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5A26C" w14:textId="204F1F07" w:rsidR="00C24E34" w:rsidRDefault="00C24E34" w:rsidP="00C24E34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BAKIM HİZMETLERİ BÖLÜMÜ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2021-2022 EĞİTİM ÖĞRETİM YILI BAHAR YARIYILI SINAV PROGRAMI</w:t>
      </w:r>
    </w:p>
    <w:p w14:paraId="5F6A8FF9" w14:textId="16661501" w:rsidR="00C24E34" w:rsidRDefault="00C24E34" w:rsidP="00D53FF2">
      <w:pPr>
        <w:rPr>
          <w:rStyle w:val="fontstyle01"/>
          <w:color w:val="auto"/>
        </w:rPr>
      </w:pPr>
    </w:p>
    <w:p w14:paraId="65408973" w14:textId="7D3EF8F6" w:rsidR="00E5673A" w:rsidRDefault="00E5673A" w:rsidP="00E5673A">
      <w:pPr>
        <w:jc w:val="center"/>
        <w:rPr>
          <w:rStyle w:val="fontstyle01"/>
        </w:rPr>
      </w:pPr>
      <w:r>
        <w:rPr>
          <w:rStyle w:val="fontstyle01"/>
        </w:rPr>
        <w:t>YAŞLI BAKIM</w:t>
      </w:r>
      <w:r w:rsidRPr="00ED0539">
        <w:rPr>
          <w:rStyle w:val="fontstyle01"/>
        </w:rPr>
        <w:t xml:space="preserve"> PROGRAMI </w:t>
      </w:r>
      <w:r w:rsidR="00DC4063">
        <w:rPr>
          <w:rStyle w:val="fontstyle01"/>
        </w:rPr>
        <w:t>2</w:t>
      </w:r>
      <w:r w:rsidRPr="00ED0539">
        <w:rPr>
          <w:rStyle w:val="fontstyle01"/>
        </w:rPr>
        <w:t xml:space="preserve">. SINIF </w:t>
      </w:r>
      <w:r>
        <w:rPr>
          <w:rStyle w:val="fontstyle01"/>
        </w:rPr>
        <w:t>BÜTÜNLEME SINAVI TAKVİMİ</w:t>
      </w:r>
    </w:p>
    <w:p w14:paraId="06BDB158" w14:textId="77777777" w:rsidR="00E5673A" w:rsidRPr="00D53FF2" w:rsidRDefault="00E5673A" w:rsidP="00E5673A">
      <w:pPr>
        <w:jc w:val="center"/>
        <w:rPr>
          <w:rStyle w:val="fontstyle01"/>
          <w:color w:val="auto"/>
        </w:rPr>
      </w:pPr>
    </w:p>
    <w:tbl>
      <w:tblPr>
        <w:tblStyle w:val="TabloKlavuzu"/>
        <w:tblW w:w="9455" w:type="dxa"/>
        <w:tblLook w:val="04A0" w:firstRow="1" w:lastRow="0" w:firstColumn="1" w:lastColumn="0" w:noHBand="0" w:noVBand="1"/>
      </w:tblPr>
      <w:tblGrid>
        <w:gridCol w:w="1374"/>
        <w:gridCol w:w="1488"/>
        <w:gridCol w:w="1570"/>
        <w:gridCol w:w="1473"/>
        <w:gridCol w:w="1858"/>
        <w:gridCol w:w="1692"/>
      </w:tblGrid>
      <w:tr w:rsidR="00FB7654" w:rsidRPr="00CD6EAF" w14:paraId="7157752E" w14:textId="77777777" w:rsidTr="00FB7654">
        <w:trPr>
          <w:trHeight w:val="134"/>
        </w:trPr>
        <w:tc>
          <w:tcPr>
            <w:tcW w:w="9455" w:type="dxa"/>
            <w:gridSpan w:val="6"/>
          </w:tcPr>
          <w:p w14:paraId="53FECEFC" w14:textId="77777777" w:rsidR="00FB7654" w:rsidRPr="00CD6EAF" w:rsidRDefault="00FB7654" w:rsidP="00C33E7E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BÜTÜNLEME SINAVI</w:t>
            </w:r>
          </w:p>
        </w:tc>
      </w:tr>
      <w:tr w:rsidR="00FB7654" w:rsidRPr="00CD6EAF" w14:paraId="37C35763" w14:textId="77777777" w:rsidTr="00FB7654">
        <w:trPr>
          <w:trHeight w:val="157"/>
        </w:trPr>
        <w:tc>
          <w:tcPr>
            <w:tcW w:w="1374" w:type="dxa"/>
            <w:vAlign w:val="center"/>
          </w:tcPr>
          <w:p w14:paraId="43376B88" w14:textId="77777777" w:rsidR="00FB7654" w:rsidRPr="00CD6EAF" w:rsidRDefault="00FB7654" w:rsidP="00FB76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1488" w:type="dxa"/>
            <w:vAlign w:val="center"/>
          </w:tcPr>
          <w:p w14:paraId="40252A21" w14:textId="77777777" w:rsidR="00FB7654" w:rsidRPr="00CD6EAF" w:rsidRDefault="00FB7654" w:rsidP="00FB76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1570" w:type="dxa"/>
            <w:vAlign w:val="center"/>
          </w:tcPr>
          <w:p w14:paraId="6CCE1924" w14:textId="77777777" w:rsidR="00FB7654" w:rsidRPr="00CD6EAF" w:rsidRDefault="00FB7654" w:rsidP="00FB76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1473" w:type="dxa"/>
            <w:vAlign w:val="center"/>
          </w:tcPr>
          <w:p w14:paraId="39A75C29" w14:textId="77777777" w:rsidR="00FB7654" w:rsidRPr="00CD6EAF" w:rsidRDefault="00FB7654" w:rsidP="00FB76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Derslikler</w:t>
            </w:r>
          </w:p>
        </w:tc>
        <w:tc>
          <w:tcPr>
            <w:tcW w:w="1858" w:type="dxa"/>
            <w:vAlign w:val="center"/>
          </w:tcPr>
          <w:p w14:paraId="648761E4" w14:textId="77777777" w:rsidR="00FB7654" w:rsidRPr="00CD6EAF" w:rsidRDefault="00FB7654" w:rsidP="00FB76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Dersin Sorumlusu</w:t>
            </w:r>
          </w:p>
        </w:tc>
        <w:tc>
          <w:tcPr>
            <w:tcW w:w="1692" w:type="dxa"/>
            <w:vAlign w:val="center"/>
          </w:tcPr>
          <w:p w14:paraId="38C34F3B" w14:textId="77777777" w:rsidR="00FB7654" w:rsidRPr="00CD6EAF" w:rsidRDefault="00FB7654" w:rsidP="00FB7654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D6EAF">
              <w:rPr>
                <w:rFonts w:cstheme="minorHAnsi"/>
                <w:b/>
                <w:bCs/>
                <w:sz w:val="18"/>
                <w:szCs w:val="18"/>
              </w:rPr>
              <w:t>Gözetmenler</w:t>
            </w:r>
          </w:p>
        </w:tc>
      </w:tr>
      <w:tr w:rsidR="00FB7654" w:rsidRPr="00CD6EAF" w14:paraId="54737F38" w14:textId="77777777" w:rsidTr="00FB7654">
        <w:trPr>
          <w:trHeight w:val="33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3958" w14:textId="77777777" w:rsidR="00FB7654" w:rsidRPr="00FB7654" w:rsidRDefault="00FB7654" w:rsidP="00FB7654">
            <w:pPr>
              <w:jc w:val="center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YBP410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D0A3" w14:textId="77777777" w:rsidR="00FB7654" w:rsidRPr="00FB7654" w:rsidRDefault="00FB7654" w:rsidP="00FB7654">
            <w:pPr>
              <w:jc w:val="center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 xml:space="preserve">Yaşlı Bakım İlke ve </w:t>
            </w:r>
            <w:proofErr w:type="spellStart"/>
            <w:r w:rsidRPr="00FB7654">
              <w:rPr>
                <w:rFonts w:cstheme="minorHAnsi"/>
                <w:color w:val="FF0000"/>
                <w:sz w:val="18"/>
                <w:szCs w:val="18"/>
              </w:rPr>
              <w:t>Uyg</w:t>
            </w:r>
            <w:proofErr w:type="spellEnd"/>
            <w:r w:rsidRPr="00FB7654">
              <w:rPr>
                <w:rFonts w:cstheme="minorHAnsi"/>
                <w:color w:val="FF0000"/>
                <w:sz w:val="18"/>
                <w:szCs w:val="18"/>
              </w:rPr>
              <w:t>.-IV</w:t>
            </w:r>
          </w:p>
        </w:tc>
        <w:tc>
          <w:tcPr>
            <w:tcW w:w="1570" w:type="dxa"/>
            <w:vAlign w:val="center"/>
          </w:tcPr>
          <w:p w14:paraId="49C0FE17" w14:textId="7AA7EC98" w:rsidR="00FB7654" w:rsidRPr="00FB7654" w:rsidRDefault="00FB7654" w:rsidP="00FB7654">
            <w:pPr>
              <w:jc w:val="center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bCs/>
                <w:color w:val="FF0000"/>
                <w:sz w:val="18"/>
                <w:szCs w:val="18"/>
              </w:rPr>
              <w:t>30.06.2022</w:t>
            </w:r>
          </w:p>
          <w:p w14:paraId="0BE0A262" w14:textId="59A464D5" w:rsidR="00FB7654" w:rsidRPr="00FB7654" w:rsidRDefault="00FB7654" w:rsidP="00FB7654">
            <w:pPr>
              <w:jc w:val="center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bCs/>
                <w:color w:val="FF0000"/>
                <w:sz w:val="18"/>
                <w:szCs w:val="18"/>
              </w:rPr>
              <w:t>1</w:t>
            </w:r>
            <w:r w:rsidR="00791AF6">
              <w:rPr>
                <w:rFonts w:cstheme="minorHAnsi"/>
                <w:bCs/>
                <w:color w:val="FF0000"/>
                <w:sz w:val="18"/>
                <w:szCs w:val="18"/>
              </w:rPr>
              <w:t>0</w:t>
            </w:r>
            <w:r w:rsidRPr="00FB7654">
              <w:rPr>
                <w:rFonts w:cstheme="minorHAnsi"/>
                <w:bCs/>
                <w:color w:val="FF0000"/>
                <w:sz w:val="18"/>
                <w:szCs w:val="18"/>
              </w:rPr>
              <w:t>:00</w:t>
            </w:r>
          </w:p>
        </w:tc>
        <w:tc>
          <w:tcPr>
            <w:tcW w:w="1473" w:type="dxa"/>
            <w:vAlign w:val="center"/>
          </w:tcPr>
          <w:p w14:paraId="43C23DE7" w14:textId="77777777" w:rsidR="00FB7654" w:rsidRPr="00FB7654" w:rsidRDefault="00FB7654" w:rsidP="00FB7654">
            <w:pPr>
              <w:jc w:val="center"/>
              <w:rPr>
                <w:rFonts w:cstheme="minorHAnsi"/>
                <w:bCs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bCs/>
                <w:color w:val="FF0000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9885" w14:textId="77777777" w:rsidR="00FB7654" w:rsidRPr="00FB7654" w:rsidRDefault="00FB7654" w:rsidP="00FB7654">
            <w:pPr>
              <w:jc w:val="center"/>
              <w:rPr>
                <w:rFonts w:cstheme="minorHAnsi"/>
                <w:bCs/>
                <w:color w:val="FF0000"/>
                <w:sz w:val="18"/>
                <w:szCs w:val="18"/>
              </w:rPr>
            </w:pPr>
            <w:proofErr w:type="spellStart"/>
            <w:r w:rsidRPr="00FB7654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FB7654">
              <w:rPr>
                <w:rFonts w:cstheme="minorHAnsi"/>
                <w:color w:val="FF0000"/>
                <w:sz w:val="18"/>
                <w:szCs w:val="18"/>
              </w:rPr>
              <w:t>. Gör. Dr. Elçin S. KASAPOĞLU</w:t>
            </w:r>
          </w:p>
        </w:tc>
        <w:tc>
          <w:tcPr>
            <w:tcW w:w="1692" w:type="dxa"/>
            <w:vAlign w:val="center"/>
          </w:tcPr>
          <w:p w14:paraId="2360D260" w14:textId="77777777" w:rsidR="00FB7654" w:rsidRPr="00FB7654" w:rsidRDefault="00FB7654" w:rsidP="00FB7654">
            <w:pPr>
              <w:jc w:val="center"/>
              <w:rPr>
                <w:rFonts w:cstheme="minorHAnsi"/>
                <w:bCs/>
                <w:color w:val="FF0000"/>
                <w:sz w:val="18"/>
                <w:szCs w:val="18"/>
              </w:rPr>
            </w:pPr>
          </w:p>
        </w:tc>
      </w:tr>
      <w:tr w:rsidR="00FB7654" w:rsidRPr="00CD6EAF" w14:paraId="4DB93C28" w14:textId="77777777" w:rsidTr="00FB7654">
        <w:trPr>
          <w:trHeight w:val="33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915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SHM309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107D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Hastalıklar Bilgisi</w:t>
            </w:r>
          </w:p>
        </w:tc>
        <w:tc>
          <w:tcPr>
            <w:tcW w:w="1570" w:type="dxa"/>
            <w:vAlign w:val="center"/>
          </w:tcPr>
          <w:p w14:paraId="10B380FA" w14:textId="15593A04" w:rsidR="00FB7654" w:rsidRPr="00FB7654" w:rsidRDefault="00D01D67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01.07</w:t>
            </w:r>
            <w:r w:rsidR="00FB7654">
              <w:rPr>
                <w:rFonts w:cstheme="minorHAnsi"/>
                <w:color w:val="FF0000"/>
                <w:sz w:val="18"/>
                <w:szCs w:val="18"/>
              </w:rPr>
              <w:t xml:space="preserve">. </w:t>
            </w:r>
            <w:r w:rsidR="00FB7654" w:rsidRPr="00FB7654">
              <w:rPr>
                <w:rFonts w:cstheme="minorHAnsi"/>
                <w:color w:val="FF0000"/>
                <w:sz w:val="18"/>
                <w:szCs w:val="18"/>
              </w:rPr>
              <w:t>2022</w:t>
            </w:r>
          </w:p>
          <w:p w14:paraId="5167AA25" w14:textId="1021E0FB" w:rsidR="00FB7654" w:rsidRPr="00FB7654" w:rsidRDefault="00D01D67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14</w:t>
            </w:r>
            <w:r w:rsidR="00FB7654" w:rsidRPr="00FB7654">
              <w:rPr>
                <w:rFonts w:cstheme="minorHAnsi"/>
                <w:color w:val="FF0000"/>
                <w:sz w:val="18"/>
                <w:szCs w:val="18"/>
              </w:rPr>
              <w:t>:00</w:t>
            </w:r>
          </w:p>
        </w:tc>
        <w:tc>
          <w:tcPr>
            <w:tcW w:w="1473" w:type="dxa"/>
            <w:vAlign w:val="center"/>
          </w:tcPr>
          <w:p w14:paraId="10F7378B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8AC3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 w:rsidRPr="00FB7654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FB7654">
              <w:rPr>
                <w:rFonts w:cstheme="minorHAnsi"/>
                <w:color w:val="FF0000"/>
                <w:sz w:val="18"/>
                <w:szCs w:val="18"/>
              </w:rPr>
              <w:t>. Gör. Necla KUNDAKCI</w:t>
            </w:r>
          </w:p>
        </w:tc>
        <w:tc>
          <w:tcPr>
            <w:tcW w:w="1692" w:type="dxa"/>
            <w:vAlign w:val="center"/>
          </w:tcPr>
          <w:p w14:paraId="504A4EAE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FB7654" w:rsidRPr="00CD6EAF" w14:paraId="41435233" w14:textId="77777777" w:rsidTr="00FB7654">
        <w:trPr>
          <w:trHeight w:val="33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74B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YBP212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BD24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Yaşlı Beslenmesi</w:t>
            </w:r>
          </w:p>
        </w:tc>
        <w:tc>
          <w:tcPr>
            <w:tcW w:w="1570" w:type="dxa"/>
            <w:vAlign w:val="center"/>
          </w:tcPr>
          <w:p w14:paraId="4777E033" w14:textId="5A65ABC1" w:rsidR="00FB7654" w:rsidRPr="00FB7654" w:rsidRDefault="00791AF6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01.07.</w:t>
            </w:r>
            <w:r w:rsidR="00FB7654" w:rsidRPr="00FB7654">
              <w:rPr>
                <w:rFonts w:cstheme="minorHAnsi"/>
                <w:color w:val="FF0000"/>
                <w:sz w:val="18"/>
                <w:szCs w:val="18"/>
              </w:rPr>
              <w:t>2022</w:t>
            </w:r>
          </w:p>
          <w:p w14:paraId="5CE0E15D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15:00</w:t>
            </w:r>
          </w:p>
        </w:tc>
        <w:tc>
          <w:tcPr>
            <w:tcW w:w="1473" w:type="dxa"/>
            <w:vAlign w:val="center"/>
          </w:tcPr>
          <w:p w14:paraId="3A3288A6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64E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 w:rsidRPr="00FB7654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FB7654">
              <w:rPr>
                <w:rFonts w:cstheme="minorHAnsi"/>
                <w:color w:val="FF0000"/>
                <w:sz w:val="18"/>
                <w:szCs w:val="18"/>
              </w:rPr>
              <w:t>. Gör. Necla KUNDAKCI</w:t>
            </w:r>
          </w:p>
        </w:tc>
        <w:tc>
          <w:tcPr>
            <w:tcW w:w="1692" w:type="dxa"/>
            <w:vAlign w:val="center"/>
          </w:tcPr>
          <w:p w14:paraId="07B18B8D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FB7654" w:rsidRPr="00CD6EAF" w14:paraId="26FA7C0B" w14:textId="77777777" w:rsidTr="00FB7654">
        <w:trPr>
          <w:trHeight w:val="33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4E49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SHM104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259B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Bulaşıcı Hastalıklar</w:t>
            </w:r>
          </w:p>
        </w:tc>
        <w:tc>
          <w:tcPr>
            <w:tcW w:w="1570" w:type="dxa"/>
            <w:vAlign w:val="center"/>
          </w:tcPr>
          <w:p w14:paraId="5474720A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27.06.2022</w:t>
            </w:r>
          </w:p>
          <w:p w14:paraId="1247D575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15:00</w:t>
            </w:r>
          </w:p>
        </w:tc>
        <w:tc>
          <w:tcPr>
            <w:tcW w:w="1473" w:type="dxa"/>
            <w:vAlign w:val="center"/>
          </w:tcPr>
          <w:p w14:paraId="68D4AB97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A1A3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Dr. Elçin S. KASAPOĞLU</w:t>
            </w:r>
          </w:p>
        </w:tc>
        <w:tc>
          <w:tcPr>
            <w:tcW w:w="1692" w:type="dxa"/>
            <w:vAlign w:val="center"/>
          </w:tcPr>
          <w:p w14:paraId="2290C5A1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B7654" w:rsidRPr="00CD6EAF" w14:paraId="4004D24B" w14:textId="77777777" w:rsidTr="00FB7654">
        <w:trPr>
          <w:trHeight w:val="33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8191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SHM204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9422" w14:textId="7D2173FA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Halk Sağlığı</w:t>
            </w:r>
          </w:p>
        </w:tc>
        <w:tc>
          <w:tcPr>
            <w:tcW w:w="1570" w:type="dxa"/>
            <w:vAlign w:val="center"/>
          </w:tcPr>
          <w:p w14:paraId="7B57AAF3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27.06.2022</w:t>
            </w:r>
          </w:p>
          <w:p w14:paraId="6D461ADE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10:00</w:t>
            </w:r>
          </w:p>
        </w:tc>
        <w:tc>
          <w:tcPr>
            <w:tcW w:w="1473" w:type="dxa"/>
            <w:vAlign w:val="center"/>
          </w:tcPr>
          <w:p w14:paraId="3581BABF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437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 xml:space="preserve">. Gör. Dr. </w:t>
            </w:r>
            <w:proofErr w:type="spellStart"/>
            <w:r w:rsidRPr="00CD6EAF">
              <w:rPr>
                <w:rFonts w:cstheme="minorHAnsi"/>
                <w:sz w:val="18"/>
                <w:szCs w:val="18"/>
              </w:rPr>
              <w:t>Hanifi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 xml:space="preserve"> DÜLGER</w:t>
            </w:r>
          </w:p>
        </w:tc>
        <w:tc>
          <w:tcPr>
            <w:tcW w:w="1692" w:type="dxa"/>
            <w:vAlign w:val="center"/>
          </w:tcPr>
          <w:p w14:paraId="31A27239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B7654" w:rsidRPr="00CD6EAF" w14:paraId="4427AC5D" w14:textId="77777777" w:rsidTr="00FB7654">
        <w:trPr>
          <w:trHeight w:val="33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5C11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YBP415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C355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Palyatif Bakım</w:t>
            </w:r>
          </w:p>
        </w:tc>
        <w:tc>
          <w:tcPr>
            <w:tcW w:w="1570" w:type="dxa"/>
            <w:vAlign w:val="center"/>
          </w:tcPr>
          <w:p w14:paraId="49EE4E79" w14:textId="57E27E1A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01.07.2022</w:t>
            </w:r>
          </w:p>
          <w:p w14:paraId="56455372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16:00</w:t>
            </w:r>
          </w:p>
        </w:tc>
        <w:tc>
          <w:tcPr>
            <w:tcW w:w="1473" w:type="dxa"/>
            <w:vAlign w:val="center"/>
          </w:tcPr>
          <w:p w14:paraId="3C9F0DF0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7BA4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proofErr w:type="gramStart"/>
            <w:r w:rsidRPr="00FB7654">
              <w:rPr>
                <w:rFonts w:cstheme="minorHAnsi"/>
                <w:color w:val="FF0000"/>
                <w:sz w:val="18"/>
                <w:szCs w:val="18"/>
              </w:rPr>
              <w:t>Dr.Mesut</w:t>
            </w:r>
            <w:proofErr w:type="spellEnd"/>
            <w:proofErr w:type="gramEnd"/>
            <w:r w:rsidRPr="00FB7654">
              <w:rPr>
                <w:rFonts w:cstheme="minorHAnsi"/>
                <w:color w:val="FF0000"/>
                <w:sz w:val="18"/>
                <w:szCs w:val="18"/>
              </w:rPr>
              <w:t xml:space="preserve"> DEDE</w:t>
            </w:r>
          </w:p>
        </w:tc>
        <w:tc>
          <w:tcPr>
            <w:tcW w:w="1692" w:type="dxa"/>
            <w:vAlign w:val="center"/>
          </w:tcPr>
          <w:p w14:paraId="7122190B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FB7654" w:rsidRPr="00CD6EAF" w14:paraId="7431E257" w14:textId="77777777" w:rsidTr="00FB7654">
        <w:trPr>
          <w:trHeight w:val="33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3EE2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YBP203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2871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 w:rsidRPr="00FB7654">
              <w:rPr>
                <w:rFonts w:cstheme="minorHAnsi"/>
                <w:color w:val="FF0000"/>
                <w:sz w:val="18"/>
                <w:szCs w:val="18"/>
              </w:rPr>
              <w:t>Geriatrik</w:t>
            </w:r>
            <w:proofErr w:type="spellEnd"/>
            <w:r w:rsidRPr="00FB7654">
              <w:rPr>
                <w:rFonts w:cstheme="minorHAnsi"/>
                <w:color w:val="FF0000"/>
                <w:sz w:val="18"/>
                <w:szCs w:val="18"/>
              </w:rPr>
              <w:t xml:space="preserve"> Psikiyatri</w:t>
            </w:r>
          </w:p>
        </w:tc>
        <w:tc>
          <w:tcPr>
            <w:tcW w:w="1570" w:type="dxa"/>
            <w:vAlign w:val="center"/>
          </w:tcPr>
          <w:p w14:paraId="457D1D57" w14:textId="75F7E554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01.07.06.2022</w:t>
            </w:r>
          </w:p>
          <w:p w14:paraId="6BDB6579" w14:textId="43D91537" w:rsidR="00FB7654" w:rsidRPr="00FB7654" w:rsidRDefault="00791AF6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cstheme="minorHAnsi"/>
                <w:color w:val="FF0000"/>
                <w:sz w:val="18"/>
                <w:szCs w:val="18"/>
              </w:rPr>
              <w:t>12</w:t>
            </w:r>
            <w:r w:rsidR="00FB7654" w:rsidRPr="00FB7654">
              <w:rPr>
                <w:rFonts w:cstheme="minorHAnsi"/>
                <w:color w:val="FF0000"/>
                <w:sz w:val="18"/>
                <w:szCs w:val="18"/>
              </w:rPr>
              <w:t>:00</w:t>
            </w:r>
          </w:p>
        </w:tc>
        <w:tc>
          <w:tcPr>
            <w:tcW w:w="1473" w:type="dxa"/>
            <w:vAlign w:val="center"/>
          </w:tcPr>
          <w:p w14:paraId="5AD0CF1D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FB7654">
              <w:rPr>
                <w:rFonts w:cstheme="minorHAnsi"/>
                <w:color w:val="FF0000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64A1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 w:rsidRPr="00FB7654">
              <w:rPr>
                <w:rFonts w:cstheme="minorHAnsi"/>
                <w:color w:val="FF0000"/>
                <w:sz w:val="18"/>
                <w:szCs w:val="18"/>
              </w:rPr>
              <w:t>Öğr</w:t>
            </w:r>
            <w:proofErr w:type="spellEnd"/>
            <w:r w:rsidRPr="00FB7654">
              <w:rPr>
                <w:rFonts w:cstheme="minorHAnsi"/>
                <w:color w:val="FF0000"/>
                <w:sz w:val="18"/>
                <w:szCs w:val="18"/>
              </w:rPr>
              <w:t>. Gör. Necla KUNDAKCI</w:t>
            </w:r>
          </w:p>
        </w:tc>
        <w:tc>
          <w:tcPr>
            <w:tcW w:w="1692" w:type="dxa"/>
            <w:vAlign w:val="center"/>
          </w:tcPr>
          <w:p w14:paraId="656F26D7" w14:textId="77777777" w:rsidR="00FB7654" w:rsidRPr="00FB7654" w:rsidRDefault="00FB7654" w:rsidP="00FB7654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  <w:tr w:rsidR="00FB7654" w:rsidRPr="00CD6EAF" w14:paraId="4E86B432" w14:textId="77777777" w:rsidTr="00FB7654">
        <w:trPr>
          <w:trHeight w:val="33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1473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YBP417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4888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Bilimsel ve Kültürel etkinlikler</w:t>
            </w:r>
          </w:p>
        </w:tc>
        <w:tc>
          <w:tcPr>
            <w:tcW w:w="1570" w:type="dxa"/>
            <w:vAlign w:val="center"/>
          </w:tcPr>
          <w:p w14:paraId="6821718E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30.06.2022</w:t>
            </w:r>
          </w:p>
          <w:p w14:paraId="660E4101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14</w:t>
            </w:r>
            <w:r>
              <w:rPr>
                <w:rFonts w:cstheme="minorHAnsi"/>
                <w:sz w:val="18"/>
                <w:szCs w:val="18"/>
              </w:rPr>
              <w:t>:</w:t>
            </w:r>
            <w:r w:rsidRPr="00CD6EAF">
              <w:rPr>
                <w:rFonts w:cstheme="minorHAnsi"/>
                <w:sz w:val="18"/>
                <w:szCs w:val="18"/>
              </w:rPr>
              <w:t>00</w:t>
            </w:r>
          </w:p>
        </w:tc>
        <w:tc>
          <w:tcPr>
            <w:tcW w:w="1473" w:type="dxa"/>
            <w:vAlign w:val="center"/>
          </w:tcPr>
          <w:p w14:paraId="4BE0BD32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0E58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Özge ÇULHAOĞLU</w:t>
            </w:r>
          </w:p>
        </w:tc>
        <w:tc>
          <w:tcPr>
            <w:tcW w:w="1692" w:type="dxa"/>
            <w:vAlign w:val="center"/>
          </w:tcPr>
          <w:p w14:paraId="7A7DFE03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B7654" w:rsidRPr="00CD6EAF" w14:paraId="4F923756" w14:textId="77777777" w:rsidTr="00FB7654">
        <w:trPr>
          <w:trHeight w:val="33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CCCA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GÖN300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2711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Gönüllülük Çalışmaları</w:t>
            </w:r>
          </w:p>
        </w:tc>
        <w:tc>
          <w:tcPr>
            <w:tcW w:w="1570" w:type="dxa"/>
            <w:vAlign w:val="center"/>
          </w:tcPr>
          <w:p w14:paraId="6A638E2A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30.06.2022</w:t>
            </w:r>
          </w:p>
          <w:p w14:paraId="0851DD0B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11:00</w:t>
            </w:r>
          </w:p>
        </w:tc>
        <w:tc>
          <w:tcPr>
            <w:tcW w:w="1473" w:type="dxa"/>
            <w:vAlign w:val="center"/>
          </w:tcPr>
          <w:p w14:paraId="4799A52B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6EAF">
              <w:rPr>
                <w:rFonts w:cstheme="minorHAnsi"/>
                <w:sz w:val="18"/>
                <w:szCs w:val="18"/>
              </w:rPr>
              <w:t>D5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48F9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CD6EA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CD6EAF">
              <w:rPr>
                <w:rFonts w:cstheme="minorHAnsi"/>
                <w:sz w:val="18"/>
                <w:szCs w:val="18"/>
              </w:rPr>
              <w:t>. Gör. Özge ÇULHAOĞLU</w:t>
            </w:r>
          </w:p>
        </w:tc>
        <w:tc>
          <w:tcPr>
            <w:tcW w:w="1692" w:type="dxa"/>
            <w:vAlign w:val="center"/>
          </w:tcPr>
          <w:p w14:paraId="119656F2" w14:textId="77777777" w:rsidR="00FB7654" w:rsidRPr="00CD6EAF" w:rsidRDefault="00FB7654" w:rsidP="00FB765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9819CAE" w14:textId="77777777" w:rsidR="006A4728" w:rsidRDefault="006A4728"/>
    <w:sectPr w:rsidR="006A4728" w:rsidSect="004661F8">
      <w:pgSz w:w="11906" w:h="16838"/>
      <w:pgMar w:top="1417" w:right="1134" w:bottom="1134" w:left="1134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34"/>
    <w:rsid w:val="004661F8"/>
    <w:rsid w:val="006A4728"/>
    <w:rsid w:val="00791AF6"/>
    <w:rsid w:val="00C24E34"/>
    <w:rsid w:val="00D01D67"/>
    <w:rsid w:val="00D53FF2"/>
    <w:rsid w:val="00DC4063"/>
    <w:rsid w:val="00E5673A"/>
    <w:rsid w:val="00F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EA95"/>
  <w15:chartTrackingRefBased/>
  <w15:docId w15:val="{9E691CF3-C651-46A2-B200-FB30EF50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E3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24E34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C2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D53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Necla Kundakçı</dc:creator>
  <cp:keywords/>
  <dc:description/>
  <cp:lastModifiedBy>Necla Kundakçı</cp:lastModifiedBy>
  <cp:revision>4</cp:revision>
  <dcterms:created xsi:type="dcterms:W3CDTF">2022-06-28T13:41:00Z</dcterms:created>
  <dcterms:modified xsi:type="dcterms:W3CDTF">2022-06-28T13:51:00Z</dcterms:modified>
</cp:coreProperties>
</file>