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AC" w:rsidRPr="004842E7" w:rsidRDefault="00724EAC"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 xml:space="preserve">    </w:t>
      </w:r>
      <w:bookmarkStart w:id="0" w:name="bookmark0"/>
      <w:r w:rsidRPr="004842E7">
        <w:rPr>
          <w:rFonts w:ascii="Segoe UI" w:eastAsia="Times New Roman" w:hAnsi="Segoe UI" w:cs="Segoe UI"/>
          <w:b/>
          <w:bCs/>
          <w:color w:val="000000"/>
          <w:sz w:val="24"/>
          <w:szCs w:val="24"/>
          <w:lang w:val="tr" w:eastAsia="tr-TR"/>
        </w:rPr>
        <w:t>BARTIN ÜNİVERSİTESİ YURTİÇİ VE YURTDIŞI BİLİMSEL</w:t>
      </w:r>
    </w:p>
    <w:p w:rsidR="00593871" w:rsidRDefault="00724EAC"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 xml:space="preserve">  ETKİNLİKLERE KATILIMI DESTEKLEME</w:t>
      </w:r>
      <w:bookmarkEnd w:id="0"/>
      <w:r w:rsidR="00501E76">
        <w:rPr>
          <w:rFonts w:ascii="Segoe UI" w:eastAsia="Times New Roman" w:hAnsi="Segoe UI" w:cs="Segoe UI"/>
          <w:b/>
          <w:bCs/>
          <w:color w:val="000000"/>
          <w:sz w:val="24"/>
          <w:szCs w:val="24"/>
          <w:lang w:val="tr" w:eastAsia="tr-TR"/>
        </w:rPr>
        <w:t xml:space="preserve"> </w:t>
      </w:r>
      <w:bookmarkStart w:id="1" w:name="bookmark1"/>
      <w:r w:rsidRPr="004842E7">
        <w:rPr>
          <w:rFonts w:ascii="Segoe UI" w:eastAsia="Times New Roman" w:hAnsi="Segoe UI" w:cs="Segoe UI"/>
          <w:b/>
          <w:bCs/>
          <w:color w:val="000000"/>
          <w:sz w:val="24"/>
          <w:szCs w:val="24"/>
          <w:lang w:val="tr" w:eastAsia="tr-TR"/>
        </w:rPr>
        <w:t>YÖNERGESİ</w:t>
      </w:r>
      <w:bookmarkEnd w:id="1"/>
      <w:r w:rsidR="007129AC" w:rsidRPr="004842E7">
        <w:rPr>
          <w:rFonts w:ascii="Segoe UI" w:eastAsia="Times New Roman" w:hAnsi="Segoe UI" w:cs="Segoe UI"/>
          <w:b/>
          <w:bCs/>
          <w:color w:val="000000"/>
          <w:sz w:val="24"/>
          <w:szCs w:val="24"/>
          <w:lang w:val="tr" w:eastAsia="tr-TR"/>
        </w:rPr>
        <w:t xml:space="preserve"> </w:t>
      </w:r>
    </w:p>
    <w:p w:rsidR="00501E76" w:rsidRPr="004842E7" w:rsidRDefault="00501E76"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p>
    <w:p w:rsidR="00724EAC" w:rsidRPr="004842E7" w:rsidRDefault="00724EAC" w:rsidP="00593871">
      <w:pPr>
        <w:keepNext/>
        <w:keepLines/>
        <w:spacing w:after="0" w:line="240" w:lineRule="auto"/>
        <w:jc w:val="center"/>
        <w:outlineLvl w:val="0"/>
        <w:rPr>
          <w:rFonts w:ascii="Segoe UI" w:eastAsia="Times New Roman" w:hAnsi="Segoe UI" w:cs="Segoe UI"/>
          <w:b/>
          <w:bCs/>
          <w:color w:val="000000"/>
          <w:sz w:val="24"/>
          <w:szCs w:val="24"/>
          <w:lang w:val="tr" w:eastAsia="tr-TR"/>
        </w:rPr>
      </w:pPr>
      <w:bookmarkStart w:id="2" w:name="bookmark2"/>
      <w:r w:rsidRPr="004842E7">
        <w:rPr>
          <w:rFonts w:ascii="Segoe UI" w:eastAsia="Times New Roman" w:hAnsi="Segoe UI" w:cs="Segoe UI"/>
          <w:b/>
          <w:bCs/>
          <w:color w:val="000000"/>
          <w:sz w:val="24"/>
          <w:szCs w:val="24"/>
          <w:lang w:val="tr" w:eastAsia="tr-TR"/>
        </w:rPr>
        <w:t>BİRİNCİ BÖLÜM</w:t>
      </w:r>
    </w:p>
    <w:p w:rsidR="00724EAC" w:rsidRPr="004842E7" w:rsidRDefault="00724EAC" w:rsidP="00593871">
      <w:pPr>
        <w:keepNext/>
        <w:keepLines/>
        <w:spacing w:after="0" w:line="240" w:lineRule="auto"/>
        <w:jc w:val="center"/>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Amaç, Kapsam, Dayanak, Tanımlar</w:t>
      </w:r>
      <w:bookmarkEnd w:id="2"/>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bookmarkStart w:id="3" w:name="bookmark3"/>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Amaç ve kapsam</w:t>
      </w:r>
      <w:bookmarkEnd w:id="3"/>
    </w:p>
    <w:p w:rsidR="00724EAC" w:rsidRPr="004842E7" w:rsidRDefault="00724EAC" w:rsidP="00724EAC">
      <w:pPr>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1-</w:t>
      </w:r>
      <w:r w:rsidRPr="004842E7">
        <w:rPr>
          <w:rFonts w:ascii="Segoe UI" w:eastAsia="Times New Roman" w:hAnsi="Segoe UI" w:cs="Segoe UI"/>
          <w:color w:val="000000"/>
          <w:sz w:val="24"/>
          <w:szCs w:val="24"/>
          <w:lang w:val="tr" w:eastAsia="tr-TR"/>
        </w:rPr>
        <w:t xml:space="preserve"> Bu yönerge, Bartın Üniversitesine bağlı birimlerde fiilen görev yapan öğretim elemanlarının ulusal ve</w:t>
      </w:r>
      <w:r w:rsidR="007129AC" w:rsidRPr="004842E7">
        <w:rPr>
          <w:rFonts w:ascii="Segoe UI" w:eastAsia="Times New Roman" w:hAnsi="Segoe UI" w:cs="Segoe UI"/>
          <w:color w:val="000000"/>
          <w:sz w:val="24"/>
          <w:szCs w:val="24"/>
          <w:lang w:val="tr" w:eastAsia="tr-TR"/>
        </w:rPr>
        <w:t xml:space="preserve"> uluslararası alanda yapılan bilimsel etkinliklere katılımı</w:t>
      </w:r>
      <w:r w:rsidR="004A0103" w:rsidRPr="004842E7">
        <w:rPr>
          <w:rFonts w:ascii="Segoe UI" w:eastAsia="Times New Roman" w:hAnsi="Segoe UI" w:cs="Segoe UI"/>
          <w:color w:val="000000"/>
          <w:sz w:val="24"/>
          <w:szCs w:val="24"/>
          <w:lang w:val="tr" w:eastAsia="tr-TR"/>
        </w:rPr>
        <w:t>nı performans esaslı</w:t>
      </w:r>
      <w:r w:rsidR="007129AC" w:rsidRPr="004842E7">
        <w:rPr>
          <w:rFonts w:ascii="Segoe UI" w:eastAsia="Times New Roman" w:hAnsi="Segoe UI" w:cs="Segoe UI"/>
          <w:color w:val="000000"/>
          <w:sz w:val="24"/>
          <w:szCs w:val="24"/>
          <w:lang w:val="tr" w:eastAsia="tr-TR"/>
        </w:rPr>
        <w:t xml:space="preserve"> </w:t>
      </w:r>
      <w:r w:rsidRPr="004842E7">
        <w:rPr>
          <w:rFonts w:ascii="Segoe UI" w:eastAsia="Times New Roman" w:hAnsi="Segoe UI" w:cs="Segoe UI"/>
          <w:color w:val="000000"/>
          <w:sz w:val="24"/>
          <w:szCs w:val="24"/>
          <w:lang w:val="tr" w:eastAsia="tr-TR"/>
        </w:rPr>
        <w:t>teşvik etmek ve öğretim elemanlarını ödüllendirmek amacıyla hazırlanmıştır.</w:t>
      </w:r>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bookmarkStart w:id="4" w:name="bookmark4"/>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Dayanak</w:t>
      </w:r>
      <w:bookmarkEnd w:id="4"/>
    </w:p>
    <w:p w:rsidR="00724EAC" w:rsidRPr="004842E7" w:rsidRDefault="00724EAC" w:rsidP="00724EAC">
      <w:pPr>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2-</w:t>
      </w:r>
      <w:r w:rsidRPr="004842E7">
        <w:rPr>
          <w:rFonts w:ascii="Segoe UI" w:eastAsia="Times New Roman" w:hAnsi="Segoe UI" w:cs="Segoe UI"/>
          <w:color w:val="000000"/>
          <w:sz w:val="24"/>
          <w:szCs w:val="24"/>
          <w:lang w:val="tr" w:eastAsia="tr-TR"/>
        </w:rPr>
        <w:t xml:space="preserve"> Bu yönerge, 2547 sayılı Yükseköğretim Kanununun 39 uncu maddesi, 6245 sayılı Harcırah kanununun 34 üncü maddesi, Bakanlar Kurulu Kararı ile belirlenen yurtdışı gündelikleri ve 07.11.1983 tarih ve 18214 sayılı Resmi Gazetede yayımlanan Yurtiçi ve </w:t>
      </w:r>
      <w:r w:rsidR="001B22DC">
        <w:rPr>
          <w:rFonts w:ascii="Segoe UI" w:eastAsia="Times New Roman" w:hAnsi="Segoe UI" w:cs="Segoe UI"/>
          <w:color w:val="000000"/>
          <w:sz w:val="24"/>
          <w:szCs w:val="24"/>
          <w:lang w:val="tr" w:eastAsia="tr-TR"/>
        </w:rPr>
        <w:t>Yurt D</w:t>
      </w:r>
      <w:r w:rsidRPr="004842E7">
        <w:rPr>
          <w:rFonts w:ascii="Segoe UI" w:eastAsia="Times New Roman" w:hAnsi="Segoe UI" w:cs="Segoe UI"/>
          <w:color w:val="000000"/>
          <w:sz w:val="24"/>
          <w:szCs w:val="24"/>
          <w:lang w:val="tr" w:eastAsia="tr-TR"/>
        </w:rPr>
        <w:t>ışında Görevlendirmelerde Uyulacak Esaslara İlişkin Yönetmelik hükümleri doğrultusunda hazırlanmıştır.</w:t>
      </w:r>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bookmarkStart w:id="5" w:name="bookmark5"/>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Tanımlar</w:t>
      </w:r>
      <w:bookmarkEnd w:id="5"/>
    </w:p>
    <w:p w:rsidR="00724EAC" w:rsidRPr="004842E7" w:rsidRDefault="00724EAC" w:rsidP="00724EAC">
      <w:pPr>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3-</w:t>
      </w:r>
      <w:r w:rsidRPr="004842E7">
        <w:rPr>
          <w:rFonts w:ascii="Segoe UI" w:eastAsia="Times New Roman" w:hAnsi="Segoe UI" w:cs="Segoe UI"/>
          <w:color w:val="000000"/>
          <w:sz w:val="24"/>
          <w:szCs w:val="24"/>
          <w:lang w:val="tr" w:eastAsia="tr-TR"/>
        </w:rPr>
        <w:t xml:space="preserve"> (1) Bu yönergenin uygulanmasında;</w:t>
      </w:r>
    </w:p>
    <w:p w:rsidR="00724EAC" w:rsidRPr="004842E7" w:rsidRDefault="000C17B7" w:rsidP="00724EAC">
      <w:pPr>
        <w:tabs>
          <w:tab w:val="left" w:pos="318"/>
        </w:tabs>
        <w:spacing w:after="0" w:line="240" w:lineRule="auto"/>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a) </w:t>
      </w:r>
      <w:r w:rsidR="00724EAC" w:rsidRPr="004842E7">
        <w:rPr>
          <w:rFonts w:ascii="Segoe UI" w:eastAsia="Times New Roman" w:hAnsi="Segoe UI" w:cs="Segoe UI"/>
          <w:b/>
          <w:color w:val="000000"/>
          <w:sz w:val="24"/>
          <w:szCs w:val="24"/>
          <w:lang w:val="tr" w:eastAsia="tr-TR"/>
        </w:rPr>
        <w:t xml:space="preserve">Bilimsel Etkinlik: </w:t>
      </w:r>
      <w:r w:rsidR="00724EAC" w:rsidRPr="004842E7">
        <w:rPr>
          <w:rFonts w:ascii="Segoe UI" w:eastAsia="Times New Roman" w:hAnsi="Segoe UI" w:cs="Segoe UI"/>
          <w:color w:val="000000"/>
          <w:sz w:val="24"/>
          <w:szCs w:val="24"/>
          <w:lang w:val="tr" w:eastAsia="tr-TR"/>
        </w:rPr>
        <w:t>Yurtiçinde ve yurtdışında düzenlenen konferans, kongre, sempozyum, panel ve çalıştay niteliğinde olan etkinlikleri,</w:t>
      </w:r>
    </w:p>
    <w:p w:rsidR="00724EAC" w:rsidRPr="004842E7" w:rsidRDefault="000C17B7" w:rsidP="000C17B7">
      <w:pPr>
        <w:tabs>
          <w:tab w:val="left" w:pos="289"/>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b) </w:t>
      </w:r>
      <w:r w:rsidR="00724EAC" w:rsidRPr="004842E7">
        <w:rPr>
          <w:rFonts w:ascii="Segoe UI" w:eastAsia="Times New Roman" w:hAnsi="Segoe UI" w:cs="Segoe UI"/>
          <w:b/>
          <w:color w:val="000000"/>
          <w:sz w:val="24"/>
          <w:szCs w:val="24"/>
          <w:lang w:val="tr" w:eastAsia="tr-TR"/>
        </w:rPr>
        <w:t>Birim:</w:t>
      </w:r>
      <w:r w:rsidR="00724EAC" w:rsidRPr="004842E7">
        <w:rPr>
          <w:rFonts w:ascii="Segoe UI" w:eastAsia="Times New Roman" w:hAnsi="Segoe UI" w:cs="Segoe UI"/>
          <w:color w:val="000000"/>
          <w:sz w:val="24"/>
          <w:szCs w:val="24"/>
          <w:lang w:val="tr" w:eastAsia="tr-TR"/>
        </w:rPr>
        <w:t xml:space="preserve"> Öğretim elemanının fiilen görev yaptığı, fakülte, enstitü, yüksekokul ve Rektörlüğe </w:t>
      </w:r>
    </w:p>
    <w:p w:rsidR="00724EAC" w:rsidRDefault="00724EAC" w:rsidP="00724EAC">
      <w:pPr>
        <w:tabs>
          <w:tab w:val="left" w:pos="289"/>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      </w:t>
      </w:r>
      <w:r w:rsidR="007129AC" w:rsidRPr="004842E7">
        <w:rPr>
          <w:rFonts w:ascii="Segoe UI" w:eastAsia="Times New Roman" w:hAnsi="Segoe UI" w:cs="Segoe UI"/>
          <w:color w:val="000000"/>
          <w:sz w:val="24"/>
          <w:szCs w:val="24"/>
          <w:lang w:val="tr" w:eastAsia="tr-TR"/>
        </w:rPr>
        <w:t>Bağlı bölüm başkanlıkları ile uygulama ve araştırma merkezleri,</w:t>
      </w:r>
    </w:p>
    <w:p w:rsidR="00E170E3" w:rsidRPr="004842E7" w:rsidRDefault="00E170E3" w:rsidP="00E170E3">
      <w:pPr>
        <w:tabs>
          <w:tab w:val="left" w:pos="231"/>
        </w:tabs>
        <w:spacing w:after="0" w:line="240" w:lineRule="auto"/>
        <w:jc w:val="both"/>
        <w:rPr>
          <w:rFonts w:ascii="Segoe UI" w:eastAsia="Times New Roman" w:hAnsi="Segoe UI" w:cs="Segoe UI"/>
          <w:color w:val="000000"/>
          <w:sz w:val="24"/>
          <w:szCs w:val="24"/>
          <w:lang w:val="tr" w:eastAsia="tr-TR"/>
        </w:rPr>
      </w:pPr>
      <w:r>
        <w:rPr>
          <w:rFonts w:ascii="Segoe UI" w:eastAsia="Times New Roman" w:hAnsi="Segoe UI" w:cs="Segoe UI"/>
          <w:b/>
          <w:color w:val="000000"/>
          <w:sz w:val="24"/>
          <w:szCs w:val="24"/>
          <w:lang w:val="tr" w:eastAsia="tr-TR"/>
        </w:rPr>
        <w:t>c</w:t>
      </w:r>
      <w:r w:rsidRPr="004842E7">
        <w:rPr>
          <w:rFonts w:ascii="Segoe UI" w:eastAsia="Times New Roman" w:hAnsi="Segoe UI" w:cs="Segoe UI"/>
          <w:b/>
          <w:color w:val="000000"/>
          <w:sz w:val="24"/>
          <w:szCs w:val="24"/>
          <w:lang w:val="tr" w:eastAsia="tr-TR"/>
        </w:rPr>
        <w:t xml:space="preserve">) Kültürel ve Sanatsal Etkinlik: </w:t>
      </w:r>
      <w:r w:rsidRPr="004842E7">
        <w:rPr>
          <w:rFonts w:ascii="Segoe UI" w:eastAsia="Times New Roman" w:hAnsi="Segoe UI" w:cs="Segoe UI"/>
          <w:color w:val="000000"/>
          <w:sz w:val="24"/>
          <w:szCs w:val="24"/>
          <w:lang w:val="tr" w:eastAsia="tr-TR"/>
        </w:rPr>
        <w:t xml:space="preserve">Yurtiçinde ve yurtdışında düzenlenen konser, fuar, sergi ve  </w:t>
      </w:r>
    </w:p>
    <w:p w:rsidR="00E170E3" w:rsidRPr="004842E7" w:rsidRDefault="00E170E3" w:rsidP="00E170E3">
      <w:pPr>
        <w:tabs>
          <w:tab w:val="left" w:pos="231"/>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     </w:t>
      </w:r>
      <w:r w:rsidRPr="004842E7">
        <w:rPr>
          <w:rFonts w:ascii="Segoe UI" w:eastAsia="Times New Roman" w:hAnsi="Segoe UI" w:cs="Segoe UI"/>
          <w:color w:val="000000"/>
          <w:sz w:val="24"/>
          <w:szCs w:val="24"/>
          <w:lang w:val="tr" w:eastAsia="tr-TR"/>
        </w:rPr>
        <w:t>workshop niteliğinde olan etkinlikleri,</w:t>
      </w:r>
    </w:p>
    <w:p w:rsidR="00724EAC" w:rsidRPr="004842E7" w:rsidRDefault="00E170E3" w:rsidP="000C17B7">
      <w:pPr>
        <w:tabs>
          <w:tab w:val="left" w:pos="370"/>
        </w:tabs>
        <w:spacing w:after="0" w:line="240" w:lineRule="auto"/>
        <w:jc w:val="both"/>
        <w:rPr>
          <w:rFonts w:ascii="Segoe UI" w:eastAsia="Times New Roman" w:hAnsi="Segoe UI" w:cs="Segoe UI"/>
          <w:color w:val="000000"/>
          <w:sz w:val="24"/>
          <w:szCs w:val="24"/>
          <w:lang w:val="tr" w:eastAsia="tr-TR"/>
        </w:rPr>
      </w:pPr>
      <w:r>
        <w:rPr>
          <w:rFonts w:ascii="Segoe UI" w:eastAsia="Times New Roman" w:hAnsi="Segoe UI" w:cs="Segoe UI"/>
          <w:b/>
          <w:color w:val="000000"/>
          <w:sz w:val="24"/>
          <w:szCs w:val="24"/>
          <w:lang w:val="tr" w:eastAsia="tr-TR"/>
        </w:rPr>
        <w:t>ç</w:t>
      </w:r>
      <w:r w:rsidR="000C17B7" w:rsidRPr="004842E7">
        <w:rPr>
          <w:rFonts w:ascii="Segoe UI" w:eastAsia="Times New Roman" w:hAnsi="Segoe UI" w:cs="Segoe UI"/>
          <w:b/>
          <w:color w:val="000000"/>
          <w:sz w:val="24"/>
          <w:szCs w:val="24"/>
          <w:lang w:val="tr" w:eastAsia="tr-TR"/>
        </w:rPr>
        <w:t xml:space="preserve">) </w:t>
      </w:r>
      <w:r w:rsidR="00724EAC" w:rsidRPr="004842E7">
        <w:rPr>
          <w:rFonts w:ascii="Segoe UI" w:eastAsia="Times New Roman" w:hAnsi="Segoe UI" w:cs="Segoe UI"/>
          <w:b/>
          <w:color w:val="000000"/>
          <w:sz w:val="24"/>
          <w:szCs w:val="24"/>
          <w:lang w:val="tr" w:eastAsia="tr-TR"/>
        </w:rPr>
        <w:t>Öğretim Elemanı:</w:t>
      </w:r>
      <w:r w:rsidR="00724EAC" w:rsidRPr="004842E7">
        <w:rPr>
          <w:rFonts w:ascii="Segoe UI" w:eastAsia="Times New Roman" w:hAnsi="Segoe UI" w:cs="Segoe UI"/>
          <w:color w:val="000000"/>
          <w:sz w:val="24"/>
          <w:szCs w:val="24"/>
          <w:lang w:val="tr" w:eastAsia="tr-TR"/>
        </w:rPr>
        <w:t xml:space="preserve"> Bartın Üniversitesinde görevli öğretim üyeleri, öğretim görevlileri,  </w:t>
      </w:r>
    </w:p>
    <w:p w:rsidR="00724EAC" w:rsidRPr="004842E7" w:rsidRDefault="00724EAC" w:rsidP="00724EAC">
      <w:pPr>
        <w:tabs>
          <w:tab w:val="left" w:pos="370"/>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color w:val="000000"/>
          <w:sz w:val="24"/>
          <w:szCs w:val="24"/>
          <w:lang w:val="tr" w:eastAsia="tr-TR"/>
        </w:rPr>
        <w:t xml:space="preserve">     </w:t>
      </w:r>
      <w:r w:rsidR="007129AC" w:rsidRPr="004842E7">
        <w:rPr>
          <w:rFonts w:ascii="Segoe UI" w:eastAsia="Times New Roman" w:hAnsi="Segoe UI" w:cs="Segoe UI"/>
          <w:color w:val="000000"/>
          <w:sz w:val="24"/>
          <w:szCs w:val="24"/>
          <w:lang w:val="tr" w:eastAsia="tr-TR"/>
        </w:rPr>
        <w:t>Okutmanlar</w:t>
      </w:r>
      <w:r w:rsidRPr="004842E7">
        <w:rPr>
          <w:rFonts w:ascii="Segoe UI" w:eastAsia="Times New Roman" w:hAnsi="Segoe UI" w:cs="Segoe UI"/>
          <w:color w:val="000000"/>
          <w:sz w:val="24"/>
          <w:szCs w:val="24"/>
          <w:lang w:val="tr" w:eastAsia="tr-TR"/>
        </w:rPr>
        <w:t xml:space="preserve"> ile öğretim yardımcılarını,</w:t>
      </w:r>
    </w:p>
    <w:p w:rsidR="00724EAC" w:rsidRPr="004842E7" w:rsidRDefault="00E170E3" w:rsidP="00724EAC">
      <w:pPr>
        <w:spacing w:after="0" w:line="240" w:lineRule="auto"/>
        <w:jc w:val="both"/>
        <w:rPr>
          <w:rFonts w:ascii="Segoe UI" w:eastAsia="Times New Roman" w:hAnsi="Segoe UI" w:cs="Segoe UI"/>
          <w:color w:val="000000"/>
          <w:sz w:val="24"/>
          <w:szCs w:val="24"/>
          <w:lang w:val="tr" w:eastAsia="tr-TR"/>
        </w:rPr>
      </w:pPr>
      <w:r>
        <w:rPr>
          <w:rFonts w:ascii="Segoe UI" w:eastAsia="Times New Roman" w:hAnsi="Segoe UI" w:cs="Segoe UI"/>
          <w:b/>
          <w:color w:val="000000"/>
          <w:sz w:val="24"/>
          <w:szCs w:val="24"/>
          <w:lang w:val="tr" w:eastAsia="tr-TR"/>
        </w:rPr>
        <w:t>d</w:t>
      </w:r>
      <w:r w:rsidR="00724EAC" w:rsidRPr="004842E7">
        <w:rPr>
          <w:rFonts w:ascii="Segoe UI" w:eastAsia="Times New Roman" w:hAnsi="Segoe UI" w:cs="Segoe UI"/>
          <w:b/>
          <w:color w:val="000000"/>
          <w:sz w:val="24"/>
          <w:szCs w:val="24"/>
          <w:lang w:val="tr" w:eastAsia="tr-TR"/>
        </w:rPr>
        <w:t>) Rektör:</w:t>
      </w:r>
      <w:r w:rsidR="00724EAC" w:rsidRPr="004842E7">
        <w:rPr>
          <w:rFonts w:ascii="Segoe UI" w:eastAsia="Times New Roman" w:hAnsi="Segoe UI" w:cs="Segoe UI"/>
          <w:color w:val="000000"/>
          <w:sz w:val="24"/>
          <w:szCs w:val="24"/>
          <w:lang w:val="tr" w:eastAsia="tr-TR"/>
        </w:rPr>
        <w:t xml:space="preserve"> Bartın Üniversitesi Rektörünü,</w:t>
      </w:r>
    </w:p>
    <w:p w:rsidR="00724EAC" w:rsidRPr="004842E7" w:rsidRDefault="00E170E3" w:rsidP="00825770">
      <w:pPr>
        <w:tabs>
          <w:tab w:val="left" w:pos="270"/>
        </w:tabs>
        <w:spacing w:after="0" w:line="240" w:lineRule="auto"/>
        <w:jc w:val="both"/>
        <w:rPr>
          <w:rFonts w:ascii="Segoe UI" w:eastAsia="Times New Roman" w:hAnsi="Segoe UI" w:cs="Segoe UI"/>
          <w:color w:val="000000"/>
          <w:sz w:val="24"/>
          <w:szCs w:val="24"/>
          <w:lang w:val="tr" w:eastAsia="tr-TR"/>
        </w:rPr>
      </w:pPr>
      <w:r>
        <w:rPr>
          <w:rFonts w:ascii="Segoe UI" w:eastAsia="Times New Roman" w:hAnsi="Segoe UI" w:cs="Segoe UI"/>
          <w:b/>
          <w:color w:val="000000"/>
          <w:sz w:val="24"/>
          <w:szCs w:val="24"/>
          <w:lang w:val="tr" w:eastAsia="tr-TR"/>
        </w:rPr>
        <w:t>e</w:t>
      </w:r>
      <w:r w:rsidR="00825770" w:rsidRPr="004842E7">
        <w:rPr>
          <w:rFonts w:ascii="Segoe UI" w:eastAsia="Times New Roman" w:hAnsi="Segoe UI" w:cs="Segoe UI"/>
          <w:b/>
          <w:color w:val="000000"/>
          <w:sz w:val="24"/>
          <w:szCs w:val="24"/>
          <w:lang w:val="tr" w:eastAsia="tr-TR"/>
        </w:rPr>
        <w:t xml:space="preserve">) </w:t>
      </w:r>
      <w:r w:rsidR="00724EAC" w:rsidRPr="004842E7">
        <w:rPr>
          <w:rFonts w:ascii="Segoe UI" w:eastAsia="Times New Roman" w:hAnsi="Segoe UI" w:cs="Segoe UI"/>
          <w:b/>
          <w:color w:val="000000"/>
          <w:sz w:val="24"/>
          <w:szCs w:val="24"/>
          <w:lang w:val="tr" w:eastAsia="tr-TR"/>
        </w:rPr>
        <w:t>Rektörlük:</w:t>
      </w:r>
      <w:r w:rsidR="00724EAC" w:rsidRPr="004842E7">
        <w:rPr>
          <w:rFonts w:ascii="Segoe UI" w:eastAsia="Times New Roman" w:hAnsi="Segoe UI" w:cs="Segoe UI"/>
          <w:color w:val="000000"/>
          <w:sz w:val="24"/>
          <w:szCs w:val="24"/>
          <w:lang w:val="tr" w:eastAsia="tr-TR"/>
        </w:rPr>
        <w:t xml:space="preserve"> Bartın Üniversitesi Rektörlüğünü,</w:t>
      </w:r>
    </w:p>
    <w:p w:rsidR="00724EAC" w:rsidRPr="004842E7" w:rsidRDefault="00E170E3" w:rsidP="00825770">
      <w:pPr>
        <w:tabs>
          <w:tab w:val="left" w:pos="255"/>
        </w:tabs>
        <w:spacing w:after="0" w:line="240" w:lineRule="auto"/>
        <w:jc w:val="both"/>
        <w:rPr>
          <w:rFonts w:ascii="Segoe UI" w:eastAsia="Times New Roman" w:hAnsi="Segoe UI" w:cs="Segoe UI"/>
          <w:color w:val="000000"/>
          <w:sz w:val="24"/>
          <w:szCs w:val="24"/>
          <w:lang w:val="tr" w:eastAsia="tr-TR"/>
        </w:rPr>
      </w:pPr>
      <w:r>
        <w:rPr>
          <w:rFonts w:ascii="Segoe UI" w:eastAsia="Times New Roman" w:hAnsi="Segoe UI" w:cs="Segoe UI"/>
          <w:b/>
          <w:color w:val="000000"/>
          <w:sz w:val="24"/>
          <w:szCs w:val="24"/>
          <w:lang w:val="tr" w:eastAsia="tr-TR"/>
        </w:rPr>
        <w:t>f</w:t>
      </w:r>
      <w:r w:rsidR="00825770" w:rsidRPr="004842E7">
        <w:rPr>
          <w:rFonts w:ascii="Segoe UI" w:eastAsia="Times New Roman" w:hAnsi="Segoe UI" w:cs="Segoe UI"/>
          <w:b/>
          <w:color w:val="000000"/>
          <w:sz w:val="24"/>
          <w:szCs w:val="24"/>
          <w:lang w:val="tr" w:eastAsia="tr-TR"/>
        </w:rPr>
        <w:t xml:space="preserve">) </w:t>
      </w:r>
      <w:r w:rsidR="00724EAC" w:rsidRPr="004842E7">
        <w:rPr>
          <w:rFonts w:ascii="Segoe UI" w:eastAsia="Times New Roman" w:hAnsi="Segoe UI" w:cs="Segoe UI"/>
          <w:b/>
          <w:color w:val="000000"/>
          <w:sz w:val="24"/>
          <w:szCs w:val="24"/>
          <w:lang w:val="tr" w:eastAsia="tr-TR"/>
        </w:rPr>
        <w:t>Üniversite:</w:t>
      </w:r>
      <w:r w:rsidR="00724EAC" w:rsidRPr="004842E7">
        <w:rPr>
          <w:rFonts w:ascii="Segoe UI" w:eastAsia="Times New Roman" w:hAnsi="Segoe UI" w:cs="Segoe UI"/>
          <w:color w:val="000000"/>
          <w:sz w:val="24"/>
          <w:szCs w:val="24"/>
          <w:lang w:val="tr" w:eastAsia="tr-TR"/>
        </w:rPr>
        <w:t xml:space="preserve"> Bartın Üniversitesini,</w:t>
      </w:r>
    </w:p>
    <w:p w:rsidR="00724EAC" w:rsidRPr="004842E7" w:rsidRDefault="00E170E3" w:rsidP="00825770">
      <w:pPr>
        <w:tabs>
          <w:tab w:val="left" w:pos="231"/>
        </w:tabs>
        <w:spacing w:after="0" w:line="240" w:lineRule="auto"/>
        <w:jc w:val="both"/>
        <w:rPr>
          <w:rFonts w:ascii="Segoe UI" w:eastAsia="Times New Roman" w:hAnsi="Segoe UI" w:cs="Segoe UI"/>
          <w:color w:val="000000"/>
          <w:sz w:val="24"/>
          <w:szCs w:val="24"/>
          <w:lang w:val="tr" w:eastAsia="tr-TR"/>
        </w:rPr>
      </w:pPr>
      <w:r>
        <w:rPr>
          <w:rFonts w:ascii="Segoe UI" w:eastAsia="Times New Roman" w:hAnsi="Segoe UI" w:cs="Segoe UI"/>
          <w:b/>
          <w:color w:val="000000"/>
          <w:sz w:val="24"/>
          <w:szCs w:val="24"/>
          <w:lang w:val="tr" w:eastAsia="tr-TR"/>
        </w:rPr>
        <w:t>g</w:t>
      </w:r>
      <w:r w:rsidR="00825770" w:rsidRPr="004842E7">
        <w:rPr>
          <w:rFonts w:ascii="Segoe UI" w:eastAsia="Times New Roman" w:hAnsi="Segoe UI" w:cs="Segoe UI"/>
          <w:b/>
          <w:color w:val="000000"/>
          <w:sz w:val="24"/>
          <w:szCs w:val="24"/>
          <w:lang w:val="tr" w:eastAsia="tr-TR"/>
        </w:rPr>
        <w:t xml:space="preserve">) </w:t>
      </w:r>
      <w:r w:rsidR="00724EAC" w:rsidRPr="004842E7">
        <w:rPr>
          <w:rFonts w:ascii="Segoe UI" w:eastAsia="Times New Roman" w:hAnsi="Segoe UI" w:cs="Segoe UI"/>
          <w:b/>
          <w:color w:val="000000"/>
          <w:sz w:val="24"/>
          <w:szCs w:val="24"/>
          <w:lang w:val="tr" w:eastAsia="tr-TR"/>
        </w:rPr>
        <w:t>Üniversite Senatosu:</w:t>
      </w:r>
      <w:r w:rsidR="00724EAC" w:rsidRPr="004842E7">
        <w:rPr>
          <w:rFonts w:ascii="Segoe UI" w:eastAsia="Times New Roman" w:hAnsi="Segoe UI" w:cs="Segoe UI"/>
          <w:color w:val="000000"/>
          <w:sz w:val="24"/>
          <w:szCs w:val="24"/>
          <w:lang w:val="tr" w:eastAsia="tr-TR"/>
        </w:rPr>
        <w:t xml:space="preserve"> Bartın Üniversitesi Senatosunu</w:t>
      </w:r>
    </w:p>
    <w:p w:rsidR="00724EAC" w:rsidRPr="004842E7" w:rsidRDefault="00724EAC" w:rsidP="00724EAC">
      <w:pPr>
        <w:tabs>
          <w:tab w:val="left" w:pos="231"/>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color w:val="000000"/>
          <w:sz w:val="24"/>
          <w:szCs w:val="24"/>
          <w:lang w:val="tr" w:eastAsia="tr-TR"/>
        </w:rPr>
        <w:t xml:space="preserve">     ifade eder.</w:t>
      </w:r>
    </w:p>
    <w:p w:rsidR="00724EAC" w:rsidRPr="004842E7" w:rsidRDefault="00724EAC"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bookmarkStart w:id="6" w:name="bookmark6"/>
    </w:p>
    <w:p w:rsidR="00724EAC" w:rsidRPr="004842E7" w:rsidRDefault="00724EAC"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 xml:space="preserve">İKİNCİ BÖLÜM </w:t>
      </w:r>
    </w:p>
    <w:p w:rsidR="00724EAC" w:rsidRPr="004842E7" w:rsidRDefault="00724EAC"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Yurtiçi ve Yurtdışında Bilimsel Etkinlikleri Destekleme</w:t>
      </w:r>
      <w:bookmarkEnd w:id="6"/>
    </w:p>
    <w:p w:rsidR="00724EAC" w:rsidRPr="004842E7" w:rsidRDefault="00724EAC" w:rsidP="00724EAC">
      <w:pPr>
        <w:keepNext/>
        <w:keepLines/>
        <w:spacing w:after="0" w:line="240" w:lineRule="auto"/>
        <w:jc w:val="center"/>
        <w:outlineLvl w:val="0"/>
        <w:rPr>
          <w:rFonts w:ascii="Segoe UI" w:eastAsia="Times New Roman" w:hAnsi="Segoe UI" w:cs="Segoe UI"/>
          <w:b/>
          <w:bCs/>
          <w:color w:val="000000"/>
          <w:sz w:val="24"/>
          <w:szCs w:val="24"/>
          <w:lang w:val="tr" w:eastAsia="tr-TR"/>
        </w:rPr>
      </w:pPr>
    </w:p>
    <w:p w:rsidR="00724EAC" w:rsidRPr="004842E7" w:rsidRDefault="00724EAC" w:rsidP="00724EAC">
      <w:pPr>
        <w:keepNext/>
        <w:keepLines/>
        <w:spacing w:after="0" w:line="240" w:lineRule="auto"/>
        <w:jc w:val="both"/>
        <w:outlineLvl w:val="0"/>
        <w:rPr>
          <w:rFonts w:ascii="Segoe UI" w:eastAsia="Times New Roman" w:hAnsi="Segoe UI" w:cs="Segoe UI"/>
          <w:b/>
          <w:bCs/>
          <w:color w:val="000000"/>
          <w:sz w:val="24"/>
          <w:szCs w:val="24"/>
          <w:lang w:val="tr" w:eastAsia="tr-TR"/>
        </w:rPr>
      </w:pPr>
      <w:bookmarkStart w:id="7" w:name="bookmark7"/>
      <w:r w:rsidRPr="004842E7">
        <w:rPr>
          <w:rFonts w:ascii="Segoe UI" w:eastAsia="Times New Roman" w:hAnsi="Segoe UI" w:cs="Segoe UI"/>
          <w:b/>
          <w:bCs/>
          <w:color w:val="000000"/>
          <w:sz w:val="24"/>
          <w:szCs w:val="24"/>
          <w:lang w:val="tr" w:eastAsia="tr-TR"/>
        </w:rPr>
        <w:t>Bilimsel etkinliklere katılım şartları ve kriterleri</w:t>
      </w:r>
      <w:bookmarkEnd w:id="7"/>
    </w:p>
    <w:p w:rsidR="00724EAC" w:rsidRPr="004842E7" w:rsidRDefault="00724EAC" w:rsidP="00724EAC">
      <w:pPr>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4-</w:t>
      </w:r>
      <w:r w:rsidRPr="004842E7">
        <w:rPr>
          <w:rFonts w:ascii="Segoe UI" w:eastAsia="Times New Roman" w:hAnsi="Segoe UI" w:cs="Segoe UI"/>
          <w:color w:val="000000"/>
          <w:sz w:val="24"/>
          <w:szCs w:val="24"/>
          <w:lang w:val="tr" w:eastAsia="tr-TR"/>
        </w:rPr>
        <w:t xml:space="preserve"> Destek talebinde bulunan öğretim elemanının bilimsel etkinliğe katılımında aşağıda verilen şartlar aranır;</w:t>
      </w:r>
    </w:p>
    <w:p w:rsidR="00724EAC" w:rsidRPr="004842E7" w:rsidRDefault="00724EAC" w:rsidP="00724EAC">
      <w:pPr>
        <w:tabs>
          <w:tab w:val="left" w:pos="730"/>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a) </w:t>
      </w:r>
      <w:r w:rsidRPr="004842E7">
        <w:rPr>
          <w:rFonts w:ascii="Segoe UI" w:eastAsia="Times New Roman" w:hAnsi="Segoe UI" w:cs="Segoe UI"/>
          <w:color w:val="000000"/>
          <w:sz w:val="24"/>
          <w:szCs w:val="24"/>
          <w:lang w:val="tr" w:eastAsia="tr-TR"/>
        </w:rPr>
        <w:t>Destek talebinde bulunan öğretim elemanının bilimsel etkinliğe katılımı veya bilimsel çalışmaları ile ilgili bildiri üniversite adına yapılmış olmalıdır.</w:t>
      </w:r>
    </w:p>
    <w:p w:rsidR="000C48F5" w:rsidRPr="004842E7" w:rsidRDefault="00724EAC" w:rsidP="007129AC">
      <w:pPr>
        <w:tabs>
          <w:tab w:val="left" w:pos="750"/>
        </w:tabs>
        <w:spacing w:after="0" w:line="240" w:lineRule="auto"/>
        <w:jc w:val="both"/>
        <w:rPr>
          <w:rFonts w:ascii="Segoe UI" w:hAnsi="Segoe UI" w:cs="Segoe UI"/>
          <w:sz w:val="24"/>
          <w:szCs w:val="24"/>
        </w:rPr>
      </w:pPr>
      <w:r w:rsidRPr="004842E7">
        <w:rPr>
          <w:rFonts w:ascii="Segoe UI" w:eastAsia="Times New Roman" w:hAnsi="Segoe UI" w:cs="Segoe UI"/>
          <w:b/>
          <w:color w:val="000000"/>
          <w:sz w:val="24"/>
          <w:szCs w:val="24"/>
          <w:lang w:val="tr" w:eastAsia="tr-TR"/>
        </w:rPr>
        <w:t xml:space="preserve">b) </w:t>
      </w:r>
      <w:r w:rsidR="000C48F5" w:rsidRPr="004842E7">
        <w:rPr>
          <w:rFonts w:ascii="Segoe UI" w:hAnsi="Segoe UI" w:cs="Segoe UI"/>
          <w:sz w:val="24"/>
          <w:szCs w:val="24"/>
        </w:rPr>
        <w:t>Öğretim elemanı her yıl için en fazla</w:t>
      </w:r>
      <w:r w:rsidR="000C48F5" w:rsidRPr="004842E7">
        <w:rPr>
          <w:rFonts w:ascii="Segoe UI" w:hAnsi="Segoe UI" w:cs="Segoe UI"/>
          <w:b/>
          <w:sz w:val="24"/>
          <w:szCs w:val="24"/>
        </w:rPr>
        <w:t xml:space="preserve"> </w:t>
      </w:r>
      <w:r w:rsidR="000C48F5" w:rsidRPr="004842E7">
        <w:rPr>
          <w:rFonts w:ascii="Segoe UI" w:hAnsi="Segoe UI" w:cs="Segoe UI"/>
          <w:sz w:val="24"/>
          <w:szCs w:val="24"/>
        </w:rPr>
        <w:t xml:space="preserve">iki kez yurtiçi destek </w:t>
      </w:r>
      <w:r w:rsidR="00366EEF">
        <w:rPr>
          <w:rFonts w:ascii="Segoe UI" w:hAnsi="Segoe UI" w:cs="Segoe UI"/>
          <w:sz w:val="24"/>
          <w:szCs w:val="24"/>
        </w:rPr>
        <w:t>iki</w:t>
      </w:r>
      <w:r w:rsidR="000C48F5" w:rsidRPr="004842E7">
        <w:rPr>
          <w:rFonts w:ascii="Segoe UI" w:hAnsi="Segoe UI" w:cs="Segoe UI"/>
          <w:sz w:val="24"/>
          <w:szCs w:val="24"/>
        </w:rPr>
        <w:t xml:space="preserve"> kez de yurtdışı destek</w:t>
      </w:r>
      <w:r w:rsidR="000C48F5" w:rsidRPr="004842E7">
        <w:rPr>
          <w:rFonts w:ascii="Segoe UI" w:hAnsi="Segoe UI" w:cs="Segoe UI"/>
          <w:b/>
          <w:sz w:val="24"/>
          <w:szCs w:val="24"/>
        </w:rPr>
        <w:t xml:space="preserve"> </w:t>
      </w:r>
      <w:r w:rsidR="000C48F5" w:rsidRPr="004842E7">
        <w:rPr>
          <w:rFonts w:ascii="Segoe UI" w:hAnsi="Segoe UI" w:cs="Segoe UI"/>
          <w:sz w:val="24"/>
          <w:szCs w:val="24"/>
        </w:rPr>
        <w:t xml:space="preserve">talebinde bulunabilir. </w:t>
      </w:r>
    </w:p>
    <w:p w:rsidR="004B6E9D" w:rsidRPr="004842E7" w:rsidRDefault="003650CF" w:rsidP="004B6E9D">
      <w:pPr>
        <w:tabs>
          <w:tab w:val="left" w:pos="750"/>
        </w:tabs>
        <w:spacing w:after="0" w:line="240" w:lineRule="auto"/>
        <w:jc w:val="both"/>
        <w:rPr>
          <w:rFonts w:ascii="Segoe UI" w:hAnsi="Segoe UI" w:cs="Segoe UI"/>
          <w:sz w:val="24"/>
          <w:szCs w:val="24"/>
        </w:rPr>
      </w:pPr>
      <w:r w:rsidRPr="004842E7">
        <w:rPr>
          <w:rFonts w:ascii="Segoe UI" w:hAnsi="Segoe UI" w:cs="Segoe UI"/>
          <w:sz w:val="24"/>
          <w:szCs w:val="24"/>
        </w:rPr>
        <w:t xml:space="preserve">    </w:t>
      </w:r>
      <w:r w:rsidR="001B22DC">
        <w:rPr>
          <w:rFonts w:ascii="Segoe UI" w:hAnsi="Segoe UI" w:cs="Segoe UI"/>
          <w:sz w:val="24"/>
          <w:szCs w:val="24"/>
        </w:rPr>
        <w:t xml:space="preserve">   </w:t>
      </w:r>
      <w:r w:rsidRPr="004842E7">
        <w:rPr>
          <w:rFonts w:ascii="Segoe UI" w:hAnsi="Segoe UI" w:cs="Segoe UI"/>
          <w:sz w:val="24"/>
          <w:szCs w:val="24"/>
        </w:rPr>
        <w:t xml:space="preserve">  </w:t>
      </w:r>
      <w:r w:rsidR="00F3148E" w:rsidRPr="004842E7">
        <w:rPr>
          <w:rFonts w:ascii="Segoe UI" w:hAnsi="Segoe UI" w:cs="Segoe UI"/>
          <w:sz w:val="24"/>
          <w:szCs w:val="24"/>
        </w:rPr>
        <w:t>1- Birinci yurti</w:t>
      </w:r>
      <w:r w:rsidR="00F3148E">
        <w:rPr>
          <w:rFonts w:ascii="Segoe UI" w:hAnsi="Segoe UI" w:cs="Segoe UI"/>
          <w:sz w:val="24"/>
          <w:szCs w:val="24"/>
        </w:rPr>
        <w:t>çi desteğine öğretim elemanının başvurabilmesi için</w:t>
      </w:r>
      <w:r w:rsidR="00F3148E" w:rsidRPr="004842E7">
        <w:rPr>
          <w:rFonts w:ascii="Segoe UI" w:hAnsi="Segoe UI" w:cs="Segoe UI"/>
          <w:sz w:val="24"/>
          <w:szCs w:val="24"/>
        </w:rPr>
        <w:t xml:space="preserve"> cari yılda akademik teşvik ödeneğinden yararlanıyor olması şarttır. İkinci yurtiçi desteğinden</w:t>
      </w:r>
      <w:r w:rsidR="004B6E9D">
        <w:rPr>
          <w:rFonts w:ascii="Segoe UI" w:hAnsi="Segoe UI" w:cs="Segoe UI"/>
          <w:sz w:val="24"/>
          <w:szCs w:val="24"/>
        </w:rPr>
        <w:t xml:space="preserve"> </w:t>
      </w:r>
      <w:r w:rsidR="0078065F">
        <w:rPr>
          <w:rFonts w:ascii="Segoe UI" w:hAnsi="Segoe UI" w:cs="Segoe UI"/>
          <w:sz w:val="24"/>
          <w:szCs w:val="24"/>
        </w:rPr>
        <w:t xml:space="preserve">öğretim elemanının yararlanabilmesi için </w:t>
      </w:r>
      <w:r w:rsidR="004B6E9D">
        <w:rPr>
          <w:rFonts w:ascii="Segoe UI" w:hAnsi="Segoe UI" w:cs="Segoe UI"/>
          <w:sz w:val="24"/>
          <w:szCs w:val="24"/>
        </w:rPr>
        <w:t>akademik teşvik puanının 50</w:t>
      </w:r>
      <w:r w:rsidR="004B6E9D" w:rsidRPr="004842E7">
        <w:rPr>
          <w:rFonts w:ascii="Segoe UI" w:hAnsi="Segoe UI" w:cs="Segoe UI"/>
          <w:sz w:val="24"/>
          <w:szCs w:val="24"/>
        </w:rPr>
        <w:t xml:space="preserve"> ve üzeri olması </w:t>
      </w:r>
      <w:r w:rsidR="004B6E9D">
        <w:rPr>
          <w:rFonts w:ascii="Segoe UI" w:hAnsi="Segoe UI" w:cs="Segoe UI"/>
          <w:sz w:val="24"/>
          <w:szCs w:val="24"/>
        </w:rPr>
        <w:t xml:space="preserve">kaydıyla bir önceki yıl ESCI (Emerging Science Citation İndex), SCI (Science Citation İndex), SCI-Expanded (Science Citation İndex-Expanded), SSCI (Social Science Citation İndex), AHCI (Art and Humanities Index) </w:t>
      </w:r>
      <w:r w:rsidR="004B6E9D">
        <w:rPr>
          <w:rFonts w:ascii="Segoe UI" w:hAnsi="Segoe UI" w:cs="Segoe UI"/>
          <w:sz w:val="24"/>
          <w:szCs w:val="24"/>
        </w:rPr>
        <w:lastRenderedPageBreak/>
        <w:t xml:space="preserve">tarafından taranan dergilerde en az 1 (bir) yayımlanmış makalesi ya da en az 1 (bir) bölüm yazarlığının olması gerekmektedir. </w:t>
      </w:r>
      <w:r w:rsidR="0078065F">
        <w:rPr>
          <w:rFonts w:ascii="Segoe UI" w:hAnsi="Segoe UI" w:cs="Segoe UI"/>
          <w:sz w:val="24"/>
          <w:szCs w:val="24"/>
        </w:rPr>
        <w:t>B</w:t>
      </w:r>
      <w:r w:rsidR="004B6E9D">
        <w:rPr>
          <w:rFonts w:ascii="Segoe UI" w:hAnsi="Segoe UI" w:cs="Segoe UI"/>
          <w:sz w:val="24"/>
          <w:szCs w:val="24"/>
        </w:rPr>
        <w:t>ir önceki yıl kurumdışı fonlarca desteklenen ve süresi 12 aydan az olan sonuçlandırılmış projelerde yürütücülük</w:t>
      </w:r>
      <w:r w:rsidR="004B6E9D" w:rsidRPr="00BD18F0">
        <w:rPr>
          <w:rFonts w:ascii="Segoe UI" w:hAnsi="Segoe UI" w:cs="Segoe UI"/>
          <w:sz w:val="24"/>
          <w:szCs w:val="24"/>
        </w:rPr>
        <w:t xml:space="preserve"> </w:t>
      </w:r>
      <w:r w:rsidR="004B6E9D">
        <w:rPr>
          <w:rFonts w:ascii="Segoe UI" w:hAnsi="Segoe UI" w:cs="Segoe UI"/>
          <w:sz w:val="24"/>
          <w:szCs w:val="24"/>
        </w:rPr>
        <w:t>yapmak</w:t>
      </w:r>
      <w:r w:rsidR="004B6E9D" w:rsidRPr="00BD18F0">
        <w:rPr>
          <w:rFonts w:ascii="Segoe UI" w:hAnsi="Segoe UI" w:cs="Segoe UI"/>
          <w:sz w:val="24"/>
          <w:szCs w:val="24"/>
        </w:rPr>
        <w:t xml:space="preserve"> </w:t>
      </w:r>
      <w:r w:rsidR="00C070D9">
        <w:rPr>
          <w:rFonts w:ascii="Segoe UI" w:hAnsi="Segoe UI" w:cs="Segoe UI"/>
          <w:sz w:val="24"/>
          <w:szCs w:val="24"/>
        </w:rPr>
        <w:t>yayın</w:t>
      </w:r>
      <w:r w:rsidR="00897ECF">
        <w:rPr>
          <w:rFonts w:ascii="Segoe UI" w:hAnsi="Segoe UI" w:cs="Segoe UI"/>
          <w:sz w:val="24"/>
          <w:szCs w:val="24"/>
        </w:rPr>
        <w:t xml:space="preserve"> şartına karşılık gelmektedir.</w:t>
      </w:r>
    </w:p>
    <w:p w:rsidR="00162AD8" w:rsidRPr="00BD18F0" w:rsidRDefault="004842E7" w:rsidP="00162AD8">
      <w:pPr>
        <w:tabs>
          <w:tab w:val="left" w:pos="750"/>
        </w:tabs>
        <w:spacing w:after="0" w:line="240" w:lineRule="auto"/>
        <w:jc w:val="both"/>
        <w:rPr>
          <w:rFonts w:ascii="Segoe UI" w:hAnsi="Segoe UI" w:cs="Segoe UI"/>
          <w:sz w:val="24"/>
          <w:szCs w:val="24"/>
        </w:rPr>
      </w:pPr>
      <w:r>
        <w:rPr>
          <w:rFonts w:ascii="Segoe UI" w:hAnsi="Segoe UI" w:cs="Segoe UI"/>
          <w:sz w:val="24"/>
          <w:szCs w:val="24"/>
        </w:rPr>
        <w:t xml:space="preserve"> </w:t>
      </w:r>
      <w:r w:rsidR="003650CF" w:rsidRPr="004842E7">
        <w:rPr>
          <w:rFonts w:ascii="Segoe UI" w:hAnsi="Segoe UI" w:cs="Segoe UI"/>
          <w:sz w:val="24"/>
          <w:szCs w:val="24"/>
        </w:rPr>
        <w:t xml:space="preserve"> </w:t>
      </w:r>
      <w:r w:rsidR="00193454">
        <w:rPr>
          <w:rFonts w:ascii="Segoe UI" w:hAnsi="Segoe UI" w:cs="Segoe UI"/>
          <w:sz w:val="24"/>
          <w:szCs w:val="24"/>
        </w:rPr>
        <w:t xml:space="preserve">   </w:t>
      </w:r>
      <w:r w:rsidR="0080644D">
        <w:rPr>
          <w:rFonts w:ascii="Segoe UI" w:hAnsi="Segoe UI" w:cs="Segoe UI"/>
          <w:sz w:val="24"/>
          <w:szCs w:val="24"/>
        </w:rPr>
        <w:tab/>
      </w:r>
      <w:r w:rsidR="00193454">
        <w:rPr>
          <w:rFonts w:ascii="Segoe UI" w:hAnsi="Segoe UI" w:cs="Segoe UI"/>
          <w:sz w:val="24"/>
          <w:szCs w:val="24"/>
        </w:rPr>
        <w:t xml:space="preserve">2- </w:t>
      </w:r>
      <w:r w:rsidR="00366EEF">
        <w:rPr>
          <w:rFonts w:ascii="Segoe UI" w:hAnsi="Segoe UI" w:cs="Segoe UI"/>
          <w:sz w:val="24"/>
          <w:szCs w:val="24"/>
        </w:rPr>
        <w:t xml:space="preserve">Birinci yurtdışı desteğine öğretim elemanlarının başvurabilmesi için akademik teşvik puanının 60 </w:t>
      </w:r>
      <w:r w:rsidR="00300E58">
        <w:rPr>
          <w:rFonts w:ascii="Segoe UI" w:hAnsi="Segoe UI" w:cs="Segoe UI"/>
          <w:sz w:val="24"/>
          <w:szCs w:val="24"/>
        </w:rPr>
        <w:t>ve üzeri</w:t>
      </w:r>
      <w:r w:rsidR="00AA260F">
        <w:rPr>
          <w:rFonts w:ascii="Segoe UI" w:hAnsi="Segoe UI" w:cs="Segoe UI"/>
          <w:sz w:val="24"/>
          <w:szCs w:val="24"/>
        </w:rPr>
        <w:t xml:space="preserve"> </w:t>
      </w:r>
      <w:r w:rsidR="006C79CF">
        <w:rPr>
          <w:rFonts w:ascii="Segoe UI" w:hAnsi="Segoe UI" w:cs="Segoe UI"/>
          <w:sz w:val="24"/>
          <w:szCs w:val="24"/>
        </w:rPr>
        <w:t xml:space="preserve">olması şarttır. </w:t>
      </w:r>
      <w:r w:rsidR="00366EEF">
        <w:rPr>
          <w:rFonts w:ascii="Segoe UI" w:hAnsi="Segoe UI" w:cs="Segoe UI"/>
          <w:sz w:val="24"/>
          <w:szCs w:val="24"/>
        </w:rPr>
        <w:t>İkinci yurtdışı desteğin</w:t>
      </w:r>
      <w:r w:rsidR="006C79CF">
        <w:rPr>
          <w:rFonts w:ascii="Segoe UI" w:hAnsi="Segoe UI" w:cs="Segoe UI"/>
          <w:sz w:val="24"/>
          <w:szCs w:val="24"/>
        </w:rPr>
        <w:t>de ise</w:t>
      </w:r>
      <w:r w:rsidR="00366EEF">
        <w:rPr>
          <w:rFonts w:ascii="Segoe UI" w:hAnsi="Segoe UI" w:cs="Segoe UI"/>
          <w:sz w:val="24"/>
          <w:szCs w:val="24"/>
        </w:rPr>
        <w:t xml:space="preserve"> </w:t>
      </w:r>
      <w:r w:rsidR="00F3148E">
        <w:rPr>
          <w:rFonts w:ascii="Segoe UI" w:hAnsi="Segoe UI" w:cs="Segoe UI"/>
          <w:sz w:val="24"/>
          <w:szCs w:val="24"/>
        </w:rPr>
        <w:t>akademik teşvik puanının 7</w:t>
      </w:r>
      <w:r w:rsidR="00F3148E" w:rsidRPr="004842E7">
        <w:rPr>
          <w:rFonts w:ascii="Segoe UI" w:hAnsi="Segoe UI" w:cs="Segoe UI"/>
          <w:sz w:val="24"/>
          <w:szCs w:val="24"/>
        </w:rPr>
        <w:t xml:space="preserve">0 ve üzeri olması </w:t>
      </w:r>
      <w:r w:rsidR="001400C6">
        <w:rPr>
          <w:rFonts w:ascii="Segoe UI" w:hAnsi="Segoe UI" w:cs="Segoe UI"/>
          <w:sz w:val="24"/>
          <w:szCs w:val="24"/>
        </w:rPr>
        <w:t>kaydıyla</w:t>
      </w:r>
      <w:r w:rsidR="00F3148E">
        <w:rPr>
          <w:rFonts w:ascii="Segoe UI" w:hAnsi="Segoe UI" w:cs="Segoe UI"/>
          <w:sz w:val="24"/>
          <w:szCs w:val="24"/>
        </w:rPr>
        <w:t xml:space="preserve"> </w:t>
      </w:r>
      <w:r w:rsidR="00366EEF">
        <w:rPr>
          <w:rFonts w:ascii="Segoe UI" w:hAnsi="Segoe UI" w:cs="Segoe UI"/>
          <w:sz w:val="24"/>
          <w:szCs w:val="24"/>
        </w:rPr>
        <w:t>bir önceki yıl ESCI (Emerging Science Citation İndex</w:t>
      </w:r>
      <w:r w:rsidR="00F3148E">
        <w:rPr>
          <w:rFonts w:ascii="Segoe UI" w:hAnsi="Segoe UI" w:cs="Segoe UI"/>
          <w:sz w:val="24"/>
          <w:szCs w:val="24"/>
        </w:rPr>
        <w:t>), SCI (Science Citation İndex)</w:t>
      </w:r>
      <w:r w:rsidR="00366EEF">
        <w:rPr>
          <w:rFonts w:ascii="Segoe UI" w:hAnsi="Segoe UI" w:cs="Segoe UI"/>
          <w:sz w:val="24"/>
          <w:szCs w:val="24"/>
        </w:rPr>
        <w:t>, SCI-Expanded (Science Citation İndex-Expanded), SSCI (Social Science Citation İndex), AHCI (Art and Humanities Index) tarafından taranan dergilerde yayımlan</w:t>
      </w:r>
      <w:r w:rsidR="00F3148E">
        <w:rPr>
          <w:rFonts w:ascii="Segoe UI" w:hAnsi="Segoe UI" w:cs="Segoe UI"/>
          <w:sz w:val="24"/>
          <w:szCs w:val="24"/>
        </w:rPr>
        <w:t>mış tam makale sayısının en az 3 (üç</w:t>
      </w:r>
      <w:r w:rsidR="00366EEF">
        <w:rPr>
          <w:rFonts w:ascii="Segoe UI" w:hAnsi="Segoe UI" w:cs="Segoe UI"/>
          <w:sz w:val="24"/>
          <w:szCs w:val="24"/>
        </w:rPr>
        <w:t xml:space="preserve">) olması veya </w:t>
      </w:r>
      <w:r w:rsidR="00DA6BE6">
        <w:rPr>
          <w:rFonts w:ascii="Segoe UI" w:hAnsi="Segoe UI" w:cs="Segoe UI"/>
          <w:sz w:val="24"/>
          <w:szCs w:val="24"/>
        </w:rPr>
        <w:t>1 (bir</w:t>
      </w:r>
      <w:r w:rsidR="00B427EA">
        <w:rPr>
          <w:rFonts w:ascii="Segoe UI" w:hAnsi="Segoe UI" w:cs="Segoe UI"/>
          <w:sz w:val="24"/>
          <w:szCs w:val="24"/>
        </w:rPr>
        <w:t>) patent</w:t>
      </w:r>
      <w:r w:rsidR="00F3148E">
        <w:rPr>
          <w:rFonts w:ascii="Segoe UI" w:hAnsi="Segoe UI" w:cs="Segoe UI"/>
          <w:sz w:val="24"/>
          <w:szCs w:val="24"/>
        </w:rPr>
        <w:t xml:space="preserve"> almış olması veyahut</w:t>
      </w:r>
      <w:r w:rsidR="00B427EA">
        <w:rPr>
          <w:rFonts w:ascii="Segoe UI" w:hAnsi="Segoe UI" w:cs="Segoe UI"/>
          <w:sz w:val="24"/>
          <w:szCs w:val="24"/>
        </w:rPr>
        <w:t xml:space="preserve"> da</w:t>
      </w:r>
      <w:r w:rsidR="00F3148E">
        <w:rPr>
          <w:rFonts w:ascii="Segoe UI" w:hAnsi="Segoe UI" w:cs="Segoe UI"/>
          <w:sz w:val="24"/>
          <w:szCs w:val="24"/>
        </w:rPr>
        <w:t xml:space="preserve"> </w:t>
      </w:r>
      <w:r w:rsidR="00366EEF">
        <w:rPr>
          <w:rFonts w:ascii="Segoe UI" w:hAnsi="Segoe UI" w:cs="Segoe UI"/>
          <w:sz w:val="24"/>
          <w:szCs w:val="24"/>
        </w:rPr>
        <w:t>yaban</w:t>
      </w:r>
      <w:r w:rsidR="00F3148E">
        <w:rPr>
          <w:rFonts w:ascii="Segoe UI" w:hAnsi="Segoe UI" w:cs="Segoe UI"/>
          <w:sz w:val="24"/>
          <w:szCs w:val="24"/>
        </w:rPr>
        <w:t xml:space="preserve">cı </w:t>
      </w:r>
      <w:r w:rsidR="00874390">
        <w:rPr>
          <w:rFonts w:ascii="Segoe UI" w:hAnsi="Segoe UI" w:cs="Segoe UI"/>
          <w:sz w:val="24"/>
          <w:szCs w:val="24"/>
        </w:rPr>
        <w:t xml:space="preserve">dilde </w:t>
      </w:r>
      <w:r w:rsidR="00B427EA">
        <w:rPr>
          <w:rFonts w:ascii="Segoe UI" w:hAnsi="Segoe UI" w:cs="Segoe UI"/>
          <w:sz w:val="24"/>
          <w:szCs w:val="24"/>
        </w:rPr>
        <w:t xml:space="preserve">bir kitap ya da </w:t>
      </w:r>
      <w:r w:rsidR="00F3148E">
        <w:rPr>
          <w:rFonts w:ascii="Segoe UI" w:hAnsi="Segoe UI" w:cs="Segoe UI"/>
          <w:sz w:val="24"/>
          <w:szCs w:val="24"/>
        </w:rPr>
        <w:t>en az 3 (üç</w:t>
      </w:r>
      <w:r w:rsidR="00366EEF">
        <w:rPr>
          <w:rFonts w:ascii="Segoe UI" w:hAnsi="Segoe UI" w:cs="Segoe UI"/>
          <w:sz w:val="24"/>
          <w:szCs w:val="24"/>
        </w:rPr>
        <w:t xml:space="preserve">) bölüm yazarlığının olması </w:t>
      </w:r>
      <w:r w:rsidR="006C79CF">
        <w:rPr>
          <w:rFonts w:ascii="Segoe UI" w:hAnsi="Segoe UI" w:cs="Segoe UI"/>
          <w:sz w:val="24"/>
          <w:szCs w:val="24"/>
        </w:rPr>
        <w:t>gerekmektedir.</w:t>
      </w:r>
      <w:r w:rsidR="00366EEF">
        <w:rPr>
          <w:rFonts w:ascii="Segoe UI" w:hAnsi="Segoe UI" w:cs="Segoe UI"/>
          <w:sz w:val="24"/>
          <w:szCs w:val="24"/>
        </w:rPr>
        <w:t xml:space="preserve"> </w:t>
      </w:r>
      <w:r w:rsidR="00DA6BE6">
        <w:rPr>
          <w:rFonts w:ascii="Segoe UI" w:hAnsi="Segoe UI" w:cs="Segoe UI"/>
          <w:sz w:val="24"/>
          <w:szCs w:val="24"/>
        </w:rPr>
        <w:t>Bir bölüm yazarl</w:t>
      </w:r>
      <w:r w:rsidR="00874390">
        <w:rPr>
          <w:rFonts w:ascii="Segoe UI" w:hAnsi="Segoe UI" w:cs="Segoe UI"/>
          <w:sz w:val="24"/>
          <w:szCs w:val="24"/>
        </w:rPr>
        <w:t>ı</w:t>
      </w:r>
      <w:r w:rsidR="00DA6BE6">
        <w:rPr>
          <w:rFonts w:ascii="Segoe UI" w:hAnsi="Segoe UI" w:cs="Segoe UI"/>
          <w:sz w:val="24"/>
          <w:szCs w:val="24"/>
        </w:rPr>
        <w:t>ğı</w:t>
      </w:r>
      <w:r w:rsidR="00162AD8">
        <w:rPr>
          <w:rFonts w:ascii="Segoe UI" w:hAnsi="Segoe UI" w:cs="Segoe UI"/>
          <w:sz w:val="24"/>
          <w:szCs w:val="24"/>
        </w:rPr>
        <w:t xml:space="preserve"> veya </w:t>
      </w:r>
      <w:r w:rsidR="00930874">
        <w:rPr>
          <w:rFonts w:ascii="Segoe UI" w:hAnsi="Segoe UI" w:cs="Segoe UI"/>
          <w:sz w:val="24"/>
          <w:szCs w:val="24"/>
        </w:rPr>
        <w:t xml:space="preserve">bir önceki yıl kurumdışı fonlarca desteklenen ve süresi 12 aydan az olan </w:t>
      </w:r>
      <w:r w:rsidR="004B6E9D">
        <w:rPr>
          <w:rFonts w:ascii="Segoe UI" w:hAnsi="Segoe UI" w:cs="Segoe UI"/>
          <w:sz w:val="24"/>
          <w:szCs w:val="24"/>
        </w:rPr>
        <w:t xml:space="preserve">sonuçlandırılmış </w:t>
      </w:r>
      <w:r w:rsidR="00930874">
        <w:rPr>
          <w:rFonts w:ascii="Segoe UI" w:hAnsi="Segoe UI" w:cs="Segoe UI"/>
          <w:sz w:val="24"/>
          <w:szCs w:val="24"/>
        </w:rPr>
        <w:t>projelerde yürütücülük</w:t>
      </w:r>
      <w:r w:rsidR="00930874" w:rsidRPr="00BD18F0">
        <w:rPr>
          <w:rFonts w:ascii="Segoe UI" w:hAnsi="Segoe UI" w:cs="Segoe UI"/>
          <w:sz w:val="24"/>
          <w:szCs w:val="24"/>
        </w:rPr>
        <w:t xml:space="preserve"> </w:t>
      </w:r>
      <w:r w:rsidR="00930874">
        <w:rPr>
          <w:rFonts w:ascii="Segoe UI" w:hAnsi="Segoe UI" w:cs="Segoe UI"/>
          <w:sz w:val="24"/>
          <w:szCs w:val="24"/>
        </w:rPr>
        <w:t>yapmak</w:t>
      </w:r>
      <w:r w:rsidR="00162AD8" w:rsidRPr="00BD18F0">
        <w:rPr>
          <w:rFonts w:ascii="Segoe UI" w:hAnsi="Segoe UI" w:cs="Segoe UI"/>
          <w:sz w:val="24"/>
          <w:szCs w:val="24"/>
        </w:rPr>
        <w:t xml:space="preserve"> yukarıda belirtilen indekslerden birinin yerine geçer. </w:t>
      </w:r>
    </w:p>
    <w:p w:rsidR="008C0000" w:rsidRPr="004842E7" w:rsidRDefault="0080644D" w:rsidP="007129AC">
      <w:pPr>
        <w:tabs>
          <w:tab w:val="left" w:pos="750"/>
        </w:tabs>
        <w:spacing w:after="0" w:line="240" w:lineRule="auto"/>
        <w:jc w:val="both"/>
        <w:rPr>
          <w:rFonts w:ascii="Segoe UI" w:hAnsi="Segoe UI" w:cs="Segoe UI"/>
          <w:sz w:val="24"/>
          <w:szCs w:val="24"/>
        </w:rPr>
      </w:pPr>
      <w:r>
        <w:rPr>
          <w:rFonts w:ascii="Segoe UI" w:hAnsi="Segoe UI" w:cs="Segoe UI"/>
          <w:sz w:val="24"/>
          <w:szCs w:val="24"/>
        </w:rPr>
        <w:tab/>
      </w:r>
      <w:r w:rsidR="00950660">
        <w:rPr>
          <w:rFonts w:ascii="Segoe UI" w:hAnsi="Segoe UI" w:cs="Segoe UI"/>
          <w:sz w:val="24"/>
          <w:szCs w:val="24"/>
        </w:rPr>
        <w:t xml:space="preserve">3- </w:t>
      </w:r>
      <w:r w:rsidR="00DA6BE6">
        <w:rPr>
          <w:rFonts w:ascii="Segoe UI" w:hAnsi="Segoe UI" w:cs="Segoe UI"/>
          <w:sz w:val="24"/>
          <w:szCs w:val="24"/>
        </w:rPr>
        <w:t>A</w:t>
      </w:r>
      <w:r w:rsidR="000565BC">
        <w:rPr>
          <w:rFonts w:ascii="Segoe UI" w:hAnsi="Segoe UI" w:cs="Segoe UI"/>
          <w:sz w:val="24"/>
          <w:szCs w:val="24"/>
        </w:rPr>
        <w:t>kademik teşvik puanının 7</w:t>
      </w:r>
      <w:r w:rsidR="000565BC" w:rsidRPr="004842E7">
        <w:rPr>
          <w:rFonts w:ascii="Segoe UI" w:hAnsi="Segoe UI" w:cs="Segoe UI"/>
          <w:sz w:val="24"/>
          <w:szCs w:val="24"/>
        </w:rPr>
        <w:t xml:space="preserve">0 ve üzeri olması </w:t>
      </w:r>
      <w:r w:rsidR="001400C6">
        <w:rPr>
          <w:rFonts w:ascii="Segoe UI" w:hAnsi="Segoe UI" w:cs="Segoe UI"/>
          <w:sz w:val="24"/>
          <w:szCs w:val="24"/>
        </w:rPr>
        <w:t xml:space="preserve">kaydıyla, bir önceki yıl </w:t>
      </w:r>
      <w:r w:rsidR="008E058D">
        <w:rPr>
          <w:rFonts w:ascii="Segoe UI" w:hAnsi="Segoe UI" w:cs="Segoe UI"/>
          <w:sz w:val="24"/>
          <w:szCs w:val="24"/>
        </w:rPr>
        <w:t xml:space="preserve">kurumdışı fonlarca desteklenen ve süresi 12 aydan fazla olan (12 ay hariç) </w:t>
      </w:r>
      <w:r w:rsidR="006C79CF">
        <w:rPr>
          <w:rFonts w:ascii="Segoe UI" w:hAnsi="Segoe UI" w:cs="Segoe UI"/>
          <w:sz w:val="24"/>
          <w:szCs w:val="24"/>
        </w:rPr>
        <w:t xml:space="preserve"> </w:t>
      </w:r>
      <w:r w:rsidR="008E058D">
        <w:rPr>
          <w:rFonts w:ascii="Segoe UI" w:hAnsi="Segoe UI" w:cs="Segoe UI"/>
          <w:sz w:val="24"/>
          <w:szCs w:val="24"/>
        </w:rPr>
        <w:t xml:space="preserve">projelerde </w:t>
      </w:r>
      <w:r w:rsidR="001400C6">
        <w:rPr>
          <w:rFonts w:ascii="Segoe UI" w:hAnsi="Segoe UI" w:cs="Segoe UI"/>
          <w:sz w:val="24"/>
          <w:szCs w:val="24"/>
        </w:rPr>
        <w:t>yürütücülük</w:t>
      </w:r>
      <w:r w:rsidR="00DF3F07" w:rsidRPr="00BD18F0">
        <w:rPr>
          <w:rFonts w:ascii="Segoe UI" w:hAnsi="Segoe UI" w:cs="Segoe UI"/>
          <w:sz w:val="24"/>
          <w:szCs w:val="24"/>
        </w:rPr>
        <w:t xml:space="preserve"> yapmış olan</w:t>
      </w:r>
      <w:r w:rsidR="006C79CF" w:rsidRPr="00BD18F0">
        <w:rPr>
          <w:rFonts w:ascii="Segoe UI" w:hAnsi="Segoe UI" w:cs="Segoe UI"/>
          <w:sz w:val="24"/>
          <w:szCs w:val="24"/>
        </w:rPr>
        <w:t xml:space="preserve"> öğretim elemanları</w:t>
      </w:r>
      <w:r w:rsidR="00B427EA" w:rsidRPr="00BD18F0">
        <w:rPr>
          <w:rFonts w:ascii="Segoe UI" w:hAnsi="Segoe UI" w:cs="Segoe UI"/>
          <w:sz w:val="24"/>
          <w:szCs w:val="24"/>
        </w:rPr>
        <w:t xml:space="preserve"> </w:t>
      </w:r>
      <w:r w:rsidR="00950660" w:rsidRPr="00BD18F0">
        <w:rPr>
          <w:rFonts w:ascii="Segoe UI" w:hAnsi="Segoe UI" w:cs="Segoe UI"/>
          <w:sz w:val="24"/>
          <w:szCs w:val="24"/>
        </w:rPr>
        <w:t>i</w:t>
      </w:r>
      <w:r w:rsidR="00B427EA" w:rsidRPr="00BD18F0">
        <w:rPr>
          <w:rFonts w:ascii="Segoe UI" w:hAnsi="Segoe UI" w:cs="Segoe UI"/>
          <w:sz w:val="24"/>
          <w:szCs w:val="24"/>
        </w:rPr>
        <w:t>kinci</w:t>
      </w:r>
      <w:r w:rsidR="00950660" w:rsidRPr="00BD18F0">
        <w:rPr>
          <w:rFonts w:ascii="Segoe UI" w:hAnsi="Segoe UI" w:cs="Segoe UI"/>
          <w:sz w:val="24"/>
          <w:szCs w:val="24"/>
        </w:rPr>
        <w:t xml:space="preserve"> yurtdışı desteğinden doğrudan faydalanabilir.</w:t>
      </w:r>
      <w:r w:rsidR="001400C6">
        <w:rPr>
          <w:rFonts w:ascii="Segoe UI" w:hAnsi="Segoe UI" w:cs="Segoe UI"/>
          <w:sz w:val="24"/>
          <w:szCs w:val="24"/>
        </w:rPr>
        <w:t xml:space="preserve"> Bu destekten yararlanacak öğretim elemanlarının projelerinin bir önceki yıl sonuçlandırılmış olması şarttır. Ayrıca, bölgesel kalkınma odaklı Kamu-Üniversite-Sanayi İşbirliği (KÜSİ) projeleri öncelikli olarak değerlendirilir. </w:t>
      </w:r>
      <w:r w:rsidR="008C0000" w:rsidRPr="00BD18F0">
        <w:rPr>
          <w:rFonts w:ascii="Segoe UI" w:hAnsi="Segoe UI" w:cs="Segoe UI"/>
          <w:sz w:val="24"/>
          <w:szCs w:val="24"/>
        </w:rPr>
        <w:tab/>
      </w:r>
    </w:p>
    <w:p w:rsidR="0080644D" w:rsidRPr="0080644D" w:rsidRDefault="0080644D" w:rsidP="0080644D">
      <w:pPr>
        <w:tabs>
          <w:tab w:val="left" w:pos="750"/>
        </w:tabs>
        <w:spacing w:after="0" w:line="240" w:lineRule="auto"/>
        <w:jc w:val="both"/>
        <w:rPr>
          <w:rFonts w:ascii="Segoe UI" w:eastAsia="Times New Roman" w:hAnsi="Segoe UI" w:cs="Segoe UI"/>
          <w:color w:val="000000"/>
          <w:sz w:val="24"/>
          <w:szCs w:val="24"/>
          <w:lang w:val="tr" w:eastAsia="tr-TR"/>
        </w:rPr>
      </w:pPr>
      <w:bookmarkStart w:id="8" w:name="bookmark8"/>
      <w:r w:rsidRPr="0080644D">
        <w:rPr>
          <w:rFonts w:ascii="Segoe UI" w:eastAsia="Times New Roman" w:hAnsi="Segoe UI" w:cs="Segoe UI"/>
          <w:b/>
          <w:color w:val="000000"/>
          <w:sz w:val="24"/>
          <w:szCs w:val="24"/>
          <w:lang w:val="tr" w:eastAsia="tr-TR"/>
        </w:rPr>
        <w:t xml:space="preserve">c) </w:t>
      </w:r>
      <w:r w:rsidRPr="0080644D">
        <w:rPr>
          <w:rFonts w:ascii="Segoe UI" w:eastAsia="Times New Roman" w:hAnsi="Segoe UI" w:cs="Segoe UI"/>
          <w:color w:val="000000"/>
          <w:sz w:val="24"/>
          <w:szCs w:val="24"/>
          <w:lang w:val="tr" w:eastAsia="tr-TR"/>
        </w:rPr>
        <w:t xml:space="preserve">Yurtiçi ve yurtdışı bilimsel etkinliklerde sadece sözlü sunumlar desteklenir. </w:t>
      </w:r>
    </w:p>
    <w:p w:rsidR="0080644D" w:rsidRPr="0080644D" w:rsidRDefault="0080644D" w:rsidP="0080644D">
      <w:pPr>
        <w:tabs>
          <w:tab w:val="left" w:pos="735"/>
        </w:tabs>
        <w:spacing w:after="0" w:line="240" w:lineRule="auto"/>
        <w:jc w:val="both"/>
        <w:rPr>
          <w:rFonts w:ascii="Segoe UI" w:eastAsia="Times New Roman" w:hAnsi="Segoe UI" w:cs="Segoe UI"/>
          <w:color w:val="000000" w:themeColor="text1"/>
          <w:sz w:val="24"/>
          <w:szCs w:val="24"/>
          <w:lang w:val="tr" w:eastAsia="tr-TR"/>
        </w:rPr>
      </w:pPr>
      <w:r w:rsidRPr="0080644D">
        <w:rPr>
          <w:rFonts w:ascii="Segoe UI" w:eastAsia="Times New Roman" w:hAnsi="Segoe UI" w:cs="Segoe UI"/>
          <w:b/>
          <w:color w:val="000000"/>
          <w:sz w:val="24"/>
          <w:szCs w:val="24"/>
          <w:lang w:val="tr" w:eastAsia="tr-TR"/>
        </w:rPr>
        <w:t>ç)</w:t>
      </w:r>
      <w:r w:rsidRPr="0080644D">
        <w:rPr>
          <w:rFonts w:ascii="Segoe UI" w:eastAsia="Times New Roman" w:hAnsi="Segoe UI" w:cs="Segoe UI"/>
          <w:color w:val="000000" w:themeColor="text1"/>
          <w:sz w:val="24"/>
          <w:szCs w:val="24"/>
          <w:lang w:val="tr" w:eastAsia="tr-TR"/>
        </w:rPr>
        <w:t xml:space="preserve">Yurtiçi ve yurtdışı kültürel ve sanatsal etkinliklerde eser ile katılım ya da performans gösterilmesi şartıyla destek verilir. </w:t>
      </w:r>
    </w:p>
    <w:p w:rsidR="0080644D" w:rsidRPr="0080644D" w:rsidRDefault="0080644D" w:rsidP="0080644D">
      <w:pPr>
        <w:tabs>
          <w:tab w:val="left" w:pos="284"/>
        </w:tabs>
        <w:spacing w:after="0" w:line="240" w:lineRule="auto"/>
        <w:jc w:val="both"/>
        <w:rPr>
          <w:rFonts w:ascii="Segoe UI" w:eastAsia="Times New Roman" w:hAnsi="Segoe UI" w:cs="Segoe UI"/>
          <w:color w:val="000000"/>
          <w:sz w:val="24"/>
          <w:szCs w:val="24"/>
          <w:lang w:val="tr" w:eastAsia="tr-TR"/>
        </w:rPr>
      </w:pPr>
      <w:r w:rsidRPr="0080644D">
        <w:rPr>
          <w:rFonts w:ascii="Segoe UI" w:eastAsia="Times New Roman" w:hAnsi="Segoe UI" w:cs="Segoe UI"/>
          <w:b/>
          <w:color w:val="000000"/>
          <w:sz w:val="24"/>
          <w:szCs w:val="24"/>
          <w:lang w:val="tr" w:eastAsia="tr-TR"/>
        </w:rPr>
        <w:t>d)</w:t>
      </w:r>
      <w:r w:rsidRPr="0080644D">
        <w:rPr>
          <w:rFonts w:ascii="Segoe UI" w:eastAsia="Times New Roman" w:hAnsi="Segoe UI" w:cs="Segoe UI"/>
          <w:color w:val="000000"/>
          <w:sz w:val="24"/>
          <w:szCs w:val="24"/>
          <w:lang w:val="tr" w:eastAsia="tr-TR"/>
        </w:rPr>
        <w:t xml:space="preserve"> Kurum bütçe imkânlarının yetersiz olması durumunda bir önceki yıl içerisinde destek programından faydalanmamış olan öğretim elemanlarına öncelik tanınır.</w:t>
      </w:r>
    </w:p>
    <w:p w:rsidR="0080644D" w:rsidRPr="0080644D" w:rsidRDefault="0080644D" w:rsidP="0080644D">
      <w:pPr>
        <w:tabs>
          <w:tab w:val="left" w:pos="284"/>
        </w:tabs>
        <w:spacing w:after="0" w:line="240" w:lineRule="auto"/>
        <w:jc w:val="both"/>
        <w:rPr>
          <w:rFonts w:ascii="Segoe UI" w:eastAsia="Times New Roman" w:hAnsi="Segoe UI" w:cs="Segoe UI"/>
          <w:color w:val="000000"/>
          <w:sz w:val="24"/>
          <w:szCs w:val="24"/>
          <w:lang w:val="tr" w:eastAsia="tr-TR"/>
        </w:rPr>
      </w:pPr>
      <w:r w:rsidRPr="0080644D">
        <w:rPr>
          <w:rFonts w:ascii="Segoe UI" w:eastAsia="Times New Roman" w:hAnsi="Segoe UI" w:cs="Segoe UI"/>
          <w:b/>
          <w:color w:val="000000"/>
          <w:sz w:val="24"/>
          <w:szCs w:val="24"/>
          <w:lang w:val="tr" w:eastAsia="tr-TR"/>
        </w:rPr>
        <w:t>e)</w:t>
      </w:r>
      <w:r w:rsidRPr="0080644D">
        <w:rPr>
          <w:rFonts w:ascii="Segoe UI" w:eastAsia="Times New Roman" w:hAnsi="Segoe UI" w:cs="Segoe UI"/>
          <w:color w:val="000000"/>
          <w:sz w:val="24"/>
          <w:szCs w:val="24"/>
          <w:lang w:val="tr" w:eastAsia="tr-TR"/>
        </w:rPr>
        <w:t xml:space="preserve"> Birim bütçesinde yeterli ödenek olmaması halinde öğretim elemanlarının görevlendirme taleplerine izin verilmeyecektir. </w:t>
      </w:r>
    </w:p>
    <w:p w:rsidR="0080644D" w:rsidRDefault="0080644D" w:rsidP="0080644D">
      <w:pPr>
        <w:tabs>
          <w:tab w:val="left" w:pos="284"/>
        </w:tabs>
        <w:spacing w:after="0" w:line="240" w:lineRule="auto"/>
        <w:jc w:val="both"/>
        <w:rPr>
          <w:rFonts w:ascii="Segoe UI" w:eastAsia="Times New Roman" w:hAnsi="Segoe UI" w:cs="Segoe UI"/>
          <w:color w:val="000000"/>
          <w:sz w:val="24"/>
          <w:szCs w:val="24"/>
          <w:lang w:val="tr" w:eastAsia="tr-TR"/>
        </w:rPr>
      </w:pPr>
      <w:r w:rsidRPr="0080644D">
        <w:rPr>
          <w:rFonts w:ascii="Segoe UI" w:eastAsia="Times New Roman" w:hAnsi="Segoe UI" w:cs="Segoe UI"/>
          <w:b/>
          <w:color w:val="000000"/>
          <w:sz w:val="24"/>
          <w:szCs w:val="24"/>
          <w:lang w:val="tr" w:eastAsia="tr-TR"/>
        </w:rPr>
        <w:t>f)</w:t>
      </w:r>
      <w:r w:rsidRPr="0080644D">
        <w:rPr>
          <w:rFonts w:ascii="Segoe UI" w:eastAsia="Times New Roman" w:hAnsi="Segoe UI" w:cs="Segoe UI"/>
          <w:color w:val="000000"/>
          <w:sz w:val="24"/>
          <w:szCs w:val="24"/>
          <w:lang w:val="tr" w:eastAsia="tr-TR"/>
        </w:rPr>
        <w:t xml:space="preserve">  Yurtiçi ve yurtdışı bilimsel desteklerden yararlanacak öğretim elemanlarının son üç yıl içerisinde bilimsel araştırma ve yayın etiği ile ilgili herhangi bir ceza almamış olması gerekmektedir.  </w:t>
      </w:r>
    </w:p>
    <w:p w:rsidR="00897ECF" w:rsidRPr="00CE4404" w:rsidRDefault="00897ECF" w:rsidP="0080644D">
      <w:pPr>
        <w:tabs>
          <w:tab w:val="left" w:pos="284"/>
        </w:tabs>
        <w:spacing w:after="0" w:line="240" w:lineRule="auto"/>
        <w:jc w:val="both"/>
        <w:rPr>
          <w:rFonts w:ascii="Segoe UI" w:eastAsia="Times New Roman" w:hAnsi="Segoe UI" w:cs="Segoe UI"/>
          <w:color w:val="000000"/>
          <w:sz w:val="24"/>
          <w:szCs w:val="24"/>
          <w:lang w:val="tr" w:eastAsia="tr-TR"/>
        </w:rPr>
      </w:pPr>
      <w:r w:rsidRPr="00897ECF">
        <w:rPr>
          <w:rFonts w:ascii="Segoe UI" w:eastAsia="Times New Roman" w:hAnsi="Segoe UI" w:cs="Segoe UI"/>
          <w:b/>
          <w:color w:val="000000"/>
          <w:sz w:val="24"/>
          <w:szCs w:val="24"/>
          <w:lang w:val="tr" w:eastAsia="tr-TR"/>
        </w:rPr>
        <w:t xml:space="preserve">g)  </w:t>
      </w:r>
      <w:r w:rsidRPr="00CE4404">
        <w:rPr>
          <w:rFonts w:ascii="Segoe UI" w:eastAsia="Times New Roman" w:hAnsi="Segoe UI" w:cs="Segoe UI"/>
          <w:color w:val="000000"/>
          <w:sz w:val="24"/>
          <w:szCs w:val="24"/>
          <w:lang w:val="tr" w:eastAsia="tr-TR"/>
        </w:rPr>
        <w:t>Bu yönerge kapsamında öğretim elemanlarının destek</w:t>
      </w:r>
      <w:r w:rsidR="00CE4404" w:rsidRPr="00CE4404">
        <w:rPr>
          <w:rFonts w:ascii="Segoe UI" w:eastAsia="Times New Roman" w:hAnsi="Segoe UI" w:cs="Segoe UI"/>
          <w:color w:val="000000"/>
          <w:sz w:val="24"/>
          <w:szCs w:val="24"/>
          <w:lang w:val="tr" w:eastAsia="tr-TR"/>
        </w:rPr>
        <w:t xml:space="preserve">leneceği bilimsel etkinliklere ilişkin ölçütleri belirlemeye </w:t>
      </w:r>
      <w:r w:rsidR="00CD5BAF">
        <w:rPr>
          <w:rFonts w:ascii="Segoe UI" w:eastAsia="Times New Roman" w:hAnsi="Segoe UI" w:cs="Segoe UI"/>
          <w:color w:val="000000"/>
          <w:sz w:val="24"/>
          <w:szCs w:val="24"/>
          <w:lang w:val="tr" w:eastAsia="tr-TR"/>
        </w:rPr>
        <w:t xml:space="preserve">Üniversite </w:t>
      </w:r>
      <w:r w:rsidR="00CE4404" w:rsidRPr="00CE4404">
        <w:rPr>
          <w:rFonts w:ascii="Segoe UI" w:eastAsia="Times New Roman" w:hAnsi="Segoe UI" w:cs="Segoe UI"/>
          <w:color w:val="000000"/>
          <w:sz w:val="24"/>
          <w:szCs w:val="24"/>
          <w:lang w:val="tr" w:eastAsia="tr-TR"/>
        </w:rPr>
        <w:t>Senato</w:t>
      </w:r>
      <w:r w:rsidR="00CD5BAF">
        <w:rPr>
          <w:rFonts w:ascii="Segoe UI" w:eastAsia="Times New Roman" w:hAnsi="Segoe UI" w:cs="Segoe UI"/>
          <w:color w:val="000000"/>
          <w:sz w:val="24"/>
          <w:szCs w:val="24"/>
          <w:lang w:val="tr" w:eastAsia="tr-TR"/>
        </w:rPr>
        <w:t>su</w:t>
      </w:r>
      <w:r w:rsidR="00CE4404" w:rsidRPr="00CE4404">
        <w:rPr>
          <w:rFonts w:ascii="Segoe UI" w:eastAsia="Times New Roman" w:hAnsi="Segoe UI" w:cs="Segoe UI"/>
          <w:color w:val="000000"/>
          <w:sz w:val="24"/>
          <w:szCs w:val="24"/>
          <w:lang w:val="tr" w:eastAsia="tr-TR"/>
        </w:rPr>
        <w:t xml:space="preserve"> yetkilidir. </w:t>
      </w:r>
    </w:p>
    <w:p w:rsidR="006C79CF" w:rsidRPr="004842E7" w:rsidRDefault="006C79CF" w:rsidP="00724EAC">
      <w:pPr>
        <w:tabs>
          <w:tab w:val="left" w:pos="284"/>
        </w:tabs>
        <w:spacing w:after="0" w:line="240" w:lineRule="auto"/>
        <w:jc w:val="both"/>
        <w:rPr>
          <w:rFonts w:ascii="Segoe UI" w:eastAsia="Times New Roman" w:hAnsi="Segoe UI" w:cs="Segoe UI"/>
          <w:bCs/>
          <w:color w:val="000000"/>
          <w:sz w:val="24"/>
          <w:szCs w:val="24"/>
          <w:lang w:val="tr" w:eastAsia="tr-TR"/>
        </w:rPr>
      </w:pPr>
    </w:p>
    <w:p w:rsidR="00724EAC" w:rsidRPr="004842E7" w:rsidRDefault="00724EAC" w:rsidP="00724EAC">
      <w:pPr>
        <w:tabs>
          <w:tab w:val="left" w:pos="284"/>
        </w:tabs>
        <w:spacing w:after="0" w:line="240" w:lineRule="auto"/>
        <w:jc w:val="both"/>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Destek miktarı ve ödeme şartları</w:t>
      </w:r>
      <w:bookmarkEnd w:id="8"/>
    </w:p>
    <w:p w:rsidR="00724EAC" w:rsidRPr="004842E7" w:rsidRDefault="00724EAC" w:rsidP="00724EAC">
      <w:pPr>
        <w:tabs>
          <w:tab w:val="left" w:pos="284"/>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5-</w:t>
      </w:r>
      <w:r w:rsidRPr="004842E7">
        <w:rPr>
          <w:rFonts w:ascii="Segoe UI" w:eastAsia="Times New Roman" w:hAnsi="Segoe UI" w:cs="Segoe UI"/>
          <w:color w:val="000000"/>
          <w:sz w:val="24"/>
          <w:szCs w:val="24"/>
          <w:lang w:val="tr" w:eastAsia="tr-TR"/>
        </w:rPr>
        <w:t xml:space="preserve"> </w:t>
      </w:r>
      <w:r w:rsidRPr="004842E7">
        <w:rPr>
          <w:rFonts w:ascii="Segoe UI" w:eastAsia="Times New Roman" w:hAnsi="Segoe UI" w:cs="Segoe UI"/>
          <w:b/>
          <w:color w:val="000000"/>
          <w:sz w:val="24"/>
          <w:szCs w:val="24"/>
          <w:lang w:val="tr" w:eastAsia="tr-TR"/>
        </w:rPr>
        <w:t xml:space="preserve">(1) </w:t>
      </w:r>
      <w:r w:rsidRPr="004842E7">
        <w:rPr>
          <w:rFonts w:ascii="Segoe UI" w:eastAsia="Times New Roman" w:hAnsi="Segoe UI" w:cs="Segoe UI"/>
          <w:color w:val="000000"/>
          <w:sz w:val="24"/>
          <w:szCs w:val="24"/>
          <w:lang w:val="tr" w:eastAsia="tr-TR"/>
        </w:rPr>
        <w:t>Bilimsel etkinlikleri destek miktarı,</w:t>
      </w:r>
    </w:p>
    <w:p w:rsidR="003650CF" w:rsidRPr="004842E7" w:rsidRDefault="00724EAC" w:rsidP="00724EAC">
      <w:pPr>
        <w:tabs>
          <w:tab w:val="left" w:pos="284"/>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a)</w:t>
      </w:r>
      <w:r w:rsidRPr="004842E7">
        <w:rPr>
          <w:rFonts w:ascii="Segoe UI" w:eastAsia="Times New Roman" w:hAnsi="Segoe UI" w:cs="Segoe UI"/>
          <w:color w:val="000000"/>
          <w:sz w:val="24"/>
          <w:szCs w:val="24"/>
          <w:lang w:val="tr" w:eastAsia="tr-TR"/>
        </w:rPr>
        <w:t>Yurtiçi bilimsel etkinlikleri destekleme miktarı, gidiş-dönüş yol masrafı, mevzuatta belirlen</w:t>
      </w:r>
      <w:r w:rsidR="003650CF" w:rsidRPr="004842E7">
        <w:rPr>
          <w:rFonts w:ascii="Segoe UI" w:eastAsia="Times New Roman" w:hAnsi="Segoe UI" w:cs="Segoe UI"/>
          <w:color w:val="000000"/>
          <w:sz w:val="24"/>
          <w:szCs w:val="24"/>
          <w:lang w:val="tr" w:eastAsia="tr-TR"/>
        </w:rPr>
        <w:t xml:space="preserve">en miktarda konaklama ücreti, </w:t>
      </w:r>
      <w:r w:rsidRPr="004842E7">
        <w:rPr>
          <w:rFonts w:ascii="Segoe UI" w:eastAsia="Times New Roman" w:hAnsi="Segoe UI" w:cs="Segoe UI"/>
          <w:color w:val="000000"/>
          <w:sz w:val="24"/>
          <w:szCs w:val="24"/>
          <w:lang w:val="tr" w:eastAsia="tr-TR"/>
        </w:rPr>
        <w:t xml:space="preserve">en fazla 3 (üç) günlük yevmiye </w:t>
      </w:r>
      <w:r w:rsidR="00950660">
        <w:rPr>
          <w:rFonts w:ascii="Segoe UI" w:eastAsia="Times New Roman" w:hAnsi="Segoe UI" w:cs="Segoe UI"/>
          <w:color w:val="000000"/>
          <w:sz w:val="24"/>
          <w:szCs w:val="24"/>
          <w:lang w:val="tr" w:eastAsia="tr-TR"/>
        </w:rPr>
        <w:t xml:space="preserve">ile </w:t>
      </w:r>
      <w:r w:rsidR="003650CF" w:rsidRPr="004842E7">
        <w:rPr>
          <w:rFonts w:ascii="Segoe UI" w:eastAsia="Times New Roman" w:hAnsi="Segoe UI" w:cs="Segoe UI"/>
          <w:color w:val="000000"/>
          <w:sz w:val="24"/>
          <w:szCs w:val="24"/>
          <w:lang w:val="tr" w:eastAsia="tr-TR"/>
        </w:rPr>
        <w:t>birlikte 500 TL’yi geçemez.</w:t>
      </w:r>
      <w:r w:rsidR="00F3148E">
        <w:rPr>
          <w:rFonts w:ascii="Segoe UI" w:eastAsia="Times New Roman" w:hAnsi="Segoe UI" w:cs="Segoe UI"/>
          <w:color w:val="000000"/>
          <w:sz w:val="24"/>
          <w:szCs w:val="24"/>
          <w:lang w:val="tr" w:eastAsia="tr-TR"/>
        </w:rPr>
        <w:t xml:space="preserve"> Ayrıca, 3</w:t>
      </w:r>
      <w:r w:rsidR="00950660">
        <w:rPr>
          <w:rFonts w:ascii="Segoe UI" w:eastAsia="Times New Roman" w:hAnsi="Segoe UI" w:cs="Segoe UI"/>
          <w:color w:val="000000"/>
          <w:sz w:val="24"/>
          <w:szCs w:val="24"/>
          <w:lang w:val="tr" w:eastAsia="tr-TR"/>
        </w:rPr>
        <w:t>00 TL’ye k</w:t>
      </w:r>
      <w:r w:rsidR="00C7696C">
        <w:rPr>
          <w:rFonts w:ascii="Segoe UI" w:eastAsia="Times New Roman" w:hAnsi="Segoe UI" w:cs="Segoe UI"/>
          <w:color w:val="000000"/>
          <w:sz w:val="24"/>
          <w:szCs w:val="24"/>
          <w:lang w:val="tr" w:eastAsia="tr-TR"/>
        </w:rPr>
        <w:t xml:space="preserve">adar katılım ücreti ödenir. </w:t>
      </w:r>
    </w:p>
    <w:p w:rsidR="00724EAC" w:rsidRPr="004842E7" w:rsidRDefault="003650CF" w:rsidP="00724EAC">
      <w:pPr>
        <w:tabs>
          <w:tab w:val="left" w:pos="284"/>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color w:val="000000"/>
          <w:sz w:val="24"/>
          <w:szCs w:val="24"/>
          <w:lang w:val="tr" w:eastAsia="tr-TR"/>
        </w:rPr>
        <w:t xml:space="preserve"> </w:t>
      </w:r>
      <w:r w:rsidR="00724EAC" w:rsidRPr="004842E7">
        <w:rPr>
          <w:rFonts w:ascii="Segoe UI" w:eastAsia="Times New Roman" w:hAnsi="Segoe UI" w:cs="Segoe UI"/>
          <w:b/>
          <w:color w:val="000000"/>
          <w:sz w:val="24"/>
          <w:szCs w:val="24"/>
          <w:lang w:val="tr" w:eastAsia="tr-TR"/>
        </w:rPr>
        <w:t>b)</w:t>
      </w:r>
      <w:r w:rsidR="00724EAC" w:rsidRPr="004842E7">
        <w:rPr>
          <w:rFonts w:ascii="Segoe UI" w:eastAsia="Times New Roman" w:hAnsi="Segoe UI" w:cs="Segoe UI"/>
          <w:color w:val="000000"/>
          <w:sz w:val="24"/>
          <w:szCs w:val="24"/>
          <w:lang w:val="tr" w:eastAsia="tr-TR"/>
        </w:rPr>
        <w:t xml:space="preserve">Yurtdışı bilimsel etkinlikleri destekleme miktarı; </w:t>
      </w:r>
      <w:r w:rsidRPr="004842E7">
        <w:rPr>
          <w:rFonts w:ascii="Segoe UI" w:eastAsia="Times New Roman" w:hAnsi="Segoe UI" w:cs="Segoe UI"/>
          <w:color w:val="000000"/>
          <w:sz w:val="24"/>
          <w:szCs w:val="24"/>
          <w:lang w:val="tr" w:eastAsia="tr-TR"/>
        </w:rPr>
        <w:t>yolluk</w:t>
      </w:r>
      <w:r w:rsidR="00724EAC" w:rsidRPr="004842E7">
        <w:rPr>
          <w:rFonts w:ascii="Segoe UI" w:eastAsia="Times New Roman" w:hAnsi="Segoe UI" w:cs="Segoe UI"/>
          <w:color w:val="000000"/>
          <w:sz w:val="24"/>
          <w:szCs w:val="24"/>
          <w:lang w:val="tr" w:eastAsia="tr-TR"/>
        </w:rPr>
        <w:t>, katılım ücreti (sosyal</w:t>
      </w:r>
      <w:r w:rsidRPr="004842E7">
        <w:rPr>
          <w:rFonts w:ascii="Segoe UI" w:eastAsia="Times New Roman" w:hAnsi="Segoe UI" w:cs="Segoe UI"/>
          <w:color w:val="000000"/>
          <w:sz w:val="24"/>
          <w:szCs w:val="24"/>
          <w:lang w:val="tr" w:eastAsia="tr-TR"/>
        </w:rPr>
        <w:t xml:space="preserve"> etkinlikler hariç), konaklama ve </w:t>
      </w:r>
      <w:r w:rsidR="00724EAC" w:rsidRPr="004842E7">
        <w:rPr>
          <w:rFonts w:ascii="Segoe UI" w:eastAsia="Times New Roman" w:hAnsi="Segoe UI" w:cs="Segoe UI"/>
          <w:color w:val="000000"/>
          <w:sz w:val="24"/>
          <w:szCs w:val="24"/>
          <w:lang w:val="tr" w:eastAsia="tr-TR"/>
        </w:rPr>
        <w:t xml:space="preserve">yevmiye </w:t>
      </w:r>
      <w:r w:rsidRPr="004842E7">
        <w:rPr>
          <w:rFonts w:ascii="Segoe UI" w:eastAsia="Times New Roman" w:hAnsi="Segoe UI" w:cs="Segoe UI"/>
          <w:color w:val="000000"/>
          <w:sz w:val="24"/>
          <w:szCs w:val="24"/>
          <w:lang w:val="tr" w:eastAsia="tr-TR"/>
        </w:rPr>
        <w:t>dâhil</w:t>
      </w:r>
      <w:r w:rsidR="00724EAC" w:rsidRPr="004842E7">
        <w:rPr>
          <w:rFonts w:ascii="Segoe UI" w:eastAsia="Times New Roman" w:hAnsi="Segoe UI" w:cs="Segoe UI"/>
          <w:color w:val="000000"/>
          <w:sz w:val="24"/>
          <w:szCs w:val="24"/>
          <w:lang w:val="tr" w:eastAsia="tr-TR"/>
        </w:rPr>
        <w:t xml:space="preserve"> olmak üzere, </w:t>
      </w:r>
      <w:r w:rsidR="00FC7B32" w:rsidRPr="004842E7">
        <w:rPr>
          <w:rFonts w:ascii="Segoe UI" w:eastAsia="Times New Roman" w:hAnsi="Segoe UI" w:cs="Segoe UI"/>
          <w:color w:val="000000"/>
          <w:sz w:val="24"/>
          <w:szCs w:val="24"/>
          <w:lang w:val="tr" w:eastAsia="tr-TR"/>
        </w:rPr>
        <w:t xml:space="preserve">Avrupa ve </w:t>
      </w:r>
      <w:r w:rsidR="007129AC" w:rsidRPr="004842E7">
        <w:rPr>
          <w:rFonts w:ascii="Segoe UI" w:eastAsia="Times New Roman" w:hAnsi="Segoe UI" w:cs="Segoe UI"/>
          <w:color w:val="000000"/>
          <w:sz w:val="24"/>
          <w:szCs w:val="24"/>
          <w:lang w:val="tr" w:eastAsia="tr-TR"/>
        </w:rPr>
        <w:t>Orta Doğu ülkeleri için 2000 TL,</w:t>
      </w:r>
      <w:r w:rsidR="00FC7B32" w:rsidRPr="004842E7">
        <w:rPr>
          <w:rFonts w:ascii="Segoe UI" w:eastAsia="Times New Roman" w:hAnsi="Segoe UI" w:cs="Segoe UI"/>
          <w:color w:val="000000"/>
          <w:sz w:val="24"/>
          <w:szCs w:val="24"/>
          <w:lang w:val="tr" w:eastAsia="tr-TR"/>
        </w:rPr>
        <w:t xml:space="preserve"> Uzakdoğu ve Amerika ülkeleri için</w:t>
      </w:r>
      <w:r w:rsidR="007129AC" w:rsidRPr="004842E7">
        <w:rPr>
          <w:rFonts w:ascii="Segoe UI" w:eastAsia="Times New Roman" w:hAnsi="Segoe UI" w:cs="Segoe UI"/>
          <w:color w:val="000000"/>
          <w:sz w:val="24"/>
          <w:szCs w:val="24"/>
          <w:lang w:val="tr" w:eastAsia="tr-TR"/>
        </w:rPr>
        <w:t xml:space="preserve"> de 3000 TL’dir.</w:t>
      </w:r>
      <w:r w:rsidR="007129AC" w:rsidRPr="004842E7">
        <w:rPr>
          <w:rFonts w:ascii="Segoe UI" w:eastAsia="Times New Roman" w:hAnsi="Segoe UI" w:cs="Segoe UI"/>
          <w:b/>
          <w:color w:val="000000"/>
          <w:sz w:val="24"/>
          <w:szCs w:val="24"/>
          <w:lang w:val="tr" w:eastAsia="tr-TR"/>
        </w:rPr>
        <w:t xml:space="preserve"> </w:t>
      </w:r>
      <w:r w:rsidR="00724EAC" w:rsidRPr="004842E7">
        <w:rPr>
          <w:rFonts w:ascii="Segoe UI" w:eastAsia="Times New Roman" w:hAnsi="Segoe UI" w:cs="Segoe UI"/>
          <w:color w:val="000000"/>
          <w:sz w:val="24"/>
          <w:szCs w:val="24"/>
          <w:lang w:val="tr" w:eastAsia="tr-TR"/>
        </w:rPr>
        <w:t>Bu miktar öğretim elemanının talep etmesi halinde avans olarak ödenebilir.</w:t>
      </w:r>
    </w:p>
    <w:p w:rsidR="00724EAC" w:rsidRPr="004842E7" w:rsidRDefault="00724EAC" w:rsidP="00724EAC">
      <w:pPr>
        <w:tabs>
          <w:tab w:val="left" w:pos="284"/>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(2) </w:t>
      </w:r>
      <w:r w:rsidRPr="004842E7">
        <w:rPr>
          <w:rFonts w:ascii="Segoe UI" w:eastAsia="Times New Roman" w:hAnsi="Segoe UI" w:cs="Segoe UI"/>
          <w:color w:val="000000"/>
          <w:sz w:val="24"/>
          <w:szCs w:val="24"/>
          <w:lang w:val="tr" w:eastAsia="tr-TR"/>
        </w:rPr>
        <w:t>Bilimsel etkinlikler desteklenirken,</w:t>
      </w:r>
    </w:p>
    <w:p w:rsidR="00724EAC" w:rsidRPr="004842E7" w:rsidRDefault="00724EAC" w:rsidP="00724EAC">
      <w:pPr>
        <w:tabs>
          <w:tab w:val="left" w:pos="284"/>
          <w:tab w:val="left" w:pos="730"/>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 xml:space="preserve">a) </w:t>
      </w:r>
      <w:r w:rsidRPr="004842E7">
        <w:rPr>
          <w:rFonts w:ascii="Segoe UI" w:eastAsia="Times New Roman" w:hAnsi="Segoe UI" w:cs="Segoe UI"/>
          <w:color w:val="000000"/>
          <w:sz w:val="24"/>
          <w:szCs w:val="24"/>
          <w:lang w:val="tr" w:eastAsia="tr-TR"/>
        </w:rPr>
        <w:t>Bilimsel etkinliğe konu</w:t>
      </w:r>
      <w:r w:rsidR="00490F69" w:rsidRPr="004842E7">
        <w:rPr>
          <w:rFonts w:ascii="Segoe UI" w:eastAsia="Times New Roman" w:hAnsi="Segoe UI" w:cs="Segoe UI"/>
          <w:color w:val="000000"/>
          <w:sz w:val="24"/>
          <w:szCs w:val="24"/>
          <w:lang w:val="tr" w:eastAsia="tr-TR"/>
        </w:rPr>
        <w:t xml:space="preserve"> </w:t>
      </w:r>
      <w:r w:rsidRPr="004842E7">
        <w:rPr>
          <w:rFonts w:ascii="Segoe UI" w:eastAsia="Times New Roman" w:hAnsi="Segoe UI" w:cs="Segoe UI"/>
          <w:color w:val="000000"/>
          <w:sz w:val="24"/>
          <w:szCs w:val="24"/>
          <w:lang w:val="tr" w:eastAsia="tr-TR"/>
        </w:rPr>
        <w:t>bildiride birden fazla öğretim elemanının isminin yer alması durumunda, destek sadece etkinliğe katılan,  sunumu yapacak öğretim elemanına ödenir.</w:t>
      </w:r>
    </w:p>
    <w:p w:rsidR="00724EAC" w:rsidRPr="004842E7" w:rsidRDefault="00724EAC" w:rsidP="00724EAC">
      <w:pPr>
        <w:tabs>
          <w:tab w:val="left" w:pos="284"/>
          <w:tab w:val="left" w:pos="740"/>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b)</w:t>
      </w:r>
      <w:r w:rsidRPr="004842E7">
        <w:rPr>
          <w:rFonts w:ascii="Segoe UI" w:eastAsia="Times New Roman" w:hAnsi="Segoe UI" w:cs="Segoe UI"/>
          <w:color w:val="000000"/>
          <w:sz w:val="24"/>
          <w:szCs w:val="24"/>
          <w:lang w:val="tr" w:eastAsia="tr-TR"/>
        </w:rPr>
        <w:t xml:space="preserve"> Bilimsel etkinlik dışında gerçekleştirilecek olan şehir turu gibi sosyal etkinlikler için yapılacak harcamalara ödeme yapılmaz.</w:t>
      </w:r>
    </w:p>
    <w:p w:rsidR="00724EAC" w:rsidRPr="004842E7" w:rsidRDefault="00724EAC" w:rsidP="00724EAC">
      <w:pPr>
        <w:tabs>
          <w:tab w:val="left" w:pos="284"/>
          <w:tab w:val="left" w:pos="730"/>
        </w:tabs>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color w:val="000000"/>
          <w:sz w:val="24"/>
          <w:szCs w:val="24"/>
          <w:lang w:val="tr" w:eastAsia="tr-TR"/>
        </w:rPr>
        <w:t>c)</w:t>
      </w:r>
      <w:r w:rsidR="003650CF" w:rsidRPr="004842E7">
        <w:rPr>
          <w:rFonts w:ascii="Segoe UI" w:eastAsia="Times New Roman" w:hAnsi="Segoe UI" w:cs="Segoe UI"/>
          <w:color w:val="000000"/>
          <w:sz w:val="24"/>
          <w:szCs w:val="24"/>
          <w:lang w:val="tr" w:eastAsia="tr-TR"/>
        </w:rPr>
        <w:t>Düzenleme Kurulu</w:t>
      </w:r>
      <w:r w:rsidRPr="004842E7">
        <w:rPr>
          <w:rFonts w:ascii="Segoe UI" w:eastAsia="Times New Roman" w:hAnsi="Segoe UI" w:cs="Segoe UI"/>
          <w:color w:val="000000"/>
          <w:sz w:val="24"/>
          <w:szCs w:val="24"/>
          <w:lang w:val="tr" w:eastAsia="tr-TR"/>
        </w:rPr>
        <w:t xml:space="preserve"> tarafından desteklenmediği durumlarda, yurtiçi veya yurtdışı toplantılarda oturum veya panel başkanlığı yapanlar ile konuşmacı </w:t>
      </w:r>
      <w:r w:rsidR="007129AC" w:rsidRPr="004842E7">
        <w:rPr>
          <w:rFonts w:ascii="Segoe UI" w:eastAsia="Times New Roman" w:hAnsi="Segoe UI" w:cs="Segoe UI"/>
          <w:color w:val="000000"/>
          <w:sz w:val="24"/>
          <w:szCs w:val="24"/>
          <w:lang w:val="tr" w:eastAsia="tr-TR"/>
        </w:rPr>
        <w:t xml:space="preserve">olarak katılanlara davet yazısını vermesi halinde sadece yol ücreti </w:t>
      </w:r>
      <w:r w:rsidRPr="004842E7">
        <w:rPr>
          <w:rFonts w:ascii="Segoe UI" w:eastAsia="Times New Roman" w:hAnsi="Segoe UI" w:cs="Segoe UI"/>
          <w:color w:val="000000"/>
          <w:sz w:val="24"/>
          <w:szCs w:val="24"/>
          <w:lang w:val="tr" w:eastAsia="tr-TR"/>
        </w:rPr>
        <w:t>ödenir.</w:t>
      </w:r>
    </w:p>
    <w:p w:rsidR="00724EAC" w:rsidRPr="004842E7" w:rsidRDefault="000C17B7" w:rsidP="00724EAC">
      <w:pPr>
        <w:tabs>
          <w:tab w:val="left" w:pos="284"/>
        </w:tabs>
        <w:spacing w:after="0" w:line="240" w:lineRule="auto"/>
        <w:jc w:val="both"/>
        <w:rPr>
          <w:rFonts w:ascii="Segoe UI" w:eastAsia="Times New Roman" w:hAnsi="Segoe UI" w:cs="Segoe UI"/>
          <w:color w:val="000000"/>
          <w:sz w:val="24"/>
          <w:szCs w:val="24"/>
          <w:lang w:val="tr" w:eastAsia="tr-TR"/>
        </w:rPr>
      </w:pPr>
      <w:bookmarkStart w:id="9" w:name="bookmark9"/>
      <w:r w:rsidRPr="004842E7">
        <w:rPr>
          <w:rFonts w:ascii="Segoe UI" w:eastAsia="Times New Roman" w:hAnsi="Segoe UI" w:cs="Segoe UI"/>
          <w:b/>
          <w:bCs/>
          <w:color w:val="000000"/>
          <w:sz w:val="24"/>
          <w:szCs w:val="24"/>
          <w:lang w:val="tr" w:eastAsia="tr-TR"/>
        </w:rPr>
        <w:lastRenderedPageBreak/>
        <w:t>ç</w:t>
      </w:r>
      <w:r w:rsidR="00490F69" w:rsidRPr="004842E7">
        <w:rPr>
          <w:rFonts w:ascii="Segoe UI" w:eastAsia="Times New Roman" w:hAnsi="Segoe UI" w:cs="Segoe UI"/>
          <w:b/>
          <w:bCs/>
          <w:color w:val="000000"/>
          <w:sz w:val="24"/>
          <w:szCs w:val="24"/>
          <w:lang w:val="tr" w:eastAsia="tr-TR"/>
        </w:rPr>
        <w:t>)</w:t>
      </w:r>
      <w:r w:rsidRPr="004842E7">
        <w:rPr>
          <w:rFonts w:ascii="Segoe UI" w:eastAsia="Times New Roman" w:hAnsi="Segoe UI" w:cs="Segoe UI"/>
          <w:b/>
          <w:color w:val="000000"/>
          <w:sz w:val="24"/>
          <w:szCs w:val="24"/>
          <w:lang w:val="tr" w:eastAsia="tr-TR"/>
        </w:rPr>
        <w:t xml:space="preserve"> </w:t>
      </w:r>
      <w:r w:rsidR="00490F69" w:rsidRPr="004842E7">
        <w:rPr>
          <w:rFonts w:ascii="Segoe UI" w:eastAsia="Times New Roman" w:hAnsi="Segoe UI" w:cs="Segoe UI"/>
          <w:color w:val="000000"/>
          <w:sz w:val="24"/>
          <w:szCs w:val="24"/>
          <w:lang w:val="tr" w:eastAsia="tr-TR"/>
        </w:rPr>
        <w:t>Ö</w:t>
      </w:r>
      <w:r w:rsidR="007129AC" w:rsidRPr="004842E7">
        <w:rPr>
          <w:rFonts w:ascii="Segoe UI" w:eastAsia="Times New Roman" w:hAnsi="Segoe UI" w:cs="Segoe UI"/>
          <w:color w:val="000000"/>
          <w:sz w:val="24"/>
          <w:szCs w:val="24"/>
          <w:lang w:val="tr" w:eastAsia="tr-TR"/>
        </w:rPr>
        <w:t xml:space="preserve">ğretim elemanının </w:t>
      </w:r>
      <w:r w:rsidR="00490F69" w:rsidRPr="004842E7">
        <w:rPr>
          <w:rFonts w:ascii="Segoe UI" w:eastAsia="Times New Roman" w:hAnsi="Segoe UI" w:cs="Segoe UI"/>
          <w:color w:val="000000"/>
          <w:sz w:val="24"/>
          <w:szCs w:val="24"/>
          <w:lang w:val="tr" w:eastAsia="tr-TR"/>
        </w:rPr>
        <w:t xml:space="preserve">eksik harcama belgeleri ile müracaat etmeleri halinde istekleri kabul edilmez.  </w:t>
      </w:r>
    </w:p>
    <w:p w:rsidR="001400C6" w:rsidRDefault="001400C6" w:rsidP="00724EAC">
      <w:pPr>
        <w:tabs>
          <w:tab w:val="left" w:pos="284"/>
        </w:tabs>
        <w:spacing w:after="0" w:line="240" w:lineRule="auto"/>
        <w:jc w:val="both"/>
        <w:rPr>
          <w:rFonts w:ascii="Segoe UI" w:eastAsia="Times New Roman" w:hAnsi="Segoe UI" w:cs="Segoe UI"/>
          <w:b/>
          <w:bCs/>
          <w:color w:val="000000"/>
          <w:sz w:val="24"/>
          <w:szCs w:val="24"/>
          <w:lang w:val="tr" w:eastAsia="tr-TR"/>
        </w:rPr>
      </w:pPr>
    </w:p>
    <w:p w:rsidR="00724EAC" w:rsidRPr="004842E7" w:rsidRDefault="00724EAC" w:rsidP="00724EAC">
      <w:pPr>
        <w:tabs>
          <w:tab w:val="left" w:pos="284"/>
        </w:tabs>
        <w:spacing w:after="0" w:line="240" w:lineRule="auto"/>
        <w:jc w:val="both"/>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Başvuru Şekli, İstenilen Belgeler</w:t>
      </w:r>
      <w:bookmarkEnd w:id="9"/>
      <w:r w:rsidRPr="004842E7">
        <w:rPr>
          <w:rFonts w:ascii="Segoe UI" w:eastAsia="Times New Roman" w:hAnsi="Segoe UI" w:cs="Segoe UI"/>
          <w:b/>
          <w:bCs/>
          <w:color w:val="000000"/>
          <w:sz w:val="24"/>
          <w:szCs w:val="24"/>
          <w:lang w:val="tr" w:eastAsia="tr-TR"/>
        </w:rPr>
        <w:t xml:space="preserve"> </w:t>
      </w:r>
      <w:r w:rsidRPr="004842E7">
        <w:rPr>
          <w:rFonts w:ascii="Segoe UI" w:eastAsia="Times New Roman" w:hAnsi="Segoe UI" w:cs="Segoe UI"/>
          <w:b/>
          <w:bCs/>
          <w:sz w:val="24"/>
          <w:szCs w:val="24"/>
          <w:lang w:val="tr" w:eastAsia="tr-TR"/>
        </w:rPr>
        <w:t xml:space="preserve">ve Rapor Verme Yükümlülüğü </w:t>
      </w:r>
    </w:p>
    <w:p w:rsidR="00724EAC" w:rsidRPr="004842E7" w:rsidRDefault="00724EAC" w:rsidP="00724EAC">
      <w:pPr>
        <w:spacing w:after="0" w:line="240" w:lineRule="auto"/>
        <w:jc w:val="both"/>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 xml:space="preserve">MADDE 6- </w:t>
      </w:r>
      <w:r w:rsidRPr="004842E7">
        <w:rPr>
          <w:rFonts w:ascii="Segoe UI" w:eastAsia="Times New Roman" w:hAnsi="Segoe UI" w:cs="Segoe UI"/>
          <w:b/>
          <w:color w:val="000000"/>
          <w:sz w:val="24"/>
          <w:szCs w:val="24"/>
          <w:lang w:val="tr" w:eastAsia="tr-TR"/>
        </w:rPr>
        <w:t>(1)</w:t>
      </w:r>
      <w:r w:rsidRPr="004842E7">
        <w:rPr>
          <w:rFonts w:ascii="Segoe UI" w:eastAsia="Times New Roman" w:hAnsi="Segoe UI" w:cs="Segoe UI"/>
          <w:color w:val="000000"/>
          <w:sz w:val="24"/>
          <w:szCs w:val="24"/>
          <w:lang w:val="tr" w:eastAsia="tr-TR"/>
        </w:rPr>
        <w:t xml:space="preserve"> Yurtiçi ve yurtdışı bilimsel etkinliğe katılmak amacıyla destek almak isteyen öğretim elemanları; etkinliğin yapılacağı tarihten en az </w:t>
      </w:r>
      <w:r w:rsidR="00893FA7" w:rsidRPr="004842E7">
        <w:rPr>
          <w:rFonts w:ascii="Segoe UI" w:eastAsia="Times New Roman" w:hAnsi="Segoe UI" w:cs="Segoe UI"/>
          <w:b/>
          <w:color w:val="000000"/>
          <w:sz w:val="24"/>
          <w:szCs w:val="24"/>
          <w:lang w:val="tr" w:eastAsia="tr-TR"/>
        </w:rPr>
        <w:t>20</w:t>
      </w:r>
      <w:r w:rsidRPr="004842E7">
        <w:rPr>
          <w:rFonts w:ascii="Segoe UI" w:eastAsia="Times New Roman" w:hAnsi="Segoe UI" w:cs="Segoe UI"/>
          <w:b/>
          <w:color w:val="000000"/>
          <w:sz w:val="24"/>
          <w:szCs w:val="24"/>
          <w:lang w:val="tr" w:eastAsia="tr-TR"/>
        </w:rPr>
        <w:t xml:space="preserve"> (</w:t>
      </w:r>
      <w:r w:rsidR="00893FA7" w:rsidRPr="004842E7">
        <w:rPr>
          <w:rFonts w:ascii="Segoe UI" w:eastAsia="Times New Roman" w:hAnsi="Segoe UI" w:cs="Segoe UI"/>
          <w:b/>
          <w:color w:val="000000"/>
          <w:sz w:val="24"/>
          <w:szCs w:val="24"/>
          <w:lang w:val="tr" w:eastAsia="tr-TR"/>
        </w:rPr>
        <w:t>yirmi</w:t>
      </w:r>
      <w:r w:rsidRPr="004842E7">
        <w:rPr>
          <w:rFonts w:ascii="Segoe UI" w:eastAsia="Times New Roman" w:hAnsi="Segoe UI" w:cs="Segoe UI"/>
          <w:b/>
          <w:color w:val="000000"/>
          <w:sz w:val="24"/>
          <w:szCs w:val="24"/>
          <w:lang w:val="tr" w:eastAsia="tr-TR"/>
        </w:rPr>
        <w:t>)</w:t>
      </w:r>
      <w:r w:rsidRPr="004842E7">
        <w:rPr>
          <w:rFonts w:ascii="Segoe UI" w:eastAsia="Times New Roman" w:hAnsi="Segoe UI" w:cs="Segoe UI"/>
          <w:color w:val="000000"/>
          <w:sz w:val="24"/>
          <w:szCs w:val="24"/>
          <w:lang w:val="tr" w:eastAsia="tr-TR"/>
        </w:rPr>
        <w:t xml:space="preserve"> gün önce çalıştığı birime başvuru yapmalıdır.</w:t>
      </w:r>
    </w:p>
    <w:p w:rsidR="00724EAC" w:rsidRPr="004842E7" w:rsidRDefault="00724EAC" w:rsidP="00724EAC">
      <w:pPr>
        <w:tabs>
          <w:tab w:val="left" w:pos="284"/>
        </w:tabs>
        <w:spacing w:after="0" w:line="240" w:lineRule="auto"/>
        <w:jc w:val="both"/>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(2)</w:t>
      </w:r>
      <w:r w:rsidRPr="004842E7">
        <w:rPr>
          <w:rFonts w:ascii="Segoe UI" w:eastAsia="Arial Unicode MS" w:hAnsi="Segoe UI" w:cs="Segoe UI"/>
          <w:b/>
          <w:bCs/>
          <w:color w:val="000000"/>
          <w:sz w:val="24"/>
          <w:szCs w:val="24"/>
          <w:lang w:val="tr" w:eastAsia="tr-TR"/>
        </w:rPr>
        <w:t xml:space="preserve"> </w:t>
      </w:r>
      <w:r w:rsidRPr="004842E7">
        <w:rPr>
          <w:rFonts w:ascii="Segoe UI" w:eastAsia="Times New Roman" w:hAnsi="Segoe UI" w:cs="Segoe UI"/>
          <w:bCs/>
          <w:color w:val="000000" w:themeColor="text1"/>
          <w:sz w:val="24"/>
          <w:szCs w:val="24"/>
          <w:lang w:val="tr" w:eastAsia="tr-TR"/>
        </w:rPr>
        <w:t>Başvuru dilekçesine</w:t>
      </w:r>
      <w:r w:rsidR="00490F69" w:rsidRPr="004842E7">
        <w:rPr>
          <w:rFonts w:ascii="Segoe UI" w:eastAsia="Times New Roman" w:hAnsi="Segoe UI" w:cs="Segoe UI"/>
          <w:bCs/>
          <w:color w:val="000000" w:themeColor="text1"/>
          <w:sz w:val="24"/>
          <w:szCs w:val="24"/>
          <w:lang w:val="tr" w:eastAsia="tr-TR"/>
        </w:rPr>
        <w:t>,</w:t>
      </w:r>
      <w:r w:rsidRPr="004842E7">
        <w:rPr>
          <w:rFonts w:ascii="Segoe UI" w:eastAsia="Times New Roman" w:hAnsi="Segoe UI" w:cs="Segoe UI"/>
          <w:bCs/>
          <w:color w:val="000000" w:themeColor="text1"/>
          <w:sz w:val="24"/>
          <w:szCs w:val="24"/>
          <w:lang w:val="tr" w:eastAsia="tr-TR"/>
        </w:rPr>
        <w:t xml:space="preserve"> </w:t>
      </w:r>
      <w:r w:rsidR="007129AC" w:rsidRPr="004842E7">
        <w:rPr>
          <w:rFonts w:ascii="Segoe UI" w:eastAsia="Times New Roman" w:hAnsi="Segoe UI" w:cs="Segoe UI"/>
          <w:bCs/>
          <w:color w:val="000000"/>
          <w:sz w:val="24"/>
          <w:szCs w:val="24"/>
          <w:lang w:val="tr" w:eastAsia="tr-TR"/>
        </w:rPr>
        <w:t>b</w:t>
      </w:r>
      <w:r w:rsidR="000C17B7" w:rsidRPr="004842E7">
        <w:rPr>
          <w:rFonts w:ascii="Segoe UI" w:eastAsia="Times New Roman" w:hAnsi="Segoe UI" w:cs="Segoe UI"/>
          <w:bCs/>
          <w:color w:val="000000"/>
          <w:sz w:val="24"/>
          <w:szCs w:val="24"/>
          <w:lang w:val="tr" w:eastAsia="tr-TR"/>
        </w:rPr>
        <w:t xml:space="preserve">ildiri metni veya özeti, </w:t>
      </w:r>
      <w:r w:rsidRPr="004842E7">
        <w:rPr>
          <w:rFonts w:ascii="Segoe UI" w:eastAsia="Times New Roman" w:hAnsi="Segoe UI" w:cs="Segoe UI"/>
          <w:bCs/>
          <w:color w:val="000000" w:themeColor="text1"/>
          <w:sz w:val="24"/>
          <w:szCs w:val="24"/>
          <w:lang w:val="tr" w:eastAsia="tr-TR"/>
        </w:rPr>
        <w:t>davet mektubu veya yayının kabul edildiğine dair kabul yazısı</w:t>
      </w:r>
      <w:r w:rsidRPr="004842E7">
        <w:rPr>
          <w:rFonts w:ascii="Segoe UI" w:eastAsia="Times New Roman" w:hAnsi="Segoe UI" w:cs="Segoe UI"/>
          <w:b/>
          <w:bCs/>
          <w:color w:val="FF0000"/>
          <w:sz w:val="24"/>
          <w:szCs w:val="24"/>
          <w:lang w:val="tr" w:eastAsia="tr-TR"/>
        </w:rPr>
        <w:t xml:space="preserve"> </w:t>
      </w:r>
      <w:r w:rsidRPr="004842E7">
        <w:rPr>
          <w:rFonts w:ascii="Segoe UI" w:eastAsia="Times New Roman" w:hAnsi="Segoe UI" w:cs="Segoe UI"/>
          <w:bCs/>
          <w:sz w:val="24"/>
          <w:szCs w:val="24"/>
          <w:lang w:val="tr" w:eastAsia="tr-TR"/>
        </w:rPr>
        <w:t>(yabancı dilde olanların tercümesi ile birlikte)</w:t>
      </w:r>
      <w:r w:rsidR="00490F69" w:rsidRPr="004842E7">
        <w:rPr>
          <w:rFonts w:ascii="Segoe UI" w:eastAsia="Times New Roman" w:hAnsi="Segoe UI" w:cs="Segoe UI"/>
          <w:bCs/>
          <w:sz w:val="24"/>
          <w:szCs w:val="24"/>
          <w:lang w:val="tr" w:eastAsia="tr-TR"/>
        </w:rPr>
        <w:t xml:space="preserve">, </w:t>
      </w:r>
      <w:r w:rsidR="007129AC" w:rsidRPr="004842E7">
        <w:rPr>
          <w:rFonts w:ascii="Segoe UI" w:eastAsia="Times New Roman" w:hAnsi="Segoe UI" w:cs="Segoe UI"/>
          <w:bCs/>
          <w:sz w:val="24"/>
          <w:szCs w:val="24"/>
          <w:lang w:val="tr" w:eastAsia="tr-TR"/>
        </w:rPr>
        <w:t>e</w:t>
      </w:r>
      <w:r w:rsidR="000C17B7" w:rsidRPr="004842E7">
        <w:rPr>
          <w:rFonts w:ascii="Segoe UI" w:eastAsia="Times New Roman" w:hAnsi="Segoe UI" w:cs="Segoe UI"/>
          <w:bCs/>
          <w:color w:val="000000"/>
          <w:sz w:val="24"/>
          <w:szCs w:val="24"/>
          <w:lang w:val="tr" w:eastAsia="tr-TR"/>
        </w:rPr>
        <w:t>tkinlik bilgileri (etkinliğin adı, yeri, tarihi ve etkinlik programında yer aldığını gösterir belge),</w:t>
      </w:r>
      <w:r w:rsidRPr="004842E7">
        <w:rPr>
          <w:rFonts w:ascii="Segoe UI" w:eastAsia="Times New Roman" w:hAnsi="Segoe UI" w:cs="Segoe UI"/>
          <w:bCs/>
          <w:sz w:val="24"/>
          <w:szCs w:val="24"/>
          <w:lang w:val="tr" w:eastAsia="tr-TR"/>
        </w:rPr>
        <w:t xml:space="preserve"> </w:t>
      </w:r>
      <w:r w:rsidRPr="004842E7">
        <w:rPr>
          <w:rFonts w:ascii="Segoe UI" w:eastAsia="Times New Roman" w:hAnsi="Segoe UI" w:cs="Segoe UI"/>
          <w:bCs/>
          <w:color w:val="000000" w:themeColor="text1"/>
          <w:sz w:val="24"/>
          <w:szCs w:val="24"/>
          <w:lang w:val="tr" w:eastAsia="tr-TR"/>
        </w:rPr>
        <w:t>eklenecektir.</w:t>
      </w:r>
      <w:r w:rsidR="000C17B7" w:rsidRPr="004842E7">
        <w:rPr>
          <w:rFonts w:ascii="Segoe UI" w:eastAsia="Times New Roman" w:hAnsi="Segoe UI" w:cs="Segoe UI"/>
          <w:bCs/>
          <w:color w:val="000000" w:themeColor="text1"/>
          <w:sz w:val="24"/>
          <w:szCs w:val="24"/>
          <w:lang w:val="tr" w:eastAsia="tr-TR"/>
        </w:rPr>
        <w:t xml:space="preserve"> </w:t>
      </w:r>
    </w:p>
    <w:p w:rsidR="000C17B7" w:rsidRPr="004842E7" w:rsidRDefault="000C17B7" w:rsidP="000C17B7">
      <w:pPr>
        <w:tabs>
          <w:tab w:val="left" w:pos="284"/>
          <w:tab w:val="left" w:pos="730"/>
        </w:tabs>
        <w:spacing w:after="0" w:line="240" w:lineRule="auto"/>
        <w:jc w:val="both"/>
        <w:rPr>
          <w:rFonts w:ascii="Segoe UI" w:eastAsia="Times New Roman" w:hAnsi="Segoe UI" w:cs="Segoe UI"/>
          <w:color w:val="000000"/>
          <w:sz w:val="24"/>
          <w:szCs w:val="24"/>
          <w:lang w:val="tr" w:eastAsia="tr-TR"/>
        </w:rPr>
      </w:pPr>
      <w:bookmarkStart w:id="10" w:name="bookmark10"/>
      <w:r w:rsidRPr="004842E7">
        <w:rPr>
          <w:rFonts w:ascii="Segoe UI" w:eastAsia="Times New Roman" w:hAnsi="Segoe UI" w:cs="Segoe UI"/>
          <w:b/>
          <w:color w:val="000000"/>
          <w:sz w:val="24"/>
          <w:szCs w:val="24"/>
          <w:lang w:val="tr" w:eastAsia="tr-TR"/>
        </w:rPr>
        <w:t>(3)</w:t>
      </w:r>
      <w:r w:rsidRPr="004842E7">
        <w:rPr>
          <w:rFonts w:ascii="Segoe UI" w:eastAsia="Times New Roman" w:hAnsi="Segoe UI" w:cs="Segoe UI"/>
          <w:color w:val="000000"/>
          <w:sz w:val="24"/>
          <w:szCs w:val="24"/>
          <w:lang w:val="tr" w:eastAsia="tr-TR"/>
        </w:rPr>
        <w:t xml:space="preserve"> Etkinliğe katılan öğretim elemanı aşağıdaki harcama belgelerini eksiksiz </w:t>
      </w:r>
      <w:r w:rsidR="007129AC" w:rsidRPr="004842E7">
        <w:rPr>
          <w:rFonts w:ascii="Segoe UI" w:eastAsia="Times New Roman" w:hAnsi="Segoe UI" w:cs="Segoe UI"/>
          <w:color w:val="000000"/>
          <w:sz w:val="24"/>
          <w:szCs w:val="24"/>
          <w:lang w:val="tr" w:eastAsia="tr-TR"/>
        </w:rPr>
        <w:t xml:space="preserve">bir şekilde ilgili birime sunacaktır. </w:t>
      </w:r>
    </w:p>
    <w:p w:rsidR="000C17B7" w:rsidRPr="004842E7" w:rsidRDefault="000C17B7" w:rsidP="000C17B7">
      <w:pPr>
        <w:tabs>
          <w:tab w:val="left" w:pos="284"/>
        </w:tabs>
        <w:spacing w:after="0" w:line="240" w:lineRule="auto"/>
        <w:jc w:val="both"/>
        <w:rPr>
          <w:rFonts w:ascii="Segoe UI" w:eastAsia="Times New Roman" w:hAnsi="Segoe UI" w:cs="Segoe UI"/>
          <w:bCs/>
          <w:color w:val="000000"/>
          <w:sz w:val="24"/>
          <w:szCs w:val="24"/>
          <w:lang w:val="tr" w:eastAsia="tr-TR"/>
        </w:rPr>
      </w:pPr>
      <w:r w:rsidRPr="004842E7">
        <w:rPr>
          <w:rFonts w:ascii="Segoe UI" w:eastAsia="Times New Roman" w:hAnsi="Segoe UI" w:cs="Segoe UI"/>
          <w:bCs/>
          <w:color w:val="000000"/>
          <w:sz w:val="24"/>
          <w:szCs w:val="24"/>
          <w:lang w:val="tr" w:eastAsia="tr-TR"/>
        </w:rPr>
        <w:t xml:space="preserve">a)  </w:t>
      </w:r>
      <w:r w:rsidR="003468A2" w:rsidRPr="004842E7">
        <w:rPr>
          <w:rFonts w:ascii="Segoe UI" w:eastAsia="Times New Roman" w:hAnsi="Segoe UI" w:cs="Segoe UI"/>
          <w:bCs/>
          <w:color w:val="000000"/>
          <w:sz w:val="24"/>
          <w:szCs w:val="24"/>
          <w:lang w:val="tr" w:eastAsia="tr-TR"/>
        </w:rPr>
        <w:t>Seyahat</w:t>
      </w:r>
      <w:r w:rsidRPr="004842E7">
        <w:rPr>
          <w:rFonts w:ascii="Segoe UI" w:eastAsia="Times New Roman" w:hAnsi="Segoe UI" w:cs="Segoe UI"/>
          <w:bCs/>
          <w:color w:val="000000"/>
          <w:sz w:val="24"/>
          <w:szCs w:val="24"/>
          <w:lang w:val="tr" w:eastAsia="tr-TR"/>
        </w:rPr>
        <w:t xml:space="preserve"> belgeleri</w:t>
      </w:r>
    </w:p>
    <w:p w:rsidR="000C17B7" w:rsidRPr="004842E7" w:rsidRDefault="000C17B7" w:rsidP="000C17B7">
      <w:pPr>
        <w:tabs>
          <w:tab w:val="left" w:pos="284"/>
        </w:tabs>
        <w:spacing w:after="0" w:line="240" w:lineRule="auto"/>
        <w:jc w:val="both"/>
        <w:rPr>
          <w:rFonts w:ascii="Segoe UI" w:eastAsia="Times New Roman" w:hAnsi="Segoe UI" w:cs="Segoe UI"/>
          <w:bCs/>
          <w:color w:val="000000"/>
          <w:sz w:val="24"/>
          <w:szCs w:val="24"/>
          <w:lang w:val="tr" w:eastAsia="tr-TR"/>
        </w:rPr>
      </w:pPr>
      <w:r w:rsidRPr="004842E7">
        <w:rPr>
          <w:rFonts w:ascii="Segoe UI" w:eastAsia="Times New Roman" w:hAnsi="Segoe UI" w:cs="Segoe UI"/>
          <w:bCs/>
          <w:color w:val="000000"/>
          <w:sz w:val="24"/>
          <w:szCs w:val="24"/>
          <w:lang w:val="tr" w:eastAsia="tr-TR"/>
        </w:rPr>
        <w:t>b)  Konaklama ücreti belgesi</w:t>
      </w:r>
    </w:p>
    <w:p w:rsidR="000C17B7" w:rsidRPr="004842E7" w:rsidRDefault="000C17B7" w:rsidP="000C17B7">
      <w:pPr>
        <w:tabs>
          <w:tab w:val="left" w:pos="284"/>
        </w:tabs>
        <w:spacing w:after="0" w:line="240" w:lineRule="auto"/>
        <w:jc w:val="both"/>
        <w:rPr>
          <w:rFonts w:ascii="Segoe UI" w:eastAsia="Times New Roman" w:hAnsi="Segoe UI" w:cs="Segoe UI"/>
          <w:bCs/>
          <w:color w:val="000000"/>
          <w:sz w:val="24"/>
          <w:szCs w:val="24"/>
          <w:lang w:val="tr" w:eastAsia="tr-TR"/>
        </w:rPr>
      </w:pPr>
      <w:r w:rsidRPr="004842E7">
        <w:rPr>
          <w:rFonts w:ascii="Segoe UI" w:eastAsia="Times New Roman" w:hAnsi="Segoe UI" w:cs="Segoe UI"/>
          <w:bCs/>
          <w:color w:val="000000"/>
          <w:sz w:val="24"/>
          <w:szCs w:val="24"/>
          <w:lang w:val="tr" w:eastAsia="tr-TR"/>
        </w:rPr>
        <w:t>c)  Katılım ücretinin yatırıldığını gösteren belge,</w:t>
      </w:r>
    </w:p>
    <w:p w:rsidR="000C17B7" w:rsidRPr="004842E7" w:rsidRDefault="000C17B7" w:rsidP="000C17B7">
      <w:pPr>
        <w:tabs>
          <w:tab w:val="left" w:pos="284"/>
        </w:tabs>
        <w:spacing w:after="0" w:line="240" w:lineRule="auto"/>
        <w:jc w:val="both"/>
        <w:rPr>
          <w:rFonts w:ascii="Segoe UI" w:eastAsia="Times New Roman" w:hAnsi="Segoe UI" w:cs="Segoe UI"/>
          <w:bCs/>
          <w:color w:val="000000"/>
          <w:sz w:val="24"/>
          <w:szCs w:val="24"/>
          <w:lang w:val="tr" w:eastAsia="tr-TR"/>
        </w:rPr>
      </w:pPr>
      <w:r w:rsidRPr="004842E7">
        <w:rPr>
          <w:rFonts w:ascii="Segoe UI" w:eastAsia="Times New Roman" w:hAnsi="Segoe UI" w:cs="Segoe UI"/>
          <w:bCs/>
          <w:color w:val="000000"/>
          <w:sz w:val="24"/>
          <w:szCs w:val="24"/>
          <w:lang w:val="tr" w:eastAsia="tr-TR"/>
        </w:rPr>
        <w:t xml:space="preserve">ç)  Katılım Belgesi onaylı </w:t>
      </w:r>
    </w:p>
    <w:p w:rsidR="007129AC" w:rsidRPr="004842E7" w:rsidRDefault="007129AC" w:rsidP="000C17B7">
      <w:pPr>
        <w:tabs>
          <w:tab w:val="left" w:pos="284"/>
        </w:tabs>
        <w:spacing w:after="0" w:line="240" w:lineRule="auto"/>
        <w:jc w:val="both"/>
        <w:rPr>
          <w:rFonts w:ascii="Segoe UI" w:eastAsia="Times New Roman" w:hAnsi="Segoe UI" w:cs="Segoe UI"/>
          <w:b/>
          <w:bCs/>
          <w:color w:val="000000"/>
          <w:sz w:val="24"/>
          <w:szCs w:val="24"/>
          <w:lang w:val="tr" w:eastAsia="tr-TR"/>
        </w:rPr>
      </w:pPr>
    </w:p>
    <w:p w:rsidR="000C17B7" w:rsidRPr="004842E7" w:rsidRDefault="00893FA7" w:rsidP="00893FA7">
      <w:pPr>
        <w:tabs>
          <w:tab w:val="left" w:pos="284"/>
        </w:tabs>
        <w:spacing w:after="0" w:line="240" w:lineRule="auto"/>
        <w:jc w:val="both"/>
        <w:rPr>
          <w:rFonts w:ascii="Segoe UI" w:eastAsia="Times New Roman" w:hAnsi="Segoe UI" w:cs="Segoe UI"/>
          <w:bCs/>
          <w:color w:val="000000"/>
          <w:sz w:val="24"/>
          <w:szCs w:val="24"/>
          <w:lang w:val="tr" w:eastAsia="tr-TR"/>
        </w:rPr>
      </w:pPr>
      <w:r w:rsidRPr="004842E7">
        <w:rPr>
          <w:rFonts w:ascii="Segoe UI" w:eastAsia="Times New Roman" w:hAnsi="Segoe UI" w:cs="Segoe UI"/>
          <w:b/>
          <w:bCs/>
          <w:color w:val="000000"/>
          <w:sz w:val="24"/>
          <w:szCs w:val="24"/>
          <w:lang w:val="tr" w:eastAsia="tr-TR"/>
        </w:rPr>
        <w:t xml:space="preserve">(4) </w:t>
      </w:r>
      <w:r w:rsidR="00724EAC" w:rsidRPr="004842E7">
        <w:rPr>
          <w:rFonts w:ascii="Segoe UI" w:eastAsia="Times New Roman" w:hAnsi="Segoe UI" w:cs="Segoe UI"/>
          <w:bCs/>
          <w:color w:val="000000"/>
          <w:sz w:val="24"/>
          <w:szCs w:val="24"/>
          <w:lang w:val="tr" w:eastAsia="tr-TR"/>
        </w:rPr>
        <w:t>Bilimsel etkinliğe katılmak, inceleme ve araştırma yapmak üzere görevlendirilen öğretim elemanlarının dönüşlerinde yapmış oldukları faaliyet, inceleme ve araştırma konuları ile çalışmalarını nerede yaptıkları hakkında 7 (yedi) gün içinde bağlı oldukları birimlere çalışma raporu</w:t>
      </w:r>
      <w:r w:rsidR="000C17B7" w:rsidRPr="004842E7">
        <w:rPr>
          <w:rFonts w:ascii="Segoe UI" w:eastAsia="Times New Roman" w:hAnsi="Segoe UI" w:cs="Segoe UI"/>
          <w:bCs/>
          <w:color w:val="000000"/>
          <w:sz w:val="24"/>
          <w:szCs w:val="24"/>
          <w:lang w:val="tr" w:eastAsia="tr-TR"/>
        </w:rPr>
        <w:t xml:space="preserve"> ile katılım belgesini </w:t>
      </w:r>
      <w:r w:rsidR="00724EAC" w:rsidRPr="004842E7">
        <w:rPr>
          <w:rFonts w:ascii="Segoe UI" w:eastAsia="Times New Roman" w:hAnsi="Segoe UI" w:cs="Segoe UI"/>
          <w:bCs/>
          <w:color w:val="000000"/>
          <w:sz w:val="24"/>
          <w:szCs w:val="24"/>
          <w:lang w:val="tr" w:eastAsia="tr-TR"/>
        </w:rPr>
        <w:t xml:space="preserve">vereceklerdir. </w:t>
      </w:r>
    </w:p>
    <w:p w:rsidR="00724EAC" w:rsidRPr="004842E7" w:rsidRDefault="000C17B7" w:rsidP="00893FA7">
      <w:pPr>
        <w:tabs>
          <w:tab w:val="left" w:pos="284"/>
        </w:tabs>
        <w:spacing w:after="0" w:line="240" w:lineRule="auto"/>
        <w:jc w:val="both"/>
        <w:rPr>
          <w:rFonts w:ascii="Segoe UI" w:eastAsia="Times New Roman" w:hAnsi="Segoe UI" w:cs="Segoe UI"/>
          <w:bCs/>
          <w:color w:val="000000"/>
          <w:sz w:val="24"/>
          <w:szCs w:val="24"/>
          <w:lang w:val="tr" w:eastAsia="tr-TR"/>
        </w:rPr>
      </w:pPr>
      <w:r w:rsidRPr="004842E7">
        <w:rPr>
          <w:rFonts w:ascii="Segoe UI" w:eastAsia="Times New Roman" w:hAnsi="Segoe UI" w:cs="Segoe UI"/>
          <w:b/>
          <w:bCs/>
          <w:color w:val="000000"/>
          <w:sz w:val="24"/>
          <w:szCs w:val="24"/>
          <w:lang w:val="tr" w:eastAsia="tr-TR"/>
        </w:rPr>
        <w:t>(5)</w:t>
      </w:r>
      <w:r w:rsidRPr="004842E7">
        <w:rPr>
          <w:rFonts w:ascii="Segoe UI" w:eastAsia="Times New Roman" w:hAnsi="Segoe UI" w:cs="Segoe UI"/>
          <w:bCs/>
          <w:color w:val="000000"/>
          <w:sz w:val="24"/>
          <w:szCs w:val="24"/>
          <w:lang w:val="tr" w:eastAsia="tr-TR"/>
        </w:rPr>
        <w:t xml:space="preserve"> </w:t>
      </w:r>
      <w:r w:rsidR="00724EAC" w:rsidRPr="004842E7">
        <w:rPr>
          <w:rFonts w:ascii="Segoe UI" w:eastAsia="Times New Roman" w:hAnsi="Segoe UI" w:cs="Segoe UI"/>
          <w:bCs/>
          <w:color w:val="000000"/>
          <w:sz w:val="24"/>
          <w:szCs w:val="24"/>
          <w:lang w:val="tr" w:eastAsia="tr-TR"/>
        </w:rPr>
        <w:t xml:space="preserve">Birim amirleri de çalışma raporlarını inceleyip her ayın en geç 10’una kadar Rektörlüğe sunacaklardır. </w:t>
      </w:r>
    </w:p>
    <w:p w:rsidR="00724EAC" w:rsidRPr="004842E7" w:rsidRDefault="00724EAC" w:rsidP="00724EAC">
      <w:pPr>
        <w:keepNext/>
        <w:keepLines/>
        <w:tabs>
          <w:tab w:val="left" w:pos="284"/>
        </w:tabs>
        <w:spacing w:after="0" w:line="240" w:lineRule="auto"/>
        <w:outlineLvl w:val="0"/>
        <w:rPr>
          <w:rFonts w:ascii="Segoe UI" w:eastAsia="Times New Roman" w:hAnsi="Segoe UI" w:cs="Segoe UI"/>
          <w:bCs/>
          <w:color w:val="000000"/>
          <w:sz w:val="24"/>
          <w:szCs w:val="24"/>
          <w:lang w:val="tr" w:eastAsia="tr-TR"/>
        </w:rPr>
      </w:pPr>
    </w:p>
    <w:p w:rsidR="00724EAC" w:rsidRPr="004842E7" w:rsidRDefault="00724EAC" w:rsidP="00724EAC">
      <w:pPr>
        <w:keepNext/>
        <w:keepLines/>
        <w:tabs>
          <w:tab w:val="left" w:pos="284"/>
        </w:tabs>
        <w:spacing w:after="0" w:line="240" w:lineRule="auto"/>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Yetki</w:t>
      </w:r>
      <w:bookmarkEnd w:id="10"/>
    </w:p>
    <w:p w:rsidR="00724EAC" w:rsidRPr="004842E7" w:rsidRDefault="00724EAC" w:rsidP="00724EAC">
      <w:pPr>
        <w:spacing w:after="0" w:line="240" w:lineRule="auto"/>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7-</w:t>
      </w:r>
      <w:r w:rsidRPr="004842E7">
        <w:rPr>
          <w:rFonts w:ascii="Segoe UI" w:eastAsia="Times New Roman" w:hAnsi="Segoe UI" w:cs="Segoe UI"/>
          <w:color w:val="000000"/>
          <w:sz w:val="24"/>
          <w:szCs w:val="24"/>
          <w:lang w:val="tr" w:eastAsia="tr-TR"/>
        </w:rPr>
        <w:t xml:space="preserve"> Bu </w:t>
      </w:r>
      <w:r w:rsidR="00E170E3">
        <w:rPr>
          <w:rFonts w:ascii="Segoe UI" w:eastAsia="Times New Roman" w:hAnsi="Segoe UI" w:cs="Segoe UI"/>
          <w:color w:val="000000"/>
          <w:sz w:val="24"/>
          <w:szCs w:val="24"/>
          <w:lang w:val="tr" w:eastAsia="tr-TR"/>
        </w:rPr>
        <w:t xml:space="preserve">yönergede hüküm bulunmayan hallerde </w:t>
      </w:r>
      <w:r w:rsidRPr="004842E7">
        <w:rPr>
          <w:rFonts w:ascii="Segoe UI" w:eastAsia="Times New Roman" w:hAnsi="Segoe UI" w:cs="Segoe UI"/>
          <w:color w:val="000000"/>
          <w:sz w:val="24"/>
          <w:szCs w:val="24"/>
          <w:lang w:val="tr" w:eastAsia="tr-TR"/>
        </w:rPr>
        <w:t>Üniversite Senatosu yetkilidir.</w:t>
      </w:r>
    </w:p>
    <w:p w:rsidR="00724EAC" w:rsidRPr="004842E7" w:rsidRDefault="00724EAC" w:rsidP="00724EAC">
      <w:pPr>
        <w:keepNext/>
        <w:keepLines/>
        <w:spacing w:after="0" w:line="240" w:lineRule="auto"/>
        <w:outlineLvl w:val="0"/>
        <w:rPr>
          <w:rFonts w:ascii="Segoe UI" w:eastAsia="Times New Roman" w:hAnsi="Segoe UI" w:cs="Segoe UI"/>
          <w:b/>
          <w:bCs/>
          <w:color w:val="000000"/>
          <w:sz w:val="24"/>
          <w:szCs w:val="24"/>
          <w:lang w:val="tr" w:eastAsia="tr-TR"/>
        </w:rPr>
      </w:pPr>
      <w:bookmarkStart w:id="11" w:name="bookmark11"/>
    </w:p>
    <w:p w:rsidR="00724EAC" w:rsidRPr="004842E7" w:rsidRDefault="00724EAC" w:rsidP="00724EAC">
      <w:pPr>
        <w:keepNext/>
        <w:keepLines/>
        <w:spacing w:after="0" w:line="240" w:lineRule="auto"/>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Yürürlük</w:t>
      </w:r>
      <w:bookmarkEnd w:id="11"/>
    </w:p>
    <w:p w:rsidR="00724EAC" w:rsidRPr="004842E7" w:rsidRDefault="00724EAC" w:rsidP="00724EAC">
      <w:pPr>
        <w:spacing w:after="0" w:line="240" w:lineRule="auto"/>
        <w:rPr>
          <w:rFonts w:ascii="Segoe UI" w:eastAsia="Times New Roman" w:hAnsi="Segoe UI" w:cs="Segoe UI"/>
          <w:b/>
          <w:color w:val="000000"/>
          <w:sz w:val="24"/>
          <w:szCs w:val="24"/>
          <w:lang w:val="tr" w:eastAsia="tr-TR"/>
        </w:rPr>
      </w:pPr>
      <w:r w:rsidRPr="004842E7">
        <w:rPr>
          <w:rFonts w:ascii="Segoe UI" w:eastAsia="Times New Roman" w:hAnsi="Segoe UI" w:cs="Segoe UI"/>
          <w:b/>
          <w:bCs/>
          <w:color w:val="000000"/>
          <w:sz w:val="24"/>
          <w:szCs w:val="24"/>
          <w:lang w:val="tr" w:eastAsia="tr-TR"/>
        </w:rPr>
        <w:t>MADDE 8-</w:t>
      </w:r>
      <w:r w:rsidRPr="004842E7">
        <w:rPr>
          <w:rFonts w:ascii="Segoe UI" w:eastAsia="Times New Roman" w:hAnsi="Segoe UI" w:cs="Segoe UI"/>
          <w:color w:val="000000"/>
          <w:sz w:val="24"/>
          <w:szCs w:val="24"/>
          <w:lang w:val="tr" w:eastAsia="tr-TR"/>
        </w:rPr>
        <w:t xml:space="preserve"> Bu </w:t>
      </w:r>
      <w:r w:rsidR="00E170E3">
        <w:rPr>
          <w:rFonts w:ascii="Segoe UI" w:eastAsia="Times New Roman" w:hAnsi="Segoe UI" w:cs="Segoe UI"/>
          <w:color w:val="000000"/>
          <w:sz w:val="24"/>
          <w:szCs w:val="24"/>
          <w:lang w:val="tr" w:eastAsia="tr-TR"/>
        </w:rPr>
        <w:t>yönerge</w:t>
      </w:r>
      <w:r w:rsidR="00740ECF">
        <w:rPr>
          <w:rFonts w:ascii="Segoe UI" w:eastAsia="Times New Roman" w:hAnsi="Segoe UI" w:cs="Segoe UI"/>
          <w:color w:val="000000"/>
          <w:sz w:val="24"/>
          <w:szCs w:val="24"/>
          <w:lang w:val="tr" w:eastAsia="tr-TR"/>
        </w:rPr>
        <w:t>,</w:t>
      </w:r>
      <w:r w:rsidRPr="004842E7">
        <w:rPr>
          <w:rFonts w:ascii="Segoe UI" w:eastAsia="Times New Roman" w:hAnsi="Segoe UI" w:cs="Segoe UI"/>
          <w:color w:val="000000"/>
          <w:sz w:val="24"/>
          <w:szCs w:val="24"/>
          <w:lang w:val="tr" w:eastAsia="tr-TR"/>
        </w:rPr>
        <w:t xml:space="preserve"> </w:t>
      </w:r>
      <w:r w:rsidR="00740ECF">
        <w:rPr>
          <w:rFonts w:ascii="Segoe UI" w:eastAsia="Times New Roman" w:hAnsi="Segoe UI" w:cs="Segoe UI"/>
          <w:color w:val="000000"/>
          <w:sz w:val="24"/>
          <w:szCs w:val="24"/>
          <w:lang w:val="tr" w:eastAsia="tr-TR"/>
        </w:rPr>
        <w:t xml:space="preserve">Bartın </w:t>
      </w:r>
      <w:r w:rsidRPr="004842E7">
        <w:rPr>
          <w:rFonts w:ascii="Segoe UI" w:eastAsia="Times New Roman" w:hAnsi="Segoe UI" w:cs="Segoe UI"/>
          <w:color w:val="000000"/>
          <w:sz w:val="24"/>
          <w:szCs w:val="24"/>
          <w:lang w:val="tr" w:eastAsia="tr-TR"/>
        </w:rPr>
        <w:t>Üniversite</w:t>
      </w:r>
      <w:r w:rsidR="00740ECF">
        <w:rPr>
          <w:rFonts w:ascii="Segoe UI" w:eastAsia="Times New Roman" w:hAnsi="Segoe UI" w:cs="Segoe UI"/>
          <w:color w:val="000000"/>
          <w:sz w:val="24"/>
          <w:szCs w:val="24"/>
          <w:lang w:val="tr" w:eastAsia="tr-TR"/>
        </w:rPr>
        <w:t xml:space="preserve">si </w:t>
      </w:r>
      <w:r w:rsidRPr="004842E7">
        <w:rPr>
          <w:rFonts w:ascii="Segoe UI" w:eastAsia="Times New Roman" w:hAnsi="Segoe UI" w:cs="Segoe UI"/>
          <w:color w:val="000000"/>
          <w:sz w:val="24"/>
          <w:szCs w:val="24"/>
          <w:lang w:val="tr" w:eastAsia="tr-TR"/>
        </w:rPr>
        <w:t>Senatosun</w:t>
      </w:r>
      <w:r w:rsidR="00740ECF">
        <w:rPr>
          <w:rFonts w:ascii="Segoe UI" w:eastAsia="Times New Roman" w:hAnsi="Segoe UI" w:cs="Segoe UI"/>
          <w:color w:val="000000"/>
          <w:sz w:val="24"/>
          <w:szCs w:val="24"/>
          <w:lang w:val="tr" w:eastAsia="tr-TR"/>
        </w:rPr>
        <w:t xml:space="preserve">un 15.06.2017 tarihli ve 2017/09 sayılı toplantısında </w:t>
      </w:r>
      <w:r w:rsidRPr="004842E7">
        <w:rPr>
          <w:rFonts w:ascii="Segoe UI" w:eastAsia="Times New Roman" w:hAnsi="Segoe UI" w:cs="Segoe UI"/>
          <w:color w:val="000000"/>
          <w:sz w:val="24"/>
          <w:szCs w:val="24"/>
          <w:lang w:val="tr" w:eastAsia="tr-TR"/>
        </w:rPr>
        <w:t>kabul edil</w:t>
      </w:r>
      <w:r w:rsidR="00740ECF">
        <w:rPr>
          <w:rFonts w:ascii="Segoe UI" w:eastAsia="Times New Roman" w:hAnsi="Segoe UI" w:cs="Segoe UI"/>
          <w:color w:val="000000"/>
          <w:sz w:val="24"/>
          <w:szCs w:val="24"/>
          <w:lang w:val="tr" w:eastAsia="tr-TR"/>
        </w:rPr>
        <w:t xml:space="preserve">erek </w:t>
      </w:r>
      <w:r w:rsidRPr="004842E7">
        <w:rPr>
          <w:rFonts w:ascii="Segoe UI" w:eastAsia="Times New Roman" w:hAnsi="Segoe UI" w:cs="Segoe UI"/>
          <w:color w:val="000000"/>
          <w:sz w:val="24"/>
          <w:szCs w:val="24"/>
          <w:lang w:val="tr" w:eastAsia="tr-TR"/>
        </w:rPr>
        <w:t>yürürlüğe gir</w:t>
      </w:r>
      <w:r w:rsidR="00740ECF">
        <w:rPr>
          <w:rFonts w:ascii="Segoe UI" w:eastAsia="Times New Roman" w:hAnsi="Segoe UI" w:cs="Segoe UI"/>
          <w:color w:val="000000"/>
          <w:sz w:val="24"/>
          <w:szCs w:val="24"/>
          <w:lang w:val="tr" w:eastAsia="tr-TR"/>
        </w:rPr>
        <w:t>miştir.</w:t>
      </w:r>
      <w:bookmarkStart w:id="12" w:name="_GoBack"/>
      <w:bookmarkEnd w:id="12"/>
      <w:r w:rsidRPr="004842E7">
        <w:rPr>
          <w:rFonts w:ascii="Segoe UI" w:eastAsia="Times New Roman" w:hAnsi="Segoe UI" w:cs="Segoe UI"/>
          <w:color w:val="000000"/>
          <w:sz w:val="24"/>
          <w:szCs w:val="24"/>
          <w:lang w:val="tr" w:eastAsia="tr-TR"/>
        </w:rPr>
        <w:t xml:space="preserve"> </w:t>
      </w:r>
      <w:r w:rsidRPr="004842E7">
        <w:rPr>
          <w:rFonts w:ascii="Segoe UI" w:eastAsia="Times New Roman" w:hAnsi="Segoe UI" w:cs="Segoe UI"/>
          <w:b/>
          <w:color w:val="000000"/>
          <w:sz w:val="24"/>
          <w:szCs w:val="24"/>
          <w:lang w:val="tr" w:eastAsia="tr-TR"/>
        </w:rPr>
        <w:t xml:space="preserve"> </w:t>
      </w:r>
    </w:p>
    <w:p w:rsidR="00724EAC" w:rsidRPr="004842E7" w:rsidRDefault="00724EAC" w:rsidP="00724EAC">
      <w:pPr>
        <w:keepNext/>
        <w:keepLines/>
        <w:spacing w:after="0" w:line="240" w:lineRule="auto"/>
        <w:outlineLvl w:val="0"/>
        <w:rPr>
          <w:rFonts w:ascii="Segoe UI" w:eastAsia="Times New Roman" w:hAnsi="Segoe UI" w:cs="Segoe UI"/>
          <w:b/>
          <w:bCs/>
          <w:color w:val="000000"/>
          <w:sz w:val="24"/>
          <w:szCs w:val="24"/>
          <w:lang w:val="tr" w:eastAsia="tr-TR"/>
        </w:rPr>
      </w:pPr>
      <w:bookmarkStart w:id="13" w:name="bookmark12"/>
    </w:p>
    <w:p w:rsidR="00724EAC" w:rsidRPr="004842E7" w:rsidRDefault="00724EAC" w:rsidP="00724EAC">
      <w:pPr>
        <w:keepNext/>
        <w:keepLines/>
        <w:spacing w:after="0" w:line="240" w:lineRule="auto"/>
        <w:outlineLvl w:val="0"/>
        <w:rPr>
          <w:rFonts w:ascii="Segoe UI" w:eastAsia="Times New Roman" w:hAnsi="Segoe UI" w:cs="Segoe UI"/>
          <w:b/>
          <w:bCs/>
          <w:color w:val="000000"/>
          <w:sz w:val="24"/>
          <w:szCs w:val="24"/>
          <w:lang w:val="tr" w:eastAsia="tr-TR"/>
        </w:rPr>
      </w:pPr>
      <w:r w:rsidRPr="004842E7">
        <w:rPr>
          <w:rFonts w:ascii="Segoe UI" w:eastAsia="Times New Roman" w:hAnsi="Segoe UI" w:cs="Segoe UI"/>
          <w:b/>
          <w:bCs/>
          <w:color w:val="000000"/>
          <w:sz w:val="24"/>
          <w:szCs w:val="24"/>
          <w:lang w:val="tr" w:eastAsia="tr-TR"/>
        </w:rPr>
        <w:t>Yürütme</w:t>
      </w:r>
      <w:bookmarkEnd w:id="13"/>
    </w:p>
    <w:p w:rsidR="00724EAC" w:rsidRPr="004842E7" w:rsidRDefault="00724EAC" w:rsidP="00724EAC">
      <w:pPr>
        <w:spacing w:after="0" w:line="240" w:lineRule="auto"/>
        <w:rPr>
          <w:rFonts w:ascii="Segoe UI" w:eastAsia="Times New Roman" w:hAnsi="Segoe UI" w:cs="Segoe UI"/>
          <w:color w:val="000000"/>
          <w:sz w:val="24"/>
          <w:szCs w:val="24"/>
          <w:lang w:val="tr" w:eastAsia="tr-TR"/>
        </w:rPr>
      </w:pPr>
      <w:r w:rsidRPr="004842E7">
        <w:rPr>
          <w:rFonts w:ascii="Segoe UI" w:eastAsia="Times New Roman" w:hAnsi="Segoe UI" w:cs="Segoe UI"/>
          <w:b/>
          <w:bCs/>
          <w:color w:val="000000"/>
          <w:sz w:val="24"/>
          <w:szCs w:val="24"/>
          <w:lang w:val="tr" w:eastAsia="tr-TR"/>
        </w:rPr>
        <w:t>MADDE 9-</w:t>
      </w:r>
      <w:r w:rsidRPr="004842E7">
        <w:rPr>
          <w:rFonts w:ascii="Segoe UI" w:eastAsia="Times New Roman" w:hAnsi="Segoe UI" w:cs="Segoe UI"/>
          <w:color w:val="000000"/>
          <w:sz w:val="24"/>
          <w:szCs w:val="24"/>
          <w:lang w:val="tr" w:eastAsia="tr-TR"/>
        </w:rPr>
        <w:t xml:space="preserve"> Bu </w:t>
      </w:r>
      <w:r w:rsidR="00E170E3">
        <w:rPr>
          <w:rFonts w:ascii="Segoe UI" w:eastAsia="Times New Roman" w:hAnsi="Segoe UI" w:cs="Segoe UI"/>
          <w:color w:val="000000"/>
          <w:sz w:val="24"/>
          <w:szCs w:val="24"/>
          <w:lang w:val="tr" w:eastAsia="tr-TR"/>
        </w:rPr>
        <w:t>yönerge</w:t>
      </w:r>
      <w:r w:rsidRPr="004842E7">
        <w:rPr>
          <w:rFonts w:ascii="Segoe UI" w:eastAsia="Times New Roman" w:hAnsi="Segoe UI" w:cs="Segoe UI"/>
          <w:color w:val="000000"/>
          <w:sz w:val="24"/>
          <w:szCs w:val="24"/>
          <w:lang w:val="tr" w:eastAsia="tr-TR"/>
        </w:rPr>
        <w:t xml:space="preserve"> hükümleri Rektör tarafından yürütülür.</w:t>
      </w:r>
    </w:p>
    <w:p w:rsidR="00724EAC" w:rsidRPr="004842E7" w:rsidRDefault="00724EAC" w:rsidP="00724EAC">
      <w:pPr>
        <w:spacing w:after="0" w:line="240" w:lineRule="auto"/>
        <w:rPr>
          <w:rFonts w:ascii="Segoe UI" w:eastAsia="Times New Roman" w:hAnsi="Segoe UI" w:cs="Segoe UI"/>
          <w:color w:val="000000"/>
          <w:sz w:val="24"/>
          <w:szCs w:val="24"/>
          <w:lang w:val="tr" w:eastAsia="tr-TR"/>
        </w:rPr>
      </w:pPr>
    </w:p>
    <w:p w:rsidR="00C14745" w:rsidRPr="004842E7" w:rsidRDefault="00C14745" w:rsidP="00724EAC">
      <w:pPr>
        <w:spacing w:after="0" w:line="240" w:lineRule="auto"/>
        <w:rPr>
          <w:rFonts w:ascii="Segoe UI" w:eastAsia="Times New Roman" w:hAnsi="Segoe UI" w:cs="Segoe UI"/>
          <w:color w:val="000000"/>
          <w:sz w:val="24"/>
          <w:szCs w:val="24"/>
          <w:lang w:val="tr" w:eastAsia="tr-TR"/>
        </w:rPr>
      </w:pPr>
    </w:p>
    <w:p w:rsidR="00C14745" w:rsidRPr="004842E7" w:rsidRDefault="00C14745" w:rsidP="00724EAC">
      <w:pPr>
        <w:spacing w:after="0" w:line="240" w:lineRule="auto"/>
        <w:rPr>
          <w:rFonts w:ascii="Segoe UI" w:eastAsia="Times New Roman" w:hAnsi="Segoe UI" w:cs="Segoe UI"/>
          <w:color w:val="000000"/>
          <w:sz w:val="24"/>
          <w:szCs w:val="24"/>
          <w:lang w:val="tr" w:eastAsia="tr-TR"/>
        </w:rPr>
      </w:pPr>
    </w:p>
    <w:p w:rsidR="00C14745" w:rsidRPr="004842E7" w:rsidRDefault="00C14745" w:rsidP="00724EAC">
      <w:pPr>
        <w:spacing w:after="0" w:line="240" w:lineRule="auto"/>
        <w:rPr>
          <w:rFonts w:ascii="Segoe UI" w:eastAsia="Times New Roman" w:hAnsi="Segoe UI" w:cs="Segoe UI"/>
          <w:color w:val="000000"/>
          <w:sz w:val="24"/>
          <w:szCs w:val="24"/>
          <w:lang w:val="tr" w:eastAsia="tr-TR"/>
        </w:rPr>
      </w:pPr>
    </w:p>
    <w:sectPr w:rsidR="00C14745" w:rsidRPr="004842E7" w:rsidSect="00724EAC">
      <w:headerReference w:type="even" r:id="rId8"/>
      <w:headerReference w:type="default" r:id="rId9"/>
      <w:footerReference w:type="even" r:id="rId10"/>
      <w:footerReference w:type="default" r:id="rId11"/>
      <w:headerReference w:type="first" r:id="rId12"/>
      <w:footerReference w:type="first" r:id="rId13"/>
      <w:pgSz w:w="11905" w:h="16837"/>
      <w:pgMar w:top="568" w:right="706" w:bottom="567" w:left="13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C8" w:rsidRDefault="003465C8">
      <w:pPr>
        <w:spacing w:after="0" w:line="240" w:lineRule="auto"/>
      </w:pPr>
      <w:r>
        <w:separator/>
      </w:r>
    </w:p>
  </w:endnote>
  <w:endnote w:type="continuationSeparator" w:id="0">
    <w:p w:rsidR="003465C8" w:rsidRDefault="0034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7B7" w:rsidRDefault="000C17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61482"/>
      <w:docPartObj>
        <w:docPartGallery w:val="Page Numbers (Bottom of Page)"/>
        <w:docPartUnique/>
      </w:docPartObj>
    </w:sdtPr>
    <w:sdtEndPr/>
    <w:sdtContent>
      <w:p w:rsidR="000C17B7" w:rsidRDefault="000C17B7">
        <w:pPr>
          <w:pStyle w:val="AltBilgi"/>
          <w:jc w:val="center"/>
        </w:pPr>
        <w:r>
          <w:fldChar w:fldCharType="begin"/>
        </w:r>
        <w:r>
          <w:instrText>PAGE   \* MERGEFORMAT</w:instrText>
        </w:r>
        <w:r>
          <w:fldChar w:fldCharType="separate"/>
        </w:r>
        <w:r w:rsidR="0087662D" w:rsidRPr="0087662D">
          <w:rPr>
            <w:noProof/>
            <w:lang w:val="tr-TR"/>
          </w:rPr>
          <w:t>3</w:t>
        </w:r>
        <w:r>
          <w:fldChar w:fldCharType="end"/>
        </w:r>
      </w:p>
    </w:sdtContent>
  </w:sdt>
  <w:p w:rsidR="00A325F7" w:rsidRPr="000C17B7" w:rsidRDefault="00A325F7">
    <w:pPr>
      <w:pStyle w:val="AltBilgi"/>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7B7" w:rsidRDefault="000C17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C8" w:rsidRDefault="003465C8">
      <w:pPr>
        <w:spacing w:after="0" w:line="240" w:lineRule="auto"/>
      </w:pPr>
      <w:r>
        <w:separator/>
      </w:r>
    </w:p>
  </w:footnote>
  <w:footnote w:type="continuationSeparator" w:id="0">
    <w:p w:rsidR="003465C8" w:rsidRDefault="00346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7B7" w:rsidRDefault="000C17B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7B7" w:rsidRDefault="000C17B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7B7" w:rsidRDefault="000C17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62B45"/>
    <w:multiLevelType w:val="multilevel"/>
    <w:tmpl w:val="797A9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
      <w:numFmt w:val="lowerLetter"/>
      <w:lvlText w:val="%2."/>
      <w:lvlJc w:val="left"/>
      <w:rPr>
        <w:b w:val="0"/>
        <w:bCs w:val="0"/>
        <w:i w:val="0"/>
        <w:iCs w:val="0"/>
        <w:smallCaps w:val="0"/>
        <w:strike w:val="0"/>
        <w:color w:val="000000"/>
        <w:spacing w:val="0"/>
        <w:w w:val="100"/>
        <w:position w:val="0"/>
        <w:sz w:val="22"/>
        <w:szCs w:val="22"/>
        <w:u w:val="none"/>
        <w:lang w:val="tr"/>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4">
      <w:start w:val="2"/>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AC"/>
    <w:rsid w:val="000565BC"/>
    <w:rsid w:val="00064FDE"/>
    <w:rsid w:val="000C17B7"/>
    <w:rsid w:val="000C48F5"/>
    <w:rsid w:val="001400C6"/>
    <w:rsid w:val="00162AD8"/>
    <w:rsid w:val="00193454"/>
    <w:rsid w:val="001A2604"/>
    <w:rsid w:val="001B22DC"/>
    <w:rsid w:val="001D7EB0"/>
    <w:rsid w:val="002429E5"/>
    <w:rsid w:val="00280DBF"/>
    <w:rsid w:val="002F2922"/>
    <w:rsid w:val="00300E58"/>
    <w:rsid w:val="003465C8"/>
    <w:rsid w:val="003468A2"/>
    <w:rsid w:val="003650CF"/>
    <w:rsid w:val="00366EEF"/>
    <w:rsid w:val="004842E7"/>
    <w:rsid w:val="004845B2"/>
    <w:rsid w:val="00490F69"/>
    <w:rsid w:val="004A0103"/>
    <w:rsid w:val="004A07EB"/>
    <w:rsid w:val="004B6E9D"/>
    <w:rsid w:val="004E628F"/>
    <w:rsid w:val="00501E76"/>
    <w:rsid w:val="00530A6E"/>
    <w:rsid w:val="00535DC2"/>
    <w:rsid w:val="005502C9"/>
    <w:rsid w:val="00551DD3"/>
    <w:rsid w:val="00573A84"/>
    <w:rsid w:val="00593871"/>
    <w:rsid w:val="005C6AF9"/>
    <w:rsid w:val="00604234"/>
    <w:rsid w:val="006138EA"/>
    <w:rsid w:val="006459ED"/>
    <w:rsid w:val="00683861"/>
    <w:rsid w:val="00696D63"/>
    <w:rsid w:val="006A2314"/>
    <w:rsid w:val="006C79CF"/>
    <w:rsid w:val="006F45F1"/>
    <w:rsid w:val="006F4712"/>
    <w:rsid w:val="007129AC"/>
    <w:rsid w:val="00724EAC"/>
    <w:rsid w:val="00740ECF"/>
    <w:rsid w:val="007555BE"/>
    <w:rsid w:val="00776DFC"/>
    <w:rsid w:val="0078065F"/>
    <w:rsid w:val="00787F99"/>
    <w:rsid w:val="007F241C"/>
    <w:rsid w:val="0080644D"/>
    <w:rsid w:val="00810248"/>
    <w:rsid w:val="00825770"/>
    <w:rsid w:val="0084437E"/>
    <w:rsid w:val="00874390"/>
    <w:rsid w:val="0087662D"/>
    <w:rsid w:val="00893FA7"/>
    <w:rsid w:val="00897ECF"/>
    <w:rsid w:val="008C0000"/>
    <w:rsid w:val="008E058D"/>
    <w:rsid w:val="008E50DD"/>
    <w:rsid w:val="00930874"/>
    <w:rsid w:val="009420F5"/>
    <w:rsid w:val="00950660"/>
    <w:rsid w:val="009C1AF1"/>
    <w:rsid w:val="009F43CF"/>
    <w:rsid w:val="00A325F7"/>
    <w:rsid w:val="00A36460"/>
    <w:rsid w:val="00A57797"/>
    <w:rsid w:val="00AA260F"/>
    <w:rsid w:val="00B20626"/>
    <w:rsid w:val="00B3002E"/>
    <w:rsid w:val="00B427EA"/>
    <w:rsid w:val="00B9546A"/>
    <w:rsid w:val="00BD18F0"/>
    <w:rsid w:val="00C03C16"/>
    <w:rsid w:val="00C070D9"/>
    <w:rsid w:val="00C14745"/>
    <w:rsid w:val="00C7696C"/>
    <w:rsid w:val="00CD5BAF"/>
    <w:rsid w:val="00CE4404"/>
    <w:rsid w:val="00D26F4F"/>
    <w:rsid w:val="00DA6BE6"/>
    <w:rsid w:val="00DF3F07"/>
    <w:rsid w:val="00E06B2E"/>
    <w:rsid w:val="00E170E3"/>
    <w:rsid w:val="00E34C67"/>
    <w:rsid w:val="00E602C8"/>
    <w:rsid w:val="00F3148E"/>
    <w:rsid w:val="00FC7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E7B3"/>
  <w15:docId w15:val="{24AAA104-18DB-481A-B149-E228BA3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24EAC"/>
    <w:pPr>
      <w:tabs>
        <w:tab w:val="center" w:pos="4536"/>
        <w:tab w:val="right" w:pos="9072"/>
      </w:tabs>
      <w:spacing w:after="0" w:line="240" w:lineRule="auto"/>
    </w:pPr>
    <w:rPr>
      <w:rFonts w:ascii="Arial Unicode MS" w:eastAsia="Arial Unicode MS" w:hAnsi="Arial Unicode MS" w:cs="Arial Unicode MS"/>
      <w:color w:val="000000"/>
      <w:sz w:val="24"/>
      <w:szCs w:val="24"/>
      <w:lang w:val="tr" w:eastAsia="tr-TR"/>
    </w:rPr>
  </w:style>
  <w:style w:type="character" w:customStyle="1" w:styleId="AltBilgiChar">
    <w:name w:val="Alt Bilgi Char"/>
    <w:basedOn w:val="VarsaylanParagrafYazTipi"/>
    <w:link w:val="AltBilgi"/>
    <w:uiPriority w:val="99"/>
    <w:rsid w:val="00724EAC"/>
    <w:rPr>
      <w:rFonts w:ascii="Arial Unicode MS" w:eastAsia="Arial Unicode MS" w:hAnsi="Arial Unicode MS" w:cs="Arial Unicode MS"/>
      <w:color w:val="000000"/>
      <w:sz w:val="24"/>
      <w:szCs w:val="24"/>
      <w:lang w:val="tr" w:eastAsia="tr-TR"/>
    </w:rPr>
  </w:style>
  <w:style w:type="paragraph" w:styleId="stBilgi">
    <w:name w:val="header"/>
    <w:basedOn w:val="Normal"/>
    <w:link w:val="stBilgiChar"/>
    <w:uiPriority w:val="99"/>
    <w:unhideWhenUsed/>
    <w:rsid w:val="000C17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17B7"/>
  </w:style>
  <w:style w:type="paragraph" w:styleId="BalonMetni">
    <w:name w:val="Balloon Text"/>
    <w:basedOn w:val="Normal"/>
    <w:link w:val="BalonMetniChar"/>
    <w:uiPriority w:val="99"/>
    <w:semiHidden/>
    <w:unhideWhenUsed/>
    <w:rsid w:val="004A07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0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BCC7-90D2-45B3-A12F-DD49EF6C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Recep</cp:lastModifiedBy>
  <cp:revision>2</cp:revision>
  <cp:lastPrinted>2017-06-30T13:06:00Z</cp:lastPrinted>
  <dcterms:created xsi:type="dcterms:W3CDTF">2017-07-03T08:43:00Z</dcterms:created>
  <dcterms:modified xsi:type="dcterms:W3CDTF">2017-07-03T08:43:00Z</dcterms:modified>
</cp:coreProperties>
</file>