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378"/>
      </w:tblGrid>
      <w:tr w:rsidR="00A10446">
        <w:trPr>
          <w:trHeight w:val="516"/>
        </w:trPr>
        <w:tc>
          <w:tcPr>
            <w:tcW w:w="3258" w:type="dxa"/>
            <w:shd w:val="clear" w:color="auto" w:fill="F1F1F1"/>
          </w:tcPr>
          <w:p w:rsidR="00A10446" w:rsidRDefault="00DA09EB">
            <w:pPr>
              <w:pStyle w:val="TableParagraph"/>
              <w:ind w:left="0" w:right="92"/>
              <w:jc w:val="right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:rsidR="00A10446" w:rsidRDefault="007E575C">
            <w:pPr>
              <w:pStyle w:val="TableParagraph"/>
              <w:spacing w:before="1" w:line="260" w:lineRule="exact"/>
              <w:ind w:right="1043"/>
            </w:pPr>
            <w:r>
              <w:t>Türkçe Öğretim</w:t>
            </w:r>
            <w:r w:rsidR="00DA09EB">
              <w:t xml:space="preserve"> Uygulama ve Araştırma Merkezi Müdürlüğü</w:t>
            </w:r>
          </w:p>
        </w:tc>
      </w:tr>
      <w:tr w:rsidR="007E575C">
        <w:trPr>
          <w:trHeight w:val="253"/>
        </w:trPr>
        <w:tc>
          <w:tcPr>
            <w:tcW w:w="3258" w:type="dxa"/>
            <w:shd w:val="clear" w:color="auto" w:fill="F1F1F1"/>
          </w:tcPr>
          <w:p w:rsidR="007E575C" w:rsidRDefault="00454E63">
            <w:pPr>
              <w:pStyle w:val="TableParagraph"/>
              <w:spacing w:line="234" w:lineRule="exact"/>
              <w:ind w:left="0" w:right="92"/>
              <w:jc w:val="right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Adı Soyadı</w:t>
            </w:r>
          </w:p>
        </w:tc>
        <w:tc>
          <w:tcPr>
            <w:tcW w:w="6378" w:type="dxa"/>
          </w:tcPr>
          <w:p w:rsidR="007E575C" w:rsidRDefault="00B543E6">
            <w:pPr>
              <w:pStyle w:val="TableParagraph"/>
              <w:spacing w:line="234" w:lineRule="exact"/>
            </w:pPr>
            <w:r>
              <w:t>Mesut ÇIVAK</w:t>
            </w:r>
          </w:p>
        </w:tc>
      </w:tr>
      <w:tr w:rsidR="00A10446">
        <w:trPr>
          <w:trHeight w:val="253"/>
        </w:trPr>
        <w:tc>
          <w:tcPr>
            <w:tcW w:w="3258" w:type="dxa"/>
            <w:shd w:val="clear" w:color="auto" w:fill="F1F1F1"/>
          </w:tcPr>
          <w:p w:rsidR="00A10446" w:rsidRDefault="00DA09EB">
            <w:pPr>
              <w:pStyle w:val="TableParagraph"/>
              <w:spacing w:line="234" w:lineRule="exact"/>
              <w:ind w:left="0" w:right="92"/>
              <w:jc w:val="right"/>
              <w:rPr>
                <w:b/>
              </w:rPr>
            </w:pPr>
            <w:r>
              <w:rPr>
                <w:b/>
                <w:color w:val="001F5F"/>
              </w:rPr>
              <w:t>Görev Unvanı</w:t>
            </w:r>
          </w:p>
        </w:tc>
        <w:tc>
          <w:tcPr>
            <w:tcW w:w="6378" w:type="dxa"/>
          </w:tcPr>
          <w:p w:rsidR="00A10446" w:rsidRDefault="00454E63">
            <w:pPr>
              <w:pStyle w:val="TableParagraph"/>
              <w:spacing w:line="234" w:lineRule="exact"/>
            </w:pPr>
            <w:r>
              <w:t>Bilgisayar İşletmeni</w:t>
            </w:r>
          </w:p>
        </w:tc>
      </w:tr>
      <w:tr w:rsidR="00A10446">
        <w:trPr>
          <w:trHeight w:val="256"/>
        </w:trPr>
        <w:tc>
          <w:tcPr>
            <w:tcW w:w="3258" w:type="dxa"/>
            <w:shd w:val="clear" w:color="auto" w:fill="F1F1F1"/>
          </w:tcPr>
          <w:p w:rsidR="00A10446" w:rsidRDefault="00DA09EB">
            <w:pPr>
              <w:pStyle w:val="TableParagraph"/>
              <w:spacing w:line="236" w:lineRule="exact"/>
              <w:ind w:left="0" w:right="93"/>
              <w:jc w:val="right"/>
              <w:rPr>
                <w:b/>
              </w:rPr>
            </w:pPr>
            <w:r>
              <w:rPr>
                <w:b/>
                <w:color w:val="001F5F"/>
              </w:rPr>
              <w:t>En Yakın Yönetici</w:t>
            </w:r>
          </w:p>
        </w:tc>
        <w:tc>
          <w:tcPr>
            <w:tcW w:w="6378" w:type="dxa"/>
          </w:tcPr>
          <w:p w:rsidR="00A10446" w:rsidRDefault="008E365B" w:rsidP="00703EDC">
            <w:pPr>
              <w:pStyle w:val="TableParagraph"/>
              <w:spacing w:line="236" w:lineRule="exact"/>
            </w:pPr>
            <w:r>
              <w:t>Müdür</w:t>
            </w:r>
            <w:r w:rsidR="00454E63">
              <w:t xml:space="preserve"> </w:t>
            </w:r>
            <w:proofErr w:type="spellStart"/>
            <w:r w:rsidR="002C56D4">
              <w:t>Öğr</w:t>
            </w:r>
            <w:proofErr w:type="spellEnd"/>
            <w:r w:rsidR="002C56D4">
              <w:t>. Gör. Dr. Öykü MERCAN ÇETİN</w:t>
            </w:r>
          </w:p>
        </w:tc>
      </w:tr>
      <w:tr w:rsidR="00A10446">
        <w:trPr>
          <w:trHeight w:val="258"/>
        </w:trPr>
        <w:tc>
          <w:tcPr>
            <w:tcW w:w="3258" w:type="dxa"/>
            <w:shd w:val="clear" w:color="auto" w:fill="F1F1F1"/>
          </w:tcPr>
          <w:p w:rsidR="00A10446" w:rsidRDefault="00DA09EB">
            <w:pPr>
              <w:pStyle w:val="TableParagraph"/>
              <w:spacing w:line="239" w:lineRule="exact"/>
              <w:ind w:left="0" w:right="94"/>
              <w:jc w:val="right"/>
              <w:rPr>
                <w:b/>
              </w:rPr>
            </w:pPr>
            <w:r>
              <w:rPr>
                <w:b/>
                <w:color w:val="001F5F"/>
              </w:rPr>
              <w:t>Yokluğunda Vekâlet Edecek</w:t>
            </w:r>
          </w:p>
        </w:tc>
        <w:tc>
          <w:tcPr>
            <w:tcW w:w="6378" w:type="dxa"/>
          </w:tcPr>
          <w:p w:rsidR="00A10446" w:rsidRDefault="00454E63" w:rsidP="00B543E6">
            <w:pPr>
              <w:pStyle w:val="TableParagraph"/>
              <w:spacing w:line="239" w:lineRule="exact"/>
            </w:pPr>
            <w:r>
              <w:t xml:space="preserve">Bilgisayar İşletmeni </w:t>
            </w:r>
            <w:proofErr w:type="spellStart"/>
            <w:r w:rsidR="00B543E6">
              <w:t>Belgüzar</w:t>
            </w:r>
            <w:proofErr w:type="spellEnd"/>
            <w:r w:rsidR="00B543E6">
              <w:t xml:space="preserve"> KALEM</w:t>
            </w:r>
          </w:p>
        </w:tc>
      </w:tr>
    </w:tbl>
    <w:p w:rsidR="00A10446" w:rsidRDefault="00A10446">
      <w:pPr>
        <w:pStyle w:val="GvdeMetni"/>
        <w:spacing w:before="1"/>
        <w:rPr>
          <w:b/>
          <w:sz w:val="2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44"/>
      </w:tblGrid>
      <w:tr w:rsidR="00A10446" w:rsidTr="00115E67">
        <w:trPr>
          <w:trHeight w:val="188"/>
        </w:trPr>
        <w:tc>
          <w:tcPr>
            <w:tcW w:w="9644" w:type="dxa"/>
            <w:shd w:val="clear" w:color="auto" w:fill="F1F1F1"/>
          </w:tcPr>
          <w:p w:rsidR="00A10446" w:rsidRDefault="00DA09EB">
            <w:pPr>
              <w:pStyle w:val="TableParagraph"/>
              <w:spacing w:line="236" w:lineRule="exact"/>
              <w:ind w:left="3275" w:right="326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 Kısa Tanımı</w:t>
            </w:r>
          </w:p>
        </w:tc>
      </w:tr>
      <w:tr w:rsidR="00A10446" w:rsidTr="00115E67">
        <w:trPr>
          <w:trHeight w:val="1138"/>
        </w:trPr>
        <w:tc>
          <w:tcPr>
            <w:tcW w:w="9644" w:type="dxa"/>
          </w:tcPr>
          <w:p w:rsidR="00A10446" w:rsidRDefault="00A10446">
            <w:pPr>
              <w:pStyle w:val="TableParagraph"/>
              <w:ind w:left="0"/>
              <w:rPr>
                <w:b/>
              </w:rPr>
            </w:pPr>
          </w:p>
          <w:p w:rsidR="00A10446" w:rsidRDefault="00B543E6">
            <w:pPr>
              <w:pStyle w:val="TableParagraph"/>
              <w:spacing w:before="1"/>
              <w:ind w:left="110" w:right="92"/>
              <w:jc w:val="both"/>
            </w:pPr>
            <w:r w:rsidRPr="009C447E">
              <w:rPr>
                <w:rFonts w:ascii="Cambria" w:hAnsi="Cambria"/>
              </w:rPr>
              <w:t xml:space="preserve">Bartın Üniversitesi üst yönetimi tarafından belirlenen amaç ve ilkelere uygun olarak; birimin tüm faaliyetleri ile ilgili, etkenlik ve verimlilik ilkelerine uygun olarak yürütülmesi amacıyla çalışmalar yapmak. </w:t>
            </w:r>
            <w:r>
              <w:rPr>
                <w:rFonts w:ascii="Cambria" w:hAnsi="Cambria"/>
              </w:rPr>
              <w:t>Kayıt kontrol işlemleri, Döner Sermaye ile ilgili iş ve işlemler.</w:t>
            </w:r>
          </w:p>
        </w:tc>
      </w:tr>
    </w:tbl>
    <w:p w:rsidR="00A10446" w:rsidRDefault="00A10446">
      <w:pPr>
        <w:pStyle w:val="GvdeMetni"/>
        <w:spacing w:before="1"/>
        <w:rPr>
          <w:b/>
          <w:sz w:val="2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44"/>
      </w:tblGrid>
      <w:tr w:rsidR="00A10446" w:rsidTr="002E7440">
        <w:trPr>
          <w:trHeight w:val="238"/>
        </w:trPr>
        <w:tc>
          <w:tcPr>
            <w:tcW w:w="9644" w:type="dxa"/>
            <w:shd w:val="clear" w:color="auto" w:fill="F1F1F1"/>
          </w:tcPr>
          <w:p w:rsidR="00A10446" w:rsidRDefault="00DA09EB">
            <w:pPr>
              <w:pStyle w:val="TableParagraph"/>
              <w:spacing w:line="237" w:lineRule="exact"/>
              <w:ind w:left="3275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 Yetki ve Sorumluluklar</w:t>
            </w:r>
          </w:p>
        </w:tc>
      </w:tr>
      <w:tr w:rsidR="00A10446" w:rsidTr="002E7440">
        <w:trPr>
          <w:trHeight w:val="7145"/>
        </w:trPr>
        <w:tc>
          <w:tcPr>
            <w:tcW w:w="9644" w:type="dxa"/>
          </w:tcPr>
          <w:p w:rsidR="00A10446" w:rsidRDefault="00A10446">
            <w:pPr>
              <w:pStyle w:val="TableParagraph"/>
              <w:ind w:left="0"/>
              <w:rPr>
                <w:b/>
              </w:rPr>
            </w:pPr>
          </w:p>
          <w:p w:rsidR="00B543E6" w:rsidRPr="00376B25" w:rsidRDefault="00B543E6" w:rsidP="00B543E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 w:cs="Cambria"/>
                <w:lang w:val="en-US"/>
              </w:rPr>
              <w:t>İmzalanan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evrakların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ilgili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yerlere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zimmet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 w:cs="Cambria"/>
                <w:lang w:val="en-US"/>
              </w:rPr>
              <w:t>posta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, e-mail, </w:t>
            </w:r>
            <w:proofErr w:type="spellStart"/>
            <w:r>
              <w:rPr>
                <w:rFonts w:ascii="Cambria" w:hAnsi="Cambria" w:cs="Cambria"/>
                <w:lang w:val="en-US"/>
              </w:rPr>
              <w:t>faks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ile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gönderilmesini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sağlamak</w:t>
            </w:r>
            <w:proofErr w:type="spellEnd"/>
            <w:r>
              <w:rPr>
                <w:rFonts w:ascii="Cambria" w:hAnsi="Cambria" w:cs="Cambria"/>
                <w:lang w:val="en-US"/>
              </w:rPr>
              <w:t>,</w:t>
            </w:r>
          </w:p>
          <w:p w:rsidR="00B543E6" w:rsidRPr="00376B25" w:rsidRDefault="00B543E6" w:rsidP="00B543E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 w:cs="Cambria"/>
                <w:lang w:val="en-US"/>
              </w:rPr>
              <w:t>Merkeze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ya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da </w:t>
            </w:r>
            <w:proofErr w:type="spellStart"/>
            <w:r>
              <w:rPr>
                <w:rFonts w:ascii="Cambria" w:hAnsi="Cambria" w:cs="Cambria"/>
                <w:lang w:val="en-US"/>
              </w:rPr>
              <w:t>kişilere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ait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her </w:t>
            </w:r>
            <w:proofErr w:type="spellStart"/>
            <w:r>
              <w:rPr>
                <w:rFonts w:ascii="Cambria" w:hAnsi="Cambria" w:cs="Cambria"/>
                <w:lang w:val="en-US"/>
              </w:rPr>
              <w:t>türlü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bilgi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ve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belgeyi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korumak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 w:cs="Cambria"/>
                <w:lang w:val="en-US"/>
              </w:rPr>
              <w:t>ilgisiz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kişilerin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eline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geçmesini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önlemek</w:t>
            </w:r>
            <w:proofErr w:type="spellEnd"/>
            <w:r>
              <w:rPr>
                <w:rFonts w:ascii="Cambria" w:hAnsi="Cambria" w:cs="Cambria"/>
                <w:lang w:val="en-US"/>
              </w:rPr>
              <w:t>.</w:t>
            </w:r>
          </w:p>
          <w:p w:rsidR="00B543E6" w:rsidRPr="00C0479B" w:rsidRDefault="00B543E6" w:rsidP="00B543E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 w:cs="Cambria"/>
                <w:lang w:val="en-US"/>
              </w:rPr>
              <w:t>Merkez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Müdürünün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onayı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olmadan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kişilere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bilgi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ve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belge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vermekten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kaçınmak</w:t>
            </w:r>
            <w:proofErr w:type="spellEnd"/>
            <w:r>
              <w:rPr>
                <w:rFonts w:ascii="Cambria" w:hAnsi="Cambria" w:cs="Cambria"/>
                <w:lang w:val="en-US"/>
              </w:rPr>
              <w:t>,</w:t>
            </w:r>
          </w:p>
          <w:p w:rsidR="00B543E6" w:rsidRPr="00C0479B" w:rsidRDefault="00B543E6" w:rsidP="00B543E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 w:cs="Cambria"/>
                <w:lang w:val="en-US"/>
              </w:rPr>
              <w:t>Merkez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ile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ilgili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raporları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hazırlamak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 w:cs="Cambria"/>
                <w:lang w:val="en-US"/>
              </w:rPr>
              <w:t>bunlar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için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temel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teşkil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eden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istatistiki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bilgileri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tutmak</w:t>
            </w:r>
            <w:proofErr w:type="spellEnd"/>
            <w:r>
              <w:rPr>
                <w:rFonts w:ascii="Cambria" w:hAnsi="Cambria" w:cs="Cambria"/>
                <w:lang w:val="en-US"/>
              </w:rPr>
              <w:t>,</w:t>
            </w:r>
          </w:p>
          <w:p w:rsidR="00B543E6" w:rsidRPr="009C447E" w:rsidRDefault="00B543E6" w:rsidP="00B543E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" w:hAnsi="Cambria"/>
              </w:rPr>
            </w:pPr>
            <w:r w:rsidRPr="009C447E">
              <w:rPr>
                <w:rFonts w:ascii="Cambria" w:hAnsi="Cambria"/>
              </w:rPr>
              <w:t>Görevleri ile ilgili faaliyetleri hakkında üstüne bilgi vermek, sorunları rapor etmek ve sistemin daha sağlıklı işleyebilmesi için görevleri ile ilgili üstlerine önerilerde bulunmak</w:t>
            </w:r>
          </w:p>
          <w:p w:rsidR="00B543E6" w:rsidRPr="009C447E" w:rsidRDefault="00B543E6" w:rsidP="00B543E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" w:hAnsi="Cambria"/>
              </w:rPr>
            </w:pPr>
            <w:r w:rsidRPr="009C447E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9C447E">
              <w:rPr>
                <w:rFonts w:ascii="Cambria" w:hAnsi="Cambria"/>
              </w:rPr>
              <w:t>prosedürlerine</w:t>
            </w:r>
            <w:proofErr w:type="gramEnd"/>
            <w:r w:rsidRPr="009C447E">
              <w:rPr>
                <w:rFonts w:ascii="Cambria" w:hAnsi="Cambria"/>
              </w:rPr>
              <w:t xml:space="preserve"> uygun olarak yürütmek.</w:t>
            </w:r>
          </w:p>
          <w:p w:rsidR="00B543E6" w:rsidRDefault="00B543E6" w:rsidP="00B543E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UBYS sistemi kayıtlarını, öğrenci mezuniyet ve muafiyet işlemlerini yapmak.</w:t>
            </w:r>
          </w:p>
          <w:p w:rsidR="00B543E6" w:rsidRDefault="00B543E6" w:rsidP="00B543E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TÖMER veri merkezindeki kayıt kontrolü ve kayıtların onay işlemini yapmak. </w:t>
            </w:r>
          </w:p>
          <w:p w:rsidR="00B543E6" w:rsidRDefault="00B543E6" w:rsidP="00B543E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Kayıt yapan öğrencilerin şubelere aktarım ve takibini yapmak.</w:t>
            </w:r>
          </w:p>
          <w:p w:rsidR="00B543E6" w:rsidRDefault="00B543E6" w:rsidP="00B543E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Döner Sermaye ile ilgili tüm yazışmaları yapmak ve Döner Sermaye ile iletişim halinde olmak.</w:t>
            </w:r>
          </w:p>
          <w:p w:rsidR="00B543E6" w:rsidRDefault="00B543E6" w:rsidP="00B543E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Döner Sermaye ile ilgili tüm iş ve işlemler. (Puantajlar, ders beyanları </w:t>
            </w:r>
            <w:proofErr w:type="spellStart"/>
            <w:r>
              <w:rPr>
                <w:rFonts w:ascii="Cambria" w:hAnsi="Cambria"/>
              </w:rPr>
              <w:t>v.b</w:t>
            </w:r>
            <w:proofErr w:type="spellEnd"/>
            <w:r>
              <w:rPr>
                <w:rFonts w:ascii="Cambria" w:hAnsi="Cambria"/>
              </w:rPr>
              <w:t>.)</w:t>
            </w:r>
          </w:p>
          <w:p w:rsidR="00B543E6" w:rsidRDefault="002C56D4" w:rsidP="00B543E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Birim web sayfası ilan ve duyurularını yapmak.</w:t>
            </w:r>
          </w:p>
          <w:p w:rsidR="00B543E6" w:rsidRPr="009C447E" w:rsidRDefault="00B543E6" w:rsidP="00B543E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" w:hAnsi="Cambria"/>
              </w:rPr>
            </w:pPr>
            <w:r w:rsidRPr="009C447E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</w:t>
            </w:r>
          </w:p>
          <w:p w:rsidR="00A10446" w:rsidRDefault="00B543E6" w:rsidP="00B543E6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  <w:tab w:val="left" w:pos="853"/>
              </w:tabs>
              <w:ind w:right="97"/>
            </w:pPr>
            <w:r w:rsidRPr="009C447E">
              <w:rPr>
                <w:rFonts w:ascii="Cambria" w:hAnsi="Cambria"/>
              </w:rPr>
              <w:t>Merkez Büro Personeli, yukarıda yazılı olan bütün bu görevleri kanunlara ve yönetmeliklere uygun olarak yerine getirirken Müdüre karşı sorumludur.</w:t>
            </w:r>
          </w:p>
        </w:tc>
      </w:tr>
    </w:tbl>
    <w:p w:rsidR="00A10446" w:rsidRDefault="00A10446">
      <w:pPr>
        <w:pStyle w:val="GvdeMetni"/>
        <w:spacing w:before="5" w:after="1"/>
        <w:rPr>
          <w:b/>
          <w:sz w:val="21"/>
        </w:rPr>
      </w:pPr>
    </w:p>
    <w:p w:rsidR="00B543E6" w:rsidRDefault="00B543E6">
      <w:pPr>
        <w:pStyle w:val="GvdeMetni"/>
        <w:spacing w:before="5" w:after="1"/>
        <w:rPr>
          <w:b/>
          <w:sz w:val="21"/>
        </w:rPr>
      </w:pPr>
    </w:p>
    <w:p w:rsidR="00B543E6" w:rsidRDefault="00B543E6">
      <w:pPr>
        <w:pStyle w:val="GvdeMetni"/>
        <w:spacing w:before="5" w:after="1"/>
        <w:rPr>
          <w:b/>
          <w:sz w:val="21"/>
        </w:rPr>
      </w:pPr>
    </w:p>
    <w:p w:rsidR="00B543E6" w:rsidRDefault="00B543E6">
      <w:pPr>
        <w:pStyle w:val="GvdeMetni"/>
        <w:spacing w:before="5" w:after="1"/>
        <w:rPr>
          <w:b/>
          <w:sz w:val="21"/>
        </w:rPr>
      </w:pPr>
    </w:p>
    <w:p w:rsidR="00B543E6" w:rsidRDefault="00B543E6">
      <w:pPr>
        <w:pStyle w:val="GvdeMetni"/>
        <w:spacing w:before="5" w:after="1"/>
        <w:rPr>
          <w:b/>
          <w:sz w:val="21"/>
        </w:rPr>
      </w:pPr>
    </w:p>
    <w:p w:rsidR="00B543E6" w:rsidRDefault="00B543E6">
      <w:pPr>
        <w:pStyle w:val="GvdeMetni"/>
        <w:spacing w:before="5" w:after="1"/>
        <w:rPr>
          <w:b/>
          <w:sz w:val="21"/>
        </w:rPr>
      </w:pPr>
    </w:p>
    <w:p w:rsidR="00B543E6" w:rsidRDefault="00B543E6">
      <w:pPr>
        <w:pStyle w:val="GvdeMetni"/>
        <w:spacing w:before="5" w:after="1"/>
        <w:rPr>
          <w:b/>
          <w:sz w:val="21"/>
        </w:rPr>
      </w:pPr>
    </w:p>
    <w:p w:rsidR="00B543E6" w:rsidRDefault="00B543E6">
      <w:pPr>
        <w:pStyle w:val="GvdeMetni"/>
        <w:spacing w:before="5" w:after="1"/>
        <w:rPr>
          <w:b/>
          <w:sz w:val="21"/>
        </w:rPr>
      </w:pPr>
    </w:p>
    <w:p w:rsidR="00B543E6" w:rsidRDefault="00B543E6">
      <w:pPr>
        <w:pStyle w:val="GvdeMetni"/>
        <w:spacing w:before="5" w:after="1"/>
        <w:rPr>
          <w:b/>
          <w:sz w:val="21"/>
        </w:rPr>
      </w:pPr>
    </w:p>
    <w:p w:rsidR="00B543E6" w:rsidRDefault="00B543E6">
      <w:pPr>
        <w:pStyle w:val="GvdeMetni"/>
        <w:spacing w:before="5" w:after="1"/>
        <w:rPr>
          <w:b/>
          <w:sz w:val="21"/>
        </w:rPr>
      </w:pPr>
    </w:p>
    <w:p w:rsidR="00B543E6" w:rsidRDefault="00B543E6">
      <w:pPr>
        <w:pStyle w:val="GvdeMetni"/>
        <w:spacing w:before="5" w:after="1"/>
        <w:rPr>
          <w:b/>
          <w:sz w:val="21"/>
        </w:rPr>
      </w:pPr>
    </w:p>
    <w:p w:rsidR="00A10446" w:rsidRDefault="003F6CA2">
      <w:pPr>
        <w:pStyle w:val="GvdeMetni"/>
        <w:spacing w:line="20" w:lineRule="exact"/>
        <w:ind w:left="104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0" b="762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95FF67E" id="Group 4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CwhRHGzgIAAEcGAAAOAAAAAAAAAAAAAAAAAC4CAABkcnMvZTJvRG9jLnhtbFBL&#10;AQItABQABgAIAAAAIQCBuuvq2gAAAAMBAAAPAAAAAAAAAAAAAAAAACgFAABkcnMvZG93bnJldi54&#10;bWxQSwUGAAAAAAQABADzAAAALwYAAAAA&#10;">
                <v:rect id="Rectangle 5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" fillcolor="#bebebe" stroked="f"/>
                <w10:anchorlock/>
              </v:group>
            </w:pict>
          </mc:Fallback>
        </mc:AlternateContent>
      </w:r>
    </w:p>
    <w:p w:rsidR="00A10446" w:rsidRDefault="00A10446">
      <w:pPr>
        <w:spacing w:line="20" w:lineRule="exact"/>
        <w:rPr>
          <w:sz w:val="2"/>
        </w:rPr>
        <w:sectPr w:rsidR="00A10446" w:rsidSect="002E7440">
          <w:headerReference w:type="default" r:id="rId7"/>
          <w:footerReference w:type="default" r:id="rId8"/>
          <w:type w:val="continuous"/>
          <w:pgSz w:w="11910" w:h="16840"/>
          <w:pgMar w:top="340" w:right="1021" w:bottom="340" w:left="998" w:header="578" w:footer="442" w:gutter="0"/>
          <w:cols w:space="708"/>
        </w:sectPr>
      </w:pPr>
    </w:p>
    <w:p w:rsidR="005B7230" w:rsidRDefault="005B7230" w:rsidP="005B7230">
      <w:pPr>
        <w:pStyle w:val="GvdeMetni"/>
        <w:tabs>
          <w:tab w:val="left" w:pos="908"/>
          <w:tab w:val="left" w:pos="1167"/>
        </w:tabs>
        <w:spacing w:before="82" w:line="187" w:lineRule="exact"/>
        <w:ind w:left="260"/>
        <w:rPr>
          <w:b/>
        </w:rPr>
      </w:pPr>
      <w:r>
        <w:rPr>
          <w:b/>
          <w:color w:val="001F5F"/>
        </w:rPr>
        <w:lastRenderedPageBreak/>
        <w:t>Adres</w:t>
      </w:r>
      <w:r>
        <w:rPr>
          <w:b/>
          <w:color w:val="001F5F"/>
        </w:rPr>
        <w:tab/>
      </w:r>
      <w:r>
        <w:t>:</w:t>
      </w:r>
      <w:r w:rsidRPr="007E575C">
        <w:rPr>
          <w:rFonts w:ascii="Cambria" w:hAnsi="Cambria" w:cs="Arial"/>
          <w:color w:val="212121"/>
          <w:shd w:val="clear" w:color="auto" w:fill="FFFFFF"/>
        </w:rPr>
        <w:t>Ağdacı Yerleşkesi, Yahya Kemal Derslikleri Binası 74100 Merkez-BARTIN</w:t>
      </w:r>
      <w:r>
        <w:t xml:space="preserve"> </w:t>
      </w:r>
      <w:r>
        <w:br w:type="column"/>
      </w:r>
      <w:r w:rsidRPr="007E575C">
        <w:rPr>
          <w:b/>
          <w:color w:val="001F5F"/>
        </w:rPr>
        <w:lastRenderedPageBreak/>
        <w:t>Telefon</w:t>
      </w:r>
      <w:r w:rsidRPr="007E575C">
        <w:rPr>
          <w:b/>
          <w:color w:val="001F5F"/>
        </w:rPr>
        <w:tab/>
      </w:r>
      <w:r>
        <w:rPr>
          <w:spacing w:val="-1"/>
        </w:rPr>
        <w:t>:</w:t>
      </w:r>
    </w:p>
    <w:p w:rsidR="005B7230" w:rsidRDefault="005B7230" w:rsidP="005B7230">
      <w:pPr>
        <w:tabs>
          <w:tab w:val="left" w:pos="1344"/>
        </w:tabs>
        <w:ind w:right="38"/>
        <w:rPr>
          <w:sz w:val="16"/>
        </w:rPr>
      </w:pPr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3"/>
          <w:sz w:val="16"/>
        </w:rPr>
        <w:t xml:space="preserve"> </w:t>
      </w:r>
      <w:r>
        <w:rPr>
          <w:b/>
          <w:color w:val="001F5F"/>
          <w:sz w:val="16"/>
        </w:rPr>
        <w:t>Adresi</w:t>
      </w:r>
      <w:r>
        <w:rPr>
          <w:b/>
          <w:color w:val="001F5F"/>
          <w:sz w:val="16"/>
        </w:rPr>
        <w:tab/>
      </w:r>
      <w:r>
        <w:rPr>
          <w:sz w:val="16"/>
        </w:rPr>
        <w:t>:</w:t>
      </w:r>
    </w:p>
    <w:p w:rsidR="005B7230" w:rsidRDefault="005B7230" w:rsidP="005B7230">
      <w:pPr>
        <w:pStyle w:val="GvdeMetni"/>
        <w:spacing w:before="82" w:line="187" w:lineRule="exact"/>
      </w:pPr>
      <w:r>
        <w:br w:type="column"/>
      </w:r>
      <w:r>
        <w:lastRenderedPageBreak/>
        <w:t>0378 501 1000</w:t>
      </w:r>
    </w:p>
    <w:p w:rsidR="005B7230" w:rsidRDefault="00ED4F18" w:rsidP="005B7230">
      <w:pPr>
        <w:pStyle w:val="GvdeMetni"/>
        <w:ind w:right="-546"/>
      </w:pPr>
      <w:hyperlink w:history="1">
        <w:r w:rsidR="005B7230" w:rsidRPr="00D6732F">
          <w:rPr>
            <w:rStyle w:val="Kpr"/>
          </w:rPr>
          <w:t>www.tomer bartin.edu.tr</w:t>
        </w:r>
      </w:hyperlink>
    </w:p>
    <w:p w:rsidR="005B7230" w:rsidRDefault="005B7230" w:rsidP="005B7230">
      <w:pPr>
        <w:spacing w:before="82"/>
        <w:ind w:left="132"/>
        <w:rPr>
          <w:b/>
          <w:sz w:val="16"/>
        </w:rPr>
      </w:pPr>
      <w:r>
        <w:br w:type="column"/>
      </w:r>
      <w:r>
        <w:rPr>
          <w:color w:val="001F5F"/>
          <w:sz w:val="16"/>
        </w:rPr>
        <w:lastRenderedPageBreak/>
        <w:t xml:space="preserve">Sayfa </w:t>
      </w:r>
      <w:r>
        <w:rPr>
          <w:b/>
          <w:color w:val="001F5F"/>
          <w:sz w:val="16"/>
        </w:rPr>
        <w:t xml:space="preserve">1 </w:t>
      </w:r>
      <w:r>
        <w:rPr>
          <w:color w:val="001F5F"/>
          <w:sz w:val="16"/>
        </w:rPr>
        <w:t xml:space="preserve">/ </w:t>
      </w:r>
      <w:r>
        <w:rPr>
          <w:b/>
          <w:color w:val="001F5F"/>
          <w:sz w:val="16"/>
        </w:rPr>
        <w:t>2</w:t>
      </w:r>
    </w:p>
    <w:p w:rsidR="00A10446" w:rsidRDefault="00A10446">
      <w:pPr>
        <w:rPr>
          <w:sz w:val="16"/>
        </w:rPr>
        <w:sectPr w:rsidR="00A10446" w:rsidSect="00FE71D2">
          <w:type w:val="continuous"/>
          <w:pgSz w:w="11910" w:h="16840"/>
          <w:pgMar w:top="540" w:right="1020" w:bottom="640" w:left="1000" w:header="708" w:footer="4203" w:gutter="0"/>
          <w:cols w:num="4" w:space="708" w:equalWidth="0">
            <w:col w:w="3298" w:space="862"/>
            <w:col w:w="1560" w:space="68"/>
            <w:col w:w="1439" w:space="1566"/>
            <w:col w:w="1097"/>
          </w:cols>
        </w:sectPr>
      </w:pPr>
    </w:p>
    <w:p w:rsidR="00A10446" w:rsidRDefault="00A10446">
      <w:pPr>
        <w:pStyle w:val="GvdeMetni"/>
        <w:rPr>
          <w:b/>
          <w:sz w:val="20"/>
        </w:rPr>
      </w:pPr>
    </w:p>
    <w:p w:rsidR="00A10446" w:rsidRDefault="00A10446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A10446">
        <w:trPr>
          <w:trHeight w:val="258"/>
        </w:trPr>
        <w:tc>
          <w:tcPr>
            <w:tcW w:w="4815" w:type="dxa"/>
            <w:shd w:val="clear" w:color="auto" w:fill="F1F1F1"/>
          </w:tcPr>
          <w:p w:rsidR="00A10446" w:rsidRDefault="00DA09EB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 EDEN</w:t>
            </w:r>
          </w:p>
        </w:tc>
        <w:tc>
          <w:tcPr>
            <w:tcW w:w="4815" w:type="dxa"/>
            <w:shd w:val="clear" w:color="auto" w:fill="F1F1F1"/>
          </w:tcPr>
          <w:p w:rsidR="00A10446" w:rsidRDefault="00DA09EB">
            <w:pPr>
              <w:pStyle w:val="TableParagraph"/>
              <w:spacing w:before="2" w:line="237" w:lineRule="exact"/>
              <w:ind w:left="1746" w:right="1737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A10446">
        <w:trPr>
          <w:trHeight w:val="774"/>
        </w:trPr>
        <w:tc>
          <w:tcPr>
            <w:tcW w:w="4815" w:type="dxa"/>
          </w:tcPr>
          <w:p w:rsidR="00A10446" w:rsidRDefault="00DA09EB">
            <w:pPr>
              <w:pStyle w:val="TableParagraph"/>
              <w:ind w:left="386" w:right="356" w:firstLine="122"/>
            </w:pPr>
            <w:r>
              <w:t>Bu dokümanda açıklanan görev tanımını okudum, yerine getirmeyi kabul ve taahhüt</w:t>
            </w:r>
          </w:p>
          <w:p w:rsidR="00A10446" w:rsidRDefault="007E575C">
            <w:pPr>
              <w:pStyle w:val="TableParagraph"/>
              <w:spacing w:line="239" w:lineRule="exact"/>
              <w:ind w:left="2049"/>
            </w:pPr>
            <w:proofErr w:type="gramStart"/>
            <w:r>
              <w:t>ederim</w:t>
            </w:r>
            <w:proofErr w:type="gramEnd"/>
            <w:r w:rsidR="00DA09EB">
              <w:t>.</w:t>
            </w:r>
          </w:p>
        </w:tc>
        <w:tc>
          <w:tcPr>
            <w:tcW w:w="4815" w:type="dxa"/>
            <w:vMerge w:val="restart"/>
          </w:tcPr>
          <w:p w:rsidR="00A10446" w:rsidRDefault="00A10446">
            <w:pPr>
              <w:pStyle w:val="TableParagraph"/>
              <w:ind w:left="0"/>
              <w:rPr>
                <w:b/>
                <w:sz w:val="26"/>
              </w:rPr>
            </w:pPr>
          </w:p>
          <w:p w:rsidR="00A10446" w:rsidRDefault="00DA09EB">
            <w:pPr>
              <w:pStyle w:val="TableParagraph"/>
              <w:spacing w:before="211"/>
              <w:ind w:left="1746" w:right="1737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 … / 20</w:t>
            </w:r>
            <w:proofErr w:type="gramStart"/>
            <w:r w:rsidR="0034622F">
              <w:rPr>
                <w:b/>
                <w:color w:val="001F5F"/>
              </w:rPr>
              <w:t>..</w:t>
            </w:r>
            <w:proofErr w:type="gramEnd"/>
          </w:p>
          <w:p w:rsidR="00A10446" w:rsidRDefault="00A10446">
            <w:pPr>
              <w:pStyle w:val="TableParagraph"/>
              <w:ind w:left="0"/>
              <w:rPr>
                <w:b/>
                <w:sz w:val="26"/>
              </w:rPr>
            </w:pPr>
          </w:p>
          <w:p w:rsidR="00A10446" w:rsidRDefault="00A10446">
            <w:pPr>
              <w:pStyle w:val="TableParagraph"/>
              <w:ind w:left="0"/>
              <w:rPr>
                <w:b/>
                <w:sz w:val="26"/>
              </w:rPr>
            </w:pPr>
          </w:p>
          <w:p w:rsidR="00A10446" w:rsidRDefault="00A10446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A10446" w:rsidRDefault="00DA09EB">
            <w:pPr>
              <w:pStyle w:val="TableParagraph"/>
              <w:ind w:left="1748" w:right="1735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</w:t>
            </w:r>
            <w:proofErr w:type="spellStart"/>
            <w:r>
              <w:rPr>
                <w:b/>
                <w:color w:val="001F5F"/>
              </w:rPr>
              <w:t>Soyad</w:t>
            </w:r>
            <w:proofErr w:type="spellEnd"/>
            <w:r>
              <w:rPr>
                <w:b/>
                <w:color w:val="001F5F"/>
              </w:rPr>
              <w:t xml:space="preserve"> İmza</w:t>
            </w:r>
          </w:p>
        </w:tc>
      </w:tr>
      <w:tr w:rsidR="00A10446">
        <w:trPr>
          <w:trHeight w:val="1804"/>
        </w:trPr>
        <w:tc>
          <w:tcPr>
            <w:tcW w:w="4815" w:type="dxa"/>
          </w:tcPr>
          <w:p w:rsidR="00A10446" w:rsidRDefault="00A1044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A10446" w:rsidRDefault="00DA09EB">
            <w:pPr>
              <w:pStyle w:val="TableParagraph"/>
              <w:ind w:left="1748" w:right="1735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 … / 20</w:t>
            </w:r>
            <w:proofErr w:type="gramStart"/>
            <w:r w:rsidR="0034622F">
              <w:rPr>
                <w:b/>
                <w:color w:val="001F5F"/>
              </w:rPr>
              <w:t>..</w:t>
            </w:r>
            <w:proofErr w:type="gramEnd"/>
          </w:p>
          <w:p w:rsidR="00A10446" w:rsidRDefault="00A10446">
            <w:pPr>
              <w:pStyle w:val="TableParagraph"/>
              <w:ind w:left="0"/>
              <w:rPr>
                <w:b/>
                <w:sz w:val="26"/>
              </w:rPr>
            </w:pPr>
          </w:p>
          <w:p w:rsidR="00A10446" w:rsidRDefault="00DA09EB">
            <w:pPr>
              <w:pStyle w:val="TableParagraph"/>
              <w:spacing w:before="213"/>
              <w:ind w:left="1748" w:right="1731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</w:t>
            </w:r>
            <w:proofErr w:type="spellStart"/>
            <w:r>
              <w:rPr>
                <w:b/>
                <w:color w:val="001F5F"/>
              </w:rPr>
              <w:t>Soyad</w:t>
            </w:r>
            <w:proofErr w:type="spellEnd"/>
            <w:r>
              <w:rPr>
                <w:b/>
                <w:color w:val="001F5F"/>
              </w:rPr>
              <w:t xml:space="preserve"> 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:rsidR="00A10446" w:rsidRDefault="00A10446">
            <w:pPr>
              <w:rPr>
                <w:sz w:val="2"/>
                <w:szCs w:val="2"/>
              </w:rPr>
            </w:pPr>
          </w:p>
        </w:tc>
      </w:tr>
    </w:tbl>
    <w:p w:rsidR="00A10446" w:rsidRDefault="00A10446">
      <w:pPr>
        <w:pStyle w:val="GvdeMetni"/>
        <w:rPr>
          <w:b/>
          <w:sz w:val="20"/>
        </w:rPr>
      </w:pPr>
    </w:p>
    <w:p w:rsidR="00A10446" w:rsidRDefault="00A10446">
      <w:pPr>
        <w:pStyle w:val="GvdeMetni"/>
        <w:rPr>
          <w:b/>
          <w:sz w:val="20"/>
        </w:rPr>
      </w:pPr>
    </w:p>
    <w:p w:rsidR="00A10446" w:rsidRDefault="00A10446">
      <w:pPr>
        <w:pStyle w:val="GvdeMetni"/>
        <w:rPr>
          <w:b/>
          <w:sz w:val="20"/>
        </w:rPr>
      </w:pPr>
    </w:p>
    <w:p w:rsidR="00A10446" w:rsidRDefault="00A10446">
      <w:pPr>
        <w:pStyle w:val="GvdeMetni"/>
        <w:rPr>
          <w:b/>
          <w:sz w:val="20"/>
        </w:rPr>
      </w:pPr>
    </w:p>
    <w:p w:rsidR="00A10446" w:rsidRDefault="00A10446">
      <w:pPr>
        <w:pStyle w:val="GvdeMetni"/>
        <w:rPr>
          <w:b/>
          <w:sz w:val="20"/>
        </w:rPr>
      </w:pPr>
    </w:p>
    <w:p w:rsidR="00A10446" w:rsidRDefault="00A10446">
      <w:pPr>
        <w:pStyle w:val="GvdeMetni"/>
        <w:rPr>
          <w:b/>
          <w:sz w:val="20"/>
        </w:rPr>
      </w:pPr>
    </w:p>
    <w:p w:rsidR="00A10446" w:rsidRDefault="00A10446">
      <w:pPr>
        <w:pStyle w:val="GvdeMetni"/>
        <w:rPr>
          <w:b/>
          <w:sz w:val="20"/>
        </w:rPr>
      </w:pPr>
    </w:p>
    <w:p w:rsidR="00A10446" w:rsidRDefault="00A10446">
      <w:pPr>
        <w:pStyle w:val="GvdeMetni"/>
        <w:rPr>
          <w:b/>
          <w:sz w:val="20"/>
        </w:rPr>
      </w:pPr>
    </w:p>
    <w:p w:rsidR="00A10446" w:rsidRDefault="00A10446">
      <w:pPr>
        <w:pStyle w:val="GvdeMetni"/>
        <w:rPr>
          <w:b/>
          <w:sz w:val="20"/>
        </w:rPr>
      </w:pPr>
    </w:p>
    <w:p w:rsidR="00A10446" w:rsidRDefault="00A10446">
      <w:pPr>
        <w:pStyle w:val="GvdeMetni"/>
        <w:rPr>
          <w:b/>
          <w:sz w:val="20"/>
        </w:rPr>
      </w:pPr>
    </w:p>
    <w:p w:rsidR="00A10446" w:rsidRDefault="00A10446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  <w:bookmarkStart w:id="0" w:name="_GoBack"/>
      <w:bookmarkEnd w:id="0"/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FE71D2" w:rsidRDefault="00FE71D2">
      <w:pPr>
        <w:pStyle w:val="GvdeMetni"/>
        <w:rPr>
          <w:b/>
          <w:sz w:val="20"/>
        </w:rPr>
      </w:pPr>
    </w:p>
    <w:p w:rsidR="00A10446" w:rsidRDefault="00A10446">
      <w:pPr>
        <w:pStyle w:val="GvdeMetni"/>
        <w:rPr>
          <w:b/>
          <w:sz w:val="20"/>
        </w:rPr>
      </w:pPr>
    </w:p>
    <w:p w:rsidR="007E575C" w:rsidRDefault="007E575C">
      <w:pPr>
        <w:pStyle w:val="GvdeMetni"/>
        <w:rPr>
          <w:b/>
          <w:sz w:val="20"/>
        </w:rPr>
      </w:pPr>
    </w:p>
    <w:p w:rsidR="00A10446" w:rsidRDefault="00A10446">
      <w:pPr>
        <w:pStyle w:val="GvdeMetni"/>
        <w:spacing w:before="5"/>
        <w:rPr>
          <w:b/>
          <w:sz w:val="21"/>
        </w:rPr>
      </w:pPr>
    </w:p>
    <w:p w:rsidR="00A10446" w:rsidRDefault="00A10446">
      <w:pPr>
        <w:rPr>
          <w:sz w:val="21"/>
        </w:rPr>
        <w:sectPr w:rsidR="00A10446">
          <w:footerReference w:type="default" r:id="rId9"/>
          <w:type w:val="continuous"/>
          <w:pgSz w:w="11910" w:h="16840"/>
          <w:pgMar w:top="540" w:right="1020" w:bottom="640" w:left="1000" w:header="708" w:footer="708" w:gutter="0"/>
          <w:cols w:space="708"/>
        </w:sectPr>
      </w:pPr>
    </w:p>
    <w:p w:rsidR="005B7230" w:rsidRDefault="005B7230" w:rsidP="005B7230">
      <w:pPr>
        <w:pStyle w:val="GvdeMetni"/>
        <w:tabs>
          <w:tab w:val="left" w:pos="908"/>
          <w:tab w:val="left" w:pos="1167"/>
        </w:tabs>
        <w:spacing w:before="82" w:line="187" w:lineRule="exact"/>
        <w:ind w:left="260"/>
        <w:rPr>
          <w:b/>
        </w:rPr>
      </w:pPr>
      <w:r>
        <w:rPr>
          <w:b/>
          <w:color w:val="001F5F"/>
        </w:rPr>
        <w:lastRenderedPageBreak/>
        <w:t>Adres</w:t>
      </w:r>
      <w:r>
        <w:rPr>
          <w:b/>
          <w:color w:val="001F5F"/>
        </w:rPr>
        <w:tab/>
      </w:r>
      <w:r>
        <w:t>:</w:t>
      </w:r>
      <w:r w:rsidRPr="007E575C">
        <w:rPr>
          <w:rFonts w:ascii="Cambria" w:hAnsi="Cambria" w:cs="Arial"/>
          <w:color w:val="212121"/>
          <w:shd w:val="clear" w:color="auto" w:fill="FFFFFF"/>
        </w:rPr>
        <w:t>Ağdacı Yerleşkesi, Yahya Kemal Derslikleri Binası 74100 Merkez-BARTIN</w:t>
      </w:r>
      <w:r>
        <w:t xml:space="preserve"> </w:t>
      </w:r>
      <w:r>
        <w:br w:type="column"/>
      </w:r>
      <w:r w:rsidRPr="007E575C">
        <w:rPr>
          <w:b/>
          <w:color w:val="001F5F"/>
        </w:rPr>
        <w:lastRenderedPageBreak/>
        <w:t>Telefon</w:t>
      </w:r>
      <w:r w:rsidRPr="007E575C">
        <w:rPr>
          <w:b/>
          <w:color w:val="001F5F"/>
        </w:rPr>
        <w:tab/>
      </w:r>
      <w:r>
        <w:rPr>
          <w:spacing w:val="-1"/>
        </w:rPr>
        <w:t>:</w:t>
      </w:r>
    </w:p>
    <w:p w:rsidR="005B7230" w:rsidRDefault="005B7230" w:rsidP="005B7230">
      <w:pPr>
        <w:tabs>
          <w:tab w:val="left" w:pos="1344"/>
        </w:tabs>
        <w:ind w:right="38"/>
        <w:rPr>
          <w:sz w:val="16"/>
        </w:rPr>
      </w:pPr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3"/>
          <w:sz w:val="16"/>
        </w:rPr>
        <w:t xml:space="preserve"> </w:t>
      </w:r>
      <w:r>
        <w:rPr>
          <w:b/>
          <w:color w:val="001F5F"/>
          <w:sz w:val="16"/>
        </w:rPr>
        <w:t>Adresi</w:t>
      </w:r>
      <w:r>
        <w:rPr>
          <w:b/>
          <w:color w:val="001F5F"/>
          <w:sz w:val="16"/>
        </w:rPr>
        <w:tab/>
      </w:r>
      <w:r>
        <w:rPr>
          <w:sz w:val="16"/>
        </w:rPr>
        <w:t>:</w:t>
      </w:r>
    </w:p>
    <w:p w:rsidR="005B7230" w:rsidRDefault="005B7230" w:rsidP="005B7230">
      <w:pPr>
        <w:pStyle w:val="GvdeMetni"/>
        <w:spacing w:before="82" w:line="187" w:lineRule="exact"/>
      </w:pPr>
      <w:r>
        <w:br w:type="column"/>
      </w:r>
      <w:r>
        <w:lastRenderedPageBreak/>
        <w:t>0378 501 1000</w:t>
      </w:r>
    </w:p>
    <w:p w:rsidR="005B7230" w:rsidRDefault="00ED4F18" w:rsidP="005B7230">
      <w:pPr>
        <w:pStyle w:val="GvdeMetni"/>
        <w:ind w:right="-546"/>
      </w:pPr>
      <w:hyperlink w:history="1">
        <w:r w:rsidR="005B7230" w:rsidRPr="00D6732F">
          <w:rPr>
            <w:rStyle w:val="Kpr"/>
          </w:rPr>
          <w:t>www.tomer bartin.edu.tr</w:t>
        </w:r>
      </w:hyperlink>
    </w:p>
    <w:p w:rsidR="005B7230" w:rsidRDefault="005B7230" w:rsidP="005B7230">
      <w:pPr>
        <w:spacing w:before="82"/>
        <w:ind w:left="132"/>
        <w:rPr>
          <w:b/>
          <w:sz w:val="16"/>
        </w:rPr>
      </w:pPr>
      <w:r>
        <w:br w:type="column"/>
      </w:r>
      <w:r>
        <w:rPr>
          <w:color w:val="001F5F"/>
          <w:sz w:val="16"/>
        </w:rPr>
        <w:lastRenderedPageBreak/>
        <w:t xml:space="preserve">Sayfa </w:t>
      </w:r>
      <w:r w:rsidR="00343A75">
        <w:rPr>
          <w:b/>
          <w:color w:val="001F5F"/>
          <w:sz w:val="16"/>
        </w:rPr>
        <w:t>2</w:t>
      </w:r>
      <w:r>
        <w:rPr>
          <w:b/>
          <w:color w:val="001F5F"/>
          <w:sz w:val="16"/>
        </w:rPr>
        <w:t xml:space="preserve"> </w:t>
      </w:r>
      <w:r>
        <w:rPr>
          <w:color w:val="001F5F"/>
          <w:sz w:val="16"/>
        </w:rPr>
        <w:t xml:space="preserve">/ </w:t>
      </w:r>
      <w:r>
        <w:rPr>
          <w:b/>
          <w:color w:val="001F5F"/>
          <w:sz w:val="16"/>
        </w:rPr>
        <w:t>2</w:t>
      </w:r>
    </w:p>
    <w:p w:rsidR="00A10446" w:rsidRDefault="00A10446" w:rsidP="005B7230">
      <w:pPr>
        <w:pStyle w:val="GvdeMetni"/>
        <w:tabs>
          <w:tab w:val="left" w:pos="908"/>
          <w:tab w:val="left" w:pos="1167"/>
        </w:tabs>
        <w:spacing w:before="82" w:line="187" w:lineRule="exact"/>
        <w:ind w:left="260"/>
        <w:rPr>
          <w:b/>
        </w:rPr>
      </w:pPr>
    </w:p>
    <w:sectPr w:rsidR="00A10446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F18" w:rsidRDefault="00ED4F18">
      <w:r>
        <w:separator/>
      </w:r>
    </w:p>
  </w:endnote>
  <w:endnote w:type="continuationSeparator" w:id="0">
    <w:p w:rsidR="00ED4F18" w:rsidRDefault="00ED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46" w:rsidRDefault="00A1044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46" w:rsidRDefault="00A10446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F18" w:rsidRDefault="00ED4F18">
      <w:r>
        <w:separator/>
      </w:r>
    </w:p>
  </w:footnote>
  <w:footnote w:type="continuationSeparator" w:id="0">
    <w:p w:rsidR="00ED4F18" w:rsidRDefault="00ED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3543"/>
      <w:gridCol w:w="3344"/>
    </w:tblGrid>
    <w:tr w:rsidR="00FE71D2" w:rsidTr="00FE71D2">
      <w:trPr>
        <w:trHeight w:val="1260"/>
      </w:trPr>
      <w:tc>
        <w:tcPr>
          <w:tcW w:w="3369" w:type="dxa"/>
        </w:tcPr>
        <w:p w:rsidR="00FE71D2" w:rsidRDefault="00FE71D2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0" distR="0" simplePos="0" relativeHeight="251658752" behindDoc="0" locked="0" layoutInCell="1" allowOverlap="1" wp14:anchorId="47B6A36C" wp14:editId="44A82F84">
                <wp:simplePos x="0" y="0"/>
                <wp:positionH relativeFrom="page">
                  <wp:posOffset>187960</wp:posOffset>
                </wp:positionH>
                <wp:positionV relativeFrom="paragraph">
                  <wp:posOffset>138430</wp:posOffset>
                </wp:positionV>
                <wp:extent cx="1607820" cy="527303"/>
                <wp:effectExtent l="0" t="0" r="0" b="0"/>
                <wp:wrapNone/>
                <wp:docPr id="8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527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3" w:type="dxa"/>
          <w:vAlign w:val="center"/>
        </w:tcPr>
        <w:p w:rsidR="00FE71D2" w:rsidRPr="00A70987" w:rsidRDefault="00FE71D2" w:rsidP="00FE71D2">
          <w:pPr>
            <w:pStyle w:val="stBilgi"/>
            <w:jc w:val="center"/>
            <w:rPr>
              <w:b/>
              <w:color w:val="5D5FA1"/>
              <w:sz w:val="24"/>
              <w:szCs w:val="24"/>
            </w:rPr>
          </w:pPr>
          <w:r w:rsidRPr="00A70987">
            <w:rPr>
              <w:b/>
              <w:color w:val="5D5FA1"/>
              <w:sz w:val="24"/>
              <w:szCs w:val="24"/>
            </w:rPr>
            <w:t>GÖREV VE SORUMLULUK FORMU</w:t>
          </w:r>
        </w:p>
      </w:tc>
      <w:tc>
        <w:tcPr>
          <w:tcW w:w="3344" w:type="dxa"/>
        </w:tcPr>
        <w:p w:rsidR="00FE71D2" w:rsidRDefault="00FE71D2">
          <w:pPr>
            <w:pStyle w:val="stBilgi"/>
          </w:pPr>
        </w:p>
        <w:tbl>
          <w:tblPr>
            <w:tblStyle w:val="TableNormal"/>
            <w:tblW w:w="0" w:type="auto"/>
            <w:jc w:val="center"/>
            <w:tbl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  <w:insideH w:val="single" w:sz="4" w:space="0" w:color="BEBEBE"/>
              <w:insideV w:val="single" w:sz="4" w:space="0" w:color="BEBEBE"/>
            </w:tblBorders>
            <w:tblLook w:val="01E0" w:firstRow="1" w:lastRow="1" w:firstColumn="1" w:lastColumn="1" w:noHBand="0" w:noVBand="0"/>
          </w:tblPr>
          <w:tblGrid>
            <w:gridCol w:w="1275"/>
            <w:gridCol w:w="1373"/>
          </w:tblGrid>
          <w:tr w:rsidR="00FE71D2" w:rsidTr="00FE71D2">
            <w:trPr>
              <w:trHeight w:val="189"/>
              <w:jc w:val="center"/>
            </w:trPr>
            <w:tc>
              <w:tcPr>
                <w:tcW w:w="1275" w:type="dxa"/>
                <w:tcBorders>
                  <w:bottom w:val="single" w:sz="6" w:space="0" w:color="BEBEBE"/>
                  <w:right w:val="single" w:sz="6" w:space="0" w:color="BEBEBE"/>
                </w:tcBorders>
                <w:vAlign w:val="center"/>
              </w:tcPr>
              <w:p w:rsidR="00FE71D2" w:rsidRDefault="00FE71D2" w:rsidP="00FE71D2">
                <w:pPr>
                  <w:pStyle w:val="TableParagraph"/>
                  <w:spacing w:line="169" w:lineRule="exact"/>
                  <w:rPr>
                    <w:sz w:val="16"/>
                  </w:rPr>
                </w:pPr>
                <w:r>
                  <w:rPr>
                    <w:sz w:val="16"/>
                  </w:rPr>
                  <w:t>Doküman No</w:t>
                </w:r>
              </w:p>
            </w:tc>
            <w:tc>
              <w:tcPr>
                <w:tcW w:w="1373" w:type="dxa"/>
                <w:tcBorders>
                  <w:left w:val="single" w:sz="6" w:space="0" w:color="BEBEBE"/>
                  <w:bottom w:val="single" w:sz="6" w:space="0" w:color="BEBEBE"/>
                </w:tcBorders>
                <w:vAlign w:val="center"/>
              </w:tcPr>
              <w:p w:rsidR="00FE71D2" w:rsidRDefault="00FE71D2" w:rsidP="00FE71D2">
                <w:pPr>
                  <w:pStyle w:val="TableParagraph"/>
                  <w:spacing w:line="169" w:lineRule="exact"/>
                  <w:ind w:left="105"/>
                  <w:rPr>
                    <w:sz w:val="16"/>
                  </w:rPr>
                </w:pPr>
                <w:r>
                  <w:rPr>
                    <w:color w:val="001F5F"/>
                    <w:sz w:val="16"/>
                  </w:rPr>
                  <w:t>GRT-0202</w:t>
                </w:r>
              </w:p>
            </w:tc>
          </w:tr>
          <w:tr w:rsidR="00FE71D2" w:rsidTr="00FE71D2">
            <w:trPr>
              <w:trHeight w:val="188"/>
              <w:jc w:val="center"/>
            </w:trPr>
            <w:tc>
              <w:tcPr>
                <w:tcW w:w="1275" w:type="dxa"/>
                <w:tcBorders>
                  <w:top w:val="single" w:sz="6" w:space="0" w:color="BEBEBE"/>
                  <w:bottom w:val="single" w:sz="6" w:space="0" w:color="BEBEBE"/>
                  <w:right w:val="single" w:sz="6" w:space="0" w:color="BEBEBE"/>
                </w:tcBorders>
                <w:vAlign w:val="center"/>
              </w:tcPr>
              <w:p w:rsidR="00FE71D2" w:rsidRDefault="00FE71D2" w:rsidP="00FE71D2">
                <w:pPr>
                  <w:pStyle w:val="TableParagraph"/>
                  <w:spacing w:line="169" w:lineRule="exact"/>
                  <w:rPr>
                    <w:sz w:val="16"/>
                  </w:rPr>
                </w:pPr>
                <w:r>
                  <w:rPr>
                    <w:sz w:val="16"/>
                  </w:rPr>
                  <w:t>Yayın Tarihi</w:t>
                </w:r>
              </w:p>
            </w:tc>
            <w:tc>
              <w:tcPr>
                <w:tcW w:w="1373" w:type="dxa"/>
                <w:tcBorders>
                  <w:top w:val="single" w:sz="6" w:space="0" w:color="BEBEBE"/>
                  <w:left w:val="single" w:sz="6" w:space="0" w:color="BEBEBE"/>
                  <w:bottom w:val="single" w:sz="6" w:space="0" w:color="BEBEBE"/>
                </w:tcBorders>
                <w:vAlign w:val="center"/>
              </w:tcPr>
              <w:p w:rsidR="00FE71D2" w:rsidRDefault="00FE71D2" w:rsidP="00FE71D2">
                <w:pPr>
                  <w:pStyle w:val="TableParagraph"/>
                  <w:spacing w:line="169" w:lineRule="exact"/>
                  <w:ind w:left="105"/>
                  <w:rPr>
                    <w:sz w:val="16"/>
                  </w:rPr>
                </w:pPr>
                <w:r>
                  <w:rPr>
                    <w:color w:val="001F5F"/>
                    <w:sz w:val="16"/>
                  </w:rPr>
                  <w:t>18.02.2019</w:t>
                </w:r>
              </w:p>
            </w:tc>
          </w:tr>
          <w:tr w:rsidR="00FE71D2" w:rsidTr="00FE71D2">
            <w:trPr>
              <w:trHeight w:val="186"/>
              <w:jc w:val="center"/>
            </w:trPr>
            <w:tc>
              <w:tcPr>
                <w:tcW w:w="1275" w:type="dxa"/>
                <w:tcBorders>
                  <w:top w:val="single" w:sz="6" w:space="0" w:color="BEBEBE"/>
                  <w:bottom w:val="single" w:sz="6" w:space="0" w:color="BEBEBE"/>
                  <w:right w:val="single" w:sz="6" w:space="0" w:color="BEBEBE"/>
                </w:tcBorders>
                <w:vAlign w:val="center"/>
              </w:tcPr>
              <w:p w:rsidR="00FE71D2" w:rsidRDefault="00FE71D2" w:rsidP="00FE71D2">
                <w:pPr>
                  <w:pStyle w:val="TableParagraph"/>
                  <w:spacing w:line="167" w:lineRule="exact"/>
                  <w:rPr>
                    <w:sz w:val="16"/>
                  </w:rPr>
                </w:pPr>
                <w:r>
                  <w:rPr>
                    <w:sz w:val="16"/>
                  </w:rPr>
                  <w:t>Revizyon Tarihi</w:t>
                </w:r>
              </w:p>
            </w:tc>
            <w:tc>
              <w:tcPr>
                <w:tcW w:w="1373" w:type="dxa"/>
                <w:tcBorders>
                  <w:top w:val="single" w:sz="6" w:space="0" w:color="BEBEBE"/>
                  <w:left w:val="single" w:sz="6" w:space="0" w:color="BEBEBE"/>
                  <w:bottom w:val="single" w:sz="6" w:space="0" w:color="BEBEBE"/>
                </w:tcBorders>
                <w:vAlign w:val="center"/>
              </w:tcPr>
              <w:p w:rsidR="00FE71D2" w:rsidRDefault="00FE71D2" w:rsidP="00FE71D2">
                <w:pPr>
                  <w:pStyle w:val="TableParagraph"/>
                  <w:spacing w:line="167" w:lineRule="exact"/>
                  <w:ind w:left="105"/>
                  <w:rPr>
                    <w:sz w:val="16"/>
                  </w:rPr>
                </w:pPr>
                <w:r>
                  <w:rPr>
                    <w:color w:val="001F5F"/>
                    <w:sz w:val="16"/>
                  </w:rPr>
                  <w:t>-</w:t>
                </w:r>
              </w:p>
            </w:tc>
          </w:tr>
          <w:tr w:rsidR="00FE71D2" w:rsidTr="00FE71D2">
            <w:trPr>
              <w:trHeight w:val="232"/>
              <w:jc w:val="center"/>
            </w:trPr>
            <w:tc>
              <w:tcPr>
                <w:tcW w:w="1275" w:type="dxa"/>
                <w:tcBorders>
                  <w:top w:val="single" w:sz="6" w:space="0" w:color="BEBEBE"/>
                  <w:right w:val="single" w:sz="6" w:space="0" w:color="BEBEBE"/>
                </w:tcBorders>
                <w:vAlign w:val="center"/>
              </w:tcPr>
              <w:p w:rsidR="00FE71D2" w:rsidRDefault="00FE71D2" w:rsidP="00FE71D2">
                <w:pPr>
                  <w:pStyle w:val="TableParagraph"/>
                  <w:spacing w:line="186" w:lineRule="exact"/>
                  <w:rPr>
                    <w:sz w:val="16"/>
                  </w:rPr>
                </w:pPr>
                <w:r>
                  <w:rPr>
                    <w:sz w:val="16"/>
                  </w:rPr>
                  <w:t>Revizyon No</w:t>
                </w:r>
              </w:p>
            </w:tc>
            <w:tc>
              <w:tcPr>
                <w:tcW w:w="1373" w:type="dxa"/>
                <w:tcBorders>
                  <w:top w:val="single" w:sz="6" w:space="0" w:color="BEBEBE"/>
                  <w:left w:val="single" w:sz="6" w:space="0" w:color="BEBEBE"/>
                </w:tcBorders>
                <w:vAlign w:val="center"/>
              </w:tcPr>
              <w:p w:rsidR="00FE71D2" w:rsidRDefault="00FE71D2" w:rsidP="00FE71D2">
                <w:pPr>
                  <w:pStyle w:val="TableParagraph"/>
                  <w:spacing w:line="186" w:lineRule="exact"/>
                  <w:ind w:left="105"/>
                  <w:rPr>
                    <w:sz w:val="16"/>
                  </w:rPr>
                </w:pPr>
                <w:r>
                  <w:rPr>
                    <w:color w:val="001F5F"/>
                    <w:sz w:val="16"/>
                  </w:rPr>
                  <w:t>0</w:t>
                </w:r>
              </w:p>
            </w:tc>
          </w:tr>
        </w:tbl>
        <w:p w:rsidR="00FE71D2" w:rsidRDefault="00FE71D2">
          <w:pPr>
            <w:pStyle w:val="stBilgi"/>
          </w:pPr>
        </w:p>
      </w:tc>
    </w:tr>
  </w:tbl>
  <w:p w:rsidR="00FE71D2" w:rsidRDefault="00FE71D2" w:rsidP="00FE71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552A"/>
    <w:multiLevelType w:val="hybridMultilevel"/>
    <w:tmpl w:val="F89AF8E4"/>
    <w:lvl w:ilvl="0" w:tplc="C50850F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BDEE500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50AC8F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DD50DAF2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FFEE05F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651C6F64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E7043FB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8568607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7292B89C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4563358"/>
    <w:multiLevelType w:val="hybridMultilevel"/>
    <w:tmpl w:val="01D6D024"/>
    <w:lvl w:ilvl="0" w:tplc="76B680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46"/>
    <w:rsid w:val="000F0195"/>
    <w:rsid w:val="00115E67"/>
    <w:rsid w:val="002C56D4"/>
    <w:rsid w:val="002E7440"/>
    <w:rsid w:val="00343A75"/>
    <w:rsid w:val="0034622F"/>
    <w:rsid w:val="003F6CA2"/>
    <w:rsid w:val="00454E63"/>
    <w:rsid w:val="00575C4E"/>
    <w:rsid w:val="005A2476"/>
    <w:rsid w:val="005B7230"/>
    <w:rsid w:val="00605F9A"/>
    <w:rsid w:val="006C2BF4"/>
    <w:rsid w:val="00703EDC"/>
    <w:rsid w:val="00790E1E"/>
    <w:rsid w:val="007A35BD"/>
    <w:rsid w:val="007E575C"/>
    <w:rsid w:val="008E365B"/>
    <w:rsid w:val="00925D69"/>
    <w:rsid w:val="009A0AFA"/>
    <w:rsid w:val="00A10446"/>
    <w:rsid w:val="00A14617"/>
    <w:rsid w:val="00A70987"/>
    <w:rsid w:val="00A74A6D"/>
    <w:rsid w:val="00AA5422"/>
    <w:rsid w:val="00B543E6"/>
    <w:rsid w:val="00DA09EB"/>
    <w:rsid w:val="00ED21EC"/>
    <w:rsid w:val="00ED4F18"/>
    <w:rsid w:val="00FD4ADC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E99E0"/>
  <w15:docId w15:val="{6D54BA75-F5C6-499E-ADDA-3C236782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575C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jc w:val="right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FE71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71D2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E71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71D2"/>
    <w:rPr>
      <w:rFonts w:ascii="Caladea" w:eastAsia="Caladea" w:hAnsi="Caladea" w:cs="Caladea"/>
      <w:lang w:val="tr-TR"/>
    </w:rPr>
  </w:style>
  <w:style w:type="table" w:styleId="TabloKlavuzu">
    <w:name w:val="Table Grid"/>
    <w:basedOn w:val="NormalTablo"/>
    <w:uiPriority w:val="39"/>
    <w:rsid w:val="00FE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7E575C"/>
    <w:rPr>
      <w:rFonts w:ascii="Caladea" w:eastAsia="Caladea" w:hAnsi="Caladea" w:cs="Calade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5B7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BARU</cp:lastModifiedBy>
  <cp:revision>14</cp:revision>
  <dcterms:created xsi:type="dcterms:W3CDTF">2021-09-30T08:11:00Z</dcterms:created>
  <dcterms:modified xsi:type="dcterms:W3CDTF">2026-02-10T08:49:00Z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2021-09-30T00:00:00Z</vt:filetime>
  </property>
</Properties>
</file>