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0C39F" w14:textId="77777777" w:rsidR="003230A8" w:rsidRPr="004023B0" w:rsidRDefault="003230A8" w:rsidP="004023B0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003DEE" w:rsidRPr="00692291" w14:paraId="6B39CEEF" w14:textId="77777777" w:rsidTr="00774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1B8D9443" w14:textId="77777777" w:rsidR="00003DEE" w:rsidRPr="00692291" w:rsidRDefault="00003DEE" w:rsidP="00003DE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color w:val="002060"/>
              </w:rPr>
              <w:t>Birim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17D9E97" w14:textId="395A32A9" w:rsidR="00003DEE" w:rsidRPr="00C87A09" w:rsidRDefault="00927C6A" w:rsidP="00C87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Sosyal Sorumluluk Proje Koordinatörlüğü</w:t>
            </w:r>
          </w:p>
        </w:tc>
      </w:tr>
    </w:tbl>
    <w:p w14:paraId="23C49CFD" w14:textId="77777777" w:rsidR="00003DEE" w:rsidRPr="004023B0" w:rsidRDefault="00003DEE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584"/>
        <w:gridCol w:w="2956"/>
        <w:gridCol w:w="2551"/>
        <w:gridCol w:w="2247"/>
        <w:gridCol w:w="1290"/>
      </w:tblGrid>
      <w:tr w:rsidR="00356885" w14:paraId="53EF8C64" w14:textId="77777777" w:rsidTr="00C90F30"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48C75A9F" w14:textId="77777777" w:rsidR="00356885" w:rsidRPr="00774537" w:rsidRDefault="00356885" w:rsidP="00235981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  <w:r w:rsidRPr="00774537">
              <w:rPr>
                <w:rFonts w:ascii="Cambria" w:hAnsi="Cambria"/>
                <w:b/>
                <w:color w:val="002060"/>
                <w:szCs w:val="20"/>
              </w:rPr>
              <w:t>S.N.</w:t>
            </w:r>
          </w:p>
        </w:tc>
        <w:tc>
          <w:tcPr>
            <w:tcW w:w="1535" w:type="pct"/>
            <w:shd w:val="clear" w:color="auto" w:fill="F2F2F2" w:themeFill="background1" w:themeFillShade="F2"/>
            <w:vAlign w:val="center"/>
          </w:tcPr>
          <w:p w14:paraId="22EC4EE5" w14:textId="6532DABE" w:rsidR="00356885" w:rsidRPr="00774537" w:rsidRDefault="00356885" w:rsidP="0060614C">
            <w:pPr>
              <w:pStyle w:val="AralkYok"/>
              <w:jc w:val="center"/>
              <w:rPr>
                <w:rFonts w:ascii="Cambria" w:hAnsi="Cambria"/>
                <w:i/>
                <w:szCs w:val="20"/>
              </w:rPr>
            </w:pPr>
            <w:r w:rsidRPr="00774537">
              <w:rPr>
                <w:rFonts w:ascii="Cambria" w:hAnsi="Cambria"/>
                <w:b/>
                <w:color w:val="002060"/>
                <w:szCs w:val="20"/>
              </w:rPr>
              <w:t xml:space="preserve">Birimi / Kurumu </w:t>
            </w: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5E9B6575" w14:textId="711CCBC0" w:rsidR="00356885" w:rsidRPr="00774537" w:rsidRDefault="00356885" w:rsidP="004D5F8E">
            <w:pPr>
              <w:pStyle w:val="AralkYok"/>
              <w:jc w:val="center"/>
              <w:rPr>
                <w:rFonts w:ascii="Cambria" w:hAnsi="Cambria"/>
                <w:i/>
                <w:szCs w:val="20"/>
              </w:rPr>
            </w:pPr>
            <w:r w:rsidRPr="00774537">
              <w:rPr>
                <w:rFonts w:ascii="Cambria" w:hAnsi="Cambria"/>
                <w:b/>
                <w:color w:val="002060"/>
                <w:szCs w:val="20"/>
              </w:rPr>
              <w:t xml:space="preserve">Unvanı </w:t>
            </w:r>
            <w:r>
              <w:rPr>
                <w:rFonts w:ascii="Cambria" w:hAnsi="Cambria"/>
                <w:b/>
                <w:color w:val="002060"/>
                <w:szCs w:val="20"/>
              </w:rPr>
              <w:t>/ Makamı</w:t>
            </w:r>
            <w:r w:rsidR="00DB20CE" w:rsidRPr="00DB20CE">
              <w:rPr>
                <w:rStyle w:val="DipnotBavurusu"/>
                <w:rFonts w:ascii="Cambria" w:hAnsi="Cambria"/>
                <w:b/>
                <w:color w:val="C00000"/>
                <w:szCs w:val="20"/>
              </w:rPr>
              <w:footnoteReference w:id="1"/>
            </w:r>
          </w:p>
        </w:tc>
        <w:tc>
          <w:tcPr>
            <w:tcW w:w="1167" w:type="pct"/>
            <w:shd w:val="clear" w:color="auto" w:fill="F2F2F2" w:themeFill="background1" w:themeFillShade="F2"/>
            <w:vAlign w:val="center"/>
          </w:tcPr>
          <w:p w14:paraId="7A9300A7" w14:textId="77777777" w:rsidR="00356885" w:rsidRDefault="00356885" w:rsidP="00356885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774537">
              <w:rPr>
                <w:rFonts w:ascii="Cambria" w:hAnsi="Cambria"/>
                <w:b/>
                <w:color w:val="002060"/>
                <w:szCs w:val="20"/>
              </w:rPr>
              <w:t>Adı Soyadı</w:t>
            </w:r>
          </w:p>
          <w:p w14:paraId="21F69D90" w14:textId="5AD31699" w:rsidR="00356885" w:rsidRPr="00356885" w:rsidRDefault="00356885" w:rsidP="00C64A3B">
            <w:pPr>
              <w:pStyle w:val="AralkYok"/>
              <w:jc w:val="center"/>
              <w:rPr>
                <w:rFonts w:ascii="Cambria" w:hAnsi="Cambria"/>
                <w:bCs/>
                <w:color w:val="002060"/>
                <w:szCs w:val="20"/>
              </w:rPr>
            </w:pPr>
            <w:r w:rsidRPr="00356885">
              <w:rPr>
                <w:rFonts w:ascii="Cambria" w:hAnsi="Cambria"/>
                <w:bCs/>
                <w:color w:val="C00000"/>
                <w:sz w:val="16"/>
                <w:szCs w:val="14"/>
              </w:rPr>
              <w:t>(Makam ya da kurum temsilcileri</w:t>
            </w:r>
            <w:r w:rsidR="00C64A3B">
              <w:rPr>
                <w:rFonts w:ascii="Cambria" w:hAnsi="Cambria"/>
                <w:bCs/>
                <w:color w:val="C00000"/>
                <w:sz w:val="16"/>
                <w:szCs w:val="14"/>
              </w:rPr>
              <w:t xml:space="preserve"> dışında önerilen kurul üyesinin </w:t>
            </w:r>
            <w:r w:rsidRPr="00356885">
              <w:rPr>
                <w:rFonts w:ascii="Cambria" w:hAnsi="Cambria"/>
                <w:bCs/>
                <w:color w:val="C00000"/>
                <w:sz w:val="16"/>
                <w:szCs w:val="14"/>
              </w:rPr>
              <w:t>ad</w:t>
            </w:r>
            <w:r w:rsidR="00DB20CE">
              <w:rPr>
                <w:rFonts w:ascii="Cambria" w:hAnsi="Cambria"/>
                <w:bCs/>
                <w:color w:val="C00000"/>
                <w:sz w:val="16"/>
                <w:szCs w:val="14"/>
              </w:rPr>
              <w:t>-</w:t>
            </w:r>
            <w:proofErr w:type="spellStart"/>
            <w:r w:rsidRPr="00356885">
              <w:rPr>
                <w:rFonts w:ascii="Cambria" w:hAnsi="Cambria"/>
                <w:bCs/>
                <w:color w:val="C00000"/>
                <w:sz w:val="16"/>
                <w:szCs w:val="14"/>
              </w:rPr>
              <w:t>soyad</w:t>
            </w:r>
            <w:proofErr w:type="spellEnd"/>
            <w:r w:rsidRPr="00356885">
              <w:rPr>
                <w:rFonts w:ascii="Cambria" w:hAnsi="Cambria"/>
                <w:bCs/>
                <w:color w:val="C00000"/>
                <w:sz w:val="16"/>
                <w:szCs w:val="14"/>
              </w:rPr>
              <w:t xml:space="preserve"> bilgileri</w:t>
            </w:r>
            <w:r w:rsidR="00C64A3B">
              <w:rPr>
                <w:rFonts w:ascii="Cambria" w:hAnsi="Cambria"/>
                <w:bCs/>
                <w:color w:val="C00000"/>
                <w:sz w:val="16"/>
                <w:szCs w:val="14"/>
              </w:rPr>
              <w:t xml:space="preserve"> yazılacaktır</w:t>
            </w:r>
            <w:r w:rsidRPr="00356885">
              <w:rPr>
                <w:rFonts w:ascii="Cambria" w:hAnsi="Cambria"/>
                <w:bCs/>
                <w:color w:val="C00000"/>
                <w:sz w:val="16"/>
                <w:szCs w:val="14"/>
              </w:rPr>
              <w:t>)</w:t>
            </w:r>
          </w:p>
        </w:tc>
        <w:tc>
          <w:tcPr>
            <w:tcW w:w="670" w:type="pct"/>
            <w:shd w:val="clear" w:color="auto" w:fill="F2F2F2" w:themeFill="background1" w:themeFillShade="F2"/>
            <w:vAlign w:val="center"/>
          </w:tcPr>
          <w:p w14:paraId="0A90112C" w14:textId="07382A14" w:rsidR="00356885" w:rsidRPr="00774537" w:rsidRDefault="00356885" w:rsidP="00235981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  <w:r w:rsidRPr="00774537">
              <w:rPr>
                <w:rFonts w:ascii="Cambria" w:hAnsi="Cambria"/>
                <w:b/>
                <w:color w:val="002060"/>
                <w:szCs w:val="20"/>
              </w:rPr>
              <w:t xml:space="preserve">Üyelik Durumu </w:t>
            </w:r>
            <w:r w:rsidRPr="00DB20CE">
              <w:rPr>
                <w:rFonts w:ascii="Cambria" w:hAnsi="Cambria"/>
                <w:i/>
                <w:color w:val="C00000"/>
                <w:sz w:val="16"/>
                <w:szCs w:val="14"/>
              </w:rPr>
              <w:t>(Başkan, Üye)</w:t>
            </w:r>
          </w:p>
        </w:tc>
      </w:tr>
      <w:tr w:rsidR="00B13BBD" w14:paraId="7EFAA75B" w14:textId="77777777" w:rsidTr="00C90F30">
        <w:trPr>
          <w:trHeight w:val="340"/>
        </w:trPr>
        <w:tc>
          <w:tcPr>
            <w:tcW w:w="303" w:type="pct"/>
            <w:vAlign w:val="center"/>
          </w:tcPr>
          <w:p w14:paraId="27E9B624" w14:textId="77777777" w:rsidR="00B13BBD" w:rsidRPr="00774537" w:rsidRDefault="00B13BBD" w:rsidP="00B13BBD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535" w:type="pct"/>
            <w:shd w:val="clear" w:color="auto" w:fill="FFFFFF" w:themeFill="background1"/>
            <w:vAlign w:val="center"/>
          </w:tcPr>
          <w:p w14:paraId="4BFD4670" w14:textId="0280A069" w:rsidR="00B13BBD" w:rsidRPr="00B13BBD" w:rsidRDefault="00B13BBD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 xml:space="preserve">Sosyal Sorumluluk Proje Koordinatörlüğü </w:t>
            </w:r>
          </w:p>
        </w:tc>
        <w:tc>
          <w:tcPr>
            <w:tcW w:w="1325" w:type="pct"/>
            <w:shd w:val="clear" w:color="auto" w:fill="FFFFFF" w:themeFill="background1"/>
            <w:vAlign w:val="center"/>
          </w:tcPr>
          <w:p w14:paraId="4E841BD7" w14:textId="76CC2B10" w:rsidR="00B13BBD" w:rsidRPr="00B13BBD" w:rsidRDefault="00B13BBD" w:rsidP="00B13BBD">
            <w:pPr>
              <w:pStyle w:val="AralkYok"/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 xml:space="preserve">Prof. Dr. 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71AF6DA2" w14:textId="6A8EFBB9" w:rsidR="00B13BBD" w:rsidRPr="00B13BBD" w:rsidRDefault="00B13BBD" w:rsidP="00B13BBD">
            <w:pPr>
              <w:pStyle w:val="AralkYok"/>
              <w:rPr>
                <w:rFonts w:ascii="Cambria" w:hAnsi="Cambria" w:cs="Times New Roman"/>
              </w:rPr>
            </w:pPr>
            <w:r w:rsidRPr="00B13BBD">
              <w:rPr>
                <w:rFonts w:ascii="Cambria" w:hAnsi="Cambria"/>
              </w:rPr>
              <w:t>Ertuğrul ERDOĞMUŞ</w:t>
            </w:r>
          </w:p>
        </w:tc>
        <w:tc>
          <w:tcPr>
            <w:tcW w:w="670" w:type="pct"/>
            <w:vAlign w:val="center"/>
          </w:tcPr>
          <w:p w14:paraId="3D2CE930" w14:textId="4EAAD4B2" w:rsidR="00B13BBD" w:rsidRPr="00B13BBD" w:rsidRDefault="00B13BBD" w:rsidP="00B13BBD">
            <w:pPr>
              <w:pStyle w:val="AralkYok"/>
              <w:jc w:val="center"/>
              <w:rPr>
                <w:rFonts w:ascii="Cambria" w:hAnsi="Cambria" w:cs="Times New Roman"/>
              </w:rPr>
            </w:pPr>
            <w:r w:rsidRPr="00B13BBD">
              <w:rPr>
                <w:rFonts w:ascii="Cambria" w:hAnsi="Cambria" w:cs="Times New Roman"/>
              </w:rPr>
              <w:t>Başkan</w:t>
            </w:r>
          </w:p>
        </w:tc>
      </w:tr>
      <w:tr w:rsidR="00B13BBD" w14:paraId="1B935DEC" w14:textId="77777777" w:rsidTr="00C90F30">
        <w:trPr>
          <w:trHeight w:val="340"/>
        </w:trPr>
        <w:tc>
          <w:tcPr>
            <w:tcW w:w="303" w:type="pct"/>
            <w:vAlign w:val="center"/>
          </w:tcPr>
          <w:p w14:paraId="60853130" w14:textId="77777777" w:rsidR="00B13BBD" w:rsidRPr="00774537" w:rsidRDefault="00B13BBD" w:rsidP="00B13BBD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535" w:type="pct"/>
            <w:shd w:val="clear" w:color="auto" w:fill="FFFFFF" w:themeFill="background1"/>
            <w:vAlign w:val="center"/>
          </w:tcPr>
          <w:p w14:paraId="70BCDEA5" w14:textId="249016A2" w:rsidR="00B13BBD" w:rsidRPr="00B13BBD" w:rsidRDefault="00B13BBD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 xml:space="preserve">Sosyal Sorumluluk Proje Koordinatörlüğü </w:t>
            </w:r>
          </w:p>
        </w:tc>
        <w:tc>
          <w:tcPr>
            <w:tcW w:w="1325" w:type="pct"/>
            <w:shd w:val="clear" w:color="auto" w:fill="FFFFFF" w:themeFill="background1"/>
            <w:vAlign w:val="center"/>
          </w:tcPr>
          <w:p w14:paraId="18B6427A" w14:textId="5C99F14D" w:rsidR="00B13BBD" w:rsidRPr="00B13BBD" w:rsidRDefault="00B13BBD" w:rsidP="00B13BBD">
            <w:pPr>
              <w:pStyle w:val="AralkYok"/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 xml:space="preserve">Dr. </w:t>
            </w:r>
            <w:proofErr w:type="spellStart"/>
            <w:r w:rsidRPr="00B13BBD">
              <w:rPr>
                <w:rFonts w:ascii="Cambria" w:hAnsi="Cambria"/>
              </w:rPr>
              <w:t>Öğr</w:t>
            </w:r>
            <w:proofErr w:type="spellEnd"/>
            <w:r w:rsidRPr="00B13BBD">
              <w:rPr>
                <w:rFonts w:ascii="Cambria" w:hAnsi="Cambria"/>
              </w:rPr>
              <w:t>. Üyesi</w:t>
            </w:r>
            <w:r w:rsidRPr="00B13BBD">
              <w:rPr>
                <w:rFonts w:ascii="Cambria" w:hAnsi="Cambria"/>
              </w:rPr>
              <w:t>/</w:t>
            </w:r>
            <w:r w:rsidRPr="00B13BBD">
              <w:rPr>
                <w:rFonts w:ascii="Cambria" w:hAnsi="Cambria"/>
              </w:rPr>
              <w:t xml:space="preserve"> Koordinatör Yardımcısı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2320F067" w14:textId="6F98FD09" w:rsidR="00B13BBD" w:rsidRPr="00B13BBD" w:rsidRDefault="00B13BBD" w:rsidP="00B13BBD">
            <w:pPr>
              <w:pStyle w:val="AralkYok"/>
              <w:rPr>
                <w:rFonts w:ascii="Cambria" w:hAnsi="Cambria" w:cs="Times New Roman"/>
              </w:rPr>
            </w:pPr>
            <w:r w:rsidRPr="00B13BBD">
              <w:rPr>
                <w:rFonts w:ascii="Cambria" w:hAnsi="Cambria"/>
              </w:rPr>
              <w:t>Sibel ALTINTAŞ</w:t>
            </w:r>
          </w:p>
        </w:tc>
        <w:tc>
          <w:tcPr>
            <w:tcW w:w="670" w:type="pct"/>
            <w:vAlign w:val="center"/>
          </w:tcPr>
          <w:p w14:paraId="41B36E18" w14:textId="2A10EC5E" w:rsidR="00B13BBD" w:rsidRPr="00B13BBD" w:rsidRDefault="00B13BBD" w:rsidP="00B13BBD">
            <w:pPr>
              <w:pStyle w:val="AralkYok"/>
              <w:jc w:val="center"/>
              <w:rPr>
                <w:rFonts w:ascii="Cambria" w:hAnsi="Cambria" w:cs="Times New Roman"/>
              </w:rPr>
            </w:pPr>
            <w:r w:rsidRPr="00B13BBD">
              <w:rPr>
                <w:rFonts w:ascii="Cambria" w:hAnsi="Cambria" w:cs="Times New Roman"/>
              </w:rPr>
              <w:t>Üye</w:t>
            </w:r>
          </w:p>
        </w:tc>
      </w:tr>
      <w:tr w:rsidR="00B13BBD" w14:paraId="0525630B" w14:textId="77777777" w:rsidTr="00C90F30">
        <w:trPr>
          <w:trHeight w:val="340"/>
        </w:trPr>
        <w:tc>
          <w:tcPr>
            <w:tcW w:w="303" w:type="pct"/>
            <w:vAlign w:val="center"/>
          </w:tcPr>
          <w:p w14:paraId="1F83AEF7" w14:textId="77777777" w:rsidR="00B13BBD" w:rsidRPr="00774537" w:rsidRDefault="00B13BBD" w:rsidP="00B13BBD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535" w:type="pct"/>
            <w:shd w:val="clear" w:color="auto" w:fill="FFFFFF" w:themeFill="background1"/>
            <w:vAlign w:val="center"/>
          </w:tcPr>
          <w:p w14:paraId="19DBF78D" w14:textId="76C8912C" w:rsidR="00B13BBD" w:rsidRPr="00B13BBD" w:rsidRDefault="00B13BBD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 xml:space="preserve">Sosyal Sorumluluk Proje Koordinatörlüğü </w:t>
            </w:r>
          </w:p>
        </w:tc>
        <w:tc>
          <w:tcPr>
            <w:tcW w:w="1325" w:type="pct"/>
            <w:shd w:val="clear" w:color="auto" w:fill="FFFFFF" w:themeFill="background1"/>
            <w:vAlign w:val="center"/>
          </w:tcPr>
          <w:p w14:paraId="5E1D4433" w14:textId="77777777" w:rsidR="00C90F30" w:rsidRDefault="00B13BBD" w:rsidP="00B13BBD">
            <w:pPr>
              <w:pStyle w:val="AralkYok"/>
              <w:rPr>
                <w:rFonts w:ascii="Cambria" w:hAnsi="Cambria"/>
              </w:rPr>
            </w:pPr>
            <w:proofErr w:type="spellStart"/>
            <w:r w:rsidRPr="00B13BBD">
              <w:rPr>
                <w:rFonts w:ascii="Cambria" w:hAnsi="Cambria"/>
              </w:rPr>
              <w:t>Öğr</w:t>
            </w:r>
            <w:proofErr w:type="spellEnd"/>
            <w:r w:rsidRPr="00B13BBD">
              <w:rPr>
                <w:rFonts w:ascii="Cambria" w:hAnsi="Cambria"/>
              </w:rPr>
              <w:t xml:space="preserve">. Gör. / </w:t>
            </w:r>
          </w:p>
          <w:p w14:paraId="26B48A15" w14:textId="4DB9707D" w:rsidR="00B13BBD" w:rsidRPr="00B13BBD" w:rsidRDefault="00B13BBD" w:rsidP="00B13BBD">
            <w:pPr>
              <w:pStyle w:val="AralkYok"/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>Koordinatör Yardımcısı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77220165" w14:textId="4647F12B" w:rsidR="00B13BBD" w:rsidRPr="00B13BBD" w:rsidRDefault="00B13BBD" w:rsidP="00B13BBD">
            <w:pPr>
              <w:pStyle w:val="AralkYok"/>
              <w:rPr>
                <w:rFonts w:ascii="Cambria" w:hAnsi="Cambria" w:cs="Times New Roman"/>
              </w:rPr>
            </w:pPr>
            <w:r w:rsidRPr="00B13BBD">
              <w:rPr>
                <w:rFonts w:ascii="Cambria" w:hAnsi="Cambria"/>
              </w:rPr>
              <w:t>Necla KUNDAKCI</w:t>
            </w:r>
          </w:p>
        </w:tc>
        <w:tc>
          <w:tcPr>
            <w:tcW w:w="670" w:type="pct"/>
          </w:tcPr>
          <w:p w14:paraId="6E9C819D" w14:textId="087D4B78" w:rsidR="00B13BBD" w:rsidRPr="00B13BBD" w:rsidRDefault="00B13BBD" w:rsidP="00B13BBD">
            <w:pPr>
              <w:pStyle w:val="AralkYok"/>
              <w:jc w:val="center"/>
              <w:rPr>
                <w:rFonts w:ascii="Cambria" w:hAnsi="Cambria" w:cs="Times New Roman"/>
              </w:rPr>
            </w:pPr>
            <w:r w:rsidRPr="00B13BBD">
              <w:rPr>
                <w:rFonts w:ascii="Cambria" w:hAnsi="Cambria"/>
              </w:rPr>
              <w:t>Üye</w:t>
            </w:r>
          </w:p>
        </w:tc>
      </w:tr>
      <w:tr w:rsidR="00B13BBD" w14:paraId="0A0DD20C" w14:textId="77777777" w:rsidTr="00C90F30">
        <w:trPr>
          <w:trHeight w:val="340"/>
        </w:trPr>
        <w:tc>
          <w:tcPr>
            <w:tcW w:w="303" w:type="pct"/>
            <w:vAlign w:val="center"/>
          </w:tcPr>
          <w:p w14:paraId="14F3A726" w14:textId="77777777" w:rsidR="00B13BBD" w:rsidRPr="00774537" w:rsidRDefault="00B13BBD" w:rsidP="00B13BBD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535" w:type="pct"/>
          </w:tcPr>
          <w:p w14:paraId="626007A9" w14:textId="227ED3A8" w:rsidR="00B13BBD" w:rsidRPr="00B13BBD" w:rsidRDefault="00B13BBD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 xml:space="preserve">Kalite Koordinatörlüğü Toplumsal Katkı Birimi </w:t>
            </w:r>
          </w:p>
        </w:tc>
        <w:tc>
          <w:tcPr>
            <w:tcW w:w="1325" w:type="pct"/>
            <w:vAlign w:val="center"/>
          </w:tcPr>
          <w:p w14:paraId="1912DAB4" w14:textId="15460255" w:rsidR="00B13BBD" w:rsidRPr="00B13BBD" w:rsidRDefault="00C90F30" w:rsidP="00B13BBD">
            <w:pPr>
              <w:rPr>
                <w:rFonts w:ascii="Cambria" w:hAnsi="Cambria"/>
              </w:rPr>
            </w:pPr>
            <w:r w:rsidRPr="00C90F30">
              <w:rPr>
                <w:rFonts w:ascii="Cambria" w:hAnsi="Cambria"/>
              </w:rPr>
              <w:t>Kalite Koordinatörlüğü Toplumsal Katkı Birimi</w:t>
            </w:r>
            <w:r>
              <w:rPr>
                <w:rFonts w:ascii="Cambria" w:hAnsi="Cambria"/>
              </w:rPr>
              <w:t xml:space="preserve"> Temsilcisi</w:t>
            </w:r>
          </w:p>
        </w:tc>
        <w:tc>
          <w:tcPr>
            <w:tcW w:w="1167" w:type="pct"/>
          </w:tcPr>
          <w:p w14:paraId="035CEBFC" w14:textId="257E9666" w:rsidR="00B13BBD" w:rsidRPr="00B13BBD" w:rsidRDefault="00B13BBD" w:rsidP="00B13BBD">
            <w:pPr>
              <w:pStyle w:val="AralkYok"/>
              <w:rPr>
                <w:rFonts w:ascii="Cambria" w:hAnsi="Cambria" w:cs="Times New Roman"/>
              </w:rPr>
            </w:pPr>
            <w:bookmarkStart w:id="0" w:name="_GoBack"/>
            <w:bookmarkEnd w:id="0"/>
          </w:p>
        </w:tc>
        <w:tc>
          <w:tcPr>
            <w:tcW w:w="670" w:type="pct"/>
          </w:tcPr>
          <w:p w14:paraId="1ED5C5B1" w14:textId="49C4EE85" w:rsidR="00B13BBD" w:rsidRPr="00B13BBD" w:rsidRDefault="00B13BBD" w:rsidP="00B13BBD">
            <w:pPr>
              <w:pStyle w:val="AralkYok"/>
              <w:jc w:val="center"/>
              <w:rPr>
                <w:rFonts w:ascii="Cambria" w:hAnsi="Cambria" w:cs="Times New Roman"/>
              </w:rPr>
            </w:pPr>
            <w:r w:rsidRPr="00B13BBD">
              <w:rPr>
                <w:rFonts w:ascii="Cambria" w:hAnsi="Cambria"/>
              </w:rPr>
              <w:t>Üye</w:t>
            </w:r>
          </w:p>
        </w:tc>
      </w:tr>
      <w:tr w:rsidR="00B13BBD" w14:paraId="2630EAF7" w14:textId="77777777" w:rsidTr="00C90F30">
        <w:trPr>
          <w:trHeight w:val="340"/>
        </w:trPr>
        <w:tc>
          <w:tcPr>
            <w:tcW w:w="303" w:type="pct"/>
            <w:vAlign w:val="center"/>
          </w:tcPr>
          <w:p w14:paraId="70F354DA" w14:textId="77777777" w:rsidR="00B13BBD" w:rsidRPr="00774537" w:rsidRDefault="00B13BBD" w:rsidP="00B13BBD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535" w:type="pct"/>
          </w:tcPr>
          <w:p w14:paraId="420B26B5" w14:textId="5AD02DAA" w:rsidR="00B13BBD" w:rsidRPr="00B13BBD" w:rsidRDefault="00B13BBD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>Engelli Öğrenci Birimi Koordinatörlüğü</w:t>
            </w:r>
          </w:p>
        </w:tc>
        <w:tc>
          <w:tcPr>
            <w:tcW w:w="1325" w:type="pct"/>
            <w:vAlign w:val="center"/>
          </w:tcPr>
          <w:p w14:paraId="40D8BCCE" w14:textId="6C19C349" w:rsidR="00B13BBD" w:rsidRPr="00B13BBD" w:rsidRDefault="00C90F30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>Engelli Öğrenci Birimi Koordinatörlüğü</w:t>
            </w:r>
            <w:r>
              <w:rPr>
                <w:rFonts w:ascii="Cambria" w:hAnsi="Cambria"/>
              </w:rPr>
              <w:t xml:space="preserve"> Temsilcisi</w:t>
            </w:r>
          </w:p>
        </w:tc>
        <w:tc>
          <w:tcPr>
            <w:tcW w:w="1167" w:type="pct"/>
          </w:tcPr>
          <w:p w14:paraId="1548B9A7" w14:textId="779A48AF" w:rsidR="00B13BBD" w:rsidRPr="00B13BBD" w:rsidRDefault="00B13BBD" w:rsidP="00B13BBD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670" w:type="pct"/>
          </w:tcPr>
          <w:p w14:paraId="55CFF683" w14:textId="22FF3970" w:rsidR="00B13BBD" w:rsidRPr="00B13BBD" w:rsidRDefault="00B13BBD" w:rsidP="00B13BBD">
            <w:pPr>
              <w:pStyle w:val="AralkYok"/>
              <w:jc w:val="center"/>
              <w:rPr>
                <w:rFonts w:ascii="Cambria" w:hAnsi="Cambria" w:cs="Times New Roman"/>
              </w:rPr>
            </w:pPr>
            <w:r w:rsidRPr="00B13BBD">
              <w:rPr>
                <w:rFonts w:ascii="Cambria" w:hAnsi="Cambria"/>
              </w:rPr>
              <w:t>Üye</w:t>
            </w:r>
          </w:p>
        </w:tc>
      </w:tr>
      <w:tr w:rsidR="00B13BBD" w14:paraId="7C7F2FF2" w14:textId="77777777" w:rsidTr="00C90F30">
        <w:trPr>
          <w:trHeight w:val="340"/>
        </w:trPr>
        <w:tc>
          <w:tcPr>
            <w:tcW w:w="303" w:type="pct"/>
            <w:vAlign w:val="center"/>
          </w:tcPr>
          <w:p w14:paraId="3DB2C45F" w14:textId="77777777" w:rsidR="00B13BBD" w:rsidRPr="00774537" w:rsidRDefault="00B13BBD" w:rsidP="00B13BBD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535" w:type="pct"/>
          </w:tcPr>
          <w:p w14:paraId="0E2444A9" w14:textId="5C4134CC" w:rsidR="00B13BBD" w:rsidRPr="00B13BBD" w:rsidRDefault="00B13BBD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>Sağlıklı Adımlar Kulübü Akademik Danışmanı</w:t>
            </w:r>
          </w:p>
        </w:tc>
        <w:tc>
          <w:tcPr>
            <w:tcW w:w="1325" w:type="pct"/>
            <w:vAlign w:val="center"/>
          </w:tcPr>
          <w:p w14:paraId="206ABA33" w14:textId="3D8115C0" w:rsidR="00B13BBD" w:rsidRPr="00B13BBD" w:rsidRDefault="00B13BBD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>Arş. Gör.</w:t>
            </w:r>
          </w:p>
        </w:tc>
        <w:tc>
          <w:tcPr>
            <w:tcW w:w="1167" w:type="pct"/>
          </w:tcPr>
          <w:p w14:paraId="7F676C3B" w14:textId="0CD4099A" w:rsidR="00B13BBD" w:rsidRPr="00B13BBD" w:rsidRDefault="00B13BBD" w:rsidP="00B13BBD">
            <w:pPr>
              <w:pStyle w:val="AralkYok"/>
              <w:rPr>
                <w:rFonts w:ascii="Cambria" w:hAnsi="Cambria" w:cs="Times New Roman"/>
              </w:rPr>
            </w:pPr>
            <w:r w:rsidRPr="00B13BBD">
              <w:rPr>
                <w:rFonts w:ascii="Cambria" w:hAnsi="Cambria" w:cs="Times New Roman"/>
              </w:rPr>
              <w:t>Feyza DEMİR BOZKURT</w:t>
            </w:r>
          </w:p>
        </w:tc>
        <w:tc>
          <w:tcPr>
            <w:tcW w:w="670" w:type="pct"/>
          </w:tcPr>
          <w:p w14:paraId="3975EFD9" w14:textId="344B3E5A" w:rsidR="00B13BBD" w:rsidRPr="00B13BBD" w:rsidRDefault="00B13BBD" w:rsidP="00B13BBD">
            <w:pPr>
              <w:pStyle w:val="AralkYok"/>
              <w:jc w:val="center"/>
              <w:rPr>
                <w:rFonts w:ascii="Cambria" w:hAnsi="Cambria" w:cs="Times New Roman"/>
              </w:rPr>
            </w:pPr>
            <w:r w:rsidRPr="00B13BBD">
              <w:rPr>
                <w:rFonts w:ascii="Cambria" w:hAnsi="Cambria"/>
              </w:rPr>
              <w:t>Üye</w:t>
            </w:r>
          </w:p>
        </w:tc>
      </w:tr>
      <w:tr w:rsidR="00B13BBD" w14:paraId="789B9CFA" w14:textId="77777777" w:rsidTr="00C90F30">
        <w:trPr>
          <w:trHeight w:val="340"/>
        </w:trPr>
        <w:tc>
          <w:tcPr>
            <w:tcW w:w="303" w:type="pct"/>
            <w:vAlign w:val="center"/>
          </w:tcPr>
          <w:p w14:paraId="365F4822" w14:textId="77777777" w:rsidR="00B13BBD" w:rsidRPr="00774537" w:rsidRDefault="00B13BBD" w:rsidP="00B13BBD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535" w:type="pct"/>
          </w:tcPr>
          <w:p w14:paraId="005F0584" w14:textId="188637FF" w:rsidR="00B13BBD" w:rsidRPr="00B13BBD" w:rsidRDefault="00B13BBD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 xml:space="preserve">Sağlık-Kültür Ve Spor Daire Başkanlığı </w:t>
            </w:r>
          </w:p>
        </w:tc>
        <w:tc>
          <w:tcPr>
            <w:tcW w:w="1325" w:type="pct"/>
            <w:vAlign w:val="center"/>
          </w:tcPr>
          <w:p w14:paraId="58633F2A" w14:textId="04AF1DB3" w:rsidR="00B13BBD" w:rsidRPr="00B13BBD" w:rsidRDefault="00B13BBD" w:rsidP="00C90F30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 xml:space="preserve">Öğrenci Kulüpleri Sorumlusu </w:t>
            </w:r>
          </w:p>
        </w:tc>
        <w:tc>
          <w:tcPr>
            <w:tcW w:w="1167" w:type="pct"/>
          </w:tcPr>
          <w:p w14:paraId="2595357C" w14:textId="7C74E08B" w:rsidR="00B13BBD" w:rsidRPr="00B13BBD" w:rsidRDefault="00B13BBD" w:rsidP="00B13BBD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670" w:type="pct"/>
          </w:tcPr>
          <w:p w14:paraId="727B2086" w14:textId="45A3D32B" w:rsidR="00B13BBD" w:rsidRPr="00B13BBD" w:rsidRDefault="00B13BBD" w:rsidP="00B13BBD">
            <w:pPr>
              <w:pStyle w:val="AralkYok"/>
              <w:jc w:val="center"/>
              <w:rPr>
                <w:rFonts w:ascii="Cambria" w:hAnsi="Cambria" w:cs="Times New Roman"/>
              </w:rPr>
            </w:pPr>
            <w:r w:rsidRPr="00B13BBD">
              <w:rPr>
                <w:rFonts w:ascii="Cambria" w:hAnsi="Cambria"/>
              </w:rPr>
              <w:t>Üye</w:t>
            </w:r>
          </w:p>
        </w:tc>
      </w:tr>
      <w:tr w:rsidR="00B13BBD" w14:paraId="7DD91304" w14:textId="77777777" w:rsidTr="00C90F30">
        <w:trPr>
          <w:trHeight w:val="340"/>
        </w:trPr>
        <w:tc>
          <w:tcPr>
            <w:tcW w:w="303" w:type="pct"/>
            <w:vAlign w:val="center"/>
          </w:tcPr>
          <w:p w14:paraId="04E21D08" w14:textId="77777777" w:rsidR="00B13BBD" w:rsidRPr="00774537" w:rsidRDefault="00B13BBD" w:rsidP="00B13BBD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535" w:type="pct"/>
          </w:tcPr>
          <w:p w14:paraId="71807945" w14:textId="5011EDCD" w:rsidR="00B13BBD" w:rsidRPr="00B13BBD" w:rsidRDefault="00B13BBD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>Bartın Çevre, Şehircili</w:t>
            </w:r>
            <w:r w:rsidRPr="00B13BBD">
              <w:rPr>
                <w:rFonts w:ascii="Cambria" w:hAnsi="Cambria"/>
              </w:rPr>
              <w:t>k ve İklim Değişikliği İl Müdürlüğü</w:t>
            </w:r>
          </w:p>
        </w:tc>
        <w:tc>
          <w:tcPr>
            <w:tcW w:w="1325" w:type="pct"/>
            <w:vAlign w:val="center"/>
          </w:tcPr>
          <w:p w14:paraId="68B94333" w14:textId="512F9B6C" w:rsidR="00B13BBD" w:rsidRPr="00B13BBD" w:rsidRDefault="00C90F30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>Bartın Çevre, Şehircilik ve İklim Değişikliği İl Müdürlüğü</w:t>
            </w:r>
            <w:r>
              <w:rPr>
                <w:rFonts w:ascii="Cambria" w:hAnsi="Cambria"/>
              </w:rPr>
              <w:t xml:space="preserve"> Temsilcisi</w:t>
            </w:r>
          </w:p>
        </w:tc>
        <w:tc>
          <w:tcPr>
            <w:tcW w:w="1167" w:type="pct"/>
          </w:tcPr>
          <w:p w14:paraId="4FCEC757" w14:textId="6CB45722" w:rsidR="00B13BBD" w:rsidRPr="00B13BBD" w:rsidRDefault="00B13BBD" w:rsidP="00B13BBD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670" w:type="pct"/>
          </w:tcPr>
          <w:p w14:paraId="2653F48A" w14:textId="38E8F59C" w:rsidR="00B13BBD" w:rsidRPr="00B13BBD" w:rsidRDefault="00B13BBD" w:rsidP="00B13BBD">
            <w:pPr>
              <w:pStyle w:val="AralkYok"/>
              <w:jc w:val="center"/>
              <w:rPr>
                <w:rFonts w:ascii="Cambria" w:hAnsi="Cambria" w:cs="Times New Roman"/>
              </w:rPr>
            </w:pPr>
            <w:r w:rsidRPr="00B13BBD">
              <w:rPr>
                <w:rFonts w:ascii="Cambria" w:hAnsi="Cambria"/>
              </w:rPr>
              <w:t>Üye</w:t>
            </w:r>
          </w:p>
        </w:tc>
      </w:tr>
      <w:tr w:rsidR="00B13BBD" w14:paraId="4E39CEE2" w14:textId="77777777" w:rsidTr="00C90F30">
        <w:trPr>
          <w:trHeight w:val="340"/>
        </w:trPr>
        <w:tc>
          <w:tcPr>
            <w:tcW w:w="303" w:type="pct"/>
            <w:vAlign w:val="center"/>
          </w:tcPr>
          <w:p w14:paraId="0BBB8C33" w14:textId="77777777" w:rsidR="00B13BBD" w:rsidRPr="00774537" w:rsidRDefault="00B13BBD" w:rsidP="00B13BBD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535" w:type="pct"/>
          </w:tcPr>
          <w:p w14:paraId="34FE2ADD" w14:textId="0FD71F0E" w:rsidR="00B13BBD" w:rsidRPr="00B13BBD" w:rsidRDefault="00B13BBD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 xml:space="preserve">Aile ve Sosyal Hizmetler İl Müdürlüğü Şiddet Önleme Merkezi Müdürlüğü </w:t>
            </w:r>
          </w:p>
        </w:tc>
        <w:tc>
          <w:tcPr>
            <w:tcW w:w="1325" w:type="pct"/>
            <w:vAlign w:val="center"/>
          </w:tcPr>
          <w:p w14:paraId="15BF2BD1" w14:textId="1BA91D69" w:rsidR="00B13BBD" w:rsidRPr="00B13BBD" w:rsidRDefault="00C90F30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>Aile ve Sosyal Hizmetler İl Müdürlüğü Şiddet Önleme Merkezi Müdürlüğü</w:t>
            </w:r>
            <w:r>
              <w:rPr>
                <w:rFonts w:ascii="Cambria" w:hAnsi="Cambria"/>
              </w:rPr>
              <w:t xml:space="preserve"> Temsilcisi</w:t>
            </w:r>
          </w:p>
        </w:tc>
        <w:tc>
          <w:tcPr>
            <w:tcW w:w="1167" w:type="pct"/>
          </w:tcPr>
          <w:p w14:paraId="1A455181" w14:textId="2E1DA4B1" w:rsidR="00B13BBD" w:rsidRPr="00B13BBD" w:rsidRDefault="00B13BBD" w:rsidP="00B13BBD">
            <w:pPr>
              <w:rPr>
                <w:rFonts w:ascii="Cambria" w:hAnsi="Cambria"/>
              </w:rPr>
            </w:pPr>
          </w:p>
        </w:tc>
        <w:tc>
          <w:tcPr>
            <w:tcW w:w="670" w:type="pct"/>
          </w:tcPr>
          <w:p w14:paraId="6200A7FF" w14:textId="5C23251B" w:rsidR="00B13BBD" w:rsidRPr="00B13BBD" w:rsidRDefault="00B13BBD" w:rsidP="00B13BBD">
            <w:pPr>
              <w:pStyle w:val="AralkYok"/>
              <w:jc w:val="center"/>
              <w:rPr>
                <w:rFonts w:ascii="Cambria" w:hAnsi="Cambria" w:cs="Times New Roman"/>
              </w:rPr>
            </w:pPr>
            <w:r w:rsidRPr="00B13BBD">
              <w:rPr>
                <w:rFonts w:ascii="Cambria" w:hAnsi="Cambria"/>
              </w:rPr>
              <w:t>Üye</w:t>
            </w:r>
          </w:p>
        </w:tc>
      </w:tr>
      <w:tr w:rsidR="00B13BBD" w14:paraId="54DDCDB8" w14:textId="77777777" w:rsidTr="00C90F30">
        <w:trPr>
          <w:trHeight w:val="544"/>
        </w:trPr>
        <w:tc>
          <w:tcPr>
            <w:tcW w:w="303" w:type="pct"/>
            <w:vAlign w:val="center"/>
          </w:tcPr>
          <w:p w14:paraId="1AC28780" w14:textId="77777777" w:rsidR="00B13BBD" w:rsidRPr="00774537" w:rsidRDefault="00B13BBD" w:rsidP="00B13BBD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535" w:type="pct"/>
          </w:tcPr>
          <w:p w14:paraId="77841B5F" w14:textId="77777777" w:rsidR="00B13BBD" w:rsidRPr="00B13BBD" w:rsidRDefault="00B13BBD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 xml:space="preserve">Bartın Sosyal Yardımlaşma ve Dayanışma Vakfı </w:t>
            </w:r>
          </w:p>
          <w:p w14:paraId="33D4F359" w14:textId="39E1E38D" w:rsidR="00B13BBD" w:rsidRPr="00B13BBD" w:rsidRDefault="00B13BBD" w:rsidP="00B13BBD">
            <w:pPr>
              <w:rPr>
                <w:rFonts w:ascii="Cambria" w:hAnsi="Cambria"/>
              </w:rPr>
            </w:pPr>
          </w:p>
        </w:tc>
        <w:tc>
          <w:tcPr>
            <w:tcW w:w="1325" w:type="pct"/>
            <w:vAlign w:val="center"/>
          </w:tcPr>
          <w:p w14:paraId="12AF5D9C" w14:textId="77777777" w:rsidR="00C90F30" w:rsidRPr="00B13BBD" w:rsidRDefault="00C90F30" w:rsidP="00C90F30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 xml:space="preserve">Bartın Sosyal Yardımlaşma ve Dayanışma Vakfı </w:t>
            </w:r>
          </w:p>
          <w:p w14:paraId="0B885981" w14:textId="505E3E41" w:rsidR="00B13BBD" w:rsidRPr="00B13BBD" w:rsidRDefault="00C90F30" w:rsidP="00B13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Temsilcisi</w:t>
            </w:r>
          </w:p>
        </w:tc>
        <w:tc>
          <w:tcPr>
            <w:tcW w:w="1167" w:type="pct"/>
          </w:tcPr>
          <w:p w14:paraId="77ACC828" w14:textId="2CF452B3" w:rsidR="00B13BBD" w:rsidRPr="00B13BBD" w:rsidRDefault="00B13BBD" w:rsidP="00B13BBD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670" w:type="pct"/>
          </w:tcPr>
          <w:p w14:paraId="08DE57DF" w14:textId="4B5368EE" w:rsidR="00B13BBD" w:rsidRPr="00B13BBD" w:rsidRDefault="00B13BBD" w:rsidP="00B13BBD">
            <w:pPr>
              <w:pStyle w:val="AralkYok"/>
              <w:jc w:val="center"/>
              <w:rPr>
                <w:rFonts w:ascii="Cambria" w:hAnsi="Cambria" w:cs="Times New Roman"/>
              </w:rPr>
            </w:pPr>
            <w:r w:rsidRPr="00B13BBD">
              <w:rPr>
                <w:rFonts w:ascii="Cambria" w:hAnsi="Cambria"/>
              </w:rPr>
              <w:t>Üye</w:t>
            </w:r>
          </w:p>
        </w:tc>
      </w:tr>
      <w:tr w:rsidR="00B13BBD" w14:paraId="6EA90A8A" w14:textId="77777777" w:rsidTr="00C90F30">
        <w:trPr>
          <w:trHeight w:val="340"/>
        </w:trPr>
        <w:tc>
          <w:tcPr>
            <w:tcW w:w="303" w:type="pct"/>
            <w:vAlign w:val="center"/>
          </w:tcPr>
          <w:p w14:paraId="5C29DF2A" w14:textId="77777777" w:rsidR="00B13BBD" w:rsidRPr="00774537" w:rsidRDefault="00B13BBD" w:rsidP="00B13BBD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535" w:type="pct"/>
          </w:tcPr>
          <w:p w14:paraId="4D63277F" w14:textId="6AB7A75D" w:rsidR="00B13BBD" w:rsidRPr="00B13BBD" w:rsidRDefault="00B13BBD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 xml:space="preserve">Bartın Gençlik Spor İl Müdürlüğü </w:t>
            </w:r>
          </w:p>
        </w:tc>
        <w:tc>
          <w:tcPr>
            <w:tcW w:w="1325" w:type="pct"/>
            <w:vAlign w:val="center"/>
          </w:tcPr>
          <w:p w14:paraId="6FEF19C9" w14:textId="681F7524" w:rsidR="00B13BBD" w:rsidRPr="00B13BBD" w:rsidRDefault="00C90F30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>Bartın Gençlik Spor İl Müdürlüğü</w:t>
            </w:r>
            <w:r>
              <w:rPr>
                <w:rFonts w:ascii="Cambria" w:hAnsi="Cambria"/>
              </w:rPr>
              <w:t xml:space="preserve"> Temsilcisi</w:t>
            </w:r>
          </w:p>
        </w:tc>
        <w:tc>
          <w:tcPr>
            <w:tcW w:w="1167" w:type="pct"/>
          </w:tcPr>
          <w:p w14:paraId="7F599FF5" w14:textId="3692A00F" w:rsidR="00B13BBD" w:rsidRPr="00B13BBD" w:rsidRDefault="00B13BBD" w:rsidP="00B13BBD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670" w:type="pct"/>
          </w:tcPr>
          <w:p w14:paraId="42BD2E61" w14:textId="59ED506B" w:rsidR="00B13BBD" w:rsidRPr="00B13BBD" w:rsidRDefault="00B13BBD" w:rsidP="00B13BBD">
            <w:pPr>
              <w:pStyle w:val="AralkYok"/>
              <w:jc w:val="center"/>
              <w:rPr>
                <w:rFonts w:ascii="Cambria" w:hAnsi="Cambria" w:cs="Times New Roman"/>
              </w:rPr>
            </w:pPr>
            <w:r w:rsidRPr="00B13BBD">
              <w:rPr>
                <w:rFonts w:ascii="Cambria" w:hAnsi="Cambria"/>
              </w:rPr>
              <w:t>Üye</w:t>
            </w:r>
          </w:p>
        </w:tc>
      </w:tr>
      <w:tr w:rsidR="00B13BBD" w14:paraId="406C28AC" w14:textId="77777777" w:rsidTr="00C90F30">
        <w:trPr>
          <w:trHeight w:val="340"/>
        </w:trPr>
        <w:tc>
          <w:tcPr>
            <w:tcW w:w="303" w:type="pct"/>
            <w:vAlign w:val="center"/>
          </w:tcPr>
          <w:p w14:paraId="66063F06" w14:textId="77777777" w:rsidR="00B13BBD" w:rsidRPr="00774537" w:rsidRDefault="00B13BBD" w:rsidP="00B13BBD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535" w:type="pct"/>
          </w:tcPr>
          <w:p w14:paraId="18ACC2CB" w14:textId="410CC866" w:rsidR="00B13BBD" w:rsidRPr="00B13BBD" w:rsidRDefault="00B13BBD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 xml:space="preserve">Bartın Üniversitesi </w:t>
            </w:r>
          </w:p>
        </w:tc>
        <w:tc>
          <w:tcPr>
            <w:tcW w:w="1325" w:type="pct"/>
            <w:vAlign w:val="center"/>
          </w:tcPr>
          <w:p w14:paraId="36B991A8" w14:textId="2270CCEB" w:rsidR="00B13BBD" w:rsidRPr="00B13BBD" w:rsidRDefault="00B13BBD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>Öğrenci Temsilcisi</w:t>
            </w:r>
          </w:p>
        </w:tc>
        <w:tc>
          <w:tcPr>
            <w:tcW w:w="1167" w:type="pct"/>
          </w:tcPr>
          <w:p w14:paraId="246887F0" w14:textId="4A41A4A1" w:rsidR="00B13BBD" w:rsidRPr="00B13BBD" w:rsidRDefault="00B13BBD" w:rsidP="00B13BBD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670" w:type="pct"/>
          </w:tcPr>
          <w:p w14:paraId="08159E72" w14:textId="00331089" w:rsidR="00B13BBD" w:rsidRPr="00B13BBD" w:rsidRDefault="00B13BBD" w:rsidP="00B13BBD">
            <w:pPr>
              <w:pStyle w:val="AralkYok"/>
              <w:jc w:val="center"/>
              <w:rPr>
                <w:rFonts w:ascii="Cambria" w:hAnsi="Cambria" w:cs="Times New Roman"/>
              </w:rPr>
            </w:pPr>
            <w:r w:rsidRPr="00B13BBD">
              <w:rPr>
                <w:rFonts w:ascii="Cambria" w:hAnsi="Cambria"/>
              </w:rPr>
              <w:t>Üye</w:t>
            </w:r>
          </w:p>
        </w:tc>
      </w:tr>
      <w:tr w:rsidR="00B13BBD" w14:paraId="3DC5FCB8" w14:textId="77777777" w:rsidTr="00C90F30">
        <w:trPr>
          <w:trHeight w:val="340"/>
        </w:trPr>
        <w:tc>
          <w:tcPr>
            <w:tcW w:w="303" w:type="pct"/>
            <w:vAlign w:val="center"/>
          </w:tcPr>
          <w:p w14:paraId="10611D3D" w14:textId="77777777" w:rsidR="00B13BBD" w:rsidRPr="00774537" w:rsidRDefault="00B13BBD" w:rsidP="00B13BBD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535" w:type="pct"/>
          </w:tcPr>
          <w:p w14:paraId="78AB5CF6" w14:textId="09D57DAE" w:rsidR="00B13BBD" w:rsidRPr="00B13BBD" w:rsidRDefault="00B13BBD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</w:rPr>
              <w:t>Bartın Üniversitesi</w:t>
            </w:r>
          </w:p>
        </w:tc>
        <w:tc>
          <w:tcPr>
            <w:tcW w:w="1325" w:type="pct"/>
            <w:vAlign w:val="center"/>
          </w:tcPr>
          <w:p w14:paraId="611A4539" w14:textId="6B629D09" w:rsidR="00B13BBD" w:rsidRPr="00B13BBD" w:rsidRDefault="00B13BBD" w:rsidP="00B13BBD">
            <w:pPr>
              <w:rPr>
                <w:rFonts w:ascii="Cambria" w:hAnsi="Cambria"/>
              </w:rPr>
            </w:pPr>
            <w:r w:rsidRPr="00B13BBD">
              <w:rPr>
                <w:rFonts w:ascii="Cambria" w:hAnsi="Cambria"/>
                <w:color w:val="212121"/>
                <w:shd w:val="clear" w:color="auto" w:fill="FFFFFF"/>
              </w:rPr>
              <w:t>Öğrenci</w:t>
            </w:r>
            <w:r w:rsidRPr="00B13BBD">
              <w:rPr>
                <w:rFonts w:ascii="Cambria" w:hAnsi="Cambria"/>
                <w:color w:val="212121"/>
                <w:shd w:val="clear" w:color="auto" w:fill="FFFFFF"/>
              </w:rPr>
              <w:t xml:space="preserve"> </w:t>
            </w:r>
            <w:r w:rsidRPr="00B13BBD">
              <w:rPr>
                <w:rFonts w:ascii="Cambria" w:hAnsi="Cambria"/>
                <w:color w:val="212121"/>
                <w:shd w:val="clear" w:color="auto" w:fill="FFFFFF"/>
              </w:rPr>
              <w:t>Kulüpleri Temsilcisi</w:t>
            </w:r>
          </w:p>
        </w:tc>
        <w:tc>
          <w:tcPr>
            <w:tcW w:w="1167" w:type="pct"/>
          </w:tcPr>
          <w:p w14:paraId="3447F8D4" w14:textId="62D2377D" w:rsidR="00B13BBD" w:rsidRPr="00B13BBD" w:rsidRDefault="00B13BBD" w:rsidP="00B13BBD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670" w:type="pct"/>
          </w:tcPr>
          <w:p w14:paraId="47DE7F49" w14:textId="420E0E51" w:rsidR="00B13BBD" w:rsidRPr="00B13BBD" w:rsidRDefault="00B13BBD" w:rsidP="00B13BBD">
            <w:pPr>
              <w:pStyle w:val="AralkYok"/>
              <w:jc w:val="center"/>
              <w:rPr>
                <w:rFonts w:ascii="Cambria" w:hAnsi="Cambria" w:cs="Times New Roman"/>
              </w:rPr>
            </w:pPr>
            <w:r w:rsidRPr="00B13BBD">
              <w:rPr>
                <w:rFonts w:ascii="Cambria" w:hAnsi="Cambria"/>
              </w:rPr>
              <w:t>Üye</w:t>
            </w:r>
          </w:p>
        </w:tc>
      </w:tr>
    </w:tbl>
    <w:p w14:paraId="2EC106E2" w14:textId="77777777" w:rsidR="00774537" w:rsidRDefault="00774537" w:rsidP="004D5F8E">
      <w:pPr>
        <w:pStyle w:val="AralkYok"/>
        <w:rPr>
          <w:rFonts w:ascii="Cambria" w:hAnsi="Cambria"/>
          <w:b/>
          <w:bCs/>
          <w:color w:val="002060"/>
        </w:rPr>
      </w:pPr>
    </w:p>
    <w:p w14:paraId="1BE49980" w14:textId="77777777" w:rsidR="00AF6461" w:rsidRDefault="00AF6461" w:rsidP="004D5F8E">
      <w:pPr>
        <w:pStyle w:val="AralkYok"/>
        <w:rPr>
          <w:rFonts w:ascii="Cambria" w:hAnsi="Cambria"/>
          <w:b/>
          <w:bCs/>
          <w:color w:val="002060"/>
        </w:rPr>
      </w:pPr>
    </w:p>
    <w:p w14:paraId="2BE1866A" w14:textId="77777777" w:rsidR="00774537" w:rsidRDefault="00774537" w:rsidP="004D5F8E">
      <w:pPr>
        <w:pStyle w:val="AralkYok"/>
        <w:rPr>
          <w:rFonts w:ascii="Cambria" w:hAnsi="Cambria"/>
          <w:b/>
          <w:bCs/>
          <w:color w:val="002060"/>
        </w:rPr>
      </w:pPr>
    </w:p>
    <w:p w14:paraId="3817667B" w14:textId="77777777" w:rsidR="00AF082B" w:rsidRDefault="00AF082B" w:rsidP="00AF6461">
      <w:pPr>
        <w:pStyle w:val="AralkYok"/>
        <w:rPr>
          <w:rFonts w:ascii="Cambria" w:hAnsi="Cambria"/>
          <w:b/>
          <w:bCs/>
          <w:color w:val="002060"/>
        </w:rPr>
      </w:pPr>
    </w:p>
    <w:sectPr w:rsidR="00AF082B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370DD" w14:textId="77777777" w:rsidR="005A318D" w:rsidRDefault="005A318D" w:rsidP="00534F7F">
      <w:r>
        <w:separator/>
      </w:r>
    </w:p>
  </w:endnote>
  <w:endnote w:type="continuationSeparator" w:id="0">
    <w:p w14:paraId="50FE5365" w14:textId="77777777" w:rsidR="005A318D" w:rsidRDefault="005A318D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3A8B1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7848B69C" w14:textId="77777777" w:rsidTr="004023B0">
      <w:trPr>
        <w:trHeight w:val="559"/>
      </w:trPr>
      <w:tc>
        <w:tcPr>
          <w:tcW w:w="666" w:type="dxa"/>
        </w:tcPr>
        <w:p w14:paraId="580B6358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7EF0707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37ED6C2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2A5A575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66D4F87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34D1453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F1169E1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A17994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660300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31E6FD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1B4ED3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64FCF83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7CC7B9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5AAEA04E" w14:textId="68250583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94C8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94C8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18927C8E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46C10D0E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95217" w14:textId="77777777" w:rsidR="005A318D" w:rsidRDefault="005A318D" w:rsidP="00534F7F">
      <w:r>
        <w:separator/>
      </w:r>
    </w:p>
  </w:footnote>
  <w:footnote w:type="continuationSeparator" w:id="0">
    <w:p w14:paraId="132C69D4" w14:textId="77777777" w:rsidR="005A318D" w:rsidRDefault="005A318D" w:rsidP="00534F7F">
      <w:r>
        <w:continuationSeparator/>
      </w:r>
    </w:p>
  </w:footnote>
  <w:footnote w:id="1">
    <w:p w14:paraId="78C17B5C" w14:textId="266557EF" w:rsidR="00DB20CE" w:rsidRPr="00DB20CE" w:rsidRDefault="00DB20CE">
      <w:pPr>
        <w:pStyle w:val="DipnotMetni"/>
      </w:pPr>
      <w:r w:rsidRPr="00DB20CE">
        <w:rPr>
          <w:rStyle w:val="DipnotBavurusu"/>
          <w:color w:val="C00000"/>
          <w:sz w:val="16"/>
          <w:szCs w:val="16"/>
        </w:rPr>
        <w:footnoteRef/>
      </w:r>
      <w:r w:rsidRPr="00DB20CE">
        <w:rPr>
          <w:color w:val="C00000"/>
          <w:sz w:val="16"/>
          <w:szCs w:val="16"/>
        </w:rPr>
        <w:t xml:space="preserve"> Kurumları temsilen danışma kurullarında yer alacak temsilcilerin makam isimlerinin belirtilmesi ya da “</w:t>
      </w:r>
      <w:proofErr w:type="gramStart"/>
      <w:r w:rsidRPr="00DB20CE">
        <w:rPr>
          <w:color w:val="C00000"/>
          <w:sz w:val="16"/>
          <w:szCs w:val="16"/>
        </w:rPr>
        <w:t>……….</w:t>
      </w:r>
      <w:proofErr w:type="gramEnd"/>
      <w:r w:rsidRPr="00DB20CE">
        <w:rPr>
          <w:color w:val="C00000"/>
          <w:sz w:val="16"/>
          <w:szCs w:val="16"/>
        </w:rPr>
        <w:t xml:space="preserve"> Kurum Temsilcisi” şeklinde yazılması yeterli olacaktır. Adı ve Soyadı bölümünün boş bırakılması görev ya da temsilci değişimlerinde onay alınma zorunluluğunu ortadan kaldıracaktır.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9332E09" w14:textId="77777777" w:rsidTr="00715C4E">
      <w:trPr>
        <w:trHeight w:val="189"/>
      </w:trPr>
      <w:tc>
        <w:tcPr>
          <w:tcW w:w="2547" w:type="dxa"/>
          <w:vMerge w:val="restart"/>
        </w:tcPr>
        <w:p w14:paraId="2ECC93FD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F7FEF36" wp14:editId="0A08B03B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95623A1" w14:textId="77777777" w:rsidR="00534F7F" w:rsidRPr="00771C04" w:rsidRDefault="001372CA" w:rsidP="00D7409D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DANIŞMA </w:t>
          </w:r>
          <w:r w:rsidR="00D7409D">
            <w:rPr>
              <w:rFonts w:ascii="Cambria" w:hAnsi="Cambria"/>
              <w:b/>
              <w:color w:val="002060"/>
            </w:rPr>
            <w:t>KURULU ÜYE LİSTESİ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8A1C5B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12A9215" w14:textId="77777777"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918A4">
            <w:rPr>
              <w:rFonts w:ascii="Cambria" w:hAnsi="Cambria"/>
              <w:color w:val="002060"/>
              <w:sz w:val="16"/>
              <w:szCs w:val="16"/>
            </w:rPr>
            <w:t>0927</w:t>
          </w:r>
        </w:p>
      </w:tc>
    </w:tr>
    <w:tr w:rsidR="00534F7F" w14:paraId="4DB03ACF" w14:textId="77777777" w:rsidTr="00715C4E">
      <w:trPr>
        <w:trHeight w:val="187"/>
      </w:trPr>
      <w:tc>
        <w:tcPr>
          <w:tcW w:w="2547" w:type="dxa"/>
          <w:vMerge/>
        </w:tcPr>
        <w:p w14:paraId="0B79D33C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BA94E9B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93977C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CB52DF0" w14:textId="77777777" w:rsidR="00534F7F" w:rsidRPr="00171789" w:rsidRDefault="006918A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27.02.2023</w:t>
          </w:r>
        </w:p>
      </w:tc>
    </w:tr>
    <w:tr w:rsidR="00534F7F" w14:paraId="3CBA37AE" w14:textId="77777777" w:rsidTr="00715C4E">
      <w:trPr>
        <w:trHeight w:val="187"/>
      </w:trPr>
      <w:tc>
        <w:tcPr>
          <w:tcW w:w="2547" w:type="dxa"/>
          <w:vMerge/>
        </w:tcPr>
        <w:p w14:paraId="7CCD035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0053EB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4451D3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A7DF203" w14:textId="58EB9C2B" w:rsidR="00534F7F" w:rsidRPr="00171789" w:rsidRDefault="0057370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28.12.2023</w:t>
          </w:r>
        </w:p>
      </w:tc>
    </w:tr>
    <w:tr w:rsidR="00534F7F" w14:paraId="6DDFF425" w14:textId="77777777" w:rsidTr="00715C4E">
      <w:trPr>
        <w:trHeight w:val="220"/>
      </w:trPr>
      <w:tc>
        <w:tcPr>
          <w:tcW w:w="2547" w:type="dxa"/>
          <w:vMerge/>
        </w:tcPr>
        <w:p w14:paraId="4EF6D8D7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EE986A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FDF6048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77D52D9" w14:textId="74D10285" w:rsidR="00534F7F" w:rsidRPr="00171789" w:rsidRDefault="0057370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14:paraId="43A61AD0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1BC"/>
    <w:multiLevelType w:val="hybridMultilevel"/>
    <w:tmpl w:val="ED58ECD8"/>
    <w:lvl w:ilvl="0" w:tplc="EE76C98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color w:val="00206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56F05"/>
    <w:multiLevelType w:val="hybridMultilevel"/>
    <w:tmpl w:val="AEBCDBE6"/>
    <w:lvl w:ilvl="0" w:tplc="BAD4CA7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/>
        <w:color w:val="C0000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A0tjA1MjQ3M7c0MzRV0lEKTi0uzszPAykwrAUA1wLSVSwAAAA="/>
  </w:docVars>
  <w:rsids>
    <w:rsidRoot w:val="0064705C"/>
    <w:rsid w:val="00001EF6"/>
    <w:rsid w:val="00003DEE"/>
    <w:rsid w:val="0004197A"/>
    <w:rsid w:val="000447CC"/>
    <w:rsid w:val="000774D6"/>
    <w:rsid w:val="001372CA"/>
    <w:rsid w:val="00164950"/>
    <w:rsid w:val="0016547C"/>
    <w:rsid w:val="00172ADA"/>
    <w:rsid w:val="001842CA"/>
    <w:rsid w:val="0018601B"/>
    <w:rsid w:val="0018676D"/>
    <w:rsid w:val="001C57CD"/>
    <w:rsid w:val="001F6791"/>
    <w:rsid w:val="0021716C"/>
    <w:rsid w:val="00235981"/>
    <w:rsid w:val="00236E1E"/>
    <w:rsid w:val="00240ED2"/>
    <w:rsid w:val="003230A8"/>
    <w:rsid w:val="003247C0"/>
    <w:rsid w:val="003428F3"/>
    <w:rsid w:val="00356885"/>
    <w:rsid w:val="00364A2A"/>
    <w:rsid w:val="0037169D"/>
    <w:rsid w:val="00393BCE"/>
    <w:rsid w:val="004023B0"/>
    <w:rsid w:val="004D5F8E"/>
    <w:rsid w:val="004F18CB"/>
    <w:rsid w:val="004F27F3"/>
    <w:rsid w:val="00534F7F"/>
    <w:rsid w:val="00551B24"/>
    <w:rsid w:val="0057370B"/>
    <w:rsid w:val="005A318D"/>
    <w:rsid w:val="005B5AD0"/>
    <w:rsid w:val="005C713E"/>
    <w:rsid w:val="0060614C"/>
    <w:rsid w:val="00611006"/>
    <w:rsid w:val="0061636C"/>
    <w:rsid w:val="00632E2F"/>
    <w:rsid w:val="00635A92"/>
    <w:rsid w:val="006466DF"/>
    <w:rsid w:val="0064705C"/>
    <w:rsid w:val="006804D6"/>
    <w:rsid w:val="006918A4"/>
    <w:rsid w:val="0069453B"/>
    <w:rsid w:val="006A5A84"/>
    <w:rsid w:val="006C45BA"/>
    <w:rsid w:val="00715C4E"/>
    <w:rsid w:val="00720BEE"/>
    <w:rsid w:val="00730EEA"/>
    <w:rsid w:val="007338BD"/>
    <w:rsid w:val="0073606C"/>
    <w:rsid w:val="0075616C"/>
    <w:rsid w:val="00771C04"/>
    <w:rsid w:val="00774537"/>
    <w:rsid w:val="007D4382"/>
    <w:rsid w:val="007E7F6C"/>
    <w:rsid w:val="007F7998"/>
    <w:rsid w:val="0084396A"/>
    <w:rsid w:val="00865512"/>
    <w:rsid w:val="008D371C"/>
    <w:rsid w:val="0091092A"/>
    <w:rsid w:val="00927C6A"/>
    <w:rsid w:val="0093604A"/>
    <w:rsid w:val="00984A91"/>
    <w:rsid w:val="00A07EB7"/>
    <w:rsid w:val="00A125A4"/>
    <w:rsid w:val="00A354CE"/>
    <w:rsid w:val="00AF082B"/>
    <w:rsid w:val="00AF6461"/>
    <w:rsid w:val="00B02129"/>
    <w:rsid w:val="00B06EC8"/>
    <w:rsid w:val="00B13BBD"/>
    <w:rsid w:val="00B651B4"/>
    <w:rsid w:val="00B87152"/>
    <w:rsid w:val="00B94075"/>
    <w:rsid w:val="00B94C89"/>
    <w:rsid w:val="00BA27AA"/>
    <w:rsid w:val="00BC7571"/>
    <w:rsid w:val="00C15B81"/>
    <w:rsid w:val="00C305C2"/>
    <w:rsid w:val="00C64A3B"/>
    <w:rsid w:val="00C87A09"/>
    <w:rsid w:val="00C90F30"/>
    <w:rsid w:val="00CE3183"/>
    <w:rsid w:val="00D23714"/>
    <w:rsid w:val="00D249BE"/>
    <w:rsid w:val="00D26145"/>
    <w:rsid w:val="00D55ECB"/>
    <w:rsid w:val="00D7409D"/>
    <w:rsid w:val="00DB20CE"/>
    <w:rsid w:val="00DD51A4"/>
    <w:rsid w:val="00DD7547"/>
    <w:rsid w:val="00E36113"/>
    <w:rsid w:val="00E87FEE"/>
    <w:rsid w:val="00EA29AB"/>
    <w:rsid w:val="00EB1D84"/>
    <w:rsid w:val="00EE3346"/>
    <w:rsid w:val="00EF3270"/>
    <w:rsid w:val="00F05A5A"/>
    <w:rsid w:val="00F465C6"/>
    <w:rsid w:val="00F72251"/>
    <w:rsid w:val="00FA6DA8"/>
    <w:rsid w:val="00FB162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87F4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7A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C87A09"/>
    <w:pPr>
      <w:spacing w:line="223" w:lineRule="exact"/>
      <w:ind w:left="107"/>
    </w:pPr>
  </w:style>
  <w:style w:type="paragraph" w:styleId="ListeParagraf">
    <w:name w:val="List Paragraph"/>
    <w:basedOn w:val="Normal"/>
    <w:uiPriority w:val="34"/>
    <w:qFormat/>
    <w:rsid w:val="00774537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DB20C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20CE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B2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3D84-69C0-447B-A063-7D0463EA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2023-12-29T09:11:00Z</dcterms:created>
  <dcterms:modified xsi:type="dcterms:W3CDTF">2023-12-29T09:11:00Z</dcterms:modified>
</cp:coreProperties>
</file>