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62C" w:rsidRDefault="0081262C" w:rsidP="00980D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1262C" w:rsidRDefault="0081262C" w:rsidP="00980D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1262C" w:rsidRDefault="0081262C" w:rsidP="00980D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1262C" w:rsidRDefault="0081262C" w:rsidP="00980D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80D60" w:rsidRPr="00980D60" w:rsidRDefault="00980D60" w:rsidP="00BB6B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D60">
        <w:rPr>
          <w:rFonts w:ascii="Times New Roman" w:hAnsi="Times New Roman" w:cs="Times New Roman"/>
          <w:b/>
          <w:bCs/>
          <w:sz w:val="24"/>
          <w:szCs w:val="24"/>
        </w:rPr>
        <w:t>Öğrenci Yemek Fiyatları</w:t>
      </w:r>
      <w:bookmarkStart w:id="0" w:name="_GoBack"/>
      <w:bookmarkEnd w:id="0"/>
    </w:p>
    <w:p w:rsidR="004F6B8E" w:rsidRPr="00980D60" w:rsidRDefault="004F6B8E" w:rsidP="00980D6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D60" w:rsidRPr="00980D60" w:rsidRDefault="00980D60" w:rsidP="00980D6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D60" w:rsidRPr="00980D60" w:rsidRDefault="00980D60" w:rsidP="00980D6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80D60" w:rsidRPr="00980D60" w:rsidTr="00980D60">
        <w:tc>
          <w:tcPr>
            <w:tcW w:w="3020" w:type="dxa"/>
          </w:tcPr>
          <w:p w:rsidR="00980D60" w:rsidRPr="00980D60" w:rsidRDefault="00980D60" w:rsidP="00980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D60">
              <w:rPr>
                <w:rFonts w:ascii="Times New Roman" w:hAnsi="Times New Roman" w:cs="Times New Roman"/>
                <w:sz w:val="24"/>
                <w:szCs w:val="24"/>
              </w:rPr>
              <w:t>Akademik Yılı</w:t>
            </w:r>
          </w:p>
        </w:tc>
        <w:tc>
          <w:tcPr>
            <w:tcW w:w="3021" w:type="dxa"/>
          </w:tcPr>
          <w:p w:rsidR="00980D60" w:rsidRPr="00980D60" w:rsidRDefault="00980D60" w:rsidP="00980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D60">
              <w:rPr>
                <w:rFonts w:ascii="Times New Roman" w:hAnsi="Times New Roman" w:cs="Times New Roman"/>
                <w:sz w:val="24"/>
                <w:szCs w:val="24"/>
              </w:rPr>
              <w:t>Öğrenci Yemek Ücreti</w:t>
            </w:r>
          </w:p>
        </w:tc>
        <w:tc>
          <w:tcPr>
            <w:tcW w:w="3021" w:type="dxa"/>
          </w:tcPr>
          <w:p w:rsidR="00980D60" w:rsidRPr="00980D60" w:rsidRDefault="00980D60" w:rsidP="00980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D60">
              <w:rPr>
                <w:rFonts w:ascii="Times New Roman" w:hAnsi="Times New Roman" w:cs="Times New Roman"/>
                <w:sz w:val="24"/>
                <w:szCs w:val="24"/>
              </w:rPr>
              <w:t>Uygulama Tarihi</w:t>
            </w:r>
          </w:p>
        </w:tc>
      </w:tr>
      <w:tr w:rsidR="00980D60" w:rsidRPr="00980D60" w:rsidTr="00980D60">
        <w:tc>
          <w:tcPr>
            <w:tcW w:w="3020" w:type="dxa"/>
          </w:tcPr>
          <w:p w:rsidR="00980D60" w:rsidRPr="00980D60" w:rsidRDefault="00980D60" w:rsidP="00980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D60"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</w:p>
        </w:tc>
        <w:tc>
          <w:tcPr>
            <w:tcW w:w="3021" w:type="dxa"/>
          </w:tcPr>
          <w:p w:rsidR="00980D60" w:rsidRPr="00980D60" w:rsidRDefault="00980D60" w:rsidP="00980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D6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3021" w:type="dxa"/>
          </w:tcPr>
          <w:p w:rsidR="00980D60" w:rsidRPr="00980D60" w:rsidRDefault="00980D60" w:rsidP="00980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D60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</w:tr>
    </w:tbl>
    <w:p w:rsidR="00980D60" w:rsidRPr="00980D60" w:rsidRDefault="00980D60" w:rsidP="00980D6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D60" w:rsidRPr="00980D60" w:rsidRDefault="00980D60" w:rsidP="00980D6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D60" w:rsidRPr="00BC7C80" w:rsidRDefault="00980D60" w:rsidP="00980D60">
      <w:pPr>
        <w:pStyle w:val="AralkYok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Toplantı </w:t>
      </w:r>
      <w:proofErr w:type="gramStart"/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Tarihi 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proofErr w:type="gramEnd"/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09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/2026  Karar Sayısı            :  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>01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Toplantı Sayısı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:  25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980D60" w:rsidRPr="00BC7C80" w:rsidRDefault="00980D60" w:rsidP="00980D60">
      <w:pPr>
        <w:pStyle w:val="AralkYok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Üniversite Yönetim </w:t>
      </w:r>
      <w:proofErr w:type="gramStart"/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>Kurulu’nun   17</w:t>
      </w:r>
      <w:proofErr w:type="gramEnd"/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>09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/2026  tarihli 2026/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Pr="00BC7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sayılı kararıyla belirlenmiştir.</w:t>
      </w:r>
    </w:p>
    <w:p w:rsidR="00980D60" w:rsidRPr="00BC7C80" w:rsidRDefault="00980D60" w:rsidP="00980D6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80D60" w:rsidRPr="00BC7C8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62C" w:rsidRDefault="0081262C" w:rsidP="0081262C">
      <w:pPr>
        <w:spacing w:after="0" w:line="240" w:lineRule="auto"/>
      </w:pPr>
      <w:r>
        <w:separator/>
      </w:r>
    </w:p>
  </w:endnote>
  <w:endnote w:type="continuationSeparator" w:id="0">
    <w:p w:rsidR="0081262C" w:rsidRDefault="0081262C" w:rsidP="00812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62C" w:rsidRPr="000964AF" w:rsidRDefault="0081262C" w:rsidP="0081262C">
    <w:pPr>
      <w:pStyle w:val="AltBilgi"/>
      <w:rPr>
        <w:rFonts w:ascii="Agency FB" w:hAnsi="Agency FB"/>
        <w:sz w:val="18"/>
        <w:szCs w:val="18"/>
      </w:rPr>
    </w:pPr>
    <w:r w:rsidRPr="000964AF">
      <w:rPr>
        <w:rFonts w:ascii="Agency FB" w:hAnsi="Agency FB"/>
        <w:sz w:val="18"/>
        <w:szCs w:val="18"/>
      </w:rPr>
      <w:t>BARÜ SKSDB</w:t>
    </w:r>
    <w:r w:rsidRPr="000964AF">
      <w:rPr>
        <w:rFonts w:ascii="Agency FB" w:hAnsi="Agency FB"/>
        <w:sz w:val="18"/>
        <w:szCs w:val="18"/>
      </w:rPr>
      <w:tab/>
      <w:t xml:space="preserve">                                                                                                                           </w:t>
    </w:r>
    <w:r>
      <w:rPr>
        <w:rFonts w:ascii="Agency FB" w:hAnsi="Agency FB"/>
        <w:sz w:val="18"/>
        <w:szCs w:val="18"/>
      </w:rPr>
      <w:t xml:space="preserve">                                      </w:t>
    </w:r>
    <w:r w:rsidRPr="000964AF">
      <w:rPr>
        <w:rFonts w:ascii="Agency FB" w:hAnsi="Agency FB"/>
        <w:sz w:val="18"/>
        <w:szCs w:val="18"/>
      </w:rPr>
      <w:t xml:space="preserve">    </w:t>
    </w:r>
    <w:r>
      <w:rPr>
        <w:rFonts w:ascii="Agency FB" w:hAnsi="Agency FB"/>
        <w:sz w:val="18"/>
        <w:szCs w:val="18"/>
      </w:rPr>
      <w:t xml:space="preserve">        </w:t>
    </w:r>
    <w:r w:rsidRPr="000964AF">
      <w:rPr>
        <w:rFonts w:ascii="Agency FB" w:hAnsi="Agency FB"/>
        <w:sz w:val="18"/>
        <w:szCs w:val="18"/>
      </w:rPr>
      <w:t xml:space="preserve"> </w:t>
    </w:r>
    <w:r>
      <w:rPr>
        <w:rFonts w:ascii="Agency FB" w:hAnsi="Agency FB"/>
        <w:sz w:val="18"/>
        <w:szCs w:val="18"/>
      </w:rPr>
      <w:t>Ö</w:t>
    </w:r>
    <w:r>
      <w:rPr>
        <w:rFonts w:ascii="Calibri" w:hAnsi="Calibri" w:cs="Calibri"/>
        <w:sz w:val="18"/>
        <w:szCs w:val="18"/>
      </w:rPr>
      <w:t xml:space="preserve">ğrenci </w:t>
    </w:r>
    <w:r w:rsidRPr="000964AF">
      <w:rPr>
        <w:rFonts w:ascii="Agency FB" w:hAnsi="Agency FB"/>
        <w:sz w:val="18"/>
        <w:szCs w:val="18"/>
      </w:rPr>
      <w:t xml:space="preserve">Yemek </w:t>
    </w:r>
    <w:proofErr w:type="gramStart"/>
    <w:r w:rsidRPr="000964AF">
      <w:rPr>
        <w:rFonts w:ascii="Agency FB" w:hAnsi="Agency FB"/>
        <w:sz w:val="18"/>
        <w:szCs w:val="18"/>
      </w:rPr>
      <w:t>Ücretleri  202</w:t>
    </w:r>
    <w:r>
      <w:rPr>
        <w:rFonts w:ascii="Agency FB" w:hAnsi="Agency FB"/>
        <w:sz w:val="18"/>
        <w:szCs w:val="18"/>
      </w:rPr>
      <w:t>6</w:t>
    </w:r>
    <w:proofErr w:type="gramEnd"/>
    <w:r>
      <w:rPr>
        <w:rFonts w:ascii="Agency FB" w:hAnsi="Agency FB"/>
        <w:sz w:val="18"/>
        <w:szCs w:val="18"/>
      </w:rPr>
      <w:t>-2027</w:t>
    </w:r>
    <w:r w:rsidRPr="000964AF">
      <w:rPr>
        <w:rFonts w:ascii="Agency FB" w:hAnsi="Agency FB"/>
        <w:sz w:val="18"/>
        <w:szCs w:val="18"/>
      </w:rPr>
      <w:t xml:space="preserve"> </w:t>
    </w:r>
  </w:p>
  <w:p w:rsidR="0081262C" w:rsidRPr="000964AF" w:rsidRDefault="0081262C" w:rsidP="0081262C">
    <w:pPr>
      <w:pStyle w:val="AltBilgi"/>
      <w:rPr>
        <w:rFonts w:ascii="Agency FB" w:hAnsi="Agency FB"/>
        <w:sz w:val="18"/>
        <w:szCs w:val="18"/>
      </w:rPr>
    </w:pPr>
    <w:r w:rsidRPr="000964AF">
      <w:rPr>
        <w:rFonts w:ascii="Agency FB" w:eastAsia="Calibri" w:hAnsi="Agency FB" w:cs="Times New Roman"/>
        <w:bCs/>
        <w:sz w:val="18"/>
        <w:szCs w:val="18"/>
      </w:rPr>
      <w:t xml:space="preserve">Beslenme ve Sosyal Tesisler </w:t>
    </w:r>
    <w:r w:rsidRPr="000964AF">
      <w:rPr>
        <w:rFonts w:ascii="Calibri" w:eastAsia="Calibri" w:hAnsi="Calibri" w:cs="Calibri"/>
        <w:bCs/>
        <w:sz w:val="18"/>
        <w:szCs w:val="18"/>
      </w:rPr>
      <w:t>Ş</w:t>
    </w:r>
    <w:r w:rsidRPr="000964AF">
      <w:rPr>
        <w:rFonts w:ascii="Agency FB" w:eastAsia="Calibri" w:hAnsi="Agency FB" w:cs="Times New Roman"/>
        <w:bCs/>
        <w:sz w:val="18"/>
        <w:szCs w:val="18"/>
      </w:rPr>
      <w:t>ube M</w:t>
    </w:r>
    <w:r w:rsidRPr="000964AF">
      <w:rPr>
        <w:rFonts w:ascii="Agency FB" w:eastAsia="Calibri" w:hAnsi="Agency FB" w:cs="Agency FB"/>
        <w:bCs/>
        <w:sz w:val="18"/>
        <w:szCs w:val="18"/>
      </w:rPr>
      <w:t>ü</w:t>
    </w:r>
    <w:r w:rsidRPr="000964AF">
      <w:rPr>
        <w:rFonts w:ascii="Agency FB" w:eastAsia="Calibri" w:hAnsi="Agency FB" w:cs="Times New Roman"/>
        <w:bCs/>
        <w:sz w:val="18"/>
        <w:szCs w:val="18"/>
      </w:rPr>
      <w:t>d</w:t>
    </w:r>
    <w:r w:rsidRPr="000964AF">
      <w:rPr>
        <w:rFonts w:ascii="Agency FB" w:eastAsia="Calibri" w:hAnsi="Agency FB" w:cs="Agency FB"/>
        <w:bCs/>
        <w:sz w:val="18"/>
        <w:szCs w:val="18"/>
      </w:rPr>
      <w:t>ü</w:t>
    </w:r>
    <w:r w:rsidRPr="000964AF">
      <w:rPr>
        <w:rFonts w:ascii="Agency FB" w:eastAsia="Calibri" w:hAnsi="Agency FB" w:cs="Times New Roman"/>
        <w:bCs/>
        <w:sz w:val="18"/>
        <w:szCs w:val="18"/>
      </w:rPr>
      <w:t>rl</w:t>
    </w:r>
    <w:r w:rsidRPr="000964AF">
      <w:rPr>
        <w:rFonts w:ascii="Agency FB" w:eastAsia="Calibri" w:hAnsi="Agency FB" w:cs="Agency FB"/>
        <w:bCs/>
        <w:sz w:val="18"/>
        <w:szCs w:val="18"/>
      </w:rPr>
      <w:t>ü</w:t>
    </w:r>
    <w:r w:rsidRPr="000964AF">
      <w:rPr>
        <w:rFonts w:ascii="Calibri" w:eastAsia="Calibri" w:hAnsi="Calibri" w:cs="Calibri"/>
        <w:bCs/>
        <w:sz w:val="18"/>
        <w:szCs w:val="18"/>
      </w:rPr>
      <w:t>ğ</w:t>
    </w:r>
    <w:r w:rsidRPr="000964AF">
      <w:rPr>
        <w:rFonts w:ascii="Agency FB" w:eastAsia="Calibri" w:hAnsi="Agency FB" w:cs="Times New Roman"/>
        <w:bCs/>
        <w:sz w:val="18"/>
        <w:szCs w:val="18"/>
      </w:rPr>
      <w:t>ü</w:t>
    </w:r>
  </w:p>
  <w:p w:rsidR="0081262C" w:rsidRPr="000964AF" w:rsidRDefault="0081262C" w:rsidP="0081262C">
    <w:pPr>
      <w:pStyle w:val="AltBilgi"/>
      <w:rPr>
        <w:rFonts w:ascii="Agency FB" w:hAnsi="Agency FB"/>
        <w:sz w:val="18"/>
        <w:szCs w:val="18"/>
      </w:rPr>
    </w:pPr>
    <w:proofErr w:type="spellStart"/>
    <w:r w:rsidRPr="000964AF">
      <w:rPr>
        <w:rFonts w:ascii="Agency FB" w:hAnsi="Agency FB"/>
        <w:sz w:val="18"/>
        <w:szCs w:val="18"/>
      </w:rPr>
      <w:t>Kutlubey</w:t>
    </w:r>
    <w:proofErr w:type="spellEnd"/>
    <w:r w:rsidRPr="000964AF">
      <w:rPr>
        <w:rFonts w:ascii="Agency FB" w:hAnsi="Agency FB"/>
        <w:sz w:val="18"/>
        <w:szCs w:val="18"/>
      </w:rPr>
      <w:t xml:space="preserve"> Yerle</w:t>
    </w:r>
    <w:r w:rsidRPr="000964AF">
      <w:rPr>
        <w:rFonts w:ascii="Calibri" w:hAnsi="Calibri" w:cs="Calibri"/>
        <w:sz w:val="18"/>
        <w:szCs w:val="18"/>
      </w:rPr>
      <w:t>ş</w:t>
    </w:r>
    <w:r w:rsidRPr="000964AF">
      <w:rPr>
        <w:rFonts w:ascii="Agency FB" w:hAnsi="Agency FB"/>
        <w:sz w:val="18"/>
        <w:szCs w:val="18"/>
      </w:rPr>
      <w:t>kesi Rekt</w:t>
    </w:r>
    <w:r w:rsidRPr="000964AF">
      <w:rPr>
        <w:rFonts w:ascii="Agency FB" w:hAnsi="Agency FB" w:cs="Agency FB"/>
        <w:sz w:val="18"/>
        <w:szCs w:val="18"/>
      </w:rPr>
      <w:t>ö</w:t>
    </w:r>
    <w:r w:rsidRPr="000964AF">
      <w:rPr>
        <w:rFonts w:ascii="Agency FB" w:hAnsi="Agency FB"/>
        <w:sz w:val="18"/>
        <w:szCs w:val="18"/>
      </w:rPr>
      <w:t>rl</w:t>
    </w:r>
    <w:r w:rsidRPr="000964AF">
      <w:rPr>
        <w:rFonts w:ascii="Agency FB" w:hAnsi="Agency FB" w:cs="Agency FB"/>
        <w:sz w:val="18"/>
        <w:szCs w:val="18"/>
      </w:rPr>
      <w:t>ü</w:t>
    </w:r>
    <w:r w:rsidRPr="000964AF">
      <w:rPr>
        <w:rFonts w:ascii="Agency FB" w:hAnsi="Agency FB"/>
        <w:sz w:val="18"/>
        <w:szCs w:val="18"/>
      </w:rPr>
      <w:t>k Binas</w:t>
    </w:r>
    <w:r w:rsidRPr="000964AF">
      <w:rPr>
        <w:rFonts w:ascii="Agency FB" w:hAnsi="Agency FB" w:cs="Agency FB"/>
        <w:sz w:val="18"/>
        <w:szCs w:val="18"/>
      </w:rPr>
      <w:t>ı</w:t>
    </w:r>
    <w:r w:rsidRPr="000964AF">
      <w:rPr>
        <w:rFonts w:ascii="Agency FB" w:hAnsi="Agency FB"/>
        <w:sz w:val="18"/>
        <w:szCs w:val="18"/>
      </w:rPr>
      <w:t xml:space="preserve"> --1. </w:t>
    </w:r>
    <w:proofErr w:type="gramStart"/>
    <w:r w:rsidRPr="000964AF">
      <w:rPr>
        <w:rFonts w:ascii="Agency FB" w:hAnsi="Agency FB"/>
        <w:sz w:val="18"/>
        <w:szCs w:val="18"/>
      </w:rPr>
      <w:t>Kat     74100</w:t>
    </w:r>
    <w:proofErr w:type="gramEnd"/>
    <w:r w:rsidRPr="000964AF">
      <w:rPr>
        <w:rFonts w:ascii="Agency FB" w:hAnsi="Agency FB"/>
        <w:sz w:val="18"/>
        <w:szCs w:val="18"/>
      </w:rPr>
      <w:t xml:space="preserve"> Merkez/BARTIN    </w:t>
    </w:r>
  </w:p>
  <w:p w:rsidR="0081262C" w:rsidRDefault="0081262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62C" w:rsidRDefault="0081262C" w:rsidP="0081262C">
      <w:pPr>
        <w:spacing w:after="0" w:line="240" w:lineRule="auto"/>
      </w:pPr>
      <w:r>
        <w:separator/>
      </w:r>
    </w:p>
  </w:footnote>
  <w:footnote w:type="continuationSeparator" w:id="0">
    <w:p w:rsidR="0081262C" w:rsidRDefault="0081262C" w:rsidP="008126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D60"/>
    <w:rsid w:val="004F6B8E"/>
    <w:rsid w:val="0081262C"/>
    <w:rsid w:val="00980D60"/>
    <w:rsid w:val="00B32D16"/>
    <w:rsid w:val="00BB6B6D"/>
    <w:rsid w:val="00BC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04ABB"/>
  <w15:chartTrackingRefBased/>
  <w15:docId w15:val="{93C85522-64CA-465D-93C3-7ACB8B7F2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8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980D60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812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262C"/>
  </w:style>
  <w:style w:type="paragraph" w:styleId="AltBilgi">
    <w:name w:val="footer"/>
    <w:basedOn w:val="Normal"/>
    <w:link w:val="AltBilgiChar"/>
    <w:uiPriority w:val="99"/>
    <w:unhideWhenUsed/>
    <w:rsid w:val="00812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2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3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BARÜ SKSDB</dc:creator>
  <cp:keywords/>
  <dc:description/>
  <cp:lastModifiedBy>Dell</cp:lastModifiedBy>
  <cp:revision>4</cp:revision>
  <dcterms:created xsi:type="dcterms:W3CDTF">2026-09-20T01:58:00Z</dcterms:created>
  <dcterms:modified xsi:type="dcterms:W3CDTF">2026-09-20T06:32:00Z</dcterms:modified>
</cp:coreProperties>
</file>