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A60BB" w14:textId="77777777" w:rsidR="004D4FAA" w:rsidRDefault="004D4FAA" w:rsidP="00F7414E">
      <w:pPr>
        <w:pStyle w:val="AralkYok"/>
        <w:numPr>
          <w:ilvl w:val="0"/>
          <w:numId w:val="2"/>
        </w:numPr>
        <w:ind w:left="284" w:right="-1" w:hanging="284"/>
        <w:jc w:val="both"/>
        <w:rPr>
          <w:rFonts w:ascii="Cambria" w:hAnsi="Cambria"/>
          <w:b/>
          <w:bCs/>
          <w:color w:val="002060"/>
        </w:rPr>
      </w:pPr>
      <w:r w:rsidRPr="3D35A85D">
        <w:rPr>
          <w:rFonts w:ascii="Cambria" w:hAnsi="Cambria"/>
          <w:b/>
          <w:bCs/>
          <w:color w:val="002060"/>
        </w:rPr>
        <w:t>AMAÇ</w:t>
      </w:r>
    </w:p>
    <w:p w14:paraId="109DBC2E" w14:textId="3C40C1D3" w:rsidR="00E94C7C" w:rsidRPr="00F7414E" w:rsidRDefault="00E94C7C" w:rsidP="00F7414E">
      <w:pPr>
        <w:pStyle w:val="AralkYok"/>
        <w:ind w:right="-1"/>
        <w:jc w:val="both"/>
        <w:rPr>
          <w:rFonts w:ascii="Cambria" w:hAnsi="Cambria"/>
        </w:rPr>
      </w:pPr>
      <w:r w:rsidRPr="00F7414E">
        <w:rPr>
          <w:rFonts w:ascii="Cambria" w:hAnsi="Cambria"/>
        </w:rPr>
        <w:t>Bu talimatın amacı;</w:t>
      </w:r>
      <w:r w:rsidR="00F15651" w:rsidRPr="00F7414E">
        <w:rPr>
          <w:rFonts w:ascii="Cambria" w:hAnsi="Cambria"/>
        </w:rPr>
        <w:t xml:space="preserve"> Sağlık Bilimleri Fakültesi</w:t>
      </w:r>
      <w:r w:rsidRPr="00F7414E">
        <w:rPr>
          <w:rFonts w:ascii="Cambria" w:hAnsi="Cambria"/>
        </w:rPr>
        <w:t xml:space="preserve"> </w:t>
      </w:r>
      <w:r w:rsidR="009378AC" w:rsidRPr="00F7414E">
        <w:rPr>
          <w:rFonts w:ascii="Cambria" w:hAnsi="Cambria"/>
        </w:rPr>
        <w:t>İlk Yardım L</w:t>
      </w:r>
      <w:r w:rsidRPr="00F7414E">
        <w:rPr>
          <w:rFonts w:ascii="Cambria" w:hAnsi="Cambria"/>
        </w:rPr>
        <w:t>aboratuvarının ve içinde bulunan cihazların güvenli ve etkili kullanımını sağlamaktır.</w:t>
      </w:r>
    </w:p>
    <w:p w14:paraId="0E48E6D0" w14:textId="77777777" w:rsidR="00E94C7C" w:rsidRPr="00F7414E" w:rsidRDefault="00E94C7C" w:rsidP="00F7414E">
      <w:pPr>
        <w:pStyle w:val="AralkYok"/>
        <w:ind w:right="-1"/>
        <w:jc w:val="both"/>
        <w:rPr>
          <w:rFonts w:ascii="Cambria" w:hAnsi="Cambria"/>
        </w:rPr>
      </w:pPr>
    </w:p>
    <w:p w14:paraId="1DCB7296" w14:textId="77777777" w:rsidR="004D4FAA" w:rsidRPr="00F7414E" w:rsidRDefault="00E94C7C" w:rsidP="00F7414E">
      <w:pPr>
        <w:pStyle w:val="AralkYok"/>
        <w:ind w:right="-1"/>
        <w:jc w:val="both"/>
        <w:rPr>
          <w:rFonts w:ascii="Cambria" w:hAnsi="Cambria"/>
          <w:b/>
          <w:color w:val="002060"/>
        </w:rPr>
      </w:pPr>
      <w:r w:rsidRPr="00F7414E">
        <w:rPr>
          <w:rFonts w:ascii="Cambria" w:hAnsi="Cambria"/>
          <w:b/>
          <w:color w:val="002060"/>
        </w:rPr>
        <w:t xml:space="preserve">2. </w:t>
      </w:r>
      <w:r w:rsidR="004D4FAA" w:rsidRPr="00F7414E">
        <w:rPr>
          <w:rFonts w:ascii="Cambria" w:hAnsi="Cambria"/>
          <w:b/>
          <w:color w:val="002060"/>
        </w:rPr>
        <w:t>KAPSAM</w:t>
      </w:r>
    </w:p>
    <w:p w14:paraId="20F7A0BD" w14:textId="77777777" w:rsidR="00E94C7C" w:rsidRPr="00F7414E" w:rsidRDefault="00E94C7C" w:rsidP="00F7414E">
      <w:pPr>
        <w:pStyle w:val="AralkYok"/>
        <w:ind w:right="-1"/>
        <w:jc w:val="both"/>
        <w:rPr>
          <w:rFonts w:ascii="Cambria" w:hAnsi="Cambria"/>
          <w:b/>
          <w:color w:val="002060"/>
        </w:rPr>
      </w:pPr>
    </w:p>
    <w:p w14:paraId="56DE27A2" w14:textId="308E5FAE" w:rsidR="004D4FAA" w:rsidRPr="00F7414E" w:rsidRDefault="00C23CBB" w:rsidP="00F7414E">
      <w:pPr>
        <w:pStyle w:val="AralkYok"/>
        <w:ind w:right="-1"/>
        <w:jc w:val="both"/>
        <w:rPr>
          <w:rFonts w:ascii="Cambria" w:hAnsi="Cambria"/>
        </w:rPr>
      </w:pPr>
      <w:r w:rsidRPr="00F7414E">
        <w:rPr>
          <w:rFonts w:ascii="Cambria" w:hAnsi="Cambria"/>
        </w:rPr>
        <w:t>Bu talimat; Sağlık Bilimleri Fakültesi bünyesinde</w:t>
      </w:r>
      <w:r w:rsidR="009378AC" w:rsidRPr="00F7414E">
        <w:rPr>
          <w:rFonts w:ascii="Cambria" w:hAnsi="Cambria"/>
        </w:rPr>
        <w:t xml:space="preserve"> bulunan İlk Yardım Laboratuvarının </w:t>
      </w:r>
      <w:r w:rsidRPr="00F7414E">
        <w:rPr>
          <w:rFonts w:ascii="Cambria" w:hAnsi="Cambria"/>
        </w:rPr>
        <w:t>güvenli v</w:t>
      </w:r>
      <w:bookmarkStart w:id="0" w:name="_GoBack"/>
      <w:bookmarkEnd w:id="0"/>
      <w:r w:rsidRPr="00F7414E">
        <w:rPr>
          <w:rFonts w:ascii="Cambria" w:hAnsi="Cambria"/>
        </w:rPr>
        <w:t>e etkili şekilde kullanılması faaliyetlerini kapsar.</w:t>
      </w:r>
    </w:p>
    <w:p w14:paraId="23A35BCD" w14:textId="77777777" w:rsidR="00C23CBB" w:rsidRPr="00F7414E" w:rsidRDefault="00C23CBB" w:rsidP="00F7414E">
      <w:pPr>
        <w:pStyle w:val="AralkYok"/>
        <w:ind w:right="-1"/>
        <w:jc w:val="both"/>
        <w:rPr>
          <w:rFonts w:ascii="Cambria" w:hAnsi="Cambria"/>
        </w:rPr>
      </w:pPr>
    </w:p>
    <w:p w14:paraId="4D059B2B" w14:textId="77777777" w:rsidR="004D4FAA" w:rsidRPr="00F7414E" w:rsidRDefault="006C5FEE" w:rsidP="00F7414E">
      <w:pPr>
        <w:pStyle w:val="AralkYok"/>
        <w:ind w:right="-1"/>
        <w:jc w:val="both"/>
        <w:rPr>
          <w:rFonts w:ascii="Cambria" w:hAnsi="Cambria"/>
          <w:b/>
          <w:color w:val="002060"/>
        </w:rPr>
      </w:pPr>
      <w:r w:rsidRPr="00F7414E">
        <w:rPr>
          <w:rFonts w:ascii="Cambria" w:hAnsi="Cambria"/>
          <w:b/>
          <w:color w:val="002060"/>
        </w:rPr>
        <w:t xml:space="preserve">3. </w:t>
      </w:r>
      <w:r w:rsidR="004D4FAA" w:rsidRPr="00F7414E">
        <w:rPr>
          <w:rFonts w:ascii="Cambria" w:hAnsi="Cambria"/>
          <w:b/>
          <w:color w:val="002060"/>
        </w:rPr>
        <w:t>SORUMLULUKLAR</w:t>
      </w:r>
    </w:p>
    <w:p w14:paraId="6B1E9656" w14:textId="77777777" w:rsidR="006C5FEE" w:rsidRPr="00F7414E" w:rsidRDefault="006C5FEE" w:rsidP="00F7414E">
      <w:pPr>
        <w:pStyle w:val="AralkYok"/>
        <w:ind w:right="-1"/>
        <w:jc w:val="both"/>
        <w:rPr>
          <w:rFonts w:ascii="Cambria" w:hAnsi="Cambria"/>
          <w:b/>
          <w:color w:val="002060"/>
        </w:rPr>
      </w:pPr>
    </w:p>
    <w:p w14:paraId="0F7A59A8" w14:textId="77777777" w:rsidR="006C5FEE" w:rsidRPr="00F7414E" w:rsidRDefault="00040C96" w:rsidP="00F7414E">
      <w:pPr>
        <w:pStyle w:val="AralkYok"/>
        <w:ind w:right="-1"/>
        <w:jc w:val="both"/>
        <w:rPr>
          <w:rFonts w:ascii="Cambria" w:hAnsi="Cambria"/>
        </w:rPr>
      </w:pPr>
      <w:r w:rsidRPr="00F7414E">
        <w:rPr>
          <w:rFonts w:ascii="Cambria" w:hAnsi="Cambria"/>
        </w:rPr>
        <w:t xml:space="preserve">Bu talimatın uygulanmasından Sağlık Bilimleri Fakültesi bina sorumlusu ve laboratuvardan sorumlu öğretim elemanı, dokümanın hazırlanması ve </w:t>
      </w:r>
      <w:proofErr w:type="gramStart"/>
      <w:r w:rsidRPr="00F7414E">
        <w:rPr>
          <w:rFonts w:ascii="Cambria" w:hAnsi="Cambria"/>
        </w:rPr>
        <w:t>revizyonundan</w:t>
      </w:r>
      <w:proofErr w:type="gramEnd"/>
      <w:r w:rsidRPr="00F7414E">
        <w:rPr>
          <w:rFonts w:ascii="Cambria" w:hAnsi="Cambria"/>
        </w:rPr>
        <w:t xml:space="preserve"> ise laboratuvar sorumlu öğretim elemanı ile Sağlık Bilimleri Fakültesi Dekanlığı sorumludur.</w:t>
      </w:r>
    </w:p>
    <w:p w14:paraId="63CE319C" w14:textId="77777777" w:rsidR="00040C96" w:rsidRPr="00F7414E" w:rsidRDefault="00040C96" w:rsidP="00F7414E">
      <w:pPr>
        <w:pStyle w:val="AralkYok"/>
        <w:ind w:right="-1"/>
        <w:jc w:val="both"/>
        <w:rPr>
          <w:rFonts w:ascii="Cambria" w:hAnsi="Cambria"/>
          <w:b/>
          <w:color w:val="002060"/>
        </w:rPr>
      </w:pPr>
    </w:p>
    <w:p w14:paraId="7852149F" w14:textId="77777777" w:rsidR="004D4FAA" w:rsidRPr="00F7414E" w:rsidRDefault="005E120C" w:rsidP="00F7414E">
      <w:pPr>
        <w:pStyle w:val="AralkYok"/>
        <w:ind w:right="-1"/>
        <w:jc w:val="both"/>
        <w:rPr>
          <w:rFonts w:ascii="Cambria" w:hAnsi="Cambria"/>
          <w:b/>
          <w:color w:val="002060"/>
        </w:rPr>
      </w:pPr>
      <w:r w:rsidRPr="00F7414E">
        <w:rPr>
          <w:rFonts w:ascii="Cambria" w:hAnsi="Cambria"/>
          <w:b/>
          <w:color w:val="002060"/>
        </w:rPr>
        <w:t xml:space="preserve">4. </w:t>
      </w:r>
      <w:r w:rsidR="004D4FAA" w:rsidRPr="00F7414E">
        <w:rPr>
          <w:rFonts w:ascii="Cambria" w:hAnsi="Cambria"/>
          <w:b/>
          <w:color w:val="002060"/>
        </w:rPr>
        <w:t>TANIMLAR VE KISALTMALAR</w:t>
      </w:r>
    </w:p>
    <w:p w14:paraId="7FEE07A0" w14:textId="77777777" w:rsidR="005E120C" w:rsidRPr="00F7414E" w:rsidRDefault="005E120C" w:rsidP="00F7414E">
      <w:pPr>
        <w:pStyle w:val="AralkYok"/>
        <w:ind w:right="-1"/>
        <w:jc w:val="both"/>
        <w:rPr>
          <w:rFonts w:ascii="Cambria" w:hAnsi="Cambria"/>
          <w:b/>
          <w:color w:val="002060"/>
        </w:rPr>
      </w:pPr>
    </w:p>
    <w:p w14:paraId="69A78CAB" w14:textId="77777777" w:rsidR="005E120C" w:rsidRPr="00F7414E" w:rsidRDefault="005E120C" w:rsidP="00F7414E">
      <w:pPr>
        <w:pStyle w:val="AralkYok"/>
        <w:ind w:right="-1"/>
        <w:jc w:val="both"/>
        <w:rPr>
          <w:rFonts w:ascii="Cambria" w:hAnsi="Cambria"/>
        </w:rPr>
      </w:pPr>
      <w:r w:rsidRPr="00F7414E">
        <w:rPr>
          <w:rFonts w:ascii="Cambria" w:hAnsi="Cambria"/>
        </w:rPr>
        <w:t>Bu talimatta tanımlanması gereken herhangi bir kısaltma ve terim bulunmamaktadır.</w:t>
      </w:r>
    </w:p>
    <w:p w14:paraId="5BCC6C96" w14:textId="77777777" w:rsidR="004D4FAA" w:rsidRPr="00F7414E" w:rsidRDefault="004D4FAA" w:rsidP="00F7414E">
      <w:pPr>
        <w:pStyle w:val="AralkYok"/>
        <w:ind w:right="-1"/>
        <w:jc w:val="both"/>
        <w:rPr>
          <w:rFonts w:ascii="Cambria" w:hAnsi="Cambria"/>
          <w:b/>
          <w:color w:val="002060"/>
        </w:rPr>
      </w:pPr>
    </w:p>
    <w:p w14:paraId="4C6EA8FB" w14:textId="77777777" w:rsidR="004D4FAA" w:rsidRPr="00F7414E" w:rsidRDefault="009B1BB1" w:rsidP="00F7414E">
      <w:pPr>
        <w:pStyle w:val="AralkYok"/>
        <w:ind w:right="-1"/>
        <w:jc w:val="both"/>
        <w:rPr>
          <w:rFonts w:ascii="Cambria" w:hAnsi="Cambria"/>
          <w:b/>
          <w:color w:val="002060"/>
        </w:rPr>
      </w:pPr>
      <w:r w:rsidRPr="00F7414E">
        <w:rPr>
          <w:rFonts w:ascii="Cambria" w:hAnsi="Cambria"/>
          <w:b/>
          <w:color w:val="002060"/>
        </w:rPr>
        <w:t xml:space="preserve">5. </w:t>
      </w:r>
      <w:r w:rsidR="004D4FAA" w:rsidRPr="00F7414E">
        <w:rPr>
          <w:rFonts w:ascii="Cambria" w:hAnsi="Cambria"/>
          <w:b/>
          <w:color w:val="002060"/>
        </w:rPr>
        <w:t>UYGULAMALAR</w:t>
      </w:r>
    </w:p>
    <w:p w14:paraId="4C559401" w14:textId="77777777" w:rsidR="009B1BB1" w:rsidRPr="00F7414E" w:rsidRDefault="009B1BB1" w:rsidP="00F7414E">
      <w:pPr>
        <w:pStyle w:val="AralkYok"/>
        <w:ind w:right="-1"/>
        <w:jc w:val="both"/>
        <w:rPr>
          <w:rFonts w:ascii="Cambria" w:hAnsi="Cambria"/>
          <w:b/>
          <w:color w:val="002060"/>
        </w:rPr>
      </w:pPr>
    </w:p>
    <w:p w14:paraId="0A1BB6A5" w14:textId="77777777" w:rsidR="009B1BB1" w:rsidRPr="00F7414E" w:rsidRDefault="009B1BB1" w:rsidP="00F7414E">
      <w:pPr>
        <w:pStyle w:val="AralkYok"/>
        <w:ind w:right="-1"/>
        <w:jc w:val="both"/>
        <w:rPr>
          <w:rFonts w:ascii="Cambria" w:hAnsi="Cambria"/>
          <w:b/>
          <w:color w:val="002060"/>
        </w:rPr>
      </w:pPr>
      <w:r w:rsidRPr="00F7414E">
        <w:rPr>
          <w:rFonts w:ascii="Cambria" w:hAnsi="Cambria"/>
          <w:b/>
          <w:color w:val="002060"/>
        </w:rPr>
        <w:t>5.1. G</w:t>
      </w:r>
      <w:r w:rsidR="00BE2464" w:rsidRPr="00F7414E">
        <w:rPr>
          <w:rFonts w:ascii="Cambria" w:hAnsi="Cambria"/>
          <w:b/>
          <w:color w:val="002060"/>
        </w:rPr>
        <w:t>enel</w:t>
      </w:r>
    </w:p>
    <w:p w14:paraId="643A87F8" w14:textId="77777777" w:rsidR="00E77BE1" w:rsidRPr="00F7414E" w:rsidRDefault="00E77BE1" w:rsidP="00F7414E">
      <w:pPr>
        <w:pStyle w:val="AralkYok"/>
        <w:ind w:right="-1"/>
        <w:jc w:val="both"/>
        <w:rPr>
          <w:rFonts w:ascii="Cambria" w:hAnsi="Cambria"/>
          <w:color w:val="002060"/>
        </w:rPr>
      </w:pPr>
    </w:p>
    <w:p w14:paraId="347F1F7E" w14:textId="2893E3B4" w:rsidR="00527797" w:rsidRPr="00F7414E" w:rsidRDefault="009378AC" w:rsidP="00F7414E">
      <w:pPr>
        <w:pStyle w:val="AralkYok"/>
        <w:numPr>
          <w:ilvl w:val="0"/>
          <w:numId w:val="9"/>
        </w:numPr>
        <w:ind w:right="-1"/>
        <w:jc w:val="both"/>
        <w:rPr>
          <w:rFonts w:ascii="Cambria" w:hAnsi="Cambria"/>
        </w:rPr>
      </w:pPr>
      <w:r w:rsidRPr="00F7414E">
        <w:rPr>
          <w:rFonts w:ascii="Cambria" w:hAnsi="Cambria"/>
        </w:rPr>
        <w:t xml:space="preserve">İlk Yardım Laboratuvarı </w:t>
      </w:r>
      <w:r w:rsidR="00E77BE1" w:rsidRPr="00F7414E">
        <w:rPr>
          <w:rFonts w:ascii="Cambria" w:hAnsi="Cambria"/>
        </w:rPr>
        <w:t xml:space="preserve">eğitim </w:t>
      </w:r>
      <w:r w:rsidR="002D2DF5" w:rsidRPr="00F7414E">
        <w:rPr>
          <w:rFonts w:ascii="Cambria" w:hAnsi="Cambria"/>
        </w:rPr>
        <w:t xml:space="preserve">ve bilimsel çalışmalar </w:t>
      </w:r>
      <w:r w:rsidR="00E77BE1" w:rsidRPr="00F7414E">
        <w:rPr>
          <w:rFonts w:ascii="Cambria" w:hAnsi="Cambria"/>
        </w:rPr>
        <w:t>amacıyla kullanılabilir. Kişisel herhangi bir faaliyet için laboratuvar kullanıl</w:t>
      </w:r>
      <w:r w:rsidR="002D2DF5" w:rsidRPr="00F7414E">
        <w:rPr>
          <w:rFonts w:ascii="Cambria" w:hAnsi="Cambria"/>
        </w:rPr>
        <w:t>a</w:t>
      </w:r>
      <w:r w:rsidR="00E77BE1" w:rsidRPr="00F7414E">
        <w:rPr>
          <w:rFonts w:ascii="Cambria" w:hAnsi="Cambria"/>
        </w:rPr>
        <w:t>maz.</w:t>
      </w:r>
    </w:p>
    <w:p w14:paraId="0BE7FBEB" w14:textId="77777777" w:rsidR="00EE2A5A" w:rsidRPr="00F7414E" w:rsidRDefault="00EE2A5A" w:rsidP="00F7414E">
      <w:pPr>
        <w:pStyle w:val="AralkYok"/>
        <w:ind w:right="-1"/>
        <w:jc w:val="both"/>
        <w:rPr>
          <w:rFonts w:ascii="Cambria" w:hAnsi="Cambria"/>
        </w:rPr>
      </w:pPr>
    </w:p>
    <w:p w14:paraId="0CDB04D6" w14:textId="6B47B514" w:rsidR="00F7414E" w:rsidRDefault="00F7414E" w:rsidP="00F7414E">
      <w:pPr>
        <w:pStyle w:val="AralkYok"/>
        <w:numPr>
          <w:ilvl w:val="0"/>
          <w:numId w:val="9"/>
        </w:numPr>
        <w:ind w:right="-1"/>
        <w:jc w:val="both"/>
        <w:rPr>
          <w:rFonts w:ascii="Cambria" w:hAnsi="Cambria"/>
        </w:rPr>
      </w:pPr>
      <w:r w:rsidRPr="00F7414E">
        <w:rPr>
          <w:rFonts w:ascii="Cambria" w:hAnsi="Cambria"/>
        </w:rPr>
        <w:t xml:space="preserve">Tüm ilk yardım ekipmanları (temel yaşam desteği eğitim maketleri, otomatik </w:t>
      </w:r>
      <w:proofErr w:type="spellStart"/>
      <w:r w:rsidRPr="00F7414E">
        <w:rPr>
          <w:rFonts w:ascii="Cambria" w:hAnsi="Cambria"/>
        </w:rPr>
        <w:t>eksternal</w:t>
      </w:r>
      <w:proofErr w:type="spellEnd"/>
      <w:r w:rsidRPr="00F7414E">
        <w:rPr>
          <w:rFonts w:ascii="Cambria" w:hAnsi="Cambria"/>
        </w:rPr>
        <w:t xml:space="preserve"> </w:t>
      </w:r>
      <w:proofErr w:type="spellStart"/>
      <w:r w:rsidRPr="00F7414E">
        <w:rPr>
          <w:rFonts w:ascii="Cambria" w:hAnsi="Cambria"/>
        </w:rPr>
        <w:t>defibrilatör</w:t>
      </w:r>
      <w:proofErr w:type="spellEnd"/>
      <w:r w:rsidRPr="00F7414E">
        <w:rPr>
          <w:rFonts w:ascii="Cambria" w:hAnsi="Cambria"/>
        </w:rPr>
        <w:t xml:space="preserve">, </w:t>
      </w:r>
      <w:proofErr w:type="spellStart"/>
      <w:r w:rsidRPr="00F7414E">
        <w:rPr>
          <w:rFonts w:ascii="Cambria" w:hAnsi="Cambria"/>
        </w:rPr>
        <w:t>atel</w:t>
      </w:r>
      <w:proofErr w:type="spellEnd"/>
      <w:r w:rsidRPr="00F7414E">
        <w:rPr>
          <w:rFonts w:ascii="Cambria" w:hAnsi="Cambria"/>
        </w:rPr>
        <w:t xml:space="preserve"> setleri, masaüstü bilgisayar, </w:t>
      </w:r>
      <w:proofErr w:type="gramStart"/>
      <w:r w:rsidRPr="00F7414E">
        <w:rPr>
          <w:rFonts w:ascii="Cambria" w:hAnsi="Cambria"/>
        </w:rPr>
        <w:t>projeksiyon</w:t>
      </w:r>
      <w:proofErr w:type="gramEnd"/>
      <w:r w:rsidRPr="00F7414E">
        <w:rPr>
          <w:rFonts w:ascii="Cambria" w:hAnsi="Cambria"/>
        </w:rPr>
        <w:t xml:space="preserve"> vb.) eğitim ve bilimsel çalışmalar amacıyla kullanılmalı ve kullanım talimatlarına uygun şekilde çalıştırılmalıdır.</w:t>
      </w:r>
    </w:p>
    <w:p w14:paraId="38FAA3C5" w14:textId="47616903" w:rsidR="00F7414E" w:rsidRPr="00F7414E" w:rsidRDefault="00F7414E" w:rsidP="00F7414E">
      <w:pPr>
        <w:pStyle w:val="AralkYok"/>
        <w:ind w:right="-1"/>
        <w:jc w:val="both"/>
        <w:rPr>
          <w:rFonts w:ascii="Cambria" w:hAnsi="Cambria"/>
        </w:rPr>
      </w:pPr>
    </w:p>
    <w:p w14:paraId="484497FC" w14:textId="77777777" w:rsidR="00F7414E" w:rsidRPr="00F7414E" w:rsidRDefault="00F7414E" w:rsidP="00F7414E">
      <w:pPr>
        <w:pStyle w:val="AralkYok"/>
        <w:numPr>
          <w:ilvl w:val="0"/>
          <w:numId w:val="9"/>
        </w:numPr>
        <w:ind w:right="-1"/>
        <w:jc w:val="both"/>
        <w:rPr>
          <w:rFonts w:ascii="Cambria" w:hAnsi="Cambria"/>
        </w:rPr>
      </w:pPr>
      <w:r w:rsidRPr="00F7414E">
        <w:rPr>
          <w:rFonts w:ascii="Cambria" w:hAnsi="Cambria"/>
        </w:rPr>
        <w:t xml:space="preserve">Her akademik yıl başlamadan önce tüm ilk yardım </w:t>
      </w:r>
      <w:proofErr w:type="gramStart"/>
      <w:r w:rsidRPr="00F7414E">
        <w:rPr>
          <w:rFonts w:ascii="Cambria" w:hAnsi="Cambria"/>
        </w:rPr>
        <w:t>ekipmanlarının</w:t>
      </w:r>
      <w:proofErr w:type="gramEnd"/>
      <w:r w:rsidRPr="00F7414E">
        <w:rPr>
          <w:rFonts w:ascii="Cambria" w:hAnsi="Cambria"/>
        </w:rPr>
        <w:t xml:space="preserve"> gözden geçirilmesi ve kalibrasyonu gerekli ekipmanların kalibrasyonun yaptırılması sağlanmalıdır.</w:t>
      </w:r>
    </w:p>
    <w:p w14:paraId="5BDA4DF1" w14:textId="545E9BA9" w:rsidR="00F7414E" w:rsidRPr="00F7414E" w:rsidRDefault="00F7414E" w:rsidP="00F7414E">
      <w:pPr>
        <w:pStyle w:val="AralkYok"/>
        <w:ind w:right="-1"/>
        <w:jc w:val="both"/>
        <w:rPr>
          <w:rFonts w:ascii="Cambria" w:hAnsi="Cambria"/>
        </w:rPr>
      </w:pPr>
    </w:p>
    <w:p w14:paraId="36364032" w14:textId="42551ABC" w:rsidR="00F7414E" w:rsidRDefault="00F7414E" w:rsidP="00F7414E">
      <w:pPr>
        <w:pStyle w:val="AralkYok"/>
        <w:numPr>
          <w:ilvl w:val="0"/>
          <w:numId w:val="9"/>
        </w:numPr>
        <w:ind w:right="-1"/>
        <w:jc w:val="both"/>
        <w:rPr>
          <w:rFonts w:ascii="Cambria" w:hAnsi="Cambria"/>
        </w:rPr>
      </w:pPr>
      <w:r w:rsidRPr="00F7414E">
        <w:rPr>
          <w:rFonts w:ascii="Cambria" w:hAnsi="Cambria"/>
        </w:rPr>
        <w:t>Eğitim öncesi kullanılacak olan eğitim maketlerinin fonksiyonel olduğundan emin olunmalıdır. Herhangi bir arıza durumunda laboratuvar sorumlu öğretim elemanına bilgi verilmelidir.</w:t>
      </w:r>
    </w:p>
    <w:p w14:paraId="7505C8DC" w14:textId="77777777" w:rsidR="00F7414E" w:rsidRPr="00F7414E" w:rsidRDefault="00F7414E" w:rsidP="00F7414E">
      <w:pPr>
        <w:rPr>
          <w:rFonts w:ascii="Cambria" w:hAnsi="Cambria"/>
        </w:rPr>
      </w:pPr>
    </w:p>
    <w:p w14:paraId="55EF8433" w14:textId="303628A3" w:rsidR="00F7414E" w:rsidRPr="00F7414E" w:rsidRDefault="00F7414E" w:rsidP="00F7414E">
      <w:pPr>
        <w:pStyle w:val="AralkYok"/>
        <w:numPr>
          <w:ilvl w:val="0"/>
          <w:numId w:val="9"/>
        </w:numPr>
        <w:ind w:right="-1"/>
        <w:jc w:val="both"/>
        <w:rPr>
          <w:rFonts w:ascii="Cambria" w:hAnsi="Cambria"/>
        </w:rPr>
      </w:pPr>
      <w:r w:rsidRPr="00F7414E">
        <w:rPr>
          <w:rFonts w:ascii="Cambria" w:hAnsi="Cambria"/>
        </w:rPr>
        <w:t>Uygulama sırasında, öğrenci ve öğretim elemanlarının güvenliği ön planda tutulmalıdır. Acil bir durum oluştuğunda, genel güvenlik tedbirleri uygulanmalıdır.</w:t>
      </w:r>
    </w:p>
    <w:p w14:paraId="3D461187" w14:textId="7DDA0A05" w:rsidR="00F7414E" w:rsidRPr="00F7414E" w:rsidRDefault="00F7414E" w:rsidP="00F7414E">
      <w:pPr>
        <w:pStyle w:val="AralkYok"/>
        <w:ind w:right="-1"/>
        <w:jc w:val="both"/>
        <w:rPr>
          <w:rFonts w:ascii="Cambria" w:hAnsi="Cambria"/>
        </w:rPr>
      </w:pPr>
    </w:p>
    <w:p w14:paraId="5DB8235C" w14:textId="3CD4D55C" w:rsidR="00E77BE1" w:rsidRPr="00F7414E" w:rsidRDefault="009378AC" w:rsidP="00F7414E">
      <w:pPr>
        <w:pStyle w:val="AralkYok"/>
        <w:numPr>
          <w:ilvl w:val="0"/>
          <w:numId w:val="9"/>
        </w:numPr>
        <w:ind w:right="-1"/>
        <w:jc w:val="both"/>
        <w:rPr>
          <w:rFonts w:ascii="Cambria" w:hAnsi="Cambria"/>
        </w:rPr>
      </w:pPr>
      <w:r w:rsidRPr="00F7414E">
        <w:rPr>
          <w:rFonts w:ascii="Cambria" w:hAnsi="Cambria"/>
        </w:rPr>
        <w:t xml:space="preserve">İlk Yardım Laboratuvarı </w:t>
      </w:r>
      <w:r w:rsidR="00EE2A5A" w:rsidRPr="00F7414E">
        <w:rPr>
          <w:rFonts w:ascii="Cambria" w:hAnsi="Cambria"/>
        </w:rPr>
        <w:t>kullanımı öncesinde, laboratuvarın sorumlu öğretim elemanına bilgi verilmelidir.</w:t>
      </w:r>
    </w:p>
    <w:p w14:paraId="1BAE0E98" w14:textId="093B7754" w:rsidR="00E77BE1" w:rsidRPr="00F7414E" w:rsidRDefault="00E77BE1" w:rsidP="00F7414E">
      <w:pPr>
        <w:pStyle w:val="AralkYok"/>
        <w:ind w:right="-1"/>
        <w:jc w:val="both"/>
        <w:rPr>
          <w:rFonts w:ascii="Cambria" w:hAnsi="Cambria"/>
        </w:rPr>
      </w:pPr>
    </w:p>
    <w:p w14:paraId="7F728FB8" w14:textId="27A45C67" w:rsidR="00616CDC" w:rsidRPr="00F7414E" w:rsidRDefault="00616CDC" w:rsidP="00F7414E">
      <w:pPr>
        <w:pStyle w:val="AralkYok"/>
        <w:numPr>
          <w:ilvl w:val="0"/>
          <w:numId w:val="9"/>
        </w:numPr>
        <w:ind w:right="-1"/>
        <w:jc w:val="both"/>
        <w:rPr>
          <w:rFonts w:ascii="Cambria" w:hAnsi="Cambria"/>
        </w:rPr>
      </w:pPr>
      <w:r w:rsidRPr="00F7414E">
        <w:rPr>
          <w:rFonts w:ascii="Cambria" w:hAnsi="Cambria"/>
        </w:rPr>
        <w:t xml:space="preserve">Laboratuvar ortamında kullanılan </w:t>
      </w:r>
      <w:r w:rsidR="009378AC" w:rsidRPr="00F7414E">
        <w:rPr>
          <w:rFonts w:ascii="Cambria" w:hAnsi="Cambria"/>
        </w:rPr>
        <w:t xml:space="preserve">bilgisayar, </w:t>
      </w:r>
      <w:proofErr w:type="gramStart"/>
      <w:r w:rsidR="009378AC" w:rsidRPr="00F7414E">
        <w:rPr>
          <w:rFonts w:ascii="Cambria" w:hAnsi="Cambria"/>
        </w:rPr>
        <w:t>projeksiyon</w:t>
      </w:r>
      <w:proofErr w:type="gramEnd"/>
      <w:r w:rsidR="009378AC" w:rsidRPr="00F7414E">
        <w:rPr>
          <w:rFonts w:ascii="Cambria" w:hAnsi="Cambria"/>
        </w:rPr>
        <w:t xml:space="preserve"> cihazı</w:t>
      </w:r>
      <w:r w:rsidRPr="00F7414E">
        <w:rPr>
          <w:rFonts w:ascii="Cambria" w:hAnsi="Cambria"/>
        </w:rPr>
        <w:t xml:space="preserve"> ve lambalar eğitim</w:t>
      </w:r>
      <w:r w:rsidR="00C92BE4" w:rsidRPr="00F7414E">
        <w:rPr>
          <w:rFonts w:ascii="Cambria" w:hAnsi="Cambria"/>
        </w:rPr>
        <w:t xml:space="preserve"> ve bilimsel çalışmalar</w:t>
      </w:r>
      <w:r w:rsidRPr="00F7414E">
        <w:rPr>
          <w:rFonts w:ascii="Cambria" w:hAnsi="Cambria"/>
        </w:rPr>
        <w:t xml:space="preserve"> sonunda kapatılmalıdır.</w:t>
      </w:r>
    </w:p>
    <w:p w14:paraId="69007004" w14:textId="77777777" w:rsidR="00616CDC" w:rsidRPr="00F7414E" w:rsidRDefault="00616CDC" w:rsidP="00F7414E">
      <w:pPr>
        <w:pStyle w:val="AralkYok"/>
        <w:ind w:right="-1"/>
        <w:jc w:val="both"/>
        <w:rPr>
          <w:rFonts w:ascii="Cambria" w:hAnsi="Cambria"/>
        </w:rPr>
      </w:pPr>
    </w:p>
    <w:p w14:paraId="50D63221" w14:textId="5651BF63" w:rsidR="00E0746C" w:rsidRPr="00F7414E" w:rsidRDefault="00E0746C" w:rsidP="00F7414E">
      <w:pPr>
        <w:pStyle w:val="AralkYok"/>
        <w:numPr>
          <w:ilvl w:val="0"/>
          <w:numId w:val="9"/>
        </w:numPr>
        <w:ind w:right="-1"/>
        <w:jc w:val="both"/>
        <w:rPr>
          <w:rFonts w:ascii="Cambria" w:hAnsi="Cambria"/>
        </w:rPr>
      </w:pPr>
      <w:r w:rsidRPr="00F7414E">
        <w:rPr>
          <w:rFonts w:ascii="Cambria" w:hAnsi="Cambria"/>
        </w:rPr>
        <w:t>Her eğitim sonrasında, eğitimden</w:t>
      </w:r>
      <w:r w:rsidR="00C92BE4" w:rsidRPr="00F7414E">
        <w:rPr>
          <w:rFonts w:ascii="Cambria" w:hAnsi="Cambria"/>
        </w:rPr>
        <w:t xml:space="preserve"> ve bilimsel çalışmalardan</w:t>
      </w:r>
      <w:r w:rsidRPr="00F7414E">
        <w:rPr>
          <w:rFonts w:ascii="Cambria" w:hAnsi="Cambria"/>
        </w:rPr>
        <w:t xml:space="preserve"> sorumlu öğretim elemanı pencerelerin ve kapıların kapalı olup olmadığını kontrol etmeli ve kapalı olduklarından emin olmalıdır.</w:t>
      </w:r>
    </w:p>
    <w:p w14:paraId="444DEC50" w14:textId="77777777" w:rsidR="00E0746C" w:rsidRPr="00F7414E" w:rsidRDefault="00E0746C" w:rsidP="00F7414E">
      <w:pPr>
        <w:pStyle w:val="AralkYok"/>
        <w:ind w:right="-1"/>
        <w:jc w:val="both"/>
        <w:rPr>
          <w:rFonts w:ascii="Cambria" w:hAnsi="Cambria"/>
        </w:rPr>
      </w:pPr>
    </w:p>
    <w:p w14:paraId="7C6F881C" w14:textId="529A9DFC" w:rsidR="00E77BE1" w:rsidRPr="00F7414E" w:rsidRDefault="005879D6" w:rsidP="00F7414E">
      <w:pPr>
        <w:pStyle w:val="AralkYok"/>
        <w:numPr>
          <w:ilvl w:val="0"/>
          <w:numId w:val="9"/>
        </w:numPr>
        <w:ind w:right="-1"/>
        <w:jc w:val="both"/>
        <w:rPr>
          <w:rFonts w:ascii="Cambria" w:hAnsi="Cambria"/>
        </w:rPr>
      </w:pPr>
      <w:r w:rsidRPr="00F7414E">
        <w:rPr>
          <w:rFonts w:ascii="Cambria" w:hAnsi="Cambria"/>
        </w:rPr>
        <w:lastRenderedPageBreak/>
        <w:t xml:space="preserve">Laboratuvar kullanımı sonrasında, </w:t>
      </w:r>
      <w:r w:rsidR="00F15651" w:rsidRPr="00F7414E">
        <w:rPr>
          <w:rFonts w:ascii="Cambria" w:hAnsi="Cambria"/>
        </w:rPr>
        <w:t xml:space="preserve">kullanılan malzemelerin </w:t>
      </w:r>
      <w:r w:rsidRPr="00F7414E">
        <w:rPr>
          <w:rFonts w:ascii="Cambria" w:hAnsi="Cambria"/>
        </w:rPr>
        <w:t xml:space="preserve">belirlenen </w:t>
      </w:r>
      <w:proofErr w:type="gramStart"/>
      <w:r w:rsidRPr="00F7414E">
        <w:rPr>
          <w:rFonts w:ascii="Cambria" w:hAnsi="Cambria"/>
        </w:rPr>
        <w:t>hijyen</w:t>
      </w:r>
      <w:proofErr w:type="gramEnd"/>
      <w:r w:rsidRPr="00F7414E">
        <w:rPr>
          <w:rFonts w:ascii="Cambria" w:hAnsi="Cambria"/>
        </w:rPr>
        <w:t xml:space="preserve"> kurallarına uygun olarak </w:t>
      </w:r>
      <w:r w:rsidR="00F15651" w:rsidRPr="00F7414E">
        <w:rPr>
          <w:rFonts w:ascii="Cambria" w:hAnsi="Cambria"/>
        </w:rPr>
        <w:t>temizlenmesi sağlanmalıdır.</w:t>
      </w:r>
    </w:p>
    <w:p w14:paraId="5DC58C36" w14:textId="77777777" w:rsidR="00824A42" w:rsidRPr="00F7414E" w:rsidRDefault="00824A42" w:rsidP="00F7414E">
      <w:pPr>
        <w:pStyle w:val="AralkYok"/>
        <w:ind w:right="-1"/>
        <w:jc w:val="both"/>
        <w:rPr>
          <w:rFonts w:ascii="Cambria" w:hAnsi="Cambria"/>
        </w:rPr>
      </w:pPr>
    </w:p>
    <w:p w14:paraId="5DE02806" w14:textId="77777777" w:rsidR="00F15651" w:rsidRPr="00F7414E" w:rsidRDefault="00824A42" w:rsidP="00F7414E">
      <w:pPr>
        <w:pStyle w:val="AralkYok"/>
        <w:numPr>
          <w:ilvl w:val="0"/>
          <w:numId w:val="9"/>
        </w:numPr>
        <w:ind w:right="-1"/>
        <w:jc w:val="both"/>
        <w:rPr>
          <w:rFonts w:ascii="Cambria" w:hAnsi="Cambria"/>
        </w:rPr>
      </w:pPr>
      <w:r w:rsidRPr="00F7414E">
        <w:rPr>
          <w:rFonts w:ascii="Cambria" w:hAnsi="Cambria"/>
        </w:rPr>
        <w:t xml:space="preserve">Bilgisayar kasalarının, monitörlerin ve masaların haftada en az bir defa sadece nemli bez ile </w:t>
      </w:r>
      <w:r w:rsidR="00F15651" w:rsidRPr="00F7414E">
        <w:rPr>
          <w:rFonts w:ascii="Cambria" w:hAnsi="Cambria"/>
        </w:rPr>
        <w:t xml:space="preserve">tozlarının alınması ve yerlerin </w:t>
      </w:r>
      <w:proofErr w:type="spellStart"/>
      <w:r w:rsidR="00F15651" w:rsidRPr="00F7414E">
        <w:rPr>
          <w:rFonts w:ascii="Cambria" w:hAnsi="Cambria"/>
        </w:rPr>
        <w:t>paspaslanması</w:t>
      </w:r>
      <w:proofErr w:type="spellEnd"/>
      <w:r w:rsidR="00F15651" w:rsidRPr="00F7414E">
        <w:rPr>
          <w:rFonts w:ascii="Cambria" w:hAnsi="Cambria"/>
        </w:rPr>
        <w:t xml:space="preserve"> sağlanmalıdır.</w:t>
      </w:r>
    </w:p>
    <w:p w14:paraId="0FB96801" w14:textId="19A12D77" w:rsidR="00087BF3" w:rsidRPr="00F7414E" w:rsidRDefault="00087BF3" w:rsidP="00F7414E">
      <w:pPr>
        <w:ind w:right="-1"/>
        <w:rPr>
          <w:rFonts w:ascii="Cambria" w:hAnsi="Cambria"/>
          <w:lang w:val="tr-TR"/>
        </w:rPr>
      </w:pPr>
    </w:p>
    <w:p w14:paraId="0D062CB9" w14:textId="18B381F8" w:rsidR="00C76DAF" w:rsidRPr="00F7414E" w:rsidRDefault="00B500DF" w:rsidP="00F7414E">
      <w:pPr>
        <w:pStyle w:val="AralkYok"/>
        <w:numPr>
          <w:ilvl w:val="0"/>
          <w:numId w:val="9"/>
        </w:numPr>
        <w:ind w:right="-1"/>
        <w:jc w:val="both"/>
        <w:rPr>
          <w:rFonts w:ascii="Cambria" w:hAnsi="Cambria"/>
        </w:rPr>
      </w:pPr>
      <w:r w:rsidRPr="00F7414E">
        <w:rPr>
          <w:rFonts w:ascii="Cambria" w:hAnsi="Cambria"/>
        </w:rPr>
        <w:t>Bilgisayar</w:t>
      </w:r>
      <w:r w:rsidR="00044CF8" w:rsidRPr="00F7414E">
        <w:rPr>
          <w:rFonts w:ascii="Cambria" w:hAnsi="Cambria"/>
        </w:rPr>
        <w:t xml:space="preserve"> sorumlu öğretim elemanı ve dekanlık izni olmadan kesinlikle program yüklenmemelidir.</w:t>
      </w:r>
    </w:p>
    <w:p w14:paraId="6F51EBED" w14:textId="3878EAF9" w:rsidR="00F15651" w:rsidRPr="00F7414E" w:rsidRDefault="00F15651" w:rsidP="00F7414E">
      <w:pPr>
        <w:pStyle w:val="AralkYok"/>
        <w:ind w:right="-1"/>
        <w:jc w:val="both"/>
        <w:rPr>
          <w:rFonts w:ascii="Cambria" w:hAnsi="Cambria"/>
        </w:rPr>
      </w:pPr>
    </w:p>
    <w:p w14:paraId="34D4C45B" w14:textId="77777777" w:rsidR="00F15651" w:rsidRPr="00F7414E" w:rsidRDefault="00F15651" w:rsidP="00F7414E">
      <w:pPr>
        <w:pStyle w:val="AralkYok"/>
        <w:numPr>
          <w:ilvl w:val="0"/>
          <w:numId w:val="9"/>
        </w:numPr>
        <w:ind w:right="-1"/>
        <w:jc w:val="both"/>
        <w:rPr>
          <w:rFonts w:ascii="Cambria" w:hAnsi="Cambria"/>
        </w:rPr>
      </w:pPr>
      <w:r w:rsidRPr="00F7414E">
        <w:rPr>
          <w:rFonts w:ascii="Cambria" w:hAnsi="Cambria"/>
        </w:rPr>
        <w:t>Ekipman arızası veya hasar durumunda laboratuvar sorumlu öğretim elemanına bilgi verilmeli ve gerekli bakım işlemleri başlatılmalıdır.</w:t>
      </w:r>
    </w:p>
    <w:p w14:paraId="7387E01C" w14:textId="77777777" w:rsidR="00F15651" w:rsidRPr="00F7414E" w:rsidRDefault="00F15651" w:rsidP="00F7414E">
      <w:pPr>
        <w:pStyle w:val="AralkYok"/>
        <w:ind w:right="-1"/>
        <w:jc w:val="both"/>
        <w:rPr>
          <w:rFonts w:ascii="Cambria" w:hAnsi="Cambria"/>
        </w:rPr>
      </w:pPr>
    </w:p>
    <w:p w14:paraId="1DE8EA0A" w14:textId="7CB7CAB3" w:rsidR="00055699" w:rsidRPr="00F7414E" w:rsidRDefault="00EC27F8" w:rsidP="00F7414E">
      <w:pPr>
        <w:pStyle w:val="AralkYok"/>
        <w:ind w:right="-1"/>
        <w:jc w:val="both"/>
        <w:rPr>
          <w:rFonts w:ascii="Cambria" w:hAnsi="Cambria"/>
          <w:b/>
          <w:bCs/>
          <w:color w:val="002060"/>
        </w:rPr>
      </w:pPr>
      <w:r w:rsidRPr="00F7414E">
        <w:rPr>
          <w:rFonts w:ascii="Cambria" w:hAnsi="Cambria"/>
          <w:b/>
          <w:bCs/>
          <w:color w:val="002060"/>
        </w:rPr>
        <w:t xml:space="preserve">5.2. </w:t>
      </w:r>
      <w:r w:rsidR="002437B4" w:rsidRPr="00F7414E">
        <w:rPr>
          <w:rFonts w:ascii="Cambria" w:hAnsi="Cambria"/>
          <w:b/>
          <w:bCs/>
          <w:color w:val="002060"/>
        </w:rPr>
        <w:t>Laboratuvar Kullanım Amaçları</w:t>
      </w:r>
    </w:p>
    <w:p w14:paraId="4C83187F" w14:textId="77E2137F" w:rsidR="00044CF8" w:rsidRPr="00F7414E" w:rsidRDefault="00044CF8" w:rsidP="00F7414E">
      <w:pPr>
        <w:pStyle w:val="AralkYok"/>
        <w:ind w:right="-1"/>
        <w:jc w:val="both"/>
        <w:rPr>
          <w:rFonts w:ascii="Cambria" w:hAnsi="Cambria"/>
          <w:b/>
          <w:bCs/>
          <w:color w:val="002060"/>
        </w:rPr>
      </w:pPr>
    </w:p>
    <w:p w14:paraId="6D545CA6" w14:textId="77777777" w:rsidR="002437B4" w:rsidRPr="00F7414E" w:rsidRDefault="002437B4" w:rsidP="00F7414E">
      <w:pPr>
        <w:pStyle w:val="AralkYok"/>
        <w:numPr>
          <w:ilvl w:val="0"/>
          <w:numId w:val="12"/>
        </w:numPr>
        <w:ind w:right="-1"/>
        <w:jc w:val="both"/>
        <w:rPr>
          <w:rFonts w:ascii="Cambria" w:hAnsi="Cambria"/>
        </w:rPr>
      </w:pPr>
      <w:r w:rsidRPr="00F7414E">
        <w:rPr>
          <w:rFonts w:ascii="Cambria" w:hAnsi="Cambria"/>
        </w:rPr>
        <w:t xml:space="preserve">Laboratuvar, haftalık ders programı doğrultusunda eğitim ve bilimsel çalışmalar amaçlı kullanılabilir. Bilimsel çalışmalar kapsamında ise ders programında yer alan ders uygulamalarını aksatmayacak şekilde kurum izni doğrultusunda kullanılabilir. </w:t>
      </w:r>
    </w:p>
    <w:p w14:paraId="77008466" w14:textId="77777777" w:rsidR="00BE2464" w:rsidRPr="00F7414E" w:rsidRDefault="00BE2464" w:rsidP="00F7414E">
      <w:pPr>
        <w:pStyle w:val="AralkYok"/>
        <w:ind w:right="-1"/>
        <w:jc w:val="both"/>
        <w:rPr>
          <w:rFonts w:ascii="Cambria" w:hAnsi="Cambria"/>
        </w:rPr>
      </w:pPr>
    </w:p>
    <w:p w14:paraId="69E442F3" w14:textId="367F22CF" w:rsidR="0047616D" w:rsidRPr="00F7414E" w:rsidRDefault="002437B4" w:rsidP="00F7414E">
      <w:pPr>
        <w:pStyle w:val="AralkYok"/>
        <w:ind w:right="-1"/>
        <w:jc w:val="both"/>
        <w:rPr>
          <w:rFonts w:ascii="Cambria" w:hAnsi="Cambria"/>
          <w:b/>
          <w:bCs/>
          <w:color w:val="002060"/>
        </w:rPr>
      </w:pPr>
      <w:r w:rsidRPr="00F7414E">
        <w:rPr>
          <w:rFonts w:ascii="Cambria" w:hAnsi="Cambria"/>
          <w:b/>
          <w:bCs/>
          <w:color w:val="002060"/>
        </w:rPr>
        <w:t>5.3</w:t>
      </w:r>
      <w:r w:rsidR="0047616D" w:rsidRPr="00F7414E">
        <w:rPr>
          <w:rFonts w:ascii="Cambria" w:hAnsi="Cambria"/>
          <w:b/>
          <w:bCs/>
          <w:color w:val="002060"/>
        </w:rPr>
        <w:t>. Laboratuvarda Öğrencilerin Uyacağı Kurallar</w:t>
      </w:r>
    </w:p>
    <w:p w14:paraId="74E954E4" w14:textId="77777777" w:rsidR="0047616D" w:rsidRPr="00F7414E" w:rsidRDefault="0047616D" w:rsidP="00F7414E">
      <w:pPr>
        <w:pStyle w:val="AralkYok"/>
        <w:ind w:right="-1"/>
        <w:jc w:val="both"/>
        <w:rPr>
          <w:rFonts w:ascii="Cambria" w:hAnsi="Cambria"/>
          <w:b/>
          <w:color w:val="002060"/>
          <w:highlight w:val="yellow"/>
        </w:rPr>
      </w:pPr>
    </w:p>
    <w:p w14:paraId="16A4A61A" w14:textId="77777777" w:rsidR="00AD3A71" w:rsidRPr="00F7414E" w:rsidRDefault="00AD3A71" w:rsidP="00F7414E">
      <w:pPr>
        <w:pStyle w:val="AralkYok"/>
        <w:numPr>
          <w:ilvl w:val="0"/>
          <w:numId w:val="12"/>
        </w:numPr>
        <w:ind w:right="-1"/>
        <w:jc w:val="both"/>
        <w:rPr>
          <w:rFonts w:ascii="Cambria" w:hAnsi="Cambria"/>
        </w:rPr>
      </w:pPr>
      <w:r w:rsidRPr="00F7414E">
        <w:rPr>
          <w:rFonts w:ascii="Cambria" w:hAnsi="Cambria"/>
        </w:rPr>
        <w:t>Öğrenci, laboratuvar ile ilgili uygulamalara öğretim elemanlarının rehberliğinde aktif olarak katılmalı ve sorumluluk almalıdır.</w:t>
      </w:r>
    </w:p>
    <w:p w14:paraId="35D23757" w14:textId="77777777" w:rsidR="00E56203" w:rsidRPr="00F7414E" w:rsidRDefault="00E56203" w:rsidP="00F7414E">
      <w:pPr>
        <w:pStyle w:val="AralkYok"/>
        <w:ind w:right="-1"/>
        <w:jc w:val="both"/>
        <w:rPr>
          <w:rFonts w:ascii="Cambria" w:hAnsi="Cambria"/>
          <w:highlight w:val="yellow"/>
        </w:rPr>
      </w:pPr>
    </w:p>
    <w:p w14:paraId="5CA1DF91" w14:textId="77777777" w:rsidR="0047616D" w:rsidRPr="00F7414E" w:rsidRDefault="00062542" w:rsidP="00F7414E">
      <w:pPr>
        <w:pStyle w:val="AralkYok"/>
        <w:numPr>
          <w:ilvl w:val="0"/>
          <w:numId w:val="7"/>
        </w:numPr>
        <w:ind w:right="-1"/>
        <w:jc w:val="both"/>
        <w:rPr>
          <w:rFonts w:ascii="Cambria" w:hAnsi="Cambria"/>
        </w:rPr>
      </w:pPr>
      <w:r w:rsidRPr="00F7414E">
        <w:rPr>
          <w:rFonts w:ascii="Cambria" w:hAnsi="Cambria"/>
        </w:rPr>
        <w:t xml:space="preserve">Laboratuvar ortamında eğitim sırasında </w:t>
      </w:r>
      <w:r w:rsidR="004C28C6" w:rsidRPr="00F7414E">
        <w:rPr>
          <w:rFonts w:ascii="Cambria" w:hAnsi="Cambria"/>
        </w:rPr>
        <w:t xml:space="preserve">beyaz </w:t>
      </w:r>
      <w:r w:rsidRPr="00F7414E">
        <w:rPr>
          <w:rFonts w:ascii="Cambria" w:hAnsi="Cambria"/>
        </w:rPr>
        <w:t>önlük giyilmelidir.</w:t>
      </w:r>
    </w:p>
    <w:p w14:paraId="490AAB25" w14:textId="77777777" w:rsidR="003F05EC" w:rsidRPr="00F7414E" w:rsidRDefault="003F05EC" w:rsidP="00F7414E">
      <w:pPr>
        <w:pStyle w:val="AralkYok"/>
        <w:ind w:right="-1"/>
        <w:jc w:val="both"/>
        <w:rPr>
          <w:rFonts w:ascii="Cambria" w:hAnsi="Cambria"/>
          <w:highlight w:val="yellow"/>
        </w:rPr>
      </w:pPr>
    </w:p>
    <w:p w14:paraId="395492BE" w14:textId="775CAD52" w:rsidR="003F05EC" w:rsidRPr="00F7414E" w:rsidRDefault="00AD3A71" w:rsidP="00F7414E">
      <w:pPr>
        <w:pStyle w:val="AralkYok"/>
        <w:numPr>
          <w:ilvl w:val="0"/>
          <w:numId w:val="7"/>
        </w:numPr>
        <w:ind w:right="-1"/>
        <w:jc w:val="both"/>
        <w:rPr>
          <w:rFonts w:ascii="Cambria" w:hAnsi="Cambria"/>
        </w:rPr>
      </w:pPr>
      <w:r w:rsidRPr="00F7414E">
        <w:rPr>
          <w:rFonts w:ascii="Cambria" w:hAnsi="Cambria"/>
        </w:rPr>
        <w:t>Laboratuvara yiyecek ve içecek ile girilmemelidir.</w:t>
      </w:r>
    </w:p>
    <w:p w14:paraId="600C884A" w14:textId="01260E01" w:rsidR="00EB17B2" w:rsidRPr="00F7414E" w:rsidRDefault="00EB17B2" w:rsidP="00F7414E">
      <w:pPr>
        <w:pStyle w:val="AralkYok"/>
        <w:ind w:right="-1"/>
        <w:jc w:val="both"/>
        <w:rPr>
          <w:rFonts w:ascii="Cambria" w:hAnsi="Cambria"/>
        </w:rPr>
      </w:pPr>
    </w:p>
    <w:p w14:paraId="5BD56383" w14:textId="2666A744" w:rsidR="00EB17B2" w:rsidRPr="00F7414E" w:rsidRDefault="00EB17B2" w:rsidP="00F7414E">
      <w:pPr>
        <w:pStyle w:val="AralkYok"/>
        <w:numPr>
          <w:ilvl w:val="0"/>
          <w:numId w:val="7"/>
        </w:numPr>
        <w:ind w:right="-1"/>
        <w:jc w:val="both"/>
        <w:rPr>
          <w:rFonts w:ascii="Cambria" w:hAnsi="Cambria"/>
        </w:rPr>
      </w:pPr>
      <w:r w:rsidRPr="00F7414E">
        <w:rPr>
          <w:rFonts w:ascii="Cambria" w:hAnsi="Cambria"/>
        </w:rPr>
        <w:t xml:space="preserve">Öğrenci, laboratuvarların kullanımı esnasında ortamda </w:t>
      </w:r>
      <w:r w:rsidR="00E361FE" w:rsidRPr="00F7414E">
        <w:rPr>
          <w:rFonts w:ascii="Cambria" w:hAnsi="Cambria"/>
        </w:rPr>
        <w:t xml:space="preserve">bulunan kişilerin </w:t>
      </w:r>
      <w:r w:rsidRPr="00F7414E">
        <w:rPr>
          <w:rFonts w:ascii="Cambria" w:hAnsi="Cambria"/>
        </w:rPr>
        <w:t xml:space="preserve">zarar görmemesi </w:t>
      </w:r>
      <w:r w:rsidR="00E361FE" w:rsidRPr="00F7414E">
        <w:rPr>
          <w:rFonts w:ascii="Cambria" w:hAnsi="Cambria"/>
        </w:rPr>
        <w:t>için tıbbi atık kutusu ve delici/kesici alet kutusunu kullanmalıdır. Mevzuatta yer alan ‘Tıbbı Atıkların Kontrolü Yönetmeliğine’ uygun davranmalıdır</w:t>
      </w:r>
      <w:r w:rsidRPr="00F7414E">
        <w:rPr>
          <w:rFonts w:ascii="Cambria" w:hAnsi="Cambria"/>
        </w:rPr>
        <w:t>.</w:t>
      </w:r>
    </w:p>
    <w:p w14:paraId="76109C69" w14:textId="77777777" w:rsidR="00EB17B2" w:rsidRPr="00F7414E" w:rsidRDefault="00EB17B2" w:rsidP="00F7414E">
      <w:pPr>
        <w:pStyle w:val="AralkYok"/>
        <w:ind w:right="-1"/>
        <w:jc w:val="both"/>
        <w:rPr>
          <w:rFonts w:ascii="Cambria" w:hAnsi="Cambria"/>
        </w:rPr>
      </w:pPr>
    </w:p>
    <w:p w14:paraId="764D51DE" w14:textId="048B5F55" w:rsidR="00EB17B2" w:rsidRPr="00F7414E" w:rsidRDefault="00EB17B2" w:rsidP="00F7414E">
      <w:pPr>
        <w:pStyle w:val="AralkYok"/>
        <w:numPr>
          <w:ilvl w:val="0"/>
          <w:numId w:val="7"/>
        </w:numPr>
        <w:ind w:right="-1"/>
        <w:jc w:val="both"/>
        <w:rPr>
          <w:rFonts w:ascii="Cambria" w:hAnsi="Cambria"/>
        </w:rPr>
      </w:pPr>
      <w:r w:rsidRPr="00F7414E">
        <w:rPr>
          <w:rFonts w:ascii="Cambria" w:hAnsi="Cambria"/>
        </w:rPr>
        <w:t>Öğrenci, delici/ kesici alet yaralanması veya istenmeyen durumlar oluştuğu</w:t>
      </w:r>
      <w:r w:rsidR="00E361FE" w:rsidRPr="00F7414E">
        <w:rPr>
          <w:rFonts w:ascii="Cambria" w:hAnsi="Cambria"/>
        </w:rPr>
        <w:t>nda öğretim elemanına haber vermelidir</w:t>
      </w:r>
      <w:r w:rsidRPr="00F7414E">
        <w:rPr>
          <w:rFonts w:ascii="Cambria" w:hAnsi="Cambria"/>
        </w:rPr>
        <w:t>.</w:t>
      </w:r>
    </w:p>
    <w:p w14:paraId="0F4A96E1" w14:textId="77777777" w:rsidR="00062542" w:rsidRPr="00F7414E" w:rsidRDefault="00062542" w:rsidP="00F7414E">
      <w:pPr>
        <w:pStyle w:val="AralkYok"/>
        <w:ind w:right="-1"/>
        <w:jc w:val="both"/>
        <w:rPr>
          <w:rFonts w:ascii="Cambria" w:hAnsi="Cambria"/>
          <w:highlight w:val="yellow"/>
        </w:rPr>
      </w:pPr>
    </w:p>
    <w:p w14:paraId="6F16B299" w14:textId="44DE6DB5" w:rsidR="000F2693" w:rsidRPr="00F7414E" w:rsidRDefault="00062542" w:rsidP="00F7414E">
      <w:pPr>
        <w:pStyle w:val="AralkYok"/>
        <w:numPr>
          <w:ilvl w:val="0"/>
          <w:numId w:val="7"/>
        </w:numPr>
        <w:ind w:right="-1"/>
        <w:jc w:val="both"/>
        <w:rPr>
          <w:rFonts w:ascii="Cambria" w:hAnsi="Cambria"/>
        </w:rPr>
      </w:pPr>
      <w:r w:rsidRPr="00F7414E">
        <w:rPr>
          <w:rFonts w:ascii="Cambria" w:hAnsi="Cambria"/>
        </w:rPr>
        <w:t>Uyg</w:t>
      </w:r>
      <w:r w:rsidR="000F2693" w:rsidRPr="00F7414E">
        <w:rPr>
          <w:rFonts w:ascii="Cambria" w:hAnsi="Cambria"/>
        </w:rPr>
        <w:t>ulama alanı düzenli tutulmalı, kullanılan malzemeler uygulama öncesi alındığı yerlere bırakılmalıdır.</w:t>
      </w:r>
    </w:p>
    <w:p w14:paraId="5D6C1A45" w14:textId="36978D5B" w:rsidR="00062542" w:rsidRPr="00F7414E" w:rsidRDefault="00062542" w:rsidP="00F7414E">
      <w:pPr>
        <w:pStyle w:val="AralkYok"/>
        <w:ind w:left="720" w:right="-1"/>
        <w:jc w:val="both"/>
        <w:rPr>
          <w:rFonts w:ascii="Cambria" w:hAnsi="Cambria"/>
        </w:rPr>
      </w:pPr>
    </w:p>
    <w:p w14:paraId="733BAB09" w14:textId="52B139EF" w:rsidR="00062542" w:rsidRPr="00F7414E" w:rsidRDefault="000F2693" w:rsidP="00F7414E">
      <w:pPr>
        <w:pStyle w:val="AralkYok"/>
        <w:numPr>
          <w:ilvl w:val="0"/>
          <w:numId w:val="7"/>
        </w:numPr>
        <w:ind w:right="-1"/>
        <w:jc w:val="both"/>
        <w:rPr>
          <w:rFonts w:ascii="Cambria" w:hAnsi="Cambria"/>
        </w:rPr>
      </w:pPr>
      <w:r w:rsidRPr="00F7414E">
        <w:rPr>
          <w:rFonts w:ascii="Cambria" w:hAnsi="Cambria"/>
        </w:rPr>
        <w:t>Laboratuvar malzemeleri izinsiz kullanılmamalıdır.</w:t>
      </w:r>
    </w:p>
    <w:p w14:paraId="740864AE" w14:textId="77777777" w:rsidR="000F2693" w:rsidRPr="00F7414E" w:rsidRDefault="000F2693" w:rsidP="00F7414E">
      <w:pPr>
        <w:pStyle w:val="AralkYok"/>
        <w:ind w:right="-1"/>
        <w:jc w:val="both"/>
        <w:rPr>
          <w:rFonts w:ascii="Cambria" w:hAnsi="Cambria"/>
        </w:rPr>
      </w:pPr>
    </w:p>
    <w:p w14:paraId="531D74E0" w14:textId="3BB41BDA" w:rsidR="00062542" w:rsidRPr="00F7414E" w:rsidRDefault="00062542" w:rsidP="00F7414E">
      <w:pPr>
        <w:pStyle w:val="AralkYok"/>
        <w:numPr>
          <w:ilvl w:val="0"/>
          <w:numId w:val="7"/>
        </w:numPr>
        <w:ind w:right="-1"/>
        <w:jc w:val="both"/>
        <w:rPr>
          <w:rFonts w:ascii="Cambria" w:hAnsi="Cambria"/>
        </w:rPr>
      </w:pPr>
      <w:r w:rsidRPr="00F7414E">
        <w:rPr>
          <w:rFonts w:ascii="Cambria" w:hAnsi="Cambria"/>
        </w:rPr>
        <w:t xml:space="preserve">Laboratuvarda </w:t>
      </w:r>
      <w:r w:rsidR="000F2693" w:rsidRPr="00F7414E">
        <w:rPr>
          <w:rFonts w:ascii="Cambria" w:hAnsi="Cambria"/>
        </w:rPr>
        <w:t>yüksek sesle konuşulmamalı ve dikkat dağıtıcı davranışlardan kaçınılmalıdır.</w:t>
      </w:r>
    </w:p>
    <w:p w14:paraId="2C1991EA" w14:textId="77777777" w:rsidR="00E56203" w:rsidRPr="00F7414E" w:rsidRDefault="00E56203" w:rsidP="00F7414E">
      <w:pPr>
        <w:pStyle w:val="AralkYok"/>
        <w:ind w:right="-1"/>
        <w:jc w:val="both"/>
        <w:rPr>
          <w:rFonts w:ascii="Cambria" w:hAnsi="Cambria"/>
          <w:highlight w:val="yellow"/>
        </w:rPr>
      </w:pPr>
    </w:p>
    <w:p w14:paraId="6BFF7DFF" w14:textId="67FC152A" w:rsidR="00E56203" w:rsidRPr="00F7414E" w:rsidRDefault="000F2693" w:rsidP="00F7414E">
      <w:pPr>
        <w:pStyle w:val="AralkYok"/>
        <w:numPr>
          <w:ilvl w:val="0"/>
          <w:numId w:val="7"/>
        </w:numPr>
        <w:ind w:right="-1"/>
        <w:jc w:val="both"/>
        <w:rPr>
          <w:rFonts w:ascii="Cambria" w:hAnsi="Cambria"/>
        </w:rPr>
      </w:pPr>
      <w:r w:rsidRPr="00F7414E">
        <w:rPr>
          <w:rFonts w:ascii="Cambria" w:hAnsi="Cambria"/>
        </w:rPr>
        <w:t>Öğrenci, laboratuvar uygulamalarında sorumlu öğretim elemanının izni olmadan fotoğraf çekmemeli, ses ve görüntü kaydı almamalı, yayınlamamalı ve herhangi bir internet ortamında paylaşmamalıdır.</w:t>
      </w:r>
    </w:p>
    <w:p w14:paraId="12950AD7" w14:textId="77777777" w:rsidR="000F2693" w:rsidRPr="00F7414E" w:rsidRDefault="000F2693" w:rsidP="00F7414E">
      <w:pPr>
        <w:pStyle w:val="ListeParagraf"/>
        <w:ind w:right="-1"/>
        <w:rPr>
          <w:rFonts w:ascii="Cambria" w:hAnsi="Cambria"/>
          <w:lang w:val="tr-TR"/>
        </w:rPr>
      </w:pPr>
    </w:p>
    <w:p w14:paraId="346B2EA5" w14:textId="77777777" w:rsidR="000F2693" w:rsidRPr="00F7414E" w:rsidRDefault="000F2693" w:rsidP="00F7414E">
      <w:pPr>
        <w:pStyle w:val="AralkYok"/>
        <w:numPr>
          <w:ilvl w:val="0"/>
          <w:numId w:val="7"/>
        </w:numPr>
        <w:ind w:right="-1"/>
        <w:jc w:val="both"/>
        <w:rPr>
          <w:rFonts w:ascii="Cambria" w:hAnsi="Cambria"/>
        </w:rPr>
      </w:pPr>
      <w:r w:rsidRPr="00F7414E">
        <w:rPr>
          <w:rFonts w:ascii="Cambria" w:hAnsi="Cambria"/>
        </w:rPr>
        <w:t>Öğrenci, laboratuvar uygulaması sonrası kullanılan malzemeleri uygun atık kutusuna atmalıdır.</w:t>
      </w:r>
    </w:p>
    <w:p w14:paraId="4CC4D2C2" w14:textId="6A1F3E29" w:rsidR="000F2693" w:rsidRPr="00F7414E" w:rsidRDefault="000F2693" w:rsidP="00F7414E">
      <w:pPr>
        <w:pStyle w:val="AralkYok"/>
        <w:ind w:left="720" w:right="-1"/>
        <w:jc w:val="both"/>
        <w:rPr>
          <w:rFonts w:ascii="Cambria" w:hAnsi="Cambria"/>
        </w:rPr>
      </w:pPr>
    </w:p>
    <w:p w14:paraId="1E17026C" w14:textId="77777777" w:rsidR="008D52C6" w:rsidRPr="00F7414E" w:rsidRDefault="008D52C6" w:rsidP="00F7414E">
      <w:pPr>
        <w:pStyle w:val="AralkYok"/>
        <w:numPr>
          <w:ilvl w:val="0"/>
          <w:numId w:val="7"/>
        </w:numPr>
        <w:ind w:right="-1"/>
        <w:rPr>
          <w:rFonts w:ascii="Cambria" w:hAnsi="Cambria"/>
        </w:rPr>
      </w:pPr>
      <w:r w:rsidRPr="00F7414E">
        <w:rPr>
          <w:rFonts w:ascii="Cambria" w:hAnsi="Cambria"/>
        </w:rPr>
        <w:t>Sorumlu öğretim elemanının izni olmadan laboratuvardan malzemeler dışarı çıkarılmamalıdır.</w:t>
      </w:r>
    </w:p>
    <w:p w14:paraId="4BA08F00" w14:textId="77777777" w:rsidR="008D52C6" w:rsidRPr="00F7414E" w:rsidRDefault="008D52C6" w:rsidP="00F7414E">
      <w:pPr>
        <w:pStyle w:val="AralkYok"/>
        <w:ind w:left="720" w:right="-1"/>
        <w:jc w:val="both"/>
        <w:rPr>
          <w:rFonts w:ascii="Cambria" w:hAnsi="Cambria"/>
        </w:rPr>
      </w:pPr>
    </w:p>
    <w:p w14:paraId="001FCBD4" w14:textId="77777777" w:rsidR="008D52C6" w:rsidRPr="00F7414E" w:rsidRDefault="008D52C6" w:rsidP="00F7414E">
      <w:pPr>
        <w:pStyle w:val="AralkYok"/>
        <w:numPr>
          <w:ilvl w:val="0"/>
          <w:numId w:val="7"/>
        </w:numPr>
        <w:ind w:right="-1"/>
        <w:jc w:val="both"/>
        <w:rPr>
          <w:rFonts w:ascii="Cambria" w:hAnsi="Cambria"/>
        </w:rPr>
      </w:pPr>
      <w:r w:rsidRPr="00F7414E">
        <w:rPr>
          <w:rFonts w:ascii="Cambria" w:hAnsi="Cambria"/>
        </w:rPr>
        <w:lastRenderedPageBreak/>
        <w:t>Laboratuvar dışına malzeme çıkartılması gereken durumlarda sorumlu öğretim elemanı bilgilendirilmeli, laboratuvarda bulunan malzeme takip defterine alınan malzeme ve alan kişi bilgileri kayıt edilmelidir. Malzeme geri getirildiğinde de aynı deftere teslim bilgileri kaydedilmelidir.</w:t>
      </w:r>
    </w:p>
    <w:p w14:paraId="4C790A62" w14:textId="58C7916D" w:rsidR="00EB17B2" w:rsidRPr="00F7414E" w:rsidRDefault="008D52C6" w:rsidP="00F7414E">
      <w:pPr>
        <w:pStyle w:val="AralkYok"/>
        <w:ind w:right="-1"/>
        <w:jc w:val="both"/>
        <w:rPr>
          <w:rFonts w:ascii="Cambria" w:hAnsi="Cambria"/>
        </w:rPr>
      </w:pPr>
      <w:r w:rsidRPr="00F7414E">
        <w:rPr>
          <w:rFonts w:ascii="Cambria" w:hAnsi="Cambria"/>
        </w:rPr>
        <w:t xml:space="preserve"> </w:t>
      </w:r>
    </w:p>
    <w:p w14:paraId="5A902585" w14:textId="60B3A485" w:rsidR="00EB17B2" w:rsidRPr="00F7414E" w:rsidRDefault="008D52C6" w:rsidP="00F7414E">
      <w:pPr>
        <w:pStyle w:val="AralkYok"/>
        <w:ind w:right="-1"/>
        <w:jc w:val="both"/>
        <w:rPr>
          <w:rFonts w:ascii="Cambria" w:hAnsi="Cambria"/>
          <w:b/>
          <w:bCs/>
          <w:color w:val="002060"/>
        </w:rPr>
      </w:pPr>
      <w:r w:rsidRPr="00F7414E">
        <w:rPr>
          <w:rFonts w:ascii="Cambria" w:hAnsi="Cambria"/>
          <w:b/>
          <w:bCs/>
          <w:color w:val="002060"/>
        </w:rPr>
        <w:t>5.4</w:t>
      </w:r>
      <w:r w:rsidR="00EB17B2" w:rsidRPr="00F7414E">
        <w:rPr>
          <w:rFonts w:ascii="Cambria" w:hAnsi="Cambria"/>
          <w:b/>
          <w:bCs/>
          <w:color w:val="002060"/>
        </w:rPr>
        <w:t>. Laboratuvarda Öğretim Elemanlarının Uyacağı Kurallar</w:t>
      </w:r>
    </w:p>
    <w:p w14:paraId="66FC49F0" w14:textId="77777777" w:rsidR="00EB17B2" w:rsidRPr="00F7414E" w:rsidRDefault="00EB17B2" w:rsidP="00F7414E">
      <w:pPr>
        <w:pStyle w:val="AralkYok"/>
        <w:ind w:right="-1"/>
        <w:jc w:val="both"/>
        <w:rPr>
          <w:rFonts w:ascii="Cambria" w:hAnsi="Cambria"/>
          <w:b/>
          <w:color w:val="002060"/>
        </w:rPr>
      </w:pPr>
    </w:p>
    <w:p w14:paraId="77AD683B" w14:textId="1E4BF237" w:rsidR="00EB17B2" w:rsidRPr="00F7414E" w:rsidRDefault="00EB17B2" w:rsidP="00F7414E">
      <w:pPr>
        <w:pStyle w:val="AralkYok"/>
        <w:numPr>
          <w:ilvl w:val="0"/>
          <w:numId w:val="10"/>
        </w:numPr>
        <w:ind w:right="-1"/>
        <w:jc w:val="both"/>
        <w:rPr>
          <w:rFonts w:ascii="Cambria" w:hAnsi="Cambria"/>
        </w:rPr>
      </w:pPr>
      <w:r w:rsidRPr="00F7414E">
        <w:rPr>
          <w:rFonts w:ascii="Cambria" w:hAnsi="Cambria"/>
        </w:rPr>
        <w:t xml:space="preserve">Öğrencilerin laboratuvar kullanımı mutlaka öğretim elemanı </w:t>
      </w:r>
      <w:r w:rsidR="008D52C6" w:rsidRPr="00F7414E">
        <w:rPr>
          <w:rFonts w:ascii="Cambria" w:hAnsi="Cambria"/>
        </w:rPr>
        <w:t>rehberlik ve gözetiminde gerçekleştirilmelidir.</w:t>
      </w:r>
      <w:r w:rsidR="008D52C6" w:rsidRPr="00F7414E">
        <w:rPr>
          <w:rFonts w:ascii="Cambria" w:hAnsi="Cambria"/>
        </w:rPr>
        <w:cr/>
      </w:r>
    </w:p>
    <w:p w14:paraId="52849CCA" w14:textId="6142C166" w:rsidR="00EB17B2" w:rsidRPr="00F7414E" w:rsidRDefault="00EB17B2" w:rsidP="00F7414E">
      <w:pPr>
        <w:pStyle w:val="AralkYok"/>
        <w:numPr>
          <w:ilvl w:val="0"/>
          <w:numId w:val="10"/>
        </w:numPr>
        <w:ind w:right="-1"/>
        <w:jc w:val="both"/>
        <w:rPr>
          <w:rFonts w:ascii="Cambria" w:hAnsi="Cambria"/>
        </w:rPr>
      </w:pPr>
      <w:r w:rsidRPr="00F7414E">
        <w:rPr>
          <w:rFonts w:ascii="Cambria" w:hAnsi="Cambria"/>
        </w:rPr>
        <w:t xml:space="preserve">Laboratuvar uygulamalarında kullanılan </w:t>
      </w:r>
      <w:r w:rsidR="000214B8" w:rsidRPr="00F7414E">
        <w:rPr>
          <w:rFonts w:ascii="Cambria" w:hAnsi="Cambria"/>
        </w:rPr>
        <w:t>eğitim maketleri</w:t>
      </w:r>
      <w:r w:rsidRPr="00F7414E">
        <w:rPr>
          <w:rFonts w:ascii="Cambria" w:hAnsi="Cambria"/>
        </w:rPr>
        <w:t xml:space="preserve"> ve/veya demirbaş malzemelerin bütünlüğü korunmalı ve herhangi bir hasar/ zarar verilmemelidir. Maket ya da malzemenin zarar gördüğü durumda tutanak ile bildirilmelidir.</w:t>
      </w:r>
    </w:p>
    <w:p w14:paraId="447FC6E0" w14:textId="77777777" w:rsidR="00D221A7" w:rsidRPr="00F7414E" w:rsidRDefault="00D221A7" w:rsidP="00F7414E">
      <w:pPr>
        <w:pStyle w:val="AralkYok"/>
        <w:ind w:right="-1"/>
        <w:jc w:val="both"/>
        <w:rPr>
          <w:rFonts w:ascii="Cambria" w:hAnsi="Cambria"/>
        </w:rPr>
      </w:pPr>
    </w:p>
    <w:p w14:paraId="74FD62E0" w14:textId="2DC8A9A5" w:rsidR="00D221A7" w:rsidRPr="00F7414E" w:rsidRDefault="00D221A7" w:rsidP="00F7414E">
      <w:pPr>
        <w:pStyle w:val="AralkYok"/>
        <w:numPr>
          <w:ilvl w:val="0"/>
          <w:numId w:val="10"/>
        </w:numPr>
        <w:ind w:right="-1"/>
        <w:jc w:val="both"/>
        <w:rPr>
          <w:rFonts w:ascii="Cambria" w:hAnsi="Cambria"/>
        </w:rPr>
      </w:pPr>
      <w:r w:rsidRPr="00F7414E">
        <w:rPr>
          <w:rFonts w:ascii="Cambria" w:hAnsi="Cambria"/>
        </w:rPr>
        <w:t xml:space="preserve">Laboratuvarda yer alan </w:t>
      </w:r>
      <w:r w:rsidR="000A62AB" w:rsidRPr="00F7414E">
        <w:rPr>
          <w:rFonts w:ascii="Cambria" w:hAnsi="Cambria"/>
        </w:rPr>
        <w:t>eğitim maketleri</w:t>
      </w:r>
      <w:r w:rsidRPr="00F7414E">
        <w:rPr>
          <w:rFonts w:ascii="Cambria" w:hAnsi="Cambria"/>
        </w:rPr>
        <w:t xml:space="preserve"> ve diğer araç-gereçler, kullanım kurallarına uygun şekilde kullanılmalıdır.</w:t>
      </w:r>
    </w:p>
    <w:p w14:paraId="37C733F8" w14:textId="77777777" w:rsidR="00EB17B2" w:rsidRPr="00F7414E" w:rsidRDefault="00EB17B2" w:rsidP="00F7414E">
      <w:pPr>
        <w:pStyle w:val="AralkYok"/>
        <w:ind w:right="-1"/>
        <w:jc w:val="both"/>
        <w:rPr>
          <w:rFonts w:ascii="Cambria" w:hAnsi="Cambria"/>
        </w:rPr>
      </w:pPr>
    </w:p>
    <w:p w14:paraId="70219006" w14:textId="7F9B795A" w:rsidR="00D221A7" w:rsidRPr="00F7414E" w:rsidRDefault="003F4145" w:rsidP="00F7414E">
      <w:pPr>
        <w:pStyle w:val="AralkYok"/>
        <w:numPr>
          <w:ilvl w:val="0"/>
          <w:numId w:val="10"/>
        </w:numPr>
        <w:ind w:right="-1"/>
        <w:jc w:val="both"/>
        <w:rPr>
          <w:rFonts w:ascii="Cambria" w:hAnsi="Cambria"/>
        </w:rPr>
      </w:pPr>
      <w:r w:rsidRPr="00F7414E">
        <w:rPr>
          <w:rFonts w:ascii="Cambria" w:hAnsi="Cambria"/>
        </w:rPr>
        <w:t xml:space="preserve">Herhangi bir laboratuvar malzemesi, araç-gereç laboratuvar dışına çıkarılmamalı ve laboratuvardaki donanımın yerleri değiştirilmemelidir. Laboratuvar dışına herhangi bir malzeme çıkarılacaksa </w:t>
      </w:r>
      <w:r w:rsidR="008D52C6" w:rsidRPr="00F7414E">
        <w:rPr>
          <w:rFonts w:ascii="Cambria" w:hAnsi="Cambria"/>
        </w:rPr>
        <w:t xml:space="preserve">laboratuvar sorumlu öğretim elemanına </w:t>
      </w:r>
      <w:r w:rsidRPr="00F7414E">
        <w:rPr>
          <w:rFonts w:ascii="Cambria" w:hAnsi="Cambria"/>
        </w:rPr>
        <w:t xml:space="preserve">bilgi verilmeli ve laboratuvarda bulunan malzeme takip defterine alınan malzeme ve alan kişi bilgileri </w:t>
      </w:r>
      <w:r w:rsidR="008D52C6" w:rsidRPr="00F7414E">
        <w:rPr>
          <w:rFonts w:ascii="Cambria" w:hAnsi="Cambria"/>
        </w:rPr>
        <w:t>kayıt edilmelidir. Malzeme geri getirildiğinde ise laboratuvar sorumlu öğretim elemanına bilgi verilerek aynı deftere teslim bilgileri kaydedilmelidir</w:t>
      </w:r>
      <w:r w:rsidRPr="00F7414E">
        <w:rPr>
          <w:rFonts w:ascii="Cambria" w:hAnsi="Cambria"/>
        </w:rPr>
        <w:t>.</w:t>
      </w:r>
    </w:p>
    <w:p w14:paraId="228B93E1" w14:textId="19A48E60" w:rsidR="004D4FAA" w:rsidRPr="00F7414E" w:rsidRDefault="004D4FAA" w:rsidP="00F7414E">
      <w:pPr>
        <w:pStyle w:val="AralkYok"/>
        <w:ind w:right="-1"/>
        <w:jc w:val="both"/>
        <w:rPr>
          <w:rFonts w:ascii="Cambria" w:hAnsi="Cambria"/>
          <w:b/>
          <w:color w:val="002060"/>
        </w:rPr>
      </w:pPr>
    </w:p>
    <w:p w14:paraId="5FB4E76B" w14:textId="77777777" w:rsidR="004D4FAA" w:rsidRPr="00F7414E" w:rsidRDefault="00D50D92" w:rsidP="00F7414E">
      <w:pPr>
        <w:pStyle w:val="AralkYok"/>
        <w:ind w:right="-1"/>
        <w:jc w:val="both"/>
        <w:rPr>
          <w:rFonts w:ascii="Cambria" w:hAnsi="Cambria"/>
          <w:b/>
          <w:color w:val="002060"/>
        </w:rPr>
      </w:pPr>
      <w:r w:rsidRPr="00F7414E">
        <w:rPr>
          <w:rFonts w:ascii="Cambria" w:hAnsi="Cambria"/>
          <w:b/>
          <w:color w:val="002060"/>
        </w:rPr>
        <w:t xml:space="preserve">6. </w:t>
      </w:r>
      <w:r w:rsidR="004D4FAA" w:rsidRPr="00F7414E">
        <w:rPr>
          <w:rFonts w:ascii="Cambria" w:hAnsi="Cambria"/>
          <w:b/>
          <w:color w:val="002060"/>
        </w:rPr>
        <w:t>İLGİLİ DOKÜMANLAR</w:t>
      </w:r>
    </w:p>
    <w:p w14:paraId="3A1ED50E" w14:textId="77777777" w:rsidR="00D50D92" w:rsidRPr="00F7414E" w:rsidRDefault="00D50D92" w:rsidP="00F7414E">
      <w:pPr>
        <w:pStyle w:val="AralkYok"/>
        <w:ind w:right="-1"/>
        <w:jc w:val="both"/>
        <w:rPr>
          <w:rFonts w:ascii="Cambria" w:hAnsi="Cambria"/>
          <w:b/>
          <w:color w:val="002060"/>
        </w:rPr>
      </w:pPr>
    </w:p>
    <w:p w14:paraId="4EF169BC" w14:textId="77777777" w:rsidR="007D02C0" w:rsidRPr="00F7414E" w:rsidRDefault="007D02C0" w:rsidP="00F7414E">
      <w:pPr>
        <w:pStyle w:val="AralkYok"/>
        <w:ind w:right="-1"/>
        <w:jc w:val="both"/>
        <w:rPr>
          <w:rFonts w:ascii="Cambria" w:hAnsi="Cambria"/>
        </w:rPr>
      </w:pPr>
      <w:r w:rsidRPr="00F7414E">
        <w:rPr>
          <w:rFonts w:ascii="Cambria" w:hAnsi="Cambria"/>
        </w:rPr>
        <w:t xml:space="preserve">İlk yardım laboratuvarı ve </w:t>
      </w:r>
      <w:proofErr w:type="gramStart"/>
      <w:r w:rsidRPr="00F7414E">
        <w:rPr>
          <w:rFonts w:ascii="Cambria" w:hAnsi="Cambria"/>
        </w:rPr>
        <w:t>ekipmanlarına</w:t>
      </w:r>
      <w:proofErr w:type="gramEnd"/>
      <w:r w:rsidRPr="00F7414E">
        <w:rPr>
          <w:rFonts w:ascii="Cambria" w:hAnsi="Cambria"/>
        </w:rPr>
        <w:t xml:space="preserve"> ait diğer özellikler aşağıda belirtilen internet sitesinden detaylı bir şekilde incelenebilir.</w:t>
      </w:r>
    </w:p>
    <w:p w14:paraId="2390EC99" w14:textId="674DF761" w:rsidR="004D4FAA" w:rsidRPr="00F7414E" w:rsidRDefault="00A14B5C" w:rsidP="00F7414E">
      <w:pPr>
        <w:pStyle w:val="AralkYok"/>
        <w:ind w:right="-1"/>
        <w:jc w:val="both"/>
        <w:rPr>
          <w:rFonts w:ascii="Cambria" w:hAnsi="Cambria"/>
        </w:rPr>
      </w:pPr>
      <w:hyperlink r:id="rId7">
        <w:r w:rsidR="00087BF3" w:rsidRPr="00F7414E">
          <w:rPr>
            <w:rStyle w:val="Kpr"/>
            <w:rFonts w:ascii="Cambria" w:hAnsi="Cambria"/>
          </w:rPr>
          <w:t>https://sbf.bartin.edu.tr/ilk-yardim-laboratuvarimiz.html</w:t>
        </w:r>
      </w:hyperlink>
    </w:p>
    <w:p w14:paraId="3C10E402" w14:textId="77777777" w:rsidR="0018791C" w:rsidRPr="00F7414E" w:rsidRDefault="0018791C" w:rsidP="00F7414E">
      <w:pPr>
        <w:pStyle w:val="ListeParagraf"/>
        <w:ind w:right="-1"/>
        <w:rPr>
          <w:rFonts w:ascii="Cambria" w:hAnsi="Cambria"/>
          <w:b/>
          <w:color w:val="002060"/>
          <w:lang w:val="tr-TR"/>
        </w:rPr>
      </w:pPr>
    </w:p>
    <w:p w14:paraId="09D16B13" w14:textId="4F52F801" w:rsidR="004D4FAA" w:rsidRPr="00F7414E" w:rsidRDefault="00D50D92" w:rsidP="00F7414E">
      <w:pPr>
        <w:pStyle w:val="AralkYok"/>
        <w:ind w:right="-1"/>
        <w:jc w:val="both"/>
        <w:rPr>
          <w:rFonts w:ascii="Cambria" w:hAnsi="Cambria"/>
          <w:b/>
          <w:bCs/>
          <w:color w:val="002060"/>
        </w:rPr>
      </w:pPr>
      <w:r w:rsidRPr="00F7414E">
        <w:rPr>
          <w:rFonts w:ascii="Cambria" w:hAnsi="Cambria"/>
          <w:b/>
          <w:bCs/>
          <w:color w:val="002060"/>
        </w:rPr>
        <w:t xml:space="preserve">7. </w:t>
      </w:r>
      <w:r w:rsidR="004D4FAA" w:rsidRPr="00F7414E">
        <w:rPr>
          <w:rFonts w:ascii="Cambria" w:hAnsi="Cambria"/>
          <w:b/>
          <w:bCs/>
          <w:color w:val="002060"/>
        </w:rPr>
        <w:t xml:space="preserve">KAYITLAR VE REFERANSLAR </w:t>
      </w:r>
      <w:r w:rsidR="004D4FAA" w:rsidRPr="00F7414E">
        <w:rPr>
          <w:rFonts w:ascii="Cambria" w:hAnsi="Cambria"/>
          <w:i/>
          <w:iCs/>
          <w:color w:val="002060"/>
        </w:rPr>
        <w:t>(Zorunlu değil Bkz. PRD-0000 Doküman Hazırlama ve Kontrol Prosedürü Madde 5.4.1.4)</w:t>
      </w:r>
    </w:p>
    <w:p w14:paraId="420561F0" w14:textId="77777777" w:rsidR="004D4FAA" w:rsidRPr="00F7414E" w:rsidRDefault="004D4FAA" w:rsidP="00F7414E">
      <w:pPr>
        <w:pStyle w:val="AralkYok"/>
        <w:ind w:right="-1"/>
        <w:jc w:val="both"/>
        <w:rPr>
          <w:rFonts w:ascii="Cambria" w:hAnsi="Cambria"/>
          <w:b/>
          <w:color w:val="002060"/>
        </w:rPr>
      </w:pPr>
    </w:p>
    <w:p w14:paraId="638B0A34" w14:textId="77777777" w:rsidR="004D4FAA" w:rsidRPr="00F7414E" w:rsidRDefault="00D50D92" w:rsidP="00F7414E">
      <w:pPr>
        <w:pStyle w:val="AralkYok"/>
        <w:ind w:right="-1"/>
        <w:jc w:val="both"/>
        <w:rPr>
          <w:rFonts w:ascii="Cambria" w:hAnsi="Cambria"/>
          <w:b/>
          <w:color w:val="002060"/>
        </w:rPr>
      </w:pPr>
      <w:r w:rsidRPr="00F7414E">
        <w:rPr>
          <w:rFonts w:ascii="Cambria" w:hAnsi="Cambria"/>
          <w:b/>
          <w:color w:val="002060"/>
        </w:rPr>
        <w:t>8.</w:t>
      </w:r>
      <w:r w:rsidR="004D4FAA" w:rsidRPr="00F7414E">
        <w:rPr>
          <w:rFonts w:ascii="Cambria" w:hAnsi="Cambria"/>
          <w:b/>
          <w:color w:val="002060"/>
        </w:rPr>
        <w:t>REVİZYON BİLGİLERİ</w:t>
      </w:r>
    </w:p>
    <w:p w14:paraId="68135ACF" w14:textId="77777777" w:rsidR="004D4FAA" w:rsidRPr="00F7414E" w:rsidRDefault="004D4FAA" w:rsidP="004D4FAA">
      <w:pPr>
        <w:pStyle w:val="AralkYok"/>
        <w:ind w:right="208"/>
        <w:jc w:val="both"/>
        <w:rPr>
          <w:rFonts w:ascii="Cambria" w:hAnsi="Cambria"/>
          <w:b/>
          <w:color w:val="002060"/>
        </w:rPr>
      </w:pPr>
    </w:p>
    <w:tbl>
      <w:tblPr>
        <w:tblStyle w:val="DzTablo1"/>
        <w:tblW w:w="0" w:type="auto"/>
        <w:tblLook w:val="04A0" w:firstRow="1" w:lastRow="0" w:firstColumn="1" w:lastColumn="0" w:noHBand="0" w:noVBand="1"/>
      </w:tblPr>
      <w:tblGrid>
        <w:gridCol w:w="1145"/>
        <w:gridCol w:w="1322"/>
        <w:gridCol w:w="6657"/>
      </w:tblGrid>
      <w:tr w:rsidR="004D4FAA" w:rsidRPr="00F7414E" w14:paraId="1C0FE9C6" w14:textId="77777777" w:rsidTr="7B785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vAlign w:val="center"/>
          </w:tcPr>
          <w:p w14:paraId="498FA2F2" w14:textId="77777777" w:rsidR="004D4FAA" w:rsidRPr="00F7414E" w:rsidRDefault="004D4FAA" w:rsidP="7B7857D8">
            <w:pPr>
              <w:pStyle w:val="AralkYok"/>
              <w:jc w:val="center"/>
              <w:rPr>
                <w:rFonts w:ascii="Cambria" w:hAnsi="Cambria"/>
                <w:color w:val="002060"/>
              </w:rPr>
            </w:pPr>
            <w:r w:rsidRPr="00F7414E">
              <w:rPr>
                <w:rFonts w:ascii="Cambria" w:hAnsi="Cambria"/>
                <w:color w:val="002060"/>
              </w:rPr>
              <w:t>Revizyon</w:t>
            </w:r>
          </w:p>
          <w:p w14:paraId="266AFF66" w14:textId="77777777" w:rsidR="004D4FAA" w:rsidRPr="00F7414E" w:rsidRDefault="004D4FAA" w:rsidP="00840A06">
            <w:pPr>
              <w:pStyle w:val="AralkYok"/>
              <w:jc w:val="center"/>
              <w:rPr>
                <w:rFonts w:ascii="Cambria" w:hAnsi="Cambria"/>
                <w:color w:val="002060"/>
              </w:rPr>
            </w:pPr>
            <w:r w:rsidRPr="00F7414E">
              <w:rPr>
                <w:rFonts w:ascii="Cambria" w:hAnsi="Cambria"/>
                <w:color w:val="002060"/>
              </w:rPr>
              <w:t>No</w:t>
            </w:r>
          </w:p>
        </w:tc>
        <w:tc>
          <w:tcPr>
            <w:tcW w:w="1322" w:type="dxa"/>
            <w:shd w:val="clear" w:color="auto" w:fill="F2F2F2" w:themeFill="background1" w:themeFillShade="F2"/>
            <w:vAlign w:val="center"/>
          </w:tcPr>
          <w:p w14:paraId="71D4AB97" w14:textId="77777777" w:rsidR="004D4FAA" w:rsidRPr="00F7414E" w:rsidRDefault="004D4FAA" w:rsidP="7B7857D8">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F7414E">
              <w:rPr>
                <w:rFonts w:ascii="Cambria" w:hAnsi="Cambria"/>
                <w:color w:val="002060"/>
              </w:rPr>
              <w:t>Revizyon</w:t>
            </w:r>
          </w:p>
          <w:p w14:paraId="06C7C143" w14:textId="77777777" w:rsidR="004D4FAA" w:rsidRPr="00F7414E" w:rsidRDefault="004D4FAA" w:rsidP="7B7857D8">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F7414E">
              <w:rPr>
                <w:rFonts w:ascii="Cambria" w:hAnsi="Cambria"/>
                <w:color w:val="002060"/>
              </w:rPr>
              <w:t>Tarihi</w:t>
            </w:r>
          </w:p>
        </w:tc>
        <w:tc>
          <w:tcPr>
            <w:tcW w:w="6657" w:type="dxa"/>
            <w:shd w:val="clear" w:color="auto" w:fill="F2F2F2" w:themeFill="background1" w:themeFillShade="F2"/>
            <w:vAlign w:val="center"/>
          </w:tcPr>
          <w:p w14:paraId="384DCF21" w14:textId="77777777" w:rsidR="004D4FAA" w:rsidRPr="00F7414E" w:rsidRDefault="004D4FAA" w:rsidP="7B7857D8">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F7414E">
              <w:rPr>
                <w:rFonts w:ascii="Cambria" w:hAnsi="Cambria"/>
                <w:color w:val="002060"/>
              </w:rPr>
              <w:t>Revizyon Açıklaması</w:t>
            </w:r>
          </w:p>
        </w:tc>
      </w:tr>
      <w:tr w:rsidR="004D4FAA" w:rsidRPr="00F7414E" w14:paraId="56DE3F16" w14:textId="77777777" w:rsidTr="7B785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shd w:val="clear" w:color="auto" w:fill="auto"/>
            <w:vAlign w:val="center"/>
          </w:tcPr>
          <w:p w14:paraId="29882108" w14:textId="77777777" w:rsidR="004D4FAA" w:rsidRPr="00F7414E" w:rsidRDefault="004D4FAA" w:rsidP="00840A06">
            <w:pPr>
              <w:pStyle w:val="AralkYok"/>
              <w:jc w:val="center"/>
              <w:rPr>
                <w:rFonts w:ascii="Cambria" w:hAnsi="Cambria"/>
                <w:b w:val="0"/>
              </w:rPr>
            </w:pPr>
            <w:r w:rsidRPr="00F7414E">
              <w:rPr>
                <w:rFonts w:ascii="Cambria" w:hAnsi="Cambria"/>
                <w:b w:val="0"/>
              </w:rPr>
              <w:t>0</w:t>
            </w:r>
          </w:p>
        </w:tc>
        <w:tc>
          <w:tcPr>
            <w:tcW w:w="1322" w:type="dxa"/>
            <w:shd w:val="clear" w:color="auto" w:fill="auto"/>
            <w:vAlign w:val="center"/>
          </w:tcPr>
          <w:p w14:paraId="6667EA0C" w14:textId="77777777" w:rsidR="004D4FAA" w:rsidRPr="00F7414E" w:rsidRDefault="004D4FAA" w:rsidP="00840A0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F7414E">
              <w:rPr>
                <w:rFonts w:ascii="Cambria" w:hAnsi="Cambria"/>
              </w:rPr>
              <w:t>-</w:t>
            </w:r>
          </w:p>
        </w:tc>
        <w:tc>
          <w:tcPr>
            <w:tcW w:w="6657" w:type="dxa"/>
            <w:shd w:val="clear" w:color="auto" w:fill="auto"/>
            <w:vAlign w:val="center"/>
          </w:tcPr>
          <w:p w14:paraId="3B8ACCC4" w14:textId="77777777" w:rsidR="004D4FAA" w:rsidRPr="00F7414E" w:rsidRDefault="004D4FAA" w:rsidP="7B7857D8">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F7414E">
              <w:rPr>
                <w:rFonts w:ascii="Cambria" w:hAnsi="Cambria"/>
              </w:rPr>
              <w:t>İlk yayın.</w:t>
            </w:r>
          </w:p>
        </w:tc>
      </w:tr>
    </w:tbl>
    <w:p w14:paraId="18D8AA91" w14:textId="77777777" w:rsidR="00BC7571" w:rsidRPr="00F7414E" w:rsidRDefault="00236E1E" w:rsidP="00A867AE">
      <w:pPr>
        <w:pStyle w:val="AralkYok"/>
        <w:tabs>
          <w:tab w:val="left" w:pos="7245"/>
        </w:tabs>
        <w:rPr>
          <w:rFonts w:ascii="Cambria" w:hAnsi="Cambria"/>
        </w:rPr>
      </w:pPr>
      <w:r w:rsidRPr="00F7414E">
        <w:rPr>
          <w:rFonts w:ascii="Cambria" w:hAnsi="Cambria"/>
        </w:rPr>
        <w:tab/>
      </w:r>
    </w:p>
    <w:sectPr w:rsidR="00BC7571" w:rsidRPr="00F7414E" w:rsidSect="004023B0">
      <w:headerReference w:type="default" r:id="rId8"/>
      <w:footerReference w:type="default" r:id="rId9"/>
      <w:pgSz w:w="11906" w:h="16838"/>
      <w:pgMar w:top="1418" w:right="1134" w:bottom="1134" w:left="1134" w:header="567" w:footer="28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390025" w16cex:dateUtc="2024-12-11T15:25:57.608Z"/>
  <w16cex:commentExtensible w16cex:durableId="22CC2FC1" w16cex:dateUtc="2024-12-11T15:26:07.013Z"/>
  <w16cex:commentExtensible w16cex:durableId="220B0B79" w16cex:dateUtc="2024-12-11T15:26:51.864Z"/>
  <w16cex:commentExtensible w16cex:durableId="3B7A5549" w16cex:dateUtc="2024-12-11T15:27:37.881Z"/>
  <w16cex:commentExtensible w16cex:durableId="43550E86" w16cex:dateUtc="2024-12-11T15:29:10.387Z"/>
  <w16cex:commentExtensible w16cex:durableId="73CA0D97" w16cex:dateUtc="2024-12-11T15:33:34.21Z"/>
  <w16cex:commentExtensible w16cex:durableId="4F0704B3" w16cex:dateUtc="2024-12-11T15:35:18.175Z"/>
  <w16cex:commentExtensible w16cex:durableId="5C46A6AA" w16cex:dateUtc="2024-12-12T06:57:56.973Z"/>
  <w16cex:commentExtensible w16cex:durableId="3AD374F8" w16cex:dateUtc="2024-12-12T08:30:24.26Z"/>
  <w16cex:commentExtensible w16cex:durableId="01E14E44" w16cex:dateUtc="2024-12-12T08:31:32.107Z"/>
  <w16cex:commentExtensible w16cex:durableId="3455D5CB" w16cex:dateUtc="2024-12-12T08:31:52.437Z"/>
  <w16cex:commentExtensible w16cex:durableId="00B06736" w16cex:dateUtc="2024-12-12T08:32:17.988Z"/>
  <w16cex:commentExtensible w16cex:durableId="4178F2A6" w16cex:dateUtc="2024-12-12T08:32:58.52Z"/>
  <w16cex:commentExtensible w16cex:durableId="6B85510E" w16cex:dateUtc="2024-12-12T08:33:39.35Z"/>
  <w16cex:commentExtensible w16cex:durableId="63ACF034" w16cex:dateUtc="2024-12-12T08:34:05.75Z"/>
  <w16cex:commentExtensible w16cex:durableId="750E7740" w16cex:dateUtc="2024-12-12T08:34:56.473Z"/>
  <w16cex:commentExtensible w16cex:durableId="2BD134DA" w16cex:dateUtc="2024-12-12T08:35:31.933Z"/>
  <w16cex:commentExtensible w16cex:durableId="3E47C4C9" w16cex:dateUtc="2024-12-12T08:36:13.891Z"/>
  <w16cex:commentExtensible w16cex:durableId="4D35ADF8" w16cex:dateUtc="2024-12-12T08:36:34.973Z"/>
  <w16cex:commentExtensible w16cex:durableId="3026658F" w16cex:dateUtc="2024-12-12T08:37:05.907Z"/>
  <w16cex:commentExtensible w16cex:durableId="08FD92B6" w16cex:dateUtc="2024-12-12T08:38:00.096Z"/>
</w16cex:commentsExtensible>
</file>

<file path=word/commentsIds.xml><?xml version="1.0" encoding="utf-8"?>
<w16cid:commentsIds xmlns:mc="http://schemas.openxmlformats.org/markup-compatibility/2006" xmlns:w16cid="http://schemas.microsoft.com/office/word/2016/wordml/cid" mc:Ignorable="w16cid">
  <w16cid:commentId w16cid:paraId="0C0AE3BC" w16cid:durableId="4C390025"/>
  <w16cid:commentId w16cid:paraId="052237B9" w16cid:durableId="22CC2FC1"/>
  <w16cid:commentId w16cid:paraId="27ABA617" w16cid:durableId="220B0B79"/>
  <w16cid:commentId w16cid:paraId="04B6A81A" w16cid:durableId="3B7A5549"/>
  <w16cid:commentId w16cid:paraId="7303804D" w16cid:durableId="43550E86"/>
  <w16cid:commentId w16cid:paraId="393F4F8E" w16cid:durableId="73CA0D97"/>
  <w16cid:commentId w16cid:paraId="4EF25893" w16cid:durableId="4F0704B3"/>
  <w16cid:commentId w16cid:paraId="184422A3" w16cid:durableId="5C46A6AA"/>
  <w16cid:commentId w16cid:paraId="72E7E6AF" w16cid:durableId="3AD374F8"/>
  <w16cid:commentId w16cid:paraId="33B652CD" w16cid:durableId="01E14E44"/>
  <w16cid:commentId w16cid:paraId="1FD9B909" w16cid:durableId="3455D5CB"/>
  <w16cid:commentId w16cid:paraId="417A2AD6" w16cid:durableId="00B06736"/>
  <w16cid:commentId w16cid:paraId="1738068F" w16cid:durableId="4178F2A6"/>
  <w16cid:commentId w16cid:paraId="066B0F3B" w16cid:durableId="6B85510E"/>
  <w16cid:commentId w16cid:paraId="5E9961D3" w16cid:durableId="63ACF034"/>
  <w16cid:commentId w16cid:paraId="267B2F94" w16cid:durableId="750E7740"/>
  <w16cid:commentId w16cid:paraId="3C5AB8AA" w16cid:durableId="2BD134DA"/>
  <w16cid:commentId w16cid:paraId="287F9CA8" w16cid:durableId="3E47C4C9"/>
  <w16cid:commentId w16cid:paraId="112AE122" w16cid:durableId="4D35ADF8"/>
  <w16cid:commentId w16cid:paraId="0B4ECA06" w16cid:durableId="3026658F"/>
  <w16cid:commentId w16cid:paraId="40110AE4" w16cid:durableId="08FD92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9C682" w14:textId="77777777" w:rsidR="00A14B5C" w:rsidRDefault="00A14B5C" w:rsidP="00534F7F">
      <w:pPr>
        <w:spacing w:line="240" w:lineRule="auto"/>
      </w:pPr>
      <w:r>
        <w:separator/>
      </w:r>
    </w:p>
  </w:endnote>
  <w:endnote w:type="continuationSeparator" w:id="0">
    <w:p w14:paraId="73CA7284" w14:textId="77777777" w:rsidR="00A14B5C" w:rsidRDefault="00A14B5C"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A354CE" w14:paraId="5F7F49E5" w14:textId="77777777" w:rsidTr="004023B0">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CFF44" w14:textId="77777777" w:rsidR="00A354CE" w:rsidRDefault="00A354CE" w:rsidP="00A354CE">
          <w:pPr>
            <w:pStyle w:val="AltBilgi"/>
            <w:jc w:val="center"/>
            <w:rPr>
              <w:rFonts w:ascii="Cambria" w:hAnsi="Cambria"/>
              <w:b/>
              <w:color w:val="002060"/>
              <w:sz w:val="16"/>
              <w:szCs w:val="16"/>
            </w:rPr>
          </w:pPr>
          <w:proofErr w:type="spellStart"/>
          <w:r>
            <w:rPr>
              <w:rFonts w:ascii="Cambria" w:hAnsi="Cambria"/>
              <w:b/>
              <w:color w:val="002060"/>
              <w:sz w:val="16"/>
              <w:szCs w:val="16"/>
            </w:rPr>
            <w:t>Hazırlayan</w:t>
          </w:r>
          <w:proofErr w:type="spellEnd"/>
        </w:p>
        <w:p w14:paraId="69F9C9B7" w14:textId="20828CD1" w:rsidR="00A354CE" w:rsidRPr="00C57551" w:rsidRDefault="00A354CE" w:rsidP="00707B8D">
          <w:pPr>
            <w:rPr>
              <w:rFonts w:ascii="Cambria" w:hAnsi="Cambria"/>
              <w:sz w:val="18"/>
              <w:szCs w:val="18"/>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BC4E8B" w14:textId="77777777" w:rsidR="00A354CE" w:rsidRDefault="00A354CE" w:rsidP="00A354CE">
          <w:pPr>
            <w:pStyle w:val="AltBilgi"/>
            <w:jc w:val="center"/>
            <w:rPr>
              <w:rFonts w:ascii="Cambria" w:hAnsi="Cambria"/>
              <w:b/>
              <w:color w:val="002060"/>
              <w:sz w:val="16"/>
              <w:szCs w:val="16"/>
            </w:rPr>
          </w:pPr>
          <w:proofErr w:type="spellStart"/>
          <w:r>
            <w:rPr>
              <w:rFonts w:ascii="Cambria" w:hAnsi="Cambria"/>
              <w:b/>
              <w:color w:val="002060"/>
              <w:sz w:val="16"/>
              <w:szCs w:val="16"/>
            </w:rPr>
            <w:t>Kontrol</w:t>
          </w:r>
          <w:proofErr w:type="spellEnd"/>
          <w:r>
            <w:rPr>
              <w:rFonts w:ascii="Cambria" w:hAnsi="Cambria"/>
              <w:b/>
              <w:color w:val="002060"/>
              <w:sz w:val="16"/>
              <w:szCs w:val="16"/>
            </w:rPr>
            <w:t xml:space="preserve"> Eden</w:t>
          </w:r>
        </w:p>
        <w:p w14:paraId="091DF4E7" w14:textId="77777777" w:rsidR="00A354CE" w:rsidRDefault="00A354CE" w:rsidP="00A354CE">
          <w:pPr>
            <w:pStyle w:val="AltBilgi"/>
            <w:jc w:val="center"/>
            <w:rPr>
              <w:rFonts w:ascii="Cambria" w:hAnsi="Cambria"/>
              <w:b/>
              <w:color w:val="002060"/>
              <w:sz w:val="16"/>
              <w:szCs w:val="16"/>
            </w:rPr>
          </w:pPr>
        </w:p>
        <w:p w14:paraId="5D49038E" w14:textId="77777777" w:rsidR="00A354CE" w:rsidRDefault="00A354CE" w:rsidP="00A354CE">
          <w:pPr>
            <w:pStyle w:val="AltBilgi"/>
            <w:jc w:val="center"/>
            <w:rPr>
              <w:rFonts w:ascii="Cambria" w:hAnsi="Cambria"/>
              <w:b/>
              <w:color w:val="002060"/>
              <w:sz w:val="16"/>
              <w:szCs w:val="16"/>
            </w:rPr>
          </w:pPr>
        </w:p>
        <w:p w14:paraId="551A3CEB" w14:textId="77777777" w:rsidR="00A354CE" w:rsidRDefault="00A354CE" w:rsidP="00A354CE">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9FF782" w14:textId="77777777" w:rsidR="00A354CE" w:rsidRDefault="00A354CE" w:rsidP="00A354CE">
          <w:pPr>
            <w:pStyle w:val="AltBilgi"/>
            <w:jc w:val="center"/>
            <w:rPr>
              <w:rFonts w:ascii="Cambria" w:hAnsi="Cambria"/>
              <w:b/>
              <w:color w:val="002060"/>
              <w:sz w:val="16"/>
              <w:szCs w:val="16"/>
            </w:rPr>
          </w:pPr>
          <w:proofErr w:type="spellStart"/>
          <w:r>
            <w:rPr>
              <w:rFonts w:ascii="Cambria" w:hAnsi="Cambria"/>
              <w:b/>
              <w:color w:val="002060"/>
              <w:sz w:val="16"/>
              <w:szCs w:val="16"/>
            </w:rPr>
            <w:t>Onaylayan</w:t>
          </w:r>
          <w:proofErr w:type="spellEnd"/>
        </w:p>
        <w:p w14:paraId="15E724E6" w14:textId="77777777" w:rsidR="00E36113" w:rsidRDefault="00E36113" w:rsidP="00A354CE">
          <w:pPr>
            <w:pStyle w:val="AltBilgi"/>
            <w:jc w:val="center"/>
            <w:rPr>
              <w:rFonts w:ascii="Cambria" w:hAnsi="Cambria"/>
              <w:b/>
              <w:color w:val="002060"/>
              <w:sz w:val="16"/>
              <w:szCs w:val="16"/>
            </w:rPr>
          </w:pPr>
        </w:p>
      </w:tc>
    </w:tr>
  </w:tbl>
  <w:p w14:paraId="3142B4D4"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2394B9E2" w14:textId="77777777" w:rsidTr="004023B0">
      <w:trPr>
        <w:trHeight w:val="559"/>
      </w:trPr>
      <w:tc>
        <w:tcPr>
          <w:tcW w:w="666" w:type="dxa"/>
        </w:tcPr>
        <w:p w14:paraId="671FEC4D" w14:textId="77777777" w:rsidR="00534F7F" w:rsidRPr="00C4163E" w:rsidRDefault="00534F7F" w:rsidP="00534F7F">
          <w:pPr>
            <w:pStyle w:val="AltBilgi"/>
            <w:jc w:val="right"/>
            <w:rPr>
              <w:rFonts w:ascii="Cambria" w:hAnsi="Cambria"/>
              <w:b/>
              <w:sz w:val="16"/>
              <w:szCs w:val="16"/>
            </w:rPr>
          </w:pPr>
          <w:proofErr w:type="spellStart"/>
          <w:r w:rsidRPr="00171789">
            <w:rPr>
              <w:rFonts w:ascii="Cambria" w:hAnsi="Cambria"/>
              <w:b/>
              <w:color w:val="002060"/>
              <w:sz w:val="16"/>
              <w:szCs w:val="16"/>
            </w:rPr>
            <w:t>Adres</w:t>
          </w:r>
          <w:proofErr w:type="spellEnd"/>
        </w:p>
      </w:tc>
      <w:tc>
        <w:tcPr>
          <w:tcW w:w="259" w:type="dxa"/>
        </w:tcPr>
        <w:p w14:paraId="4EB92428"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2FACF8BC" w14:textId="77777777" w:rsidR="00534F7F" w:rsidRPr="0081560B" w:rsidRDefault="00534F7F" w:rsidP="00534F7F">
          <w:pPr>
            <w:pStyle w:val="AltBilgi"/>
            <w:rPr>
              <w:rFonts w:ascii="Cambria" w:hAnsi="Cambria"/>
              <w:sz w:val="16"/>
              <w:szCs w:val="16"/>
            </w:rPr>
          </w:pPr>
          <w:proofErr w:type="spellStart"/>
          <w:r w:rsidRPr="0081560B">
            <w:rPr>
              <w:rFonts w:ascii="Cambria" w:hAnsi="Cambria"/>
              <w:sz w:val="16"/>
              <w:szCs w:val="16"/>
            </w:rPr>
            <w:t>Bartın</w:t>
          </w:r>
          <w:proofErr w:type="spellEnd"/>
          <w:r w:rsidRPr="0081560B">
            <w:rPr>
              <w:rFonts w:ascii="Cambria" w:hAnsi="Cambria"/>
              <w:sz w:val="16"/>
              <w:szCs w:val="16"/>
            </w:rPr>
            <w:t xml:space="preserve"> </w:t>
          </w:r>
          <w:proofErr w:type="spellStart"/>
          <w:r w:rsidRPr="0081560B">
            <w:rPr>
              <w:rFonts w:ascii="Cambria" w:hAnsi="Cambria"/>
              <w:sz w:val="16"/>
              <w:szCs w:val="16"/>
            </w:rPr>
            <w:t>Üniversitesi</w:t>
          </w:r>
          <w:proofErr w:type="spellEnd"/>
          <w:r w:rsidRPr="0081560B">
            <w:rPr>
              <w:rFonts w:ascii="Cambria" w:hAnsi="Cambria"/>
              <w:sz w:val="16"/>
              <w:szCs w:val="16"/>
            </w:rPr>
            <w:t xml:space="preserve"> </w:t>
          </w:r>
          <w:proofErr w:type="spellStart"/>
          <w:r>
            <w:rPr>
              <w:rFonts w:ascii="Cambria" w:hAnsi="Cambria"/>
              <w:sz w:val="16"/>
              <w:szCs w:val="16"/>
            </w:rPr>
            <w:t>Rektörlüğü</w:t>
          </w:r>
          <w:proofErr w:type="spellEnd"/>
          <w:r w:rsidRPr="0081560B">
            <w:rPr>
              <w:rFonts w:ascii="Cambria" w:hAnsi="Cambria"/>
              <w:sz w:val="16"/>
              <w:szCs w:val="16"/>
            </w:rPr>
            <w:t xml:space="preserve"> 74100 </w:t>
          </w:r>
          <w:proofErr w:type="spellStart"/>
          <w:r w:rsidRPr="0081560B">
            <w:rPr>
              <w:rFonts w:ascii="Cambria" w:hAnsi="Cambria"/>
              <w:sz w:val="16"/>
              <w:szCs w:val="16"/>
            </w:rPr>
            <w:t>Merkez</w:t>
          </w:r>
          <w:proofErr w:type="spellEnd"/>
          <w:r w:rsidRPr="0081560B">
            <w:rPr>
              <w:rFonts w:ascii="Cambria" w:hAnsi="Cambria"/>
              <w:sz w:val="16"/>
              <w:szCs w:val="16"/>
            </w:rPr>
            <w:t xml:space="preserve"> / </w:t>
          </w:r>
          <w:r>
            <w:rPr>
              <w:rFonts w:ascii="Cambria" w:hAnsi="Cambria"/>
              <w:sz w:val="16"/>
              <w:szCs w:val="16"/>
            </w:rPr>
            <w:t>B</w:t>
          </w:r>
          <w:r w:rsidRPr="0081560B">
            <w:rPr>
              <w:rFonts w:ascii="Cambria" w:hAnsi="Cambria"/>
              <w:sz w:val="16"/>
              <w:szCs w:val="16"/>
            </w:rPr>
            <w:t>ARTIN</w:t>
          </w:r>
        </w:p>
      </w:tc>
      <w:tc>
        <w:tcPr>
          <w:tcW w:w="283" w:type="dxa"/>
        </w:tcPr>
        <w:p w14:paraId="19CF14D9" w14:textId="77777777" w:rsidR="00534F7F" w:rsidRPr="0081560B" w:rsidRDefault="00534F7F" w:rsidP="00534F7F">
          <w:pPr>
            <w:pStyle w:val="AltBilgi"/>
            <w:rPr>
              <w:rFonts w:ascii="Cambria" w:hAnsi="Cambria"/>
              <w:sz w:val="16"/>
              <w:szCs w:val="16"/>
            </w:rPr>
          </w:pPr>
        </w:p>
      </w:tc>
      <w:tc>
        <w:tcPr>
          <w:tcW w:w="1414" w:type="dxa"/>
        </w:tcPr>
        <w:p w14:paraId="385F866D" w14:textId="77777777" w:rsidR="00534F7F" w:rsidRPr="00171789" w:rsidRDefault="00534F7F" w:rsidP="00534F7F">
          <w:pPr>
            <w:pStyle w:val="AltBilgi"/>
            <w:jc w:val="right"/>
            <w:rPr>
              <w:rFonts w:ascii="Cambria" w:hAnsi="Cambria"/>
              <w:b/>
              <w:color w:val="002060"/>
              <w:sz w:val="16"/>
              <w:szCs w:val="16"/>
            </w:rPr>
          </w:pPr>
          <w:proofErr w:type="spellStart"/>
          <w:r w:rsidRPr="00171789">
            <w:rPr>
              <w:rFonts w:ascii="Cambria" w:hAnsi="Cambria"/>
              <w:b/>
              <w:color w:val="002060"/>
              <w:sz w:val="16"/>
              <w:szCs w:val="16"/>
            </w:rPr>
            <w:t>Telefon</w:t>
          </w:r>
          <w:proofErr w:type="spellEnd"/>
        </w:p>
        <w:p w14:paraId="43B4C2EA"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 xml:space="preserve">İnternet </w:t>
          </w:r>
          <w:proofErr w:type="spellStart"/>
          <w:r w:rsidRPr="00171789">
            <w:rPr>
              <w:rFonts w:ascii="Cambria" w:hAnsi="Cambria"/>
              <w:b/>
              <w:color w:val="002060"/>
              <w:sz w:val="16"/>
              <w:szCs w:val="16"/>
            </w:rPr>
            <w:t>Adresi</w:t>
          </w:r>
          <w:proofErr w:type="spellEnd"/>
        </w:p>
        <w:p w14:paraId="08A65125"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6F83AC84"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297E2703"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67AB56A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3328708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3172C54A"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1B076939"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065C722C" w14:textId="2E5A6AD5" w:rsidR="00534F7F" w:rsidRPr="0081560B" w:rsidRDefault="00534F7F" w:rsidP="00534F7F">
          <w:pPr>
            <w:pStyle w:val="AltBilgi"/>
            <w:jc w:val="right"/>
            <w:rPr>
              <w:rFonts w:ascii="Cambria" w:hAnsi="Cambria"/>
              <w:sz w:val="16"/>
              <w:szCs w:val="16"/>
            </w:rPr>
          </w:pPr>
          <w:proofErr w:type="spellStart"/>
          <w:r w:rsidRPr="00171789">
            <w:rPr>
              <w:rFonts w:ascii="Cambria" w:hAnsi="Cambria"/>
              <w:color w:val="002060"/>
              <w:sz w:val="16"/>
              <w:szCs w:val="16"/>
            </w:rPr>
            <w:t>Sayfa</w:t>
          </w:r>
          <w:proofErr w:type="spellEnd"/>
          <w:r w:rsidRPr="00171789">
            <w:rPr>
              <w:rFonts w:ascii="Cambria" w:hAnsi="Cambria"/>
              <w:color w:val="002060"/>
              <w:sz w:val="16"/>
              <w:szCs w:val="16"/>
            </w:rPr>
            <w:t xml:space="preserve">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707B8D">
            <w:rPr>
              <w:rFonts w:ascii="Cambria" w:hAnsi="Cambria"/>
              <w:b/>
              <w:bCs/>
              <w:noProof/>
              <w:color w:val="002060"/>
              <w:sz w:val="16"/>
              <w:szCs w:val="16"/>
            </w:rPr>
            <w:t>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707B8D">
            <w:rPr>
              <w:rFonts w:ascii="Cambria" w:hAnsi="Cambria"/>
              <w:b/>
              <w:bCs/>
              <w:noProof/>
              <w:color w:val="002060"/>
              <w:sz w:val="16"/>
              <w:szCs w:val="16"/>
            </w:rPr>
            <w:t>3</w:t>
          </w:r>
          <w:r w:rsidRPr="00171789">
            <w:rPr>
              <w:rFonts w:ascii="Cambria" w:hAnsi="Cambria"/>
              <w:b/>
              <w:bCs/>
              <w:color w:val="002060"/>
              <w:sz w:val="16"/>
              <w:szCs w:val="16"/>
            </w:rPr>
            <w:fldChar w:fldCharType="end"/>
          </w:r>
        </w:p>
      </w:tc>
    </w:tr>
  </w:tbl>
  <w:p w14:paraId="1BABD9E9" w14:textId="77777777" w:rsidR="00534F7F" w:rsidRDefault="00534F7F" w:rsidP="004023B0">
    <w:pPr>
      <w:pStyle w:val="AltBilgi"/>
      <w:rPr>
        <w:sz w:val="6"/>
        <w:szCs w:val="6"/>
      </w:rPr>
    </w:pPr>
  </w:p>
  <w:p w14:paraId="2AD38C13" w14:textId="77777777"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xml:space="preserve">, </w:t>
    </w:r>
    <w:proofErr w:type="spellStart"/>
    <w:r w:rsidRPr="00D07159">
      <w:rPr>
        <w:rFonts w:ascii="Cambria" w:hAnsi="Cambria"/>
        <w:i/>
        <w:sz w:val="16"/>
        <w:szCs w:val="16"/>
      </w:rPr>
      <w:t>Revizyon</w:t>
    </w:r>
    <w:proofErr w:type="spellEnd"/>
    <w:r w:rsidRPr="00D07159">
      <w:rPr>
        <w:rFonts w:ascii="Cambria" w:hAnsi="Cambria"/>
        <w:i/>
        <w:sz w:val="16"/>
        <w:szCs w:val="16"/>
      </w:rPr>
      <w:t xml:space="preserve"> </w:t>
    </w:r>
    <w:proofErr w:type="spellStart"/>
    <w:r w:rsidRPr="00D07159">
      <w:rPr>
        <w:rFonts w:ascii="Cambria" w:hAnsi="Cambria"/>
        <w:i/>
        <w:sz w:val="16"/>
        <w:szCs w:val="16"/>
      </w:rPr>
      <w:t>Tarihi</w:t>
    </w:r>
    <w:proofErr w:type="spellEnd"/>
    <w:r w:rsidRPr="00D07159">
      <w:rPr>
        <w:rFonts w:ascii="Cambria" w:hAnsi="Cambria"/>
        <w:i/>
        <w:sz w:val="16"/>
        <w:szCs w:val="16"/>
      </w:rPr>
      <w:t xml:space="preserve">: -, </w:t>
    </w:r>
    <w:proofErr w:type="spellStart"/>
    <w:r w:rsidRPr="00D07159">
      <w:rPr>
        <w:rFonts w:ascii="Cambria" w:hAnsi="Cambria"/>
        <w:i/>
        <w:sz w:val="16"/>
        <w:szCs w:val="16"/>
      </w:rPr>
      <w:t>Revizyon</w:t>
    </w:r>
    <w:proofErr w:type="spellEnd"/>
    <w:r w:rsidRPr="00D07159">
      <w:rPr>
        <w:rFonts w:ascii="Cambria" w:hAnsi="Cambria"/>
        <w:i/>
        <w:sz w:val="16"/>
        <w:szCs w:val="16"/>
      </w:rPr>
      <w:t xml:space="preserve">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83E50" w14:textId="77777777" w:rsidR="00A14B5C" w:rsidRDefault="00A14B5C" w:rsidP="00534F7F">
      <w:pPr>
        <w:spacing w:line="240" w:lineRule="auto"/>
      </w:pPr>
      <w:r>
        <w:separator/>
      </w:r>
    </w:p>
  </w:footnote>
  <w:footnote w:type="continuationSeparator" w:id="0">
    <w:p w14:paraId="5F542E78" w14:textId="77777777" w:rsidR="00A14B5C" w:rsidRDefault="00A14B5C"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10EEBB27" w14:textId="77777777" w:rsidTr="00715C4E">
      <w:trPr>
        <w:trHeight w:val="189"/>
      </w:trPr>
      <w:tc>
        <w:tcPr>
          <w:tcW w:w="2547" w:type="dxa"/>
          <w:vMerge w:val="restart"/>
        </w:tcPr>
        <w:p w14:paraId="2009F0CB" w14:textId="77777777" w:rsidR="00534F7F" w:rsidRDefault="00534F7F" w:rsidP="00534F7F">
          <w:pPr>
            <w:pStyle w:val="stBilgi"/>
            <w:ind w:left="-115" w:right="-110"/>
          </w:pPr>
          <w:r>
            <w:rPr>
              <w:rFonts w:ascii="Cambria" w:hAnsi="Cambria"/>
              <w:b/>
              <w:noProof/>
              <w:color w:val="002060"/>
              <w:lang w:val="tr-TR" w:eastAsia="tr-TR"/>
            </w:rPr>
            <w:drawing>
              <wp:inline distT="0" distB="0" distL="0" distR="0" wp14:anchorId="7F1006B9" wp14:editId="24DEE9E3">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386754EB" w14:textId="554BD877" w:rsidR="00694D70" w:rsidRPr="00694D70" w:rsidRDefault="009378AC" w:rsidP="00694D70">
          <w:pPr>
            <w:pStyle w:val="AralkYok"/>
            <w:jc w:val="center"/>
            <w:rPr>
              <w:rFonts w:ascii="Cambria" w:hAnsi="Cambria"/>
              <w:b/>
              <w:color w:val="002060"/>
            </w:rPr>
          </w:pPr>
          <w:r>
            <w:rPr>
              <w:rFonts w:ascii="Cambria" w:hAnsi="Cambria"/>
              <w:b/>
              <w:color w:val="002060"/>
            </w:rPr>
            <w:t xml:space="preserve">İLK YARDIM </w:t>
          </w:r>
          <w:r w:rsidR="00694D70" w:rsidRPr="00694D70">
            <w:rPr>
              <w:rFonts w:ascii="Cambria" w:hAnsi="Cambria"/>
              <w:b/>
              <w:color w:val="002060"/>
            </w:rPr>
            <w:t>LABORATUVARI</w:t>
          </w:r>
        </w:p>
        <w:p w14:paraId="6F31858C" w14:textId="77777777" w:rsidR="00534F7F" w:rsidRPr="006F3177" w:rsidRDefault="00694D70" w:rsidP="00694D70">
          <w:pPr>
            <w:pStyle w:val="AralkYok"/>
            <w:jc w:val="center"/>
            <w:rPr>
              <w:rFonts w:ascii="Cambria" w:hAnsi="Cambria"/>
              <w:b/>
            </w:rPr>
          </w:pPr>
          <w:r>
            <w:rPr>
              <w:rFonts w:ascii="Cambria" w:hAnsi="Cambria"/>
              <w:b/>
              <w:color w:val="002060"/>
            </w:rPr>
            <w:t>KULLANIM</w:t>
          </w:r>
          <w:r w:rsidRPr="00694D70">
            <w:rPr>
              <w:rFonts w:ascii="Cambria" w:hAnsi="Cambria"/>
              <w:b/>
              <w:color w:val="002060"/>
            </w:rPr>
            <w:t xml:space="preserve">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9DD4551" w14:textId="77777777"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Doküman</w:t>
          </w:r>
          <w:proofErr w:type="spellEnd"/>
          <w:r w:rsidRPr="0092378E">
            <w:rPr>
              <w:rFonts w:ascii="Cambria" w:hAnsi="Cambria"/>
              <w:sz w:val="16"/>
              <w:szCs w:val="16"/>
            </w:rPr>
            <w:t xml:space="preserve">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8B91F34" w14:textId="1A250955" w:rsidR="00534F7F" w:rsidRPr="00171789" w:rsidRDefault="00707B8D" w:rsidP="00032DF9">
          <w:pPr>
            <w:pStyle w:val="stBilgi"/>
            <w:rPr>
              <w:rFonts w:ascii="Cambria" w:hAnsi="Cambria"/>
              <w:color w:val="002060"/>
              <w:sz w:val="16"/>
              <w:szCs w:val="16"/>
            </w:rPr>
          </w:pPr>
          <w:r>
            <w:rPr>
              <w:rFonts w:ascii="Cambria" w:hAnsi="Cambria"/>
              <w:color w:val="002060"/>
              <w:sz w:val="16"/>
              <w:szCs w:val="16"/>
            </w:rPr>
            <w:t>TLM-0234</w:t>
          </w:r>
        </w:p>
      </w:tc>
    </w:tr>
    <w:tr w:rsidR="00534F7F" w14:paraId="33224FCB" w14:textId="77777777" w:rsidTr="00715C4E">
      <w:trPr>
        <w:trHeight w:val="187"/>
      </w:trPr>
      <w:tc>
        <w:tcPr>
          <w:tcW w:w="2547" w:type="dxa"/>
          <w:vMerge/>
        </w:tcPr>
        <w:p w14:paraId="318E6F8E"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405A70C1"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8A4719B" w14:textId="77777777"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Yayın</w:t>
          </w:r>
          <w:proofErr w:type="spellEnd"/>
          <w:r w:rsidRPr="0092378E">
            <w:rPr>
              <w:rFonts w:ascii="Cambria" w:hAnsi="Cambria"/>
              <w:sz w:val="16"/>
              <w:szCs w:val="16"/>
            </w:rPr>
            <w:t xml:space="preserve"> </w:t>
          </w:r>
          <w:proofErr w:type="spellStart"/>
          <w:r w:rsidRPr="0092378E">
            <w:rPr>
              <w:rFonts w:ascii="Cambria" w:hAnsi="Cambria"/>
              <w:sz w:val="16"/>
              <w:szCs w:val="16"/>
            </w:rPr>
            <w:t>Tarihi</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7A72AD1" w14:textId="53694764" w:rsidR="00534F7F" w:rsidRPr="00171789" w:rsidRDefault="00707B8D" w:rsidP="00534F7F">
          <w:pPr>
            <w:pStyle w:val="stBilgi"/>
            <w:rPr>
              <w:rFonts w:ascii="Cambria" w:hAnsi="Cambria"/>
              <w:color w:val="002060"/>
              <w:sz w:val="16"/>
              <w:szCs w:val="16"/>
            </w:rPr>
          </w:pPr>
          <w:r>
            <w:rPr>
              <w:rFonts w:ascii="Cambria" w:hAnsi="Cambria"/>
              <w:color w:val="002060"/>
              <w:sz w:val="16"/>
              <w:szCs w:val="16"/>
            </w:rPr>
            <w:t>17.12.2024</w:t>
          </w:r>
        </w:p>
      </w:tc>
    </w:tr>
    <w:tr w:rsidR="00534F7F" w14:paraId="3C46F8E2" w14:textId="77777777" w:rsidTr="00715C4E">
      <w:trPr>
        <w:trHeight w:val="187"/>
      </w:trPr>
      <w:tc>
        <w:tcPr>
          <w:tcW w:w="2547" w:type="dxa"/>
          <w:vMerge/>
        </w:tcPr>
        <w:p w14:paraId="465BFD9B"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521CFB80"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CE92F52" w14:textId="77777777"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Revizyon</w:t>
          </w:r>
          <w:proofErr w:type="spellEnd"/>
          <w:r w:rsidRPr="0092378E">
            <w:rPr>
              <w:rFonts w:ascii="Cambria" w:hAnsi="Cambria"/>
              <w:sz w:val="16"/>
              <w:szCs w:val="16"/>
            </w:rPr>
            <w:t xml:space="preserve"> </w:t>
          </w:r>
          <w:proofErr w:type="spellStart"/>
          <w:r w:rsidRPr="0092378E">
            <w:rPr>
              <w:rFonts w:ascii="Cambria" w:hAnsi="Cambria"/>
              <w:sz w:val="16"/>
              <w:szCs w:val="16"/>
            </w:rPr>
            <w:t>Tarihi</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8C9441D"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0C1849ED" w14:textId="77777777" w:rsidTr="00715C4E">
      <w:trPr>
        <w:trHeight w:val="220"/>
      </w:trPr>
      <w:tc>
        <w:tcPr>
          <w:tcW w:w="2547" w:type="dxa"/>
          <w:vMerge/>
        </w:tcPr>
        <w:p w14:paraId="09C6C29B"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2924793F"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74C1D8E" w14:textId="77777777"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Revizyon</w:t>
          </w:r>
          <w:proofErr w:type="spellEnd"/>
          <w:r w:rsidRPr="0092378E">
            <w:rPr>
              <w:rFonts w:ascii="Cambria" w:hAnsi="Cambria"/>
              <w:sz w:val="16"/>
              <w:szCs w:val="16"/>
            </w:rPr>
            <w:t xml:space="preserve">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E16CF37"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1AD8AD84"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E76"/>
    <w:multiLevelType w:val="hybridMultilevel"/>
    <w:tmpl w:val="7CDC6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D05230"/>
    <w:multiLevelType w:val="hybridMultilevel"/>
    <w:tmpl w:val="786A1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5D5FCD"/>
    <w:multiLevelType w:val="hybridMultilevel"/>
    <w:tmpl w:val="2C5649E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714B3E"/>
    <w:multiLevelType w:val="hybridMultilevel"/>
    <w:tmpl w:val="8A1A8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FA7758"/>
    <w:multiLevelType w:val="hybridMultilevel"/>
    <w:tmpl w:val="E390A786"/>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6F6897"/>
    <w:multiLevelType w:val="hybridMultilevel"/>
    <w:tmpl w:val="7436C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DF2E2C"/>
    <w:multiLevelType w:val="hybridMultilevel"/>
    <w:tmpl w:val="1944B8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85775F"/>
    <w:multiLevelType w:val="hybridMultilevel"/>
    <w:tmpl w:val="E3501F9E"/>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6B4B56"/>
    <w:multiLevelType w:val="hybridMultilevel"/>
    <w:tmpl w:val="FF666FAC"/>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7F060A4"/>
    <w:multiLevelType w:val="hybridMultilevel"/>
    <w:tmpl w:val="60A05F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E706B7D"/>
    <w:multiLevelType w:val="hybridMultilevel"/>
    <w:tmpl w:val="AE6CF7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8"/>
  </w:num>
  <w:num w:numId="5">
    <w:abstractNumId w:val="5"/>
  </w:num>
  <w:num w:numId="6">
    <w:abstractNumId w:val="9"/>
  </w:num>
  <w:num w:numId="7">
    <w:abstractNumId w:val="7"/>
  </w:num>
  <w:num w:numId="8">
    <w:abstractNumId w:val="3"/>
  </w:num>
  <w:num w:numId="9">
    <w:abstractNumId w:val="6"/>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214B8"/>
    <w:rsid w:val="00032DF9"/>
    <w:rsid w:val="00040C96"/>
    <w:rsid w:val="00044CF8"/>
    <w:rsid w:val="00055699"/>
    <w:rsid w:val="00062542"/>
    <w:rsid w:val="00087BF3"/>
    <w:rsid w:val="000A62AB"/>
    <w:rsid w:val="000F2693"/>
    <w:rsid w:val="00115C6C"/>
    <w:rsid w:val="00164950"/>
    <w:rsid w:val="0016547C"/>
    <w:rsid w:val="00174BF3"/>
    <w:rsid w:val="001842CA"/>
    <w:rsid w:val="0018791C"/>
    <w:rsid w:val="001E7ED2"/>
    <w:rsid w:val="001F6791"/>
    <w:rsid w:val="00205CB7"/>
    <w:rsid w:val="0021192F"/>
    <w:rsid w:val="00236E1E"/>
    <w:rsid w:val="00242EC2"/>
    <w:rsid w:val="002437B4"/>
    <w:rsid w:val="00250E25"/>
    <w:rsid w:val="002A43AE"/>
    <w:rsid w:val="002B59F3"/>
    <w:rsid w:val="002B7653"/>
    <w:rsid w:val="002D2C35"/>
    <w:rsid w:val="002D2DF5"/>
    <w:rsid w:val="00322D79"/>
    <w:rsid w:val="003230A8"/>
    <w:rsid w:val="003657B7"/>
    <w:rsid w:val="00365EE5"/>
    <w:rsid w:val="003F05EC"/>
    <w:rsid w:val="003F395F"/>
    <w:rsid w:val="003F3FE3"/>
    <w:rsid w:val="003F4145"/>
    <w:rsid w:val="004023B0"/>
    <w:rsid w:val="00440B40"/>
    <w:rsid w:val="00455A06"/>
    <w:rsid w:val="00470B0F"/>
    <w:rsid w:val="0047616D"/>
    <w:rsid w:val="0049155E"/>
    <w:rsid w:val="00495EE9"/>
    <w:rsid w:val="004A0B07"/>
    <w:rsid w:val="004C28C6"/>
    <w:rsid w:val="004D4FAA"/>
    <w:rsid w:val="004F27F3"/>
    <w:rsid w:val="004F492D"/>
    <w:rsid w:val="00527797"/>
    <w:rsid w:val="00534F7F"/>
    <w:rsid w:val="00551B24"/>
    <w:rsid w:val="00561D7D"/>
    <w:rsid w:val="005879D6"/>
    <w:rsid w:val="0059366D"/>
    <w:rsid w:val="005B5AD0"/>
    <w:rsid w:val="005E120C"/>
    <w:rsid w:val="0061636C"/>
    <w:rsid w:val="00616CDC"/>
    <w:rsid w:val="0064705C"/>
    <w:rsid w:val="00694066"/>
    <w:rsid w:val="00694D70"/>
    <w:rsid w:val="006C5FEE"/>
    <w:rsid w:val="006F3177"/>
    <w:rsid w:val="00706639"/>
    <w:rsid w:val="00707B8D"/>
    <w:rsid w:val="00712B8B"/>
    <w:rsid w:val="00715C4E"/>
    <w:rsid w:val="0073606C"/>
    <w:rsid w:val="00751238"/>
    <w:rsid w:val="007D02C0"/>
    <w:rsid w:val="007D4382"/>
    <w:rsid w:val="00815050"/>
    <w:rsid w:val="00824A42"/>
    <w:rsid w:val="00870A43"/>
    <w:rsid w:val="00896680"/>
    <w:rsid w:val="008C72E4"/>
    <w:rsid w:val="008D52C6"/>
    <w:rsid w:val="008E4771"/>
    <w:rsid w:val="0090695B"/>
    <w:rsid w:val="00925910"/>
    <w:rsid w:val="009378AC"/>
    <w:rsid w:val="00950808"/>
    <w:rsid w:val="009B1BB1"/>
    <w:rsid w:val="009B753F"/>
    <w:rsid w:val="009F1EE5"/>
    <w:rsid w:val="009F597C"/>
    <w:rsid w:val="00A10A87"/>
    <w:rsid w:val="00A125A4"/>
    <w:rsid w:val="00A14B5C"/>
    <w:rsid w:val="00A354CE"/>
    <w:rsid w:val="00A848CE"/>
    <w:rsid w:val="00A867AE"/>
    <w:rsid w:val="00AB53F9"/>
    <w:rsid w:val="00AD3A71"/>
    <w:rsid w:val="00B500DF"/>
    <w:rsid w:val="00B94075"/>
    <w:rsid w:val="00BB13DB"/>
    <w:rsid w:val="00BC7571"/>
    <w:rsid w:val="00BE2464"/>
    <w:rsid w:val="00C23CBB"/>
    <w:rsid w:val="00C305C2"/>
    <w:rsid w:val="00C42996"/>
    <w:rsid w:val="00C57551"/>
    <w:rsid w:val="00C76DAF"/>
    <w:rsid w:val="00C92BE4"/>
    <w:rsid w:val="00CA5CD9"/>
    <w:rsid w:val="00CE615A"/>
    <w:rsid w:val="00CF5351"/>
    <w:rsid w:val="00D01932"/>
    <w:rsid w:val="00D221A7"/>
    <w:rsid w:val="00D23714"/>
    <w:rsid w:val="00D50D92"/>
    <w:rsid w:val="00D92DDA"/>
    <w:rsid w:val="00DD51A4"/>
    <w:rsid w:val="00E030CF"/>
    <w:rsid w:val="00E0746C"/>
    <w:rsid w:val="00E36113"/>
    <w:rsid w:val="00E361FE"/>
    <w:rsid w:val="00E56203"/>
    <w:rsid w:val="00E77BE1"/>
    <w:rsid w:val="00E87FEE"/>
    <w:rsid w:val="00E94C7C"/>
    <w:rsid w:val="00EA4E73"/>
    <w:rsid w:val="00EB17B2"/>
    <w:rsid w:val="00EC27F8"/>
    <w:rsid w:val="00EE2A5A"/>
    <w:rsid w:val="00EF6979"/>
    <w:rsid w:val="00F119F7"/>
    <w:rsid w:val="00F15651"/>
    <w:rsid w:val="00F21A40"/>
    <w:rsid w:val="00F25815"/>
    <w:rsid w:val="00F7414E"/>
    <w:rsid w:val="00FB11E9"/>
    <w:rsid w:val="00FF3333"/>
    <w:rsid w:val="1005140C"/>
    <w:rsid w:val="149BC632"/>
    <w:rsid w:val="19BFD4B7"/>
    <w:rsid w:val="1E243972"/>
    <w:rsid w:val="20A24282"/>
    <w:rsid w:val="2FCFF82E"/>
    <w:rsid w:val="3618A386"/>
    <w:rsid w:val="37EBBB90"/>
    <w:rsid w:val="37F4990E"/>
    <w:rsid w:val="3D35A85D"/>
    <w:rsid w:val="3ED995BB"/>
    <w:rsid w:val="41BC464B"/>
    <w:rsid w:val="450F8ED8"/>
    <w:rsid w:val="4871126E"/>
    <w:rsid w:val="57853BD0"/>
    <w:rsid w:val="591BD443"/>
    <w:rsid w:val="5FE053DA"/>
    <w:rsid w:val="63E2C3C8"/>
    <w:rsid w:val="6BB59273"/>
    <w:rsid w:val="7B7857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0C1E0"/>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character" w:styleId="Kpr">
    <w:name w:val="Hyperlink"/>
    <w:basedOn w:val="VarsaylanParagrafYazTipi"/>
    <w:uiPriority w:val="99"/>
    <w:unhideWhenUsed/>
    <w:rsid w:val="004C28C6"/>
    <w:rPr>
      <w:color w:val="0563C1" w:themeColor="hyperlink"/>
      <w:u w:val="single"/>
    </w:rPr>
  </w:style>
  <w:style w:type="character" w:customStyle="1" w:styleId="UnresolvedMention">
    <w:name w:val="Unresolved Mention"/>
    <w:basedOn w:val="VarsaylanParagrafYazTipi"/>
    <w:uiPriority w:val="99"/>
    <w:semiHidden/>
    <w:unhideWhenUsed/>
    <w:rsid w:val="0018791C"/>
    <w:rPr>
      <w:color w:val="605E5C"/>
      <w:shd w:val="clear" w:color="auto" w:fill="E1DFDD"/>
    </w:rPr>
  </w:style>
  <w:style w:type="paragraph" w:styleId="AklamaMetni">
    <w:name w:val="annotation text"/>
    <w:basedOn w:val="Normal"/>
    <w:link w:val="AklamaMetniChar"/>
    <w:uiPriority w:val="99"/>
    <w:semiHidden/>
    <w:unhideWhenUsed/>
    <w:pPr>
      <w:spacing w:line="240" w:lineRule="auto"/>
    </w:pPr>
    <w:rPr>
      <w:sz w:val="20"/>
    </w:rPr>
  </w:style>
  <w:style w:type="character" w:customStyle="1" w:styleId="AklamaMetniChar">
    <w:name w:val="Açıklama Metni Char"/>
    <w:basedOn w:val="VarsaylanParagrafYazTipi"/>
    <w:link w:val="AklamaMetni"/>
    <w:uiPriority w:val="99"/>
    <w:semiHidden/>
    <w:rPr>
      <w:rFonts w:ascii="‚l‚r –¾’©" w:eastAsia="‚l‚r –¾’©" w:hAnsi="Times New Roman" w:cs="Times New Roman"/>
      <w:sz w:val="20"/>
      <w:szCs w:val="20"/>
      <w:lang w:val="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F21A40"/>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1A40"/>
    <w:rPr>
      <w:rFonts w:ascii="Segoe UI" w:eastAsia="‚l‚r –¾’©" w:hAnsi="Segoe UI" w:cs="Segoe UI"/>
      <w:sz w:val="18"/>
      <w:szCs w:val="18"/>
      <w:lang w:val="en-US"/>
    </w:rPr>
  </w:style>
  <w:style w:type="paragraph" w:styleId="AklamaKonusu">
    <w:name w:val="annotation subject"/>
    <w:basedOn w:val="AklamaMetni"/>
    <w:next w:val="AklamaMetni"/>
    <w:link w:val="AklamaKonusuChar"/>
    <w:uiPriority w:val="99"/>
    <w:semiHidden/>
    <w:unhideWhenUsed/>
    <w:rsid w:val="00CE615A"/>
    <w:rPr>
      <w:b/>
      <w:bCs/>
    </w:rPr>
  </w:style>
  <w:style w:type="character" w:customStyle="1" w:styleId="AklamaKonusuChar">
    <w:name w:val="Açıklama Konusu Char"/>
    <w:basedOn w:val="AklamaMetniChar"/>
    <w:link w:val="AklamaKonusu"/>
    <w:uiPriority w:val="99"/>
    <w:semiHidden/>
    <w:rsid w:val="00CE615A"/>
    <w:rPr>
      <w:rFonts w:ascii="‚l‚r –¾’©" w:eastAsia="‚l‚r –¾’©"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bf.bartin.edu.tr/ilk-yardim-laboratuvarimiz.html" TargetMode="External"/><Relationship Id="rId2" Type="http://schemas.openxmlformats.org/officeDocument/2006/relationships/styles" Target="styles.xml"/><Relationship Id="R78b9eab37d4543de"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25ad85369542491b"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881</Words>
  <Characters>5027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5</cp:revision>
  <dcterms:created xsi:type="dcterms:W3CDTF">2024-12-13T11:05:00Z</dcterms:created>
  <dcterms:modified xsi:type="dcterms:W3CDTF">2024-12-17T08:54:00Z</dcterms:modified>
</cp:coreProperties>
</file>