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AD5" w:rsidRDefault="003A3AD5" w:rsidP="009C78C8">
      <w:pPr>
        <w:spacing w:after="0" w:line="240" w:lineRule="auto"/>
        <w:jc w:val="center"/>
        <w:rPr>
          <w:rFonts w:ascii="Times New Roman" w:eastAsia="Times New Roman" w:hAnsi="Times New Roman" w:cs="Times New Roman"/>
          <w:b/>
          <w:color w:val="000000" w:themeColor="text1"/>
          <w:sz w:val="26"/>
          <w:szCs w:val="20"/>
          <w:lang w:eastAsia="tr-TR"/>
        </w:rPr>
      </w:pPr>
    </w:p>
    <w:p w:rsidR="00CE57A7" w:rsidRDefault="00F021BF" w:rsidP="009C78C8">
      <w:pPr>
        <w:spacing w:after="0" w:line="240" w:lineRule="auto"/>
        <w:jc w:val="center"/>
        <w:rPr>
          <w:rFonts w:ascii="Times New Roman" w:eastAsia="Times New Roman" w:hAnsi="Times New Roman" w:cs="Times New Roman"/>
          <w:b/>
          <w:color w:val="000000" w:themeColor="text1"/>
          <w:sz w:val="26"/>
          <w:szCs w:val="20"/>
          <w:lang w:eastAsia="tr-TR"/>
        </w:rPr>
      </w:pPr>
      <w:r w:rsidRPr="006435EF">
        <w:rPr>
          <w:rFonts w:ascii="Times New Roman" w:eastAsia="Times New Roman" w:hAnsi="Times New Roman" w:cs="Times New Roman"/>
          <w:b/>
          <w:color w:val="000000" w:themeColor="text1"/>
          <w:sz w:val="26"/>
          <w:szCs w:val="20"/>
          <w:lang w:eastAsia="tr-TR"/>
        </w:rPr>
        <w:t>BARTIN ÜNİVERSİTESİ</w:t>
      </w:r>
    </w:p>
    <w:p w:rsidR="00AB568B" w:rsidRPr="006435EF" w:rsidRDefault="00AB568B" w:rsidP="009C78C8">
      <w:pPr>
        <w:spacing w:after="0" w:line="240" w:lineRule="auto"/>
        <w:jc w:val="center"/>
        <w:rPr>
          <w:rFonts w:ascii="Times New Roman" w:eastAsia="Times New Roman" w:hAnsi="Times New Roman" w:cs="Times New Roman"/>
          <w:b/>
          <w:color w:val="000000" w:themeColor="text1"/>
          <w:sz w:val="26"/>
          <w:szCs w:val="20"/>
          <w:lang w:eastAsia="tr-TR"/>
        </w:rPr>
      </w:pPr>
    </w:p>
    <w:p w:rsidR="00AB568B" w:rsidRDefault="00F021BF" w:rsidP="009C78C8">
      <w:pPr>
        <w:spacing w:after="0" w:line="240" w:lineRule="auto"/>
        <w:jc w:val="center"/>
        <w:rPr>
          <w:rFonts w:ascii="Times New Roman" w:eastAsia="Times New Roman" w:hAnsi="Times New Roman" w:cs="Times New Roman"/>
          <w:b/>
          <w:color w:val="000000" w:themeColor="text1"/>
          <w:sz w:val="26"/>
          <w:szCs w:val="20"/>
          <w:lang w:eastAsia="tr-TR"/>
        </w:rPr>
      </w:pPr>
      <w:bookmarkStart w:id="0" w:name="_GoBack"/>
      <w:r w:rsidRPr="006435EF">
        <w:rPr>
          <w:rFonts w:ascii="Times New Roman" w:eastAsia="Times New Roman" w:hAnsi="Times New Roman" w:cs="Times New Roman"/>
          <w:b/>
          <w:color w:val="000000" w:themeColor="text1"/>
          <w:sz w:val="26"/>
          <w:szCs w:val="20"/>
          <w:lang w:eastAsia="tr-TR"/>
        </w:rPr>
        <w:t xml:space="preserve">ÖĞRETİM ÜYELİĞİNE </w:t>
      </w:r>
      <w:r w:rsidR="006435EF">
        <w:rPr>
          <w:rFonts w:ascii="Times New Roman" w:eastAsia="Times New Roman" w:hAnsi="Times New Roman" w:cs="Times New Roman"/>
          <w:b/>
          <w:color w:val="000000" w:themeColor="text1"/>
          <w:sz w:val="26"/>
          <w:szCs w:val="20"/>
          <w:lang w:eastAsia="tr-TR"/>
        </w:rPr>
        <w:t xml:space="preserve">İLK DEFA VEYA YENİDEN BAŞVURACAK </w:t>
      </w:r>
      <w:r w:rsidRPr="006435EF">
        <w:rPr>
          <w:rFonts w:ascii="Times New Roman" w:eastAsia="Times New Roman" w:hAnsi="Times New Roman" w:cs="Times New Roman"/>
          <w:b/>
          <w:color w:val="000000" w:themeColor="text1"/>
          <w:sz w:val="26"/>
          <w:szCs w:val="20"/>
          <w:lang w:eastAsia="tr-TR"/>
        </w:rPr>
        <w:t>ADAYLARIN YAYIN</w:t>
      </w:r>
      <w:r w:rsidR="00192DCE" w:rsidRPr="006435EF">
        <w:rPr>
          <w:rFonts w:ascii="Times New Roman" w:eastAsia="Times New Roman" w:hAnsi="Times New Roman" w:cs="Times New Roman"/>
          <w:b/>
          <w:color w:val="000000" w:themeColor="text1"/>
          <w:sz w:val="26"/>
          <w:szCs w:val="20"/>
          <w:lang w:eastAsia="tr-TR"/>
        </w:rPr>
        <w:t xml:space="preserve"> VE FAALİYE</w:t>
      </w:r>
      <w:r w:rsidR="00FE2CC7" w:rsidRPr="006435EF">
        <w:rPr>
          <w:rFonts w:ascii="Times New Roman" w:eastAsia="Times New Roman" w:hAnsi="Times New Roman" w:cs="Times New Roman"/>
          <w:b/>
          <w:color w:val="000000" w:themeColor="text1"/>
          <w:sz w:val="26"/>
          <w:szCs w:val="20"/>
          <w:lang w:eastAsia="tr-TR"/>
        </w:rPr>
        <w:t>T</w:t>
      </w:r>
      <w:r w:rsidR="00192DCE" w:rsidRPr="006435EF">
        <w:rPr>
          <w:rFonts w:ascii="Times New Roman" w:eastAsia="Times New Roman" w:hAnsi="Times New Roman" w:cs="Times New Roman"/>
          <w:b/>
          <w:color w:val="000000" w:themeColor="text1"/>
          <w:sz w:val="26"/>
          <w:szCs w:val="20"/>
          <w:lang w:eastAsia="tr-TR"/>
        </w:rPr>
        <w:t xml:space="preserve">LERİNİ </w:t>
      </w:r>
    </w:p>
    <w:p w:rsidR="00F021BF" w:rsidRPr="006435EF" w:rsidRDefault="00AB568B" w:rsidP="009C78C8">
      <w:pPr>
        <w:spacing w:after="0" w:line="240" w:lineRule="auto"/>
        <w:jc w:val="center"/>
        <w:rPr>
          <w:rFonts w:ascii="Times New Roman" w:eastAsia="Times New Roman" w:hAnsi="Times New Roman" w:cs="Times New Roman"/>
          <w:b/>
          <w:color w:val="000000" w:themeColor="text1"/>
          <w:sz w:val="26"/>
          <w:szCs w:val="20"/>
          <w:lang w:eastAsia="tr-TR"/>
        </w:rPr>
      </w:pPr>
      <w:r>
        <w:rPr>
          <w:rFonts w:ascii="Times New Roman" w:eastAsia="Times New Roman" w:hAnsi="Times New Roman" w:cs="Times New Roman"/>
          <w:b/>
          <w:color w:val="000000" w:themeColor="text1"/>
          <w:sz w:val="26"/>
          <w:szCs w:val="20"/>
          <w:lang w:eastAsia="tr-TR"/>
        </w:rPr>
        <w:t>DEĞERLENDİRME FORMU-BEYANNAME</w:t>
      </w:r>
    </w:p>
    <w:bookmarkEnd w:id="0"/>
    <w:p w:rsidR="00F021BF" w:rsidRPr="006435EF" w:rsidRDefault="00F021BF" w:rsidP="009C78C8">
      <w:pPr>
        <w:spacing w:after="0" w:line="240" w:lineRule="auto"/>
        <w:jc w:val="center"/>
        <w:rPr>
          <w:rFonts w:ascii="Times New Roman" w:eastAsia="Times New Roman" w:hAnsi="Times New Roman" w:cs="Times New Roman"/>
          <w:b/>
          <w:color w:val="000000" w:themeColor="text1"/>
          <w:sz w:val="26"/>
          <w:szCs w:val="20"/>
          <w:lang w:eastAsia="tr-TR"/>
        </w:rPr>
      </w:pPr>
    </w:p>
    <w:p w:rsidR="006435EF" w:rsidRDefault="006435EF" w:rsidP="00320D5D">
      <w:pPr>
        <w:spacing w:after="0" w:line="240" w:lineRule="auto"/>
        <w:rPr>
          <w:rFonts w:ascii="Times New Roman" w:eastAsia="Times New Roman" w:hAnsi="Times New Roman" w:cs="Times New Roman"/>
          <w:b/>
          <w:color w:val="000000" w:themeColor="text1"/>
          <w:sz w:val="26"/>
          <w:szCs w:val="20"/>
          <w:lang w:eastAsia="tr-TR"/>
        </w:rPr>
      </w:pPr>
    </w:p>
    <w:p w:rsidR="00F021BF" w:rsidRPr="006435EF" w:rsidRDefault="006435EF" w:rsidP="00320D5D">
      <w:pPr>
        <w:spacing w:after="0" w:line="240" w:lineRule="auto"/>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6"/>
          <w:szCs w:val="20"/>
          <w:lang w:eastAsia="tr-TR"/>
        </w:rPr>
        <w:t xml:space="preserve">  </w:t>
      </w:r>
      <w:r w:rsidR="00F021BF" w:rsidRPr="006435EF">
        <w:rPr>
          <w:rFonts w:ascii="Times New Roman" w:eastAsia="Times New Roman" w:hAnsi="Times New Roman" w:cs="Times New Roman"/>
          <w:b/>
          <w:color w:val="000000" w:themeColor="text1"/>
          <w:sz w:val="24"/>
          <w:szCs w:val="24"/>
          <w:lang w:eastAsia="tr-TR"/>
        </w:rPr>
        <w:t>Müracaat Eden Adayın;</w:t>
      </w:r>
    </w:p>
    <w:tbl>
      <w:tblPr>
        <w:tblW w:w="11319" w:type="dxa"/>
        <w:tblInd w:w="-797" w:type="dxa"/>
        <w:tblLayout w:type="fixed"/>
        <w:tblCellMar>
          <w:left w:w="70" w:type="dxa"/>
          <w:right w:w="70" w:type="dxa"/>
        </w:tblCellMar>
        <w:tblLook w:val="0000" w:firstRow="0" w:lastRow="0" w:firstColumn="0" w:lastColumn="0" w:noHBand="0" w:noVBand="0"/>
      </w:tblPr>
      <w:tblGrid>
        <w:gridCol w:w="3561"/>
        <w:gridCol w:w="2586"/>
        <w:gridCol w:w="2586"/>
        <w:gridCol w:w="2586"/>
      </w:tblGrid>
      <w:tr w:rsidR="007E2C63" w:rsidRPr="006435EF" w:rsidTr="00F27AFE">
        <w:trPr>
          <w:trHeight w:val="1474"/>
        </w:trPr>
        <w:tc>
          <w:tcPr>
            <w:tcW w:w="11319" w:type="dxa"/>
            <w:gridSpan w:val="4"/>
          </w:tcPr>
          <w:p w:rsidR="007E2C63" w:rsidRPr="006435EF" w:rsidRDefault="00017457" w:rsidP="009C78C8">
            <w:pPr>
              <w:keepNext/>
              <w:spacing w:after="0" w:line="240" w:lineRule="auto"/>
              <w:ind w:left="568"/>
              <w:outlineLvl w:val="2"/>
              <w:rPr>
                <w:rFonts w:ascii="Times New Roman" w:eastAsia="Times New Roman" w:hAnsi="Times New Roman" w:cs="Times New Roman"/>
                <w:b/>
                <w:color w:val="000000" w:themeColor="text1"/>
                <w:sz w:val="24"/>
                <w:szCs w:val="24"/>
                <w:lang w:eastAsia="tr-TR"/>
              </w:rPr>
            </w:pPr>
            <w:r w:rsidRPr="006435EF">
              <w:rPr>
                <w:rFonts w:ascii="Times New Roman" w:eastAsia="Times New Roman" w:hAnsi="Times New Roman" w:cs="Times New Roman"/>
                <w:noProof/>
                <w:color w:val="000000" w:themeColor="text1"/>
                <w:sz w:val="24"/>
                <w:szCs w:val="24"/>
                <w:lang w:eastAsia="tr-TR"/>
              </w:rPr>
              <mc:AlternateContent>
                <mc:Choice Requires="wps">
                  <w:drawing>
                    <wp:anchor distT="0" distB="0" distL="114300" distR="114300" simplePos="0" relativeHeight="251667456" behindDoc="0" locked="0" layoutInCell="0" allowOverlap="1" wp14:anchorId="64CCF778" wp14:editId="263E929C">
                      <wp:simplePos x="0" y="0"/>
                      <wp:positionH relativeFrom="column">
                        <wp:posOffset>4815205</wp:posOffset>
                      </wp:positionH>
                      <wp:positionV relativeFrom="paragraph">
                        <wp:posOffset>712470</wp:posOffset>
                      </wp:positionV>
                      <wp:extent cx="323850" cy="304800"/>
                      <wp:effectExtent l="0" t="0" r="19050" b="19050"/>
                      <wp:wrapNone/>
                      <wp:docPr id="3"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04800"/>
                              </a:xfrm>
                              <a:prstGeom prst="rect">
                                <a:avLst/>
                              </a:prstGeom>
                              <a:solidFill>
                                <a:srgbClr val="FFFFFF"/>
                              </a:solidFill>
                              <a:ln w="9525">
                                <a:solidFill>
                                  <a:srgbClr val="000000"/>
                                </a:solidFill>
                                <a:miter lim="800000"/>
                                <a:headEnd/>
                                <a:tailEnd/>
                              </a:ln>
                            </wps:spPr>
                            <wps:txbx>
                              <w:txbxContent>
                                <w:p w:rsidR="009275D5" w:rsidRDefault="009275D5" w:rsidP="009632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9" o:spid="_x0000_s1026" type="#_x0000_t202" style="position:absolute;left:0;text-align:left;margin-left:379.15pt;margin-top:56.1pt;width:25.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" o:allowincell="f">
                      <v:textbox>
                        <w:txbxContent>
                          <w:p w:rsidR="009275D5" w:rsidRDefault="009275D5" w:rsidP="0096329A"/>
                        </w:txbxContent>
                      </v:textbox>
                    </v:shape>
                  </w:pict>
                </mc:Fallback>
              </mc:AlternateContent>
            </w:r>
            <w:r w:rsidRPr="006435EF">
              <w:rPr>
                <w:rFonts w:ascii="Times New Roman" w:eastAsia="Times New Roman" w:hAnsi="Times New Roman" w:cs="Times New Roman"/>
                <w:noProof/>
                <w:color w:val="000000" w:themeColor="text1"/>
                <w:sz w:val="24"/>
                <w:szCs w:val="24"/>
                <w:lang w:eastAsia="tr-TR"/>
              </w:rPr>
              <mc:AlternateContent>
                <mc:Choice Requires="wps">
                  <w:drawing>
                    <wp:anchor distT="0" distB="0" distL="114300" distR="114300" simplePos="0" relativeHeight="251666432" behindDoc="0" locked="0" layoutInCell="0" allowOverlap="1" wp14:anchorId="731D4818" wp14:editId="4563A3EC">
                      <wp:simplePos x="0" y="0"/>
                      <wp:positionH relativeFrom="column">
                        <wp:posOffset>3272155</wp:posOffset>
                      </wp:positionH>
                      <wp:positionV relativeFrom="paragraph">
                        <wp:posOffset>712470</wp:posOffset>
                      </wp:positionV>
                      <wp:extent cx="323850" cy="304800"/>
                      <wp:effectExtent l="0" t="0" r="19050" b="19050"/>
                      <wp:wrapNone/>
                      <wp:docPr id="1"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04800"/>
                              </a:xfrm>
                              <a:prstGeom prst="rect">
                                <a:avLst/>
                              </a:prstGeom>
                              <a:solidFill>
                                <a:srgbClr val="FFFFFF"/>
                              </a:solidFill>
                              <a:ln w="9525">
                                <a:solidFill>
                                  <a:srgbClr val="000000"/>
                                </a:solidFill>
                                <a:miter lim="800000"/>
                                <a:headEnd/>
                                <a:tailEnd/>
                              </a:ln>
                            </wps:spPr>
                            <wps:txbx>
                              <w:txbxContent>
                                <w:p w:rsidR="009275D5" w:rsidRDefault="009275D5" w:rsidP="009632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57.65pt;margin-top:56.1pt;width:25.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" o:allowincell="f">
                      <v:textbox>
                        <w:txbxContent>
                          <w:p w:rsidR="009275D5" w:rsidRDefault="009275D5" w:rsidP="0096329A"/>
                        </w:txbxContent>
                      </v:textbox>
                    </v:shape>
                  </w:pict>
                </mc:Fallback>
              </mc:AlternateContent>
            </w:r>
            <w:r w:rsidRPr="006435EF">
              <w:rPr>
                <w:rFonts w:ascii="Times New Roman" w:eastAsia="Times New Roman" w:hAnsi="Times New Roman" w:cs="Times New Roman"/>
                <w:noProof/>
                <w:color w:val="000000" w:themeColor="text1"/>
                <w:sz w:val="24"/>
                <w:szCs w:val="24"/>
                <w:lang w:eastAsia="tr-TR"/>
              </w:rPr>
              <mc:AlternateContent>
                <mc:Choice Requires="wps">
                  <w:drawing>
                    <wp:anchor distT="0" distB="0" distL="114300" distR="114300" simplePos="0" relativeHeight="251665408" behindDoc="0" locked="0" layoutInCell="0" allowOverlap="1" wp14:anchorId="17BE2F92" wp14:editId="7633BAB2">
                      <wp:simplePos x="0" y="0"/>
                      <wp:positionH relativeFrom="column">
                        <wp:posOffset>1843405</wp:posOffset>
                      </wp:positionH>
                      <wp:positionV relativeFrom="paragraph">
                        <wp:posOffset>712470</wp:posOffset>
                      </wp:positionV>
                      <wp:extent cx="323850" cy="304800"/>
                      <wp:effectExtent l="0" t="0" r="19050" b="1905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04800"/>
                              </a:xfrm>
                              <a:prstGeom prst="rect">
                                <a:avLst/>
                              </a:prstGeom>
                              <a:solidFill>
                                <a:srgbClr val="FFFFFF"/>
                              </a:solidFill>
                              <a:ln w="9525">
                                <a:solidFill>
                                  <a:srgbClr val="000000"/>
                                </a:solidFill>
                                <a:miter lim="800000"/>
                                <a:headEnd/>
                                <a:tailEnd/>
                              </a:ln>
                            </wps:spPr>
                            <wps:txbx>
                              <w:txbxContent>
                                <w:p w:rsidR="009275D5" w:rsidRDefault="009275D5" w:rsidP="00F021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45.15pt;margin-top:56.1pt;width:25.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" o:allowincell="f">
                      <v:textbox>
                        <w:txbxContent>
                          <w:p w:rsidR="009275D5" w:rsidRDefault="009275D5" w:rsidP="00F021BF"/>
                        </w:txbxContent>
                      </v:textbox>
                    </v:shape>
                  </w:pict>
                </mc:Fallback>
              </mc:AlternateContent>
            </w:r>
            <w:r w:rsidR="00F27AFE" w:rsidRPr="006435EF">
              <w:rPr>
                <w:rFonts w:ascii="Times New Roman" w:eastAsia="Times New Roman" w:hAnsi="Times New Roman" w:cs="Times New Roman"/>
                <w:b/>
                <w:color w:val="000000" w:themeColor="text1"/>
                <w:sz w:val="24"/>
                <w:szCs w:val="24"/>
                <w:lang w:eastAsia="tr-TR"/>
              </w:rPr>
              <w:t xml:space="preserve">      </w:t>
            </w:r>
            <w:r w:rsidR="007E2C63" w:rsidRPr="006435EF">
              <w:rPr>
                <w:rFonts w:ascii="Times New Roman" w:eastAsia="Times New Roman" w:hAnsi="Times New Roman" w:cs="Times New Roman"/>
                <w:b/>
                <w:color w:val="000000" w:themeColor="text1"/>
                <w:sz w:val="24"/>
                <w:szCs w:val="24"/>
                <w:lang w:eastAsia="tr-TR"/>
              </w:rPr>
              <w:t>Adı Soyadı         :</w:t>
            </w:r>
          </w:p>
          <w:p w:rsidR="00753815" w:rsidRPr="006435EF" w:rsidRDefault="00753815" w:rsidP="009C78C8">
            <w:pPr>
              <w:keepNext/>
              <w:spacing w:after="0" w:line="240" w:lineRule="auto"/>
              <w:ind w:left="568"/>
              <w:outlineLvl w:val="2"/>
              <w:rPr>
                <w:rFonts w:ascii="Times New Roman" w:eastAsia="Times New Roman" w:hAnsi="Times New Roman" w:cs="Times New Roman"/>
                <w:b/>
                <w:color w:val="000000" w:themeColor="text1"/>
                <w:sz w:val="24"/>
                <w:szCs w:val="24"/>
                <w:lang w:eastAsia="tr-TR"/>
              </w:rPr>
            </w:pPr>
          </w:p>
          <w:p w:rsidR="0096329A" w:rsidRPr="006435EF" w:rsidRDefault="007E2C63" w:rsidP="009C78C8">
            <w:pPr>
              <w:keepNext/>
              <w:spacing w:after="0" w:line="240" w:lineRule="auto"/>
              <w:ind w:left="568"/>
              <w:outlineLvl w:val="2"/>
              <w:rPr>
                <w:rFonts w:ascii="Times New Roman" w:eastAsia="Times New Roman" w:hAnsi="Times New Roman" w:cs="Times New Roman"/>
                <w:color w:val="000000" w:themeColor="text1"/>
                <w:sz w:val="24"/>
                <w:szCs w:val="24"/>
                <w:lang w:eastAsia="tr-TR"/>
              </w:rPr>
            </w:pPr>
            <w:r w:rsidRPr="006435EF">
              <w:rPr>
                <w:rFonts w:ascii="Times New Roman" w:eastAsia="Times New Roman" w:hAnsi="Times New Roman" w:cs="Times New Roman"/>
                <w:color w:val="000000" w:themeColor="text1"/>
                <w:sz w:val="24"/>
                <w:szCs w:val="24"/>
                <w:lang w:eastAsia="tr-TR"/>
              </w:rPr>
              <w:t xml:space="preserve">   Müracaat Ettiği Unvan:</w:t>
            </w:r>
            <w:r w:rsidR="00753815" w:rsidRPr="006435EF">
              <w:rPr>
                <w:rFonts w:ascii="Times New Roman" w:eastAsia="Times New Roman" w:hAnsi="Times New Roman" w:cs="Times New Roman"/>
                <w:color w:val="000000" w:themeColor="text1"/>
                <w:sz w:val="24"/>
                <w:szCs w:val="24"/>
                <w:lang w:eastAsia="tr-TR"/>
              </w:rPr>
              <w:t xml:space="preserve">  </w:t>
            </w:r>
            <w:r w:rsidRPr="006435EF">
              <w:rPr>
                <w:rFonts w:ascii="Times New Roman" w:eastAsia="Times New Roman" w:hAnsi="Times New Roman" w:cs="Times New Roman"/>
                <w:b/>
                <w:color w:val="000000" w:themeColor="text1"/>
                <w:sz w:val="24"/>
                <w:szCs w:val="24"/>
                <w:lang w:eastAsia="tr-TR"/>
              </w:rPr>
              <w:t xml:space="preserve"> </w:t>
            </w:r>
            <w:r w:rsidR="0096329A" w:rsidRPr="006435EF">
              <w:rPr>
                <w:rFonts w:ascii="Times New Roman" w:eastAsia="Times New Roman" w:hAnsi="Times New Roman" w:cs="Times New Roman"/>
                <w:b/>
                <w:color w:val="000000" w:themeColor="text1"/>
                <w:sz w:val="24"/>
                <w:szCs w:val="24"/>
                <w:lang w:eastAsia="tr-TR"/>
              </w:rPr>
              <w:t xml:space="preserve">      </w:t>
            </w:r>
            <w:r w:rsidRPr="006435EF">
              <w:rPr>
                <w:rFonts w:ascii="Times New Roman" w:eastAsia="Times New Roman" w:hAnsi="Times New Roman" w:cs="Times New Roman"/>
                <w:b/>
                <w:color w:val="000000" w:themeColor="text1"/>
                <w:sz w:val="24"/>
                <w:szCs w:val="24"/>
                <w:lang w:eastAsia="tr-TR"/>
              </w:rPr>
              <w:t>Profesör                       Doçent                      Yardımcı Doçent</w:t>
            </w:r>
          </w:p>
          <w:p w:rsidR="0096329A" w:rsidRPr="006435EF" w:rsidRDefault="0096329A" w:rsidP="0096329A">
            <w:pPr>
              <w:tabs>
                <w:tab w:val="left" w:pos="708"/>
                <w:tab w:val="left" w:pos="8295"/>
              </w:tabs>
              <w:rPr>
                <w:rFonts w:ascii="Times New Roman" w:hAnsi="Times New Roman" w:cs="Times New Roman"/>
                <w:color w:val="000000" w:themeColor="text1"/>
                <w:sz w:val="24"/>
                <w:szCs w:val="24"/>
              </w:rPr>
            </w:pPr>
            <w:r w:rsidRPr="006435EF">
              <w:rPr>
                <w:rFonts w:ascii="Times New Roman" w:eastAsia="Times New Roman" w:hAnsi="Times New Roman" w:cs="Times New Roman"/>
                <w:color w:val="000000" w:themeColor="text1"/>
                <w:sz w:val="24"/>
                <w:szCs w:val="24"/>
                <w:lang w:eastAsia="tr-TR"/>
              </w:rPr>
              <w:tab/>
            </w:r>
            <w:r w:rsidRPr="006435EF">
              <w:rPr>
                <w:rFonts w:ascii="Times New Roman" w:eastAsia="Times New Roman" w:hAnsi="Times New Roman" w:cs="Times New Roman"/>
                <w:color w:val="000000" w:themeColor="text1"/>
                <w:sz w:val="24"/>
                <w:szCs w:val="24"/>
                <w:lang w:eastAsia="tr-TR"/>
              </w:rPr>
              <w:tab/>
            </w:r>
          </w:p>
          <w:p w:rsidR="007E2C63" w:rsidRPr="006435EF" w:rsidRDefault="007E2C63" w:rsidP="0096329A">
            <w:pPr>
              <w:tabs>
                <w:tab w:val="left" w:pos="6240"/>
              </w:tabs>
              <w:rPr>
                <w:rFonts w:ascii="Times New Roman" w:eastAsia="Times New Roman" w:hAnsi="Times New Roman" w:cs="Times New Roman"/>
                <w:color w:val="000000" w:themeColor="text1"/>
                <w:sz w:val="24"/>
                <w:szCs w:val="24"/>
                <w:lang w:eastAsia="tr-TR"/>
              </w:rPr>
            </w:pPr>
          </w:p>
        </w:tc>
      </w:tr>
      <w:tr w:rsidR="00F021BF" w:rsidRPr="006435EF" w:rsidTr="00F27AFE">
        <w:tc>
          <w:tcPr>
            <w:tcW w:w="3561" w:type="dxa"/>
          </w:tcPr>
          <w:p w:rsidR="00F021BF" w:rsidRPr="006435EF" w:rsidRDefault="00F021BF" w:rsidP="009C78C8">
            <w:pPr>
              <w:keepNext/>
              <w:spacing w:after="0" w:line="240" w:lineRule="auto"/>
              <w:ind w:left="568"/>
              <w:outlineLvl w:val="2"/>
              <w:rPr>
                <w:rFonts w:ascii="Times New Roman" w:eastAsia="Times New Roman" w:hAnsi="Times New Roman" w:cs="Times New Roman"/>
                <w:b/>
                <w:i/>
                <w:color w:val="000000" w:themeColor="text1"/>
                <w:sz w:val="24"/>
                <w:szCs w:val="24"/>
                <w:lang w:eastAsia="tr-TR"/>
              </w:rPr>
            </w:pPr>
            <w:r w:rsidRPr="006435EF">
              <w:rPr>
                <w:rFonts w:ascii="Times New Roman" w:eastAsia="Times New Roman" w:hAnsi="Times New Roman" w:cs="Times New Roman"/>
                <w:color w:val="000000" w:themeColor="text1"/>
                <w:sz w:val="24"/>
                <w:szCs w:val="24"/>
                <w:lang w:eastAsia="tr-TR"/>
              </w:rPr>
              <w:t xml:space="preserve"> </w:t>
            </w:r>
          </w:p>
        </w:tc>
        <w:tc>
          <w:tcPr>
            <w:tcW w:w="2586" w:type="dxa"/>
          </w:tcPr>
          <w:p w:rsidR="00F021BF" w:rsidRPr="006435EF" w:rsidRDefault="00F021BF" w:rsidP="009C78C8">
            <w:pPr>
              <w:keepNext/>
              <w:spacing w:after="0" w:line="240" w:lineRule="auto"/>
              <w:ind w:left="-45"/>
              <w:outlineLvl w:val="2"/>
              <w:rPr>
                <w:rFonts w:ascii="Times New Roman" w:eastAsia="Times New Roman" w:hAnsi="Times New Roman" w:cs="Times New Roman"/>
                <w:b/>
                <w:i/>
                <w:color w:val="000000" w:themeColor="text1"/>
                <w:sz w:val="24"/>
                <w:szCs w:val="24"/>
                <w:lang w:eastAsia="tr-TR"/>
              </w:rPr>
            </w:pPr>
          </w:p>
        </w:tc>
        <w:tc>
          <w:tcPr>
            <w:tcW w:w="2586" w:type="dxa"/>
          </w:tcPr>
          <w:p w:rsidR="00F021BF" w:rsidRPr="006435EF" w:rsidRDefault="00F021BF" w:rsidP="009C78C8">
            <w:pPr>
              <w:keepNext/>
              <w:spacing w:after="0" w:line="240" w:lineRule="auto"/>
              <w:ind w:left="-45"/>
              <w:outlineLvl w:val="2"/>
              <w:rPr>
                <w:rFonts w:ascii="Times New Roman" w:eastAsia="Times New Roman" w:hAnsi="Times New Roman" w:cs="Times New Roman"/>
                <w:b/>
                <w:i/>
                <w:color w:val="000000" w:themeColor="text1"/>
                <w:sz w:val="24"/>
                <w:szCs w:val="24"/>
                <w:lang w:eastAsia="tr-TR"/>
              </w:rPr>
            </w:pPr>
          </w:p>
        </w:tc>
        <w:tc>
          <w:tcPr>
            <w:tcW w:w="2586" w:type="dxa"/>
          </w:tcPr>
          <w:p w:rsidR="00F021BF" w:rsidRPr="006435EF" w:rsidRDefault="00F021BF" w:rsidP="009C78C8">
            <w:pPr>
              <w:keepNext/>
              <w:spacing w:after="0" w:line="240" w:lineRule="auto"/>
              <w:ind w:left="-45"/>
              <w:outlineLvl w:val="2"/>
              <w:rPr>
                <w:rFonts w:ascii="Times New Roman" w:eastAsia="Times New Roman" w:hAnsi="Times New Roman" w:cs="Times New Roman"/>
                <w:b/>
                <w:i/>
                <w:color w:val="000000" w:themeColor="text1"/>
                <w:sz w:val="24"/>
                <w:szCs w:val="24"/>
                <w:lang w:eastAsia="tr-TR"/>
              </w:rPr>
            </w:pPr>
          </w:p>
        </w:tc>
      </w:tr>
      <w:tr w:rsidR="00F021BF" w:rsidRPr="006435EF" w:rsidTr="00F27AFE">
        <w:tc>
          <w:tcPr>
            <w:tcW w:w="3561" w:type="dxa"/>
          </w:tcPr>
          <w:p w:rsidR="00F021BF" w:rsidRPr="006435EF" w:rsidRDefault="0096329A" w:rsidP="009C78C8">
            <w:pPr>
              <w:keepNext/>
              <w:spacing w:after="0" w:line="240" w:lineRule="auto"/>
              <w:ind w:left="568"/>
              <w:outlineLvl w:val="2"/>
              <w:rPr>
                <w:rFonts w:ascii="Times New Roman" w:eastAsia="Times New Roman" w:hAnsi="Times New Roman" w:cs="Times New Roman"/>
                <w:b/>
                <w:color w:val="000000" w:themeColor="text1"/>
                <w:sz w:val="24"/>
                <w:szCs w:val="24"/>
                <w:lang w:eastAsia="tr-TR"/>
              </w:rPr>
            </w:pPr>
            <w:r w:rsidRPr="006435EF">
              <w:rPr>
                <w:rFonts w:ascii="Times New Roman" w:eastAsia="Times New Roman" w:hAnsi="Times New Roman" w:cs="Times New Roman"/>
                <w:b/>
                <w:color w:val="000000" w:themeColor="text1"/>
                <w:sz w:val="24"/>
                <w:szCs w:val="24"/>
                <w:lang w:eastAsia="tr-TR"/>
              </w:rPr>
              <w:t xml:space="preserve">     </w:t>
            </w:r>
            <w:r w:rsidR="00F021BF" w:rsidRPr="006435EF">
              <w:rPr>
                <w:rFonts w:ascii="Times New Roman" w:eastAsia="Times New Roman" w:hAnsi="Times New Roman" w:cs="Times New Roman"/>
                <w:b/>
                <w:color w:val="000000" w:themeColor="text1"/>
                <w:sz w:val="24"/>
                <w:szCs w:val="24"/>
                <w:lang w:eastAsia="tr-TR"/>
              </w:rPr>
              <w:t>Müracaat Ettiği</w:t>
            </w:r>
            <w:r w:rsidR="007E2C63" w:rsidRPr="006435EF">
              <w:rPr>
                <w:rFonts w:ascii="Times New Roman" w:eastAsia="Times New Roman" w:hAnsi="Times New Roman" w:cs="Times New Roman"/>
                <w:b/>
                <w:color w:val="000000" w:themeColor="text1"/>
                <w:sz w:val="24"/>
                <w:szCs w:val="24"/>
                <w:lang w:eastAsia="tr-TR"/>
              </w:rPr>
              <w:t>,</w:t>
            </w:r>
          </w:p>
        </w:tc>
        <w:tc>
          <w:tcPr>
            <w:tcW w:w="2586" w:type="dxa"/>
          </w:tcPr>
          <w:p w:rsidR="00F021BF" w:rsidRPr="006435EF" w:rsidRDefault="00F021BF" w:rsidP="009C78C8">
            <w:pPr>
              <w:keepNext/>
              <w:spacing w:after="0" w:line="240" w:lineRule="auto"/>
              <w:ind w:left="-45"/>
              <w:outlineLvl w:val="2"/>
              <w:rPr>
                <w:rFonts w:ascii="Times New Roman" w:eastAsia="Times New Roman" w:hAnsi="Times New Roman" w:cs="Times New Roman"/>
                <w:color w:val="000000" w:themeColor="text1"/>
                <w:sz w:val="24"/>
                <w:szCs w:val="24"/>
                <w:lang w:eastAsia="tr-TR"/>
              </w:rPr>
            </w:pPr>
          </w:p>
        </w:tc>
        <w:tc>
          <w:tcPr>
            <w:tcW w:w="2586" w:type="dxa"/>
          </w:tcPr>
          <w:p w:rsidR="00F021BF" w:rsidRPr="006435EF" w:rsidRDefault="00F021BF" w:rsidP="009C78C8">
            <w:pPr>
              <w:keepNext/>
              <w:spacing w:after="0" w:line="240" w:lineRule="auto"/>
              <w:ind w:left="-45"/>
              <w:outlineLvl w:val="2"/>
              <w:rPr>
                <w:rFonts w:ascii="Times New Roman" w:eastAsia="Times New Roman" w:hAnsi="Times New Roman" w:cs="Times New Roman"/>
                <w:color w:val="000000" w:themeColor="text1"/>
                <w:sz w:val="24"/>
                <w:szCs w:val="24"/>
                <w:lang w:eastAsia="tr-TR"/>
              </w:rPr>
            </w:pPr>
            <w:r w:rsidRPr="006435EF">
              <w:rPr>
                <w:rFonts w:ascii="Times New Roman" w:eastAsia="Times New Roman" w:hAnsi="Times New Roman" w:cs="Times New Roman"/>
                <w:color w:val="000000" w:themeColor="text1"/>
                <w:sz w:val="24"/>
                <w:szCs w:val="24"/>
                <w:lang w:eastAsia="tr-TR"/>
              </w:rPr>
              <w:t xml:space="preserve"> </w:t>
            </w:r>
          </w:p>
        </w:tc>
        <w:tc>
          <w:tcPr>
            <w:tcW w:w="2586" w:type="dxa"/>
          </w:tcPr>
          <w:p w:rsidR="00F021BF" w:rsidRPr="006435EF" w:rsidRDefault="00F021BF" w:rsidP="009C78C8">
            <w:pPr>
              <w:keepNext/>
              <w:spacing w:after="0" w:line="240" w:lineRule="auto"/>
              <w:ind w:left="-45"/>
              <w:outlineLvl w:val="2"/>
              <w:rPr>
                <w:rFonts w:ascii="Times New Roman" w:eastAsia="Times New Roman" w:hAnsi="Times New Roman" w:cs="Times New Roman"/>
                <w:color w:val="000000" w:themeColor="text1"/>
                <w:sz w:val="24"/>
                <w:szCs w:val="24"/>
                <w:lang w:eastAsia="tr-TR"/>
              </w:rPr>
            </w:pPr>
          </w:p>
        </w:tc>
      </w:tr>
      <w:tr w:rsidR="00F021BF" w:rsidRPr="006435EF" w:rsidTr="00F27AFE">
        <w:tc>
          <w:tcPr>
            <w:tcW w:w="3561" w:type="dxa"/>
          </w:tcPr>
          <w:p w:rsidR="00F021BF" w:rsidRPr="006435EF" w:rsidRDefault="00F27AFE" w:rsidP="009C78C8">
            <w:pPr>
              <w:keepNext/>
              <w:spacing w:after="0" w:line="240" w:lineRule="auto"/>
              <w:ind w:left="568"/>
              <w:outlineLvl w:val="2"/>
              <w:rPr>
                <w:rFonts w:ascii="Times New Roman" w:eastAsia="Times New Roman" w:hAnsi="Times New Roman" w:cs="Times New Roman"/>
                <w:b/>
                <w:color w:val="000000" w:themeColor="text1"/>
                <w:sz w:val="24"/>
                <w:szCs w:val="24"/>
                <w:lang w:eastAsia="tr-TR"/>
              </w:rPr>
            </w:pPr>
            <w:r w:rsidRPr="006435EF">
              <w:rPr>
                <w:rFonts w:ascii="Times New Roman" w:eastAsia="Times New Roman" w:hAnsi="Times New Roman" w:cs="Times New Roman"/>
                <w:b/>
                <w:color w:val="000000" w:themeColor="text1"/>
                <w:sz w:val="24"/>
                <w:szCs w:val="24"/>
                <w:lang w:eastAsia="tr-TR"/>
              </w:rPr>
              <w:t xml:space="preserve">     </w:t>
            </w:r>
            <w:r w:rsidR="00F021BF" w:rsidRPr="006435EF">
              <w:rPr>
                <w:rFonts w:ascii="Times New Roman" w:eastAsia="Times New Roman" w:hAnsi="Times New Roman" w:cs="Times New Roman"/>
                <w:b/>
                <w:color w:val="000000" w:themeColor="text1"/>
                <w:sz w:val="24"/>
                <w:szCs w:val="24"/>
                <w:lang w:eastAsia="tr-TR"/>
              </w:rPr>
              <w:t>Fakülte</w:t>
            </w:r>
            <w:r w:rsidR="0096329A" w:rsidRPr="006435EF">
              <w:rPr>
                <w:rFonts w:ascii="Times New Roman" w:eastAsia="Times New Roman" w:hAnsi="Times New Roman" w:cs="Times New Roman"/>
                <w:b/>
                <w:color w:val="000000" w:themeColor="text1"/>
                <w:sz w:val="24"/>
                <w:szCs w:val="24"/>
                <w:lang w:eastAsia="tr-TR"/>
              </w:rPr>
              <w:t>/Yüksekokul</w:t>
            </w:r>
            <w:r w:rsidRPr="006435EF">
              <w:rPr>
                <w:rFonts w:ascii="Times New Roman" w:eastAsia="Times New Roman" w:hAnsi="Times New Roman" w:cs="Times New Roman"/>
                <w:b/>
                <w:color w:val="000000" w:themeColor="text1"/>
                <w:sz w:val="24"/>
                <w:szCs w:val="24"/>
                <w:lang w:eastAsia="tr-TR"/>
              </w:rPr>
              <w:t xml:space="preserve">    </w:t>
            </w:r>
          </w:p>
        </w:tc>
        <w:tc>
          <w:tcPr>
            <w:tcW w:w="2586" w:type="dxa"/>
          </w:tcPr>
          <w:p w:rsidR="00F021BF" w:rsidRPr="006435EF" w:rsidRDefault="00F021BF" w:rsidP="009C78C8">
            <w:pPr>
              <w:keepNext/>
              <w:spacing w:after="0" w:line="240" w:lineRule="auto"/>
              <w:ind w:left="-45"/>
              <w:outlineLvl w:val="2"/>
              <w:rPr>
                <w:rFonts w:ascii="Times New Roman" w:eastAsia="Times New Roman" w:hAnsi="Times New Roman" w:cs="Times New Roman"/>
                <w:b/>
                <w:color w:val="000000" w:themeColor="text1"/>
                <w:sz w:val="24"/>
                <w:szCs w:val="24"/>
                <w:lang w:eastAsia="tr-TR"/>
              </w:rPr>
            </w:pPr>
            <w:r w:rsidRPr="006435EF">
              <w:rPr>
                <w:rFonts w:ascii="Times New Roman" w:eastAsia="Times New Roman" w:hAnsi="Times New Roman" w:cs="Times New Roman"/>
                <w:b/>
                <w:color w:val="000000" w:themeColor="text1"/>
                <w:sz w:val="24"/>
                <w:szCs w:val="24"/>
                <w:lang w:eastAsia="tr-TR"/>
              </w:rPr>
              <w:t>:</w:t>
            </w:r>
          </w:p>
        </w:tc>
        <w:tc>
          <w:tcPr>
            <w:tcW w:w="2586" w:type="dxa"/>
          </w:tcPr>
          <w:p w:rsidR="00F021BF" w:rsidRPr="006435EF" w:rsidRDefault="00F021BF" w:rsidP="009C78C8">
            <w:pPr>
              <w:keepNext/>
              <w:spacing w:after="0" w:line="240" w:lineRule="auto"/>
              <w:ind w:left="-45"/>
              <w:outlineLvl w:val="2"/>
              <w:rPr>
                <w:rFonts w:ascii="Times New Roman" w:eastAsia="Times New Roman" w:hAnsi="Times New Roman" w:cs="Times New Roman"/>
                <w:color w:val="000000" w:themeColor="text1"/>
                <w:sz w:val="24"/>
                <w:szCs w:val="24"/>
                <w:lang w:eastAsia="tr-TR"/>
              </w:rPr>
            </w:pPr>
          </w:p>
        </w:tc>
        <w:tc>
          <w:tcPr>
            <w:tcW w:w="2586" w:type="dxa"/>
          </w:tcPr>
          <w:p w:rsidR="00F021BF" w:rsidRPr="006435EF" w:rsidRDefault="00F021BF" w:rsidP="009C78C8">
            <w:pPr>
              <w:keepNext/>
              <w:spacing w:after="0" w:line="240" w:lineRule="auto"/>
              <w:ind w:left="-45"/>
              <w:outlineLvl w:val="2"/>
              <w:rPr>
                <w:rFonts w:ascii="Times New Roman" w:eastAsia="Times New Roman" w:hAnsi="Times New Roman" w:cs="Times New Roman"/>
                <w:color w:val="000000" w:themeColor="text1"/>
                <w:sz w:val="24"/>
                <w:szCs w:val="24"/>
                <w:lang w:eastAsia="tr-TR"/>
              </w:rPr>
            </w:pPr>
          </w:p>
        </w:tc>
      </w:tr>
      <w:tr w:rsidR="00F021BF" w:rsidRPr="006435EF" w:rsidTr="00F27AFE">
        <w:tc>
          <w:tcPr>
            <w:tcW w:w="3561" w:type="dxa"/>
          </w:tcPr>
          <w:p w:rsidR="00F021BF" w:rsidRPr="006435EF" w:rsidRDefault="00F27AFE" w:rsidP="009C78C8">
            <w:pPr>
              <w:keepNext/>
              <w:spacing w:after="0" w:line="240" w:lineRule="auto"/>
              <w:ind w:left="568"/>
              <w:outlineLvl w:val="2"/>
              <w:rPr>
                <w:rFonts w:ascii="Times New Roman" w:eastAsia="Times New Roman" w:hAnsi="Times New Roman" w:cs="Times New Roman"/>
                <w:b/>
                <w:color w:val="000000" w:themeColor="text1"/>
                <w:sz w:val="24"/>
                <w:szCs w:val="24"/>
                <w:lang w:eastAsia="tr-TR"/>
              </w:rPr>
            </w:pPr>
            <w:r w:rsidRPr="006435EF">
              <w:rPr>
                <w:rFonts w:ascii="Times New Roman" w:eastAsia="Times New Roman" w:hAnsi="Times New Roman" w:cs="Times New Roman"/>
                <w:b/>
                <w:color w:val="000000" w:themeColor="text1"/>
                <w:sz w:val="24"/>
                <w:szCs w:val="24"/>
                <w:lang w:eastAsia="tr-TR"/>
              </w:rPr>
              <w:t xml:space="preserve">     </w:t>
            </w:r>
            <w:r w:rsidR="00F021BF" w:rsidRPr="006435EF">
              <w:rPr>
                <w:rFonts w:ascii="Times New Roman" w:eastAsia="Times New Roman" w:hAnsi="Times New Roman" w:cs="Times New Roman"/>
                <w:b/>
                <w:color w:val="000000" w:themeColor="text1"/>
                <w:sz w:val="24"/>
                <w:szCs w:val="24"/>
                <w:lang w:eastAsia="tr-TR"/>
              </w:rPr>
              <w:t>Bölüm</w:t>
            </w:r>
            <w:r w:rsidR="007E2C63" w:rsidRPr="006435EF">
              <w:rPr>
                <w:rFonts w:ascii="Times New Roman" w:eastAsia="Times New Roman" w:hAnsi="Times New Roman" w:cs="Times New Roman"/>
                <w:b/>
                <w:color w:val="000000" w:themeColor="text1"/>
                <w:sz w:val="24"/>
                <w:szCs w:val="24"/>
                <w:lang w:eastAsia="tr-TR"/>
              </w:rPr>
              <w:t xml:space="preserve"> </w:t>
            </w:r>
          </w:p>
        </w:tc>
        <w:tc>
          <w:tcPr>
            <w:tcW w:w="2586" w:type="dxa"/>
          </w:tcPr>
          <w:p w:rsidR="00F021BF" w:rsidRPr="006435EF" w:rsidRDefault="00F021BF" w:rsidP="009C78C8">
            <w:pPr>
              <w:keepNext/>
              <w:spacing w:after="0" w:line="240" w:lineRule="auto"/>
              <w:ind w:left="-45"/>
              <w:outlineLvl w:val="2"/>
              <w:rPr>
                <w:rFonts w:ascii="Times New Roman" w:eastAsia="Times New Roman" w:hAnsi="Times New Roman" w:cs="Times New Roman"/>
                <w:b/>
                <w:color w:val="000000" w:themeColor="text1"/>
                <w:sz w:val="24"/>
                <w:szCs w:val="24"/>
                <w:lang w:eastAsia="tr-TR"/>
              </w:rPr>
            </w:pPr>
            <w:r w:rsidRPr="006435EF">
              <w:rPr>
                <w:rFonts w:ascii="Times New Roman" w:eastAsia="Times New Roman" w:hAnsi="Times New Roman" w:cs="Times New Roman"/>
                <w:b/>
                <w:color w:val="000000" w:themeColor="text1"/>
                <w:sz w:val="24"/>
                <w:szCs w:val="24"/>
                <w:lang w:eastAsia="tr-TR"/>
              </w:rPr>
              <w:t xml:space="preserve">: </w:t>
            </w:r>
          </w:p>
        </w:tc>
        <w:tc>
          <w:tcPr>
            <w:tcW w:w="2586" w:type="dxa"/>
          </w:tcPr>
          <w:p w:rsidR="00F021BF" w:rsidRPr="006435EF" w:rsidRDefault="00F021BF" w:rsidP="009C78C8">
            <w:pPr>
              <w:keepNext/>
              <w:spacing w:after="0" w:line="240" w:lineRule="auto"/>
              <w:ind w:left="-45"/>
              <w:outlineLvl w:val="2"/>
              <w:rPr>
                <w:rFonts w:ascii="Times New Roman" w:eastAsia="Times New Roman" w:hAnsi="Times New Roman" w:cs="Times New Roman"/>
                <w:color w:val="000000" w:themeColor="text1"/>
                <w:sz w:val="24"/>
                <w:szCs w:val="24"/>
                <w:lang w:eastAsia="tr-TR"/>
              </w:rPr>
            </w:pPr>
          </w:p>
        </w:tc>
        <w:tc>
          <w:tcPr>
            <w:tcW w:w="2586" w:type="dxa"/>
          </w:tcPr>
          <w:p w:rsidR="00F021BF" w:rsidRPr="006435EF" w:rsidRDefault="00F021BF" w:rsidP="009C78C8">
            <w:pPr>
              <w:keepNext/>
              <w:spacing w:after="0" w:line="240" w:lineRule="auto"/>
              <w:ind w:left="-45"/>
              <w:outlineLvl w:val="2"/>
              <w:rPr>
                <w:rFonts w:ascii="Times New Roman" w:eastAsia="Times New Roman" w:hAnsi="Times New Roman" w:cs="Times New Roman"/>
                <w:color w:val="000000" w:themeColor="text1"/>
                <w:sz w:val="24"/>
                <w:szCs w:val="24"/>
                <w:lang w:eastAsia="tr-TR"/>
              </w:rPr>
            </w:pPr>
          </w:p>
        </w:tc>
      </w:tr>
      <w:tr w:rsidR="00F021BF" w:rsidRPr="006435EF" w:rsidTr="00F27AFE">
        <w:tc>
          <w:tcPr>
            <w:tcW w:w="3561" w:type="dxa"/>
          </w:tcPr>
          <w:p w:rsidR="00F021BF" w:rsidRPr="006435EF" w:rsidRDefault="00F27AFE" w:rsidP="009C78C8">
            <w:pPr>
              <w:keepNext/>
              <w:spacing w:after="0" w:line="240" w:lineRule="auto"/>
              <w:ind w:left="568"/>
              <w:outlineLvl w:val="2"/>
              <w:rPr>
                <w:rFonts w:ascii="Times New Roman" w:eastAsia="Times New Roman" w:hAnsi="Times New Roman" w:cs="Times New Roman"/>
                <w:b/>
                <w:color w:val="000000" w:themeColor="text1"/>
                <w:sz w:val="24"/>
                <w:szCs w:val="24"/>
                <w:lang w:eastAsia="tr-TR"/>
              </w:rPr>
            </w:pPr>
            <w:r w:rsidRPr="006435EF">
              <w:rPr>
                <w:rFonts w:ascii="Times New Roman" w:eastAsia="Times New Roman" w:hAnsi="Times New Roman" w:cs="Times New Roman"/>
                <w:b/>
                <w:color w:val="000000" w:themeColor="text1"/>
                <w:sz w:val="24"/>
                <w:szCs w:val="24"/>
                <w:lang w:eastAsia="tr-TR"/>
              </w:rPr>
              <w:t xml:space="preserve">     </w:t>
            </w:r>
            <w:r w:rsidR="00F021BF" w:rsidRPr="006435EF">
              <w:rPr>
                <w:rFonts w:ascii="Times New Roman" w:eastAsia="Times New Roman" w:hAnsi="Times New Roman" w:cs="Times New Roman"/>
                <w:b/>
                <w:color w:val="000000" w:themeColor="text1"/>
                <w:sz w:val="24"/>
                <w:szCs w:val="24"/>
                <w:lang w:eastAsia="tr-TR"/>
              </w:rPr>
              <w:t>Anabilim/Anasanat Dalı</w:t>
            </w:r>
          </w:p>
        </w:tc>
        <w:tc>
          <w:tcPr>
            <w:tcW w:w="2586" w:type="dxa"/>
          </w:tcPr>
          <w:p w:rsidR="00F021BF" w:rsidRPr="006435EF" w:rsidRDefault="00F021BF" w:rsidP="009C78C8">
            <w:pPr>
              <w:keepNext/>
              <w:spacing w:after="0" w:line="240" w:lineRule="auto"/>
              <w:ind w:left="-45"/>
              <w:outlineLvl w:val="2"/>
              <w:rPr>
                <w:rFonts w:ascii="Times New Roman" w:eastAsia="Times New Roman" w:hAnsi="Times New Roman" w:cs="Times New Roman"/>
                <w:b/>
                <w:color w:val="000000" w:themeColor="text1"/>
                <w:sz w:val="24"/>
                <w:szCs w:val="24"/>
                <w:lang w:eastAsia="tr-TR"/>
              </w:rPr>
            </w:pPr>
            <w:r w:rsidRPr="006435EF">
              <w:rPr>
                <w:rFonts w:ascii="Times New Roman" w:eastAsia="Times New Roman" w:hAnsi="Times New Roman" w:cs="Times New Roman"/>
                <w:b/>
                <w:color w:val="000000" w:themeColor="text1"/>
                <w:sz w:val="24"/>
                <w:szCs w:val="24"/>
                <w:lang w:eastAsia="tr-TR"/>
              </w:rPr>
              <w:t>:</w:t>
            </w:r>
          </w:p>
          <w:p w:rsidR="0096329A" w:rsidRPr="006435EF" w:rsidRDefault="0096329A" w:rsidP="009C78C8">
            <w:pPr>
              <w:keepNext/>
              <w:spacing w:after="0" w:line="240" w:lineRule="auto"/>
              <w:ind w:left="-45"/>
              <w:outlineLvl w:val="2"/>
              <w:rPr>
                <w:rFonts w:ascii="Times New Roman" w:eastAsia="Times New Roman" w:hAnsi="Times New Roman" w:cs="Times New Roman"/>
                <w:b/>
                <w:color w:val="000000" w:themeColor="text1"/>
                <w:sz w:val="24"/>
                <w:szCs w:val="24"/>
                <w:lang w:eastAsia="tr-TR"/>
              </w:rPr>
            </w:pPr>
          </w:p>
        </w:tc>
        <w:tc>
          <w:tcPr>
            <w:tcW w:w="2586" w:type="dxa"/>
          </w:tcPr>
          <w:p w:rsidR="00F021BF" w:rsidRPr="006435EF" w:rsidRDefault="00F021BF" w:rsidP="009C78C8">
            <w:pPr>
              <w:keepNext/>
              <w:spacing w:after="0" w:line="240" w:lineRule="auto"/>
              <w:ind w:left="-45"/>
              <w:outlineLvl w:val="2"/>
              <w:rPr>
                <w:rFonts w:ascii="Times New Roman" w:eastAsia="Times New Roman" w:hAnsi="Times New Roman" w:cs="Times New Roman"/>
                <w:color w:val="000000" w:themeColor="text1"/>
                <w:sz w:val="24"/>
                <w:szCs w:val="24"/>
                <w:lang w:eastAsia="tr-TR"/>
              </w:rPr>
            </w:pPr>
          </w:p>
        </w:tc>
        <w:tc>
          <w:tcPr>
            <w:tcW w:w="2586" w:type="dxa"/>
          </w:tcPr>
          <w:p w:rsidR="00F021BF" w:rsidRPr="006435EF" w:rsidRDefault="00F021BF" w:rsidP="009C78C8">
            <w:pPr>
              <w:keepNext/>
              <w:spacing w:after="0" w:line="240" w:lineRule="auto"/>
              <w:ind w:left="-45"/>
              <w:outlineLvl w:val="2"/>
              <w:rPr>
                <w:rFonts w:ascii="Times New Roman" w:eastAsia="Times New Roman" w:hAnsi="Times New Roman" w:cs="Times New Roman"/>
                <w:color w:val="000000" w:themeColor="text1"/>
                <w:sz w:val="24"/>
                <w:szCs w:val="24"/>
                <w:lang w:eastAsia="tr-TR"/>
              </w:rPr>
            </w:pPr>
          </w:p>
        </w:tc>
      </w:tr>
    </w:tbl>
    <w:p w:rsidR="007E2C63" w:rsidRPr="006435EF" w:rsidRDefault="007E2C63" w:rsidP="009C78C8">
      <w:pPr>
        <w:suppressAutoHyphens/>
        <w:spacing w:after="0"/>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Yazar sayısı ve sıralamasına göre puanlama esasları</w:t>
      </w: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1276"/>
        <w:gridCol w:w="1559"/>
        <w:gridCol w:w="1701"/>
        <w:gridCol w:w="1843"/>
        <w:gridCol w:w="1559"/>
      </w:tblGrid>
      <w:tr w:rsidR="007E2C63" w:rsidRPr="006435EF" w:rsidTr="007E2C63">
        <w:trPr>
          <w:trHeight w:val="573"/>
        </w:trPr>
        <w:tc>
          <w:tcPr>
            <w:tcW w:w="1418" w:type="dxa"/>
            <w:tcBorders>
              <w:top w:val="single" w:sz="4" w:space="0" w:color="auto"/>
              <w:left w:val="single" w:sz="4" w:space="0" w:color="auto"/>
              <w:bottom w:val="single" w:sz="4" w:space="0" w:color="auto"/>
              <w:right w:val="single" w:sz="4" w:space="0" w:color="auto"/>
            </w:tcBorders>
            <w:shd w:val="clear" w:color="auto" w:fill="808080"/>
          </w:tcPr>
          <w:p w:rsidR="007E2C63" w:rsidRPr="006435EF" w:rsidRDefault="007E2C63" w:rsidP="009C78C8">
            <w:pPr>
              <w:suppressAutoHyphens/>
              <w:spacing w:after="0" w:line="240" w:lineRule="auto"/>
              <w:jc w:val="center"/>
              <w:rPr>
                <w:rFonts w:ascii="Times New Roman" w:eastAsia="Times New Roman" w:hAnsi="Times New Roman" w:cs="Times New Roman"/>
                <w:b/>
                <w:bCs/>
                <w:color w:val="000000" w:themeColor="text1"/>
                <w:sz w:val="24"/>
                <w:szCs w:val="24"/>
                <w:lang w:eastAsia="zh-CN"/>
              </w:rPr>
            </w:pPr>
            <w:r w:rsidRPr="006435EF">
              <w:rPr>
                <w:rFonts w:ascii="Times New Roman" w:eastAsia="Times New Roman" w:hAnsi="Times New Roman" w:cs="Times New Roman"/>
                <w:b/>
                <w:bCs/>
                <w:color w:val="000000" w:themeColor="text1"/>
                <w:sz w:val="24"/>
                <w:szCs w:val="24"/>
                <w:lang w:eastAsia="zh-CN"/>
              </w:rPr>
              <w:t>Yazar Sayısı</w:t>
            </w:r>
          </w:p>
        </w:tc>
        <w:tc>
          <w:tcPr>
            <w:tcW w:w="7938" w:type="dxa"/>
            <w:gridSpan w:val="5"/>
            <w:tcBorders>
              <w:top w:val="single" w:sz="4" w:space="0" w:color="auto"/>
              <w:left w:val="single" w:sz="4" w:space="0" w:color="auto"/>
              <w:bottom w:val="single" w:sz="4" w:space="0" w:color="auto"/>
              <w:right w:val="single" w:sz="4" w:space="0" w:color="auto"/>
            </w:tcBorders>
            <w:shd w:val="clear" w:color="auto" w:fill="808080"/>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b/>
                <w:bCs/>
                <w:color w:val="000000" w:themeColor="text1"/>
                <w:sz w:val="24"/>
                <w:szCs w:val="24"/>
                <w:lang w:eastAsia="zh-CN"/>
              </w:rPr>
              <w:t>İsim sırasına göre yazarların alacağı puan yüzdesi</w:t>
            </w:r>
          </w:p>
        </w:tc>
      </w:tr>
      <w:tr w:rsidR="007E2C63" w:rsidRPr="006435EF" w:rsidTr="007E2C63">
        <w:trPr>
          <w:trHeight w:val="260"/>
        </w:trPr>
        <w:tc>
          <w:tcPr>
            <w:tcW w:w="1418" w:type="dxa"/>
            <w:tcBorders>
              <w:top w:val="single" w:sz="4" w:space="0" w:color="auto"/>
              <w:left w:val="single" w:sz="4" w:space="0" w:color="auto"/>
              <w:bottom w:val="single" w:sz="4" w:space="0" w:color="auto"/>
              <w:right w:val="single" w:sz="4" w:space="0" w:color="auto"/>
            </w:tcBorders>
            <w:shd w:val="clear" w:color="auto" w:fill="D9D9D9"/>
          </w:tcPr>
          <w:p w:rsidR="007E2C63" w:rsidRPr="006435EF" w:rsidRDefault="007E2C63" w:rsidP="009C78C8">
            <w:pPr>
              <w:suppressAutoHyphens/>
              <w:snapToGrid w:val="0"/>
              <w:spacing w:after="0" w:line="240" w:lineRule="auto"/>
              <w:jc w:val="both"/>
              <w:rPr>
                <w:rFonts w:ascii="Times New Roman" w:eastAsia="Times New Roman" w:hAnsi="Times New Roman" w:cs="Times New Roman"/>
                <w:color w:val="000000" w:themeColor="text1"/>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1.Yazar</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2.Yazar</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3.Yazar</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4.Yazar</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5.Yazar</w:t>
            </w:r>
          </w:p>
        </w:tc>
      </w:tr>
      <w:tr w:rsidR="007E2C63" w:rsidRPr="006435EF" w:rsidTr="007E2C63">
        <w:tc>
          <w:tcPr>
            <w:tcW w:w="1418" w:type="dxa"/>
            <w:tcBorders>
              <w:top w:val="single" w:sz="4" w:space="0" w:color="auto"/>
              <w:left w:val="single" w:sz="4" w:space="0" w:color="auto"/>
              <w:bottom w:val="single" w:sz="4" w:space="0" w:color="auto"/>
              <w:right w:val="single" w:sz="4" w:space="0" w:color="auto"/>
            </w:tcBorders>
            <w:shd w:val="clear" w:color="auto" w:fill="D9D9D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EDF6F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%100</w:t>
            </w:r>
          </w:p>
        </w:tc>
        <w:tc>
          <w:tcPr>
            <w:tcW w:w="1559" w:type="dxa"/>
            <w:tcBorders>
              <w:top w:val="single" w:sz="4" w:space="0" w:color="auto"/>
              <w:left w:val="single" w:sz="4" w:space="0" w:color="auto"/>
              <w:bottom w:val="single" w:sz="4" w:space="0" w:color="auto"/>
              <w:right w:val="single" w:sz="4" w:space="0" w:color="auto"/>
            </w:tcBorders>
            <w:shd w:val="clear" w:color="auto" w:fill="EDF6F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w:t>
            </w:r>
          </w:p>
        </w:tc>
        <w:tc>
          <w:tcPr>
            <w:tcW w:w="1701" w:type="dxa"/>
            <w:tcBorders>
              <w:top w:val="single" w:sz="4" w:space="0" w:color="auto"/>
              <w:left w:val="single" w:sz="4" w:space="0" w:color="auto"/>
              <w:bottom w:val="single" w:sz="4" w:space="0" w:color="auto"/>
              <w:right w:val="single" w:sz="4" w:space="0" w:color="auto"/>
            </w:tcBorders>
            <w:shd w:val="clear" w:color="auto" w:fill="EDF6F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w:t>
            </w:r>
          </w:p>
        </w:tc>
        <w:tc>
          <w:tcPr>
            <w:tcW w:w="1843" w:type="dxa"/>
            <w:tcBorders>
              <w:top w:val="single" w:sz="4" w:space="0" w:color="auto"/>
              <w:left w:val="single" w:sz="4" w:space="0" w:color="auto"/>
              <w:bottom w:val="single" w:sz="4" w:space="0" w:color="auto"/>
              <w:right w:val="single" w:sz="4" w:space="0" w:color="auto"/>
            </w:tcBorders>
            <w:shd w:val="clear" w:color="auto" w:fill="EDF6F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EDF6F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w:t>
            </w:r>
          </w:p>
        </w:tc>
      </w:tr>
      <w:tr w:rsidR="007E2C63" w:rsidRPr="006435EF" w:rsidTr="007E2C63">
        <w:tc>
          <w:tcPr>
            <w:tcW w:w="1418" w:type="dxa"/>
            <w:tcBorders>
              <w:top w:val="single" w:sz="4" w:space="0" w:color="auto"/>
              <w:left w:val="single" w:sz="4" w:space="0" w:color="auto"/>
              <w:bottom w:val="single" w:sz="4" w:space="0" w:color="auto"/>
              <w:right w:val="single" w:sz="4" w:space="0" w:color="auto"/>
            </w:tcBorders>
            <w:shd w:val="clear" w:color="auto" w:fill="D9D9D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%90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w:t>
            </w:r>
          </w:p>
        </w:tc>
      </w:tr>
      <w:tr w:rsidR="007E2C63" w:rsidRPr="006435EF" w:rsidTr="007E2C63">
        <w:tc>
          <w:tcPr>
            <w:tcW w:w="1418" w:type="dxa"/>
            <w:tcBorders>
              <w:top w:val="single" w:sz="4" w:space="0" w:color="auto"/>
              <w:left w:val="single" w:sz="4" w:space="0" w:color="auto"/>
              <w:bottom w:val="single" w:sz="4" w:space="0" w:color="auto"/>
              <w:right w:val="single" w:sz="4" w:space="0" w:color="auto"/>
            </w:tcBorders>
            <w:shd w:val="clear" w:color="auto" w:fill="D9D9D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3</w:t>
            </w:r>
          </w:p>
        </w:tc>
        <w:tc>
          <w:tcPr>
            <w:tcW w:w="1276" w:type="dxa"/>
            <w:tcBorders>
              <w:top w:val="single" w:sz="4" w:space="0" w:color="auto"/>
              <w:left w:val="single" w:sz="4" w:space="0" w:color="auto"/>
              <w:bottom w:val="single" w:sz="4" w:space="0" w:color="auto"/>
              <w:right w:val="single" w:sz="4" w:space="0" w:color="auto"/>
            </w:tcBorders>
            <w:shd w:val="clear" w:color="auto" w:fill="EDF6F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%90</w:t>
            </w:r>
          </w:p>
        </w:tc>
        <w:tc>
          <w:tcPr>
            <w:tcW w:w="1559" w:type="dxa"/>
            <w:tcBorders>
              <w:top w:val="single" w:sz="4" w:space="0" w:color="auto"/>
              <w:left w:val="single" w:sz="4" w:space="0" w:color="auto"/>
              <w:bottom w:val="single" w:sz="4" w:space="0" w:color="auto"/>
              <w:right w:val="single" w:sz="4" w:space="0" w:color="auto"/>
            </w:tcBorders>
            <w:shd w:val="clear" w:color="auto" w:fill="EDF6F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%80</w:t>
            </w:r>
          </w:p>
        </w:tc>
        <w:tc>
          <w:tcPr>
            <w:tcW w:w="1701" w:type="dxa"/>
            <w:tcBorders>
              <w:top w:val="single" w:sz="4" w:space="0" w:color="auto"/>
              <w:left w:val="single" w:sz="4" w:space="0" w:color="auto"/>
              <w:bottom w:val="single" w:sz="4" w:space="0" w:color="auto"/>
              <w:right w:val="single" w:sz="4" w:space="0" w:color="auto"/>
            </w:tcBorders>
            <w:shd w:val="clear" w:color="auto" w:fill="EDF6F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%70</w:t>
            </w:r>
          </w:p>
        </w:tc>
        <w:tc>
          <w:tcPr>
            <w:tcW w:w="1843" w:type="dxa"/>
            <w:tcBorders>
              <w:top w:val="single" w:sz="4" w:space="0" w:color="auto"/>
              <w:left w:val="single" w:sz="4" w:space="0" w:color="auto"/>
              <w:bottom w:val="single" w:sz="4" w:space="0" w:color="auto"/>
              <w:right w:val="single" w:sz="4" w:space="0" w:color="auto"/>
            </w:tcBorders>
            <w:shd w:val="clear" w:color="auto" w:fill="EDF6F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EDF6F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w:t>
            </w:r>
          </w:p>
        </w:tc>
      </w:tr>
      <w:tr w:rsidR="007E2C63" w:rsidRPr="006435EF" w:rsidTr="007E2C63">
        <w:tc>
          <w:tcPr>
            <w:tcW w:w="1418" w:type="dxa"/>
            <w:tcBorders>
              <w:top w:val="single" w:sz="4" w:space="0" w:color="auto"/>
              <w:left w:val="single" w:sz="4" w:space="0" w:color="auto"/>
              <w:bottom w:val="single" w:sz="4" w:space="0" w:color="auto"/>
              <w:right w:val="single" w:sz="4" w:space="0" w:color="auto"/>
            </w:tcBorders>
            <w:shd w:val="clear" w:color="auto" w:fill="D9D9D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%85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%75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%65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%55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w:t>
            </w:r>
          </w:p>
        </w:tc>
      </w:tr>
      <w:tr w:rsidR="007E2C63" w:rsidRPr="006435EF" w:rsidTr="007E2C63">
        <w:tc>
          <w:tcPr>
            <w:tcW w:w="1418" w:type="dxa"/>
            <w:tcBorders>
              <w:top w:val="single" w:sz="4" w:space="0" w:color="auto"/>
              <w:left w:val="single" w:sz="4" w:space="0" w:color="auto"/>
              <w:bottom w:val="single" w:sz="4" w:space="0" w:color="auto"/>
              <w:right w:val="single" w:sz="4" w:space="0" w:color="auto"/>
            </w:tcBorders>
            <w:shd w:val="clear" w:color="auto" w:fill="D9D9D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5</w:t>
            </w:r>
          </w:p>
        </w:tc>
        <w:tc>
          <w:tcPr>
            <w:tcW w:w="1276" w:type="dxa"/>
            <w:tcBorders>
              <w:top w:val="single" w:sz="4" w:space="0" w:color="auto"/>
              <w:left w:val="single" w:sz="4" w:space="0" w:color="auto"/>
              <w:bottom w:val="single" w:sz="4" w:space="0" w:color="auto"/>
              <w:right w:val="single" w:sz="4" w:space="0" w:color="auto"/>
            </w:tcBorders>
            <w:shd w:val="clear" w:color="auto" w:fill="EDF6F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%80</w:t>
            </w:r>
          </w:p>
        </w:tc>
        <w:tc>
          <w:tcPr>
            <w:tcW w:w="1559" w:type="dxa"/>
            <w:tcBorders>
              <w:top w:val="single" w:sz="4" w:space="0" w:color="auto"/>
              <w:left w:val="single" w:sz="4" w:space="0" w:color="auto"/>
              <w:bottom w:val="single" w:sz="4" w:space="0" w:color="auto"/>
              <w:right w:val="single" w:sz="4" w:space="0" w:color="auto"/>
            </w:tcBorders>
            <w:shd w:val="clear" w:color="auto" w:fill="EDF6F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%70</w:t>
            </w:r>
          </w:p>
        </w:tc>
        <w:tc>
          <w:tcPr>
            <w:tcW w:w="1701" w:type="dxa"/>
            <w:tcBorders>
              <w:top w:val="single" w:sz="4" w:space="0" w:color="auto"/>
              <w:left w:val="single" w:sz="4" w:space="0" w:color="auto"/>
              <w:bottom w:val="single" w:sz="4" w:space="0" w:color="auto"/>
              <w:right w:val="single" w:sz="4" w:space="0" w:color="auto"/>
            </w:tcBorders>
            <w:shd w:val="clear" w:color="auto" w:fill="EDF6F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%60</w:t>
            </w:r>
          </w:p>
        </w:tc>
        <w:tc>
          <w:tcPr>
            <w:tcW w:w="1843" w:type="dxa"/>
            <w:tcBorders>
              <w:top w:val="single" w:sz="4" w:space="0" w:color="auto"/>
              <w:left w:val="single" w:sz="4" w:space="0" w:color="auto"/>
              <w:bottom w:val="single" w:sz="4" w:space="0" w:color="auto"/>
              <w:right w:val="single" w:sz="4" w:space="0" w:color="auto"/>
            </w:tcBorders>
            <w:shd w:val="clear" w:color="auto" w:fill="EDF6F9"/>
          </w:tcPr>
          <w:p w:rsidR="007E2C63" w:rsidRPr="006435EF" w:rsidRDefault="007E2C63" w:rsidP="009C78C8">
            <w:pPr>
              <w:suppressAutoHyphens/>
              <w:spacing w:after="0" w:line="240" w:lineRule="auto"/>
              <w:jc w:val="center"/>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%50</w:t>
            </w:r>
          </w:p>
        </w:tc>
        <w:tc>
          <w:tcPr>
            <w:tcW w:w="1559" w:type="dxa"/>
            <w:tcBorders>
              <w:top w:val="single" w:sz="4" w:space="0" w:color="auto"/>
              <w:left w:val="single" w:sz="4" w:space="0" w:color="auto"/>
              <w:bottom w:val="single" w:sz="4" w:space="0" w:color="auto"/>
              <w:right w:val="single" w:sz="4" w:space="0" w:color="auto"/>
            </w:tcBorders>
            <w:shd w:val="clear" w:color="auto" w:fill="EDF6F9"/>
          </w:tcPr>
          <w:p w:rsidR="007E2C63" w:rsidRPr="006435EF" w:rsidRDefault="007E2C63" w:rsidP="009C78C8">
            <w:pPr>
              <w:suppressAutoHyphens/>
              <w:spacing w:after="0" w:line="240" w:lineRule="auto"/>
              <w:jc w:val="center"/>
              <w:rPr>
                <w:rFonts w:ascii="Times New Roman" w:eastAsia="Times New Roman" w:hAnsi="Times New Roman" w:cs="Times New Roman"/>
                <w:bCs/>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%40</w:t>
            </w:r>
          </w:p>
        </w:tc>
      </w:tr>
      <w:tr w:rsidR="007E2C63" w:rsidRPr="006435EF" w:rsidTr="007E2C63">
        <w:tc>
          <w:tcPr>
            <w:tcW w:w="9356" w:type="dxa"/>
            <w:gridSpan w:val="6"/>
            <w:tcBorders>
              <w:top w:val="single" w:sz="4" w:space="0" w:color="auto"/>
              <w:left w:val="none" w:sz="1" w:space="0" w:color="000000"/>
              <w:bottom w:val="none" w:sz="1" w:space="0" w:color="000000"/>
              <w:right w:val="none" w:sz="1" w:space="0" w:color="000000"/>
            </w:tcBorders>
            <w:shd w:val="clear" w:color="auto" w:fill="FFFFFF"/>
          </w:tcPr>
          <w:p w:rsidR="007E2C63" w:rsidRPr="006435EF" w:rsidRDefault="007E2C63" w:rsidP="00AB568B">
            <w:pPr>
              <w:pStyle w:val="ListeParagraf"/>
              <w:numPr>
                <w:ilvl w:val="0"/>
                <w:numId w:val="31"/>
              </w:numPr>
              <w:suppressAutoHyphens/>
              <w:ind w:left="938" w:hanging="284"/>
              <w:jc w:val="both"/>
              <w:rPr>
                <w:bCs/>
                <w:color w:val="000000" w:themeColor="text1"/>
                <w:sz w:val="24"/>
                <w:szCs w:val="24"/>
                <w:lang w:eastAsia="zh-CN"/>
              </w:rPr>
            </w:pPr>
            <w:r w:rsidRPr="006435EF">
              <w:rPr>
                <w:bCs/>
                <w:color w:val="000000" w:themeColor="text1"/>
                <w:sz w:val="24"/>
                <w:szCs w:val="24"/>
                <w:lang w:eastAsia="zh-CN"/>
              </w:rPr>
              <w:t>Yazar sayısının 5’ten fazla olması durumunda 5.yazara kadar yukarıdaki oran uygulanır</w:t>
            </w:r>
            <w:r w:rsidR="00CE57A7" w:rsidRPr="006435EF">
              <w:rPr>
                <w:bCs/>
                <w:color w:val="000000" w:themeColor="text1"/>
                <w:sz w:val="24"/>
                <w:szCs w:val="24"/>
                <w:lang w:eastAsia="zh-CN"/>
              </w:rPr>
              <w:t>,</w:t>
            </w:r>
            <w:r w:rsidRPr="006435EF">
              <w:rPr>
                <w:bCs/>
                <w:color w:val="000000" w:themeColor="text1"/>
                <w:sz w:val="24"/>
                <w:szCs w:val="24"/>
                <w:lang w:eastAsia="zh-CN"/>
              </w:rPr>
              <w:t xml:space="preserve"> diğer yazarlara tam puanın %35’</w:t>
            </w:r>
            <w:r w:rsidR="00CE57A7" w:rsidRPr="006435EF">
              <w:rPr>
                <w:bCs/>
                <w:color w:val="000000" w:themeColor="text1"/>
                <w:sz w:val="24"/>
                <w:szCs w:val="24"/>
                <w:lang w:eastAsia="zh-CN"/>
              </w:rPr>
              <w:t>i</w:t>
            </w:r>
            <w:r w:rsidRPr="006435EF">
              <w:rPr>
                <w:bCs/>
                <w:color w:val="000000" w:themeColor="text1"/>
                <w:sz w:val="24"/>
                <w:szCs w:val="24"/>
                <w:lang w:eastAsia="zh-CN"/>
              </w:rPr>
              <w:t xml:space="preserve"> verilir.</w:t>
            </w:r>
          </w:p>
        </w:tc>
      </w:tr>
      <w:tr w:rsidR="007E2C63" w:rsidRPr="006435EF" w:rsidTr="007E2C63">
        <w:tc>
          <w:tcPr>
            <w:tcW w:w="9356" w:type="dxa"/>
            <w:gridSpan w:val="6"/>
            <w:tcBorders>
              <w:left w:val="none" w:sz="1" w:space="0" w:color="000000"/>
              <w:bottom w:val="none" w:sz="1" w:space="0" w:color="000000"/>
              <w:right w:val="none" w:sz="1" w:space="0" w:color="000000"/>
            </w:tcBorders>
            <w:shd w:val="clear" w:color="auto" w:fill="FFFFFF"/>
          </w:tcPr>
          <w:p w:rsidR="007E2C63" w:rsidRPr="006435EF" w:rsidRDefault="007E2C63" w:rsidP="00AB568B">
            <w:pPr>
              <w:pStyle w:val="ListeParagraf"/>
              <w:numPr>
                <w:ilvl w:val="0"/>
                <w:numId w:val="31"/>
              </w:numPr>
              <w:suppressAutoHyphens/>
              <w:ind w:left="938"/>
              <w:jc w:val="both"/>
              <w:rPr>
                <w:bCs/>
                <w:color w:val="000000" w:themeColor="text1"/>
                <w:sz w:val="24"/>
                <w:szCs w:val="24"/>
                <w:lang w:eastAsia="zh-CN"/>
              </w:rPr>
            </w:pPr>
            <w:r w:rsidRPr="006435EF">
              <w:rPr>
                <w:bCs/>
                <w:color w:val="000000" w:themeColor="text1"/>
                <w:sz w:val="24"/>
                <w:szCs w:val="24"/>
                <w:lang w:eastAsia="zh-CN"/>
              </w:rPr>
              <w:t>Çok isimli çalışmalarda “Corresponding Author” 1. İsim gibi değerlendirilir.</w:t>
            </w:r>
          </w:p>
        </w:tc>
      </w:tr>
      <w:tr w:rsidR="007E2C63" w:rsidRPr="006435EF" w:rsidTr="007E2C63">
        <w:tc>
          <w:tcPr>
            <w:tcW w:w="9356" w:type="dxa"/>
            <w:gridSpan w:val="6"/>
            <w:tcBorders>
              <w:left w:val="none" w:sz="1" w:space="0" w:color="000000"/>
              <w:bottom w:val="none" w:sz="1" w:space="0" w:color="000000"/>
              <w:right w:val="none" w:sz="1" w:space="0" w:color="000000"/>
            </w:tcBorders>
            <w:shd w:val="clear" w:color="auto" w:fill="FFFFFF"/>
          </w:tcPr>
          <w:p w:rsidR="007E2C63" w:rsidRPr="006435EF" w:rsidRDefault="007E2C63" w:rsidP="00AB568B">
            <w:pPr>
              <w:pStyle w:val="ListeParagraf"/>
              <w:keepNext/>
              <w:numPr>
                <w:ilvl w:val="0"/>
                <w:numId w:val="31"/>
              </w:numPr>
              <w:ind w:left="938"/>
              <w:outlineLvl w:val="2"/>
              <w:rPr>
                <w:color w:val="000000" w:themeColor="text1"/>
                <w:sz w:val="24"/>
              </w:rPr>
            </w:pPr>
            <w:r w:rsidRPr="006435EF">
              <w:rPr>
                <w:bCs/>
                <w:color w:val="000000" w:themeColor="text1"/>
                <w:sz w:val="24"/>
                <w:szCs w:val="24"/>
                <w:lang w:eastAsia="zh-CN"/>
              </w:rPr>
              <w:t>Lisansüstü tezlerinden üretilen makalelerde danışman öğretim üyesi isim sıralamasına bakılmaksızın 1.</w:t>
            </w:r>
            <w:r w:rsidR="005B301B" w:rsidRPr="006435EF">
              <w:rPr>
                <w:bCs/>
                <w:color w:val="000000" w:themeColor="text1"/>
                <w:sz w:val="24"/>
                <w:szCs w:val="24"/>
                <w:lang w:eastAsia="zh-CN"/>
              </w:rPr>
              <w:t xml:space="preserve"> </w:t>
            </w:r>
            <w:r w:rsidRPr="006435EF">
              <w:rPr>
                <w:bCs/>
                <w:color w:val="000000" w:themeColor="text1"/>
                <w:sz w:val="24"/>
                <w:szCs w:val="24"/>
                <w:lang w:eastAsia="zh-CN"/>
              </w:rPr>
              <w:t>isim olarak değerlendirilir.</w:t>
            </w:r>
            <w:r w:rsidRPr="006435EF">
              <w:rPr>
                <w:color w:val="000000" w:themeColor="text1"/>
                <w:sz w:val="24"/>
              </w:rPr>
              <w:t xml:space="preserve"> </w:t>
            </w:r>
          </w:p>
          <w:p w:rsidR="00B36C94" w:rsidRPr="006435EF" w:rsidRDefault="00B36C94" w:rsidP="009C78C8">
            <w:pPr>
              <w:keepNext/>
              <w:tabs>
                <w:tab w:val="left" w:pos="2070"/>
              </w:tabs>
              <w:spacing w:after="0" w:line="240" w:lineRule="auto"/>
              <w:outlineLvl w:val="2"/>
              <w:rPr>
                <w:rFonts w:ascii="Times New Roman" w:eastAsia="Times New Roman" w:hAnsi="Times New Roman" w:cs="Times New Roman"/>
                <w:b/>
                <w:color w:val="000000" w:themeColor="text1"/>
                <w:sz w:val="32"/>
                <w:szCs w:val="32"/>
                <w:lang w:eastAsia="tr-TR"/>
              </w:rPr>
            </w:pPr>
            <w:r w:rsidRPr="006435EF">
              <w:rPr>
                <w:rFonts w:ascii="Times New Roman" w:eastAsia="Times New Roman" w:hAnsi="Times New Roman" w:cs="Times New Roman"/>
                <w:b/>
                <w:color w:val="000000" w:themeColor="text1"/>
                <w:sz w:val="32"/>
                <w:szCs w:val="32"/>
                <w:lang w:eastAsia="tr-TR"/>
              </w:rPr>
              <w:tab/>
            </w:r>
          </w:p>
          <w:p w:rsidR="007E2C63" w:rsidRPr="006435EF" w:rsidRDefault="007E2C63" w:rsidP="009C78C8">
            <w:pPr>
              <w:keepNext/>
              <w:spacing w:after="0" w:line="240" w:lineRule="auto"/>
              <w:outlineLvl w:val="2"/>
              <w:rPr>
                <w:rFonts w:ascii="Times New Roman" w:eastAsia="Times New Roman" w:hAnsi="Times New Roman" w:cs="Times New Roman"/>
                <w:color w:val="000000" w:themeColor="text1"/>
                <w:sz w:val="24"/>
                <w:szCs w:val="20"/>
                <w:lang w:eastAsia="tr-TR"/>
              </w:rPr>
            </w:pPr>
            <w:r w:rsidRPr="006435EF">
              <w:rPr>
                <w:rFonts w:ascii="Times New Roman" w:eastAsia="Times New Roman" w:hAnsi="Times New Roman" w:cs="Times New Roman"/>
                <w:b/>
                <w:color w:val="000000" w:themeColor="text1"/>
                <w:sz w:val="32"/>
                <w:szCs w:val="32"/>
                <w:lang w:eastAsia="tr-TR"/>
              </w:rPr>
              <w:t>Not:</w:t>
            </w:r>
            <w:r w:rsidRPr="006435EF">
              <w:rPr>
                <w:rFonts w:ascii="Times New Roman" w:eastAsia="Times New Roman" w:hAnsi="Times New Roman" w:cs="Times New Roman"/>
                <w:color w:val="000000" w:themeColor="text1"/>
                <w:sz w:val="24"/>
                <w:szCs w:val="20"/>
                <w:lang w:eastAsia="tr-TR"/>
              </w:rPr>
              <w:t xml:space="preserve"> 1. Eserler formda ayrılan yer sayısından fazla ise araya satır açılarak yazılacaktır. </w:t>
            </w:r>
          </w:p>
          <w:p w:rsidR="007E2C63" w:rsidRPr="006435EF" w:rsidRDefault="007E2C63" w:rsidP="009C78C8">
            <w:pPr>
              <w:keepNext/>
              <w:spacing w:after="0" w:line="240" w:lineRule="auto"/>
              <w:ind w:left="568"/>
              <w:outlineLvl w:val="2"/>
              <w:rPr>
                <w:rFonts w:ascii="Times New Roman" w:eastAsia="Times New Roman" w:hAnsi="Times New Roman" w:cs="Times New Roman"/>
                <w:color w:val="000000" w:themeColor="text1"/>
                <w:sz w:val="24"/>
                <w:szCs w:val="20"/>
                <w:lang w:eastAsia="tr-TR"/>
              </w:rPr>
            </w:pPr>
            <w:r w:rsidRPr="006435EF">
              <w:rPr>
                <w:rFonts w:ascii="Times New Roman" w:eastAsia="Times New Roman" w:hAnsi="Times New Roman" w:cs="Times New Roman"/>
                <w:color w:val="000000" w:themeColor="text1"/>
                <w:sz w:val="24"/>
                <w:szCs w:val="20"/>
                <w:lang w:eastAsia="tr-TR"/>
              </w:rPr>
              <w:t xml:space="preserve"> 2. Bu form puanlanmış olarak doldurulup her yayın dosyasının içerisine konulacaktır.</w:t>
            </w:r>
          </w:p>
          <w:p w:rsidR="007E2C63" w:rsidRPr="006435EF" w:rsidRDefault="007E2C63" w:rsidP="009C78C8">
            <w:pPr>
              <w:suppressAutoHyphens/>
              <w:spacing w:after="0" w:line="240" w:lineRule="auto"/>
              <w:jc w:val="both"/>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0"/>
                <w:lang w:eastAsia="tr-TR"/>
              </w:rPr>
              <w:t xml:space="preserve">          3. Aday tarafından her sayfanın altı paraf edilerek son sayfa imzalanacaktır</w:t>
            </w:r>
            <w:r w:rsidR="00DE3D2E" w:rsidRPr="006435EF">
              <w:rPr>
                <w:rFonts w:ascii="Times New Roman" w:eastAsia="Times New Roman" w:hAnsi="Times New Roman" w:cs="Times New Roman"/>
                <w:color w:val="000000" w:themeColor="text1"/>
                <w:sz w:val="24"/>
                <w:szCs w:val="20"/>
                <w:lang w:eastAsia="tr-TR"/>
              </w:rPr>
              <w:t>.</w:t>
            </w:r>
          </w:p>
        </w:tc>
      </w:tr>
    </w:tbl>
    <w:p w:rsidR="00F021BF" w:rsidRPr="006435EF" w:rsidRDefault="0096329A" w:rsidP="0096329A">
      <w:pPr>
        <w:tabs>
          <w:tab w:val="left" w:pos="3885"/>
        </w:tabs>
        <w:suppressAutoHyphens/>
        <w:spacing w:after="0" w:line="240" w:lineRule="auto"/>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ab/>
      </w:r>
    </w:p>
    <w:p w:rsidR="0096329A" w:rsidRPr="006435EF" w:rsidRDefault="0096329A" w:rsidP="0096329A">
      <w:pPr>
        <w:tabs>
          <w:tab w:val="left" w:pos="3885"/>
        </w:tabs>
        <w:suppressAutoHyphens/>
        <w:spacing w:after="0" w:line="240" w:lineRule="auto"/>
        <w:rPr>
          <w:rFonts w:ascii="Times New Roman" w:eastAsia="Times New Roman" w:hAnsi="Times New Roman" w:cs="Times New Roman"/>
          <w:b/>
          <w:color w:val="000000" w:themeColor="text1"/>
          <w:sz w:val="24"/>
          <w:szCs w:val="24"/>
          <w:lang w:eastAsia="zh-CN"/>
        </w:rPr>
      </w:pPr>
    </w:p>
    <w:p w:rsidR="0096329A" w:rsidRPr="006435EF" w:rsidRDefault="0096329A" w:rsidP="0096329A">
      <w:pPr>
        <w:tabs>
          <w:tab w:val="left" w:pos="3885"/>
        </w:tabs>
        <w:suppressAutoHyphens/>
        <w:spacing w:after="0" w:line="240" w:lineRule="auto"/>
        <w:rPr>
          <w:rFonts w:ascii="Times New Roman" w:eastAsia="Times New Roman" w:hAnsi="Times New Roman" w:cs="Times New Roman"/>
          <w:b/>
          <w:color w:val="000000" w:themeColor="text1"/>
          <w:sz w:val="24"/>
          <w:szCs w:val="24"/>
          <w:lang w:eastAsia="zh-CN"/>
        </w:rPr>
      </w:pPr>
    </w:p>
    <w:p w:rsidR="0096329A" w:rsidRPr="006435EF" w:rsidRDefault="0096329A" w:rsidP="0096329A">
      <w:pPr>
        <w:tabs>
          <w:tab w:val="left" w:pos="3885"/>
        </w:tabs>
        <w:suppressAutoHyphens/>
        <w:spacing w:after="0" w:line="240" w:lineRule="auto"/>
        <w:rPr>
          <w:rFonts w:ascii="Times New Roman" w:eastAsia="Times New Roman" w:hAnsi="Times New Roman" w:cs="Times New Roman"/>
          <w:b/>
          <w:color w:val="000000" w:themeColor="text1"/>
          <w:sz w:val="24"/>
          <w:szCs w:val="24"/>
          <w:lang w:eastAsia="zh-CN"/>
        </w:rPr>
      </w:pPr>
    </w:p>
    <w:p w:rsidR="0096329A" w:rsidRPr="006435EF" w:rsidRDefault="0096329A" w:rsidP="0096329A">
      <w:pPr>
        <w:tabs>
          <w:tab w:val="left" w:pos="3885"/>
        </w:tabs>
        <w:suppressAutoHyphens/>
        <w:spacing w:after="0" w:line="240" w:lineRule="auto"/>
        <w:rPr>
          <w:rFonts w:ascii="Times New Roman" w:eastAsia="Times New Roman" w:hAnsi="Times New Roman" w:cs="Times New Roman"/>
          <w:b/>
          <w:color w:val="000000" w:themeColor="text1"/>
          <w:sz w:val="24"/>
          <w:szCs w:val="24"/>
          <w:lang w:eastAsia="zh-CN"/>
        </w:rPr>
      </w:pPr>
    </w:p>
    <w:p w:rsidR="0096329A" w:rsidRPr="006435EF" w:rsidRDefault="0096329A" w:rsidP="0096329A">
      <w:pPr>
        <w:tabs>
          <w:tab w:val="left" w:pos="3885"/>
        </w:tabs>
        <w:suppressAutoHyphens/>
        <w:spacing w:after="0" w:line="240" w:lineRule="auto"/>
        <w:rPr>
          <w:rFonts w:ascii="Times New Roman" w:eastAsia="Times New Roman" w:hAnsi="Times New Roman" w:cs="Times New Roman"/>
          <w:b/>
          <w:color w:val="000000" w:themeColor="text1"/>
          <w:sz w:val="24"/>
          <w:szCs w:val="24"/>
          <w:lang w:eastAsia="zh-CN"/>
        </w:rPr>
      </w:pPr>
    </w:p>
    <w:p w:rsidR="0096329A" w:rsidRDefault="0096329A" w:rsidP="0096329A">
      <w:pPr>
        <w:tabs>
          <w:tab w:val="left" w:pos="3885"/>
        </w:tabs>
        <w:suppressAutoHyphens/>
        <w:spacing w:after="0" w:line="240" w:lineRule="auto"/>
        <w:rPr>
          <w:rFonts w:ascii="Times New Roman" w:eastAsia="Times New Roman" w:hAnsi="Times New Roman" w:cs="Times New Roman"/>
          <w:b/>
          <w:color w:val="000000" w:themeColor="text1"/>
          <w:sz w:val="24"/>
          <w:szCs w:val="24"/>
          <w:lang w:eastAsia="zh-CN"/>
        </w:rPr>
      </w:pPr>
    </w:p>
    <w:p w:rsidR="006435EF" w:rsidRPr="006435EF" w:rsidRDefault="006435EF" w:rsidP="0096329A">
      <w:pPr>
        <w:tabs>
          <w:tab w:val="left" w:pos="3885"/>
        </w:tabs>
        <w:suppressAutoHyphens/>
        <w:spacing w:after="0" w:line="240" w:lineRule="auto"/>
        <w:rPr>
          <w:rFonts w:ascii="Times New Roman" w:eastAsia="Times New Roman" w:hAnsi="Times New Roman" w:cs="Times New Roman"/>
          <w:b/>
          <w:color w:val="000000" w:themeColor="text1"/>
          <w:sz w:val="24"/>
          <w:szCs w:val="24"/>
          <w:lang w:eastAsia="zh-CN"/>
        </w:rPr>
      </w:pPr>
    </w:p>
    <w:p w:rsidR="0096329A" w:rsidRPr="006435EF" w:rsidRDefault="0096329A" w:rsidP="0096329A">
      <w:pPr>
        <w:tabs>
          <w:tab w:val="left" w:pos="3885"/>
        </w:tabs>
        <w:suppressAutoHyphens/>
        <w:spacing w:after="0" w:line="240" w:lineRule="auto"/>
        <w:rPr>
          <w:rFonts w:ascii="Times New Roman" w:eastAsia="Times New Roman" w:hAnsi="Times New Roman" w:cs="Times New Roman"/>
          <w:b/>
          <w:color w:val="000000" w:themeColor="text1"/>
          <w:sz w:val="24"/>
          <w:szCs w:val="24"/>
          <w:lang w:eastAsia="zh-CN"/>
        </w:rPr>
      </w:pPr>
    </w:p>
    <w:p w:rsidR="007F7428" w:rsidRPr="006435EF" w:rsidRDefault="007F7428" w:rsidP="009C78C8">
      <w:pPr>
        <w:suppressAutoHyphens/>
        <w:spacing w:after="0" w:line="240" w:lineRule="auto"/>
        <w:jc w:val="center"/>
        <w:rPr>
          <w:rFonts w:ascii="Times New Roman" w:eastAsia="Times New Roman" w:hAnsi="Times New Roman" w:cs="Times New Roman"/>
          <w:b/>
          <w:color w:val="000000" w:themeColor="text1"/>
          <w:sz w:val="24"/>
          <w:szCs w:val="24"/>
          <w:lang w:eastAsia="zh-CN"/>
        </w:rPr>
      </w:pPr>
    </w:p>
    <w:p w:rsidR="007F7428" w:rsidRPr="006435EF" w:rsidRDefault="007F7428" w:rsidP="009C78C8">
      <w:pPr>
        <w:suppressAutoHyphens/>
        <w:spacing w:after="0" w:line="240" w:lineRule="auto"/>
        <w:jc w:val="center"/>
        <w:rPr>
          <w:rFonts w:ascii="Times New Roman" w:eastAsia="Times New Roman" w:hAnsi="Times New Roman" w:cs="Times New Roman"/>
          <w:b/>
          <w:color w:val="000000" w:themeColor="text1"/>
          <w:sz w:val="24"/>
          <w:szCs w:val="24"/>
          <w:lang w:eastAsia="zh-CN"/>
        </w:rPr>
      </w:pPr>
    </w:p>
    <w:p w:rsidR="00320D5D" w:rsidRPr="006435EF" w:rsidRDefault="00320D5D" w:rsidP="009C78C8">
      <w:pPr>
        <w:suppressAutoHyphens/>
        <w:spacing w:after="0" w:line="240" w:lineRule="auto"/>
        <w:jc w:val="center"/>
        <w:rPr>
          <w:rFonts w:ascii="Times New Roman" w:eastAsia="Times New Roman" w:hAnsi="Times New Roman" w:cs="Times New Roman"/>
          <w:b/>
          <w:color w:val="000000" w:themeColor="text1"/>
          <w:sz w:val="24"/>
          <w:szCs w:val="24"/>
          <w:lang w:eastAsia="zh-CN"/>
        </w:rPr>
      </w:pPr>
    </w:p>
    <w:p w:rsidR="00565A55" w:rsidRPr="006435EF" w:rsidRDefault="00565A55" w:rsidP="009C78C8">
      <w:pPr>
        <w:suppressAutoHyphens/>
        <w:spacing w:after="0" w:line="240" w:lineRule="auto"/>
        <w:jc w:val="center"/>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BARTIN ÜNİVERSİTESİ</w:t>
      </w:r>
    </w:p>
    <w:p w:rsidR="0096329A" w:rsidRPr="006435EF" w:rsidRDefault="00565A55" w:rsidP="0096329A">
      <w:pPr>
        <w:suppressAutoHyphens/>
        <w:spacing w:after="0" w:line="240" w:lineRule="auto"/>
        <w:jc w:val="center"/>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ÖĞRETİM ÜYESİ KADROLARINA YÜKSELTİLME</w:t>
      </w:r>
      <w:r w:rsidR="00A8530D">
        <w:rPr>
          <w:rFonts w:ascii="Times New Roman" w:eastAsia="Times New Roman" w:hAnsi="Times New Roman" w:cs="Times New Roman"/>
          <w:b/>
          <w:color w:val="000000" w:themeColor="text1"/>
          <w:sz w:val="24"/>
          <w:szCs w:val="24"/>
          <w:lang w:eastAsia="zh-CN"/>
        </w:rPr>
        <w:t xml:space="preserve"> VE</w:t>
      </w:r>
      <w:r w:rsidR="00CE57A7" w:rsidRPr="006435EF">
        <w:rPr>
          <w:rFonts w:ascii="Times New Roman" w:eastAsia="Times New Roman" w:hAnsi="Times New Roman" w:cs="Times New Roman"/>
          <w:b/>
          <w:color w:val="000000" w:themeColor="text1"/>
          <w:sz w:val="24"/>
          <w:szCs w:val="24"/>
          <w:lang w:eastAsia="zh-CN"/>
        </w:rPr>
        <w:t xml:space="preserve"> ATANMALARDA </w:t>
      </w:r>
      <w:r w:rsidR="00A8530D">
        <w:rPr>
          <w:rFonts w:ascii="Times New Roman" w:eastAsia="Times New Roman" w:hAnsi="Times New Roman" w:cs="Times New Roman"/>
          <w:b/>
          <w:color w:val="000000" w:themeColor="text1"/>
          <w:sz w:val="24"/>
          <w:szCs w:val="24"/>
          <w:lang w:eastAsia="zh-CN"/>
        </w:rPr>
        <w:t xml:space="preserve">DEĞERLENDİRMEYE TABİ YAYIN–FAALİYETLERİ </w:t>
      </w:r>
      <w:r w:rsidRPr="006435EF">
        <w:rPr>
          <w:rFonts w:ascii="Times New Roman" w:eastAsia="Times New Roman" w:hAnsi="Times New Roman" w:cs="Times New Roman"/>
          <w:b/>
          <w:color w:val="000000" w:themeColor="text1"/>
          <w:sz w:val="24"/>
          <w:szCs w:val="24"/>
          <w:lang w:eastAsia="zh-CN"/>
        </w:rPr>
        <w:t>PUANLAMA</w:t>
      </w:r>
      <w:r w:rsidR="00A8530D">
        <w:rPr>
          <w:rFonts w:ascii="Times New Roman" w:eastAsia="Times New Roman" w:hAnsi="Times New Roman" w:cs="Times New Roman"/>
          <w:b/>
          <w:color w:val="000000" w:themeColor="text1"/>
          <w:sz w:val="24"/>
          <w:szCs w:val="24"/>
          <w:lang w:eastAsia="zh-CN"/>
        </w:rPr>
        <w:t xml:space="preserve"> </w:t>
      </w:r>
      <w:r w:rsidRPr="006435EF">
        <w:rPr>
          <w:rFonts w:ascii="Times New Roman" w:eastAsia="Times New Roman" w:hAnsi="Times New Roman" w:cs="Times New Roman"/>
          <w:b/>
          <w:color w:val="000000" w:themeColor="text1"/>
          <w:sz w:val="24"/>
          <w:szCs w:val="24"/>
          <w:lang w:eastAsia="zh-CN"/>
        </w:rPr>
        <w:t>TABLO</w:t>
      </w:r>
      <w:r w:rsidR="00A8530D">
        <w:rPr>
          <w:rFonts w:ascii="Times New Roman" w:eastAsia="Times New Roman" w:hAnsi="Times New Roman" w:cs="Times New Roman"/>
          <w:b/>
          <w:color w:val="000000" w:themeColor="text1"/>
          <w:sz w:val="24"/>
          <w:szCs w:val="24"/>
          <w:lang w:eastAsia="zh-CN"/>
        </w:rPr>
        <w:t>SU</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7"/>
        <w:gridCol w:w="1417"/>
      </w:tblGrid>
      <w:tr w:rsidR="00AB568B" w:rsidRPr="006435EF" w:rsidTr="00F10706">
        <w:tc>
          <w:tcPr>
            <w:tcW w:w="8477" w:type="dxa"/>
            <w:tcBorders>
              <w:bottom w:val="single" w:sz="4" w:space="0" w:color="auto"/>
            </w:tcBorders>
            <w:shd w:val="clear" w:color="auto" w:fill="FBD4B4" w:themeFill="accent6" w:themeFillTint="66"/>
            <w:vAlign w:val="center"/>
          </w:tcPr>
          <w:p w:rsidR="00DE2C0F" w:rsidRPr="006435EF" w:rsidRDefault="00DE2C0F" w:rsidP="00AB568B">
            <w:pPr>
              <w:pStyle w:val="ListeParagraf"/>
              <w:numPr>
                <w:ilvl w:val="0"/>
                <w:numId w:val="21"/>
              </w:numPr>
              <w:suppressAutoHyphens/>
              <w:snapToGrid w:val="0"/>
              <w:rPr>
                <w:b/>
                <w:color w:val="000000" w:themeColor="text1"/>
                <w:sz w:val="24"/>
                <w:szCs w:val="24"/>
                <w:lang w:eastAsia="zh-CN"/>
              </w:rPr>
            </w:pPr>
            <w:r w:rsidRPr="006435EF">
              <w:rPr>
                <w:b/>
                <w:color w:val="000000" w:themeColor="text1"/>
                <w:sz w:val="24"/>
                <w:szCs w:val="24"/>
                <w:lang w:eastAsia="zh-CN"/>
              </w:rPr>
              <w:t>MAKALELER</w:t>
            </w:r>
          </w:p>
        </w:tc>
        <w:tc>
          <w:tcPr>
            <w:tcW w:w="1417" w:type="dxa"/>
            <w:tcBorders>
              <w:bottom w:val="single" w:sz="4" w:space="0" w:color="auto"/>
            </w:tcBorders>
            <w:shd w:val="clear" w:color="auto" w:fill="FBD4B4" w:themeFill="accent6" w:themeFillTint="66"/>
            <w:vAlign w:val="center"/>
          </w:tcPr>
          <w:p w:rsidR="00DE2C0F" w:rsidRPr="006435EF" w:rsidRDefault="00DE2C0F"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ALDIĞI</w:t>
            </w:r>
          </w:p>
          <w:p w:rsidR="00DE2C0F" w:rsidRPr="006435EF" w:rsidRDefault="00DE2C0F"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PUAN</w:t>
            </w:r>
          </w:p>
        </w:tc>
      </w:tr>
      <w:tr w:rsidR="00AB568B" w:rsidRPr="006435EF" w:rsidTr="00F10706">
        <w:trPr>
          <w:trHeight w:val="391"/>
        </w:trPr>
        <w:tc>
          <w:tcPr>
            <w:tcW w:w="8477" w:type="dxa"/>
            <w:shd w:val="clear" w:color="auto" w:fill="FFFFFF" w:themeFill="background1"/>
            <w:vAlign w:val="center"/>
          </w:tcPr>
          <w:p w:rsidR="00DE2C0F" w:rsidRPr="006435EF" w:rsidRDefault="00DE2C0F" w:rsidP="009C78C8">
            <w:pPr>
              <w:suppressAutoHyphens/>
              <w:snapToGrid w:val="0"/>
              <w:spacing w:after="0" w:line="240" w:lineRule="auto"/>
              <w:ind w:left="147"/>
              <w:jc w:val="both"/>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 xml:space="preserve">    </w:t>
            </w:r>
            <w:r w:rsidR="00664336" w:rsidRPr="006435EF">
              <w:rPr>
                <w:rFonts w:ascii="Times New Roman" w:eastAsia="Times New Roman" w:hAnsi="Times New Roman" w:cs="Times New Roman"/>
                <w:b/>
                <w:color w:val="000000" w:themeColor="text1"/>
                <w:sz w:val="24"/>
                <w:szCs w:val="24"/>
                <w:lang w:eastAsia="zh-CN"/>
              </w:rPr>
              <w:t>ULUSLARARASI</w:t>
            </w:r>
          </w:p>
        </w:tc>
        <w:tc>
          <w:tcPr>
            <w:tcW w:w="1417" w:type="dxa"/>
            <w:shd w:val="clear" w:color="auto" w:fill="FFFFFF" w:themeFill="background1"/>
            <w:vAlign w:val="center"/>
          </w:tcPr>
          <w:p w:rsidR="00DE2C0F" w:rsidRPr="006435EF" w:rsidRDefault="00DE2C0F" w:rsidP="009C78C8">
            <w:pPr>
              <w:suppressAutoHyphens/>
              <w:snapToGrid w:val="0"/>
              <w:spacing w:after="0" w:line="240" w:lineRule="auto"/>
              <w:jc w:val="right"/>
              <w:rPr>
                <w:rFonts w:ascii="Times New Roman" w:eastAsia="Times New Roman" w:hAnsi="Times New Roman" w:cs="Times New Roman"/>
                <w:b/>
                <w:color w:val="000000" w:themeColor="text1"/>
                <w:sz w:val="24"/>
                <w:szCs w:val="24"/>
                <w:lang w:eastAsia="zh-CN"/>
              </w:rPr>
            </w:pPr>
          </w:p>
        </w:tc>
      </w:tr>
      <w:tr w:rsidR="00AB568B" w:rsidRPr="006435EF" w:rsidTr="00C264C5">
        <w:trPr>
          <w:trHeight w:val="1533"/>
        </w:trPr>
        <w:tc>
          <w:tcPr>
            <w:tcW w:w="8477" w:type="dxa"/>
            <w:shd w:val="clear" w:color="auto" w:fill="FFFFFF"/>
            <w:vAlign w:val="center"/>
          </w:tcPr>
          <w:p w:rsidR="004F4D8B" w:rsidRPr="006435EF" w:rsidRDefault="00F10706" w:rsidP="00C264C5">
            <w:pPr>
              <w:tabs>
                <w:tab w:val="left" w:pos="6795"/>
              </w:tabs>
              <w:suppressAutoHyphens/>
              <w:snapToGrid w:val="0"/>
              <w:spacing w:after="0"/>
              <w:rPr>
                <w:rFonts w:ascii="Times New Roman" w:hAnsi="Times New Roman" w:cs="Times New Roman"/>
                <w:b/>
                <w:color w:val="000000" w:themeColor="text1"/>
                <w:sz w:val="24"/>
                <w:szCs w:val="24"/>
                <w:lang w:eastAsia="zh-CN"/>
              </w:rPr>
            </w:pPr>
            <w:r w:rsidRPr="006435EF">
              <w:rPr>
                <w:rFonts w:ascii="Times New Roman" w:hAnsi="Times New Roman" w:cs="Times New Roman"/>
                <w:b/>
                <w:color w:val="000000" w:themeColor="text1"/>
                <w:sz w:val="24"/>
                <w:szCs w:val="24"/>
                <w:lang w:eastAsia="zh-CN"/>
              </w:rPr>
              <w:t>a</w:t>
            </w:r>
            <w:r w:rsidR="004F4D8B" w:rsidRPr="006435EF">
              <w:rPr>
                <w:rFonts w:ascii="Times New Roman" w:hAnsi="Times New Roman" w:cs="Times New Roman"/>
                <w:b/>
                <w:color w:val="000000" w:themeColor="text1"/>
                <w:sz w:val="24"/>
                <w:szCs w:val="24"/>
                <w:lang w:eastAsia="zh-CN"/>
              </w:rPr>
              <w:t>)</w:t>
            </w:r>
            <w:r w:rsidR="004F4D8B" w:rsidRPr="006435EF">
              <w:rPr>
                <w:rFonts w:ascii="Times New Roman" w:hAnsi="Times New Roman" w:cs="Times New Roman"/>
                <w:color w:val="000000" w:themeColor="text1"/>
                <w:sz w:val="24"/>
                <w:szCs w:val="24"/>
                <w:lang w:eastAsia="zh-CN"/>
              </w:rPr>
              <w:t xml:space="preserve"> SCI (Science Citation Index), SCI-Expanded (Science Citation Index-Expanded), SSCI (Social Sciences Citation Index) AHCI (Art and Humanities Index) tarafından taranan dergilerde yayımlanmış (veya yayımlanmak üzere DOI numarası almış) teknik not, editöre mektup, tartışma, vaka takdimi ve özet türünde yayınlar dışındaki tam makale veya derleme  </w:t>
            </w:r>
            <w:r w:rsidR="00D3383C" w:rsidRPr="006435EF">
              <w:rPr>
                <w:rFonts w:ascii="Times New Roman" w:hAnsi="Times New Roman" w:cs="Times New Roman"/>
                <w:color w:val="000000" w:themeColor="text1"/>
                <w:sz w:val="24"/>
                <w:szCs w:val="24"/>
                <w:lang w:eastAsia="zh-CN"/>
              </w:rPr>
              <w:t xml:space="preserve">                                                                       </w:t>
            </w:r>
            <w:r w:rsidR="004F4D8B" w:rsidRPr="006435EF">
              <w:rPr>
                <w:rFonts w:ascii="Times New Roman" w:hAnsi="Times New Roman" w:cs="Times New Roman"/>
                <w:b/>
                <w:color w:val="000000" w:themeColor="text1"/>
                <w:sz w:val="24"/>
                <w:szCs w:val="24"/>
                <w:lang w:eastAsia="zh-CN"/>
              </w:rPr>
              <w:t>(120 Puan)</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rPr>
          <w:trHeight w:val="527"/>
        </w:trPr>
        <w:tc>
          <w:tcPr>
            <w:tcW w:w="8477" w:type="dxa"/>
            <w:shd w:val="clear" w:color="auto" w:fill="FFFFFF"/>
            <w:vAlign w:val="center"/>
          </w:tcPr>
          <w:p w:rsidR="004F4D8B" w:rsidRPr="006435EF" w:rsidRDefault="004F4D8B" w:rsidP="009C78C8">
            <w:pPr>
              <w:pStyle w:val="AralkYok"/>
              <w:ind w:left="147"/>
              <w:rPr>
                <w:rFonts w:ascii="Times New Roman" w:hAnsi="Times New Roman" w:cs="Times New Roman"/>
                <w:b/>
                <w:color w:val="000000" w:themeColor="text1"/>
                <w:sz w:val="24"/>
                <w:szCs w:val="24"/>
              </w:rPr>
            </w:pPr>
            <w:r w:rsidRPr="006435EF">
              <w:rPr>
                <w:rFonts w:ascii="Times New Roman" w:hAnsi="Times New Roman" w:cs="Times New Roman"/>
                <w:b/>
                <w:color w:val="000000" w:themeColor="text1"/>
                <w:sz w:val="24"/>
                <w:szCs w:val="24"/>
              </w:rPr>
              <w:t>(Sırayla yayın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rPr>
          <w:trHeight w:val="918"/>
        </w:trPr>
        <w:tc>
          <w:tcPr>
            <w:tcW w:w="8477" w:type="dxa"/>
            <w:shd w:val="clear" w:color="auto" w:fill="FFFFFF"/>
            <w:vAlign w:val="center"/>
          </w:tcPr>
          <w:p w:rsidR="004F4D8B" w:rsidRPr="006435EF" w:rsidRDefault="004F4D8B" w:rsidP="009C78C8">
            <w:pPr>
              <w:pStyle w:val="ListeParagraf"/>
              <w:tabs>
                <w:tab w:val="left" w:pos="6825"/>
              </w:tabs>
              <w:suppressAutoHyphens/>
              <w:snapToGrid w:val="0"/>
              <w:ind w:left="284" w:hanging="284"/>
              <w:rPr>
                <w:rFonts w:eastAsia="Arial"/>
                <w:b/>
                <w:color w:val="000000" w:themeColor="text1"/>
                <w:sz w:val="24"/>
                <w:szCs w:val="24"/>
                <w:lang w:eastAsia="zh-CN"/>
              </w:rPr>
            </w:pPr>
            <w:r w:rsidRPr="006435EF">
              <w:rPr>
                <w:b/>
                <w:color w:val="000000" w:themeColor="text1"/>
                <w:sz w:val="24"/>
                <w:szCs w:val="24"/>
                <w:lang w:eastAsia="zh-CN"/>
              </w:rPr>
              <w:t>b)</w:t>
            </w:r>
            <w:r w:rsidR="00E712A0" w:rsidRPr="006435EF">
              <w:rPr>
                <w:color w:val="000000" w:themeColor="text1"/>
                <w:sz w:val="24"/>
                <w:szCs w:val="24"/>
                <w:lang w:eastAsia="zh-CN"/>
              </w:rPr>
              <w:t xml:space="preserve"> </w:t>
            </w:r>
            <w:r w:rsidRPr="006435EF">
              <w:rPr>
                <w:color w:val="000000" w:themeColor="text1"/>
                <w:sz w:val="24"/>
                <w:szCs w:val="24"/>
                <w:lang w:eastAsia="zh-CN"/>
              </w:rPr>
              <w:t>SCI, SCI- Expanded, SSCI ve AHCI dışındaki uluslararası indeksler tarafından</w:t>
            </w:r>
            <w:r w:rsidRPr="006435EF">
              <w:rPr>
                <w:color w:val="000000" w:themeColor="text1"/>
                <w:sz w:val="24"/>
                <w:szCs w:val="24"/>
                <w:u w:val="single"/>
                <w:lang w:eastAsia="zh-CN"/>
              </w:rPr>
              <w:t xml:space="preserve"> taranan</w:t>
            </w:r>
            <w:r w:rsidRPr="006435EF">
              <w:rPr>
                <w:color w:val="000000" w:themeColor="text1"/>
                <w:sz w:val="24"/>
                <w:szCs w:val="24"/>
                <w:lang w:eastAsia="zh-CN"/>
              </w:rPr>
              <w:t xml:space="preserve"> dergilerde yayımlanmış (veya yayımlanmak üzere DOI numarası almış) teknik not, editöre mektup, tartışma, vaka takdimi ve özet türünde yayınlar dışındaki tam makale veya derleme                                          </w:t>
            </w:r>
            <w:r w:rsidR="00810545" w:rsidRPr="006435EF">
              <w:rPr>
                <w:color w:val="000000" w:themeColor="text1"/>
                <w:sz w:val="24"/>
                <w:szCs w:val="24"/>
                <w:lang w:eastAsia="zh-CN"/>
              </w:rPr>
              <w:t xml:space="preserve">    </w:t>
            </w:r>
            <w:r w:rsidRPr="006435EF">
              <w:rPr>
                <w:color w:val="000000" w:themeColor="text1"/>
                <w:sz w:val="24"/>
                <w:szCs w:val="24"/>
                <w:lang w:eastAsia="zh-CN"/>
              </w:rPr>
              <w:t xml:space="preserve">         </w:t>
            </w:r>
            <w:r w:rsidRPr="006435EF">
              <w:rPr>
                <w:b/>
                <w:color w:val="000000" w:themeColor="text1"/>
                <w:sz w:val="24"/>
                <w:szCs w:val="24"/>
                <w:lang w:eastAsia="zh-CN"/>
              </w:rPr>
              <w:t>(80 puan)</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rPr>
          <w:trHeight w:val="499"/>
        </w:trPr>
        <w:tc>
          <w:tcPr>
            <w:tcW w:w="8477" w:type="dxa"/>
            <w:shd w:val="clear" w:color="auto" w:fill="FFFFFF"/>
            <w:vAlign w:val="center"/>
          </w:tcPr>
          <w:p w:rsidR="004F4D8B" w:rsidRPr="006435EF" w:rsidRDefault="004F4D8B" w:rsidP="009C78C8">
            <w:pPr>
              <w:pStyle w:val="AralkYok"/>
              <w:ind w:left="147"/>
              <w:rPr>
                <w:rFonts w:ascii="Times New Roman" w:hAnsi="Times New Roman" w:cs="Times New Roman"/>
                <w:color w:val="000000" w:themeColor="text1"/>
                <w:sz w:val="24"/>
                <w:szCs w:val="24"/>
              </w:rPr>
            </w:pPr>
            <w:r w:rsidRPr="006435EF">
              <w:rPr>
                <w:rFonts w:ascii="Times New Roman" w:hAnsi="Times New Roman" w:cs="Times New Roman"/>
                <w:b/>
                <w:color w:val="000000" w:themeColor="text1"/>
                <w:sz w:val="24"/>
                <w:szCs w:val="24"/>
              </w:rPr>
              <w:t>(Sırayla yayın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E712A0" w:rsidP="009C78C8">
            <w:pPr>
              <w:suppressAutoHyphens/>
              <w:snapToGrid w:val="0"/>
              <w:spacing w:after="0" w:line="240" w:lineRule="auto"/>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 xml:space="preserve"> </w:t>
            </w:r>
            <w:r w:rsidR="004F4D8B" w:rsidRPr="006435EF">
              <w:rPr>
                <w:rFonts w:ascii="Times New Roman" w:eastAsia="Times New Roman" w:hAnsi="Times New Roman" w:cs="Times New Roman"/>
                <w:b/>
                <w:color w:val="000000" w:themeColor="text1"/>
                <w:sz w:val="24"/>
                <w:szCs w:val="24"/>
                <w:lang w:eastAsia="zh-CN"/>
              </w:rPr>
              <w:t>c)</w:t>
            </w:r>
            <w:r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Diğer uluslararası hakemli dergilerde yayımlanan(Yayınlanmak üzere DOI numarası almış makale)  teknik not, editöre mektup, tartışma, vaka takdimi ve özet türünde yayınlar dışındaki tam makale veya derleme</w:t>
            </w:r>
            <w:r w:rsidR="004F4D8B" w:rsidRPr="006435EF">
              <w:rPr>
                <w:rFonts w:ascii="Times New Roman" w:eastAsia="Times New Roman" w:hAnsi="Times New Roman" w:cs="Times New Roman"/>
                <w:i/>
                <w:color w:val="000000" w:themeColor="text1"/>
                <w:sz w:val="24"/>
                <w:szCs w:val="24"/>
                <w:lang w:eastAsia="zh-CN"/>
              </w:rPr>
              <w:t xml:space="preserve"> (yabancı dilde)</w:t>
            </w:r>
            <w:r w:rsidR="004F4D8B" w:rsidRPr="006435EF">
              <w:rPr>
                <w:rFonts w:ascii="Times New Roman" w:eastAsia="Times New Roman" w:hAnsi="Times New Roman" w:cs="Times New Roman"/>
                <w:color w:val="000000" w:themeColor="text1"/>
                <w:sz w:val="24"/>
                <w:szCs w:val="24"/>
                <w:lang w:eastAsia="zh-CN"/>
              </w:rPr>
              <w:t xml:space="preserve"> </w:t>
            </w:r>
            <w:r w:rsidR="00810545" w:rsidRPr="006435EF">
              <w:rPr>
                <w:rFonts w:ascii="Times New Roman" w:eastAsia="Times New Roman" w:hAnsi="Times New Roman" w:cs="Times New Roman"/>
                <w:color w:val="000000" w:themeColor="text1"/>
                <w:sz w:val="24"/>
                <w:szCs w:val="24"/>
                <w:lang w:eastAsia="zh-CN"/>
              </w:rPr>
              <w:t xml:space="preserve">   </w:t>
            </w:r>
            <w:r w:rsidR="00D3383C" w:rsidRPr="006435EF">
              <w:rPr>
                <w:rFonts w:ascii="Times New Roman" w:eastAsia="Times New Roman" w:hAnsi="Times New Roman" w:cs="Times New Roman"/>
                <w:color w:val="000000" w:themeColor="text1"/>
                <w:sz w:val="24"/>
                <w:szCs w:val="24"/>
                <w:lang w:eastAsia="zh-CN"/>
              </w:rPr>
              <w:t xml:space="preserve"> </w:t>
            </w:r>
            <w:r w:rsidR="00810545"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b/>
                <w:color w:val="000000" w:themeColor="text1"/>
                <w:sz w:val="24"/>
                <w:szCs w:val="24"/>
                <w:lang w:eastAsia="zh-CN"/>
              </w:rPr>
              <w:t>(60 puan)</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yayın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F10706">
            <w:pPr>
              <w:tabs>
                <w:tab w:val="left" w:pos="6825"/>
              </w:tabs>
              <w:suppressAutoHyphens/>
              <w:snapToGrid w:val="0"/>
              <w:spacing w:after="0"/>
              <w:rPr>
                <w:rFonts w:ascii="Times New Roman" w:hAnsi="Times New Roman" w:cs="Times New Roman"/>
                <w:b/>
                <w:color w:val="000000" w:themeColor="text1"/>
                <w:sz w:val="24"/>
                <w:szCs w:val="24"/>
                <w:lang w:eastAsia="zh-CN"/>
              </w:rPr>
            </w:pPr>
            <w:r w:rsidRPr="006435EF">
              <w:rPr>
                <w:rFonts w:ascii="Times New Roman" w:hAnsi="Times New Roman" w:cs="Times New Roman"/>
                <w:b/>
                <w:color w:val="000000" w:themeColor="text1"/>
                <w:sz w:val="24"/>
                <w:szCs w:val="24"/>
                <w:lang w:eastAsia="zh-CN"/>
              </w:rPr>
              <w:t xml:space="preserve"> </w:t>
            </w:r>
            <w:r w:rsidR="00F10706" w:rsidRPr="006435EF">
              <w:rPr>
                <w:rFonts w:ascii="Times New Roman" w:hAnsi="Times New Roman" w:cs="Times New Roman"/>
                <w:b/>
                <w:color w:val="000000" w:themeColor="text1"/>
                <w:sz w:val="24"/>
                <w:szCs w:val="24"/>
                <w:lang w:eastAsia="zh-CN"/>
              </w:rPr>
              <w:t>d</w:t>
            </w:r>
            <w:r w:rsidRPr="006435EF">
              <w:rPr>
                <w:rFonts w:ascii="Times New Roman" w:hAnsi="Times New Roman" w:cs="Times New Roman"/>
                <w:b/>
                <w:color w:val="000000" w:themeColor="text1"/>
                <w:sz w:val="24"/>
                <w:szCs w:val="24"/>
                <w:lang w:eastAsia="zh-CN"/>
              </w:rPr>
              <w:t>)</w:t>
            </w:r>
            <w:r w:rsidR="00E712A0" w:rsidRPr="006435EF">
              <w:rPr>
                <w:rFonts w:ascii="Times New Roman" w:hAnsi="Times New Roman" w:cs="Times New Roman"/>
                <w:color w:val="000000" w:themeColor="text1"/>
                <w:sz w:val="24"/>
                <w:szCs w:val="24"/>
                <w:lang w:eastAsia="zh-CN"/>
              </w:rPr>
              <w:t xml:space="preserve"> </w:t>
            </w:r>
            <w:r w:rsidRPr="006435EF">
              <w:rPr>
                <w:rFonts w:ascii="Times New Roman" w:hAnsi="Times New Roman" w:cs="Times New Roman"/>
                <w:color w:val="000000" w:themeColor="text1"/>
                <w:sz w:val="24"/>
                <w:szCs w:val="24"/>
                <w:lang w:eastAsia="zh-CN"/>
              </w:rPr>
              <w:t>a, b ve c maddelerinde belirtilen dergilerde yayımlanan teknik not, editöre mektup, tartışma, vaka takdimi ve özet türünde yayınlar</w:t>
            </w:r>
            <w:r w:rsidR="00810545" w:rsidRPr="006435EF">
              <w:rPr>
                <w:rFonts w:ascii="Times New Roman" w:hAnsi="Times New Roman" w:cs="Times New Roman"/>
                <w:color w:val="000000" w:themeColor="text1"/>
                <w:sz w:val="24"/>
                <w:szCs w:val="24"/>
                <w:lang w:eastAsia="zh-CN"/>
              </w:rPr>
              <w:t xml:space="preserve"> </w:t>
            </w:r>
            <w:r w:rsidRPr="006435EF">
              <w:rPr>
                <w:rFonts w:ascii="Times New Roman" w:hAnsi="Times New Roman" w:cs="Times New Roman"/>
                <w:color w:val="000000" w:themeColor="text1"/>
                <w:sz w:val="24"/>
                <w:szCs w:val="24"/>
                <w:lang w:eastAsia="zh-CN"/>
              </w:rPr>
              <w:t xml:space="preserve">    </w:t>
            </w:r>
            <w:r w:rsidR="00D3383C" w:rsidRPr="006435EF">
              <w:rPr>
                <w:rFonts w:ascii="Times New Roman" w:hAnsi="Times New Roman" w:cs="Times New Roman"/>
                <w:color w:val="000000" w:themeColor="text1"/>
                <w:sz w:val="24"/>
                <w:szCs w:val="24"/>
                <w:lang w:eastAsia="zh-CN"/>
              </w:rPr>
              <w:t xml:space="preserve">                      </w:t>
            </w:r>
            <w:r w:rsidRPr="006435EF">
              <w:rPr>
                <w:rFonts w:ascii="Times New Roman" w:hAnsi="Times New Roman" w:cs="Times New Roman"/>
                <w:b/>
                <w:color w:val="000000" w:themeColor="text1"/>
                <w:sz w:val="24"/>
                <w:szCs w:val="24"/>
                <w:lang w:eastAsia="zh-CN"/>
              </w:rPr>
              <w:t>(40 Puan)</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yayın adları yazılacak)</w:t>
            </w:r>
            <w:r w:rsidRPr="006435EF">
              <w:rPr>
                <w:rFonts w:ascii="Times New Roman" w:eastAsia="Times New Roman" w:hAnsi="Times New Roman" w:cs="Times New Roman"/>
                <w:color w:val="000000" w:themeColor="text1"/>
                <w:sz w:val="24"/>
                <w:szCs w:val="24"/>
                <w:lang w:eastAsia="zh-CN"/>
              </w:rPr>
              <w:t xml:space="preserve"> </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664336" w:rsidP="009C78C8">
            <w:pPr>
              <w:keepNext/>
              <w:keepLines/>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 xml:space="preserve">ULUSAL </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E712A0"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e</w:t>
            </w:r>
            <w:r w:rsidR="004F4D8B" w:rsidRPr="006435EF">
              <w:rPr>
                <w:rFonts w:ascii="Times New Roman" w:eastAsia="Times New Roman" w:hAnsi="Times New Roman" w:cs="Times New Roman"/>
                <w:b/>
                <w:color w:val="000000" w:themeColor="text1"/>
                <w:sz w:val="24"/>
                <w:szCs w:val="24"/>
                <w:lang w:eastAsia="zh-CN"/>
              </w:rPr>
              <w:t>)</w:t>
            </w:r>
            <w:r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ULAKBİM veritabanları kapsamındaki Ulusal hakemli dergilerde yayımlanmış tam makale                                                                                          </w:t>
            </w:r>
            <w:r w:rsidR="00482682"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 </w:t>
            </w:r>
            <w:r w:rsidR="00810545"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b/>
                <w:color w:val="000000" w:themeColor="text1"/>
                <w:sz w:val="24"/>
                <w:szCs w:val="24"/>
                <w:lang w:eastAsia="zh-CN"/>
              </w:rPr>
              <w:t>(50 puan)</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u w:val="single"/>
                <w:lang w:eastAsia="zh-CN"/>
              </w:rPr>
            </w:pPr>
            <w:r w:rsidRPr="006435EF">
              <w:rPr>
                <w:rFonts w:ascii="Times New Roman" w:hAnsi="Times New Roman" w:cs="Times New Roman"/>
                <w:b/>
                <w:color w:val="000000" w:themeColor="text1"/>
                <w:sz w:val="24"/>
                <w:szCs w:val="24"/>
              </w:rPr>
              <w:t>(Sırayla yayın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E712A0"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f</w:t>
            </w:r>
            <w:r w:rsidR="004F4D8B" w:rsidRPr="006435EF">
              <w:rPr>
                <w:rFonts w:ascii="Times New Roman" w:eastAsia="Times New Roman" w:hAnsi="Times New Roman" w:cs="Times New Roman"/>
                <w:b/>
                <w:color w:val="000000" w:themeColor="text1"/>
                <w:sz w:val="24"/>
                <w:szCs w:val="24"/>
                <w:lang w:eastAsia="zh-CN"/>
              </w:rPr>
              <w:t>)</w:t>
            </w:r>
            <w:r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Diğer hakemli dergilerde yayımlanmış tam makale                      </w:t>
            </w:r>
            <w:r w:rsidR="00810545"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b/>
                <w:color w:val="000000" w:themeColor="text1"/>
                <w:sz w:val="24"/>
                <w:szCs w:val="24"/>
                <w:lang w:eastAsia="zh-CN"/>
              </w:rPr>
              <w:t>(30 puan)</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F10706">
        <w:tc>
          <w:tcPr>
            <w:tcW w:w="8477" w:type="dxa"/>
            <w:tcBorders>
              <w:bottom w:val="single" w:sz="4" w:space="0" w:color="auto"/>
            </w:tcBorders>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yayın adları yazılacak)</w:t>
            </w:r>
          </w:p>
        </w:tc>
        <w:tc>
          <w:tcPr>
            <w:tcW w:w="1417" w:type="dxa"/>
            <w:tcBorders>
              <w:bottom w:val="single" w:sz="4" w:space="0" w:color="auto"/>
            </w:tcBorders>
            <w:shd w:val="clear" w:color="auto" w:fill="F2F2F2"/>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F10706">
        <w:tc>
          <w:tcPr>
            <w:tcW w:w="8477" w:type="dxa"/>
            <w:shd w:val="clear" w:color="auto" w:fill="FBD4B4" w:themeFill="accent6" w:themeFillTint="66"/>
            <w:vAlign w:val="center"/>
          </w:tcPr>
          <w:p w:rsidR="004F4D8B" w:rsidRPr="006435EF" w:rsidRDefault="004F4D8B" w:rsidP="00AB568B">
            <w:pPr>
              <w:pStyle w:val="ListeParagraf"/>
              <w:numPr>
                <w:ilvl w:val="0"/>
                <w:numId w:val="21"/>
              </w:numPr>
              <w:suppressAutoHyphens/>
              <w:snapToGrid w:val="0"/>
              <w:rPr>
                <w:b/>
                <w:color w:val="000000" w:themeColor="text1"/>
                <w:sz w:val="24"/>
                <w:szCs w:val="24"/>
                <w:lang w:eastAsia="zh-CN"/>
              </w:rPr>
            </w:pPr>
            <w:r w:rsidRPr="006435EF">
              <w:rPr>
                <w:b/>
                <w:color w:val="000000" w:themeColor="text1"/>
                <w:sz w:val="24"/>
                <w:szCs w:val="24"/>
                <w:lang w:eastAsia="zh-CN"/>
              </w:rPr>
              <w:t>KİTAPLAR</w:t>
            </w:r>
          </w:p>
        </w:tc>
        <w:tc>
          <w:tcPr>
            <w:tcW w:w="1417" w:type="dxa"/>
            <w:shd w:val="clear" w:color="auto" w:fill="FBD4B4" w:themeFill="accent6" w:themeFillTint="66"/>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664336"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ULUSLARARASI</w:t>
            </w:r>
            <w:r w:rsidR="004F4D8B" w:rsidRPr="006435EF">
              <w:rPr>
                <w:rFonts w:ascii="Times New Roman" w:eastAsia="Times New Roman" w:hAnsi="Times New Roman" w:cs="Times New Roman"/>
                <w:color w:val="000000" w:themeColor="text1"/>
                <w:sz w:val="24"/>
                <w:szCs w:val="24"/>
                <w:lang w:eastAsia="zh-CN"/>
              </w:rPr>
              <w:t xml:space="preserve"> (Uluslararası tanınmış yabancı yayınevlerince Yabancı dilde basılması ve ISBN'li olması zorunludur).</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9C78C8">
            <w:pPr>
              <w:suppressAutoHyphens/>
              <w:snapToGrid w:val="0"/>
              <w:spacing w:after="0"/>
              <w:ind w:left="147"/>
              <w:rPr>
                <w:rFonts w:ascii="Times New Roman" w:hAnsi="Times New Roman" w:cs="Times New Roman"/>
                <w:b/>
                <w:color w:val="000000" w:themeColor="text1"/>
                <w:sz w:val="24"/>
                <w:szCs w:val="24"/>
                <w:lang w:eastAsia="zh-CN"/>
              </w:rPr>
            </w:pPr>
            <w:r w:rsidRPr="006435EF">
              <w:rPr>
                <w:rFonts w:ascii="Times New Roman" w:hAnsi="Times New Roman" w:cs="Times New Roman"/>
                <w:b/>
                <w:color w:val="000000" w:themeColor="text1"/>
                <w:sz w:val="24"/>
                <w:szCs w:val="24"/>
                <w:lang w:eastAsia="zh-CN"/>
              </w:rPr>
              <w:t xml:space="preserve"> a)</w:t>
            </w:r>
            <w:r w:rsidR="00E712A0" w:rsidRPr="006435EF">
              <w:rPr>
                <w:rFonts w:ascii="Times New Roman" w:hAnsi="Times New Roman" w:cs="Times New Roman"/>
                <w:color w:val="000000" w:themeColor="text1"/>
                <w:sz w:val="24"/>
                <w:szCs w:val="24"/>
                <w:lang w:eastAsia="zh-CN"/>
              </w:rPr>
              <w:t xml:space="preserve"> </w:t>
            </w:r>
            <w:r w:rsidRPr="006435EF">
              <w:rPr>
                <w:rFonts w:ascii="Times New Roman" w:hAnsi="Times New Roman" w:cs="Times New Roman"/>
                <w:color w:val="000000" w:themeColor="text1"/>
                <w:sz w:val="24"/>
                <w:szCs w:val="24"/>
                <w:lang w:eastAsia="zh-CN"/>
              </w:rPr>
              <w:t xml:space="preserve">Alanında yurtdışında yayımlanan kitap                                        </w:t>
            </w:r>
            <w:r w:rsidR="00810545" w:rsidRPr="006435EF">
              <w:rPr>
                <w:rFonts w:ascii="Times New Roman" w:hAnsi="Times New Roman" w:cs="Times New Roman"/>
                <w:color w:val="000000" w:themeColor="text1"/>
                <w:sz w:val="24"/>
                <w:szCs w:val="24"/>
                <w:lang w:eastAsia="zh-CN"/>
              </w:rPr>
              <w:t xml:space="preserve">    </w:t>
            </w:r>
            <w:r w:rsidRPr="006435EF">
              <w:rPr>
                <w:rFonts w:ascii="Times New Roman" w:hAnsi="Times New Roman" w:cs="Times New Roman"/>
                <w:color w:val="000000" w:themeColor="text1"/>
                <w:sz w:val="24"/>
                <w:szCs w:val="24"/>
                <w:lang w:eastAsia="zh-CN"/>
              </w:rPr>
              <w:t xml:space="preserve">    </w:t>
            </w:r>
            <w:r w:rsidRPr="006435EF">
              <w:rPr>
                <w:rFonts w:ascii="Times New Roman" w:hAnsi="Times New Roman" w:cs="Times New Roman"/>
                <w:b/>
                <w:color w:val="000000" w:themeColor="text1"/>
                <w:sz w:val="24"/>
                <w:szCs w:val="24"/>
                <w:lang w:eastAsia="zh-CN"/>
              </w:rPr>
              <w:t>(250 puan)</w:t>
            </w:r>
          </w:p>
          <w:p w:rsidR="004F4D8B" w:rsidRPr="006435EF" w:rsidRDefault="004F4D8B" w:rsidP="009C78C8">
            <w:pPr>
              <w:pStyle w:val="AralkYok"/>
              <w:ind w:left="147"/>
              <w:rPr>
                <w:rFonts w:ascii="Times New Roman" w:hAnsi="Times New Roman" w:cs="Times New Roman"/>
                <w:b/>
                <w:color w:val="000000" w:themeColor="text1"/>
                <w:sz w:val="24"/>
                <w:szCs w:val="24"/>
              </w:rPr>
            </w:pPr>
            <w:r w:rsidRPr="006435EF">
              <w:rPr>
                <w:rFonts w:ascii="Times New Roman" w:hAnsi="Times New Roman" w:cs="Times New Roman"/>
                <w:b/>
                <w:color w:val="000000" w:themeColor="text1"/>
                <w:sz w:val="24"/>
                <w:szCs w:val="24"/>
              </w:rPr>
              <w:t>b)</w:t>
            </w:r>
            <w:r w:rsidR="00E712A0" w:rsidRPr="006435EF">
              <w:rPr>
                <w:rFonts w:ascii="Times New Roman" w:hAnsi="Times New Roman" w:cs="Times New Roman"/>
                <w:color w:val="000000" w:themeColor="text1"/>
                <w:sz w:val="24"/>
                <w:szCs w:val="24"/>
              </w:rPr>
              <w:t xml:space="preserve"> </w:t>
            </w:r>
            <w:r w:rsidRPr="006435EF">
              <w:rPr>
                <w:rFonts w:ascii="Times New Roman" w:hAnsi="Times New Roman" w:cs="Times New Roman"/>
                <w:color w:val="000000" w:themeColor="text1"/>
                <w:sz w:val="20"/>
                <w:szCs w:val="20"/>
              </w:rPr>
              <w:t>Alanında yurtdışında yayımla</w:t>
            </w:r>
            <w:r w:rsidR="00F10706" w:rsidRPr="006435EF">
              <w:rPr>
                <w:rFonts w:ascii="Times New Roman" w:hAnsi="Times New Roman" w:cs="Times New Roman"/>
                <w:color w:val="000000" w:themeColor="text1"/>
                <w:sz w:val="20"/>
                <w:szCs w:val="20"/>
              </w:rPr>
              <w:t>nan kitaplarda bölüm yazarlığı(</w:t>
            </w:r>
            <w:r w:rsidRPr="006435EF">
              <w:rPr>
                <w:rFonts w:ascii="Times New Roman" w:hAnsi="Times New Roman" w:cs="Times New Roman"/>
                <w:color w:val="000000" w:themeColor="text1"/>
                <w:sz w:val="20"/>
                <w:szCs w:val="20"/>
              </w:rPr>
              <w:t xml:space="preserve">her bölüm için) </w:t>
            </w:r>
            <w:r w:rsidRPr="006435EF">
              <w:rPr>
                <w:rFonts w:ascii="Times New Roman" w:hAnsi="Times New Roman" w:cs="Times New Roman"/>
                <w:color w:val="000000" w:themeColor="text1"/>
                <w:sz w:val="24"/>
                <w:szCs w:val="24"/>
              </w:rPr>
              <w:t xml:space="preserve">        </w:t>
            </w:r>
            <w:r w:rsidR="00F10706" w:rsidRPr="006435EF">
              <w:rPr>
                <w:rFonts w:ascii="Times New Roman" w:hAnsi="Times New Roman" w:cs="Times New Roman"/>
                <w:b/>
                <w:color w:val="000000" w:themeColor="text1"/>
                <w:sz w:val="24"/>
                <w:szCs w:val="24"/>
              </w:rPr>
              <w:t>(120 puan)</w:t>
            </w:r>
            <w:r w:rsidRPr="006435EF">
              <w:rPr>
                <w:rFonts w:ascii="Times New Roman" w:hAnsi="Times New Roman" w:cs="Times New Roman"/>
                <w:color w:val="000000" w:themeColor="text1"/>
                <w:sz w:val="24"/>
                <w:szCs w:val="24"/>
              </w:rPr>
              <w:t xml:space="preserve">                                                                                                 </w:t>
            </w:r>
            <w:r w:rsidR="00810545" w:rsidRPr="006435EF">
              <w:rPr>
                <w:rFonts w:ascii="Times New Roman" w:hAnsi="Times New Roman" w:cs="Times New Roman"/>
                <w:color w:val="000000" w:themeColor="text1"/>
                <w:sz w:val="24"/>
                <w:szCs w:val="24"/>
              </w:rPr>
              <w:t xml:space="preserve">   </w:t>
            </w:r>
            <w:r w:rsidR="00482682" w:rsidRPr="006435EF">
              <w:rPr>
                <w:rFonts w:ascii="Times New Roman" w:hAnsi="Times New Roman" w:cs="Times New Roman"/>
                <w:color w:val="000000" w:themeColor="text1"/>
                <w:sz w:val="24"/>
                <w:szCs w:val="24"/>
              </w:rPr>
              <w:t xml:space="preserve"> </w:t>
            </w:r>
            <w:r w:rsidR="00810545" w:rsidRPr="006435EF">
              <w:rPr>
                <w:rFonts w:ascii="Times New Roman" w:hAnsi="Times New Roman" w:cs="Times New Roman"/>
                <w:color w:val="000000" w:themeColor="text1"/>
                <w:sz w:val="24"/>
                <w:szCs w:val="24"/>
              </w:rPr>
              <w:t xml:space="preserve"> </w:t>
            </w:r>
            <w:r w:rsidRPr="006435EF">
              <w:rPr>
                <w:rFonts w:ascii="Times New Roman" w:hAnsi="Times New Roman" w:cs="Times New Roman"/>
                <w:color w:val="000000" w:themeColor="text1"/>
                <w:sz w:val="24"/>
                <w:szCs w:val="24"/>
              </w:rPr>
              <w:t xml:space="preserve">  </w:t>
            </w:r>
          </w:p>
          <w:p w:rsidR="004F4D8B" w:rsidRPr="006435EF" w:rsidRDefault="004F4D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c)</w:t>
            </w:r>
            <w:r w:rsidR="00E712A0" w:rsidRPr="006435EF">
              <w:rPr>
                <w:rFonts w:ascii="Times New Roman" w:eastAsia="Times New Roman" w:hAnsi="Times New Roman" w:cs="Times New Roman"/>
                <w:color w:val="000000" w:themeColor="text1"/>
                <w:sz w:val="24"/>
                <w:szCs w:val="24"/>
                <w:lang w:eastAsia="zh-CN"/>
              </w:rPr>
              <w:t xml:space="preserve"> </w:t>
            </w:r>
            <w:r w:rsidRPr="006435EF">
              <w:rPr>
                <w:rFonts w:ascii="Times New Roman" w:eastAsia="Times New Roman" w:hAnsi="Times New Roman" w:cs="Times New Roman"/>
                <w:color w:val="000000" w:themeColor="text1"/>
                <w:sz w:val="24"/>
                <w:szCs w:val="24"/>
                <w:lang w:eastAsia="zh-CN"/>
              </w:rPr>
              <w:t xml:space="preserve">Alanında yurtdışında yayımlanan kitaplarda editörlük                    </w:t>
            </w:r>
            <w:r w:rsidR="00810545" w:rsidRPr="006435EF">
              <w:rPr>
                <w:rFonts w:ascii="Times New Roman" w:eastAsia="Times New Roman" w:hAnsi="Times New Roman" w:cs="Times New Roman"/>
                <w:color w:val="000000" w:themeColor="text1"/>
                <w:sz w:val="24"/>
                <w:szCs w:val="24"/>
                <w:lang w:eastAsia="zh-CN"/>
              </w:rPr>
              <w:t xml:space="preserve">  </w:t>
            </w:r>
            <w:r w:rsidR="00F10706" w:rsidRPr="006435EF">
              <w:rPr>
                <w:rFonts w:ascii="Times New Roman" w:eastAsia="Times New Roman" w:hAnsi="Times New Roman" w:cs="Times New Roman"/>
                <w:color w:val="000000" w:themeColor="text1"/>
                <w:sz w:val="24"/>
                <w:szCs w:val="24"/>
                <w:lang w:eastAsia="zh-CN"/>
              </w:rPr>
              <w:t xml:space="preserve"> </w:t>
            </w:r>
            <w:r w:rsidR="00810545" w:rsidRPr="006435EF">
              <w:rPr>
                <w:rFonts w:ascii="Times New Roman" w:eastAsia="Times New Roman" w:hAnsi="Times New Roman" w:cs="Times New Roman"/>
                <w:color w:val="000000" w:themeColor="text1"/>
                <w:sz w:val="24"/>
                <w:szCs w:val="24"/>
                <w:lang w:eastAsia="zh-CN"/>
              </w:rPr>
              <w:t xml:space="preserve">  </w:t>
            </w:r>
            <w:r w:rsidRPr="006435EF">
              <w:rPr>
                <w:rFonts w:ascii="Times New Roman" w:eastAsia="Times New Roman" w:hAnsi="Times New Roman" w:cs="Times New Roman"/>
                <w:color w:val="000000" w:themeColor="text1"/>
                <w:sz w:val="24"/>
                <w:szCs w:val="24"/>
                <w:lang w:eastAsia="zh-CN"/>
              </w:rPr>
              <w:t xml:space="preserve"> </w:t>
            </w:r>
            <w:r w:rsidRPr="006435EF">
              <w:rPr>
                <w:rFonts w:ascii="Times New Roman" w:eastAsia="Times New Roman" w:hAnsi="Times New Roman" w:cs="Times New Roman"/>
                <w:b/>
                <w:color w:val="000000" w:themeColor="text1"/>
                <w:sz w:val="24"/>
                <w:szCs w:val="24"/>
                <w:lang w:eastAsia="zh-CN"/>
              </w:rPr>
              <w:t>(150 puan)</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yayın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664336" w:rsidP="009C78C8">
            <w:pPr>
              <w:tabs>
                <w:tab w:val="left" w:pos="0"/>
              </w:tabs>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ULUSAL</w:t>
            </w:r>
            <w:r w:rsidR="004F4D8B" w:rsidRPr="006435EF">
              <w:rPr>
                <w:rFonts w:ascii="Times New Roman" w:eastAsia="Times New Roman" w:hAnsi="Times New Roman" w:cs="Times New Roman"/>
                <w:b/>
                <w:color w:val="000000" w:themeColor="text1"/>
                <w:sz w:val="24"/>
                <w:szCs w:val="24"/>
                <w:lang w:eastAsia="zh-CN"/>
              </w:rPr>
              <w:t xml:space="preserve"> </w:t>
            </w:r>
            <w:r w:rsidR="00F10706" w:rsidRPr="006435EF">
              <w:rPr>
                <w:rFonts w:ascii="Times New Roman" w:eastAsia="Times New Roman" w:hAnsi="Times New Roman" w:cs="Times New Roman"/>
                <w:color w:val="000000" w:themeColor="text1"/>
                <w:sz w:val="24"/>
                <w:szCs w:val="24"/>
                <w:lang w:eastAsia="zh-CN"/>
              </w:rPr>
              <w:t>(</w:t>
            </w:r>
            <w:r w:rsidR="004F4D8B" w:rsidRPr="006435EF">
              <w:rPr>
                <w:rFonts w:ascii="Times New Roman" w:eastAsia="Times New Roman" w:hAnsi="Times New Roman" w:cs="Times New Roman"/>
                <w:color w:val="000000" w:themeColor="text1"/>
                <w:sz w:val="24"/>
                <w:szCs w:val="24"/>
                <w:lang w:eastAsia="zh-CN"/>
              </w:rPr>
              <w:t>ders notu hariç, ISBN numarası almış) (İlgili  üniversitenin yayın kurulundan geçmesi  koşulu ile)</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E712A0"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d</w:t>
            </w:r>
            <w:r w:rsidR="00124DBE" w:rsidRPr="006435EF">
              <w:rPr>
                <w:rFonts w:ascii="Times New Roman" w:eastAsia="Times New Roman" w:hAnsi="Times New Roman" w:cs="Times New Roman"/>
                <w:b/>
                <w:color w:val="000000" w:themeColor="text1"/>
                <w:sz w:val="24"/>
                <w:szCs w:val="24"/>
                <w:lang w:eastAsia="zh-CN"/>
              </w:rPr>
              <w:t>)</w:t>
            </w:r>
            <w:r w:rsidR="00124DBE"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Alanında yayımlanan bilimsel kitap yazarlığı                               </w:t>
            </w:r>
            <w:r w:rsidR="00810545"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  </w:t>
            </w:r>
            <w:r w:rsidR="00F10706"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b/>
                <w:color w:val="000000" w:themeColor="text1"/>
                <w:sz w:val="24"/>
                <w:szCs w:val="24"/>
                <w:lang w:eastAsia="zh-CN"/>
              </w:rPr>
              <w:t>(100 puan)</w:t>
            </w:r>
          </w:p>
          <w:p w:rsidR="004F4D8B" w:rsidRPr="006435EF" w:rsidRDefault="00E600B7" w:rsidP="00F10706">
            <w:pPr>
              <w:suppressAutoHyphens/>
              <w:snapToGrid w:val="0"/>
              <w:spacing w:after="0" w:line="240" w:lineRule="auto"/>
              <w:ind w:left="7093" w:hanging="6946"/>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e</w:t>
            </w:r>
            <w:r w:rsidR="00124DBE" w:rsidRPr="006435EF">
              <w:rPr>
                <w:rFonts w:ascii="Times New Roman" w:eastAsia="Times New Roman" w:hAnsi="Times New Roman" w:cs="Times New Roman"/>
                <w:b/>
                <w:color w:val="000000" w:themeColor="text1"/>
                <w:sz w:val="24"/>
                <w:szCs w:val="24"/>
                <w:lang w:eastAsia="zh-CN"/>
              </w:rPr>
              <w:t>)</w:t>
            </w:r>
            <w:r w:rsidR="00124DBE"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0"/>
                <w:szCs w:val="20"/>
                <w:lang w:eastAsia="zh-CN"/>
              </w:rPr>
              <w:t>Alanında yayımlanan bilimsel kitaplarda bölüm yazarlığı</w:t>
            </w:r>
            <w:r w:rsidR="00F10706"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(her bölüm için)</w:t>
            </w:r>
            <w:r w:rsidR="00F10706"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b/>
                <w:color w:val="000000" w:themeColor="text1"/>
                <w:sz w:val="24"/>
                <w:szCs w:val="24"/>
                <w:lang w:eastAsia="zh-CN"/>
              </w:rPr>
              <w:t>(40</w:t>
            </w:r>
            <w:r w:rsidR="00F10706" w:rsidRPr="006435EF">
              <w:rPr>
                <w:rFonts w:ascii="Times New Roman" w:eastAsia="Times New Roman" w:hAnsi="Times New Roman" w:cs="Times New Roman"/>
                <w:b/>
                <w:color w:val="000000" w:themeColor="text1"/>
                <w:sz w:val="24"/>
                <w:szCs w:val="24"/>
                <w:lang w:eastAsia="zh-CN"/>
              </w:rPr>
              <w:t xml:space="preserve"> </w:t>
            </w:r>
            <w:r w:rsidR="00810545" w:rsidRPr="006435EF">
              <w:rPr>
                <w:rFonts w:ascii="Times New Roman" w:eastAsia="Times New Roman" w:hAnsi="Times New Roman" w:cs="Times New Roman"/>
                <w:b/>
                <w:color w:val="000000" w:themeColor="text1"/>
                <w:sz w:val="24"/>
                <w:szCs w:val="24"/>
                <w:lang w:eastAsia="zh-CN"/>
              </w:rPr>
              <w:t>puan</w:t>
            </w:r>
            <w:r w:rsidR="004F4D8B" w:rsidRPr="006435EF">
              <w:rPr>
                <w:rFonts w:ascii="Times New Roman" w:eastAsia="Times New Roman" w:hAnsi="Times New Roman" w:cs="Times New Roman"/>
                <w:b/>
                <w:color w:val="000000" w:themeColor="text1"/>
                <w:sz w:val="24"/>
                <w:szCs w:val="24"/>
                <w:lang w:eastAsia="zh-CN"/>
              </w:rPr>
              <w:t>)</w:t>
            </w:r>
          </w:p>
          <w:p w:rsidR="004F4D8B" w:rsidRPr="006435EF" w:rsidRDefault="00E600B7"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f</w:t>
            </w:r>
            <w:r w:rsidR="004F4D8B" w:rsidRPr="006435EF">
              <w:rPr>
                <w:rFonts w:ascii="Times New Roman" w:eastAsia="Times New Roman" w:hAnsi="Times New Roman" w:cs="Times New Roman"/>
                <w:b/>
                <w:color w:val="000000" w:themeColor="text1"/>
                <w:sz w:val="24"/>
                <w:szCs w:val="24"/>
                <w:lang w:eastAsia="zh-CN"/>
              </w:rPr>
              <w:t>)</w:t>
            </w:r>
            <w:r w:rsidR="00124DBE"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Alanında yayımlanan bilimsel kitaplarda editörlük                       </w:t>
            </w:r>
            <w:r w:rsidR="00482682"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b/>
                <w:color w:val="000000" w:themeColor="text1"/>
                <w:sz w:val="24"/>
                <w:szCs w:val="24"/>
                <w:lang w:eastAsia="zh-CN"/>
              </w:rPr>
              <w:t>(60 puan</w:t>
            </w:r>
            <w:r w:rsidR="004F4D8B" w:rsidRPr="006435EF">
              <w:rPr>
                <w:rFonts w:ascii="Times New Roman" w:eastAsia="Times New Roman" w:hAnsi="Times New Roman" w:cs="Times New Roman"/>
                <w:color w:val="000000" w:themeColor="text1"/>
                <w:sz w:val="24"/>
                <w:szCs w:val="24"/>
                <w:lang w:eastAsia="zh-CN"/>
              </w:rPr>
              <w:t>)</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F10706">
        <w:tc>
          <w:tcPr>
            <w:tcW w:w="8477" w:type="dxa"/>
            <w:tcBorders>
              <w:bottom w:val="single" w:sz="4" w:space="0" w:color="auto"/>
            </w:tcBorders>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 xml:space="preserve">(Sırayla yayın adları yazılacak) </w:t>
            </w:r>
          </w:p>
        </w:tc>
        <w:tc>
          <w:tcPr>
            <w:tcW w:w="1417" w:type="dxa"/>
            <w:tcBorders>
              <w:bottom w:val="single" w:sz="4" w:space="0" w:color="auto"/>
            </w:tcBorders>
            <w:shd w:val="clear" w:color="auto" w:fill="F2F2F2"/>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F10706">
        <w:tc>
          <w:tcPr>
            <w:tcW w:w="8477" w:type="dxa"/>
            <w:shd w:val="clear" w:color="auto" w:fill="FBD4B4" w:themeFill="accent6" w:themeFillTint="66"/>
            <w:vAlign w:val="center"/>
          </w:tcPr>
          <w:p w:rsidR="004F4D8B" w:rsidRPr="006435EF" w:rsidRDefault="004F4D8B" w:rsidP="00AB568B">
            <w:pPr>
              <w:pStyle w:val="ListeParagraf"/>
              <w:numPr>
                <w:ilvl w:val="0"/>
                <w:numId w:val="21"/>
              </w:numPr>
              <w:suppressAutoHyphens/>
              <w:snapToGrid w:val="0"/>
              <w:rPr>
                <w:b/>
                <w:color w:val="000000" w:themeColor="text1"/>
                <w:sz w:val="24"/>
                <w:szCs w:val="24"/>
                <w:lang w:eastAsia="zh-CN"/>
              </w:rPr>
            </w:pPr>
            <w:r w:rsidRPr="006435EF">
              <w:rPr>
                <w:b/>
                <w:color w:val="000000" w:themeColor="text1"/>
                <w:sz w:val="24"/>
                <w:szCs w:val="24"/>
                <w:lang w:eastAsia="zh-CN"/>
              </w:rPr>
              <w:t>BİLDİRİ VE KONGRE ÇALIŞMALARI</w:t>
            </w:r>
          </w:p>
        </w:tc>
        <w:tc>
          <w:tcPr>
            <w:tcW w:w="1417" w:type="dxa"/>
            <w:shd w:val="clear" w:color="auto" w:fill="FBD4B4" w:themeFill="accent6" w:themeFillTint="66"/>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664336" w:rsidP="009C78C8">
            <w:pPr>
              <w:tabs>
                <w:tab w:val="left" w:pos="0"/>
              </w:tabs>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 xml:space="preserve">ULUSLARARASI </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AB568B">
            <w:pPr>
              <w:pStyle w:val="ListeParagraf"/>
              <w:numPr>
                <w:ilvl w:val="0"/>
                <w:numId w:val="22"/>
              </w:numPr>
              <w:suppressAutoHyphens/>
              <w:snapToGrid w:val="0"/>
              <w:rPr>
                <w:b/>
                <w:color w:val="000000" w:themeColor="text1"/>
                <w:sz w:val="24"/>
                <w:szCs w:val="24"/>
                <w:lang w:eastAsia="zh-CN"/>
              </w:rPr>
            </w:pPr>
            <w:r w:rsidRPr="006435EF">
              <w:rPr>
                <w:color w:val="000000" w:themeColor="text1"/>
                <w:sz w:val="24"/>
                <w:szCs w:val="24"/>
                <w:lang w:eastAsia="zh-CN"/>
              </w:rPr>
              <w:t xml:space="preserve">Uluslararası kongre, sempozyum, panel ve çalıştay gibi bilimsel toplantılarda sözlü olarak sunulan ve tam metin olarak yayımlanan bildiri  </w:t>
            </w:r>
            <w:r w:rsidR="00D3383C" w:rsidRPr="006435EF">
              <w:rPr>
                <w:color w:val="000000" w:themeColor="text1"/>
                <w:sz w:val="24"/>
                <w:szCs w:val="24"/>
                <w:lang w:eastAsia="zh-CN"/>
              </w:rPr>
              <w:t xml:space="preserve">             </w:t>
            </w:r>
            <w:r w:rsidR="00F10706" w:rsidRPr="006435EF">
              <w:rPr>
                <w:color w:val="000000" w:themeColor="text1"/>
                <w:sz w:val="24"/>
                <w:szCs w:val="24"/>
                <w:lang w:eastAsia="zh-CN"/>
              </w:rPr>
              <w:t xml:space="preserve"> </w:t>
            </w:r>
            <w:r w:rsidRPr="006435EF">
              <w:rPr>
                <w:b/>
                <w:color w:val="000000" w:themeColor="text1"/>
                <w:sz w:val="24"/>
                <w:szCs w:val="24"/>
                <w:lang w:eastAsia="zh-CN"/>
              </w:rPr>
              <w:t>(40 puan)</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yayın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AB568B">
            <w:pPr>
              <w:pStyle w:val="ListeParagraf"/>
              <w:numPr>
                <w:ilvl w:val="0"/>
                <w:numId w:val="22"/>
              </w:numPr>
              <w:suppressAutoHyphens/>
              <w:snapToGrid w:val="0"/>
              <w:rPr>
                <w:b/>
                <w:color w:val="000000" w:themeColor="text1"/>
                <w:sz w:val="24"/>
                <w:szCs w:val="24"/>
                <w:lang w:eastAsia="zh-CN"/>
              </w:rPr>
            </w:pPr>
            <w:r w:rsidRPr="006435EF">
              <w:rPr>
                <w:color w:val="000000" w:themeColor="text1"/>
                <w:sz w:val="22"/>
                <w:szCs w:val="22"/>
                <w:lang w:eastAsia="zh-CN"/>
              </w:rPr>
              <w:t xml:space="preserve">Uluslararası kongre, sempozyum, panel ve çalıştay gibi bilimsel toplantılarda sözlü sunum, özet metin olarak yayımlanan veya poster olarak sergilenen bildiri </w:t>
            </w:r>
            <w:r w:rsidR="00810545" w:rsidRPr="006435EF">
              <w:rPr>
                <w:color w:val="000000" w:themeColor="text1"/>
                <w:sz w:val="22"/>
                <w:szCs w:val="22"/>
                <w:lang w:eastAsia="zh-CN"/>
              </w:rPr>
              <w:t xml:space="preserve"> </w:t>
            </w:r>
            <w:r w:rsidR="00810545" w:rsidRPr="006435EF">
              <w:rPr>
                <w:color w:val="000000" w:themeColor="text1"/>
                <w:sz w:val="24"/>
                <w:szCs w:val="24"/>
                <w:lang w:eastAsia="zh-CN"/>
              </w:rPr>
              <w:t xml:space="preserve">  </w:t>
            </w:r>
            <w:r w:rsidR="00F10706" w:rsidRPr="006435EF">
              <w:rPr>
                <w:b/>
                <w:color w:val="000000" w:themeColor="text1"/>
                <w:sz w:val="24"/>
                <w:szCs w:val="24"/>
                <w:lang w:eastAsia="zh-CN"/>
              </w:rPr>
              <w:t>(20 puan)</w:t>
            </w:r>
            <w:r w:rsidR="00F10706" w:rsidRPr="006435EF">
              <w:rPr>
                <w:color w:val="000000" w:themeColor="text1"/>
                <w:sz w:val="24"/>
                <w:szCs w:val="24"/>
                <w:lang w:eastAsia="zh-CN"/>
              </w:rPr>
              <w:t xml:space="preserve">                </w:t>
            </w:r>
            <w:r w:rsidRPr="006435EF">
              <w:rPr>
                <w:color w:val="000000" w:themeColor="text1"/>
                <w:sz w:val="24"/>
                <w:szCs w:val="24"/>
                <w:lang w:eastAsia="zh-CN"/>
              </w:rPr>
              <w:t xml:space="preserve">                                                                                                </w:t>
            </w:r>
            <w:r w:rsidR="00810545" w:rsidRPr="006435EF">
              <w:rPr>
                <w:color w:val="000000" w:themeColor="text1"/>
                <w:sz w:val="24"/>
                <w:szCs w:val="24"/>
                <w:lang w:eastAsia="zh-CN"/>
              </w:rPr>
              <w:t xml:space="preserve">  </w:t>
            </w:r>
            <w:r w:rsidRPr="006435EF">
              <w:rPr>
                <w:color w:val="000000" w:themeColor="text1"/>
                <w:sz w:val="24"/>
                <w:szCs w:val="24"/>
                <w:lang w:eastAsia="zh-CN"/>
              </w:rPr>
              <w:t xml:space="preserve">   </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lastRenderedPageBreak/>
              <w:t>(Sırayla yayın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AB568B">
            <w:pPr>
              <w:numPr>
                <w:ilvl w:val="0"/>
                <w:numId w:val="22"/>
              </w:numPr>
              <w:suppressAutoHyphens/>
              <w:snapToGrid w:val="0"/>
              <w:spacing w:after="0" w:line="240" w:lineRule="auto"/>
              <w:ind w:left="147" w:firstLine="0"/>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 xml:space="preserve">Uluslararası kongre, sempozyum, panel ve çalıştay gibi bilimsel toplantı ve etkinliklerde düzenleme kurulu başkanı olmak                                  </w:t>
            </w:r>
            <w:r w:rsidR="00810545" w:rsidRPr="006435EF">
              <w:rPr>
                <w:rFonts w:ascii="Times New Roman" w:eastAsia="Times New Roman" w:hAnsi="Times New Roman" w:cs="Times New Roman"/>
                <w:color w:val="000000" w:themeColor="text1"/>
                <w:sz w:val="24"/>
                <w:szCs w:val="24"/>
                <w:lang w:eastAsia="zh-CN"/>
              </w:rPr>
              <w:t xml:space="preserve"> </w:t>
            </w:r>
            <w:r w:rsidR="00D3383C" w:rsidRPr="006435EF">
              <w:rPr>
                <w:rFonts w:ascii="Times New Roman" w:eastAsia="Times New Roman" w:hAnsi="Times New Roman" w:cs="Times New Roman"/>
                <w:color w:val="000000" w:themeColor="text1"/>
                <w:sz w:val="24"/>
                <w:szCs w:val="24"/>
                <w:lang w:eastAsia="zh-CN"/>
              </w:rPr>
              <w:t xml:space="preserve">   </w:t>
            </w:r>
            <w:r w:rsidR="00810545" w:rsidRPr="006435EF">
              <w:rPr>
                <w:rFonts w:ascii="Times New Roman" w:eastAsia="Times New Roman" w:hAnsi="Times New Roman" w:cs="Times New Roman"/>
                <w:color w:val="000000" w:themeColor="text1"/>
                <w:sz w:val="24"/>
                <w:szCs w:val="24"/>
                <w:lang w:eastAsia="zh-CN"/>
              </w:rPr>
              <w:t xml:space="preserve">  </w:t>
            </w:r>
            <w:r w:rsidRPr="006435EF">
              <w:rPr>
                <w:rFonts w:ascii="Times New Roman" w:eastAsia="Times New Roman" w:hAnsi="Times New Roman" w:cs="Times New Roman"/>
                <w:color w:val="000000" w:themeColor="text1"/>
                <w:sz w:val="24"/>
                <w:szCs w:val="24"/>
                <w:lang w:eastAsia="zh-CN"/>
              </w:rPr>
              <w:t xml:space="preserve">  </w:t>
            </w:r>
            <w:r w:rsidRPr="006435EF">
              <w:rPr>
                <w:rFonts w:ascii="Times New Roman" w:eastAsia="Times New Roman" w:hAnsi="Times New Roman" w:cs="Times New Roman"/>
                <w:b/>
                <w:color w:val="000000" w:themeColor="text1"/>
                <w:sz w:val="24"/>
                <w:szCs w:val="24"/>
                <w:lang w:eastAsia="zh-CN"/>
              </w:rPr>
              <w:t>(80 puan</w:t>
            </w:r>
            <w:r w:rsidRPr="006435EF">
              <w:rPr>
                <w:rFonts w:ascii="Times New Roman" w:eastAsia="Times New Roman" w:hAnsi="Times New Roman" w:cs="Times New Roman"/>
                <w:color w:val="000000" w:themeColor="text1"/>
                <w:sz w:val="24"/>
                <w:szCs w:val="24"/>
                <w:lang w:eastAsia="zh-CN"/>
              </w:rPr>
              <w:t>)</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etkinliğin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AB568B">
            <w:pPr>
              <w:numPr>
                <w:ilvl w:val="0"/>
                <w:numId w:val="22"/>
              </w:numPr>
              <w:suppressAutoHyphens/>
              <w:snapToGrid w:val="0"/>
              <w:spacing w:after="0" w:line="240" w:lineRule="auto"/>
              <w:ind w:left="147" w:firstLine="0"/>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 xml:space="preserve">Uluslararası kongre, sempozyum, panel ve çalıştay gibi bilimsel toplantı ve etkinliklerde davetli konuşmacı olmak                                              </w:t>
            </w:r>
            <w:r w:rsidR="00810545" w:rsidRPr="006435EF">
              <w:rPr>
                <w:rFonts w:ascii="Times New Roman" w:eastAsia="Times New Roman" w:hAnsi="Times New Roman" w:cs="Times New Roman"/>
                <w:color w:val="000000" w:themeColor="text1"/>
                <w:sz w:val="24"/>
                <w:szCs w:val="24"/>
                <w:lang w:eastAsia="zh-CN"/>
              </w:rPr>
              <w:t xml:space="preserve">  </w:t>
            </w:r>
            <w:r w:rsidR="00D3383C" w:rsidRPr="006435EF">
              <w:rPr>
                <w:rFonts w:ascii="Times New Roman" w:eastAsia="Times New Roman" w:hAnsi="Times New Roman" w:cs="Times New Roman"/>
                <w:color w:val="000000" w:themeColor="text1"/>
                <w:sz w:val="24"/>
                <w:szCs w:val="24"/>
                <w:lang w:eastAsia="zh-CN"/>
              </w:rPr>
              <w:t xml:space="preserve">   </w:t>
            </w:r>
            <w:r w:rsidR="00810545" w:rsidRPr="006435EF">
              <w:rPr>
                <w:rFonts w:ascii="Times New Roman" w:eastAsia="Times New Roman" w:hAnsi="Times New Roman" w:cs="Times New Roman"/>
                <w:color w:val="000000" w:themeColor="text1"/>
                <w:sz w:val="24"/>
                <w:szCs w:val="24"/>
                <w:lang w:eastAsia="zh-CN"/>
              </w:rPr>
              <w:t xml:space="preserve"> </w:t>
            </w:r>
            <w:r w:rsidRPr="006435EF">
              <w:rPr>
                <w:rFonts w:ascii="Times New Roman" w:eastAsia="Times New Roman" w:hAnsi="Times New Roman" w:cs="Times New Roman"/>
                <w:color w:val="000000" w:themeColor="text1"/>
                <w:sz w:val="24"/>
                <w:szCs w:val="24"/>
                <w:lang w:eastAsia="zh-CN"/>
              </w:rPr>
              <w:t xml:space="preserve">   </w:t>
            </w:r>
            <w:r w:rsidRPr="006435EF">
              <w:rPr>
                <w:rFonts w:ascii="Times New Roman" w:eastAsia="Times New Roman" w:hAnsi="Times New Roman" w:cs="Times New Roman"/>
                <w:b/>
                <w:color w:val="000000" w:themeColor="text1"/>
                <w:sz w:val="24"/>
                <w:szCs w:val="24"/>
                <w:lang w:eastAsia="zh-CN"/>
              </w:rPr>
              <w:t>(40 puan)</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etkinliğin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AB568B">
            <w:pPr>
              <w:numPr>
                <w:ilvl w:val="0"/>
                <w:numId w:val="22"/>
              </w:numPr>
              <w:suppressAutoHyphens/>
              <w:snapToGrid w:val="0"/>
              <w:spacing w:after="0" w:line="240" w:lineRule="auto"/>
              <w:ind w:left="147" w:firstLine="0"/>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 xml:space="preserve">Uluslararası kongre, sempozyum, panel ve çalıştay gibi bilimsel toplantı ve etkinliklerde görev almak                                                                    </w:t>
            </w:r>
            <w:r w:rsidR="00D3383C" w:rsidRPr="006435EF">
              <w:rPr>
                <w:rFonts w:ascii="Times New Roman" w:eastAsia="Times New Roman" w:hAnsi="Times New Roman" w:cs="Times New Roman"/>
                <w:color w:val="000000" w:themeColor="text1"/>
                <w:sz w:val="24"/>
                <w:szCs w:val="24"/>
                <w:lang w:eastAsia="zh-CN"/>
              </w:rPr>
              <w:t xml:space="preserve">  </w:t>
            </w:r>
            <w:r w:rsidRPr="006435EF">
              <w:rPr>
                <w:rFonts w:ascii="Times New Roman" w:eastAsia="Times New Roman" w:hAnsi="Times New Roman" w:cs="Times New Roman"/>
                <w:color w:val="000000" w:themeColor="text1"/>
                <w:sz w:val="24"/>
                <w:szCs w:val="24"/>
                <w:lang w:eastAsia="zh-CN"/>
              </w:rPr>
              <w:t xml:space="preserve"> </w:t>
            </w:r>
            <w:r w:rsidR="00810545" w:rsidRPr="006435EF">
              <w:rPr>
                <w:rFonts w:ascii="Times New Roman" w:eastAsia="Times New Roman" w:hAnsi="Times New Roman" w:cs="Times New Roman"/>
                <w:color w:val="000000" w:themeColor="text1"/>
                <w:sz w:val="24"/>
                <w:szCs w:val="24"/>
                <w:lang w:eastAsia="zh-CN"/>
              </w:rPr>
              <w:t xml:space="preserve">   </w:t>
            </w:r>
            <w:r w:rsidRPr="006435EF">
              <w:rPr>
                <w:rFonts w:ascii="Times New Roman" w:eastAsia="Times New Roman" w:hAnsi="Times New Roman" w:cs="Times New Roman"/>
                <w:b/>
                <w:color w:val="000000" w:themeColor="text1"/>
                <w:sz w:val="24"/>
                <w:szCs w:val="24"/>
                <w:lang w:eastAsia="zh-CN"/>
              </w:rPr>
              <w:t>(40 puan)</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etkinliğin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AB568B">
            <w:pPr>
              <w:numPr>
                <w:ilvl w:val="0"/>
                <w:numId w:val="22"/>
              </w:numPr>
              <w:suppressAutoHyphens/>
              <w:snapToGrid w:val="0"/>
              <w:spacing w:after="0" w:line="240" w:lineRule="auto"/>
              <w:ind w:left="147" w:firstLine="0"/>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 xml:space="preserve">Uluslararası kongre, sempozyum, panel ve çalıştay gibi bilimsel toplantı ve etkinliklerde oturum başkanlığı yapmak                                            </w:t>
            </w:r>
            <w:r w:rsidR="00810545" w:rsidRPr="006435EF">
              <w:rPr>
                <w:rFonts w:ascii="Times New Roman" w:eastAsia="Times New Roman" w:hAnsi="Times New Roman" w:cs="Times New Roman"/>
                <w:color w:val="000000" w:themeColor="text1"/>
                <w:sz w:val="24"/>
                <w:szCs w:val="24"/>
                <w:lang w:eastAsia="zh-CN"/>
              </w:rPr>
              <w:t xml:space="preserve">    </w:t>
            </w:r>
            <w:r w:rsidRPr="006435EF">
              <w:rPr>
                <w:rFonts w:ascii="Times New Roman" w:eastAsia="Times New Roman" w:hAnsi="Times New Roman" w:cs="Times New Roman"/>
                <w:color w:val="000000" w:themeColor="text1"/>
                <w:sz w:val="24"/>
                <w:szCs w:val="24"/>
                <w:lang w:eastAsia="zh-CN"/>
              </w:rPr>
              <w:t xml:space="preserve"> </w:t>
            </w:r>
            <w:r w:rsidR="00D3383C" w:rsidRPr="006435EF">
              <w:rPr>
                <w:rFonts w:ascii="Times New Roman" w:eastAsia="Times New Roman" w:hAnsi="Times New Roman" w:cs="Times New Roman"/>
                <w:color w:val="000000" w:themeColor="text1"/>
                <w:sz w:val="24"/>
                <w:szCs w:val="24"/>
                <w:lang w:eastAsia="zh-CN"/>
              </w:rPr>
              <w:t xml:space="preserve">  </w:t>
            </w:r>
            <w:r w:rsidRPr="006435EF">
              <w:rPr>
                <w:rFonts w:ascii="Times New Roman" w:eastAsia="Times New Roman" w:hAnsi="Times New Roman" w:cs="Times New Roman"/>
                <w:color w:val="000000" w:themeColor="text1"/>
                <w:sz w:val="24"/>
                <w:szCs w:val="24"/>
                <w:lang w:eastAsia="zh-CN"/>
              </w:rPr>
              <w:t xml:space="preserve"> </w:t>
            </w:r>
            <w:r w:rsidRPr="006435EF">
              <w:rPr>
                <w:rFonts w:ascii="Times New Roman" w:eastAsia="Times New Roman" w:hAnsi="Times New Roman" w:cs="Times New Roman"/>
                <w:b/>
                <w:color w:val="000000" w:themeColor="text1"/>
                <w:sz w:val="24"/>
                <w:szCs w:val="24"/>
                <w:lang w:eastAsia="zh-CN"/>
              </w:rPr>
              <w:t>(10 puan)</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etkinliğin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664336"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 xml:space="preserve">ULUSAL </w:t>
            </w:r>
          </w:p>
        </w:tc>
        <w:tc>
          <w:tcPr>
            <w:tcW w:w="1417" w:type="dxa"/>
            <w:shd w:val="clear" w:color="auto" w:fill="FFFFFF"/>
            <w:vAlign w:val="center"/>
          </w:tcPr>
          <w:p w:rsidR="004F4D8B" w:rsidRPr="006435EF" w:rsidRDefault="004F4D8B" w:rsidP="009C78C8">
            <w:pPr>
              <w:suppressAutoHyphens/>
              <w:snapToGrid w:val="0"/>
              <w:spacing w:after="0" w:line="240" w:lineRule="auto"/>
              <w:jc w:val="right"/>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F10706" w:rsidP="00F10706">
            <w:pPr>
              <w:suppressAutoHyphens/>
              <w:snapToGrid w:val="0"/>
              <w:spacing w:after="0"/>
              <w:rPr>
                <w:rFonts w:ascii="Times New Roman" w:hAnsi="Times New Roman" w:cs="Times New Roman"/>
                <w:b/>
                <w:color w:val="000000" w:themeColor="text1"/>
                <w:sz w:val="24"/>
                <w:szCs w:val="24"/>
                <w:lang w:eastAsia="zh-CN"/>
              </w:rPr>
            </w:pPr>
            <w:r w:rsidRPr="006435EF">
              <w:rPr>
                <w:rFonts w:ascii="Times New Roman" w:hAnsi="Times New Roman" w:cs="Times New Roman"/>
                <w:b/>
                <w:color w:val="000000" w:themeColor="text1"/>
                <w:sz w:val="24"/>
                <w:szCs w:val="24"/>
                <w:lang w:eastAsia="zh-CN"/>
              </w:rPr>
              <w:t xml:space="preserve"> </w:t>
            </w:r>
            <w:r w:rsidR="00E600B7" w:rsidRPr="006435EF">
              <w:rPr>
                <w:rFonts w:ascii="Times New Roman" w:hAnsi="Times New Roman" w:cs="Times New Roman"/>
                <w:b/>
                <w:color w:val="000000" w:themeColor="text1"/>
                <w:sz w:val="24"/>
                <w:szCs w:val="24"/>
                <w:lang w:eastAsia="zh-CN"/>
              </w:rPr>
              <w:t xml:space="preserve"> g)</w:t>
            </w:r>
            <w:r w:rsidR="00E600B7" w:rsidRPr="006435EF">
              <w:rPr>
                <w:rFonts w:ascii="Times New Roman" w:hAnsi="Times New Roman" w:cs="Times New Roman"/>
                <w:color w:val="000000" w:themeColor="text1"/>
                <w:sz w:val="24"/>
                <w:szCs w:val="24"/>
                <w:lang w:eastAsia="zh-CN"/>
              </w:rPr>
              <w:t xml:space="preserve"> </w:t>
            </w:r>
            <w:r w:rsidR="004F4D8B" w:rsidRPr="006435EF">
              <w:rPr>
                <w:rFonts w:ascii="Times New Roman" w:hAnsi="Times New Roman" w:cs="Times New Roman"/>
                <w:color w:val="000000" w:themeColor="text1"/>
                <w:sz w:val="24"/>
                <w:szCs w:val="24"/>
                <w:lang w:eastAsia="zh-CN"/>
              </w:rPr>
              <w:t>Ulusal kongre, sempozyum, panel ve çalıştay gibi bilimsel toplantı ve etkinliklerde sözlü olarak sunulan ve tam metinli olarak yayımlanan bildiri</w:t>
            </w:r>
            <w:r w:rsidRPr="006435EF">
              <w:rPr>
                <w:rFonts w:ascii="Times New Roman" w:hAnsi="Times New Roman" w:cs="Times New Roman"/>
                <w:color w:val="000000" w:themeColor="text1"/>
                <w:sz w:val="24"/>
                <w:szCs w:val="24"/>
                <w:lang w:eastAsia="zh-CN"/>
              </w:rPr>
              <w:t xml:space="preserve"> </w:t>
            </w:r>
            <w:r w:rsidRPr="006435EF">
              <w:rPr>
                <w:rFonts w:ascii="Times New Roman" w:hAnsi="Times New Roman" w:cs="Times New Roman"/>
                <w:b/>
                <w:color w:val="000000" w:themeColor="text1"/>
                <w:sz w:val="24"/>
                <w:szCs w:val="24"/>
                <w:lang w:eastAsia="zh-CN"/>
              </w:rPr>
              <w:t>(20 puan)</w:t>
            </w:r>
            <w:r w:rsidR="00810545" w:rsidRPr="006435EF">
              <w:rPr>
                <w:rFonts w:ascii="Times New Roman" w:hAnsi="Times New Roman" w:cs="Times New Roman"/>
                <w:color w:val="000000" w:themeColor="text1"/>
                <w:sz w:val="24"/>
                <w:szCs w:val="24"/>
                <w:lang w:eastAsia="zh-CN"/>
              </w:rPr>
              <w:t xml:space="preserve">           </w:t>
            </w:r>
            <w:r w:rsidR="004F4D8B" w:rsidRPr="006435EF">
              <w:rPr>
                <w:rFonts w:ascii="Times New Roman" w:hAnsi="Times New Roman" w:cs="Times New Roman"/>
                <w:color w:val="000000" w:themeColor="text1"/>
                <w:sz w:val="24"/>
                <w:szCs w:val="24"/>
                <w:lang w:eastAsia="zh-CN"/>
              </w:rPr>
              <w:t xml:space="preserve"> </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yayın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E600B7" w:rsidP="00F10706">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h)</w:t>
            </w:r>
            <w:r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Ulusal kongre, sempozyum, panel ve çalıştay gibi bilimsel toplantı ve etkinliklerde sözlü sunum,  özet metin olarak yayımlanan veya poster olarak sergilenen bildiri</w:t>
            </w:r>
            <w:r w:rsidR="00F10706" w:rsidRPr="006435EF">
              <w:rPr>
                <w:rFonts w:ascii="Times New Roman" w:eastAsia="Times New Roman" w:hAnsi="Times New Roman" w:cs="Times New Roman"/>
                <w:color w:val="000000" w:themeColor="text1"/>
                <w:sz w:val="24"/>
                <w:szCs w:val="24"/>
                <w:lang w:eastAsia="zh-CN"/>
              </w:rPr>
              <w:t xml:space="preserve"> </w:t>
            </w:r>
            <w:r w:rsidR="00D3383C" w:rsidRPr="006435EF">
              <w:rPr>
                <w:rFonts w:ascii="Times New Roman" w:eastAsia="Times New Roman" w:hAnsi="Times New Roman" w:cs="Times New Roman"/>
                <w:color w:val="000000" w:themeColor="text1"/>
                <w:sz w:val="24"/>
                <w:szCs w:val="24"/>
                <w:lang w:eastAsia="zh-CN"/>
              </w:rPr>
              <w:t xml:space="preserve">                                                                                         </w:t>
            </w:r>
            <w:r w:rsidR="00F10706" w:rsidRPr="006435EF">
              <w:rPr>
                <w:rFonts w:ascii="Times New Roman" w:eastAsia="Times New Roman" w:hAnsi="Times New Roman" w:cs="Times New Roman"/>
                <w:b/>
                <w:color w:val="000000" w:themeColor="text1"/>
                <w:sz w:val="24"/>
                <w:szCs w:val="24"/>
                <w:lang w:eastAsia="zh-CN"/>
              </w:rPr>
              <w:t xml:space="preserve">(10 puan) </w:t>
            </w:r>
            <w:r w:rsidR="00F10706"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 </w:t>
            </w:r>
            <w:r w:rsidR="00810545"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                                                                                  </w:t>
            </w:r>
            <w:r w:rsidR="00810545" w:rsidRPr="006435EF">
              <w:rPr>
                <w:rFonts w:ascii="Times New Roman" w:eastAsia="Times New Roman" w:hAnsi="Times New Roman" w:cs="Times New Roman"/>
                <w:color w:val="000000" w:themeColor="text1"/>
                <w:sz w:val="24"/>
                <w:szCs w:val="24"/>
                <w:lang w:eastAsia="zh-CN"/>
              </w:rPr>
              <w:t xml:space="preserve"> </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yayın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E600B7" w:rsidP="00F10706">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ı)</w:t>
            </w:r>
            <w:r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Ulusal kongre, sempozyum, panel ve çalıştay gibi bilimsel toplantı ve etkinliklerde düzenleme kurulu başkanı olmak  </w:t>
            </w:r>
            <w:r w:rsidR="00D3383C" w:rsidRPr="006435EF">
              <w:rPr>
                <w:rFonts w:ascii="Times New Roman" w:eastAsia="Times New Roman" w:hAnsi="Times New Roman" w:cs="Times New Roman"/>
                <w:color w:val="000000" w:themeColor="text1"/>
                <w:sz w:val="24"/>
                <w:szCs w:val="24"/>
                <w:lang w:eastAsia="zh-CN"/>
              </w:rPr>
              <w:t xml:space="preserve">                                          </w:t>
            </w:r>
            <w:r w:rsidR="00F10706" w:rsidRPr="006435EF">
              <w:rPr>
                <w:rFonts w:ascii="Times New Roman" w:eastAsia="Times New Roman" w:hAnsi="Times New Roman" w:cs="Times New Roman"/>
                <w:b/>
                <w:color w:val="000000" w:themeColor="text1"/>
                <w:sz w:val="24"/>
                <w:szCs w:val="24"/>
                <w:lang w:eastAsia="zh-CN"/>
              </w:rPr>
              <w:t>(40 puan)</w:t>
            </w:r>
            <w:r w:rsidR="004F4D8B" w:rsidRPr="006435EF">
              <w:rPr>
                <w:rFonts w:ascii="Times New Roman" w:eastAsia="Times New Roman" w:hAnsi="Times New Roman" w:cs="Times New Roman"/>
                <w:color w:val="000000" w:themeColor="text1"/>
                <w:sz w:val="24"/>
                <w:szCs w:val="24"/>
                <w:lang w:eastAsia="zh-CN"/>
              </w:rPr>
              <w:t xml:space="preserve">                            </w:t>
            </w:r>
            <w:r w:rsidR="00810545"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 </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etkinliğin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E600B7" w:rsidP="00F10706">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j)</w:t>
            </w:r>
            <w:r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Ulusal kongre, sempozyum, panel ve çalıştay gibi bilimsel toplantı ve etkinliklerde davetli konuşmacı olmak   </w:t>
            </w:r>
            <w:r w:rsidR="00D3383C" w:rsidRPr="006435EF">
              <w:rPr>
                <w:rFonts w:ascii="Times New Roman" w:eastAsia="Times New Roman" w:hAnsi="Times New Roman" w:cs="Times New Roman"/>
                <w:color w:val="000000" w:themeColor="text1"/>
                <w:sz w:val="24"/>
                <w:szCs w:val="24"/>
                <w:lang w:eastAsia="zh-CN"/>
              </w:rPr>
              <w:t xml:space="preserve">                                                     </w:t>
            </w:r>
            <w:r w:rsidR="00F10706" w:rsidRPr="006435EF">
              <w:rPr>
                <w:rFonts w:ascii="Times New Roman" w:eastAsia="Times New Roman" w:hAnsi="Times New Roman" w:cs="Times New Roman"/>
                <w:b/>
                <w:color w:val="000000" w:themeColor="text1"/>
                <w:sz w:val="24"/>
                <w:szCs w:val="24"/>
                <w:lang w:eastAsia="zh-CN"/>
              </w:rPr>
              <w:t>(20 puan)</w:t>
            </w:r>
            <w:r w:rsidR="004F4D8B" w:rsidRPr="006435EF">
              <w:rPr>
                <w:rFonts w:ascii="Times New Roman" w:eastAsia="Times New Roman" w:hAnsi="Times New Roman" w:cs="Times New Roman"/>
                <w:color w:val="000000" w:themeColor="text1"/>
                <w:sz w:val="24"/>
                <w:szCs w:val="24"/>
                <w:lang w:eastAsia="zh-CN"/>
              </w:rPr>
              <w:t xml:space="preserve">                                           </w:t>
            </w:r>
            <w:r w:rsidR="00810545"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  </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etkinliğin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E600B7" w:rsidP="00F10706">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k)</w:t>
            </w:r>
            <w:r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Ulusal kongre, sempozyum, panel ve çalıştay gibi bilimsel toplantı ve etkinliklerde görev almak</w:t>
            </w:r>
            <w:r w:rsidR="00D3383C"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   </w:t>
            </w:r>
            <w:r w:rsidR="00F10706" w:rsidRPr="006435EF">
              <w:rPr>
                <w:rFonts w:ascii="Times New Roman" w:eastAsia="Times New Roman" w:hAnsi="Times New Roman" w:cs="Times New Roman"/>
                <w:b/>
                <w:color w:val="000000" w:themeColor="text1"/>
                <w:sz w:val="24"/>
                <w:szCs w:val="24"/>
                <w:lang w:eastAsia="zh-CN"/>
              </w:rPr>
              <w:t>(20 puan)</w:t>
            </w:r>
            <w:r w:rsidR="004F4D8B" w:rsidRPr="006435EF">
              <w:rPr>
                <w:rFonts w:ascii="Times New Roman" w:eastAsia="Times New Roman" w:hAnsi="Times New Roman" w:cs="Times New Roman"/>
                <w:color w:val="000000" w:themeColor="text1"/>
                <w:sz w:val="24"/>
                <w:szCs w:val="24"/>
                <w:lang w:eastAsia="zh-CN"/>
              </w:rPr>
              <w:t xml:space="preserve">                                                                </w:t>
            </w:r>
            <w:r w:rsidR="00810545"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  </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D3383C">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etkinliğin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E600B7" w:rsidP="00F10706">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l)</w:t>
            </w:r>
            <w:r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Ulusal kongre, sempozyum, panel ve çalıştay gibi bilimsel toplantı ve etkinliklerde oturum başkanlığı yapmak    </w:t>
            </w:r>
            <w:r w:rsidR="00D3383C"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  </w:t>
            </w:r>
            <w:r w:rsidR="00F10706" w:rsidRPr="006435EF">
              <w:rPr>
                <w:rFonts w:ascii="Times New Roman" w:eastAsia="Times New Roman" w:hAnsi="Times New Roman" w:cs="Times New Roman"/>
                <w:b/>
                <w:color w:val="000000" w:themeColor="text1"/>
                <w:sz w:val="24"/>
                <w:szCs w:val="24"/>
                <w:lang w:eastAsia="zh-CN"/>
              </w:rPr>
              <w:t>(5 puan)</w:t>
            </w:r>
            <w:r w:rsidR="004F4D8B" w:rsidRPr="006435EF">
              <w:rPr>
                <w:rFonts w:ascii="Times New Roman" w:eastAsia="Times New Roman" w:hAnsi="Times New Roman" w:cs="Times New Roman"/>
                <w:color w:val="000000" w:themeColor="text1"/>
                <w:sz w:val="24"/>
                <w:szCs w:val="24"/>
                <w:lang w:eastAsia="zh-CN"/>
              </w:rPr>
              <w:t xml:space="preserve">                                        </w:t>
            </w:r>
            <w:r w:rsidR="00810545" w:rsidRPr="006435EF">
              <w:rPr>
                <w:rFonts w:ascii="Times New Roman" w:eastAsia="Times New Roman" w:hAnsi="Times New Roman" w:cs="Times New Roman"/>
                <w:color w:val="000000" w:themeColor="text1"/>
                <w:sz w:val="24"/>
                <w:szCs w:val="24"/>
                <w:lang w:eastAsia="zh-CN"/>
              </w:rPr>
              <w:t xml:space="preserve">                          </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tcBorders>
              <w:bottom w:val="single" w:sz="4" w:space="0" w:color="auto"/>
            </w:tcBorders>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etkinliğin adları yazılacak)</w:t>
            </w:r>
          </w:p>
        </w:tc>
        <w:tc>
          <w:tcPr>
            <w:tcW w:w="1417" w:type="dxa"/>
            <w:tcBorders>
              <w:bottom w:val="single" w:sz="4" w:space="0" w:color="auto"/>
            </w:tcBorders>
            <w:shd w:val="clear" w:color="auto" w:fill="F2F2F2"/>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F10706">
        <w:tc>
          <w:tcPr>
            <w:tcW w:w="8477" w:type="dxa"/>
            <w:shd w:val="clear" w:color="auto" w:fill="FBD4B4" w:themeFill="accent6" w:themeFillTint="66"/>
            <w:vAlign w:val="center"/>
          </w:tcPr>
          <w:p w:rsidR="004F4D8B" w:rsidRPr="006435EF" w:rsidRDefault="00AB568B" w:rsidP="00AB568B">
            <w:pPr>
              <w:pStyle w:val="ListeParagraf"/>
              <w:numPr>
                <w:ilvl w:val="0"/>
                <w:numId w:val="23"/>
              </w:numPr>
              <w:suppressAutoHyphens/>
              <w:snapToGrid w:val="0"/>
              <w:rPr>
                <w:b/>
                <w:color w:val="000000" w:themeColor="text1"/>
                <w:sz w:val="24"/>
                <w:szCs w:val="24"/>
                <w:lang w:eastAsia="zh-CN"/>
              </w:rPr>
            </w:pPr>
            <w:r>
              <w:rPr>
                <w:b/>
                <w:color w:val="000000" w:themeColor="text1"/>
                <w:sz w:val="24"/>
                <w:szCs w:val="24"/>
                <w:lang w:eastAsia="zh-CN"/>
              </w:rPr>
              <w:t xml:space="preserve">TAMAMLANMIŞ </w:t>
            </w:r>
            <w:r w:rsidR="004F4D8B" w:rsidRPr="006435EF">
              <w:rPr>
                <w:b/>
                <w:color w:val="000000" w:themeColor="text1"/>
                <w:sz w:val="24"/>
                <w:szCs w:val="24"/>
                <w:lang w:eastAsia="zh-CN"/>
              </w:rPr>
              <w:t>ARAŞTIRMA PROJELERİ</w:t>
            </w:r>
          </w:p>
        </w:tc>
        <w:tc>
          <w:tcPr>
            <w:tcW w:w="1417" w:type="dxa"/>
            <w:shd w:val="clear" w:color="auto" w:fill="FBD4B4" w:themeFill="accent6" w:themeFillTint="66"/>
            <w:vAlign w:val="center"/>
          </w:tcPr>
          <w:p w:rsidR="004F4D8B" w:rsidRPr="006435EF" w:rsidRDefault="004F4D8B" w:rsidP="009C78C8">
            <w:pPr>
              <w:suppressAutoHyphens/>
              <w:snapToGrid w:val="0"/>
              <w:spacing w:after="0" w:line="240" w:lineRule="auto"/>
              <w:jc w:val="right"/>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664336"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ULUSLARARASI</w:t>
            </w:r>
          </w:p>
        </w:tc>
        <w:tc>
          <w:tcPr>
            <w:tcW w:w="1417" w:type="dxa"/>
            <w:shd w:val="clear" w:color="auto" w:fill="FFFFFF"/>
            <w:vAlign w:val="center"/>
          </w:tcPr>
          <w:p w:rsidR="004F4D8B" w:rsidRPr="006435EF" w:rsidRDefault="004F4D8B" w:rsidP="009C78C8">
            <w:pPr>
              <w:suppressAutoHyphens/>
              <w:snapToGrid w:val="0"/>
              <w:spacing w:after="0" w:line="240" w:lineRule="auto"/>
              <w:jc w:val="right"/>
              <w:rPr>
                <w:rFonts w:ascii="Times New Roman" w:eastAsia="Times New Roman" w:hAnsi="Times New Roman" w:cs="Times New Roman"/>
                <w:b/>
                <w:color w:val="000000" w:themeColor="text1"/>
                <w:sz w:val="24"/>
                <w:szCs w:val="24"/>
                <w:lang w:eastAsia="zh-CN"/>
              </w:rPr>
            </w:pPr>
          </w:p>
        </w:tc>
      </w:tr>
      <w:tr w:rsidR="00AB568B" w:rsidRPr="006435EF" w:rsidTr="00C264C5">
        <w:trPr>
          <w:trHeight w:val="971"/>
        </w:trPr>
        <w:tc>
          <w:tcPr>
            <w:tcW w:w="8477" w:type="dxa"/>
            <w:shd w:val="clear" w:color="auto" w:fill="FFFFFF"/>
            <w:vAlign w:val="center"/>
          </w:tcPr>
          <w:p w:rsidR="004F4D8B" w:rsidRPr="006435EF" w:rsidRDefault="004F4D8B" w:rsidP="00AB568B">
            <w:pPr>
              <w:pStyle w:val="ListeParagraf"/>
              <w:numPr>
                <w:ilvl w:val="0"/>
                <w:numId w:val="24"/>
              </w:numPr>
              <w:suppressAutoHyphens/>
              <w:snapToGrid w:val="0"/>
              <w:rPr>
                <w:b/>
                <w:color w:val="000000" w:themeColor="text1"/>
                <w:sz w:val="24"/>
                <w:szCs w:val="24"/>
                <w:lang w:eastAsia="zh-CN"/>
              </w:rPr>
            </w:pPr>
            <w:r w:rsidRPr="006435EF">
              <w:rPr>
                <w:color w:val="000000" w:themeColor="text1"/>
                <w:sz w:val="24"/>
                <w:szCs w:val="24"/>
                <w:lang w:eastAsia="zh-CN"/>
              </w:rPr>
              <w:t>NATO-SFS,  AB  (COST,  AVICENNE,  EUREKA, FP6, FP7, vb.) UN,</w:t>
            </w:r>
            <w:r w:rsidR="00F10706" w:rsidRPr="006435EF">
              <w:rPr>
                <w:color w:val="000000" w:themeColor="text1"/>
                <w:sz w:val="24"/>
                <w:szCs w:val="24"/>
                <w:lang w:eastAsia="zh-CN"/>
              </w:rPr>
              <w:t xml:space="preserve"> </w:t>
            </w:r>
            <w:r w:rsidRPr="006435EF">
              <w:rPr>
                <w:color w:val="000000" w:themeColor="text1"/>
                <w:sz w:val="24"/>
                <w:szCs w:val="24"/>
                <w:lang w:eastAsia="zh-CN"/>
              </w:rPr>
              <w:t xml:space="preserve">NSF,   UNDP, UNESCO, MED-CAMPUS, British Council vb. Uluslararası kurum ve kuruluşlarca desteklenen projelerde proje yöneticiliği             </w:t>
            </w:r>
            <w:r w:rsidR="00361B84" w:rsidRPr="006435EF">
              <w:rPr>
                <w:color w:val="000000" w:themeColor="text1"/>
                <w:sz w:val="24"/>
                <w:szCs w:val="24"/>
                <w:lang w:eastAsia="zh-CN"/>
              </w:rPr>
              <w:t xml:space="preserve">     </w:t>
            </w:r>
            <w:r w:rsidR="00D3383C" w:rsidRPr="006435EF">
              <w:rPr>
                <w:color w:val="000000" w:themeColor="text1"/>
                <w:sz w:val="24"/>
                <w:szCs w:val="24"/>
                <w:lang w:eastAsia="zh-CN"/>
              </w:rPr>
              <w:t xml:space="preserve">   </w:t>
            </w:r>
            <w:r w:rsidRPr="006435EF">
              <w:rPr>
                <w:b/>
                <w:color w:val="000000" w:themeColor="text1"/>
                <w:sz w:val="24"/>
                <w:szCs w:val="24"/>
                <w:lang w:eastAsia="zh-CN"/>
              </w:rPr>
              <w:t>(</w:t>
            </w:r>
            <w:r w:rsidR="004B60DA" w:rsidRPr="006435EF">
              <w:rPr>
                <w:b/>
                <w:color w:val="000000" w:themeColor="text1"/>
                <w:sz w:val="24"/>
                <w:szCs w:val="24"/>
                <w:lang w:eastAsia="zh-CN"/>
              </w:rPr>
              <w:t>200</w:t>
            </w:r>
            <w:r w:rsidRPr="006435EF">
              <w:rPr>
                <w:b/>
                <w:color w:val="000000" w:themeColor="text1"/>
                <w:sz w:val="24"/>
                <w:szCs w:val="24"/>
                <w:lang w:eastAsia="zh-CN"/>
              </w:rPr>
              <w:t xml:space="preserve"> puan)</w:t>
            </w:r>
          </w:p>
        </w:tc>
        <w:tc>
          <w:tcPr>
            <w:tcW w:w="1417" w:type="dxa"/>
            <w:shd w:val="clear" w:color="auto" w:fill="FFFFFF"/>
            <w:vAlign w:val="center"/>
          </w:tcPr>
          <w:p w:rsidR="004F4D8B" w:rsidRPr="006435EF" w:rsidRDefault="004F4D8B" w:rsidP="009C78C8">
            <w:pPr>
              <w:suppressAutoHyphens/>
              <w:snapToGrid w:val="0"/>
              <w:spacing w:after="0" w:line="240" w:lineRule="auto"/>
              <w:ind w:left="340"/>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projenin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ind w:left="340"/>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AB568B">
            <w:pPr>
              <w:pStyle w:val="ListeParagraf"/>
              <w:numPr>
                <w:ilvl w:val="0"/>
                <w:numId w:val="24"/>
              </w:numPr>
              <w:tabs>
                <w:tab w:val="left" w:pos="6946"/>
              </w:tabs>
              <w:suppressAutoHyphens/>
              <w:snapToGrid w:val="0"/>
              <w:rPr>
                <w:b/>
                <w:color w:val="000000" w:themeColor="text1"/>
                <w:sz w:val="24"/>
                <w:szCs w:val="24"/>
                <w:lang w:eastAsia="zh-CN"/>
              </w:rPr>
            </w:pPr>
            <w:r w:rsidRPr="006435EF">
              <w:rPr>
                <w:color w:val="000000" w:themeColor="text1"/>
                <w:sz w:val="24"/>
                <w:szCs w:val="24"/>
                <w:lang w:eastAsia="zh-CN"/>
              </w:rPr>
              <w:t xml:space="preserve">NATO-SFS,  AB  (COST,  AVICENNE,  EUREKA, FP6, FP7, vb.) UN, NSF,                          UNDP, UNESCO, MED-CAMPUS, British Council vb. Uluslararası kurum ve kuruluşlarca desteklenen projelerde görev almak                  </w:t>
            </w:r>
            <w:r w:rsidR="00361B84" w:rsidRPr="006435EF">
              <w:rPr>
                <w:color w:val="000000" w:themeColor="text1"/>
                <w:sz w:val="24"/>
                <w:szCs w:val="24"/>
                <w:lang w:eastAsia="zh-CN"/>
              </w:rPr>
              <w:t xml:space="preserve">     </w:t>
            </w:r>
            <w:r w:rsidRPr="006435EF">
              <w:rPr>
                <w:color w:val="000000" w:themeColor="text1"/>
                <w:sz w:val="24"/>
                <w:szCs w:val="24"/>
                <w:lang w:eastAsia="zh-CN"/>
              </w:rPr>
              <w:t xml:space="preserve">   </w:t>
            </w:r>
            <w:r w:rsidR="00D3383C" w:rsidRPr="006435EF">
              <w:rPr>
                <w:color w:val="000000" w:themeColor="text1"/>
                <w:sz w:val="24"/>
                <w:szCs w:val="24"/>
                <w:lang w:eastAsia="zh-CN"/>
              </w:rPr>
              <w:t xml:space="preserve">   </w:t>
            </w:r>
            <w:r w:rsidRPr="006435EF">
              <w:rPr>
                <w:b/>
                <w:color w:val="000000" w:themeColor="text1"/>
                <w:sz w:val="24"/>
                <w:szCs w:val="24"/>
                <w:lang w:eastAsia="zh-CN"/>
              </w:rPr>
              <w:t>(</w:t>
            </w:r>
            <w:r w:rsidR="004B60DA" w:rsidRPr="006435EF">
              <w:rPr>
                <w:b/>
                <w:color w:val="000000" w:themeColor="text1"/>
                <w:sz w:val="24"/>
                <w:szCs w:val="24"/>
                <w:lang w:eastAsia="zh-CN"/>
              </w:rPr>
              <w:t>100</w:t>
            </w:r>
            <w:r w:rsidRPr="006435EF">
              <w:rPr>
                <w:b/>
                <w:color w:val="000000" w:themeColor="text1"/>
                <w:sz w:val="24"/>
                <w:szCs w:val="24"/>
                <w:lang w:eastAsia="zh-CN"/>
              </w:rPr>
              <w:t xml:space="preserve"> puan)</w:t>
            </w:r>
          </w:p>
        </w:tc>
        <w:tc>
          <w:tcPr>
            <w:tcW w:w="1417" w:type="dxa"/>
            <w:shd w:val="clear" w:color="auto" w:fill="FFFFFF"/>
            <w:vAlign w:val="center"/>
          </w:tcPr>
          <w:p w:rsidR="004F4D8B" w:rsidRPr="006435EF" w:rsidRDefault="004F4D8B" w:rsidP="009C78C8">
            <w:pPr>
              <w:suppressAutoHyphens/>
              <w:snapToGrid w:val="0"/>
              <w:spacing w:after="0" w:line="240" w:lineRule="auto"/>
              <w:ind w:left="340"/>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projenin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ind w:left="340"/>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AB568B">
            <w:pPr>
              <w:numPr>
                <w:ilvl w:val="0"/>
                <w:numId w:val="24"/>
              </w:numPr>
              <w:suppressAutoHyphens/>
              <w:snapToGrid w:val="0"/>
              <w:spacing w:after="0" w:line="240" w:lineRule="auto"/>
              <w:ind w:left="147" w:firstLine="0"/>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 xml:space="preserve">Socrates, Erasmus veya Leonardo Kapsamında A tipi projeleri yürütmek veya görev almak </w:t>
            </w:r>
            <w:r w:rsidRPr="006435EF">
              <w:rPr>
                <w:rFonts w:ascii="Times New Roman" w:eastAsia="Times New Roman" w:hAnsi="Times New Roman" w:cs="Times New Roman"/>
                <w:b/>
                <w:color w:val="000000" w:themeColor="text1"/>
                <w:sz w:val="24"/>
                <w:szCs w:val="24"/>
                <w:lang w:eastAsia="zh-CN"/>
              </w:rPr>
              <w:t xml:space="preserve">                                              </w:t>
            </w:r>
            <w:r w:rsidR="004B60DA" w:rsidRPr="006435EF">
              <w:rPr>
                <w:rFonts w:ascii="Times New Roman" w:eastAsia="Times New Roman" w:hAnsi="Times New Roman" w:cs="Times New Roman"/>
                <w:b/>
                <w:color w:val="000000" w:themeColor="text1"/>
                <w:sz w:val="24"/>
                <w:szCs w:val="24"/>
                <w:lang w:eastAsia="zh-CN"/>
              </w:rPr>
              <w:t xml:space="preserve">                          </w:t>
            </w:r>
            <w:r w:rsidR="00810545" w:rsidRPr="006435EF">
              <w:rPr>
                <w:rFonts w:ascii="Times New Roman" w:eastAsia="Times New Roman" w:hAnsi="Times New Roman" w:cs="Times New Roman"/>
                <w:b/>
                <w:color w:val="000000" w:themeColor="text1"/>
                <w:sz w:val="24"/>
                <w:szCs w:val="24"/>
                <w:lang w:eastAsia="zh-CN"/>
              </w:rPr>
              <w:t xml:space="preserve">        </w:t>
            </w:r>
            <w:r w:rsidR="00361B84" w:rsidRPr="006435EF">
              <w:rPr>
                <w:rFonts w:ascii="Times New Roman" w:eastAsia="Times New Roman" w:hAnsi="Times New Roman" w:cs="Times New Roman"/>
                <w:b/>
                <w:color w:val="000000" w:themeColor="text1"/>
                <w:sz w:val="24"/>
                <w:szCs w:val="24"/>
                <w:lang w:eastAsia="zh-CN"/>
              </w:rPr>
              <w:t xml:space="preserve">    </w:t>
            </w:r>
            <w:r w:rsidRPr="006435EF">
              <w:rPr>
                <w:rFonts w:ascii="Times New Roman" w:eastAsia="Times New Roman" w:hAnsi="Times New Roman" w:cs="Times New Roman"/>
                <w:b/>
                <w:color w:val="000000" w:themeColor="text1"/>
                <w:sz w:val="24"/>
                <w:szCs w:val="24"/>
                <w:lang w:eastAsia="zh-CN"/>
              </w:rPr>
              <w:t xml:space="preserve">    </w:t>
            </w:r>
            <w:r w:rsidR="00D3383C" w:rsidRPr="006435EF">
              <w:rPr>
                <w:rFonts w:ascii="Times New Roman" w:eastAsia="Times New Roman" w:hAnsi="Times New Roman" w:cs="Times New Roman"/>
                <w:b/>
                <w:color w:val="000000" w:themeColor="text1"/>
                <w:sz w:val="24"/>
                <w:szCs w:val="24"/>
                <w:lang w:eastAsia="zh-CN"/>
              </w:rPr>
              <w:t xml:space="preserve">      </w:t>
            </w:r>
            <w:r w:rsidRPr="006435EF">
              <w:rPr>
                <w:rFonts w:ascii="Times New Roman" w:eastAsia="Times New Roman" w:hAnsi="Times New Roman" w:cs="Times New Roman"/>
                <w:b/>
                <w:color w:val="000000" w:themeColor="text1"/>
                <w:sz w:val="24"/>
                <w:szCs w:val="24"/>
                <w:lang w:eastAsia="zh-CN"/>
              </w:rPr>
              <w:t>(</w:t>
            </w:r>
            <w:r w:rsidR="004B60DA" w:rsidRPr="006435EF">
              <w:rPr>
                <w:rFonts w:ascii="Times New Roman" w:eastAsia="Times New Roman" w:hAnsi="Times New Roman" w:cs="Times New Roman"/>
                <w:b/>
                <w:color w:val="000000" w:themeColor="text1"/>
                <w:sz w:val="24"/>
                <w:szCs w:val="24"/>
                <w:lang w:eastAsia="zh-CN"/>
              </w:rPr>
              <w:t xml:space="preserve">50 </w:t>
            </w:r>
            <w:r w:rsidRPr="006435EF">
              <w:rPr>
                <w:rFonts w:ascii="Times New Roman" w:eastAsia="Times New Roman" w:hAnsi="Times New Roman" w:cs="Times New Roman"/>
                <w:b/>
                <w:color w:val="000000" w:themeColor="text1"/>
                <w:sz w:val="24"/>
                <w:szCs w:val="24"/>
                <w:lang w:eastAsia="zh-CN"/>
              </w:rPr>
              <w:t>puan)</w:t>
            </w:r>
          </w:p>
        </w:tc>
        <w:tc>
          <w:tcPr>
            <w:tcW w:w="1417" w:type="dxa"/>
            <w:shd w:val="clear" w:color="auto" w:fill="FFFFFF"/>
            <w:vAlign w:val="center"/>
          </w:tcPr>
          <w:p w:rsidR="004F4D8B" w:rsidRPr="006435EF" w:rsidRDefault="004F4D8B" w:rsidP="009C78C8">
            <w:pPr>
              <w:suppressAutoHyphens/>
              <w:snapToGrid w:val="0"/>
              <w:spacing w:after="0" w:line="240" w:lineRule="auto"/>
              <w:ind w:left="340"/>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projenin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ind w:left="340"/>
              <w:jc w:val="center"/>
              <w:rPr>
                <w:rFonts w:ascii="Times New Roman" w:eastAsia="Times New Roman" w:hAnsi="Times New Roman" w:cs="Times New Roman"/>
                <w:b/>
                <w:color w:val="000000" w:themeColor="text1"/>
                <w:sz w:val="24"/>
                <w:szCs w:val="24"/>
                <w:lang w:eastAsia="zh-CN"/>
              </w:rPr>
            </w:pPr>
          </w:p>
        </w:tc>
      </w:tr>
      <w:tr w:rsidR="00AB568B" w:rsidRPr="006435EF" w:rsidTr="00C264C5">
        <w:trPr>
          <w:trHeight w:val="356"/>
        </w:trPr>
        <w:tc>
          <w:tcPr>
            <w:tcW w:w="8477" w:type="dxa"/>
            <w:shd w:val="clear" w:color="auto" w:fill="FFFFFF"/>
            <w:vAlign w:val="center"/>
          </w:tcPr>
          <w:p w:rsidR="004F4D8B" w:rsidRPr="006435EF" w:rsidRDefault="00664336"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ULUSAL</w:t>
            </w:r>
          </w:p>
        </w:tc>
        <w:tc>
          <w:tcPr>
            <w:tcW w:w="1417" w:type="dxa"/>
            <w:shd w:val="clear" w:color="auto" w:fill="FFFFFF"/>
            <w:vAlign w:val="center"/>
          </w:tcPr>
          <w:p w:rsidR="004F4D8B" w:rsidRPr="006435EF" w:rsidRDefault="004F4D8B" w:rsidP="009C78C8">
            <w:pPr>
              <w:suppressAutoHyphens/>
              <w:snapToGrid w:val="0"/>
              <w:spacing w:after="0" w:line="240" w:lineRule="auto"/>
              <w:jc w:val="right"/>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E600B7" w:rsidP="009C78C8">
            <w:pPr>
              <w:suppressAutoHyphens/>
              <w:snapToGrid w:val="0"/>
              <w:spacing w:after="0"/>
              <w:rPr>
                <w:rFonts w:ascii="Times New Roman" w:hAnsi="Times New Roman" w:cs="Times New Roman"/>
                <w:b/>
                <w:color w:val="000000" w:themeColor="text1"/>
                <w:sz w:val="24"/>
                <w:szCs w:val="24"/>
                <w:lang w:eastAsia="zh-CN"/>
              </w:rPr>
            </w:pPr>
            <w:r w:rsidRPr="006435EF">
              <w:rPr>
                <w:rFonts w:ascii="Times New Roman" w:hAnsi="Times New Roman" w:cs="Times New Roman"/>
                <w:b/>
                <w:color w:val="000000" w:themeColor="text1"/>
                <w:sz w:val="24"/>
                <w:szCs w:val="24"/>
                <w:lang w:eastAsia="zh-CN"/>
              </w:rPr>
              <w:t xml:space="preserve"> d)</w:t>
            </w:r>
            <w:r w:rsidRPr="006435EF">
              <w:rPr>
                <w:rFonts w:ascii="Times New Roman" w:hAnsi="Times New Roman" w:cs="Times New Roman"/>
                <w:color w:val="000000" w:themeColor="text1"/>
                <w:sz w:val="24"/>
                <w:szCs w:val="24"/>
                <w:lang w:eastAsia="zh-CN"/>
              </w:rPr>
              <w:t xml:space="preserve"> </w:t>
            </w:r>
            <w:r w:rsidR="004F4D8B" w:rsidRPr="006435EF">
              <w:rPr>
                <w:rFonts w:ascii="Times New Roman" w:hAnsi="Times New Roman" w:cs="Times New Roman"/>
                <w:color w:val="000000" w:themeColor="text1"/>
                <w:sz w:val="24"/>
                <w:szCs w:val="24"/>
                <w:lang w:eastAsia="zh-CN"/>
              </w:rPr>
              <w:t xml:space="preserve">TÜBİTAK, DPT ve benzeri Ulusal kurum ve kuruluşlarca desteklenen projelerde proje yöneticiliği                                </w:t>
            </w:r>
            <w:r w:rsidR="004F4D8B" w:rsidRPr="006435EF">
              <w:rPr>
                <w:rFonts w:ascii="Times New Roman" w:hAnsi="Times New Roman" w:cs="Times New Roman"/>
                <w:b/>
                <w:color w:val="000000" w:themeColor="text1"/>
                <w:sz w:val="24"/>
                <w:szCs w:val="24"/>
                <w:lang w:eastAsia="zh-CN"/>
              </w:rPr>
              <w:t xml:space="preserve">                        </w:t>
            </w:r>
            <w:r w:rsidR="00810545" w:rsidRPr="006435EF">
              <w:rPr>
                <w:rFonts w:ascii="Times New Roman" w:hAnsi="Times New Roman" w:cs="Times New Roman"/>
                <w:b/>
                <w:color w:val="000000" w:themeColor="text1"/>
                <w:sz w:val="24"/>
                <w:szCs w:val="24"/>
                <w:lang w:eastAsia="zh-CN"/>
              </w:rPr>
              <w:t xml:space="preserve">                         </w:t>
            </w:r>
            <w:r w:rsidR="004F4D8B" w:rsidRPr="006435EF">
              <w:rPr>
                <w:rFonts w:ascii="Times New Roman" w:hAnsi="Times New Roman" w:cs="Times New Roman"/>
                <w:b/>
                <w:color w:val="000000" w:themeColor="text1"/>
                <w:sz w:val="24"/>
                <w:szCs w:val="24"/>
                <w:lang w:eastAsia="zh-CN"/>
              </w:rPr>
              <w:t xml:space="preserve">  </w:t>
            </w:r>
            <w:r w:rsidR="00361B84" w:rsidRPr="006435EF">
              <w:rPr>
                <w:rFonts w:ascii="Times New Roman" w:hAnsi="Times New Roman" w:cs="Times New Roman"/>
                <w:b/>
                <w:color w:val="000000" w:themeColor="text1"/>
                <w:sz w:val="24"/>
                <w:szCs w:val="24"/>
                <w:lang w:eastAsia="zh-CN"/>
              </w:rPr>
              <w:t xml:space="preserve">    </w:t>
            </w:r>
            <w:r w:rsidR="004F4D8B" w:rsidRPr="006435EF">
              <w:rPr>
                <w:rFonts w:ascii="Times New Roman" w:hAnsi="Times New Roman" w:cs="Times New Roman"/>
                <w:b/>
                <w:color w:val="000000" w:themeColor="text1"/>
                <w:sz w:val="24"/>
                <w:szCs w:val="24"/>
                <w:lang w:eastAsia="zh-CN"/>
              </w:rPr>
              <w:t xml:space="preserve">  </w:t>
            </w:r>
            <w:r w:rsidR="004B60DA" w:rsidRPr="006435EF">
              <w:rPr>
                <w:rFonts w:ascii="Times New Roman" w:hAnsi="Times New Roman" w:cs="Times New Roman"/>
                <w:b/>
                <w:color w:val="000000" w:themeColor="text1"/>
                <w:sz w:val="24"/>
                <w:szCs w:val="24"/>
                <w:lang w:eastAsia="zh-CN"/>
              </w:rPr>
              <w:t xml:space="preserve"> </w:t>
            </w:r>
            <w:r w:rsidR="004F4D8B" w:rsidRPr="006435EF">
              <w:rPr>
                <w:rFonts w:ascii="Times New Roman" w:hAnsi="Times New Roman" w:cs="Times New Roman"/>
                <w:b/>
                <w:color w:val="000000" w:themeColor="text1"/>
                <w:sz w:val="24"/>
                <w:szCs w:val="24"/>
                <w:lang w:eastAsia="zh-CN"/>
              </w:rPr>
              <w:t>(</w:t>
            </w:r>
            <w:r w:rsidR="004B60DA" w:rsidRPr="006435EF">
              <w:rPr>
                <w:rFonts w:ascii="Times New Roman" w:hAnsi="Times New Roman" w:cs="Times New Roman"/>
                <w:b/>
                <w:color w:val="000000" w:themeColor="text1"/>
                <w:sz w:val="24"/>
                <w:szCs w:val="24"/>
                <w:lang w:eastAsia="zh-CN"/>
              </w:rPr>
              <w:t>150</w:t>
            </w:r>
            <w:r w:rsidR="004F4D8B" w:rsidRPr="006435EF">
              <w:rPr>
                <w:rFonts w:ascii="Times New Roman" w:hAnsi="Times New Roman" w:cs="Times New Roman"/>
                <w:b/>
                <w:color w:val="000000" w:themeColor="text1"/>
                <w:sz w:val="24"/>
                <w:szCs w:val="24"/>
                <w:lang w:eastAsia="zh-CN"/>
              </w:rPr>
              <w:t xml:space="preserve"> puan)</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rPr>
          <w:trHeight w:val="428"/>
        </w:trPr>
        <w:tc>
          <w:tcPr>
            <w:tcW w:w="8477" w:type="dxa"/>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projenin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E600B7" w:rsidP="00D3383C">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e)</w:t>
            </w:r>
            <w:r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TÜBİTAK, DPT ve benzeri Ulusal kurum ve kuruluşlarca desteklenen projelerde görev almak                                                                  </w:t>
            </w:r>
            <w:r w:rsidR="00810545"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 </w:t>
            </w:r>
            <w:r w:rsidR="00361B84"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 </w:t>
            </w:r>
            <w:r w:rsidR="00D3383C" w:rsidRPr="006435EF">
              <w:rPr>
                <w:rFonts w:ascii="Times New Roman" w:eastAsia="Times New Roman" w:hAnsi="Times New Roman" w:cs="Times New Roman"/>
                <w:color w:val="000000" w:themeColor="text1"/>
                <w:sz w:val="24"/>
                <w:szCs w:val="24"/>
                <w:lang w:eastAsia="zh-CN"/>
              </w:rPr>
              <w:t xml:space="preserve">      </w:t>
            </w:r>
            <w:r w:rsidR="00D3383C" w:rsidRPr="006435EF">
              <w:rPr>
                <w:rFonts w:ascii="Times New Roman" w:eastAsia="Times New Roman" w:hAnsi="Times New Roman" w:cs="Times New Roman"/>
                <w:b/>
                <w:color w:val="000000" w:themeColor="text1"/>
                <w:sz w:val="24"/>
                <w:szCs w:val="24"/>
                <w:lang w:eastAsia="zh-CN"/>
              </w:rPr>
              <w:t>(</w:t>
            </w:r>
            <w:r w:rsidR="004B60DA" w:rsidRPr="006435EF">
              <w:rPr>
                <w:rFonts w:ascii="Times New Roman" w:eastAsia="Times New Roman" w:hAnsi="Times New Roman" w:cs="Times New Roman"/>
                <w:b/>
                <w:color w:val="000000" w:themeColor="text1"/>
                <w:sz w:val="24"/>
                <w:szCs w:val="24"/>
                <w:lang w:eastAsia="zh-CN"/>
              </w:rPr>
              <w:t xml:space="preserve">80 </w:t>
            </w:r>
            <w:r w:rsidR="004F4D8B" w:rsidRPr="006435EF">
              <w:rPr>
                <w:rFonts w:ascii="Times New Roman" w:eastAsia="Times New Roman" w:hAnsi="Times New Roman" w:cs="Times New Roman"/>
                <w:b/>
                <w:color w:val="000000" w:themeColor="text1"/>
                <w:sz w:val="24"/>
                <w:szCs w:val="24"/>
                <w:lang w:eastAsia="zh-CN"/>
              </w:rPr>
              <w:t>puan)</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projenin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E600B7"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lastRenderedPageBreak/>
              <w:t>f)</w:t>
            </w:r>
            <w:r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Üniversite bilimsel araştırma projelerinde (BAP) proje yöneticiliği</w:t>
            </w:r>
            <w:r w:rsidR="00361B84"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 </w:t>
            </w:r>
            <w:r w:rsidR="00D3383C"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b/>
                <w:color w:val="000000" w:themeColor="text1"/>
                <w:sz w:val="24"/>
                <w:szCs w:val="24"/>
                <w:lang w:eastAsia="zh-CN"/>
              </w:rPr>
              <w:t>(</w:t>
            </w:r>
            <w:r w:rsidR="004B60DA" w:rsidRPr="006435EF">
              <w:rPr>
                <w:rFonts w:ascii="Times New Roman" w:eastAsia="Times New Roman" w:hAnsi="Times New Roman" w:cs="Times New Roman"/>
                <w:b/>
                <w:color w:val="000000" w:themeColor="text1"/>
                <w:sz w:val="24"/>
                <w:szCs w:val="24"/>
                <w:lang w:eastAsia="zh-CN"/>
              </w:rPr>
              <w:t xml:space="preserve">80 </w:t>
            </w:r>
            <w:r w:rsidR="004F4D8B" w:rsidRPr="006435EF">
              <w:rPr>
                <w:rFonts w:ascii="Times New Roman" w:eastAsia="Times New Roman" w:hAnsi="Times New Roman" w:cs="Times New Roman"/>
                <w:b/>
                <w:color w:val="000000" w:themeColor="text1"/>
                <w:sz w:val="24"/>
                <w:szCs w:val="24"/>
                <w:lang w:eastAsia="zh-CN"/>
              </w:rPr>
              <w:t>puan)</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projenin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E600B7"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g)</w:t>
            </w:r>
            <w:r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Üniversite bilimsel araştırma projelerinde (BAP) görev almak</w:t>
            </w:r>
            <w:r w:rsidR="00810545" w:rsidRPr="006435EF">
              <w:rPr>
                <w:rFonts w:ascii="Times New Roman" w:eastAsia="Times New Roman" w:hAnsi="Times New Roman" w:cs="Times New Roman"/>
                <w:color w:val="000000" w:themeColor="text1"/>
                <w:sz w:val="24"/>
                <w:szCs w:val="24"/>
                <w:lang w:eastAsia="zh-CN"/>
              </w:rPr>
              <w:t xml:space="preserve">        </w:t>
            </w:r>
            <w:r w:rsidR="006B05F9"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b/>
                <w:color w:val="000000" w:themeColor="text1"/>
                <w:sz w:val="24"/>
                <w:szCs w:val="24"/>
                <w:lang w:eastAsia="zh-CN"/>
              </w:rPr>
              <w:t>(</w:t>
            </w:r>
            <w:r w:rsidR="004B60DA" w:rsidRPr="006435EF">
              <w:rPr>
                <w:rFonts w:ascii="Times New Roman" w:eastAsia="Times New Roman" w:hAnsi="Times New Roman" w:cs="Times New Roman"/>
                <w:b/>
                <w:color w:val="000000" w:themeColor="text1"/>
                <w:sz w:val="24"/>
                <w:szCs w:val="24"/>
                <w:lang w:eastAsia="zh-CN"/>
              </w:rPr>
              <w:t xml:space="preserve">40 </w:t>
            </w:r>
            <w:r w:rsidR="004F4D8B" w:rsidRPr="006435EF">
              <w:rPr>
                <w:rFonts w:ascii="Times New Roman" w:eastAsia="Times New Roman" w:hAnsi="Times New Roman" w:cs="Times New Roman"/>
                <w:b/>
                <w:color w:val="000000" w:themeColor="text1"/>
                <w:sz w:val="24"/>
                <w:szCs w:val="24"/>
                <w:lang w:eastAsia="zh-CN"/>
              </w:rPr>
              <w:t>puan)</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projenin adları yazılacak)</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4F4D8B" w:rsidRPr="006435EF" w:rsidRDefault="00E600B7"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h)</w:t>
            </w:r>
            <w:r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Bakanlık ve resmi kurumların projelerinde görev almak       </w:t>
            </w:r>
            <w:r w:rsidR="00810545" w:rsidRPr="006435EF">
              <w:rPr>
                <w:rFonts w:ascii="Times New Roman" w:eastAsia="Times New Roman" w:hAnsi="Times New Roman" w:cs="Times New Roman"/>
                <w:color w:val="000000" w:themeColor="text1"/>
                <w:sz w:val="24"/>
                <w:szCs w:val="24"/>
                <w:lang w:eastAsia="zh-CN"/>
              </w:rPr>
              <w:t xml:space="preserve">       </w:t>
            </w:r>
            <w:r w:rsidR="006B05F9" w:rsidRPr="006435EF">
              <w:rPr>
                <w:rFonts w:ascii="Times New Roman" w:eastAsia="Times New Roman" w:hAnsi="Times New Roman" w:cs="Times New Roman"/>
                <w:color w:val="000000" w:themeColor="text1"/>
                <w:sz w:val="24"/>
                <w:szCs w:val="24"/>
                <w:lang w:eastAsia="zh-CN"/>
              </w:rPr>
              <w:t xml:space="preserve">   </w:t>
            </w:r>
            <w:r w:rsidR="00810545"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color w:val="000000" w:themeColor="text1"/>
                <w:sz w:val="24"/>
                <w:szCs w:val="24"/>
                <w:lang w:eastAsia="zh-CN"/>
              </w:rPr>
              <w:t xml:space="preserve">   </w:t>
            </w:r>
            <w:r w:rsidR="004F4D8B" w:rsidRPr="006435EF">
              <w:rPr>
                <w:rFonts w:ascii="Times New Roman" w:eastAsia="Times New Roman" w:hAnsi="Times New Roman" w:cs="Times New Roman"/>
                <w:b/>
                <w:color w:val="000000" w:themeColor="text1"/>
                <w:sz w:val="24"/>
                <w:szCs w:val="24"/>
                <w:lang w:eastAsia="zh-CN"/>
              </w:rPr>
              <w:t>(</w:t>
            </w:r>
            <w:r w:rsidR="004B60DA" w:rsidRPr="006435EF">
              <w:rPr>
                <w:rFonts w:ascii="Times New Roman" w:eastAsia="Times New Roman" w:hAnsi="Times New Roman" w:cs="Times New Roman"/>
                <w:b/>
                <w:color w:val="000000" w:themeColor="text1"/>
                <w:sz w:val="24"/>
                <w:szCs w:val="24"/>
                <w:lang w:eastAsia="zh-CN"/>
              </w:rPr>
              <w:t xml:space="preserve">40 </w:t>
            </w:r>
            <w:r w:rsidR="004F4D8B" w:rsidRPr="006435EF">
              <w:rPr>
                <w:rFonts w:ascii="Times New Roman" w:eastAsia="Times New Roman" w:hAnsi="Times New Roman" w:cs="Times New Roman"/>
                <w:b/>
                <w:color w:val="000000" w:themeColor="text1"/>
                <w:sz w:val="24"/>
                <w:szCs w:val="24"/>
                <w:lang w:eastAsia="zh-CN"/>
              </w:rPr>
              <w:t>puan)</w:t>
            </w:r>
          </w:p>
        </w:tc>
        <w:tc>
          <w:tcPr>
            <w:tcW w:w="1417" w:type="dxa"/>
            <w:shd w:val="clear" w:color="auto" w:fill="FFFFFF"/>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tcBorders>
              <w:bottom w:val="single" w:sz="4" w:space="0" w:color="auto"/>
            </w:tcBorders>
            <w:shd w:val="clear" w:color="auto" w:fill="FFFFFF"/>
            <w:vAlign w:val="center"/>
          </w:tcPr>
          <w:p w:rsidR="004F4D8B" w:rsidRPr="006435EF" w:rsidRDefault="004F4D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projenin adları yazılacak)</w:t>
            </w:r>
          </w:p>
        </w:tc>
        <w:tc>
          <w:tcPr>
            <w:tcW w:w="1417" w:type="dxa"/>
            <w:tcBorders>
              <w:bottom w:val="single" w:sz="4" w:space="0" w:color="auto"/>
            </w:tcBorders>
            <w:shd w:val="clear" w:color="auto" w:fill="F2F2F2"/>
            <w:vAlign w:val="center"/>
          </w:tcPr>
          <w:p w:rsidR="004F4D8B" w:rsidRPr="006435EF" w:rsidRDefault="004F4D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A02B6F">
        <w:tc>
          <w:tcPr>
            <w:tcW w:w="9894" w:type="dxa"/>
            <w:gridSpan w:val="2"/>
            <w:tcBorders>
              <w:bottom w:val="single" w:sz="4" w:space="0" w:color="auto"/>
            </w:tcBorders>
            <w:shd w:val="clear" w:color="auto" w:fill="FFFFFF"/>
            <w:vAlign w:val="center"/>
          </w:tcPr>
          <w:p w:rsidR="00AB568B" w:rsidRPr="006435EF" w:rsidRDefault="00AB568B" w:rsidP="00AB568B">
            <w:pPr>
              <w:suppressAutoHyphens/>
              <w:snapToGrid w:val="0"/>
              <w:spacing w:after="0" w:line="240" w:lineRule="auto"/>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KAMU-ÜNİVERSİTE-SANAYİ (KÜSİ) FAALİYETLERİ</w:t>
            </w:r>
          </w:p>
        </w:tc>
      </w:tr>
      <w:tr w:rsidR="00AB568B" w:rsidRPr="006435EF" w:rsidTr="00AB568B">
        <w:trPr>
          <w:trHeight w:val="114"/>
        </w:trPr>
        <w:tc>
          <w:tcPr>
            <w:tcW w:w="8477" w:type="dxa"/>
            <w:tcBorders>
              <w:bottom w:val="single" w:sz="4" w:space="0" w:color="auto"/>
            </w:tcBorders>
            <w:shd w:val="clear" w:color="auto" w:fill="FFFFFF"/>
            <w:vAlign w:val="center"/>
          </w:tcPr>
          <w:p w:rsidR="00AB568B" w:rsidRPr="006435EF" w:rsidRDefault="00AB568B" w:rsidP="00A8530D">
            <w:pPr>
              <w:suppressAutoHyphens/>
              <w:snapToGrid w:val="0"/>
              <w:spacing w:after="0"/>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  </w:t>
            </w:r>
            <w:r w:rsidRPr="00AB568B">
              <w:rPr>
                <w:rFonts w:ascii="Times New Roman" w:hAnsi="Times New Roman" w:cs="Times New Roman"/>
                <w:b/>
                <w:color w:val="000000" w:themeColor="text1"/>
                <w:sz w:val="24"/>
                <w:szCs w:val="24"/>
                <w:lang w:eastAsia="zh-CN"/>
              </w:rPr>
              <w:t>ı)</w:t>
            </w:r>
            <w:r w:rsidRPr="006435EF">
              <w:rPr>
                <w:rFonts w:ascii="Times New Roman" w:hAnsi="Times New Roman" w:cs="Times New Roman"/>
                <w:color w:val="000000" w:themeColor="text1"/>
                <w:sz w:val="24"/>
                <w:szCs w:val="24"/>
                <w:lang w:eastAsia="zh-CN"/>
              </w:rPr>
              <w:t>Üniversite Sanayi işbirliği ile ilgili projeler yapmak</w:t>
            </w:r>
            <w:r>
              <w:rPr>
                <w:rFonts w:ascii="Times New Roman" w:hAnsi="Times New Roman" w:cs="Times New Roman"/>
                <w:color w:val="000000" w:themeColor="text1"/>
                <w:sz w:val="24"/>
                <w:szCs w:val="24"/>
                <w:lang w:eastAsia="zh-CN"/>
              </w:rPr>
              <w:t xml:space="preserve"> </w:t>
            </w:r>
            <w:r w:rsidRPr="00AB568B">
              <w:rPr>
                <w:rFonts w:ascii="Times New Roman" w:hAnsi="Times New Roman" w:cs="Times New Roman"/>
                <w:b/>
                <w:color w:val="000000" w:themeColor="text1"/>
                <w:sz w:val="24"/>
                <w:szCs w:val="24"/>
                <w:lang w:eastAsia="zh-CN"/>
              </w:rPr>
              <w:t>(200 puan)</w:t>
            </w:r>
          </w:p>
        </w:tc>
        <w:tc>
          <w:tcPr>
            <w:tcW w:w="1417" w:type="dxa"/>
            <w:tcBorders>
              <w:bottom w:val="single" w:sz="4" w:space="0" w:color="auto"/>
            </w:tcBorders>
            <w:shd w:val="clear" w:color="auto" w:fill="F2F2F2"/>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AB568B">
        <w:trPr>
          <w:trHeight w:val="291"/>
        </w:trPr>
        <w:tc>
          <w:tcPr>
            <w:tcW w:w="8477" w:type="dxa"/>
            <w:tcBorders>
              <w:bottom w:val="single" w:sz="4" w:space="0" w:color="auto"/>
            </w:tcBorders>
            <w:shd w:val="clear" w:color="auto" w:fill="FFFFFF"/>
            <w:vAlign w:val="center"/>
          </w:tcPr>
          <w:p w:rsidR="00AB568B" w:rsidRDefault="00AB568B" w:rsidP="00A8530D">
            <w:pPr>
              <w:suppressAutoHyphens/>
              <w:snapToGrid w:val="0"/>
              <w:spacing w:after="0"/>
              <w:jc w:val="both"/>
              <w:rPr>
                <w:rFonts w:ascii="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projenin adları yazılacak)</w:t>
            </w:r>
          </w:p>
        </w:tc>
        <w:tc>
          <w:tcPr>
            <w:tcW w:w="1417" w:type="dxa"/>
            <w:tcBorders>
              <w:bottom w:val="single" w:sz="4" w:space="0" w:color="auto"/>
            </w:tcBorders>
            <w:shd w:val="clear" w:color="auto" w:fill="F2F2F2"/>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AB568B">
        <w:trPr>
          <w:trHeight w:val="574"/>
        </w:trPr>
        <w:tc>
          <w:tcPr>
            <w:tcW w:w="8477" w:type="dxa"/>
            <w:tcBorders>
              <w:bottom w:val="single" w:sz="4" w:space="0" w:color="auto"/>
            </w:tcBorders>
            <w:shd w:val="clear" w:color="auto" w:fill="FFFFFF"/>
            <w:vAlign w:val="center"/>
          </w:tcPr>
          <w:p w:rsidR="00AB568B" w:rsidRPr="006435EF" w:rsidRDefault="00AB568B" w:rsidP="00A8530D">
            <w:pPr>
              <w:suppressAutoHyphens/>
              <w:snapToGrid w:val="0"/>
              <w:spacing w:after="0"/>
              <w:jc w:val="both"/>
              <w:rPr>
                <w:rFonts w:ascii="Times New Roman" w:hAnsi="Times New Roman" w:cs="Times New Roman"/>
                <w:color w:val="000000" w:themeColor="text1"/>
                <w:sz w:val="24"/>
                <w:szCs w:val="24"/>
                <w:lang w:eastAsia="zh-CN"/>
              </w:rPr>
            </w:pPr>
            <w:r w:rsidRPr="00AB568B">
              <w:rPr>
                <w:rFonts w:ascii="Times New Roman" w:hAnsi="Times New Roman" w:cs="Times New Roman"/>
                <w:b/>
                <w:color w:val="000000" w:themeColor="text1"/>
                <w:sz w:val="24"/>
                <w:szCs w:val="24"/>
                <w:lang w:eastAsia="zh-CN"/>
              </w:rPr>
              <w:t xml:space="preserve">  i)</w:t>
            </w:r>
            <w:r w:rsidRPr="006435EF">
              <w:rPr>
                <w:rFonts w:ascii="Times New Roman" w:hAnsi="Times New Roman" w:cs="Times New Roman"/>
                <w:color w:val="000000" w:themeColor="text1"/>
                <w:sz w:val="24"/>
                <w:szCs w:val="24"/>
                <w:lang w:eastAsia="zh-CN"/>
              </w:rPr>
              <w:t xml:space="preserve">Üniversitelerde kurulmuş olan Teknokent, Teknopark ve Tek-Mer bünyesinde araştırma şirketi kurarak faaliyette bulunmak </w:t>
            </w:r>
            <w:r>
              <w:rPr>
                <w:rFonts w:ascii="Times New Roman" w:hAnsi="Times New Roman" w:cs="Times New Roman"/>
                <w:color w:val="000000" w:themeColor="text1"/>
                <w:sz w:val="24"/>
                <w:szCs w:val="24"/>
                <w:lang w:eastAsia="zh-CN"/>
              </w:rPr>
              <w:t xml:space="preserve"> </w:t>
            </w:r>
            <w:r w:rsidRPr="00AB568B">
              <w:rPr>
                <w:rFonts w:ascii="Times New Roman" w:hAnsi="Times New Roman" w:cs="Times New Roman"/>
                <w:b/>
                <w:color w:val="000000" w:themeColor="text1"/>
                <w:sz w:val="24"/>
                <w:szCs w:val="24"/>
                <w:lang w:eastAsia="zh-CN"/>
              </w:rPr>
              <w:t>(400 puan)</w:t>
            </w:r>
          </w:p>
        </w:tc>
        <w:tc>
          <w:tcPr>
            <w:tcW w:w="1417" w:type="dxa"/>
            <w:tcBorders>
              <w:bottom w:val="single" w:sz="4" w:space="0" w:color="auto"/>
            </w:tcBorders>
            <w:shd w:val="clear" w:color="auto" w:fill="F2F2F2"/>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AB568B">
        <w:trPr>
          <w:trHeight w:val="339"/>
        </w:trPr>
        <w:tc>
          <w:tcPr>
            <w:tcW w:w="8477" w:type="dxa"/>
            <w:tcBorders>
              <w:bottom w:val="single" w:sz="4" w:space="0" w:color="auto"/>
            </w:tcBorders>
            <w:shd w:val="clear" w:color="auto" w:fill="FFFFFF"/>
            <w:vAlign w:val="center"/>
          </w:tcPr>
          <w:p w:rsidR="00AB568B" w:rsidRPr="00AB568B" w:rsidRDefault="00AB568B" w:rsidP="00A8530D">
            <w:pPr>
              <w:suppressAutoHyphens/>
              <w:snapToGrid w:val="0"/>
              <w:spacing w:after="0"/>
              <w:jc w:val="both"/>
              <w:rPr>
                <w:rFonts w:ascii="Times New Roman" w:hAnsi="Times New Roman" w:cs="Times New Roman"/>
                <w:b/>
                <w:color w:val="000000" w:themeColor="text1"/>
                <w:sz w:val="24"/>
                <w:szCs w:val="24"/>
                <w:lang w:eastAsia="zh-CN"/>
              </w:rPr>
            </w:pPr>
            <w:r w:rsidRPr="006435EF">
              <w:rPr>
                <w:rFonts w:ascii="Times New Roman" w:hAnsi="Times New Roman" w:cs="Times New Roman"/>
                <w:b/>
                <w:color w:val="000000" w:themeColor="text1"/>
                <w:sz w:val="24"/>
                <w:szCs w:val="24"/>
              </w:rPr>
              <w:t>(Sırayla adları yazılacak)</w:t>
            </w:r>
            <w:r>
              <w:rPr>
                <w:rFonts w:ascii="Times New Roman" w:hAnsi="Times New Roman" w:cs="Times New Roman"/>
                <w:b/>
                <w:color w:val="000000" w:themeColor="text1"/>
                <w:sz w:val="24"/>
                <w:szCs w:val="24"/>
              </w:rPr>
              <w:t xml:space="preserve">  </w:t>
            </w:r>
          </w:p>
        </w:tc>
        <w:tc>
          <w:tcPr>
            <w:tcW w:w="1417" w:type="dxa"/>
            <w:tcBorders>
              <w:bottom w:val="single" w:sz="4" w:space="0" w:color="auto"/>
            </w:tcBorders>
            <w:shd w:val="clear" w:color="auto" w:fill="F2F2F2"/>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AB568B">
        <w:trPr>
          <w:trHeight w:val="587"/>
        </w:trPr>
        <w:tc>
          <w:tcPr>
            <w:tcW w:w="8477" w:type="dxa"/>
            <w:tcBorders>
              <w:bottom w:val="single" w:sz="4" w:space="0" w:color="auto"/>
            </w:tcBorders>
            <w:shd w:val="clear" w:color="auto" w:fill="FFFFFF"/>
            <w:vAlign w:val="center"/>
          </w:tcPr>
          <w:p w:rsidR="00AB568B" w:rsidRPr="006435EF" w:rsidRDefault="00AB568B" w:rsidP="00A8530D">
            <w:pPr>
              <w:suppressAutoHyphens/>
              <w:snapToGrid w:val="0"/>
              <w:spacing w:after="0"/>
              <w:jc w:val="both"/>
              <w:rPr>
                <w:rFonts w:ascii="Times New Roman" w:hAnsi="Times New Roman" w:cs="Times New Roman"/>
                <w:color w:val="000000" w:themeColor="text1"/>
                <w:sz w:val="24"/>
                <w:szCs w:val="24"/>
                <w:lang w:eastAsia="zh-CN"/>
              </w:rPr>
            </w:pPr>
            <w:r w:rsidRPr="00AB568B">
              <w:rPr>
                <w:rFonts w:ascii="Times New Roman" w:hAnsi="Times New Roman" w:cs="Times New Roman"/>
                <w:b/>
                <w:color w:val="000000" w:themeColor="text1"/>
                <w:sz w:val="24"/>
                <w:szCs w:val="24"/>
                <w:lang w:eastAsia="zh-CN"/>
              </w:rPr>
              <w:t xml:space="preserve">   j)</w:t>
            </w:r>
            <w:r w:rsidRPr="006435EF">
              <w:rPr>
                <w:rFonts w:ascii="Times New Roman" w:hAnsi="Times New Roman" w:cs="Times New Roman"/>
                <w:color w:val="000000" w:themeColor="text1"/>
                <w:sz w:val="24"/>
                <w:szCs w:val="24"/>
                <w:lang w:eastAsia="zh-CN"/>
              </w:rPr>
              <w:t>Üniversitelerde kurulmuş olan Teknokentlerde faaliyet gösteren şirketlerde danışmanlık yapmak veya görev yapmak</w:t>
            </w:r>
            <w:r>
              <w:rPr>
                <w:rFonts w:ascii="Times New Roman" w:hAnsi="Times New Roman" w:cs="Times New Roman"/>
                <w:color w:val="000000" w:themeColor="text1"/>
                <w:sz w:val="24"/>
                <w:szCs w:val="24"/>
                <w:lang w:eastAsia="zh-CN"/>
              </w:rPr>
              <w:t xml:space="preserve"> </w:t>
            </w:r>
            <w:r w:rsidRPr="00AB568B">
              <w:rPr>
                <w:rFonts w:ascii="Times New Roman" w:hAnsi="Times New Roman" w:cs="Times New Roman"/>
                <w:b/>
                <w:color w:val="000000" w:themeColor="text1"/>
                <w:sz w:val="24"/>
                <w:szCs w:val="24"/>
                <w:lang w:eastAsia="zh-CN"/>
              </w:rPr>
              <w:t>(100 puan)</w:t>
            </w:r>
          </w:p>
        </w:tc>
        <w:tc>
          <w:tcPr>
            <w:tcW w:w="1417" w:type="dxa"/>
            <w:tcBorders>
              <w:bottom w:val="single" w:sz="4" w:space="0" w:color="auto"/>
            </w:tcBorders>
            <w:shd w:val="clear" w:color="auto" w:fill="F2F2F2"/>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AB568B">
        <w:trPr>
          <w:trHeight w:val="189"/>
        </w:trPr>
        <w:tc>
          <w:tcPr>
            <w:tcW w:w="8477" w:type="dxa"/>
            <w:tcBorders>
              <w:bottom w:val="single" w:sz="4" w:space="0" w:color="auto"/>
            </w:tcBorders>
            <w:shd w:val="clear" w:color="auto" w:fill="FFFFFF"/>
            <w:vAlign w:val="center"/>
          </w:tcPr>
          <w:p w:rsidR="00AB568B" w:rsidRPr="00AB568B" w:rsidRDefault="00AB568B" w:rsidP="00A8530D">
            <w:pPr>
              <w:suppressAutoHyphens/>
              <w:snapToGrid w:val="0"/>
              <w:spacing w:after="0"/>
              <w:jc w:val="both"/>
              <w:rPr>
                <w:rFonts w:ascii="Times New Roman" w:hAnsi="Times New Roman" w:cs="Times New Roman"/>
                <w:b/>
                <w:color w:val="000000" w:themeColor="text1"/>
                <w:sz w:val="24"/>
                <w:szCs w:val="24"/>
                <w:lang w:eastAsia="zh-CN"/>
              </w:rPr>
            </w:pPr>
            <w:r w:rsidRPr="006435EF">
              <w:rPr>
                <w:rFonts w:ascii="Times New Roman" w:hAnsi="Times New Roman" w:cs="Times New Roman"/>
                <w:b/>
                <w:color w:val="000000" w:themeColor="text1"/>
                <w:sz w:val="24"/>
                <w:szCs w:val="24"/>
              </w:rPr>
              <w:t>(Sırayla adları yazılacak)</w:t>
            </w:r>
            <w:r>
              <w:rPr>
                <w:rFonts w:ascii="Times New Roman" w:hAnsi="Times New Roman" w:cs="Times New Roman"/>
                <w:b/>
                <w:color w:val="000000" w:themeColor="text1"/>
                <w:sz w:val="24"/>
                <w:szCs w:val="24"/>
              </w:rPr>
              <w:t xml:space="preserve">  </w:t>
            </w:r>
          </w:p>
        </w:tc>
        <w:tc>
          <w:tcPr>
            <w:tcW w:w="1417" w:type="dxa"/>
            <w:tcBorders>
              <w:bottom w:val="single" w:sz="4" w:space="0" w:color="auto"/>
            </w:tcBorders>
            <w:shd w:val="clear" w:color="auto" w:fill="F2F2F2"/>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shd w:val="clear" w:color="auto" w:fill="FBD4B4" w:themeFill="accent6" w:themeFillTint="66"/>
            <w:vAlign w:val="center"/>
          </w:tcPr>
          <w:p w:rsidR="00AB568B" w:rsidRPr="006435EF" w:rsidRDefault="00AB568B" w:rsidP="00AB568B">
            <w:pPr>
              <w:pStyle w:val="ListeParagraf"/>
              <w:numPr>
                <w:ilvl w:val="0"/>
                <w:numId w:val="23"/>
              </w:numPr>
              <w:suppressAutoHyphens/>
              <w:snapToGrid w:val="0"/>
              <w:rPr>
                <w:b/>
                <w:color w:val="000000" w:themeColor="text1"/>
                <w:sz w:val="24"/>
                <w:szCs w:val="24"/>
                <w:lang w:eastAsia="zh-CN"/>
              </w:rPr>
            </w:pPr>
            <w:r w:rsidRPr="006435EF">
              <w:rPr>
                <w:b/>
                <w:color w:val="000000" w:themeColor="text1"/>
                <w:sz w:val="24"/>
                <w:szCs w:val="24"/>
                <w:lang w:eastAsia="zh-CN"/>
              </w:rPr>
              <w:t>PATENTLER</w:t>
            </w:r>
          </w:p>
        </w:tc>
        <w:tc>
          <w:tcPr>
            <w:tcW w:w="1417" w:type="dxa"/>
            <w:shd w:val="clear" w:color="auto" w:fill="FBD4B4" w:themeFill="accent6" w:themeFillTint="66"/>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25"/>
              </w:numPr>
              <w:suppressAutoHyphens/>
              <w:snapToGrid w:val="0"/>
              <w:rPr>
                <w:b/>
                <w:color w:val="000000" w:themeColor="text1"/>
                <w:sz w:val="24"/>
                <w:szCs w:val="24"/>
                <w:lang w:eastAsia="zh-CN"/>
              </w:rPr>
            </w:pPr>
            <w:r w:rsidRPr="006435EF">
              <w:rPr>
                <w:color w:val="000000" w:themeColor="text1"/>
                <w:sz w:val="24"/>
                <w:szCs w:val="24"/>
                <w:lang w:eastAsia="zh-CN"/>
              </w:rPr>
              <w:t xml:space="preserve">Yurtdışı patenti almak (her patent için; tamamlanmamış süreçler ilgili komisyon tarafından değerlendirmeye tabi tutulabilir).                                      </w:t>
            </w:r>
            <w:r w:rsidRPr="006435EF">
              <w:rPr>
                <w:b/>
                <w:color w:val="000000" w:themeColor="text1"/>
                <w:sz w:val="24"/>
                <w:szCs w:val="24"/>
                <w:lang w:eastAsia="zh-CN"/>
              </w:rPr>
              <w:t>(400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patentin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25"/>
              </w:numPr>
              <w:suppressAutoHyphens/>
              <w:snapToGrid w:val="0"/>
              <w:rPr>
                <w:b/>
                <w:color w:val="000000" w:themeColor="text1"/>
                <w:sz w:val="24"/>
                <w:szCs w:val="24"/>
                <w:lang w:eastAsia="zh-CN"/>
              </w:rPr>
            </w:pPr>
            <w:r w:rsidRPr="006435EF">
              <w:rPr>
                <w:color w:val="000000" w:themeColor="text1"/>
                <w:sz w:val="24"/>
                <w:szCs w:val="24"/>
                <w:lang w:eastAsia="zh-CN"/>
              </w:rPr>
              <w:t xml:space="preserve">Yurtiçi patenti almak (her patent için; tamamlanmamış süreçler ilgili komisyon tarafından değerlendirmeye tabi tutulabilir).                                       </w:t>
            </w:r>
            <w:r w:rsidRPr="006435EF">
              <w:rPr>
                <w:b/>
                <w:color w:val="000000" w:themeColor="text1"/>
                <w:sz w:val="24"/>
                <w:szCs w:val="24"/>
                <w:lang w:eastAsia="zh-CN"/>
              </w:rPr>
              <w:t>(200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tcBorders>
              <w:bottom w:val="single" w:sz="4" w:space="0" w:color="auto"/>
            </w:tcBorders>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patentin adları yazılacak)</w:t>
            </w:r>
          </w:p>
        </w:tc>
        <w:tc>
          <w:tcPr>
            <w:tcW w:w="1417" w:type="dxa"/>
            <w:tcBorders>
              <w:bottom w:val="single" w:sz="4" w:space="0" w:color="auto"/>
            </w:tcBorders>
            <w:shd w:val="clear" w:color="auto" w:fill="F2F2F2"/>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tcBorders>
              <w:bottom w:val="single" w:sz="4" w:space="0" w:color="auto"/>
            </w:tcBorders>
            <w:shd w:val="clear" w:color="auto" w:fill="B6DDE8" w:themeFill="accent5" w:themeFillTint="66"/>
            <w:vAlign w:val="center"/>
          </w:tcPr>
          <w:p w:rsidR="00AB568B" w:rsidRPr="006435EF" w:rsidRDefault="00AB568B" w:rsidP="009C78C8">
            <w:pPr>
              <w:suppressAutoHyphens/>
              <w:snapToGrid w:val="0"/>
              <w:spacing w:after="0" w:line="240" w:lineRule="auto"/>
              <w:ind w:left="147"/>
              <w:rPr>
                <w:rFonts w:ascii="Times New Roman" w:hAnsi="Times New Roman" w:cs="Times New Roman"/>
                <w:b/>
                <w:color w:val="000000" w:themeColor="text1"/>
                <w:sz w:val="24"/>
                <w:szCs w:val="24"/>
              </w:rPr>
            </w:pPr>
            <w:r w:rsidRPr="006435EF">
              <w:rPr>
                <w:rFonts w:ascii="Times New Roman" w:hAnsi="Times New Roman" w:cs="Times New Roman"/>
                <w:b/>
                <w:color w:val="000000" w:themeColor="text1"/>
                <w:sz w:val="24"/>
                <w:szCs w:val="24"/>
              </w:rPr>
              <w:t xml:space="preserve">                      (1-5) ZORUNLU MADDELERDEN TOPLAM PUAN</w:t>
            </w:r>
          </w:p>
        </w:tc>
        <w:tc>
          <w:tcPr>
            <w:tcW w:w="1417" w:type="dxa"/>
            <w:tcBorders>
              <w:bottom w:val="single" w:sz="4" w:space="0" w:color="auto"/>
            </w:tcBorders>
            <w:shd w:val="clear" w:color="auto" w:fill="B6DDE8" w:themeFill="accent5" w:themeFillTint="66"/>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rPr>
          <w:trHeight w:val="397"/>
        </w:trPr>
        <w:tc>
          <w:tcPr>
            <w:tcW w:w="8477" w:type="dxa"/>
            <w:shd w:val="clear" w:color="auto" w:fill="FBD4B4" w:themeFill="accent6" w:themeFillTint="66"/>
            <w:vAlign w:val="center"/>
          </w:tcPr>
          <w:p w:rsidR="00AB568B" w:rsidRPr="006435EF" w:rsidRDefault="00AB568B" w:rsidP="00AB568B">
            <w:pPr>
              <w:pStyle w:val="ListeParagraf"/>
              <w:numPr>
                <w:ilvl w:val="0"/>
                <w:numId w:val="23"/>
              </w:numPr>
              <w:suppressAutoHyphens/>
              <w:snapToGrid w:val="0"/>
              <w:rPr>
                <w:b/>
                <w:color w:val="000000" w:themeColor="text1"/>
                <w:sz w:val="24"/>
                <w:szCs w:val="24"/>
                <w:lang w:eastAsia="zh-CN"/>
              </w:rPr>
            </w:pPr>
            <w:r w:rsidRPr="006435EF">
              <w:rPr>
                <w:b/>
                <w:color w:val="000000" w:themeColor="text1"/>
                <w:sz w:val="24"/>
                <w:szCs w:val="24"/>
                <w:lang w:eastAsia="zh-CN"/>
              </w:rPr>
              <w:t xml:space="preserve">ATIFLAR </w:t>
            </w:r>
            <w:r w:rsidRPr="006435EF">
              <w:rPr>
                <w:color w:val="000000" w:themeColor="text1"/>
                <w:sz w:val="24"/>
                <w:szCs w:val="24"/>
                <w:lang w:eastAsia="zh-CN"/>
              </w:rPr>
              <w:t>(</w:t>
            </w:r>
            <w:r w:rsidRPr="006435EF">
              <w:rPr>
                <w:b/>
                <w:color w:val="000000" w:themeColor="text1"/>
                <w:sz w:val="24"/>
                <w:szCs w:val="24"/>
                <w:lang w:eastAsia="zh-CN"/>
              </w:rPr>
              <w:t>atıf başına puan</w:t>
            </w:r>
            <w:r w:rsidRPr="006435EF">
              <w:rPr>
                <w:color w:val="000000" w:themeColor="text1"/>
                <w:sz w:val="24"/>
                <w:szCs w:val="24"/>
                <w:lang w:eastAsia="zh-CN"/>
              </w:rPr>
              <w:t>)</w:t>
            </w:r>
            <w:r w:rsidRPr="006435EF">
              <w:rPr>
                <w:b/>
                <w:color w:val="000000" w:themeColor="text1"/>
                <w:sz w:val="24"/>
                <w:szCs w:val="24"/>
                <w:lang w:eastAsia="zh-CN"/>
              </w:rPr>
              <w:t xml:space="preserve">                                               </w:t>
            </w:r>
          </w:p>
        </w:tc>
        <w:tc>
          <w:tcPr>
            <w:tcW w:w="1417" w:type="dxa"/>
            <w:shd w:val="clear" w:color="auto" w:fill="FBD4B4" w:themeFill="accent6" w:themeFillTint="66"/>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rPr>
          <w:trHeight w:val="335"/>
        </w:trPr>
        <w:tc>
          <w:tcPr>
            <w:tcW w:w="8477" w:type="dxa"/>
            <w:shd w:val="clear" w:color="auto" w:fill="FFFFFF"/>
            <w:vAlign w:val="center"/>
          </w:tcPr>
          <w:p w:rsidR="00AB568B" w:rsidRPr="006435EF" w:rsidRDefault="00AB568B" w:rsidP="00AB568B">
            <w:pPr>
              <w:pStyle w:val="ListeParagraf"/>
              <w:numPr>
                <w:ilvl w:val="0"/>
                <w:numId w:val="26"/>
              </w:numPr>
              <w:suppressAutoHyphens/>
              <w:rPr>
                <w:b/>
                <w:color w:val="000000" w:themeColor="text1"/>
                <w:sz w:val="24"/>
                <w:szCs w:val="24"/>
                <w:lang w:eastAsia="zh-CN"/>
              </w:rPr>
            </w:pPr>
            <w:r w:rsidRPr="006435EF">
              <w:rPr>
                <w:bCs/>
                <w:color w:val="000000" w:themeColor="text1"/>
                <w:sz w:val="24"/>
                <w:szCs w:val="24"/>
                <w:lang w:eastAsia="zh-CN"/>
              </w:rPr>
              <w:t xml:space="preserve">SSCI, SCI-Expanded </w:t>
            </w:r>
            <w:r w:rsidRPr="006435EF">
              <w:rPr>
                <w:color w:val="000000" w:themeColor="text1"/>
                <w:sz w:val="24"/>
                <w:szCs w:val="24"/>
                <w:lang w:eastAsia="zh-CN"/>
              </w:rPr>
              <w:t xml:space="preserve">ve </w:t>
            </w:r>
            <w:r w:rsidRPr="006435EF">
              <w:rPr>
                <w:bCs/>
                <w:color w:val="000000" w:themeColor="text1"/>
                <w:sz w:val="24"/>
                <w:szCs w:val="24"/>
                <w:lang w:eastAsia="zh-CN"/>
              </w:rPr>
              <w:t xml:space="preserve">AHCI </w:t>
            </w:r>
            <w:r w:rsidRPr="006435EF">
              <w:rPr>
                <w:color w:val="000000" w:themeColor="text1"/>
                <w:sz w:val="24"/>
                <w:szCs w:val="24"/>
                <w:lang w:eastAsia="zh-CN"/>
              </w:rPr>
              <w:t xml:space="preserve">tarafından taranan dergilerdeki yayınlarda  </w:t>
            </w:r>
          </w:p>
          <w:p w:rsidR="00AB568B" w:rsidRPr="006435EF" w:rsidRDefault="00AB568B" w:rsidP="009C78C8">
            <w:pPr>
              <w:pStyle w:val="ListeParagraf"/>
              <w:suppressAutoHyphens/>
              <w:ind w:left="507"/>
              <w:rPr>
                <w:b/>
                <w:color w:val="000000" w:themeColor="text1"/>
                <w:sz w:val="24"/>
                <w:szCs w:val="24"/>
                <w:lang w:eastAsia="zh-CN"/>
              </w:rPr>
            </w:pPr>
            <w:r w:rsidRPr="006435EF">
              <w:rPr>
                <w:color w:val="000000" w:themeColor="text1"/>
                <w:sz w:val="24"/>
                <w:szCs w:val="24"/>
                <w:lang w:eastAsia="zh-CN"/>
              </w:rPr>
              <w:t xml:space="preserve">                                                                                                                </w:t>
            </w:r>
            <w:r w:rsidRPr="006435EF">
              <w:rPr>
                <w:b/>
                <w:color w:val="000000" w:themeColor="text1"/>
                <w:sz w:val="24"/>
                <w:szCs w:val="24"/>
                <w:lang w:eastAsia="zh-CN"/>
              </w:rPr>
              <w:t xml:space="preserve">(6 puan)  </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Cs/>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pacing w:after="0" w:line="240" w:lineRule="auto"/>
              <w:ind w:left="147"/>
              <w:rPr>
                <w:rFonts w:ascii="Times New Roman" w:eastAsia="Times New Roman" w:hAnsi="Times New Roman" w:cs="Times New Roman"/>
                <w:bCs/>
                <w:color w:val="000000" w:themeColor="text1"/>
                <w:sz w:val="24"/>
                <w:szCs w:val="24"/>
                <w:lang w:eastAsia="zh-CN"/>
              </w:rPr>
            </w:pPr>
            <w:r w:rsidRPr="006435EF">
              <w:rPr>
                <w:rFonts w:ascii="Times New Roman" w:hAnsi="Times New Roman" w:cs="Times New Roman"/>
                <w:b/>
                <w:color w:val="000000" w:themeColor="text1"/>
                <w:sz w:val="24"/>
                <w:szCs w:val="24"/>
              </w:rPr>
              <w:t>(Sırayla yayın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26"/>
              </w:numPr>
              <w:suppressAutoHyphens/>
              <w:rPr>
                <w:b/>
                <w:color w:val="000000" w:themeColor="text1"/>
                <w:sz w:val="24"/>
                <w:szCs w:val="24"/>
                <w:lang w:eastAsia="zh-CN"/>
              </w:rPr>
            </w:pPr>
            <w:r w:rsidRPr="006435EF">
              <w:rPr>
                <w:bCs/>
                <w:color w:val="000000" w:themeColor="text1"/>
                <w:sz w:val="24"/>
                <w:szCs w:val="24"/>
                <w:lang w:eastAsia="zh-CN"/>
              </w:rPr>
              <w:t xml:space="preserve">SSCI, SCI-Expanded </w:t>
            </w:r>
            <w:r w:rsidRPr="006435EF">
              <w:rPr>
                <w:color w:val="000000" w:themeColor="text1"/>
                <w:sz w:val="24"/>
                <w:szCs w:val="24"/>
                <w:lang w:eastAsia="zh-CN"/>
              </w:rPr>
              <w:t xml:space="preserve">ve </w:t>
            </w:r>
            <w:r w:rsidRPr="006435EF">
              <w:rPr>
                <w:bCs/>
                <w:color w:val="000000" w:themeColor="text1"/>
                <w:sz w:val="24"/>
                <w:szCs w:val="24"/>
                <w:lang w:eastAsia="zh-CN"/>
              </w:rPr>
              <w:t xml:space="preserve">AHCI </w:t>
            </w:r>
            <w:r w:rsidRPr="006435EF">
              <w:rPr>
                <w:color w:val="000000" w:themeColor="text1"/>
                <w:sz w:val="24"/>
                <w:szCs w:val="24"/>
                <w:lang w:eastAsia="zh-CN"/>
              </w:rPr>
              <w:t xml:space="preserve">kapsamı dışındaki yurtdışı dergilerdeki yayınlarda                                                                                                 </w:t>
            </w:r>
            <w:r w:rsidRPr="006435EF">
              <w:rPr>
                <w:b/>
                <w:color w:val="000000" w:themeColor="text1"/>
                <w:sz w:val="24"/>
                <w:szCs w:val="24"/>
                <w:lang w:eastAsia="zh-CN"/>
              </w:rPr>
              <w:t>(6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pacing w:after="0" w:line="240" w:lineRule="auto"/>
              <w:ind w:left="147"/>
              <w:rPr>
                <w:rFonts w:ascii="Times New Roman" w:eastAsia="Times New Roman" w:hAnsi="Times New Roman" w:cs="Times New Roman"/>
                <w:bCs/>
                <w:color w:val="000000" w:themeColor="text1"/>
                <w:sz w:val="24"/>
                <w:szCs w:val="24"/>
                <w:lang w:eastAsia="zh-CN"/>
              </w:rPr>
            </w:pPr>
            <w:r w:rsidRPr="006435EF">
              <w:rPr>
                <w:rFonts w:ascii="Times New Roman" w:hAnsi="Times New Roman" w:cs="Times New Roman"/>
                <w:b/>
                <w:color w:val="000000" w:themeColor="text1"/>
                <w:sz w:val="24"/>
                <w:szCs w:val="24"/>
              </w:rPr>
              <w:t>(Sırayla yayın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26"/>
              </w:numPr>
              <w:suppressAutoHyphens/>
              <w:ind w:left="426" w:hanging="284"/>
              <w:rPr>
                <w:b/>
                <w:color w:val="000000" w:themeColor="text1"/>
                <w:sz w:val="24"/>
                <w:szCs w:val="24"/>
                <w:lang w:eastAsia="zh-CN"/>
              </w:rPr>
            </w:pPr>
            <w:r w:rsidRPr="006435EF">
              <w:rPr>
                <w:color w:val="000000" w:themeColor="text1"/>
                <w:sz w:val="24"/>
                <w:szCs w:val="24"/>
                <w:lang w:eastAsia="zh-CN"/>
              </w:rPr>
              <w:t xml:space="preserve">ULAKBİM veritabanları kapsamındaki ulusal hakemli dergilerdeki yayınlarda </w:t>
            </w:r>
          </w:p>
          <w:p w:rsidR="00AB568B" w:rsidRPr="006435EF" w:rsidRDefault="00AB568B" w:rsidP="009C78C8">
            <w:pPr>
              <w:pStyle w:val="ListeParagraf"/>
              <w:suppressAutoHyphens/>
              <w:ind w:left="426"/>
              <w:rPr>
                <w:b/>
                <w:color w:val="000000" w:themeColor="text1"/>
                <w:sz w:val="24"/>
                <w:szCs w:val="24"/>
                <w:lang w:eastAsia="zh-CN"/>
              </w:rPr>
            </w:pPr>
            <w:r w:rsidRPr="006435EF">
              <w:rPr>
                <w:color w:val="000000" w:themeColor="text1"/>
                <w:sz w:val="24"/>
                <w:szCs w:val="24"/>
                <w:lang w:eastAsia="zh-CN"/>
              </w:rPr>
              <w:t xml:space="preserve">                                                                                                                   </w:t>
            </w:r>
            <w:r w:rsidRPr="006435EF">
              <w:rPr>
                <w:b/>
                <w:color w:val="000000" w:themeColor="text1"/>
                <w:sz w:val="24"/>
                <w:szCs w:val="24"/>
                <w:lang w:eastAsia="zh-CN"/>
              </w:rPr>
              <w:t>(3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yayın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26"/>
              </w:numPr>
              <w:suppressAutoHyphens/>
              <w:rPr>
                <w:b/>
                <w:color w:val="000000" w:themeColor="text1"/>
                <w:sz w:val="24"/>
                <w:szCs w:val="24"/>
                <w:lang w:eastAsia="zh-CN"/>
              </w:rPr>
            </w:pPr>
            <w:r w:rsidRPr="006435EF">
              <w:rPr>
                <w:color w:val="000000" w:themeColor="text1"/>
                <w:sz w:val="24"/>
                <w:szCs w:val="24"/>
                <w:lang w:eastAsia="zh-CN"/>
              </w:rPr>
              <w:t xml:space="preserve">ULAKBİM veritabanları kapsamı dışındaki ulusal hakemli dergilerdeki yayınlarda                                                                                                </w:t>
            </w:r>
            <w:r w:rsidRPr="006435EF">
              <w:rPr>
                <w:b/>
                <w:color w:val="000000" w:themeColor="text1"/>
                <w:sz w:val="24"/>
                <w:szCs w:val="24"/>
                <w:lang w:eastAsia="zh-CN"/>
              </w:rPr>
              <w:t>(2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yayın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numPr>
                <w:ilvl w:val="0"/>
                <w:numId w:val="26"/>
              </w:numPr>
              <w:suppressAutoHyphens/>
              <w:spacing w:after="0" w:line="240" w:lineRule="auto"/>
              <w:ind w:left="147" w:firstLine="0"/>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 xml:space="preserve">Yurtdışında yayımlanan kitaplarda                                                       </w:t>
            </w:r>
            <w:r w:rsidRPr="006435EF">
              <w:rPr>
                <w:rFonts w:ascii="Times New Roman" w:eastAsia="Times New Roman" w:hAnsi="Times New Roman" w:cs="Times New Roman"/>
                <w:b/>
                <w:color w:val="000000" w:themeColor="text1"/>
                <w:sz w:val="24"/>
                <w:szCs w:val="24"/>
                <w:lang w:eastAsia="zh-CN"/>
              </w:rPr>
              <w:t>(8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yayın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numPr>
                <w:ilvl w:val="0"/>
                <w:numId w:val="26"/>
              </w:numPr>
              <w:suppressAutoHyphens/>
              <w:spacing w:after="0" w:line="240" w:lineRule="auto"/>
              <w:ind w:left="147" w:firstLine="0"/>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 xml:space="preserve">Yurtiçinde yayımlanan kitaplarda                                                        </w:t>
            </w:r>
            <w:r w:rsidRPr="006435EF">
              <w:rPr>
                <w:rFonts w:ascii="Times New Roman" w:eastAsia="Times New Roman" w:hAnsi="Times New Roman" w:cs="Times New Roman"/>
                <w:b/>
                <w:color w:val="000000" w:themeColor="text1"/>
                <w:sz w:val="24"/>
                <w:szCs w:val="24"/>
                <w:lang w:eastAsia="zh-CN"/>
              </w:rPr>
              <w:t>(3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tcBorders>
              <w:bottom w:val="single" w:sz="4" w:space="0" w:color="auto"/>
            </w:tcBorders>
            <w:shd w:val="clear" w:color="auto" w:fill="FFFFFF"/>
            <w:vAlign w:val="center"/>
          </w:tcPr>
          <w:p w:rsidR="00AB568B" w:rsidRPr="006435EF" w:rsidRDefault="00AB568B" w:rsidP="009C78C8">
            <w:pPr>
              <w:suppressAutoHyphens/>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yayın adları yazılacak)</w:t>
            </w:r>
          </w:p>
        </w:tc>
        <w:tc>
          <w:tcPr>
            <w:tcW w:w="1417" w:type="dxa"/>
            <w:tcBorders>
              <w:bottom w:val="single" w:sz="4" w:space="0" w:color="auto"/>
            </w:tcBorders>
            <w:shd w:val="clear" w:color="auto" w:fill="F2F2F2"/>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shd w:val="clear" w:color="auto" w:fill="FBD4B4" w:themeFill="accent6" w:themeFillTint="66"/>
            <w:vAlign w:val="center"/>
          </w:tcPr>
          <w:p w:rsidR="00AB568B" w:rsidRPr="006435EF" w:rsidRDefault="00AB568B" w:rsidP="00AB568B">
            <w:pPr>
              <w:pStyle w:val="ListeParagraf"/>
              <w:numPr>
                <w:ilvl w:val="0"/>
                <w:numId w:val="23"/>
              </w:numPr>
              <w:suppressAutoHyphens/>
              <w:snapToGrid w:val="0"/>
              <w:rPr>
                <w:b/>
                <w:color w:val="000000" w:themeColor="text1"/>
                <w:sz w:val="24"/>
                <w:szCs w:val="24"/>
                <w:lang w:eastAsia="zh-CN"/>
              </w:rPr>
            </w:pPr>
            <w:r w:rsidRPr="006435EF">
              <w:rPr>
                <w:b/>
                <w:color w:val="000000" w:themeColor="text1"/>
                <w:sz w:val="24"/>
                <w:szCs w:val="24"/>
                <w:lang w:eastAsia="zh-CN"/>
              </w:rPr>
              <w:t>LİSANSÜSTÜ EĞİTİM FAALİYETLER</w:t>
            </w:r>
          </w:p>
        </w:tc>
        <w:tc>
          <w:tcPr>
            <w:tcW w:w="1417" w:type="dxa"/>
            <w:shd w:val="clear" w:color="auto" w:fill="FBD4B4" w:themeFill="accent6" w:themeFillTint="66"/>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tabs>
                <w:tab w:val="left" w:pos="0"/>
              </w:tabs>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 xml:space="preserve">Tamamlanmış Doktora Tez Yönetimi </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27"/>
              </w:numPr>
              <w:suppressAutoHyphens/>
              <w:snapToGrid w:val="0"/>
              <w:rPr>
                <w:b/>
                <w:color w:val="000000" w:themeColor="text1"/>
                <w:sz w:val="24"/>
                <w:szCs w:val="24"/>
                <w:lang w:eastAsia="zh-CN"/>
              </w:rPr>
            </w:pPr>
            <w:r w:rsidRPr="006435EF">
              <w:rPr>
                <w:color w:val="000000" w:themeColor="text1"/>
                <w:sz w:val="24"/>
                <w:szCs w:val="24"/>
                <w:lang w:eastAsia="zh-CN"/>
              </w:rPr>
              <w:t xml:space="preserve">Asıl danışman (her tez için)                                                                  </w:t>
            </w:r>
            <w:r w:rsidRPr="006435EF">
              <w:rPr>
                <w:b/>
                <w:color w:val="000000" w:themeColor="text1"/>
                <w:sz w:val="24"/>
                <w:szCs w:val="24"/>
                <w:lang w:eastAsia="zh-CN"/>
              </w:rPr>
              <w:t>(100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tezlerin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27"/>
              </w:numPr>
              <w:suppressAutoHyphens/>
              <w:snapToGrid w:val="0"/>
              <w:rPr>
                <w:b/>
                <w:color w:val="000000" w:themeColor="text1"/>
                <w:sz w:val="24"/>
                <w:szCs w:val="24"/>
                <w:lang w:eastAsia="zh-CN"/>
              </w:rPr>
            </w:pPr>
            <w:r w:rsidRPr="006435EF">
              <w:rPr>
                <w:color w:val="000000" w:themeColor="text1"/>
                <w:sz w:val="24"/>
                <w:szCs w:val="24"/>
                <w:lang w:eastAsia="zh-CN"/>
              </w:rPr>
              <w:t xml:space="preserve">Eş danışman (her tez için)                                                                     </w:t>
            </w:r>
            <w:r w:rsidRPr="006435EF">
              <w:rPr>
                <w:b/>
                <w:color w:val="000000" w:themeColor="text1"/>
                <w:sz w:val="24"/>
                <w:szCs w:val="24"/>
                <w:lang w:eastAsia="zh-CN"/>
              </w:rPr>
              <w:t>(50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tezlerin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tabs>
                <w:tab w:val="left" w:pos="0"/>
              </w:tabs>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 xml:space="preserve">Tamamlanmış Yüksek Lisans Tez Yönetimi </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27"/>
              </w:numPr>
              <w:suppressAutoHyphens/>
              <w:snapToGrid w:val="0"/>
              <w:ind w:left="426" w:hanging="279"/>
              <w:rPr>
                <w:b/>
                <w:color w:val="000000" w:themeColor="text1"/>
                <w:sz w:val="24"/>
                <w:szCs w:val="24"/>
                <w:lang w:eastAsia="zh-CN"/>
              </w:rPr>
            </w:pPr>
            <w:r w:rsidRPr="006435EF">
              <w:rPr>
                <w:color w:val="000000" w:themeColor="text1"/>
                <w:sz w:val="24"/>
                <w:szCs w:val="24"/>
                <w:lang w:eastAsia="zh-CN"/>
              </w:rPr>
              <w:t>Asıl danışman (her tez için</w:t>
            </w:r>
            <w:r w:rsidRPr="006435EF">
              <w:rPr>
                <w:b/>
                <w:color w:val="000000" w:themeColor="text1"/>
                <w:sz w:val="24"/>
                <w:szCs w:val="24"/>
                <w:lang w:eastAsia="zh-CN"/>
              </w:rPr>
              <w:t>)                                                                    (50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tezlerin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27"/>
              </w:numPr>
              <w:suppressAutoHyphens/>
              <w:snapToGrid w:val="0"/>
              <w:rPr>
                <w:b/>
                <w:color w:val="000000" w:themeColor="text1"/>
                <w:sz w:val="24"/>
                <w:szCs w:val="24"/>
                <w:lang w:eastAsia="zh-CN"/>
              </w:rPr>
            </w:pPr>
            <w:r w:rsidRPr="006435EF">
              <w:rPr>
                <w:color w:val="000000" w:themeColor="text1"/>
                <w:sz w:val="24"/>
                <w:szCs w:val="24"/>
                <w:lang w:eastAsia="zh-CN"/>
              </w:rPr>
              <w:t>Eş danışman (her tez için</w:t>
            </w:r>
            <w:r w:rsidRPr="006435EF">
              <w:rPr>
                <w:b/>
                <w:color w:val="000000" w:themeColor="text1"/>
                <w:sz w:val="24"/>
                <w:szCs w:val="24"/>
                <w:lang w:eastAsia="zh-CN"/>
              </w:rPr>
              <w:t>)                                                                     (20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tcBorders>
              <w:bottom w:val="single" w:sz="4" w:space="0" w:color="auto"/>
            </w:tcBorders>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tezlerin adları yazılacak)</w:t>
            </w:r>
          </w:p>
        </w:tc>
        <w:tc>
          <w:tcPr>
            <w:tcW w:w="1417" w:type="dxa"/>
            <w:tcBorders>
              <w:bottom w:val="single" w:sz="4" w:space="0" w:color="auto"/>
            </w:tcBorders>
            <w:shd w:val="clear" w:color="auto" w:fill="F2F2F2"/>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shd w:val="clear" w:color="auto" w:fill="FBD4B4" w:themeFill="accent6" w:themeFillTint="66"/>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8- ÇEVİRİLER</w:t>
            </w:r>
          </w:p>
        </w:tc>
        <w:tc>
          <w:tcPr>
            <w:tcW w:w="1417" w:type="dxa"/>
            <w:shd w:val="clear" w:color="auto" w:fill="FBD4B4" w:themeFill="accent6" w:themeFillTint="66"/>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28"/>
              </w:numPr>
              <w:suppressAutoHyphens/>
              <w:snapToGrid w:val="0"/>
              <w:rPr>
                <w:b/>
                <w:color w:val="000000" w:themeColor="text1"/>
                <w:sz w:val="24"/>
                <w:szCs w:val="24"/>
                <w:lang w:eastAsia="zh-CN"/>
              </w:rPr>
            </w:pPr>
            <w:r w:rsidRPr="006435EF">
              <w:rPr>
                <w:color w:val="000000" w:themeColor="text1"/>
                <w:sz w:val="24"/>
                <w:szCs w:val="24"/>
                <w:lang w:eastAsia="zh-CN"/>
              </w:rPr>
              <w:t xml:space="preserve">Alanında yurtdışında yayımlanmış bilimsel kitap çevirisi                     </w:t>
            </w:r>
            <w:r w:rsidRPr="006435EF">
              <w:rPr>
                <w:b/>
                <w:color w:val="000000" w:themeColor="text1"/>
                <w:sz w:val="24"/>
                <w:szCs w:val="24"/>
                <w:lang w:eastAsia="zh-CN"/>
              </w:rPr>
              <w:t>(50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lastRenderedPageBreak/>
              <w:t>(Sırayla yayın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28"/>
              </w:numPr>
              <w:suppressAutoHyphens/>
              <w:snapToGrid w:val="0"/>
              <w:rPr>
                <w:b/>
                <w:color w:val="000000" w:themeColor="text1"/>
                <w:sz w:val="24"/>
                <w:szCs w:val="24"/>
                <w:lang w:eastAsia="zh-CN"/>
              </w:rPr>
            </w:pPr>
            <w:r w:rsidRPr="006435EF">
              <w:rPr>
                <w:color w:val="000000" w:themeColor="text1"/>
                <w:sz w:val="24"/>
                <w:szCs w:val="24"/>
                <w:lang w:eastAsia="zh-CN"/>
              </w:rPr>
              <w:t xml:space="preserve">Alanında yurtdışında yayımlanmış bilimsel kitap bölümü çevirisi       </w:t>
            </w:r>
            <w:r w:rsidRPr="006435EF">
              <w:rPr>
                <w:b/>
                <w:color w:val="000000" w:themeColor="text1"/>
                <w:sz w:val="24"/>
                <w:szCs w:val="24"/>
                <w:lang w:eastAsia="zh-CN"/>
              </w:rPr>
              <w:t>(20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tcBorders>
              <w:bottom w:val="single" w:sz="4" w:space="0" w:color="auto"/>
            </w:tcBorders>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yayın adları yazılacak)</w:t>
            </w:r>
          </w:p>
        </w:tc>
        <w:tc>
          <w:tcPr>
            <w:tcW w:w="1417" w:type="dxa"/>
            <w:tcBorders>
              <w:bottom w:val="single" w:sz="4" w:space="0" w:color="auto"/>
            </w:tcBorders>
            <w:shd w:val="clear" w:color="auto" w:fill="F2F2F2"/>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shd w:val="clear" w:color="auto" w:fill="FBD4B4" w:themeFill="accent6" w:themeFillTint="66"/>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 xml:space="preserve">9- DERS KİTABI </w:t>
            </w:r>
          </w:p>
        </w:tc>
        <w:tc>
          <w:tcPr>
            <w:tcW w:w="1417" w:type="dxa"/>
            <w:shd w:val="clear" w:color="auto" w:fill="FBD4B4" w:themeFill="accent6" w:themeFillTint="66"/>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664336">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a)</w:t>
            </w:r>
            <w:r w:rsidRPr="006435EF">
              <w:rPr>
                <w:rFonts w:ascii="Times New Roman" w:eastAsia="Times New Roman" w:hAnsi="Times New Roman" w:cs="Times New Roman"/>
                <w:color w:val="000000" w:themeColor="text1"/>
                <w:sz w:val="24"/>
                <w:szCs w:val="24"/>
                <w:lang w:eastAsia="zh-CN"/>
              </w:rPr>
              <w:t xml:space="preserve">Ders kitabı (İlgili üniversitenin yayın kurulundan geçmesi  koşulu ile) </w:t>
            </w:r>
            <w:r w:rsidRPr="006435EF">
              <w:rPr>
                <w:rFonts w:ascii="Times New Roman" w:eastAsia="Times New Roman" w:hAnsi="Times New Roman" w:cs="Times New Roman"/>
                <w:b/>
                <w:color w:val="000000" w:themeColor="text1"/>
                <w:sz w:val="24"/>
                <w:szCs w:val="24"/>
                <w:lang w:eastAsia="zh-CN"/>
              </w:rPr>
              <w:t>(100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yayın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664336">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b)</w:t>
            </w:r>
            <w:r w:rsidRPr="006435EF">
              <w:rPr>
                <w:rFonts w:ascii="Times New Roman" w:eastAsia="Times New Roman" w:hAnsi="Times New Roman" w:cs="Times New Roman"/>
                <w:color w:val="000000" w:themeColor="text1"/>
                <w:lang w:eastAsia="zh-CN"/>
              </w:rPr>
              <w:t>Yardımcı ders kitabı (</w:t>
            </w:r>
            <w:r w:rsidRPr="006435EF">
              <w:rPr>
                <w:rFonts w:ascii="Times New Roman" w:eastAsia="Times New Roman" w:hAnsi="Times New Roman" w:cs="Times New Roman"/>
                <w:color w:val="000000" w:themeColor="text1"/>
                <w:sz w:val="20"/>
                <w:szCs w:val="20"/>
                <w:lang w:eastAsia="zh-CN"/>
              </w:rPr>
              <w:t xml:space="preserve">İlgili üniversitenin yayın kurulundan geçmesi  koşulu ile)      </w:t>
            </w:r>
            <w:r w:rsidRPr="006435EF">
              <w:rPr>
                <w:rFonts w:ascii="Times New Roman" w:eastAsia="Times New Roman" w:hAnsi="Times New Roman" w:cs="Times New Roman"/>
                <w:b/>
                <w:color w:val="000000" w:themeColor="text1"/>
                <w:sz w:val="24"/>
                <w:szCs w:val="24"/>
                <w:lang w:eastAsia="zh-CN"/>
              </w:rPr>
              <w:t>(50 puan)</w:t>
            </w:r>
            <w:r w:rsidRPr="006435EF">
              <w:rPr>
                <w:rFonts w:ascii="Times New Roman" w:eastAsia="Times New Roman" w:hAnsi="Times New Roman" w:cs="Times New Roman"/>
                <w:color w:val="000000" w:themeColor="text1"/>
                <w:sz w:val="24"/>
                <w:szCs w:val="24"/>
                <w:lang w:eastAsia="zh-CN"/>
              </w:rPr>
              <w:t xml:space="preserve">                                                                    </w:t>
            </w:r>
            <w:r w:rsidRPr="006435EF">
              <w:rPr>
                <w:rFonts w:ascii="Times New Roman" w:eastAsia="Times New Roman" w:hAnsi="Times New Roman" w:cs="Times New Roman"/>
                <w:color w:val="000000" w:themeColor="text1"/>
                <w:sz w:val="20"/>
                <w:szCs w:val="20"/>
                <w:lang w:eastAsia="zh-CN"/>
              </w:rPr>
              <w:t xml:space="preserve">   </w:t>
            </w:r>
            <w:r w:rsidRPr="006435EF">
              <w:rPr>
                <w:rFonts w:ascii="Times New Roman" w:eastAsia="Times New Roman" w:hAnsi="Times New Roman" w:cs="Times New Roman"/>
                <w:b/>
                <w:color w:val="000000" w:themeColor="text1"/>
                <w:sz w:val="24"/>
                <w:szCs w:val="24"/>
                <w:lang w:eastAsia="zh-CN"/>
              </w:rPr>
              <w:t xml:space="preserve">                                                                                                      </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tcBorders>
              <w:bottom w:val="single" w:sz="4" w:space="0" w:color="auto"/>
            </w:tcBorders>
            <w:shd w:val="clear" w:color="auto" w:fill="FFFFFF"/>
            <w:vAlign w:val="center"/>
          </w:tcPr>
          <w:p w:rsidR="00AB568B" w:rsidRPr="006435EF" w:rsidRDefault="00AB568B" w:rsidP="009C78C8">
            <w:pPr>
              <w:suppressAutoHyphens/>
              <w:snapToGrid w:val="0"/>
              <w:spacing w:after="0" w:line="240" w:lineRule="auto"/>
              <w:ind w:left="147"/>
              <w:rPr>
                <w:rFonts w:ascii="Times New Roman" w:hAnsi="Times New Roman" w:cs="Times New Roman"/>
                <w:b/>
                <w:color w:val="000000" w:themeColor="text1"/>
                <w:sz w:val="24"/>
                <w:szCs w:val="24"/>
              </w:rPr>
            </w:pPr>
            <w:r w:rsidRPr="006435EF">
              <w:rPr>
                <w:rFonts w:ascii="Times New Roman" w:hAnsi="Times New Roman" w:cs="Times New Roman"/>
                <w:b/>
                <w:color w:val="000000" w:themeColor="text1"/>
                <w:sz w:val="24"/>
                <w:szCs w:val="24"/>
              </w:rPr>
              <w:t>(Sırayla yayın adları yazılacak)</w:t>
            </w:r>
          </w:p>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p>
        </w:tc>
        <w:tc>
          <w:tcPr>
            <w:tcW w:w="1417" w:type="dxa"/>
            <w:tcBorders>
              <w:bottom w:val="single" w:sz="4" w:space="0" w:color="auto"/>
            </w:tcBorders>
            <w:shd w:val="clear" w:color="auto" w:fill="F2F2F2"/>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shd w:val="clear" w:color="auto" w:fill="FBD4B4" w:themeFill="accent6" w:themeFillTint="66"/>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10- EDİTÖRLÜK, HAKEMLİK VE BİLİRKİŞİLİK FAALİYETLERİ</w:t>
            </w:r>
          </w:p>
        </w:tc>
        <w:tc>
          <w:tcPr>
            <w:tcW w:w="1417" w:type="dxa"/>
            <w:shd w:val="clear" w:color="auto" w:fill="FBD4B4" w:themeFill="accent6" w:themeFillTint="66"/>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ULUSLARARASI</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 xml:space="preserve">a) </w:t>
            </w:r>
            <w:r w:rsidRPr="006435EF">
              <w:rPr>
                <w:rFonts w:ascii="Times New Roman" w:eastAsia="Times New Roman" w:hAnsi="Times New Roman" w:cs="Times New Roman"/>
                <w:color w:val="000000" w:themeColor="text1"/>
                <w:sz w:val="24"/>
                <w:szCs w:val="24"/>
                <w:lang w:eastAsia="zh-CN"/>
              </w:rPr>
              <w:t xml:space="preserve">SCI, SCI-Exp, SSCI ve AHCI kapsamındaki dergilerde editörlük        </w:t>
            </w:r>
            <w:r w:rsidRPr="006435EF">
              <w:rPr>
                <w:rFonts w:ascii="Times New Roman" w:eastAsia="Times New Roman" w:hAnsi="Times New Roman" w:cs="Times New Roman"/>
                <w:b/>
                <w:color w:val="000000" w:themeColor="text1"/>
                <w:sz w:val="24"/>
                <w:szCs w:val="24"/>
                <w:lang w:eastAsia="zh-CN"/>
              </w:rPr>
              <w:t>(150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dergi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 xml:space="preserve">b) </w:t>
            </w:r>
            <w:r w:rsidRPr="006435EF">
              <w:rPr>
                <w:rFonts w:ascii="Times New Roman" w:eastAsia="Times New Roman" w:hAnsi="Times New Roman" w:cs="Times New Roman"/>
                <w:color w:val="000000" w:themeColor="text1"/>
                <w:sz w:val="24"/>
                <w:szCs w:val="24"/>
                <w:lang w:eastAsia="zh-CN"/>
              </w:rPr>
              <w:t xml:space="preserve">SCI, SCI-Exp, SSCI ve AHCI kapsamı dışındaki dergilerde editörlük  </w:t>
            </w:r>
            <w:r w:rsidRPr="006435EF">
              <w:rPr>
                <w:rFonts w:ascii="Times New Roman" w:eastAsia="Times New Roman" w:hAnsi="Times New Roman" w:cs="Times New Roman"/>
                <w:b/>
                <w:color w:val="000000" w:themeColor="text1"/>
                <w:sz w:val="24"/>
                <w:szCs w:val="24"/>
                <w:lang w:eastAsia="zh-CN"/>
              </w:rPr>
              <w:t>(80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dergi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 xml:space="preserve">c) </w:t>
            </w:r>
            <w:r w:rsidRPr="006435EF">
              <w:rPr>
                <w:rFonts w:ascii="Times New Roman" w:eastAsia="Times New Roman" w:hAnsi="Times New Roman" w:cs="Times New Roman"/>
                <w:color w:val="000000" w:themeColor="text1"/>
                <w:sz w:val="24"/>
                <w:szCs w:val="24"/>
                <w:lang w:eastAsia="zh-CN"/>
              </w:rPr>
              <w:t xml:space="preserve">SCI, SCI-Exp, SSCI ve AHCI kapsamındaki dergilerde hakemlik         </w:t>
            </w:r>
            <w:r w:rsidRPr="006435EF">
              <w:rPr>
                <w:rFonts w:ascii="Times New Roman" w:eastAsia="Times New Roman" w:hAnsi="Times New Roman" w:cs="Times New Roman"/>
                <w:b/>
                <w:color w:val="000000" w:themeColor="text1"/>
                <w:sz w:val="24"/>
                <w:szCs w:val="24"/>
                <w:lang w:eastAsia="zh-CN"/>
              </w:rPr>
              <w:t>(50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yayın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 xml:space="preserve">d) </w:t>
            </w:r>
            <w:r w:rsidRPr="006435EF">
              <w:rPr>
                <w:rFonts w:ascii="Times New Roman" w:eastAsia="Times New Roman" w:hAnsi="Times New Roman" w:cs="Times New Roman"/>
                <w:color w:val="000000" w:themeColor="text1"/>
                <w:sz w:val="24"/>
                <w:szCs w:val="24"/>
                <w:lang w:eastAsia="zh-CN"/>
              </w:rPr>
              <w:t xml:space="preserve">SCI, SCI-Exp, SSCI ve AHCI kapsamı dışındaki dergilerde hakemlik </w:t>
            </w:r>
            <w:r w:rsidRPr="006435EF">
              <w:rPr>
                <w:rFonts w:ascii="Times New Roman" w:eastAsia="Times New Roman" w:hAnsi="Times New Roman" w:cs="Times New Roman"/>
                <w:b/>
                <w:color w:val="000000" w:themeColor="text1"/>
                <w:sz w:val="24"/>
                <w:szCs w:val="24"/>
                <w:lang w:eastAsia="zh-CN"/>
              </w:rPr>
              <w:t>(30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yayın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e)</w:t>
            </w:r>
            <w:r w:rsidRPr="006435EF">
              <w:rPr>
                <w:rFonts w:ascii="Times New Roman" w:eastAsia="Times New Roman" w:hAnsi="Times New Roman" w:cs="Times New Roman"/>
                <w:color w:val="000000" w:themeColor="text1"/>
                <w:sz w:val="24"/>
                <w:szCs w:val="24"/>
                <w:lang w:eastAsia="zh-CN"/>
              </w:rPr>
              <w:t xml:space="preserve"> Uluslararası proje hakemliği veya bilirkişiliği                                        </w:t>
            </w:r>
            <w:r w:rsidRPr="006435EF">
              <w:rPr>
                <w:rFonts w:ascii="Times New Roman" w:eastAsia="Times New Roman" w:hAnsi="Times New Roman" w:cs="Times New Roman"/>
                <w:b/>
                <w:color w:val="000000" w:themeColor="text1"/>
                <w:sz w:val="24"/>
                <w:szCs w:val="24"/>
                <w:lang w:eastAsia="zh-CN"/>
              </w:rPr>
              <w:t>(30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proje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ULUSAL</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 xml:space="preserve">f) ULAKBİM tarafından taranan ulusal dergilerde editörlük                      </w:t>
            </w:r>
            <w:r w:rsidRPr="006435EF">
              <w:rPr>
                <w:rFonts w:ascii="Times New Roman" w:eastAsia="Times New Roman" w:hAnsi="Times New Roman" w:cs="Times New Roman"/>
                <w:b/>
                <w:color w:val="000000" w:themeColor="text1"/>
                <w:sz w:val="24"/>
                <w:szCs w:val="24"/>
                <w:lang w:eastAsia="zh-CN"/>
              </w:rPr>
              <w:t>(70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dergi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g)</w:t>
            </w:r>
            <w:r w:rsidRPr="006435EF">
              <w:rPr>
                <w:rFonts w:ascii="Times New Roman" w:eastAsia="Times New Roman" w:hAnsi="Times New Roman" w:cs="Times New Roman"/>
                <w:color w:val="000000" w:themeColor="text1"/>
                <w:sz w:val="24"/>
                <w:szCs w:val="24"/>
                <w:lang w:eastAsia="zh-CN"/>
              </w:rPr>
              <w:t xml:space="preserve"> ULAKBİM tarafından taranan ulusal dergilerde hakemlik                    </w:t>
            </w:r>
            <w:r w:rsidRPr="006435EF">
              <w:rPr>
                <w:rFonts w:ascii="Times New Roman" w:eastAsia="Times New Roman" w:hAnsi="Times New Roman" w:cs="Times New Roman"/>
                <w:b/>
                <w:color w:val="000000" w:themeColor="text1"/>
                <w:sz w:val="24"/>
                <w:szCs w:val="24"/>
                <w:lang w:eastAsia="zh-CN"/>
              </w:rPr>
              <w:t>(20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yayın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h)</w:t>
            </w:r>
            <w:r w:rsidRPr="006435EF">
              <w:rPr>
                <w:rFonts w:ascii="Times New Roman" w:eastAsia="Times New Roman" w:hAnsi="Times New Roman" w:cs="Times New Roman"/>
                <w:color w:val="000000" w:themeColor="text1"/>
                <w:sz w:val="24"/>
                <w:szCs w:val="24"/>
                <w:lang w:eastAsia="zh-CN"/>
              </w:rPr>
              <w:t xml:space="preserve"> Diğer bilimsel, sanatsal veya mesleki dergilerde editörlük                   </w:t>
            </w:r>
            <w:r w:rsidRPr="006435EF">
              <w:rPr>
                <w:rFonts w:ascii="Times New Roman" w:eastAsia="Times New Roman" w:hAnsi="Times New Roman" w:cs="Times New Roman"/>
                <w:b/>
                <w:color w:val="000000" w:themeColor="text1"/>
                <w:sz w:val="24"/>
                <w:szCs w:val="24"/>
                <w:lang w:eastAsia="zh-CN"/>
              </w:rPr>
              <w:t>(50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dergi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rPr>
          <w:trHeight w:val="306"/>
        </w:trPr>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ı)</w:t>
            </w:r>
            <w:r w:rsidRPr="006435EF">
              <w:rPr>
                <w:rFonts w:ascii="Times New Roman" w:eastAsia="Times New Roman" w:hAnsi="Times New Roman" w:cs="Times New Roman"/>
                <w:color w:val="000000" w:themeColor="text1"/>
                <w:sz w:val="24"/>
                <w:szCs w:val="24"/>
                <w:lang w:eastAsia="zh-CN"/>
              </w:rPr>
              <w:t xml:space="preserve"> Diğer bilimsel, sanatsal veya mesleki dergilerde hakemlik                    </w:t>
            </w:r>
            <w:r w:rsidRPr="006435EF">
              <w:rPr>
                <w:rFonts w:ascii="Times New Roman" w:eastAsia="Times New Roman" w:hAnsi="Times New Roman" w:cs="Times New Roman"/>
                <w:b/>
                <w:color w:val="000000" w:themeColor="text1"/>
                <w:sz w:val="24"/>
                <w:szCs w:val="24"/>
                <w:lang w:eastAsia="zh-CN"/>
              </w:rPr>
              <w:t>(5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yayın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j)</w:t>
            </w:r>
            <w:r w:rsidRPr="006435EF">
              <w:rPr>
                <w:rFonts w:ascii="Times New Roman" w:eastAsia="Times New Roman" w:hAnsi="Times New Roman" w:cs="Times New Roman"/>
                <w:color w:val="000000" w:themeColor="text1"/>
                <w:sz w:val="24"/>
                <w:szCs w:val="24"/>
                <w:lang w:eastAsia="zh-CN"/>
              </w:rPr>
              <w:t xml:space="preserve"> Ulusal proje hakemliği veya bilirkişiliği                                                </w:t>
            </w:r>
            <w:r w:rsidRPr="006435EF">
              <w:rPr>
                <w:rFonts w:ascii="Times New Roman" w:eastAsia="Times New Roman" w:hAnsi="Times New Roman" w:cs="Times New Roman"/>
                <w:b/>
                <w:color w:val="000000" w:themeColor="text1"/>
                <w:sz w:val="24"/>
                <w:szCs w:val="24"/>
                <w:lang w:eastAsia="zh-CN"/>
              </w:rPr>
              <w:t>(20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tcBorders>
              <w:bottom w:val="single" w:sz="4" w:space="0" w:color="auto"/>
            </w:tcBorders>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proje adları yazılacak)</w:t>
            </w:r>
          </w:p>
        </w:tc>
        <w:tc>
          <w:tcPr>
            <w:tcW w:w="1417" w:type="dxa"/>
            <w:tcBorders>
              <w:bottom w:val="single" w:sz="4" w:space="0" w:color="auto"/>
            </w:tcBorders>
            <w:shd w:val="clear" w:color="auto" w:fill="F2F2F2"/>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shd w:val="clear" w:color="auto" w:fill="FBD4B4" w:themeFill="accent6" w:themeFillTint="66"/>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11- ÖDÜLLER</w:t>
            </w:r>
          </w:p>
        </w:tc>
        <w:tc>
          <w:tcPr>
            <w:tcW w:w="1417" w:type="dxa"/>
            <w:shd w:val="clear" w:color="auto" w:fill="FBD4B4" w:themeFill="accent6" w:themeFillTint="66"/>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rPr>
          <w:trHeight w:val="181"/>
        </w:trPr>
        <w:tc>
          <w:tcPr>
            <w:tcW w:w="8477" w:type="dxa"/>
            <w:shd w:val="clear" w:color="auto" w:fill="FFFFFF"/>
            <w:vAlign w:val="center"/>
          </w:tcPr>
          <w:p w:rsidR="00AB568B" w:rsidRPr="006435EF" w:rsidRDefault="00AB568B" w:rsidP="00AB568B">
            <w:pPr>
              <w:pStyle w:val="ListeParagraf"/>
              <w:numPr>
                <w:ilvl w:val="0"/>
                <w:numId w:val="29"/>
              </w:numPr>
              <w:suppressAutoHyphens/>
              <w:snapToGrid w:val="0"/>
              <w:rPr>
                <w:b/>
                <w:color w:val="000000" w:themeColor="text1"/>
                <w:sz w:val="24"/>
                <w:szCs w:val="24"/>
                <w:lang w:eastAsia="zh-CN"/>
              </w:rPr>
            </w:pPr>
            <w:r w:rsidRPr="006435EF">
              <w:rPr>
                <w:color w:val="000000" w:themeColor="text1"/>
                <w:sz w:val="24"/>
                <w:szCs w:val="24"/>
                <w:lang w:eastAsia="zh-CN"/>
              </w:rPr>
              <w:t xml:space="preserve">Alanında uluslararası bilimsel nitelikli yarışmalarda, ilk üç dereceye giren araştırma,  proje, mimari tasarım ödülleri için (her bir araştırmacıya) </w:t>
            </w:r>
            <w:r w:rsidRPr="006435EF">
              <w:rPr>
                <w:b/>
                <w:color w:val="000000" w:themeColor="text1"/>
                <w:sz w:val="24"/>
                <w:szCs w:val="24"/>
                <w:lang w:eastAsia="zh-CN"/>
              </w:rPr>
              <w:t>(40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rPr>
          <w:trHeight w:val="181"/>
        </w:trPr>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rPr>
          <w:trHeight w:val="181"/>
        </w:trPr>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b)</w:t>
            </w:r>
            <w:r w:rsidRPr="006435EF">
              <w:rPr>
                <w:rFonts w:ascii="Times New Roman" w:eastAsia="Times New Roman" w:hAnsi="Times New Roman" w:cs="Times New Roman"/>
                <w:color w:val="000000" w:themeColor="text1"/>
                <w:sz w:val="24"/>
                <w:szCs w:val="24"/>
                <w:lang w:eastAsia="zh-CN"/>
              </w:rPr>
              <w:t xml:space="preserve"> Alanında uluslararası bilimsel nitelikli yarışmalarda mansiyon ödülü almak </w:t>
            </w:r>
          </w:p>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 xml:space="preserve">                                                                                                                  </w:t>
            </w:r>
            <w:r w:rsidRPr="006435EF">
              <w:rPr>
                <w:rFonts w:ascii="Times New Roman" w:eastAsia="Times New Roman" w:hAnsi="Times New Roman" w:cs="Times New Roman"/>
                <w:b/>
                <w:color w:val="000000" w:themeColor="text1"/>
                <w:sz w:val="24"/>
                <w:szCs w:val="24"/>
                <w:lang w:eastAsia="zh-CN"/>
              </w:rPr>
              <w:t>(10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rPr>
          <w:trHeight w:val="181"/>
        </w:trPr>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c)</w:t>
            </w:r>
            <w:r w:rsidRPr="006435EF">
              <w:rPr>
                <w:rFonts w:ascii="Times New Roman" w:eastAsia="Times New Roman" w:hAnsi="Times New Roman" w:cs="Times New Roman"/>
                <w:color w:val="000000" w:themeColor="text1"/>
                <w:sz w:val="24"/>
                <w:szCs w:val="24"/>
                <w:lang w:eastAsia="zh-CN"/>
              </w:rPr>
              <w:t xml:space="preserve"> Uluslararası kongrelerde ilk üç dereceye giren araştırma ve sunular   </w:t>
            </w:r>
            <w:r w:rsidRPr="006435EF">
              <w:rPr>
                <w:rFonts w:ascii="Times New Roman" w:eastAsia="Times New Roman" w:hAnsi="Times New Roman" w:cs="Times New Roman"/>
                <w:b/>
                <w:color w:val="000000" w:themeColor="text1"/>
                <w:sz w:val="24"/>
                <w:szCs w:val="24"/>
                <w:lang w:eastAsia="zh-CN"/>
              </w:rPr>
              <w:t>(30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D3383C">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d)</w:t>
            </w:r>
            <w:r w:rsidRPr="006435EF">
              <w:rPr>
                <w:rFonts w:ascii="Times New Roman" w:eastAsia="Times New Roman" w:hAnsi="Times New Roman" w:cs="Times New Roman"/>
                <w:color w:val="000000" w:themeColor="text1"/>
                <w:sz w:val="24"/>
                <w:szCs w:val="24"/>
                <w:lang w:eastAsia="zh-CN"/>
              </w:rPr>
              <w:t xml:space="preserve"> Alanında ulusal bilimsel nitelikli yarışmalarda ilk üç dereceye giren araştırma,  proje, mimari tasarım ödülleri için her bir araştırmacıya        (</w:t>
            </w:r>
            <w:r w:rsidRPr="006435EF">
              <w:rPr>
                <w:rFonts w:ascii="Times New Roman" w:eastAsia="Times New Roman" w:hAnsi="Times New Roman" w:cs="Times New Roman"/>
                <w:b/>
                <w:color w:val="000000" w:themeColor="text1"/>
                <w:sz w:val="24"/>
                <w:szCs w:val="24"/>
                <w:lang w:eastAsia="zh-CN"/>
              </w:rPr>
              <w:t>20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e)</w:t>
            </w:r>
            <w:r w:rsidRPr="006435EF">
              <w:rPr>
                <w:rFonts w:ascii="Times New Roman" w:eastAsia="Times New Roman" w:hAnsi="Times New Roman" w:cs="Times New Roman"/>
                <w:color w:val="000000" w:themeColor="text1"/>
                <w:sz w:val="24"/>
                <w:szCs w:val="24"/>
                <w:lang w:eastAsia="zh-CN"/>
              </w:rPr>
              <w:t xml:space="preserve"> Alanında ulusal bilimsel nitelikli yarışmalarda mansiyon ödülü almak  </w:t>
            </w:r>
            <w:r w:rsidRPr="006435EF">
              <w:rPr>
                <w:rFonts w:ascii="Times New Roman" w:eastAsia="Times New Roman" w:hAnsi="Times New Roman" w:cs="Times New Roman"/>
                <w:b/>
                <w:color w:val="000000" w:themeColor="text1"/>
                <w:sz w:val="24"/>
                <w:szCs w:val="24"/>
                <w:lang w:eastAsia="zh-CN"/>
              </w:rPr>
              <w:t>(5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f)</w:t>
            </w:r>
            <w:r w:rsidRPr="006435EF">
              <w:rPr>
                <w:rFonts w:ascii="Times New Roman" w:eastAsia="Times New Roman" w:hAnsi="Times New Roman" w:cs="Times New Roman"/>
                <w:color w:val="000000" w:themeColor="text1"/>
                <w:sz w:val="24"/>
                <w:szCs w:val="24"/>
                <w:lang w:eastAsia="zh-CN"/>
              </w:rPr>
              <w:t xml:space="preserve"> Ulusal kongrelerde ilk üç dereceye giren araştırma ve sunular              </w:t>
            </w:r>
            <w:r w:rsidRPr="006435EF">
              <w:rPr>
                <w:rFonts w:ascii="Times New Roman" w:eastAsia="Times New Roman" w:hAnsi="Times New Roman" w:cs="Times New Roman"/>
                <w:b/>
                <w:color w:val="000000" w:themeColor="text1"/>
                <w:sz w:val="24"/>
                <w:szCs w:val="24"/>
                <w:lang w:eastAsia="zh-CN"/>
              </w:rPr>
              <w:t>(10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tcBorders>
              <w:bottom w:val="single" w:sz="4" w:space="0" w:color="auto"/>
            </w:tcBorders>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g)</w:t>
            </w:r>
            <w:r w:rsidRPr="006435EF">
              <w:rPr>
                <w:rFonts w:ascii="Times New Roman" w:eastAsia="Times New Roman" w:hAnsi="Times New Roman" w:cs="Times New Roman"/>
                <w:color w:val="000000" w:themeColor="text1"/>
                <w:sz w:val="24"/>
                <w:szCs w:val="24"/>
                <w:lang w:eastAsia="zh-CN"/>
              </w:rPr>
              <w:t xml:space="preserve"> TÜBİTAK bilim ödülü                                                                           </w:t>
            </w:r>
            <w:r w:rsidRPr="006435EF">
              <w:rPr>
                <w:rFonts w:ascii="Times New Roman" w:eastAsia="Times New Roman" w:hAnsi="Times New Roman" w:cs="Times New Roman"/>
                <w:b/>
                <w:color w:val="000000" w:themeColor="text1"/>
                <w:sz w:val="24"/>
                <w:szCs w:val="24"/>
                <w:lang w:eastAsia="zh-CN"/>
              </w:rPr>
              <w:t>(120 puan)</w:t>
            </w:r>
          </w:p>
        </w:tc>
        <w:tc>
          <w:tcPr>
            <w:tcW w:w="1417" w:type="dxa"/>
            <w:tcBorders>
              <w:bottom w:val="single" w:sz="4" w:space="0" w:color="auto"/>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shd w:val="clear" w:color="auto" w:fill="FBD4B4" w:themeFill="accent6" w:themeFillTint="66"/>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12</w:t>
            </w:r>
            <w:r>
              <w:rPr>
                <w:rFonts w:ascii="Times New Roman" w:eastAsia="Times New Roman" w:hAnsi="Times New Roman" w:cs="Times New Roman"/>
                <w:b/>
                <w:color w:val="000000" w:themeColor="text1"/>
                <w:sz w:val="24"/>
                <w:szCs w:val="24"/>
                <w:lang w:eastAsia="zh-CN"/>
              </w:rPr>
              <w:t xml:space="preserve"> - </w:t>
            </w:r>
            <w:r w:rsidRPr="006435EF">
              <w:rPr>
                <w:rFonts w:ascii="Times New Roman" w:eastAsia="Times New Roman" w:hAnsi="Times New Roman" w:cs="Times New Roman"/>
                <w:b/>
                <w:color w:val="000000" w:themeColor="text1"/>
                <w:sz w:val="24"/>
                <w:szCs w:val="24"/>
                <w:lang w:eastAsia="zh-CN"/>
              </w:rPr>
              <w:t>İDARİ GÖREVLER</w:t>
            </w:r>
          </w:p>
        </w:tc>
        <w:tc>
          <w:tcPr>
            <w:tcW w:w="1417" w:type="dxa"/>
            <w:shd w:val="clear" w:color="auto" w:fill="FBD4B4" w:themeFill="accent6" w:themeFillTint="66"/>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ind w:left="147"/>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 xml:space="preserve">En az 1 (bir) yıl görev yapmak kaydıyla görev başına her yıl için </w:t>
            </w:r>
            <w:r w:rsidRPr="006435EF">
              <w:rPr>
                <w:rFonts w:ascii="Times New Roman" w:eastAsia="Times New Roman" w:hAnsi="Times New Roman" w:cs="Times New Roman"/>
                <w:color w:val="000000" w:themeColor="text1"/>
                <w:sz w:val="24"/>
                <w:szCs w:val="24"/>
                <w:lang w:eastAsia="zh-CN"/>
              </w:rPr>
              <w:t xml:space="preserve"> </w:t>
            </w:r>
          </w:p>
          <w:p w:rsidR="00AB568B" w:rsidRPr="006435EF" w:rsidRDefault="00AB568B" w:rsidP="00AB568B">
            <w:pPr>
              <w:suppressAutoHyphens/>
              <w:snapToGrid w:val="0"/>
              <w:spacing w:after="0"/>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a)</w:t>
            </w:r>
            <w:r w:rsidRPr="006435EF">
              <w:rPr>
                <w:rFonts w:ascii="Times New Roman" w:eastAsia="Times New Roman" w:hAnsi="Times New Roman" w:cs="Times New Roman"/>
                <w:color w:val="000000" w:themeColor="text1"/>
                <w:sz w:val="24"/>
                <w:szCs w:val="24"/>
                <w:lang w:eastAsia="zh-CN"/>
              </w:rPr>
              <w:t xml:space="preserve">  Enstitü, Yüksekokul Müdürleri </w:t>
            </w:r>
            <w:r>
              <w:rPr>
                <w:rFonts w:ascii="Times New Roman" w:eastAsia="Times New Roman" w:hAnsi="Times New Roman" w:cs="Times New Roman"/>
                <w:color w:val="000000" w:themeColor="text1"/>
                <w:sz w:val="24"/>
                <w:szCs w:val="24"/>
                <w:lang w:eastAsia="zh-CN"/>
              </w:rPr>
              <w:t xml:space="preserve">                                                             </w:t>
            </w:r>
            <w:r w:rsidRPr="006435EF">
              <w:rPr>
                <w:rFonts w:ascii="Times New Roman" w:eastAsia="Times New Roman" w:hAnsi="Times New Roman" w:cs="Times New Roman"/>
                <w:b/>
                <w:color w:val="000000" w:themeColor="text1"/>
                <w:sz w:val="24"/>
                <w:szCs w:val="24"/>
                <w:lang w:eastAsia="zh-CN"/>
              </w:rPr>
              <w:t>(15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ind w:left="147"/>
              <w:rPr>
                <w:rFonts w:ascii="Times New Roman" w:eastAsia="Times New Roman" w:hAnsi="Times New Roman" w:cs="Times New Roman"/>
                <w:b/>
                <w:color w:val="000000" w:themeColor="text1"/>
                <w:sz w:val="24"/>
                <w:szCs w:val="24"/>
                <w:lang w:eastAsia="zh-CN"/>
              </w:rPr>
            </w:pPr>
            <w:r w:rsidRPr="006435EF">
              <w:rPr>
                <w:rFonts w:ascii="Times New Roman" w:hAnsi="Times New Roman" w:cs="Times New Roman"/>
                <w:b/>
                <w:color w:val="000000" w:themeColor="text1"/>
                <w:sz w:val="24"/>
                <w:szCs w:val="24"/>
              </w:rPr>
              <w:t>(Sırayla görevlerin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suppressAutoHyphens/>
              <w:snapToGrid w:val="0"/>
              <w:spacing w:after="0"/>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lastRenderedPageBreak/>
              <w:t>b)</w:t>
            </w:r>
            <w:r w:rsidRPr="006435EF">
              <w:rPr>
                <w:rFonts w:ascii="Times New Roman" w:eastAsia="Times New Roman" w:hAnsi="Times New Roman" w:cs="Times New Roman"/>
                <w:color w:val="000000" w:themeColor="text1"/>
                <w:sz w:val="24"/>
                <w:szCs w:val="24"/>
                <w:lang w:eastAsia="zh-CN"/>
              </w:rPr>
              <w:t xml:space="preserve">  </w:t>
            </w:r>
            <w:r>
              <w:rPr>
                <w:rFonts w:ascii="Times New Roman" w:eastAsia="Times New Roman" w:hAnsi="Times New Roman" w:cs="Times New Roman"/>
                <w:color w:val="000000" w:themeColor="text1"/>
                <w:sz w:val="24"/>
                <w:szCs w:val="24"/>
                <w:lang w:eastAsia="zh-CN"/>
              </w:rPr>
              <w:t xml:space="preserve">Dekan Yardımcıları, </w:t>
            </w:r>
            <w:r w:rsidRPr="006435EF">
              <w:rPr>
                <w:rFonts w:ascii="Times New Roman" w:eastAsia="Times New Roman" w:hAnsi="Times New Roman" w:cs="Times New Roman"/>
                <w:color w:val="000000" w:themeColor="text1"/>
                <w:sz w:val="24"/>
                <w:szCs w:val="24"/>
                <w:lang w:eastAsia="zh-CN"/>
              </w:rPr>
              <w:t xml:space="preserve">Merkez Müdürleri, </w:t>
            </w:r>
            <w:r>
              <w:rPr>
                <w:rFonts w:ascii="Times New Roman" w:eastAsia="Times New Roman" w:hAnsi="Times New Roman" w:cs="Times New Roman"/>
                <w:color w:val="000000" w:themeColor="text1"/>
                <w:sz w:val="24"/>
                <w:szCs w:val="24"/>
                <w:lang w:eastAsia="zh-CN"/>
              </w:rPr>
              <w:t xml:space="preserve">Enstitü ve Yüksekokul </w:t>
            </w:r>
            <w:r w:rsidRPr="006435EF">
              <w:rPr>
                <w:rFonts w:ascii="Times New Roman" w:eastAsia="Times New Roman" w:hAnsi="Times New Roman" w:cs="Times New Roman"/>
                <w:color w:val="000000" w:themeColor="text1"/>
                <w:sz w:val="24"/>
                <w:szCs w:val="24"/>
                <w:lang w:eastAsia="zh-CN"/>
              </w:rPr>
              <w:t xml:space="preserve">Müdür Yrd. Bölüm Başkanı, </w:t>
            </w:r>
            <w:r>
              <w:rPr>
                <w:rFonts w:ascii="Times New Roman" w:eastAsia="Times New Roman" w:hAnsi="Times New Roman" w:cs="Times New Roman"/>
                <w:color w:val="000000" w:themeColor="text1"/>
                <w:sz w:val="24"/>
                <w:szCs w:val="24"/>
                <w:lang w:eastAsia="zh-CN"/>
              </w:rPr>
              <w:t xml:space="preserve">Bölüm ya da Program Başkan Yrd. </w:t>
            </w:r>
            <w:r w:rsidRPr="006435EF">
              <w:rPr>
                <w:rFonts w:ascii="Times New Roman" w:eastAsia="Times New Roman" w:hAnsi="Times New Roman" w:cs="Times New Roman"/>
                <w:color w:val="000000" w:themeColor="text1"/>
                <w:sz w:val="24"/>
                <w:szCs w:val="24"/>
                <w:lang w:eastAsia="zh-CN"/>
              </w:rPr>
              <w:t xml:space="preserve">Anabilim Dalı Başkanı,  </w:t>
            </w:r>
            <w:r>
              <w:rPr>
                <w:rFonts w:ascii="Times New Roman" w:eastAsia="Times New Roman" w:hAnsi="Times New Roman" w:cs="Times New Roman"/>
                <w:color w:val="000000" w:themeColor="text1"/>
                <w:sz w:val="24"/>
                <w:szCs w:val="24"/>
                <w:lang w:eastAsia="zh-CN"/>
              </w:rPr>
              <w:t xml:space="preserve"> Koordinatörlükler</w:t>
            </w:r>
            <w:r w:rsidRPr="006435EF">
              <w:rPr>
                <w:rFonts w:ascii="Times New Roman" w:eastAsia="Times New Roman" w:hAnsi="Times New Roman" w:cs="Times New Roman"/>
                <w:b/>
                <w:color w:val="000000" w:themeColor="text1"/>
                <w:sz w:val="24"/>
                <w:szCs w:val="24"/>
                <w:lang w:eastAsia="zh-CN"/>
              </w:rPr>
              <w:t xml:space="preserve">  (10 puan)  </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tcBorders>
              <w:bottom w:val="single" w:sz="4" w:space="0" w:color="auto"/>
            </w:tcBorders>
            <w:shd w:val="clear" w:color="auto" w:fill="F2F2F2"/>
            <w:vAlign w:val="center"/>
          </w:tcPr>
          <w:p w:rsidR="00AB568B" w:rsidRPr="006435EF" w:rsidRDefault="00AB568B" w:rsidP="009C78C8">
            <w:pPr>
              <w:suppressAutoHyphens/>
              <w:snapToGrid w:val="0"/>
              <w:spacing w:after="0"/>
              <w:ind w:left="147"/>
              <w:rPr>
                <w:rFonts w:ascii="Times New Roman" w:eastAsia="Times New Roman" w:hAnsi="Times New Roman" w:cs="Times New Roman"/>
                <w:b/>
                <w:color w:val="000000" w:themeColor="text1"/>
                <w:sz w:val="24"/>
                <w:szCs w:val="24"/>
                <w:lang w:eastAsia="zh-CN"/>
              </w:rPr>
            </w:pPr>
            <w:r w:rsidRPr="006435EF">
              <w:rPr>
                <w:rFonts w:ascii="Times New Roman" w:hAnsi="Times New Roman" w:cs="Times New Roman"/>
                <w:b/>
                <w:color w:val="000000" w:themeColor="text1"/>
                <w:sz w:val="24"/>
                <w:szCs w:val="24"/>
              </w:rPr>
              <w:t>(Sırayla görevlerin adları yazılacak)</w:t>
            </w:r>
          </w:p>
        </w:tc>
        <w:tc>
          <w:tcPr>
            <w:tcW w:w="1417" w:type="dxa"/>
            <w:tcBorders>
              <w:bottom w:val="single" w:sz="4" w:space="0" w:color="auto"/>
            </w:tcBorders>
            <w:shd w:val="clear" w:color="auto" w:fill="F2F2F2"/>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shd w:val="clear" w:color="auto" w:fill="FBD4B4" w:themeFill="accent6" w:themeFillTint="66"/>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 xml:space="preserve">13 - </w:t>
            </w:r>
            <w:r w:rsidRPr="006435EF">
              <w:rPr>
                <w:rFonts w:ascii="Times New Roman" w:eastAsia="Times New Roman" w:hAnsi="Times New Roman" w:cs="Times New Roman"/>
                <w:b/>
                <w:color w:val="000000" w:themeColor="text1"/>
                <w:sz w:val="24"/>
                <w:szCs w:val="24"/>
                <w:lang w:eastAsia="zh-CN"/>
              </w:rPr>
              <w:t>EĞİTİM VE ÖĞRETİME KATKI</w:t>
            </w:r>
          </w:p>
        </w:tc>
        <w:tc>
          <w:tcPr>
            <w:tcW w:w="1417" w:type="dxa"/>
            <w:shd w:val="clear" w:color="auto" w:fill="FBD4B4" w:themeFill="accent6" w:themeFillTint="66"/>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D43ABE">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 xml:space="preserve">a) </w:t>
            </w:r>
            <w:r w:rsidRPr="006435EF">
              <w:rPr>
                <w:rFonts w:ascii="Times New Roman" w:eastAsia="Times New Roman" w:hAnsi="Times New Roman" w:cs="Times New Roman"/>
                <w:color w:val="000000" w:themeColor="text1"/>
                <w:sz w:val="24"/>
                <w:szCs w:val="24"/>
                <w:lang w:eastAsia="zh-CN"/>
              </w:rPr>
              <w:t xml:space="preserve"> </w:t>
            </w:r>
            <w:r w:rsidRPr="006435EF">
              <w:rPr>
                <w:rFonts w:ascii="Times New Roman" w:eastAsia="Times New Roman" w:hAnsi="Times New Roman" w:cs="Times New Roman"/>
                <w:color w:val="000000" w:themeColor="text1"/>
                <w:sz w:val="21"/>
                <w:szCs w:val="21"/>
                <w:lang w:eastAsia="zh-CN"/>
              </w:rPr>
              <w:t>Lisansüstü seviyesinde son 5 yılda verilen her ders için, (en çok 15 ders için)</w:t>
            </w:r>
            <w:r w:rsidRPr="006435EF">
              <w:rPr>
                <w:rFonts w:ascii="Times New Roman" w:eastAsia="Times New Roman" w:hAnsi="Times New Roman" w:cs="Times New Roman"/>
                <w:color w:val="000000" w:themeColor="text1"/>
                <w:sz w:val="24"/>
                <w:szCs w:val="24"/>
                <w:lang w:eastAsia="zh-CN"/>
              </w:rPr>
              <w:t xml:space="preserve">      </w:t>
            </w:r>
            <w:r w:rsidRPr="006435EF">
              <w:rPr>
                <w:rFonts w:ascii="Times New Roman" w:eastAsia="Times New Roman" w:hAnsi="Times New Roman" w:cs="Times New Roman"/>
                <w:b/>
                <w:color w:val="000000" w:themeColor="text1"/>
                <w:sz w:val="24"/>
                <w:szCs w:val="24"/>
                <w:lang w:eastAsia="zh-CN"/>
              </w:rPr>
              <w:t>(5 puan)</w:t>
            </w:r>
            <w:r w:rsidRPr="006435EF">
              <w:rPr>
                <w:rFonts w:ascii="Times New Roman" w:eastAsia="Times New Roman" w:hAnsi="Times New Roman" w:cs="Times New Roman"/>
                <w:color w:val="000000" w:themeColor="text1"/>
                <w:sz w:val="24"/>
                <w:szCs w:val="24"/>
                <w:lang w:eastAsia="zh-CN"/>
              </w:rPr>
              <w:t xml:space="preserve">                                                                                                          </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(Ders görevlendirme belgeleri eklenecek)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b)</w:t>
            </w:r>
            <w:r w:rsidRPr="006435EF">
              <w:rPr>
                <w:rFonts w:ascii="Times New Roman" w:eastAsia="Times New Roman" w:hAnsi="Times New Roman" w:cs="Times New Roman"/>
                <w:color w:val="000000" w:themeColor="text1"/>
                <w:sz w:val="24"/>
                <w:szCs w:val="24"/>
                <w:lang w:eastAsia="zh-CN"/>
              </w:rPr>
              <w:t xml:space="preserve"> Lisans ve önlisans seviyesinde son 5 yılda verilen her ders için, (en çok 15 ders için)</w:t>
            </w:r>
            <w:r w:rsidRPr="006435EF">
              <w:rPr>
                <w:rFonts w:ascii="Times New Roman" w:eastAsia="Times New Roman" w:hAnsi="Times New Roman" w:cs="Times New Roman"/>
                <w:b/>
                <w:color w:val="000000" w:themeColor="text1"/>
                <w:sz w:val="24"/>
                <w:szCs w:val="24"/>
                <w:lang w:eastAsia="zh-CN"/>
              </w:rPr>
              <w:t xml:space="preserve">                                                                                                            (3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tcBorders>
              <w:bottom w:val="single" w:sz="4" w:space="0" w:color="auto"/>
            </w:tcBorders>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(Ders görevlendirme belgeleri eklenecek)</w:t>
            </w:r>
          </w:p>
        </w:tc>
        <w:tc>
          <w:tcPr>
            <w:tcW w:w="1417" w:type="dxa"/>
            <w:tcBorders>
              <w:bottom w:val="single" w:sz="4" w:space="0" w:color="auto"/>
            </w:tcBorders>
            <w:shd w:val="clear" w:color="auto" w:fill="F2F2F2"/>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shd w:val="clear" w:color="auto" w:fill="FBD4B4" w:themeFill="accent6" w:themeFillTint="66"/>
            <w:vAlign w:val="center"/>
          </w:tcPr>
          <w:p w:rsidR="00AB568B" w:rsidRPr="006435EF" w:rsidRDefault="00AB568B" w:rsidP="00AB568B">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 xml:space="preserve">14- </w:t>
            </w:r>
            <w:r w:rsidRPr="006435EF">
              <w:rPr>
                <w:rFonts w:ascii="Times New Roman" w:eastAsia="Times New Roman" w:hAnsi="Times New Roman" w:cs="Times New Roman"/>
                <w:b/>
                <w:color w:val="000000" w:themeColor="text1"/>
                <w:sz w:val="24"/>
                <w:szCs w:val="24"/>
                <w:lang w:eastAsia="zh-CN"/>
              </w:rPr>
              <w:t>DİĞER AKADEMİK VE BİLİMSEL FAALİYETLER</w:t>
            </w:r>
          </w:p>
        </w:tc>
        <w:tc>
          <w:tcPr>
            <w:tcW w:w="1417" w:type="dxa"/>
            <w:shd w:val="clear" w:color="auto" w:fill="FBD4B4" w:themeFill="accent6" w:themeFillTint="66"/>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a)</w:t>
            </w:r>
            <w:r w:rsidRPr="006435EF">
              <w:rPr>
                <w:rFonts w:ascii="Times New Roman" w:eastAsia="Times New Roman" w:hAnsi="Times New Roman" w:cs="Times New Roman"/>
                <w:color w:val="000000" w:themeColor="text1"/>
                <w:sz w:val="24"/>
                <w:szCs w:val="24"/>
                <w:lang w:eastAsia="zh-CN"/>
              </w:rPr>
              <w:t xml:space="preserve">Yurtdışı araştırma bursu kazanmak                                                       </w:t>
            </w:r>
            <w:r w:rsidRPr="006435EF">
              <w:rPr>
                <w:rFonts w:ascii="Times New Roman" w:eastAsia="Times New Roman" w:hAnsi="Times New Roman" w:cs="Times New Roman"/>
                <w:b/>
                <w:color w:val="000000" w:themeColor="text1"/>
                <w:sz w:val="24"/>
                <w:szCs w:val="24"/>
                <w:lang w:eastAsia="zh-CN"/>
              </w:rPr>
              <w:t>(20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b)</w:t>
            </w:r>
            <w:r w:rsidRPr="006435EF">
              <w:rPr>
                <w:rFonts w:ascii="Times New Roman" w:eastAsia="Times New Roman" w:hAnsi="Times New Roman" w:cs="Times New Roman"/>
                <w:color w:val="000000" w:themeColor="text1"/>
                <w:sz w:val="24"/>
                <w:szCs w:val="24"/>
                <w:lang w:eastAsia="zh-CN"/>
              </w:rPr>
              <w:t xml:space="preserve"> Meslek Odaları, Yerel Yönetimler, Bakanlıklar, Ulusal ve Uluslararası Kuruluşlar tarafından düzenlenen, planlama, mimari proje, kentsel tasarım, peyzaj tasarım, iç mimari tasarım, endüstri ürünleri tasarımı düzeyinde, herhangi bir yarışmada asil ya da yedek jüri üyeliği yapmış olmak, (öğrenci yarışmaları hariç)             </w:t>
            </w:r>
            <w:r w:rsidRPr="006435EF">
              <w:rPr>
                <w:rFonts w:ascii="Times New Roman" w:eastAsia="Times New Roman" w:hAnsi="Times New Roman" w:cs="Times New Roman"/>
                <w:b/>
                <w:color w:val="000000" w:themeColor="text1"/>
                <w:sz w:val="24"/>
                <w:szCs w:val="24"/>
                <w:lang w:eastAsia="zh-CN"/>
              </w:rPr>
              <w:t>(5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rPr>
          <w:trHeight w:val="408"/>
        </w:trPr>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c)</w:t>
            </w:r>
            <w:r w:rsidRPr="006435EF">
              <w:rPr>
                <w:rFonts w:ascii="Times New Roman" w:eastAsia="Times New Roman" w:hAnsi="Times New Roman" w:cs="Times New Roman"/>
                <w:color w:val="000000" w:themeColor="text1"/>
                <w:sz w:val="24"/>
                <w:szCs w:val="24"/>
                <w:lang w:eastAsia="zh-CN"/>
              </w:rPr>
              <w:t xml:space="preserve"> Bilimsel Faaliyet icra eden derneklerde görev almak                          </w:t>
            </w:r>
            <w:r w:rsidRPr="006435EF">
              <w:rPr>
                <w:rFonts w:ascii="Times New Roman" w:eastAsia="Times New Roman" w:hAnsi="Times New Roman" w:cs="Times New Roman"/>
                <w:b/>
                <w:color w:val="000000" w:themeColor="text1"/>
                <w:sz w:val="24"/>
                <w:szCs w:val="24"/>
                <w:lang w:eastAsia="zh-CN"/>
              </w:rPr>
              <w:t>(5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rPr>
          <w:trHeight w:val="401"/>
        </w:trPr>
        <w:tc>
          <w:tcPr>
            <w:tcW w:w="8477" w:type="dxa"/>
            <w:tcBorders>
              <w:bottom w:val="single" w:sz="4" w:space="0" w:color="auto"/>
            </w:tcBorders>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adları yazılacak)</w:t>
            </w:r>
          </w:p>
        </w:tc>
        <w:tc>
          <w:tcPr>
            <w:tcW w:w="1417" w:type="dxa"/>
            <w:tcBorders>
              <w:bottom w:val="single" w:sz="4" w:space="0" w:color="auto"/>
            </w:tcBorders>
            <w:shd w:val="clear" w:color="auto" w:fill="F2F2F2"/>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shd w:val="clear" w:color="auto" w:fill="FBD4B4" w:themeFill="accent6" w:themeFillTint="66"/>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Pr>
                <w:rFonts w:ascii="Times New Roman" w:eastAsia="Times New Roman" w:hAnsi="Times New Roman" w:cs="Times New Roman"/>
                <w:b/>
                <w:color w:val="000000" w:themeColor="text1"/>
                <w:sz w:val="24"/>
                <w:szCs w:val="24"/>
                <w:lang w:eastAsia="zh-CN"/>
              </w:rPr>
              <w:t xml:space="preserve">15- </w:t>
            </w:r>
            <w:r w:rsidRPr="006435EF">
              <w:rPr>
                <w:rFonts w:ascii="Times New Roman" w:eastAsia="Times New Roman" w:hAnsi="Times New Roman" w:cs="Times New Roman"/>
                <w:b/>
                <w:color w:val="000000" w:themeColor="text1"/>
                <w:sz w:val="24"/>
                <w:szCs w:val="24"/>
                <w:lang w:eastAsia="zh-CN"/>
              </w:rPr>
              <w:t xml:space="preserve">UYGULAMALI FAALİYETLER </w:t>
            </w:r>
            <w:r w:rsidRPr="006435EF">
              <w:rPr>
                <w:rFonts w:ascii="Times New Roman" w:eastAsia="Times New Roman" w:hAnsi="Times New Roman" w:cs="Times New Roman"/>
                <w:color w:val="000000" w:themeColor="text1"/>
                <w:sz w:val="24"/>
                <w:szCs w:val="24"/>
                <w:lang w:eastAsia="zh-CN"/>
              </w:rPr>
              <w:t xml:space="preserve"> </w:t>
            </w:r>
          </w:p>
        </w:tc>
        <w:tc>
          <w:tcPr>
            <w:tcW w:w="1417" w:type="dxa"/>
            <w:shd w:val="clear" w:color="auto" w:fill="FBD4B4" w:themeFill="accent6" w:themeFillTint="66"/>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c>
          <w:tcPr>
            <w:tcW w:w="8477" w:type="dxa"/>
            <w:shd w:val="clear" w:color="auto" w:fill="FBD4B4" w:themeFill="accent6" w:themeFillTint="66"/>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 xml:space="preserve"> GÜZEL SANATLAR TEMEL ALANINDA </w:t>
            </w:r>
          </w:p>
        </w:tc>
        <w:tc>
          <w:tcPr>
            <w:tcW w:w="1417" w:type="dxa"/>
            <w:shd w:val="clear" w:color="auto" w:fill="FBD4B4" w:themeFill="accent6" w:themeFillTint="66"/>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35"/>
              </w:numPr>
              <w:suppressAutoHyphens/>
              <w:snapToGrid w:val="0"/>
              <w:rPr>
                <w:b/>
                <w:color w:val="000000" w:themeColor="text1"/>
                <w:sz w:val="24"/>
                <w:szCs w:val="24"/>
                <w:lang w:eastAsia="zh-CN"/>
              </w:rPr>
            </w:pPr>
            <w:r w:rsidRPr="006435EF">
              <w:rPr>
                <w:color w:val="000000" w:themeColor="text1"/>
                <w:sz w:val="24"/>
                <w:szCs w:val="24"/>
                <w:lang w:eastAsia="zh-CN"/>
              </w:rPr>
              <w:t xml:space="preserve">Özgün sanat eserlerinin, bestelerin, tasarımların veya yorum çalışmalarının yurt dışında sanat, eğitim ve kültür kurumlarınca satın alınması; proje bedeli ve telif hakkı ödenmiş veya sanat eserinin alımı yapılmış olmak kaydı ile sinema, televizyon, radyo gibi yayın organlarında yer alması; gösterime, dinletime girmesi veya tasarım projelerinin dış ülkelerde uygulanmış olması   </w:t>
            </w:r>
            <w:r w:rsidRPr="006435EF">
              <w:rPr>
                <w:b/>
                <w:color w:val="000000" w:themeColor="text1"/>
                <w:sz w:val="24"/>
                <w:szCs w:val="24"/>
                <w:lang w:eastAsia="zh-CN"/>
              </w:rPr>
              <w:t>(120 puan)</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29"/>
              </w:numPr>
              <w:suppressAutoHyphens/>
              <w:snapToGrid w:val="0"/>
              <w:rPr>
                <w:b/>
                <w:color w:val="000000" w:themeColor="text1"/>
                <w:sz w:val="24"/>
                <w:szCs w:val="24"/>
                <w:lang w:eastAsia="zh-CN"/>
              </w:rPr>
            </w:pPr>
            <w:r w:rsidRPr="006435EF">
              <w:rPr>
                <w:color w:val="000000" w:themeColor="text1"/>
                <w:sz w:val="24"/>
                <w:szCs w:val="24"/>
                <w:lang w:eastAsia="zh-CN"/>
              </w:rPr>
              <w:t xml:space="preserve">Özgün sanat eserleri, besteler, tasarımlar ya da yorum çalışmaları ile uluslararası jürili karma sanat/tasarım etkinliklerine kabul edilmek                        </w:t>
            </w:r>
            <w:r w:rsidRPr="006435EF">
              <w:rPr>
                <w:b/>
                <w:color w:val="000000" w:themeColor="text1"/>
                <w:sz w:val="24"/>
                <w:szCs w:val="24"/>
                <w:lang w:eastAsia="zh-CN"/>
              </w:rPr>
              <w:t>(60 puan)</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29"/>
              </w:numPr>
              <w:suppressAutoHyphens/>
              <w:snapToGrid w:val="0"/>
              <w:rPr>
                <w:b/>
                <w:color w:val="000000" w:themeColor="text1"/>
                <w:sz w:val="24"/>
                <w:szCs w:val="24"/>
                <w:lang w:eastAsia="zh-CN"/>
              </w:rPr>
            </w:pPr>
            <w:r w:rsidRPr="006435EF">
              <w:rPr>
                <w:color w:val="000000" w:themeColor="text1"/>
                <w:sz w:val="24"/>
                <w:szCs w:val="24"/>
                <w:lang w:eastAsia="zh-CN"/>
              </w:rPr>
              <w:t xml:space="preserve">Özgün sanat eserleri, besteler, tasarımlar ya da yorum çalışmaları ile yurtdışında kişisel etkinliklerde bulunmak (festival, sergi, proje uygulaması, gösteri, dinleti, gösterim vs.)                                                                                         </w:t>
            </w:r>
            <w:r w:rsidRPr="006435EF">
              <w:rPr>
                <w:b/>
                <w:color w:val="000000" w:themeColor="text1"/>
                <w:sz w:val="24"/>
                <w:szCs w:val="24"/>
                <w:lang w:eastAsia="zh-CN"/>
              </w:rPr>
              <w:t>(40 puan)</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tabs>
                <w:tab w:val="left" w:pos="6795"/>
              </w:tabs>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29"/>
              </w:numPr>
              <w:suppressAutoHyphens/>
              <w:snapToGrid w:val="0"/>
              <w:rPr>
                <w:b/>
                <w:color w:val="000000" w:themeColor="text1"/>
                <w:sz w:val="24"/>
                <w:szCs w:val="24"/>
                <w:lang w:eastAsia="zh-CN"/>
              </w:rPr>
            </w:pPr>
            <w:r w:rsidRPr="006435EF">
              <w:rPr>
                <w:color w:val="000000" w:themeColor="text1"/>
                <w:sz w:val="24"/>
                <w:szCs w:val="24"/>
                <w:lang w:eastAsia="zh-CN"/>
              </w:rPr>
              <w:t xml:space="preserve">Özgün sanat eserleri,  besteler, tasarımlar ya da yorum çalışmalarının yurtiçinde kişisel etkinliklerde bulunmak (festival, sergi, proje uygulaması, gösteri, dinleti, gösterim vs.)                                                                                         </w:t>
            </w:r>
            <w:r w:rsidRPr="006435EF">
              <w:rPr>
                <w:b/>
                <w:color w:val="000000" w:themeColor="text1"/>
                <w:sz w:val="24"/>
                <w:szCs w:val="24"/>
                <w:lang w:eastAsia="zh-CN"/>
              </w:rPr>
              <w:t>(20 puan)</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29"/>
              </w:numPr>
              <w:suppressAutoHyphens/>
              <w:snapToGrid w:val="0"/>
              <w:rPr>
                <w:b/>
                <w:color w:val="000000" w:themeColor="text1"/>
                <w:sz w:val="24"/>
                <w:szCs w:val="24"/>
                <w:lang w:eastAsia="zh-CN"/>
              </w:rPr>
            </w:pPr>
            <w:r w:rsidRPr="006435EF">
              <w:rPr>
                <w:color w:val="000000" w:themeColor="text1"/>
                <w:sz w:val="24"/>
                <w:szCs w:val="24"/>
                <w:lang w:eastAsia="zh-CN"/>
              </w:rPr>
              <w:t>Özgün sanat eserlerinin, bestelerin, tasarımların veya yorum çalışmalarının yurt içinde sanat, eğitim ve kültür kurumlarınca satın alınması; proje bedeli ve telif hakkı ödenmiş; sanat eserinin alımı yapılmış olmak kaydı ile sinema, televizyon, radyo gibi yayın organlarında yer alması; gösterime, dinletime girmesi veya tasarım projelerinin kamu kurum ve kuruluşlarınca uygulanmış olması</w:t>
            </w:r>
            <w:r w:rsidRPr="006435EF">
              <w:rPr>
                <w:b/>
                <w:color w:val="000000" w:themeColor="text1"/>
                <w:sz w:val="24"/>
                <w:szCs w:val="24"/>
                <w:lang w:eastAsia="zh-CN"/>
              </w:rPr>
              <w:t>(60 puan)</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b/>
                <w:color w:val="000000" w:themeColor="text1"/>
                <w:sz w:val="24"/>
                <w:szCs w:val="24"/>
                <w:lang w:eastAsia="zh-CN"/>
              </w:rPr>
            </w:pPr>
          </w:p>
        </w:tc>
      </w:tr>
      <w:tr w:rsidR="00AB568B" w:rsidRPr="006435EF" w:rsidTr="00C264C5">
        <w:trPr>
          <w:trHeight w:val="536"/>
        </w:trPr>
        <w:tc>
          <w:tcPr>
            <w:tcW w:w="8477" w:type="dxa"/>
            <w:shd w:val="clear" w:color="auto" w:fill="FFFFFF"/>
            <w:vAlign w:val="center"/>
          </w:tcPr>
          <w:p w:rsidR="00AB568B" w:rsidRPr="006435EF" w:rsidRDefault="00AB568B" w:rsidP="00AB568B">
            <w:pPr>
              <w:pStyle w:val="ListeParagraf"/>
              <w:numPr>
                <w:ilvl w:val="0"/>
                <w:numId w:val="29"/>
              </w:numPr>
              <w:suppressAutoHyphens/>
              <w:snapToGrid w:val="0"/>
              <w:rPr>
                <w:b/>
                <w:color w:val="000000" w:themeColor="text1"/>
                <w:sz w:val="24"/>
                <w:szCs w:val="24"/>
                <w:lang w:eastAsia="zh-CN"/>
              </w:rPr>
            </w:pPr>
            <w:r w:rsidRPr="006435EF">
              <w:rPr>
                <w:color w:val="000000" w:themeColor="text1"/>
                <w:sz w:val="24"/>
                <w:szCs w:val="24"/>
                <w:lang w:eastAsia="zh-CN"/>
              </w:rPr>
              <w:t xml:space="preserve">Özgün sanat eserleri, besteler, tasarımlar ya da yorum çalışmaları ile ulusal jürili yurtdışı karma sanat/tasarım etkinliklerine kabul edilmek                     </w:t>
            </w:r>
            <w:r w:rsidRPr="006435EF">
              <w:rPr>
                <w:b/>
                <w:color w:val="000000" w:themeColor="text1"/>
                <w:sz w:val="24"/>
                <w:szCs w:val="24"/>
                <w:lang w:eastAsia="zh-CN"/>
              </w:rPr>
              <w:t>(40 puan)</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color w:val="000000" w:themeColor="text1"/>
                <w:sz w:val="24"/>
                <w:szCs w:val="24"/>
                <w:lang w:eastAsia="zh-CN"/>
              </w:rPr>
            </w:pPr>
          </w:p>
        </w:tc>
      </w:tr>
      <w:tr w:rsidR="00AB568B" w:rsidRPr="006435EF" w:rsidTr="00664336">
        <w:trPr>
          <w:trHeight w:val="255"/>
        </w:trPr>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29"/>
              </w:numPr>
              <w:suppressAutoHyphens/>
              <w:snapToGrid w:val="0"/>
              <w:rPr>
                <w:b/>
                <w:color w:val="000000" w:themeColor="text1"/>
                <w:sz w:val="24"/>
                <w:szCs w:val="24"/>
                <w:lang w:eastAsia="zh-CN"/>
              </w:rPr>
            </w:pPr>
            <w:r w:rsidRPr="006435EF">
              <w:rPr>
                <w:color w:val="000000" w:themeColor="text1"/>
                <w:sz w:val="24"/>
                <w:szCs w:val="24"/>
                <w:lang w:eastAsia="zh-CN"/>
              </w:rPr>
              <w:t xml:space="preserve">Özgün sanat eserleri, besteler, tasarımlar ya da yorum çalışmaları ile yurt içinde jürili karma sanat/tasarım etkinliklerine kabul edilmek                          </w:t>
            </w:r>
            <w:r w:rsidRPr="006435EF">
              <w:rPr>
                <w:b/>
                <w:color w:val="000000" w:themeColor="text1"/>
                <w:sz w:val="24"/>
                <w:szCs w:val="24"/>
                <w:lang w:eastAsia="zh-CN"/>
              </w:rPr>
              <w:t>(20 puan)</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29"/>
              </w:numPr>
              <w:suppressAutoHyphens/>
              <w:snapToGrid w:val="0"/>
              <w:rPr>
                <w:b/>
                <w:color w:val="000000" w:themeColor="text1"/>
                <w:sz w:val="24"/>
                <w:szCs w:val="24"/>
                <w:lang w:eastAsia="zh-CN"/>
              </w:rPr>
            </w:pPr>
            <w:r w:rsidRPr="006435EF">
              <w:rPr>
                <w:color w:val="000000" w:themeColor="text1"/>
                <w:sz w:val="24"/>
                <w:szCs w:val="24"/>
                <w:lang w:eastAsia="zh-CN"/>
              </w:rPr>
              <w:t xml:space="preserve">Özgün sanat eserleri, besteler, tasarımları ya da yorum çalışmaları ile yurt </w:t>
            </w:r>
            <w:r w:rsidRPr="006435EF">
              <w:rPr>
                <w:color w:val="000000" w:themeColor="text1"/>
                <w:sz w:val="24"/>
                <w:szCs w:val="24"/>
                <w:lang w:eastAsia="zh-CN"/>
              </w:rPr>
              <w:lastRenderedPageBreak/>
              <w:t xml:space="preserve">dışında karma veya grup sanat/tasarım etkinliklerine kabul edilmek    </w:t>
            </w:r>
            <w:r w:rsidRPr="006435EF">
              <w:rPr>
                <w:b/>
                <w:color w:val="000000" w:themeColor="text1"/>
                <w:sz w:val="24"/>
                <w:szCs w:val="24"/>
                <w:lang w:eastAsia="zh-CN"/>
              </w:rPr>
              <w:t>(20 puan)</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lastRenderedPageBreak/>
              <w:t>(Sırayla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29"/>
              </w:numPr>
              <w:suppressAutoHyphens/>
              <w:snapToGrid w:val="0"/>
              <w:rPr>
                <w:b/>
                <w:color w:val="000000" w:themeColor="text1"/>
                <w:sz w:val="24"/>
                <w:szCs w:val="24"/>
                <w:lang w:eastAsia="zh-CN"/>
              </w:rPr>
            </w:pPr>
            <w:r w:rsidRPr="006435EF">
              <w:rPr>
                <w:color w:val="000000" w:themeColor="text1"/>
                <w:sz w:val="24"/>
                <w:szCs w:val="24"/>
                <w:lang w:eastAsia="zh-CN"/>
              </w:rPr>
              <w:t xml:space="preserve">Özgün sanat eserleri, besteler, tasarımlar ya da yorum çalışmaları ile yurt içinde karma veya grup sanat/tasarım etkinliklerine kabul edilmek               </w:t>
            </w:r>
            <w:r w:rsidRPr="006435EF">
              <w:rPr>
                <w:b/>
                <w:color w:val="000000" w:themeColor="text1"/>
                <w:sz w:val="24"/>
                <w:szCs w:val="24"/>
                <w:lang w:eastAsia="zh-CN"/>
              </w:rPr>
              <w:t>(10 puan)</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29"/>
              </w:numPr>
              <w:suppressAutoHyphens/>
              <w:snapToGrid w:val="0"/>
              <w:rPr>
                <w:b/>
                <w:color w:val="000000" w:themeColor="text1"/>
                <w:sz w:val="24"/>
                <w:szCs w:val="24"/>
                <w:lang w:eastAsia="zh-CN"/>
              </w:rPr>
            </w:pPr>
            <w:r w:rsidRPr="006435EF">
              <w:rPr>
                <w:color w:val="000000" w:themeColor="text1"/>
                <w:sz w:val="24"/>
                <w:szCs w:val="24"/>
                <w:lang w:eastAsia="zh-CN"/>
              </w:rPr>
              <w:t xml:space="preserve">Uluslararası ölçekte sempozyum, festival, çalıştay (workshop),  bienal, trienal gibi sanat/tasarım etkinliklerine eserleriyle katılmak                           </w:t>
            </w:r>
            <w:r w:rsidRPr="006435EF">
              <w:rPr>
                <w:b/>
                <w:color w:val="000000" w:themeColor="text1"/>
                <w:sz w:val="24"/>
                <w:szCs w:val="24"/>
                <w:lang w:eastAsia="zh-CN"/>
              </w:rPr>
              <w:t>(30 puan)</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29"/>
              </w:numPr>
              <w:suppressAutoHyphens/>
              <w:snapToGrid w:val="0"/>
              <w:rPr>
                <w:b/>
                <w:color w:val="000000" w:themeColor="text1"/>
                <w:sz w:val="24"/>
                <w:szCs w:val="24"/>
                <w:lang w:eastAsia="zh-CN"/>
              </w:rPr>
            </w:pPr>
            <w:r w:rsidRPr="006435EF">
              <w:rPr>
                <w:color w:val="000000" w:themeColor="text1"/>
                <w:sz w:val="24"/>
                <w:szCs w:val="24"/>
                <w:lang w:eastAsia="zh-CN"/>
              </w:rPr>
              <w:t xml:space="preserve">Ulusal ölçekte sempozyum, festival, çalıştay (workshop), bienal, trienal gibi sanat/tasarım etkinliklerine eserleriyle katılmak                                    </w:t>
            </w:r>
            <w:r w:rsidRPr="006435EF">
              <w:rPr>
                <w:b/>
                <w:color w:val="000000" w:themeColor="text1"/>
                <w:sz w:val="24"/>
                <w:szCs w:val="24"/>
                <w:lang w:eastAsia="zh-CN"/>
              </w:rPr>
              <w:t>(30 puan)</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(Sırayla adları yazılacak)</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b/>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AB568B">
            <w:pPr>
              <w:pStyle w:val="ListeParagraf"/>
              <w:numPr>
                <w:ilvl w:val="0"/>
                <w:numId w:val="29"/>
              </w:numPr>
              <w:suppressAutoHyphens/>
              <w:snapToGrid w:val="0"/>
              <w:rPr>
                <w:b/>
                <w:color w:val="000000" w:themeColor="text1"/>
                <w:sz w:val="24"/>
                <w:szCs w:val="24"/>
                <w:lang w:eastAsia="zh-CN"/>
              </w:rPr>
            </w:pPr>
            <w:r w:rsidRPr="006435EF">
              <w:rPr>
                <w:color w:val="000000" w:themeColor="text1"/>
                <w:sz w:val="24"/>
                <w:szCs w:val="24"/>
                <w:lang w:eastAsia="zh-CN"/>
              </w:rPr>
              <w:t xml:space="preserve">Sahne sanatlarında (dans, bale, tiyatro, halk oyunları) sanat grupları hazırlamak ve bu grupların gösterilerinin yurtdışında sunumunu sağlamak            </w:t>
            </w:r>
            <w:r w:rsidRPr="006435EF">
              <w:rPr>
                <w:b/>
                <w:color w:val="000000" w:themeColor="text1"/>
                <w:sz w:val="24"/>
                <w:szCs w:val="24"/>
                <w:lang w:eastAsia="zh-CN"/>
              </w:rPr>
              <w:t>(20 puan)</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color w:val="000000" w:themeColor="text1"/>
                <w:sz w:val="24"/>
                <w:szCs w:val="24"/>
                <w:lang w:eastAsia="zh-CN"/>
              </w:rPr>
            </w:pPr>
          </w:p>
        </w:tc>
      </w:tr>
      <w:tr w:rsidR="00AB568B" w:rsidRPr="006435EF" w:rsidTr="00C264C5">
        <w:tc>
          <w:tcPr>
            <w:tcW w:w="8477" w:type="dxa"/>
            <w:shd w:val="clear" w:color="auto" w:fill="FFFFFF"/>
            <w:vAlign w:val="center"/>
          </w:tcPr>
          <w:p w:rsidR="00AB568B" w:rsidRPr="006435EF" w:rsidRDefault="00AB568B" w:rsidP="009C78C8">
            <w:pPr>
              <w:suppressAutoHyphens/>
              <w:snapToGrid w:val="0"/>
              <w:spacing w:after="0" w:line="240" w:lineRule="auto"/>
              <w:ind w:left="147"/>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 xml:space="preserve">(Sırayla adları yazılacak) </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b/>
                <w:color w:val="000000" w:themeColor="text1"/>
                <w:sz w:val="24"/>
                <w:szCs w:val="24"/>
                <w:lang w:eastAsia="zh-CN"/>
              </w:rPr>
            </w:pPr>
          </w:p>
        </w:tc>
      </w:tr>
      <w:tr w:rsidR="00AB568B" w:rsidRPr="006435EF" w:rsidTr="00C264C5">
        <w:trPr>
          <w:trHeight w:val="643"/>
        </w:trPr>
        <w:tc>
          <w:tcPr>
            <w:tcW w:w="8477" w:type="dxa"/>
            <w:shd w:val="clear" w:color="auto" w:fill="FFFFFF"/>
            <w:vAlign w:val="center"/>
          </w:tcPr>
          <w:p w:rsidR="00AB568B" w:rsidRPr="006435EF" w:rsidRDefault="00AB568B" w:rsidP="009C78C8">
            <w:pPr>
              <w:suppressAutoHyphens/>
              <w:snapToGrid w:val="0"/>
              <w:spacing w:after="0"/>
              <w:ind w:left="147"/>
              <w:rPr>
                <w:rFonts w:ascii="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m)</w:t>
            </w:r>
            <w:r w:rsidRPr="006435EF">
              <w:rPr>
                <w:rFonts w:ascii="Times New Roman" w:hAnsi="Times New Roman" w:cs="Times New Roman"/>
                <w:color w:val="000000" w:themeColor="text1"/>
                <w:sz w:val="24"/>
                <w:szCs w:val="24"/>
                <w:lang w:eastAsia="zh-CN"/>
              </w:rPr>
              <w:t xml:space="preserve"> Sahne sanatlarında (dans, bale, tiyatro, halk oyunları) sanat grupları hazırlamak ve bu grupların gösterilerinin yurtiçinde sunumunu sağlamak                </w:t>
            </w:r>
            <w:r w:rsidRPr="006435EF">
              <w:rPr>
                <w:rFonts w:ascii="Times New Roman" w:hAnsi="Times New Roman" w:cs="Times New Roman"/>
                <w:b/>
                <w:color w:val="000000" w:themeColor="text1"/>
                <w:sz w:val="24"/>
                <w:szCs w:val="24"/>
                <w:lang w:eastAsia="zh-CN"/>
              </w:rPr>
              <w:t>(15 puan)</w:t>
            </w:r>
            <w:r w:rsidRPr="006435EF">
              <w:rPr>
                <w:rFonts w:ascii="Times New Roman" w:hAnsi="Times New Roman" w:cs="Times New Roman"/>
                <w:color w:val="000000" w:themeColor="text1"/>
                <w:sz w:val="24"/>
                <w:szCs w:val="24"/>
                <w:lang w:eastAsia="zh-CN"/>
              </w:rPr>
              <w:t xml:space="preserve"> </w:t>
            </w:r>
          </w:p>
        </w:tc>
        <w:tc>
          <w:tcPr>
            <w:tcW w:w="1417" w:type="dxa"/>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color w:val="000000" w:themeColor="text1"/>
                <w:sz w:val="24"/>
                <w:szCs w:val="24"/>
                <w:lang w:eastAsia="zh-CN"/>
              </w:rPr>
            </w:pPr>
          </w:p>
        </w:tc>
      </w:tr>
      <w:tr w:rsidR="00AB568B" w:rsidRPr="006435EF" w:rsidTr="00D3383C">
        <w:tc>
          <w:tcPr>
            <w:tcW w:w="8477" w:type="dxa"/>
            <w:tcBorders>
              <w:bottom w:val="single" w:sz="4" w:space="0" w:color="auto"/>
            </w:tcBorders>
            <w:shd w:val="clear" w:color="auto" w:fill="FFFFFF"/>
            <w:vAlign w:val="center"/>
          </w:tcPr>
          <w:p w:rsidR="00AB568B" w:rsidRPr="006435EF" w:rsidRDefault="00AB568B" w:rsidP="009C78C8">
            <w:pPr>
              <w:suppressAutoHyphens/>
              <w:snapToGrid w:val="0"/>
              <w:spacing w:after="0" w:line="240" w:lineRule="auto"/>
              <w:ind w:left="5"/>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 xml:space="preserve">  (Sırayla adları yazılacak)</w:t>
            </w:r>
          </w:p>
        </w:tc>
        <w:tc>
          <w:tcPr>
            <w:tcW w:w="1417" w:type="dxa"/>
            <w:tcBorders>
              <w:bottom w:val="single" w:sz="4" w:space="0" w:color="auto"/>
            </w:tcBorders>
            <w:shd w:val="clear" w:color="auto" w:fill="FFFFFF"/>
            <w:vAlign w:val="center"/>
          </w:tcPr>
          <w:p w:rsidR="00AB568B" w:rsidRPr="006435EF" w:rsidRDefault="00AB568B" w:rsidP="009C78C8">
            <w:pPr>
              <w:suppressAutoHyphens/>
              <w:snapToGrid w:val="0"/>
              <w:spacing w:after="0" w:line="240" w:lineRule="auto"/>
              <w:jc w:val="right"/>
              <w:rPr>
                <w:rFonts w:ascii="Times New Roman" w:eastAsia="Times New Roman" w:hAnsi="Times New Roman" w:cs="Times New Roman"/>
                <w:b/>
                <w:color w:val="000000" w:themeColor="text1"/>
                <w:sz w:val="24"/>
                <w:szCs w:val="24"/>
                <w:lang w:eastAsia="zh-CN"/>
              </w:rPr>
            </w:pPr>
          </w:p>
        </w:tc>
      </w:tr>
      <w:tr w:rsidR="00AB568B" w:rsidRPr="006435EF" w:rsidTr="00D338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auto"/>
              <w:left w:val="single" w:sz="4" w:space="0" w:color="000000"/>
              <w:bottom w:val="single" w:sz="4" w:space="0" w:color="000000"/>
            </w:tcBorders>
            <w:shd w:val="clear" w:color="auto" w:fill="FBD4B4" w:themeFill="accent6" w:themeFillTint="66"/>
            <w:vAlign w:val="center"/>
          </w:tcPr>
          <w:p w:rsidR="00AB568B" w:rsidRPr="006435EF" w:rsidRDefault="00AB568B" w:rsidP="00D3383C">
            <w:pPr>
              <w:suppressAutoHyphens/>
              <w:snapToGrid w:val="0"/>
              <w:spacing w:after="0" w:line="240" w:lineRule="auto"/>
              <w:ind w:left="431"/>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 xml:space="preserve">SPOR ALANINDA            </w:t>
            </w:r>
          </w:p>
        </w:tc>
        <w:tc>
          <w:tcPr>
            <w:tcW w:w="1417" w:type="dxa"/>
            <w:tcBorders>
              <w:top w:val="single" w:sz="4" w:space="0" w:color="auto"/>
              <w:left w:val="single" w:sz="4" w:space="0" w:color="000000"/>
              <w:bottom w:val="single" w:sz="4" w:space="0" w:color="000000"/>
              <w:right w:val="single" w:sz="4" w:space="0" w:color="000000"/>
            </w:tcBorders>
            <w:shd w:val="clear" w:color="auto" w:fill="FBD4B4" w:themeFill="accent6" w:themeFillTint="66"/>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D338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themeFill="background1"/>
            <w:vAlign w:val="center"/>
          </w:tcPr>
          <w:p w:rsidR="00AB568B" w:rsidRPr="006435EF" w:rsidRDefault="00AB568B" w:rsidP="00D3383C">
            <w:pPr>
              <w:suppressAutoHyphens/>
              <w:snapToGrid w:val="0"/>
              <w:spacing w:after="0" w:line="240" w:lineRule="auto"/>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ULUSLARARASI</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B568B" w:rsidRPr="006435EF" w:rsidRDefault="00AB568B" w:rsidP="00D3383C">
            <w:pPr>
              <w:suppressAutoHyphens/>
              <w:snapToGrid w:val="0"/>
              <w:spacing w:after="0" w:line="240" w:lineRule="auto"/>
              <w:rPr>
                <w:rFonts w:ascii="Times New Roman" w:eastAsia="Times New Roman" w:hAnsi="Times New Roman" w:cs="Times New Roman"/>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jc w:val="both"/>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a)</w:t>
            </w:r>
            <w:r w:rsidRPr="006435EF">
              <w:rPr>
                <w:rFonts w:ascii="Times New Roman" w:hAnsi="Times New Roman" w:cs="Times New Roman"/>
                <w:color w:val="000000" w:themeColor="text1"/>
                <w:sz w:val="24"/>
                <w:szCs w:val="24"/>
              </w:rPr>
              <w:t xml:space="preserve"> </w:t>
            </w:r>
            <w:r w:rsidRPr="006435EF">
              <w:rPr>
                <w:rFonts w:ascii="Times New Roman" w:hAnsi="Times New Roman" w:cs="Times New Roman"/>
                <w:color w:val="000000" w:themeColor="text1"/>
              </w:rPr>
              <w:t xml:space="preserve">Uluslararası Spor Federasyonları yönetiminde en az 1 yıl görev yapmak  </w:t>
            </w:r>
            <w:r w:rsidRPr="006435EF">
              <w:rPr>
                <w:rFonts w:ascii="Times New Roman" w:hAnsi="Times New Roman" w:cs="Times New Roman"/>
                <w:b/>
                <w:color w:val="000000" w:themeColor="text1"/>
              </w:rPr>
              <w:t>(</w:t>
            </w:r>
            <w:r w:rsidRPr="006435EF">
              <w:rPr>
                <w:rFonts w:ascii="Times New Roman" w:hAnsi="Times New Roman" w:cs="Times New Roman"/>
                <w:b/>
                <w:color w:val="000000" w:themeColor="text1"/>
                <w:sz w:val="24"/>
                <w:szCs w:val="24"/>
              </w:rPr>
              <w:t>100 Puan)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 xml:space="preserve"> </w:t>
            </w: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jc w:val="both"/>
              <w:rPr>
                <w:rFonts w:ascii="Times New Roman" w:hAnsi="Times New Roman" w:cs="Times New Roman"/>
                <w:color w:val="000000" w:themeColor="text1"/>
                <w:sz w:val="24"/>
                <w:szCs w:val="24"/>
              </w:rPr>
            </w:pPr>
            <w:r w:rsidRPr="006435EF">
              <w:rPr>
                <w:rFonts w:ascii="Times New Roman" w:hAnsi="Times New Roman" w:cs="Times New Roman"/>
                <w:b/>
                <w:color w:val="000000" w:themeColor="text1"/>
                <w:sz w:val="24"/>
                <w:szCs w:val="24"/>
              </w:rPr>
              <w:t xml:space="preserve">  (Sırayla adları yazılacak)</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jc w:val="both"/>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b)</w:t>
            </w:r>
            <w:r w:rsidRPr="006435EF">
              <w:rPr>
                <w:rFonts w:ascii="Times New Roman" w:hAnsi="Times New Roman" w:cs="Times New Roman"/>
                <w:color w:val="000000" w:themeColor="text1"/>
                <w:sz w:val="24"/>
                <w:szCs w:val="24"/>
              </w:rPr>
              <w:t xml:space="preserve"> Uluslararası Spor Federasyonlarının alt kurullarında (teknik, eğitim, proje, disiplin vb.) en az 1 yıl görev yapmak                                                                 </w:t>
            </w:r>
            <w:r w:rsidRPr="006435EF">
              <w:rPr>
                <w:rFonts w:ascii="Times New Roman" w:hAnsi="Times New Roman" w:cs="Times New Roman"/>
                <w:b/>
                <w:color w:val="000000" w:themeColor="text1"/>
                <w:sz w:val="24"/>
                <w:szCs w:val="24"/>
              </w:rPr>
              <w:t>(90 Puan)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 xml:space="preserve"> </w:t>
            </w: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jc w:val="both"/>
              <w:rPr>
                <w:rFonts w:ascii="Times New Roman" w:hAnsi="Times New Roman" w:cs="Times New Roman"/>
                <w:color w:val="000000" w:themeColor="text1"/>
                <w:sz w:val="24"/>
                <w:szCs w:val="24"/>
              </w:rPr>
            </w:pPr>
            <w:r w:rsidRPr="006435EF">
              <w:rPr>
                <w:rFonts w:ascii="Times New Roman" w:hAnsi="Times New Roman" w:cs="Times New Roman"/>
                <w:b/>
                <w:color w:val="000000" w:themeColor="text1"/>
                <w:sz w:val="24"/>
                <w:szCs w:val="24"/>
              </w:rPr>
              <w:t xml:space="preserve">  (Sırayla adları yazılacak)</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jc w:val="both"/>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c)</w:t>
            </w:r>
            <w:r w:rsidRPr="006435EF">
              <w:rPr>
                <w:rFonts w:ascii="Times New Roman" w:eastAsia="Times New Roman" w:hAnsi="Times New Roman" w:cs="Times New Roman"/>
                <w:color w:val="000000" w:themeColor="text1"/>
                <w:sz w:val="24"/>
                <w:szCs w:val="24"/>
                <w:lang w:eastAsia="zh-CN"/>
              </w:rPr>
              <w:t xml:space="preserve"> Uluslararası düzeyde hakemlik ve antrenörlük yapmak                     (</w:t>
            </w:r>
            <w:r w:rsidRPr="006435EF">
              <w:rPr>
                <w:rFonts w:ascii="Times New Roman" w:eastAsia="Times New Roman" w:hAnsi="Times New Roman" w:cs="Times New Roman"/>
                <w:b/>
                <w:color w:val="000000" w:themeColor="text1"/>
                <w:sz w:val="24"/>
                <w:szCs w:val="24"/>
                <w:lang w:eastAsia="zh-CN"/>
              </w:rPr>
              <w:t>90 puan)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jc w:val="both"/>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 xml:space="preserve">  (Sırayla adları yazılacak)</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7"/>
        </w:trPr>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jc w:val="both"/>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d)</w:t>
            </w:r>
            <w:r w:rsidRPr="006435EF">
              <w:rPr>
                <w:rFonts w:ascii="Times New Roman" w:hAnsi="Times New Roman" w:cs="Times New Roman"/>
                <w:color w:val="000000" w:themeColor="text1"/>
                <w:sz w:val="24"/>
                <w:szCs w:val="24"/>
              </w:rPr>
              <w:t xml:space="preserve"> Spor branşlarında yetiştirdiği sporcularla yurt dışındaki turnuvalarda (Olimpiyat Oyunları, Akdeniz Oyunları, Dünya, Avrupa ve Balkan Şampiyonaları) ilk üç dereceden birini almak                                                                             </w:t>
            </w:r>
            <w:r w:rsidRPr="006435EF">
              <w:rPr>
                <w:rFonts w:ascii="Times New Roman" w:hAnsi="Times New Roman" w:cs="Times New Roman"/>
                <w:b/>
                <w:color w:val="000000" w:themeColor="text1"/>
                <w:sz w:val="24"/>
                <w:szCs w:val="24"/>
              </w:rPr>
              <w:t>(70 Puan).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 xml:space="preserve"> </w:t>
            </w: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jc w:val="both"/>
              <w:rPr>
                <w:rFonts w:ascii="Times New Roman" w:hAnsi="Times New Roman" w:cs="Times New Roman"/>
                <w:color w:val="000000" w:themeColor="text1"/>
                <w:sz w:val="24"/>
                <w:szCs w:val="24"/>
              </w:rPr>
            </w:pPr>
            <w:r w:rsidRPr="006435EF">
              <w:rPr>
                <w:rFonts w:ascii="Times New Roman" w:hAnsi="Times New Roman" w:cs="Times New Roman"/>
                <w:b/>
                <w:color w:val="000000" w:themeColor="text1"/>
                <w:sz w:val="24"/>
                <w:szCs w:val="24"/>
              </w:rPr>
              <w:t xml:space="preserve">  (Sırayla adları yazılacak)</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jc w:val="both"/>
              <w:rPr>
                <w:rFonts w:ascii="Times New Roman" w:hAnsi="Times New Roman" w:cs="Times New Roman"/>
                <w:color w:val="000000" w:themeColor="text1"/>
                <w:sz w:val="24"/>
                <w:szCs w:val="24"/>
              </w:rPr>
            </w:pPr>
            <w:r w:rsidRPr="006435EF">
              <w:rPr>
                <w:rFonts w:ascii="Times New Roman" w:hAnsi="Times New Roman" w:cs="Times New Roman"/>
                <w:b/>
                <w:color w:val="000000" w:themeColor="text1"/>
                <w:sz w:val="24"/>
                <w:szCs w:val="24"/>
              </w:rPr>
              <w:t>e)</w:t>
            </w:r>
            <w:r w:rsidRPr="006435EF">
              <w:rPr>
                <w:rFonts w:ascii="Times New Roman" w:hAnsi="Times New Roman" w:cs="Times New Roman"/>
                <w:color w:val="000000" w:themeColor="text1"/>
                <w:sz w:val="24"/>
                <w:szCs w:val="24"/>
              </w:rPr>
              <w:t xml:space="preserve"> </w:t>
            </w:r>
            <w:r w:rsidRPr="006435EF">
              <w:rPr>
                <w:rFonts w:ascii="Times New Roman" w:hAnsi="Times New Roman" w:cs="Times New Roman"/>
                <w:color w:val="000000" w:themeColor="text1"/>
              </w:rPr>
              <w:t xml:space="preserve">Spor branşlarında yetiştirdiği sporcuların yurt dışındaki turnuvalara katılımını sağlamak                                                                                                  </w:t>
            </w:r>
            <w:r w:rsidRPr="006435EF">
              <w:rPr>
                <w:rFonts w:ascii="Times New Roman" w:hAnsi="Times New Roman" w:cs="Times New Roman"/>
                <w:b/>
                <w:color w:val="000000" w:themeColor="text1"/>
                <w:sz w:val="24"/>
                <w:szCs w:val="24"/>
              </w:rPr>
              <w:t>(30 puan)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 xml:space="preserve"> </w:t>
            </w: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jc w:val="both"/>
              <w:rPr>
                <w:rFonts w:ascii="Times New Roman" w:hAnsi="Times New Roman" w:cs="Times New Roman"/>
                <w:color w:val="000000" w:themeColor="text1"/>
                <w:sz w:val="24"/>
                <w:szCs w:val="24"/>
              </w:rPr>
            </w:pPr>
            <w:r w:rsidRPr="006435EF">
              <w:rPr>
                <w:rFonts w:ascii="Times New Roman" w:hAnsi="Times New Roman" w:cs="Times New Roman"/>
                <w:b/>
                <w:color w:val="000000" w:themeColor="text1"/>
                <w:sz w:val="24"/>
                <w:szCs w:val="24"/>
              </w:rPr>
              <w:t xml:space="preserve">  (Sırayla adları yazılacak)</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jc w:val="both"/>
              <w:rPr>
                <w:rFonts w:ascii="Times New Roman" w:hAnsi="Times New Roman" w:cs="Times New Roman"/>
                <w:b/>
                <w:color w:val="000000" w:themeColor="text1"/>
                <w:sz w:val="24"/>
                <w:szCs w:val="24"/>
              </w:rPr>
            </w:pPr>
            <w:r w:rsidRPr="006435EF">
              <w:rPr>
                <w:rFonts w:ascii="Times New Roman" w:hAnsi="Times New Roman" w:cs="Times New Roman"/>
                <w:b/>
                <w:color w:val="000000" w:themeColor="text1"/>
                <w:sz w:val="24"/>
                <w:szCs w:val="24"/>
              </w:rPr>
              <w:t>ULUSAL</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jc w:val="both"/>
              <w:rPr>
                <w:rFonts w:ascii="Times New Roman" w:hAnsi="Times New Roman" w:cs="Times New Roman"/>
                <w:color w:val="000000" w:themeColor="text1"/>
                <w:sz w:val="24"/>
                <w:szCs w:val="24"/>
              </w:rPr>
            </w:pPr>
            <w:r w:rsidRPr="006435EF">
              <w:rPr>
                <w:rFonts w:ascii="Times New Roman" w:hAnsi="Times New Roman" w:cs="Times New Roman"/>
                <w:b/>
                <w:color w:val="000000" w:themeColor="text1"/>
                <w:sz w:val="24"/>
                <w:szCs w:val="24"/>
              </w:rPr>
              <w:t>f)</w:t>
            </w:r>
            <w:r w:rsidRPr="006435EF">
              <w:rPr>
                <w:rFonts w:ascii="Times New Roman" w:hAnsi="Times New Roman" w:cs="Times New Roman"/>
                <w:color w:val="000000" w:themeColor="text1"/>
                <w:sz w:val="24"/>
                <w:szCs w:val="24"/>
              </w:rPr>
              <w:t xml:space="preserve"> Ulusal Federasyonların Yönetim kurullarında en az 1 yıl görev yapmak  (</w:t>
            </w:r>
            <w:r w:rsidRPr="006435EF">
              <w:rPr>
                <w:rFonts w:ascii="Times New Roman" w:eastAsia="Times New Roman" w:hAnsi="Times New Roman" w:cs="Times New Roman"/>
                <w:b/>
                <w:color w:val="000000" w:themeColor="text1"/>
                <w:sz w:val="24"/>
                <w:szCs w:val="24"/>
                <w:lang w:eastAsia="zh-CN"/>
              </w:rPr>
              <w:t>60 puan)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jc w:val="both"/>
              <w:rPr>
                <w:rFonts w:ascii="Times New Roman" w:hAnsi="Times New Roman" w:cs="Times New Roman"/>
                <w:color w:val="000000" w:themeColor="text1"/>
                <w:sz w:val="24"/>
                <w:szCs w:val="24"/>
              </w:rPr>
            </w:pPr>
            <w:r w:rsidRPr="006435EF">
              <w:rPr>
                <w:rFonts w:ascii="Times New Roman" w:hAnsi="Times New Roman" w:cs="Times New Roman"/>
                <w:b/>
                <w:color w:val="000000" w:themeColor="text1"/>
                <w:sz w:val="24"/>
                <w:szCs w:val="24"/>
              </w:rPr>
              <w:t xml:space="preserve">  (Sırayla adları yazılacak)</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664336">
            <w:pPr>
              <w:spacing w:after="0"/>
              <w:jc w:val="both"/>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g)</w:t>
            </w:r>
            <w:r w:rsidRPr="006435EF">
              <w:rPr>
                <w:rFonts w:ascii="Times New Roman" w:hAnsi="Times New Roman" w:cs="Times New Roman"/>
                <w:color w:val="000000" w:themeColor="text1"/>
                <w:sz w:val="24"/>
                <w:szCs w:val="24"/>
              </w:rPr>
              <w:t xml:space="preserve"> Ulusal Federasyonların alt kurullarında (teknik, eğitim, proje, disiplin vb.) en az 1 yıl görev yapmak                                                                                           (</w:t>
            </w:r>
            <w:r w:rsidRPr="006435EF">
              <w:rPr>
                <w:rFonts w:ascii="Times New Roman" w:eastAsia="Times New Roman" w:hAnsi="Times New Roman" w:cs="Times New Roman"/>
                <w:b/>
                <w:color w:val="000000" w:themeColor="text1"/>
                <w:sz w:val="24"/>
                <w:szCs w:val="24"/>
                <w:lang w:eastAsia="zh-CN"/>
              </w:rPr>
              <w:t>60 puan)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jc w:val="both"/>
              <w:rPr>
                <w:rFonts w:ascii="Times New Roman" w:hAnsi="Times New Roman" w:cs="Times New Roman"/>
                <w:color w:val="000000" w:themeColor="text1"/>
                <w:sz w:val="24"/>
                <w:szCs w:val="24"/>
              </w:rPr>
            </w:pPr>
            <w:r w:rsidRPr="006435EF">
              <w:rPr>
                <w:rFonts w:ascii="Times New Roman" w:hAnsi="Times New Roman" w:cs="Times New Roman"/>
                <w:b/>
                <w:color w:val="000000" w:themeColor="text1"/>
                <w:sz w:val="24"/>
                <w:szCs w:val="24"/>
              </w:rPr>
              <w:t xml:space="preserve">  (Sırayla adları yazılacak)</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jc w:val="both"/>
              <w:rPr>
                <w:rFonts w:ascii="Times New Roman" w:hAnsi="Times New Roman" w:cs="Times New Roman"/>
                <w:color w:val="000000" w:themeColor="text1"/>
                <w:sz w:val="24"/>
                <w:szCs w:val="24"/>
              </w:rPr>
            </w:pPr>
            <w:r w:rsidRPr="006435EF">
              <w:rPr>
                <w:rFonts w:ascii="Times New Roman" w:hAnsi="Times New Roman" w:cs="Times New Roman"/>
                <w:b/>
                <w:color w:val="000000" w:themeColor="text1"/>
                <w:sz w:val="24"/>
                <w:szCs w:val="24"/>
              </w:rPr>
              <w:t>h)</w:t>
            </w:r>
            <w:r w:rsidRPr="006435EF">
              <w:rPr>
                <w:rFonts w:ascii="Times New Roman" w:hAnsi="Times New Roman" w:cs="Times New Roman"/>
                <w:color w:val="000000" w:themeColor="text1"/>
                <w:sz w:val="24"/>
                <w:szCs w:val="24"/>
              </w:rPr>
              <w:t xml:space="preserve"> Spor branşlarında yetiştirdiği sporcularla Türkiye Şampiyonası ilk üç dereceden birini almak                                                                                                   ( </w:t>
            </w:r>
            <w:r w:rsidRPr="006435EF">
              <w:rPr>
                <w:rFonts w:ascii="Times New Roman" w:eastAsia="Times New Roman" w:hAnsi="Times New Roman" w:cs="Times New Roman"/>
                <w:b/>
                <w:color w:val="000000" w:themeColor="text1"/>
                <w:sz w:val="24"/>
                <w:szCs w:val="24"/>
                <w:lang w:eastAsia="zh-CN"/>
              </w:rPr>
              <w:t>40 puan)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jc w:val="both"/>
              <w:rPr>
                <w:rFonts w:ascii="Times New Roman" w:hAnsi="Times New Roman" w:cs="Times New Roman"/>
                <w:color w:val="000000" w:themeColor="text1"/>
                <w:sz w:val="24"/>
                <w:szCs w:val="24"/>
              </w:rPr>
            </w:pPr>
            <w:r w:rsidRPr="006435EF">
              <w:rPr>
                <w:rFonts w:ascii="Times New Roman" w:hAnsi="Times New Roman" w:cs="Times New Roman"/>
                <w:b/>
                <w:color w:val="000000" w:themeColor="text1"/>
                <w:sz w:val="24"/>
                <w:szCs w:val="24"/>
              </w:rPr>
              <w:t xml:space="preserve">  (Sırayla adları yazılacak)</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jc w:val="both"/>
              <w:rPr>
                <w:rFonts w:ascii="Times New Roman" w:hAnsi="Times New Roman" w:cs="Times New Roman"/>
                <w:color w:val="000000" w:themeColor="text1"/>
                <w:sz w:val="24"/>
                <w:szCs w:val="24"/>
              </w:rPr>
            </w:pPr>
            <w:r w:rsidRPr="006435EF">
              <w:rPr>
                <w:rFonts w:ascii="Times New Roman" w:hAnsi="Times New Roman" w:cs="Times New Roman"/>
                <w:b/>
                <w:color w:val="000000" w:themeColor="text1"/>
                <w:sz w:val="24"/>
                <w:szCs w:val="24"/>
              </w:rPr>
              <w:t>ı)</w:t>
            </w:r>
            <w:r w:rsidRPr="006435EF">
              <w:rPr>
                <w:rFonts w:ascii="Times New Roman" w:hAnsi="Times New Roman" w:cs="Times New Roman"/>
                <w:color w:val="000000" w:themeColor="text1"/>
                <w:sz w:val="24"/>
                <w:szCs w:val="24"/>
              </w:rPr>
              <w:t xml:space="preserve"> Spor branşlarında yetiştirdiği sporcuların yurt içindeki turnuvalara katılımını sağlamak                                                                                                         (</w:t>
            </w:r>
            <w:r w:rsidRPr="006435EF">
              <w:rPr>
                <w:rFonts w:ascii="Times New Roman" w:eastAsia="Times New Roman" w:hAnsi="Times New Roman" w:cs="Times New Roman"/>
                <w:b/>
                <w:color w:val="000000" w:themeColor="text1"/>
                <w:sz w:val="24"/>
                <w:szCs w:val="24"/>
                <w:lang w:eastAsia="zh-CN"/>
              </w:rPr>
              <w:t>10 puan)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jc w:val="both"/>
              <w:rPr>
                <w:rFonts w:ascii="Times New Roman" w:hAnsi="Times New Roman" w:cs="Times New Roman"/>
                <w:color w:val="000000" w:themeColor="text1"/>
                <w:sz w:val="24"/>
                <w:szCs w:val="24"/>
              </w:rPr>
            </w:pPr>
            <w:r w:rsidRPr="006435EF">
              <w:rPr>
                <w:rFonts w:ascii="Times New Roman" w:hAnsi="Times New Roman" w:cs="Times New Roman"/>
                <w:b/>
                <w:color w:val="000000" w:themeColor="text1"/>
                <w:sz w:val="24"/>
                <w:szCs w:val="24"/>
              </w:rPr>
              <w:t xml:space="preserve">  (Sırayla adları yazılacak)</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664336">
            <w:pPr>
              <w:suppressAutoHyphens/>
              <w:snapToGrid w:val="0"/>
              <w:spacing w:after="0" w:line="240" w:lineRule="auto"/>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i)</w:t>
            </w:r>
            <w:r w:rsidRPr="006435EF">
              <w:rPr>
                <w:rFonts w:ascii="Times New Roman" w:hAnsi="Times New Roman" w:cs="Times New Roman"/>
                <w:color w:val="000000" w:themeColor="text1"/>
                <w:sz w:val="24"/>
                <w:szCs w:val="24"/>
              </w:rPr>
              <w:t xml:space="preserve"> Üniversitelerarası Türkiye Şampiyonalarında takımı ve/veya sporcusu ilk 3 dereceye girmiş olmak</w:t>
            </w:r>
            <w:r w:rsidRPr="006435EF">
              <w:rPr>
                <w:rFonts w:ascii="Times New Roman" w:eastAsia="Times New Roman" w:hAnsi="Times New Roman" w:cs="Times New Roman"/>
                <w:b/>
                <w:color w:val="000000" w:themeColor="text1"/>
                <w:sz w:val="24"/>
                <w:szCs w:val="24"/>
                <w:lang w:eastAsia="zh-CN"/>
              </w:rPr>
              <w:t xml:space="preserve">                                                                                   (20 puan)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uppressAutoHyphens/>
              <w:snapToGrid w:val="0"/>
              <w:spacing w:after="0" w:line="240" w:lineRule="auto"/>
              <w:rPr>
                <w:rFonts w:ascii="Times New Roman" w:hAnsi="Times New Roman" w:cs="Times New Roman"/>
                <w:color w:val="000000" w:themeColor="text1"/>
                <w:sz w:val="24"/>
                <w:szCs w:val="24"/>
              </w:rPr>
            </w:pPr>
            <w:r w:rsidRPr="006435EF">
              <w:rPr>
                <w:rFonts w:ascii="Times New Roman" w:hAnsi="Times New Roman" w:cs="Times New Roman"/>
                <w:b/>
                <w:color w:val="000000" w:themeColor="text1"/>
                <w:sz w:val="24"/>
                <w:szCs w:val="24"/>
              </w:rPr>
              <w:t xml:space="preserve">  (Sırayla adları yazılacak)</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uppressAutoHyphens/>
              <w:snapToGrid w:val="0"/>
              <w:spacing w:after="0" w:line="240" w:lineRule="auto"/>
              <w:jc w:val="both"/>
              <w:rPr>
                <w:rFonts w:ascii="Times New Roman" w:hAnsi="Times New Roman" w:cs="Times New Roman"/>
                <w:b/>
                <w:color w:val="000000" w:themeColor="text1"/>
                <w:sz w:val="24"/>
                <w:szCs w:val="24"/>
              </w:rPr>
            </w:pPr>
            <w:r w:rsidRPr="006435EF">
              <w:rPr>
                <w:rFonts w:ascii="Times New Roman" w:hAnsi="Times New Roman" w:cs="Times New Roman"/>
                <w:b/>
                <w:color w:val="000000" w:themeColor="text1"/>
                <w:sz w:val="24"/>
                <w:szCs w:val="24"/>
              </w:rPr>
              <w:t xml:space="preserve">DİĞER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jc w:val="both"/>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j)</w:t>
            </w:r>
            <w:r w:rsidRPr="006435EF">
              <w:rPr>
                <w:rFonts w:ascii="Times New Roman" w:eastAsia="Times New Roman" w:hAnsi="Times New Roman" w:cs="Times New Roman"/>
                <w:color w:val="000000" w:themeColor="text1"/>
                <w:sz w:val="24"/>
                <w:szCs w:val="24"/>
                <w:lang w:eastAsia="zh-CN"/>
              </w:rPr>
              <w:t xml:space="preserve"> </w:t>
            </w:r>
            <w:r w:rsidRPr="006435EF">
              <w:rPr>
                <w:rFonts w:ascii="Times New Roman" w:hAnsi="Times New Roman" w:cs="Times New Roman"/>
                <w:color w:val="000000" w:themeColor="text1"/>
              </w:rPr>
              <w:t>Milli takımlar düzeyinde hakem, masör, kondisyoner vb. görev almış olmak</w:t>
            </w:r>
            <w:r w:rsidRPr="006435EF">
              <w:rPr>
                <w:rFonts w:ascii="Times New Roman" w:hAnsi="Times New Roman" w:cs="Times New Roman"/>
                <w:color w:val="000000" w:themeColor="text1"/>
                <w:sz w:val="24"/>
                <w:szCs w:val="24"/>
              </w:rPr>
              <w:t xml:space="preserve"> (</w:t>
            </w:r>
            <w:r w:rsidRPr="006435EF">
              <w:rPr>
                <w:rFonts w:ascii="Times New Roman" w:eastAsia="Times New Roman" w:hAnsi="Times New Roman" w:cs="Times New Roman"/>
                <w:b/>
                <w:color w:val="000000" w:themeColor="text1"/>
                <w:sz w:val="24"/>
                <w:szCs w:val="24"/>
                <w:lang w:eastAsia="zh-CN"/>
              </w:rPr>
              <w:t>30 puan)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jc w:val="both"/>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lastRenderedPageBreak/>
              <w:t xml:space="preserve">  (Sırayla adları yazılacak)</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b/>
                <w:color w:val="000000" w:themeColor="text1"/>
                <w:sz w:val="24"/>
                <w:szCs w:val="24"/>
                <w:lang w:eastAsia="zh-CN"/>
              </w:rPr>
              <w:t>k)</w:t>
            </w:r>
            <w:r w:rsidRPr="006435EF">
              <w:rPr>
                <w:rFonts w:ascii="Times New Roman" w:hAnsi="Times New Roman" w:cs="Times New Roman"/>
                <w:color w:val="000000" w:themeColor="text1"/>
                <w:sz w:val="24"/>
                <w:szCs w:val="24"/>
              </w:rPr>
              <w:t xml:space="preserve"> Milli takımlarda antrenörlük yapmak (her yıl için)</w:t>
            </w:r>
            <w:r w:rsidRPr="006435EF">
              <w:rPr>
                <w:rFonts w:ascii="Times New Roman" w:eastAsia="Times New Roman" w:hAnsi="Times New Roman" w:cs="Times New Roman"/>
                <w:b/>
                <w:color w:val="000000" w:themeColor="text1"/>
                <w:sz w:val="24"/>
                <w:szCs w:val="24"/>
                <w:lang w:eastAsia="zh-CN"/>
              </w:rPr>
              <w:t xml:space="preserve">                                  (20 Puan)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rPr>
                <w:rFonts w:ascii="Times New Roman" w:eastAsia="Times New Roman" w:hAnsi="Times New Roman" w:cs="Times New Roman"/>
                <w:color w:val="000000" w:themeColor="text1"/>
                <w:sz w:val="24"/>
                <w:szCs w:val="24"/>
                <w:lang w:eastAsia="zh-CN"/>
              </w:rPr>
            </w:pPr>
            <w:r w:rsidRPr="006435EF">
              <w:rPr>
                <w:rFonts w:ascii="Times New Roman" w:hAnsi="Times New Roman" w:cs="Times New Roman"/>
                <w:b/>
                <w:color w:val="000000" w:themeColor="text1"/>
                <w:sz w:val="24"/>
                <w:szCs w:val="24"/>
              </w:rPr>
              <w:t xml:space="preserve">  (Sırayla adları yazılacak)</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C264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rPr>
                <w:rFonts w:ascii="Times New Roman" w:hAnsi="Times New Roman" w:cs="Times New Roman"/>
                <w:color w:val="000000" w:themeColor="text1"/>
                <w:sz w:val="24"/>
                <w:szCs w:val="24"/>
              </w:rPr>
            </w:pPr>
            <w:r w:rsidRPr="006435EF">
              <w:rPr>
                <w:rFonts w:ascii="Times New Roman" w:hAnsi="Times New Roman" w:cs="Times New Roman"/>
                <w:b/>
                <w:color w:val="000000" w:themeColor="text1"/>
                <w:sz w:val="24"/>
                <w:szCs w:val="24"/>
              </w:rPr>
              <w:t>l)</w:t>
            </w:r>
            <w:r w:rsidRPr="006435EF">
              <w:rPr>
                <w:rFonts w:ascii="Times New Roman" w:hAnsi="Times New Roman" w:cs="Times New Roman"/>
                <w:color w:val="000000" w:themeColor="text1"/>
                <w:sz w:val="24"/>
                <w:szCs w:val="24"/>
              </w:rPr>
              <w:t xml:space="preserve"> Milli takımda görev almasını sağladığı her sporcu için                            (</w:t>
            </w:r>
            <w:r w:rsidRPr="006435EF">
              <w:rPr>
                <w:rFonts w:ascii="Times New Roman" w:eastAsia="Times New Roman" w:hAnsi="Times New Roman" w:cs="Times New Roman"/>
                <w:b/>
                <w:color w:val="000000" w:themeColor="text1"/>
                <w:sz w:val="24"/>
                <w:szCs w:val="24"/>
                <w:lang w:eastAsia="zh-CN"/>
              </w:rPr>
              <w:t>15 puan)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664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FFFFF"/>
            <w:vAlign w:val="center"/>
          </w:tcPr>
          <w:p w:rsidR="00AB568B" w:rsidRPr="006435EF" w:rsidRDefault="00AB568B" w:rsidP="009C78C8">
            <w:pPr>
              <w:spacing w:after="0"/>
              <w:rPr>
                <w:rFonts w:ascii="Times New Roman" w:hAnsi="Times New Roman" w:cs="Times New Roman"/>
                <w:color w:val="000000" w:themeColor="text1"/>
                <w:sz w:val="24"/>
                <w:szCs w:val="24"/>
              </w:rPr>
            </w:pPr>
            <w:r w:rsidRPr="006435EF">
              <w:rPr>
                <w:rFonts w:ascii="Times New Roman" w:hAnsi="Times New Roman" w:cs="Times New Roman"/>
                <w:b/>
                <w:color w:val="000000" w:themeColor="text1"/>
                <w:sz w:val="24"/>
                <w:szCs w:val="24"/>
              </w:rPr>
              <w:t xml:space="preserve">  (Sırayla adları yazılacak)</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664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B6DDE8" w:themeFill="accent5" w:themeFillTint="66"/>
            <w:vAlign w:val="center"/>
          </w:tcPr>
          <w:p w:rsidR="00AB568B" w:rsidRPr="006435EF" w:rsidRDefault="00AB568B" w:rsidP="009C78C8">
            <w:pPr>
              <w:spacing w:after="0"/>
              <w:jc w:val="center"/>
              <w:rPr>
                <w:rFonts w:ascii="Times New Roman" w:hAnsi="Times New Roman" w:cs="Times New Roman"/>
                <w:b/>
                <w:color w:val="000000" w:themeColor="text1"/>
                <w:sz w:val="24"/>
                <w:szCs w:val="24"/>
              </w:rPr>
            </w:pPr>
            <w:r w:rsidRPr="006435EF">
              <w:rPr>
                <w:rFonts w:ascii="Times New Roman" w:hAnsi="Times New Roman" w:cs="Times New Roman"/>
                <w:b/>
                <w:color w:val="000000" w:themeColor="text1"/>
                <w:sz w:val="24"/>
                <w:szCs w:val="24"/>
              </w:rPr>
              <w:t>(6-15) MADDELERDEN ALDIĞI TOPLAM PUAN</w:t>
            </w:r>
          </w:p>
        </w:tc>
        <w:tc>
          <w:tcPr>
            <w:tcW w:w="14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r w:rsidR="00AB568B" w:rsidRPr="006435EF" w:rsidTr="00664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7" w:type="dxa"/>
            <w:tcBorders>
              <w:top w:val="single" w:sz="4" w:space="0" w:color="000000"/>
              <w:left w:val="single" w:sz="4" w:space="0" w:color="000000"/>
              <w:bottom w:val="single" w:sz="4" w:space="0" w:color="000000"/>
            </w:tcBorders>
            <w:shd w:val="clear" w:color="auto" w:fill="FBD4B4" w:themeFill="accent6" w:themeFillTint="66"/>
            <w:vAlign w:val="center"/>
          </w:tcPr>
          <w:p w:rsidR="00AB568B" w:rsidRPr="006435EF" w:rsidRDefault="00AB568B" w:rsidP="009C78C8">
            <w:pPr>
              <w:spacing w:after="0"/>
              <w:jc w:val="center"/>
              <w:rPr>
                <w:rFonts w:ascii="Times New Roman" w:hAnsi="Times New Roman" w:cs="Times New Roman"/>
                <w:b/>
                <w:color w:val="000000" w:themeColor="text1"/>
                <w:sz w:val="24"/>
                <w:szCs w:val="24"/>
              </w:rPr>
            </w:pPr>
            <w:r w:rsidRPr="006435EF">
              <w:rPr>
                <w:rFonts w:ascii="Times New Roman" w:hAnsi="Times New Roman" w:cs="Times New Roman"/>
                <w:b/>
                <w:color w:val="000000" w:themeColor="text1"/>
                <w:sz w:val="24"/>
                <w:szCs w:val="24"/>
              </w:rPr>
              <w:t>GENEL TOPLAM PUANI</w:t>
            </w:r>
          </w:p>
        </w:tc>
        <w:tc>
          <w:tcPr>
            <w:tcW w:w="141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AB568B" w:rsidRPr="006435EF" w:rsidRDefault="00AB568B" w:rsidP="009C78C8">
            <w:pPr>
              <w:suppressAutoHyphens/>
              <w:snapToGrid w:val="0"/>
              <w:spacing w:after="0" w:line="240" w:lineRule="auto"/>
              <w:jc w:val="center"/>
              <w:rPr>
                <w:rFonts w:ascii="Times New Roman" w:eastAsia="Times New Roman" w:hAnsi="Times New Roman" w:cs="Times New Roman"/>
                <w:b/>
                <w:color w:val="000000" w:themeColor="text1"/>
                <w:sz w:val="24"/>
                <w:szCs w:val="24"/>
                <w:lang w:eastAsia="zh-CN"/>
              </w:rPr>
            </w:pPr>
          </w:p>
        </w:tc>
      </w:tr>
    </w:tbl>
    <w:p w:rsidR="00AB568B" w:rsidRDefault="00531E66" w:rsidP="0018721D">
      <w:pPr>
        <w:suppressAutoHyphens/>
        <w:spacing w:after="0" w:line="240" w:lineRule="auto"/>
        <w:ind w:left="240" w:right="-27"/>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 xml:space="preserve"> </w:t>
      </w:r>
      <w:r w:rsidR="00664336" w:rsidRPr="006435EF">
        <w:rPr>
          <w:rFonts w:ascii="Times New Roman" w:eastAsia="Times New Roman" w:hAnsi="Times New Roman" w:cs="Times New Roman"/>
          <w:color w:val="000000" w:themeColor="text1"/>
          <w:sz w:val="24"/>
          <w:szCs w:val="24"/>
          <w:lang w:eastAsia="zh-CN"/>
        </w:rPr>
        <w:t xml:space="preserve">   </w:t>
      </w:r>
    </w:p>
    <w:p w:rsidR="0052166B" w:rsidRPr="006435EF" w:rsidRDefault="00664336" w:rsidP="0018721D">
      <w:pPr>
        <w:suppressAutoHyphens/>
        <w:spacing w:after="0" w:line="240" w:lineRule="auto"/>
        <w:ind w:left="240" w:right="-27"/>
        <w:rPr>
          <w:rFonts w:ascii="Times New Roman" w:eastAsia="Times New Roman" w:hAnsi="Times New Roman" w:cs="Times New Roman"/>
          <w:bCs/>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 xml:space="preserve">  </w:t>
      </w:r>
      <w:r w:rsidR="0052166B" w:rsidRPr="006435EF">
        <w:rPr>
          <w:rFonts w:ascii="Times New Roman" w:eastAsia="Times New Roman" w:hAnsi="Times New Roman" w:cs="Times New Roman"/>
          <w:bCs/>
          <w:color w:val="000000" w:themeColor="text1"/>
          <w:sz w:val="24"/>
          <w:szCs w:val="24"/>
          <w:lang w:eastAsia="zh-CN"/>
        </w:rPr>
        <w:t>Yukarıdaki bilgiler</w:t>
      </w:r>
      <w:r w:rsidRPr="006435EF">
        <w:rPr>
          <w:rFonts w:ascii="Times New Roman" w:eastAsia="Times New Roman" w:hAnsi="Times New Roman" w:cs="Times New Roman"/>
          <w:bCs/>
          <w:color w:val="000000" w:themeColor="text1"/>
          <w:sz w:val="24"/>
          <w:szCs w:val="24"/>
          <w:lang w:eastAsia="zh-CN"/>
        </w:rPr>
        <w:t>in tarafımdan doldurulduğunu ve doğruluğunu beyan eder, aksi takdirde doğacak yükümlülükleri kabul ederim.</w:t>
      </w:r>
    </w:p>
    <w:p w:rsidR="00664336" w:rsidRPr="006435EF" w:rsidRDefault="00664336" w:rsidP="00664336">
      <w:pPr>
        <w:suppressAutoHyphens/>
        <w:spacing w:after="0" w:line="240" w:lineRule="auto"/>
        <w:ind w:left="240" w:right="-27"/>
        <w:rPr>
          <w:rFonts w:ascii="Times New Roman" w:eastAsia="Times New Roman" w:hAnsi="Times New Roman" w:cs="Times New Roman"/>
          <w:bCs/>
          <w:color w:val="000000" w:themeColor="text1"/>
          <w:sz w:val="24"/>
          <w:szCs w:val="24"/>
          <w:lang w:eastAsia="zh-CN"/>
        </w:rPr>
      </w:pPr>
      <w:r w:rsidRPr="006435EF">
        <w:rPr>
          <w:rFonts w:ascii="Times New Roman" w:eastAsia="Times New Roman" w:hAnsi="Times New Roman" w:cs="Times New Roman"/>
          <w:bCs/>
          <w:color w:val="000000" w:themeColor="text1"/>
          <w:sz w:val="24"/>
          <w:szCs w:val="24"/>
          <w:lang w:eastAsia="zh-CN"/>
        </w:rPr>
        <w:t xml:space="preserve">          İmza           :</w:t>
      </w:r>
    </w:p>
    <w:p w:rsidR="0018721D" w:rsidRPr="006435EF" w:rsidRDefault="00664336" w:rsidP="0018721D">
      <w:pPr>
        <w:tabs>
          <w:tab w:val="left" w:pos="708"/>
          <w:tab w:val="center" w:pos="4536"/>
          <w:tab w:val="right" w:pos="9072"/>
        </w:tabs>
        <w:suppressAutoHyphens/>
        <w:spacing w:after="0" w:line="240" w:lineRule="auto"/>
        <w:rPr>
          <w:rFonts w:ascii="Times New Roman" w:eastAsia="Times New Roman" w:hAnsi="Times New Roman" w:cs="Times New Roman"/>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 xml:space="preserve">              Tarih          :  …/…./20..</w:t>
      </w:r>
      <w:r w:rsidR="0018721D" w:rsidRPr="006435EF">
        <w:rPr>
          <w:rFonts w:ascii="Times New Roman" w:eastAsia="Times New Roman" w:hAnsi="Times New Roman" w:cs="Times New Roman"/>
          <w:color w:val="000000" w:themeColor="text1"/>
          <w:sz w:val="24"/>
          <w:szCs w:val="24"/>
          <w:lang w:eastAsia="zh-CN"/>
        </w:rPr>
        <w:t xml:space="preserve"> </w:t>
      </w:r>
    </w:p>
    <w:p w:rsidR="0052166B" w:rsidRPr="006435EF" w:rsidRDefault="0018721D" w:rsidP="0018721D">
      <w:pPr>
        <w:tabs>
          <w:tab w:val="left" w:pos="708"/>
          <w:tab w:val="center" w:pos="4536"/>
          <w:tab w:val="right" w:pos="9072"/>
        </w:tabs>
        <w:suppressAutoHyphens/>
        <w:spacing w:after="0" w:line="240" w:lineRule="auto"/>
        <w:rPr>
          <w:rFonts w:ascii="Times New Roman" w:eastAsia="Times New Roman" w:hAnsi="Times New Roman" w:cs="Times New Roman"/>
          <w:bCs/>
          <w:color w:val="000000" w:themeColor="text1"/>
          <w:sz w:val="24"/>
          <w:szCs w:val="24"/>
          <w:lang w:eastAsia="zh-CN"/>
        </w:rPr>
      </w:pPr>
      <w:r w:rsidRPr="006435EF">
        <w:rPr>
          <w:rFonts w:ascii="Times New Roman" w:eastAsia="Times New Roman" w:hAnsi="Times New Roman" w:cs="Times New Roman"/>
          <w:color w:val="000000" w:themeColor="text1"/>
          <w:sz w:val="24"/>
          <w:szCs w:val="24"/>
          <w:lang w:eastAsia="zh-CN"/>
        </w:rPr>
        <w:t xml:space="preserve">       </w:t>
      </w:r>
      <w:r w:rsidR="0052166B" w:rsidRPr="006435EF">
        <w:rPr>
          <w:rFonts w:ascii="Times New Roman" w:eastAsia="Times New Roman" w:hAnsi="Times New Roman" w:cs="Times New Roman"/>
          <w:bCs/>
          <w:color w:val="000000" w:themeColor="text1"/>
          <w:sz w:val="24"/>
          <w:szCs w:val="24"/>
          <w:lang w:eastAsia="zh-CN"/>
        </w:rPr>
        <w:t xml:space="preserve">  </w:t>
      </w:r>
      <w:r w:rsidR="00664336" w:rsidRPr="006435EF">
        <w:rPr>
          <w:rFonts w:ascii="Times New Roman" w:eastAsia="Times New Roman" w:hAnsi="Times New Roman" w:cs="Times New Roman"/>
          <w:bCs/>
          <w:color w:val="000000" w:themeColor="text1"/>
          <w:sz w:val="24"/>
          <w:szCs w:val="24"/>
          <w:lang w:eastAsia="zh-CN"/>
        </w:rPr>
        <w:t xml:space="preserve">  </w:t>
      </w:r>
      <w:r w:rsidR="0052166B" w:rsidRPr="006435EF">
        <w:rPr>
          <w:rFonts w:ascii="Times New Roman" w:eastAsia="Times New Roman" w:hAnsi="Times New Roman" w:cs="Times New Roman"/>
          <w:bCs/>
          <w:color w:val="000000" w:themeColor="text1"/>
          <w:sz w:val="24"/>
          <w:szCs w:val="24"/>
          <w:lang w:eastAsia="zh-CN"/>
        </w:rPr>
        <w:t xml:space="preserve">   Adı Soyadı</w:t>
      </w:r>
      <w:r w:rsidR="00664336" w:rsidRPr="006435EF">
        <w:rPr>
          <w:rFonts w:ascii="Times New Roman" w:eastAsia="Times New Roman" w:hAnsi="Times New Roman" w:cs="Times New Roman"/>
          <w:bCs/>
          <w:color w:val="000000" w:themeColor="text1"/>
          <w:sz w:val="24"/>
          <w:szCs w:val="24"/>
          <w:lang w:eastAsia="zh-CN"/>
        </w:rPr>
        <w:t xml:space="preserve"> </w:t>
      </w:r>
      <w:r w:rsidR="0052166B" w:rsidRPr="006435EF">
        <w:rPr>
          <w:rFonts w:ascii="Times New Roman" w:eastAsia="Times New Roman" w:hAnsi="Times New Roman" w:cs="Times New Roman"/>
          <w:bCs/>
          <w:color w:val="000000" w:themeColor="text1"/>
          <w:sz w:val="24"/>
          <w:szCs w:val="24"/>
          <w:lang w:eastAsia="zh-CN"/>
        </w:rPr>
        <w:t>:</w:t>
      </w:r>
    </w:p>
    <w:p w:rsidR="0052166B" w:rsidRPr="006435EF" w:rsidRDefault="0052166B" w:rsidP="009C78C8">
      <w:pPr>
        <w:keepNext/>
        <w:numPr>
          <w:ilvl w:val="2"/>
          <w:numId w:val="1"/>
        </w:numPr>
        <w:suppressAutoHyphens/>
        <w:spacing w:after="0" w:line="240" w:lineRule="auto"/>
        <w:ind w:firstLine="0"/>
        <w:jc w:val="center"/>
        <w:outlineLvl w:val="2"/>
        <w:rPr>
          <w:rFonts w:ascii="Times New Roman" w:hAnsi="Times New Roman" w:cs="Times New Roman"/>
          <w:color w:val="000000" w:themeColor="text1"/>
        </w:rPr>
      </w:pPr>
      <w:r w:rsidRPr="006435EF">
        <w:rPr>
          <w:rFonts w:ascii="Times New Roman" w:eastAsia="Times New Roman" w:hAnsi="Times New Roman" w:cs="Times New Roman"/>
          <w:bCs/>
          <w:color w:val="000000" w:themeColor="text1"/>
          <w:sz w:val="24"/>
          <w:szCs w:val="24"/>
          <w:lang w:eastAsia="zh-CN"/>
        </w:rPr>
        <w:t xml:space="preserve">  </w:t>
      </w:r>
      <w:r w:rsidR="00664336" w:rsidRPr="006435EF">
        <w:rPr>
          <w:rFonts w:ascii="Times New Roman" w:eastAsia="Times New Roman" w:hAnsi="Times New Roman" w:cs="Times New Roman"/>
          <w:bCs/>
          <w:color w:val="000000" w:themeColor="text1"/>
          <w:sz w:val="24"/>
          <w:szCs w:val="24"/>
          <w:lang w:eastAsia="zh-CN"/>
        </w:rPr>
        <w:t xml:space="preserve"> </w:t>
      </w:r>
      <w:r w:rsidRPr="006435EF">
        <w:rPr>
          <w:rFonts w:ascii="Times New Roman" w:eastAsia="Times New Roman" w:hAnsi="Times New Roman" w:cs="Times New Roman"/>
          <w:bCs/>
          <w:color w:val="000000" w:themeColor="text1"/>
          <w:sz w:val="24"/>
          <w:szCs w:val="24"/>
          <w:lang w:eastAsia="zh-CN"/>
        </w:rPr>
        <w:t xml:space="preserve"> </w:t>
      </w:r>
      <w:r w:rsidR="00664336" w:rsidRPr="006435EF">
        <w:rPr>
          <w:rFonts w:ascii="Times New Roman" w:eastAsia="Times New Roman" w:hAnsi="Times New Roman" w:cs="Times New Roman"/>
          <w:bCs/>
          <w:color w:val="000000" w:themeColor="text1"/>
          <w:sz w:val="24"/>
          <w:szCs w:val="24"/>
          <w:lang w:eastAsia="zh-CN"/>
        </w:rPr>
        <w:t xml:space="preserve">  </w:t>
      </w:r>
      <w:r w:rsidRPr="006435EF">
        <w:rPr>
          <w:rFonts w:ascii="Times New Roman" w:eastAsia="Times New Roman" w:hAnsi="Times New Roman" w:cs="Times New Roman"/>
          <w:bCs/>
          <w:color w:val="000000" w:themeColor="text1"/>
          <w:sz w:val="24"/>
          <w:szCs w:val="24"/>
          <w:lang w:eastAsia="zh-CN"/>
        </w:rPr>
        <w:t xml:space="preserve"> </w:t>
      </w:r>
      <w:r w:rsidRPr="006435EF">
        <w:rPr>
          <w:rFonts w:ascii="Times New Roman" w:eastAsia="Times New Roman" w:hAnsi="Times New Roman" w:cs="Times New Roman"/>
          <w:b/>
          <w:i/>
          <w:color w:val="000000" w:themeColor="text1"/>
          <w:sz w:val="24"/>
          <w:szCs w:val="24"/>
          <w:lang w:eastAsia="zh-CN"/>
        </w:rPr>
        <w:t xml:space="preserve">          </w:t>
      </w:r>
      <w:r w:rsidR="0035409A" w:rsidRPr="006435EF">
        <w:rPr>
          <w:rFonts w:ascii="Times New Roman" w:hAnsi="Times New Roman" w:cs="Times New Roman"/>
          <w:color w:val="000000" w:themeColor="text1"/>
        </w:rPr>
        <w:t xml:space="preserve"> </w:t>
      </w:r>
    </w:p>
    <w:sectPr w:rsidR="0052166B" w:rsidRPr="006435EF" w:rsidSect="0018721D">
      <w:footerReference w:type="default" r:id="rId9"/>
      <w:pgSz w:w="11906" w:h="16838"/>
      <w:pgMar w:top="284" w:right="1134" w:bottom="425" w:left="1418" w:header="964"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90A" w:rsidRDefault="00D0190A" w:rsidP="00367469">
      <w:pPr>
        <w:spacing w:after="0" w:line="240" w:lineRule="auto"/>
      </w:pPr>
      <w:r>
        <w:separator/>
      </w:r>
    </w:p>
  </w:endnote>
  <w:endnote w:type="continuationSeparator" w:id="0">
    <w:p w:rsidR="00D0190A" w:rsidRDefault="00D0190A" w:rsidP="0036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OpenSymbol">
    <w:altName w:val="Arial Unicode MS"/>
    <w:charset w:val="00"/>
    <w:family w:val="auto"/>
    <w:pitch w:val="variable"/>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291640"/>
      <w:docPartObj>
        <w:docPartGallery w:val="Page Numbers (Bottom of Page)"/>
        <w:docPartUnique/>
      </w:docPartObj>
    </w:sdtPr>
    <w:sdtEndPr/>
    <w:sdtContent>
      <w:p w:rsidR="009275D5" w:rsidRDefault="009275D5">
        <w:pPr>
          <w:pStyle w:val="Altbilgi"/>
          <w:jc w:val="right"/>
        </w:pPr>
        <w:r>
          <w:fldChar w:fldCharType="begin"/>
        </w:r>
        <w:r>
          <w:instrText>PAGE   \* MERGEFORMAT</w:instrText>
        </w:r>
        <w:r>
          <w:fldChar w:fldCharType="separate"/>
        </w:r>
        <w:r w:rsidR="00DC6EFD">
          <w:rPr>
            <w:noProof/>
          </w:rPr>
          <w:t>2</w:t>
        </w:r>
        <w:r>
          <w:rPr>
            <w:noProof/>
          </w:rPr>
          <w:fldChar w:fldCharType="end"/>
        </w:r>
      </w:p>
    </w:sdtContent>
  </w:sdt>
  <w:p w:rsidR="009275D5" w:rsidRDefault="009275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90A" w:rsidRDefault="00D0190A" w:rsidP="00367469">
      <w:pPr>
        <w:spacing w:after="0" w:line="240" w:lineRule="auto"/>
      </w:pPr>
      <w:r>
        <w:separator/>
      </w:r>
    </w:p>
  </w:footnote>
  <w:footnote w:type="continuationSeparator" w:id="0">
    <w:p w:rsidR="00D0190A" w:rsidRDefault="00D0190A" w:rsidP="003674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alk1"/>
      <w:suff w:val="nothing"/>
      <w:lvlText w:val=""/>
      <w:lvlJc w:val="left"/>
      <w:pPr>
        <w:tabs>
          <w:tab w:val="num" w:pos="-284"/>
        </w:tabs>
        <w:ind w:left="148" w:hanging="432"/>
      </w:pPr>
    </w:lvl>
    <w:lvl w:ilvl="1">
      <w:start w:val="1"/>
      <w:numFmt w:val="none"/>
      <w:pStyle w:val="Balk2"/>
      <w:suff w:val="nothing"/>
      <w:lvlText w:val=""/>
      <w:lvlJc w:val="left"/>
      <w:pPr>
        <w:tabs>
          <w:tab w:val="num" w:pos="-284"/>
        </w:tabs>
        <w:ind w:left="292" w:hanging="576"/>
      </w:pPr>
    </w:lvl>
    <w:lvl w:ilvl="2">
      <w:start w:val="1"/>
      <w:numFmt w:val="none"/>
      <w:pStyle w:val="Balk3"/>
      <w:suff w:val="nothing"/>
      <w:lvlText w:val=""/>
      <w:lvlJc w:val="left"/>
      <w:pPr>
        <w:tabs>
          <w:tab w:val="num" w:pos="-284"/>
        </w:tabs>
        <w:ind w:left="436" w:hanging="720"/>
      </w:pPr>
    </w:lvl>
    <w:lvl w:ilvl="3">
      <w:start w:val="1"/>
      <w:numFmt w:val="none"/>
      <w:suff w:val="nothing"/>
      <w:lvlText w:val=""/>
      <w:lvlJc w:val="left"/>
      <w:pPr>
        <w:tabs>
          <w:tab w:val="num" w:pos="-284"/>
        </w:tabs>
        <w:ind w:left="580" w:hanging="864"/>
      </w:pPr>
    </w:lvl>
    <w:lvl w:ilvl="4">
      <w:start w:val="1"/>
      <w:numFmt w:val="none"/>
      <w:suff w:val="nothing"/>
      <w:lvlText w:val=""/>
      <w:lvlJc w:val="left"/>
      <w:pPr>
        <w:tabs>
          <w:tab w:val="num" w:pos="-284"/>
        </w:tabs>
        <w:ind w:left="724" w:hanging="1008"/>
      </w:pPr>
    </w:lvl>
    <w:lvl w:ilvl="5">
      <w:start w:val="1"/>
      <w:numFmt w:val="none"/>
      <w:suff w:val="nothing"/>
      <w:lvlText w:val=""/>
      <w:lvlJc w:val="left"/>
      <w:pPr>
        <w:tabs>
          <w:tab w:val="num" w:pos="-284"/>
        </w:tabs>
        <w:ind w:left="868" w:hanging="1152"/>
      </w:pPr>
    </w:lvl>
    <w:lvl w:ilvl="6">
      <w:start w:val="1"/>
      <w:numFmt w:val="none"/>
      <w:suff w:val="nothing"/>
      <w:lvlText w:val=""/>
      <w:lvlJc w:val="left"/>
      <w:pPr>
        <w:tabs>
          <w:tab w:val="num" w:pos="-284"/>
        </w:tabs>
        <w:ind w:left="1012" w:hanging="1296"/>
      </w:pPr>
    </w:lvl>
    <w:lvl w:ilvl="7">
      <w:start w:val="1"/>
      <w:numFmt w:val="none"/>
      <w:suff w:val="nothing"/>
      <w:lvlText w:val=""/>
      <w:lvlJc w:val="left"/>
      <w:pPr>
        <w:tabs>
          <w:tab w:val="num" w:pos="-284"/>
        </w:tabs>
        <w:ind w:left="1156" w:hanging="1440"/>
      </w:pPr>
    </w:lvl>
    <w:lvl w:ilvl="8">
      <w:start w:val="1"/>
      <w:numFmt w:val="none"/>
      <w:suff w:val="nothing"/>
      <w:lvlText w:val=""/>
      <w:lvlJc w:val="left"/>
      <w:pPr>
        <w:tabs>
          <w:tab w:val="num" w:pos="-284"/>
        </w:tabs>
        <w:ind w:left="1300" w:hanging="1584"/>
      </w:pPr>
    </w:lvl>
  </w:abstractNum>
  <w:abstractNum w:abstractNumId="1">
    <w:nsid w:val="00000002"/>
    <w:multiLevelType w:val="singleLevel"/>
    <w:tmpl w:val="9FB66FA2"/>
    <w:name w:val="WW8Num4"/>
    <w:lvl w:ilvl="0">
      <w:start w:val="1"/>
      <w:numFmt w:val="lowerLetter"/>
      <w:lvlText w:val="%1)"/>
      <w:lvlJc w:val="left"/>
      <w:pPr>
        <w:tabs>
          <w:tab w:val="num" w:pos="0"/>
        </w:tabs>
        <w:ind w:left="720" w:hanging="360"/>
      </w:pPr>
      <w:rPr>
        <w:b w:val="0"/>
        <w:sz w:val="24"/>
        <w:szCs w:val="24"/>
      </w:rPr>
    </w:lvl>
  </w:abstractNum>
  <w:abstractNum w:abstractNumId="2">
    <w:nsid w:val="00000003"/>
    <w:multiLevelType w:val="singleLevel"/>
    <w:tmpl w:val="00000003"/>
    <w:name w:val="WW8Num5"/>
    <w:lvl w:ilvl="0">
      <w:start w:val="1"/>
      <w:numFmt w:val="lowerLetter"/>
      <w:lvlText w:val="%1)"/>
      <w:lvlJc w:val="left"/>
      <w:pPr>
        <w:tabs>
          <w:tab w:val="num" w:pos="0"/>
        </w:tabs>
        <w:ind w:left="720" w:hanging="360"/>
      </w:pPr>
      <w:rPr>
        <w:sz w:val="20"/>
      </w:rPr>
    </w:lvl>
  </w:abstractNum>
  <w:abstractNum w:abstractNumId="3">
    <w:nsid w:val="00000004"/>
    <w:multiLevelType w:val="singleLevel"/>
    <w:tmpl w:val="79BCA2D6"/>
    <w:name w:val="WW8Num7"/>
    <w:lvl w:ilvl="0">
      <w:start w:val="1"/>
      <w:numFmt w:val="lowerLetter"/>
      <w:lvlText w:val="%1)"/>
      <w:lvlJc w:val="left"/>
      <w:pPr>
        <w:tabs>
          <w:tab w:val="num" w:pos="-218"/>
        </w:tabs>
        <w:ind w:left="502" w:hanging="360"/>
      </w:pPr>
      <w:rPr>
        <w:b w:val="0"/>
        <w:sz w:val="24"/>
        <w:szCs w:val="24"/>
      </w:rPr>
    </w:lvl>
  </w:abstractNum>
  <w:abstractNum w:abstractNumId="4">
    <w:nsid w:val="00000005"/>
    <w:multiLevelType w:val="singleLevel"/>
    <w:tmpl w:val="79AE6EF2"/>
    <w:name w:val="WW8Num8"/>
    <w:lvl w:ilvl="0">
      <w:start w:val="1"/>
      <w:numFmt w:val="lowerLetter"/>
      <w:lvlText w:val="%1)"/>
      <w:lvlJc w:val="left"/>
      <w:pPr>
        <w:tabs>
          <w:tab w:val="num" w:pos="0"/>
        </w:tabs>
        <w:ind w:left="720" w:hanging="360"/>
      </w:pPr>
      <w:rPr>
        <w:b w:val="0"/>
        <w:sz w:val="24"/>
        <w:szCs w:val="24"/>
      </w:rPr>
    </w:lvl>
  </w:abstractNum>
  <w:abstractNum w:abstractNumId="5">
    <w:nsid w:val="00000006"/>
    <w:multiLevelType w:val="singleLevel"/>
    <w:tmpl w:val="3E1C213C"/>
    <w:lvl w:ilvl="0">
      <w:start w:val="4"/>
      <w:numFmt w:val="lowerLetter"/>
      <w:lvlText w:val="%1)"/>
      <w:lvlJc w:val="left"/>
      <w:pPr>
        <w:tabs>
          <w:tab w:val="num" w:pos="0"/>
        </w:tabs>
        <w:ind w:left="720" w:hanging="360"/>
      </w:pPr>
      <w:rPr>
        <w:sz w:val="24"/>
        <w:szCs w:val="24"/>
      </w:rPr>
    </w:lvl>
  </w:abstractNum>
  <w:abstractNum w:abstractNumId="6">
    <w:nsid w:val="00000007"/>
    <w:multiLevelType w:val="singleLevel"/>
    <w:tmpl w:val="E64EDC86"/>
    <w:name w:val="WW8Num14"/>
    <w:lvl w:ilvl="0">
      <w:start w:val="1"/>
      <w:numFmt w:val="lowerLetter"/>
      <w:lvlText w:val="%1)"/>
      <w:lvlJc w:val="left"/>
      <w:pPr>
        <w:tabs>
          <w:tab w:val="num" w:pos="0"/>
        </w:tabs>
        <w:ind w:left="720" w:hanging="360"/>
      </w:pPr>
      <w:rPr>
        <w:b w:val="0"/>
        <w:i w:val="0"/>
      </w:rPr>
    </w:lvl>
  </w:abstractNum>
  <w:abstractNum w:abstractNumId="7">
    <w:nsid w:val="00000008"/>
    <w:multiLevelType w:val="multilevel"/>
    <w:tmpl w:val="00000008"/>
    <w:name w:val="WW8Num15"/>
    <w:lvl w:ilvl="0">
      <w:start w:val="1"/>
      <w:numFmt w:val="lowerLetter"/>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nsid w:val="00000009"/>
    <w:multiLevelType w:val="multilevel"/>
    <w:tmpl w:val="00000009"/>
    <w:name w:val="WW8Num16"/>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7DF817BC"/>
    <w:name w:val="WW8Num17"/>
    <w:lvl w:ilvl="0">
      <w:start w:val="1"/>
      <w:numFmt w:val="lowerLetter"/>
      <w:lvlText w:val="%1)"/>
      <w:lvlJc w:val="left"/>
      <w:pPr>
        <w:tabs>
          <w:tab w:val="num" w:pos="644"/>
        </w:tabs>
        <w:ind w:left="644" w:hanging="360"/>
      </w:pPr>
      <w:rPr>
        <w:strike w:val="0"/>
        <w:color w:val="auto"/>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0">
    <w:nsid w:val="0000000B"/>
    <w:multiLevelType w:val="multilevel"/>
    <w:tmpl w:val="0000000B"/>
    <w:name w:val="WW8Num1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singleLevel"/>
    <w:tmpl w:val="FE0C94B8"/>
    <w:name w:val="WW8Num19"/>
    <w:lvl w:ilvl="0">
      <w:start w:val="3"/>
      <w:numFmt w:val="lowerLetter"/>
      <w:lvlText w:val="%1)"/>
      <w:lvlJc w:val="left"/>
      <w:pPr>
        <w:tabs>
          <w:tab w:val="num" w:pos="0"/>
        </w:tabs>
        <w:ind w:left="720" w:hanging="360"/>
      </w:pPr>
      <w:rPr>
        <w:b w:val="0"/>
        <w:sz w:val="24"/>
        <w:szCs w:val="24"/>
      </w:rPr>
    </w:lvl>
  </w:abstractNum>
  <w:abstractNum w:abstractNumId="12">
    <w:nsid w:val="0000000D"/>
    <w:multiLevelType w:val="singleLevel"/>
    <w:tmpl w:val="C60C45EA"/>
    <w:name w:val="WW8Num20"/>
    <w:lvl w:ilvl="0">
      <w:start w:val="1"/>
      <w:numFmt w:val="lowerLetter"/>
      <w:lvlText w:val="%1)"/>
      <w:lvlJc w:val="left"/>
      <w:pPr>
        <w:tabs>
          <w:tab w:val="num" w:pos="0"/>
        </w:tabs>
        <w:ind w:left="1068" w:hanging="360"/>
      </w:pPr>
      <w:rPr>
        <w:b w:val="0"/>
        <w:sz w:val="24"/>
        <w:szCs w:val="24"/>
      </w:rPr>
    </w:lvl>
  </w:abstractNum>
  <w:abstractNum w:abstractNumId="13">
    <w:nsid w:val="0000000E"/>
    <w:multiLevelType w:val="singleLevel"/>
    <w:tmpl w:val="0000000E"/>
    <w:name w:val="WW8Num21"/>
    <w:lvl w:ilvl="0">
      <w:start w:val="1"/>
      <w:numFmt w:val="lowerLetter"/>
      <w:lvlText w:val="%1)"/>
      <w:lvlJc w:val="left"/>
      <w:pPr>
        <w:tabs>
          <w:tab w:val="num" w:pos="0"/>
        </w:tabs>
        <w:ind w:left="720" w:hanging="360"/>
      </w:pPr>
      <w:rPr>
        <w:sz w:val="20"/>
      </w:rPr>
    </w:lvl>
  </w:abstractNum>
  <w:abstractNum w:abstractNumId="14">
    <w:nsid w:val="0000000F"/>
    <w:multiLevelType w:val="singleLevel"/>
    <w:tmpl w:val="FCAE56EC"/>
    <w:name w:val="WW8Num22"/>
    <w:lvl w:ilvl="0">
      <w:start w:val="1"/>
      <w:numFmt w:val="lowerLetter"/>
      <w:lvlText w:val="%1)"/>
      <w:lvlJc w:val="left"/>
      <w:pPr>
        <w:tabs>
          <w:tab w:val="num" w:pos="0"/>
        </w:tabs>
        <w:ind w:left="720" w:hanging="360"/>
      </w:pPr>
      <w:rPr>
        <w:b w:val="0"/>
        <w:sz w:val="24"/>
        <w:szCs w:val="24"/>
      </w:rPr>
    </w:lvl>
  </w:abstractNum>
  <w:abstractNum w:abstractNumId="15">
    <w:nsid w:val="00000010"/>
    <w:multiLevelType w:val="multilevel"/>
    <w:tmpl w:val="A6A4688A"/>
    <w:name w:val="WW8Num23"/>
    <w:lvl w:ilvl="0">
      <w:start w:val="1"/>
      <w:numFmt w:val="lowerLetter"/>
      <w:lvlText w:val="%1)"/>
      <w:lvlJc w:val="left"/>
      <w:pPr>
        <w:tabs>
          <w:tab w:val="num" w:pos="0"/>
        </w:tabs>
        <w:ind w:left="119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92F67634"/>
    <w:name w:val="WW8Num24"/>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eastAsia="Times New Roman" w:hAnsi="Times New Roman" w:cs="Times New Roman" w:hint="default"/>
        <w:b/>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singleLevel"/>
    <w:tmpl w:val="4776E3D8"/>
    <w:name w:val="WW8Num25"/>
    <w:lvl w:ilvl="0">
      <w:start w:val="1"/>
      <w:numFmt w:val="lowerLetter"/>
      <w:lvlText w:val="%1)"/>
      <w:lvlJc w:val="left"/>
      <w:pPr>
        <w:tabs>
          <w:tab w:val="num" w:pos="0"/>
        </w:tabs>
        <w:ind w:left="720" w:hanging="360"/>
      </w:pPr>
      <w:rPr>
        <w:b w:val="0"/>
      </w:rPr>
    </w:lvl>
  </w:abstractNum>
  <w:abstractNum w:abstractNumId="18">
    <w:nsid w:val="00000013"/>
    <w:multiLevelType w:val="singleLevel"/>
    <w:tmpl w:val="5AD87242"/>
    <w:name w:val="WW8Num26"/>
    <w:lvl w:ilvl="0">
      <w:start w:val="1"/>
      <w:numFmt w:val="lowerLetter"/>
      <w:lvlText w:val="%1)"/>
      <w:lvlJc w:val="left"/>
      <w:pPr>
        <w:tabs>
          <w:tab w:val="num" w:pos="66"/>
        </w:tabs>
        <w:ind w:left="786" w:hanging="360"/>
      </w:pPr>
      <w:rPr>
        <w:b w:val="0"/>
        <w:sz w:val="24"/>
        <w:szCs w:val="24"/>
      </w:rPr>
    </w:lvl>
  </w:abstractNum>
  <w:abstractNum w:abstractNumId="19">
    <w:nsid w:val="00000014"/>
    <w:multiLevelType w:val="singleLevel"/>
    <w:tmpl w:val="5C2A10C2"/>
    <w:name w:val="WW8Num27"/>
    <w:lvl w:ilvl="0">
      <w:start w:val="1"/>
      <w:numFmt w:val="lowerLetter"/>
      <w:lvlText w:val="%1)"/>
      <w:lvlJc w:val="left"/>
      <w:pPr>
        <w:tabs>
          <w:tab w:val="num" w:pos="0"/>
        </w:tabs>
        <w:ind w:left="720" w:hanging="360"/>
      </w:pPr>
      <w:rPr>
        <w:b w:val="0"/>
        <w:sz w:val="24"/>
        <w:szCs w:val="24"/>
      </w:rPr>
    </w:lvl>
  </w:abstractNum>
  <w:abstractNum w:abstractNumId="20">
    <w:nsid w:val="00000016"/>
    <w:multiLevelType w:val="singleLevel"/>
    <w:tmpl w:val="061CCC28"/>
    <w:name w:val="WW8Num29"/>
    <w:lvl w:ilvl="0">
      <w:start w:val="1"/>
      <w:numFmt w:val="lowerLetter"/>
      <w:lvlText w:val="%1)"/>
      <w:lvlJc w:val="left"/>
      <w:pPr>
        <w:tabs>
          <w:tab w:val="num" w:pos="0"/>
        </w:tabs>
        <w:ind w:left="700" w:hanging="360"/>
      </w:pPr>
      <w:rPr>
        <w:b w:val="0"/>
      </w:rPr>
    </w:lvl>
  </w:abstractNum>
  <w:abstractNum w:abstractNumId="21">
    <w:nsid w:val="00000017"/>
    <w:multiLevelType w:val="singleLevel"/>
    <w:tmpl w:val="3C24B4F0"/>
    <w:name w:val="WW8Num30"/>
    <w:lvl w:ilvl="0">
      <w:start w:val="1"/>
      <w:numFmt w:val="lowerLetter"/>
      <w:lvlText w:val="%1)"/>
      <w:lvlJc w:val="left"/>
      <w:pPr>
        <w:tabs>
          <w:tab w:val="num" w:pos="0"/>
        </w:tabs>
        <w:ind w:left="720" w:hanging="360"/>
      </w:pPr>
      <w:rPr>
        <w:b w:val="0"/>
        <w:sz w:val="24"/>
        <w:szCs w:val="24"/>
      </w:rPr>
    </w:lvl>
  </w:abstractNum>
  <w:abstractNum w:abstractNumId="22">
    <w:nsid w:val="00000018"/>
    <w:multiLevelType w:val="singleLevel"/>
    <w:tmpl w:val="4D2AA440"/>
    <w:name w:val="WW8Num33"/>
    <w:lvl w:ilvl="0">
      <w:start w:val="1"/>
      <w:numFmt w:val="lowerLetter"/>
      <w:lvlText w:val="%1)"/>
      <w:lvlJc w:val="left"/>
      <w:pPr>
        <w:tabs>
          <w:tab w:val="num" w:pos="66"/>
        </w:tabs>
        <w:ind w:left="786" w:hanging="360"/>
      </w:pPr>
      <w:rPr>
        <w:b w:val="0"/>
      </w:rPr>
    </w:lvl>
  </w:abstractNum>
  <w:abstractNum w:abstractNumId="23">
    <w:nsid w:val="00000019"/>
    <w:multiLevelType w:val="singleLevel"/>
    <w:tmpl w:val="E51AAC6A"/>
    <w:name w:val="WW8Num34"/>
    <w:lvl w:ilvl="0">
      <w:start w:val="1"/>
      <w:numFmt w:val="lowerLetter"/>
      <w:lvlText w:val="%1)"/>
      <w:lvlJc w:val="left"/>
      <w:pPr>
        <w:tabs>
          <w:tab w:val="num" w:pos="-218"/>
        </w:tabs>
        <w:ind w:left="502" w:hanging="360"/>
      </w:pPr>
      <w:rPr>
        <w:b/>
        <w:color w:val="auto"/>
        <w:sz w:val="24"/>
        <w:szCs w:val="24"/>
      </w:rPr>
    </w:lvl>
  </w:abstractNum>
  <w:abstractNum w:abstractNumId="24">
    <w:nsid w:val="00241CA0"/>
    <w:multiLevelType w:val="hybridMultilevel"/>
    <w:tmpl w:val="68EE0F00"/>
    <w:lvl w:ilvl="0" w:tplc="BDEC9FA8">
      <w:start w:val="1"/>
      <w:numFmt w:val="lowerLetter"/>
      <w:lvlText w:val="%1)"/>
      <w:lvlJc w:val="left"/>
      <w:pPr>
        <w:ind w:left="1353" w:hanging="360"/>
      </w:pPr>
      <w:rPr>
        <w:rFonts w:hint="default"/>
        <w:b/>
      </w:rPr>
    </w:lvl>
    <w:lvl w:ilvl="1" w:tplc="041F0019">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5">
    <w:nsid w:val="083209E8"/>
    <w:multiLevelType w:val="hybridMultilevel"/>
    <w:tmpl w:val="68C828F8"/>
    <w:lvl w:ilvl="0" w:tplc="2D52F2A8">
      <w:start w:val="1"/>
      <w:numFmt w:val="lowerLetter"/>
      <w:lvlText w:val="%1)"/>
      <w:lvlJc w:val="left"/>
      <w:pPr>
        <w:ind w:left="507" w:hanging="360"/>
      </w:pPr>
      <w:rPr>
        <w:rFonts w:hint="default"/>
        <w:b/>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26">
    <w:nsid w:val="0EB744C8"/>
    <w:multiLevelType w:val="hybridMultilevel"/>
    <w:tmpl w:val="049416FE"/>
    <w:lvl w:ilvl="0" w:tplc="53425CC2">
      <w:start w:val="1"/>
      <w:numFmt w:val="lowerLetter"/>
      <w:lvlText w:val="%1)"/>
      <w:lvlJc w:val="left"/>
      <w:pPr>
        <w:ind w:left="507" w:hanging="360"/>
      </w:pPr>
      <w:rPr>
        <w:rFonts w:hint="default"/>
        <w:b/>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27">
    <w:nsid w:val="15CC736C"/>
    <w:multiLevelType w:val="hybridMultilevel"/>
    <w:tmpl w:val="FEEAE5AC"/>
    <w:lvl w:ilvl="0" w:tplc="A9188672">
      <w:start w:val="1"/>
      <w:numFmt w:val="lowerLetter"/>
      <w:lvlText w:val="%1)"/>
      <w:lvlJc w:val="left"/>
      <w:pPr>
        <w:ind w:left="507" w:hanging="360"/>
      </w:pPr>
      <w:rPr>
        <w:rFonts w:hint="default"/>
        <w:b/>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28">
    <w:nsid w:val="17944C18"/>
    <w:multiLevelType w:val="hybridMultilevel"/>
    <w:tmpl w:val="718475F8"/>
    <w:lvl w:ilvl="0" w:tplc="093477DA">
      <w:start w:val="1"/>
      <w:numFmt w:val="lowerLetter"/>
      <w:lvlText w:val="%1)"/>
      <w:lvlJc w:val="left"/>
      <w:pPr>
        <w:ind w:left="507" w:hanging="360"/>
      </w:pPr>
      <w:rPr>
        <w:rFonts w:hint="default"/>
        <w:b w:val="0"/>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29">
    <w:nsid w:val="1ADB0575"/>
    <w:multiLevelType w:val="hybridMultilevel"/>
    <w:tmpl w:val="F51E4B2A"/>
    <w:lvl w:ilvl="0" w:tplc="DBD8755E">
      <w:start w:val="1"/>
      <w:numFmt w:val="lowerLetter"/>
      <w:lvlText w:val="%1)"/>
      <w:lvlJc w:val="left"/>
      <w:pPr>
        <w:ind w:left="502" w:hanging="360"/>
      </w:pPr>
      <w:rPr>
        <w:rFonts w:hint="default"/>
        <w:b/>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30">
    <w:nsid w:val="200B0E87"/>
    <w:multiLevelType w:val="hybridMultilevel"/>
    <w:tmpl w:val="45B82918"/>
    <w:lvl w:ilvl="0" w:tplc="DFEE3508">
      <w:start w:val="1"/>
      <w:numFmt w:val="lowerLetter"/>
      <w:lvlText w:val="%1)"/>
      <w:lvlJc w:val="left"/>
      <w:pPr>
        <w:ind w:left="507" w:hanging="360"/>
      </w:pPr>
      <w:rPr>
        <w:rFonts w:hint="default"/>
        <w:b/>
      </w:rPr>
    </w:lvl>
    <w:lvl w:ilvl="1" w:tplc="041F0019" w:tentative="1">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31">
    <w:nsid w:val="3AB74519"/>
    <w:multiLevelType w:val="hybridMultilevel"/>
    <w:tmpl w:val="B9907C56"/>
    <w:lvl w:ilvl="0" w:tplc="7E5627E6">
      <w:start w:val="1"/>
      <w:numFmt w:val="lowerLetter"/>
      <w:lvlText w:val="%1)"/>
      <w:lvlJc w:val="left"/>
      <w:pPr>
        <w:ind w:left="507" w:hanging="360"/>
      </w:pPr>
      <w:rPr>
        <w:rFonts w:hint="default"/>
        <w:b/>
      </w:rPr>
    </w:lvl>
    <w:lvl w:ilvl="1" w:tplc="041F0019">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32">
    <w:nsid w:val="4C2729F2"/>
    <w:multiLevelType w:val="hybridMultilevel"/>
    <w:tmpl w:val="B0FC38FA"/>
    <w:lvl w:ilvl="0" w:tplc="2BE08B4E">
      <w:start w:val="1"/>
      <w:numFmt w:val="lowerLetter"/>
      <w:lvlText w:val="%1)"/>
      <w:lvlJc w:val="left"/>
      <w:pPr>
        <w:ind w:left="507" w:hanging="360"/>
      </w:pPr>
      <w:rPr>
        <w:rFonts w:hint="default"/>
        <w:b/>
      </w:rPr>
    </w:lvl>
    <w:lvl w:ilvl="1" w:tplc="041F0019">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33">
    <w:nsid w:val="4F970F62"/>
    <w:multiLevelType w:val="hybridMultilevel"/>
    <w:tmpl w:val="8386135A"/>
    <w:lvl w:ilvl="0" w:tplc="CF6C1268">
      <w:start w:val="4"/>
      <w:numFmt w:val="decimal"/>
      <w:lvlText w:val="%1-"/>
      <w:lvlJc w:val="left"/>
      <w:pPr>
        <w:ind w:left="365" w:hanging="360"/>
      </w:pPr>
      <w:rPr>
        <w:rFonts w:hint="default"/>
        <w:color w:val="000000" w:themeColor="text1"/>
      </w:rPr>
    </w:lvl>
    <w:lvl w:ilvl="1" w:tplc="041F0019">
      <w:start w:val="1"/>
      <w:numFmt w:val="lowerLetter"/>
      <w:lvlText w:val="%2."/>
      <w:lvlJc w:val="left"/>
      <w:pPr>
        <w:ind w:left="1085" w:hanging="360"/>
      </w:pPr>
    </w:lvl>
    <w:lvl w:ilvl="2" w:tplc="041F001B" w:tentative="1">
      <w:start w:val="1"/>
      <w:numFmt w:val="lowerRoman"/>
      <w:lvlText w:val="%3."/>
      <w:lvlJc w:val="right"/>
      <w:pPr>
        <w:ind w:left="1805" w:hanging="180"/>
      </w:pPr>
    </w:lvl>
    <w:lvl w:ilvl="3" w:tplc="041F000F" w:tentative="1">
      <w:start w:val="1"/>
      <w:numFmt w:val="decimal"/>
      <w:lvlText w:val="%4."/>
      <w:lvlJc w:val="left"/>
      <w:pPr>
        <w:ind w:left="2525" w:hanging="360"/>
      </w:pPr>
    </w:lvl>
    <w:lvl w:ilvl="4" w:tplc="041F0019" w:tentative="1">
      <w:start w:val="1"/>
      <w:numFmt w:val="lowerLetter"/>
      <w:lvlText w:val="%5."/>
      <w:lvlJc w:val="left"/>
      <w:pPr>
        <w:ind w:left="3245" w:hanging="360"/>
      </w:pPr>
    </w:lvl>
    <w:lvl w:ilvl="5" w:tplc="041F001B" w:tentative="1">
      <w:start w:val="1"/>
      <w:numFmt w:val="lowerRoman"/>
      <w:lvlText w:val="%6."/>
      <w:lvlJc w:val="right"/>
      <w:pPr>
        <w:ind w:left="3965" w:hanging="180"/>
      </w:pPr>
    </w:lvl>
    <w:lvl w:ilvl="6" w:tplc="041F000F" w:tentative="1">
      <w:start w:val="1"/>
      <w:numFmt w:val="decimal"/>
      <w:lvlText w:val="%7."/>
      <w:lvlJc w:val="left"/>
      <w:pPr>
        <w:ind w:left="4685" w:hanging="360"/>
      </w:pPr>
    </w:lvl>
    <w:lvl w:ilvl="7" w:tplc="041F0019" w:tentative="1">
      <w:start w:val="1"/>
      <w:numFmt w:val="lowerLetter"/>
      <w:lvlText w:val="%8."/>
      <w:lvlJc w:val="left"/>
      <w:pPr>
        <w:ind w:left="5405" w:hanging="360"/>
      </w:pPr>
    </w:lvl>
    <w:lvl w:ilvl="8" w:tplc="041F001B" w:tentative="1">
      <w:start w:val="1"/>
      <w:numFmt w:val="lowerRoman"/>
      <w:lvlText w:val="%9."/>
      <w:lvlJc w:val="right"/>
      <w:pPr>
        <w:ind w:left="6125" w:hanging="180"/>
      </w:pPr>
    </w:lvl>
  </w:abstractNum>
  <w:abstractNum w:abstractNumId="34">
    <w:nsid w:val="5108645B"/>
    <w:multiLevelType w:val="hybridMultilevel"/>
    <w:tmpl w:val="D0A4D516"/>
    <w:lvl w:ilvl="0" w:tplc="5E984AA6">
      <w:start w:val="1"/>
      <w:numFmt w:val="lowerLetter"/>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2A55A6A"/>
    <w:multiLevelType w:val="hybridMultilevel"/>
    <w:tmpl w:val="641A8FAE"/>
    <w:lvl w:ilvl="0" w:tplc="041F0017">
      <w:start w:val="1"/>
      <w:numFmt w:val="lowerLetter"/>
      <w:lvlText w:val="%1)"/>
      <w:lvlJc w:val="left"/>
      <w:pPr>
        <w:ind w:left="360" w:hanging="360"/>
      </w:pPr>
      <w:rPr>
        <w:rFonts w:hint="default"/>
        <w:b w:val="0"/>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nsid w:val="57FD3AF3"/>
    <w:multiLevelType w:val="hybridMultilevel"/>
    <w:tmpl w:val="2DFC658C"/>
    <w:lvl w:ilvl="0" w:tplc="8468F456">
      <w:start w:val="4"/>
      <w:numFmt w:val="decimal"/>
      <w:lvlText w:val="%1-"/>
      <w:lvlJc w:val="left"/>
      <w:pPr>
        <w:ind w:left="507" w:hanging="360"/>
      </w:pPr>
      <w:rPr>
        <w:rFonts w:hint="default"/>
      </w:rPr>
    </w:lvl>
    <w:lvl w:ilvl="1" w:tplc="041F0019">
      <w:start w:val="1"/>
      <w:numFmt w:val="lowerLetter"/>
      <w:lvlText w:val="%2."/>
      <w:lvlJc w:val="left"/>
      <w:pPr>
        <w:ind w:left="1227" w:hanging="360"/>
      </w:pPr>
    </w:lvl>
    <w:lvl w:ilvl="2" w:tplc="041F001B" w:tentative="1">
      <w:start w:val="1"/>
      <w:numFmt w:val="lowerRoman"/>
      <w:lvlText w:val="%3."/>
      <w:lvlJc w:val="right"/>
      <w:pPr>
        <w:ind w:left="1947" w:hanging="180"/>
      </w:pPr>
    </w:lvl>
    <w:lvl w:ilvl="3" w:tplc="041F000F" w:tentative="1">
      <w:start w:val="1"/>
      <w:numFmt w:val="decimal"/>
      <w:lvlText w:val="%4."/>
      <w:lvlJc w:val="left"/>
      <w:pPr>
        <w:ind w:left="2667" w:hanging="360"/>
      </w:pPr>
    </w:lvl>
    <w:lvl w:ilvl="4" w:tplc="041F0019" w:tentative="1">
      <w:start w:val="1"/>
      <w:numFmt w:val="lowerLetter"/>
      <w:lvlText w:val="%5."/>
      <w:lvlJc w:val="left"/>
      <w:pPr>
        <w:ind w:left="3387" w:hanging="360"/>
      </w:pPr>
    </w:lvl>
    <w:lvl w:ilvl="5" w:tplc="041F001B" w:tentative="1">
      <w:start w:val="1"/>
      <w:numFmt w:val="lowerRoman"/>
      <w:lvlText w:val="%6."/>
      <w:lvlJc w:val="right"/>
      <w:pPr>
        <w:ind w:left="4107" w:hanging="180"/>
      </w:pPr>
    </w:lvl>
    <w:lvl w:ilvl="6" w:tplc="041F000F" w:tentative="1">
      <w:start w:val="1"/>
      <w:numFmt w:val="decimal"/>
      <w:lvlText w:val="%7."/>
      <w:lvlJc w:val="left"/>
      <w:pPr>
        <w:ind w:left="4827" w:hanging="360"/>
      </w:pPr>
    </w:lvl>
    <w:lvl w:ilvl="7" w:tplc="041F0019" w:tentative="1">
      <w:start w:val="1"/>
      <w:numFmt w:val="lowerLetter"/>
      <w:lvlText w:val="%8."/>
      <w:lvlJc w:val="left"/>
      <w:pPr>
        <w:ind w:left="5547" w:hanging="360"/>
      </w:pPr>
    </w:lvl>
    <w:lvl w:ilvl="8" w:tplc="041F001B" w:tentative="1">
      <w:start w:val="1"/>
      <w:numFmt w:val="lowerRoman"/>
      <w:lvlText w:val="%9."/>
      <w:lvlJc w:val="right"/>
      <w:pPr>
        <w:ind w:left="6267" w:hanging="180"/>
      </w:pPr>
    </w:lvl>
  </w:abstractNum>
  <w:abstractNum w:abstractNumId="37">
    <w:nsid w:val="5B4D7524"/>
    <w:multiLevelType w:val="hybridMultilevel"/>
    <w:tmpl w:val="09A0AF6C"/>
    <w:lvl w:ilvl="0" w:tplc="176E229C">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8">
    <w:nsid w:val="6182740D"/>
    <w:multiLevelType w:val="hybridMultilevel"/>
    <w:tmpl w:val="1CD09BD2"/>
    <w:lvl w:ilvl="0" w:tplc="382C6C0C">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55C52D5"/>
    <w:multiLevelType w:val="hybridMultilevel"/>
    <w:tmpl w:val="923802B6"/>
    <w:lvl w:ilvl="0" w:tplc="ACBE5F54">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40">
    <w:nsid w:val="7BC92B8D"/>
    <w:multiLevelType w:val="hybridMultilevel"/>
    <w:tmpl w:val="305459F8"/>
    <w:lvl w:ilvl="0" w:tplc="041F0001">
      <w:start w:val="1"/>
      <w:numFmt w:val="bullet"/>
      <w:lvlText w:val=""/>
      <w:lvlJc w:val="left"/>
      <w:pPr>
        <w:ind w:left="1320" w:hanging="360"/>
      </w:pPr>
      <w:rPr>
        <w:rFonts w:ascii="Symbol" w:hAnsi="Symbol" w:hint="default"/>
      </w:rPr>
    </w:lvl>
    <w:lvl w:ilvl="1" w:tplc="041F0003" w:tentative="1">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8"/>
  </w:num>
  <w:num w:numId="8">
    <w:abstractNumId w:val="9"/>
  </w:num>
  <w:num w:numId="9">
    <w:abstractNumId w:val="10"/>
  </w:num>
  <w:num w:numId="10">
    <w:abstractNumId w:val="12"/>
  </w:num>
  <w:num w:numId="11">
    <w:abstractNumId w:val="14"/>
  </w:num>
  <w:num w:numId="12">
    <w:abstractNumId w:val="15"/>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4"/>
  </w:num>
  <w:num w:numId="20">
    <w:abstractNumId w:val="34"/>
  </w:num>
  <w:num w:numId="21">
    <w:abstractNumId w:val="39"/>
  </w:num>
  <w:num w:numId="22">
    <w:abstractNumId w:val="30"/>
  </w:num>
  <w:num w:numId="23">
    <w:abstractNumId w:val="36"/>
  </w:num>
  <w:num w:numId="24">
    <w:abstractNumId w:val="27"/>
  </w:num>
  <w:num w:numId="25">
    <w:abstractNumId w:val="31"/>
  </w:num>
  <w:num w:numId="26">
    <w:abstractNumId w:val="32"/>
  </w:num>
  <w:num w:numId="27">
    <w:abstractNumId w:val="25"/>
  </w:num>
  <w:num w:numId="28">
    <w:abstractNumId w:val="28"/>
  </w:num>
  <w:num w:numId="29">
    <w:abstractNumId w:val="29"/>
  </w:num>
  <w:num w:numId="30">
    <w:abstractNumId w:val="37"/>
  </w:num>
  <w:num w:numId="31">
    <w:abstractNumId w:val="40"/>
  </w:num>
  <w:num w:numId="32">
    <w:abstractNumId w:val="35"/>
  </w:num>
  <w:num w:numId="33">
    <w:abstractNumId w:val="33"/>
  </w:num>
  <w:num w:numId="34">
    <w:abstractNumId w:val="38"/>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469"/>
    <w:rsid w:val="00004B8C"/>
    <w:rsid w:val="00017457"/>
    <w:rsid w:val="000174E3"/>
    <w:rsid w:val="00043757"/>
    <w:rsid w:val="00065FEA"/>
    <w:rsid w:val="000716D0"/>
    <w:rsid w:val="0007181A"/>
    <w:rsid w:val="00072B5F"/>
    <w:rsid w:val="00073958"/>
    <w:rsid w:val="00084E04"/>
    <w:rsid w:val="000A212D"/>
    <w:rsid w:val="000A482D"/>
    <w:rsid w:val="000A4C74"/>
    <w:rsid w:val="000D71C4"/>
    <w:rsid w:val="000E3490"/>
    <w:rsid w:val="000E51BF"/>
    <w:rsid w:val="000F6408"/>
    <w:rsid w:val="00117915"/>
    <w:rsid w:val="00124DBE"/>
    <w:rsid w:val="0015138C"/>
    <w:rsid w:val="001534CA"/>
    <w:rsid w:val="001548B4"/>
    <w:rsid w:val="0016110B"/>
    <w:rsid w:val="00170779"/>
    <w:rsid w:val="00180399"/>
    <w:rsid w:val="001822CD"/>
    <w:rsid w:val="0018721D"/>
    <w:rsid w:val="00192DCE"/>
    <w:rsid w:val="00193806"/>
    <w:rsid w:val="001B4026"/>
    <w:rsid w:val="001D55EC"/>
    <w:rsid w:val="002026A5"/>
    <w:rsid w:val="0020510B"/>
    <w:rsid w:val="00211222"/>
    <w:rsid w:val="002120AE"/>
    <w:rsid w:val="002147D1"/>
    <w:rsid w:val="00223778"/>
    <w:rsid w:val="00227963"/>
    <w:rsid w:val="00230F7C"/>
    <w:rsid w:val="002415E8"/>
    <w:rsid w:val="00285DEE"/>
    <w:rsid w:val="0028649F"/>
    <w:rsid w:val="002A78E4"/>
    <w:rsid w:val="002B3DDA"/>
    <w:rsid w:val="002C438E"/>
    <w:rsid w:val="002D4E87"/>
    <w:rsid w:val="002D728B"/>
    <w:rsid w:val="002D7557"/>
    <w:rsid w:val="002E4E11"/>
    <w:rsid w:val="002F286A"/>
    <w:rsid w:val="002F5B10"/>
    <w:rsid w:val="00317491"/>
    <w:rsid w:val="00320D5D"/>
    <w:rsid w:val="00320E18"/>
    <w:rsid w:val="003363DA"/>
    <w:rsid w:val="0035409A"/>
    <w:rsid w:val="00361B84"/>
    <w:rsid w:val="00367469"/>
    <w:rsid w:val="00370CC0"/>
    <w:rsid w:val="00372AD2"/>
    <w:rsid w:val="00380C54"/>
    <w:rsid w:val="0038237C"/>
    <w:rsid w:val="003855C4"/>
    <w:rsid w:val="00386C7A"/>
    <w:rsid w:val="003A3AD5"/>
    <w:rsid w:val="003B04DD"/>
    <w:rsid w:val="003B070A"/>
    <w:rsid w:val="003B2C1E"/>
    <w:rsid w:val="003C1C50"/>
    <w:rsid w:val="003C41CE"/>
    <w:rsid w:val="003C5839"/>
    <w:rsid w:val="003C6D91"/>
    <w:rsid w:val="003E1781"/>
    <w:rsid w:val="003E60A9"/>
    <w:rsid w:val="003F1D0C"/>
    <w:rsid w:val="003F5AC2"/>
    <w:rsid w:val="00414E38"/>
    <w:rsid w:val="00424F88"/>
    <w:rsid w:val="00445322"/>
    <w:rsid w:val="00452984"/>
    <w:rsid w:val="00453599"/>
    <w:rsid w:val="00454DA5"/>
    <w:rsid w:val="004658D6"/>
    <w:rsid w:val="00472D9B"/>
    <w:rsid w:val="00482682"/>
    <w:rsid w:val="004A54ED"/>
    <w:rsid w:val="004B60DA"/>
    <w:rsid w:val="004D337C"/>
    <w:rsid w:val="004F15FC"/>
    <w:rsid w:val="004F4D8B"/>
    <w:rsid w:val="00520C54"/>
    <w:rsid w:val="0052166B"/>
    <w:rsid w:val="00531E66"/>
    <w:rsid w:val="0053469F"/>
    <w:rsid w:val="0053556F"/>
    <w:rsid w:val="005377A8"/>
    <w:rsid w:val="005541E8"/>
    <w:rsid w:val="00565A55"/>
    <w:rsid w:val="005B301B"/>
    <w:rsid w:val="005B3095"/>
    <w:rsid w:val="005C3AAC"/>
    <w:rsid w:val="005C5C76"/>
    <w:rsid w:val="005D491A"/>
    <w:rsid w:val="005E0627"/>
    <w:rsid w:val="005E2EBE"/>
    <w:rsid w:val="005F41F1"/>
    <w:rsid w:val="00617F88"/>
    <w:rsid w:val="006300DD"/>
    <w:rsid w:val="00642AF9"/>
    <w:rsid w:val="006435EF"/>
    <w:rsid w:val="00647EAC"/>
    <w:rsid w:val="00647F25"/>
    <w:rsid w:val="00656AED"/>
    <w:rsid w:val="00660928"/>
    <w:rsid w:val="00664336"/>
    <w:rsid w:val="00670881"/>
    <w:rsid w:val="006715AD"/>
    <w:rsid w:val="006755D6"/>
    <w:rsid w:val="00694C34"/>
    <w:rsid w:val="006A2DB3"/>
    <w:rsid w:val="006A72AB"/>
    <w:rsid w:val="006B05F9"/>
    <w:rsid w:val="006B06A0"/>
    <w:rsid w:val="006C1E29"/>
    <w:rsid w:val="006D6180"/>
    <w:rsid w:val="006E6EDF"/>
    <w:rsid w:val="006F1029"/>
    <w:rsid w:val="0071128F"/>
    <w:rsid w:val="00714C06"/>
    <w:rsid w:val="00734075"/>
    <w:rsid w:val="00735C77"/>
    <w:rsid w:val="007421DA"/>
    <w:rsid w:val="00753815"/>
    <w:rsid w:val="00757B09"/>
    <w:rsid w:val="00765123"/>
    <w:rsid w:val="00765A31"/>
    <w:rsid w:val="007966B5"/>
    <w:rsid w:val="007A5283"/>
    <w:rsid w:val="007A61A8"/>
    <w:rsid w:val="007B56D4"/>
    <w:rsid w:val="007B5719"/>
    <w:rsid w:val="007D77BE"/>
    <w:rsid w:val="007E2C63"/>
    <w:rsid w:val="007F0BC4"/>
    <w:rsid w:val="007F7428"/>
    <w:rsid w:val="00801F85"/>
    <w:rsid w:val="00805F1E"/>
    <w:rsid w:val="00810545"/>
    <w:rsid w:val="008508DC"/>
    <w:rsid w:val="008510D2"/>
    <w:rsid w:val="00890FFB"/>
    <w:rsid w:val="008A14A6"/>
    <w:rsid w:val="008A5FB6"/>
    <w:rsid w:val="008B0802"/>
    <w:rsid w:val="008B14B5"/>
    <w:rsid w:val="008B7A98"/>
    <w:rsid w:val="008C0DCC"/>
    <w:rsid w:val="008D61F7"/>
    <w:rsid w:val="008E198B"/>
    <w:rsid w:val="008F1329"/>
    <w:rsid w:val="00911F46"/>
    <w:rsid w:val="009143AD"/>
    <w:rsid w:val="00924257"/>
    <w:rsid w:val="009255FD"/>
    <w:rsid w:val="009275D5"/>
    <w:rsid w:val="00931763"/>
    <w:rsid w:val="00936FC9"/>
    <w:rsid w:val="00941573"/>
    <w:rsid w:val="0096329A"/>
    <w:rsid w:val="00971180"/>
    <w:rsid w:val="0098572E"/>
    <w:rsid w:val="00993585"/>
    <w:rsid w:val="009A044D"/>
    <w:rsid w:val="009A687E"/>
    <w:rsid w:val="009B0D4B"/>
    <w:rsid w:val="009B333E"/>
    <w:rsid w:val="009C092E"/>
    <w:rsid w:val="009C12FD"/>
    <w:rsid w:val="009C3FE4"/>
    <w:rsid w:val="009C78C8"/>
    <w:rsid w:val="009D41B5"/>
    <w:rsid w:val="00A0005B"/>
    <w:rsid w:val="00A029BA"/>
    <w:rsid w:val="00A062A7"/>
    <w:rsid w:val="00A12D9C"/>
    <w:rsid w:val="00A13B7D"/>
    <w:rsid w:val="00A24B45"/>
    <w:rsid w:val="00A26A62"/>
    <w:rsid w:val="00A345EB"/>
    <w:rsid w:val="00A46B63"/>
    <w:rsid w:val="00A5398C"/>
    <w:rsid w:val="00A63369"/>
    <w:rsid w:val="00A77C42"/>
    <w:rsid w:val="00A8530D"/>
    <w:rsid w:val="00A86654"/>
    <w:rsid w:val="00AB568B"/>
    <w:rsid w:val="00AD50FC"/>
    <w:rsid w:val="00AD5DA1"/>
    <w:rsid w:val="00AE189A"/>
    <w:rsid w:val="00AE537C"/>
    <w:rsid w:val="00AF2C53"/>
    <w:rsid w:val="00AF370D"/>
    <w:rsid w:val="00AF518A"/>
    <w:rsid w:val="00B00628"/>
    <w:rsid w:val="00B3298B"/>
    <w:rsid w:val="00B36C94"/>
    <w:rsid w:val="00B405DC"/>
    <w:rsid w:val="00B61266"/>
    <w:rsid w:val="00B713E2"/>
    <w:rsid w:val="00B71FAD"/>
    <w:rsid w:val="00BC0045"/>
    <w:rsid w:val="00BC3F11"/>
    <w:rsid w:val="00BC5E88"/>
    <w:rsid w:val="00BC7AD9"/>
    <w:rsid w:val="00BE2976"/>
    <w:rsid w:val="00BF4CB3"/>
    <w:rsid w:val="00BF4E2F"/>
    <w:rsid w:val="00BF78A0"/>
    <w:rsid w:val="00C134E1"/>
    <w:rsid w:val="00C264C5"/>
    <w:rsid w:val="00C27440"/>
    <w:rsid w:val="00C335BE"/>
    <w:rsid w:val="00C42280"/>
    <w:rsid w:val="00C5023A"/>
    <w:rsid w:val="00C53500"/>
    <w:rsid w:val="00C829CD"/>
    <w:rsid w:val="00C9066F"/>
    <w:rsid w:val="00CD11C0"/>
    <w:rsid w:val="00CD1420"/>
    <w:rsid w:val="00CE14D8"/>
    <w:rsid w:val="00CE2055"/>
    <w:rsid w:val="00CE57A7"/>
    <w:rsid w:val="00D00619"/>
    <w:rsid w:val="00D0190A"/>
    <w:rsid w:val="00D029E4"/>
    <w:rsid w:val="00D3290F"/>
    <w:rsid w:val="00D3383C"/>
    <w:rsid w:val="00D43ABE"/>
    <w:rsid w:val="00D43AD6"/>
    <w:rsid w:val="00D56A12"/>
    <w:rsid w:val="00D6046A"/>
    <w:rsid w:val="00D737EE"/>
    <w:rsid w:val="00D73E27"/>
    <w:rsid w:val="00DC0B7A"/>
    <w:rsid w:val="00DC241E"/>
    <w:rsid w:val="00DC47D5"/>
    <w:rsid w:val="00DC6EFD"/>
    <w:rsid w:val="00DD3D4F"/>
    <w:rsid w:val="00DE2C0F"/>
    <w:rsid w:val="00DE3D2E"/>
    <w:rsid w:val="00DE6423"/>
    <w:rsid w:val="00DF7E83"/>
    <w:rsid w:val="00E055B5"/>
    <w:rsid w:val="00E4121F"/>
    <w:rsid w:val="00E41231"/>
    <w:rsid w:val="00E510C4"/>
    <w:rsid w:val="00E52A34"/>
    <w:rsid w:val="00E600B7"/>
    <w:rsid w:val="00E712A0"/>
    <w:rsid w:val="00E91A19"/>
    <w:rsid w:val="00E95B00"/>
    <w:rsid w:val="00EC7BC2"/>
    <w:rsid w:val="00EC7EFD"/>
    <w:rsid w:val="00ED0A5B"/>
    <w:rsid w:val="00F021BF"/>
    <w:rsid w:val="00F10706"/>
    <w:rsid w:val="00F1266D"/>
    <w:rsid w:val="00F25C30"/>
    <w:rsid w:val="00F27AFE"/>
    <w:rsid w:val="00F315BA"/>
    <w:rsid w:val="00F33549"/>
    <w:rsid w:val="00F4249C"/>
    <w:rsid w:val="00F44C74"/>
    <w:rsid w:val="00F676A1"/>
    <w:rsid w:val="00F727DB"/>
    <w:rsid w:val="00F72D4C"/>
    <w:rsid w:val="00F750C0"/>
    <w:rsid w:val="00FB3D70"/>
    <w:rsid w:val="00FC23FE"/>
    <w:rsid w:val="00FD082D"/>
    <w:rsid w:val="00FE2700"/>
    <w:rsid w:val="00FE2C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367469"/>
    <w:pPr>
      <w:keepNext/>
      <w:numPr>
        <w:numId w:val="1"/>
      </w:numPr>
      <w:suppressAutoHyphens/>
      <w:spacing w:before="120" w:after="120"/>
      <w:ind w:left="0" w:firstLine="471"/>
      <w:jc w:val="both"/>
      <w:outlineLvl w:val="0"/>
    </w:pPr>
    <w:rPr>
      <w:rFonts w:ascii="Arial" w:eastAsia="Times New Roman" w:hAnsi="Arial" w:cs="Arial"/>
      <w:b/>
      <w:bCs/>
      <w:kern w:val="1"/>
      <w:sz w:val="24"/>
      <w:szCs w:val="24"/>
      <w:lang w:eastAsia="zh-CN"/>
    </w:rPr>
  </w:style>
  <w:style w:type="paragraph" w:styleId="Balk2">
    <w:name w:val="heading 2"/>
    <w:basedOn w:val="Normal"/>
    <w:next w:val="Normal"/>
    <w:link w:val="Balk2Char"/>
    <w:qFormat/>
    <w:rsid w:val="00367469"/>
    <w:pPr>
      <w:keepNext/>
      <w:numPr>
        <w:ilvl w:val="1"/>
        <w:numId w:val="1"/>
      </w:numPr>
      <w:suppressAutoHyphens/>
      <w:spacing w:before="240" w:after="60" w:line="240" w:lineRule="auto"/>
      <w:outlineLvl w:val="1"/>
    </w:pPr>
    <w:rPr>
      <w:rFonts w:ascii="Arial" w:eastAsia="Times New Roman" w:hAnsi="Arial" w:cs="Times New Roman"/>
      <w:b/>
      <w:bCs/>
      <w:iCs/>
      <w:sz w:val="24"/>
      <w:szCs w:val="28"/>
      <w:lang w:eastAsia="zh-CN"/>
    </w:rPr>
  </w:style>
  <w:style w:type="paragraph" w:styleId="Balk3">
    <w:name w:val="heading 3"/>
    <w:basedOn w:val="Normal"/>
    <w:next w:val="Normal"/>
    <w:link w:val="Balk3Char"/>
    <w:qFormat/>
    <w:rsid w:val="00367469"/>
    <w:pPr>
      <w:keepNext/>
      <w:numPr>
        <w:ilvl w:val="2"/>
        <w:numId w:val="1"/>
      </w:numPr>
      <w:suppressAutoHyphens/>
      <w:spacing w:before="240" w:after="60" w:line="240" w:lineRule="auto"/>
      <w:outlineLvl w:val="2"/>
    </w:pPr>
    <w:rPr>
      <w:rFonts w:ascii="Cambria" w:eastAsia="Times New Roman" w:hAnsi="Cambria" w:cs="Times New Roman"/>
      <w:b/>
      <w:bCs/>
      <w:sz w:val="26"/>
      <w:szCs w:val="26"/>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67469"/>
    <w:rPr>
      <w:rFonts w:ascii="Arial" w:eastAsia="Times New Roman" w:hAnsi="Arial" w:cs="Arial"/>
      <w:b/>
      <w:bCs/>
      <w:kern w:val="1"/>
      <w:sz w:val="24"/>
      <w:szCs w:val="24"/>
      <w:lang w:eastAsia="zh-CN"/>
    </w:rPr>
  </w:style>
  <w:style w:type="character" w:customStyle="1" w:styleId="Balk2Char">
    <w:name w:val="Başlık 2 Char"/>
    <w:basedOn w:val="VarsaylanParagrafYazTipi"/>
    <w:link w:val="Balk2"/>
    <w:rsid w:val="00367469"/>
    <w:rPr>
      <w:rFonts w:ascii="Arial" w:eastAsia="Times New Roman" w:hAnsi="Arial" w:cs="Times New Roman"/>
      <w:b/>
      <w:bCs/>
      <w:iCs/>
      <w:sz w:val="24"/>
      <w:szCs w:val="28"/>
      <w:lang w:eastAsia="zh-CN"/>
    </w:rPr>
  </w:style>
  <w:style w:type="character" w:customStyle="1" w:styleId="Balk3Char">
    <w:name w:val="Başlık 3 Char"/>
    <w:basedOn w:val="VarsaylanParagrafYazTipi"/>
    <w:link w:val="Balk3"/>
    <w:rsid w:val="00367469"/>
    <w:rPr>
      <w:rFonts w:ascii="Cambria" w:eastAsia="Times New Roman" w:hAnsi="Cambria" w:cs="Times New Roman"/>
      <w:b/>
      <w:bCs/>
      <w:sz w:val="26"/>
      <w:szCs w:val="26"/>
      <w:lang w:eastAsia="zh-CN"/>
    </w:rPr>
  </w:style>
  <w:style w:type="numbering" w:customStyle="1" w:styleId="ListeYok1">
    <w:name w:val="Liste Yok1"/>
    <w:next w:val="ListeYok"/>
    <w:uiPriority w:val="99"/>
    <w:semiHidden/>
    <w:unhideWhenUsed/>
    <w:rsid w:val="00367469"/>
  </w:style>
  <w:style w:type="character" w:customStyle="1" w:styleId="WW8Num2z0">
    <w:name w:val="WW8Num2z0"/>
    <w:rsid w:val="00367469"/>
    <w:rPr>
      <w:sz w:val="20"/>
    </w:rPr>
  </w:style>
  <w:style w:type="character" w:customStyle="1" w:styleId="WW8Num3z0">
    <w:name w:val="WW8Num3z0"/>
    <w:rsid w:val="00367469"/>
    <w:rPr>
      <w:sz w:val="20"/>
    </w:rPr>
  </w:style>
  <w:style w:type="character" w:customStyle="1" w:styleId="WW8Num4z0">
    <w:name w:val="WW8Num4z0"/>
    <w:rsid w:val="00367469"/>
    <w:rPr>
      <w:sz w:val="20"/>
    </w:rPr>
  </w:style>
  <w:style w:type="character" w:customStyle="1" w:styleId="WW8Num5z0">
    <w:name w:val="WW8Num5z0"/>
    <w:rsid w:val="00367469"/>
    <w:rPr>
      <w:sz w:val="20"/>
    </w:rPr>
  </w:style>
  <w:style w:type="character" w:customStyle="1" w:styleId="WW8Num6z0">
    <w:name w:val="WW8Num6z0"/>
    <w:rsid w:val="00367469"/>
    <w:rPr>
      <w:sz w:val="20"/>
    </w:rPr>
  </w:style>
  <w:style w:type="character" w:customStyle="1" w:styleId="WW8Num7z0">
    <w:name w:val="WW8Num7z0"/>
    <w:rsid w:val="00367469"/>
    <w:rPr>
      <w:sz w:val="20"/>
    </w:rPr>
  </w:style>
  <w:style w:type="character" w:customStyle="1" w:styleId="WW8Num8z0">
    <w:name w:val="WW8Num8z0"/>
    <w:rsid w:val="00367469"/>
    <w:rPr>
      <w:sz w:val="20"/>
    </w:rPr>
  </w:style>
  <w:style w:type="character" w:customStyle="1" w:styleId="WW8Num9z0">
    <w:name w:val="WW8Num9z0"/>
    <w:rsid w:val="00367469"/>
    <w:rPr>
      <w:sz w:val="20"/>
    </w:rPr>
  </w:style>
  <w:style w:type="character" w:customStyle="1" w:styleId="WW8Num11z0">
    <w:name w:val="WW8Num11z0"/>
    <w:rsid w:val="00367469"/>
    <w:rPr>
      <w:sz w:val="20"/>
    </w:rPr>
  </w:style>
  <w:style w:type="character" w:customStyle="1" w:styleId="WW8Num12z0">
    <w:name w:val="WW8Num12z0"/>
    <w:rsid w:val="00367469"/>
    <w:rPr>
      <w:position w:val="0"/>
      <w:sz w:val="24"/>
      <w:vertAlign w:val="baseline"/>
    </w:rPr>
  </w:style>
  <w:style w:type="character" w:customStyle="1" w:styleId="WW8Num13z0">
    <w:name w:val="WW8Num13z0"/>
    <w:rsid w:val="00367469"/>
    <w:rPr>
      <w:sz w:val="20"/>
    </w:rPr>
  </w:style>
  <w:style w:type="character" w:customStyle="1" w:styleId="WW8Num14z0">
    <w:name w:val="WW8Num14z0"/>
    <w:rsid w:val="00367469"/>
    <w:rPr>
      <w:b/>
    </w:rPr>
  </w:style>
  <w:style w:type="character" w:customStyle="1" w:styleId="WW8Num19z0">
    <w:name w:val="WW8Num19z0"/>
    <w:rsid w:val="00367469"/>
    <w:rPr>
      <w:sz w:val="20"/>
    </w:rPr>
  </w:style>
  <w:style w:type="character" w:customStyle="1" w:styleId="WW8Num21z0">
    <w:name w:val="WW8Num21z0"/>
    <w:rsid w:val="00367469"/>
    <w:rPr>
      <w:sz w:val="20"/>
    </w:rPr>
  </w:style>
  <w:style w:type="character" w:customStyle="1" w:styleId="WW8Num22z0">
    <w:name w:val="WW8Num22z0"/>
    <w:rsid w:val="00367469"/>
    <w:rPr>
      <w:sz w:val="20"/>
    </w:rPr>
  </w:style>
  <w:style w:type="character" w:customStyle="1" w:styleId="WW8Num24z1">
    <w:name w:val="WW8Num24z1"/>
    <w:rsid w:val="00367469"/>
    <w:rPr>
      <w:rFonts w:ascii="Arial" w:eastAsia="Times New Roman" w:hAnsi="Arial" w:cs="Arial"/>
      <w:b/>
      <w:sz w:val="24"/>
      <w:szCs w:val="24"/>
    </w:rPr>
  </w:style>
  <w:style w:type="character" w:customStyle="1" w:styleId="WW8Num25z1">
    <w:name w:val="WW8Num25z1"/>
    <w:rsid w:val="00367469"/>
    <w:rPr>
      <w:rFonts w:ascii="Arial" w:eastAsia="Times New Roman" w:hAnsi="Arial" w:cs="Arial"/>
      <w:b/>
      <w:sz w:val="24"/>
      <w:szCs w:val="24"/>
    </w:rPr>
  </w:style>
  <w:style w:type="character" w:customStyle="1" w:styleId="WW8Num26z0">
    <w:name w:val="WW8Num26z0"/>
    <w:rsid w:val="00367469"/>
    <w:rPr>
      <w:sz w:val="20"/>
    </w:rPr>
  </w:style>
  <w:style w:type="character" w:customStyle="1" w:styleId="WW8Num27z0">
    <w:name w:val="WW8Num27z0"/>
    <w:rsid w:val="00367469"/>
    <w:rPr>
      <w:sz w:val="20"/>
    </w:rPr>
  </w:style>
  <w:style w:type="character" w:customStyle="1" w:styleId="WW8Num28z0">
    <w:name w:val="WW8Num28z0"/>
    <w:rsid w:val="00367469"/>
    <w:rPr>
      <w:sz w:val="20"/>
    </w:rPr>
  </w:style>
  <w:style w:type="character" w:customStyle="1" w:styleId="WW8Num30z0">
    <w:name w:val="WW8Num30z0"/>
    <w:rsid w:val="00367469"/>
    <w:rPr>
      <w:sz w:val="20"/>
    </w:rPr>
  </w:style>
  <w:style w:type="character" w:customStyle="1" w:styleId="WW8Num31z1">
    <w:name w:val="WW8Num31z1"/>
    <w:rsid w:val="00367469"/>
    <w:rPr>
      <w:rFonts w:ascii="Arial" w:eastAsia="Times New Roman" w:hAnsi="Arial" w:cs="Arial"/>
      <w:b/>
      <w:sz w:val="24"/>
      <w:szCs w:val="24"/>
    </w:rPr>
  </w:style>
  <w:style w:type="character" w:customStyle="1" w:styleId="WW8Num32z0">
    <w:name w:val="WW8Num32z0"/>
    <w:rsid w:val="00367469"/>
    <w:rPr>
      <w:sz w:val="20"/>
    </w:rPr>
  </w:style>
  <w:style w:type="character" w:customStyle="1" w:styleId="WW8Num34z0">
    <w:name w:val="WW8Num34z0"/>
    <w:rsid w:val="00367469"/>
    <w:rPr>
      <w:sz w:val="20"/>
    </w:rPr>
  </w:style>
  <w:style w:type="character" w:customStyle="1" w:styleId="VarsaylanParagrafYazTipi2">
    <w:name w:val="Varsayılan Paragraf Yazı Tipi2"/>
    <w:rsid w:val="00367469"/>
  </w:style>
  <w:style w:type="character" w:customStyle="1" w:styleId="WW8Num10z0">
    <w:name w:val="WW8Num10z0"/>
    <w:rsid w:val="00367469"/>
    <w:rPr>
      <w:rFonts w:ascii="Arial" w:eastAsia="Times New Roman" w:hAnsi="Arial" w:cs="Arial"/>
      <w:sz w:val="20"/>
    </w:rPr>
  </w:style>
  <w:style w:type="character" w:customStyle="1" w:styleId="WW8Num15z0">
    <w:name w:val="WW8Num15z0"/>
    <w:rsid w:val="00367469"/>
    <w:rPr>
      <w:sz w:val="20"/>
    </w:rPr>
  </w:style>
  <w:style w:type="character" w:customStyle="1" w:styleId="WW8Num17z0">
    <w:name w:val="WW8Num17z0"/>
    <w:rsid w:val="00367469"/>
    <w:rPr>
      <w:sz w:val="20"/>
    </w:rPr>
  </w:style>
  <w:style w:type="character" w:customStyle="1" w:styleId="WW8Num18z0">
    <w:name w:val="WW8Num18z0"/>
    <w:rsid w:val="00367469"/>
    <w:rPr>
      <w:sz w:val="20"/>
    </w:rPr>
  </w:style>
  <w:style w:type="character" w:customStyle="1" w:styleId="WW8Num23z0">
    <w:name w:val="WW8Num23z0"/>
    <w:rsid w:val="00367469"/>
    <w:rPr>
      <w:rFonts w:ascii="Arial" w:eastAsia="Times New Roman" w:hAnsi="Arial" w:cs="Arial"/>
    </w:rPr>
  </w:style>
  <w:style w:type="character" w:customStyle="1" w:styleId="Absatz-Standardschriftart">
    <w:name w:val="Absatz-Standardschriftart"/>
    <w:rsid w:val="00367469"/>
  </w:style>
  <w:style w:type="character" w:customStyle="1" w:styleId="WW8Num16z0">
    <w:name w:val="WW8Num16z0"/>
    <w:rsid w:val="00367469"/>
    <w:rPr>
      <w:b w:val="0"/>
      <w:i w:val="0"/>
    </w:rPr>
  </w:style>
  <w:style w:type="character" w:customStyle="1" w:styleId="WW8Num20z0">
    <w:name w:val="WW8Num20z0"/>
    <w:rsid w:val="00367469"/>
    <w:rPr>
      <w:b w:val="0"/>
    </w:rPr>
  </w:style>
  <w:style w:type="character" w:customStyle="1" w:styleId="WW8Num20z1">
    <w:name w:val="WW8Num20z1"/>
    <w:rsid w:val="00367469"/>
    <w:rPr>
      <w:rFonts w:ascii="Courier New" w:hAnsi="Courier New" w:cs="Courier New"/>
    </w:rPr>
  </w:style>
  <w:style w:type="character" w:customStyle="1" w:styleId="WW8Num20z2">
    <w:name w:val="WW8Num20z2"/>
    <w:rsid w:val="00367469"/>
    <w:rPr>
      <w:rFonts w:ascii="Wingdings" w:hAnsi="Wingdings" w:cs="Wingdings"/>
    </w:rPr>
  </w:style>
  <w:style w:type="character" w:customStyle="1" w:styleId="WW8Num20z3">
    <w:name w:val="WW8Num20z3"/>
    <w:rsid w:val="00367469"/>
    <w:rPr>
      <w:rFonts w:ascii="Symbol" w:hAnsi="Symbol" w:cs="Symbol"/>
    </w:rPr>
  </w:style>
  <w:style w:type="character" w:customStyle="1" w:styleId="WW8Num29z0">
    <w:name w:val="WW8Num29z0"/>
    <w:rsid w:val="00367469"/>
    <w:rPr>
      <w:sz w:val="20"/>
    </w:rPr>
  </w:style>
  <w:style w:type="character" w:customStyle="1" w:styleId="WW8Num31z0">
    <w:name w:val="WW8Num31z0"/>
    <w:rsid w:val="00367469"/>
    <w:rPr>
      <w:position w:val="0"/>
      <w:sz w:val="20"/>
      <w:vertAlign w:val="baseline"/>
    </w:rPr>
  </w:style>
  <w:style w:type="character" w:customStyle="1" w:styleId="WW8Num35z0">
    <w:name w:val="WW8Num35z0"/>
    <w:rsid w:val="00367469"/>
    <w:rPr>
      <w:sz w:val="20"/>
    </w:rPr>
  </w:style>
  <w:style w:type="character" w:customStyle="1" w:styleId="VarsaylanParagrafYazTipi1">
    <w:name w:val="Varsayılan Paragraf Yazı Tipi1"/>
    <w:rsid w:val="00367469"/>
  </w:style>
  <w:style w:type="character" w:customStyle="1" w:styleId="BalonMetniChar">
    <w:name w:val="Balon Metni Char"/>
    <w:rsid w:val="00367469"/>
    <w:rPr>
      <w:rFonts w:ascii="Tahoma" w:hAnsi="Tahoma" w:cs="Tahoma"/>
      <w:sz w:val="16"/>
      <w:szCs w:val="16"/>
    </w:rPr>
  </w:style>
  <w:style w:type="character" w:customStyle="1" w:styleId="GvdeMetniGirintisiChar">
    <w:name w:val="Gövde Metni Girintisi Char"/>
    <w:rsid w:val="00367469"/>
    <w:rPr>
      <w:sz w:val="24"/>
      <w:szCs w:val="24"/>
    </w:rPr>
  </w:style>
  <w:style w:type="character" w:styleId="Kpr">
    <w:name w:val="Hyperlink"/>
    <w:rsid w:val="00367469"/>
    <w:rPr>
      <w:color w:val="0000FF"/>
      <w:u w:val="single"/>
    </w:rPr>
  </w:style>
  <w:style w:type="character" w:customStyle="1" w:styleId="stbilgiChar">
    <w:name w:val="Üstbilgi Char"/>
    <w:rsid w:val="00367469"/>
    <w:rPr>
      <w:sz w:val="24"/>
      <w:szCs w:val="24"/>
    </w:rPr>
  </w:style>
  <w:style w:type="character" w:customStyle="1" w:styleId="AltbilgiChar">
    <w:name w:val="Altbilgi Char"/>
    <w:uiPriority w:val="99"/>
    <w:rsid w:val="00367469"/>
    <w:rPr>
      <w:sz w:val="24"/>
      <w:szCs w:val="24"/>
    </w:rPr>
  </w:style>
  <w:style w:type="character" w:customStyle="1" w:styleId="KonuBalChar">
    <w:name w:val="Konu Başlığı Char"/>
    <w:rsid w:val="00367469"/>
    <w:rPr>
      <w:rFonts w:ascii="Cambria" w:hAnsi="Cambria" w:cs="Cambria"/>
      <w:color w:val="17365D"/>
      <w:spacing w:val="5"/>
      <w:kern w:val="1"/>
      <w:sz w:val="52"/>
      <w:szCs w:val="52"/>
    </w:rPr>
  </w:style>
  <w:style w:type="character" w:customStyle="1" w:styleId="AltKonuBalChar">
    <w:name w:val="Alt Konu Başlığı Char"/>
    <w:rsid w:val="00367469"/>
    <w:rPr>
      <w:rFonts w:ascii="Cambria" w:hAnsi="Cambria" w:cs="Cambria"/>
      <w:i/>
      <w:iCs/>
      <w:color w:val="4F81BD"/>
      <w:spacing w:val="15"/>
      <w:sz w:val="24"/>
      <w:szCs w:val="24"/>
    </w:rPr>
  </w:style>
  <w:style w:type="character" w:customStyle="1" w:styleId="AralkYokChar">
    <w:name w:val="Aralık Yok Char"/>
    <w:rsid w:val="00367469"/>
    <w:rPr>
      <w:rFonts w:ascii="Calibri" w:hAnsi="Calibri" w:cs="Calibri"/>
      <w:sz w:val="22"/>
      <w:szCs w:val="22"/>
    </w:rPr>
  </w:style>
  <w:style w:type="character" w:customStyle="1" w:styleId="Bullets">
    <w:name w:val="Bullets"/>
    <w:rsid w:val="00367469"/>
    <w:rPr>
      <w:rFonts w:ascii="OpenSymbol" w:eastAsia="OpenSymbol" w:hAnsi="OpenSymbol" w:cs="OpenSymbol"/>
    </w:rPr>
  </w:style>
  <w:style w:type="character" w:customStyle="1" w:styleId="NumberingSymbols">
    <w:name w:val="Numbering Symbols"/>
    <w:rsid w:val="00367469"/>
  </w:style>
  <w:style w:type="character" w:styleId="zlenenKpr">
    <w:name w:val="FollowedHyperlink"/>
    <w:rsid w:val="00367469"/>
    <w:rPr>
      <w:color w:val="800080"/>
      <w:u w:val="single"/>
    </w:rPr>
  </w:style>
  <w:style w:type="paragraph" w:customStyle="1" w:styleId="Heading">
    <w:name w:val="Heading"/>
    <w:basedOn w:val="Normal"/>
    <w:next w:val="GvdeMetni"/>
    <w:rsid w:val="00367469"/>
    <w:pPr>
      <w:keepNext/>
      <w:suppressAutoHyphens/>
      <w:spacing w:before="240" w:after="120" w:line="240" w:lineRule="auto"/>
    </w:pPr>
    <w:rPr>
      <w:rFonts w:ascii="Arial" w:eastAsia="Microsoft YaHei" w:hAnsi="Arial" w:cs="Mangal"/>
      <w:sz w:val="28"/>
      <w:szCs w:val="28"/>
      <w:lang w:eastAsia="zh-CN"/>
    </w:rPr>
  </w:style>
  <w:style w:type="paragraph" w:styleId="GvdeMetni">
    <w:name w:val="Body Text"/>
    <w:basedOn w:val="Normal"/>
    <w:link w:val="GvdeMetniChar"/>
    <w:rsid w:val="00367469"/>
    <w:pPr>
      <w:suppressAutoHyphens/>
      <w:spacing w:after="120" w:line="240" w:lineRule="auto"/>
    </w:pPr>
    <w:rPr>
      <w:rFonts w:ascii="Times New Roman" w:eastAsia="Times New Roman" w:hAnsi="Times New Roman" w:cs="Times New Roman"/>
      <w:sz w:val="24"/>
      <w:szCs w:val="24"/>
      <w:lang w:eastAsia="zh-CN"/>
    </w:rPr>
  </w:style>
  <w:style w:type="character" w:customStyle="1" w:styleId="GvdeMetniChar">
    <w:name w:val="Gövde Metni Char"/>
    <w:basedOn w:val="VarsaylanParagrafYazTipi"/>
    <w:link w:val="GvdeMetni"/>
    <w:rsid w:val="00367469"/>
    <w:rPr>
      <w:rFonts w:ascii="Times New Roman" w:eastAsia="Times New Roman" w:hAnsi="Times New Roman" w:cs="Times New Roman"/>
      <w:sz w:val="24"/>
      <w:szCs w:val="24"/>
      <w:lang w:eastAsia="zh-CN"/>
    </w:rPr>
  </w:style>
  <w:style w:type="paragraph" w:styleId="Liste">
    <w:name w:val="List"/>
    <w:basedOn w:val="GvdeMetni"/>
    <w:rsid w:val="00367469"/>
    <w:rPr>
      <w:rFonts w:cs="Mangal"/>
    </w:rPr>
  </w:style>
  <w:style w:type="paragraph" w:styleId="ResimYazs">
    <w:name w:val="caption"/>
    <w:basedOn w:val="Normal"/>
    <w:qFormat/>
    <w:rsid w:val="0036746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x">
    <w:name w:val="Index"/>
    <w:basedOn w:val="Normal"/>
    <w:rsid w:val="00367469"/>
    <w:pPr>
      <w:suppressLineNumbers/>
      <w:suppressAutoHyphens/>
      <w:spacing w:after="0" w:line="240" w:lineRule="auto"/>
    </w:pPr>
    <w:rPr>
      <w:rFonts w:ascii="Times New Roman" w:eastAsia="Times New Roman" w:hAnsi="Times New Roman" w:cs="Mangal"/>
      <w:sz w:val="24"/>
      <w:szCs w:val="24"/>
      <w:lang w:eastAsia="zh-CN"/>
    </w:rPr>
  </w:style>
  <w:style w:type="paragraph" w:styleId="GvdeMetniGirintisi">
    <w:name w:val="Body Text Indent"/>
    <w:basedOn w:val="Normal"/>
    <w:link w:val="GvdeMetniGirintisiChar1"/>
    <w:rsid w:val="00367469"/>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GvdeMetniGirintisiChar1">
    <w:name w:val="Gövde Metni Girintisi Char1"/>
    <w:basedOn w:val="VarsaylanParagrafYazTipi"/>
    <w:link w:val="GvdeMetniGirintisi"/>
    <w:rsid w:val="00367469"/>
    <w:rPr>
      <w:rFonts w:ascii="Times New Roman" w:eastAsia="Times New Roman" w:hAnsi="Times New Roman" w:cs="Times New Roman"/>
      <w:sz w:val="24"/>
      <w:szCs w:val="24"/>
      <w:lang w:eastAsia="zh-CN"/>
    </w:rPr>
  </w:style>
  <w:style w:type="paragraph" w:customStyle="1" w:styleId="GvdeMetniGirintisi21">
    <w:name w:val="Gövde Metni Girintisi 21"/>
    <w:basedOn w:val="Normal"/>
    <w:rsid w:val="00367469"/>
    <w:pPr>
      <w:suppressAutoHyphens/>
      <w:spacing w:after="0" w:line="240" w:lineRule="auto"/>
      <w:ind w:left="709"/>
      <w:jc w:val="both"/>
    </w:pPr>
    <w:rPr>
      <w:rFonts w:ascii="Times New Roman" w:eastAsia="Times New Roman" w:hAnsi="Times New Roman" w:cs="Times New Roman"/>
      <w:b/>
      <w:bCs/>
      <w:sz w:val="24"/>
      <w:szCs w:val="24"/>
      <w:lang w:eastAsia="zh-CN"/>
    </w:rPr>
  </w:style>
  <w:style w:type="paragraph" w:styleId="BalonMetni">
    <w:name w:val="Balloon Text"/>
    <w:basedOn w:val="Normal"/>
    <w:link w:val="BalonMetniChar1"/>
    <w:rsid w:val="00367469"/>
    <w:pPr>
      <w:suppressAutoHyphens/>
      <w:spacing w:after="0" w:line="240" w:lineRule="auto"/>
    </w:pPr>
    <w:rPr>
      <w:rFonts w:ascii="Tahoma" w:eastAsia="Times New Roman" w:hAnsi="Tahoma" w:cs="Tahoma"/>
      <w:sz w:val="16"/>
      <w:szCs w:val="16"/>
      <w:lang w:eastAsia="zh-CN"/>
    </w:rPr>
  </w:style>
  <w:style w:type="character" w:customStyle="1" w:styleId="BalonMetniChar1">
    <w:name w:val="Balon Metni Char1"/>
    <w:basedOn w:val="VarsaylanParagrafYazTipi"/>
    <w:link w:val="BalonMetni"/>
    <w:rsid w:val="00367469"/>
    <w:rPr>
      <w:rFonts w:ascii="Tahoma" w:eastAsia="Times New Roman" w:hAnsi="Tahoma" w:cs="Tahoma"/>
      <w:sz w:val="16"/>
      <w:szCs w:val="16"/>
      <w:lang w:eastAsia="zh-CN"/>
    </w:rPr>
  </w:style>
  <w:style w:type="paragraph" w:customStyle="1" w:styleId="WW-Default">
    <w:name w:val="WW-Default"/>
    <w:rsid w:val="0036746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Balk30">
    <w:name w:val="Başlık3"/>
    <w:basedOn w:val="Balk3"/>
    <w:next w:val="Normal"/>
    <w:rsid w:val="00367469"/>
    <w:pPr>
      <w:numPr>
        <w:ilvl w:val="0"/>
        <w:numId w:val="0"/>
      </w:numPr>
      <w:spacing w:line="276" w:lineRule="auto"/>
    </w:pPr>
    <w:rPr>
      <w:rFonts w:ascii="Arial" w:hAnsi="Arial" w:cs="Arial"/>
      <w:sz w:val="22"/>
    </w:rPr>
  </w:style>
  <w:style w:type="paragraph" w:customStyle="1" w:styleId="Stil2">
    <w:name w:val="Stil2"/>
    <w:basedOn w:val="Balk1"/>
    <w:rsid w:val="00367469"/>
    <w:pPr>
      <w:numPr>
        <w:numId w:val="0"/>
      </w:numPr>
      <w:ind w:firstLine="471"/>
    </w:pPr>
    <w:rPr>
      <w:sz w:val="26"/>
    </w:rPr>
  </w:style>
  <w:style w:type="paragraph" w:customStyle="1" w:styleId="Balk20">
    <w:name w:val="Başlık2"/>
    <w:basedOn w:val="Balk2"/>
    <w:next w:val="Normal"/>
    <w:rsid w:val="00367469"/>
    <w:pPr>
      <w:numPr>
        <w:ilvl w:val="0"/>
        <w:numId w:val="0"/>
      </w:numPr>
      <w:spacing w:before="120" w:after="120" w:line="276" w:lineRule="auto"/>
      <w:ind w:firstLine="471"/>
      <w:jc w:val="both"/>
    </w:pPr>
    <w:rPr>
      <w:rFonts w:cs="Arial"/>
      <w:szCs w:val="22"/>
    </w:rPr>
  </w:style>
  <w:style w:type="paragraph" w:styleId="TBal">
    <w:name w:val="TOC Heading"/>
    <w:basedOn w:val="Balk1"/>
    <w:next w:val="Normal"/>
    <w:qFormat/>
    <w:rsid w:val="00367469"/>
    <w:pPr>
      <w:keepLines/>
      <w:numPr>
        <w:numId w:val="0"/>
      </w:numPr>
      <w:spacing w:before="480" w:after="0"/>
      <w:jc w:val="left"/>
    </w:pPr>
    <w:rPr>
      <w:rFonts w:ascii="Cambria" w:hAnsi="Cambria" w:cs="Times New Roman"/>
      <w:color w:val="365F91"/>
      <w:sz w:val="28"/>
      <w:szCs w:val="28"/>
    </w:rPr>
  </w:style>
  <w:style w:type="paragraph" w:styleId="T2">
    <w:name w:val="toc 2"/>
    <w:basedOn w:val="Normal"/>
    <w:next w:val="Normal"/>
    <w:rsid w:val="00367469"/>
    <w:pPr>
      <w:suppressAutoHyphens/>
      <w:spacing w:after="100"/>
      <w:ind w:left="220"/>
    </w:pPr>
    <w:rPr>
      <w:rFonts w:ascii="Calibri" w:eastAsia="Times New Roman" w:hAnsi="Calibri" w:cs="Times New Roman"/>
      <w:lang w:eastAsia="zh-CN"/>
    </w:rPr>
  </w:style>
  <w:style w:type="paragraph" w:styleId="T1">
    <w:name w:val="toc 1"/>
    <w:basedOn w:val="Normal"/>
    <w:next w:val="Normal"/>
    <w:rsid w:val="00367469"/>
    <w:pPr>
      <w:suppressAutoHyphens/>
      <w:spacing w:after="100"/>
    </w:pPr>
    <w:rPr>
      <w:rFonts w:ascii="Calibri" w:eastAsia="Times New Roman" w:hAnsi="Calibri" w:cs="Times New Roman"/>
      <w:lang w:eastAsia="zh-CN"/>
    </w:rPr>
  </w:style>
  <w:style w:type="paragraph" w:styleId="T3">
    <w:name w:val="toc 3"/>
    <w:basedOn w:val="Normal"/>
    <w:next w:val="Normal"/>
    <w:rsid w:val="00367469"/>
    <w:pPr>
      <w:suppressAutoHyphens/>
      <w:spacing w:after="100"/>
      <w:ind w:left="440"/>
    </w:pPr>
    <w:rPr>
      <w:rFonts w:ascii="Calibri" w:eastAsia="Times New Roman" w:hAnsi="Calibri" w:cs="Times New Roman"/>
      <w:lang w:eastAsia="zh-CN"/>
    </w:rPr>
  </w:style>
  <w:style w:type="paragraph" w:styleId="stbilgi">
    <w:name w:val="header"/>
    <w:basedOn w:val="Normal"/>
    <w:link w:val="stbilgiChar1"/>
    <w:rsid w:val="00367469"/>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bilgiChar1">
    <w:name w:val="Üstbilgi Char1"/>
    <w:basedOn w:val="VarsaylanParagrafYazTipi"/>
    <w:link w:val="stbilgi"/>
    <w:rsid w:val="00367469"/>
    <w:rPr>
      <w:rFonts w:ascii="Times New Roman" w:eastAsia="Times New Roman" w:hAnsi="Times New Roman" w:cs="Times New Roman"/>
      <w:sz w:val="24"/>
      <w:szCs w:val="24"/>
      <w:lang w:eastAsia="zh-CN"/>
    </w:rPr>
  </w:style>
  <w:style w:type="paragraph" w:styleId="Altbilgi">
    <w:name w:val="footer"/>
    <w:basedOn w:val="Normal"/>
    <w:link w:val="AltbilgiChar1"/>
    <w:uiPriority w:val="99"/>
    <w:rsid w:val="00367469"/>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AltbilgiChar1">
    <w:name w:val="Altbilgi Char1"/>
    <w:basedOn w:val="VarsaylanParagrafYazTipi"/>
    <w:link w:val="Altbilgi"/>
    <w:rsid w:val="00367469"/>
    <w:rPr>
      <w:rFonts w:ascii="Times New Roman" w:eastAsia="Times New Roman" w:hAnsi="Times New Roman" w:cs="Times New Roman"/>
      <w:sz w:val="24"/>
      <w:szCs w:val="24"/>
      <w:lang w:eastAsia="zh-CN"/>
    </w:rPr>
  </w:style>
  <w:style w:type="paragraph" w:customStyle="1" w:styleId="KonuBal1">
    <w:name w:val="Konu Başlığı1"/>
    <w:basedOn w:val="Normal"/>
    <w:next w:val="Normal"/>
    <w:rsid w:val="00367469"/>
    <w:pPr>
      <w:pBdr>
        <w:bottom w:val="single" w:sz="8" w:space="4" w:color="000000"/>
      </w:pBdr>
      <w:suppressAutoHyphens/>
      <w:spacing w:after="300" w:line="240" w:lineRule="auto"/>
    </w:pPr>
    <w:rPr>
      <w:rFonts w:ascii="Cambria" w:eastAsia="Times New Roman" w:hAnsi="Cambria" w:cs="Times New Roman"/>
      <w:color w:val="17365D"/>
      <w:spacing w:val="5"/>
      <w:kern w:val="1"/>
      <w:sz w:val="52"/>
      <w:szCs w:val="52"/>
      <w:lang w:eastAsia="zh-CN"/>
    </w:rPr>
  </w:style>
  <w:style w:type="paragraph" w:customStyle="1" w:styleId="a">
    <w:basedOn w:val="Normal"/>
    <w:next w:val="Normal"/>
    <w:qFormat/>
    <w:rsid w:val="00367469"/>
    <w:pPr>
      <w:suppressAutoHyphens/>
    </w:pPr>
    <w:rPr>
      <w:rFonts w:ascii="Cambria" w:eastAsia="Times New Roman" w:hAnsi="Cambria" w:cs="Times New Roman"/>
      <w:i/>
      <w:iCs/>
      <w:color w:val="4F81BD"/>
      <w:spacing w:val="15"/>
      <w:sz w:val="24"/>
      <w:szCs w:val="24"/>
      <w:lang w:eastAsia="zh-CN"/>
    </w:rPr>
  </w:style>
  <w:style w:type="paragraph" w:styleId="NormalWeb">
    <w:name w:val="Normal (Web)"/>
    <w:basedOn w:val="Normal"/>
    <w:rsid w:val="00367469"/>
    <w:pPr>
      <w:suppressAutoHyphens/>
      <w:spacing w:before="280" w:after="280" w:line="240" w:lineRule="auto"/>
    </w:pPr>
    <w:rPr>
      <w:rFonts w:ascii="Arial Unicode MS" w:eastAsia="Arial Unicode MS" w:hAnsi="Arial Unicode MS" w:cs="Tahoma"/>
      <w:sz w:val="24"/>
      <w:szCs w:val="24"/>
      <w:lang w:eastAsia="zh-CN"/>
    </w:rPr>
  </w:style>
  <w:style w:type="paragraph" w:styleId="AralkYok">
    <w:name w:val="No Spacing"/>
    <w:qFormat/>
    <w:rsid w:val="00367469"/>
    <w:pPr>
      <w:suppressAutoHyphens/>
      <w:spacing w:after="0" w:line="240" w:lineRule="auto"/>
    </w:pPr>
    <w:rPr>
      <w:rFonts w:ascii="Calibri" w:eastAsia="Arial" w:hAnsi="Calibri" w:cs="Calibri"/>
      <w:lang w:eastAsia="zh-CN"/>
    </w:rPr>
  </w:style>
  <w:style w:type="paragraph" w:styleId="T4">
    <w:name w:val="toc 4"/>
    <w:basedOn w:val="Index"/>
    <w:rsid w:val="00367469"/>
    <w:pPr>
      <w:tabs>
        <w:tab w:val="right" w:leader="dot" w:pos="8789"/>
      </w:tabs>
      <w:ind w:left="849"/>
    </w:pPr>
  </w:style>
  <w:style w:type="paragraph" w:styleId="T5">
    <w:name w:val="toc 5"/>
    <w:basedOn w:val="Index"/>
    <w:rsid w:val="00367469"/>
    <w:pPr>
      <w:tabs>
        <w:tab w:val="right" w:leader="dot" w:pos="8506"/>
      </w:tabs>
      <w:ind w:left="1132"/>
    </w:pPr>
  </w:style>
  <w:style w:type="paragraph" w:styleId="T6">
    <w:name w:val="toc 6"/>
    <w:basedOn w:val="Index"/>
    <w:rsid w:val="00367469"/>
    <w:pPr>
      <w:tabs>
        <w:tab w:val="right" w:leader="dot" w:pos="8223"/>
      </w:tabs>
      <w:ind w:left="1415"/>
    </w:pPr>
  </w:style>
  <w:style w:type="paragraph" w:styleId="T7">
    <w:name w:val="toc 7"/>
    <w:basedOn w:val="Index"/>
    <w:rsid w:val="00367469"/>
    <w:pPr>
      <w:tabs>
        <w:tab w:val="right" w:leader="dot" w:pos="7940"/>
      </w:tabs>
      <w:ind w:left="1698"/>
    </w:pPr>
  </w:style>
  <w:style w:type="paragraph" w:styleId="T8">
    <w:name w:val="toc 8"/>
    <w:basedOn w:val="Index"/>
    <w:rsid w:val="00367469"/>
    <w:pPr>
      <w:tabs>
        <w:tab w:val="right" w:leader="dot" w:pos="7657"/>
      </w:tabs>
      <w:ind w:left="1981"/>
    </w:pPr>
  </w:style>
  <w:style w:type="paragraph" w:styleId="T9">
    <w:name w:val="toc 9"/>
    <w:basedOn w:val="Index"/>
    <w:rsid w:val="00367469"/>
    <w:pPr>
      <w:tabs>
        <w:tab w:val="right" w:leader="dot" w:pos="7374"/>
      </w:tabs>
      <w:ind w:left="2264"/>
    </w:pPr>
  </w:style>
  <w:style w:type="paragraph" w:customStyle="1" w:styleId="Contents10">
    <w:name w:val="Contents 10"/>
    <w:basedOn w:val="Index"/>
    <w:rsid w:val="00367469"/>
    <w:pPr>
      <w:tabs>
        <w:tab w:val="right" w:leader="dot" w:pos="7091"/>
      </w:tabs>
      <w:ind w:left="2547"/>
    </w:pPr>
  </w:style>
  <w:style w:type="paragraph" w:customStyle="1" w:styleId="TableContents">
    <w:name w:val="Table Contents"/>
    <w:basedOn w:val="Normal"/>
    <w:rsid w:val="0036746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rsid w:val="00367469"/>
    <w:pPr>
      <w:jc w:val="center"/>
    </w:pPr>
    <w:rPr>
      <w:b/>
      <w:bCs/>
    </w:rPr>
  </w:style>
  <w:style w:type="paragraph" w:customStyle="1" w:styleId="western">
    <w:name w:val="western"/>
    <w:basedOn w:val="Normal"/>
    <w:rsid w:val="00367469"/>
    <w:pPr>
      <w:spacing w:before="280" w:after="119" w:line="240" w:lineRule="auto"/>
    </w:pPr>
    <w:rPr>
      <w:rFonts w:ascii="Times New Roman" w:eastAsia="Times New Roman" w:hAnsi="Times New Roman" w:cs="Times New Roman"/>
      <w:sz w:val="24"/>
      <w:szCs w:val="24"/>
      <w:lang w:eastAsia="zh-CN"/>
    </w:rPr>
  </w:style>
  <w:style w:type="paragraph" w:styleId="ListeParagraf">
    <w:name w:val="List Paragraph"/>
    <w:basedOn w:val="Normal"/>
    <w:uiPriority w:val="34"/>
    <w:qFormat/>
    <w:rsid w:val="00367469"/>
    <w:pPr>
      <w:spacing w:after="0" w:line="240" w:lineRule="auto"/>
      <w:ind w:left="708"/>
    </w:pPr>
    <w:rPr>
      <w:rFonts w:ascii="Times New Roman" w:eastAsia="Times New Roman" w:hAnsi="Times New Roman" w:cs="Times New Roman"/>
      <w:sz w:val="20"/>
      <w:szCs w:val="20"/>
      <w:lang w:eastAsia="tr-TR"/>
    </w:rPr>
  </w:style>
  <w:style w:type="paragraph" w:styleId="GvdeMetni3">
    <w:name w:val="Body Text 3"/>
    <w:basedOn w:val="Normal"/>
    <w:link w:val="GvdeMetni3Char"/>
    <w:uiPriority w:val="99"/>
    <w:semiHidden/>
    <w:unhideWhenUsed/>
    <w:rsid w:val="00F021BF"/>
    <w:pPr>
      <w:spacing w:after="120"/>
    </w:pPr>
    <w:rPr>
      <w:sz w:val="16"/>
      <w:szCs w:val="16"/>
    </w:rPr>
  </w:style>
  <w:style w:type="character" w:customStyle="1" w:styleId="GvdeMetni3Char">
    <w:name w:val="Gövde Metni 3 Char"/>
    <w:basedOn w:val="VarsaylanParagrafYazTipi"/>
    <w:link w:val="GvdeMetni3"/>
    <w:uiPriority w:val="99"/>
    <w:semiHidden/>
    <w:rsid w:val="00F021BF"/>
    <w:rPr>
      <w:sz w:val="16"/>
      <w:szCs w:val="16"/>
    </w:rPr>
  </w:style>
  <w:style w:type="table" w:styleId="TabloKlavuzu">
    <w:name w:val="Table Grid"/>
    <w:basedOn w:val="NormalTablo"/>
    <w:uiPriority w:val="59"/>
    <w:rsid w:val="007F7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367469"/>
    <w:pPr>
      <w:keepNext/>
      <w:numPr>
        <w:numId w:val="1"/>
      </w:numPr>
      <w:suppressAutoHyphens/>
      <w:spacing w:before="120" w:after="120"/>
      <w:ind w:left="0" w:firstLine="471"/>
      <w:jc w:val="both"/>
      <w:outlineLvl w:val="0"/>
    </w:pPr>
    <w:rPr>
      <w:rFonts w:ascii="Arial" w:eastAsia="Times New Roman" w:hAnsi="Arial" w:cs="Arial"/>
      <w:b/>
      <w:bCs/>
      <w:kern w:val="1"/>
      <w:sz w:val="24"/>
      <w:szCs w:val="24"/>
      <w:lang w:eastAsia="zh-CN"/>
    </w:rPr>
  </w:style>
  <w:style w:type="paragraph" w:styleId="Balk2">
    <w:name w:val="heading 2"/>
    <w:basedOn w:val="Normal"/>
    <w:next w:val="Normal"/>
    <w:link w:val="Balk2Char"/>
    <w:qFormat/>
    <w:rsid w:val="00367469"/>
    <w:pPr>
      <w:keepNext/>
      <w:numPr>
        <w:ilvl w:val="1"/>
        <w:numId w:val="1"/>
      </w:numPr>
      <w:suppressAutoHyphens/>
      <w:spacing w:before="240" w:after="60" w:line="240" w:lineRule="auto"/>
      <w:outlineLvl w:val="1"/>
    </w:pPr>
    <w:rPr>
      <w:rFonts w:ascii="Arial" w:eastAsia="Times New Roman" w:hAnsi="Arial" w:cs="Times New Roman"/>
      <w:b/>
      <w:bCs/>
      <w:iCs/>
      <w:sz w:val="24"/>
      <w:szCs w:val="28"/>
      <w:lang w:eastAsia="zh-CN"/>
    </w:rPr>
  </w:style>
  <w:style w:type="paragraph" w:styleId="Balk3">
    <w:name w:val="heading 3"/>
    <w:basedOn w:val="Normal"/>
    <w:next w:val="Normal"/>
    <w:link w:val="Balk3Char"/>
    <w:qFormat/>
    <w:rsid w:val="00367469"/>
    <w:pPr>
      <w:keepNext/>
      <w:numPr>
        <w:ilvl w:val="2"/>
        <w:numId w:val="1"/>
      </w:numPr>
      <w:suppressAutoHyphens/>
      <w:spacing w:before="240" w:after="60" w:line="240" w:lineRule="auto"/>
      <w:outlineLvl w:val="2"/>
    </w:pPr>
    <w:rPr>
      <w:rFonts w:ascii="Cambria" w:eastAsia="Times New Roman" w:hAnsi="Cambria" w:cs="Times New Roman"/>
      <w:b/>
      <w:bCs/>
      <w:sz w:val="26"/>
      <w:szCs w:val="26"/>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67469"/>
    <w:rPr>
      <w:rFonts w:ascii="Arial" w:eastAsia="Times New Roman" w:hAnsi="Arial" w:cs="Arial"/>
      <w:b/>
      <w:bCs/>
      <w:kern w:val="1"/>
      <w:sz w:val="24"/>
      <w:szCs w:val="24"/>
      <w:lang w:eastAsia="zh-CN"/>
    </w:rPr>
  </w:style>
  <w:style w:type="character" w:customStyle="1" w:styleId="Balk2Char">
    <w:name w:val="Başlık 2 Char"/>
    <w:basedOn w:val="VarsaylanParagrafYazTipi"/>
    <w:link w:val="Balk2"/>
    <w:rsid w:val="00367469"/>
    <w:rPr>
      <w:rFonts w:ascii="Arial" w:eastAsia="Times New Roman" w:hAnsi="Arial" w:cs="Times New Roman"/>
      <w:b/>
      <w:bCs/>
      <w:iCs/>
      <w:sz w:val="24"/>
      <w:szCs w:val="28"/>
      <w:lang w:eastAsia="zh-CN"/>
    </w:rPr>
  </w:style>
  <w:style w:type="character" w:customStyle="1" w:styleId="Balk3Char">
    <w:name w:val="Başlık 3 Char"/>
    <w:basedOn w:val="VarsaylanParagrafYazTipi"/>
    <w:link w:val="Balk3"/>
    <w:rsid w:val="00367469"/>
    <w:rPr>
      <w:rFonts w:ascii="Cambria" w:eastAsia="Times New Roman" w:hAnsi="Cambria" w:cs="Times New Roman"/>
      <w:b/>
      <w:bCs/>
      <w:sz w:val="26"/>
      <w:szCs w:val="26"/>
      <w:lang w:eastAsia="zh-CN"/>
    </w:rPr>
  </w:style>
  <w:style w:type="numbering" w:customStyle="1" w:styleId="ListeYok1">
    <w:name w:val="Liste Yok1"/>
    <w:next w:val="ListeYok"/>
    <w:uiPriority w:val="99"/>
    <w:semiHidden/>
    <w:unhideWhenUsed/>
    <w:rsid w:val="00367469"/>
  </w:style>
  <w:style w:type="character" w:customStyle="1" w:styleId="WW8Num2z0">
    <w:name w:val="WW8Num2z0"/>
    <w:rsid w:val="00367469"/>
    <w:rPr>
      <w:sz w:val="20"/>
    </w:rPr>
  </w:style>
  <w:style w:type="character" w:customStyle="1" w:styleId="WW8Num3z0">
    <w:name w:val="WW8Num3z0"/>
    <w:rsid w:val="00367469"/>
    <w:rPr>
      <w:sz w:val="20"/>
    </w:rPr>
  </w:style>
  <w:style w:type="character" w:customStyle="1" w:styleId="WW8Num4z0">
    <w:name w:val="WW8Num4z0"/>
    <w:rsid w:val="00367469"/>
    <w:rPr>
      <w:sz w:val="20"/>
    </w:rPr>
  </w:style>
  <w:style w:type="character" w:customStyle="1" w:styleId="WW8Num5z0">
    <w:name w:val="WW8Num5z0"/>
    <w:rsid w:val="00367469"/>
    <w:rPr>
      <w:sz w:val="20"/>
    </w:rPr>
  </w:style>
  <w:style w:type="character" w:customStyle="1" w:styleId="WW8Num6z0">
    <w:name w:val="WW8Num6z0"/>
    <w:rsid w:val="00367469"/>
    <w:rPr>
      <w:sz w:val="20"/>
    </w:rPr>
  </w:style>
  <w:style w:type="character" w:customStyle="1" w:styleId="WW8Num7z0">
    <w:name w:val="WW8Num7z0"/>
    <w:rsid w:val="00367469"/>
    <w:rPr>
      <w:sz w:val="20"/>
    </w:rPr>
  </w:style>
  <w:style w:type="character" w:customStyle="1" w:styleId="WW8Num8z0">
    <w:name w:val="WW8Num8z0"/>
    <w:rsid w:val="00367469"/>
    <w:rPr>
      <w:sz w:val="20"/>
    </w:rPr>
  </w:style>
  <w:style w:type="character" w:customStyle="1" w:styleId="WW8Num9z0">
    <w:name w:val="WW8Num9z0"/>
    <w:rsid w:val="00367469"/>
    <w:rPr>
      <w:sz w:val="20"/>
    </w:rPr>
  </w:style>
  <w:style w:type="character" w:customStyle="1" w:styleId="WW8Num11z0">
    <w:name w:val="WW8Num11z0"/>
    <w:rsid w:val="00367469"/>
    <w:rPr>
      <w:sz w:val="20"/>
    </w:rPr>
  </w:style>
  <w:style w:type="character" w:customStyle="1" w:styleId="WW8Num12z0">
    <w:name w:val="WW8Num12z0"/>
    <w:rsid w:val="00367469"/>
    <w:rPr>
      <w:position w:val="0"/>
      <w:sz w:val="24"/>
      <w:vertAlign w:val="baseline"/>
    </w:rPr>
  </w:style>
  <w:style w:type="character" w:customStyle="1" w:styleId="WW8Num13z0">
    <w:name w:val="WW8Num13z0"/>
    <w:rsid w:val="00367469"/>
    <w:rPr>
      <w:sz w:val="20"/>
    </w:rPr>
  </w:style>
  <w:style w:type="character" w:customStyle="1" w:styleId="WW8Num14z0">
    <w:name w:val="WW8Num14z0"/>
    <w:rsid w:val="00367469"/>
    <w:rPr>
      <w:b/>
    </w:rPr>
  </w:style>
  <w:style w:type="character" w:customStyle="1" w:styleId="WW8Num19z0">
    <w:name w:val="WW8Num19z0"/>
    <w:rsid w:val="00367469"/>
    <w:rPr>
      <w:sz w:val="20"/>
    </w:rPr>
  </w:style>
  <w:style w:type="character" w:customStyle="1" w:styleId="WW8Num21z0">
    <w:name w:val="WW8Num21z0"/>
    <w:rsid w:val="00367469"/>
    <w:rPr>
      <w:sz w:val="20"/>
    </w:rPr>
  </w:style>
  <w:style w:type="character" w:customStyle="1" w:styleId="WW8Num22z0">
    <w:name w:val="WW8Num22z0"/>
    <w:rsid w:val="00367469"/>
    <w:rPr>
      <w:sz w:val="20"/>
    </w:rPr>
  </w:style>
  <w:style w:type="character" w:customStyle="1" w:styleId="WW8Num24z1">
    <w:name w:val="WW8Num24z1"/>
    <w:rsid w:val="00367469"/>
    <w:rPr>
      <w:rFonts w:ascii="Arial" w:eastAsia="Times New Roman" w:hAnsi="Arial" w:cs="Arial"/>
      <w:b/>
      <w:sz w:val="24"/>
      <w:szCs w:val="24"/>
    </w:rPr>
  </w:style>
  <w:style w:type="character" w:customStyle="1" w:styleId="WW8Num25z1">
    <w:name w:val="WW8Num25z1"/>
    <w:rsid w:val="00367469"/>
    <w:rPr>
      <w:rFonts w:ascii="Arial" w:eastAsia="Times New Roman" w:hAnsi="Arial" w:cs="Arial"/>
      <w:b/>
      <w:sz w:val="24"/>
      <w:szCs w:val="24"/>
    </w:rPr>
  </w:style>
  <w:style w:type="character" w:customStyle="1" w:styleId="WW8Num26z0">
    <w:name w:val="WW8Num26z0"/>
    <w:rsid w:val="00367469"/>
    <w:rPr>
      <w:sz w:val="20"/>
    </w:rPr>
  </w:style>
  <w:style w:type="character" w:customStyle="1" w:styleId="WW8Num27z0">
    <w:name w:val="WW8Num27z0"/>
    <w:rsid w:val="00367469"/>
    <w:rPr>
      <w:sz w:val="20"/>
    </w:rPr>
  </w:style>
  <w:style w:type="character" w:customStyle="1" w:styleId="WW8Num28z0">
    <w:name w:val="WW8Num28z0"/>
    <w:rsid w:val="00367469"/>
    <w:rPr>
      <w:sz w:val="20"/>
    </w:rPr>
  </w:style>
  <w:style w:type="character" w:customStyle="1" w:styleId="WW8Num30z0">
    <w:name w:val="WW8Num30z0"/>
    <w:rsid w:val="00367469"/>
    <w:rPr>
      <w:sz w:val="20"/>
    </w:rPr>
  </w:style>
  <w:style w:type="character" w:customStyle="1" w:styleId="WW8Num31z1">
    <w:name w:val="WW8Num31z1"/>
    <w:rsid w:val="00367469"/>
    <w:rPr>
      <w:rFonts w:ascii="Arial" w:eastAsia="Times New Roman" w:hAnsi="Arial" w:cs="Arial"/>
      <w:b/>
      <w:sz w:val="24"/>
      <w:szCs w:val="24"/>
    </w:rPr>
  </w:style>
  <w:style w:type="character" w:customStyle="1" w:styleId="WW8Num32z0">
    <w:name w:val="WW8Num32z0"/>
    <w:rsid w:val="00367469"/>
    <w:rPr>
      <w:sz w:val="20"/>
    </w:rPr>
  </w:style>
  <w:style w:type="character" w:customStyle="1" w:styleId="WW8Num34z0">
    <w:name w:val="WW8Num34z0"/>
    <w:rsid w:val="00367469"/>
    <w:rPr>
      <w:sz w:val="20"/>
    </w:rPr>
  </w:style>
  <w:style w:type="character" w:customStyle="1" w:styleId="VarsaylanParagrafYazTipi2">
    <w:name w:val="Varsayılan Paragraf Yazı Tipi2"/>
    <w:rsid w:val="00367469"/>
  </w:style>
  <w:style w:type="character" w:customStyle="1" w:styleId="WW8Num10z0">
    <w:name w:val="WW8Num10z0"/>
    <w:rsid w:val="00367469"/>
    <w:rPr>
      <w:rFonts w:ascii="Arial" w:eastAsia="Times New Roman" w:hAnsi="Arial" w:cs="Arial"/>
      <w:sz w:val="20"/>
    </w:rPr>
  </w:style>
  <w:style w:type="character" w:customStyle="1" w:styleId="WW8Num15z0">
    <w:name w:val="WW8Num15z0"/>
    <w:rsid w:val="00367469"/>
    <w:rPr>
      <w:sz w:val="20"/>
    </w:rPr>
  </w:style>
  <w:style w:type="character" w:customStyle="1" w:styleId="WW8Num17z0">
    <w:name w:val="WW8Num17z0"/>
    <w:rsid w:val="00367469"/>
    <w:rPr>
      <w:sz w:val="20"/>
    </w:rPr>
  </w:style>
  <w:style w:type="character" w:customStyle="1" w:styleId="WW8Num18z0">
    <w:name w:val="WW8Num18z0"/>
    <w:rsid w:val="00367469"/>
    <w:rPr>
      <w:sz w:val="20"/>
    </w:rPr>
  </w:style>
  <w:style w:type="character" w:customStyle="1" w:styleId="WW8Num23z0">
    <w:name w:val="WW8Num23z0"/>
    <w:rsid w:val="00367469"/>
    <w:rPr>
      <w:rFonts w:ascii="Arial" w:eastAsia="Times New Roman" w:hAnsi="Arial" w:cs="Arial"/>
    </w:rPr>
  </w:style>
  <w:style w:type="character" w:customStyle="1" w:styleId="Absatz-Standardschriftart">
    <w:name w:val="Absatz-Standardschriftart"/>
    <w:rsid w:val="00367469"/>
  </w:style>
  <w:style w:type="character" w:customStyle="1" w:styleId="WW8Num16z0">
    <w:name w:val="WW8Num16z0"/>
    <w:rsid w:val="00367469"/>
    <w:rPr>
      <w:b w:val="0"/>
      <w:i w:val="0"/>
    </w:rPr>
  </w:style>
  <w:style w:type="character" w:customStyle="1" w:styleId="WW8Num20z0">
    <w:name w:val="WW8Num20z0"/>
    <w:rsid w:val="00367469"/>
    <w:rPr>
      <w:b w:val="0"/>
    </w:rPr>
  </w:style>
  <w:style w:type="character" w:customStyle="1" w:styleId="WW8Num20z1">
    <w:name w:val="WW8Num20z1"/>
    <w:rsid w:val="00367469"/>
    <w:rPr>
      <w:rFonts w:ascii="Courier New" w:hAnsi="Courier New" w:cs="Courier New"/>
    </w:rPr>
  </w:style>
  <w:style w:type="character" w:customStyle="1" w:styleId="WW8Num20z2">
    <w:name w:val="WW8Num20z2"/>
    <w:rsid w:val="00367469"/>
    <w:rPr>
      <w:rFonts w:ascii="Wingdings" w:hAnsi="Wingdings" w:cs="Wingdings"/>
    </w:rPr>
  </w:style>
  <w:style w:type="character" w:customStyle="1" w:styleId="WW8Num20z3">
    <w:name w:val="WW8Num20z3"/>
    <w:rsid w:val="00367469"/>
    <w:rPr>
      <w:rFonts w:ascii="Symbol" w:hAnsi="Symbol" w:cs="Symbol"/>
    </w:rPr>
  </w:style>
  <w:style w:type="character" w:customStyle="1" w:styleId="WW8Num29z0">
    <w:name w:val="WW8Num29z0"/>
    <w:rsid w:val="00367469"/>
    <w:rPr>
      <w:sz w:val="20"/>
    </w:rPr>
  </w:style>
  <w:style w:type="character" w:customStyle="1" w:styleId="WW8Num31z0">
    <w:name w:val="WW8Num31z0"/>
    <w:rsid w:val="00367469"/>
    <w:rPr>
      <w:position w:val="0"/>
      <w:sz w:val="20"/>
      <w:vertAlign w:val="baseline"/>
    </w:rPr>
  </w:style>
  <w:style w:type="character" w:customStyle="1" w:styleId="WW8Num35z0">
    <w:name w:val="WW8Num35z0"/>
    <w:rsid w:val="00367469"/>
    <w:rPr>
      <w:sz w:val="20"/>
    </w:rPr>
  </w:style>
  <w:style w:type="character" w:customStyle="1" w:styleId="VarsaylanParagrafYazTipi1">
    <w:name w:val="Varsayılan Paragraf Yazı Tipi1"/>
    <w:rsid w:val="00367469"/>
  </w:style>
  <w:style w:type="character" w:customStyle="1" w:styleId="BalonMetniChar">
    <w:name w:val="Balon Metni Char"/>
    <w:rsid w:val="00367469"/>
    <w:rPr>
      <w:rFonts w:ascii="Tahoma" w:hAnsi="Tahoma" w:cs="Tahoma"/>
      <w:sz w:val="16"/>
      <w:szCs w:val="16"/>
    </w:rPr>
  </w:style>
  <w:style w:type="character" w:customStyle="1" w:styleId="GvdeMetniGirintisiChar">
    <w:name w:val="Gövde Metni Girintisi Char"/>
    <w:rsid w:val="00367469"/>
    <w:rPr>
      <w:sz w:val="24"/>
      <w:szCs w:val="24"/>
    </w:rPr>
  </w:style>
  <w:style w:type="character" w:styleId="Kpr">
    <w:name w:val="Hyperlink"/>
    <w:rsid w:val="00367469"/>
    <w:rPr>
      <w:color w:val="0000FF"/>
      <w:u w:val="single"/>
    </w:rPr>
  </w:style>
  <w:style w:type="character" w:customStyle="1" w:styleId="stbilgiChar">
    <w:name w:val="Üstbilgi Char"/>
    <w:rsid w:val="00367469"/>
    <w:rPr>
      <w:sz w:val="24"/>
      <w:szCs w:val="24"/>
    </w:rPr>
  </w:style>
  <w:style w:type="character" w:customStyle="1" w:styleId="AltbilgiChar">
    <w:name w:val="Altbilgi Char"/>
    <w:uiPriority w:val="99"/>
    <w:rsid w:val="00367469"/>
    <w:rPr>
      <w:sz w:val="24"/>
      <w:szCs w:val="24"/>
    </w:rPr>
  </w:style>
  <w:style w:type="character" w:customStyle="1" w:styleId="KonuBalChar">
    <w:name w:val="Konu Başlığı Char"/>
    <w:rsid w:val="00367469"/>
    <w:rPr>
      <w:rFonts w:ascii="Cambria" w:hAnsi="Cambria" w:cs="Cambria"/>
      <w:color w:val="17365D"/>
      <w:spacing w:val="5"/>
      <w:kern w:val="1"/>
      <w:sz w:val="52"/>
      <w:szCs w:val="52"/>
    </w:rPr>
  </w:style>
  <w:style w:type="character" w:customStyle="1" w:styleId="AltKonuBalChar">
    <w:name w:val="Alt Konu Başlığı Char"/>
    <w:rsid w:val="00367469"/>
    <w:rPr>
      <w:rFonts w:ascii="Cambria" w:hAnsi="Cambria" w:cs="Cambria"/>
      <w:i/>
      <w:iCs/>
      <w:color w:val="4F81BD"/>
      <w:spacing w:val="15"/>
      <w:sz w:val="24"/>
      <w:szCs w:val="24"/>
    </w:rPr>
  </w:style>
  <w:style w:type="character" w:customStyle="1" w:styleId="AralkYokChar">
    <w:name w:val="Aralık Yok Char"/>
    <w:rsid w:val="00367469"/>
    <w:rPr>
      <w:rFonts w:ascii="Calibri" w:hAnsi="Calibri" w:cs="Calibri"/>
      <w:sz w:val="22"/>
      <w:szCs w:val="22"/>
    </w:rPr>
  </w:style>
  <w:style w:type="character" w:customStyle="1" w:styleId="Bullets">
    <w:name w:val="Bullets"/>
    <w:rsid w:val="00367469"/>
    <w:rPr>
      <w:rFonts w:ascii="OpenSymbol" w:eastAsia="OpenSymbol" w:hAnsi="OpenSymbol" w:cs="OpenSymbol"/>
    </w:rPr>
  </w:style>
  <w:style w:type="character" w:customStyle="1" w:styleId="NumberingSymbols">
    <w:name w:val="Numbering Symbols"/>
    <w:rsid w:val="00367469"/>
  </w:style>
  <w:style w:type="character" w:styleId="zlenenKpr">
    <w:name w:val="FollowedHyperlink"/>
    <w:rsid w:val="00367469"/>
    <w:rPr>
      <w:color w:val="800080"/>
      <w:u w:val="single"/>
    </w:rPr>
  </w:style>
  <w:style w:type="paragraph" w:customStyle="1" w:styleId="Heading">
    <w:name w:val="Heading"/>
    <w:basedOn w:val="Normal"/>
    <w:next w:val="GvdeMetni"/>
    <w:rsid w:val="00367469"/>
    <w:pPr>
      <w:keepNext/>
      <w:suppressAutoHyphens/>
      <w:spacing w:before="240" w:after="120" w:line="240" w:lineRule="auto"/>
    </w:pPr>
    <w:rPr>
      <w:rFonts w:ascii="Arial" w:eastAsia="Microsoft YaHei" w:hAnsi="Arial" w:cs="Mangal"/>
      <w:sz w:val="28"/>
      <w:szCs w:val="28"/>
      <w:lang w:eastAsia="zh-CN"/>
    </w:rPr>
  </w:style>
  <w:style w:type="paragraph" w:styleId="GvdeMetni">
    <w:name w:val="Body Text"/>
    <w:basedOn w:val="Normal"/>
    <w:link w:val="GvdeMetniChar"/>
    <w:rsid w:val="00367469"/>
    <w:pPr>
      <w:suppressAutoHyphens/>
      <w:spacing w:after="120" w:line="240" w:lineRule="auto"/>
    </w:pPr>
    <w:rPr>
      <w:rFonts w:ascii="Times New Roman" w:eastAsia="Times New Roman" w:hAnsi="Times New Roman" w:cs="Times New Roman"/>
      <w:sz w:val="24"/>
      <w:szCs w:val="24"/>
      <w:lang w:eastAsia="zh-CN"/>
    </w:rPr>
  </w:style>
  <w:style w:type="character" w:customStyle="1" w:styleId="GvdeMetniChar">
    <w:name w:val="Gövde Metni Char"/>
    <w:basedOn w:val="VarsaylanParagrafYazTipi"/>
    <w:link w:val="GvdeMetni"/>
    <w:rsid w:val="00367469"/>
    <w:rPr>
      <w:rFonts w:ascii="Times New Roman" w:eastAsia="Times New Roman" w:hAnsi="Times New Roman" w:cs="Times New Roman"/>
      <w:sz w:val="24"/>
      <w:szCs w:val="24"/>
      <w:lang w:eastAsia="zh-CN"/>
    </w:rPr>
  </w:style>
  <w:style w:type="paragraph" w:styleId="Liste">
    <w:name w:val="List"/>
    <w:basedOn w:val="GvdeMetni"/>
    <w:rsid w:val="00367469"/>
    <w:rPr>
      <w:rFonts w:cs="Mangal"/>
    </w:rPr>
  </w:style>
  <w:style w:type="paragraph" w:styleId="ResimYazs">
    <w:name w:val="caption"/>
    <w:basedOn w:val="Normal"/>
    <w:qFormat/>
    <w:rsid w:val="0036746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x">
    <w:name w:val="Index"/>
    <w:basedOn w:val="Normal"/>
    <w:rsid w:val="00367469"/>
    <w:pPr>
      <w:suppressLineNumbers/>
      <w:suppressAutoHyphens/>
      <w:spacing w:after="0" w:line="240" w:lineRule="auto"/>
    </w:pPr>
    <w:rPr>
      <w:rFonts w:ascii="Times New Roman" w:eastAsia="Times New Roman" w:hAnsi="Times New Roman" w:cs="Mangal"/>
      <w:sz w:val="24"/>
      <w:szCs w:val="24"/>
      <w:lang w:eastAsia="zh-CN"/>
    </w:rPr>
  </w:style>
  <w:style w:type="paragraph" w:styleId="GvdeMetniGirintisi">
    <w:name w:val="Body Text Indent"/>
    <w:basedOn w:val="Normal"/>
    <w:link w:val="GvdeMetniGirintisiChar1"/>
    <w:rsid w:val="00367469"/>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GvdeMetniGirintisiChar1">
    <w:name w:val="Gövde Metni Girintisi Char1"/>
    <w:basedOn w:val="VarsaylanParagrafYazTipi"/>
    <w:link w:val="GvdeMetniGirintisi"/>
    <w:rsid w:val="00367469"/>
    <w:rPr>
      <w:rFonts w:ascii="Times New Roman" w:eastAsia="Times New Roman" w:hAnsi="Times New Roman" w:cs="Times New Roman"/>
      <w:sz w:val="24"/>
      <w:szCs w:val="24"/>
      <w:lang w:eastAsia="zh-CN"/>
    </w:rPr>
  </w:style>
  <w:style w:type="paragraph" w:customStyle="1" w:styleId="GvdeMetniGirintisi21">
    <w:name w:val="Gövde Metni Girintisi 21"/>
    <w:basedOn w:val="Normal"/>
    <w:rsid w:val="00367469"/>
    <w:pPr>
      <w:suppressAutoHyphens/>
      <w:spacing w:after="0" w:line="240" w:lineRule="auto"/>
      <w:ind w:left="709"/>
      <w:jc w:val="both"/>
    </w:pPr>
    <w:rPr>
      <w:rFonts w:ascii="Times New Roman" w:eastAsia="Times New Roman" w:hAnsi="Times New Roman" w:cs="Times New Roman"/>
      <w:b/>
      <w:bCs/>
      <w:sz w:val="24"/>
      <w:szCs w:val="24"/>
      <w:lang w:eastAsia="zh-CN"/>
    </w:rPr>
  </w:style>
  <w:style w:type="paragraph" w:styleId="BalonMetni">
    <w:name w:val="Balloon Text"/>
    <w:basedOn w:val="Normal"/>
    <w:link w:val="BalonMetniChar1"/>
    <w:rsid w:val="00367469"/>
    <w:pPr>
      <w:suppressAutoHyphens/>
      <w:spacing w:after="0" w:line="240" w:lineRule="auto"/>
    </w:pPr>
    <w:rPr>
      <w:rFonts w:ascii="Tahoma" w:eastAsia="Times New Roman" w:hAnsi="Tahoma" w:cs="Tahoma"/>
      <w:sz w:val="16"/>
      <w:szCs w:val="16"/>
      <w:lang w:eastAsia="zh-CN"/>
    </w:rPr>
  </w:style>
  <w:style w:type="character" w:customStyle="1" w:styleId="BalonMetniChar1">
    <w:name w:val="Balon Metni Char1"/>
    <w:basedOn w:val="VarsaylanParagrafYazTipi"/>
    <w:link w:val="BalonMetni"/>
    <w:rsid w:val="00367469"/>
    <w:rPr>
      <w:rFonts w:ascii="Tahoma" w:eastAsia="Times New Roman" w:hAnsi="Tahoma" w:cs="Tahoma"/>
      <w:sz w:val="16"/>
      <w:szCs w:val="16"/>
      <w:lang w:eastAsia="zh-CN"/>
    </w:rPr>
  </w:style>
  <w:style w:type="paragraph" w:customStyle="1" w:styleId="WW-Default">
    <w:name w:val="WW-Default"/>
    <w:rsid w:val="0036746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Balk30">
    <w:name w:val="Başlık3"/>
    <w:basedOn w:val="Balk3"/>
    <w:next w:val="Normal"/>
    <w:rsid w:val="00367469"/>
    <w:pPr>
      <w:numPr>
        <w:ilvl w:val="0"/>
        <w:numId w:val="0"/>
      </w:numPr>
      <w:spacing w:line="276" w:lineRule="auto"/>
    </w:pPr>
    <w:rPr>
      <w:rFonts w:ascii="Arial" w:hAnsi="Arial" w:cs="Arial"/>
      <w:sz w:val="22"/>
    </w:rPr>
  </w:style>
  <w:style w:type="paragraph" w:customStyle="1" w:styleId="Stil2">
    <w:name w:val="Stil2"/>
    <w:basedOn w:val="Balk1"/>
    <w:rsid w:val="00367469"/>
    <w:pPr>
      <w:numPr>
        <w:numId w:val="0"/>
      </w:numPr>
      <w:ind w:firstLine="471"/>
    </w:pPr>
    <w:rPr>
      <w:sz w:val="26"/>
    </w:rPr>
  </w:style>
  <w:style w:type="paragraph" w:customStyle="1" w:styleId="Balk20">
    <w:name w:val="Başlık2"/>
    <w:basedOn w:val="Balk2"/>
    <w:next w:val="Normal"/>
    <w:rsid w:val="00367469"/>
    <w:pPr>
      <w:numPr>
        <w:ilvl w:val="0"/>
        <w:numId w:val="0"/>
      </w:numPr>
      <w:spacing w:before="120" w:after="120" w:line="276" w:lineRule="auto"/>
      <w:ind w:firstLine="471"/>
      <w:jc w:val="both"/>
    </w:pPr>
    <w:rPr>
      <w:rFonts w:cs="Arial"/>
      <w:szCs w:val="22"/>
    </w:rPr>
  </w:style>
  <w:style w:type="paragraph" w:styleId="TBal">
    <w:name w:val="TOC Heading"/>
    <w:basedOn w:val="Balk1"/>
    <w:next w:val="Normal"/>
    <w:qFormat/>
    <w:rsid w:val="00367469"/>
    <w:pPr>
      <w:keepLines/>
      <w:numPr>
        <w:numId w:val="0"/>
      </w:numPr>
      <w:spacing w:before="480" w:after="0"/>
      <w:jc w:val="left"/>
    </w:pPr>
    <w:rPr>
      <w:rFonts w:ascii="Cambria" w:hAnsi="Cambria" w:cs="Times New Roman"/>
      <w:color w:val="365F91"/>
      <w:sz w:val="28"/>
      <w:szCs w:val="28"/>
    </w:rPr>
  </w:style>
  <w:style w:type="paragraph" w:styleId="T2">
    <w:name w:val="toc 2"/>
    <w:basedOn w:val="Normal"/>
    <w:next w:val="Normal"/>
    <w:rsid w:val="00367469"/>
    <w:pPr>
      <w:suppressAutoHyphens/>
      <w:spacing w:after="100"/>
      <w:ind w:left="220"/>
    </w:pPr>
    <w:rPr>
      <w:rFonts w:ascii="Calibri" w:eastAsia="Times New Roman" w:hAnsi="Calibri" w:cs="Times New Roman"/>
      <w:lang w:eastAsia="zh-CN"/>
    </w:rPr>
  </w:style>
  <w:style w:type="paragraph" w:styleId="T1">
    <w:name w:val="toc 1"/>
    <w:basedOn w:val="Normal"/>
    <w:next w:val="Normal"/>
    <w:rsid w:val="00367469"/>
    <w:pPr>
      <w:suppressAutoHyphens/>
      <w:spacing w:after="100"/>
    </w:pPr>
    <w:rPr>
      <w:rFonts w:ascii="Calibri" w:eastAsia="Times New Roman" w:hAnsi="Calibri" w:cs="Times New Roman"/>
      <w:lang w:eastAsia="zh-CN"/>
    </w:rPr>
  </w:style>
  <w:style w:type="paragraph" w:styleId="T3">
    <w:name w:val="toc 3"/>
    <w:basedOn w:val="Normal"/>
    <w:next w:val="Normal"/>
    <w:rsid w:val="00367469"/>
    <w:pPr>
      <w:suppressAutoHyphens/>
      <w:spacing w:after="100"/>
      <w:ind w:left="440"/>
    </w:pPr>
    <w:rPr>
      <w:rFonts w:ascii="Calibri" w:eastAsia="Times New Roman" w:hAnsi="Calibri" w:cs="Times New Roman"/>
      <w:lang w:eastAsia="zh-CN"/>
    </w:rPr>
  </w:style>
  <w:style w:type="paragraph" w:styleId="stbilgi">
    <w:name w:val="header"/>
    <w:basedOn w:val="Normal"/>
    <w:link w:val="stbilgiChar1"/>
    <w:rsid w:val="00367469"/>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bilgiChar1">
    <w:name w:val="Üstbilgi Char1"/>
    <w:basedOn w:val="VarsaylanParagrafYazTipi"/>
    <w:link w:val="stbilgi"/>
    <w:rsid w:val="00367469"/>
    <w:rPr>
      <w:rFonts w:ascii="Times New Roman" w:eastAsia="Times New Roman" w:hAnsi="Times New Roman" w:cs="Times New Roman"/>
      <w:sz w:val="24"/>
      <w:szCs w:val="24"/>
      <w:lang w:eastAsia="zh-CN"/>
    </w:rPr>
  </w:style>
  <w:style w:type="paragraph" w:styleId="Altbilgi">
    <w:name w:val="footer"/>
    <w:basedOn w:val="Normal"/>
    <w:link w:val="AltbilgiChar1"/>
    <w:uiPriority w:val="99"/>
    <w:rsid w:val="00367469"/>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AltbilgiChar1">
    <w:name w:val="Altbilgi Char1"/>
    <w:basedOn w:val="VarsaylanParagrafYazTipi"/>
    <w:link w:val="Altbilgi"/>
    <w:rsid w:val="00367469"/>
    <w:rPr>
      <w:rFonts w:ascii="Times New Roman" w:eastAsia="Times New Roman" w:hAnsi="Times New Roman" w:cs="Times New Roman"/>
      <w:sz w:val="24"/>
      <w:szCs w:val="24"/>
      <w:lang w:eastAsia="zh-CN"/>
    </w:rPr>
  </w:style>
  <w:style w:type="paragraph" w:customStyle="1" w:styleId="KonuBal1">
    <w:name w:val="Konu Başlığı1"/>
    <w:basedOn w:val="Normal"/>
    <w:next w:val="Normal"/>
    <w:rsid w:val="00367469"/>
    <w:pPr>
      <w:pBdr>
        <w:bottom w:val="single" w:sz="8" w:space="4" w:color="000000"/>
      </w:pBdr>
      <w:suppressAutoHyphens/>
      <w:spacing w:after="300" w:line="240" w:lineRule="auto"/>
    </w:pPr>
    <w:rPr>
      <w:rFonts w:ascii="Cambria" w:eastAsia="Times New Roman" w:hAnsi="Cambria" w:cs="Times New Roman"/>
      <w:color w:val="17365D"/>
      <w:spacing w:val="5"/>
      <w:kern w:val="1"/>
      <w:sz w:val="52"/>
      <w:szCs w:val="52"/>
      <w:lang w:eastAsia="zh-CN"/>
    </w:rPr>
  </w:style>
  <w:style w:type="paragraph" w:customStyle="1" w:styleId="a">
    <w:basedOn w:val="Normal"/>
    <w:next w:val="Normal"/>
    <w:qFormat/>
    <w:rsid w:val="00367469"/>
    <w:pPr>
      <w:suppressAutoHyphens/>
    </w:pPr>
    <w:rPr>
      <w:rFonts w:ascii="Cambria" w:eastAsia="Times New Roman" w:hAnsi="Cambria" w:cs="Times New Roman"/>
      <w:i/>
      <w:iCs/>
      <w:color w:val="4F81BD"/>
      <w:spacing w:val="15"/>
      <w:sz w:val="24"/>
      <w:szCs w:val="24"/>
      <w:lang w:eastAsia="zh-CN"/>
    </w:rPr>
  </w:style>
  <w:style w:type="paragraph" w:styleId="NormalWeb">
    <w:name w:val="Normal (Web)"/>
    <w:basedOn w:val="Normal"/>
    <w:rsid w:val="00367469"/>
    <w:pPr>
      <w:suppressAutoHyphens/>
      <w:spacing w:before="280" w:after="280" w:line="240" w:lineRule="auto"/>
    </w:pPr>
    <w:rPr>
      <w:rFonts w:ascii="Arial Unicode MS" w:eastAsia="Arial Unicode MS" w:hAnsi="Arial Unicode MS" w:cs="Tahoma"/>
      <w:sz w:val="24"/>
      <w:szCs w:val="24"/>
      <w:lang w:eastAsia="zh-CN"/>
    </w:rPr>
  </w:style>
  <w:style w:type="paragraph" w:styleId="AralkYok">
    <w:name w:val="No Spacing"/>
    <w:qFormat/>
    <w:rsid w:val="00367469"/>
    <w:pPr>
      <w:suppressAutoHyphens/>
      <w:spacing w:after="0" w:line="240" w:lineRule="auto"/>
    </w:pPr>
    <w:rPr>
      <w:rFonts w:ascii="Calibri" w:eastAsia="Arial" w:hAnsi="Calibri" w:cs="Calibri"/>
      <w:lang w:eastAsia="zh-CN"/>
    </w:rPr>
  </w:style>
  <w:style w:type="paragraph" w:styleId="T4">
    <w:name w:val="toc 4"/>
    <w:basedOn w:val="Index"/>
    <w:rsid w:val="00367469"/>
    <w:pPr>
      <w:tabs>
        <w:tab w:val="right" w:leader="dot" w:pos="8789"/>
      </w:tabs>
      <w:ind w:left="849"/>
    </w:pPr>
  </w:style>
  <w:style w:type="paragraph" w:styleId="T5">
    <w:name w:val="toc 5"/>
    <w:basedOn w:val="Index"/>
    <w:rsid w:val="00367469"/>
    <w:pPr>
      <w:tabs>
        <w:tab w:val="right" w:leader="dot" w:pos="8506"/>
      </w:tabs>
      <w:ind w:left="1132"/>
    </w:pPr>
  </w:style>
  <w:style w:type="paragraph" w:styleId="T6">
    <w:name w:val="toc 6"/>
    <w:basedOn w:val="Index"/>
    <w:rsid w:val="00367469"/>
    <w:pPr>
      <w:tabs>
        <w:tab w:val="right" w:leader="dot" w:pos="8223"/>
      </w:tabs>
      <w:ind w:left="1415"/>
    </w:pPr>
  </w:style>
  <w:style w:type="paragraph" w:styleId="T7">
    <w:name w:val="toc 7"/>
    <w:basedOn w:val="Index"/>
    <w:rsid w:val="00367469"/>
    <w:pPr>
      <w:tabs>
        <w:tab w:val="right" w:leader="dot" w:pos="7940"/>
      </w:tabs>
      <w:ind w:left="1698"/>
    </w:pPr>
  </w:style>
  <w:style w:type="paragraph" w:styleId="T8">
    <w:name w:val="toc 8"/>
    <w:basedOn w:val="Index"/>
    <w:rsid w:val="00367469"/>
    <w:pPr>
      <w:tabs>
        <w:tab w:val="right" w:leader="dot" w:pos="7657"/>
      </w:tabs>
      <w:ind w:left="1981"/>
    </w:pPr>
  </w:style>
  <w:style w:type="paragraph" w:styleId="T9">
    <w:name w:val="toc 9"/>
    <w:basedOn w:val="Index"/>
    <w:rsid w:val="00367469"/>
    <w:pPr>
      <w:tabs>
        <w:tab w:val="right" w:leader="dot" w:pos="7374"/>
      </w:tabs>
      <w:ind w:left="2264"/>
    </w:pPr>
  </w:style>
  <w:style w:type="paragraph" w:customStyle="1" w:styleId="Contents10">
    <w:name w:val="Contents 10"/>
    <w:basedOn w:val="Index"/>
    <w:rsid w:val="00367469"/>
    <w:pPr>
      <w:tabs>
        <w:tab w:val="right" w:leader="dot" w:pos="7091"/>
      </w:tabs>
      <w:ind w:left="2547"/>
    </w:pPr>
  </w:style>
  <w:style w:type="paragraph" w:customStyle="1" w:styleId="TableContents">
    <w:name w:val="Table Contents"/>
    <w:basedOn w:val="Normal"/>
    <w:rsid w:val="0036746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rsid w:val="00367469"/>
    <w:pPr>
      <w:jc w:val="center"/>
    </w:pPr>
    <w:rPr>
      <w:b/>
      <w:bCs/>
    </w:rPr>
  </w:style>
  <w:style w:type="paragraph" w:customStyle="1" w:styleId="western">
    <w:name w:val="western"/>
    <w:basedOn w:val="Normal"/>
    <w:rsid w:val="00367469"/>
    <w:pPr>
      <w:spacing w:before="280" w:after="119" w:line="240" w:lineRule="auto"/>
    </w:pPr>
    <w:rPr>
      <w:rFonts w:ascii="Times New Roman" w:eastAsia="Times New Roman" w:hAnsi="Times New Roman" w:cs="Times New Roman"/>
      <w:sz w:val="24"/>
      <w:szCs w:val="24"/>
      <w:lang w:eastAsia="zh-CN"/>
    </w:rPr>
  </w:style>
  <w:style w:type="paragraph" w:styleId="ListeParagraf">
    <w:name w:val="List Paragraph"/>
    <w:basedOn w:val="Normal"/>
    <w:uiPriority w:val="34"/>
    <w:qFormat/>
    <w:rsid w:val="00367469"/>
    <w:pPr>
      <w:spacing w:after="0" w:line="240" w:lineRule="auto"/>
      <w:ind w:left="708"/>
    </w:pPr>
    <w:rPr>
      <w:rFonts w:ascii="Times New Roman" w:eastAsia="Times New Roman" w:hAnsi="Times New Roman" w:cs="Times New Roman"/>
      <w:sz w:val="20"/>
      <w:szCs w:val="20"/>
      <w:lang w:eastAsia="tr-TR"/>
    </w:rPr>
  </w:style>
  <w:style w:type="paragraph" w:styleId="GvdeMetni3">
    <w:name w:val="Body Text 3"/>
    <w:basedOn w:val="Normal"/>
    <w:link w:val="GvdeMetni3Char"/>
    <w:uiPriority w:val="99"/>
    <w:semiHidden/>
    <w:unhideWhenUsed/>
    <w:rsid w:val="00F021BF"/>
    <w:pPr>
      <w:spacing w:after="120"/>
    </w:pPr>
    <w:rPr>
      <w:sz w:val="16"/>
      <w:szCs w:val="16"/>
    </w:rPr>
  </w:style>
  <w:style w:type="character" w:customStyle="1" w:styleId="GvdeMetni3Char">
    <w:name w:val="Gövde Metni 3 Char"/>
    <w:basedOn w:val="VarsaylanParagrafYazTipi"/>
    <w:link w:val="GvdeMetni3"/>
    <w:uiPriority w:val="99"/>
    <w:semiHidden/>
    <w:rsid w:val="00F021BF"/>
    <w:rPr>
      <w:sz w:val="16"/>
      <w:szCs w:val="16"/>
    </w:rPr>
  </w:style>
  <w:style w:type="table" w:styleId="TabloKlavuzu">
    <w:name w:val="Table Grid"/>
    <w:basedOn w:val="NormalTablo"/>
    <w:uiPriority w:val="59"/>
    <w:rsid w:val="007F7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2179B-4075-4C19-96B1-FEF7510F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3427</Words>
  <Characters>19534</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Mustafa HARAL</cp:lastModifiedBy>
  <cp:revision>2</cp:revision>
  <cp:lastPrinted>2015-12-29T13:02:00Z</cp:lastPrinted>
  <dcterms:created xsi:type="dcterms:W3CDTF">2017-01-20T08:54:00Z</dcterms:created>
  <dcterms:modified xsi:type="dcterms:W3CDTF">2017-01-20T08:54:00Z</dcterms:modified>
</cp:coreProperties>
</file>