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A303CF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Mukaddes AL</w:t>
            </w:r>
            <w:r w:rsidR="000F165C">
              <w:rPr>
                <w:rFonts w:ascii="Cambria" w:hAnsi="Cambria"/>
              </w:rPr>
              <w:t>PTEKİN ESER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0F165C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1E07E7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0F165C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0F165C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Feride TELLİ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873" w:type="dxa"/>
        <w:tblInd w:w="0" w:type="dxa"/>
        <w:tblLook w:val="04A0" w:firstRow="1" w:lastRow="0" w:firstColumn="1" w:lastColumn="0" w:noHBand="0" w:noVBand="1"/>
      </w:tblPr>
      <w:tblGrid>
        <w:gridCol w:w="9873"/>
      </w:tblGrid>
      <w:tr w:rsidR="00714096" w:rsidRPr="0012131F" w:rsidTr="00A303CF">
        <w:trPr>
          <w:trHeight w:val="377"/>
        </w:trPr>
        <w:tc>
          <w:tcPr>
            <w:tcW w:w="9873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A303CF">
        <w:trPr>
          <w:trHeight w:val="10468"/>
        </w:trPr>
        <w:tc>
          <w:tcPr>
            <w:tcW w:w="9873" w:type="dxa"/>
            <w:shd w:val="clear" w:color="auto" w:fill="FFFFFF" w:themeFill="background1"/>
          </w:tcPr>
          <w:p w:rsidR="0078114B" w:rsidRPr="008D5DD2" w:rsidRDefault="008D5DD2" w:rsidP="0078114B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2"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İşleri;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Lisansüstü programlara öğrenci alım hazırlıklarının yapılması ve elektronik ortamda yapılan başvuruların kabul işlemlerini yürütmek.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Lisansüstü programlara kabul edilen öğrencilerin kesin kayıt işlemlerini yürütmek.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Öğrencilere ilişkin evrakları düzenlenmek (öğrenci belgesi, transkript vb.). 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Öğrencilerin askerlik ile ilgili yazışmalarını yapmak.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Öğrencilere ilişkin kurulu kararlarını Öğrenci Bilgi Sistemine işlemek ve ilgili birimlere iletmek. 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Öğrencilerin mezuniyet işlemlerini yapmak. 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Mezun öğrencilerin diplomalarının hazırlanması için gerekli yazışmalarını yapmak.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Öğrenci işlerini ilgilendiren yazışmaları yapmak.</w:t>
            </w:r>
          </w:p>
          <w:p w:rsidR="00180BCC" w:rsidRDefault="00180BCC" w:rsidP="00C2564F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4F" w:rsidRDefault="00C2564F" w:rsidP="00C2564F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564F">
              <w:rPr>
                <w:rFonts w:ascii="Times New Roman" w:hAnsi="Times New Roman" w:cs="Times New Roman"/>
                <w:b/>
                <w:sz w:val="24"/>
                <w:szCs w:val="24"/>
              </w:rPr>
              <w:t>Yazı İşleri;</w:t>
            </w:r>
          </w:p>
          <w:p w:rsidR="00C2564F" w:rsidRDefault="00C2564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F">
              <w:rPr>
                <w:rFonts w:ascii="Times New Roman" w:hAnsi="Times New Roman" w:cs="Times New Roman"/>
                <w:sz w:val="24"/>
                <w:szCs w:val="24"/>
              </w:rPr>
              <w:t xml:space="preserve">Birimi ile ilgili kurum içi ve kurum dışı yazışmaları yapmak, 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Kurum dışından fiziksel olarak gelen resmi evrakların Elektronik Belge Yönetim Sistemine kaydedilerek ilgili birimlere zamanında dağıtımını sağlar.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KEP adresi olmayan kurumlara gidecek evrakların kayıt ve postalama işlemlerinin yerine getirilmesini sağlamak,</w:t>
            </w:r>
          </w:p>
          <w:p w:rsid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Evrakların arşivlenmesi ile ilgili işlemlerin düzenli bir biçimde yapılması ve arşiv deposu koşullarında saklanmasını sağlamak,</w:t>
            </w:r>
          </w:p>
          <w:p w:rsidR="00C2564F" w:rsidRPr="00C2564F" w:rsidRDefault="00C2564F" w:rsidP="00C2564F">
            <w:pPr>
              <w:pStyle w:val="AralkYok"/>
              <w:numPr>
                <w:ilvl w:val="0"/>
                <w:numId w:val="30"/>
              </w:numPr>
              <w:spacing w:line="340" w:lineRule="atLeast"/>
              <w:jc w:val="both"/>
              <w:rPr>
                <w:rFonts w:ascii="Cambria" w:hAnsi="Cambria"/>
              </w:rPr>
            </w:pPr>
            <w:r w:rsidRPr="00C2564F">
              <w:rPr>
                <w:rFonts w:ascii="Cambria" w:hAnsi="Cambria"/>
                <w:lang w:bidi="tr-TR"/>
              </w:rPr>
              <w:t xml:space="preserve">Birimi ile ilgili kurullarına girecek evrakları inceler, gündemi hazırlar ve kurul kararlarının yazılması ve dağıtılmasını yapar. </w:t>
            </w:r>
          </w:p>
          <w:p w:rsidR="00C2564F" w:rsidRPr="00C2564F" w:rsidRDefault="00C2564F" w:rsidP="00C2564F">
            <w:pPr>
              <w:pStyle w:val="AralkYok"/>
              <w:numPr>
                <w:ilvl w:val="0"/>
                <w:numId w:val="30"/>
              </w:numPr>
              <w:spacing w:line="340" w:lineRule="atLeast"/>
              <w:jc w:val="both"/>
              <w:rPr>
                <w:rFonts w:ascii="Cambria" w:hAnsi="Cambria"/>
              </w:rPr>
            </w:pPr>
            <w:r w:rsidRPr="00C2564F">
              <w:rPr>
                <w:rFonts w:ascii="Cambria" w:hAnsi="Cambria"/>
                <w:lang w:bidi="tr-TR"/>
              </w:rPr>
              <w:t xml:space="preserve">Kurul üyesi personel ile öğretim elemanlarının görev sürelerini takip etmek, atanma ve uzatma işlemlerini yapmak. 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Kurul kararlarını arşivlemek,</w:t>
            </w:r>
          </w:p>
          <w:p w:rsidR="00A303CF" w:rsidRPr="00A303CF" w:rsidRDefault="00A303CF" w:rsidP="00C2564F">
            <w:pPr>
              <w:pStyle w:val="ListeParagraf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Bağlı bulunduğu yönetici veya üst yöneticileri tarafından verilen diğer iş ve işlemleri ilgili mevzuat hükümlerine göre yapmak.</w:t>
            </w:r>
          </w:p>
          <w:p w:rsidR="00C32DF8" w:rsidRPr="00A303CF" w:rsidRDefault="00C32DF8" w:rsidP="00C2564F">
            <w:pPr>
              <w:pStyle w:val="AralkYok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A303CF" w:rsidRPr="00A303CF" w:rsidRDefault="00A303CF" w:rsidP="00A303C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26" w:rsidRPr="00A303CF" w:rsidRDefault="00C32DF8" w:rsidP="00A303C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F74938">
              <w:rPr>
                <w:rFonts w:ascii="Times New Roman" w:hAnsi="Times New Roman" w:cs="Times New Roman"/>
                <w:sz w:val="24"/>
                <w:szCs w:val="24"/>
              </w:rPr>
              <w:t>/Yazı</w:t>
            </w: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 İşleri Personeli, yukarıda yazılı olan bütün bu görevleri kanunlara ve yönetmeliklere uyg</w:t>
            </w:r>
            <w:r w:rsidR="00A04043">
              <w:rPr>
                <w:rFonts w:ascii="Times New Roman" w:hAnsi="Times New Roman" w:cs="Times New Roman"/>
                <w:sz w:val="24"/>
                <w:szCs w:val="24"/>
              </w:rPr>
              <w:t xml:space="preserve">un olarak yerine getirirken </w:t>
            </w:r>
            <w:r w:rsidR="00A303CF" w:rsidRPr="00A303CF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 Sekreterine, </w:t>
            </w:r>
            <w:r w:rsidR="00A303CF"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Enstitü </w:t>
            </w: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Müdür Yardımcısına, Enstitü</w:t>
            </w:r>
            <w:r w:rsidR="00A303CF" w:rsidRPr="00A303CF">
              <w:rPr>
                <w:rFonts w:ascii="Times New Roman" w:hAnsi="Times New Roman" w:cs="Times New Roman"/>
                <w:sz w:val="24"/>
                <w:szCs w:val="24"/>
              </w:rPr>
              <w:t xml:space="preserve"> Müdürüne </w:t>
            </w:r>
            <w:r w:rsidRPr="00A303CF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  <w:r w:rsidRPr="00A303C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BC7571" w:rsidRPr="0012131F" w:rsidRDefault="00BC7571" w:rsidP="00E27B26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4D" w:rsidRDefault="00FD154D" w:rsidP="00534F7F">
      <w:r>
        <w:separator/>
      </w:r>
    </w:p>
  </w:endnote>
  <w:endnote w:type="continuationSeparator" w:id="0">
    <w:p w:rsidR="00FD154D" w:rsidRDefault="00FD154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0B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0BC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4D" w:rsidRDefault="00FD154D" w:rsidP="00534F7F">
      <w:r>
        <w:separator/>
      </w:r>
    </w:p>
  </w:footnote>
  <w:footnote w:type="continuationSeparator" w:id="0">
    <w:p w:rsidR="00FD154D" w:rsidRDefault="00FD154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7078"/>
    </w:tblGrid>
    <w:tr w:rsidR="00E27B26" w:rsidTr="00E27B26">
      <w:trPr>
        <w:trHeight w:val="276"/>
      </w:trPr>
      <w:tc>
        <w:tcPr>
          <w:tcW w:w="2547" w:type="dxa"/>
          <w:vMerge w:val="restart"/>
        </w:tcPr>
        <w:p w:rsidR="00E27B26" w:rsidRDefault="00E27B26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  <w:vMerge w:val="restart"/>
          <w:vAlign w:val="center"/>
        </w:tcPr>
        <w:p w:rsidR="00E27B26" w:rsidRPr="0092378E" w:rsidRDefault="00E27B26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21"/>
  </w:num>
  <w:num w:numId="16">
    <w:abstractNumId w:val="12"/>
  </w:num>
  <w:num w:numId="17">
    <w:abstractNumId w:val="19"/>
  </w:num>
  <w:num w:numId="18">
    <w:abstractNumId w:val="6"/>
  </w:num>
  <w:num w:numId="19">
    <w:abstractNumId w:val="23"/>
  </w:num>
  <w:num w:numId="20">
    <w:abstractNumId w:val="5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3"/>
  </w:num>
  <w:num w:numId="27">
    <w:abstractNumId w:val="4"/>
  </w:num>
  <w:num w:numId="28">
    <w:abstractNumId w:val="7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508A1"/>
    <w:rsid w:val="00054BBF"/>
    <w:rsid w:val="00061C19"/>
    <w:rsid w:val="00067404"/>
    <w:rsid w:val="0009694E"/>
    <w:rsid w:val="000A326D"/>
    <w:rsid w:val="000C04CC"/>
    <w:rsid w:val="000D0AE3"/>
    <w:rsid w:val="000E1616"/>
    <w:rsid w:val="000F165C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0BCC"/>
    <w:rsid w:val="001842CA"/>
    <w:rsid w:val="00192FF3"/>
    <w:rsid w:val="00195052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07E7"/>
    <w:rsid w:val="001E4576"/>
    <w:rsid w:val="001E7875"/>
    <w:rsid w:val="001F305C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F467F"/>
    <w:rsid w:val="00400B04"/>
    <w:rsid w:val="00401D80"/>
    <w:rsid w:val="004023B0"/>
    <w:rsid w:val="00406E87"/>
    <w:rsid w:val="0044158D"/>
    <w:rsid w:val="00441FEB"/>
    <w:rsid w:val="0044324F"/>
    <w:rsid w:val="00465E9A"/>
    <w:rsid w:val="004712F4"/>
    <w:rsid w:val="004730F6"/>
    <w:rsid w:val="00473A42"/>
    <w:rsid w:val="004833DB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114B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D5DD2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8400D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043"/>
    <w:rsid w:val="00A04870"/>
    <w:rsid w:val="00A125A4"/>
    <w:rsid w:val="00A17E50"/>
    <w:rsid w:val="00A22546"/>
    <w:rsid w:val="00A22889"/>
    <w:rsid w:val="00A23674"/>
    <w:rsid w:val="00A2383C"/>
    <w:rsid w:val="00A275E9"/>
    <w:rsid w:val="00A303CF"/>
    <w:rsid w:val="00A30ADB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1259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45E1"/>
    <w:rsid w:val="00C2564F"/>
    <w:rsid w:val="00C2681D"/>
    <w:rsid w:val="00C305C2"/>
    <w:rsid w:val="00C32325"/>
    <w:rsid w:val="00C327D0"/>
    <w:rsid w:val="00C32DF8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61027"/>
    <w:rsid w:val="00D62AF0"/>
    <w:rsid w:val="00D65310"/>
    <w:rsid w:val="00D675A4"/>
    <w:rsid w:val="00D83CD5"/>
    <w:rsid w:val="00D95BD5"/>
    <w:rsid w:val="00DA2689"/>
    <w:rsid w:val="00DA294C"/>
    <w:rsid w:val="00DA3DFE"/>
    <w:rsid w:val="00DA5B62"/>
    <w:rsid w:val="00DB282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F51"/>
    <w:rsid w:val="00E45A0D"/>
    <w:rsid w:val="00E522EB"/>
    <w:rsid w:val="00E57AA7"/>
    <w:rsid w:val="00E7561C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27814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4938"/>
    <w:rsid w:val="00F7713A"/>
    <w:rsid w:val="00FA6D95"/>
    <w:rsid w:val="00FB69AA"/>
    <w:rsid w:val="00FC06A9"/>
    <w:rsid w:val="00FC3E69"/>
    <w:rsid w:val="00FC4899"/>
    <w:rsid w:val="00FD154D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3C2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ListeParagraf">
    <w:name w:val="List Paragraph"/>
    <w:basedOn w:val="Normal"/>
    <w:uiPriority w:val="1"/>
    <w:qFormat/>
    <w:rsid w:val="00A30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</cp:revision>
  <cp:lastPrinted>2019-04-22T11:01:00Z</cp:lastPrinted>
  <dcterms:created xsi:type="dcterms:W3CDTF">2019-04-29T07:35:00Z</dcterms:created>
  <dcterms:modified xsi:type="dcterms:W3CDTF">2019-05-09T12:28:00Z</dcterms:modified>
</cp:coreProperties>
</file>