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20DF" w:rsidRDefault="00696C72">
      <w:pPr>
        <w:spacing w:after="0"/>
        <w:ind w:left="-720" w:right="1079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7560310" cy="10692130"/>
                <wp:effectExtent l="0" t="0" r="0" b="0"/>
                <wp:wrapTopAndBottom/>
                <wp:docPr id="12665" name="Group 126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310" cy="10692130"/>
                          <a:chOff x="0" y="0"/>
                          <a:chExt cx="7560310" cy="10692130"/>
                        </a:xfrm>
                      </wpg:grpSpPr>
                      <pic:pic xmlns:pic="http://schemas.openxmlformats.org/drawingml/2006/picture">
                        <pic:nvPicPr>
                          <pic:cNvPr id="13906" name="Picture 1390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6" name="Rectangle 1076"/>
                        <wps:cNvSpPr/>
                        <wps:spPr>
                          <a:xfrm>
                            <a:off x="254000" y="270911"/>
                            <a:ext cx="398911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20DF" w:rsidRDefault="00696C72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Evrak Tarih ve Sayısı: 16/07/2020-E.26764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665" style="width:595.3pt;height:841.9pt;position:absolute;mso-position-horizontal-relative:page;mso-position-horizontal:absolute;margin-left:0pt;mso-position-vertical-relative:page;margin-top:6.10352e-05pt;" coordsize="75603,106921">
                <v:shape id="Picture 13906" style="position:absolute;width:75438;height:106649;left:0;top:0;" filled="f">
                  <v:imagedata r:id="rId22"/>
                </v:shape>
                <v:rect id="Rectangle 1076" style="position:absolute;width:39891;height:1905;left:2540;top:27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Evrak Tarih ve Sayısı: 16/07/2020-E.26764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bookmarkStart w:id="0" w:name="_GoBack"/>
      <w:bookmarkEnd w:id="0"/>
    </w:p>
    <w:p w:rsidR="006520DF" w:rsidRDefault="00696C72">
      <w:pPr>
        <w:spacing w:after="56" w:line="265" w:lineRule="auto"/>
        <w:jc w:val="center"/>
      </w:pPr>
      <w:hyperlink r:id="rId23">
        <w:r>
          <w:rPr>
            <w:rFonts w:ascii="Times New Roman" w:eastAsia="Times New Roman" w:hAnsi="Times New Roman" w:cs="Times New Roman"/>
            <w:b/>
            <w:sz w:val="28"/>
            <w:u w:val="single" w:color="000000"/>
          </w:rPr>
          <w:t>2</w:t>
        </w:r>
      </w:hyperlink>
      <w:hyperlink r:id="rId24">
        <w:r>
          <w:rPr>
            <w:rFonts w:ascii="Times New Roman" w:eastAsia="Times New Roman" w:hAnsi="Times New Roman" w:cs="Times New Roman"/>
            <w:b/>
            <w:sz w:val="28"/>
            <w:vertAlign w:val="superscript"/>
          </w:rPr>
          <w:t>nd</w:t>
        </w:r>
      </w:hyperlink>
      <w:hyperlink r:id="rId25">
        <w:r>
          <w:rPr>
            <w:rFonts w:ascii="Times New Roman" w:eastAsia="Times New Roman" w:hAnsi="Times New Roman" w:cs="Times New Roman"/>
            <w:b/>
            <w:sz w:val="28"/>
            <w:u w:val="single" w:color="000000"/>
          </w:rPr>
          <w:t xml:space="preserve"> INTERNATIONAL MARINE &amp; FRESHWATER SCIENCES SYMPOSIUM</w:t>
        </w:r>
      </w:hyperlink>
      <w:hyperlink r:id="rId26">
        <w:r>
          <w:rPr>
            <w:rFonts w:ascii="Times New Roman" w:eastAsia="Times New Roman" w:hAnsi="Times New Roman" w:cs="Times New Roman"/>
            <w:b/>
            <w:sz w:val="28"/>
          </w:rPr>
          <w:t xml:space="preserve"> </w:t>
        </w:r>
      </w:hyperlink>
      <w:hyperlink r:id="rId27">
        <w:r>
          <w:rPr>
            <w:rFonts w:ascii="Times New Roman" w:eastAsia="Times New Roman" w:hAnsi="Times New Roman" w:cs="Times New Roman"/>
            <w:b/>
            <w:sz w:val="28"/>
            <w:u w:val="single" w:color="000000"/>
          </w:rPr>
          <w:t>(MARFRESH 2020)</w:t>
        </w:r>
      </w:hyperlink>
    </w:p>
    <w:p w:rsidR="006520DF" w:rsidRDefault="00696C72">
      <w:pPr>
        <w:spacing w:after="496"/>
        <w:ind w:left="1717"/>
      </w:pPr>
      <w:r>
        <w:rPr>
          <w:noProof/>
        </w:rPr>
        <w:drawing>
          <wp:inline distT="0" distB="0" distL="0" distR="0">
            <wp:extent cx="4465280" cy="1667409"/>
            <wp:effectExtent l="0" t="0" r="0" b="0"/>
            <wp:docPr id="1140" name="Picture 1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Picture 1140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465280" cy="1667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0DF" w:rsidRDefault="00696C72">
      <w:pPr>
        <w:spacing w:after="332" w:line="265" w:lineRule="auto"/>
        <w:ind w:left="1136" w:hanging="10"/>
      </w:pPr>
      <w:proofErr w:type="spellStart"/>
      <w:r>
        <w:rPr>
          <w:rFonts w:ascii="Times New Roman" w:eastAsia="Times New Roman" w:hAnsi="Times New Roman" w:cs="Times New Roman"/>
          <w:b/>
          <w:sz w:val="32"/>
        </w:rPr>
        <w:t>Co-Organizing</w:t>
      </w:r>
      <w:proofErr w:type="spellEnd"/>
      <w:r>
        <w:rPr>
          <w:rFonts w:ascii="Times New Roman" w:eastAsia="Times New Roman" w:hAnsi="Times New Roman" w:cs="Times New Roman"/>
          <w:b/>
          <w:sz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32"/>
        </w:rPr>
        <w:t>İnternational</w:t>
      </w:r>
      <w:proofErr w:type="spellEnd"/>
      <w:r>
        <w:rPr>
          <w:rFonts w:ascii="Times New Roman" w:eastAsia="Times New Roman" w:hAnsi="Times New Roman" w:cs="Times New Roman"/>
          <w:b/>
          <w:sz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32"/>
        </w:rPr>
        <w:t>İnstitutions</w:t>
      </w:r>
      <w:proofErr w:type="spellEnd"/>
      <w:r>
        <w:rPr>
          <w:rFonts w:ascii="Times New Roman" w:eastAsia="Times New Roman" w:hAnsi="Times New Roman" w:cs="Times New Roman"/>
          <w:b/>
          <w:sz w:val="32"/>
        </w:rPr>
        <w:t xml:space="preserve"> MARFRESH 2020</w:t>
      </w:r>
    </w:p>
    <w:p w:rsidR="006520DF" w:rsidRDefault="00696C72">
      <w:pPr>
        <w:spacing w:after="148" w:line="265" w:lineRule="auto"/>
        <w:ind w:left="-5" w:hanging="10"/>
      </w:pPr>
      <w:r>
        <w:rPr>
          <w:rFonts w:ascii="Times New Roman" w:eastAsia="Times New Roman" w:hAnsi="Times New Roman" w:cs="Times New Roman"/>
          <w:sz w:val="32"/>
        </w:rPr>
        <w:t xml:space="preserve"> </w:t>
      </w:r>
      <w:r>
        <w:rPr>
          <w:rFonts w:ascii="Times New Roman" w:eastAsia="Times New Roman" w:hAnsi="Times New Roman" w:cs="Times New Roman"/>
          <w:b/>
          <w:sz w:val="32"/>
        </w:rPr>
        <w:t xml:space="preserve">Harran </w:t>
      </w:r>
      <w:proofErr w:type="spellStart"/>
      <w:r>
        <w:rPr>
          <w:rFonts w:ascii="Times New Roman" w:eastAsia="Times New Roman" w:hAnsi="Times New Roman" w:cs="Times New Roman"/>
          <w:b/>
          <w:sz w:val="32"/>
        </w:rPr>
        <w:t>University</w:t>
      </w:r>
      <w:proofErr w:type="spellEnd"/>
      <w:r>
        <w:rPr>
          <w:rFonts w:ascii="Times New Roman" w:eastAsia="Times New Roman" w:hAnsi="Times New Roman" w:cs="Times New Roman"/>
          <w:b/>
          <w:sz w:val="32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32"/>
        </w:rPr>
        <w:t>Turkey</w:t>
      </w:r>
      <w:proofErr w:type="spellEnd"/>
    </w:p>
    <w:p w:rsidR="006520DF" w:rsidRDefault="00696C72">
      <w:pPr>
        <w:spacing w:after="148" w:line="265" w:lineRule="auto"/>
        <w:ind w:left="-5" w:hanging="10"/>
      </w:pPr>
      <w:r>
        <w:rPr>
          <w:rFonts w:ascii="Times New Roman" w:eastAsia="Times New Roman" w:hAnsi="Times New Roman" w:cs="Times New Roman"/>
          <w:sz w:val="32"/>
        </w:rPr>
        <w:t xml:space="preserve"> </w:t>
      </w:r>
      <w:proofErr w:type="spellStart"/>
      <w:r>
        <w:rPr>
          <w:rFonts w:ascii="Times New Roman" w:eastAsia="Times New Roman" w:hAnsi="Times New Roman" w:cs="Times New Roman"/>
          <w:b/>
          <w:sz w:val="32"/>
        </w:rPr>
        <w:t>Haliliye</w:t>
      </w:r>
      <w:proofErr w:type="spellEnd"/>
      <w:r>
        <w:rPr>
          <w:rFonts w:ascii="Times New Roman" w:eastAsia="Times New Roman" w:hAnsi="Times New Roman" w:cs="Times New Roman"/>
          <w:b/>
          <w:sz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32"/>
        </w:rPr>
        <w:t>Municipality</w:t>
      </w:r>
      <w:proofErr w:type="spellEnd"/>
      <w:r>
        <w:rPr>
          <w:rFonts w:ascii="Times New Roman" w:eastAsia="Times New Roman" w:hAnsi="Times New Roman" w:cs="Times New Roman"/>
          <w:b/>
          <w:sz w:val="32"/>
        </w:rPr>
        <w:t>, Şanlıurfa/</w:t>
      </w:r>
      <w:proofErr w:type="spellStart"/>
      <w:r>
        <w:rPr>
          <w:rFonts w:ascii="Times New Roman" w:eastAsia="Times New Roman" w:hAnsi="Times New Roman" w:cs="Times New Roman"/>
          <w:b/>
          <w:sz w:val="32"/>
        </w:rPr>
        <w:t>Turkey</w:t>
      </w:r>
      <w:proofErr w:type="spellEnd"/>
    </w:p>
    <w:p w:rsidR="006520DF" w:rsidRDefault="00696C72">
      <w:pPr>
        <w:spacing w:after="148" w:line="265" w:lineRule="auto"/>
        <w:ind w:left="-5" w:hanging="10"/>
      </w:pPr>
      <w:r>
        <w:rPr>
          <w:rFonts w:ascii="Times New Roman" w:eastAsia="Times New Roman" w:hAnsi="Times New Roman" w:cs="Times New Roman"/>
          <w:sz w:val="32"/>
        </w:rPr>
        <w:t xml:space="preserve"> </w:t>
      </w:r>
      <w:proofErr w:type="spellStart"/>
      <w:r>
        <w:rPr>
          <w:rFonts w:ascii="Times New Roman" w:eastAsia="Times New Roman" w:hAnsi="Times New Roman" w:cs="Times New Roman"/>
          <w:b/>
          <w:sz w:val="32"/>
        </w:rPr>
        <w:t>Iranian</w:t>
      </w:r>
      <w:proofErr w:type="spellEnd"/>
      <w:r>
        <w:rPr>
          <w:rFonts w:ascii="Times New Roman" w:eastAsia="Times New Roman" w:hAnsi="Times New Roman" w:cs="Times New Roman"/>
          <w:b/>
          <w:sz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32"/>
        </w:rPr>
        <w:t>Society</w:t>
      </w:r>
      <w:proofErr w:type="spellEnd"/>
      <w:r>
        <w:rPr>
          <w:rFonts w:ascii="Times New Roman" w:eastAsia="Times New Roman" w:hAnsi="Times New Roman" w:cs="Times New Roman"/>
          <w:b/>
          <w:sz w:val="32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b/>
          <w:sz w:val="32"/>
        </w:rPr>
        <w:t>Ichthyolgy</w:t>
      </w:r>
      <w:proofErr w:type="spellEnd"/>
      <w:r>
        <w:rPr>
          <w:rFonts w:ascii="Times New Roman" w:eastAsia="Times New Roman" w:hAnsi="Times New Roman" w:cs="Times New Roman"/>
          <w:b/>
          <w:sz w:val="32"/>
        </w:rPr>
        <w:t>, Iran</w:t>
      </w:r>
    </w:p>
    <w:p w:rsidR="006520DF" w:rsidRDefault="00696C72">
      <w:pPr>
        <w:spacing w:after="156"/>
        <w:ind w:left="-5" w:hanging="10"/>
      </w:pPr>
      <w:r>
        <w:rPr>
          <w:rFonts w:ascii="Times New Roman" w:eastAsia="Times New Roman" w:hAnsi="Times New Roman" w:cs="Times New Roman"/>
          <w:sz w:val="32"/>
        </w:rPr>
        <w:t xml:space="preserve"> </w:t>
      </w:r>
      <w:r>
        <w:rPr>
          <w:rFonts w:ascii="Times New Roman" w:eastAsia="Times New Roman" w:hAnsi="Times New Roman" w:cs="Times New Roman"/>
          <w:b/>
          <w:sz w:val="32"/>
        </w:rPr>
        <w:t>Tunç Alabalık Şanlıurfa/</w:t>
      </w:r>
      <w:proofErr w:type="spellStart"/>
      <w:r>
        <w:rPr>
          <w:rFonts w:ascii="Times New Roman" w:eastAsia="Times New Roman" w:hAnsi="Times New Roman" w:cs="Times New Roman"/>
          <w:b/>
          <w:sz w:val="32"/>
        </w:rPr>
        <w:t>Turkey</w:t>
      </w:r>
      <w:proofErr w:type="spellEnd"/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6520DF" w:rsidRDefault="00696C72">
      <w:pPr>
        <w:spacing w:after="156"/>
        <w:ind w:left="-5" w:hanging="10"/>
      </w:pPr>
      <w:r>
        <w:rPr>
          <w:rFonts w:ascii="Times New Roman" w:eastAsia="Times New Roman" w:hAnsi="Times New Roman" w:cs="Times New Roman"/>
          <w:sz w:val="32"/>
        </w:rPr>
        <w:t xml:space="preserve"> </w:t>
      </w:r>
      <w:r>
        <w:rPr>
          <w:rFonts w:ascii="Times New Roman" w:eastAsia="Times New Roman" w:hAnsi="Times New Roman" w:cs="Times New Roman"/>
          <w:b/>
          <w:sz w:val="32"/>
        </w:rPr>
        <w:t xml:space="preserve">Palas </w:t>
      </w:r>
      <w:proofErr w:type="spellStart"/>
      <w:r>
        <w:rPr>
          <w:rFonts w:ascii="Times New Roman" w:eastAsia="Times New Roman" w:hAnsi="Times New Roman" w:cs="Times New Roman"/>
          <w:b/>
          <w:sz w:val="32"/>
        </w:rPr>
        <w:t>Academic</w:t>
      </w:r>
      <w:proofErr w:type="spellEnd"/>
      <w:r>
        <w:rPr>
          <w:rFonts w:ascii="Times New Roman" w:eastAsia="Times New Roman" w:hAnsi="Times New Roman" w:cs="Times New Roman"/>
          <w:b/>
          <w:sz w:val="32"/>
        </w:rPr>
        <w:t>, İskenderun/</w:t>
      </w:r>
      <w:proofErr w:type="spellStart"/>
      <w:r>
        <w:rPr>
          <w:rFonts w:ascii="Times New Roman" w:eastAsia="Times New Roman" w:hAnsi="Times New Roman" w:cs="Times New Roman"/>
          <w:b/>
          <w:sz w:val="32"/>
        </w:rPr>
        <w:t>Turkey</w:t>
      </w:r>
      <w:proofErr w:type="spellEnd"/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6520DF" w:rsidRDefault="00696C72">
      <w:pPr>
        <w:spacing w:after="148" w:line="265" w:lineRule="auto"/>
        <w:ind w:left="-5" w:hanging="10"/>
      </w:pPr>
      <w:r>
        <w:rPr>
          <w:rFonts w:ascii="Times New Roman" w:eastAsia="Times New Roman" w:hAnsi="Times New Roman" w:cs="Times New Roman"/>
          <w:sz w:val="32"/>
        </w:rPr>
        <w:t xml:space="preserve"> </w:t>
      </w:r>
      <w:proofErr w:type="spellStart"/>
      <w:r>
        <w:rPr>
          <w:rFonts w:ascii="Times New Roman" w:eastAsia="Times New Roman" w:hAnsi="Times New Roman" w:cs="Times New Roman"/>
          <w:b/>
          <w:sz w:val="32"/>
        </w:rPr>
        <w:t>Acta</w:t>
      </w:r>
      <w:proofErr w:type="spellEnd"/>
      <w:r>
        <w:rPr>
          <w:rFonts w:ascii="Times New Roman" w:eastAsia="Times New Roman" w:hAnsi="Times New Roman" w:cs="Times New Roman"/>
          <w:b/>
          <w:sz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32"/>
        </w:rPr>
        <w:t>Biologica</w:t>
      </w:r>
      <w:proofErr w:type="spellEnd"/>
      <w:r>
        <w:rPr>
          <w:rFonts w:ascii="Times New Roman" w:eastAsia="Times New Roman" w:hAnsi="Times New Roman" w:cs="Times New Roman"/>
          <w:b/>
          <w:sz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32"/>
        </w:rPr>
        <w:t>Turcica</w:t>
      </w:r>
      <w:proofErr w:type="spellEnd"/>
    </w:p>
    <w:p w:rsidR="006520DF" w:rsidRDefault="00696C72">
      <w:pPr>
        <w:spacing w:after="148" w:line="265" w:lineRule="auto"/>
        <w:ind w:left="-5" w:hanging="10"/>
      </w:pPr>
      <w:r>
        <w:rPr>
          <w:rFonts w:ascii="Times New Roman" w:eastAsia="Times New Roman" w:hAnsi="Times New Roman" w:cs="Times New Roman"/>
          <w:sz w:val="32"/>
        </w:rPr>
        <w:t xml:space="preserve"> </w:t>
      </w:r>
      <w:proofErr w:type="spellStart"/>
      <w:r>
        <w:rPr>
          <w:rFonts w:ascii="Times New Roman" w:eastAsia="Times New Roman" w:hAnsi="Times New Roman" w:cs="Times New Roman"/>
          <w:b/>
          <w:sz w:val="32"/>
        </w:rPr>
        <w:t>FishTaxa</w:t>
      </w:r>
      <w:proofErr w:type="spellEnd"/>
      <w:r>
        <w:rPr>
          <w:rFonts w:ascii="Times New Roman" w:eastAsia="Times New Roman" w:hAnsi="Times New Roman" w:cs="Times New Roman"/>
          <w:b/>
          <w:sz w:val="32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32"/>
        </w:rPr>
        <w:t>Journal</w:t>
      </w:r>
      <w:proofErr w:type="spellEnd"/>
      <w:r>
        <w:rPr>
          <w:rFonts w:ascii="Times New Roman" w:eastAsia="Times New Roman" w:hAnsi="Times New Roman" w:cs="Times New Roman"/>
          <w:b/>
          <w:sz w:val="32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b/>
          <w:sz w:val="32"/>
        </w:rPr>
        <w:t>Fish</w:t>
      </w:r>
      <w:proofErr w:type="spellEnd"/>
      <w:r>
        <w:rPr>
          <w:rFonts w:ascii="Times New Roman" w:eastAsia="Times New Roman" w:hAnsi="Times New Roman" w:cs="Times New Roman"/>
          <w:b/>
          <w:sz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32"/>
        </w:rPr>
        <w:t>Taxonomy</w:t>
      </w:r>
      <w:proofErr w:type="spellEnd"/>
      <w:r>
        <w:rPr>
          <w:rFonts w:ascii="Times New Roman" w:eastAsia="Times New Roman" w:hAnsi="Times New Roman" w:cs="Times New Roman"/>
          <w:b/>
          <w:sz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32"/>
        </w:rPr>
        <w:t>and</w:t>
      </w:r>
      <w:proofErr w:type="spellEnd"/>
      <w:r>
        <w:rPr>
          <w:rFonts w:ascii="Times New Roman" w:eastAsia="Times New Roman" w:hAnsi="Times New Roman" w:cs="Times New Roman"/>
          <w:b/>
          <w:sz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32"/>
        </w:rPr>
        <w:t>Systematics</w:t>
      </w:r>
      <w:proofErr w:type="spellEnd"/>
    </w:p>
    <w:p w:rsidR="006520DF" w:rsidRDefault="00696C72">
      <w:pPr>
        <w:spacing w:after="148" w:line="265" w:lineRule="auto"/>
        <w:ind w:left="-5" w:hanging="10"/>
      </w:pPr>
      <w:r>
        <w:rPr>
          <w:rFonts w:ascii="Times New Roman" w:eastAsia="Times New Roman" w:hAnsi="Times New Roman" w:cs="Times New Roman"/>
          <w:sz w:val="32"/>
        </w:rPr>
        <w:t xml:space="preserve"> </w:t>
      </w:r>
      <w:proofErr w:type="spellStart"/>
      <w:r>
        <w:rPr>
          <w:rFonts w:ascii="Times New Roman" w:eastAsia="Times New Roman" w:hAnsi="Times New Roman" w:cs="Times New Roman"/>
          <w:b/>
          <w:sz w:val="32"/>
        </w:rPr>
        <w:t>Ecologica</w:t>
      </w:r>
      <w:proofErr w:type="spellEnd"/>
      <w:r>
        <w:rPr>
          <w:rFonts w:ascii="Times New Roman" w:eastAsia="Times New Roman" w:hAnsi="Times New Roman" w:cs="Times New Roman"/>
          <w:b/>
          <w:sz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32"/>
        </w:rPr>
        <w:t>Montenegrina</w:t>
      </w:r>
      <w:proofErr w:type="spellEnd"/>
    </w:p>
    <w:p w:rsidR="006520DF" w:rsidRDefault="00696C72">
      <w:pPr>
        <w:spacing w:after="148" w:line="265" w:lineRule="auto"/>
        <w:ind w:left="-5" w:hanging="10"/>
      </w:pPr>
      <w:r>
        <w:rPr>
          <w:rFonts w:ascii="Times New Roman" w:eastAsia="Times New Roman" w:hAnsi="Times New Roman" w:cs="Times New Roman"/>
          <w:sz w:val="32"/>
        </w:rPr>
        <w:t xml:space="preserve"> </w:t>
      </w:r>
      <w:r>
        <w:rPr>
          <w:rFonts w:ascii="Times New Roman" w:eastAsia="Times New Roman" w:hAnsi="Times New Roman" w:cs="Times New Roman"/>
          <w:b/>
          <w:sz w:val="32"/>
        </w:rPr>
        <w:t xml:space="preserve">Akademik Birlik </w:t>
      </w:r>
      <w:proofErr w:type="spellStart"/>
      <w:r>
        <w:rPr>
          <w:rFonts w:ascii="Times New Roman" w:eastAsia="Times New Roman" w:hAnsi="Times New Roman" w:cs="Times New Roman"/>
          <w:b/>
          <w:sz w:val="32"/>
        </w:rPr>
        <w:t>Association</w:t>
      </w:r>
      <w:proofErr w:type="spellEnd"/>
    </w:p>
    <w:p w:rsidR="006520DF" w:rsidRDefault="00696C72">
      <w:pPr>
        <w:spacing w:after="2903" w:line="265" w:lineRule="auto"/>
        <w:ind w:left="-5" w:hanging="10"/>
      </w:pPr>
      <w:r>
        <w:rPr>
          <w:rFonts w:ascii="Times New Roman" w:eastAsia="Times New Roman" w:hAnsi="Times New Roman" w:cs="Times New Roman"/>
          <w:sz w:val="32"/>
        </w:rPr>
        <w:t xml:space="preserve"> </w:t>
      </w:r>
      <w:r>
        <w:rPr>
          <w:rFonts w:ascii="Times New Roman" w:eastAsia="Times New Roman" w:hAnsi="Times New Roman" w:cs="Times New Roman"/>
          <w:b/>
          <w:sz w:val="32"/>
        </w:rPr>
        <w:t xml:space="preserve">Mavi Yeşil Doğa ve Bilim </w:t>
      </w:r>
      <w:proofErr w:type="spellStart"/>
      <w:r>
        <w:rPr>
          <w:rFonts w:ascii="Times New Roman" w:eastAsia="Times New Roman" w:hAnsi="Times New Roman" w:cs="Times New Roman"/>
          <w:b/>
          <w:sz w:val="32"/>
        </w:rPr>
        <w:t>Association</w:t>
      </w:r>
      <w:proofErr w:type="spellEnd"/>
    </w:p>
    <w:p w:rsidR="006520DF" w:rsidRDefault="00696C72">
      <w:pPr>
        <w:shd w:val="clear" w:color="auto" w:fill="FF0000"/>
        <w:spacing w:after="0" w:line="357" w:lineRule="auto"/>
        <w:ind w:left="96"/>
        <w:jc w:val="center"/>
      </w:pPr>
      <w:proofErr w:type="spellStart"/>
      <w:r>
        <w:rPr>
          <w:rFonts w:ascii="Times New Roman" w:eastAsia="Times New Roman" w:hAnsi="Times New Roman" w:cs="Times New Roman"/>
          <w:b/>
          <w:color w:val="FFFFFF"/>
          <w:sz w:val="32"/>
        </w:rPr>
        <w:t>More</w:t>
      </w:r>
      <w:proofErr w:type="spellEnd"/>
      <w:r>
        <w:rPr>
          <w:rFonts w:ascii="Times New Roman" w:eastAsia="Times New Roman" w:hAnsi="Times New Roman" w:cs="Times New Roman"/>
          <w:b/>
          <w:color w:val="FFFFFF"/>
          <w:sz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FFFF"/>
          <w:sz w:val="32"/>
        </w:rPr>
        <w:t>information</w:t>
      </w:r>
      <w:proofErr w:type="spellEnd"/>
      <w:r>
        <w:rPr>
          <w:rFonts w:ascii="Times New Roman" w:eastAsia="Times New Roman" w:hAnsi="Times New Roman" w:cs="Times New Roman"/>
          <w:b/>
          <w:color w:val="FFFFFF"/>
          <w:sz w:val="32"/>
        </w:rPr>
        <w:t xml:space="preserve"> on </w:t>
      </w:r>
      <w:proofErr w:type="spellStart"/>
      <w:r>
        <w:rPr>
          <w:rFonts w:ascii="Times New Roman" w:eastAsia="Times New Roman" w:hAnsi="Times New Roman" w:cs="Times New Roman"/>
          <w:b/>
          <w:color w:val="FFFFFF"/>
          <w:sz w:val="32"/>
        </w:rPr>
        <w:t>the</w:t>
      </w:r>
      <w:proofErr w:type="spellEnd"/>
      <w:r>
        <w:rPr>
          <w:rFonts w:ascii="Times New Roman" w:eastAsia="Times New Roman" w:hAnsi="Times New Roman" w:cs="Times New Roman"/>
          <w:b/>
          <w:color w:val="FFFFFF"/>
          <w:sz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FFFF"/>
          <w:sz w:val="32"/>
        </w:rPr>
        <w:t>website</w:t>
      </w:r>
      <w:proofErr w:type="spellEnd"/>
      <w:r>
        <w:rPr>
          <w:rFonts w:ascii="Times New Roman" w:eastAsia="Times New Roman" w:hAnsi="Times New Roman" w:cs="Times New Roman"/>
          <w:b/>
          <w:color w:val="FFFFFF"/>
          <w:sz w:val="32"/>
        </w:rPr>
        <w:t>: https://marfresh</w:t>
      </w:r>
      <w:r>
        <w:rPr>
          <w:rFonts w:ascii="Times New Roman" w:eastAsia="Times New Roman" w:hAnsi="Times New Roman" w:cs="Times New Roman"/>
          <w:b/>
          <w:color w:val="FFFFFF"/>
          <w:sz w:val="32"/>
        </w:rPr>
        <w:t>2020.palasacademic.com/</w:t>
      </w:r>
    </w:p>
    <w:p w:rsidR="006520DF" w:rsidRDefault="006520DF">
      <w:pPr>
        <w:sectPr w:rsidR="006520DF">
          <w:headerReference w:type="even" r:id="rId29"/>
          <w:headerReference w:type="default" r:id="rId30"/>
          <w:footerReference w:type="even" r:id="rId31"/>
          <w:footerReference w:type="default" r:id="rId32"/>
          <w:headerReference w:type="first" r:id="rId33"/>
          <w:footerReference w:type="first" r:id="rId34"/>
          <w:pgSz w:w="11906" w:h="16838"/>
          <w:pgMar w:top="242" w:right="1108" w:bottom="480" w:left="720" w:header="708" w:footer="708" w:gutter="0"/>
          <w:cols w:space="708"/>
        </w:sectPr>
      </w:pPr>
    </w:p>
    <w:p w:rsidR="006520DF" w:rsidRDefault="00696C72">
      <w:pPr>
        <w:spacing w:after="0" w:line="265" w:lineRule="auto"/>
        <w:ind w:left="4059" w:hanging="3671"/>
      </w:pPr>
      <w:hyperlink r:id="rId35">
        <w:r>
          <w:rPr>
            <w:rFonts w:ascii="Times New Roman" w:eastAsia="Times New Roman" w:hAnsi="Times New Roman" w:cs="Times New Roman"/>
            <w:b/>
            <w:sz w:val="28"/>
            <w:u w:val="single" w:color="000000"/>
          </w:rPr>
          <w:t>2</w:t>
        </w:r>
      </w:hyperlink>
      <w:hyperlink r:id="rId36">
        <w:r>
          <w:rPr>
            <w:rFonts w:ascii="Times New Roman" w:eastAsia="Times New Roman" w:hAnsi="Times New Roman" w:cs="Times New Roman"/>
            <w:b/>
            <w:sz w:val="28"/>
            <w:vertAlign w:val="superscript"/>
          </w:rPr>
          <w:t>nd</w:t>
        </w:r>
      </w:hyperlink>
      <w:hyperlink r:id="rId37">
        <w:r>
          <w:rPr>
            <w:rFonts w:ascii="Times New Roman" w:eastAsia="Times New Roman" w:hAnsi="Times New Roman" w:cs="Times New Roman"/>
            <w:b/>
            <w:sz w:val="28"/>
            <w:u w:val="single" w:color="000000"/>
          </w:rPr>
          <w:t xml:space="preserve"> INTERNATIONAL MARINE &amp; FRESHWATER SCIENCES SYMPOSIUM</w:t>
        </w:r>
      </w:hyperlink>
      <w:hyperlink r:id="rId38">
        <w:r>
          <w:rPr>
            <w:rFonts w:ascii="Times New Roman" w:eastAsia="Times New Roman" w:hAnsi="Times New Roman" w:cs="Times New Roman"/>
            <w:b/>
            <w:sz w:val="28"/>
          </w:rPr>
          <w:t xml:space="preserve"> </w:t>
        </w:r>
      </w:hyperlink>
      <w:hyperlink r:id="rId39">
        <w:r>
          <w:rPr>
            <w:rFonts w:ascii="Times New Roman" w:eastAsia="Times New Roman" w:hAnsi="Times New Roman" w:cs="Times New Roman"/>
            <w:b/>
            <w:sz w:val="28"/>
            <w:u w:val="single" w:color="000000"/>
          </w:rPr>
          <w:t>(MARFRESH2020)</w:t>
        </w:r>
      </w:hyperlink>
    </w:p>
    <w:p w:rsidR="006520DF" w:rsidRDefault="00696C72">
      <w:pPr>
        <w:spacing w:after="72"/>
        <w:ind w:left="2480"/>
      </w:pPr>
      <w:r>
        <w:rPr>
          <w:noProof/>
        </w:rPr>
        <w:drawing>
          <wp:inline distT="0" distB="0" distL="0" distR="0">
            <wp:extent cx="3496803" cy="1305763"/>
            <wp:effectExtent l="0" t="0" r="0" b="0"/>
            <wp:docPr id="1404" name="Picture 14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" name="Picture 1404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496803" cy="1305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0DF" w:rsidRDefault="00696C72">
      <w:pPr>
        <w:spacing w:after="275"/>
        <w:ind w:left="2657"/>
      </w:pPr>
      <w:proofErr w:type="spellStart"/>
      <w:r>
        <w:rPr>
          <w:rFonts w:ascii="Times New Roman" w:eastAsia="Times New Roman" w:hAnsi="Times New Roman" w:cs="Times New Roman"/>
          <w:b/>
          <w:sz w:val="28"/>
        </w:rPr>
        <w:t>September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02-05, 2020 ─ Şanlıurfa-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Turkey</w:t>
      </w:r>
      <w:proofErr w:type="spellEnd"/>
    </w:p>
    <w:p w:rsidR="006520DF" w:rsidRDefault="00696C72">
      <w:pPr>
        <w:spacing w:after="11" w:line="249" w:lineRule="auto"/>
        <w:ind w:left="-5" w:hanging="10"/>
      </w:pPr>
      <w:proofErr w:type="spellStart"/>
      <w:r>
        <w:rPr>
          <w:rFonts w:ascii="Times New Roman" w:eastAsia="Times New Roman" w:hAnsi="Times New Roman" w:cs="Times New Roman"/>
          <w:b/>
          <w:sz w:val="26"/>
        </w:rPr>
        <w:t>Dear</w:t>
      </w:r>
      <w:proofErr w:type="spellEnd"/>
      <w:r>
        <w:rPr>
          <w:rFonts w:ascii="Times New Roman" w:eastAsia="Times New Roman" w:hAnsi="Times New Roman" w:cs="Times New Roman"/>
          <w:b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</w:rPr>
        <w:t>Colleagues</w:t>
      </w:r>
      <w:proofErr w:type="spellEnd"/>
      <w:r>
        <w:rPr>
          <w:rFonts w:ascii="Times New Roman" w:eastAsia="Times New Roman" w:hAnsi="Times New Roman" w:cs="Times New Roman"/>
          <w:b/>
          <w:sz w:val="26"/>
        </w:rPr>
        <w:t>,</w:t>
      </w:r>
    </w:p>
    <w:p w:rsidR="006520DF" w:rsidRDefault="00696C72">
      <w:pPr>
        <w:spacing w:after="0"/>
      </w:pPr>
      <w:r>
        <w:rPr>
          <w:rFonts w:ascii="Times New Roman" w:eastAsia="Times New Roman" w:hAnsi="Times New Roman" w:cs="Times New Roman"/>
          <w:sz w:val="26"/>
        </w:rPr>
        <w:t xml:space="preserve"> </w:t>
      </w:r>
    </w:p>
    <w:p w:rsidR="006520DF" w:rsidRDefault="00696C72">
      <w:pPr>
        <w:spacing w:after="287" w:line="249" w:lineRule="auto"/>
        <w:ind w:left="-5" w:right="325" w:hanging="10"/>
        <w:jc w:val="both"/>
      </w:pPr>
      <w:proofErr w:type="spellStart"/>
      <w:proofErr w:type="gramStart"/>
      <w:r>
        <w:rPr>
          <w:rFonts w:ascii="Times New Roman" w:eastAsia="Times New Roman" w:hAnsi="Times New Roman" w:cs="Times New Roman"/>
          <w:sz w:val="26"/>
        </w:rPr>
        <w:t>It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is a </w:t>
      </w:r>
      <w:proofErr w:type="spellStart"/>
      <w:r>
        <w:rPr>
          <w:rFonts w:ascii="Times New Roman" w:eastAsia="Times New Roman" w:hAnsi="Times New Roman" w:cs="Times New Roman"/>
          <w:sz w:val="26"/>
        </w:rPr>
        <w:t>great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pleasure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to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invite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you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to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the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"2</w:t>
      </w:r>
      <w:r>
        <w:rPr>
          <w:rFonts w:ascii="Times New Roman" w:eastAsia="Times New Roman" w:hAnsi="Times New Roman" w:cs="Times New Roman"/>
          <w:b/>
          <w:sz w:val="26"/>
          <w:vertAlign w:val="superscript"/>
        </w:rPr>
        <w:t>nd</w:t>
      </w:r>
      <w:r>
        <w:rPr>
          <w:rFonts w:ascii="Times New Roman" w:eastAsia="Times New Roman" w:hAnsi="Times New Roman" w:cs="Times New Roman"/>
          <w:b/>
          <w:sz w:val="26"/>
        </w:rPr>
        <w:t xml:space="preserve"> International Marine &amp; </w:t>
      </w:r>
      <w:proofErr w:type="spellStart"/>
      <w:r>
        <w:rPr>
          <w:rFonts w:ascii="Times New Roman" w:eastAsia="Times New Roman" w:hAnsi="Times New Roman" w:cs="Times New Roman"/>
          <w:b/>
          <w:sz w:val="26"/>
        </w:rPr>
        <w:t>Freshwater</w:t>
      </w:r>
      <w:proofErr w:type="spellEnd"/>
      <w:r>
        <w:rPr>
          <w:rFonts w:ascii="Times New Roman" w:eastAsia="Times New Roman" w:hAnsi="Times New Roman" w:cs="Times New Roman"/>
          <w:b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</w:rPr>
        <w:t>Sciences</w:t>
      </w:r>
      <w:proofErr w:type="spellEnd"/>
      <w:r>
        <w:rPr>
          <w:rFonts w:ascii="Times New Roman" w:eastAsia="Times New Roman" w:hAnsi="Times New Roman" w:cs="Times New Roman"/>
          <w:b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</w:rPr>
        <w:t>Symposium</w:t>
      </w:r>
      <w:proofErr w:type="spellEnd"/>
      <w:r>
        <w:rPr>
          <w:rFonts w:ascii="Times New Roman" w:eastAsia="Times New Roman" w:hAnsi="Times New Roman" w:cs="Times New Roman"/>
          <w:b/>
          <w:sz w:val="26"/>
        </w:rPr>
        <w:t xml:space="preserve"> (Marfresh2020)", </w:t>
      </w:r>
      <w:proofErr w:type="spellStart"/>
      <w:r>
        <w:rPr>
          <w:rFonts w:ascii="Times New Roman" w:eastAsia="Times New Roman" w:hAnsi="Times New Roman" w:cs="Times New Roman"/>
          <w:sz w:val="26"/>
        </w:rPr>
        <w:t>which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will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be </w:t>
      </w:r>
      <w:proofErr w:type="spellStart"/>
      <w:r>
        <w:rPr>
          <w:rFonts w:ascii="Times New Roman" w:eastAsia="Times New Roman" w:hAnsi="Times New Roman" w:cs="Times New Roman"/>
          <w:sz w:val="26"/>
        </w:rPr>
        <w:t>held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on 02-05 </w:t>
      </w:r>
      <w:proofErr w:type="spellStart"/>
      <w:r>
        <w:rPr>
          <w:rFonts w:ascii="Times New Roman" w:eastAsia="Times New Roman" w:hAnsi="Times New Roman" w:cs="Times New Roman"/>
          <w:sz w:val="26"/>
        </w:rPr>
        <w:t>September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2020 in Şanlıurfa- </w:t>
      </w:r>
      <w:proofErr w:type="spellStart"/>
      <w:r>
        <w:rPr>
          <w:rFonts w:ascii="Times New Roman" w:eastAsia="Times New Roman" w:hAnsi="Times New Roman" w:cs="Times New Roman"/>
          <w:sz w:val="26"/>
        </w:rPr>
        <w:t>Turkey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</w:rPr>
        <w:t>with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the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academic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cont</w:t>
      </w:r>
      <w:r>
        <w:rPr>
          <w:rFonts w:ascii="Times New Roman" w:eastAsia="Times New Roman" w:hAnsi="Times New Roman" w:cs="Times New Roman"/>
          <w:sz w:val="26"/>
        </w:rPr>
        <w:t>ributions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of Harran </w:t>
      </w:r>
      <w:proofErr w:type="spellStart"/>
      <w:r>
        <w:rPr>
          <w:rFonts w:ascii="Times New Roman" w:eastAsia="Times New Roman" w:hAnsi="Times New Roman" w:cs="Times New Roman"/>
          <w:sz w:val="26"/>
        </w:rPr>
        <w:t>University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</w:rPr>
        <w:t>Iranian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Society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6"/>
        </w:rPr>
        <w:t>Ichthyology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, Palas </w:t>
      </w:r>
      <w:proofErr w:type="spellStart"/>
      <w:r>
        <w:rPr>
          <w:rFonts w:ascii="Times New Roman" w:eastAsia="Times New Roman" w:hAnsi="Times New Roman" w:cs="Times New Roman"/>
          <w:sz w:val="26"/>
        </w:rPr>
        <w:t>Academic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and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,  </w:t>
      </w:r>
      <w:proofErr w:type="spellStart"/>
      <w:r>
        <w:rPr>
          <w:rFonts w:ascii="Times New Roman" w:eastAsia="Times New Roman" w:hAnsi="Times New Roman" w:cs="Times New Roman"/>
          <w:sz w:val="26"/>
        </w:rPr>
        <w:t>contributions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6"/>
        </w:rPr>
        <w:t>Haliliye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Municipality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and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Tunç Alabalık. </w:t>
      </w:r>
      <w:proofErr w:type="spellStart"/>
      <w:proofErr w:type="gramEnd"/>
      <w:r>
        <w:rPr>
          <w:rFonts w:ascii="Times New Roman" w:eastAsia="Times New Roman" w:hAnsi="Times New Roman" w:cs="Times New Roman"/>
          <w:sz w:val="26"/>
        </w:rPr>
        <w:t>We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would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be </w:t>
      </w:r>
      <w:proofErr w:type="spellStart"/>
      <w:r>
        <w:rPr>
          <w:rFonts w:ascii="Times New Roman" w:eastAsia="Times New Roman" w:hAnsi="Times New Roman" w:cs="Times New Roman"/>
          <w:sz w:val="26"/>
        </w:rPr>
        <w:t>highly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delighted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with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your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participation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6"/>
        </w:rPr>
        <w:t>We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would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also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be </w:t>
      </w:r>
      <w:proofErr w:type="spellStart"/>
      <w:r>
        <w:rPr>
          <w:rFonts w:ascii="Times New Roman" w:eastAsia="Times New Roman" w:hAnsi="Times New Roman" w:cs="Times New Roman"/>
          <w:sz w:val="26"/>
        </w:rPr>
        <w:t>thankful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if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you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could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inform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your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colleagu</w:t>
      </w:r>
      <w:r>
        <w:rPr>
          <w:rFonts w:ascii="Times New Roman" w:eastAsia="Times New Roman" w:hAnsi="Times New Roman" w:cs="Times New Roman"/>
          <w:sz w:val="26"/>
        </w:rPr>
        <w:t>es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about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the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symposium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and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encourage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them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for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the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participation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. </w:t>
      </w:r>
    </w:p>
    <w:p w:rsidR="006520DF" w:rsidRDefault="00696C72">
      <w:pPr>
        <w:spacing w:after="370" w:line="249" w:lineRule="auto"/>
        <w:ind w:left="-5" w:hanging="10"/>
        <w:jc w:val="both"/>
      </w:pPr>
      <w:proofErr w:type="spellStart"/>
      <w:r>
        <w:rPr>
          <w:rFonts w:ascii="Times New Roman" w:eastAsia="Times New Roman" w:hAnsi="Times New Roman" w:cs="Times New Roman"/>
          <w:sz w:val="26"/>
        </w:rPr>
        <w:t>Please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note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that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an </w:t>
      </w:r>
      <w:proofErr w:type="spellStart"/>
      <w:r>
        <w:rPr>
          <w:rFonts w:ascii="Times New Roman" w:eastAsia="Times New Roman" w:hAnsi="Times New Roman" w:cs="Times New Roman"/>
          <w:sz w:val="26"/>
        </w:rPr>
        <w:t>author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can </w:t>
      </w:r>
      <w:proofErr w:type="spellStart"/>
      <w:r>
        <w:rPr>
          <w:rFonts w:ascii="Times New Roman" w:eastAsia="Times New Roman" w:hAnsi="Times New Roman" w:cs="Times New Roman"/>
          <w:sz w:val="26"/>
        </w:rPr>
        <w:t>submit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and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present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maximum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  <w:sz w:val="26"/>
        </w:rPr>
        <w:t>papers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for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the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Symposium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6"/>
        </w:rPr>
        <w:t>There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is </w:t>
      </w:r>
      <w:proofErr w:type="spellStart"/>
      <w:r>
        <w:rPr>
          <w:rFonts w:ascii="Times New Roman" w:eastAsia="Times New Roman" w:hAnsi="Times New Roman" w:cs="Times New Roman"/>
          <w:sz w:val="26"/>
        </w:rPr>
        <w:t>no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extra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cost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for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second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paper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by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same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author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6"/>
        </w:rPr>
        <w:t>All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contributions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will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be </w:t>
      </w:r>
      <w:proofErr w:type="spellStart"/>
      <w:r>
        <w:rPr>
          <w:rFonts w:ascii="Times New Roman" w:eastAsia="Times New Roman" w:hAnsi="Times New Roman" w:cs="Times New Roman"/>
          <w:sz w:val="26"/>
        </w:rPr>
        <w:t>reviewed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by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the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Scient</w:t>
      </w:r>
      <w:r>
        <w:rPr>
          <w:rFonts w:ascii="Times New Roman" w:eastAsia="Times New Roman" w:hAnsi="Times New Roman" w:cs="Times New Roman"/>
          <w:sz w:val="26"/>
        </w:rPr>
        <w:t>ific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Committee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and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they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reserve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the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right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to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decide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form of </w:t>
      </w:r>
      <w:proofErr w:type="spellStart"/>
      <w:r>
        <w:rPr>
          <w:rFonts w:ascii="Times New Roman" w:eastAsia="Times New Roman" w:hAnsi="Times New Roman" w:cs="Times New Roman"/>
          <w:sz w:val="26"/>
        </w:rPr>
        <w:t>presentation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(oral/poster) in </w:t>
      </w:r>
      <w:proofErr w:type="spellStart"/>
      <w:r>
        <w:rPr>
          <w:rFonts w:ascii="Times New Roman" w:eastAsia="Times New Roman" w:hAnsi="Times New Roman" w:cs="Times New Roman"/>
          <w:sz w:val="26"/>
        </w:rPr>
        <w:t>case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6"/>
        </w:rPr>
        <w:t>scope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6"/>
        </w:rPr>
        <w:t>the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presentation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or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timing</w:t>
      </w:r>
      <w:proofErr w:type="spellEnd"/>
      <w:r>
        <w:rPr>
          <w:rFonts w:ascii="Times New Roman" w:eastAsia="Times New Roman" w:hAnsi="Times New Roman" w:cs="Times New Roman"/>
          <w:sz w:val="26"/>
        </w:rPr>
        <w:t>.</w:t>
      </w:r>
    </w:p>
    <w:p w:rsidR="006520DF" w:rsidRDefault="00696C72">
      <w:pPr>
        <w:spacing w:after="287" w:line="249" w:lineRule="auto"/>
        <w:ind w:left="-5" w:right="325" w:hanging="10"/>
        <w:jc w:val="both"/>
      </w:pPr>
      <w:proofErr w:type="spellStart"/>
      <w:proofErr w:type="gramStart"/>
      <w:r>
        <w:rPr>
          <w:rFonts w:ascii="Times New Roman" w:eastAsia="Times New Roman" w:hAnsi="Times New Roman" w:cs="Times New Roman"/>
          <w:sz w:val="26"/>
        </w:rPr>
        <w:t>Deadline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for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the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submission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6"/>
        </w:rPr>
        <w:t>the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presentation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is</w:t>
      </w:r>
      <w:r>
        <w:rPr>
          <w:rFonts w:ascii="Times New Roman" w:eastAsia="Times New Roman" w:hAnsi="Times New Roman" w:cs="Times New Roman"/>
          <w:b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 xml:space="preserve">1 </w:t>
      </w:r>
      <w:proofErr w:type="spellStart"/>
      <w:r>
        <w:rPr>
          <w:rFonts w:ascii="Times New Roman" w:eastAsia="Times New Roman" w:hAnsi="Times New Roman" w:cs="Times New Roman"/>
          <w:sz w:val="26"/>
        </w:rPr>
        <w:t>August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2020. </w:t>
      </w:r>
      <w:proofErr w:type="spellStart"/>
      <w:r>
        <w:rPr>
          <w:rFonts w:ascii="Times New Roman" w:eastAsia="Times New Roman" w:hAnsi="Times New Roman" w:cs="Times New Roman"/>
          <w:sz w:val="26"/>
        </w:rPr>
        <w:t>Articles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6"/>
        </w:rPr>
        <w:t>accepted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presentations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will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be </w:t>
      </w:r>
      <w:proofErr w:type="spellStart"/>
      <w:r>
        <w:rPr>
          <w:rFonts w:ascii="Times New Roman" w:eastAsia="Times New Roman" w:hAnsi="Times New Roman" w:cs="Times New Roman"/>
          <w:sz w:val="26"/>
        </w:rPr>
        <w:t>published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fr</w:t>
      </w:r>
      <w:r>
        <w:rPr>
          <w:rFonts w:ascii="Times New Roman" w:eastAsia="Times New Roman" w:hAnsi="Times New Roman" w:cs="Times New Roman"/>
          <w:sz w:val="26"/>
        </w:rPr>
        <w:t>ee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6"/>
        </w:rPr>
        <w:t>charge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in an e-</w:t>
      </w:r>
      <w:proofErr w:type="spellStart"/>
      <w:r>
        <w:rPr>
          <w:rFonts w:ascii="Times New Roman" w:eastAsia="Times New Roman" w:hAnsi="Times New Roman" w:cs="Times New Roman"/>
          <w:sz w:val="26"/>
        </w:rPr>
        <w:t>proceedings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6"/>
        </w:rPr>
        <w:t>symposium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proceedings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or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b/>
          <w:sz w:val="26"/>
        </w:rPr>
        <w:t>Acta</w:t>
      </w:r>
      <w:proofErr w:type="spellEnd"/>
      <w:r>
        <w:rPr>
          <w:rFonts w:ascii="Times New Roman" w:eastAsia="Times New Roman" w:hAnsi="Times New Roman" w:cs="Times New Roman"/>
          <w:b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</w:rPr>
        <w:t>Biologica</w:t>
      </w:r>
      <w:proofErr w:type="spellEnd"/>
      <w:r>
        <w:rPr>
          <w:rFonts w:ascii="Times New Roman" w:eastAsia="Times New Roman" w:hAnsi="Times New Roman" w:cs="Times New Roman"/>
          <w:b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</w:rPr>
        <w:t>Turcica</w:t>
      </w:r>
      <w:proofErr w:type="spellEnd"/>
      <w:r>
        <w:rPr>
          <w:rFonts w:ascii="Times New Roman" w:eastAsia="Times New Roman" w:hAnsi="Times New Roman" w:cs="Times New Roman"/>
          <w:b/>
          <w:sz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6"/>
        </w:rPr>
        <w:t>FishTaxa</w:t>
      </w:r>
      <w:proofErr w:type="spellEnd"/>
      <w:r>
        <w:rPr>
          <w:rFonts w:ascii="Times New Roman" w:eastAsia="Times New Roman" w:hAnsi="Times New Roman" w:cs="Times New Roman"/>
          <w:b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and</w:t>
      </w:r>
      <w:proofErr w:type="spellEnd"/>
      <w:r>
        <w:rPr>
          <w:rFonts w:ascii="Times New Roman" w:eastAsia="Times New Roman" w:hAnsi="Times New Roman" w:cs="Times New Roman"/>
          <w:b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</w:rPr>
        <w:t>Ecologica</w:t>
      </w:r>
      <w:proofErr w:type="spellEnd"/>
      <w:r>
        <w:rPr>
          <w:rFonts w:ascii="Times New Roman" w:eastAsia="Times New Roman" w:hAnsi="Times New Roman" w:cs="Times New Roman"/>
          <w:b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</w:rPr>
        <w:t>Montenegrina</w:t>
      </w:r>
      <w:proofErr w:type="spellEnd"/>
      <w:r>
        <w:rPr>
          <w:rFonts w:ascii="Times New Roman" w:eastAsia="Times New Roman" w:hAnsi="Times New Roman" w:cs="Times New Roman"/>
          <w:b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</w:t>
      </w:r>
      <w:proofErr w:type="spellStart"/>
      <w:r>
        <w:rPr>
          <w:rFonts w:ascii="Times New Roman" w:eastAsia="Times New Roman" w:hAnsi="Times New Roman" w:cs="Times New Roman"/>
          <w:sz w:val="26"/>
        </w:rPr>
        <w:t>charge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6"/>
        </w:rPr>
        <w:t>fee</w:t>
      </w:r>
      <w:proofErr w:type="spellEnd"/>
      <w:r>
        <w:rPr>
          <w:rFonts w:ascii="Times New Roman" w:eastAsia="Times New Roman" w:hAnsi="Times New Roman" w:cs="Times New Roman"/>
          <w:sz w:val="26"/>
        </w:rPr>
        <w:t>)</w:t>
      </w:r>
      <w:r>
        <w:rPr>
          <w:rFonts w:ascii="Times New Roman" w:eastAsia="Times New Roman" w:hAnsi="Times New Roman" w:cs="Times New Roman"/>
          <w:b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6"/>
        </w:rPr>
        <w:t>journal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supporting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the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symposium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</w:rPr>
        <w:t>according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to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the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choose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6"/>
        </w:rPr>
        <w:t>the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author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(s).  </w:t>
      </w:r>
      <w:proofErr w:type="spellStart"/>
      <w:proofErr w:type="gramEnd"/>
      <w:r>
        <w:rPr>
          <w:rFonts w:ascii="Times New Roman" w:eastAsia="Times New Roman" w:hAnsi="Times New Roman" w:cs="Times New Roman"/>
          <w:sz w:val="26"/>
        </w:rPr>
        <w:t>Also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</w:rPr>
        <w:t>Registration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for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the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symposium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is </w:t>
      </w:r>
      <w:proofErr w:type="spellStart"/>
      <w:r>
        <w:rPr>
          <w:rFonts w:ascii="Times New Roman" w:eastAsia="Times New Roman" w:hAnsi="Times New Roman" w:cs="Times New Roman"/>
          <w:sz w:val="26"/>
        </w:rPr>
        <w:t>obligatory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6"/>
        </w:rPr>
        <w:t>Detailed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information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can be </w:t>
      </w:r>
      <w:proofErr w:type="spellStart"/>
      <w:r>
        <w:rPr>
          <w:rFonts w:ascii="Times New Roman" w:eastAsia="Times New Roman" w:hAnsi="Times New Roman" w:cs="Times New Roman"/>
          <w:sz w:val="26"/>
        </w:rPr>
        <w:t>obtained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through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the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web site of </w:t>
      </w:r>
      <w:proofErr w:type="spellStart"/>
      <w:r>
        <w:rPr>
          <w:rFonts w:ascii="Times New Roman" w:eastAsia="Times New Roman" w:hAnsi="Times New Roman" w:cs="Times New Roman"/>
          <w:sz w:val="26"/>
        </w:rPr>
        <w:t>the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symposium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; </w:t>
      </w:r>
      <w:hyperlink r:id="rId40">
        <w:r>
          <w:rPr>
            <w:rFonts w:ascii="Times New Roman" w:eastAsia="Times New Roman" w:hAnsi="Times New Roman" w:cs="Times New Roman"/>
            <w:b/>
            <w:sz w:val="26"/>
            <w:u w:val="single" w:color="000000"/>
          </w:rPr>
          <w:t>https://marfresh2020.palasacademic.com/</w:t>
        </w:r>
      </w:hyperlink>
    </w:p>
    <w:p w:rsidR="006520DF" w:rsidRDefault="00696C72">
      <w:pPr>
        <w:spacing w:after="0" w:line="249" w:lineRule="auto"/>
        <w:ind w:left="-5" w:hanging="10"/>
      </w:pPr>
      <w:r>
        <w:rPr>
          <w:rFonts w:ascii="Times New Roman" w:eastAsia="Times New Roman" w:hAnsi="Times New Roman" w:cs="Times New Roman"/>
          <w:b/>
          <w:sz w:val="26"/>
        </w:rPr>
        <w:t xml:space="preserve">Marfresh2020 </w:t>
      </w:r>
      <w:proofErr w:type="spellStart"/>
      <w:r>
        <w:rPr>
          <w:rFonts w:ascii="Times New Roman" w:eastAsia="Times New Roman" w:hAnsi="Times New Roman" w:cs="Times New Roman"/>
          <w:b/>
          <w:sz w:val="26"/>
        </w:rPr>
        <w:t>symposium</w:t>
      </w:r>
      <w:proofErr w:type="spellEnd"/>
      <w:r>
        <w:rPr>
          <w:rFonts w:ascii="Times New Roman" w:eastAsia="Times New Roman" w:hAnsi="Times New Roman" w:cs="Times New Roman"/>
          <w:b/>
          <w:sz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sz w:val="26"/>
        </w:rPr>
        <w:t>online</w:t>
      </w:r>
      <w:proofErr w:type="gramEnd"/>
      <w:r>
        <w:rPr>
          <w:rFonts w:ascii="Times New Roman" w:eastAsia="Times New Roman" w:hAnsi="Times New Roman" w:cs="Times New Roman"/>
          <w:b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</w:rPr>
        <w:t>registration</w:t>
      </w:r>
      <w:proofErr w:type="spellEnd"/>
      <w:r>
        <w:rPr>
          <w:rFonts w:ascii="Times New Roman" w:eastAsia="Times New Roman" w:hAnsi="Times New Roman" w:cs="Times New Roman"/>
          <w:b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</w:rPr>
        <w:t>includes</w:t>
      </w:r>
      <w:proofErr w:type="spellEnd"/>
      <w:r>
        <w:rPr>
          <w:rFonts w:ascii="Times New Roman" w:eastAsia="Times New Roman" w:hAnsi="Times New Roman" w:cs="Times New Roman"/>
          <w:b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</w:rPr>
        <w:t>the</w:t>
      </w:r>
      <w:proofErr w:type="spellEnd"/>
      <w:r>
        <w:rPr>
          <w:rFonts w:ascii="Times New Roman" w:eastAsia="Times New Roman" w:hAnsi="Times New Roman" w:cs="Times New Roman"/>
          <w:b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</w:rPr>
        <w:t>following</w:t>
      </w:r>
      <w:proofErr w:type="spellEnd"/>
      <w:r>
        <w:rPr>
          <w:rFonts w:ascii="Times New Roman" w:eastAsia="Times New Roman" w:hAnsi="Times New Roman" w:cs="Times New Roman"/>
          <w:b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</w:rPr>
        <w:t>digital</w:t>
      </w:r>
      <w:proofErr w:type="spellEnd"/>
      <w:r>
        <w:rPr>
          <w:rFonts w:ascii="Times New Roman" w:eastAsia="Times New Roman" w:hAnsi="Times New Roman" w:cs="Times New Roman"/>
          <w:b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</w:rPr>
        <w:t>materials</w:t>
      </w:r>
      <w:proofErr w:type="spellEnd"/>
      <w:r>
        <w:rPr>
          <w:rFonts w:ascii="Times New Roman" w:eastAsia="Times New Roman" w:hAnsi="Times New Roman" w:cs="Times New Roman"/>
          <w:b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</w:rPr>
        <w:t>and</w:t>
      </w:r>
      <w:proofErr w:type="spellEnd"/>
      <w:r>
        <w:rPr>
          <w:rFonts w:ascii="Times New Roman" w:eastAsia="Times New Roman" w:hAnsi="Times New Roman" w:cs="Times New Roman"/>
          <w:b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</w:rPr>
        <w:t>services</w:t>
      </w:r>
      <w:proofErr w:type="spellEnd"/>
      <w:r>
        <w:rPr>
          <w:rFonts w:ascii="Times New Roman" w:eastAsia="Times New Roman" w:hAnsi="Times New Roman" w:cs="Times New Roman"/>
          <w:b/>
          <w:sz w:val="26"/>
        </w:rPr>
        <w:t>:</w:t>
      </w:r>
    </w:p>
    <w:p w:rsidR="006520DF" w:rsidRDefault="00696C72">
      <w:pPr>
        <w:spacing w:after="288" w:line="249" w:lineRule="auto"/>
        <w:ind w:left="-5" w:hanging="10"/>
      </w:pPr>
      <w:proofErr w:type="gramStart"/>
      <w:r>
        <w:rPr>
          <w:rFonts w:ascii="Times New Roman" w:eastAsia="Times New Roman" w:hAnsi="Times New Roman" w:cs="Times New Roman"/>
          <w:b/>
          <w:sz w:val="26"/>
        </w:rPr>
        <w:t>e</w:t>
      </w:r>
      <w:proofErr w:type="gramEnd"/>
      <w:r>
        <w:rPr>
          <w:rFonts w:ascii="Times New Roman" w:eastAsia="Times New Roman" w:hAnsi="Times New Roman" w:cs="Times New Roman"/>
          <w:b/>
          <w:sz w:val="26"/>
        </w:rPr>
        <w:t>-</w:t>
      </w:r>
      <w:proofErr w:type="spellStart"/>
      <w:r>
        <w:rPr>
          <w:rFonts w:ascii="Times New Roman" w:eastAsia="Times New Roman" w:hAnsi="Times New Roman" w:cs="Times New Roman"/>
          <w:b/>
          <w:sz w:val="26"/>
        </w:rPr>
        <w:t>certificates</w:t>
      </w:r>
      <w:proofErr w:type="spellEnd"/>
      <w:r>
        <w:rPr>
          <w:rFonts w:ascii="Times New Roman" w:eastAsia="Times New Roman" w:hAnsi="Times New Roman" w:cs="Times New Roman"/>
          <w:b/>
          <w:sz w:val="26"/>
        </w:rPr>
        <w:t xml:space="preserve"> [</w:t>
      </w:r>
      <w:proofErr w:type="spellStart"/>
      <w:r>
        <w:rPr>
          <w:rFonts w:ascii="Times New Roman" w:eastAsia="Times New Roman" w:hAnsi="Times New Roman" w:cs="Times New Roman"/>
          <w:b/>
          <w:sz w:val="26"/>
        </w:rPr>
        <w:t>for</w:t>
      </w:r>
      <w:proofErr w:type="spellEnd"/>
      <w:r>
        <w:rPr>
          <w:rFonts w:ascii="Times New Roman" w:eastAsia="Times New Roman" w:hAnsi="Times New Roman" w:cs="Times New Roman"/>
          <w:b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</w:rPr>
        <w:t>Authors</w:t>
      </w:r>
      <w:proofErr w:type="spellEnd"/>
      <w:r>
        <w:rPr>
          <w:rFonts w:ascii="Times New Roman" w:eastAsia="Times New Roman" w:hAnsi="Times New Roman" w:cs="Times New Roman"/>
          <w:b/>
          <w:sz w:val="26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/>
          <w:sz w:val="26"/>
        </w:rPr>
        <w:t>Certificate</w:t>
      </w:r>
      <w:proofErr w:type="spellEnd"/>
      <w:r>
        <w:rPr>
          <w:rFonts w:ascii="Times New Roman" w:eastAsia="Times New Roman" w:hAnsi="Times New Roman" w:cs="Times New Roman"/>
          <w:b/>
          <w:sz w:val="26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b/>
          <w:sz w:val="26"/>
        </w:rPr>
        <w:t>Attendance</w:t>
      </w:r>
      <w:proofErr w:type="spellEnd"/>
      <w:r>
        <w:rPr>
          <w:rFonts w:ascii="Times New Roman" w:eastAsia="Times New Roman" w:hAnsi="Times New Roman" w:cs="Times New Roman"/>
          <w:b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</w:rPr>
        <w:t>and</w:t>
      </w:r>
      <w:proofErr w:type="spellEnd"/>
      <w:r>
        <w:rPr>
          <w:rFonts w:ascii="Times New Roman" w:eastAsia="Times New Roman" w:hAnsi="Times New Roman" w:cs="Times New Roman"/>
          <w:b/>
          <w:sz w:val="26"/>
        </w:rPr>
        <w:t xml:space="preserve"> Presentation; </w:t>
      </w:r>
      <w:proofErr w:type="spellStart"/>
      <w:r>
        <w:rPr>
          <w:rFonts w:ascii="Times New Roman" w:eastAsia="Times New Roman" w:hAnsi="Times New Roman" w:cs="Times New Roman"/>
          <w:b/>
          <w:sz w:val="26"/>
        </w:rPr>
        <w:t>for</w:t>
      </w:r>
      <w:proofErr w:type="spellEnd"/>
      <w:r>
        <w:rPr>
          <w:rFonts w:ascii="Times New Roman" w:eastAsia="Times New Roman" w:hAnsi="Times New Roman" w:cs="Times New Roman"/>
          <w:b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</w:rPr>
        <w:t>Listeners</w:t>
      </w:r>
      <w:proofErr w:type="spellEnd"/>
      <w:r>
        <w:rPr>
          <w:rFonts w:ascii="Times New Roman" w:eastAsia="Times New Roman" w:hAnsi="Times New Roman" w:cs="Times New Roman"/>
          <w:b/>
          <w:sz w:val="26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/>
          <w:sz w:val="26"/>
        </w:rPr>
        <w:t>Certificate</w:t>
      </w:r>
      <w:proofErr w:type="spellEnd"/>
      <w:r>
        <w:rPr>
          <w:rFonts w:ascii="Times New Roman" w:eastAsia="Times New Roman" w:hAnsi="Times New Roman" w:cs="Times New Roman"/>
          <w:b/>
          <w:sz w:val="26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b/>
          <w:sz w:val="26"/>
        </w:rPr>
        <w:t>Atten</w:t>
      </w:r>
      <w:r>
        <w:rPr>
          <w:rFonts w:ascii="Times New Roman" w:eastAsia="Times New Roman" w:hAnsi="Times New Roman" w:cs="Times New Roman"/>
          <w:b/>
          <w:sz w:val="26"/>
        </w:rPr>
        <w:t>dance</w:t>
      </w:r>
      <w:proofErr w:type="spellEnd"/>
      <w:r>
        <w:rPr>
          <w:rFonts w:ascii="Times New Roman" w:eastAsia="Times New Roman" w:hAnsi="Times New Roman" w:cs="Times New Roman"/>
          <w:b/>
          <w:sz w:val="26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b/>
          <w:sz w:val="26"/>
        </w:rPr>
        <w:t>for</w:t>
      </w:r>
      <w:proofErr w:type="spellEnd"/>
      <w:r>
        <w:rPr>
          <w:rFonts w:ascii="Times New Roman" w:eastAsia="Times New Roman" w:hAnsi="Times New Roman" w:cs="Times New Roman"/>
          <w:b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</w:rPr>
        <w:t>Chairs</w:t>
      </w:r>
      <w:proofErr w:type="spellEnd"/>
      <w:r>
        <w:rPr>
          <w:rFonts w:ascii="Times New Roman" w:eastAsia="Times New Roman" w:hAnsi="Times New Roman" w:cs="Times New Roman"/>
          <w:b/>
          <w:sz w:val="26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/>
          <w:sz w:val="26"/>
        </w:rPr>
        <w:t>Certificate</w:t>
      </w:r>
      <w:proofErr w:type="spellEnd"/>
      <w:r>
        <w:rPr>
          <w:rFonts w:ascii="Times New Roman" w:eastAsia="Times New Roman" w:hAnsi="Times New Roman" w:cs="Times New Roman"/>
          <w:b/>
          <w:sz w:val="26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b/>
          <w:sz w:val="26"/>
        </w:rPr>
        <w:t>Attendance</w:t>
      </w:r>
      <w:proofErr w:type="spellEnd"/>
      <w:r>
        <w:rPr>
          <w:rFonts w:ascii="Times New Roman" w:eastAsia="Times New Roman" w:hAnsi="Times New Roman" w:cs="Times New Roman"/>
          <w:b/>
          <w:sz w:val="26"/>
        </w:rPr>
        <w:t>]</w:t>
      </w:r>
    </w:p>
    <w:p w:rsidR="006520DF" w:rsidRDefault="00696C72">
      <w:pPr>
        <w:spacing w:after="288" w:line="249" w:lineRule="auto"/>
        <w:ind w:left="-5" w:right="9218" w:hanging="10"/>
      </w:pPr>
      <w:proofErr w:type="gramStart"/>
      <w:r>
        <w:rPr>
          <w:rFonts w:ascii="Times New Roman" w:eastAsia="Times New Roman" w:hAnsi="Times New Roman" w:cs="Times New Roman"/>
          <w:b/>
          <w:sz w:val="26"/>
        </w:rPr>
        <w:t>e</w:t>
      </w:r>
      <w:proofErr w:type="gramEnd"/>
      <w:r>
        <w:rPr>
          <w:rFonts w:ascii="Times New Roman" w:eastAsia="Times New Roman" w:hAnsi="Times New Roman" w:cs="Times New Roman"/>
          <w:b/>
          <w:sz w:val="26"/>
        </w:rPr>
        <w:t>-program e-</w:t>
      </w:r>
      <w:proofErr w:type="spellStart"/>
      <w:r>
        <w:rPr>
          <w:rFonts w:ascii="Times New Roman" w:eastAsia="Times New Roman" w:hAnsi="Times New Roman" w:cs="Times New Roman"/>
          <w:b/>
          <w:sz w:val="26"/>
        </w:rPr>
        <w:t>book</w:t>
      </w:r>
      <w:proofErr w:type="spellEnd"/>
      <w:r>
        <w:rPr>
          <w:rFonts w:ascii="Times New Roman" w:eastAsia="Times New Roman" w:hAnsi="Times New Roman" w:cs="Times New Roman"/>
          <w:b/>
          <w:sz w:val="26"/>
        </w:rPr>
        <w:t xml:space="preserve"> e-name </w:t>
      </w:r>
      <w:proofErr w:type="spellStart"/>
      <w:r>
        <w:rPr>
          <w:rFonts w:ascii="Times New Roman" w:eastAsia="Times New Roman" w:hAnsi="Times New Roman" w:cs="Times New Roman"/>
          <w:b/>
          <w:sz w:val="26"/>
        </w:rPr>
        <w:t>badge</w:t>
      </w:r>
      <w:proofErr w:type="spellEnd"/>
      <w:r>
        <w:rPr>
          <w:rFonts w:ascii="Times New Roman" w:eastAsia="Times New Roman" w:hAnsi="Times New Roman" w:cs="Times New Roman"/>
          <w:b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</w:rPr>
        <w:t>receipt</w:t>
      </w:r>
      <w:proofErr w:type="spellEnd"/>
      <w:r>
        <w:rPr>
          <w:rFonts w:ascii="Times New Roman" w:eastAsia="Times New Roman" w:hAnsi="Times New Roman" w:cs="Times New Roman"/>
          <w:b/>
          <w:sz w:val="26"/>
        </w:rPr>
        <w:t xml:space="preserve"> e-</w:t>
      </w:r>
      <w:proofErr w:type="spellStart"/>
      <w:r>
        <w:rPr>
          <w:rFonts w:ascii="Times New Roman" w:eastAsia="Times New Roman" w:hAnsi="Times New Roman" w:cs="Times New Roman"/>
          <w:b/>
          <w:sz w:val="26"/>
        </w:rPr>
        <w:t>presentation</w:t>
      </w:r>
      <w:proofErr w:type="spellEnd"/>
    </w:p>
    <w:p w:rsidR="006520DF" w:rsidRDefault="00696C72">
      <w:pPr>
        <w:spacing w:after="287" w:line="249" w:lineRule="auto"/>
        <w:ind w:left="-5" w:right="325" w:hanging="10"/>
        <w:jc w:val="both"/>
      </w:pPr>
      <w:r>
        <w:rPr>
          <w:rFonts w:ascii="Times New Roman" w:eastAsia="Times New Roman" w:hAnsi="Times New Roman" w:cs="Times New Roman"/>
          <w:sz w:val="26"/>
        </w:rPr>
        <w:t xml:space="preserve">As </w:t>
      </w:r>
      <w:proofErr w:type="spellStart"/>
      <w:r>
        <w:rPr>
          <w:rFonts w:ascii="Times New Roman" w:eastAsia="Times New Roman" w:hAnsi="Times New Roman" w:cs="Times New Roman"/>
          <w:sz w:val="26"/>
        </w:rPr>
        <w:t>the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organizing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committee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</w:rPr>
        <w:t>we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would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be </w:t>
      </w:r>
      <w:proofErr w:type="spellStart"/>
      <w:r>
        <w:rPr>
          <w:rFonts w:ascii="Times New Roman" w:eastAsia="Times New Roman" w:hAnsi="Times New Roman" w:cs="Times New Roman"/>
          <w:sz w:val="26"/>
        </w:rPr>
        <w:t>honoured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and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very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pleased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to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see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all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who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are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interested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in Marine &amp; </w:t>
      </w:r>
      <w:proofErr w:type="spellStart"/>
      <w:r>
        <w:rPr>
          <w:rFonts w:ascii="Times New Roman" w:eastAsia="Times New Roman" w:hAnsi="Times New Roman" w:cs="Times New Roman"/>
          <w:sz w:val="26"/>
        </w:rPr>
        <w:t>Freshwater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sciences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from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related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institutes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</w:rPr>
        <w:t>uni</w:t>
      </w:r>
      <w:r>
        <w:rPr>
          <w:rFonts w:ascii="Times New Roman" w:eastAsia="Times New Roman" w:hAnsi="Times New Roman" w:cs="Times New Roman"/>
          <w:sz w:val="26"/>
        </w:rPr>
        <w:t>versities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</w:rPr>
        <w:t>ministries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and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nongovernmental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organizations</w:t>
      </w:r>
      <w:proofErr w:type="spellEnd"/>
      <w:r>
        <w:rPr>
          <w:rFonts w:ascii="Times New Roman" w:eastAsia="Times New Roman" w:hAnsi="Times New Roman" w:cs="Times New Roman"/>
          <w:sz w:val="26"/>
        </w:rPr>
        <w:t>.</w:t>
      </w:r>
    </w:p>
    <w:p w:rsidR="006520DF" w:rsidRDefault="00696C72">
      <w:pPr>
        <w:spacing w:after="11" w:line="249" w:lineRule="auto"/>
        <w:ind w:left="-5" w:right="325" w:hanging="10"/>
        <w:jc w:val="both"/>
      </w:pPr>
      <w:proofErr w:type="spellStart"/>
      <w:r>
        <w:rPr>
          <w:rFonts w:ascii="Times New Roman" w:eastAsia="Times New Roman" w:hAnsi="Times New Roman" w:cs="Times New Roman"/>
          <w:sz w:val="26"/>
        </w:rPr>
        <w:t>Thank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you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for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your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interest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6"/>
        </w:rPr>
        <w:t>advance</w:t>
      </w:r>
      <w:proofErr w:type="spellEnd"/>
      <w:r>
        <w:rPr>
          <w:rFonts w:ascii="Times New Roman" w:eastAsia="Times New Roman" w:hAnsi="Times New Roman" w:cs="Times New Roman"/>
          <w:sz w:val="26"/>
        </w:rPr>
        <w:t>.</w:t>
      </w:r>
    </w:p>
    <w:p w:rsidR="006520DF" w:rsidRDefault="00696C72">
      <w:pPr>
        <w:spacing w:after="41" w:line="249" w:lineRule="auto"/>
        <w:ind w:left="-5" w:right="325" w:hanging="10"/>
        <w:jc w:val="both"/>
      </w:pPr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Kind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Regards</w:t>
      </w:r>
      <w:proofErr w:type="spellEnd"/>
      <w:r>
        <w:rPr>
          <w:rFonts w:ascii="Times New Roman" w:eastAsia="Times New Roman" w:hAnsi="Times New Roman" w:cs="Times New Roman"/>
          <w:sz w:val="26"/>
        </w:rPr>
        <w:t>,</w:t>
      </w:r>
    </w:p>
    <w:p w:rsidR="006520DF" w:rsidRDefault="00696C72">
      <w:pPr>
        <w:spacing w:after="148" w:line="265" w:lineRule="auto"/>
        <w:ind w:left="-5" w:hanging="10"/>
      </w:pPr>
      <w:r>
        <w:rPr>
          <w:rFonts w:ascii="Times New Roman" w:eastAsia="Times New Roman" w:hAnsi="Times New Roman" w:cs="Times New Roman"/>
          <w:b/>
          <w:sz w:val="32"/>
        </w:rPr>
        <w:lastRenderedPageBreak/>
        <w:t>Dr. Muhammed Yaşar DÖRTBUDAK</w:t>
      </w:r>
    </w:p>
    <w:p w:rsidR="006520DF" w:rsidRDefault="00696C72">
      <w:pPr>
        <w:spacing w:after="72"/>
        <w:ind w:left="2480"/>
      </w:pPr>
      <w:r>
        <w:rPr>
          <w:noProof/>
        </w:rPr>
        <w:drawing>
          <wp:inline distT="0" distB="0" distL="0" distR="0">
            <wp:extent cx="3496803" cy="1305763"/>
            <wp:effectExtent l="0" t="0" r="0" b="0"/>
            <wp:docPr id="1497" name="Picture 14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" name="Picture 1497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496803" cy="1305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0DF" w:rsidRDefault="00696C72">
      <w:pPr>
        <w:spacing w:after="0"/>
        <w:ind w:left="4101"/>
      </w:pPr>
      <w:proofErr w:type="spellStart"/>
      <w:r>
        <w:rPr>
          <w:rFonts w:ascii="Times New Roman" w:eastAsia="Times New Roman" w:hAnsi="Times New Roman" w:cs="Times New Roman"/>
          <w:b/>
          <w:color w:val="2980B9"/>
          <w:sz w:val="28"/>
        </w:rPr>
        <w:t>Symposium</w:t>
      </w:r>
      <w:proofErr w:type="spellEnd"/>
      <w:r>
        <w:rPr>
          <w:rFonts w:ascii="Times New Roman" w:eastAsia="Times New Roman" w:hAnsi="Times New Roman" w:cs="Times New Roman"/>
          <w:b/>
          <w:color w:val="2980B9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2980B9"/>
          <w:sz w:val="28"/>
        </w:rPr>
        <w:t>Topics</w:t>
      </w:r>
      <w:proofErr w:type="spellEnd"/>
    </w:p>
    <w:tbl>
      <w:tblPr>
        <w:tblStyle w:val="TableGrid"/>
        <w:tblW w:w="8890" w:type="dxa"/>
        <w:tblInd w:w="788" w:type="dxa"/>
        <w:tblCellMar>
          <w:top w:w="102" w:type="dxa"/>
          <w:left w:w="7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890"/>
      </w:tblGrid>
      <w:tr w:rsidR="006520DF">
        <w:trPr>
          <w:trHeight w:val="325"/>
        </w:trPr>
        <w:tc>
          <w:tcPr>
            <w:tcW w:w="8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0DF" w:rsidRDefault="00696C72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Biodiversity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Conservation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&amp;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Environmental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Protection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in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Aquatic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Resources</w:t>
            </w:r>
            <w:proofErr w:type="spellEnd"/>
          </w:p>
        </w:tc>
      </w:tr>
      <w:tr w:rsidR="006520DF">
        <w:trPr>
          <w:trHeight w:val="325"/>
        </w:trPr>
        <w:tc>
          <w:tcPr>
            <w:tcW w:w="8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0DF" w:rsidRDefault="00696C72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Integrated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Management of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Coastal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Zone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Transitional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Water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Ecosystems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&amp;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River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Basins</w:t>
            </w:r>
            <w:proofErr w:type="spellEnd"/>
          </w:p>
        </w:tc>
      </w:tr>
      <w:tr w:rsidR="006520DF">
        <w:trPr>
          <w:trHeight w:val="325"/>
        </w:trPr>
        <w:tc>
          <w:tcPr>
            <w:tcW w:w="8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0DF" w:rsidRDefault="00696C7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3E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Endemic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Exotic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&amp;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Endangered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Species</w:t>
            </w:r>
            <w:proofErr w:type="spellEnd"/>
          </w:p>
        </w:tc>
      </w:tr>
      <w:tr w:rsidR="006520DF">
        <w:trPr>
          <w:trHeight w:val="325"/>
        </w:trPr>
        <w:tc>
          <w:tcPr>
            <w:tcW w:w="8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0DF" w:rsidRDefault="00696C72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Aquaculture</w:t>
            </w:r>
            <w:proofErr w:type="spellEnd"/>
          </w:p>
        </w:tc>
      </w:tr>
      <w:tr w:rsidR="006520DF">
        <w:trPr>
          <w:trHeight w:val="325"/>
        </w:trPr>
        <w:tc>
          <w:tcPr>
            <w:tcW w:w="8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0DF" w:rsidRDefault="00696C72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Fish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diseases</w:t>
            </w:r>
            <w:proofErr w:type="spellEnd"/>
          </w:p>
        </w:tc>
      </w:tr>
      <w:tr w:rsidR="006520DF">
        <w:trPr>
          <w:trHeight w:val="325"/>
        </w:trPr>
        <w:tc>
          <w:tcPr>
            <w:tcW w:w="8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0DF" w:rsidRDefault="00696C7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Genetics &amp;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Population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Genomics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from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Genes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to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Ecosystem</w:t>
            </w:r>
            <w:proofErr w:type="spellEnd"/>
          </w:p>
        </w:tc>
      </w:tr>
      <w:tr w:rsidR="006520DF">
        <w:trPr>
          <w:trHeight w:val="325"/>
        </w:trPr>
        <w:tc>
          <w:tcPr>
            <w:tcW w:w="8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0DF" w:rsidRDefault="00696C72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Fisheries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Environmental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Impacts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Monitoring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&amp; Management</w:t>
            </w:r>
          </w:p>
        </w:tc>
      </w:tr>
      <w:tr w:rsidR="006520DF">
        <w:trPr>
          <w:trHeight w:val="325"/>
        </w:trPr>
        <w:tc>
          <w:tcPr>
            <w:tcW w:w="8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0DF" w:rsidRDefault="00696C72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Processing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Economics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&amp; Marketing of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Fisheries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Products</w:t>
            </w:r>
            <w:proofErr w:type="spellEnd"/>
          </w:p>
        </w:tc>
      </w:tr>
      <w:tr w:rsidR="006520DF">
        <w:trPr>
          <w:trHeight w:val="325"/>
        </w:trPr>
        <w:tc>
          <w:tcPr>
            <w:tcW w:w="8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0DF" w:rsidRDefault="00696C72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Climate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Changes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in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Aquatic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Ecosystems</w:t>
            </w:r>
            <w:proofErr w:type="spellEnd"/>
          </w:p>
        </w:tc>
      </w:tr>
      <w:tr w:rsidR="006520DF">
        <w:trPr>
          <w:trHeight w:val="325"/>
        </w:trPr>
        <w:tc>
          <w:tcPr>
            <w:tcW w:w="8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0DF" w:rsidRDefault="00696C72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Sea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Level Rise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Water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Acidification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&amp;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Hypoxia</w:t>
            </w:r>
            <w:proofErr w:type="spellEnd"/>
          </w:p>
        </w:tc>
      </w:tr>
      <w:tr w:rsidR="006520DF">
        <w:trPr>
          <w:trHeight w:val="325"/>
        </w:trPr>
        <w:tc>
          <w:tcPr>
            <w:tcW w:w="8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0DF" w:rsidRDefault="00696C72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Oceanography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&amp;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Water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Pollution</w:t>
            </w:r>
            <w:proofErr w:type="spellEnd"/>
          </w:p>
        </w:tc>
      </w:tr>
      <w:tr w:rsidR="006520DF">
        <w:trPr>
          <w:trHeight w:val="325"/>
        </w:trPr>
        <w:tc>
          <w:tcPr>
            <w:tcW w:w="8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0DF" w:rsidRDefault="00696C7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Marine/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Inlandwater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Biol</w:t>
            </w:r>
            <w:r>
              <w:rPr>
                <w:rFonts w:ascii="Times New Roman" w:eastAsia="Times New Roman" w:hAnsi="Times New Roman" w:cs="Times New Roman"/>
                <w:sz w:val="24"/>
              </w:rPr>
              <w:t>ogy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&amp;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Ecology</w:t>
            </w:r>
            <w:proofErr w:type="spellEnd"/>
          </w:p>
        </w:tc>
      </w:tr>
      <w:tr w:rsidR="006520DF">
        <w:trPr>
          <w:trHeight w:val="325"/>
        </w:trPr>
        <w:tc>
          <w:tcPr>
            <w:tcW w:w="8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0DF" w:rsidRDefault="00696C72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Biogeochemical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Cycles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in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Aquatic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Ecosystems</w:t>
            </w:r>
            <w:proofErr w:type="spellEnd"/>
          </w:p>
        </w:tc>
      </w:tr>
      <w:tr w:rsidR="006520DF">
        <w:trPr>
          <w:trHeight w:val="325"/>
        </w:trPr>
        <w:tc>
          <w:tcPr>
            <w:tcW w:w="8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0DF" w:rsidRDefault="00696C7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Marine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Protected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areas</w:t>
            </w:r>
            <w:proofErr w:type="spellEnd"/>
          </w:p>
        </w:tc>
      </w:tr>
      <w:tr w:rsidR="006520DF">
        <w:trPr>
          <w:trHeight w:val="325"/>
        </w:trPr>
        <w:tc>
          <w:tcPr>
            <w:tcW w:w="8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0DF" w:rsidRDefault="00696C72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Environmental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Education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&amp;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Awareness</w:t>
            </w:r>
            <w:proofErr w:type="spellEnd"/>
          </w:p>
        </w:tc>
      </w:tr>
      <w:tr w:rsidR="006520DF">
        <w:trPr>
          <w:trHeight w:val="325"/>
        </w:trPr>
        <w:tc>
          <w:tcPr>
            <w:tcW w:w="8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0DF" w:rsidRDefault="00696C72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Waste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Water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Management</w:t>
            </w:r>
          </w:p>
        </w:tc>
      </w:tr>
      <w:tr w:rsidR="006520DF">
        <w:trPr>
          <w:trHeight w:val="325"/>
        </w:trPr>
        <w:tc>
          <w:tcPr>
            <w:tcW w:w="8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0DF" w:rsidRDefault="00696C72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Ports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Maritime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Transportation</w:t>
            </w:r>
            <w:proofErr w:type="spellEnd"/>
          </w:p>
        </w:tc>
      </w:tr>
      <w:tr w:rsidR="006520DF">
        <w:trPr>
          <w:trHeight w:val="325"/>
        </w:trPr>
        <w:tc>
          <w:tcPr>
            <w:tcW w:w="8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0DF" w:rsidRDefault="00696C72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Sea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Pollution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Prevention</w:t>
            </w:r>
            <w:proofErr w:type="spellEnd"/>
          </w:p>
        </w:tc>
      </w:tr>
      <w:tr w:rsidR="006520DF">
        <w:trPr>
          <w:trHeight w:val="325"/>
        </w:trPr>
        <w:tc>
          <w:tcPr>
            <w:tcW w:w="8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0DF" w:rsidRDefault="00696C72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Petroleum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Energy</w:t>
            </w:r>
            <w:proofErr w:type="spellEnd"/>
          </w:p>
        </w:tc>
      </w:tr>
      <w:tr w:rsidR="006520DF">
        <w:trPr>
          <w:trHeight w:val="325"/>
        </w:trPr>
        <w:tc>
          <w:tcPr>
            <w:tcW w:w="8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0DF" w:rsidRDefault="00696C72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Anthropological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Studies</w:t>
            </w:r>
            <w:proofErr w:type="spellEnd"/>
          </w:p>
        </w:tc>
      </w:tr>
      <w:tr w:rsidR="006520DF">
        <w:trPr>
          <w:trHeight w:val="325"/>
        </w:trPr>
        <w:tc>
          <w:tcPr>
            <w:tcW w:w="8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0DF" w:rsidRDefault="00696C72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Effects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of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Agricultural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Activities</w:t>
            </w:r>
            <w:proofErr w:type="spellEnd"/>
          </w:p>
        </w:tc>
      </w:tr>
      <w:tr w:rsidR="006520DF">
        <w:trPr>
          <w:trHeight w:val="325"/>
        </w:trPr>
        <w:tc>
          <w:tcPr>
            <w:tcW w:w="8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0DF" w:rsidRDefault="00696C72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Tourism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Gastronomy</w:t>
            </w:r>
            <w:proofErr w:type="spellEnd"/>
          </w:p>
        </w:tc>
      </w:tr>
    </w:tbl>
    <w:p w:rsidR="006520DF" w:rsidRDefault="00696C72">
      <w:pPr>
        <w:spacing w:after="0"/>
        <w:ind w:left="703" w:hanging="10"/>
      </w:pPr>
      <w:proofErr w:type="spellStart"/>
      <w:r>
        <w:rPr>
          <w:rFonts w:ascii="Times New Roman" w:eastAsia="Times New Roman" w:hAnsi="Times New Roman" w:cs="Times New Roman"/>
          <w:b/>
          <w:sz w:val="24"/>
        </w:rPr>
        <w:t>Official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Symposium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language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>:</w:t>
      </w:r>
    </w:p>
    <w:p w:rsidR="006520DF" w:rsidRDefault="00696C72">
      <w:pPr>
        <w:spacing w:after="345" w:line="249" w:lineRule="auto"/>
        <w:ind w:left="718" w:hanging="10"/>
      </w:pPr>
      <w:proofErr w:type="spellStart"/>
      <w:r>
        <w:rPr>
          <w:rFonts w:ascii="Times New Roman" w:eastAsia="Times New Roman" w:hAnsi="Times New Roman" w:cs="Times New Roman"/>
          <w:sz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official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Symposium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language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will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be English.</w:t>
      </w:r>
    </w:p>
    <w:p w:rsidR="006520DF" w:rsidRDefault="00696C72">
      <w:pPr>
        <w:spacing w:after="0"/>
        <w:ind w:left="703" w:hanging="10"/>
      </w:pPr>
      <w:proofErr w:type="spellStart"/>
      <w:r>
        <w:rPr>
          <w:rFonts w:ascii="Times New Roman" w:eastAsia="Times New Roman" w:hAnsi="Times New Roman" w:cs="Times New Roman"/>
          <w:b/>
          <w:sz w:val="24"/>
        </w:rPr>
        <w:t>Symposium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venue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>:</w:t>
      </w:r>
    </w:p>
    <w:p w:rsidR="006520DF" w:rsidRDefault="00696C72">
      <w:pPr>
        <w:spacing w:after="0"/>
        <w:ind w:left="703" w:hanging="10"/>
      </w:pPr>
      <w:proofErr w:type="spellStart"/>
      <w:r>
        <w:rPr>
          <w:rFonts w:ascii="Times New Roman" w:eastAsia="Times New Roman" w:hAnsi="Times New Roman" w:cs="Times New Roman"/>
          <w:sz w:val="24"/>
        </w:rPr>
        <w:t>Symposium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will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be </w:t>
      </w:r>
      <w:proofErr w:type="spellStart"/>
      <w:r>
        <w:rPr>
          <w:rFonts w:ascii="Times New Roman" w:eastAsia="Times New Roman" w:hAnsi="Times New Roman" w:cs="Times New Roman"/>
          <w:sz w:val="24"/>
        </w:rPr>
        <w:t>held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in </w:t>
      </w:r>
      <w:r>
        <w:rPr>
          <w:rFonts w:ascii="Times New Roman" w:eastAsia="Times New Roman" w:hAnsi="Times New Roman" w:cs="Times New Roman"/>
          <w:b/>
          <w:sz w:val="24"/>
        </w:rPr>
        <w:t xml:space="preserve">Harran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University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Osmanbey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Campus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Conference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Hall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520DF" w:rsidRDefault="00696C72">
      <w:pPr>
        <w:spacing w:after="0"/>
        <w:ind w:left="708"/>
      </w:pPr>
      <w:r>
        <w:rPr>
          <w:rFonts w:ascii="Times New Roman" w:eastAsia="Times New Roman" w:hAnsi="Times New Roman" w:cs="Times New Roman"/>
          <w:sz w:val="24"/>
        </w:rPr>
        <w:t>Şanlıurfa/</w:t>
      </w:r>
      <w:proofErr w:type="spellStart"/>
      <w:r>
        <w:rPr>
          <w:rFonts w:ascii="Times New Roman" w:eastAsia="Times New Roman" w:hAnsi="Times New Roman" w:cs="Times New Roman"/>
          <w:sz w:val="24"/>
        </w:rPr>
        <w:t>Turkey</w:t>
      </w:r>
      <w:proofErr w:type="spellEnd"/>
      <w:r>
        <w:rPr>
          <w:rFonts w:ascii="Times New Roman" w:eastAsia="Times New Roman" w:hAnsi="Times New Roman" w:cs="Times New Roman"/>
          <w:sz w:val="24"/>
        </w:rPr>
        <w:t>.</w:t>
      </w:r>
    </w:p>
    <w:p w:rsidR="006520DF" w:rsidRDefault="00696C72">
      <w:pPr>
        <w:spacing w:after="56"/>
        <w:ind w:left="2480"/>
      </w:pPr>
      <w:r>
        <w:rPr>
          <w:noProof/>
        </w:rPr>
        <w:lastRenderedPageBreak/>
        <w:drawing>
          <wp:inline distT="0" distB="0" distL="0" distR="0">
            <wp:extent cx="3496803" cy="1305763"/>
            <wp:effectExtent l="0" t="0" r="0" b="0"/>
            <wp:docPr id="1731" name="Picture 17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" name="Picture 1731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496803" cy="1305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0DF" w:rsidRDefault="00696C72">
      <w:pPr>
        <w:spacing w:after="0"/>
        <w:jc w:val="center"/>
      </w:pPr>
      <w:r>
        <w:rPr>
          <w:rFonts w:ascii="Times New Roman" w:eastAsia="Times New Roman" w:hAnsi="Times New Roman" w:cs="Times New Roman"/>
          <w:b/>
        </w:rPr>
        <w:t>IMPORTANT DATES</w:t>
      </w:r>
    </w:p>
    <w:tbl>
      <w:tblPr>
        <w:tblStyle w:val="TableGrid"/>
        <w:tblW w:w="8207" w:type="dxa"/>
        <w:tblInd w:w="1130" w:type="dxa"/>
        <w:tblCellMar>
          <w:top w:w="66" w:type="dxa"/>
          <w:left w:w="7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589"/>
        <w:gridCol w:w="3618"/>
      </w:tblGrid>
      <w:tr w:rsidR="006520DF">
        <w:trPr>
          <w:trHeight w:val="399"/>
        </w:trPr>
        <w:tc>
          <w:tcPr>
            <w:tcW w:w="4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520DF" w:rsidRDefault="00696C72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Conference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Dates</w:t>
            </w:r>
            <w:proofErr w:type="spellEnd"/>
          </w:p>
        </w:tc>
        <w:tc>
          <w:tcPr>
            <w:tcW w:w="3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520DF" w:rsidRDefault="00696C72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02 - 05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September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2020</w:t>
            </w:r>
          </w:p>
        </w:tc>
      </w:tr>
      <w:tr w:rsidR="006520DF">
        <w:trPr>
          <w:trHeight w:val="399"/>
        </w:trPr>
        <w:tc>
          <w:tcPr>
            <w:tcW w:w="4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520DF" w:rsidRDefault="00696C72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Deadline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for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Abstract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/ Full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Paper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Submission</w:t>
            </w:r>
            <w:proofErr w:type="spellEnd"/>
          </w:p>
        </w:tc>
        <w:tc>
          <w:tcPr>
            <w:tcW w:w="3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520DF" w:rsidRDefault="00696C72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10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August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2020</w:t>
            </w:r>
          </w:p>
        </w:tc>
      </w:tr>
      <w:tr w:rsidR="006520DF">
        <w:trPr>
          <w:trHeight w:val="399"/>
        </w:trPr>
        <w:tc>
          <w:tcPr>
            <w:tcW w:w="4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520DF" w:rsidRDefault="00696C72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Notification of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Acceptance</w:t>
            </w:r>
            <w:proofErr w:type="spellEnd"/>
          </w:p>
        </w:tc>
        <w:tc>
          <w:tcPr>
            <w:tcW w:w="3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520DF" w:rsidRDefault="00696C72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Within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20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days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after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submission</w:t>
            </w:r>
            <w:proofErr w:type="spellEnd"/>
          </w:p>
        </w:tc>
      </w:tr>
      <w:tr w:rsidR="006520DF">
        <w:trPr>
          <w:trHeight w:val="399"/>
        </w:trPr>
        <w:tc>
          <w:tcPr>
            <w:tcW w:w="4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520DF" w:rsidRDefault="00696C72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Start of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Payment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of Conference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Fees</w:t>
            </w:r>
            <w:proofErr w:type="spellEnd"/>
          </w:p>
        </w:tc>
        <w:tc>
          <w:tcPr>
            <w:tcW w:w="3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520DF" w:rsidRDefault="00696C72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Upon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receiving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acceptance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letter</w:t>
            </w:r>
            <w:proofErr w:type="spellEnd"/>
          </w:p>
        </w:tc>
      </w:tr>
      <w:tr w:rsidR="006520DF">
        <w:trPr>
          <w:trHeight w:val="399"/>
        </w:trPr>
        <w:tc>
          <w:tcPr>
            <w:tcW w:w="4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520DF" w:rsidRDefault="00696C72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Deadline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for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Regular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Registration</w:t>
            </w:r>
            <w:proofErr w:type="spellEnd"/>
          </w:p>
        </w:tc>
        <w:tc>
          <w:tcPr>
            <w:tcW w:w="3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520DF" w:rsidRDefault="00696C72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10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August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2020</w:t>
            </w:r>
          </w:p>
        </w:tc>
      </w:tr>
      <w:tr w:rsidR="006520DF">
        <w:trPr>
          <w:trHeight w:val="398"/>
        </w:trPr>
        <w:tc>
          <w:tcPr>
            <w:tcW w:w="4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520DF" w:rsidRDefault="00696C72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Scientific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Schedule of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Symposium</w:t>
            </w:r>
            <w:proofErr w:type="spellEnd"/>
          </w:p>
        </w:tc>
        <w:tc>
          <w:tcPr>
            <w:tcW w:w="361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6520DF" w:rsidRDefault="00696C72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20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August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2020</w:t>
            </w:r>
          </w:p>
        </w:tc>
      </w:tr>
      <w:tr w:rsidR="006520DF">
        <w:trPr>
          <w:trHeight w:val="399"/>
        </w:trPr>
        <w:tc>
          <w:tcPr>
            <w:tcW w:w="4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6520DF" w:rsidRDefault="00696C72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Deadline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for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payments</w:t>
            </w:r>
            <w:proofErr w:type="spellEnd"/>
          </w:p>
        </w:tc>
        <w:tc>
          <w:tcPr>
            <w:tcW w:w="3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0DF" w:rsidRDefault="00696C72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20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August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2020</w:t>
            </w:r>
          </w:p>
        </w:tc>
      </w:tr>
      <w:tr w:rsidR="006520DF">
        <w:trPr>
          <w:trHeight w:val="399"/>
        </w:trPr>
        <w:tc>
          <w:tcPr>
            <w:tcW w:w="4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6520DF" w:rsidRDefault="00696C72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Publication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of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symposium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book</w:t>
            </w:r>
            <w:proofErr w:type="spellEnd"/>
          </w:p>
        </w:tc>
        <w:tc>
          <w:tcPr>
            <w:tcW w:w="3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0DF" w:rsidRDefault="00696C72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October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2020</w:t>
            </w:r>
          </w:p>
        </w:tc>
      </w:tr>
    </w:tbl>
    <w:p w:rsidR="006520DF" w:rsidRDefault="00696C72">
      <w:pPr>
        <w:pStyle w:val="Balk1"/>
        <w:ind w:left="0"/>
      </w:pPr>
      <w:r>
        <w:t>REGISTRATION FEE</w:t>
      </w:r>
    </w:p>
    <w:tbl>
      <w:tblPr>
        <w:tblStyle w:val="TableGrid"/>
        <w:tblW w:w="9315" w:type="dxa"/>
        <w:tblInd w:w="576" w:type="dxa"/>
        <w:tblCellMar>
          <w:top w:w="63" w:type="dxa"/>
          <w:left w:w="7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693"/>
        <w:gridCol w:w="3317"/>
        <w:gridCol w:w="3305"/>
      </w:tblGrid>
      <w:tr w:rsidR="006520DF">
        <w:trPr>
          <w:trHeight w:val="286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0DF" w:rsidRDefault="00696C72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Registration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Fee</w:t>
            </w:r>
            <w:proofErr w:type="spellEnd"/>
          </w:p>
        </w:tc>
        <w:tc>
          <w:tcPr>
            <w:tcW w:w="3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0DF" w:rsidRDefault="00696C72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Participannts</w:t>
            </w:r>
            <w:proofErr w:type="spellEnd"/>
          </w:p>
        </w:tc>
        <w:tc>
          <w:tcPr>
            <w:tcW w:w="3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0DF" w:rsidRDefault="00696C72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Listeners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Stusdents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>/ Grup</w:t>
            </w:r>
          </w:p>
        </w:tc>
      </w:tr>
      <w:tr w:rsidR="006520DF">
        <w:trPr>
          <w:trHeight w:val="286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0DF" w:rsidRDefault="00696C72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20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August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2020</w:t>
            </w:r>
          </w:p>
        </w:tc>
        <w:tc>
          <w:tcPr>
            <w:tcW w:w="3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0DF" w:rsidRDefault="00696C7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75 Euro / 400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Turkish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Lira</w:t>
            </w:r>
          </w:p>
        </w:tc>
        <w:tc>
          <w:tcPr>
            <w:tcW w:w="3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0DF" w:rsidRDefault="00696C7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50 Euro / 300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Turkish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Lira</w:t>
            </w:r>
          </w:p>
        </w:tc>
      </w:tr>
    </w:tbl>
    <w:p w:rsidR="006520DF" w:rsidRDefault="00696C72">
      <w:pPr>
        <w:spacing w:after="0"/>
        <w:ind w:left="10" w:hanging="10"/>
      </w:pPr>
      <w:proofErr w:type="spellStart"/>
      <w:r>
        <w:rPr>
          <w:rFonts w:ascii="Times New Roman" w:eastAsia="Times New Roman" w:hAnsi="Times New Roman" w:cs="Times New Roman"/>
          <w:b/>
          <w:sz w:val="24"/>
        </w:rPr>
        <w:t>The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Göbektitepe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Tour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>:</w:t>
      </w:r>
    </w:p>
    <w:p w:rsidR="006520DF" w:rsidRDefault="00696C72">
      <w:pPr>
        <w:spacing w:after="226" w:line="249" w:lineRule="auto"/>
        <w:ind w:left="10" w:hanging="10"/>
      </w:pPr>
      <w:r>
        <w:rPr>
          <w:rFonts w:ascii="Times New Roman" w:eastAsia="Times New Roman" w:hAnsi="Times New Roman" w:cs="Times New Roman"/>
          <w:sz w:val="24"/>
        </w:rPr>
        <w:t xml:space="preserve">On </w:t>
      </w:r>
      <w:proofErr w:type="spellStart"/>
      <w:r>
        <w:rPr>
          <w:rFonts w:ascii="Times New Roman" w:eastAsia="Times New Roman" w:hAnsi="Times New Roman" w:cs="Times New Roman"/>
          <w:sz w:val="24"/>
        </w:rPr>
        <w:t>Friyday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4 </w:t>
      </w:r>
      <w:proofErr w:type="spellStart"/>
      <w:r>
        <w:rPr>
          <w:rFonts w:ascii="Times New Roman" w:eastAsia="Times New Roman" w:hAnsi="Times New Roman" w:cs="Times New Roman"/>
          <w:sz w:val="24"/>
        </w:rPr>
        <w:t>September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2020 </w:t>
      </w:r>
      <w:proofErr w:type="spellStart"/>
      <w:r>
        <w:rPr>
          <w:rFonts w:ascii="Times New Roman" w:eastAsia="Times New Roman" w:hAnsi="Times New Roman" w:cs="Times New Roman"/>
          <w:sz w:val="24"/>
        </w:rPr>
        <w:t>there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will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be </w:t>
      </w:r>
      <w:proofErr w:type="spellStart"/>
      <w:r>
        <w:rPr>
          <w:rFonts w:ascii="Times New Roman" w:eastAsia="Times New Roman" w:hAnsi="Times New Roman" w:cs="Times New Roman"/>
          <w:sz w:val="24"/>
        </w:rPr>
        <w:t>organized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</w:rPr>
        <w:t>Göbeklitepe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Tour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(4 </w:t>
      </w:r>
      <w:proofErr w:type="spellStart"/>
      <w:r>
        <w:rPr>
          <w:rFonts w:ascii="Times New Roman" w:eastAsia="Times New Roman" w:hAnsi="Times New Roman" w:cs="Times New Roman"/>
          <w:sz w:val="24"/>
        </w:rPr>
        <w:t>hours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sz w:val="24"/>
        </w:rPr>
        <w:t>free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transportation</w:t>
      </w:r>
      <w:proofErr w:type="spellEnd"/>
      <w:r>
        <w:rPr>
          <w:rFonts w:ascii="Times New Roman" w:eastAsia="Times New Roman" w:hAnsi="Times New Roman" w:cs="Times New Roman"/>
          <w:sz w:val="24"/>
        </w:rPr>
        <w:t>).</w:t>
      </w:r>
    </w:p>
    <w:p w:rsidR="006520DF" w:rsidRDefault="00696C72">
      <w:pPr>
        <w:spacing w:after="11" w:line="249" w:lineRule="auto"/>
        <w:ind w:left="10" w:hanging="10"/>
      </w:pPr>
      <w:r>
        <w:rPr>
          <w:rFonts w:ascii="Times New Roman" w:eastAsia="Times New Roman" w:hAnsi="Times New Roman" w:cs="Times New Roman"/>
          <w:b/>
          <w:sz w:val="24"/>
        </w:rPr>
        <w:t>NOTE: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All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refund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requests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must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be </w:t>
      </w:r>
      <w:proofErr w:type="spellStart"/>
      <w:r>
        <w:rPr>
          <w:rFonts w:ascii="Times New Roman" w:eastAsia="Times New Roman" w:hAnsi="Times New Roman" w:cs="Times New Roman"/>
          <w:sz w:val="24"/>
        </w:rPr>
        <w:t>received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</w:rPr>
        <w:t>writing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before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August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20, 2020. </w:t>
      </w:r>
      <w:proofErr w:type="spellStart"/>
      <w:r>
        <w:rPr>
          <w:rFonts w:ascii="Times New Roman" w:eastAsia="Times New Roman" w:hAnsi="Times New Roman" w:cs="Times New Roman"/>
          <w:sz w:val="24"/>
        </w:rPr>
        <w:t>There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will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be a 40 Euro service </w:t>
      </w:r>
      <w:proofErr w:type="spellStart"/>
      <w:r>
        <w:rPr>
          <w:rFonts w:ascii="Times New Roman" w:eastAsia="Times New Roman" w:hAnsi="Times New Roman" w:cs="Times New Roman"/>
          <w:sz w:val="24"/>
        </w:rPr>
        <w:t>charge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per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person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for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all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refunds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</w:rPr>
        <w:t>There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will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be </w:t>
      </w:r>
      <w:proofErr w:type="spellStart"/>
      <w:r>
        <w:rPr>
          <w:rFonts w:ascii="Times New Roman" w:eastAsia="Times New Roman" w:hAnsi="Times New Roman" w:cs="Times New Roman"/>
          <w:sz w:val="24"/>
        </w:rPr>
        <w:t>no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refunds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after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September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01, 2020.</w:t>
      </w:r>
    </w:p>
    <w:p w:rsidR="006520DF" w:rsidRDefault="00696C72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6520DF" w:rsidRDefault="00696C72">
      <w:pPr>
        <w:spacing w:after="265" w:line="249" w:lineRule="auto"/>
        <w:ind w:left="10" w:hanging="10"/>
      </w:pPr>
      <w:r>
        <w:rPr>
          <w:rFonts w:ascii="Times New Roman" w:eastAsia="Times New Roman" w:hAnsi="Times New Roman" w:cs="Times New Roman"/>
          <w:b/>
          <w:sz w:val="24"/>
        </w:rPr>
        <w:t>NOTE: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certificates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</w:rPr>
        <w:t>attendance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presentation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will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be </w:t>
      </w:r>
      <w:proofErr w:type="spellStart"/>
      <w:r>
        <w:rPr>
          <w:rFonts w:ascii="Times New Roman" w:eastAsia="Times New Roman" w:hAnsi="Times New Roman" w:cs="Times New Roman"/>
          <w:sz w:val="24"/>
        </w:rPr>
        <w:t>only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issued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for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registered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presenters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who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paid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conference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fee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6520DF" w:rsidRDefault="00696C72">
      <w:pPr>
        <w:spacing w:after="11" w:line="249" w:lineRule="auto"/>
        <w:ind w:left="10" w:hanging="10"/>
      </w:pPr>
      <w:r>
        <w:rPr>
          <w:rFonts w:ascii="Times New Roman" w:eastAsia="Times New Roman" w:hAnsi="Times New Roman" w:cs="Times New Roman"/>
          <w:sz w:val="24"/>
        </w:rPr>
        <w:t xml:space="preserve">VAT is </w:t>
      </w:r>
      <w:proofErr w:type="spellStart"/>
      <w:r>
        <w:rPr>
          <w:rFonts w:ascii="Times New Roman" w:eastAsia="Times New Roman" w:hAnsi="Times New Roman" w:cs="Times New Roman"/>
          <w:sz w:val="24"/>
        </w:rPr>
        <w:t>included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</w:rPr>
        <w:t>above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fees</w:t>
      </w:r>
      <w:proofErr w:type="spellEnd"/>
      <w:r>
        <w:rPr>
          <w:rFonts w:ascii="Times New Roman" w:eastAsia="Times New Roman" w:hAnsi="Times New Roman" w:cs="Times New Roman"/>
          <w:sz w:val="24"/>
        </w:rPr>
        <w:t>.</w:t>
      </w:r>
    </w:p>
    <w:p w:rsidR="006520DF" w:rsidRDefault="00696C72">
      <w:pPr>
        <w:spacing w:after="257"/>
        <w:ind w:left="10" w:hanging="10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 xml:space="preserve">Conference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Registration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Fee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includes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for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Physical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presentation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>):</w:t>
      </w:r>
      <w:r>
        <w:rPr>
          <w:rFonts w:ascii="Times New Roman" w:eastAsia="Times New Roman" w:hAnsi="Times New Roman" w:cs="Times New Roman"/>
          <w:b/>
          <w:color w:val="111155"/>
        </w:rPr>
        <w:t xml:space="preserve"> </w:t>
      </w:r>
    </w:p>
    <w:p w:rsidR="006520DF" w:rsidRDefault="00696C72">
      <w:pPr>
        <w:numPr>
          <w:ilvl w:val="0"/>
          <w:numId w:val="1"/>
        </w:numPr>
        <w:spacing w:after="11" w:line="249" w:lineRule="auto"/>
        <w:ind w:hanging="360"/>
      </w:pPr>
      <w:r>
        <w:rPr>
          <w:rFonts w:ascii="Times New Roman" w:eastAsia="Times New Roman" w:hAnsi="Times New Roman" w:cs="Times New Roman"/>
          <w:sz w:val="24"/>
        </w:rPr>
        <w:t xml:space="preserve">Access </w:t>
      </w:r>
      <w:proofErr w:type="spellStart"/>
      <w:r>
        <w:rPr>
          <w:rFonts w:ascii="Times New Roman" w:eastAsia="Times New Roman" w:hAnsi="Times New Roman" w:cs="Times New Roman"/>
          <w:sz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all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Sessions</w:t>
      </w:r>
      <w:proofErr w:type="spellEnd"/>
    </w:p>
    <w:p w:rsidR="006520DF" w:rsidRDefault="00696C72">
      <w:pPr>
        <w:numPr>
          <w:ilvl w:val="0"/>
          <w:numId w:val="1"/>
        </w:numPr>
        <w:spacing w:after="11" w:line="249" w:lineRule="auto"/>
        <w:ind w:hanging="360"/>
      </w:pPr>
      <w:proofErr w:type="spellStart"/>
      <w:r>
        <w:rPr>
          <w:rFonts w:ascii="Times New Roman" w:eastAsia="Times New Roman" w:hAnsi="Times New Roman" w:cs="Times New Roman"/>
          <w:sz w:val="24"/>
        </w:rPr>
        <w:t>Coffee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break </w:t>
      </w:r>
      <w:proofErr w:type="spellStart"/>
      <w:r>
        <w:rPr>
          <w:rFonts w:ascii="Times New Roman" w:eastAsia="Times New Roman" w:hAnsi="Times New Roman" w:cs="Times New Roman"/>
          <w:sz w:val="24"/>
        </w:rPr>
        <w:t>during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conference</w:t>
      </w:r>
      <w:proofErr w:type="spellEnd"/>
    </w:p>
    <w:p w:rsidR="006520DF" w:rsidRDefault="00696C72">
      <w:pPr>
        <w:numPr>
          <w:ilvl w:val="0"/>
          <w:numId w:val="1"/>
        </w:numPr>
        <w:spacing w:after="11" w:line="249" w:lineRule="auto"/>
        <w:ind w:hanging="360"/>
      </w:pPr>
      <w:r>
        <w:rPr>
          <w:rFonts w:ascii="Times New Roman" w:eastAsia="Times New Roman" w:hAnsi="Times New Roman" w:cs="Times New Roman"/>
          <w:sz w:val="24"/>
        </w:rPr>
        <w:t xml:space="preserve">Conference Program </w:t>
      </w:r>
      <w:proofErr w:type="spellStart"/>
      <w:r>
        <w:rPr>
          <w:rFonts w:ascii="Times New Roman" w:eastAsia="Times New Roman" w:hAnsi="Times New Roman" w:cs="Times New Roman"/>
          <w:sz w:val="24"/>
        </w:rPr>
        <w:t>Book</w:t>
      </w:r>
      <w:proofErr w:type="spellEnd"/>
    </w:p>
    <w:p w:rsidR="006520DF" w:rsidRDefault="00696C72">
      <w:pPr>
        <w:numPr>
          <w:ilvl w:val="0"/>
          <w:numId w:val="1"/>
        </w:numPr>
        <w:spacing w:after="11" w:line="249" w:lineRule="auto"/>
        <w:ind w:hanging="360"/>
      </w:pPr>
      <w:r>
        <w:rPr>
          <w:rFonts w:ascii="Times New Roman" w:eastAsia="Times New Roman" w:hAnsi="Times New Roman" w:cs="Times New Roman"/>
          <w:sz w:val="24"/>
        </w:rPr>
        <w:t xml:space="preserve">Conference </w:t>
      </w:r>
      <w:proofErr w:type="spellStart"/>
      <w:r>
        <w:rPr>
          <w:rFonts w:ascii="Times New Roman" w:eastAsia="Times New Roman" w:hAnsi="Times New Roman" w:cs="Times New Roman"/>
          <w:sz w:val="24"/>
        </w:rPr>
        <w:t>Abstract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Book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Segoe UI Symbol" w:eastAsia="Segoe UI Symbol" w:hAnsi="Segoe UI Symbol" w:cs="Segoe UI Symbol"/>
          <w:sz w:val="20"/>
        </w:rPr>
        <w:t xml:space="preserve"> </w:t>
      </w:r>
      <w:r>
        <w:rPr>
          <w:rFonts w:ascii="Times New Roman" w:eastAsia="Times New Roman" w:hAnsi="Times New Roman" w:cs="Times New Roman"/>
          <w:sz w:val="24"/>
        </w:rPr>
        <w:t xml:space="preserve">Name </w:t>
      </w:r>
      <w:proofErr w:type="spellStart"/>
      <w:r>
        <w:rPr>
          <w:rFonts w:ascii="Times New Roman" w:eastAsia="Times New Roman" w:hAnsi="Times New Roman" w:cs="Times New Roman"/>
          <w:sz w:val="24"/>
        </w:rPr>
        <w:t>Tag</w:t>
      </w:r>
      <w:proofErr w:type="spellEnd"/>
    </w:p>
    <w:p w:rsidR="006520DF" w:rsidRDefault="00696C72">
      <w:pPr>
        <w:numPr>
          <w:ilvl w:val="0"/>
          <w:numId w:val="1"/>
        </w:numPr>
        <w:spacing w:after="11" w:line="249" w:lineRule="auto"/>
        <w:ind w:hanging="360"/>
      </w:pPr>
      <w:proofErr w:type="spellStart"/>
      <w:r>
        <w:rPr>
          <w:rFonts w:ascii="Times New Roman" w:eastAsia="Times New Roman" w:hAnsi="Times New Roman" w:cs="Times New Roman"/>
          <w:sz w:val="24"/>
        </w:rPr>
        <w:t>Certificate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</w:rPr>
        <w:t>Participation</w:t>
      </w:r>
      <w:proofErr w:type="spellEnd"/>
    </w:p>
    <w:p w:rsidR="006520DF" w:rsidRDefault="00696C72">
      <w:pPr>
        <w:numPr>
          <w:ilvl w:val="0"/>
          <w:numId w:val="1"/>
        </w:numPr>
        <w:spacing w:after="11" w:line="249" w:lineRule="auto"/>
        <w:ind w:hanging="360"/>
      </w:pPr>
      <w:r>
        <w:rPr>
          <w:rFonts w:ascii="Times New Roman" w:eastAsia="Times New Roman" w:hAnsi="Times New Roman" w:cs="Times New Roman"/>
          <w:sz w:val="24"/>
        </w:rPr>
        <w:t xml:space="preserve">Conference </w:t>
      </w:r>
      <w:proofErr w:type="spellStart"/>
      <w:r>
        <w:rPr>
          <w:rFonts w:ascii="Times New Roman" w:eastAsia="Times New Roman" w:hAnsi="Times New Roman" w:cs="Times New Roman"/>
          <w:sz w:val="24"/>
        </w:rPr>
        <w:t>Bag</w:t>
      </w:r>
      <w:proofErr w:type="spellEnd"/>
    </w:p>
    <w:p w:rsidR="006520DF" w:rsidRDefault="00696C72">
      <w:pPr>
        <w:numPr>
          <w:ilvl w:val="0"/>
          <w:numId w:val="1"/>
        </w:numPr>
        <w:spacing w:after="11" w:line="249" w:lineRule="auto"/>
        <w:ind w:hanging="360"/>
      </w:pPr>
      <w:proofErr w:type="spellStart"/>
      <w:r>
        <w:rPr>
          <w:rFonts w:ascii="Times New Roman" w:eastAsia="Times New Roman" w:hAnsi="Times New Roman" w:cs="Times New Roman"/>
          <w:sz w:val="24"/>
        </w:rPr>
        <w:t>Lunch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during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conference</w:t>
      </w:r>
      <w:proofErr w:type="spellEnd"/>
    </w:p>
    <w:p w:rsidR="006520DF" w:rsidRDefault="00696C72">
      <w:pPr>
        <w:numPr>
          <w:ilvl w:val="0"/>
          <w:numId w:val="1"/>
        </w:numPr>
        <w:spacing w:after="341" w:line="249" w:lineRule="auto"/>
        <w:ind w:hanging="360"/>
      </w:pPr>
      <w:proofErr w:type="spellStart"/>
      <w:r>
        <w:rPr>
          <w:rFonts w:ascii="Times New Roman" w:eastAsia="Times New Roman" w:hAnsi="Times New Roman" w:cs="Times New Roman"/>
          <w:sz w:val="24"/>
        </w:rPr>
        <w:t>Handbook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&amp; Conference Kit</w:t>
      </w:r>
    </w:p>
    <w:p w:rsidR="006520DF" w:rsidRDefault="00696C72">
      <w:pPr>
        <w:pStyle w:val="Balk1"/>
        <w:shd w:val="clear" w:color="auto" w:fill="FF0000"/>
        <w:spacing w:line="357" w:lineRule="auto"/>
        <w:ind w:left="2389" w:firstLine="551"/>
        <w:jc w:val="left"/>
      </w:pPr>
      <w:proofErr w:type="spellStart"/>
      <w:r>
        <w:rPr>
          <w:color w:val="FFFFFF"/>
          <w:sz w:val="32"/>
        </w:rPr>
        <w:t>More</w:t>
      </w:r>
      <w:proofErr w:type="spellEnd"/>
      <w:r>
        <w:rPr>
          <w:color w:val="FFFFFF"/>
          <w:sz w:val="32"/>
        </w:rPr>
        <w:t xml:space="preserve"> </w:t>
      </w:r>
      <w:proofErr w:type="spellStart"/>
      <w:r>
        <w:rPr>
          <w:color w:val="FFFFFF"/>
          <w:sz w:val="32"/>
        </w:rPr>
        <w:t>information</w:t>
      </w:r>
      <w:proofErr w:type="spellEnd"/>
      <w:r>
        <w:rPr>
          <w:color w:val="FFFFFF"/>
          <w:sz w:val="32"/>
        </w:rPr>
        <w:t xml:space="preserve"> on </w:t>
      </w:r>
      <w:proofErr w:type="spellStart"/>
      <w:r>
        <w:rPr>
          <w:color w:val="FFFFFF"/>
          <w:sz w:val="32"/>
        </w:rPr>
        <w:t>the</w:t>
      </w:r>
      <w:proofErr w:type="spellEnd"/>
      <w:r>
        <w:rPr>
          <w:color w:val="FFFFFF"/>
          <w:sz w:val="32"/>
        </w:rPr>
        <w:t xml:space="preserve"> </w:t>
      </w:r>
      <w:proofErr w:type="spellStart"/>
      <w:r>
        <w:rPr>
          <w:color w:val="FFFFFF"/>
          <w:sz w:val="32"/>
        </w:rPr>
        <w:t>website</w:t>
      </w:r>
      <w:proofErr w:type="spellEnd"/>
      <w:r>
        <w:rPr>
          <w:color w:val="FFFFFF"/>
          <w:sz w:val="32"/>
        </w:rPr>
        <w:t>: https://marfresh2020.palasacad</w:t>
      </w:r>
      <w:r>
        <w:rPr>
          <w:color w:val="FFFFFF"/>
          <w:sz w:val="32"/>
        </w:rPr>
        <w:t>emic.com/</w:t>
      </w:r>
    </w:p>
    <w:sectPr w:rsidR="006520DF"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pgSz w:w="11906" w:h="16838"/>
      <w:pgMar w:top="720" w:right="380" w:bottom="963" w:left="720" w:header="427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6C72" w:rsidRDefault="00696C72">
      <w:pPr>
        <w:spacing w:after="0" w:line="240" w:lineRule="auto"/>
      </w:pPr>
      <w:r>
        <w:separator/>
      </w:r>
    </w:p>
  </w:endnote>
  <w:endnote w:type="continuationSeparator" w:id="0">
    <w:p w:rsidR="00696C72" w:rsidRDefault="00696C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20DF" w:rsidRDefault="006520D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20DF" w:rsidRDefault="006520DF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20DF" w:rsidRDefault="006520DF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20DF" w:rsidRDefault="006520DF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20DF" w:rsidRDefault="006520DF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20DF" w:rsidRDefault="006520D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6C72" w:rsidRDefault="00696C72">
      <w:pPr>
        <w:spacing w:after="0" w:line="240" w:lineRule="auto"/>
      </w:pPr>
      <w:r>
        <w:separator/>
      </w:r>
    </w:p>
  </w:footnote>
  <w:footnote w:type="continuationSeparator" w:id="0">
    <w:p w:rsidR="00696C72" w:rsidRDefault="00696C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20DF" w:rsidRDefault="006520D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20DF" w:rsidRDefault="00696C72">
    <w:pPr>
      <w:spacing w:after="0"/>
      <w:ind w:left="-320"/>
    </w:pPr>
    <w:r>
      <w:rPr>
        <w:rFonts w:ascii="Arial" w:eastAsia="Arial" w:hAnsi="Arial" w:cs="Arial"/>
        <w:b/>
        <w:sz w:val="24"/>
      </w:rPr>
      <w:t>Evrak Tarih ve Sayısı: 16/07/2020-E.26764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20DF" w:rsidRDefault="00696C72">
    <w:pPr>
      <w:spacing w:after="0"/>
      <w:ind w:left="-320"/>
    </w:pPr>
    <w:r>
      <w:rPr>
        <w:rFonts w:ascii="Arial" w:eastAsia="Arial" w:hAnsi="Arial" w:cs="Arial"/>
        <w:b/>
        <w:sz w:val="24"/>
      </w:rPr>
      <w:t>Evrak Tarih ve Sayısı: 16/07/2020-E.26764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20DF" w:rsidRDefault="00696C72">
    <w:pPr>
      <w:spacing w:after="0"/>
      <w:ind w:left="-320"/>
    </w:pPr>
    <w:r>
      <w:rPr>
        <w:rFonts w:ascii="Arial" w:eastAsia="Arial" w:hAnsi="Arial" w:cs="Arial"/>
        <w:b/>
        <w:sz w:val="24"/>
      </w:rPr>
      <w:t>Evrak Tarih ve Sayısı: 16/07/2020-E.26764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20DF" w:rsidRDefault="00696C72">
    <w:pPr>
      <w:spacing w:after="0"/>
      <w:ind w:left="-320"/>
    </w:pPr>
    <w:r>
      <w:rPr>
        <w:rFonts w:ascii="Arial" w:eastAsia="Arial" w:hAnsi="Arial" w:cs="Arial"/>
        <w:b/>
        <w:sz w:val="24"/>
      </w:rPr>
      <w:t>Evrak Tarih ve Sayısı: 16/07/2020-E.26764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20DF" w:rsidRDefault="00696C72">
    <w:pPr>
      <w:spacing w:after="0"/>
      <w:ind w:left="-320"/>
    </w:pPr>
    <w:r>
      <w:rPr>
        <w:rFonts w:ascii="Arial" w:eastAsia="Arial" w:hAnsi="Arial" w:cs="Arial"/>
        <w:b/>
        <w:sz w:val="24"/>
      </w:rPr>
      <w:t>Evrak Tarih ve Sayısı: 16/07/2020-E.26764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FA7B81"/>
    <w:multiLevelType w:val="hybridMultilevel"/>
    <w:tmpl w:val="C5A4BB7C"/>
    <w:lvl w:ilvl="0" w:tplc="3578C1C2">
      <w:start w:val="1"/>
      <w:numFmt w:val="bullet"/>
      <w:lvlText w:val="•"/>
      <w:lvlJc w:val="left"/>
      <w:pPr>
        <w:ind w:left="7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2185B10">
      <w:start w:val="1"/>
      <w:numFmt w:val="bullet"/>
      <w:lvlText w:val="o"/>
      <w:lvlJc w:val="left"/>
      <w:pPr>
        <w:ind w:left="15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19E1E36">
      <w:start w:val="1"/>
      <w:numFmt w:val="bullet"/>
      <w:lvlText w:val="▪"/>
      <w:lvlJc w:val="left"/>
      <w:pPr>
        <w:ind w:left="22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97EFE7E">
      <w:start w:val="1"/>
      <w:numFmt w:val="bullet"/>
      <w:lvlText w:val="•"/>
      <w:lvlJc w:val="left"/>
      <w:pPr>
        <w:ind w:left="29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954E7B2">
      <w:start w:val="1"/>
      <w:numFmt w:val="bullet"/>
      <w:lvlText w:val="o"/>
      <w:lvlJc w:val="left"/>
      <w:pPr>
        <w:ind w:left="36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C46A0D2">
      <w:start w:val="1"/>
      <w:numFmt w:val="bullet"/>
      <w:lvlText w:val="▪"/>
      <w:lvlJc w:val="left"/>
      <w:pPr>
        <w:ind w:left="43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76A9B60">
      <w:start w:val="1"/>
      <w:numFmt w:val="bullet"/>
      <w:lvlText w:val="•"/>
      <w:lvlJc w:val="left"/>
      <w:pPr>
        <w:ind w:left="51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EA431D0">
      <w:start w:val="1"/>
      <w:numFmt w:val="bullet"/>
      <w:lvlText w:val="o"/>
      <w:lvlJc w:val="left"/>
      <w:pPr>
        <w:ind w:left="58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A121336">
      <w:start w:val="1"/>
      <w:numFmt w:val="bullet"/>
      <w:lvlText w:val="▪"/>
      <w:lvlJc w:val="left"/>
      <w:pPr>
        <w:ind w:left="65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20DF"/>
    <w:rsid w:val="006520DF"/>
    <w:rsid w:val="00696C72"/>
    <w:rsid w:val="00FF2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551B779-7018-4CF4-8DAE-07EDD9E3C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Balk1">
    <w:name w:val="heading 1"/>
    <w:next w:val="Normal"/>
    <w:link w:val="Balk1Char"/>
    <w:uiPriority w:val="9"/>
    <w:unhideWhenUsed/>
    <w:qFormat/>
    <w:pPr>
      <w:keepNext/>
      <w:keepLines/>
      <w:spacing w:after="0"/>
      <w:ind w:left="708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link w:val="Balk1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arfresh2020.palasacademic.com/" TargetMode="External"/><Relationship Id="rId39" Type="http://schemas.openxmlformats.org/officeDocument/2006/relationships/hyperlink" Target="https://marfresh2020.palasacademic.com/" TargetMode="External"/><Relationship Id="rId3" Type="http://schemas.openxmlformats.org/officeDocument/2006/relationships/settings" Target="settings.xml"/><Relationship Id="rId34" Type="http://schemas.openxmlformats.org/officeDocument/2006/relationships/footer" Target="footer3.xml"/><Relationship Id="rId42" Type="http://schemas.openxmlformats.org/officeDocument/2006/relationships/header" Target="header5.xml"/><Relationship Id="rId47" Type="http://schemas.openxmlformats.org/officeDocument/2006/relationships/fontTable" Target="fontTable.xml"/><Relationship Id="rId7" Type="http://schemas.openxmlformats.org/officeDocument/2006/relationships/image" Target="media/image1.jpg"/><Relationship Id="rId25" Type="http://schemas.openxmlformats.org/officeDocument/2006/relationships/hyperlink" Target="https://marfresh2020.palasacademic.com/" TargetMode="External"/><Relationship Id="rId33" Type="http://schemas.openxmlformats.org/officeDocument/2006/relationships/header" Target="header3.xml"/><Relationship Id="rId38" Type="http://schemas.openxmlformats.org/officeDocument/2006/relationships/hyperlink" Target="https://marfresh2020.palasacademic.com/" TargetMode="External"/><Relationship Id="rId46" Type="http://schemas.openxmlformats.org/officeDocument/2006/relationships/footer" Target="footer6.xml"/><Relationship Id="rId2" Type="http://schemas.openxmlformats.org/officeDocument/2006/relationships/styles" Target="styles.xml"/><Relationship Id="rId29" Type="http://schemas.openxmlformats.org/officeDocument/2006/relationships/header" Target="header1.xml"/><Relationship Id="rId41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4" Type="http://schemas.openxmlformats.org/officeDocument/2006/relationships/hyperlink" Target="https://marfresh2020.palasacademic.com/" TargetMode="External"/><Relationship Id="rId32" Type="http://schemas.openxmlformats.org/officeDocument/2006/relationships/footer" Target="footer2.xml"/><Relationship Id="rId37" Type="http://schemas.openxmlformats.org/officeDocument/2006/relationships/hyperlink" Target="https://marfresh2020.palasacademic.com/" TargetMode="External"/><Relationship Id="rId40" Type="http://schemas.openxmlformats.org/officeDocument/2006/relationships/hyperlink" Target="https://marfresh2020.palasacademic.com/" TargetMode="External"/><Relationship Id="rId45" Type="http://schemas.openxmlformats.org/officeDocument/2006/relationships/header" Target="header6.xml"/><Relationship Id="rId5" Type="http://schemas.openxmlformats.org/officeDocument/2006/relationships/footnotes" Target="footnotes.xml"/><Relationship Id="rId23" Type="http://schemas.openxmlformats.org/officeDocument/2006/relationships/hyperlink" Target="https://marfresh2020.palasacademic.com/" TargetMode="External"/><Relationship Id="rId28" Type="http://schemas.openxmlformats.org/officeDocument/2006/relationships/image" Target="media/image2.jpg"/><Relationship Id="rId36" Type="http://schemas.openxmlformats.org/officeDocument/2006/relationships/hyperlink" Target="https://marfresh2020.palasacademic.com/" TargetMode="External"/><Relationship Id="rId31" Type="http://schemas.openxmlformats.org/officeDocument/2006/relationships/footer" Target="footer1.xml"/><Relationship Id="rId44" Type="http://schemas.openxmlformats.org/officeDocument/2006/relationships/footer" Target="footer5.xml"/><Relationship Id="rId4" Type="http://schemas.openxmlformats.org/officeDocument/2006/relationships/webSettings" Target="webSettings.xml"/><Relationship Id="rId22" Type="http://schemas.openxmlformats.org/officeDocument/2006/relationships/image" Target="media/image5.jpg"/><Relationship Id="rId27" Type="http://schemas.openxmlformats.org/officeDocument/2006/relationships/hyperlink" Target="https://marfresh2020.palasacademic.com/" TargetMode="External"/><Relationship Id="rId30" Type="http://schemas.openxmlformats.org/officeDocument/2006/relationships/header" Target="header2.xml"/><Relationship Id="rId35" Type="http://schemas.openxmlformats.org/officeDocument/2006/relationships/hyperlink" Target="https://marfresh2020.palasacademic.com/" TargetMode="External"/><Relationship Id="rId43" Type="http://schemas.openxmlformats.org/officeDocument/2006/relationships/footer" Target="footer4.xm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867</Words>
  <Characters>4943</Characters>
  <Application>Microsoft Office Word</Application>
  <DocSecurity>0</DocSecurity>
  <Lines>41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aa38c4c8 f3ce 4a33 8c04 b0eaeb1c05aeMarfresh 2020 Sempozyumu</vt:lpstr>
    </vt:vector>
  </TitlesOfParts>
  <Company/>
  <LinksUpToDate>false</LinksUpToDate>
  <CharactersWithSpaces>5799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aa38c4c8 f3ce 4a33 8c04 b0eaeb1c05aeMarfresh 2020 Sempozyumu</dc:title>
  <dc:subject>aa38c4c8 f3ce 4a33 8c04 b0eaeb1c05aeMarfresh 2020 Sempozyumu</dc:subject>
  <dc:creator>enVision Document &amp; Workflow Management System</dc:creator>
  <cp:keywords/>
  <cp:lastModifiedBy>User</cp:lastModifiedBy>
  <cp:revision>2</cp:revision>
  <dcterms:created xsi:type="dcterms:W3CDTF">2020-07-20T10:37:00Z</dcterms:created>
  <dcterms:modified xsi:type="dcterms:W3CDTF">2020-07-20T10:37:00Z</dcterms:modified>
</cp:coreProperties>
</file>