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2FC" w:rsidRPr="00AB413B" w:rsidRDefault="009912FC" w:rsidP="009912FC">
      <w:pPr>
        <w:jc w:val="right"/>
      </w:pPr>
      <w:bookmarkStart w:id="0" w:name="_GoBack"/>
      <w:bookmarkEnd w:id="0"/>
      <w:r w:rsidRPr="00AB413B">
        <w:t xml:space="preserve">22 </w:t>
      </w:r>
      <w:proofErr w:type="spellStart"/>
      <w:r w:rsidRPr="00AB413B">
        <w:t>Temmuz</w:t>
      </w:r>
      <w:proofErr w:type="spellEnd"/>
      <w:r w:rsidRPr="00AB413B">
        <w:t>, 2019</w:t>
      </w:r>
    </w:p>
    <w:p w:rsidR="009912FC" w:rsidRDefault="009912FC" w:rsidP="009912FC">
      <w:pPr>
        <w:jc w:val="both"/>
        <w:rPr>
          <w:sz w:val="20"/>
        </w:rPr>
      </w:pPr>
    </w:p>
    <w:p w:rsidR="007D66B8" w:rsidRPr="001A67EC" w:rsidRDefault="00C0787C" w:rsidP="009912FC">
      <w:pPr>
        <w:jc w:val="both"/>
        <w:rPr>
          <w:b/>
        </w:rPr>
      </w:pPr>
      <w:proofErr w:type="spellStart"/>
      <w:r w:rsidRPr="001A67EC">
        <w:rPr>
          <w:b/>
        </w:rPr>
        <w:t>Değerli</w:t>
      </w:r>
      <w:proofErr w:type="spellEnd"/>
      <w:r w:rsidRPr="001A67EC">
        <w:rPr>
          <w:b/>
        </w:rPr>
        <w:t xml:space="preserve"> </w:t>
      </w:r>
      <w:proofErr w:type="spellStart"/>
      <w:r w:rsidRPr="001A67EC">
        <w:rPr>
          <w:b/>
        </w:rPr>
        <w:t>Sektör</w:t>
      </w:r>
      <w:proofErr w:type="spellEnd"/>
      <w:r w:rsidRPr="001A67EC">
        <w:rPr>
          <w:b/>
        </w:rPr>
        <w:t xml:space="preserve"> </w:t>
      </w:r>
      <w:proofErr w:type="spellStart"/>
      <w:r w:rsidRPr="001A67EC">
        <w:rPr>
          <w:b/>
        </w:rPr>
        <w:t>Temsilcileri</w:t>
      </w:r>
      <w:proofErr w:type="spellEnd"/>
      <w:r w:rsidRPr="001A67EC">
        <w:rPr>
          <w:b/>
        </w:rPr>
        <w:t xml:space="preserve"> </w:t>
      </w:r>
      <w:proofErr w:type="spellStart"/>
      <w:r w:rsidRPr="001A67EC">
        <w:rPr>
          <w:b/>
        </w:rPr>
        <w:t>ve</w:t>
      </w:r>
      <w:proofErr w:type="spellEnd"/>
      <w:r w:rsidRPr="001A67EC">
        <w:rPr>
          <w:b/>
        </w:rPr>
        <w:t xml:space="preserve"> </w:t>
      </w:r>
      <w:proofErr w:type="spellStart"/>
      <w:r w:rsidRPr="001A67EC">
        <w:rPr>
          <w:b/>
        </w:rPr>
        <w:t>Meslektaşlarım</w:t>
      </w:r>
      <w:r w:rsidR="00AB413B" w:rsidRPr="001A67EC">
        <w:rPr>
          <w:b/>
        </w:rPr>
        <w:t>ız</w:t>
      </w:r>
      <w:proofErr w:type="spellEnd"/>
      <w:r w:rsidRPr="001A67EC">
        <w:rPr>
          <w:b/>
        </w:rPr>
        <w:t>,</w:t>
      </w:r>
    </w:p>
    <w:p w:rsidR="00C0787C" w:rsidRPr="009912FC" w:rsidRDefault="00C0787C" w:rsidP="009912FC">
      <w:pPr>
        <w:jc w:val="both"/>
        <w:rPr>
          <w:sz w:val="20"/>
        </w:rPr>
      </w:pPr>
      <w:r w:rsidRPr="009912FC">
        <w:rPr>
          <w:sz w:val="20"/>
        </w:rPr>
        <w:t xml:space="preserve">2016 </w:t>
      </w:r>
      <w:proofErr w:type="spellStart"/>
      <w:r w:rsidRPr="009912FC">
        <w:rPr>
          <w:sz w:val="20"/>
        </w:rPr>
        <w:t>yılında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başlayan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="00CD6CDF">
        <w:rPr>
          <w:sz w:val="20"/>
        </w:rPr>
        <w:t>sonuna</w:t>
      </w:r>
      <w:proofErr w:type="spellEnd"/>
      <w:r w:rsidR="00CD6CDF">
        <w:rPr>
          <w:sz w:val="20"/>
        </w:rPr>
        <w:t xml:space="preserve"> </w:t>
      </w:r>
      <w:proofErr w:type="spellStart"/>
      <w:r w:rsidR="00CD6CDF">
        <w:rPr>
          <w:sz w:val="20"/>
        </w:rPr>
        <w:t>yaklaştığımız</w:t>
      </w:r>
      <w:proofErr w:type="spellEnd"/>
      <w:r w:rsidRPr="009912FC">
        <w:rPr>
          <w:sz w:val="20"/>
        </w:rPr>
        <w:t xml:space="preserve"> UFUK2020</w:t>
      </w:r>
      <w:r w:rsidR="00CD6CDF">
        <w:rPr>
          <w:sz w:val="20"/>
        </w:rPr>
        <w:t xml:space="preserve"> </w:t>
      </w:r>
      <w:proofErr w:type="spellStart"/>
      <w:r w:rsidR="00CD6CDF">
        <w:rPr>
          <w:sz w:val="20"/>
        </w:rPr>
        <w:t>kapsamında</w:t>
      </w:r>
      <w:proofErr w:type="spellEnd"/>
      <w:r w:rsidR="00CD6CDF">
        <w:rPr>
          <w:sz w:val="20"/>
        </w:rPr>
        <w:t xml:space="preserve"> </w:t>
      </w:r>
      <w:proofErr w:type="spellStart"/>
      <w:r w:rsidR="00CD6CDF">
        <w:rPr>
          <w:sz w:val="20"/>
        </w:rPr>
        <w:t>desteklenen</w:t>
      </w:r>
      <w:proofErr w:type="spellEnd"/>
      <w:r w:rsidRPr="009912FC">
        <w:rPr>
          <w:sz w:val="20"/>
        </w:rPr>
        <w:t xml:space="preserve"> KENTSEL HACİMLİ ATIKLARIIN YÜKSEK DEĞER KATILMIŞ ÜRÜNLERE GERİ DÖNÜŞTÜRÜLMESİ İÇİN YENİ DEĞERLENDİRME YAKLAŞIMLARI (URBANREC, New approaches for the </w:t>
      </w:r>
      <w:proofErr w:type="spellStart"/>
      <w:r w:rsidRPr="009912FC">
        <w:rPr>
          <w:sz w:val="20"/>
        </w:rPr>
        <w:t>valorisation</w:t>
      </w:r>
      <w:proofErr w:type="spellEnd"/>
      <w:r w:rsidRPr="009912FC">
        <w:rPr>
          <w:sz w:val="20"/>
        </w:rPr>
        <w:t xml:space="preserve"> of URBAN bulky waste into high added value </w:t>
      </w:r>
      <w:proofErr w:type="spellStart"/>
      <w:r w:rsidRPr="009912FC">
        <w:rPr>
          <w:sz w:val="20"/>
        </w:rPr>
        <w:t>RECycled</w:t>
      </w:r>
      <w:proofErr w:type="spellEnd"/>
      <w:r w:rsidRPr="009912FC">
        <w:rPr>
          <w:sz w:val="20"/>
        </w:rPr>
        <w:t xml:space="preserve"> products, Grant Agreement No 690103) </w:t>
      </w:r>
      <w:proofErr w:type="spellStart"/>
      <w:r w:rsidR="00CD6CDF">
        <w:rPr>
          <w:sz w:val="20"/>
        </w:rPr>
        <w:t>projemiz</w:t>
      </w:r>
      <w:proofErr w:type="spellEnd"/>
      <w:r w:rsidR="005F39E0">
        <w:rPr>
          <w:sz w:val="20"/>
        </w:rPr>
        <w:t xml:space="preserve"> </w:t>
      </w:r>
      <w:proofErr w:type="spellStart"/>
      <w:r w:rsidR="005F39E0">
        <w:rPr>
          <w:sz w:val="20"/>
        </w:rPr>
        <w:t>çerçevesinde</w:t>
      </w:r>
      <w:proofErr w:type="spellEnd"/>
      <w:r w:rsidR="00CD6CDF">
        <w:rPr>
          <w:sz w:val="20"/>
        </w:rPr>
        <w:t xml:space="preserve">  </w:t>
      </w:r>
      <w:r w:rsidRPr="009912FC">
        <w:rPr>
          <w:b/>
          <w:sz w:val="20"/>
        </w:rPr>
        <w:t xml:space="preserve">26-27 </w:t>
      </w:r>
      <w:proofErr w:type="spellStart"/>
      <w:r w:rsidRPr="009912FC">
        <w:rPr>
          <w:b/>
          <w:sz w:val="20"/>
        </w:rPr>
        <w:t>Eylül</w:t>
      </w:r>
      <w:proofErr w:type="spellEnd"/>
      <w:r w:rsidRPr="009912FC">
        <w:rPr>
          <w:b/>
          <w:sz w:val="20"/>
        </w:rPr>
        <w:t xml:space="preserve"> 2019 </w:t>
      </w:r>
      <w:proofErr w:type="spellStart"/>
      <w:r w:rsidRPr="009912FC">
        <w:rPr>
          <w:sz w:val="20"/>
        </w:rPr>
        <w:t>tarihlerinde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Wyndam</w:t>
      </w:r>
      <w:proofErr w:type="spellEnd"/>
      <w:r w:rsidR="00840A65" w:rsidRPr="009912FC">
        <w:rPr>
          <w:sz w:val="20"/>
        </w:rPr>
        <w:t xml:space="preserve"> Grand </w:t>
      </w:r>
      <w:proofErr w:type="spellStart"/>
      <w:r w:rsidR="00840A65" w:rsidRPr="009912FC">
        <w:rPr>
          <w:sz w:val="20"/>
        </w:rPr>
        <w:t>Özdilek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Oteli</w:t>
      </w:r>
      <w:proofErr w:type="spellEnd"/>
      <w:r w:rsidR="00840A65" w:rsidRPr="009912FC">
        <w:rPr>
          <w:sz w:val="20"/>
        </w:rPr>
        <w:t>-</w:t>
      </w:r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İzmir’de</w:t>
      </w:r>
      <w:proofErr w:type="spellEnd"/>
      <w:r w:rsidRPr="009912FC">
        <w:rPr>
          <w:sz w:val="20"/>
        </w:rPr>
        <w:t xml:space="preserve"> “</w:t>
      </w:r>
      <w:proofErr w:type="spellStart"/>
      <w:r w:rsidRPr="009912FC">
        <w:rPr>
          <w:b/>
          <w:sz w:val="20"/>
        </w:rPr>
        <w:t>Hacimli</w:t>
      </w:r>
      <w:proofErr w:type="spellEnd"/>
      <w:r w:rsidRPr="009912FC">
        <w:rPr>
          <w:b/>
          <w:sz w:val="20"/>
        </w:rPr>
        <w:t xml:space="preserve"> </w:t>
      </w:r>
      <w:proofErr w:type="spellStart"/>
      <w:r w:rsidRPr="009912FC">
        <w:rPr>
          <w:b/>
          <w:sz w:val="20"/>
        </w:rPr>
        <w:t>Atıkların</w:t>
      </w:r>
      <w:proofErr w:type="spellEnd"/>
      <w:r w:rsidRPr="009912FC">
        <w:rPr>
          <w:b/>
          <w:sz w:val="20"/>
        </w:rPr>
        <w:t xml:space="preserve"> </w:t>
      </w:r>
      <w:proofErr w:type="spellStart"/>
      <w:r w:rsidRPr="009912FC">
        <w:rPr>
          <w:b/>
          <w:sz w:val="20"/>
        </w:rPr>
        <w:t>Döngüsel</w:t>
      </w:r>
      <w:proofErr w:type="spellEnd"/>
      <w:r w:rsidRPr="009912FC">
        <w:rPr>
          <w:b/>
          <w:sz w:val="20"/>
        </w:rPr>
        <w:t xml:space="preserve"> </w:t>
      </w:r>
      <w:proofErr w:type="spellStart"/>
      <w:r w:rsidRPr="009912FC">
        <w:rPr>
          <w:b/>
          <w:sz w:val="20"/>
        </w:rPr>
        <w:t>Ekonomiye</w:t>
      </w:r>
      <w:proofErr w:type="spellEnd"/>
      <w:r w:rsidRPr="009912FC">
        <w:rPr>
          <w:b/>
          <w:sz w:val="20"/>
        </w:rPr>
        <w:t xml:space="preserve"> </w:t>
      </w:r>
      <w:proofErr w:type="spellStart"/>
      <w:r w:rsidRPr="009912FC">
        <w:rPr>
          <w:b/>
          <w:sz w:val="20"/>
        </w:rPr>
        <w:t>Yönelik</w:t>
      </w:r>
      <w:proofErr w:type="spellEnd"/>
      <w:r w:rsidRPr="009912FC">
        <w:rPr>
          <w:b/>
          <w:sz w:val="20"/>
        </w:rPr>
        <w:t xml:space="preserve"> Geri </w:t>
      </w:r>
      <w:proofErr w:type="spellStart"/>
      <w:r w:rsidRPr="009912FC">
        <w:rPr>
          <w:b/>
          <w:sz w:val="20"/>
        </w:rPr>
        <w:t>Dönüşümü</w:t>
      </w:r>
      <w:proofErr w:type="spellEnd"/>
      <w:r w:rsidRPr="009912FC">
        <w:rPr>
          <w:b/>
          <w:sz w:val="20"/>
        </w:rPr>
        <w:t xml:space="preserve"> </w:t>
      </w:r>
      <w:proofErr w:type="spellStart"/>
      <w:r w:rsidRPr="009912FC">
        <w:rPr>
          <w:b/>
          <w:sz w:val="20"/>
        </w:rPr>
        <w:t>ve</w:t>
      </w:r>
      <w:proofErr w:type="spellEnd"/>
      <w:r w:rsidRPr="009912FC">
        <w:rPr>
          <w:b/>
          <w:sz w:val="20"/>
        </w:rPr>
        <w:t xml:space="preserve"> </w:t>
      </w:r>
      <w:proofErr w:type="spellStart"/>
      <w:r w:rsidRPr="009912FC">
        <w:rPr>
          <w:b/>
          <w:sz w:val="20"/>
        </w:rPr>
        <w:t>Yeniden</w:t>
      </w:r>
      <w:proofErr w:type="spellEnd"/>
      <w:r w:rsidRPr="009912FC">
        <w:rPr>
          <w:b/>
          <w:sz w:val="20"/>
        </w:rPr>
        <w:t xml:space="preserve"> </w:t>
      </w:r>
      <w:proofErr w:type="spellStart"/>
      <w:r w:rsidRPr="009912FC">
        <w:rPr>
          <w:b/>
          <w:sz w:val="20"/>
        </w:rPr>
        <w:t>Kullanımı</w:t>
      </w:r>
      <w:proofErr w:type="spellEnd"/>
      <w:r w:rsidRPr="009912FC">
        <w:rPr>
          <w:b/>
          <w:sz w:val="20"/>
        </w:rPr>
        <w:t xml:space="preserve"> </w:t>
      </w:r>
      <w:proofErr w:type="spellStart"/>
      <w:r w:rsidRPr="009912FC">
        <w:rPr>
          <w:b/>
          <w:sz w:val="20"/>
        </w:rPr>
        <w:t>Uluslararası</w:t>
      </w:r>
      <w:proofErr w:type="spellEnd"/>
      <w:r w:rsidRPr="009912FC">
        <w:rPr>
          <w:b/>
          <w:sz w:val="20"/>
        </w:rPr>
        <w:t xml:space="preserve"> </w:t>
      </w:r>
      <w:proofErr w:type="spellStart"/>
      <w:r w:rsidRPr="009912FC">
        <w:rPr>
          <w:b/>
          <w:sz w:val="20"/>
        </w:rPr>
        <w:t>Konferansı</w:t>
      </w:r>
      <w:proofErr w:type="spellEnd"/>
      <w:r w:rsidRPr="009912FC">
        <w:rPr>
          <w:sz w:val="20"/>
        </w:rPr>
        <w:t xml:space="preserve">” </w:t>
      </w:r>
      <w:proofErr w:type="spellStart"/>
      <w:r w:rsidR="00CD6CDF">
        <w:rPr>
          <w:sz w:val="20"/>
        </w:rPr>
        <w:t>etkinliği</w:t>
      </w:r>
      <w:proofErr w:type="spellEnd"/>
      <w:r w:rsidR="00CD6CDF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gerçekleş</w:t>
      </w:r>
      <w:r w:rsidR="00CD6CDF">
        <w:rPr>
          <w:sz w:val="20"/>
        </w:rPr>
        <w:t>tirilecektir</w:t>
      </w:r>
      <w:proofErr w:type="spellEnd"/>
      <w:r w:rsidR="00840A65" w:rsidRPr="009912FC">
        <w:rPr>
          <w:sz w:val="20"/>
        </w:rPr>
        <w:t>.</w:t>
      </w:r>
    </w:p>
    <w:p w:rsidR="00C0787C" w:rsidRPr="009912FC" w:rsidRDefault="00C0787C" w:rsidP="009912FC">
      <w:pPr>
        <w:jc w:val="both"/>
        <w:rPr>
          <w:sz w:val="20"/>
        </w:rPr>
      </w:pPr>
      <w:r w:rsidRPr="009912FC">
        <w:rPr>
          <w:sz w:val="20"/>
        </w:rPr>
        <w:t xml:space="preserve">URBANREC </w:t>
      </w:r>
      <w:proofErr w:type="spellStart"/>
      <w:r w:rsidRPr="009912FC">
        <w:rPr>
          <w:sz w:val="20"/>
        </w:rPr>
        <w:t>projesi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eko-yenilikçi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bütüncül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bir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hacimli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atık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yönetim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sistemi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uygulamayı</w:t>
      </w:r>
      <w:proofErr w:type="spellEnd"/>
      <w:r w:rsidRPr="009912FC">
        <w:rPr>
          <w:sz w:val="20"/>
        </w:rPr>
        <w:t xml:space="preserve">, </w:t>
      </w:r>
      <w:proofErr w:type="spellStart"/>
      <w:r w:rsidRPr="009912FC">
        <w:rPr>
          <w:sz w:val="20"/>
        </w:rPr>
        <w:t>farklı</w:t>
      </w:r>
      <w:proofErr w:type="spellEnd"/>
      <w:r w:rsidRPr="009912FC">
        <w:rPr>
          <w:sz w:val="20"/>
        </w:rPr>
        <w:t xml:space="preserve"> AB </w:t>
      </w:r>
      <w:proofErr w:type="spellStart"/>
      <w:r w:rsidRPr="009912FC">
        <w:rPr>
          <w:sz w:val="20"/>
        </w:rPr>
        <w:t>bölgelerinde</w:t>
      </w:r>
      <w:proofErr w:type="spellEnd"/>
      <w:r w:rsidRPr="009912FC">
        <w:rPr>
          <w:sz w:val="20"/>
        </w:rPr>
        <w:t xml:space="preserve"> (</w:t>
      </w:r>
      <w:proofErr w:type="spellStart"/>
      <w:r w:rsidRPr="009912FC">
        <w:rPr>
          <w:sz w:val="20"/>
        </w:rPr>
        <w:t>Kuzey</w:t>
      </w:r>
      <w:proofErr w:type="spellEnd"/>
      <w:r w:rsidRPr="009912FC">
        <w:rPr>
          <w:sz w:val="20"/>
        </w:rPr>
        <w:t xml:space="preserve">, </w:t>
      </w:r>
      <w:proofErr w:type="spellStart"/>
      <w:r w:rsidRPr="009912FC">
        <w:rPr>
          <w:sz w:val="20"/>
        </w:rPr>
        <w:t>Akdeniz</w:t>
      </w:r>
      <w:proofErr w:type="spellEnd"/>
      <w:r w:rsidRPr="009912FC">
        <w:rPr>
          <w:sz w:val="20"/>
        </w:rPr>
        <w:t xml:space="preserve">, </w:t>
      </w:r>
      <w:proofErr w:type="spellStart"/>
      <w:r w:rsidRPr="009912FC">
        <w:rPr>
          <w:sz w:val="20"/>
        </w:rPr>
        <w:t>Doğu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Güneydoğu</w:t>
      </w:r>
      <w:proofErr w:type="spellEnd"/>
      <w:r w:rsidRPr="009912FC">
        <w:rPr>
          <w:sz w:val="20"/>
        </w:rPr>
        <w:t xml:space="preserve">) </w:t>
      </w:r>
      <w:proofErr w:type="spellStart"/>
      <w:r w:rsidRPr="009912FC">
        <w:rPr>
          <w:sz w:val="20"/>
        </w:rPr>
        <w:t>etkinlik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göstermeyi</w:t>
      </w:r>
      <w:proofErr w:type="spellEnd"/>
      <w:r w:rsidRPr="009912FC">
        <w:rPr>
          <w:sz w:val="20"/>
        </w:rPr>
        <w:t xml:space="preserve">, </w:t>
      </w:r>
      <w:proofErr w:type="spellStart"/>
      <w:r w:rsidRPr="009912FC">
        <w:rPr>
          <w:sz w:val="20"/>
        </w:rPr>
        <w:t>kamu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özel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sektör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paydaşlar</w:t>
      </w:r>
      <w:r w:rsidR="00CD6CDF">
        <w:rPr>
          <w:sz w:val="20"/>
        </w:rPr>
        <w:t>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için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farkındalık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yaratmayı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konu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ile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ilgili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resmi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makamlarla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bilgi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paylaşımını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hedeflemektedir</w:t>
      </w:r>
      <w:proofErr w:type="spellEnd"/>
      <w:r w:rsidRPr="009912FC">
        <w:rPr>
          <w:sz w:val="20"/>
        </w:rPr>
        <w:t>.</w:t>
      </w:r>
      <w:r w:rsidR="009912FC" w:rsidRPr="009912FC">
        <w:rPr>
          <w:sz w:val="20"/>
        </w:rPr>
        <w:t xml:space="preserve">  </w:t>
      </w:r>
      <w:proofErr w:type="spellStart"/>
      <w:r w:rsidRPr="009912FC">
        <w:rPr>
          <w:sz w:val="20"/>
        </w:rPr>
        <w:t>Konferansta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konunun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uzmanı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ulusal</w:t>
      </w:r>
      <w:proofErr w:type="spellEnd"/>
      <w:r w:rsidRPr="009912FC">
        <w:rPr>
          <w:sz w:val="20"/>
        </w:rPr>
        <w:t>/</w:t>
      </w:r>
      <w:proofErr w:type="spellStart"/>
      <w:r w:rsidRPr="009912FC">
        <w:rPr>
          <w:sz w:val="20"/>
        </w:rPr>
        <w:t>uluslararası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davetli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konuşmacılar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tarafından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ilgili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yerel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yönetim</w:t>
      </w:r>
      <w:proofErr w:type="spellEnd"/>
      <w:r w:rsidRPr="009912FC">
        <w:rPr>
          <w:sz w:val="20"/>
        </w:rPr>
        <w:t xml:space="preserve">, </w:t>
      </w:r>
      <w:proofErr w:type="spellStart"/>
      <w:r w:rsidRPr="009912FC">
        <w:rPr>
          <w:sz w:val="20"/>
        </w:rPr>
        <w:t>bakanlık</w:t>
      </w:r>
      <w:proofErr w:type="spellEnd"/>
      <w:r w:rsidR="00840A65" w:rsidRPr="009912FC">
        <w:rPr>
          <w:sz w:val="20"/>
        </w:rPr>
        <w:t xml:space="preserve">, </w:t>
      </w:r>
      <w:proofErr w:type="spellStart"/>
      <w:r w:rsidRPr="009912FC">
        <w:rPr>
          <w:sz w:val="20"/>
        </w:rPr>
        <w:t>özel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sektör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çalışanlarına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akademiye</w:t>
      </w:r>
      <w:proofErr w:type="spellEnd"/>
      <w:r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döngüsel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ekonomi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bağlamında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geri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dönüşüm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ve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yeniden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kullanım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konuları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başta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olmak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üzere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bilgi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aktarımı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tecrübe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paylaşımı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sunulacaktır</w:t>
      </w:r>
      <w:proofErr w:type="spellEnd"/>
      <w:r w:rsidRPr="009912FC">
        <w:rPr>
          <w:sz w:val="20"/>
        </w:rPr>
        <w:t xml:space="preserve">.  </w:t>
      </w:r>
    </w:p>
    <w:p w:rsidR="00840A65" w:rsidRPr="009912FC" w:rsidRDefault="00840A65" w:rsidP="00C0787C">
      <w:pPr>
        <w:rPr>
          <w:sz w:val="20"/>
        </w:rPr>
      </w:pPr>
      <w:proofErr w:type="spellStart"/>
      <w:r w:rsidRPr="009912FC">
        <w:rPr>
          <w:sz w:val="20"/>
        </w:rPr>
        <w:t>Konferans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konuları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özellikle</w:t>
      </w:r>
      <w:proofErr w:type="spellEnd"/>
      <w:r w:rsidRPr="009912FC">
        <w:rPr>
          <w:sz w:val="20"/>
        </w:rPr>
        <w:t>,</w:t>
      </w:r>
    </w:p>
    <w:p w:rsidR="00840A65" w:rsidRPr="009912FC" w:rsidRDefault="00840A65" w:rsidP="00840A65">
      <w:pPr>
        <w:pStyle w:val="ListeParagraf"/>
        <w:numPr>
          <w:ilvl w:val="0"/>
          <w:numId w:val="1"/>
        </w:numPr>
        <w:rPr>
          <w:sz w:val="20"/>
        </w:rPr>
      </w:pPr>
      <w:r w:rsidRPr="009912FC">
        <w:rPr>
          <w:sz w:val="20"/>
        </w:rPr>
        <w:t xml:space="preserve">Geri </w:t>
      </w:r>
      <w:proofErr w:type="spellStart"/>
      <w:r w:rsidRPr="009912FC">
        <w:rPr>
          <w:sz w:val="20"/>
        </w:rPr>
        <w:t>dönüşüm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yeniden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kullanım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hedeflerini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yükseltmek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isteyen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yerel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idareler</w:t>
      </w:r>
      <w:r w:rsidR="00CD6CDF">
        <w:rPr>
          <w:sz w:val="20"/>
        </w:rPr>
        <w:t>e</w:t>
      </w:r>
      <w:proofErr w:type="spellEnd"/>
    </w:p>
    <w:p w:rsidR="00C0787C" w:rsidRPr="009912FC" w:rsidRDefault="00C0787C" w:rsidP="00840A65">
      <w:pPr>
        <w:pStyle w:val="ListeParagraf"/>
        <w:numPr>
          <w:ilvl w:val="0"/>
          <w:numId w:val="1"/>
        </w:numPr>
        <w:rPr>
          <w:sz w:val="20"/>
        </w:rPr>
      </w:pPr>
      <w:r w:rsidRPr="009912FC">
        <w:rPr>
          <w:sz w:val="20"/>
        </w:rPr>
        <w:t xml:space="preserve">Geri </w:t>
      </w:r>
      <w:proofErr w:type="spellStart"/>
      <w:r w:rsidRPr="009912FC">
        <w:rPr>
          <w:sz w:val="20"/>
        </w:rPr>
        <w:t>dönüşümde</w:t>
      </w:r>
      <w:proofErr w:type="spellEnd"/>
      <w:r w:rsidRPr="009912FC">
        <w:rPr>
          <w:sz w:val="20"/>
        </w:rPr>
        <w:t xml:space="preserve"> AB </w:t>
      </w:r>
      <w:proofErr w:type="spellStart"/>
      <w:r w:rsidRPr="009912FC">
        <w:rPr>
          <w:sz w:val="20"/>
        </w:rPr>
        <w:t>politikaları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özellikle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yeni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plastik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düzenlemelerindeki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zorluklar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fırsatlar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nelerdir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diye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öğrenmek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isteyenler</w:t>
      </w:r>
      <w:r w:rsidR="00CD6CDF">
        <w:rPr>
          <w:sz w:val="20"/>
        </w:rPr>
        <w:t>e</w:t>
      </w:r>
      <w:proofErr w:type="spellEnd"/>
    </w:p>
    <w:p w:rsidR="00C0787C" w:rsidRPr="009912FC" w:rsidRDefault="00C0787C" w:rsidP="00840A65">
      <w:pPr>
        <w:pStyle w:val="ListeParagraf"/>
        <w:numPr>
          <w:ilvl w:val="0"/>
          <w:numId w:val="1"/>
        </w:numPr>
        <w:rPr>
          <w:sz w:val="20"/>
        </w:rPr>
      </w:pPr>
      <w:proofErr w:type="spellStart"/>
      <w:r w:rsidRPr="009912FC">
        <w:rPr>
          <w:sz w:val="20"/>
        </w:rPr>
        <w:t>Değişen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mevzuata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uyum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sağlamak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isteyen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atık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yönetimi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ile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ilgili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şirketler</w:t>
      </w:r>
      <w:r w:rsidR="00CD6CDF">
        <w:rPr>
          <w:sz w:val="20"/>
        </w:rPr>
        <w:t>e</w:t>
      </w:r>
      <w:proofErr w:type="spellEnd"/>
    </w:p>
    <w:p w:rsidR="00C0787C" w:rsidRPr="009912FC" w:rsidRDefault="00C0787C" w:rsidP="00840A65">
      <w:pPr>
        <w:pStyle w:val="ListeParagraf"/>
        <w:numPr>
          <w:ilvl w:val="0"/>
          <w:numId w:val="1"/>
        </w:numPr>
        <w:rPr>
          <w:sz w:val="20"/>
        </w:rPr>
      </w:pPr>
      <w:proofErr w:type="spellStart"/>
      <w:r w:rsidRPr="009912FC">
        <w:rPr>
          <w:sz w:val="20"/>
        </w:rPr>
        <w:t>Hacimli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atık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toplama</w:t>
      </w:r>
      <w:proofErr w:type="spellEnd"/>
      <w:r w:rsidRPr="009912FC">
        <w:rPr>
          <w:sz w:val="20"/>
        </w:rPr>
        <w:t xml:space="preserve">, </w:t>
      </w:r>
      <w:proofErr w:type="spellStart"/>
      <w:r w:rsidRPr="009912FC">
        <w:rPr>
          <w:sz w:val="20"/>
        </w:rPr>
        <w:t>ayrıştırma</w:t>
      </w:r>
      <w:proofErr w:type="spellEnd"/>
      <w:r w:rsidRPr="009912FC">
        <w:rPr>
          <w:sz w:val="20"/>
        </w:rPr>
        <w:t xml:space="preserve">, </w:t>
      </w:r>
      <w:proofErr w:type="spellStart"/>
      <w:r w:rsidRPr="009912FC">
        <w:rPr>
          <w:sz w:val="20"/>
        </w:rPr>
        <w:t>lojistik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değerlendirmede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en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iyi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uygulamaları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görmek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isteyenler</w:t>
      </w:r>
      <w:r w:rsidR="00CD6CDF">
        <w:rPr>
          <w:sz w:val="20"/>
        </w:rPr>
        <w:t>e</w:t>
      </w:r>
      <w:proofErr w:type="spellEnd"/>
    </w:p>
    <w:p w:rsidR="00C0787C" w:rsidRPr="009912FC" w:rsidRDefault="00C0787C" w:rsidP="00840A65">
      <w:pPr>
        <w:pStyle w:val="ListeParagraf"/>
        <w:numPr>
          <w:ilvl w:val="0"/>
          <w:numId w:val="1"/>
        </w:numPr>
        <w:rPr>
          <w:sz w:val="20"/>
        </w:rPr>
      </w:pPr>
      <w:proofErr w:type="spellStart"/>
      <w:r w:rsidRPr="009912FC">
        <w:rPr>
          <w:sz w:val="20"/>
        </w:rPr>
        <w:t>Tekrar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kullanımda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etkin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rol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oynamak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isteyen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STK'lar</w:t>
      </w:r>
      <w:r w:rsidR="00CD6CDF">
        <w:rPr>
          <w:sz w:val="20"/>
        </w:rPr>
        <w:t>ına</w:t>
      </w:r>
      <w:proofErr w:type="spellEnd"/>
    </w:p>
    <w:p w:rsidR="00C0787C" w:rsidRPr="009912FC" w:rsidRDefault="00C0787C" w:rsidP="00840A65">
      <w:pPr>
        <w:pStyle w:val="ListeParagraf"/>
        <w:numPr>
          <w:ilvl w:val="0"/>
          <w:numId w:val="1"/>
        </w:numPr>
        <w:rPr>
          <w:sz w:val="20"/>
        </w:rPr>
      </w:pPr>
      <w:proofErr w:type="spellStart"/>
      <w:r w:rsidRPr="009912FC">
        <w:rPr>
          <w:sz w:val="20"/>
        </w:rPr>
        <w:t>Atık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getirme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merkezi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kurmakla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yükümlü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kurum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kuruluşlar</w:t>
      </w:r>
      <w:r w:rsidR="00CD6CDF">
        <w:rPr>
          <w:sz w:val="20"/>
        </w:rPr>
        <w:t>a</w:t>
      </w:r>
      <w:proofErr w:type="spellEnd"/>
      <w:r w:rsidRPr="009912FC">
        <w:rPr>
          <w:sz w:val="20"/>
        </w:rPr>
        <w:t xml:space="preserve">: </w:t>
      </w:r>
      <w:proofErr w:type="spellStart"/>
      <w:r w:rsidRPr="009912FC">
        <w:rPr>
          <w:sz w:val="20"/>
        </w:rPr>
        <w:t>oteller</w:t>
      </w:r>
      <w:proofErr w:type="spellEnd"/>
      <w:r w:rsidRPr="009912FC">
        <w:rPr>
          <w:sz w:val="20"/>
        </w:rPr>
        <w:t xml:space="preserve">, </w:t>
      </w:r>
      <w:proofErr w:type="spellStart"/>
      <w:r w:rsidRPr="009912FC">
        <w:rPr>
          <w:sz w:val="20"/>
        </w:rPr>
        <w:t>alışveriş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merkezleri</w:t>
      </w:r>
      <w:proofErr w:type="spellEnd"/>
      <w:r w:rsidRPr="009912FC">
        <w:rPr>
          <w:sz w:val="20"/>
        </w:rPr>
        <w:t xml:space="preserve">, </w:t>
      </w:r>
      <w:proofErr w:type="spellStart"/>
      <w:r w:rsidRPr="009912FC">
        <w:rPr>
          <w:sz w:val="20"/>
        </w:rPr>
        <w:t>vd</w:t>
      </w:r>
      <w:proofErr w:type="spellEnd"/>
      <w:r w:rsidRPr="009912FC">
        <w:rPr>
          <w:sz w:val="20"/>
        </w:rPr>
        <w:t>.</w:t>
      </w:r>
      <w:r w:rsidR="00CD6CDF">
        <w:rPr>
          <w:sz w:val="20"/>
        </w:rPr>
        <w:t xml:space="preserve"> </w:t>
      </w:r>
    </w:p>
    <w:p w:rsidR="00840A65" w:rsidRPr="009912FC" w:rsidRDefault="00C0787C" w:rsidP="00840A65">
      <w:pPr>
        <w:pStyle w:val="ListeParagraf"/>
        <w:numPr>
          <w:ilvl w:val="0"/>
          <w:numId w:val="1"/>
        </w:numPr>
        <w:rPr>
          <w:sz w:val="20"/>
        </w:rPr>
      </w:pPr>
      <w:r w:rsidRPr="009912FC">
        <w:rPr>
          <w:sz w:val="20"/>
        </w:rPr>
        <w:t xml:space="preserve">Katı </w:t>
      </w:r>
      <w:proofErr w:type="spellStart"/>
      <w:r w:rsidRPr="009912FC">
        <w:rPr>
          <w:sz w:val="20"/>
        </w:rPr>
        <w:t>atık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yönetimi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konusunda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çalışan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akademisyenler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genç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araştırmacılar</w:t>
      </w:r>
      <w:r w:rsidR="00CD6CDF">
        <w:rPr>
          <w:sz w:val="20"/>
        </w:rPr>
        <w:t>a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yeni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ufuklar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açacaktır</w:t>
      </w:r>
      <w:proofErr w:type="spellEnd"/>
      <w:r w:rsidR="00840A65" w:rsidRPr="009912FC">
        <w:rPr>
          <w:sz w:val="20"/>
        </w:rPr>
        <w:t>.</w:t>
      </w:r>
    </w:p>
    <w:p w:rsidR="009912FC" w:rsidRDefault="00840A65" w:rsidP="00840A65">
      <w:pPr>
        <w:rPr>
          <w:sz w:val="20"/>
        </w:rPr>
      </w:pPr>
      <w:proofErr w:type="spellStart"/>
      <w:r w:rsidRPr="009912FC">
        <w:rPr>
          <w:sz w:val="20"/>
        </w:rPr>
        <w:t>Simultane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İngilizce-Türkçe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ve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Türkçe-İngilizce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çeviri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yapılacaktır</w:t>
      </w:r>
      <w:proofErr w:type="spellEnd"/>
      <w:r w:rsidRPr="009912FC">
        <w:rPr>
          <w:sz w:val="20"/>
        </w:rPr>
        <w:t xml:space="preserve">. </w:t>
      </w:r>
      <w:proofErr w:type="spellStart"/>
      <w:r w:rsidRPr="00CD6CDF">
        <w:rPr>
          <w:b/>
          <w:sz w:val="20"/>
        </w:rPr>
        <w:t>Konferans</w:t>
      </w:r>
      <w:proofErr w:type="spellEnd"/>
      <w:r w:rsidRPr="00CD6CDF">
        <w:rPr>
          <w:b/>
          <w:sz w:val="20"/>
        </w:rPr>
        <w:t xml:space="preserve"> </w:t>
      </w:r>
      <w:proofErr w:type="spellStart"/>
      <w:r w:rsidRPr="00CD6CDF">
        <w:rPr>
          <w:b/>
          <w:sz w:val="20"/>
        </w:rPr>
        <w:t>kayıt</w:t>
      </w:r>
      <w:proofErr w:type="spellEnd"/>
      <w:r w:rsidRPr="00CD6CDF">
        <w:rPr>
          <w:b/>
          <w:sz w:val="20"/>
        </w:rPr>
        <w:t xml:space="preserve"> </w:t>
      </w:r>
      <w:proofErr w:type="spellStart"/>
      <w:r w:rsidRPr="00CD6CDF">
        <w:rPr>
          <w:b/>
          <w:sz w:val="20"/>
        </w:rPr>
        <w:t>ücreti</w:t>
      </w:r>
      <w:proofErr w:type="spellEnd"/>
      <w:r w:rsidRPr="00CD6CDF">
        <w:rPr>
          <w:b/>
          <w:sz w:val="20"/>
        </w:rPr>
        <w:t xml:space="preserve"> </w:t>
      </w:r>
      <w:proofErr w:type="spellStart"/>
      <w:r w:rsidRPr="00CD6CDF">
        <w:rPr>
          <w:b/>
          <w:sz w:val="20"/>
        </w:rPr>
        <w:t>yoktur</w:t>
      </w:r>
      <w:proofErr w:type="spellEnd"/>
      <w:r w:rsidRPr="00CD6CDF">
        <w:rPr>
          <w:b/>
          <w:sz w:val="20"/>
        </w:rPr>
        <w:t>.</w:t>
      </w:r>
      <w:r w:rsidRPr="009912FC">
        <w:rPr>
          <w:sz w:val="20"/>
        </w:rPr>
        <w:t xml:space="preserve">  </w:t>
      </w:r>
      <w:proofErr w:type="spellStart"/>
      <w:r w:rsidRPr="009912FC">
        <w:rPr>
          <w:sz w:val="20"/>
        </w:rPr>
        <w:t>Katılımcı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sayısı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sınırlı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olduğundan</w:t>
      </w:r>
      <w:proofErr w:type="spellEnd"/>
      <w:r w:rsidRPr="009912FC">
        <w:rPr>
          <w:sz w:val="20"/>
        </w:rPr>
        <w:t xml:space="preserve"> </w:t>
      </w:r>
      <w:r w:rsidR="00CD6CDF">
        <w:rPr>
          <w:sz w:val="20"/>
        </w:rPr>
        <w:t xml:space="preserve">9 </w:t>
      </w:r>
      <w:proofErr w:type="spellStart"/>
      <w:r w:rsidR="00CD6CDF">
        <w:rPr>
          <w:sz w:val="20"/>
        </w:rPr>
        <w:t>Eylül</w:t>
      </w:r>
      <w:proofErr w:type="spellEnd"/>
      <w:r w:rsidR="00CD6CDF">
        <w:rPr>
          <w:sz w:val="20"/>
        </w:rPr>
        <w:t xml:space="preserve"> 2019 </w:t>
      </w:r>
      <w:proofErr w:type="spellStart"/>
      <w:r w:rsidR="00CD6CDF">
        <w:rPr>
          <w:sz w:val="20"/>
        </w:rPr>
        <w:t>tarihine</w:t>
      </w:r>
      <w:proofErr w:type="spellEnd"/>
      <w:r w:rsidR="00CD6CDF">
        <w:rPr>
          <w:sz w:val="20"/>
        </w:rPr>
        <w:t xml:space="preserve"> </w:t>
      </w:r>
      <w:proofErr w:type="spellStart"/>
      <w:r w:rsidR="00CD6CDF">
        <w:rPr>
          <w:sz w:val="20"/>
        </w:rPr>
        <w:t>kadar</w:t>
      </w:r>
      <w:proofErr w:type="spellEnd"/>
      <w:r w:rsidR="00CD6CDF">
        <w:rPr>
          <w:sz w:val="20"/>
        </w:rPr>
        <w:t xml:space="preserve"> </w:t>
      </w:r>
      <w:r w:rsidRPr="009912FC">
        <w:rPr>
          <w:sz w:val="20"/>
        </w:rPr>
        <w:t xml:space="preserve"> </w:t>
      </w:r>
      <w:hyperlink r:id="rId7" w:history="1">
        <w:r w:rsidRPr="009912FC">
          <w:rPr>
            <w:rStyle w:val="Kpr"/>
            <w:sz w:val="20"/>
          </w:rPr>
          <w:t>www.urbanrec-tr.org</w:t>
        </w:r>
      </w:hyperlink>
      <w:r w:rsidRPr="009912FC">
        <w:rPr>
          <w:sz w:val="20"/>
        </w:rPr>
        <w:t xml:space="preserve"> </w:t>
      </w:r>
      <w:r w:rsidR="00CD6CDF">
        <w:rPr>
          <w:sz w:val="20"/>
        </w:rPr>
        <w:t xml:space="preserve">web </w:t>
      </w:r>
      <w:proofErr w:type="spellStart"/>
      <w:r w:rsidR="005F39E0">
        <w:rPr>
          <w:sz w:val="20"/>
        </w:rPr>
        <w:t>adresinden</w:t>
      </w:r>
      <w:proofErr w:type="spellEnd"/>
      <w:r w:rsidR="005F39E0">
        <w:rPr>
          <w:sz w:val="20"/>
        </w:rPr>
        <w:t xml:space="preserve"> </w:t>
      </w:r>
      <w:proofErr w:type="spellStart"/>
      <w:r w:rsidR="005F39E0">
        <w:rPr>
          <w:sz w:val="20"/>
        </w:rPr>
        <w:t>kayıt</w:t>
      </w:r>
      <w:proofErr w:type="spellEnd"/>
      <w:r w:rsidR="005F39E0">
        <w:rPr>
          <w:sz w:val="20"/>
        </w:rPr>
        <w:t xml:space="preserve"> </w:t>
      </w:r>
      <w:proofErr w:type="spellStart"/>
      <w:r w:rsidR="005F39E0">
        <w:rPr>
          <w:sz w:val="20"/>
        </w:rPr>
        <w:t>olunması</w:t>
      </w:r>
      <w:proofErr w:type="spellEnd"/>
      <w:r w:rsidR="00CD6CDF">
        <w:rPr>
          <w:sz w:val="20"/>
        </w:rPr>
        <w:t xml:space="preserve"> </w:t>
      </w:r>
      <w:proofErr w:type="spellStart"/>
      <w:r w:rsidR="00CD6CDF">
        <w:rPr>
          <w:sz w:val="20"/>
        </w:rPr>
        <w:t>gerekmektedir</w:t>
      </w:r>
      <w:proofErr w:type="spellEnd"/>
      <w:r w:rsidR="00CD6CDF">
        <w:rPr>
          <w:sz w:val="20"/>
        </w:rPr>
        <w:t>.</w:t>
      </w:r>
    </w:p>
    <w:p w:rsidR="009912FC" w:rsidRPr="009912FC" w:rsidRDefault="00CD6CDF" w:rsidP="009912FC">
      <w:pPr>
        <w:rPr>
          <w:sz w:val="20"/>
        </w:rPr>
      </w:pPr>
      <w:r>
        <w:rPr>
          <w:sz w:val="20"/>
        </w:rPr>
        <w:t xml:space="preserve">Bu </w:t>
      </w:r>
      <w:proofErr w:type="spellStart"/>
      <w:r>
        <w:rPr>
          <w:sz w:val="20"/>
        </w:rPr>
        <w:t>etkinliğimizde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</w:t>
      </w:r>
      <w:r w:rsidR="00840A65" w:rsidRPr="009912FC">
        <w:rPr>
          <w:sz w:val="20"/>
        </w:rPr>
        <w:t>izleri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aramızda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görmekten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büyük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mutluluk</w:t>
      </w:r>
      <w:proofErr w:type="spellEnd"/>
      <w:r w:rsidR="00840A65" w:rsidRPr="009912FC">
        <w:rPr>
          <w:sz w:val="20"/>
        </w:rPr>
        <w:t xml:space="preserve"> </w:t>
      </w:r>
      <w:proofErr w:type="spellStart"/>
      <w:r w:rsidR="00840A65" w:rsidRPr="009912FC">
        <w:rPr>
          <w:sz w:val="20"/>
        </w:rPr>
        <w:t>duyacağız</w:t>
      </w:r>
      <w:proofErr w:type="spellEnd"/>
      <w:r w:rsidR="00840A65" w:rsidRPr="009912FC">
        <w:rPr>
          <w:sz w:val="20"/>
        </w:rPr>
        <w:t>.</w:t>
      </w:r>
      <w:r w:rsidR="009912FC" w:rsidRPr="009912FC">
        <w:rPr>
          <w:sz w:val="20"/>
        </w:rPr>
        <w:t xml:space="preserve"> </w:t>
      </w:r>
      <w:proofErr w:type="spellStart"/>
      <w:r w:rsidR="009912FC" w:rsidRPr="009912FC">
        <w:rPr>
          <w:sz w:val="20"/>
        </w:rPr>
        <w:t>Saygılarımızla</w:t>
      </w:r>
      <w:proofErr w:type="spellEnd"/>
      <w:r w:rsidR="009912FC">
        <w:rPr>
          <w:sz w:val="20"/>
        </w:rPr>
        <w:t>.</w:t>
      </w:r>
    </w:p>
    <w:p w:rsidR="009912FC" w:rsidRDefault="009912FC" w:rsidP="009912FC">
      <w:pPr>
        <w:spacing w:after="0" w:line="240" w:lineRule="auto"/>
        <w:rPr>
          <w:sz w:val="20"/>
        </w:rPr>
      </w:pPr>
    </w:p>
    <w:p w:rsidR="009912FC" w:rsidRPr="009912FC" w:rsidRDefault="009912FC" w:rsidP="009912FC">
      <w:pPr>
        <w:spacing w:after="0" w:line="240" w:lineRule="auto"/>
        <w:rPr>
          <w:sz w:val="20"/>
        </w:rPr>
      </w:pPr>
      <w:r w:rsidRPr="009912FC">
        <w:rPr>
          <w:sz w:val="20"/>
        </w:rPr>
        <w:t xml:space="preserve">Prof. Dr. </w:t>
      </w:r>
      <w:proofErr w:type="spellStart"/>
      <w:r w:rsidRPr="009912FC">
        <w:rPr>
          <w:sz w:val="20"/>
        </w:rPr>
        <w:t>Aysun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Sofuoğlu</w:t>
      </w:r>
      <w:proofErr w:type="spellEnd"/>
    </w:p>
    <w:p w:rsidR="009912FC" w:rsidRPr="009912FC" w:rsidRDefault="009912FC" w:rsidP="009912FC">
      <w:pPr>
        <w:spacing w:after="0" w:line="240" w:lineRule="auto"/>
        <w:rPr>
          <w:sz w:val="20"/>
        </w:rPr>
      </w:pPr>
      <w:r w:rsidRPr="009912FC">
        <w:rPr>
          <w:sz w:val="20"/>
        </w:rPr>
        <w:t xml:space="preserve">URBANREC </w:t>
      </w:r>
      <w:proofErr w:type="spellStart"/>
      <w:r w:rsidRPr="009912FC">
        <w:rPr>
          <w:sz w:val="20"/>
        </w:rPr>
        <w:t>Türkiye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Konferansı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Düzenleme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Kurulu</w:t>
      </w:r>
      <w:proofErr w:type="spellEnd"/>
      <w:r w:rsidRPr="009912FC">
        <w:rPr>
          <w:sz w:val="20"/>
        </w:rPr>
        <w:t xml:space="preserve"> </w:t>
      </w:r>
      <w:proofErr w:type="spellStart"/>
      <w:r w:rsidRPr="009912FC">
        <w:rPr>
          <w:sz w:val="20"/>
        </w:rPr>
        <w:t>adına</w:t>
      </w:r>
      <w:proofErr w:type="spellEnd"/>
      <w:r w:rsidRPr="009912FC">
        <w:rPr>
          <w:sz w:val="20"/>
        </w:rPr>
        <w:t xml:space="preserve"> </w:t>
      </w:r>
    </w:p>
    <w:p w:rsidR="00840A65" w:rsidRDefault="00840A65" w:rsidP="00840A65"/>
    <w:sectPr w:rsidR="00840A65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8A5" w:rsidRDefault="004008A5" w:rsidP="00C0787C">
      <w:pPr>
        <w:spacing w:after="0" w:line="240" w:lineRule="auto"/>
      </w:pPr>
      <w:r>
        <w:separator/>
      </w:r>
    </w:p>
  </w:endnote>
  <w:endnote w:type="continuationSeparator" w:id="0">
    <w:p w:rsidR="004008A5" w:rsidRDefault="004008A5" w:rsidP="00C07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8A5" w:rsidRDefault="004008A5" w:rsidP="00C0787C">
      <w:pPr>
        <w:spacing w:after="0" w:line="240" w:lineRule="auto"/>
      </w:pPr>
      <w:r>
        <w:separator/>
      </w:r>
    </w:p>
  </w:footnote>
  <w:footnote w:type="continuationSeparator" w:id="0">
    <w:p w:rsidR="004008A5" w:rsidRDefault="004008A5" w:rsidP="00C07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87C" w:rsidRDefault="00C0787C">
    <w:pPr>
      <w:pStyle w:val="stBilgi"/>
    </w:pPr>
    <w:r>
      <w:rPr>
        <w:noProof/>
        <w:lang w:val="tr-TR" w:eastAsia="tr-TR"/>
      </w:rPr>
      <w:drawing>
        <wp:inline distT="0" distB="0" distL="0" distR="0">
          <wp:extent cx="5943600" cy="2215976"/>
          <wp:effectExtent l="0" t="0" r="0" b="0"/>
          <wp:docPr id="1" name="Picture 1" descr="C:\Users\Aysun Sofuoglu\AppData\Local\Microsoft\Windows\INetCache\Content.Word\Artboard 2 copy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ysun Sofuoglu\AppData\Local\Microsoft\Windows\INetCache\Content.Word\Artboard 2 copy-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215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787C" w:rsidRDefault="00C0787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3072B"/>
    <w:multiLevelType w:val="hybridMultilevel"/>
    <w:tmpl w:val="7AF6B2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353B7E"/>
    <w:multiLevelType w:val="hybridMultilevel"/>
    <w:tmpl w:val="C6AA0F2E"/>
    <w:lvl w:ilvl="0" w:tplc="BE7E83B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87C"/>
    <w:rsid w:val="000F7CD5"/>
    <w:rsid w:val="001A67EC"/>
    <w:rsid w:val="004008A5"/>
    <w:rsid w:val="005F39E0"/>
    <w:rsid w:val="006629AA"/>
    <w:rsid w:val="007D66B8"/>
    <w:rsid w:val="00831743"/>
    <w:rsid w:val="00840A65"/>
    <w:rsid w:val="009912FC"/>
    <w:rsid w:val="00AB413B"/>
    <w:rsid w:val="00AB483E"/>
    <w:rsid w:val="00B71A07"/>
    <w:rsid w:val="00C0787C"/>
    <w:rsid w:val="00CD6CDF"/>
    <w:rsid w:val="00D4164D"/>
    <w:rsid w:val="00D8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1C4D1-BAE4-42B1-AF48-E4D7D2AA5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0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0787C"/>
  </w:style>
  <w:style w:type="paragraph" w:styleId="AltBilgi">
    <w:name w:val="footer"/>
    <w:basedOn w:val="Normal"/>
    <w:link w:val="AltBilgiChar"/>
    <w:uiPriority w:val="99"/>
    <w:unhideWhenUsed/>
    <w:rsid w:val="00C0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0787C"/>
  </w:style>
  <w:style w:type="paragraph" w:styleId="ListeParagraf">
    <w:name w:val="List Paragraph"/>
    <w:basedOn w:val="Normal"/>
    <w:uiPriority w:val="34"/>
    <w:qFormat/>
    <w:rsid w:val="00840A65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40A65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62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29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rbanrec-t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Kullanıcısı</cp:lastModifiedBy>
  <cp:revision>2</cp:revision>
  <cp:lastPrinted>2019-07-24T06:01:00Z</cp:lastPrinted>
  <dcterms:created xsi:type="dcterms:W3CDTF">2019-07-24T06:01:00Z</dcterms:created>
  <dcterms:modified xsi:type="dcterms:W3CDTF">2019-07-24T06:01:00Z</dcterms:modified>
</cp:coreProperties>
</file>