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D4C" w:rsidRPr="008577EE" w:rsidRDefault="00C57D4C" w:rsidP="00C57D4C">
      <w:pPr>
        <w:pStyle w:val="Balk2"/>
      </w:pPr>
      <w:r w:rsidRPr="008577EE">
        <w:t>ÖRNEK 17</w:t>
      </w:r>
    </w:p>
    <w:p w:rsidR="00C57D4C" w:rsidRPr="008577EE" w:rsidRDefault="00C57D4C" w:rsidP="00C57D4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C57D4C" w:rsidRPr="008577EE" w:rsidRDefault="00C57D4C" w:rsidP="00C57D4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8577EE">
        <w:rPr>
          <w:rFonts w:ascii="Times New Roman" w:hAnsi="Times New Roman"/>
          <w:b/>
          <w:bCs/>
          <w:sz w:val="20"/>
          <w:szCs w:val="20"/>
        </w:rPr>
        <w:t>OLUR ÖRNEĞİ</w:t>
      </w:r>
    </w:p>
    <w:p w:rsidR="00C57D4C" w:rsidRPr="008577EE" w:rsidRDefault="00C57D4C" w:rsidP="00C57D4C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p w:rsidR="00C57D4C" w:rsidRPr="008577EE" w:rsidRDefault="00C57D4C" w:rsidP="00C57D4C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noProof/>
          <w:sz w:val="20"/>
          <w:szCs w:val="20"/>
          <w:lang w:eastAsia="tr-TR"/>
        </w:rPr>
        <w:drawing>
          <wp:inline distT="0" distB="0" distL="0" distR="0">
            <wp:extent cx="600075" cy="600075"/>
            <wp:effectExtent l="0" t="0" r="9525" b="9525"/>
            <wp:docPr id="2" name="Resim 2" descr="zeminsiz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 descr="zeminsizarm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D4C" w:rsidRPr="008577EE" w:rsidRDefault="00C57D4C" w:rsidP="00C57D4C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T.C.</w:t>
      </w:r>
    </w:p>
    <w:p w:rsidR="00C57D4C" w:rsidRPr="008577EE" w:rsidRDefault="00C57D4C" w:rsidP="00C57D4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CUMHURBAŞKANLIĞI İDARİ İŞLER BAŞKANLIĞI</w:t>
      </w:r>
    </w:p>
    <w:p w:rsidR="00C57D4C" w:rsidRPr="008577EE" w:rsidRDefault="00C57D4C" w:rsidP="00C57D4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Hukuk ve Mevzuat Genel Müdürlüğü</w:t>
      </w:r>
    </w:p>
    <w:p w:rsidR="00C57D4C" w:rsidRPr="008577EE" w:rsidRDefault="00C57D4C" w:rsidP="00C57D4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C57D4C" w:rsidRPr="008577EE" w:rsidRDefault="00C57D4C" w:rsidP="00C57D4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C57D4C" w:rsidRPr="008577EE" w:rsidRDefault="00C57D4C" w:rsidP="00C57D4C">
      <w:pPr>
        <w:tabs>
          <w:tab w:val="left" w:pos="709"/>
          <w:tab w:val="left" w:pos="8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 xml:space="preserve">Sayı  </w:t>
      </w:r>
      <w:r w:rsidRPr="008577EE">
        <w:rPr>
          <w:rFonts w:ascii="Times New Roman" w:hAnsi="Times New Roman"/>
          <w:bCs/>
          <w:sz w:val="20"/>
          <w:szCs w:val="20"/>
        </w:rPr>
        <w:tab/>
        <w:t xml:space="preserve">: E-33397501-903.07.02-141868 </w:t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  <w:t>28.08.2019</w:t>
      </w:r>
    </w:p>
    <w:p w:rsidR="00C57D4C" w:rsidRPr="008577EE" w:rsidRDefault="00C57D4C" w:rsidP="00C57D4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Konu</w:t>
      </w:r>
      <w:r w:rsidRPr="008577EE">
        <w:rPr>
          <w:rFonts w:ascii="Times New Roman" w:hAnsi="Times New Roman"/>
          <w:bCs/>
          <w:sz w:val="20"/>
          <w:szCs w:val="20"/>
        </w:rPr>
        <w:tab/>
        <w:t>: Yurt Dışı Görevlendirme (Adı SOYADI)</w:t>
      </w:r>
    </w:p>
    <w:p w:rsidR="00C57D4C" w:rsidRPr="008577EE" w:rsidRDefault="00C57D4C" w:rsidP="00C57D4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C57D4C" w:rsidRPr="008577EE" w:rsidRDefault="00C57D4C" w:rsidP="00C57D4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C57D4C" w:rsidRPr="008577EE" w:rsidRDefault="00C57D4C" w:rsidP="00C57D4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C57D4C" w:rsidRPr="008577EE" w:rsidRDefault="00C57D4C" w:rsidP="00C57D4C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İDARİ İŞLER BAŞKANLIĞI MAKAMINA</w:t>
      </w:r>
    </w:p>
    <w:p w:rsidR="00C57D4C" w:rsidRPr="008577EE" w:rsidRDefault="00C57D4C" w:rsidP="00C57D4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C57D4C" w:rsidRPr="008577EE" w:rsidRDefault="00C57D4C" w:rsidP="00C57D4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C57D4C" w:rsidRPr="008577EE" w:rsidRDefault="00C57D4C" w:rsidP="00C57D4C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8577EE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..........</w:t>
      </w:r>
      <w:proofErr w:type="gramEnd"/>
    </w:p>
    <w:p w:rsidR="00C57D4C" w:rsidRPr="008577EE" w:rsidRDefault="00C57D4C" w:rsidP="00C57D4C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8577EE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C57D4C" w:rsidRPr="008577EE" w:rsidRDefault="00C57D4C" w:rsidP="00C57D4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C57D4C" w:rsidRPr="008577EE" w:rsidRDefault="00C57D4C" w:rsidP="00C57D4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C57D4C" w:rsidRPr="008577EE" w:rsidRDefault="00C57D4C" w:rsidP="00C57D4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C57D4C" w:rsidRPr="008577EE" w:rsidRDefault="00C57D4C" w:rsidP="00C57D4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C57D4C" w:rsidRPr="008577EE" w:rsidRDefault="00C57D4C" w:rsidP="00C57D4C">
      <w:pPr>
        <w:spacing w:after="0" w:line="240" w:lineRule="auto"/>
        <w:ind w:left="7799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 xml:space="preserve">       Adı SOYADI</w:t>
      </w:r>
    </w:p>
    <w:p w:rsidR="00C57D4C" w:rsidRPr="008577EE" w:rsidRDefault="00C57D4C" w:rsidP="00C57D4C">
      <w:pPr>
        <w:spacing w:after="0" w:line="240" w:lineRule="auto"/>
        <w:ind w:left="7090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Hukuk ve Mevzuat Genel Müdürü</w:t>
      </w:r>
    </w:p>
    <w:p w:rsidR="00C57D4C" w:rsidRPr="008577EE" w:rsidRDefault="00C57D4C" w:rsidP="00C57D4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C57D4C" w:rsidRPr="008577EE" w:rsidRDefault="00C57D4C" w:rsidP="00C57D4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C57D4C" w:rsidRPr="008577EE" w:rsidRDefault="00C57D4C" w:rsidP="00C57D4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C57D4C" w:rsidRPr="008577EE" w:rsidRDefault="00C57D4C" w:rsidP="00C57D4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C57D4C" w:rsidRPr="008577EE" w:rsidRDefault="00C57D4C" w:rsidP="00C57D4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C57D4C" w:rsidRPr="008577EE" w:rsidRDefault="00C57D4C" w:rsidP="00C57D4C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OLUR</w:t>
      </w:r>
    </w:p>
    <w:p w:rsidR="00C57D4C" w:rsidRPr="008577EE" w:rsidRDefault="00C57D4C" w:rsidP="00C57D4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Adı SOYADI</w:t>
      </w:r>
    </w:p>
    <w:p w:rsidR="00C57D4C" w:rsidRPr="008577EE" w:rsidRDefault="00C57D4C" w:rsidP="00C57D4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İdari İşler Başkanı</w:t>
      </w:r>
    </w:p>
    <w:p w:rsidR="00C57D4C" w:rsidRPr="008577EE" w:rsidRDefault="00C57D4C" w:rsidP="00C57D4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C57D4C" w:rsidRPr="008577EE" w:rsidRDefault="00C57D4C" w:rsidP="00C57D4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C57D4C" w:rsidRPr="008577EE" w:rsidRDefault="00C57D4C" w:rsidP="00C57D4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C57D4C" w:rsidRPr="008577EE" w:rsidRDefault="00C57D4C" w:rsidP="00C57D4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Ek</w:t>
      </w:r>
      <w:r w:rsidRPr="008577EE">
        <w:rPr>
          <w:rFonts w:ascii="Times New Roman" w:hAnsi="Times New Roman"/>
          <w:bCs/>
          <w:sz w:val="20"/>
          <w:szCs w:val="20"/>
        </w:rPr>
        <w:t>: Davet Mektubu (2 Sayfa)</w:t>
      </w:r>
    </w:p>
    <w:p w:rsidR="00C57D4C" w:rsidRDefault="00C57D4C">
      <w:bookmarkStart w:id="0" w:name="_GoBack"/>
      <w:bookmarkEnd w:id="0"/>
    </w:p>
    <w:tbl>
      <w:tblPr>
        <w:tblpPr w:leftFromText="141" w:rightFromText="141" w:vertAnchor="page" w:horzAnchor="margin" w:tblpY="14493"/>
        <w:tblW w:w="10206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63"/>
        <w:gridCol w:w="1063"/>
        <w:gridCol w:w="1246"/>
        <w:gridCol w:w="1034"/>
      </w:tblGrid>
      <w:tr w:rsidR="00C57D4C" w:rsidRPr="008577EE" w:rsidTr="00F7011B">
        <w:tc>
          <w:tcPr>
            <w:tcW w:w="10206" w:type="dxa"/>
            <w:gridSpan w:val="4"/>
            <w:shd w:val="clear" w:color="auto" w:fill="auto"/>
          </w:tcPr>
          <w:p w:rsidR="00C57D4C" w:rsidRPr="008577EE" w:rsidRDefault="00C57D4C" w:rsidP="00F7011B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  <w:t>Bu belge, güvenli elektronik imza ile imzalanmıştır.</w:t>
            </w:r>
          </w:p>
          <w:p w:rsidR="00C57D4C" w:rsidRPr="008577EE" w:rsidRDefault="00C57D4C" w:rsidP="00F70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Belge Doğrulama Kodu:  ABCDE-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FGHIJ-KLMNO-PRSTUV             </w:t>
            </w:r>
            <w:r w:rsidRPr="008577E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          Belge Doğrulama Adresi: https://www.turkiye.gov.tr/tccb-ebys</w:t>
            </w:r>
          </w:p>
        </w:tc>
      </w:tr>
      <w:tr w:rsidR="00C57D4C" w:rsidRPr="008577EE" w:rsidTr="00F7011B">
        <w:tc>
          <w:tcPr>
            <w:tcW w:w="6863" w:type="dxa"/>
            <w:tcBorders>
              <w:right w:val="nil"/>
            </w:tcBorders>
            <w:shd w:val="clear" w:color="auto" w:fill="auto"/>
          </w:tcPr>
          <w:p w:rsidR="00C57D4C" w:rsidRPr="008577EE" w:rsidRDefault="00C57D4C" w:rsidP="00F70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Cumhurbaşkanlığı Külliyesi 06560 Beştepe-ANKARA</w:t>
            </w:r>
          </w:p>
          <w:p w:rsidR="00C57D4C" w:rsidRPr="008577EE" w:rsidRDefault="00C57D4C" w:rsidP="00F70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 xml:space="preserve">Telefon No: (0 312) 123 45 </w:t>
            </w:r>
            <w:proofErr w:type="gramStart"/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67  Faks</w:t>
            </w:r>
            <w:proofErr w:type="gramEnd"/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 xml:space="preserve">  No: (0 312) 123 45 68</w:t>
            </w:r>
          </w:p>
          <w:p w:rsidR="00C57D4C" w:rsidRPr="008577EE" w:rsidRDefault="00C57D4C" w:rsidP="00F70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proofErr w:type="gramStart"/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e</w:t>
            </w:r>
            <w:proofErr w:type="gramEnd"/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 xml:space="preserve">-Posta: </w:t>
            </w:r>
            <w:hyperlink r:id="rId5" w:history="1">
              <w:r w:rsidRPr="008577EE">
                <w:rPr>
                  <w:rFonts w:ascii="Times New Roman" w:hAnsi="Times New Roman"/>
                  <w:bCs/>
                  <w:color w:val="0000FF"/>
                  <w:sz w:val="18"/>
                  <w:szCs w:val="18"/>
                  <w:u w:val="single"/>
                  <w:lang w:eastAsia="tr-TR"/>
                </w:rPr>
                <w:t>…………………@tccb.gov.tr</w:t>
              </w:r>
            </w:hyperlink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 xml:space="preserve">  İnternet Adresi: </w:t>
            </w:r>
            <w:hyperlink r:id="rId6" w:history="1">
              <w:r w:rsidRPr="008577EE">
                <w:rPr>
                  <w:rFonts w:ascii="Times New Roman" w:hAnsi="Times New Roman"/>
                  <w:bCs/>
                  <w:color w:val="0000FF"/>
                  <w:sz w:val="18"/>
                  <w:szCs w:val="18"/>
                  <w:u w:val="single"/>
                  <w:lang w:eastAsia="tr-TR"/>
                </w:rPr>
                <w:t>www.tccb.gov.tr</w:t>
              </w:r>
            </w:hyperlink>
          </w:p>
          <w:p w:rsidR="00C57D4C" w:rsidRPr="008577EE" w:rsidRDefault="00C57D4C" w:rsidP="00F70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Kep Adresi: cumhurbaskanligi@hs01.kep.tr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57D4C" w:rsidRPr="008577EE" w:rsidRDefault="00C57D4C" w:rsidP="00F7011B">
            <w:pPr>
              <w:tabs>
                <w:tab w:val="left" w:pos="57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Bilgi için:</w:t>
            </w:r>
          </w:p>
          <w:p w:rsidR="00C57D4C" w:rsidRPr="008577EE" w:rsidRDefault="00C57D4C" w:rsidP="00F7011B">
            <w:pPr>
              <w:tabs>
                <w:tab w:val="left" w:pos="57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C57D4C" w:rsidRPr="008577EE" w:rsidRDefault="00C57D4C" w:rsidP="00F7011B">
            <w:pPr>
              <w:tabs>
                <w:tab w:val="left" w:pos="57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C57D4C" w:rsidRPr="008577EE" w:rsidRDefault="00C57D4C" w:rsidP="00F7011B">
            <w:pPr>
              <w:tabs>
                <w:tab w:val="left" w:pos="57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Telefon No: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57D4C" w:rsidRPr="008577EE" w:rsidRDefault="00C57D4C" w:rsidP="00F7011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Adı SOYADI</w:t>
            </w:r>
          </w:p>
          <w:p w:rsidR="00C57D4C" w:rsidRPr="008577EE" w:rsidRDefault="00C57D4C" w:rsidP="00F7011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Unvan</w:t>
            </w:r>
          </w:p>
          <w:p w:rsidR="00C57D4C" w:rsidRPr="008577EE" w:rsidRDefault="00C57D4C" w:rsidP="00F701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C57D4C" w:rsidRPr="008577EE" w:rsidRDefault="00C57D4C" w:rsidP="00F7011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(0312) 1234567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57D4C" w:rsidRPr="008577EE" w:rsidRDefault="00C57D4C" w:rsidP="00F7011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533400" cy="533400"/>
                  <wp:effectExtent l="0" t="0" r="0" b="0"/>
                  <wp:docPr id="3" name="Resim 3" descr="C:\Users\mutlu.uysal\AppData\Local\Microsoft\Windows\INetCache\Content.Word\frame (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1" descr="C:\Users\mutlu.uysal\AppData\Local\Microsoft\Windows\INetCache\Content.Word\frame (6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56" t="5956" r="7700" b="68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7D4C" w:rsidRDefault="00C57D4C"/>
    <w:sectPr w:rsidR="00C57D4C" w:rsidSect="00C57D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6C"/>
    <w:rsid w:val="002A6F3E"/>
    <w:rsid w:val="00916C6C"/>
    <w:rsid w:val="00C5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936C5"/>
  <w15:chartTrackingRefBased/>
  <w15:docId w15:val="{193A099D-FC85-47A6-A349-66CE4A14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D4C"/>
    <w:pPr>
      <w:spacing w:after="200" w:line="276" w:lineRule="auto"/>
    </w:pPr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nhideWhenUsed/>
    <w:qFormat/>
    <w:rsid w:val="00C57D4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iCs/>
      <w:sz w:val="20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C57D4C"/>
    <w:rPr>
      <w:rFonts w:ascii="Times New Roman" w:eastAsia="Times New Roman" w:hAnsi="Times New Roman" w:cs="Times New Roman"/>
      <w:b/>
      <w:bCs/>
      <w:iCs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ccb.gov.tr" TargetMode="External"/><Relationship Id="rId5" Type="http://schemas.openxmlformats.org/officeDocument/2006/relationships/hyperlink" Target="http://&#8230;&#8230;&#8230;&#8230;&#8230;&#8230;&#8230;@tccb.gov.t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2020-06-10T09:40:00Z</dcterms:created>
  <dcterms:modified xsi:type="dcterms:W3CDTF">2020-06-10T09:41:00Z</dcterms:modified>
</cp:coreProperties>
</file>