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8AA" w:rsidRPr="001B4A54" w:rsidRDefault="000168AA" w:rsidP="000168AA">
      <w:pPr>
        <w:spacing w:after="26"/>
        <w:ind w:left="-840"/>
        <w:jc w:val="both"/>
        <w:rPr>
          <w:rFonts w:ascii="Cambria" w:hAnsi="Cambria"/>
          <w:sz w:val="20"/>
          <w:szCs w:val="20"/>
        </w:rPr>
      </w:pPr>
    </w:p>
    <w:tbl>
      <w:tblPr>
        <w:tblW w:w="502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"/>
        <w:gridCol w:w="571"/>
        <w:gridCol w:w="1307"/>
        <w:gridCol w:w="812"/>
        <w:gridCol w:w="1174"/>
        <w:gridCol w:w="1134"/>
        <w:gridCol w:w="853"/>
        <w:gridCol w:w="646"/>
        <w:gridCol w:w="917"/>
        <w:gridCol w:w="281"/>
        <w:gridCol w:w="1050"/>
        <w:gridCol w:w="803"/>
        <w:gridCol w:w="985"/>
        <w:gridCol w:w="856"/>
        <w:gridCol w:w="414"/>
        <w:gridCol w:w="914"/>
        <w:gridCol w:w="914"/>
        <w:gridCol w:w="377"/>
        <w:gridCol w:w="1066"/>
      </w:tblGrid>
      <w:tr w:rsidR="00754551" w:rsidRPr="00754551" w:rsidTr="000960D2">
        <w:trPr>
          <w:jc w:val="center"/>
        </w:trPr>
        <w:tc>
          <w:tcPr>
            <w:tcW w:w="120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SIRA NO</w:t>
            </w:r>
          </w:p>
        </w:tc>
        <w:tc>
          <w:tcPr>
            <w:tcW w:w="185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STANDART DOSYA PLANI KODU</w:t>
            </w:r>
          </w:p>
        </w:tc>
        <w:tc>
          <w:tcPr>
            <w:tcW w:w="423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HİZMETİN ADI</w:t>
            </w:r>
          </w:p>
        </w:tc>
        <w:tc>
          <w:tcPr>
            <w:tcW w:w="263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HİZMETİN TANIMI</w:t>
            </w:r>
          </w:p>
        </w:tc>
        <w:tc>
          <w:tcPr>
            <w:tcW w:w="380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 xml:space="preserve">HİZMETİN DAYANAĞI </w:t>
            </w:r>
            <w:proofErr w:type="gramStart"/>
            <w:r w:rsidRPr="00754551">
              <w:rPr>
                <w:rFonts w:ascii="Cambria" w:hAnsi="Cambria" w:cs="Arial"/>
                <w:b/>
                <w:sz w:val="12"/>
                <w:szCs w:val="12"/>
              </w:rPr>
              <w:t>MEVZUATIN  ADI</w:t>
            </w:r>
            <w:proofErr w:type="gramEnd"/>
            <w:r w:rsidRPr="00754551">
              <w:rPr>
                <w:rFonts w:ascii="Cambria" w:hAnsi="Cambria" w:cs="Arial"/>
                <w:b/>
                <w:sz w:val="12"/>
                <w:szCs w:val="12"/>
              </w:rPr>
              <w:t xml:space="preserve"> VE MADDE NUMARASI</w:t>
            </w:r>
          </w:p>
        </w:tc>
        <w:tc>
          <w:tcPr>
            <w:tcW w:w="367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HİZMETTEN YARARLANANLAR</w:t>
            </w:r>
          </w:p>
        </w:tc>
        <w:tc>
          <w:tcPr>
            <w:tcW w:w="873" w:type="pct"/>
            <w:gridSpan w:val="4"/>
            <w:shd w:val="clear" w:color="auto" w:fill="F2F2F2" w:themeFill="background1" w:themeFillShade="F2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HİZMETİ SUNMAKLA GÖREVLİ / YETKİLİ KURUMLARIN / BİRİMLERİ ADI</w:t>
            </w:r>
          </w:p>
        </w:tc>
        <w:tc>
          <w:tcPr>
            <w:tcW w:w="2042" w:type="pct"/>
            <w:gridSpan w:val="8"/>
            <w:shd w:val="clear" w:color="auto" w:fill="F2F2F2" w:themeFill="background1" w:themeFillShade="F2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HİZMETİN SUNUM SÜRECİNDE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</w:p>
        </w:tc>
      </w:tr>
      <w:tr w:rsidR="000960D2" w:rsidRPr="00754551" w:rsidTr="000960D2">
        <w:trPr>
          <w:trHeight w:val="1788"/>
          <w:jc w:val="center"/>
        </w:trPr>
        <w:tc>
          <w:tcPr>
            <w:tcW w:w="120" w:type="pct"/>
            <w:vMerge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</w:p>
        </w:tc>
        <w:tc>
          <w:tcPr>
            <w:tcW w:w="185" w:type="pct"/>
            <w:vMerge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</w:p>
        </w:tc>
        <w:tc>
          <w:tcPr>
            <w:tcW w:w="423" w:type="pct"/>
            <w:vMerge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</w:p>
        </w:tc>
        <w:tc>
          <w:tcPr>
            <w:tcW w:w="263" w:type="pct"/>
            <w:vMerge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</w:p>
        </w:tc>
        <w:tc>
          <w:tcPr>
            <w:tcW w:w="380" w:type="pct"/>
            <w:vMerge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</w:p>
        </w:tc>
        <w:tc>
          <w:tcPr>
            <w:tcW w:w="367" w:type="pct"/>
            <w:vMerge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</w:p>
        </w:tc>
        <w:tc>
          <w:tcPr>
            <w:tcW w:w="276" w:type="pc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MERKEZİ İDARE</w:t>
            </w:r>
          </w:p>
        </w:tc>
        <w:tc>
          <w:tcPr>
            <w:tcW w:w="209" w:type="pc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TAŞRA BİRİMLERİ</w:t>
            </w:r>
          </w:p>
        </w:tc>
        <w:tc>
          <w:tcPr>
            <w:tcW w:w="297" w:type="pc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proofErr w:type="gramStart"/>
            <w:r w:rsidRPr="00754551">
              <w:rPr>
                <w:rFonts w:ascii="Cambria" w:hAnsi="Cambria" w:cs="Arial"/>
                <w:b/>
                <w:sz w:val="12"/>
                <w:szCs w:val="12"/>
              </w:rPr>
              <w:t>MAHALLİ</w:t>
            </w:r>
            <w:r>
              <w:rPr>
                <w:rFonts w:ascii="Cambria" w:hAnsi="Cambria" w:cs="Arial"/>
                <w:b/>
                <w:sz w:val="12"/>
                <w:szCs w:val="12"/>
              </w:rPr>
              <w:t xml:space="preserve"> </w:t>
            </w:r>
            <w:r w:rsidRPr="00754551">
              <w:rPr>
                <w:rFonts w:ascii="Cambria" w:hAnsi="Cambria" w:cs="Arial"/>
                <w:b/>
                <w:sz w:val="12"/>
                <w:szCs w:val="12"/>
              </w:rPr>
              <w:t xml:space="preserve"> İDARE</w:t>
            </w:r>
            <w:proofErr w:type="gramEnd"/>
          </w:p>
        </w:tc>
        <w:tc>
          <w:tcPr>
            <w:tcW w:w="91" w:type="pc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C41EDB" w:rsidP="00C41EDB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>
              <w:rPr>
                <w:rFonts w:ascii="Cambria" w:hAnsi="Cambria" w:cs="Arial"/>
                <w:b/>
                <w:sz w:val="12"/>
                <w:szCs w:val="12"/>
              </w:rPr>
              <w:t>DİĞER(ÖZEL SEKTÖR</w:t>
            </w:r>
          </w:p>
        </w:tc>
        <w:tc>
          <w:tcPr>
            <w:tcW w:w="340" w:type="pc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BAŞVURUDA İSTENEN BELGELER</w:t>
            </w:r>
          </w:p>
        </w:tc>
        <w:tc>
          <w:tcPr>
            <w:tcW w:w="260" w:type="pc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İLK BAŞVURU MAKAMI</w:t>
            </w:r>
          </w:p>
        </w:tc>
        <w:tc>
          <w:tcPr>
            <w:tcW w:w="319" w:type="pc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PARAF LİSTESİ</w:t>
            </w:r>
          </w:p>
        </w:tc>
        <w:tc>
          <w:tcPr>
            <w:tcW w:w="277" w:type="pc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KURUMUN VARSA YAPMASI GEREKEN İÇ YAZIŞMALAR</w:t>
            </w:r>
          </w:p>
        </w:tc>
        <w:tc>
          <w:tcPr>
            <w:tcW w:w="134" w:type="pc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KURUMUN VARSA YAPMASI GEREKEN DIŞ YAZIŞMALAR</w:t>
            </w:r>
          </w:p>
        </w:tc>
        <w:tc>
          <w:tcPr>
            <w:tcW w:w="296" w:type="pc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MEVZUATTA BELİRTİLEN HİZMETİN TAMAMLANMA SÜRESİ</w:t>
            </w:r>
          </w:p>
        </w:tc>
        <w:tc>
          <w:tcPr>
            <w:tcW w:w="296" w:type="pc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HİZMETİN ORTALAMA TAMAMLANMA SÜRESİ</w:t>
            </w:r>
          </w:p>
        </w:tc>
        <w:tc>
          <w:tcPr>
            <w:tcW w:w="122" w:type="pct"/>
            <w:shd w:val="clear" w:color="auto" w:fill="F2F2F2" w:themeFill="background1" w:themeFillShade="F2"/>
            <w:textDirection w:val="btLr"/>
            <w:vAlign w:val="center"/>
          </w:tcPr>
          <w:p w:rsidR="00754551" w:rsidRPr="00754551" w:rsidRDefault="00754551" w:rsidP="00754551">
            <w:pPr>
              <w:spacing w:after="0"/>
              <w:ind w:left="113" w:right="113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YILLIK İŞLEM SAYISI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754551">
              <w:rPr>
                <w:rFonts w:ascii="Cambria" w:hAnsi="Cambria" w:cs="Arial"/>
                <w:b/>
                <w:sz w:val="12"/>
                <w:szCs w:val="12"/>
              </w:rPr>
              <w:t>HİZMETİN ELEKTRONİK OLARAK SUNULUP SUNULMADIĞI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1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10.01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Belgesi Düzenlenmesi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194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Öğrenci Kimlik Kartı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 Sorumlusu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10 dk.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754551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      Sunuluyor</w:t>
            </w:r>
          </w:p>
        </w:tc>
        <w:bookmarkStart w:id="0" w:name="_GoBack"/>
        <w:bookmarkEnd w:id="0"/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2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10.04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Başarı Durum Çizelgesi Hazırlanması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BÜ Ön Lisans ve Lisans Öğretim ve Sınav Yönetmeliği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Default="00754551" w:rsidP="00754551">
            <w:pPr>
              <w:spacing w:after="0"/>
              <w:jc w:val="center"/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194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Öğrenci Kimlik Kartı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 Sorumlusu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10 dk.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3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10.04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Başarı Takip Çizelgesi (Transkript) Hazırlanması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BÜ Ön Lisans ve Lisans Öğretim ve Sınav Yönetmeliği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194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Öğrenci Kimlik Kartı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 Sorumlusu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ind w:left="64" w:right="-2418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10 dk.</w:t>
            </w:r>
          </w:p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10 dk.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Sunuluyor</w:t>
            </w:r>
          </w:p>
        </w:tc>
      </w:tr>
      <w:tr w:rsidR="00754551" w:rsidRPr="00754551" w:rsidTr="000960D2">
        <w:trPr>
          <w:trHeight w:val="656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5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02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Ders Kayıt, Ekleme ve Çıkarma İşlemlerinin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BÜ Ön Lisans ve Lisans Öğretim ve Sınav Yönetmeliği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color w:val="FF0000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Öğrenci Talebi ve Danışman Onayı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Danışman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Akademik Takvimde Belirtilen Süre İçerisinde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Akademik Takvimde Belirtilen Süre İçerisinde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6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02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Mazeretli Ders Kayıt İşlemlerinin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BÜ Ön Lisans ve Lisans Öğretim ve Sınav Yönetmeliği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color w:val="FF0000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Dilekçe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2. Mazeretini Gösterir Belge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3. Katkı Payı Dekontu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Danışman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Yönetim Kurulu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Akademik Takvimde Belirtilen Süre İçerisinde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Akademik Takvimde Belirtilen Süre İçerisinde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Sunul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7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02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Yaz Okulu Başvurusu İşlemlerinin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BÜ Yaz Dönemi Eğitim Öğretim Esasları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color w:val="FF0000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Yaz Okulu Ders Talep Formu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İlgili Bölüm Başkanlığı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Akademik Takvimde Belirtilen Süre İçerisinde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Akademik Takvimde Belirtilen Süre İçerisinde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C41EDB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Sunul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8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04.13</w:t>
            </w:r>
          </w:p>
        </w:tc>
        <w:tc>
          <w:tcPr>
            <w:tcW w:w="423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Staj/İşyeri </w:t>
            </w:r>
            <w:proofErr w:type="gramStart"/>
            <w:r>
              <w:rPr>
                <w:rFonts w:ascii="Cambria" w:hAnsi="Cambria" w:cs="Arial"/>
                <w:sz w:val="12"/>
                <w:szCs w:val="12"/>
              </w:rPr>
              <w:t xml:space="preserve">Eğitimi 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 xml:space="preserve"> Başvuru</w:t>
            </w:r>
            <w:proofErr w:type="gramEnd"/>
            <w:r w:rsidR="00754551" w:rsidRPr="00754551">
              <w:rPr>
                <w:rFonts w:ascii="Cambria" w:hAnsi="Cambria" w:cs="Arial"/>
                <w:sz w:val="12"/>
                <w:szCs w:val="12"/>
              </w:rPr>
              <w:t xml:space="preserve"> İşlemlerinin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C41EDB">
            <w:pPr>
              <w:spacing w:after="0"/>
              <w:ind w:left="-69" w:right="-110"/>
              <w:jc w:val="center"/>
              <w:rPr>
                <w:rFonts w:ascii="Cambria" w:hAnsi="Cambria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</w:t>
            </w:r>
            <w:r w:rsidR="00C41EDB">
              <w:rPr>
                <w:rFonts w:ascii="Cambria" w:hAnsi="Cambria" w:cs="Arial"/>
                <w:sz w:val="12"/>
                <w:szCs w:val="12"/>
              </w:rPr>
              <w:t xml:space="preserve">Staj/İşyeri </w:t>
            </w:r>
            <w:proofErr w:type="gramStart"/>
            <w:r w:rsidR="00C41EDB">
              <w:rPr>
                <w:rFonts w:ascii="Cambria" w:hAnsi="Cambria" w:cs="Arial"/>
                <w:sz w:val="12"/>
                <w:szCs w:val="12"/>
              </w:rPr>
              <w:t xml:space="preserve">Eğitimi 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Uygulama</w:t>
            </w:r>
            <w:proofErr w:type="gramEnd"/>
            <w:r w:rsidRPr="00754551">
              <w:rPr>
                <w:rFonts w:ascii="Cambria" w:hAnsi="Cambria" w:cs="Arial"/>
                <w:sz w:val="12"/>
                <w:szCs w:val="12"/>
              </w:rPr>
              <w:t xml:space="preserve"> Usul ve Esasları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color w:val="FF0000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1. </w:t>
            </w:r>
            <w:r w:rsidR="00C41EDB">
              <w:rPr>
                <w:rFonts w:ascii="Cambria" w:hAnsi="Cambria" w:cs="Arial"/>
                <w:sz w:val="12"/>
                <w:szCs w:val="12"/>
              </w:rPr>
              <w:t xml:space="preserve">Staj/İşyeri Eğitimi /İşyeri Eğitimi </w:t>
            </w:r>
            <w:r w:rsidRPr="00754551">
              <w:rPr>
                <w:rFonts w:ascii="Cambria" w:hAnsi="Cambria" w:cs="Arial"/>
                <w:sz w:val="12"/>
                <w:szCs w:val="12"/>
              </w:rPr>
              <w:t>Başvuru Formu</w:t>
            </w:r>
            <w:r w:rsidR="00C41EDB">
              <w:rPr>
                <w:rFonts w:ascii="Cambria" w:hAnsi="Cambria" w:cs="Arial"/>
                <w:sz w:val="12"/>
                <w:szCs w:val="12"/>
              </w:rPr>
              <w:t xml:space="preserve"> ve Ekleri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İlgili Bölüm Başkanlığı</w:t>
            </w:r>
          </w:p>
        </w:tc>
        <w:tc>
          <w:tcPr>
            <w:tcW w:w="319" w:type="pct"/>
            <w:vAlign w:val="center"/>
          </w:tcPr>
          <w:p w:rsidR="00754551" w:rsidRPr="00754551" w:rsidRDefault="00C41EDB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Staj/İşyeri Eğitimi /İşyeri Eğitimi K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omisyonu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Staj/İşyeri Eğitimi /İşyeri Eğitimi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 xml:space="preserve"> Takvimde Belirtilen Süre İçerisinde</w:t>
            </w:r>
          </w:p>
        </w:tc>
        <w:tc>
          <w:tcPr>
            <w:tcW w:w="296" w:type="pct"/>
            <w:vAlign w:val="center"/>
          </w:tcPr>
          <w:p w:rsidR="00754551" w:rsidRPr="00754551" w:rsidRDefault="00C41EDB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Staj/İşyeri Eğitimi /İşyeri Eğitimi 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Takvimde Belirtilen Süre İçerisinde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</w:t>
            </w:r>
            <w:r w:rsidR="00C41EDB">
              <w:rPr>
                <w:rFonts w:ascii="Cambria" w:hAnsi="Cambria" w:cs="Arial"/>
                <w:sz w:val="12"/>
                <w:szCs w:val="12"/>
              </w:rPr>
              <w:t>lm</w:t>
            </w:r>
            <w:r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9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11.02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İzinli Sayılma (Kayıt Dondurma) Talebinin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BÜ Ön Lisans ve Lisans Öğretim ve Sınav Yönetmeliği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Dilekçe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2. Mazeret Belgesi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İlgili Bölüm Başkanlığı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Yönetim Kurulu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15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10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05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Ders Muafiyeti Talebinin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BÜ Ön Lisans ve Lisans Öğretim ve Sınav Yönetmeliği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Dilekçe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2. Öğrenci Başarı Takip Çizelgesi (Transkript)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3. Ders İçerikleri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İlgili Bölüm Başkanlığı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Yönetim Kurulu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15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11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04.13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Sınav Sonucuna İtirazın Değerlendirilmesi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BÜ Ön Lisans ve Lisans Öğretim ve Sınav Yönetmeliği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754551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Dilekçe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İlgili Bölüm Başkanlığı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Yönetim Kurulu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Sınav Sonuçlarının duyurulduğu </w:t>
            </w:r>
            <w:r w:rsidRPr="00754551">
              <w:rPr>
                <w:rFonts w:ascii="Cambria" w:hAnsi="Cambria" w:cs="Arial"/>
                <w:sz w:val="12"/>
                <w:szCs w:val="12"/>
              </w:rPr>
              <w:lastRenderedPageBreak/>
              <w:t xml:space="preserve">tarihten sonraki 3 gün içinde 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lastRenderedPageBreak/>
              <w:t>15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Sunulmuyor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lastRenderedPageBreak/>
              <w:t>12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04.07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Mazeret Sınavı Başvurusunun Değerlendirilmesi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BÜ Ön Lisans ve Lisans Öğretim ve Sınav Yönetmeliği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Dilekçe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2. Hastalık Rapor </w:t>
            </w:r>
            <w:proofErr w:type="gramStart"/>
            <w:r w:rsidRPr="00754551">
              <w:rPr>
                <w:rFonts w:ascii="Cambria" w:hAnsi="Cambria" w:cs="Arial"/>
                <w:sz w:val="12"/>
                <w:szCs w:val="12"/>
              </w:rPr>
              <w:t>Kağıdı</w:t>
            </w:r>
            <w:proofErr w:type="gramEnd"/>
            <w:r w:rsidRPr="00754551">
              <w:rPr>
                <w:rFonts w:ascii="Cambria" w:hAnsi="Cambria" w:cs="Arial"/>
                <w:sz w:val="12"/>
                <w:szCs w:val="12"/>
              </w:rPr>
              <w:t xml:space="preserve"> veya Mazeretini Belirten Evrak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İlgili Bölüm Başkanlığı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Yönetim Kurulu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Mazeretin Bitimini Takip Eden İş Günü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15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13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04.09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Tek Ders Sınavı Başvurusunun Değerlendirilmesi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BÜ Ön Lisans ve Lisans Öğretim ve Sınav Yönetmeliği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Dilekçe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2. Ders Takip Çizelgesi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İlgili Bölüm Başkanlığı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Öğrenci İşleri Büro Sorumlusu</w:t>
            </w:r>
          </w:p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</w:p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2. </w:t>
            </w: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Sekreteri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Akademik Takvimde Belirtilen Tarih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15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14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01.06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Yatay Geçiş İşlemlerinin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BÜ Ön Lisans ve Lisans Öğretim ve Sınav Yönetmeliği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Diğer Üniversitelerden Müracaat Eden Öğrenciler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Dilekçe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2. ÖSYM Belgesi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3. Transkript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4. Ders İçerikleri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İlgili Bölüm Başkanlığı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Öğrenci İşleri Büro Sorumlusu</w:t>
            </w:r>
          </w:p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</w:p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2. </w:t>
            </w: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Sekreteri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İlgili Üniversite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Yatay Geçiş Kontenjanları için Yayınlanan Senato kararında belirtilen süre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Yatay Geçiş Kontenjanları için Yayınlanan Senato kararında belirtilen süre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Sunul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15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302.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15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Mezuniyet ve/veya İlişik Kesme İşlemlerinin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BÜ Ön Lisans ve Lisans Öğretim ve Sınav Yönetmeliği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Yüksekokulumuz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Öğrenci İlişik Kesme Belgesi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Öğrenci İşleri Bürosu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İlgili Birim Sorumluları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Sunul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16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903.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05.01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Kurum Personelinin Yıllık ve Mazeret İzin İsteğinin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Personel Özlük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657 sayılı D.M.K. </w:t>
            </w:r>
            <w:proofErr w:type="spellStart"/>
            <w:r w:rsidRPr="00754551">
              <w:rPr>
                <w:rFonts w:ascii="Cambria" w:hAnsi="Cambria" w:cs="Arial"/>
                <w:sz w:val="12"/>
                <w:szCs w:val="12"/>
              </w:rPr>
              <w:t>nun</w:t>
            </w:r>
            <w:proofErr w:type="spellEnd"/>
          </w:p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102, 103 ve 104. maddeleri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Personeli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Özlük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Yıllık İzin Formu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Bölüm Başkanlığı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Bölüm Başkanlığı</w:t>
            </w:r>
          </w:p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2. </w:t>
            </w: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Sekreteri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Sunul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17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903.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05.02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Kurum Personelinin Hastalık İzin İsteğinin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Personel Özlük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657 sayılı D.M.K. </w:t>
            </w:r>
            <w:proofErr w:type="spellStart"/>
            <w:r w:rsidRPr="00754551">
              <w:rPr>
                <w:rFonts w:ascii="Cambria" w:hAnsi="Cambria" w:cs="Arial"/>
                <w:sz w:val="12"/>
                <w:szCs w:val="12"/>
              </w:rPr>
              <w:t>nun</w:t>
            </w:r>
            <w:proofErr w:type="spellEnd"/>
          </w:p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105. maddesi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Personeli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Özlük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İş Göremezlik Raporu</w:t>
            </w:r>
          </w:p>
        </w:tc>
        <w:tc>
          <w:tcPr>
            <w:tcW w:w="260" w:type="pct"/>
            <w:vAlign w:val="center"/>
          </w:tcPr>
          <w:p w:rsidR="00754551" w:rsidRPr="00754551" w:rsidRDefault="00B54415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Müdürlük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 xml:space="preserve"> Makamı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Memur</w:t>
            </w:r>
          </w:p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2. </w:t>
            </w: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Sekreteri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Sunul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18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903.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05.04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Kurum Personelinin Ücretsiz İzin İsteğinin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Personel Özlük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657 sayılı D.M.K. </w:t>
            </w:r>
            <w:proofErr w:type="spellStart"/>
            <w:r w:rsidRPr="00754551">
              <w:rPr>
                <w:rFonts w:ascii="Cambria" w:hAnsi="Cambria" w:cs="Arial"/>
                <w:sz w:val="12"/>
                <w:szCs w:val="12"/>
              </w:rPr>
              <w:t>nun</w:t>
            </w:r>
            <w:proofErr w:type="spellEnd"/>
          </w:p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108. maddesi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Personeli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Özlük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Dilekçe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2. Mazeret Belgesi</w:t>
            </w:r>
          </w:p>
        </w:tc>
        <w:tc>
          <w:tcPr>
            <w:tcW w:w="260" w:type="pct"/>
            <w:vAlign w:val="center"/>
          </w:tcPr>
          <w:p w:rsidR="00754551" w:rsidRPr="00754551" w:rsidRDefault="00B54415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Müdürlük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 xml:space="preserve"> Makamı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Memur</w:t>
            </w:r>
          </w:p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2. </w:t>
            </w: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Sekreteri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Personel Daire Başkanlığı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15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Sunul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19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903.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07.02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Görevlendirilme İsteğinin Değerlendirilmesi</w:t>
            </w:r>
          </w:p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(Konferans, Kongre, Seminer vs. için yurtiçi ve yurtdışı görevlendirme)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Personel Görevlendirme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657 sayılı D.M.K. ve 2547 sayılı Kanunun ilgili Maddeleri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Akademik Personeli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Özlük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1-Dilekçe                                          2-Davetiye                                   3-Bildiri Özeti                                       4-Telafi Ders Programı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Bölüm Başkanlığı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Memur</w:t>
            </w:r>
          </w:p>
          <w:p w:rsidR="00754551" w:rsidRPr="00754551" w:rsidRDefault="00B54415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2. Y</w:t>
            </w:r>
            <w:r w:rsidR="00754551">
              <w:rPr>
                <w:rFonts w:ascii="Cambria" w:hAnsi="Cambria" w:cs="Arial"/>
                <w:sz w:val="12"/>
                <w:szCs w:val="12"/>
              </w:rPr>
              <w:t>üksekokul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 xml:space="preserve"> Sekreteri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 Makamı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Yönetim Kurulu Toplantı tarihine kadar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proofErr w:type="spellStart"/>
            <w:r w:rsidRPr="00754551">
              <w:rPr>
                <w:rFonts w:ascii="Cambria" w:hAnsi="Cambria" w:cs="Arial"/>
                <w:sz w:val="12"/>
                <w:szCs w:val="12"/>
              </w:rPr>
              <w:t>Yollulksuz</w:t>
            </w:r>
            <w:proofErr w:type="spellEnd"/>
            <w:r w:rsidRPr="00754551">
              <w:rPr>
                <w:rFonts w:ascii="Cambria" w:hAnsi="Cambria" w:cs="Arial"/>
                <w:sz w:val="12"/>
                <w:szCs w:val="12"/>
              </w:rPr>
              <w:t xml:space="preserve"> ve </w:t>
            </w:r>
            <w:proofErr w:type="spellStart"/>
            <w:r w:rsidRPr="00754551">
              <w:rPr>
                <w:rFonts w:ascii="Cambria" w:hAnsi="Cambria" w:cs="Arial"/>
                <w:sz w:val="12"/>
                <w:szCs w:val="12"/>
              </w:rPr>
              <w:t>Gündeliksiz</w:t>
            </w:r>
            <w:proofErr w:type="spellEnd"/>
            <w:r w:rsidRPr="00754551">
              <w:rPr>
                <w:rFonts w:ascii="Cambria" w:hAnsi="Cambria" w:cs="Arial"/>
                <w:sz w:val="12"/>
                <w:szCs w:val="12"/>
              </w:rPr>
              <w:t xml:space="preserve"> 2 Gün, </w:t>
            </w:r>
            <w:proofErr w:type="spellStart"/>
            <w:r w:rsidRPr="00754551">
              <w:rPr>
                <w:rFonts w:ascii="Cambria" w:hAnsi="Cambria" w:cs="Arial"/>
                <w:sz w:val="12"/>
                <w:szCs w:val="12"/>
              </w:rPr>
              <w:t>Yolluklu</w:t>
            </w:r>
            <w:proofErr w:type="spellEnd"/>
            <w:r w:rsidRPr="00754551">
              <w:rPr>
                <w:rFonts w:ascii="Cambria" w:hAnsi="Cambria" w:cs="Arial"/>
                <w:sz w:val="12"/>
                <w:szCs w:val="12"/>
              </w:rPr>
              <w:t xml:space="preserve"> ve Gündelikli 15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Sunul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20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051.99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Teknik Gezi İsteklerinin Değerlendirilmesi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Öğrencileri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Bölüm Başkanlığı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1- Dilekçe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2- Katılım Listesi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Bölüm Başkanlığı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Memur</w:t>
            </w:r>
          </w:p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2. </w:t>
            </w: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Sekreteri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 Makamı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15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Sunul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21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903.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02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Akademik Personel Ataması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Personel Özlük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657 sayılı Kanun</w:t>
            </w:r>
          </w:p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2547 sayılı Kanun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Personeli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Özlük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BÜ Akademik Yükseltilme ve Atanma Ölçütleri ve İlgili Yönetmeliklerde İstenen Belgeler</w:t>
            </w:r>
          </w:p>
        </w:tc>
        <w:tc>
          <w:tcPr>
            <w:tcW w:w="260" w:type="pct"/>
            <w:vAlign w:val="center"/>
          </w:tcPr>
          <w:p w:rsidR="00754551" w:rsidRPr="00754551" w:rsidRDefault="00B54415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bookmarkStart w:id="1" w:name="OLE_LINK2"/>
            <w:bookmarkStart w:id="2" w:name="OLE_LINK3"/>
            <w:r>
              <w:rPr>
                <w:rFonts w:ascii="Cambria" w:hAnsi="Cambria" w:cs="Arial"/>
                <w:sz w:val="12"/>
                <w:szCs w:val="12"/>
              </w:rPr>
              <w:t>Müdürlük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 xml:space="preserve"> Makamı</w:t>
            </w:r>
            <w:bookmarkEnd w:id="1"/>
            <w:bookmarkEnd w:id="2"/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Memur</w:t>
            </w:r>
          </w:p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2. </w:t>
            </w: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Sekreteri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Personel Daire Başkanlığı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 Ay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Sunulmuyor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22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907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Akademik Personel Görev Süresi Uzatılma Başvurusunun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Personel Özlük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657 sayılı Kanun</w:t>
            </w:r>
          </w:p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2547 sayılı Kanun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Personeli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Özlük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1- Görev Süresi Uzatma Talep Formu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2- Faaliyet Raporu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Bölüm Başkanlığı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Memur</w:t>
            </w:r>
          </w:p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2. </w:t>
            </w: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Sekreteri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Personel Daire Başkanlığı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 Ay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Sunul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lastRenderedPageBreak/>
              <w:t>23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903.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06.01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Emeklilik Başvurusu İşlemleri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Personel Özlük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657 sayılı Kanun,  2547 sayılı Kanun, </w:t>
            </w:r>
          </w:p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5510 sayılı Sosyal Sigortalar ve Genel Sağlık Sigortası Kanunu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Personeli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Özlük İşleri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1-  Kişi Emeklilik Dilekçesi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2- 4 adet fotoğraf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3- Nüfus Cüzdanı Fotokopisi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Yazı İşleri Bürosu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1. Memur</w:t>
            </w:r>
          </w:p>
          <w:p w:rsidR="00754551" w:rsidRPr="00754551" w:rsidRDefault="00754551" w:rsidP="00B54415">
            <w:pPr>
              <w:spacing w:after="0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2. </w:t>
            </w: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Sekreteri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Personel Daire Başkanlığı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Sunulmuyor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24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840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Maaş ve Haciz Belgesi İsteği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Tahakkuk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Personeli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1- Kişi Talebi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Yazı İşleri Bürosu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 Sorumlusu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 saat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Sunul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25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841.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02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Ek Ders Bordro ve İcmalinin Hazırlanması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Tahakkuk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2914 sayılı Yükseköğretim Personel Kanunu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Öğretim Elemanları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Ek Ders Çizelgeleri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Bürosu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 Sorumlusu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Strateji Geliştirme Daire Başkanlığı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15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Sunul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26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841.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02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Sınav Ücreti Bordro ve İcmalinin Hazırlanması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Eğitim- Öğretim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2914 sayılı Yükseköğretim Personel Kanunu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Öğretim Elemanları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Sınav Ücret Çizelgesi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Bürosu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 Sorumlusu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Strateji Geliştirme Daire Başkanlığı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 ay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15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Sunul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>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27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841.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02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Yurtiçi/Yurtdışı Geçici Görev Yolluğu İşlemlerinin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Yurtiçi ve Yurtdışı Geçici Görev Yollukları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6245 sayılı Harcırah Kanunu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Personeli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1- Görevlendirme Yazısı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2- Yolluk Bildirimi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Bürosu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 Sorumlusu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Strateji Geliştirme Daire Başkanlığı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15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Sunulmuyor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28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841.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02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Yurtiçi/Yurtdışı Sürekli Görev Yolluğu İşlemlerinin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proofErr w:type="gramStart"/>
            <w:r w:rsidRPr="00754551">
              <w:rPr>
                <w:rFonts w:ascii="Cambria" w:hAnsi="Cambria" w:cs="Arial"/>
                <w:sz w:val="12"/>
                <w:szCs w:val="12"/>
              </w:rPr>
              <w:t>Yurtiçi  ve</w:t>
            </w:r>
            <w:proofErr w:type="gramEnd"/>
            <w:r w:rsidRPr="00754551">
              <w:rPr>
                <w:rFonts w:ascii="Cambria" w:hAnsi="Cambria" w:cs="Arial"/>
                <w:sz w:val="12"/>
                <w:szCs w:val="12"/>
              </w:rPr>
              <w:t xml:space="preserve"> Yurtdışı Sürekli Görev Yolluğu Bildirimi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657 sayılı Kanun ve</w:t>
            </w:r>
          </w:p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6245 sayılı Harcırah Kanunu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Personeli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Bürosu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 xml:space="preserve">1- Atama Onayı 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2- Yolluk Bildirimi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Bürosu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Mali İşler Büro Sorumlusu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Strateji Geliştirme Daire Başkanlığı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15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Sunulmuyor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29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809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Taşınır Mal Talebi İşlemlerinin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Kurum Personelinin Malzeme ihtiyacı işlemleri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5018 Sayılı Kamu Mali Yönetimi Kanunu ve Taşınır Mal Yönetmeliği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Personeli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Taşınır Kayıt ve Kontrol Yetkilisi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1- Taşınır Mal Yönetmeliğine göre İstek Belgesi</w:t>
            </w:r>
          </w:p>
        </w:tc>
        <w:tc>
          <w:tcPr>
            <w:tcW w:w="26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Taşınır Kayıt ve Kontrol Yetkilisi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C41EDB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30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934.</w:t>
            </w:r>
          </w:p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01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Satın Alma Talebi İşlemlerinin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Satın Alma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4734 sayılı Kamu İhale Kanunu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Personeli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Taşınır Kayıt ve Kontrol Yetkilisi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1- Harcama Talep Formu</w:t>
            </w:r>
          </w:p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2- Teknik Şartname</w:t>
            </w:r>
          </w:p>
        </w:tc>
        <w:tc>
          <w:tcPr>
            <w:tcW w:w="260" w:type="pct"/>
            <w:vAlign w:val="center"/>
          </w:tcPr>
          <w:p w:rsidR="00754551" w:rsidRPr="00754551" w:rsidRDefault="00B54415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Müdürlük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 xml:space="preserve"> Makamı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Sunulmuyor</w:t>
            </w:r>
          </w:p>
        </w:tc>
      </w:tr>
      <w:tr w:rsidR="00754551" w:rsidRPr="00754551" w:rsidTr="000960D2">
        <w:trPr>
          <w:trHeight w:val="340"/>
          <w:jc w:val="center"/>
        </w:trPr>
        <w:tc>
          <w:tcPr>
            <w:tcW w:w="120" w:type="pct"/>
            <w:shd w:val="clear" w:color="auto" w:fill="F2F2F2" w:themeFill="background1" w:themeFillShade="F2"/>
            <w:vAlign w:val="center"/>
          </w:tcPr>
          <w:p w:rsidR="00754551" w:rsidRPr="000960D2" w:rsidRDefault="00754551" w:rsidP="00754551">
            <w:pPr>
              <w:spacing w:after="0"/>
              <w:jc w:val="center"/>
              <w:rPr>
                <w:rFonts w:ascii="Cambria" w:hAnsi="Cambria" w:cs="Arial"/>
                <w:b/>
                <w:sz w:val="12"/>
                <w:szCs w:val="12"/>
              </w:rPr>
            </w:pPr>
            <w:r w:rsidRPr="000960D2">
              <w:rPr>
                <w:rFonts w:ascii="Cambria" w:hAnsi="Cambria" w:cs="Arial"/>
                <w:b/>
                <w:sz w:val="12"/>
                <w:szCs w:val="12"/>
              </w:rPr>
              <w:t>31</w:t>
            </w:r>
          </w:p>
        </w:tc>
        <w:tc>
          <w:tcPr>
            <w:tcW w:w="185" w:type="pct"/>
            <w:vAlign w:val="center"/>
          </w:tcPr>
          <w:p w:rsidR="00754551" w:rsidRPr="00754551" w:rsidRDefault="00754551" w:rsidP="00754551">
            <w:pPr>
              <w:spacing w:after="0"/>
              <w:ind w:left="-216" w:right="-133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807</w:t>
            </w:r>
          </w:p>
        </w:tc>
        <w:tc>
          <w:tcPr>
            <w:tcW w:w="42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Küçük Bakım Onarım Hizmet İsteklerinin Sonuçlandırılması</w:t>
            </w:r>
          </w:p>
        </w:tc>
        <w:tc>
          <w:tcPr>
            <w:tcW w:w="263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Bakım Onarım</w:t>
            </w:r>
          </w:p>
        </w:tc>
        <w:tc>
          <w:tcPr>
            <w:tcW w:w="380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6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Personeli</w:t>
            </w:r>
          </w:p>
        </w:tc>
        <w:tc>
          <w:tcPr>
            <w:tcW w:w="27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Rektörlük</w:t>
            </w:r>
          </w:p>
        </w:tc>
        <w:tc>
          <w:tcPr>
            <w:tcW w:w="209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3452EE">
              <w:rPr>
                <w:rFonts w:ascii="Cambria" w:hAnsi="Cambria" w:cs="Arial"/>
                <w:sz w:val="12"/>
                <w:szCs w:val="12"/>
              </w:rPr>
              <w:t>BOSB MYO</w:t>
            </w:r>
          </w:p>
        </w:tc>
        <w:tc>
          <w:tcPr>
            <w:tcW w:w="29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Yüksekokul</w:t>
            </w:r>
            <w:r w:rsidRPr="00754551">
              <w:rPr>
                <w:rFonts w:ascii="Cambria" w:hAnsi="Cambria" w:cs="Arial"/>
                <w:sz w:val="12"/>
                <w:szCs w:val="12"/>
              </w:rPr>
              <w:t xml:space="preserve"> Sekreterliği</w:t>
            </w:r>
          </w:p>
        </w:tc>
        <w:tc>
          <w:tcPr>
            <w:tcW w:w="91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340" w:type="pct"/>
            <w:vAlign w:val="center"/>
          </w:tcPr>
          <w:p w:rsidR="00754551" w:rsidRPr="00754551" w:rsidRDefault="00754551" w:rsidP="00B54415">
            <w:pPr>
              <w:spacing w:after="0"/>
              <w:ind w:right="-52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1- Bakım – Onarım Talep Formu</w:t>
            </w:r>
          </w:p>
        </w:tc>
        <w:tc>
          <w:tcPr>
            <w:tcW w:w="260" w:type="pct"/>
            <w:vAlign w:val="center"/>
          </w:tcPr>
          <w:p w:rsidR="00754551" w:rsidRPr="00754551" w:rsidRDefault="00B54415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>Müdürlük</w:t>
            </w:r>
            <w:r w:rsidR="00754551" w:rsidRPr="00754551">
              <w:rPr>
                <w:rFonts w:ascii="Cambria" w:hAnsi="Cambria" w:cs="Arial"/>
                <w:sz w:val="12"/>
                <w:szCs w:val="12"/>
              </w:rPr>
              <w:t xml:space="preserve"> Makamı</w:t>
            </w:r>
          </w:p>
        </w:tc>
        <w:tc>
          <w:tcPr>
            <w:tcW w:w="319" w:type="pct"/>
            <w:vAlign w:val="center"/>
          </w:tcPr>
          <w:p w:rsidR="00754551" w:rsidRPr="00754551" w:rsidRDefault="00754551" w:rsidP="00B54415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7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134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-</w:t>
            </w:r>
          </w:p>
        </w:tc>
        <w:tc>
          <w:tcPr>
            <w:tcW w:w="296" w:type="pct"/>
            <w:vAlign w:val="center"/>
          </w:tcPr>
          <w:p w:rsidR="00754551" w:rsidRPr="00754551" w:rsidRDefault="00754551" w:rsidP="00C41EDB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3 Gün</w:t>
            </w:r>
          </w:p>
        </w:tc>
        <w:tc>
          <w:tcPr>
            <w:tcW w:w="122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***</w:t>
            </w:r>
          </w:p>
        </w:tc>
        <w:tc>
          <w:tcPr>
            <w:tcW w:w="347" w:type="pct"/>
            <w:vAlign w:val="center"/>
          </w:tcPr>
          <w:p w:rsidR="00754551" w:rsidRPr="00754551" w:rsidRDefault="00754551" w:rsidP="00754551">
            <w:pPr>
              <w:spacing w:after="0"/>
              <w:jc w:val="center"/>
              <w:rPr>
                <w:rFonts w:ascii="Cambria" w:hAnsi="Cambria" w:cs="Arial"/>
                <w:sz w:val="12"/>
                <w:szCs w:val="12"/>
              </w:rPr>
            </w:pPr>
            <w:r w:rsidRPr="00754551">
              <w:rPr>
                <w:rFonts w:ascii="Cambria" w:hAnsi="Cambria" w:cs="Arial"/>
                <w:sz w:val="12"/>
                <w:szCs w:val="12"/>
              </w:rPr>
              <w:t>Sunuluyor</w:t>
            </w:r>
          </w:p>
        </w:tc>
      </w:tr>
    </w:tbl>
    <w:p w:rsidR="000168AA" w:rsidRPr="001B4A54" w:rsidRDefault="000168AA" w:rsidP="009263DE">
      <w:pPr>
        <w:spacing w:after="26"/>
        <w:jc w:val="both"/>
        <w:rPr>
          <w:rFonts w:ascii="Cambria" w:hAnsi="Cambria"/>
          <w:sz w:val="20"/>
          <w:szCs w:val="20"/>
        </w:rPr>
      </w:pPr>
    </w:p>
    <w:sectPr w:rsidR="000168AA" w:rsidRPr="001B4A54" w:rsidSect="00412475">
      <w:headerReference w:type="even" r:id="rId7"/>
      <w:headerReference w:type="default" r:id="rId8"/>
      <w:headerReference w:type="first" r:id="rId9"/>
      <w:pgSz w:w="16838" w:h="11906" w:orient="landscape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9D7" w:rsidRDefault="005B29D7" w:rsidP="000E217F">
      <w:pPr>
        <w:spacing w:after="0" w:line="240" w:lineRule="auto"/>
      </w:pPr>
      <w:r>
        <w:separator/>
      </w:r>
    </w:p>
  </w:endnote>
  <w:endnote w:type="continuationSeparator" w:id="0">
    <w:p w:rsidR="005B29D7" w:rsidRDefault="005B29D7" w:rsidP="000E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9D7" w:rsidRDefault="005B29D7" w:rsidP="000E217F">
      <w:pPr>
        <w:spacing w:after="0" w:line="240" w:lineRule="auto"/>
      </w:pPr>
      <w:r>
        <w:separator/>
      </w:r>
    </w:p>
  </w:footnote>
  <w:footnote w:type="continuationSeparator" w:id="0">
    <w:p w:rsidR="005B29D7" w:rsidRDefault="005B29D7" w:rsidP="000E2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EDB" w:rsidRDefault="005B29D7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024188" o:spid="_x0000_s2050" type="#_x0000_t75" style="position:absolute;margin-left:0;margin-top:0;width:697.6pt;height:523.2pt;z-index:-251657216;mso-position-horizontal:center;mso-position-horizontal-relative:margin;mso-position-vertical:center;mso-position-vertical-relative:margin" o:allowincell="f">
          <v:imagedata r:id="rId1" o:title="BARÜ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Ind w:w="-6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9"/>
      <w:gridCol w:w="13291"/>
    </w:tblGrid>
    <w:tr w:rsidR="00C41EDB" w:rsidTr="00412475">
      <w:trPr>
        <w:trHeight w:val="846"/>
      </w:trPr>
      <w:tc>
        <w:tcPr>
          <w:tcW w:w="1989" w:type="dxa"/>
        </w:tcPr>
        <w:p w:rsidR="00C41EDB" w:rsidRDefault="00C41EDB" w:rsidP="00412475">
          <w:pPr>
            <w:pStyle w:val="stBilgi"/>
            <w:ind w:left="316"/>
            <w:jc w:val="center"/>
            <w:rPr>
              <w:rFonts w:ascii="Cambria" w:hAnsi="Cambria"/>
              <w:b/>
            </w:rPr>
          </w:pPr>
          <w:r>
            <w:rPr>
              <w:rFonts w:ascii="Verdana" w:hAnsi="Verdana"/>
              <w:color w:val="0000FF"/>
            </w:rPr>
            <w:fldChar w:fldCharType="begin"/>
          </w:r>
          <w:r>
            <w:rPr>
              <w:rFonts w:ascii="Verdana" w:hAnsi="Verdana"/>
              <w:color w:val="0000FF"/>
            </w:rPr>
            <w:instrText xml:space="preserve"> INCLUDEPICTURE "http://www.bartin.edu.tr/haberedit/hresimler/31bu_logo1.jpg" \* MERGEFORMATINET </w:instrText>
          </w:r>
          <w:r>
            <w:rPr>
              <w:rFonts w:ascii="Verdana" w:hAnsi="Verdana"/>
              <w:color w:val="0000FF"/>
            </w:rPr>
            <w:fldChar w:fldCharType="separate"/>
          </w:r>
          <w:r>
            <w:rPr>
              <w:rFonts w:ascii="Verdana" w:hAnsi="Verdana"/>
              <w:color w:val="0000FF"/>
            </w:rPr>
            <w:fldChar w:fldCharType="begin"/>
          </w:r>
          <w:r>
            <w:rPr>
              <w:rFonts w:ascii="Verdana" w:hAnsi="Verdana"/>
              <w:color w:val="0000FF"/>
            </w:rPr>
            <w:instrText xml:space="preserve"> INCLUDEPICTURE  "http://www.bartin.edu.tr/haberedit/hresimler/31bu_logo1.jpg" \* MERGEFORMATINET </w:instrText>
          </w:r>
          <w:r>
            <w:rPr>
              <w:rFonts w:ascii="Verdana" w:hAnsi="Verdana"/>
              <w:color w:val="0000FF"/>
            </w:rPr>
            <w:fldChar w:fldCharType="separate"/>
          </w:r>
          <w:r>
            <w:rPr>
              <w:rFonts w:ascii="Verdana" w:hAnsi="Verdana"/>
              <w:color w:val="0000FF"/>
            </w:rPr>
            <w:fldChar w:fldCharType="begin"/>
          </w:r>
          <w:r>
            <w:rPr>
              <w:rFonts w:ascii="Verdana" w:hAnsi="Verdana"/>
              <w:color w:val="0000FF"/>
            </w:rPr>
            <w:instrText xml:space="preserve"> INCLUDEPICTURE  "http://www.bartin.edu.tr/haberedit/hresimler/31bu_logo1.jpg" \* MERGEFORMATINET </w:instrText>
          </w:r>
          <w:r>
            <w:rPr>
              <w:rFonts w:ascii="Verdana" w:hAnsi="Verdana"/>
              <w:color w:val="0000FF"/>
            </w:rPr>
            <w:fldChar w:fldCharType="separate"/>
          </w:r>
          <w:r w:rsidR="005B29D7">
            <w:rPr>
              <w:rFonts w:ascii="Verdana" w:hAnsi="Verdana"/>
              <w:color w:val="0000FF"/>
            </w:rPr>
            <w:fldChar w:fldCharType="begin"/>
          </w:r>
          <w:r w:rsidR="005B29D7">
            <w:rPr>
              <w:rFonts w:ascii="Verdana" w:hAnsi="Verdana"/>
              <w:color w:val="0000FF"/>
            </w:rPr>
            <w:instrText xml:space="preserve"> </w:instrText>
          </w:r>
          <w:r w:rsidR="005B29D7">
            <w:rPr>
              <w:rFonts w:ascii="Verdana" w:hAnsi="Verdana"/>
              <w:color w:val="0000FF"/>
            </w:rPr>
            <w:instrText>INCLUDEPICTURE  "http://www.bartin.edu.tr/haberedit/hresimler/31bu_logo1.jpg" \* MERGEFORMATINET</w:instrText>
          </w:r>
          <w:r w:rsidR="005B29D7">
            <w:rPr>
              <w:rFonts w:ascii="Verdana" w:hAnsi="Verdana"/>
              <w:color w:val="0000FF"/>
            </w:rPr>
            <w:instrText xml:space="preserve"> </w:instrText>
          </w:r>
          <w:r w:rsidR="005B29D7">
            <w:rPr>
              <w:rFonts w:ascii="Verdana" w:hAnsi="Verdana"/>
              <w:color w:val="0000FF"/>
            </w:rPr>
            <w:fldChar w:fldCharType="separate"/>
          </w:r>
          <w:r w:rsidR="000960D2">
            <w:rPr>
              <w:rFonts w:ascii="Verdana" w:hAnsi="Verdana"/>
              <w:color w:val="0000FF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54.75pt;mso-wrap-distance-left:3pt;mso-wrap-distance-top:3pt;mso-wrap-distance-right:3pt;mso-wrap-distance-bottom:3pt" o:button="t">
                <v:imagedata r:id="rId1" r:href="rId2"/>
              </v:shape>
            </w:pict>
          </w:r>
          <w:r w:rsidR="005B29D7">
            <w:rPr>
              <w:rFonts w:ascii="Verdana" w:hAnsi="Verdana"/>
              <w:color w:val="0000FF"/>
            </w:rPr>
            <w:fldChar w:fldCharType="end"/>
          </w:r>
          <w:r>
            <w:rPr>
              <w:rFonts w:ascii="Verdana" w:hAnsi="Verdana"/>
              <w:color w:val="0000FF"/>
            </w:rPr>
            <w:fldChar w:fldCharType="end"/>
          </w:r>
          <w:r>
            <w:rPr>
              <w:rFonts w:ascii="Verdana" w:hAnsi="Verdana"/>
              <w:color w:val="0000FF"/>
            </w:rPr>
            <w:fldChar w:fldCharType="end"/>
          </w:r>
          <w:r>
            <w:rPr>
              <w:rFonts w:ascii="Verdana" w:hAnsi="Verdana"/>
              <w:color w:val="0000FF"/>
            </w:rPr>
            <w:fldChar w:fldCharType="end"/>
          </w:r>
        </w:p>
      </w:tc>
      <w:tc>
        <w:tcPr>
          <w:tcW w:w="13291" w:type="dxa"/>
        </w:tcPr>
        <w:p w:rsidR="00C41EDB" w:rsidRDefault="00C41EDB" w:rsidP="00412475">
          <w:pPr>
            <w:pStyle w:val="stBilgi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</w:rPr>
            <w:t>T. C.</w:t>
          </w:r>
        </w:p>
        <w:p w:rsidR="00C41EDB" w:rsidRDefault="00C41EDB" w:rsidP="00412475">
          <w:pPr>
            <w:pStyle w:val="stBilgi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</w:rPr>
            <w:t>BARTIN ÜNİVERSİTESİ</w:t>
          </w:r>
        </w:p>
        <w:p w:rsidR="00C41EDB" w:rsidRPr="000E217F" w:rsidRDefault="00C41EDB" w:rsidP="00412475">
          <w:pPr>
            <w:pStyle w:val="stBilgi"/>
            <w:jc w:val="center"/>
            <w:rPr>
              <w:rFonts w:ascii="Cambria" w:hAnsi="Cambria"/>
              <w:b/>
            </w:rPr>
          </w:pPr>
          <w:r w:rsidRPr="000E217F">
            <w:rPr>
              <w:rFonts w:ascii="Cambria" w:hAnsi="Cambria"/>
              <w:b/>
            </w:rPr>
            <w:t>BARTIN ORGANİZE SANAYİ BÖLGESİ MESLEK YÜKSEKOKULU</w:t>
          </w:r>
        </w:p>
        <w:p w:rsidR="00C41EDB" w:rsidRDefault="00C41EDB" w:rsidP="00412475">
          <w:pPr>
            <w:pStyle w:val="stBilgi"/>
            <w:jc w:val="center"/>
            <w:rPr>
              <w:rFonts w:ascii="Cambria" w:hAnsi="Cambria"/>
              <w:b/>
            </w:rPr>
          </w:pPr>
          <w:r w:rsidRPr="000E217F">
            <w:rPr>
              <w:rFonts w:ascii="Cambria" w:hAnsi="Cambria"/>
              <w:b/>
            </w:rPr>
            <w:t xml:space="preserve">HİZMET </w:t>
          </w:r>
          <w:r>
            <w:rPr>
              <w:rFonts w:ascii="Cambria" w:hAnsi="Cambria"/>
              <w:b/>
            </w:rPr>
            <w:t>ENVANTERİ</w:t>
          </w:r>
        </w:p>
      </w:tc>
    </w:tr>
  </w:tbl>
  <w:p w:rsidR="00C41EDB" w:rsidRPr="000E217F" w:rsidRDefault="005B29D7" w:rsidP="00412475">
    <w:pPr>
      <w:pStyle w:val="stBilgi"/>
      <w:rPr>
        <w:rFonts w:ascii="Cambria" w:hAnsi="Cambria"/>
        <w:b/>
      </w:rPr>
    </w:pPr>
    <w:r>
      <w:rPr>
        <w:rFonts w:ascii="Cambria" w:hAnsi="Cambria"/>
        <w:b/>
        <w:noProof/>
      </w:rPr>
      <w:pict>
        <v:shape id="WordPictureWatermark64024189" o:spid="_x0000_s2051" type="#_x0000_t75" style="position:absolute;margin-left:0;margin-top:0;width:697.6pt;height:523.2pt;z-index:-251656192;mso-position-horizontal:center;mso-position-horizontal-relative:margin;mso-position-vertical:center;mso-position-vertical-relative:margin" o:allowincell="f">
          <v:imagedata r:id="rId3" o:title="BARÜ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EDB" w:rsidRDefault="005B29D7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024187" o:spid="_x0000_s2049" type="#_x0000_t75" style="position:absolute;margin-left:0;margin-top:0;width:697.6pt;height:523.2pt;z-index:-251658240;mso-position-horizontal:center;mso-position-horizontal-relative:margin;mso-position-vertical:center;mso-position-vertical-relative:margin" o:allowincell="f">
          <v:imagedata r:id="rId1" o:title="BARÜ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A0978"/>
    <w:multiLevelType w:val="hybridMultilevel"/>
    <w:tmpl w:val="18CA817C"/>
    <w:lvl w:ilvl="0" w:tplc="FD788C54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AACC98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F473FC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3CCE2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D69876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1A48E4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E0C1A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A6EE4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4105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F56BC2"/>
    <w:multiLevelType w:val="hybridMultilevel"/>
    <w:tmpl w:val="28802DFC"/>
    <w:lvl w:ilvl="0" w:tplc="491045F4">
      <w:start w:val="1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B572E"/>
    <w:multiLevelType w:val="hybridMultilevel"/>
    <w:tmpl w:val="6720A658"/>
    <w:lvl w:ilvl="0" w:tplc="0E425E4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52" w:hanging="360"/>
      </w:pPr>
    </w:lvl>
    <w:lvl w:ilvl="2" w:tplc="041F001B" w:tentative="1">
      <w:start w:val="1"/>
      <w:numFmt w:val="lowerRoman"/>
      <w:lvlText w:val="%3."/>
      <w:lvlJc w:val="right"/>
      <w:pPr>
        <w:ind w:left="1872" w:hanging="180"/>
      </w:pPr>
    </w:lvl>
    <w:lvl w:ilvl="3" w:tplc="041F000F" w:tentative="1">
      <w:start w:val="1"/>
      <w:numFmt w:val="decimal"/>
      <w:lvlText w:val="%4."/>
      <w:lvlJc w:val="left"/>
      <w:pPr>
        <w:ind w:left="2592" w:hanging="360"/>
      </w:pPr>
    </w:lvl>
    <w:lvl w:ilvl="4" w:tplc="041F0019" w:tentative="1">
      <w:start w:val="1"/>
      <w:numFmt w:val="lowerLetter"/>
      <w:lvlText w:val="%5."/>
      <w:lvlJc w:val="left"/>
      <w:pPr>
        <w:ind w:left="3312" w:hanging="360"/>
      </w:pPr>
    </w:lvl>
    <w:lvl w:ilvl="5" w:tplc="041F001B" w:tentative="1">
      <w:start w:val="1"/>
      <w:numFmt w:val="lowerRoman"/>
      <w:lvlText w:val="%6."/>
      <w:lvlJc w:val="right"/>
      <w:pPr>
        <w:ind w:left="4032" w:hanging="180"/>
      </w:pPr>
    </w:lvl>
    <w:lvl w:ilvl="6" w:tplc="041F000F" w:tentative="1">
      <w:start w:val="1"/>
      <w:numFmt w:val="decimal"/>
      <w:lvlText w:val="%7."/>
      <w:lvlJc w:val="left"/>
      <w:pPr>
        <w:ind w:left="4752" w:hanging="360"/>
      </w:pPr>
    </w:lvl>
    <w:lvl w:ilvl="7" w:tplc="041F0019" w:tentative="1">
      <w:start w:val="1"/>
      <w:numFmt w:val="lowerLetter"/>
      <w:lvlText w:val="%8."/>
      <w:lvlJc w:val="left"/>
      <w:pPr>
        <w:ind w:left="5472" w:hanging="360"/>
      </w:pPr>
    </w:lvl>
    <w:lvl w:ilvl="8" w:tplc="041F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15FC1C14"/>
    <w:multiLevelType w:val="hybridMultilevel"/>
    <w:tmpl w:val="CD9C68CC"/>
    <w:lvl w:ilvl="0" w:tplc="559EE38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52" w:hanging="360"/>
      </w:pPr>
    </w:lvl>
    <w:lvl w:ilvl="2" w:tplc="041F001B" w:tentative="1">
      <w:start w:val="1"/>
      <w:numFmt w:val="lowerRoman"/>
      <w:lvlText w:val="%3."/>
      <w:lvlJc w:val="right"/>
      <w:pPr>
        <w:ind w:left="1872" w:hanging="180"/>
      </w:pPr>
    </w:lvl>
    <w:lvl w:ilvl="3" w:tplc="041F000F" w:tentative="1">
      <w:start w:val="1"/>
      <w:numFmt w:val="decimal"/>
      <w:lvlText w:val="%4."/>
      <w:lvlJc w:val="left"/>
      <w:pPr>
        <w:ind w:left="2592" w:hanging="360"/>
      </w:pPr>
    </w:lvl>
    <w:lvl w:ilvl="4" w:tplc="041F0019" w:tentative="1">
      <w:start w:val="1"/>
      <w:numFmt w:val="lowerLetter"/>
      <w:lvlText w:val="%5."/>
      <w:lvlJc w:val="left"/>
      <w:pPr>
        <w:ind w:left="3312" w:hanging="360"/>
      </w:pPr>
    </w:lvl>
    <w:lvl w:ilvl="5" w:tplc="041F001B" w:tentative="1">
      <w:start w:val="1"/>
      <w:numFmt w:val="lowerRoman"/>
      <w:lvlText w:val="%6."/>
      <w:lvlJc w:val="right"/>
      <w:pPr>
        <w:ind w:left="4032" w:hanging="180"/>
      </w:pPr>
    </w:lvl>
    <w:lvl w:ilvl="6" w:tplc="041F000F" w:tentative="1">
      <w:start w:val="1"/>
      <w:numFmt w:val="decimal"/>
      <w:lvlText w:val="%7."/>
      <w:lvlJc w:val="left"/>
      <w:pPr>
        <w:ind w:left="4752" w:hanging="360"/>
      </w:pPr>
    </w:lvl>
    <w:lvl w:ilvl="7" w:tplc="041F0019" w:tentative="1">
      <w:start w:val="1"/>
      <w:numFmt w:val="lowerLetter"/>
      <w:lvlText w:val="%8."/>
      <w:lvlJc w:val="left"/>
      <w:pPr>
        <w:ind w:left="5472" w:hanging="360"/>
      </w:pPr>
    </w:lvl>
    <w:lvl w:ilvl="8" w:tplc="041F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272C6C57"/>
    <w:multiLevelType w:val="hybridMultilevel"/>
    <w:tmpl w:val="E7CE6A7E"/>
    <w:lvl w:ilvl="0" w:tplc="DB469274">
      <w:start w:val="1"/>
      <w:numFmt w:val="decimal"/>
      <w:lvlText w:val="%1."/>
      <w:lvlJc w:val="left"/>
      <w:pPr>
        <w:ind w:left="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CA4466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467490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5CFEAC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9603CC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8C5358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B68C6C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2ADBF0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C0BC6C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905CFC"/>
    <w:multiLevelType w:val="hybridMultilevel"/>
    <w:tmpl w:val="11D20B38"/>
    <w:lvl w:ilvl="0" w:tplc="BCB4C0A2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A05092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606A76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0EC29E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1A7598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2489DC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F0443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F6DB9A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BAE23A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5C5E3C"/>
    <w:multiLevelType w:val="hybridMultilevel"/>
    <w:tmpl w:val="E0721B44"/>
    <w:lvl w:ilvl="0" w:tplc="64BE2CFA">
      <w:start w:val="1"/>
      <w:numFmt w:val="decimal"/>
      <w:lvlText w:val="%1."/>
      <w:lvlJc w:val="left"/>
      <w:pPr>
        <w:ind w:left="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DA0554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80C998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6C643A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629282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DADB80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20AB8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0CADD8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A2E78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336595"/>
    <w:multiLevelType w:val="hybridMultilevel"/>
    <w:tmpl w:val="802C7BAA"/>
    <w:lvl w:ilvl="0" w:tplc="1BE8D5AA">
      <w:start w:val="1"/>
      <w:numFmt w:val="bullet"/>
      <w:lvlText w:val="-"/>
      <w:lvlJc w:val="left"/>
      <w:pPr>
        <w:ind w:left="432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 w15:restartNumberingAfterBreak="0">
    <w:nsid w:val="48B17329"/>
    <w:multiLevelType w:val="hybridMultilevel"/>
    <w:tmpl w:val="D0BC78B2"/>
    <w:lvl w:ilvl="0" w:tplc="AE384148">
      <w:start w:val="1"/>
      <w:numFmt w:val="decimal"/>
      <w:lvlText w:val="%1.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CE724C">
      <w:start w:val="1"/>
      <w:numFmt w:val="lowerLetter"/>
      <w:lvlText w:val="%2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D88D52">
      <w:start w:val="1"/>
      <w:numFmt w:val="lowerRoman"/>
      <w:lvlText w:val="%3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84B1A0">
      <w:start w:val="1"/>
      <w:numFmt w:val="decimal"/>
      <w:lvlText w:val="%4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9EE720">
      <w:start w:val="1"/>
      <w:numFmt w:val="lowerLetter"/>
      <w:lvlText w:val="%5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A4703E">
      <w:start w:val="1"/>
      <w:numFmt w:val="lowerRoman"/>
      <w:lvlText w:val="%6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D28F3C">
      <w:start w:val="1"/>
      <w:numFmt w:val="decimal"/>
      <w:lvlText w:val="%7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F80874">
      <w:start w:val="1"/>
      <w:numFmt w:val="lowerLetter"/>
      <w:lvlText w:val="%8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FE3B02">
      <w:start w:val="1"/>
      <w:numFmt w:val="lowerRoman"/>
      <w:lvlText w:val="%9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FA0D59"/>
    <w:multiLevelType w:val="hybridMultilevel"/>
    <w:tmpl w:val="7D861BDC"/>
    <w:lvl w:ilvl="0" w:tplc="1082AE94">
      <w:start w:val="1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E2DFF0">
      <w:start w:val="1"/>
      <w:numFmt w:val="lowerLetter"/>
      <w:lvlText w:val="%2"/>
      <w:lvlJc w:val="left"/>
      <w:pPr>
        <w:ind w:left="1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10CB8E">
      <w:start w:val="1"/>
      <w:numFmt w:val="lowerRoman"/>
      <w:lvlText w:val="%3"/>
      <w:lvlJc w:val="left"/>
      <w:pPr>
        <w:ind w:left="1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5CD188">
      <w:start w:val="1"/>
      <w:numFmt w:val="decimal"/>
      <w:lvlText w:val="%4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96CE66">
      <w:start w:val="1"/>
      <w:numFmt w:val="lowerLetter"/>
      <w:lvlText w:val="%5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08EF32">
      <w:start w:val="1"/>
      <w:numFmt w:val="lowerRoman"/>
      <w:lvlText w:val="%6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CAE8D4">
      <w:start w:val="1"/>
      <w:numFmt w:val="decimal"/>
      <w:lvlText w:val="%7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76A322">
      <w:start w:val="1"/>
      <w:numFmt w:val="lowerLetter"/>
      <w:lvlText w:val="%8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0A3AC0">
      <w:start w:val="1"/>
      <w:numFmt w:val="lowerRoman"/>
      <w:lvlText w:val="%9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E1C28"/>
    <w:multiLevelType w:val="hybridMultilevel"/>
    <w:tmpl w:val="ED28B3B6"/>
    <w:lvl w:ilvl="0" w:tplc="B9EE5136">
      <w:start w:val="1"/>
      <w:numFmt w:val="decimal"/>
      <w:lvlText w:val="%1-"/>
      <w:lvlJc w:val="left"/>
      <w:pPr>
        <w:ind w:left="31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4C6BD4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DC9EB6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6000A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60BB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46060C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8A32C8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64A35C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A68572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3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D3"/>
    <w:rsid w:val="000168AA"/>
    <w:rsid w:val="00062CF6"/>
    <w:rsid w:val="00072094"/>
    <w:rsid w:val="000960D2"/>
    <w:rsid w:val="000C2773"/>
    <w:rsid w:val="000E217F"/>
    <w:rsid w:val="00116663"/>
    <w:rsid w:val="0013486D"/>
    <w:rsid w:val="001B1B4D"/>
    <w:rsid w:val="001B4A54"/>
    <w:rsid w:val="00272AF6"/>
    <w:rsid w:val="002E29DC"/>
    <w:rsid w:val="00327FC8"/>
    <w:rsid w:val="00345A7D"/>
    <w:rsid w:val="00412475"/>
    <w:rsid w:val="00587081"/>
    <w:rsid w:val="005B29D7"/>
    <w:rsid w:val="00623BBC"/>
    <w:rsid w:val="006A1272"/>
    <w:rsid w:val="006B1D66"/>
    <w:rsid w:val="006B49F8"/>
    <w:rsid w:val="00740032"/>
    <w:rsid w:val="00754551"/>
    <w:rsid w:val="007E31EE"/>
    <w:rsid w:val="009263DE"/>
    <w:rsid w:val="0099321B"/>
    <w:rsid w:val="00993D00"/>
    <w:rsid w:val="00A90321"/>
    <w:rsid w:val="00B17815"/>
    <w:rsid w:val="00B54415"/>
    <w:rsid w:val="00BC4931"/>
    <w:rsid w:val="00C279E4"/>
    <w:rsid w:val="00C346F8"/>
    <w:rsid w:val="00C41EDB"/>
    <w:rsid w:val="00C72C06"/>
    <w:rsid w:val="00C94912"/>
    <w:rsid w:val="00CD4CB3"/>
    <w:rsid w:val="00D16CAA"/>
    <w:rsid w:val="00D5100E"/>
    <w:rsid w:val="00DA6909"/>
    <w:rsid w:val="00DB4E18"/>
    <w:rsid w:val="00DE2569"/>
    <w:rsid w:val="00E15F0A"/>
    <w:rsid w:val="00E45194"/>
    <w:rsid w:val="00E57911"/>
    <w:rsid w:val="00EB14AF"/>
    <w:rsid w:val="00F1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CB182AAB-5F86-45A9-B9EF-5DA25632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8AA"/>
    <w:rPr>
      <w:rFonts w:ascii="Calibri" w:eastAsia="Calibri" w:hAnsi="Calibri" w:cs="Calibri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0168AA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016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E2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217F"/>
    <w:rPr>
      <w:rFonts w:ascii="Calibri" w:eastAsia="Calibri" w:hAnsi="Calibri" w:cs="Calibri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E2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217F"/>
    <w:rPr>
      <w:rFonts w:ascii="Calibri" w:eastAsia="Calibri" w:hAnsi="Calibri" w:cs="Calibri"/>
      <w:color w:val="000000"/>
      <w:lang w:eastAsia="tr-TR"/>
    </w:rPr>
  </w:style>
  <w:style w:type="paragraph" w:styleId="ListeParagraf">
    <w:name w:val="List Paragraph"/>
    <w:basedOn w:val="Normal"/>
    <w:uiPriority w:val="34"/>
    <w:qFormat/>
    <w:rsid w:val="00116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http://www.bartin.edu.tr/haberedit/hresimler/31bu_logo1.jpg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AYVALI</dc:creator>
  <cp:keywords/>
  <dc:description/>
  <cp:lastModifiedBy>User</cp:lastModifiedBy>
  <cp:revision>9</cp:revision>
  <dcterms:created xsi:type="dcterms:W3CDTF">2026-08-12T11:52:00Z</dcterms:created>
  <dcterms:modified xsi:type="dcterms:W3CDTF">2026-08-13T09:38:00Z</dcterms:modified>
</cp:coreProperties>
</file>