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p"/>
    <w:bookmarkStart w:id="1" w:name="_Toc300416527"/>
    <w:bookmarkStart w:id="2" w:name="_Toc300802966"/>
    <w:bookmarkStart w:id="3" w:name="_GoBack"/>
    <w:bookmarkEnd w:id="0"/>
    <w:bookmarkEnd w:id="3"/>
    <w:p w14:paraId="40FF3E4F" w14:textId="77777777" w:rsidR="00A714C4" w:rsidRDefault="00D06344" w:rsidP="00A714C4">
      <w:pPr>
        <w:spacing w:line="360" w:lineRule="auto"/>
        <w:jc w:val="center"/>
      </w:pPr>
      <w:r>
        <w:rPr>
          <w:noProof/>
        </w:rPr>
        <mc:AlternateContent>
          <mc:Choice Requires="wps">
            <w:drawing>
              <wp:anchor distT="0" distB="0" distL="114300" distR="114300" simplePos="0" relativeHeight="251650048" behindDoc="0" locked="0" layoutInCell="1" allowOverlap="1" wp14:anchorId="13851AF6" wp14:editId="74680CA8">
                <wp:simplePos x="0" y="0"/>
                <wp:positionH relativeFrom="column">
                  <wp:posOffset>4482465</wp:posOffset>
                </wp:positionH>
                <wp:positionV relativeFrom="paragraph">
                  <wp:posOffset>-681355</wp:posOffset>
                </wp:positionV>
                <wp:extent cx="1704975" cy="371475"/>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71475"/>
                        </a:xfrm>
                        <a:prstGeom prst="rect">
                          <a:avLst/>
                        </a:prstGeom>
                        <a:noFill/>
                        <a:ln w="9525">
                          <a:noFill/>
                          <a:miter lim="800000"/>
                          <a:headEnd/>
                          <a:tailEnd/>
                        </a:ln>
                      </wps:spPr>
                      <wps:txbx>
                        <w:txbxContent>
                          <w:p w14:paraId="7A6D9F9C" w14:textId="77777777" w:rsidR="00CE593D" w:rsidRPr="009019AE" w:rsidRDefault="00CE593D" w:rsidP="00B34EE6">
                            <w:pPr>
                              <w:rPr>
                                <w:color w:val="2E74B5" w:themeColor="accent1" w:themeShade="BF"/>
                                <w:sz w:val="28"/>
                                <w:szCs w:val="28"/>
                              </w:rPr>
                            </w:pPr>
                            <w:r>
                              <w:rPr>
                                <w:color w:val="2E74B5" w:themeColor="accent1" w:themeShade="BF"/>
                                <w:sz w:val="28"/>
                                <w:szCs w:val="28"/>
                              </w:rPr>
                              <w:t>Örnek 1:</w:t>
                            </w:r>
                            <w:r w:rsidRPr="009019AE">
                              <w:rPr>
                                <w:color w:val="2E74B5" w:themeColor="accent1" w:themeShade="BF"/>
                                <w:sz w:val="28"/>
                                <w:szCs w:val="28"/>
                              </w:rPr>
                              <w:t xml:space="preserve"> Dış Kapak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51AF6" id="_x0000_t202" coordsize="21600,21600" o:spt="202" path="m,l,21600r21600,l21600,xe">
                <v:stroke joinstyle="miter"/>
                <v:path gradientshapeok="t" o:connecttype="rect"/>
              </v:shapetype>
              <v:shape id="Metin Kutusu 2" o:spid="_x0000_s1026" type="#_x0000_t202" style="position:absolute;left:0;text-align:left;margin-left:352.95pt;margin-top:-53.65pt;width:134.25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" filled="f" stroked="f">
                <v:textbox>
                  <w:txbxContent>
                    <w:p w14:paraId="7A6D9F9C" w14:textId="77777777" w:rsidR="00CE593D" w:rsidRPr="009019AE" w:rsidRDefault="00CE593D" w:rsidP="00B34EE6">
                      <w:pPr>
                        <w:rPr>
                          <w:color w:val="2E74B5" w:themeColor="accent1" w:themeShade="BF"/>
                          <w:sz w:val="28"/>
                          <w:szCs w:val="28"/>
                        </w:rPr>
                      </w:pPr>
                      <w:r>
                        <w:rPr>
                          <w:color w:val="2E74B5" w:themeColor="accent1" w:themeShade="BF"/>
                          <w:sz w:val="28"/>
                          <w:szCs w:val="28"/>
                        </w:rPr>
                        <w:t>Örnek 1:</w:t>
                      </w:r>
                      <w:r w:rsidRPr="009019AE">
                        <w:rPr>
                          <w:color w:val="2E74B5" w:themeColor="accent1" w:themeShade="BF"/>
                          <w:sz w:val="28"/>
                          <w:szCs w:val="28"/>
                        </w:rPr>
                        <w:t xml:space="preserve"> Dış Kapak </w:t>
                      </w:r>
                    </w:p>
                  </w:txbxContent>
                </v:textbox>
              </v:shape>
            </w:pict>
          </mc:Fallback>
        </mc:AlternateContent>
      </w:r>
      <w:r w:rsidR="0051522F">
        <w:t xml:space="preserve">  </w:t>
      </w:r>
      <w:r w:rsidRPr="00B91BE5">
        <w:rPr>
          <w:noProof/>
        </w:rPr>
        <w:drawing>
          <wp:inline distT="0" distB="0" distL="0" distR="0" wp14:anchorId="56BA7933" wp14:editId="4AC87038">
            <wp:extent cx="1440180" cy="1440180"/>
            <wp:effectExtent l="0" t="0" r="0" b="0"/>
            <wp:docPr id="1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inline>
        </w:drawing>
      </w:r>
    </w:p>
    <w:p w14:paraId="1B063B69" w14:textId="77777777" w:rsidR="00A714C4" w:rsidRDefault="00A714C4" w:rsidP="00A714C4">
      <w:pPr>
        <w:spacing w:line="360" w:lineRule="auto"/>
        <w:jc w:val="center"/>
        <w:rPr>
          <w:rFonts w:ascii="Arial Narrow" w:hAnsi="Arial Narrow"/>
          <w:b/>
          <w:sz w:val="36"/>
          <w:szCs w:val="36"/>
        </w:rPr>
      </w:pPr>
      <w:r>
        <w:rPr>
          <w:rFonts w:ascii="Arial Narrow" w:hAnsi="Arial Narrow"/>
          <w:b/>
          <w:sz w:val="36"/>
          <w:szCs w:val="36"/>
        </w:rPr>
        <w:t>T.C.</w:t>
      </w:r>
    </w:p>
    <w:p w14:paraId="5921F566" w14:textId="77777777" w:rsidR="00A714C4" w:rsidRPr="00435FAE" w:rsidRDefault="00A714C4" w:rsidP="00A714C4">
      <w:pPr>
        <w:spacing w:line="360" w:lineRule="auto"/>
        <w:jc w:val="center"/>
        <w:rPr>
          <w:rFonts w:ascii="Arial Narrow" w:hAnsi="Arial Narrow"/>
          <w:b/>
          <w:sz w:val="36"/>
          <w:szCs w:val="36"/>
        </w:rPr>
      </w:pPr>
      <w:r w:rsidRPr="00435FAE">
        <w:rPr>
          <w:rFonts w:ascii="Arial Narrow" w:hAnsi="Arial Narrow"/>
          <w:b/>
          <w:sz w:val="36"/>
          <w:szCs w:val="36"/>
        </w:rPr>
        <w:t>BARTIN ÜNİVERSİTESİ</w:t>
      </w:r>
    </w:p>
    <w:p w14:paraId="06D0241F" w14:textId="609BD554" w:rsidR="00A714C4" w:rsidRPr="00435FAE" w:rsidRDefault="00D907D5" w:rsidP="00A714C4">
      <w:pPr>
        <w:spacing w:line="360" w:lineRule="auto"/>
        <w:jc w:val="center"/>
        <w:rPr>
          <w:rFonts w:ascii="Arial Narrow" w:hAnsi="Arial Narrow"/>
          <w:b/>
          <w:sz w:val="36"/>
          <w:szCs w:val="36"/>
        </w:rPr>
      </w:pPr>
      <w:r>
        <w:rPr>
          <w:rFonts w:ascii="Arial Narrow" w:hAnsi="Arial Narrow"/>
          <w:b/>
          <w:sz w:val="36"/>
          <w:szCs w:val="36"/>
        </w:rPr>
        <w:t>ORMAN FAKÜLTESİ</w:t>
      </w:r>
    </w:p>
    <w:p w14:paraId="7A067979" w14:textId="04200B05" w:rsidR="00A714C4" w:rsidRPr="00435FAE" w:rsidRDefault="006507D0" w:rsidP="00A714C4">
      <w:pPr>
        <w:spacing w:line="360" w:lineRule="auto"/>
        <w:jc w:val="center"/>
        <w:rPr>
          <w:rFonts w:ascii="Arial Narrow" w:hAnsi="Arial Narrow"/>
          <w:b/>
          <w:sz w:val="36"/>
          <w:szCs w:val="36"/>
        </w:rPr>
      </w:pPr>
      <w:sdt>
        <w:sdtPr>
          <w:rPr>
            <w:rFonts w:ascii="Arial Narrow" w:hAnsi="Arial Narrow"/>
            <w:b/>
            <w:color w:val="FF0000"/>
            <w:sz w:val="36"/>
            <w:szCs w:val="36"/>
          </w:rPr>
          <w:alias w:val="ANABİLİM DALINI SEÇİNİZ"/>
          <w:tag w:val="ANABİLİM DALINI SEÇİNİZ"/>
          <w:id w:val="446353979"/>
          <w:placeholder>
            <w:docPart w:val="DefaultPlaceholder_-1854013439"/>
          </w:placeholder>
          <w:comboBox>
            <w:listItem w:displayText="ANABİLİM DALINI SEÇİNİZ" w:value="ANABİLİM DALINI SEÇİNİZ"/>
            <w:listItem w:displayText="BİYOLOJİ" w:value="BİYOLOJİ"/>
            <w:listItem w:displayText="İNŞAAT MÜHENDİSLİĞİ" w:value="İNŞAAT MÜHENDİSLİĞİ"/>
            <w:listItem w:displayText="MAKİNE MÜHENDİSLİĞİ" w:value="MAKİNE MÜHENDİSLİĞİ"/>
            <w:listItem w:displayText="MATEMATİK" w:value="MATEMATİK"/>
            <w:listItem w:displayText="METALÜRJİ VE MALZEME MÜHENDİSLİĞİ" w:value="METALÜRJİ VE MALZEME MÜHENDİSLİĞİ"/>
            <w:listItem w:displayText="ORMAN ENDÜSTRİ MÜHENDİSLİĞİ" w:value="ORMAN ENDÜSTRİ MÜHENDİSLİĞİ"/>
            <w:listItem w:displayText="ORMAN MÜHENDİSLİĞİ" w:value="ORMAN MÜHENDİSLİĞİ"/>
            <w:listItem w:displayText="PEYZAJ MİMARLIĞI" w:value="PEYZAJ MİMARLIĞI"/>
            <w:listItem w:displayText="TEKSTİL MÜHENDİSLİĞİ" w:value="TEKSTİL MÜHENDİSLİĞİ"/>
          </w:comboBox>
        </w:sdtPr>
        <w:sdtEndPr/>
        <w:sdtContent>
          <w:r w:rsidR="009B640F">
            <w:rPr>
              <w:rFonts w:ascii="Arial Narrow" w:hAnsi="Arial Narrow"/>
              <w:b/>
              <w:color w:val="FF0000"/>
              <w:sz w:val="36"/>
              <w:szCs w:val="36"/>
            </w:rPr>
            <w:t>…</w:t>
          </w:r>
        </w:sdtContent>
      </w:sdt>
      <w:r w:rsidR="00A714C4" w:rsidRPr="00435FAE">
        <w:rPr>
          <w:rFonts w:ascii="Arial Narrow" w:hAnsi="Arial Narrow"/>
          <w:b/>
          <w:sz w:val="36"/>
          <w:szCs w:val="36"/>
        </w:rPr>
        <w:t xml:space="preserve"> </w:t>
      </w:r>
      <w:r w:rsidR="004E5ED2">
        <w:rPr>
          <w:rFonts w:ascii="Arial Narrow" w:hAnsi="Arial Narrow"/>
          <w:b/>
          <w:sz w:val="36"/>
          <w:szCs w:val="36"/>
        </w:rPr>
        <w:t>BÖLÜMÜ</w:t>
      </w:r>
    </w:p>
    <w:p w14:paraId="656F0A58" w14:textId="77777777" w:rsidR="00A714C4" w:rsidRPr="00151538" w:rsidRDefault="00A714C4" w:rsidP="00A714C4">
      <w:pPr>
        <w:spacing w:line="360" w:lineRule="auto"/>
        <w:jc w:val="center"/>
        <w:rPr>
          <w:rFonts w:ascii="Arial Narrow" w:hAnsi="Arial Narrow"/>
          <w:b/>
          <w:sz w:val="60"/>
          <w:szCs w:val="60"/>
        </w:rPr>
      </w:pPr>
    </w:p>
    <w:p w14:paraId="6FECC7AE" w14:textId="28DEA6F0" w:rsidR="00A714C4" w:rsidRPr="00650D10" w:rsidRDefault="002A75F8" w:rsidP="00A714C4">
      <w:pPr>
        <w:spacing w:line="360" w:lineRule="auto"/>
        <w:jc w:val="center"/>
        <w:rPr>
          <w:rFonts w:ascii="Arial Narrow" w:hAnsi="Arial Narrow"/>
          <w:b/>
          <w:color w:val="FF0000"/>
          <w:sz w:val="36"/>
          <w:szCs w:val="36"/>
        </w:rPr>
      </w:pPr>
      <w:r>
        <w:rPr>
          <w:rFonts w:ascii="Arial Narrow" w:hAnsi="Arial Narrow"/>
          <w:b/>
          <w:color w:val="FF0000"/>
          <w:sz w:val="36"/>
          <w:szCs w:val="36"/>
        </w:rPr>
        <w:t xml:space="preserve">LİSANS </w:t>
      </w:r>
      <w:r w:rsidR="00402D62">
        <w:rPr>
          <w:rFonts w:ascii="Arial Narrow" w:hAnsi="Arial Narrow"/>
          <w:b/>
          <w:color w:val="FF0000"/>
          <w:sz w:val="36"/>
          <w:szCs w:val="36"/>
        </w:rPr>
        <w:t>BİTİRME ÖDEVİ</w:t>
      </w:r>
    </w:p>
    <w:p w14:paraId="69B545C2" w14:textId="77777777" w:rsidR="00A714C4" w:rsidRPr="00650D10" w:rsidRDefault="00A714C4" w:rsidP="00A714C4">
      <w:pPr>
        <w:spacing w:line="360" w:lineRule="auto"/>
        <w:jc w:val="center"/>
        <w:rPr>
          <w:b/>
          <w:sz w:val="36"/>
          <w:szCs w:val="36"/>
        </w:rPr>
      </w:pPr>
    </w:p>
    <w:tbl>
      <w:tblPr>
        <w:tblW w:w="0" w:type="auto"/>
        <w:jc w:val="center"/>
        <w:tblLook w:val="04A0" w:firstRow="1" w:lastRow="0" w:firstColumn="1" w:lastColumn="0" w:noHBand="0" w:noVBand="1"/>
      </w:tblPr>
      <w:tblGrid>
        <w:gridCol w:w="8785"/>
      </w:tblGrid>
      <w:tr w:rsidR="00A714C4" w:rsidRPr="00650D10" w14:paraId="5A86E13E" w14:textId="77777777" w:rsidTr="00862AF1">
        <w:trPr>
          <w:jc w:val="center"/>
        </w:trPr>
        <w:tc>
          <w:tcPr>
            <w:tcW w:w="8982" w:type="dxa"/>
          </w:tcPr>
          <w:sdt>
            <w:sdtPr>
              <w:rPr>
                <w:rFonts w:ascii="Arial Narrow" w:hAnsi="Arial Narrow"/>
                <w:b/>
                <w:color w:val="FF0000"/>
                <w:sz w:val="36"/>
                <w:szCs w:val="36"/>
              </w:rPr>
              <w:alias w:val="TEZ BAŞLIĞINI BURAYA YAZINIZ"/>
              <w:tag w:val="TEZ BAŞLIĞINI BURAYA YAZINIZ"/>
              <w:id w:val="252094483"/>
              <w:placeholder>
                <w:docPart w:val="DefaultPlaceholder_-1854013440"/>
              </w:placeholder>
              <w:text/>
            </w:sdtPr>
            <w:sdtEndPr/>
            <w:sdtContent>
              <w:p w14:paraId="6A4224E0" w14:textId="100539FC" w:rsidR="00A714C4" w:rsidRPr="00650D10" w:rsidRDefault="00402D62" w:rsidP="00B93B91">
                <w:pPr>
                  <w:spacing w:line="360" w:lineRule="auto"/>
                  <w:jc w:val="center"/>
                  <w:rPr>
                    <w:rFonts w:ascii="Arial Narrow" w:hAnsi="Arial Narrow"/>
                    <w:b/>
                    <w:color w:val="FF0000"/>
                    <w:sz w:val="36"/>
                    <w:szCs w:val="36"/>
                  </w:rPr>
                </w:pPr>
                <w:r>
                  <w:rPr>
                    <w:rFonts w:ascii="Arial Narrow" w:hAnsi="Arial Narrow"/>
                    <w:b/>
                    <w:color w:val="FF0000"/>
                    <w:sz w:val="36"/>
                    <w:szCs w:val="36"/>
                  </w:rPr>
                  <w:t>BİTİRME ÖDEVİ</w:t>
                </w:r>
                <w:r w:rsidR="0024744B" w:rsidRPr="00650D10">
                  <w:rPr>
                    <w:rFonts w:ascii="Arial Narrow" w:hAnsi="Arial Narrow"/>
                    <w:b/>
                    <w:color w:val="FF0000"/>
                    <w:sz w:val="36"/>
                    <w:szCs w:val="36"/>
                  </w:rPr>
                  <w:t xml:space="preserve"> BAŞLIĞINI BURAYA YAZINIZ</w:t>
                </w:r>
              </w:p>
            </w:sdtContent>
          </w:sdt>
          <w:p w14:paraId="068D99D1" w14:textId="77777777" w:rsidR="00D915E8" w:rsidRPr="00650D10" w:rsidRDefault="00D915E8" w:rsidP="00862AF1">
            <w:pPr>
              <w:tabs>
                <w:tab w:val="left" w:pos="5010"/>
              </w:tabs>
              <w:spacing w:line="360" w:lineRule="auto"/>
              <w:contextualSpacing/>
              <w:jc w:val="center"/>
              <w:rPr>
                <w:rFonts w:ascii="Arial Narrow" w:hAnsi="Arial Narrow"/>
                <w:b/>
                <w:sz w:val="36"/>
                <w:szCs w:val="36"/>
              </w:rPr>
            </w:pPr>
          </w:p>
          <w:p w14:paraId="0152A4BF" w14:textId="77777777" w:rsidR="00F8659E" w:rsidRPr="00650D10" w:rsidRDefault="00F8659E" w:rsidP="00862AF1">
            <w:pPr>
              <w:tabs>
                <w:tab w:val="left" w:pos="5010"/>
              </w:tabs>
              <w:spacing w:line="360" w:lineRule="auto"/>
              <w:contextualSpacing/>
              <w:jc w:val="center"/>
              <w:rPr>
                <w:rFonts w:ascii="Arial Narrow" w:hAnsi="Arial Narrow"/>
                <w:b/>
                <w:sz w:val="36"/>
                <w:szCs w:val="36"/>
              </w:rPr>
            </w:pPr>
          </w:p>
        </w:tc>
      </w:tr>
      <w:tr w:rsidR="00A714C4" w:rsidRPr="00650D10" w14:paraId="4372FF0F" w14:textId="77777777" w:rsidTr="00862AF1">
        <w:trPr>
          <w:jc w:val="center"/>
        </w:trPr>
        <w:tc>
          <w:tcPr>
            <w:tcW w:w="8982" w:type="dxa"/>
          </w:tcPr>
          <w:p w14:paraId="037BE7A9" w14:textId="77777777" w:rsidR="00A714C4" w:rsidRPr="00650D10" w:rsidRDefault="00A714C4" w:rsidP="00862AF1">
            <w:pPr>
              <w:spacing w:line="360" w:lineRule="auto"/>
              <w:jc w:val="center"/>
              <w:rPr>
                <w:b/>
                <w:sz w:val="36"/>
                <w:szCs w:val="36"/>
              </w:rPr>
            </w:pPr>
          </w:p>
        </w:tc>
      </w:tr>
      <w:tr w:rsidR="00A714C4" w:rsidRPr="00650D10" w14:paraId="07A650A5" w14:textId="77777777" w:rsidTr="00862AF1">
        <w:trPr>
          <w:jc w:val="center"/>
        </w:trPr>
        <w:tc>
          <w:tcPr>
            <w:tcW w:w="8982" w:type="dxa"/>
          </w:tcPr>
          <w:p w14:paraId="2DAFB2EC" w14:textId="2F6CAE29" w:rsidR="00A714C4" w:rsidRPr="00650D10" w:rsidRDefault="00A714C4" w:rsidP="00844F7B">
            <w:pPr>
              <w:tabs>
                <w:tab w:val="left" w:pos="5010"/>
              </w:tabs>
              <w:spacing w:line="360" w:lineRule="auto"/>
              <w:contextualSpacing/>
              <w:rPr>
                <w:rFonts w:ascii="Arial Narrow" w:hAnsi="Arial Narrow"/>
                <w:b/>
                <w:sz w:val="36"/>
                <w:szCs w:val="36"/>
              </w:rPr>
            </w:pPr>
          </w:p>
          <w:sdt>
            <w:sdtPr>
              <w:rPr>
                <w:rFonts w:ascii="Arial Narrow" w:hAnsi="Arial Narrow"/>
                <w:b/>
                <w:color w:val="FF0000"/>
                <w:sz w:val="36"/>
                <w:szCs w:val="36"/>
              </w:rPr>
              <w:alias w:val="ADINIZI SOYADINIZI YAZINIZ (ÖR: SİNAN KAPTAN)"/>
              <w:tag w:val="ADINIZI SOYADINIZI YAZINIZ"/>
              <w:id w:val="-268231664"/>
              <w:placeholder>
                <w:docPart w:val="DefaultPlaceholder_-1854013440"/>
              </w:placeholder>
              <w:temporary/>
              <w:text/>
            </w:sdtPr>
            <w:sdtEndPr/>
            <w:sdtContent>
              <w:p w14:paraId="486FE4B8" w14:textId="77777777" w:rsidR="00A714C4" w:rsidRPr="00650D10" w:rsidRDefault="0024744B" w:rsidP="00F8659E">
                <w:pPr>
                  <w:spacing w:line="360" w:lineRule="auto"/>
                  <w:jc w:val="center"/>
                  <w:rPr>
                    <w:b/>
                    <w:sz w:val="36"/>
                    <w:szCs w:val="36"/>
                  </w:rPr>
                </w:pPr>
                <w:r w:rsidRPr="00650D10">
                  <w:rPr>
                    <w:rFonts w:ascii="Arial Narrow" w:hAnsi="Arial Narrow"/>
                    <w:b/>
                    <w:color w:val="FF0000"/>
                    <w:sz w:val="36"/>
                    <w:szCs w:val="36"/>
                  </w:rPr>
                  <w:t>ADINIZI SOYADINIZI BURAYA YAZINIZ</w:t>
                </w:r>
              </w:p>
            </w:sdtContent>
          </w:sdt>
        </w:tc>
      </w:tr>
      <w:tr w:rsidR="00A714C4" w:rsidRPr="00650D10" w14:paraId="0345A3FE" w14:textId="77777777" w:rsidTr="00862AF1">
        <w:trPr>
          <w:jc w:val="center"/>
        </w:trPr>
        <w:tc>
          <w:tcPr>
            <w:tcW w:w="8982" w:type="dxa"/>
          </w:tcPr>
          <w:p w14:paraId="12708FB4" w14:textId="77777777" w:rsidR="00D915E8" w:rsidRPr="00650D10" w:rsidRDefault="00D915E8" w:rsidP="00862AF1">
            <w:pPr>
              <w:spacing w:line="360" w:lineRule="auto"/>
              <w:jc w:val="center"/>
              <w:rPr>
                <w:b/>
                <w:sz w:val="36"/>
                <w:szCs w:val="36"/>
              </w:rPr>
            </w:pPr>
          </w:p>
        </w:tc>
      </w:tr>
      <w:tr w:rsidR="00A714C4" w:rsidRPr="00650D10" w14:paraId="2CCE1D18" w14:textId="77777777" w:rsidTr="00862AF1">
        <w:trPr>
          <w:jc w:val="center"/>
        </w:trPr>
        <w:tc>
          <w:tcPr>
            <w:tcW w:w="8982" w:type="dxa"/>
          </w:tcPr>
          <w:p w14:paraId="21B0F236" w14:textId="77777777" w:rsidR="00A714C4" w:rsidRPr="00650D10" w:rsidRDefault="00A714C4" w:rsidP="00862AF1">
            <w:pPr>
              <w:tabs>
                <w:tab w:val="left" w:pos="5010"/>
              </w:tabs>
              <w:spacing w:line="360" w:lineRule="auto"/>
              <w:contextualSpacing/>
              <w:jc w:val="center"/>
              <w:rPr>
                <w:rFonts w:ascii="Arial Narrow" w:hAnsi="Arial Narrow"/>
                <w:b/>
                <w:sz w:val="36"/>
                <w:szCs w:val="36"/>
              </w:rPr>
            </w:pPr>
            <w:r w:rsidRPr="00650D10">
              <w:rPr>
                <w:rFonts w:ascii="Arial Narrow" w:hAnsi="Arial Narrow"/>
                <w:b/>
                <w:sz w:val="36"/>
                <w:szCs w:val="36"/>
              </w:rPr>
              <w:t>DANIŞMAN</w:t>
            </w:r>
          </w:p>
          <w:p w14:paraId="1C48B82B" w14:textId="77777777" w:rsidR="00A714C4" w:rsidRPr="00650D10" w:rsidRDefault="006507D0" w:rsidP="00E1770F">
            <w:pPr>
              <w:tabs>
                <w:tab w:val="left" w:pos="5010"/>
              </w:tabs>
              <w:spacing w:line="360" w:lineRule="auto"/>
              <w:contextualSpacing/>
              <w:jc w:val="center"/>
              <w:rPr>
                <w:rFonts w:ascii="Arial Narrow" w:hAnsi="Arial Narrow"/>
                <w:b/>
                <w:sz w:val="36"/>
                <w:szCs w:val="36"/>
              </w:rPr>
            </w:pPr>
            <w:sdt>
              <w:sdtPr>
                <w:rPr>
                  <w:rFonts w:ascii="Arial Narrow" w:hAnsi="Arial Narrow"/>
                  <w:b/>
                  <w:color w:val="FF0000"/>
                  <w:sz w:val="36"/>
                  <w:szCs w:val="36"/>
                </w:rPr>
                <w:alias w:val="Ünvanı seçin"/>
                <w:tag w:val="Ünvanı seçin"/>
                <w:id w:val="1636446923"/>
                <w:placeholder>
                  <w:docPart w:val="DefaultPlaceholder_-1854013439"/>
                </w:placeholder>
                <w:comboBox>
                  <w:listItem w:displayText="UNVANI SEÇİN" w:value="UNVANI SEÇİN"/>
                  <w:listItem w:displayText="PROF. DR. " w:value="PROF. DR. "/>
                  <w:listItem w:displayText="DOÇ. DR. " w:value="DOÇ. DR. "/>
                  <w:listItem w:displayText="DR. ÖĞR. ÜYESİ " w:value="DR. ÖĞR. ÜYESİ "/>
                </w:comboBox>
              </w:sdtPr>
              <w:sdtEndPr/>
              <w:sdtContent>
                <w:r w:rsidR="0024744B" w:rsidRPr="00650D10">
                  <w:rPr>
                    <w:rFonts w:ascii="Arial Narrow" w:hAnsi="Arial Narrow"/>
                    <w:b/>
                    <w:color w:val="FF0000"/>
                    <w:sz w:val="36"/>
                    <w:szCs w:val="36"/>
                  </w:rPr>
                  <w:t>UNVANI SEÇİN</w:t>
                </w:r>
              </w:sdtContent>
            </w:sdt>
            <w:r w:rsidR="00E1770F" w:rsidRPr="00650D10">
              <w:rPr>
                <w:rFonts w:ascii="Arial Narrow" w:hAnsi="Arial Narrow"/>
                <w:b/>
                <w:sz w:val="36"/>
                <w:szCs w:val="36"/>
              </w:rPr>
              <w:t xml:space="preserve"> </w:t>
            </w:r>
            <w:sdt>
              <w:sdtPr>
                <w:rPr>
                  <w:rFonts w:ascii="Arial Narrow" w:hAnsi="Arial Narrow"/>
                  <w:b/>
                  <w:sz w:val="36"/>
                  <w:szCs w:val="36"/>
                </w:rPr>
                <w:alias w:val="DANIŞMANI ADI (Ör: ALİ DURKAYA)"/>
                <w:tag w:val="DANIŞMANI ADI"/>
                <w:id w:val="-57706017"/>
                <w:placeholder>
                  <w:docPart w:val="DefaultPlaceholder_-1854013440"/>
                </w:placeholder>
              </w:sdtPr>
              <w:sdtEndPr/>
              <w:sdtContent>
                <w:r w:rsidR="00E1770F" w:rsidRPr="00650D10">
                  <w:rPr>
                    <w:rFonts w:ascii="Arial Narrow" w:hAnsi="Arial Narrow"/>
                    <w:b/>
                    <w:sz w:val="36"/>
                    <w:szCs w:val="36"/>
                  </w:rPr>
                  <w:t>DANIŞMAN ADI</w:t>
                </w:r>
                <w:r w:rsidR="00C868EB" w:rsidRPr="00650D10">
                  <w:rPr>
                    <w:rFonts w:ascii="Arial Narrow" w:hAnsi="Arial Narrow"/>
                    <w:b/>
                    <w:sz w:val="36"/>
                    <w:szCs w:val="36"/>
                  </w:rPr>
                  <w:t>NI BURAYA YAZ</w:t>
                </w:r>
              </w:sdtContent>
            </w:sdt>
          </w:p>
        </w:tc>
      </w:tr>
      <w:tr w:rsidR="00A714C4" w:rsidRPr="00650D10" w14:paraId="598559D1" w14:textId="77777777" w:rsidTr="00862AF1">
        <w:trPr>
          <w:jc w:val="center"/>
        </w:trPr>
        <w:tc>
          <w:tcPr>
            <w:tcW w:w="8982" w:type="dxa"/>
          </w:tcPr>
          <w:p w14:paraId="7A3EE287" w14:textId="77777777" w:rsidR="00A714C4" w:rsidRPr="00650D10" w:rsidRDefault="00A714C4" w:rsidP="00862AF1">
            <w:pPr>
              <w:tabs>
                <w:tab w:val="left" w:pos="5010"/>
              </w:tabs>
              <w:spacing w:line="360" w:lineRule="auto"/>
              <w:contextualSpacing/>
              <w:jc w:val="center"/>
              <w:rPr>
                <w:rFonts w:ascii="Arial Narrow" w:hAnsi="Arial Narrow"/>
                <w:b/>
                <w:sz w:val="36"/>
                <w:szCs w:val="36"/>
              </w:rPr>
            </w:pPr>
          </w:p>
        </w:tc>
      </w:tr>
    </w:tbl>
    <w:p w14:paraId="2B3C39AC" w14:textId="107B8938" w:rsidR="00A714C4" w:rsidRPr="00D907D5" w:rsidRDefault="00A714C4" w:rsidP="00D907D5">
      <w:pPr>
        <w:tabs>
          <w:tab w:val="left" w:pos="5010"/>
        </w:tabs>
        <w:spacing w:line="360" w:lineRule="auto"/>
        <w:contextualSpacing/>
        <w:jc w:val="center"/>
        <w:rPr>
          <w:rFonts w:ascii="Arial Narrow" w:hAnsi="Arial Narrow"/>
          <w:b/>
          <w:sz w:val="36"/>
          <w:szCs w:val="36"/>
        </w:rPr>
      </w:pPr>
      <w:r w:rsidRPr="00650D10">
        <w:rPr>
          <w:rFonts w:ascii="Arial Narrow" w:hAnsi="Arial Narrow"/>
          <w:b/>
          <w:sz w:val="36"/>
          <w:szCs w:val="36"/>
        </w:rPr>
        <w:t>BARTIN-</w:t>
      </w:r>
      <w:sdt>
        <w:sdtPr>
          <w:rPr>
            <w:rFonts w:ascii="Arial Narrow" w:hAnsi="Arial Narrow"/>
            <w:b/>
            <w:color w:val="FF0000"/>
            <w:sz w:val="36"/>
            <w:szCs w:val="36"/>
          </w:rPr>
          <w:id w:val="-103501464"/>
          <w:placeholder>
            <w:docPart w:val="DefaultPlaceholder_-1854013439"/>
          </w:placeholder>
          <w:comboBox>
            <w:listItem w:displayText="YIL" w:value="YIL"/>
            <w:listItem w:displayText="2018" w:value="2018"/>
            <w:listItem w:displayText="2019" w:value="2019"/>
            <w:listItem w:displayText="2020" w:value="2020"/>
            <w:listItem w:displayText="2021" w:value="2021"/>
            <w:listItem w:displayText="2022" w:value="2022"/>
            <w:listItem w:displayText="2023" w:value="2023"/>
          </w:comboBox>
        </w:sdtPr>
        <w:sdtEndPr/>
        <w:sdtContent>
          <w:r w:rsidR="0024744B" w:rsidRPr="00650D10">
            <w:rPr>
              <w:rFonts w:ascii="Arial Narrow" w:hAnsi="Arial Narrow"/>
              <w:b/>
              <w:color w:val="FF0000"/>
              <w:sz w:val="36"/>
              <w:szCs w:val="36"/>
            </w:rPr>
            <w:t>YIL</w:t>
          </w:r>
        </w:sdtContent>
      </w:sdt>
    </w:p>
    <w:p w14:paraId="407D3A59" w14:textId="77777777" w:rsidR="002F1E80" w:rsidRPr="00FF0E14" w:rsidRDefault="002F1E80" w:rsidP="00A714C4">
      <w:pPr>
        <w:tabs>
          <w:tab w:val="left" w:pos="5010"/>
        </w:tabs>
        <w:contextualSpacing/>
        <w:jc w:val="center"/>
        <w:rPr>
          <w:b/>
          <w:szCs w:val="24"/>
        </w:rPr>
        <w:sectPr w:rsidR="002F1E80" w:rsidRPr="00FF0E14" w:rsidSect="00B603BF">
          <w:headerReference w:type="even" r:id="rId9"/>
          <w:headerReference w:type="default" r:id="rId10"/>
          <w:headerReference w:type="first" r:id="rId11"/>
          <w:pgSz w:w="11904" w:h="16840"/>
          <w:pgMar w:top="1418" w:right="1418" w:bottom="1418" w:left="1701" w:header="0" w:footer="0" w:gutter="0"/>
          <w:cols w:space="708"/>
          <w:noEndnote/>
        </w:sectPr>
      </w:pPr>
    </w:p>
    <w:p w14:paraId="1F345162" w14:textId="4DF514E8" w:rsidR="00F51DF5" w:rsidRDefault="00D06344" w:rsidP="00F51DF5">
      <w:pPr>
        <w:spacing w:line="360" w:lineRule="auto"/>
        <w:jc w:val="center"/>
        <w:rPr>
          <w:b/>
          <w:szCs w:val="36"/>
        </w:rPr>
      </w:pPr>
      <w:r>
        <w:rPr>
          <w:noProof/>
        </w:rPr>
        <w:lastRenderedPageBreak/>
        <mc:AlternateContent>
          <mc:Choice Requires="wps">
            <w:drawing>
              <wp:anchor distT="0" distB="0" distL="114300" distR="114300" simplePos="0" relativeHeight="251651072" behindDoc="0" locked="0" layoutInCell="1" allowOverlap="1" wp14:anchorId="0685F441" wp14:editId="5BF82845">
                <wp:simplePos x="0" y="0"/>
                <wp:positionH relativeFrom="column">
                  <wp:posOffset>4511040</wp:posOffset>
                </wp:positionH>
                <wp:positionV relativeFrom="paragraph">
                  <wp:posOffset>-652780</wp:posOffset>
                </wp:positionV>
                <wp:extent cx="1600200" cy="352425"/>
                <wp:effectExtent l="0" t="0" r="0" b="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52425"/>
                        </a:xfrm>
                        <a:prstGeom prst="rect">
                          <a:avLst/>
                        </a:prstGeom>
                        <a:noFill/>
                        <a:ln w="9525">
                          <a:noFill/>
                          <a:miter lim="800000"/>
                          <a:headEnd/>
                          <a:tailEnd/>
                        </a:ln>
                      </wps:spPr>
                      <wps:txbx>
                        <w:txbxContent>
                          <w:p w14:paraId="0E6A6AEB" w14:textId="77777777" w:rsidR="00CE593D" w:rsidRPr="009019AE" w:rsidRDefault="00CE593D" w:rsidP="00B34EE6">
                            <w:pPr>
                              <w:rPr>
                                <w:color w:val="2E74B5" w:themeColor="accent1" w:themeShade="BF"/>
                                <w:sz w:val="28"/>
                                <w:szCs w:val="28"/>
                              </w:rPr>
                            </w:pPr>
                            <w:r w:rsidRPr="009019AE">
                              <w:rPr>
                                <w:color w:val="2E74B5" w:themeColor="accent1" w:themeShade="BF"/>
                                <w:sz w:val="28"/>
                                <w:szCs w:val="28"/>
                              </w:rPr>
                              <w:t xml:space="preserve">Örnek 2: İç Kapak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5F441" id="_x0000_s1027" type="#_x0000_t202" style="position:absolute;left:0;text-align:left;margin-left:355.2pt;margin-top:-51.4pt;width:126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" filled="f" stroked="f">
                <v:textbox>
                  <w:txbxContent>
                    <w:p w14:paraId="0E6A6AEB" w14:textId="77777777" w:rsidR="00CE593D" w:rsidRPr="009019AE" w:rsidRDefault="00CE593D" w:rsidP="00B34EE6">
                      <w:pPr>
                        <w:rPr>
                          <w:color w:val="2E74B5" w:themeColor="accent1" w:themeShade="BF"/>
                          <w:sz w:val="28"/>
                          <w:szCs w:val="28"/>
                        </w:rPr>
                      </w:pPr>
                      <w:r w:rsidRPr="009019AE">
                        <w:rPr>
                          <w:color w:val="2E74B5" w:themeColor="accent1" w:themeShade="BF"/>
                          <w:sz w:val="28"/>
                          <w:szCs w:val="28"/>
                        </w:rPr>
                        <w:t xml:space="preserve">Örnek 2: İç Kapak </w:t>
                      </w:r>
                    </w:p>
                  </w:txbxContent>
                </v:textbox>
              </v:shape>
            </w:pict>
          </mc:Fallback>
        </mc:AlternateContent>
      </w:r>
      <w:r w:rsidR="004E5ED2">
        <w:rPr>
          <w:noProof/>
        </w:rPr>
        <w:drawing>
          <wp:inline distT="0" distB="0" distL="0" distR="0" wp14:anchorId="7B6D4C02" wp14:editId="2B09E496">
            <wp:extent cx="2278380" cy="1508760"/>
            <wp:effectExtent l="0" t="0" r="7620" b="0"/>
            <wp:docPr id="8" name="Resim 8" descr="Bartın üniversitesi, yeni sözel işareti olan “barü”y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tın üniversitesi, yeni sözel işareti olan “barü”yü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8380" cy="1508760"/>
                    </a:xfrm>
                    <a:prstGeom prst="rect">
                      <a:avLst/>
                    </a:prstGeom>
                    <a:noFill/>
                    <a:ln>
                      <a:noFill/>
                    </a:ln>
                  </pic:spPr>
                </pic:pic>
              </a:graphicData>
            </a:graphic>
          </wp:inline>
        </w:drawing>
      </w:r>
    </w:p>
    <w:p w14:paraId="3522E967" w14:textId="77777777" w:rsidR="00F51DF5" w:rsidRPr="00B603BF" w:rsidRDefault="00F51DF5" w:rsidP="00F51DF5">
      <w:pPr>
        <w:spacing w:line="360" w:lineRule="auto"/>
        <w:jc w:val="center"/>
        <w:rPr>
          <w:b/>
          <w:szCs w:val="36"/>
        </w:rPr>
      </w:pPr>
      <w:r w:rsidRPr="00B603BF">
        <w:rPr>
          <w:b/>
          <w:szCs w:val="36"/>
        </w:rPr>
        <w:t>T.C.</w:t>
      </w:r>
    </w:p>
    <w:p w14:paraId="1760F53A" w14:textId="77777777" w:rsidR="00F51DF5" w:rsidRPr="00B603BF" w:rsidRDefault="00F51DF5" w:rsidP="00F51DF5">
      <w:pPr>
        <w:spacing w:line="360" w:lineRule="auto"/>
        <w:jc w:val="center"/>
        <w:rPr>
          <w:b/>
          <w:szCs w:val="36"/>
        </w:rPr>
      </w:pPr>
      <w:r w:rsidRPr="00B603BF">
        <w:rPr>
          <w:b/>
          <w:szCs w:val="36"/>
        </w:rPr>
        <w:t>BARTIN ÜNİVERSİTESİ</w:t>
      </w:r>
    </w:p>
    <w:p w14:paraId="7DAC7F9E" w14:textId="031798A1" w:rsidR="00F51DF5" w:rsidRPr="00B603BF" w:rsidRDefault="00402D62" w:rsidP="00F51DF5">
      <w:pPr>
        <w:spacing w:line="360" w:lineRule="auto"/>
        <w:jc w:val="center"/>
        <w:rPr>
          <w:b/>
          <w:szCs w:val="36"/>
        </w:rPr>
      </w:pPr>
      <w:r>
        <w:rPr>
          <w:b/>
          <w:szCs w:val="36"/>
        </w:rPr>
        <w:t>ORMAN FAKÜLTESİ</w:t>
      </w:r>
    </w:p>
    <w:p w14:paraId="5DA8D086" w14:textId="14ABA80E" w:rsidR="00F51DF5" w:rsidRPr="00B603BF" w:rsidRDefault="006507D0" w:rsidP="00F51DF5">
      <w:pPr>
        <w:spacing w:line="360" w:lineRule="auto"/>
        <w:jc w:val="center"/>
        <w:rPr>
          <w:b/>
          <w:szCs w:val="36"/>
        </w:rPr>
      </w:pPr>
      <w:sdt>
        <w:sdtPr>
          <w:rPr>
            <w:b/>
            <w:color w:val="FF0000"/>
            <w:szCs w:val="36"/>
          </w:rPr>
          <w:alias w:val="ANABİLİM DALINI SEÇİNİZ"/>
          <w:tag w:val="ANABİLİM DALINI SEÇİNİZ"/>
          <w:id w:val="498387034"/>
          <w:placeholder>
            <w:docPart w:val="DefaultPlaceholder_-1854013439"/>
          </w:placeholder>
          <w:comboBox>
            <w:listItem w:displayText="ANABİLİM DALI SEÇİNİZ" w:value="ANABİLİM DALI SEÇİNİZ"/>
            <w:listItem w:displayText="BİYOLOJİ" w:value="BİYOLOJİ"/>
            <w:listItem w:displayText="İNŞAAT MÜHENDİSLİĞİ" w:value="İNŞAAT MÜHENDİSLİĞİ"/>
            <w:listItem w:displayText="MAKİNE MÜHENDİSLİĞİ" w:value="MAKİNE MÜHENDİSLİĞİ"/>
            <w:listItem w:displayText="MATEMATİK" w:value="MATEMATİK"/>
            <w:listItem w:displayText="METALÜRJİ VE MALZEME MÜHENDİSLİĞİ" w:value="METALÜRJİ VE MALZEME MÜHENDİSLİĞİ"/>
            <w:listItem w:displayText="ORMAN ENDÜSTRİ MÜHENDİSLİĞİ" w:value="ORMAN ENDÜSTRİ MÜHENDİSLİĞİ"/>
            <w:listItem w:displayText="ORMAN MÜHENDİSLİĞİ" w:value="ORMAN MÜHENDİSLİĞİ"/>
            <w:listItem w:displayText="PEYZAJ MİMARLIĞI" w:value="PEYZAJ MİMARLIĞI"/>
            <w:listItem w:displayText="TEKSTİL MÜHENDİSLİĞİ" w:value="TEKSTİL MÜHENDİSLİĞİ"/>
          </w:comboBox>
        </w:sdtPr>
        <w:sdtEndPr/>
        <w:sdtContent>
          <w:r w:rsidR="00357BC8">
            <w:rPr>
              <w:b/>
              <w:color w:val="FF0000"/>
              <w:szCs w:val="36"/>
            </w:rPr>
            <w:t>…</w:t>
          </w:r>
        </w:sdtContent>
      </w:sdt>
      <w:r w:rsidR="00F51DF5" w:rsidRPr="00B603BF">
        <w:rPr>
          <w:b/>
          <w:szCs w:val="36"/>
        </w:rPr>
        <w:t xml:space="preserve"> </w:t>
      </w:r>
      <w:r w:rsidR="004E5ED2">
        <w:rPr>
          <w:b/>
          <w:szCs w:val="36"/>
        </w:rPr>
        <w:t>BÖLÜMÜ</w:t>
      </w:r>
    </w:p>
    <w:p w14:paraId="305495E6" w14:textId="77777777" w:rsidR="00F51DF5" w:rsidRDefault="00F51DF5" w:rsidP="00F51DF5">
      <w:pPr>
        <w:spacing w:line="360" w:lineRule="auto"/>
        <w:jc w:val="center"/>
        <w:rPr>
          <w:b/>
          <w:szCs w:val="36"/>
        </w:rPr>
      </w:pPr>
    </w:p>
    <w:p w14:paraId="38075DA4" w14:textId="72419C57" w:rsidR="00F51DF5" w:rsidRDefault="00F51DF5" w:rsidP="00F51DF5">
      <w:pPr>
        <w:spacing w:line="360" w:lineRule="auto"/>
        <w:jc w:val="center"/>
        <w:rPr>
          <w:b/>
          <w:szCs w:val="36"/>
        </w:rPr>
      </w:pPr>
    </w:p>
    <w:p w14:paraId="5A17A480" w14:textId="77777777" w:rsidR="008B3EF1" w:rsidRPr="00B603BF" w:rsidRDefault="008B3EF1" w:rsidP="00F51DF5">
      <w:pPr>
        <w:spacing w:line="360" w:lineRule="auto"/>
        <w:jc w:val="center"/>
        <w:rPr>
          <w:b/>
          <w:szCs w:val="36"/>
        </w:rPr>
      </w:pPr>
    </w:p>
    <w:p w14:paraId="0DA02231" w14:textId="77777777" w:rsidR="00F51DF5" w:rsidRPr="00B603BF" w:rsidRDefault="00F51DF5" w:rsidP="00F51DF5">
      <w:pPr>
        <w:spacing w:line="360" w:lineRule="auto"/>
        <w:jc w:val="center"/>
        <w:rPr>
          <w:b/>
          <w:szCs w:val="36"/>
        </w:rPr>
      </w:pPr>
    </w:p>
    <w:sdt>
      <w:sdtPr>
        <w:rPr>
          <w:b/>
          <w:color w:val="FF0000"/>
          <w:szCs w:val="36"/>
        </w:rPr>
        <w:alias w:val="TEZ BAŞLIĞINI BÜYÜK HARFLERLE YAZIN"/>
        <w:tag w:val="TEZ BAŞLIĞINI BÜYÜK HARFLERLE YAZIN"/>
        <w:id w:val="-1316791727"/>
        <w:placeholder>
          <w:docPart w:val="0396824B63504C47A4D671B73BA769D1"/>
        </w:placeholder>
        <w:text/>
      </w:sdtPr>
      <w:sdtEndPr/>
      <w:sdtContent>
        <w:p w14:paraId="534C5B76" w14:textId="71E43CBE" w:rsidR="008B7BE9" w:rsidRPr="008B7BE9" w:rsidRDefault="00402D62" w:rsidP="008B7BE9">
          <w:pPr>
            <w:spacing w:line="360" w:lineRule="auto"/>
            <w:jc w:val="center"/>
            <w:rPr>
              <w:b/>
              <w:color w:val="FF0000"/>
              <w:szCs w:val="36"/>
            </w:rPr>
          </w:pPr>
          <w:r>
            <w:rPr>
              <w:b/>
              <w:color w:val="FF0000"/>
              <w:szCs w:val="36"/>
            </w:rPr>
            <w:t>BİTİRME ÖDEVİ</w:t>
          </w:r>
          <w:r w:rsidR="0024744B">
            <w:rPr>
              <w:b/>
              <w:color w:val="FF0000"/>
              <w:szCs w:val="36"/>
            </w:rPr>
            <w:t xml:space="preserve"> BAŞLIĞINI BURAYA YAZINIZ</w:t>
          </w:r>
        </w:p>
      </w:sdtContent>
    </w:sdt>
    <w:p w14:paraId="335D9768" w14:textId="77777777" w:rsidR="00F51DF5" w:rsidRDefault="00F51DF5" w:rsidP="00F51DF5">
      <w:pPr>
        <w:spacing w:line="360" w:lineRule="auto"/>
        <w:jc w:val="center"/>
        <w:rPr>
          <w:b/>
          <w:sz w:val="28"/>
          <w:szCs w:val="36"/>
        </w:rPr>
      </w:pPr>
    </w:p>
    <w:p w14:paraId="28864CF2" w14:textId="15B1DDCA" w:rsidR="001E1EA8" w:rsidRDefault="001E1EA8" w:rsidP="00F51DF5">
      <w:pPr>
        <w:spacing w:line="360" w:lineRule="auto"/>
        <w:jc w:val="center"/>
        <w:rPr>
          <w:b/>
          <w:sz w:val="28"/>
          <w:szCs w:val="36"/>
        </w:rPr>
      </w:pPr>
    </w:p>
    <w:p w14:paraId="63964D3F" w14:textId="77777777" w:rsidR="008B3EF1" w:rsidRDefault="008B3EF1" w:rsidP="00F51DF5">
      <w:pPr>
        <w:spacing w:line="360" w:lineRule="auto"/>
        <w:jc w:val="center"/>
        <w:rPr>
          <w:b/>
          <w:sz w:val="28"/>
          <w:szCs w:val="36"/>
        </w:rPr>
      </w:pPr>
    </w:p>
    <w:p w14:paraId="4342A36D" w14:textId="77777777" w:rsidR="00F51DF5" w:rsidRPr="004E0A8E" w:rsidRDefault="00F51DF5" w:rsidP="00F51DF5">
      <w:pPr>
        <w:spacing w:line="360" w:lineRule="auto"/>
        <w:jc w:val="center"/>
        <w:rPr>
          <w:b/>
          <w:sz w:val="28"/>
          <w:szCs w:val="36"/>
        </w:rPr>
      </w:pPr>
    </w:p>
    <w:p w14:paraId="6E845952" w14:textId="452F6E68" w:rsidR="00F51DF5" w:rsidRPr="00591482" w:rsidRDefault="002A75F8" w:rsidP="00F51DF5">
      <w:pPr>
        <w:spacing w:line="360" w:lineRule="auto"/>
        <w:jc w:val="center"/>
        <w:rPr>
          <w:b/>
          <w:color w:val="FF0000"/>
          <w:szCs w:val="36"/>
        </w:rPr>
      </w:pPr>
      <w:r>
        <w:rPr>
          <w:b/>
          <w:color w:val="FF0000"/>
          <w:szCs w:val="36"/>
        </w:rPr>
        <w:t xml:space="preserve"> LİSANS </w:t>
      </w:r>
      <w:r w:rsidR="00402D62">
        <w:rPr>
          <w:b/>
          <w:color w:val="FF0000"/>
          <w:szCs w:val="36"/>
        </w:rPr>
        <w:t>BİTİRME ÖDEVİ</w:t>
      </w:r>
    </w:p>
    <w:p w14:paraId="66639EFD" w14:textId="55F1322B" w:rsidR="00F51DF5" w:rsidRDefault="00F51DF5" w:rsidP="00F51DF5">
      <w:pPr>
        <w:spacing w:line="360" w:lineRule="auto"/>
        <w:jc w:val="center"/>
        <w:rPr>
          <w:b/>
          <w:sz w:val="28"/>
          <w:szCs w:val="36"/>
        </w:rPr>
      </w:pPr>
    </w:p>
    <w:p w14:paraId="211E893E" w14:textId="77777777" w:rsidR="008B3EF1" w:rsidRPr="004E0A8E" w:rsidRDefault="008B3EF1" w:rsidP="00F51DF5">
      <w:pPr>
        <w:spacing w:line="360" w:lineRule="auto"/>
        <w:jc w:val="center"/>
        <w:rPr>
          <w:b/>
          <w:sz w:val="28"/>
          <w:szCs w:val="36"/>
        </w:rPr>
      </w:pPr>
    </w:p>
    <w:p w14:paraId="16D74806" w14:textId="77777777" w:rsidR="00F51DF5" w:rsidRPr="004E0A8E" w:rsidRDefault="00F51DF5" w:rsidP="00F51DF5">
      <w:pPr>
        <w:spacing w:line="360" w:lineRule="auto"/>
        <w:jc w:val="center"/>
        <w:rPr>
          <w:b/>
          <w:sz w:val="28"/>
          <w:szCs w:val="36"/>
        </w:rPr>
      </w:pPr>
    </w:p>
    <w:p w14:paraId="5BF2C82C" w14:textId="6F1CD7EA" w:rsidR="00F51DF5" w:rsidRPr="00B603BF" w:rsidRDefault="00F51DF5" w:rsidP="00F51DF5">
      <w:pPr>
        <w:spacing w:line="360" w:lineRule="auto"/>
        <w:jc w:val="center"/>
        <w:rPr>
          <w:b/>
          <w:szCs w:val="36"/>
        </w:rPr>
      </w:pPr>
    </w:p>
    <w:sdt>
      <w:sdtPr>
        <w:rPr>
          <w:b/>
          <w:color w:val="FF0000"/>
          <w:szCs w:val="36"/>
        </w:rPr>
        <w:alias w:val="Adınızı küçük SOYADINIZI BÜYÜK YAZINIZ (Ör: Sinan KAPTAN) "/>
        <w:tag w:val="ADINIZI SOYADINIZI YAZINIZ"/>
        <w:id w:val="436495129"/>
        <w:placeholder>
          <w:docPart w:val="DefaultPlaceholder_-1854013440"/>
        </w:placeholder>
      </w:sdtPr>
      <w:sdtEndPr/>
      <w:sdtContent>
        <w:p w14:paraId="0BF63075" w14:textId="77777777" w:rsidR="00F51DF5" w:rsidRPr="000F0802" w:rsidRDefault="00591482" w:rsidP="00F51DF5">
          <w:pPr>
            <w:spacing w:line="360" w:lineRule="auto"/>
            <w:jc w:val="center"/>
            <w:rPr>
              <w:b/>
              <w:color w:val="FF0000"/>
              <w:szCs w:val="36"/>
            </w:rPr>
          </w:pPr>
          <w:r w:rsidRPr="000F0802">
            <w:rPr>
              <w:b/>
              <w:color w:val="FF0000"/>
              <w:szCs w:val="36"/>
            </w:rPr>
            <w:t>Adınızı</w:t>
          </w:r>
          <w:r w:rsidR="00F51DF5" w:rsidRPr="000F0802">
            <w:rPr>
              <w:b/>
              <w:color w:val="FF0000"/>
              <w:szCs w:val="36"/>
            </w:rPr>
            <w:t xml:space="preserve"> </w:t>
          </w:r>
          <w:r w:rsidRPr="000F0802">
            <w:rPr>
              <w:b/>
              <w:color w:val="FF0000"/>
              <w:szCs w:val="36"/>
            </w:rPr>
            <w:t>SOYADINIZI BURAYA YAZINIZ</w:t>
          </w:r>
        </w:p>
      </w:sdtContent>
    </w:sdt>
    <w:p w14:paraId="7EAD9E44" w14:textId="77777777" w:rsidR="00F51DF5" w:rsidRPr="004E0A8E" w:rsidRDefault="00F51DF5" w:rsidP="00F51DF5">
      <w:pPr>
        <w:spacing w:line="360" w:lineRule="auto"/>
        <w:jc w:val="center"/>
        <w:rPr>
          <w:b/>
          <w:sz w:val="28"/>
          <w:szCs w:val="36"/>
        </w:rPr>
      </w:pPr>
    </w:p>
    <w:p w14:paraId="659D8585" w14:textId="022AD56A" w:rsidR="00F51DF5" w:rsidRDefault="00F51DF5" w:rsidP="00F51DF5">
      <w:pPr>
        <w:spacing w:line="360" w:lineRule="auto"/>
        <w:jc w:val="center"/>
        <w:rPr>
          <w:b/>
          <w:sz w:val="28"/>
          <w:szCs w:val="36"/>
        </w:rPr>
      </w:pPr>
    </w:p>
    <w:p w14:paraId="4049E24E" w14:textId="77777777" w:rsidR="008B3EF1" w:rsidRPr="004E0A8E" w:rsidRDefault="008B3EF1" w:rsidP="00F51DF5">
      <w:pPr>
        <w:spacing w:line="360" w:lineRule="auto"/>
        <w:jc w:val="center"/>
        <w:rPr>
          <w:b/>
          <w:sz w:val="28"/>
          <w:szCs w:val="36"/>
        </w:rPr>
      </w:pPr>
    </w:p>
    <w:p w14:paraId="59E54B6A" w14:textId="77777777" w:rsidR="00F51DF5" w:rsidRPr="008E723D" w:rsidRDefault="00F51DF5" w:rsidP="00F51DF5">
      <w:pPr>
        <w:spacing w:line="360" w:lineRule="auto"/>
        <w:jc w:val="center"/>
        <w:rPr>
          <w:b/>
          <w:sz w:val="52"/>
          <w:szCs w:val="36"/>
        </w:rPr>
      </w:pPr>
    </w:p>
    <w:p w14:paraId="0E6B6DE2" w14:textId="40A08F02" w:rsidR="00A714C4" w:rsidRPr="00E60E21" w:rsidRDefault="00F51DF5" w:rsidP="00E60E21">
      <w:pPr>
        <w:spacing w:line="360" w:lineRule="auto"/>
        <w:jc w:val="center"/>
        <w:rPr>
          <w:sz w:val="210"/>
          <w:szCs w:val="210"/>
        </w:rPr>
        <w:sectPr w:rsidR="00A714C4" w:rsidRPr="00E60E21" w:rsidSect="00B603BF">
          <w:pgSz w:w="11904" w:h="16840"/>
          <w:pgMar w:top="1418" w:right="1418" w:bottom="1418" w:left="1701" w:header="0" w:footer="0" w:gutter="0"/>
          <w:cols w:space="708"/>
          <w:noEndnote/>
        </w:sectPr>
      </w:pPr>
      <w:r w:rsidRPr="00B603BF">
        <w:rPr>
          <w:b/>
          <w:szCs w:val="36"/>
        </w:rPr>
        <w:t>BARTIN-</w:t>
      </w:r>
      <w:sdt>
        <w:sdtPr>
          <w:rPr>
            <w:b/>
            <w:color w:val="FF0000"/>
            <w:szCs w:val="36"/>
          </w:rPr>
          <w:alias w:val="YIL"/>
          <w:tag w:val="YIL"/>
          <w:id w:val="-638177472"/>
          <w:placeholder>
            <w:docPart w:val="DefaultPlaceholder_-1854013439"/>
          </w:placeholder>
          <w:comboBox>
            <w:listItem w:displayText="YIL" w:value="YIL"/>
            <w:listItem w:displayText="2018" w:value="2018"/>
            <w:listItem w:displayText="2019" w:value="2019"/>
            <w:listItem w:displayText="2020" w:value="2020"/>
            <w:listItem w:displayText="2021" w:value="2021"/>
            <w:listItem w:displayText="2022" w:value="2022"/>
            <w:listItem w:displayText="2013" w:value="2013"/>
          </w:comboBox>
        </w:sdtPr>
        <w:sdtEndPr/>
        <w:sdtContent>
          <w:r w:rsidR="0024744B">
            <w:rPr>
              <w:b/>
              <w:color w:val="FF0000"/>
              <w:szCs w:val="36"/>
            </w:rPr>
            <w:t>YIL</w:t>
          </w:r>
        </w:sdtContent>
      </w:sdt>
    </w:p>
    <w:bookmarkStart w:id="4" w:name="_Toc516569888"/>
    <w:bookmarkStart w:id="5" w:name="_Toc27658292"/>
    <w:p w14:paraId="7D2732FC" w14:textId="77777777" w:rsidR="00A714C4" w:rsidRPr="00DE6E4D" w:rsidRDefault="00D06344" w:rsidP="00C72C96">
      <w:pPr>
        <w:pStyle w:val="Balk1"/>
        <w:rPr>
          <w:lang w:val="en-US"/>
        </w:rPr>
      </w:pPr>
      <w:r>
        <w:rPr>
          <w:noProof/>
        </w:rPr>
        <w:lastRenderedPageBreak/>
        <mc:AlternateContent>
          <mc:Choice Requires="wps">
            <w:drawing>
              <wp:anchor distT="0" distB="0" distL="114300" distR="114300" simplePos="0" relativeHeight="251653120" behindDoc="0" locked="0" layoutInCell="1" allowOverlap="1" wp14:anchorId="1D686305" wp14:editId="48AB7695">
                <wp:simplePos x="0" y="0"/>
                <wp:positionH relativeFrom="column">
                  <wp:posOffset>3787140</wp:posOffset>
                </wp:positionH>
                <wp:positionV relativeFrom="paragraph">
                  <wp:posOffset>-576580</wp:posOffset>
                </wp:positionV>
                <wp:extent cx="2533650" cy="371475"/>
                <wp:effectExtent l="0" t="0" r="0" b="0"/>
                <wp:wrapNone/>
                <wp:docPr id="6"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71475"/>
                        </a:xfrm>
                        <a:prstGeom prst="rect">
                          <a:avLst/>
                        </a:prstGeom>
                        <a:noFill/>
                        <a:ln w="9525">
                          <a:noFill/>
                          <a:miter lim="800000"/>
                          <a:headEnd/>
                          <a:tailEnd/>
                        </a:ln>
                      </wps:spPr>
                      <wps:txbx>
                        <w:txbxContent>
                          <w:p w14:paraId="1EB04F6F" w14:textId="6E09AE67" w:rsidR="00CE593D" w:rsidRPr="009019AE" w:rsidRDefault="00CE593D" w:rsidP="0028343F">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3:</w:t>
                            </w:r>
                            <w:r w:rsidRPr="009019AE">
                              <w:rPr>
                                <w:color w:val="2E74B5" w:themeColor="accent1" w:themeShade="BF"/>
                                <w:sz w:val="28"/>
                                <w:szCs w:val="28"/>
                              </w:rPr>
                              <w:t xml:space="preserve"> Beyanname Sayfası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86305" id="Metin Kutusu 3" o:spid="_x0000_s1028" type="#_x0000_t202" style="position:absolute;left:0;text-align:left;margin-left:298.2pt;margin-top:-45.4pt;width:199.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" filled="f" stroked="f">
                <v:textbox>
                  <w:txbxContent>
                    <w:p w14:paraId="1EB04F6F" w14:textId="6E09AE67" w:rsidR="00CE593D" w:rsidRPr="009019AE" w:rsidRDefault="00CE593D" w:rsidP="0028343F">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3:</w:t>
                      </w:r>
                      <w:r w:rsidRPr="009019AE">
                        <w:rPr>
                          <w:color w:val="2E74B5" w:themeColor="accent1" w:themeShade="BF"/>
                          <w:sz w:val="28"/>
                          <w:szCs w:val="28"/>
                        </w:rPr>
                        <w:t xml:space="preserve"> Beyanname Sayfası </w:t>
                      </w:r>
                    </w:p>
                  </w:txbxContent>
                </v:textbox>
              </v:shape>
            </w:pict>
          </mc:Fallback>
        </mc:AlternateContent>
      </w:r>
      <w:r w:rsidR="00A714C4" w:rsidRPr="00DE6E4D">
        <w:t>BEYANNAME</w:t>
      </w:r>
      <w:bookmarkEnd w:id="4"/>
      <w:bookmarkEnd w:id="5"/>
    </w:p>
    <w:p w14:paraId="63DBE32F" w14:textId="77777777" w:rsidR="00A714C4" w:rsidRPr="007B57BD" w:rsidRDefault="00A714C4" w:rsidP="00A714C4">
      <w:pPr>
        <w:spacing w:line="360" w:lineRule="auto"/>
        <w:rPr>
          <w:szCs w:val="24"/>
          <w:lang w:val="en-US"/>
        </w:rPr>
      </w:pPr>
    </w:p>
    <w:p w14:paraId="05A762CF" w14:textId="6D2CD296" w:rsidR="00A714C4" w:rsidRDefault="00A714C4" w:rsidP="00A714C4">
      <w:pPr>
        <w:spacing w:line="360" w:lineRule="auto"/>
        <w:jc w:val="both"/>
        <w:rPr>
          <w:szCs w:val="24"/>
        </w:rPr>
      </w:pPr>
      <w:r w:rsidRPr="0044533E">
        <w:rPr>
          <w:szCs w:val="24"/>
        </w:rPr>
        <w:t xml:space="preserve">Bartın Üniversitesi </w:t>
      </w:r>
      <w:r w:rsidR="00B512D0">
        <w:rPr>
          <w:szCs w:val="24"/>
        </w:rPr>
        <w:t>Orman Fakültesi Bitirme Ödevi</w:t>
      </w:r>
      <w:r w:rsidRPr="0044533E">
        <w:rPr>
          <w:szCs w:val="24"/>
        </w:rPr>
        <w:t xml:space="preserve"> yazım kılavuzuna göre </w:t>
      </w:r>
      <w:sdt>
        <w:sdtPr>
          <w:rPr>
            <w:color w:val="FF0000"/>
            <w:szCs w:val="36"/>
          </w:rPr>
          <w:id w:val="-1873911100"/>
          <w:placeholder>
            <w:docPart w:val="E3287657D6384B869BBDED01126FCEB4"/>
          </w:placeholder>
          <w:comboBox>
            <w:listItem w:displayText="Unvan" w:value="Unvan"/>
            <w:listItem w:displayText="Prof. Dr." w:value="Prof. Dr."/>
            <w:listItem w:displayText="Doç. Dr." w:value="Doç. Dr."/>
            <w:listItem w:displayText="Dr. Öğr. Üyesi" w:value="Dr. Öğr. Üyesi"/>
          </w:comboBox>
        </w:sdtPr>
        <w:sdtEndPr/>
        <w:sdtContent>
          <w:r w:rsidR="0024744B">
            <w:rPr>
              <w:color w:val="FF0000"/>
              <w:szCs w:val="36"/>
            </w:rPr>
            <w:t>Unvan</w:t>
          </w:r>
        </w:sdtContent>
      </w:sdt>
      <w:r w:rsidRPr="0044533E">
        <w:rPr>
          <w:szCs w:val="24"/>
        </w:rPr>
        <w:t xml:space="preserve"> </w:t>
      </w:r>
      <w:sdt>
        <w:sdtPr>
          <w:rPr>
            <w:color w:val="FF0000"/>
            <w:szCs w:val="24"/>
          </w:rPr>
          <w:alias w:val="Danışman Adını yazınız (Ör: Ali DURKAYA)"/>
          <w:tag w:val="Danışman Adını yazınız (Ör: Ali DURKAYA)"/>
          <w:id w:val="1808668299"/>
          <w:placeholder>
            <w:docPart w:val="DefaultPlaceholder_-1854013440"/>
          </w:placeholder>
        </w:sdtPr>
        <w:sdtEndPr/>
        <w:sdtContent>
          <w:r w:rsidR="005942BC" w:rsidRPr="005942BC">
            <w:rPr>
              <w:color w:val="FF0000"/>
              <w:szCs w:val="24"/>
            </w:rPr>
            <w:t>Danışman Adı</w:t>
          </w:r>
        </w:sdtContent>
      </w:sdt>
      <w:r w:rsidRPr="0044533E">
        <w:rPr>
          <w:szCs w:val="24"/>
        </w:rPr>
        <w:t xml:space="preserve"> danışmanlığında hazırlamış olduğum </w:t>
      </w:r>
      <w:r w:rsidR="00A448B6" w:rsidRPr="00C51545">
        <w:rPr>
          <w:szCs w:val="24"/>
        </w:rPr>
        <w:t>“</w:t>
      </w:r>
      <w:sdt>
        <w:sdtPr>
          <w:rPr>
            <w:szCs w:val="24"/>
          </w:rPr>
          <w:alias w:val="TEZ BAŞLIĞINI BÜYÜK HARFLERLE BURAYA YAZINIZ"/>
          <w:tag w:val="TEZ BAŞLIĞINI BÜYÜK HARFLERLE BURAYA YAZINIZ"/>
          <w:id w:val="2076317915"/>
          <w:placeholder>
            <w:docPart w:val="CB26646F2036452298FB911EF485BD9C"/>
          </w:placeholder>
        </w:sdtPr>
        <w:sdtEndPr>
          <w:rPr>
            <w:color w:val="FF0000"/>
          </w:rPr>
        </w:sdtEndPr>
        <w:sdtContent>
          <w:r w:rsidR="00B512D0">
            <w:rPr>
              <w:color w:val="FF0000"/>
              <w:szCs w:val="24"/>
            </w:rPr>
            <w:t>BİTİRME ÖDEVİ</w:t>
          </w:r>
          <w:r w:rsidR="00A448B6" w:rsidRPr="00933489">
            <w:rPr>
              <w:color w:val="FF0000"/>
              <w:szCs w:val="24"/>
            </w:rPr>
            <w:t xml:space="preserve"> BAŞLIĞINI BURAYA YAZINIZ</w:t>
          </w:r>
        </w:sdtContent>
      </w:sdt>
      <w:r w:rsidR="00A448B6" w:rsidRPr="00C51545">
        <w:rPr>
          <w:szCs w:val="36"/>
        </w:rPr>
        <w:t>”</w:t>
      </w:r>
      <w:r w:rsidRPr="0044533E">
        <w:rPr>
          <w:szCs w:val="24"/>
        </w:rPr>
        <w:t xml:space="preserve"> başlıklı </w:t>
      </w:r>
      <w:r w:rsidR="00B512D0">
        <w:rPr>
          <w:szCs w:val="24"/>
        </w:rPr>
        <w:t>lisans bitirme ödevimin</w:t>
      </w:r>
      <w:r w:rsidRPr="0044533E">
        <w:rPr>
          <w:szCs w:val="24"/>
        </w:rPr>
        <w:t xml:space="preserve"> bilimsel etik değerlere ve kurallara uygun, özgün bir çalışma olduğunu, aksinin tespit edilmesi halinde her türlü yasal yaptırımı kabul edeceğimi beyan ederim.</w:t>
      </w:r>
    </w:p>
    <w:p w14:paraId="018665C9" w14:textId="77777777" w:rsidR="00A714C4" w:rsidRDefault="00A714C4" w:rsidP="00A714C4">
      <w:pPr>
        <w:spacing w:line="360" w:lineRule="auto"/>
        <w:jc w:val="both"/>
        <w:rPr>
          <w:szCs w:val="24"/>
        </w:rPr>
      </w:pPr>
    </w:p>
    <w:p w14:paraId="1BFB878B" w14:textId="77777777" w:rsidR="0076552B" w:rsidRDefault="0076552B" w:rsidP="00A714C4">
      <w:pPr>
        <w:spacing w:line="360" w:lineRule="auto"/>
        <w:jc w:val="both"/>
        <w:rPr>
          <w:szCs w:val="24"/>
        </w:rPr>
      </w:pPr>
    </w:p>
    <w:p w14:paraId="1B8BA9D4" w14:textId="7E144E9A" w:rsidR="00A714C4" w:rsidRDefault="00A714C4" w:rsidP="00A714C4">
      <w:pPr>
        <w:spacing w:line="36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F77415">
        <w:rPr>
          <w:szCs w:val="24"/>
        </w:rPr>
        <w:t xml:space="preserve"> </w:t>
      </w:r>
      <w:r>
        <w:rPr>
          <w:szCs w:val="24"/>
        </w:rPr>
        <w:t xml:space="preserve"> </w:t>
      </w:r>
      <w:r w:rsidR="00F77415">
        <w:rPr>
          <w:szCs w:val="24"/>
        </w:rPr>
        <w:t xml:space="preserve"> </w:t>
      </w:r>
      <w:r>
        <w:rPr>
          <w:szCs w:val="24"/>
        </w:rPr>
        <w:t xml:space="preserve"> </w:t>
      </w:r>
      <w:sdt>
        <w:sdtPr>
          <w:rPr>
            <w:color w:val="FF0000"/>
            <w:szCs w:val="24"/>
          </w:rPr>
          <w:alias w:val="TEZ SAVUNMA TARİHİNİ SEÇİN"/>
          <w:tag w:val="TEZ SAVUNMA TARİHİNİ SEÇİN"/>
          <w:id w:val="1255861376"/>
          <w:placeholder>
            <w:docPart w:val="DefaultPlaceholder_-1854013438"/>
          </w:placeholder>
          <w:date w:fullDate="2019-01-01T00:00:00Z">
            <w:dateFormat w:val="dd.MM.yyyy"/>
            <w:lid w:val="tr-TR"/>
            <w:storeMappedDataAs w:val="dateTime"/>
            <w:calendar w:val="gregorian"/>
          </w:date>
        </w:sdtPr>
        <w:sdtEndPr/>
        <w:sdtContent>
          <w:r w:rsidR="0024744B">
            <w:rPr>
              <w:color w:val="FF0000"/>
              <w:szCs w:val="24"/>
            </w:rPr>
            <w:t>01.01.2019</w:t>
          </w:r>
        </w:sdtContent>
      </w:sdt>
    </w:p>
    <w:p w14:paraId="57FEF02F" w14:textId="28B68B8C" w:rsidR="00613C3F" w:rsidRDefault="00A714C4" w:rsidP="00A714C4">
      <w:pPr>
        <w:spacing w:line="360" w:lineRule="auto"/>
        <w:jc w:val="right"/>
        <w:rPr>
          <w:szCs w:val="24"/>
        </w:rPr>
        <w:sectPr w:rsidR="00613C3F" w:rsidSect="005B4F2C">
          <w:headerReference w:type="even" r:id="rId13"/>
          <w:headerReference w:type="default" r:id="rId14"/>
          <w:footerReference w:type="default" r:id="rId15"/>
          <w:headerReference w:type="first" r:id="rId16"/>
          <w:pgSz w:w="11906" w:h="16838"/>
          <w:pgMar w:top="1418" w:right="1418" w:bottom="1418" w:left="1701" w:header="708" w:footer="708" w:gutter="0"/>
          <w:pgNumType w:start="3"/>
          <w:cols w:space="708"/>
          <w:docGrid w:linePitch="360"/>
        </w:sect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sdt>
        <w:sdtPr>
          <w:rPr>
            <w:szCs w:val="24"/>
          </w:rPr>
          <w:alias w:val="Adı küçük SOYADI BÜYÜK YAZINIZ (Ör:Sinan KAPTAN)"/>
          <w:tag w:val="Adı küçük SOYADI BÜYÜK YAZINIZ (Ör:Sinan KAPTAN)"/>
          <w:id w:val="-1118747919"/>
          <w:placeholder>
            <w:docPart w:val="DefaultPlaceholder_-1854013440"/>
          </w:placeholder>
        </w:sdtPr>
        <w:sdtEndPr>
          <w:rPr>
            <w:color w:val="FF0000"/>
          </w:rPr>
        </w:sdtEndPr>
        <w:sdtContent>
          <w:r w:rsidR="00391E1B" w:rsidRPr="00391E1B">
            <w:rPr>
              <w:color w:val="FF0000"/>
              <w:szCs w:val="24"/>
            </w:rPr>
            <w:t>Adı SOYADI</w:t>
          </w:r>
        </w:sdtContent>
      </w:sdt>
    </w:p>
    <w:p w14:paraId="6A512C2D" w14:textId="77777777" w:rsidR="00A714C4" w:rsidRPr="007B57BD" w:rsidRDefault="00A714C4" w:rsidP="00A714C4">
      <w:pPr>
        <w:spacing w:line="360" w:lineRule="auto"/>
        <w:jc w:val="right"/>
        <w:rPr>
          <w:szCs w:val="24"/>
        </w:rPr>
      </w:pPr>
    </w:p>
    <w:p w14:paraId="4718AE7D" w14:textId="77777777" w:rsidR="00A714C4" w:rsidRPr="007B57BD" w:rsidRDefault="00A714C4" w:rsidP="00A714C4">
      <w:pPr>
        <w:spacing w:line="360" w:lineRule="auto"/>
        <w:rPr>
          <w:szCs w:val="24"/>
        </w:rPr>
      </w:pPr>
      <w:r w:rsidRPr="007B57BD">
        <w:rPr>
          <w:szCs w:val="24"/>
        </w:rPr>
        <w:t xml:space="preserve">  </w:t>
      </w:r>
    </w:p>
    <w:p w14:paraId="18EAB9B8" w14:textId="77777777" w:rsidR="00A714C4" w:rsidRPr="007B57BD" w:rsidRDefault="00A714C4" w:rsidP="00A714C4">
      <w:pPr>
        <w:spacing w:line="360" w:lineRule="auto"/>
        <w:rPr>
          <w:szCs w:val="24"/>
        </w:rPr>
      </w:pPr>
      <w:r w:rsidRPr="007B57BD">
        <w:rPr>
          <w:szCs w:val="24"/>
        </w:rPr>
        <w:t xml:space="preserve"> </w:t>
      </w:r>
    </w:p>
    <w:p w14:paraId="7FE3862E" w14:textId="77777777" w:rsidR="00A714C4" w:rsidRPr="007B57BD" w:rsidRDefault="00A714C4" w:rsidP="00A714C4">
      <w:pPr>
        <w:spacing w:line="360" w:lineRule="auto"/>
        <w:rPr>
          <w:szCs w:val="24"/>
        </w:rPr>
      </w:pPr>
      <w:r w:rsidRPr="007B57BD">
        <w:rPr>
          <w:szCs w:val="24"/>
        </w:rPr>
        <w:t xml:space="preserve"> </w:t>
      </w:r>
    </w:p>
    <w:p w14:paraId="569F97B5" w14:textId="77777777" w:rsidR="00A714C4" w:rsidRPr="007B57BD" w:rsidRDefault="00A714C4" w:rsidP="00A714C4">
      <w:pPr>
        <w:spacing w:line="360" w:lineRule="auto"/>
        <w:rPr>
          <w:szCs w:val="24"/>
        </w:rPr>
      </w:pPr>
      <w:r w:rsidRPr="007B57BD">
        <w:rPr>
          <w:szCs w:val="24"/>
        </w:rPr>
        <w:t xml:space="preserve"> </w:t>
      </w:r>
    </w:p>
    <w:p w14:paraId="438BE47A" w14:textId="77777777" w:rsidR="00A714C4" w:rsidRPr="007B57BD" w:rsidRDefault="00A714C4" w:rsidP="00A714C4">
      <w:pPr>
        <w:spacing w:line="360" w:lineRule="auto"/>
        <w:rPr>
          <w:szCs w:val="24"/>
        </w:rPr>
      </w:pPr>
      <w:r w:rsidRPr="007B57BD">
        <w:rPr>
          <w:szCs w:val="24"/>
        </w:rPr>
        <w:t xml:space="preserve"> </w:t>
      </w:r>
    </w:p>
    <w:p w14:paraId="68C90179" w14:textId="77777777" w:rsidR="00A714C4" w:rsidRPr="007B57BD" w:rsidRDefault="00A714C4" w:rsidP="00A714C4">
      <w:pPr>
        <w:spacing w:line="360" w:lineRule="auto"/>
        <w:rPr>
          <w:szCs w:val="24"/>
        </w:rPr>
      </w:pPr>
      <w:r w:rsidRPr="007B57BD">
        <w:rPr>
          <w:szCs w:val="24"/>
        </w:rPr>
        <w:t xml:space="preserve"> </w:t>
      </w:r>
    </w:p>
    <w:p w14:paraId="024A610B" w14:textId="77777777" w:rsidR="00A714C4" w:rsidRPr="007B57BD" w:rsidRDefault="00A714C4" w:rsidP="00A714C4">
      <w:pPr>
        <w:spacing w:line="360" w:lineRule="auto"/>
        <w:rPr>
          <w:szCs w:val="24"/>
        </w:rPr>
      </w:pPr>
      <w:r w:rsidRPr="007B57BD">
        <w:rPr>
          <w:szCs w:val="24"/>
        </w:rPr>
        <w:t xml:space="preserve"> </w:t>
      </w:r>
    </w:p>
    <w:p w14:paraId="7A798D8D" w14:textId="77777777" w:rsidR="00A714C4" w:rsidRPr="007B57BD" w:rsidRDefault="00A714C4" w:rsidP="0076482A">
      <w:pPr>
        <w:tabs>
          <w:tab w:val="left" w:pos="2201"/>
        </w:tabs>
        <w:spacing w:line="360" w:lineRule="auto"/>
        <w:rPr>
          <w:szCs w:val="24"/>
        </w:rPr>
      </w:pPr>
      <w:r w:rsidRPr="007B57BD">
        <w:rPr>
          <w:szCs w:val="24"/>
        </w:rPr>
        <w:t xml:space="preserve"> </w:t>
      </w:r>
      <w:r w:rsidR="0076482A">
        <w:rPr>
          <w:szCs w:val="24"/>
        </w:rPr>
        <w:tab/>
      </w:r>
    </w:p>
    <w:p w14:paraId="24386106" w14:textId="77777777" w:rsidR="00A714C4" w:rsidRPr="007B57BD" w:rsidRDefault="00A714C4" w:rsidP="00A714C4">
      <w:pPr>
        <w:spacing w:line="360" w:lineRule="auto"/>
        <w:rPr>
          <w:szCs w:val="24"/>
        </w:rPr>
      </w:pPr>
      <w:r w:rsidRPr="007B57BD">
        <w:rPr>
          <w:szCs w:val="24"/>
        </w:rPr>
        <w:t xml:space="preserve"> </w:t>
      </w:r>
    </w:p>
    <w:p w14:paraId="21EEE4E5" w14:textId="77777777" w:rsidR="00A714C4" w:rsidRPr="007B57BD" w:rsidRDefault="00A714C4" w:rsidP="00A714C4">
      <w:pPr>
        <w:spacing w:line="360" w:lineRule="auto"/>
        <w:rPr>
          <w:szCs w:val="24"/>
        </w:rPr>
      </w:pPr>
      <w:r w:rsidRPr="007B57BD">
        <w:rPr>
          <w:szCs w:val="24"/>
        </w:rPr>
        <w:t xml:space="preserve"> </w:t>
      </w:r>
    </w:p>
    <w:p w14:paraId="64CFE421" w14:textId="77777777" w:rsidR="00A714C4" w:rsidRPr="007B57BD" w:rsidRDefault="00A714C4" w:rsidP="00A714C4">
      <w:pPr>
        <w:spacing w:line="360" w:lineRule="auto"/>
        <w:rPr>
          <w:szCs w:val="24"/>
        </w:rPr>
      </w:pPr>
      <w:r w:rsidRPr="007B57BD">
        <w:rPr>
          <w:szCs w:val="24"/>
        </w:rPr>
        <w:t xml:space="preserve"> </w:t>
      </w:r>
    </w:p>
    <w:p w14:paraId="166FB602" w14:textId="77777777" w:rsidR="00A714C4" w:rsidRPr="007B57BD" w:rsidRDefault="00A714C4" w:rsidP="00A714C4">
      <w:pPr>
        <w:spacing w:line="360" w:lineRule="auto"/>
        <w:rPr>
          <w:szCs w:val="24"/>
        </w:rPr>
      </w:pPr>
      <w:r w:rsidRPr="007B57BD">
        <w:rPr>
          <w:szCs w:val="24"/>
        </w:rPr>
        <w:t xml:space="preserve"> </w:t>
      </w:r>
    </w:p>
    <w:p w14:paraId="56A63368" w14:textId="77777777" w:rsidR="00A714C4" w:rsidRPr="007B57BD" w:rsidRDefault="00A714C4" w:rsidP="00A714C4">
      <w:pPr>
        <w:spacing w:line="360" w:lineRule="auto"/>
        <w:rPr>
          <w:szCs w:val="24"/>
        </w:rPr>
      </w:pPr>
      <w:r w:rsidRPr="007B57BD">
        <w:rPr>
          <w:szCs w:val="24"/>
        </w:rPr>
        <w:t xml:space="preserve"> </w:t>
      </w:r>
    </w:p>
    <w:p w14:paraId="410EFDF7" w14:textId="77777777" w:rsidR="00A714C4" w:rsidRPr="007B57BD" w:rsidRDefault="00A714C4" w:rsidP="00A714C4">
      <w:pPr>
        <w:spacing w:line="360" w:lineRule="auto"/>
        <w:rPr>
          <w:szCs w:val="24"/>
        </w:rPr>
      </w:pPr>
      <w:r w:rsidRPr="007B57BD">
        <w:rPr>
          <w:szCs w:val="24"/>
        </w:rPr>
        <w:t xml:space="preserve"> </w:t>
      </w:r>
    </w:p>
    <w:p w14:paraId="7731B6C2" w14:textId="77777777" w:rsidR="00C72C96" w:rsidRDefault="00A714C4" w:rsidP="00A714C4">
      <w:pPr>
        <w:spacing w:line="360" w:lineRule="auto"/>
        <w:rPr>
          <w:szCs w:val="24"/>
        </w:rPr>
      </w:pPr>
      <w:r w:rsidRPr="007B57BD">
        <w:rPr>
          <w:szCs w:val="24"/>
        </w:rPr>
        <w:t xml:space="preserve"> </w:t>
      </w:r>
    </w:p>
    <w:p w14:paraId="493D1C00" w14:textId="77777777" w:rsidR="00AC732A" w:rsidRPr="00AC732A" w:rsidRDefault="00AC732A" w:rsidP="00AC732A"/>
    <w:p w14:paraId="4867F8A7" w14:textId="77777777" w:rsidR="00AC732A" w:rsidRPr="00AC732A" w:rsidRDefault="00AC732A" w:rsidP="00AC732A"/>
    <w:p w14:paraId="57BAF18A" w14:textId="77777777" w:rsidR="00AC732A" w:rsidRPr="00AC732A" w:rsidRDefault="00AC732A" w:rsidP="00AC732A"/>
    <w:p w14:paraId="39D110ED" w14:textId="77777777" w:rsidR="00AC732A" w:rsidRPr="00AC732A" w:rsidRDefault="00AC732A" w:rsidP="00AC732A"/>
    <w:p w14:paraId="24832D1D" w14:textId="77777777" w:rsidR="00AC732A" w:rsidRPr="00AC732A" w:rsidRDefault="00AC732A" w:rsidP="00AC732A"/>
    <w:p w14:paraId="57668348" w14:textId="77777777" w:rsidR="00AC732A" w:rsidRPr="00AC732A" w:rsidRDefault="00AC732A" w:rsidP="00AC732A"/>
    <w:p w14:paraId="12C74184" w14:textId="77777777" w:rsidR="00AC732A" w:rsidRPr="00AC732A" w:rsidRDefault="00AC732A" w:rsidP="00AC732A"/>
    <w:p w14:paraId="01292F10" w14:textId="77777777" w:rsidR="00A714C4" w:rsidRDefault="00C72C96" w:rsidP="00C72C96">
      <w:pPr>
        <w:pStyle w:val="Balk1"/>
      </w:pPr>
      <w:r w:rsidRPr="00AC732A">
        <w:br w:type="page"/>
      </w:r>
      <w:bookmarkStart w:id="6" w:name="_Toc516569889"/>
      <w:bookmarkStart w:id="7" w:name="_Toc27658293"/>
      <w:r w:rsidR="00D06344">
        <w:rPr>
          <w:noProof/>
        </w:rPr>
        <w:lastRenderedPageBreak/>
        <mc:AlternateContent>
          <mc:Choice Requires="wps">
            <w:drawing>
              <wp:anchor distT="0" distB="0" distL="114300" distR="114300" simplePos="0" relativeHeight="251654144" behindDoc="0" locked="0" layoutInCell="1" allowOverlap="1" wp14:anchorId="74F0FBB5" wp14:editId="5BF536D4">
                <wp:simplePos x="0" y="0"/>
                <wp:positionH relativeFrom="column">
                  <wp:posOffset>4408805</wp:posOffset>
                </wp:positionH>
                <wp:positionV relativeFrom="paragraph">
                  <wp:posOffset>-646430</wp:posOffset>
                </wp:positionV>
                <wp:extent cx="1680210" cy="304800"/>
                <wp:effectExtent l="0"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304800"/>
                        </a:xfrm>
                        <a:prstGeom prst="rect">
                          <a:avLst/>
                        </a:prstGeom>
                        <a:noFill/>
                        <a:ln w="9525">
                          <a:noFill/>
                          <a:miter lim="800000"/>
                          <a:headEnd/>
                          <a:tailEnd/>
                        </a:ln>
                      </wps:spPr>
                      <wps:txbx>
                        <w:txbxContent>
                          <w:p w14:paraId="03CDAB2A" w14:textId="0A6A11DB" w:rsidR="00CE593D" w:rsidRPr="009019AE" w:rsidRDefault="00CE593D" w:rsidP="00785B16">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4</w:t>
                            </w:r>
                            <w:r w:rsidRPr="009019AE">
                              <w:rPr>
                                <w:color w:val="2E74B5" w:themeColor="accent1" w:themeShade="BF"/>
                                <w:sz w:val="28"/>
                                <w:szCs w:val="28"/>
                              </w:rPr>
                              <w:t xml:space="preserve">: Önsöz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0FBB5" id="Metin Kutusu 10" o:spid="_x0000_s1029" type="#_x0000_t202" style="position:absolute;left:0;text-align:left;margin-left:347.15pt;margin-top:-50.9pt;width:132.3pt;height:24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" filled="f" stroked="f">
                <v:textbox style="mso-fit-shape-to-text:t">
                  <w:txbxContent>
                    <w:p w14:paraId="03CDAB2A" w14:textId="0A6A11DB" w:rsidR="00CE593D" w:rsidRPr="009019AE" w:rsidRDefault="00CE593D" w:rsidP="00785B16">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4</w:t>
                      </w:r>
                      <w:r w:rsidRPr="009019AE">
                        <w:rPr>
                          <w:color w:val="2E74B5" w:themeColor="accent1" w:themeShade="BF"/>
                          <w:sz w:val="28"/>
                          <w:szCs w:val="28"/>
                        </w:rPr>
                        <w:t xml:space="preserve">: Önsöz </w:t>
                      </w:r>
                    </w:p>
                  </w:txbxContent>
                </v:textbox>
              </v:shape>
            </w:pict>
          </mc:Fallback>
        </mc:AlternateContent>
      </w:r>
      <w:r w:rsidR="00785B16">
        <w:t>ÖNSÖZ</w:t>
      </w:r>
      <w:bookmarkEnd w:id="6"/>
      <w:bookmarkEnd w:id="7"/>
    </w:p>
    <w:p w14:paraId="23FF1E94" w14:textId="77777777" w:rsidR="00C72C96" w:rsidRDefault="00C72C96" w:rsidP="00C72C96"/>
    <w:p w14:paraId="0D44DC3A" w14:textId="6A02F023" w:rsidR="00C72C96" w:rsidRPr="004E01B3" w:rsidRDefault="00305938" w:rsidP="00C72C96">
      <w:pPr>
        <w:spacing w:line="360" w:lineRule="auto"/>
        <w:jc w:val="both"/>
        <w:rPr>
          <w:szCs w:val="24"/>
        </w:rPr>
      </w:pPr>
      <w:r>
        <w:t xml:space="preserve">Ön söz başlığı, bir teşekkür sayfası olup büyük harflerle sayfanın yukarısına ve ortaya yazılır. Ön sözde </w:t>
      </w:r>
      <w:r w:rsidR="00301774">
        <w:t>bitirme ödevine</w:t>
      </w:r>
      <w:r>
        <w:t xml:space="preserve"> önemli katkıları olan kişi ve kurumlara teşekkür edilir. </w:t>
      </w:r>
      <w:r w:rsidR="00301774">
        <w:t>Bitirme ödevini</w:t>
      </w:r>
      <w:r>
        <w:t xml:space="preserve"> hazırlayan öğrencinin adı ve soyadı, ön sözün bitiminden sonra bir satır aralığı boşluk bırakılarak sağa yaslı olarak yazılmalıdır. </w:t>
      </w:r>
      <w:r w:rsidR="00301774">
        <w:t xml:space="preserve">Bitirme ödevi </w:t>
      </w:r>
      <w:r>
        <w:t>bir proje halinde sunularak herhangi bir kurumdan (TÜBİTAK, BAP, vb.) maddi destek alınmış ise ön sözün sonunda bu durum belirtilmelidir.</w:t>
      </w:r>
    </w:p>
    <w:p w14:paraId="25C14E7D" w14:textId="77777777" w:rsidR="00C72C96" w:rsidRPr="004E01B3" w:rsidRDefault="00C72C96" w:rsidP="00C72C96">
      <w:pPr>
        <w:spacing w:line="360" w:lineRule="auto"/>
        <w:jc w:val="both"/>
        <w:rPr>
          <w:szCs w:val="24"/>
        </w:rPr>
      </w:pPr>
    </w:p>
    <w:p w14:paraId="03ECD017" w14:textId="77777777" w:rsidR="00C72C96" w:rsidRPr="004E01B3" w:rsidRDefault="00C72C96" w:rsidP="00C72C96">
      <w:pPr>
        <w:spacing w:line="360" w:lineRule="auto"/>
        <w:jc w:val="both"/>
        <w:rPr>
          <w:szCs w:val="24"/>
        </w:rPr>
      </w:pPr>
      <w:r w:rsidRPr="004E01B3">
        <w:rPr>
          <w:szCs w:val="24"/>
        </w:rPr>
        <w:t>.</w:t>
      </w:r>
    </w:p>
    <w:p w14:paraId="2EF7C6CE" w14:textId="77777777" w:rsidR="00C72C96" w:rsidRDefault="00C72C96" w:rsidP="00C72C96"/>
    <w:p w14:paraId="729290C1" w14:textId="77777777" w:rsidR="00083B64" w:rsidRPr="00C72C96" w:rsidRDefault="00083B64" w:rsidP="00C72C96"/>
    <w:p w14:paraId="7BC84258" w14:textId="129CE980" w:rsidR="00083B64" w:rsidRDefault="00A714C4" w:rsidP="00747C72">
      <w:pPr>
        <w:spacing w:line="360" w:lineRule="auto"/>
        <w:jc w:val="right"/>
        <w:rPr>
          <w:rFonts w:cs="Times New Roman"/>
          <w:szCs w:val="24"/>
        </w:rPr>
        <w:sectPr w:rsidR="00083B64" w:rsidSect="00AC732A">
          <w:type w:val="continuous"/>
          <w:pgSz w:w="11906" w:h="16838"/>
          <w:pgMar w:top="1418" w:right="1418" w:bottom="1418" w:left="1701" w:header="708" w:footer="708" w:gutter="0"/>
          <w:pgNumType w:chapStyle="1"/>
          <w:cols w:space="708"/>
          <w:docGrid w:linePitch="360"/>
        </w:sectPr>
      </w:pPr>
      <w:r w:rsidRPr="007B57BD">
        <w:rPr>
          <w:szCs w:val="24"/>
        </w:rPr>
        <w:t xml:space="preserve">  </w:t>
      </w:r>
      <w:sdt>
        <w:sdtPr>
          <w:rPr>
            <w:szCs w:val="24"/>
          </w:rPr>
          <w:alias w:val="Öğrenci Adı küçük, SOYADI BÜYÜK YAZINIZ (Ör:Sinan KAPTAN)"/>
          <w:tag w:val="Öğrenci Adı küçük, SOYADI BÜYÜK YAZINIZ (Ör:Sinan KAPTAN)"/>
          <w:id w:val="1574318397"/>
          <w:placeholder>
            <w:docPart w:val="651C3AFA28D14860A9A163B5C115B0BD"/>
          </w:placeholder>
        </w:sdtPr>
        <w:sdtEndPr>
          <w:rPr>
            <w:color w:val="FF0000"/>
          </w:rPr>
        </w:sdtEndPr>
        <w:sdtContent>
          <w:r w:rsidR="00704BC3" w:rsidRPr="00391E1B">
            <w:rPr>
              <w:color w:val="FF0000"/>
              <w:szCs w:val="24"/>
            </w:rPr>
            <w:t>Adı SOYADI</w:t>
          </w:r>
        </w:sdtContent>
      </w:sdt>
      <w:r w:rsidR="00704BC3" w:rsidRPr="004F0E60">
        <w:rPr>
          <w:rFonts w:cs="Times New Roman"/>
          <w:szCs w:val="24"/>
        </w:rPr>
        <w:t xml:space="preserve"> </w:t>
      </w:r>
    </w:p>
    <w:bookmarkStart w:id="8" w:name="_Toc516569890"/>
    <w:bookmarkStart w:id="9" w:name="_Toc27658294"/>
    <w:p w14:paraId="4CA626B9" w14:textId="77777777" w:rsidR="0075495F" w:rsidRPr="00C51545" w:rsidRDefault="00D06344" w:rsidP="0075495F">
      <w:pPr>
        <w:pStyle w:val="Balk1"/>
      </w:pPr>
      <w:r>
        <w:rPr>
          <w:noProof/>
        </w:rPr>
        <w:lastRenderedPageBreak/>
        <mc:AlternateContent>
          <mc:Choice Requires="wps">
            <w:drawing>
              <wp:anchor distT="0" distB="0" distL="114300" distR="114300" simplePos="0" relativeHeight="251655168" behindDoc="0" locked="0" layoutInCell="1" allowOverlap="1" wp14:anchorId="69454864" wp14:editId="21F71B51">
                <wp:simplePos x="0" y="0"/>
                <wp:positionH relativeFrom="column">
                  <wp:posOffset>3697605</wp:posOffset>
                </wp:positionH>
                <wp:positionV relativeFrom="paragraph">
                  <wp:posOffset>-650240</wp:posOffset>
                </wp:positionV>
                <wp:extent cx="2466340" cy="304800"/>
                <wp:effectExtent l="0" t="0" r="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304800"/>
                        </a:xfrm>
                        <a:prstGeom prst="rect">
                          <a:avLst/>
                        </a:prstGeom>
                        <a:noFill/>
                        <a:ln w="9525">
                          <a:noFill/>
                          <a:miter lim="800000"/>
                          <a:headEnd/>
                          <a:tailEnd/>
                        </a:ln>
                      </wps:spPr>
                      <wps:txbx>
                        <w:txbxContent>
                          <w:p w14:paraId="2C917A8E" w14:textId="4069E9A1" w:rsidR="00CE593D" w:rsidRPr="009019AE" w:rsidRDefault="00CE593D" w:rsidP="008413EB">
                            <w:pPr>
                              <w:jc w:val="cente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5</w:t>
                            </w:r>
                            <w:r w:rsidRPr="009019AE">
                              <w:rPr>
                                <w:color w:val="2E74B5" w:themeColor="accent1" w:themeShade="BF"/>
                                <w:sz w:val="28"/>
                                <w:szCs w:val="28"/>
                              </w:rPr>
                              <w:t>: Özet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54864" id="Metin Kutusu 11" o:spid="_x0000_s1030" type="#_x0000_t202" style="position:absolute;left:0;text-align:left;margin-left:291.15pt;margin-top:-51.2pt;width:194.2pt;height:24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" filled="f" stroked="f">
                <v:textbox style="mso-fit-shape-to-text:t">
                  <w:txbxContent>
                    <w:p w14:paraId="2C917A8E" w14:textId="4069E9A1" w:rsidR="00CE593D" w:rsidRPr="009019AE" w:rsidRDefault="00CE593D" w:rsidP="008413EB">
                      <w:pPr>
                        <w:jc w:val="cente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5</w:t>
                      </w:r>
                      <w:r w:rsidRPr="009019AE">
                        <w:rPr>
                          <w:color w:val="2E74B5" w:themeColor="accent1" w:themeShade="BF"/>
                          <w:sz w:val="28"/>
                          <w:szCs w:val="28"/>
                        </w:rPr>
                        <w:t>: Özet</w:t>
                      </w:r>
                    </w:p>
                  </w:txbxContent>
                </v:textbox>
              </v:shape>
            </w:pict>
          </mc:Fallback>
        </mc:AlternateContent>
      </w:r>
      <w:r w:rsidR="0075495F" w:rsidRPr="00C51545">
        <w:t>ÖZET</w:t>
      </w:r>
      <w:bookmarkEnd w:id="8"/>
      <w:bookmarkEnd w:id="9"/>
    </w:p>
    <w:p w14:paraId="1D2871AF" w14:textId="77777777" w:rsidR="0075495F" w:rsidRPr="00C51545" w:rsidRDefault="0075495F" w:rsidP="0075495F">
      <w:pPr>
        <w:spacing w:line="360" w:lineRule="auto"/>
        <w:jc w:val="center"/>
        <w:rPr>
          <w:szCs w:val="24"/>
        </w:rPr>
      </w:pPr>
    </w:p>
    <w:p w14:paraId="339DFE52" w14:textId="342FF3DA" w:rsidR="0075495F" w:rsidRPr="00C51545" w:rsidRDefault="00E603F2" w:rsidP="0075495F">
      <w:pPr>
        <w:spacing w:line="360" w:lineRule="auto"/>
        <w:jc w:val="center"/>
        <w:rPr>
          <w:b/>
          <w:szCs w:val="24"/>
        </w:rPr>
      </w:pPr>
      <w:r>
        <w:rPr>
          <w:b/>
          <w:szCs w:val="24"/>
        </w:rPr>
        <w:t>LİSANS BİTİRME ÖDEVİ</w:t>
      </w:r>
    </w:p>
    <w:p w14:paraId="4F326F06" w14:textId="77777777" w:rsidR="0075495F" w:rsidRPr="00C51545" w:rsidRDefault="0075495F" w:rsidP="0075495F">
      <w:pPr>
        <w:spacing w:line="360" w:lineRule="auto"/>
        <w:jc w:val="center"/>
        <w:rPr>
          <w:szCs w:val="24"/>
        </w:rPr>
      </w:pPr>
    </w:p>
    <w:sdt>
      <w:sdtPr>
        <w:rPr>
          <w:b/>
          <w:color w:val="FF0000"/>
          <w:szCs w:val="36"/>
        </w:rPr>
        <w:alias w:val="TEZ BAŞLIĞINI BÜYÜK HARFLERLE YAZIN"/>
        <w:tag w:val="TEZ BAŞLIĞINI BÜYÜK HARFLERLE YAZIN"/>
        <w:id w:val="2006552776"/>
        <w:placeholder>
          <w:docPart w:val="7036FECFB022415DAA80EFA74EA1DD31"/>
        </w:placeholder>
        <w:text/>
      </w:sdtPr>
      <w:sdtEndPr/>
      <w:sdtContent>
        <w:p w14:paraId="5CDA0DD9" w14:textId="629F0896" w:rsidR="000059D4" w:rsidRDefault="00E603F2" w:rsidP="000059D4">
          <w:pPr>
            <w:spacing w:line="360" w:lineRule="auto"/>
            <w:jc w:val="center"/>
            <w:rPr>
              <w:b/>
              <w:color w:val="FF0000"/>
              <w:szCs w:val="36"/>
            </w:rPr>
          </w:pPr>
          <w:r>
            <w:rPr>
              <w:b/>
              <w:color w:val="FF0000"/>
              <w:szCs w:val="36"/>
            </w:rPr>
            <w:t>BİTİRME ÖDEVİ</w:t>
          </w:r>
          <w:r w:rsidR="0024744B">
            <w:rPr>
              <w:b/>
              <w:color w:val="FF0000"/>
              <w:szCs w:val="36"/>
            </w:rPr>
            <w:t xml:space="preserve"> BAŞLIĞINI BURAYA YAZINIZ</w:t>
          </w:r>
        </w:p>
      </w:sdtContent>
    </w:sdt>
    <w:p w14:paraId="3452216A" w14:textId="77777777" w:rsidR="0075495F" w:rsidRPr="00C51545" w:rsidRDefault="0075495F" w:rsidP="0075495F">
      <w:pPr>
        <w:spacing w:line="360" w:lineRule="auto"/>
        <w:jc w:val="center"/>
        <w:rPr>
          <w:szCs w:val="24"/>
        </w:rPr>
      </w:pPr>
    </w:p>
    <w:p w14:paraId="4DD8A258" w14:textId="6C18547E" w:rsidR="0075495F" w:rsidRPr="000059D4" w:rsidRDefault="006507D0" w:rsidP="0075495F">
      <w:pPr>
        <w:spacing w:line="360" w:lineRule="auto"/>
        <w:jc w:val="center"/>
        <w:rPr>
          <w:b/>
          <w:szCs w:val="24"/>
        </w:rPr>
      </w:pPr>
      <w:sdt>
        <w:sdtPr>
          <w:rPr>
            <w:b/>
            <w:szCs w:val="24"/>
          </w:rPr>
          <w:alias w:val="Adı küçük SOYADI BÜYÜK YAZINIZ (Ör:Sinan KAPTAN)"/>
          <w:tag w:val="Adı küçük SOYADI BÜYÜK YAZINIZ (Ör:Sinan KAPTAN)"/>
          <w:id w:val="140550047"/>
          <w:placeholder>
            <w:docPart w:val="4EAFE91D50E54CBF9C45B98FC81D2097"/>
          </w:placeholder>
        </w:sdtPr>
        <w:sdtEndPr>
          <w:rPr>
            <w:color w:val="FF0000"/>
          </w:rPr>
        </w:sdtEndPr>
        <w:sdtContent>
          <w:r w:rsidR="000059D4" w:rsidRPr="000059D4">
            <w:rPr>
              <w:b/>
              <w:color w:val="FF0000"/>
              <w:szCs w:val="24"/>
            </w:rPr>
            <w:t>Adı SOYADI</w:t>
          </w:r>
        </w:sdtContent>
      </w:sdt>
    </w:p>
    <w:p w14:paraId="0AD8E4B6" w14:textId="1509B218" w:rsidR="0075495F" w:rsidRPr="00C51545" w:rsidRDefault="0075495F" w:rsidP="0075495F">
      <w:pPr>
        <w:spacing w:line="360" w:lineRule="auto"/>
        <w:jc w:val="center"/>
        <w:rPr>
          <w:szCs w:val="24"/>
        </w:rPr>
      </w:pPr>
    </w:p>
    <w:p w14:paraId="3DCACC52" w14:textId="77777777" w:rsidR="0075495F" w:rsidRDefault="0075495F" w:rsidP="0075495F">
      <w:pPr>
        <w:spacing w:line="360" w:lineRule="auto"/>
        <w:jc w:val="center"/>
        <w:rPr>
          <w:b/>
          <w:szCs w:val="24"/>
        </w:rPr>
      </w:pPr>
      <w:r w:rsidRPr="00C51545">
        <w:rPr>
          <w:b/>
          <w:szCs w:val="24"/>
        </w:rPr>
        <w:t>Bartın Üniversitesi</w:t>
      </w:r>
    </w:p>
    <w:p w14:paraId="280D3417" w14:textId="37A94E73" w:rsidR="0075495F" w:rsidRDefault="004C4A06" w:rsidP="0075495F">
      <w:pPr>
        <w:spacing w:line="360" w:lineRule="auto"/>
        <w:jc w:val="center"/>
        <w:rPr>
          <w:b/>
          <w:szCs w:val="24"/>
        </w:rPr>
      </w:pPr>
      <w:r>
        <w:rPr>
          <w:b/>
          <w:szCs w:val="24"/>
        </w:rPr>
        <w:t>Orman Fakültesi</w:t>
      </w:r>
    </w:p>
    <w:p w14:paraId="1D942914" w14:textId="34C27E52" w:rsidR="0075495F" w:rsidRDefault="006507D0" w:rsidP="0075495F">
      <w:pPr>
        <w:spacing w:line="360" w:lineRule="auto"/>
        <w:jc w:val="center"/>
        <w:rPr>
          <w:b/>
          <w:szCs w:val="24"/>
        </w:rPr>
      </w:pPr>
      <w:sdt>
        <w:sdtPr>
          <w:rPr>
            <w:b/>
            <w:color w:val="FF0000"/>
            <w:szCs w:val="24"/>
          </w:rPr>
          <w:alias w:val="Anabilim Dalı Seçiniz"/>
          <w:tag w:val="Anabilim Dalı Seçiniz"/>
          <w:id w:val="1991673329"/>
          <w:placeholder>
            <w:docPart w:val="DefaultPlaceholder_-1854013439"/>
          </w:placeholder>
          <w:comboBox>
            <w:listItem w:displayText="Anabilim Dalı Seçiniz" w:value="Anabilim Dalı Seçiniz"/>
            <w:listItem w:displayText="Biyoloji" w:value="Biyoloji"/>
            <w:listItem w:displayText="İnşaat Mühendisliği" w:value="İnşaat Mühendisliği"/>
            <w:listItem w:displayText="Makine Mühendisliği" w:value="Makine Mühendisliği"/>
            <w:listItem w:displayText="Matematik" w:value="Matematik"/>
            <w:listItem w:displayText="Metalürji ve Malzeme Mühendisliği" w:value="Metalürji ve Malzeme Mühendisliği"/>
            <w:listItem w:displayText="Orman Endüstri Mühendisliği" w:value="Orman Endüstri Mühendisliği"/>
            <w:listItem w:displayText="Orman Mühendisliği" w:value="Orman Mühendisliği"/>
            <w:listItem w:displayText="Peyzaj Mimarlığı" w:value="Peyzaj Mimarlığı"/>
            <w:listItem w:displayText="Tekstil Mühendisliği" w:value="Tekstil Mühendisliği"/>
          </w:comboBox>
        </w:sdtPr>
        <w:sdtEndPr/>
        <w:sdtContent>
          <w:r w:rsidR="00357BC8">
            <w:rPr>
              <w:b/>
              <w:color w:val="FF0000"/>
              <w:szCs w:val="24"/>
            </w:rPr>
            <w:t>…</w:t>
          </w:r>
        </w:sdtContent>
      </w:sdt>
      <w:r w:rsidR="0075495F" w:rsidRPr="006409D4">
        <w:rPr>
          <w:b/>
          <w:color w:val="FF0000"/>
          <w:szCs w:val="24"/>
        </w:rPr>
        <w:t xml:space="preserve"> </w:t>
      </w:r>
      <w:r w:rsidR="004E5ED2">
        <w:rPr>
          <w:b/>
          <w:szCs w:val="24"/>
        </w:rPr>
        <w:t>Bölümü</w:t>
      </w:r>
    </w:p>
    <w:p w14:paraId="57F8AC1F" w14:textId="77777777" w:rsidR="0075495F" w:rsidRPr="00C51545" w:rsidRDefault="0075495F" w:rsidP="0075495F">
      <w:pPr>
        <w:spacing w:line="360" w:lineRule="auto"/>
        <w:jc w:val="center"/>
        <w:rPr>
          <w:szCs w:val="24"/>
        </w:rPr>
      </w:pPr>
    </w:p>
    <w:p w14:paraId="79F00284" w14:textId="6EC4F576" w:rsidR="0075495F" w:rsidRDefault="00E603F2" w:rsidP="0075495F">
      <w:pPr>
        <w:spacing w:line="360" w:lineRule="auto"/>
        <w:jc w:val="center"/>
        <w:rPr>
          <w:b/>
          <w:szCs w:val="24"/>
        </w:rPr>
      </w:pPr>
      <w:r>
        <w:rPr>
          <w:b/>
          <w:szCs w:val="24"/>
        </w:rPr>
        <w:t>Bitirme Ödevi</w:t>
      </w:r>
      <w:r w:rsidR="0075495F" w:rsidRPr="00C51545">
        <w:rPr>
          <w:b/>
          <w:szCs w:val="24"/>
        </w:rPr>
        <w:t xml:space="preserve"> Danışmanı: </w:t>
      </w:r>
      <w:sdt>
        <w:sdtPr>
          <w:rPr>
            <w:b/>
            <w:color w:val="FF0000"/>
            <w:szCs w:val="36"/>
          </w:rPr>
          <w:alias w:val="Unvan seçiniz"/>
          <w:tag w:val="Unvan seçiniz"/>
          <w:id w:val="2020281147"/>
          <w:placeholder>
            <w:docPart w:val="37D12D6935EE4B708B9EBBF0898413D1"/>
          </w:placeholder>
          <w:comboBox>
            <w:listItem w:displayText="Unvan" w:value="Unvan"/>
            <w:listItem w:displayText="Prof. Dr." w:value="Prof. Dr."/>
            <w:listItem w:displayText="Doç. Dr." w:value="Doç. Dr."/>
            <w:listItem w:displayText="Dr. Öğr. Üyesi" w:value="Dr. Öğr. Üyesi"/>
          </w:comboBox>
        </w:sdtPr>
        <w:sdtEndPr/>
        <w:sdtContent>
          <w:r w:rsidR="0024744B">
            <w:rPr>
              <w:b/>
              <w:color w:val="FF0000"/>
              <w:szCs w:val="36"/>
            </w:rPr>
            <w:t>Unvan</w:t>
          </w:r>
        </w:sdtContent>
      </w:sdt>
      <w:r w:rsidR="00B658F3">
        <w:rPr>
          <w:b/>
          <w:szCs w:val="24"/>
        </w:rPr>
        <w:t xml:space="preserve"> </w:t>
      </w:r>
      <w:sdt>
        <w:sdtPr>
          <w:rPr>
            <w:b/>
            <w:szCs w:val="24"/>
          </w:rPr>
          <w:alias w:val="Danışman Adını Yazınız (Ör: Ali DURKAYA)"/>
          <w:tag w:val="Danışman Adını Yazınız (Ör: Ali DURKAYA)"/>
          <w:id w:val="411739848"/>
          <w:placeholder>
            <w:docPart w:val="DefaultPlaceholder_-1854013440"/>
          </w:placeholder>
        </w:sdtPr>
        <w:sdtEndPr>
          <w:rPr>
            <w:color w:val="FF0000"/>
          </w:rPr>
        </w:sdtEndPr>
        <w:sdtContent>
          <w:r w:rsidR="00B658F3" w:rsidRPr="00B658F3">
            <w:rPr>
              <w:b/>
              <w:color w:val="FF0000"/>
              <w:szCs w:val="24"/>
            </w:rPr>
            <w:t>Danışman Adı</w:t>
          </w:r>
        </w:sdtContent>
      </w:sdt>
    </w:p>
    <w:p w14:paraId="079D7951" w14:textId="3FA62E72" w:rsidR="0075495F" w:rsidRPr="0075495F" w:rsidRDefault="0075495F" w:rsidP="0075495F">
      <w:pPr>
        <w:tabs>
          <w:tab w:val="left" w:pos="5471"/>
        </w:tabs>
        <w:spacing w:before="95" w:line="360" w:lineRule="auto"/>
        <w:jc w:val="center"/>
        <w:rPr>
          <w:b/>
          <w:szCs w:val="24"/>
        </w:rPr>
      </w:pPr>
      <w:r w:rsidRPr="0016033F">
        <w:rPr>
          <w:b/>
          <w:szCs w:val="24"/>
        </w:rPr>
        <w:t>Bartın-</w:t>
      </w:r>
      <w:sdt>
        <w:sdtPr>
          <w:rPr>
            <w:b/>
            <w:color w:val="FF0000"/>
            <w:szCs w:val="24"/>
          </w:rPr>
          <w:id w:val="-1588535580"/>
          <w:placeholder>
            <w:docPart w:val="DefaultPlaceholder_-1854013439"/>
          </w:placeholder>
          <w:comboBox>
            <w:listItem w:displayText="Yıl" w:value="Yıl"/>
            <w:listItem w:displayText="2018" w:value="2018"/>
            <w:listItem w:displayText="2019" w:value="2019"/>
            <w:listItem w:displayText="2020" w:value="2020"/>
            <w:listItem w:displayText="2021" w:value="2021"/>
            <w:listItem w:displayText="2022" w:value="2022"/>
            <w:listItem w:displayText="2023" w:value="2023"/>
          </w:comboBox>
        </w:sdtPr>
        <w:sdtEndPr/>
        <w:sdtContent>
          <w:r w:rsidR="0024744B">
            <w:rPr>
              <w:b/>
              <w:color w:val="FF0000"/>
              <w:szCs w:val="24"/>
            </w:rPr>
            <w:t>Yıl</w:t>
          </w:r>
        </w:sdtContent>
      </w:sdt>
      <w:r w:rsidRPr="0016033F">
        <w:rPr>
          <w:b/>
          <w:szCs w:val="24"/>
        </w:rPr>
        <w:t xml:space="preserve">, sayfa: </w:t>
      </w:r>
      <w:sdt>
        <w:sdtPr>
          <w:rPr>
            <w:b/>
            <w:szCs w:val="24"/>
          </w:rPr>
          <w:alias w:val="Tezin sayfa sayısı"/>
          <w:tag w:val="Tezin sayfa sayısı"/>
          <w:id w:val="1938552324"/>
          <w:placeholder>
            <w:docPart w:val="DefaultPlaceholder_-1854013440"/>
          </w:placeholder>
        </w:sdtPr>
        <w:sdtEndPr/>
        <w:sdtContent>
          <w:r w:rsidR="00357BC8">
            <w:rPr>
              <w:b/>
              <w:color w:val="FF0000"/>
              <w:szCs w:val="24"/>
            </w:rPr>
            <w:t>34</w:t>
          </w:r>
        </w:sdtContent>
      </w:sdt>
    </w:p>
    <w:p w14:paraId="3F43D98A" w14:textId="77777777" w:rsidR="0075495F" w:rsidRPr="00C51545" w:rsidRDefault="0075495F" w:rsidP="00FC4099">
      <w:pPr>
        <w:spacing w:line="360" w:lineRule="auto"/>
      </w:pPr>
    </w:p>
    <w:p w14:paraId="28FD570E" w14:textId="2AB8CAF6" w:rsidR="00E4175E" w:rsidRDefault="00305938" w:rsidP="00FC4099">
      <w:pPr>
        <w:spacing w:line="360" w:lineRule="auto"/>
        <w:jc w:val="both"/>
      </w:pPr>
      <w:r>
        <w:t xml:space="preserve">Özette, öncelikle araştırmanın amacına yer verilir. Daha sonra araştırmanın yöntem ve materyal kısaca açıklanır. Kısaca araştırmanın bulguları ve sonuçları yazılır. Özetlerde, şekil, tablo, kaynak vb. bilgilere yer verilmez, ayrıca alt başlık vb. kullanılmaz. Özette, aktarmalar yerine araştırmacının kendi ifadeleri yer almalıdır. Özette öncelikle çalışmanın ve yazarın adı, </w:t>
      </w:r>
      <w:r w:rsidR="00F02C6C">
        <w:t>bitirme ödevinin</w:t>
      </w:r>
      <w:r>
        <w:t xml:space="preserve"> niteliği, hangi </w:t>
      </w:r>
      <w:r w:rsidR="00B31A52">
        <w:t>bölüme</w:t>
      </w:r>
      <w:r>
        <w:t xml:space="preserve"> ait olduğu ve unvanıyla birlikte danışmanın ismi yer alır.</w:t>
      </w:r>
      <w:r w:rsidR="00F02C6C">
        <w:t xml:space="preserve"> Bitirme ödevinin</w:t>
      </w:r>
      <w:r>
        <w:t xml:space="preserve"> yapıldığı tarih ve kaç sayfa olduğu yazılır.</w:t>
      </w:r>
      <w:r w:rsidR="00187E02">
        <w:t xml:space="preserve"> </w:t>
      </w:r>
    </w:p>
    <w:p w14:paraId="1A017859" w14:textId="77777777" w:rsidR="00E4175E" w:rsidRDefault="00E4175E" w:rsidP="00FC4099">
      <w:pPr>
        <w:spacing w:line="360" w:lineRule="auto"/>
        <w:jc w:val="both"/>
      </w:pPr>
    </w:p>
    <w:p w14:paraId="4572B404" w14:textId="77777777" w:rsidR="00B64C9B" w:rsidRDefault="00305938" w:rsidP="00D23C0A">
      <w:pPr>
        <w:spacing w:line="360" w:lineRule="auto"/>
        <w:jc w:val="both"/>
      </w:pPr>
      <w:r>
        <w:t>Asıl özetin yazımından önceki tanıtım yazıları aralarında birer satır boşluk bırakılan gruplar şeklinde, ortalanarak ve koyu (</w:t>
      </w:r>
      <w:proofErr w:type="spellStart"/>
      <w:r>
        <w:t>bold</w:t>
      </w:r>
      <w:proofErr w:type="spellEnd"/>
      <w:r>
        <w:t>) karakterlerle yazılmalıdır. Bu sayfaların yazımı ile ilgili diğer bilgiler aşağıda verilmiştir.</w:t>
      </w:r>
    </w:p>
    <w:p w14:paraId="5C70D472" w14:textId="77777777" w:rsidR="00222582" w:rsidRDefault="00222582" w:rsidP="00D23C0A">
      <w:pPr>
        <w:spacing w:line="360" w:lineRule="auto"/>
        <w:jc w:val="both"/>
      </w:pPr>
    </w:p>
    <w:p w14:paraId="6F92EED4" w14:textId="0C2B817E" w:rsidR="00305938" w:rsidRDefault="00305938" w:rsidP="00D23C0A">
      <w:pPr>
        <w:spacing w:line="360" w:lineRule="auto"/>
        <w:jc w:val="both"/>
      </w:pPr>
      <w:r>
        <w:t>Özet sayfa</w:t>
      </w:r>
      <w:r w:rsidR="00E646F0">
        <w:t>s</w:t>
      </w:r>
      <w:r>
        <w:t xml:space="preserve">ında </w:t>
      </w:r>
      <w:r w:rsidR="00F02C6C">
        <w:t>bitirme ödevinin</w:t>
      </w:r>
      <w:r>
        <w:t xml:space="preserve"> genelinde uygulanan kenar boşlukları kullanılmalıdır (soldan 3, diğer kenarlardan 2,5 cm). </w:t>
      </w:r>
    </w:p>
    <w:p w14:paraId="72E13DEA" w14:textId="77777777" w:rsidR="00222582" w:rsidRDefault="00222582" w:rsidP="00D23C0A">
      <w:pPr>
        <w:spacing w:line="360" w:lineRule="auto"/>
        <w:jc w:val="both"/>
      </w:pPr>
    </w:p>
    <w:p w14:paraId="4611206F" w14:textId="78AC3089" w:rsidR="00305938" w:rsidRDefault="00F02C6C" w:rsidP="00D23C0A">
      <w:pPr>
        <w:spacing w:line="360" w:lineRule="auto"/>
        <w:jc w:val="both"/>
      </w:pPr>
      <w:r>
        <w:t>Bitirme ödevi</w:t>
      </w:r>
      <w:r w:rsidR="00305938">
        <w:t xml:space="preserve"> başlığı özet sayfalarında </w:t>
      </w:r>
      <w:proofErr w:type="spellStart"/>
      <w:r w:rsidR="00305938">
        <w:t>bold</w:t>
      </w:r>
      <w:proofErr w:type="spellEnd"/>
      <w:r w:rsidR="00305938">
        <w:t xml:space="preserve"> (koyu), 12 punto ve büyük harflerle sayfaya ortalanarak yazılmalıdır.</w:t>
      </w:r>
    </w:p>
    <w:p w14:paraId="1A1627DB" w14:textId="77777777" w:rsidR="00222582" w:rsidRDefault="00222582" w:rsidP="00D23C0A">
      <w:pPr>
        <w:spacing w:line="360" w:lineRule="auto"/>
        <w:jc w:val="both"/>
      </w:pPr>
    </w:p>
    <w:p w14:paraId="65F9708C" w14:textId="77777777" w:rsidR="00222582" w:rsidRDefault="00222582" w:rsidP="00D23C0A">
      <w:pPr>
        <w:spacing w:line="360" w:lineRule="auto"/>
        <w:jc w:val="both"/>
      </w:pPr>
    </w:p>
    <w:p w14:paraId="2D5FA54B" w14:textId="77777777" w:rsidR="00222582" w:rsidRDefault="00305938" w:rsidP="006B4308">
      <w:pPr>
        <w:pStyle w:val="ListeParagraf"/>
        <w:numPr>
          <w:ilvl w:val="0"/>
          <w:numId w:val="2"/>
        </w:numPr>
        <w:spacing w:line="360" w:lineRule="auto"/>
        <w:jc w:val="both"/>
        <w:rPr>
          <w:rFonts w:ascii="Times New Roman" w:hAnsi="Times New Roman"/>
        </w:rPr>
      </w:pPr>
      <w:r w:rsidRPr="00317CD4">
        <w:rPr>
          <w:rFonts w:ascii="Times New Roman" w:hAnsi="Times New Roman"/>
        </w:rPr>
        <w:lastRenderedPageBreak/>
        <w:t xml:space="preserve">Bu sayfalardaki yazar ve danışman soyadları büyük harflerle yazılmalıdır. </w:t>
      </w:r>
    </w:p>
    <w:p w14:paraId="49550071" w14:textId="77777777" w:rsidR="00317CD4" w:rsidRPr="00317CD4" w:rsidRDefault="00317CD4" w:rsidP="00317CD4">
      <w:pPr>
        <w:pStyle w:val="ListeParagraf"/>
        <w:spacing w:line="360" w:lineRule="auto"/>
        <w:ind w:left="851"/>
        <w:jc w:val="both"/>
        <w:rPr>
          <w:rFonts w:ascii="Times New Roman" w:hAnsi="Times New Roman"/>
        </w:rPr>
      </w:pPr>
    </w:p>
    <w:p w14:paraId="5CFED2DB" w14:textId="03B404CD" w:rsidR="00222582" w:rsidRDefault="004E5ED2" w:rsidP="006B4308">
      <w:pPr>
        <w:pStyle w:val="ListeParagraf"/>
        <w:numPr>
          <w:ilvl w:val="0"/>
          <w:numId w:val="2"/>
        </w:numPr>
        <w:spacing w:line="360" w:lineRule="auto"/>
        <w:jc w:val="both"/>
        <w:rPr>
          <w:rFonts w:ascii="Times New Roman" w:hAnsi="Times New Roman"/>
        </w:rPr>
      </w:pPr>
      <w:r>
        <w:rPr>
          <w:rFonts w:ascii="Times New Roman" w:hAnsi="Times New Roman"/>
        </w:rPr>
        <w:t>Özetler 3</w:t>
      </w:r>
      <w:r w:rsidR="00305938" w:rsidRPr="00317CD4">
        <w:rPr>
          <w:rFonts w:ascii="Times New Roman" w:hAnsi="Times New Roman"/>
        </w:rPr>
        <w:t xml:space="preserve">00 kelimeyi geçmeyecek şekilde düzenlenmelidir. </w:t>
      </w:r>
    </w:p>
    <w:p w14:paraId="36EBF34D" w14:textId="77777777" w:rsidR="00317CD4" w:rsidRPr="00317CD4" w:rsidRDefault="00317CD4" w:rsidP="00317CD4">
      <w:pPr>
        <w:pStyle w:val="ListeParagraf"/>
        <w:rPr>
          <w:rFonts w:ascii="Times New Roman" w:hAnsi="Times New Roman"/>
        </w:rPr>
      </w:pPr>
    </w:p>
    <w:p w14:paraId="6F39F0EA" w14:textId="271404E3" w:rsidR="00222582" w:rsidRDefault="00305938" w:rsidP="006B4308">
      <w:pPr>
        <w:pStyle w:val="ListeParagraf"/>
        <w:numPr>
          <w:ilvl w:val="0"/>
          <w:numId w:val="2"/>
        </w:numPr>
        <w:spacing w:line="360" w:lineRule="auto"/>
        <w:jc w:val="both"/>
        <w:rPr>
          <w:rFonts w:ascii="Times New Roman" w:hAnsi="Times New Roman"/>
        </w:rPr>
      </w:pPr>
      <w:r w:rsidRPr="00317CD4">
        <w:rPr>
          <w:rFonts w:ascii="Times New Roman" w:hAnsi="Times New Roman"/>
        </w:rPr>
        <w:t>Özetten sonra koyu (</w:t>
      </w:r>
      <w:proofErr w:type="spellStart"/>
      <w:r w:rsidRPr="00317CD4">
        <w:rPr>
          <w:rFonts w:ascii="Times New Roman" w:hAnsi="Times New Roman"/>
        </w:rPr>
        <w:t>bold</w:t>
      </w:r>
      <w:proofErr w:type="spellEnd"/>
      <w:r w:rsidRPr="00317CD4">
        <w:rPr>
          <w:rFonts w:ascii="Times New Roman" w:hAnsi="Times New Roman"/>
        </w:rPr>
        <w:t>) olar</w:t>
      </w:r>
      <w:r w:rsidR="00E646F0">
        <w:rPr>
          <w:rFonts w:ascii="Times New Roman" w:hAnsi="Times New Roman"/>
        </w:rPr>
        <w:t xml:space="preserve">ak yazılan “Anahtar Kelimeler” </w:t>
      </w:r>
      <w:r w:rsidRPr="00317CD4">
        <w:rPr>
          <w:rFonts w:ascii="Times New Roman" w:hAnsi="Times New Roman"/>
        </w:rPr>
        <w:t>ibaresinin sonuna “:” koyduktan sonr</w:t>
      </w:r>
      <w:r w:rsidR="009B640F">
        <w:rPr>
          <w:rFonts w:ascii="Times New Roman" w:hAnsi="Times New Roman"/>
        </w:rPr>
        <w:t>a</w:t>
      </w:r>
      <w:r w:rsidR="0070191E">
        <w:rPr>
          <w:rFonts w:ascii="Times New Roman" w:hAnsi="Times New Roman"/>
        </w:rPr>
        <w:t xml:space="preserve"> bitirme ödevi</w:t>
      </w:r>
      <w:r w:rsidR="009B640F">
        <w:rPr>
          <w:rFonts w:ascii="Times New Roman" w:hAnsi="Times New Roman"/>
        </w:rPr>
        <w:t xml:space="preserve"> konusunda önem arz eden 3-</w:t>
      </w:r>
      <w:r w:rsidR="004E5ED2">
        <w:rPr>
          <w:rFonts w:ascii="Times New Roman" w:hAnsi="Times New Roman"/>
        </w:rPr>
        <w:t>5</w:t>
      </w:r>
      <w:r w:rsidRPr="00317CD4">
        <w:rPr>
          <w:rFonts w:ascii="Times New Roman" w:hAnsi="Times New Roman"/>
        </w:rPr>
        <w:t xml:space="preserve"> anahtar kelime yazılmalıdır. Anahtar kelimeler harf</w:t>
      </w:r>
      <w:r w:rsidR="00650D10">
        <w:rPr>
          <w:rFonts w:ascii="Times New Roman" w:hAnsi="Times New Roman"/>
        </w:rPr>
        <w:t xml:space="preserve"> </w:t>
      </w:r>
      <w:r w:rsidRPr="00317CD4">
        <w:rPr>
          <w:rFonts w:ascii="Times New Roman" w:hAnsi="Times New Roman"/>
        </w:rPr>
        <w:t>sırasına göre sıralanmalı ve aralarında virgül (</w:t>
      </w:r>
      <w:r w:rsidR="00650D10">
        <w:rPr>
          <w:rFonts w:ascii="Times New Roman" w:hAnsi="Times New Roman"/>
        </w:rPr>
        <w:t>,</w:t>
      </w:r>
      <w:r w:rsidRPr="00317CD4">
        <w:rPr>
          <w:rFonts w:ascii="Times New Roman" w:hAnsi="Times New Roman"/>
        </w:rPr>
        <w:t xml:space="preserve">) bulunmalıdır. İlk anahtar kelime büyük harfle başlamalı, diğerleri özel isim olmadıkları sürece tamamen küçük harflerle yazılmalıdır. Anahtar kelimeler koyu yazılmamalıdır. </w:t>
      </w:r>
    </w:p>
    <w:p w14:paraId="1CDC22A4" w14:textId="77777777" w:rsidR="00317CD4" w:rsidRPr="00317CD4" w:rsidRDefault="00317CD4" w:rsidP="00317CD4">
      <w:pPr>
        <w:pStyle w:val="ListeParagraf"/>
        <w:spacing w:line="360" w:lineRule="auto"/>
        <w:ind w:left="851"/>
        <w:jc w:val="both"/>
        <w:rPr>
          <w:rFonts w:ascii="Times New Roman" w:hAnsi="Times New Roman"/>
        </w:rPr>
      </w:pPr>
    </w:p>
    <w:p w14:paraId="0FFCBAC1" w14:textId="77777777" w:rsidR="00222582" w:rsidRDefault="00222582" w:rsidP="00D23C0A">
      <w:pPr>
        <w:spacing w:line="360" w:lineRule="auto"/>
        <w:jc w:val="both"/>
      </w:pPr>
    </w:p>
    <w:p w14:paraId="6D9548D0" w14:textId="303D411E" w:rsidR="00CC1977" w:rsidRDefault="00FC4099" w:rsidP="007913D1">
      <w:pPr>
        <w:spacing w:line="360" w:lineRule="auto"/>
        <w:jc w:val="both"/>
      </w:pPr>
      <w:r w:rsidRPr="003537D9">
        <w:rPr>
          <w:b/>
        </w:rPr>
        <w:t>Anahtar Kelimeler</w:t>
      </w:r>
      <w:r w:rsidR="007913D1" w:rsidRPr="003537D9">
        <w:rPr>
          <w:b/>
        </w:rPr>
        <w:t xml:space="preserve">: </w:t>
      </w:r>
      <w:sdt>
        <w:sdtPr>
          <w:rPr>
            <w:b/>
          </w:rPr>
          <w:alias w:val="Anahtar kelimeleri buraya yazınız."/>
          <w:tag w:val="Anahtar kelimeleri buraya yazınız."/>
          <w:id w:val="162211501"/>
          <w:placeholder>
            <w:docPart w:val="DefaultPlaceholder_-1854013440"/>
          </w:placeholder>
        </w:sdtPr>
        <w:sdtEndPr>
          <w:rPr>
            <w:b w:val="0"/>
          </w:rPr>
        </w:sdtEndPr>
        <w:sdtContent>
          <w:r w:rsidR="00650D10">
            <w:rPr>
              <w:color w:val="FF0000"/>
            </w:rPr>
            <w:t>Anahtar kelimeleri, buraya,</w:t>
          </w:r>
          <w:r w:rsidR="00070E30" w:rsidRPr="00BD0E16">
            <w:rPr>
              <w:color w:val="FF0000"/>
            </w:rPr>
            <w:t xml:space="preserve"> yazınız.</w:t>
          </w:r>
        </w:sdtContent>
      </w:sdt>
    </w:p>
    <w:p w14:paraId="13175770" w14:textId="77777777" w:rsidR="00C26E63" w:rsidRPr="00311B56" w:rsidRDefault="00C26E63" w:rsidP="007913D1">
      <w:pPr>
        <w:spacing w:line="360" w:lineRule="auto"/>
        <w:jc w:val="both"/>
      </w:pPr>
    </w:p>
    <w:p w14:paraId="49CF334E" w14:textId="0DE9DD1A" w:rsidR="00F13AB6" w:rsidRDefault="00F13AB6" w:rsidP="00FC4099">
      <w:pPr>
        <w:spacing w:line="360" w:lineRule="auto"/>
      </w:pPr>
    </w:p>
    <w:p w14:paraId="6ECFF77F" w14:textId="0D369043" w:rsidR="00F13AB6" w:rsidRDefault="00F13AB6" w:rsidP="00FC4099">
      <w:pPr>
        <w:spacing w:line="360" w:lineRule="auto"/>
      </w:pPr>
    </w:p>
    <w:p w14:paraId="01491683" w14:textId="2B813BB6" w:rsidR="00F13AB6" w:rsidRDefault="00F13AB6" w:rsidP="00FC4099">
      <w:pPr>
        <w:spacing w:line="360" w:lineRule="auto"/>
        <w:rPr>
          <w:b/>
        </w:rPr>
      </w:pPr>
    </w:p>
    <w:p w14:paraId="17DC88BD" w14:textId="688A4BA9" w:rsidR="0070191E" w:rsidRDefault="0070191E" w:rsidP="00FC4099">
      <w:pPr>
        <w:spacing w:line="360" w:lineRule="auto"/>
        <w:rPr>
          <w:b/>
        </w:rPr>
      </w:pPr>
    </w:p>
    <w:p w14:paraId="1C858051" w14:textId="59486499" w:rsidR="004E5ED2" w:rsidRDefault="004E5ED2" w:rsidP="00FC4099">
      <w:pPr>
        <w:spacing w:line="360" w:lineRule="auto"/>
        <w:rPr>
          <w:b/>
        </w:rPr>
      </w:pPr>
    </w:p>
    <w:p w14:paraId="494831AD" w14:textId="30EC3EC9" w:rsidR="004E5ED2" w:rsidRDefault="004E5ED2" w:rsidP="00FC4099">
      <w:pPr>
        <w:spacing w:line="360" w:lineRule="auto"/>
        <w:rPr>
          <w:b/>
        </w:rPr>
      </w:pPr>
    </w:p>
    <w:p w14:paraId="72316F6C" w14:textId="77777777" w:rsidR="004E5ED2" w:rsidRDefault="004E5ED2" w:rsidP="00FC4099">
      <w:pPr>
        <w:spacing w:line="360" w:lineRule="auto"/>
        <w:rPr>
          <w:b/>
        </w:rPr>
      </w:pPr>
    </w:p>
    <w:p w14:paraId="18825751" w14:textId="5B5C6D8F" w:rsidR="0070191E" w:rsidRDefault="0070191E" w:rsidP="00FC4099">
      <w:pPr>
        <w:spacing w:line="360" w:lineRule="auto"/>
        <w:rPr>
          <w:b/>
        </w:rPr>
      </w:pPr>
    </w:p>
    <w:p w14:paraId="03E3DB19" w14:textId="575900E2" w:rsidR="0070191E" w:rsidRDefault="0070191E" w:rsidP="00FC4099">
      <w:pPr>
        <w:spacing w:line="360" w:lineRule="auto"/>
        <w:rPr>
          <w:b/>
        </w:rPr>
      </w:pPr>
    </w:p>
    <w:p w14:paraId="0C83BDCA" w14:textId="3514A023" w:rsidR="0070191E" w:rsidRDefault="0070191E" w:rsidP="00FC4099">
      <w:pPr>
        <w:spacing w:line="360" w:lineRule="auto"/>
        <w:rPr>
          <w:b/>
        </w:rPr>
      </w:pPr>
    </w:p>
    <w:p w14:paraId="73502991" w14:textId="2C012994" w:rsidR="0070191E" w:rsidRDefault="0070191E" w:rsidP="00FC4099">
      <w:pPr>
        <w:spacing w:line="360" w:lineRule="auto"/>
        <w:rPr>
          <w:b/>
        </w:rPr>
      </w:pPr>
    </w:p>
    <w:p w14:paraId="43A4D095" w14:textId="77777777" w:rsidR="00E646F0" w:rsidRDefault="00E646F0" w:rsidP="00FC4099">
      <w:pPr>
        <w:spacing w:line="360" w:lineRule="auto"/>
        <w:rPr>
          <w:b/>
        </w:rPr>
      </w:pPr>
    </w:p>
    <w:p w14:paraId="6994AE68" w14:textId="1FBE1585" w:rsidR="00D12252" w:rsidRDefault="00D12252" w:rsidP="00167FEB">
      <w:pPr>
        <w:spacing w:line="360" w:lineRule="auto"/>
      </w:pPr>
    </w:p>
    <w:p w14:paraId="5A4C5FA3" w14:textId="18C3FEFD" w:rsidR="00E646F0" w:rsidRDefault="00E646F0" w:rsidP="00167FEB">
      <w:pPr>
        <w:spacing w:line="360" w:lineRule="auto"/>
      </w:pPr>
    </w:p>
    <w:p w14:paraId="3219FBD0" w14:textId="376CF679" w:rsidR="00E646F0" w:rsidRDefault="00E646F0" w:rsidP="00167FEB">
      <w:pPr>
        <w:spacing w:line="360" w:lineRule="auto"/>
      </w:pPr>
    </w:p>
    <w:p w14:paraId="6A3855AC" w14:textId="43A30086" w:rsidR="00E646F0" w:rsidRDefault="00E646F0" w:rsidP="00167FEB">
      <w:pPr>
        <w:spacing w:line="360" w:lineRule="auto"/>
      </w:pPr>
    </w:p>
    <w:p w14:paraId="5F57F21D" w14:textId="38EA9DA2" w:rsidR="00E646F0" w:rsidRDefault="00E646F0" w:rsidP="00167FEB">
      <w:pPr>
        <w:spacing w:line="360" w:lineRule="auto"/>
      </w:pPr>
    </w:p>
    <w:p w14:paraId="1BAE21C0" w14:textId="77777777" w:rsidR="00E646F0" w:rsidRDefault="00E646F0" w:rsidP="00167FEB">
      <w:pPr>
        <w:spacing w:line="360" w:lineRule="auto"/>
      </w:pPr>
    </w:p>
    <w:p w14:paraId="1C1C360C" w14:textId="77777777" w:rsidR="00317CD4" w:rsidRDefault="00317CD4" w:rsidP="00167FEB">
      <w:pPr>
        <w:spacing w:line="360" w:lineRule="auto"/>
      </w:pPr>
    </w:p>
    <w:p w14:paraId="01521D8A" w14:textId="77777777" w:rsidR="00317CD4" w:rsidRDefault="00317CD4" w:rsidP="00167FEB">
      <w:pPr>
        <w:spacing w:line="360" w:lineRule="auto"/>
      </w:pPr>
    </w:p>
    <w:p w14:paraId="4643ECEE" w14:textId="77777777" w:rsidR="00317CD4" w:rsidRDefault="00317CD4" w:rsidP="00167FEB">
      <w:pPr>
        <w:spacing w:line="360" w:lineRule="auto"/>
      </w:pPr>
    </w:p>
    <w:bookmarkStart w:id="10" w:name="_Toc516569892"/>
    <w:bookmarkStart w:id="11" w:name="_Toc27658296"/>
    <w:p w14:paraId="36E55056" w14:textId="77777777" w:rsidR="0084024D" w:rsidRPr="006D5CF6" w:rsidRDefault="00D06344" w:rsidP="00FC4099">
      <w:pPr>
        <w:pStyle w:val="Balk1"/>
      </w:pPr>
      <w:r>
        <w:rPr>
          <w:noProof/>
        </w:rPr>
        <w:lastRenderedPageBreak/>
        <mc:AlternateContent>
          <mc:Choice Requires="wps">
            <w:drawing>
              <wp:anchor distT="0" distB="0" distL="114300" distR="114300" simplePos="0" relativeHeight="251656192" behindDoc="0" locked="0" layoutInCell="1" allowOverlap="1" wp14:anchorId="614A816B" wp14:editId="0253C688">
                <wp:simplePos x="0" y="0"/>
                <wp:positionH relativeFrom="column">
                  <wp:posOffset>4101465</wp:posOffset>
                </wp:positionH>
                <wp:positionV relativeFrom="paragraph">
                  <wp:posOffset>-641985</wp:posOffset>
                </wp:positionV>
                <wp:extent cx="2466340" cy="304800"/>
                <wp:effectExtent l="0" t="0" r="0" b="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304800"/>
                        </a:xfrm>
                        <a:prstGeom prst="rect">
                          <a:avLst/>
                        </a:prstGeom>
                        <a:noFill/>
                        <a:ln w="9525">
                          <a:noFill/>
                          <a:miter lim="800000"/>
                          <a:headEnd/>
                          <a:tailEnd/>
                        </a:ln>
                      </wps:spPr>
                      <wps:txbx>
                        <w:txbxContent>
                          <w:p w14:paraId="55BE4EAF" w14:textId="6B0E9AC3" w:rsidR="00CE593D" w:rsidRPr="009019AE" w:rsidRDefault="00CE593D" w:rsidP="00F97269">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6</w:t>
                            </w:r>
                            <w:r w:rsidRPr="009019AE">
                              <w:rPr>
                                <w:color w:val="2E74B5" w:themeColor="accent1" w:themeShade="BF"/>
                                <w:sz w:val="28"/>
                                <w:szCs w:val="28"/>
                              </w:rPr>
                              <w:t>: İçindekiler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4A816B" id="Metin Kutusu 14" o:spid="_x0000_s1031" type="#_x0000_t202" style="position:absolute;left:0;text-align:left;margin-left:322.95pt;margin-top:-50.55pt;width:194.2pt;height:24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" filled="f" stroked="f">
                <v:textbox style="mso-fit-shape-to-text:t">
                  <w:txbxContent>
                    <w:p w14:paraId="55BE4EAF" w14:textId="6B0E9AC3" w:rsidR="00CE593D" w:rsidRPr="009019AE" w:rsidRDefault="00CE593D" w:rsidP="00F97269">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6</w:t>
                      </w:r>
                      <w:r w:rsidRPr="009019AE">
                        <w:rPr>
                          <w:color w:val="2E74B5" w:themeColor="accent1" w:themeShade="BF"/>
                          <w:sz w:val="28"/>
                          <w:szCs w:val="28"/>
                        </w:rPr>
                        <w:t>: İçindekiler</w:t>
                      </w:r>
                    </w:p>
                  </w:txbxContent>
                </v:textbox>
              </v:shape>
            </w:pict>
          </mc:Fallback>
        </mc:AlternateContent>
      </w:r>
      <w:r w:rsidR="0084024D" w:rsidRPr="006D5CF6">
        <w:t>İÇİNDEKİLER</w:t>
      </w:r>
      <w:bookmarkEnd w:id="10"/>
      <w:bookmarkEnd w:id="11"/>
    </w:p>
    <w:sdt>
      <w:sdtPr>
        <w:rPr>
          <w:rFonts w:ascii="Times New Roman" w:hAnsi="Times New Roman" w:cs="Courier New"/>
          <w:color w:val="000000"/>
          <w:sz w:val="24"/>
          <w:szCs w:val="14"/>
        </w:rPr>
        <w:id w:val="-178203292"/>
        <w:docPartObj>
          <w:docPartGallery w:val="Table of Contents"/>
          <w:docPartUnique/>
        </w:docPartObj>
      </w:sdtPr>
      <w:sdtEndPr>
        <w:rPr>
          <w:b/>
          <w:bCs/>
        </w:rPr>
      </w:sdtEndPr>
      <w:sdtContent>
        <w:p w14:paraId="5B543325" w14:textId="697539A8" w:rsidR="0024744B" w:rsidRPr="0005058F" w:rsidRDefault="0024744B" w:rsidP="0005058F">
          <w:pPr>
            <w:pStyle w:val="TBal"/>
            <w:rPr>
              <w:noProof/>
            </w:rPr>
          </w:pPr>
          <w:r>
            <w:fldChar w:fldCharType="begin"/>
          </w:r>
          <w:r>
            <w:instrText xml:space="preserve"> TOC \o "1-4" \h \z \u </w:instrText>
          </w:r>
          <w:r>
            <w:fldChar w:fldCharType="separate"/>
          </w:r>
        </w:p>
        <w:p w14:paraId="483AF9C4" w14:textId="721DB8AD" w:rsidR="0024744B" w:rsidRPr="00650D10" w:rsidRDefault="006507D0">
          <w:pPr>
            <w:pStyle w:val="T1"/>
            <w:rPr>
              <w:rFonts w:asciiTheme="minorHAnsi" w:eastAsiaTheme="minorEastAsia" w:hAnsiTheme="minorHAnsi" w:cstheme="minorBidi"/>
              <w:b/>
              <w:noProof/>
              <w:color w:val="auto"/>
              <w:sz w:val="22"/>
              <w:szCs w:val="22"/>
            </w:rPr>
          </w:pPr>
          <w:hyperlink w:anchor="_Toc27658292" w:history="1">
            <w:r w:rsidR="0024744B" w:rsidRPr="00650D10">
              <w:rPr>
                <w:rStyle w:val="Kpr"/>
                <w:b/>
                <w:noProof/>
              </w:rPr>
              <w:t>BEYANNAME</w:t>
            </w:r>
            <w:r w:rsidR="0024744B" w:rsidRPr="00650D10">
              <w:rPr>
                <w:b/>
                <w:noProof/>
                <w:webHidden/>
              </w:rPr>
              <w:tab/>
            </w:r>
            <w:r w:rsidR="005B4F2C">
              <w:rPr>
                <w:b/>
                <w:noProof/>
                <w:webHidden/>
              </w:rPr>
              <w:t>3</w:t>
            </w:r>
          </w:hyperlink>
        </w:p>
        <w:p w14:paraId="198CC08D" w14:textId="68B8A1DC" w:rsidR="0024744B" w:rsidRPr="00650D10" w:rsidRDefault="006507D0">
          <w:pPr>
            <w:pStyle w:val="T1"/>
            <w:rPr>
              <w:rFonts w:asciiTheme="minorHAnsi" w:eastAsiaTheme="minorEastAsia" w:hAnsiTheme="minorHAnsi" w:cstheme="minorBidi"/>
              <w:b/>
              <w:noProof/>
              <w:color w:val="auto"/>
              <w:sz w:val="22"/>
              <w:szCs w:val="22"/>
            </w:rPr>
          </w:pPr>
          <w:hyperlink w:anchor="_Toc27658293" w:history="1">
            <w:r w:rsidR="0024744B" w:rsidRPr="00650D10">
              <w:rPr>
                <w:rStyle w:val="Kpr"/>
                <w:b/>
                <w:noProof/>
              </w:rPr>
              <w:t>ÖNSÖZ</w:t>
            </w:r>
            <w:r w:rsidR="0024744B" w:rsidRPr="00650D10">
              <w:rPr>
                <w:b/>
                <w:noProof/>
                <w:webHidden/>
              </w:rPr>
              <w:tab/>
            </w:r>
            <w:r w:rsidR="005B4F2C">
              <w:rPr>
                <w:b/>
                <w:noProof/>
                <w:webHidden/>
              </w:rPr>
              <w:t>4</w:t>
            </w:r>
          </w:hyperlink>
        </w:p>
        <w:p w14:paraId="47C3ADB9" w14:textId="46B1AB2C" w:rsidR="0024744B" w:rsidRPr="00650D10" w:rsidRDefault="006507D0">
          <w:pPr>
            <w:pStyle w:val="T1"/>
            <w:rPr>
              <w:rFonts w:asciiTheme="minorHAnsi" w:eastAsiaTheme="minorEastAsia" w:hAnsiTheme="minorHAnsi" w:cstheme="minorBidi"/>
              <w:b/>
              <w:noProof/>
              <w:color w:val="auto"/>
              <w:sz w:val="22"/>
              <w:szCs w:val="22"/>
            </w:rPr>
          </w:pPr>
          <w:hyperlink w:anchor="_Toc27658294" w:history="1">
            <w:r w:rsidR="0024744B" w:rsidRPr="00650D10">
              <w:rPr>
                <w:rStyle w:val="Kpr"/>
                <w:b/>
                <w:noProof/>
              </w:rPr>
              <w:t>ÖZET</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_Toc27658294 \h </w:instrText>
            </w:r>
            <w:r w:rsidR="0024744B" w:rsidRPr="00650D10">
              <w:rPr>
                <w:b/>
                <w:noProof/>
                <w:webHidden/>
              </w:rPr>
            </w:r>
            <w:r w:rsidR="0024744B" w:rsidRPr="00650D10">
              <w:rPr>
                <w:b/>
                <w:noProof/>
                <w:webHidden/>
              </w:rPr>
              <w:fldChar w:fldCharType="separate"/>
            </w:r>
            <w:r w:rsidR="005B4F2C">
              <w:rPr>
                <w:b/>
                <w:noProof/>
                <w:webHidden/>
              </w:rPr>
              <w:t>5</w:t>
            </w:r>
            <w:r w:rsidR="0024744B" w:rsidRPr="00650D10">
              <w:rPr>
                <w:b/>
                <w:noProof/>
                <w:webHidden/>
              </w:rPr>
              <w:fldChar w:fldCharType="end"/>
            </w:r>
          </w:hyperlink>
        </w:p>
        <w:p w14:paraId="63979BE5" w14:textId="5B6ADFA5" w:rsidR="0024744B" w:rsidRPr="00650D10" w:rsidRDefault="006507D0">
          <w:pPr>
            <w:pStyle w:val="T1"/>
            <w:rPr>
              <w:rFonts w:asciiTheme="minorHAnsi" w:eastAsiaTheme="minorEastAsia" w:hAnsiTheme="minorHAnsi" w:cstheme="minorBidi"/>
              <w:b/>
              <w:noProof/>
              <w:color w:val="auto"/>
              <w:sz w:val="22"/>
              <w:szCs w:val="22"/>
            </w:rPr>
          </w:pPr>
          <w:hyperlink w:anchor="_Toc27658296" w:history="1">
            <w:r w:rsidR="0024744B" w:rsidRPr="00650D10">
              <w:rPr>
                <w:rStyle w:val="Kpr"/>
                <w:b/>
                <w:noProof/>
              </w:rPr>
              <w:t>İÇİNDEKİLER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_Toc27658296 \h </w:instrText>
            </w:r>
            <w:r w:rsidR="0024744B" w:rsidRPr="00650D10">
              <w:rPr>
                <w:b/>
                <w:noProof/>
                <w:webHidden/>
              </w:rPr>
            </w:r>
            <w:r w:rsidR="0024744B" w:rsidRPr="00650D10">
              <w:rPr>
                <w:b/>
                <w:noProof/>
                <w:webHidden/>
              </w:rPr>
              <w:fldChar w:fldCharType="separate"/>
            </w:r>
            <w:r w:rsidR="005B4F2C">
              <w:rPr>
                <w:b/>
                <w:noProof/>
                <w:webHidden/>
              </w:rPr>
              <w:t>7</w:t>
            </w:r>
            <w:r w:rsidR="0024744B" w:rsidRPr="00650D10">
              <w:rPr>
                <w:b/>
                <w:noProof/>
                <w:webHidden/>
              </w:rPr>
              <w:fldChar w:fldCharType="end"/>
            </w:r>
          </w:hyperlink>
        </w:p>
        <w:p w14:paraId="4A449ED2" w14:textId="37FF810C" w:rsidR="0024744B" w:rsidRPr="00650D10" w:rsidRDefault="006507D0">
          <w:pPr>
            <w:pStyle w:val="T1"/>
            <w:rPr>
              <w:rFonts w:asciiTheme="minorHAnsi" w:eastAsiaTheme="minorEastAsia" w:hAnsiTheme="minorHAnsi" w:cstheme="minorBidi"/>
              <w:b/>
              <w:noProof/>
              <w:color w:val="auto"/>
              <w:sz w:val="22"/>
              <w:szCs w:val="22"/>
            </w:rPr>
          </w:pPr>
          <w:hyperlink w:anchor="_Toc27658297" w:history="1">
            <w:r w:rsidR="0024744B" w:rsidRPr="00650D10">
              <w:rPr>
                <w:rStyle w:val="Kpr"/>
                <w:b/>
                <w:noProof/>
              </w:rPr>
              <w:t>ŞEKİLLER DİZİNİ</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_Toc27658297 \h </w:instrText>
            </w:r>
            <w:r w:rsidR="0024744B" w:rsidRPr="00650D10">
              <w:rPr>
                <w:b/>
                <w:noProof/>
                <w:webHidden/>
              </w:rPr>
            </w:r>
            <w:r w:rsidR="0024744B" w:rsidRPr="00650D10">
              <w:rPr>
                <w:b/>
                <w:noProof/>
                <w:webHidden/>
              </w:rPr>
              <w:fldChar w:fldCharType="separate"/>
            </w:r>
            <w:r w:rsidR="005B4F2C">
              <w:rPr>
                <w:b/>
                <w:noProof/>
                <w:webHidden/>
              </w:rPr>
              <w:t>9</w:t>
            </w:r>
            <w:r w:rsidR="0024744B" w:rsidRPr="00650D10">
              <w:rPr>
                <w:b/>
                <w:noProof/>
                <w:webHidden/>
              </w:rPr>
              <w:fldChar w:fldCharType="end"/>
            </w:r>
          </w:hyperlink>
        </w:p>
        <w:p w14:paraId="458DB714" w14:textId="17389035" w:rsidR="0024744B" w:rsidRPr="00650D10" w:rsidRDefault="006507D0">
          <w:pPr>
            <w:pStyle w:val="T1"/>
            <w:rPr>
              <w:rFonts w:asciiTheme="minorHAnsi" w:eastAsiaTheme="minorEastAsia" w:hAnsiTheme="minorHAnsi" w:cstheme="minorBidi"/>
              <w:b/>
              <w:noProof/>
              <w:color w:val="auto"/>
              <w:sz w:val="22"/>
              <w:szCs w:val="22"/>
            </w:rPr>
          </w:pPr>
          <w:hyperlink w:anchor="_Toc27658298" w:history="1">
            <w:r w:rsidR="0024744B" w:rsidRPr="00650D10">
              <w:rPr>
                <w:rStyle w:val="Kpr"/>
                <w:b/>
                <w:noProof/>
              </w:rPr>
              <w:t>TABLOLAR DİZİNİ</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_Toc27658298 \h </w:instrText>
            </w:r>
            <w:r w:rsidR="0024744B" w:rsidRPr="00650D10">
              <w:rPr>
                <w:b/>
                <w:noProof/>
                <w:webHidden/>
              </w:rPr>
            </w:r>
            <w:r w:rsidR="0024744B" w:rsidRPr="00650D10">
              <w:rPr>
                <w:b/>
                <w:noProof/>
                <w:webHidden/>
              </w:rPr>
              <w:fldChar w:fldCharType="separate"/>
            </w:r>
            <w:r w:rsidR="005B4F2C">
              <w:rPr>
                <w:b/>
                <w:noProof/>
                <w:webHidden/>
              </w:rPr>
              <w:t>10</w:t>
            </w:r>
            <w:r w:rsidR="0024744B" w:rsidRPr="00650D10">
              <w:rPr>
                <w:b/>
                <w:noProof/>
                <w:webHidden/>
              </w:rPr>
              <w:fldChar w:fldCharType="end"/>
            </w:r>
          </w:hyperlink>
        </w:p>
        <w:p w14:paraId="68B55D78" w14:textId="62388C49" w:rsidR="0024744B" w:rsidRPr="00650D10" w:rsidRDefault="006507D0">
          <w:pPr>
            <w:pStyle w:val="T1"/>
            <w:rPr>
              <w:rFonts w:asciiTheme="minorHAnsi" w:eastAsiaTheme="minorEastAsia" w:hAnsiTheme="minorHAnsi" w:cstheme="minorBidi"/>
              <w:b/>
              <w:noProof/>
              <w:color w:val="auto"/>
              <w:sz w:val="22"/>
              <w:szCs w:val="22"/>
            </w:rPr>
          </w:pPr>
          <w:hyperlink w:anchor="_Toc27658299" w:history="1">
            <w:r w:rsidR="0024744B" w:rsidRPr="00650D10">
              <w:rPr>
                <w:rStyle w:val="Kpr"/>
                <w:b/>
                <w:noProof/>
              </w:rPr>
              <w:t xml:space="preserve"> EKLER DİZİNİ</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_Toc27658299 \h </w:instrText>
            </w:r>
            <w:r w:rsidR="0024744B" w:rsidRPr="00650D10">
              <w:rPr>
                <w:b/>
                <w:noProof/>
                <w:webHidden/>
              </w:rPr>
            </w:r>
            <w:r w:rsidR="0024744B" w:rsidRPr="00650D10">
              <w:rPr>
                <w:b/>
                <w:noProof/>
                <w:webHidden/>
              </w:rPr>
              <w:fldChar w:fldCharType="separate"/>
            </w:r>
            <w:r w:rsidR="005B4F2C">
              <w:rPr>
                <w:b/>
                <w:noProof/>
                <w:webHidden/>
              </w:rPr>
              <w:t>11</w:t>
            </w:r>
            <w:r w:rsidR="0024744B" w:rsidRPr="00650D10">
              <w:rPr>
                <w:b/>
                <w:noProof/>
                <w:webHidden/>
              </w:rPr>
              <w:fldChar w:fldCharType="end"/>
            </w:r>
          </w:hyperlink>
        </w:p>
        <w:p w14:paraId="10CFB151" w14:textId="79C82C6F" w:rsidR="0024744B" w:rsidRPr="00650D10" w:rsidRDefault="006507D0">
          <w:pPr>
            <w:pStyle w:val="T1"/>
            <w:rPr>
              <w:rFonts w:asciiTheme="minorHAnsi" w:eastAsiaTheme="minorEastAsia" w:hAnsiTheme="minorHAnsi" w:cstheme="minorBidi"/>
              <w:b/>
              <w:noProof/>
              <w:color w:val="auto"/>
              <w:sz w:val="22"/>
              <w:szCs w:val="22"/>
            </w:rPr>
          </w:pPr>
          <w:hyperlink w:anchor="_Toc27658300" w:history="1">
            <w:r w:rsidR="0024744B" w:rsidRPr="00650D10">
              <w:rPr>
                <w:rStyle w:val="Kpr"/>
                <w:b/>
                <w:noProof/>
              </w:rPr>
              <w:t>SİMGELER VE KISALTMALAR DİZİNİ</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_Toc27658300 \h </w:instrText>
            </w:r>
            <w:r w:rsidR="0024744B" w:rsidRPr="00650D10">
              <w:rPr>
                <w:b/>
                <w:noProof/>
                <w:webHidden/>
              </w:rPr>
            </w:r>
            <w:r w:rsidR="0024744B" w:rsidRPr="00650D10">
              <w:rPr>
                <w:b/>
                <w:noProof/>
                <w:webHidden/>
              </w:rPr>
              <w:fldChar w:fldCharType="separate"/>
            </w:r>
            <w:r w:rsidR="005B4F2C">
              <w:rPr>
                <w:b/>
                <w:noProof/>
                <w:webHidden/>
              </w:rPr>
              <w:t>12</w:t>
            </w:r>
            <w:r w:rsidR="0024744B" w:rsidRPr="00650D10">
              <w:rPr>
                <w:b/>
                <w:noProof/>
                <w:webHidden/>
              </w:rPr>
              <w:fldChar w:fldCharType="end"/>
            </w:r>
          </w:hyperlink>
        </w:p>
        <w:p w14:paraId="0AD23969" w14:textId="7EE1A2B2" w:rsidR="0024744B" w:rsidRPr="00650D10" w:rsidRDefault="006507D0">
          <w:pPr>
            <w:pStyle w:val="T1"/>
            <w:rPr>
              <w:rFonts w:asciiTheme="minorHAnsi" w:eastAsiaTheme="minorEastAsia" w:hAnsiTheme="minorHAnsi" w:cstheme="minorBidi"/>
              <w:b/>
              <w:noProof/>
              <w:color w:val="auto"/>
              <w:sz w:val="22"/>
              <w:szCs w:val="22"/>
            </w:rPr>
          </w:pPr>
          <w:hyperlink w:anchor="_Toc27658301" w:history="1">
            <w:r w:rsidR="0024744B" w:rsidRPr="00650D10">
              <w:rPr>
                <w:rStyle w:val="Kpr"/>
                <w:b/>
                <w:noProof/>
              </w:rPr>
              <w:t>1. GİRİŞ</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_Toc27658301 \h </w:instrText>
            </w:r>
            <w:r w:rsidR="0024744B" w:rsidRPr="00650D10">
              <w:rPr>
                <w:b/>
                <w:noProof/>
                <w:webHidden/>
              </w:rPr>
            </w:r>
            <w:r w:rsidR="0024744B" w:rsidRPr="00650D10">
              <w:rPr>
                <w:b/>
                <w:noProof/>
                <w:webHidden/>
              </w:rPr>
              <w:fldChar w:fldCharType="separate"/>
            </w:r>
            <w:r w:rsidR="005B4F2C">
              <w:rPr>
                <w:b/>
                <w:noProof/>
                <w:webHidden/>
              </w:rPr>
              <w:t>13</w:t>
            </w:r>
            <w:r w:rsidR="0024744B" w:rsidRPr="00650D10">
              <w:rPr>
                <w:b/>
                <w:noProof/>
                <w:webHidden/>
              </w:rPr>
              <w:fldChar w:fldCharType="end"/>
            </w:r>
          </w:hyperlink>
        </w:p>
        <w:p w14:paraId="3DF12179" w14:textId="68774CCC" w:rsidR="0024744B" w:rsidRPr="00650D10" w:rsidRDefault="006507D0">
          <w:pPr>
            <w:pStyle w:val="T2"/>
            <w:rPr>
              <w:rFonts w:asciiTheme="minorHAnsi" w:eastAsiaTheme="minorEastAsia" w:hAnsiTheme="minorHAnsi" w:cstheme="minorBidi"/>
              <w:b/>
              <w:noProof/>
              <w:color w:val="auto"/>
              <w:sz w:val="22"/>
              <w:szCs w:val="22"/>
            </w:rPr>
          </w:pPr>
          <w:hyperlink w:anchor="_Toc27658302" w:history="1">
            <w:r w:rsidR="0024744B" w:rsidRPr="00650D10">
              <w:rPr>
                <w:rStyle w:val="Kpr"/>
                <w:b/>
                <w:noProof/>
              </w:rPr>
              <w:t>1.1. Genel Yazım İlkeleri</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_Toc27658302 \h </w:instrText>
            </w:r>
            <w:r w:rsidR="0024744B" w:rsidRPr="00650D10">
              <w:rPr>
                <w:b/>
                <w:noProof/>
                <w:webHidden/>
              </w:rPr>
            </w:r>
            <w:r w:rsidR="0024744B" w:rsidRPr="00650D10">
              <w:rPr>
                <w:b/>
                <w:noProof/>
                <w:webHidden/>
              </w:rPr>
              <w:fldChar w:fldCharType="separate"/>
            </w:r>
            <w:r w:rsidR="005B4F2C">
              <w:rPr>
                <w:b/>
                <w:noProof/>
                <w:webHidden/>
              </w:rPr>
              <w:t>13</w:t>
            </w:r>
            <w:r w:rsidR="0024744B" w:rsidRPr="00650D10">
              <w:rPr>
                <w:b/>
                <w:noProof/>
                <w:webHidden/>
              </w:rPr>
              <w:fldChar w:fldCharType="end"/>
            </w:r>
          </w:hyperlink>
        </w:p>
        <w:p w14:paraId="669DFEDD" w14:textId="7D040B95" w:rsidR="0024744B" w:rsidRPr="00650D10" w:rsidRDefault="006507D0">
          <w:pPr>
            <w:pStyle w:val="T3"/>
            <w:rPr>
              <w:rFonts w:asciiTheme="minorHAnsi" w:eastAsiaTheme="minorEastAsia" w:hAnsiTheme="minorHAnsi" w:cstheme="minorBidi"/>
              <w:b/>
              <w:noProof/>
              <w:color w:val="auto"/>
              <w:sz w:val="22"/>
              <w:szCs w:val="22"/>
            </w:rPr>
          </w:pPr>
          <w:hyperlink w:anchor="_Toc27658303" w:history="1">
            <w:r w:rsidR="0024744B" w:rsidRPr="00650D10">
              <w:rPr>
                <w:rStyle w:val="Kpr"/>
                <w:b/>
                <w:noProof/>
              </w:rPr>
              <w:t>1.1.1 Kullanılacak Kağıt</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_Toc27658303 \h </w:instrText>
            </w:r>
            <w:r w:rsidR="0024744B" w:rsidRPr="00650D10">
              <w:rPr>
                <w:b/>
                <w:noProof/>
                <w:webHidden/>
              </w:rPr>
            </w:r>
            <w:r w:rsidR="0024744B" w:rsidRPr="00650D10">
              <w:rPr>
                <w:b/>
                <w:noProof/>
                <w:webHidden/>
              </w:rPr>
              <w:fldChar w:fldCharType="separate"/>
            </w:r>
            <w:r w:rsidR="005B4F2C">
              <w:rPr>
                <w:b/>
                <w:noProof/>
                <w:webHidden/>
              </w:rPr>
              <w:t>13</w:t>
            </w:r>
            <w:r w:rsidR="0024744B" w:rsidRPr="00650D10">
              <w:rPr>
                <w:b/>
                <w:noProof/>
                <w:webHidden/>
              </w:rPr>
              <w:fldChar w:fldCharType="end"/>
            </w:r>
          </w:hyperlink>
        </w:p>
        <w:p w14:paraId="5647514E" w14:textId="21C00BE5" w:rsidR="0024744B" w:rsidRPr="00650D10" w:rsidRDefault="006507D0">
          <w:pPr>
            <w:pStyle w:val="T3"/>
            <w:rPr>
              <w:rFonts w:asciiTheme="minorHAnsi" w:eastAsiaTheme="minorEastAsia" w:hAnsiTheme="minorHAnsi" w:cstheme="minorBidi"/>
              <w:b/>
              <w:noProof/>
              <w:color w:val="auto"/>
              <w:sz w:val="22"/>
              <w:szCs w:val="22"/>
            </w:rPr>
          </w:pPr>
          <w:hyperlink w:anchor="_Toc27658304" w:history="1">
            <w:r w:rsidR="0024744B" w:rsidRPr="00650D10">
              <w:rPr>
                <w:rStyle w:val="Kpr"/>
                <w:b/>
                <w:noProof/>
              </w:rPr>
              <w:t>1.1.2 Kullanım Alanı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_Toc27658304 \h </w:instrText>
            </w:r>
            <w:r w:rsidR="0024744B" w:rsidRPr="00650D10">
              <w:rPr>
                <w:b/>
                <w:noProof/>
                <w:webHidden/>
              </w:rPr>
            </w:r>
            <w:r w:rsidR="0024744B" w:rsidRPr="00650D10">
              <w:rPr>
                <w:b/>
                <w:noProof/>
                <w:webHidden/>
              </w:rPr>
              <w:fldChar w:fldCharType="separate"/>
            </w:r>
            <w:r w:rsidR="005B4F2C">
              <w:rPr>
                <w:b/>
                <w:noProof/>
                <w:webHidden/>
              </w:rPr>
              <w:t>13</w:t>
            </w:r>
            <w:r w:rsidR="0024744B" w:rsidRPr="00650D10">
              <w:rPr>
                <w:b/>
                <w:noProof/>
                <w:webHidden/>
              </w:rPr>
              <w:fldChar w:fldCharType="end"/>
            </w:r>
          </w:hyperlink>
        </w:p>
        <w:p w14:paraId="09070231" w14:textId="26829461" w:rsidR="0024744B" w:rsidRPr="00650D10" w:rsidRDefault="006507D0">
          <w:pPr>
            <w:pStyle w:val="T3"/>
            <w:rPr>
              <w:rFonts w:asciiTheme="minorHAnsi" w:eastAsiaTheme="minorEastAsia" w:hAnsiTheme="minorHAnsi" w:cstheme="minorBidi"/>
              <w:b/>
              <w:noProof/>
              <w:color w:val="auto"/>
              <w:sz w:val="22"/>
              <w:szCs w:val="22"/>
            </w:rPr>
          </w:pPr>
          <w:hyperlink w:anchor="_Toc27658305" w:history="1">
            <w:r w:rsidR="0024744B" w:rsidRPr="00650D10">
              <w:rPr>
                <w:rStyle w:val="Kpr"/>
                <w:b/>
                <w:noProof/>
              </w:rPr>
              <w:t>1.1.3 Yazı Şekli ve Düzeni</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_Toc27658305 \h </w:instrText>
            </w:r>
            <w:r w:rsidR="0024744B" w:rsidRPr="00650D10">
              <w:rPr>
                <w:b/>
                <w:noProof/>
                <w:webHidden/>
              </w:rPr>
            </w:r>
            <w:r w:rsidR="0024744B" w:rsidRPr="00650D10">
              <w:rPr>
                <w:b/>
                <w:noProof/>
                <w:webHidden/>
              </w:rPr>
              <w:fldChar w:fldCharType="separate"/>
            </w:r>
            <w:r w:rsidR="005B4F2C">
              <w:rPr>
                <w:b/>
                <w:noProof/>
                <w:webHidden/>
              </w:rPr>
              <w:t>14</w:t>
            </w:r>
            <w:r w:rsidR="0024744B" w:rsidRPr="00650D10">
              <w:rPr>
                <w:b/>
                <w:noProof/>
                <w:webHidden/>
              </w:rPr>
              <w:fldChar w:fldCharType="end"/>
            </w:r>
          </w:hyperlink>
        </w:p>
        <w:p w14:paraId="6CEBD802" w14:textId="4A88E749" w:rsidR="0024744B" w:rsidRPr="00650D10" w:rsidRDefault="006507D0">
          <w:pPr>
            <w:pStyle w:val="T3"/>
            <w:rPr>
              <w:rFonts w:asciiTheme="minorHAnsi" w:eastAsiaTheme="minorEastAsia" w:hAnsiTheme="minorHAnsi" w:cstheme="minorBidi"/>
              <w:b/>
              <w:noProof/>
              <w:color w:val="auto"/>
              <w:sz w:val="22"/>
              <w:szCs w:val="22"/>
            </w:rPr>
          </w:pPr>
          <w:hyperlink w:anchor="_Toc27658306" w:history="1">
            <w:r w:rsidR="0024744B" w:rsidRPr="00650D10">
              <w:rPr>
                <w:rStyle w:val="Kpr"/>
                <w:b/>
                <w:noProof/>
              </w:rPr>
              <w:t>1.1.4 Anlatım</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_Toc27658306 \h </w:instrText>
            </w:r>
            <w:r w:rsidR="0024744B" w:rsidRPr="00650D10">
              <w:rPr>
                <w:b/>
                <w:noProof/>
                <w:webHidden/>
              </w:rPr>
            </w:r>
            <w:r w:rsidR="0024744B" w:rsidRPr="00650D10">
              <w:rPr>
                <w:b/>
                <w:noProof/>
                <w:webHidden/>
              </w:rPr>
              <w:fldChar w:fldCharType="separate"/>
            </w:r>
            <w:r w:rsidR="005B4F2C">
              <w:rPr>
                <w:b/>
                <w:noProof/>
                <w:webHidden/>
              </w:rPr>
              <w:t>15</w:t>
            </w:r>
            <w:r w:rsidR="0024744B" w:rsidRPr="00650D10">
              <w:rPr>
                <w:b/>
                <w:noProof/>
                <w:webHidden/>
              </w:rPr>
              <w:fldChar w:fldCharType="end"/>
            </w:r>
          </w:hyperlink>
        </w:p>
        <w:p w14:paraId="2ECAA622" w14:textId="658A6AB6" w:rsidR="0024744B" w:rsidRPr="00650D10" w:rsidRDefault="006507D0">
          <w:pPr>
            <w:pStyle w:val="T3"/>
            <w:rPr>
              <w:rFonts w:asciiTheme="minorHAnsi" w:eastAsiaTheme="minorEastAsia" w:hAnsiTheme="minorHAnsi" w:cstheme="minorBidi"/>
              <w:b/>
              <w:noProof/>
              <w:color w:val="auto"/>
              <w:sz w:val="22"/>
              <w:szCs w:val="22"/>
            </w:rPr>
          </w:pPr>
          <w:hyperlink w:anchor="_Toc27658307" w:history="1">
            <w:r w:rsidR="0024744B" w:rsidRPr="00650D10">
              <w:rPr>
                <w:rStyle w:val="Kpr"/>
                <w:b/>
                <w:noProof/>
              </w:rPr>
              <w:t>1.1.5 Sayfaların Numaralandırılması ve Sırası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_Toc27658307 \h </w:instrText>
            </w:r>
            <w:r w:rsidR="0024744B" w:rsidRPr="00650D10">
              <w:rPr>
                <w:b/>
                <w:noProof/>
                <w:webHidden/>
              </w:rPr>
            </w:r>
            <w:r w:rsidR="0024744B" w:rsidRPr="00650D10">
              <w:rPr>
                <w:b/>
                <w:noProof/>
                <w:webHidden/>
              </w:rPr>
              <w:fldChar w:fldCharType="separate"/>
            </w:r>
            <w:r w:rsidR="005B4F2C">
              <w:rPr>
                <w:b/>
                <w:noProof/>
                <w:webHidden/>
              </w:rPr>
              <w:t>15</w:t>
            </w:r>
            <w:r w:rsidR="0024744B" w:rsidRPr="00650D10">
              <w:rPr>
                <w:b/>
                <w:noProof/>
                <w:webHidden/>
              </w:rPr>
              <w:fldChar w:fldCharType="end"/>
            </w:r>
          </w:hyperlink>
        </w:p>
        <w:p w14:paraId="2F544549" w14:textId="7B8586E9" w:rsidR="0024744B" w:rsidRPr="00650D10" w:rsidRDefault="006507D0">
          <w:pPr>
            <w:pStyle w:val="T3"/>
            <w:rPr>
              <w:rFonts w:asciiTheme="minorHAnsi" w:eastAsiaTheme="minorEastAsia" w:hAnsiTheme="minorHAnsi" w:cstheme="minorBidi"/>
              <w:b/>
              <w:noProof/>
              <w:color w:val="auto"/>
              <w:sz w:val="22"/>
              <w:szCs w:val="22"/>
            </w:rPr>
          </w:pPr>
          <w:hyperlink w:anchor="_Toc27658308" w:history="1">
            <w:r w:rsidR="0024744B" w:rsidRPr="00650D10">
              <w:rPr>
                <w:rStyle w:val="Kpr"/>
                <w:b/>
                <w:noProof/>
              </w:rPr>
              <w:t>1.1.6 Bölümlendirme ve Başlıklar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_Toc27658308 \h </w:instrText>
            </w:r>
            <w:r w:rsidR="0024744B" w:rsidRPr="00650D10">
              <w:rPr>
                <w:b/>
                <w:noProof/>
                <w:webHidden/>
              </w:rPr>
            </w:r>
            <w:r w:rsidR="0024744B" w:rsidRPr="00650D10">
              <w:rPr>
                <w:b/>
                <w:noProof/>
                <w:webHidden/>
              </w:rPr>
              <w:fldChar w:fldCharType="separate"/>
            </w:r>
            <w:r w:rsidR="005B4F2C">
              <w:rPr>
                <w:b/>
                <w:noProof/>
                <w:webHidden/>
              </w:rPr>
              <w:t>15</w:t>
            </w:r>
            <w:r w:rsidR="0024744B" w:rsidRPr="00650D10">
              <w:rPr>
                <w:b/>
                <w:noProof/>
                <w:webHidden/>
              </w:rPr>
              <w:fldChar w:fldCharType="end"/>
            </w:r>
          </w:hyperlink>
        </w:p>
        <w:p w14:paraId="4EF2E0AE" w14:textId="5181A4AC" w:rsidR="0024744B" w:rsidRPr="00650D10" w:rsidRDefault="006507D0">
          <w:pPr>
            <w:pStyle w:val="T3"/>
            <w:rPr>
              <w:rFonts w:asciiTheme="minorHAnsi" w:eastAsiaTheme="minorEastAsia" w:hAnsiTheme="minorHAnsi" w:cstheme="minorBidi"/>
              <w:b/>
              <w:noProof/>
              <w:color w:val="auto"/>
              <w:sz w:val="22"/>
              <w:szCs w:val="22"/>
            </w:rPr>
          </w:pPr>
          <w:hyperlink w:anchor="_Toc27658309" w:history="1">
            <w:r w:rsidR="0024744B" w:rsidRPr="00650D10">
              <w:rPr>
                <w:rStyle w:val="Kpr"/>
                <w:b/>
                <w:noProof/>
              </w:rPr>
              <w:t>1.1.7 Kaynak Gösterme</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_Toc27658309 \h </w:instrText>
            </w:r>
            <w:r w:rsidR="0024744B" w:rsidRPr="00650D10">
              <w:rPr>
                <w:b/>
                <w:noProof/>
                <w:webHidden/>
              </w:rPr>
            </w:r>
            <w:r w:rsidR="0024744B" w:rsidRPr="00650D10">
              <w:rPr>
                <w:b/>
                <w:noProof/>
                <w:webHidden/>
              </w:rPr>
              <w:fldChar w:fldCharType="separate"/>
            </w:r>
            <w:r w:rsidR="005B4F2C">
              <w:rPr>
                <w:b/>
                <w:noProof/>
                <w:webHidden/>
              </w:rPr>
              <w:t>17</w:t>
            </w:r>
            <w:r w:rsidR="0024744B" w:rsidRPr="00650D10">
              <w:rPr>
                <w:b/>
                <w:noProof/>
                <w:webHidden/>
              </w:rPr>
              <w:fldChar w:fldCharType="end"/>
            </w:r>
          </w:hyperlink>
        </w:p>
        <w:p w14:paraId="56A240E9" w14:textId="3B0828DA" w:rsidR="0024744B" w:rsidRPr="00650D10" w:rsidRDefault="006507D0">
          <w:pPr>
            <w:pStyle w:val="T3"/>
            <w:rPr>
              <w:rFonts w:asciiTheme="minorHAnsi" w:eastAsiaTheme="minorEastAsia" w:hAnsiTheme="minorHAnsi" w:cstheme="minorBidi"/>
              <w:b/>
              <w:noProof/>
              <w:color w:val="auto"/>
              <w:sz w:val="22"/>
              <w:szCs w:val="22"/>
            </w:rPr>
          </w:pPr>
          <w:hyperlink w:anchor="_Toc27658310" w:history="1">
            <w:r w:rsidR="0024744B" w:rsidRPr="00650D10">
              <w:rPr>
                <w:rStyle w:val="Kpr"/>
                <w:b/>
                <w:noProof/>
              </w:rPr>
              <w:t>1.1.7.1 Kaynaklara Atıf Yapma</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_Toc27658310 \h </w:instrText>
            </w:r>
            <w:r w:rsidR="0024744B" w:rsidRPr="00650D10">
              <w:rPr>
                <w:b/>
                <w:noProof/>
                <w:webHidden/>
              </w:rPr>
            </w:r>
            <w:r w:rsidR="0024744B" w:rsidRPr="00650D10">
              <w:rPr>
                <w:b/>
                <w:noProof/>
                <w:webHidden/>
              </w:rPr>
              <w:fldChar w:fldCharType="separate"/>
            </w:r>
            <w:r w:rsidR="005B4F2C">
              <w:rPr>
                <w:b/>
                <w:noProof/>
                <w:webHidden/>
              </w:rPr>
              <w:t>18</w:t>
            </w:r>
            <w:r w:rsidR="0024744B" w:rsidRPr="00650D10">
              <w:rPr>
                <w:b/>
                <w:noProof/>
                <w:webHidden/>
              </w:rPr>
              <w:fldChar w:fldCharType="end"/>
            </w:r>
          </w:hyperlink>
        </w:p>
        <w:p w14:paraId="29A11259" w14:textId="4D3F91D4" w:rsidR="0024744B" w:rsidRPr="00650D10" w:rsidRDefault="006507D0">
          <w:pPr>
            <w:pStyle w:val="T4"/>
            <w:rPr>
              <w:rFonts w:asciiTheme="minorHAnsi" w:eastAsiaTheme="minorEastAsia" w:hAnsiTheme="minorHAnsi" w:cstheme="minorBidi"/>
              <w:b/>
              <w:noProof/>
              <w:color w:val="auto"/>
              <w:sz w:val="22"/>
              <w:szCs w:val="22"/>
            </w:rPr>
          </w:pPr>
          <w:hyperlink w:anchor="_Toc27658311" w:history="1">
            <w:r w:rsidR="0024744B" w:rsidRPr="00650D10">
              <w:rPr>
                <w:rStyle w:val="Kpr"/>
                <w:b/>
                <w:noProof/>
              </w:rPr>
              <w:t>1.1.7.1 Kaynakların Yazımı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_Toc27658311 \h </w:instrText>
            </w:r>
            <w:r w:rsidR="0024744B" w:rsidRPr="00650D10">
              <w:rPr>
                <w:b/>
                <w:noProof/>
                <w:webHidden/>
              </w:rPr>
            </w:r>
            <w:r w:rsidR="0024744B" w:rsidRPr="00650D10">
              <w:rPr>
                <w:b/>
                <w:noProof/>
                <w:webHidden/>
              </w:rPr>
              <w:fldChar w:fldCharType="separate"/>
            </w:r>
            <w:r w:rsidR="005B4F2C">
              <w:rPr>
                <w:b/>
                <w:noProof/>
                <w:webHidden/>
              </w:rPr>
              <w:t>20</w:t>
            </w:r>
            <w:r w:rsidR="0024744B" w:rsidRPr="00650D10">
              <w:rPr>
                <w:b/>
                <w:noProof/>
                <w:webHidden/>
              </w:rPr>
              <w:fldChar w:fldCharType="end"/>
            </w:r>
          </w:hyperlink>
        </w:p>
        <w:p w14:paraId="2349A2CC" w14:textId="4AA71897" w:rsidR="0024744B" w:rsidRPr="00650D10" w:rsidRDefault="006507D0">
          <w:pPr>
            <w:pStyle w:val="T3"/>
            <w:rPr>
              <w:rFonts w:asciiTheme="minorHAnsi" w:eastAsiaTheme="minorEastAsia" w:hAnsiTheme="minorHAnsi" w:cstheme="minorBidi"/>
              <w:b/>
              <w:noProof/>
              <w:color w:val="auto"/>
              <w:sz w:val="22"/>
              <w:szCs w:val="22"/>
            </w:rPr>
          </w:pPr>
          <w:hyperlink w:anchor="_Toc27658312" w:history="1">
            <w:r w:rsidR="0024744B" w:rsidRPr="00650D10">
              <w:rPr>
                <w:rStyle w:val="Kpr"/>
                <w:b/>
                <w:noProof/>
              </w:rPr>
              <w:t>1.1.8 Şekiller ve Tablolar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_Toc27658312 \h </w:instrText>
            </w:r>
            <w:r w:rsidR="0024744B" w:rsidRPr="00650D10">
              <w:rPr>
                <w:b/>
                <w:noProof/>
                <w:webHidden/>
              </w:rPr>
            </w:r>
            <w:r w:rsidR="0024744B" w:rsidRPr="00650D10">
              <w:rPr>
                <w:b/>
                <w:noProof/>
                <w:webHidden/>
              </w:rPr>
              <w:fldChar w:fldCharType="separate"/>
            </w:r>
            <w:r w:rsidR="005B4F2C">
              <w:rPr>
                <w:b/>
                <w:noProof/>
                <w:webHidden/>
              </w:rPr>
              <w:t>23</w:t>
            </w:r>
            <w:r w:rsidR="0024744B" w:rsidRPr="00650D10">
              <w:rPr>
                <w:b/>
                <w:noProof/>
                <w:webHidden/>
              </w:rPr>
              <w:fldChar w:fldCharType="end"/>
            </w:r>
          </w:hyperlink>
        </w:p>
        <w:p w14:paraId="5AF72401" w14:textId="638B0AC1" w:rsidR="0024744B" w:rsidRPr="00650D10" w:rsidRDefault="006507D0">
          <w:pPr>
            <w:pStyle w:val="T3"/>
            <w:rPr>
              <w:rFonts w:asciiTheme="minorHAnsi" w:eastAsiaTheme="minorEastAsia" w:hAnsiTheme="minorHAnsi" w:cstheme="minorBidi"/>
              <w:b/>
              <w:noProof/>
              <w:color w:val="auto"/>
              <w:sz w:val="22"/>
              <w:szCs w:val="22"/>
            </w:rPr>
          </w:pPr>
          <w:hyperlink w:anchor="_Toc27658313" w:history="1">
            <w:r w:rsidR="0024744B" w:rsidRPr="00650D10">
              <w:rPr>
                <w:rStyle w:val="Kpr"/>
                <w:b/>
                <w:noProof/>
              </w:rPr>
              <w:t>1.1.9 Eşitlikler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_Toc27658313 \h </w:instrText>
            </w:r>
            <w:r w:rsidR="0024744B" w:rsidRPr="00650D10">
              <w:rPr>
                <w:b/>
                <w:noProof/>
                <w:webHidden/>
              </w:rPr>
            </w:r>
            <w:r w:rsidR="0024744B" w:rsidRPr="00650D10">
              <w:rPr>
                <w:b/>
                <w:noProof/>
                <w:webHidden/>
              </w:rPr>
              <w:fldChar w:fldCharType="separate"/>
            </w:r>
            <w:r w:rsidR="005B4F2C">
              <w:rPr>
                <w:b/>
                <w:noProof/>
                <w:webHidden/>
              </w:rPr>
              <w:t>27</w:t>
            </w:r>
            <w:r w:rsidR="0024744B" w:rsidRPr="00650D10">
              <w:rPr>
                <w:b/>
                <w:noProof/>
                <w:webHidden/>
              </w:rPr>
              <w:fldChar w:fldCharType="end"/>
            </w:r>
          </w:hyperlink>
        </w:p>
        <w:p w14:paraId="562D2788" w14:textId="7F0CC250" w:rsidR="0024744B" w:rsidRPr="00650D10" w:rsidRDefault="006507D0">
          <w:pPr>
            <w:pStyle w:val="T3"/>
            <w:rPr>
              <w:rFonts w:asciiTheme="minorHAnsi" w:eastAsiaTheme="minorEastAsia" w:hAnsiTheme="minorHAnsi" w:cstheme="minorBidi"/>
              <w:b/>
              <w:noProof/>
              <w:color w:val="auto"/>
              <w:sz w:val="22"/>
              <w:szCs w:val="22"/>
            </w:rPr>
          </w:pPr>
          <w:hyperlink w:anchor="_Toc27658314" w:history="1">
            <w:r w:rsidR="0024744B" w:rsidRPr="00650D10">
              <w:rPr>
                <w:rStyle w:val="Kpr"/>
                <w:b/>
                <w:noProof/>
              </w:rPr>
              <w:t>1.1.10 Birimler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_Toc27658314 \h </w:instrText>
            </w:r>
            <w:r w:rsidR="0024744B" w:rsidRPr="00650D10">
              <w:rPr>
                <w:b/>
                <w:noProof/>
                <w:webHidden/>
              </w:rPr>
            </w:r>
            <w:r w:rsidR="0024744B" w:rsidRPr="00650D10">
              <w:rPr>
                <w:b/>
                <w:noProof/>
                <w:webHidden/>
              </w:rPr>
              <w:fldChar w:fldCharType="separate"/>
            </w:r>
            <w:r w:rsidR="005B4F2C">
              <w:rPr>
                <w:b/>
                <w:noProof/>
                <w:webHidden/>
              </w:rPr>
              <w:t>28</w:t>
            </w:r>
            <w:r w:rsidR="0024744B" w:rsidRPr="00650D10">
              <w:rPr>
                <w:b/>
                <w:noProof/>
                <w:webHidden/>
              </w:rPr>
              <w:fldChar w:fldCharType="end"/>
            </w:r>
          </w:hyperlink>
        </w:p>
        <w:p w14:paraId="1D527F33" w14:textId="3C9BD254" w:rsidR="0024744B" w:rsidRPr="00650D10" w:rsidRDefault="006507D0">
          <w:pPr>
            <w:pStyle w:val="T3"/>
            <w:rPr>
              <w:rFonts w:asciiTheme="minorHAnsi" w:eastAsiaTheme="minorEastAsia" w:hAnsiTheme="minorHAnsi" w:cstheme="minorBidi"/>
              <w:b/>
              <w:noProof/>
              <w:color w:val="auto"/>
              <w:sz w:val="22"/>
              <w:szCs w:val="22"/>
            </w:rPr>
          </w:pPr>
          <w:hyperlink w:anchor="_Toc27658315" w:history="1">
            <w:r w:rsidR="0024744B" w:rsidRPr="00650D10">
              <w:rPr>
                <w:rStyle w:val="Kpr"/>
                <w:b/>
                <w:noProof/>
              </w:rPr>
              <w:t>1.1.11 Ekler ve Dipnotlar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_Toc27658315 \h </w:instrText>
            </w:r>
            <w:r w:rsidR="0024744B" w:rsidRPr="00650D10">
              <w:rPr>
                <w:b/>
                <w:noProof/>
                <w:webHidden/>
              </w:rPr>
            </w:r>
            <w:r w:rsidR="0024744B" w:rsidRPr="00650D10">
              <w:rPr>
                <w:b/>
                <w:noProof/>
                <w:webHidden/>
              </w:rPr>
              <w:fldChar w:fldCharType="separate"/>
            </w:r>
            <w:r w:rsidR="005B4F2C">
              <w:rPr>
                <w:b/>
                <w:noProof/>
                <w:webHidden/>
              </w:rPr>
              <w:t>28</w:t>
            </w:r>
            <w:r w:rsidR="0024744B" w:rsidRPr="00650D10">
              <w:rPr>
                <w:b/>
                <w:noProof/>
                <w:webHidden/>
              </w:rPr>
              <w:fldChar w:fldCharType="end"/>
            </w:r>
          </w:hyperlink>
        </w:p>
        <w:p w14:paraId="00E6857F" w14:textId="284371AF" w:rsidR="0024744B" w:rsidRPr="00650D10" w:rsidRDefault="006507D0">
          <w:pPr>
            <w:pStyle w:val="T4"/>
            <w:rPr>
              <w:rFonts w:asciiTheme="minorHAnsi" w:eastAsiaTheme="minorEastAsia" w:hAnsiTheme="minorHAnsi" w:cstheme="minorBidi"/>
              <w:b/>
              <w:noProof/>
              <w:color w:val="auto"/>
              <w:sz w:val="22"/>
              <w:szCs w:val="22"/>
            </w:rPr>
          </w:pPr>
          <w:hyperlink w:anchor="_Toc27658316" w:history="1">
            <w:r w:rsidR="0024744B" w:rsidRPr="00650D10">
              <w:rPr>
                <w:rStyle w:val="Kpr"/>
                <w:b/>
                <w:noProof/>
              </w:rPr>
              <w:t>1.1.11.1 Ekler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_Toc27658316 \h </w:instrText>
            </w:r>
            <w:r w:rsidR="0024744B" w:rsidRPr="00650D10">
              <w:rPr>
                <w:b/>
                <w:noProof/>
                <w:webHidden/>
              </w:rPr>
            </w:r>
            <w:r w:rsidR="0024744B" w:rsidRPr="00650D10">
              <w:rPr>
                <w:b/>
                <w:noProof/>
                <w:webHidden/>
              </w:rPr>
              <w:fldChar w:fldCharType="separate"/>
            </w:r>
            <w:r w:rsidR="005B4F2C">
              <w:rPr>
                <w:b/>
                <w:noProof/>
                <w:webHidden/>
              </w:rPr>
              <w:t>28</w:t>
            </w:r>
            <w:r w:rsidR="0024744B" w:rsidRPr="00650D10">
              <w:rPr>
                <w:b/>
                <w:noProof/>
                <w:webHidden/>
              </w:rPr>
              <w:fldChar w:fldCharType="end"/>
            </w:r>
          </w:hyperlink>
        </w:p>
        <w:p w14:paraId="269C14EE" w14:textId="66D4453F" w:rsidR="0024744B" w:rsidRPr="00650D10" w:rsidRDefault="006507D0">
          <w:pPr>
            <w:pStyle w:val="T4"/>
            <w:rPr>
              <w:rFonts w:asciiTheme="minorHAnsi" w:eastAsiaTheme="minorEastAsia" w:hAnsiTheme="minorHAnsi" w:cstheme="minorBidi"/>
              <w:b/>
              <w:noProof/>
              <w:color w:val="auto"/>
              <w:sz w:val="22"/>
              <w:szCs w:val="22"/>
            </w:rPr>
          </w:pPr>
          <w:hyperlink w:anchor="_Toc27658317" w:history="1">
            <w:r w:rsidR="0024744B" w:rsidRPr="00650D10">
              <w:rPr>
                <w:rStyle w:val="Kpr"/>
                <w:b/>
                <w:noProof/>
              </w:rPr>
              <w:t>1.1.11.2 Dipnotlar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_Toc27658317 \h </w:instrText>
            </w:r>
            <w:r w:rsidR="0024744B" w:rsidRPr="00650D10">
              <w:rPr>
                <w:b/>
                <w:noProof/>
                <w:webHidden/>
              </w:rPr>
            </w:r>
            <w:r w:rsidR="0024744B" w:rsidRPr="00650D10">
              <w:rPr>
                <w:b/>
                <w:noProof/>
                <w:webHidden/>
              </w:rPr>
              <w:fldChar w:fldCharType="separate"/>
            </w:r>
            <w:r w:rsidR="005B4F2C">
              <w:rPr>
                <w:b/>
                <w:noProof/>
                <w:webHidden/>
              </w:rPr>
              <w:t>29</w:t>
            </w:r>
            <w:r w:rsidR="0024744B" w:rsidRPr="00650D10">
              <w:rPr>
                <w:b/>
                <w:noProof/>
                <w:webHidden/>
              </w:rPr>
              <w:fldChar w:fldCharType="end"/>
            </w:r>
          </w:hyperlink>
        </w:p>
        <w:p w14:paraId="4CDBC65A" w14:textId="1762D53D" w:rsidR="0024744B" w:rsidRPr="00650D10" w:rsidRDefault="006507D0">
          <w:pPr>
            <w:pStyle w:val="T3"/>
            <w:rPr>
              <w:rFonts w:asciiTheme="minorHAnsi" w:eastAsiaTheme="minorEastAsia" w:hAnsiTheme="minorHAnsi" w:cstheme="minorBidi"/>
              <w:b/>
              <w:noProof/>
              <w:color w:val="auto"/>
              <w:sz w:val="22"/>
              <w:szCs w:val="22"/>
            </w:rPr>
          </w:pPr>
          <w:hyperlink w:anchor="_Toc27658318" w:history="1">
            <w:r w:rsidR="0024744B" w:rsidRPr="00650D10">
              <w:rPr>
                <w:rStyle w:val="Kpr"/>
                <w:b/>
                <w:noProof/>
              </w:rPr>
              <w:t>1.1.12 Özel Sayfalar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_Toc27658318 \h </w:instrText>
            </w:r>
            <w:r w:rsidR="0024744B" w:rsidRPr="00650D10">
              <w:rPr>
                <w:b/>
                <w:noProof/>
                <w:webHidden/>
              </w:rPr>
            </w:r>
            <w:r w:rsidR="0024744B" w:rsidRPr="00650D10">
              <w:rPr>
                <w:b/>
                <w:noProof/>
                <w:webHidden/>
              </w:rPr>
              <w:fldChar w:fldCharType="separate"/>
            </w:r>
            <w:r w:rsidR="005B4F2C">
              <w:rPr>
                <w:b/>
                <w:noProof/>
                <w:webHidden/>
              </w:rPr>
              <w:t>29</w:t>
            </w:r>
            <w:r w:rsidR="0024744B" w:rsidRPr="00650D10">
              <w:rPr>
                <w:b/>
                <w:noProof/>
                <w:webHidden/>
              </w:rPr>
              <w:fldChar w:fldCharType="end"/>
            </w:r>
          </w:hyperlink>
        </w:p>
        <w:p w14:paraId="26555283" w14:textId="69725F8F" w:rsidR="0024744B" w:rsidRPr="00650D10" w:rsidRDefault="006507D0">
          <w:pPr>
            <w:pStyle w:val="T4"/>
            <w:rPr>
              <w:rFonts w:asciiTheme="minorHAnsi" w:eastAsiaTheme="minorEastAsia" w:hAnsiTheme="minorHAnsi" w:cstheme="minorBidi"/>
              <w:b/>
              <w:noProof/>
              <w:color w:val="auto"/>
              <w:sz w:val="22"/>
              <w:szCs w:val="22"/>
            </w:rPr>
          </w:pPr>
          <w:hyperlink w:anchor="_Toc27658319" w:history="1">
            <w:r w:rsidR="0024744B" w:rsidRPr="00650D10">
              <w:rPr>
                <w:rStyle w:val="Kpr"/>
                <w:b/>
                <w:noProof/>
              </w:rPr>
              <w:t>1.1.12.1 Dış Kapak Sayfası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_Toc27658319 \h </w:instrText>
            </w:r>
            <w:r w:rsidR="0024744B" w:rsidRPr="00650D10">
              <w:rPr>
                <w:b/>
                <w:noProof/>
                <w:webHidden/>
              </w:rPr>
            </w:r>
            <w:r w:rsidR="0024744B" w:rsidRPr="00650D10">
              <w:rPr>
                <w:b/>
                <w:noProof/>
                <w:webHidden/>
              </w:rPr>
              <w:fldChar w:fldCharType="separate"/>
            </w:r>
            <w:r w:rsidR="005B4F2C">
              <w:rPr>
                <w:b/>
                <w:noProof/>
                <w:webHidden/>
              </w:rPr>
              <w:t>29</w:t>
            </w:r>
            <w:r w:rsidR="0024744B" w:rsidRPr="00650D10">
              <w:rPr>
                <w:b/>
                <w:noProof/>
                <w:webHidden/>
              </w:rPr>
              <w:fldChar w:fldCharType="end"/>
            </w:r>
          </w:hyperlink>
        </w:p>
        <w:p w14:paraId="324B2549" w14:textId="1EF21EBF" w:rsidR="0024744B" w:rsidRPr="00650D10" w:rsidRDefault="006507D0">
          <w:pPr>
            <w:pStyle w:val="T4"/>
            <w:rPr>
              <w:rFonts w:asciiTheme="minorHAnsi" w:eastAsiaTheme="minorEastAsia" w:hAnsiTheme="minorHAnsi" w:cstheme="minorBidi"/>
              <w:b/>
              <w:noProof/>
              <w:color w:val="auto"/>
              <w:sz w:val="22"/>
              <w:szCs w:val="22"/>
            </w:rPr>
          </w:pPr>
          <w:hyperlink w:anchor="_Toc27658320" w:history="1">
            <w:r w:rsidR="0024744B" w:rsidRPr="00650D10">
              <w:rPr>
                <w:rStyle w:val="Kpr"/>
                <w:b/>
                <w:noProof/>
              </w:rPr>
              <w:t>1.1.12.2 İç Kapak Sayfası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_Toc27658320 \h </w:instrText>
            </w:r>
            <w:r w:rsidR="0024744B" w:rsidRPr="00650D10">
              <w:rPr>
                <w:b/>
                <w:noProof/>
                <w:webHidden/>
              </w:rPr>
            </w:r>
            <w:r w:rsidR="0024744B" w:rsidRPr="00650D10">
              <w:rPr>
                <w:b/>
                <w:noProof/>
                <w:webHidden/>
              </w:rPr>
              <w:fldChar w:fldCharType="separate"/>
            </w:r>
            <w:r w:rsidR="005B4F2C">
              <w:rPr>
                <w:b/>
                <w:noProof/>
                <w:webHidden/>
              </w:rPr>
              <w:t>31</w:t>
            </w:r>
            <w:r w:rsidR="0024744B" w:rsidRPr="00650D10">
              <w:rPr>
                <w:b/>
                <w:noProof/>
                <w:webHidden/>
              </w:rPr>
              <w:fldChar w:fldCharType="end"/>
            </w:r>
          </w:hyperlink>
        </w:p>
        <w:p w14:paraId="0C42D326" w14:textId="77CE6AE6" w:rsidR="0024744B" w:rsidRDefault="006507D0">
          <w:pPr>
            <w:pStyle w:val="T4"/>
            <w:rPr>
              <w:b/>
              <w:noProof/>
            </w:rPr>
          </w:pPr>
          <w:hyperlink w:anchor="_Toc27658322" w:history="1">
            <w:r w:rsidR="0024744B" w:rsidRPr="00650D10">
              <w:rPr>
                <w:rStyle w:val="Kpr"/>
                <w:b/>
                <w:noProof/>
              </w:rPr>
              <w:t>1.1.12.</w:t>
            </w:r>
            <w:r w:rsidR="00D01D27">
              <w:rPr>
                <w:rStyle w:val="Kpr"/>
                <w:b/>
                <w:noProof/>
              </w:rPr>
              <w:t>3</w:t>
            </w:r>
            <w:r w:rsidR="0024744B" w:rsidRPr="00650D10">
              <w:rPr>
                <w:rStyle w:val="Kpr"/>
                <w:b/>
                <w:noProof/>
              </w:rPr>
              <w:t xml:space="preserve"> Beyanname Sayfası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_Toc27658322 \h </w:instrText>
            </w:r>
            <w:r w:rsidR="0024744B" w:rsidRPr="00650D10">
              <w:rPr>
                <w:b/>
                <w:noProof/>
                <w:webHidden/>
              </w:rPr>
            </w:r>
            <w:r w:rsidR="0024744B" w:rsidRPr="00650D10">
              <w:rPr>
                <w:b/>
                <w:noProof/>
                <w:webHidden/>
              </w:rPr>
              <w:fldChar w:fldCharType="separate"/>
            </w:r>
            <w:r w:rsidR="005B4F2C">
              <w:rPr>
                <w:b/>
                <w:noProof/>
                <w:webHidden/>
              </w:rPr>
              <w:t>32</w:t>
            </w:r>
            <w:r w:rsidR="0024744B" w:rsidRPr="00650D10">
              <w:rPr>
                <w:b/>
                <w:noProof/>
                <w:webHidden/>
              </w:rPr>
              <w:fldChar w:fldCharType="end"/>
            </w:r>
          </w:hyperlink>
        </w:p>
        <w:p w14:paraId="7AAB1FC2" w14:textId="6D3CA81F" w:rsidR="0024744B" w:rsidRDefault="006507D0">
          <w:pPr>
            <w:pStyle w:val="T4"/>
            <w:rPr>
              <w:b/>
              <w:noProof/>
            </w:rPr>
          </w:pPr>
          <w:hyperlink w:anchor="_Toc27658323" w:history="1">
            <w:r w:rsidR="0024744B" w:rsidRPr="00650D10">
              <w:rPr>
                <w:rStyle w:val="Kpr"/>
                <w:b/>
                <w:noProof/>
              </w:rPr>
              <w:t>1.1.12.</w:t>
            </w:r>
            <w:r w:rsidR="00D01D27">
              <w:rPr>
                <w:rStyle w:val="Kpr"/>
                <w:b/>
                <w:noProof/>
              </w:rPr>
              <w:t>4</w:t>
            </w:r>
            <w:r w:rsidR="0024744B" w:rsidRPr="00650D10">
              <w:rPr>
                <w:rStyle w:val="Kpr"/>
                <w:b/>
                <w:noProof/>
              </w:rPr>
              <w:t xml:space="preserve"> Önsöz</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_Toc27658323 \h </w:instrText>
            </w:r>
            <w:r w:rsidR="0024744B" w:rsidRPr="00650D10">
              <w:rPr>
                <w:b/>
                <w:noProof/>
                <w:webHidden/>
              </w:rPr>
            </w:r>
            <w:r w:rsidR="0024744B" w:rsidRPr="00650D10">
              <w:rPr>
                <w:b/>
                <w:noProof/>
                <w:webHidden/>
              </w:rPr>
              <w:fldChar w:fldCharType="separate"/>
            </w:r>
            <w:r w:rsidR="005B4F2C">
              <w:rPr>
                <w:b/>
                <w:noProof/>
                <w:webHidden/>
              </w:rPr>
              <w:t>32</w:t>
            </w:r>
            <w:r w:rsidR="0024744B" w:rsidRPr="00650D10">
              <w:rPr>
                <w:b/>
                <w:noProof/>
                <w:webHidden/>
              </w:rPr>
              <w:fldChar w:fldCharType="end"/>
            </w:r>
          </w:hyperlink>
        </w:p>
        <w:p w14:paraId="01530505" w14:textId="4B305DA1" w:rsidR="00D01D27" w:rsidRPr="00D01D27" w:rsidRDefault="00D01D27" w:rsidP="00D01D27">
          <w:pPr>
            <w:ind w:left="851"/>
            <w:rPr>
              <w:rFonts w:eastAsiaTheme="minorEastAsia"/>
              <w:b/>
              <w:bCs/>
              <w:noProof/>
            </w:rPr>
          </w:pPr>
          <w:r w:rsidRPr="00D01D27">
            <w:rPr>
              <w:rFonts w:eastAsiaTheme="minorEastAsia"/>
              <w:b/>
              <w:bCs/>
              <w:noProof/>
            </w:rPr>
            <w:t>1.1.12.5 Özet..........................................................................................................</w:t>
          </w:r>
          <w:r w:rsidR="006C68A9">
            <w:rPr>
              <w:rFonts w:eastAsiaTheme="minorEastAsia"/>
              <w:b/>
              <w:bCs/>
              <w:noProof/>
            </w:rPr>
            <w:t>32</w:t>
          </w:r>
        </w:p>
        <w:p w14:paraId="7F6DE520" w14:textId="5282B9DB" w:rsidR="0024744B" w:rsidRPr="00650D10" w:rsidRDefault="006507D0">
          <w:pPr>
            <w:pStyle w:val="T4"/>
            <w:rPr>
              <w:rFonts w:asciiTheme="minorHAnsi" w:eastAsiaTheme="minorEastAsia" w:hAnsiTheme="minorHAnsi" w:cstheme="minorBidi"/>
              <w:b/>
              <w:noProof/>
              <w:color w:val="auto"/>
              <w:sz w:val="22"/>
              <w:szCs w:val="22"/>
            </w:rPr>
          </w:pPr>
          <w:hyperlink w:anchor="_Toc27658325" w:history="1">
            <w:r w:rsidR="0024744B" w:rsidRPr="00650D10">
              <w:rPr>
                <w:rStyle w:val="Kpr"/>
                <w:b/>
                <w:noProof/>
              </w:rPr>
              <w:t>1.1.12.</w:t>
            </w:r>
            <w:r w:rsidR="006F48FE">
              <w:rPr>
                <w:rStyle w:val="Kpr"/>
                <w:b/>
                <w:noProof/>
              </w:rPr>
              <w:t>6</w:t>
            </w:r>
            <w:r w:rsidR="0024744B" w:rsidRPr="00650D10">
              <w:rPr>
                <w:rStyle w:val="Kpr"/>
                <w:b/>
                <w:noProof/>
              </w:rPr>
              <w:t xml:space="preserve"> İçindekiler Sayfası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_Toc27658325 \h </w:instrText>
            </w:r>
            <w:r w:rsidR="0024744B" w:rsidRPr="00650D10">
              <w:rPr>
                <w:b/>
                <w:noProof/>
                <w:webHidden/>
              </w:rPr>
            </w:r>
            <w:r w:rsidR="0024744B" w:rsidRPr="00650D10">
              <w:rPr>
                <w:b/>
                <w:noProof/>
                <w:webHidden/>
              </w:rPr>
              <w:fldChar w:fldCharType="separate"/>
            </w:r>
            <w:r w:rsidR="005B4F2C">
              <w:rPr>
                <w:b/>
                <w:noProof/>
                <w:webHidden/>
              </w:rPr>
              <w:t>32</w:t>
            </w:r>
            <w:r w:rsidR="0024744B" w:rsidRPr="00650D10">
              <w:rPr>
                <w:b/>
                <w:noProof/>
                <w:webHidden/>
              </w:rPr>
              <w:fldChar w:fldCharType="end"/>
            </w:r>
          </w:hyperlink>
        </w:p>
        <w:p w14:paraId="35FBED78" w14:textId="42750DED" w:rsidR="0024744B" w:rsidRPr="00650D10" w:rsidRDefault="006507D0">
          <w:pPr>
            <w:pStyle w:val="T4"/>
            <w:rPr>
              <w:rFonts w:asciiTheme="minorHAnsi" w:eastAsiaTheme="minorEastAsia" w:hAnsiTheme="minorHAnsi" w:cstheme="minorBidi"/>
              <w:b/>
              <w:noProof/>
              <w:color w:val="auto"/>
              <w:sz w:val="22"/>
              <w:szCs w:val="22"/>
            </w:rPr>
          </w:pPr>
          <w:hyperlink w:anchor="_Toc27658326" w:history="1">
            <w:r w:rsidR="0024744B" w:rsidRPr="00650D10">
              <w:rPr>
                <w:rStyle w:val="Kpr"/>
                <w:b/>
                <w:noProof/>
              </w:rPr>
              <w:t>1.1.12.</w:t>
            </w:r>
            <w:r w:rsidR="006F48FE">
              <w:rPr>
                <w:rStyle w:val="Kpr"/>
                <w:b/>
                <w:noProof/>
              </w:rPr>
              <w:t>7</w:t>
            </w:r>
            <w:r w:rsidR="0024744B" w:rsidRPr="00650D10">
              <w:rPr>
                <w:rStyle w:val="Kpr"/>
                <w:b/>
                <w:noProof/>
              </w:rPr>
              <w:t xml:space="preserve"> Şekiller Dizini Sayfası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_Toc27658326 \h </w:instrText>
            </w:r>
            <w:r w:rsidR="0024744B" w:rsidRPr="00650D10">
              <w:rPr>
                <w:b/>
                <w:noProof/>
                <w:webHidden/>
              </w:rPr>
            </w:r>
            <w:r w:rsidR="0024744B" w:rsidRPr="00650D10">
              <w:rPr>
                <w:b/>
                <w:noProof/>
                <w:webHidden/>
              </w:rPr>
              <w:fldChar w:fldCharType="separate"/>
            </w:r>
            <w:r w:rsidR="005B4F2C">
              <w:rPr>
                <w:b/>
                <w:noProof/>
                <w:webHidden/>
              </w:rPr>
              <w:t>33</w:t>
            </w:r>
            <w:r w:rsidR="0024744B" w:rsidRPr="00650D10">
              <w:rPr>
                <w:b/>
                <w:noProof/>
                <w:webHidden/>
              </w:rPr>
              <w:fldChar w:fldCharType="end"/>
            </w:r>
          </w:hyperlink>
        </w:p>
        <w:p w14:paraId="1CD1DD5A" w14:textId="12EAC361" w:rsidR="0024744B" w:rsidRPr="00650D10" w:rsidRDefault="006507D0">
          <w:pPr>
            <w:pStyle w:val="T4"/>
            <w:rPr>
              <w:rFonts w:asciiTheme="minorHAnsi" w:eastAsiaTheme="minorEastAsia" w:hAnsiTheme="minorHAnsi" w:cstheme="minorBidi"/>
              <w:b/>
              <w:noProof/>
              <w:color w:val="auto"/>
              <w:sz w:val="22"/>
              <w:szCs w:val="22"/>
            </w:rPr>
          </w:pPr>
          <w:hyperlink w:anchor="_Toc27658327" w:history="1">
            <w:r w:rsidR="0024744B" w:rsidRPr="00650D10">
              <w:rPr>
                <w:rStyle w:val="Kpr"/>
                <w:b/>
                <w:noProof/>
              </w:rPr>
              <w:t>1.1.12.</w:t>
            </w:r>
            <w:r w:rsidR="006F48FE">
              <w:rPr>
                <w:rStyle w:val="Kpr"/>
                <w:b/>
                <w:noProof/>
              </w:rPr>
              <w:t>8</w:t>
            </w:r>
            <w:r w:rsidR="0024744B" w:rsidRPr="00650D10">
              <w:rPr>
                <w:rStyle w:val="Kpr"/>
                <w:b/>
                <w:noProof/>
              </w:rPr>
              <w:t xml:space="preserve"> Tablolar Dizini Sayfası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_Toc27658327 \h </w:instrText>
            </w:r>
            <w:r w:rsidR="0024744B" w:rsidRPr="00650D10">
              <w:rPr>
                <w:b/>
                <w:noProof/>
                <w:webHidden/>
              </w:rPr>
            </w:r>
            <w:r w:rsidR="0024744B" w:rsidRPr="00650D10">
              <w:rPr>
                <w:b/>
                <w:noProof/>
                <w:webHidden/>
              </w:rPr>
              <w:fldChar w:fldCharType="separate"/>
            </w:r>
            <w:r w:rsidR="005B4F2C">
              <w:rPr>
                <w:b/>
                <w:noProof/>
                <w:webHidden/>
              </w:rPr>
              <w:t>34</w:t>
            </w:r>
            <w:r w:rsidR="0024744B" w:rsidRPr="00650D10">
              <w:rPr>
                <w:b/>
                <w:noProof/>
                <w:webHidden/>
              </w:rPr>
              <w:fldChar w:fldCharType="end"/>
            </w:r>
          </w:hyperlink>
        </w:p>
        <w:p w14:paraId="3A25877C" w14:textId="5B1FC2C3" w:rsidR="0024744B" w:rsidRPr="00650D10" w:rsidRDefault="006507D0">
          <w:pPr>
            <w:pStyle w:val="T4"/>
            <w:rPr>
              <w:rFonts w:asciiTheme="minorHAnsi" w:eastAsiaTheme="minorEastAsia" w:hAnsiTheme="minorHAnsi" w:cstheme="minorBidi"/>
              <w:b/>
              <w:noProof/>
              <w:color w:val="auto"/>
              <w:sz w:val="22"/>
              <w:szCs w:val="22"/>
            </w:rPr>
          </w:pPr>
          <w:hyperlink w:anchor="_Toc27658328" w:history="1">
            <w:r w:rsidR="0024744B" w:rsidRPr="00650D10">
              <w:rPr>
                <w:rStyle w:val="Kpr"/>
                <w:b/>
                <w:noProof/>
              </w:rPr>
              <w:t>1.1.12.</w:t>
            </w:r>
            <w:r w:rsidR="006F48FE">
              <w:rPr>
                <w:rStyle w:val="Kpr"/>
                <w:b/>
                <w:noProof/>
              </w:rPr>
              <w:t>9</w:t>
            </w:r>
            <w:r w:rsidR="0024744B" w:rsidRPr="00650D10">
              <w:rPr>
                <w:rStyle w:val="Kpr"/>
                <w:b/>
                <w:noProof/>
              </w:rPr>
              <w:t xml:space="preserve"> Ekler Dizini Sayfası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_Toc27658328 \h </w:instrText>
            </w:r>
            <w:r w:rsidR="0024744B" w:rsidRPr="00650D10">
              <w:rPr>
                <w:b/>
                <w:noProof/>
                <w:webHidden/>
              </w:rPr>
            </w:r>
            <w:r w:rsidR="0024744B" w:rsidRPr="00650D10">
              <w:rPr>
                <w:b/>
                <w:noProof/>
                <w:webHidden/>
              </w:rPr>
              <w:fldChar w:fldCharType="separate"/>
            </w:r>
            <w:r w:rsidR="005B4F2C">
              <w:rPr>
                <w:b/>
                <w:noProof/>
                <w:webHidden/>
              </w:rPr>
              <w:t>34</w:t>
            </w:r>
            <w:r w:rsidR="0024744B" w:rsidRPr="00650D10">
              <w:rPr>
                <w:b/>
                <w:noProof/>
                <w:webHidden/>
              </w:rPr>
              <w:fldChar w:fldCharType="end"/>
            </w:r>
          </w:hyperlink>
        </w:p>
        <w:p w14:paraId="4CCB65F4" w14:textId="423A6285" w:rsidR="0024744B" w:rsidRPr="00650D10" w:rsidRDefault="006507D0">
          <w:pPr>
            <w:pStyle w:val="T4"/>
            <w:rPr>
              <w:rFonts w:asciiTheme="minorHAnsi" w:eastAsiaTheme="minorEastAsia" w:hAnsiTheme="minorHAnsi" w:cstheme="minorBidi"/>
              <w:b/>
              <w:noProof/>
              <w:color w:val="auto"/>
              <w:sz w:val="22"/>
              <w:szCs w:val="22"/>
            </w:rPr>
          </w:pPr>
          <w:hyperlink w:anchor="_Toc27658329" w:history="1">
            <w:r w:rsidR="0024744B" w:rsidRPr="00650D10">
              <w:rPr>
                <w:rStyle w:val="Kpr"/>
                <w:b/>
                <w:noProof/>
              </w:rPr>
              <w:t>1.1.12.1</w:t>
            </w:r>
            <w:r w:rsidR="006F48FE">
              <w:rPr>
                <w:rStyle w:val="Kpr"/>
                <w:b/>
                <w:noProof/>
              </w:rPr>
              <w:t>0</w:t>
            </w:r>
            <w:r w:rsidR="0024744B" w:rsidRPr="00650D10">
              <w:rPr>
                <w:rStyle w:val="Kpr"/>
                <w:b/>
                <w:noProof/>
              </w:rPr>
              <w:t xml:space="preserve"> Simgeler ve Kısaltmalar Dizini Sayfası</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_Toc27658329 \h </w:instrText>
            </w:r>
            <w:r w:rsidR="0024744B" w:rsidRPr="00650D10">
              <w:rPr>
                <w:b/>
                <w:noProof/>
                <w:webHidden/>
              </w:rPr>
            </w:r>
            <w:r w:rsidR="0024744B" w:rsidRPr="00650D10">
              <w:rPr>
                <w:b/>
                <w:noProof/>
                <w:webHidden/>
              </w:rPr>
              <w:fldChar w:fldCharType="separate"/>
            </w:r>
            <w:r w:rsidR="005B4F2C">
              <w:rPr>
                <w:b/>
                <w:noProof/>
                <w:webHidden/>
              </w:rPr>
              <w:t>34</w:t>
            </w:r>
            <w:r w:rsidR="0024744B" w:rsidRPr="00650D10">
              <w:rPr>
                <w:b/>
                <w:noProof/>
                <w:webHidden/>
              </w:rPr>
              <w:fldChar w:fldCharType="end"/>
            </w:r>
          </w:hyperlink>
        </w:p>
        <w:p w14:paraId="32132D8A" w14:textId="2174F5D0" w:rsidR="0024744B" w:rsidRPr="00650D10" w:rsidRDefault="006507D0">
          <w:pPr>
            <w:pStyle w:val="T4"/>
            <w:rPr>
              <w:rFonts w:asciiTheme="minorHAnsi" w:eastAsiaTheme="minorEastAsia" w:hAnsiTheme="minorHAnsi" w:cstheme="minorBidi"/>
              <w:b/>
              <w:noProof/>
              <w:color w:val="auto"/>
              <w:sz w:val="22"/>
              <w:szCs w:val="22"/>
            </w:rPr>
          </w:pPr>
          <w:hyperlink w:anchor="_Toc27658330" w:history="1">
            <w:r w:rsidR="0024744B" w:rsidRPr="00650D10">
              <w:rPr>
                <w:rStyle w:val="Kpr"/>
                <w:b/>
                <w:noProof/>
              </w:rPr>
              <w:t>1.1.12.1</w:t>
            </w:r>
            <w:r w:rsidR="006F48FE">
              <w:rPr>
                <w:rStyle w:val="Kpr"/>
                <w:b/>
                <w:noProof/>
              </w:rPr>
              <w:t>1</w:t>
            </w:r>
            <w:r w:rsidR="0024744B" w:rsidRPr="00650D10">
              <w:rPr>
                <w:rStyle w:val="Kpr"/>
                <w:b/>
                <w:noProof/>
              </w:rPr>
              <w:t xml:space="preserve"> Kaynaklar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_Toc27658330 \h </w:instrText>
            </w:r>
            <w:r w:rsidR="0024744B" w:rsidRPr="00650D10">
              <w:rPr>
                <w:b/>
                <w:noProof/>
                <w:webHidden/>
              </w:rPr>
            </w:r>
            <w:r w:rsidR="0024744B" w:rsidRPr="00650D10">
              <w:rPr>
                <w:b/>
                <w:noProof/>
                <w:webHidden/>
              </w:rPr>
              <w:fldChar w:fldCharType="separate"/>
            </w:r>
            <w:r w:rsidR="005B4F2C">
              <w:rPr>
                <w:b/>
                <w:noProof/>
                <w:webHidden/>
              </w:rPr>
              <w:t>34</w:t>
            </w:r>
            <w:r w:rsidR="0024744B" w:rsidRPr="00650D10">
              <w:rPr>
                <w:b/>
                <w:noProof/>
                <w:webHidden/>
              </w:rPr>
              <w:fldChar w:fldCharType="end"/>
            </w:r>
          </w:hyperlink>
        </w:p>
        <w:p w14:paraId="24C6D031" w14:textId="1B4A45C5" w:rsidR="0024744B" w:rsidRPr="00650D10" w:rsidRDefault="006507D0">
          <w:pPr>
            <w:pStyle w:val="T4"/>
            <w:rPr>
              <w:rFonts w:asciiTheme="minorHAnsi" w:eastAsiaTheme="minorEastAsia" w:hAnsiTheme="minorHAnsi" w:cstheme="minorBidi"/>
              <w:b/>
              <w:noProof/>
              <w:color w:val="auto"/>
              <w:sz w:val="22"/>
              <w:szCs w:val="22"/>
            </w:rPr>
          </w:pPr>
          <w:hyperlink w:anchor="_Toc27658331" w:history="1">
            <w:r w:rsidR="0024744B" w:rsidRPr="00650D10">
              <w:rPr>
                <w:rStyle w:val="Kpr"/>
                <w:b/>
                <w:noProof/>
              </w:rPr>
              <w:t>1.1.12.1</w:t>
            </w:r>
            <w:r w:rsidR="006F48FE">
              <w:rPr>
                <w:rStyle w:val="Kpr"/>
                <w:b/>
                <w:noProof/>
              </w:rPr>
              <w:t>2</w:t>
            </w:r>
            <w:r w:rsidR="0024744B" w:rsidRPr="00650D10">
              <w:rPr>
                <w:rStyle w:val="Kpr"/>
                <w:b/>
                <w:noProof/>
              </w:rPr>
              <w:t xml:space="preserve"> Bibliyografya</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_Toc27658331 \h </w:instrText>
            </w:r>
            <w:r w:rsidR="0024744B" w:rsidRPr="00650D10">
              <w:rPr>
                <w:b/>
                <w:noProof/>
                <w:webHidden/>
              </w:rPr>
            </w:r>
            <w:r w:rsidR="0024744B" w:rsidRPr="00650D10">
              <w:rPr>
                <w:b/>
                <w:noProof/>
                <w:webHidden/>
              </w:rPr>
              <w:fldChar w:fldCharType="separate"/>
            </w:r>
            <w:r w:rsidR="005B4F2C">
              <w:rPr>
                <w:b/>
                <w:noProof/>
                <w:webHidden/>
              </w:rPr>
              <w:t>34</w:t>
            </w:r>
            <w:r w:rsidR="0024744B" w:rsidRPr="00650D10">
              <w:rPr>
                <w:b/>
                <w:noProof/>
                <w:webHidden/>
              </w:rPr>
              <w:fldChar w:fldCharType="end"/>
            </w:r>
          </w:hyperlink>
        </w:p>
        <w:p w14:paraId="7A2D9F18" w14:textId="5550774F" w:rsidR="0024744B" w:rsidRPr="00650D10" w:rsidRDefault="006507D0">
          <w:pPr>
            <w:pStyle w:val="T4"/>
            <w:rPr>
              <w:rFonts w:asciiTheme="minorHAnsi" w:eastAsiaTheme="minorEastAsia" w:hAnsiTheme="minorHAnsi" w:cstheme="minorBidi"/>
              <w:b/>
              <w:noProof/>
              <w:color w:val="auto"/>
              <w:sz w:val="22"/>
              <w:szCs w:val="22"/>
            </w:rPr>
          </w:pPr>
          <w:hyperlink w:anchor="_Toc27658332" w:history="1">
            <w:r w:rsidR="0024744B" w:rsidRPr="00650D10">
              <w:rPr>
                <w:rStyle w:val="Kpr"/>
                <w:b/>
                <w:noProof/>
              </w:rPr>
              <w:t>1.1.12.1 Özgeçmiş</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_Toc27658332 \h </w:instrText>
            </w:r>
            <w:r w:rsidR="0024744B" w:rsidRPr="00650D10">
              <w:rPr>
                <w:b/>
                <w:noProof/>
                <w:webHidden/>
              </w:rPr>
            </w:r>
            <w:r w:rsidR="0024744B" w:rsidRPr="00650D10">
              <w:rPr>
                <w:b/>
                <w:noProof/>
                <w:webHidden/>
              </w:rPr>
              <w:fldChar w:fldCharType="separate"/>
            </w:r>
            <w:r w:rsidR="005B4F2C">
              <w:rPr>
                <w:b/>
                <w:noProof/>
                <w:webHidden/>
              </w:rPr>
              <w:t>35</w:t>
            </w:r>
            <w:r w:rsidR="0024744B" w:rsidRPr="00650D10">
              <w:rPr>
                <w:b/>
                <w:noProof/>
                <w:webHidden/>
              </w:rPr>
              <w:fldChar w:fldCharType="end"/>
            </w:r>
          </w:hyperlink>
        </w:p>
        <w:p w14:paraId="433D5DDF" w14:textId="6A35D378" w:rsidR="0024744B" w:rsidRPr="00650D10" w:rsidRDefault="006507D0">
          <w:pPr>
            <w:pStyle w:val="T3"/>
            <w:rPr>
              <w:rFonts w:asciiTheme="minorHAnsi" w:eastAsiaTheme="minorEastAsia" w:hAnsiTheme="minorHAnsi" w:cstheme="minorBidi"/>
              <w:b/>
              <w:noProof/>
              <w:color w:val="auto"/>
              <w:sz w:val="22"/>
              <w:szCs w:val="22"/>
            </w:rPr>
          </w:pPr>
          <w:hyperlink w:anchor="_Toc27658333" w:history="1">
            <w:r w:rsidR="0024744B" w:rsidRPr="00650D10">
              <w:rPr>
                <w:rStyle w:val="Kpr"/>
                <w:b/>
                <w:noProof/>
              </w:rPr>
              <w:t>1.1.13 Etik İhlalleri</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_Toc27658333 \h </w:instrText>
            </w:r>
            <w:r w:rsidR="0024744B" w:rsidRPr="00650D10">
              <w:rPr>
                <w:b/>
                <w:noProof/>
                <w:webHidden/>
              </w:rPr>
            </w:r>
            <w:r w:rsidR="0024744B" w:rsidRPr="00650D10">
              <w:rPr>
                <w:b/>
                <w:noProof/>
                <w:webHidden/>
              </w:rPr>
              <w:fldChar w:fldCharType="separate"/>
            </w:r>
            <w:r w:rsidR="005B4F2C">
              <w:rPr>
                <w:b/>
                <w:noProof/>
                <w:webHidden/>
              </w:rPr>
              <w:t>35</w:t>
            </w:r>
            <w:r w:rsidR="0024744B" w:rsidRPr="00650D10">
              <w:rPr>
                <w:b/>
                <w:noProof/>
                <w:webHidden/>
              </w:rPr>
              <w:fldChar w:fldCharType="end"/>
            </w:r>
          </w:hyperlink>
        </w:p>
        <w:p w14:paraId="2446FB1F" w14:textId="5B33519F" w:rsidR="0024744B" w:rsidRPr="00650D10" w:rsidRDefault="006507D0">
          <w:pPr>
            <w:pStyle w:val="T1"/>
            <w:rPr>
              <w:rFonts w:asciiTheme="minorHAnsi" w:eastAsiaTheme="minorEastAsia" w:hAnsiTheme="minorHAnsi" w:cstheme="minorBidi"/>
              <w:b/>
              <w:noProof/>
              <w:color w:val="auto"/>
              <w:sz w:val="22"/>
              <w:szCs w:val="22"/>
            </w:rPr>
          </w:pPr>
          <w:hyperlink w:anchor="_Toc27658334" w:history="1">
            <w:r w:rsidR="0024744B" w:rsidRPr="00650D10">
              <w:rPr>
                <w:rStyle w:val="Kpr"/>
                <w:b/>
                <w:noProof/>
              </w:rPr>
              <w:t>2. LİTERATÜR ÖZETİ</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_Toc27658334 \h </w:instrText>
            </w:r>
            <w:r w:rsidR="0024744B" w:rsidRPr="00650D10">
              <w:rPr>
                <w:b/>
                <w:noProof/>
                <w:webHidden/>
              </w:rPr>
            </w:r>
            <w:r w:rsidR="0024744B" w:rsidRPr="00650D10">
              <w:rPr>
                <w:b/>
                <w:noProof/>
                <w:webHidden/>
              </w:rPr>
              <w:fldChar w:fldCharType="separate"/>
            </w:r>
            <w:r w:rsidR="005B4F2C">
              <w:rPr>
                <w:b/>
                <w:noProof/>
                <w:webHidden/>
              </w:rPr>
              <w:t>36</w:t>
            </w:r>
            <w:r w:rsidR="0024744B" w:rsidRPr="00650D10">
              <w:rPr>
                <w:b/>
                <w:noProof/>
                <w:webHidden/>
              </w:rPr>
              <w:fldChar w:fldCharType="end"/>
            </w:r>
          </w:hyperlink>
        </w:p>
        <w:p w14:paraId="521C9633" w14:textId="592A0D5D" w:rsidR="0024744B" w:rsidRPr="00650D10" w:rsidRDefault="006507D0">
          <w:pPr>
            <w:pStyle w:val="T1"/>
            <w:rPr>
              <w:rFonts w:asciiTheme="minorHAnsi" w:eastAsiaTheme="minorEastAsia" w:hAnsiTheme="minorHAnsi" w:cstheme="minorBidi"/>
              <w:b/>
              <w:noProof/>
              <w:color w:val="auto"/>
              <w:sz w:val="22"/>
              <w:szCs w:val="22"/>
            </w:rPr>
          </w:pPr>
          <w:hyperlink w:anchor="_Toc27658335" w:history="1">
            <w:r w:rsidR="0024744B" w:rsidRPr="00650D10">
              <w:rPr>
                <w:rStyle w:val="Kpr"/>
                <w:b/>
                <w:noProof/>
              </w:rPr>
              <w:t>3. MATERYAL VE METOT</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_Toc27658335 \h </w:instrText>
            </w:r>
            <w:r w:rsidR="0024744B" w:rsidRPr="00650D10">
              <w:rPr>
                <w:b/>
                <w:noProof/>
                <w:webHidden/>
              </w:rPr>
            </w:r>
            <w:r w:rsidR="0024744B" w:rsidRPr="00650D10">
              <w:rPr>
                <w:b/>
                <w:noProof/>
                <w:webHidden/>
              </w:rPr>
              <w:fldChar w:fldCharType="separate"/>
            </w:r>
            <w:r w:rsidR="005B4F2C">
              <w:rPr>
                <w:b/>
                <w:noProof/>
                <w:webHidden/>
              </w:rPr>
              <w:t>37</w:t>
            </w:r>
            <w:r w:rsidR="0024744B" w:rsidRPr="00650D10">
              <w:rPr>
                <w:b/>
                <w:noProof/>
                <w:webHidden/>
              </w:rPr>
              <w:fldChar w:fldCharType="end"/>
            </w:r>
          </w:hyperlink>
        </w:p>
        <w:p w14:paraId="2DBAF660" w14:textId="7C281344" w:rsidR="0024744B" w:rsidRPr="00650D10" w:rsidRDefault="006507D0">
          <w:pPr>
            <w:pStyle w:val="T1"/>
            <w:rPr>
              <w:rFonts w:asciiTheme="minorHAnsi" w:eastAsiaTheme="minorEastAsia" w:hAnsiTheme="minorHAnsi" w:cstheme="minorBidi"/>
              <w:b/>
              <w:noProof/>
              <w:color w:val="auto"/>
              <w:sz w:val="22"/>
              <w:szCs w:val="22"/>
            </w:rPr>
          </w:pPr>
          <w:hyperlink w:anchor="_Toc27658336" w:history="1">
            <w:r w:rsidR="0024744B" w:rsidRPr="00650D10">
              <w:rPr>
                <w:rStyle w:val="Kpr"/>
                <w:b/>
                <w:noProof/>
              </w:rPr>
              <w:t>4. BULGULAR VE TARTIŞMA</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_Toc27658336 \h </w:instrText>
            </w:r>
            <w:r w:rsidR="0024744B" w:rsidRPr="00650D10">
              <w:rPr>
                <w:b/>
                <w:noProof/>
                <w:webHidden/>
              </w:rPr>
            </w:r>
            <w:r w:rsidR="0024744B" w:rsidRPr="00650D10">
              <w:rPr>
                <w:b/>
                <w:noProof/>
                <w:webHidden/>
              </w:rPr>
              <w:fldChar w:fldCharType="separate"/>
            </w:r>
            <w:r w:rsidR="005B4F2C">
              <w:rPr>
                <w:b/>
                <w:noProof/>
                <w:webHidden/>
              </w:rPr>
              <w:t>38</w:t>
            </w:r>
            <w:r w:rsidR="0024744B" w:rsidRPr="00650D10">
              <w:rPr>
                <w:b/>
                <w:noProof/>
                <w:webHidden/>
              </w:rPr>
              <w:fldChar w:fldCharType="end"/>
            </w:r>
          </w:hyperlink>
        </w:p>
        <w:p w14:paraId="788A7E2A" w14:textId="083ACE6D" w:rsidR="0024744B" w:rsidRPr="00650D10" w:rsidRDefault="006507D0">
          <w:pPr>
            <w:pStyle w:val="T1"/>
            <w:rPr>
              <w:rFonts w:asciiTheme="minorHAnsi" w:eastAsiaTheme="minorEastAsia" w:hAnsiTheme="minorHAnsi" w:cstheme="minorBidi"/>
              <w:b/>
              <w:noProof/>
              <w:color w:val="auto"/>
              <w:sz w:val="22"/>
              <w:szCs w:val="22"/>
            </w:rPr>
          </w:pPr>
          <w:hyperlink w:anchor="_Toc27658337" w:history="1">
            <w:r w:rsidR="0024744B" w:rsidRPr="00650D10">
              <w:rPr>
                <w:rStyle w:val="Kpr"/>
                <w:b/>
                <w:noProof/>
              </w:rPr>
              <w:t>5. SONUÇ VE ÖNERİLER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_Toc27658337 \h </w:instrText>
            </w:r>
            <w:r w:rsidR="0024744B" w:rsidRPr="00650D10">
              <w:rPr>
                <w:b/>
                <w:noProof/>
                <w:webHidden/>
              </w:rPr>
            </w:r>
            <w:r w:rsidR="0024744B" w:rsidRPr="00650D10">
              <w:rPr>
                <w:b/>
                <w:noProof/>
                <w:webHidden/>
              </w:rPr>
              <w:fldChar w:fldCharType="separate"/>
            </w:r>
            <w:r w:rsidR="005B4F2C">
              <w:rPr>
                <w:b/>
                <w:noProof/>
                <w:webHidden/>
              </w:rPr>
              <w:t>39</w:t>
            </w:r>
            <w:r w:rsidR="0024744B" w:rsidRPr="00650D10">
              <w:rPr>
                <w:b/>
                <w:noProof/>
                <w:webHidden/>
              </w:rPr>
              <w:fldChar w:fldCharType="end"/>
            </w:r>
          </w:hyperlink>
        </w:p>
        <w:p w14:paraId="7417016C" w14:textId="35D6D921" w:rsidR="0024744B" w:rsidRPr="00650D10" w:rsidRDefault="006507D0">
          <w:pPr>
            <w:pStyle w:val="T1"/>
            <w:rPr>
              <w:rFonts w:asciiTheme="minorHAnsi" w:eastAsiaTheme="minorEastAsia" w:hAnsiTheme="minorHAnsi" w:cstheme="minorBidi"/>
              <w:b/>
              <w:noProof/>
              <w:color w:val="auto"/>
              <w:sz w:val="22"/>
              <w:szCs w:val="22"/>
            </w:rPr>
          </w:pPr>
          <w:hyperlink w:anchor="_Toc27658338" w:history="1">
            <w:r w:rsidR="0024744B" w:rsidRPr="00650D10">
              <w:rPr>
                <w:rStyle w:val="Kpr"/>
                <w:b/>
                <w:noProof/>
              </w:rPr>
              <w:t>KAYNAKLAR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_Toc27658338 \h </w:instrText>
            </w:r>
            <w:r w:rsidR="0024744B" w:rsidRPr="00650D10">
              <w:rPr>
                <w:b/>
                <w:noProof/>
                <w:webHidden/>
              </w:rPr>
            </w:r>
            <w:r w:rsidR="0024744B" w:rsidRPr="00650D10">
              <w:rPr>
                <w:b/>
                <w:noProof/>
                <w:webHidden/>
              </w:rPr>
              <w:fldChar w:fldCharType="separate"/>
            </w:r>
            <w:r w:rsidR="005B4F2C">
              <w:rPr>
                <w:b/>
                <w:noProof/>
                <w:webHidden/>
              </w:rPr>
              <w:t>40</w:t>
            </w:r>
            <w:r w:rsidR="0024744B" w:rsidRPr="00650D10">
              <w:rPr>
                <w:b/>
                <w:noProof/>
                <w:webHidden/>
              </w:rPr>
              <w:fldChar w:fldCharType="end"/>
            </w:r>
          </w:hyperlink>
        </w:p>
        <w:p w14:paraId="319E894A" w14:textId="59507A0B" w:rsidR="0024744B" w:rsidRPr="00650D10" w:rsidRDefault="006507D0">
          <w:pPr>
            <w:pStyle w:val="T1"/>
            <w:rPr>
              <w:rFonts w:asciiTheme="minorHAnsi" w:eastAsiaTheme="minorEastAsia" w:hAnsiTheme="minorHAnsi" w:cstheme="minorBidi"/>
              <w:b/>
              <w:noProof/>
              <w:color w:val="auto"/>
              <w:sz w:val="22"/>
              <w:szCs w:val="22"/>
            </w:rPr>
          </w:pPr>
          <w:hyperlink w:anchor="_Toc27658339" w:history="1">
            <w:r w:rsidR="0024744B" w:rsidRPr="00650D10">
              <w:rPr>
                <w:rStyle w:val="Kpr"/>
                <w:b/>
                <w:noProof/>
              </w:rPr>
              <w:t>BİBLİYOGRAFYA</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_Toc27658339 \h </w:instrText>
            </w:r>
            <w:r w:rsidR="0024744B" w:rsidRPr="00650D10">
              <w:rPr>
                <w:b/>
                <w:noProof/>
                <w:webHidden/>
              </w:rPr>
            </w:r>
            <w:r w:rsidR="0024744B" w:rsidRPr="00650D10">
              <w:rPr>
                <w:b/>
                <w:noProof/>
                <w:webHidden/>
              </w:rPr>
              <w:fldChar w:fldCharType="separate"/>
            </w:r>
            <w:r w:rsidR="005B4F2C">
              <w:rPr>
                <w:b/>
                <w:noProof/>
                <w:webHidden/>
              </w:rPr>
              <w:t>42</w:t>
            </w:r>
            <w:r w:rsidR="0024744B" w:rsidRPr="00650D10">
              <w:rPr>
                <w:b/>
                <w:noProof/>
                <w:webHidden/>
              </w:rPr>
              <w:fldChar w:fldCharType="end"/>
            </w:r>
          </w:hyperlink>
        </w:p>
        <w:p w14:paraId="2A05BBDE" w14:textId="22F863E6" w:rsidR="0024744B" w:rsidRPr="00650D10" w:rsidRDefault="006507D0">
          <w:pPr>
            <w:pStyle w:val="T1"/>
            <w:rPr>
              <w:rFonts w:asciiTheme="minorHAnsi" w:eastAsiaTheme="minorEastAsia" w:hAnsiTheme="minorHAnsi" w:cstheme="minorBidi"/>
              <w:b/>
              <w:noProof/>
              <w:color w:val="auto"/>
              <w:sz w:val="22"/>
              <w:szCs w:val="22"/>
            </w:rPr>
          </w:pPr>
          <w:hyperlink w:anchor="_Toc27658340" w:history="1">
            <w:r w:rsidR="0024744B" w:rsidRPr="00650D10">
              <w:rPr>
                <w:rStyle w:val="Kpr"/>
                <w:b/>
                <w:noProof/>
              </w:rPr>
              <w:t>EKLER</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_Toc27658340 \h </w:instrText>
            </w:r>
            <w:r w:rsidR="0024744B" w:rsidRPr="00650D10">
              <w:rPr>
                <w:b/>
                <w:noProof/>
                <w:webHidden/>
              </w:rPr>
            </w:r>
            <w:r w:rsidR="0024744B" w:rsidRPr="00650D10">
              <w:rPr>
                <w:b/>
                <w:noProof/>
                <w:webHidden/>
              </w:rPr>
              <w:fldChar w:fldCharType="separate"/>
            </w:r>
            <w:r w:rsidR="005B4F2C">
              <w:rPr>
                <w:b/>
                <w:noProof/>
                <w:webHidden/>
              </w:rPr>
              <w:t>43</w:t>
            </w:r>
            <w:r w:rsidR="0024744B" w:rsidRPr="00650D10">
              <w:rPr>
                <w:b/>
                <w:noProof/>
                <w:webHidden/>
              </w:rPr>
              <w:fldChar w:fldCharType="end"/>
            </w:r>
          </w:hyperlink>
        </w:p>
        <w:p w14:paraId="39050146" w14:textId="52CB13F3" w:rsidR="0024744B" w:rsidRDefault="006507D0">
          <w:pPr>
            <w:pStyle w:val="T1"/>
            <w:rPr>
              <w:rFonts w:asciiTheme="minorHAnsi" w:eastAsiaTheme="minorEastAsia" w:hAnsiTheme="minorHAnsi" w:cstheme="minorBidi"/>
              <w:noProof/>
              <w:color w:val="auto"/>
              <w:sz w:val="22"/>
              <w:szCs w:val="22"/>
            </w:rPr>
          </w:pPr>
          <w:hyperlink w:anchor="_Toc27658341" w:history="1">
            <w:r w:rsidR="0024744B" w:rsidRPr="00650D10">
              <w:rPr>
                <w:rStyle w:val="Kpr"/>
                <w:b/>
                <w:noProof/>
              </w:rPr>
              <w:t>ÖZGEÇMİŞ</w:t>
            </w:r>
            <w:r w:rsidR="0024744B" w:rsidRPr="00650D10">
              <w:rPr>
                <w:b/>
                <w:noProof/>
                <w:webHidden/>
              </w:rPr>
              <w:tab/>
            </w:r>
            <w:r w:rsidR="0024744B" w:rsidRPr="00650D10">
              <w:rPr>
                <w:b/>
                <w:noProof/>
                <w:webHidden/>
              </w:rPr>
              <w:fldChar w:fldCharType="begin"/>
            </w:r>
            <w:r w:rsidR="0024744B" w:rsidRPr="00650D10">
              <w:rPr>
                <w:b/>
                <w:noProof/>
                <w:webHidden/>
              </w:rPr>
              <w:instrText xml:space="preserve"> PAGEREF _Toc27658341 \h </w:instrText>
            </w:r>
            <w:r w:rsidR="0024744B" w:rsidRPr="00650D10">
              <w:rPr>
                <w:b/>
                <w:noProof/>
                <w:webHidden/>
              </w:rPr>
            </w:r>
            <w:r w:rsidR="0024744B" w:rsidRPr="00650D10">
              <w:rPr>
                <w:b/>
                <w:noProof/>
                <w:webHidden/>
              </w:rPr>
              <w:fldChar w:fldCharType="separate"/>
            </w:r>
            <w:r w:rsidR="005B4F2C">
              <w:rPr>
                <w:b/>
                <w:noProof/>
                <w:webHidden/>
              </w:rPr>
              <w:t>44</w:t>
            </w:r>
            <w:r w:rsidR="0024744B" w:rsidRPr="00650D10">
              <w:rPr>
                <w:b/>
                <w:noProof/>
                <w:webHidden/>
              </w:rPr>
              <w:fldChar w:fldCharType="end"/>
            </w:r>
          </w:hyperlink>
        </w:p>
        <w:p w14:paraId="100EBB2A" w14:textId="397C9C3F" w:rsidR="009B44A1" w:rsidRDefault="0024744B">
          <w:r>
            <w:fldChar w:fldCharType="end"/>
          </w:r>
        </w:p>
      </w:sdtContent>
    </w:sdt>
    <w:p w14:paraId="202F00D8" w14:textId="77777777" w:rsidR="004A3C75" w:rsidRPr="00543B32" w:rsidRDefault="000D2E4C" w:rsidP="00543B32">
      <w:r w:rsidRPr="00D9508F">
        <w:rPr>
          <w:rFonts w:cs="Times New Roman"/>
          <w:szCs w:val="24"/>
        </w:rPr>
        <w:br w:type="page"/>
      </w:r>
    </w:p>
    <w:bookmarkStart w:id="12" w:name="_Toc27658297"/>
    <w:p w14:paraId="464015FE" w14:textId="77777777" w:rsidR="006467CE" w:rsidRPr="00E009C0" w:rsidRDefault="009958E4" w:rsidP="00543B32">
      <w:pPr>
        <w:pStyle w:val="Balk1"/>
        <w:rPr>
          <w:b w:val="0"/>
        </w:rPr>
      </w:pPr>
      <w:r w:rsidRPr="00E009C0">
        <w:rPr>
          <w:b w:val="0"/>
          <w:noProof/>
        </w:rPr>
        <w:lastRenderedPageBreak/>
        <mc:AlternateContent>
          <mc:Choice Requires="wps">
            <w:drawing>
              <wp:anchor distT="0" distB="0" distL="114300" distR="114300" simplePos="0" relativeHeight="251657216" behindDoc="0" locked="0" layoutInCell="1" allowOverlap="1" wp14:anchorId="62F40F05" wp14:editId="47F114D3">
                <wp:simplePos x="0" y="0"/>
                <wp:positionH relativeFrom="column">
                  <wp:posOffset>3794125</wp:posOffset>
                </wp:positionH>
                <wp:positionV relativeFrom="paragraph">
                  <wp:posOffset>-721360</wp:posOffset>
                </wp:positionV>
                <wp:extent cx="2466340" cy="304800"/>
                <wp:effectExtent l="0" t="0" r="0" b="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304800"/>
                        </a:xfrm>
                        <a:prstGeom prst="rect">
                          <a:avLst/>
                        </a:prstGeom>
                        <a:noFill/>
                        <a:ln w="9525">
                          <a:noFill/>
                          <a:miter lim="800000"/>
                          <a:headEnd/>
                          <a:tailEnd/>
                        </a:ln>
                      </wps:spPr>
                      <wps:txbx>
                        <w:txbxContent>
                          <w:p w14:paraId="497DD50A" w14:textId="7894274B" w:rsidR="00CE593D" w:rsidRPr="009019AE" w:rsidRDefault="00CE593D" w:rsidP="00F97269">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7</w:t>
                            </w:r>
                            <w:r w:rsidRPr="009019AE">
                              <w:rPr>
                                <w:color w:val="2E74B5" w:themeColor="accent1" w:themeShade="BF"/>
                                <w:sz w:val="28"/>
                                <w:szCs w:val="28"/>
                              </w:rPr>
                              <w:t xml:space="preserve">: Şekiller Dizini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F40F05" id="Metin Kutusu 16" o:spid="_x0000_s1032" type="#_x0000_t202" style="position:absolute;left:0;text-align:left;margin-left:298.75pt;margin-top:-56.8pt;width:194.2pt;height:2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" filled="f" stroked="f">
                <v:textbox style="mso-fit-shape-to-text:t">
                  <w:txbxContent>
                    <w:p w14:paraId="497DD50A" w14:textId="7894274B" w:rsidR="00CE593D" w:rsidRPr="009019AE" w:rsidRDefault="00CE593D" w:rsidP="00F97269">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7</w:t>
                      </w:r>
                      <w:r w:rsidRPr="009019AE">
                        <w:rPr>
                          <w:color w:val="2E74B5" w:themeColor="accent1" w:themeShade="BF"/>
                          <w:sz w:val="28"/>
                          <w:szCs w:val="28"/>
                        </w:rPr>
                        <w:t xml:space="preserve">: Şekiller Dizini </w:t>
                      </w:r>
                    </w:p>
                  </w:txbxContent>
                </v:textbox>
              </v:shape>
            </w:pict>
          </mc:Fallback>
        </mc:AlternateContent>
      </w:r>
      <w:r>
        <w:t>ŞEKİLLER DİZİNİ</w:t>
      </w:r>
      <w:bookmarkEnd w:id="12"/>
    </w:p>
    <w:p w14:paraId="23987B9B" w14:textId="77777777" w:rsidR="00937F3A" w:rsidRDefault="00937F3A" w:rsidP="00937F3A">
      <w:pPr>
        <w:tabs>
          <w:tab w:val="center" w:pos="8505"/>
          <w:tab w:val="center" w:pos="9072"/>
        </w:tabs>
        <w:spacing w:line="360" w:lineRule="auto"/>
        <w:jc w:val="both"/>
        <w:rPr>
          <w:b/>
          <w:szCs w:val="24"/>
        </w:rPr>
      </w:pPr>
      <w:r w:rsidRPr="000E2374">
        <w:rPr>
          <w:b/>
          <w:szCs w:val="24"/>
        </w:rPr>
        <w:t>Şekil</w:t>
      </w:r>
      <w:r>
        <w:rPr>
          <w:b/>
          <w:szCs w:val="24"/>
        </w:rPr>
        <w:t xml:space="preserve"> </w:t>
      </w:r>
      <w:r>
        <w:rPr>
          <w:b/>
          <w:szCs w:val="24"/>
        </w:rPr>
        <w:tab/>
        <w:t>Sayfa</w:t>
      </w:r>
    </w:p>
    <w:p w14:paraId="2BCAA3FB" w14:textId="77777777" w:rsidR="00937F3A" w:rsidRPr="00022375" w:rsidRDefault="00937F3A" w:rsidP="00937F3A">
      <w:pPr>
        <w:tabs>
          <w:tab w:val="center" w:pos="8647"/>
          <w:tab w:val="center" w:pos="9072"/>
        </w:tabs>
        <w:spacing w:line="360" w:lineRule="auto"/>
        <w:jc w:val="both"/>
        <w:rPr>
          <w:b/>
          <w:szCs w:val="24"/>
          <w:u w:val="single"/>
        </w:rPr>
      </w:pPr>
      <w:r w:rsidRPr="00022375">
        <w:rPr>
          <w:b/>
          <w:szCs w:val="24"/>
          <w:u w:val="single"/>
        </w:rPr>
        <w:t>No</w:t>
      </w:r>
      <w:r w:rsidRPr="00022375">
        <w:rPr>
          <w:b/>
          <w:szCs w:val="24"/>
          <w:u w:val="single"/>
        </w:rPr>
        <w:tab/>
      </w:r>
      <w:proofErr w:type="spellStart"/>
      <w:r w:rsidRPr="00022375">
        <w:rPr>
          <w:b/>
          <w:szCs w:val="24"/>
          <w:u w:val="single"/>
        </w:rPr>
        <w:t>No</w:t>
      </w:r>
      <w:proofErr w:type="spellEnd"/>
    </w:p>
    <w:p w14:paraId="18019047" w14:textId="77777777" w:rsidR="00035E05" w:rsidRDefault="0051522F">
      <w:pPr>
        <w:pStyle w:val="ekillerTablosu"/>
        <w:tabs>
          <w:tab w:val="right" w:leader="dot" w:pos="8779"/>
        </w:tabs>
        <w:rPr>
          <w:rFonts w:asciiTheme="minorHAnsi" w:eastAsiaTheme="minorEastAsia" w:hAnsiTheme="minorHAnsi" w:cstheme="minorBidi"/>
          <w:noProof/>
          <w:color w:val="auto"/>
          <w:sz w:val="22"/>
          <w:szCs w:val="22"/>
        </w:rPr>
      </w:pPr>
      <w:r>
        <w:rPr>
          <w:b/>
        </w:rPr>
        <w:fldChar w:fldCharType="begin"/>
      </w:r>
      <w:r>
        <w:rPr>
          <w:b/>
        </w:rPr>
        <w:instrText xml:space="preserve"> TOC \h \z \c "Şekil 1." </w:instrText>
      </w:r>
      <w:r>
        <w:rPr>
          <w:b/>
        </w:rPr>
        <w:fldChar w:fldCharType="separate"/>
      </w:r>
      <w:hyperlink r:id="rId17" w:anchor="_Toc27667083" w:history="1">
        <w:r w:rsidR="00035E05" w:rsidRPr="00035E05">
          <w:rPr>
            <w:rStyle w:val="Kpr"/>
            <w:b/>
            <w:noProof/>
          </w:rPr>
          <w:t xml:space="preserve">1.1: </w:t>
        </w:r>
        <w:r w:rsidR="00035E05" w:rsidRPr="00803D97">
          <w:rPr>
            <w:rStyle w:val="Kpr"/>
            <w:noProof/>
          </w:rPr>
          <w:t>Kenar ve girinti boşlukları</w:t>
        </w:r>
        <w:r w:rsidR="00035E05">
          <w:rPr>
            <w:noProof/>
            <w:webHidden/>
          </w:rPr>
          <w:tab/>
        </w:r>
        <w:r w:rsidR="00035E05">
          <w:rPr>
            <w:noProof/>
            <w:webHidden/>
          </w:rPr>
          <w:fldChar w:fldCharType="begin"/>
        </w:r>
        <w:r w:rsidR="00035E05">
          <w:rPr>
            <w:noProof/>
            <w:webHidden/>
          </w:rPr>
          <w:instrText xml:space="preserve"> PAGEREF _Toc27667083 \h </w:instrText>
        </w:r>
        <w:r w:rsidR="00035E05">
          <w:rPr>
            <w:noProof/>
            <w:webHidden/>
          </w:rPr>
        </w:r>
        <w:r w:rsidR="00035E05">
          <w:rPr>
            <w:noProof/>
            <w:webHidden/>
          </w:rPr>
          <w:fldChar w:fldCharType="separate"/>
        </w:r>
        <w:r w:rsidR="00035E05">
          <w:rPr>
            <w:noProof/>
            <w:webHidden/>
          </w:rPr>
          <w:t>14</w:t>
        </w:r>
        <w:r w:rsidR="00035E05">
          <w:rPr>
            <w:noProof/>
            <w:webHidden/>
          </w:rPr>
          <w:fldChar w:fldCharType="end"/>
        </w:r>
      </w:hyperlink>
    </w:p>
    <w:p w14:paraId="0F08C132" w14:textId="77777777" w:rsidR="00035E05" w:rsidRDefault="006507D0">
      <w:pPr>
        <w:pStyle w:val="ekillerTablosu"/>
        <w:tabs>
          <w:tab w:val="right" w:leader="dot" w:pos="8779"/>
        </w:tabs>
        <w:rPr>
          <w:rFonts w:asciiTheme="minorHAnsi" w:eastAsiaTheme="minorEastAsia" w:hAnsiTheme="minorHAnsi" w:cstheme="minorBidi"/>
          <w:noProof/>
          <w:color w:val="auto"/>
          <w:sz w:val="22"/>
          <w:szCs w:val="22"/>
        </w:rPr>
      </w:pPr>
      <w:hyperlink w:anchor="_Toc27667084" w:history="1">
        <w:r w:rsidR="00035E05" w:rsidRPr="00035E05">
          <w:rPr>
            <w:rStyle w:val="Kpr"/>
            <w:b/>
            <w:noProof/>
          </w:rPr>
          <w:t>1.2:</w:t>
        </w:r>
        <w:r w:rsidR="00035E05" w:rsidRPr="00803D97">
          <w:rPr>
            <w:rStyle w:val="Kpr"/>
            <w:noProof/>
          </w:rPr>
          <w:t xml:space="preserve"> Sayfa numarasının sayfadaki konumu</w:t>
        </w:r>
        <w:r w:rsidR="00035E05">
          <w:rPr>
            <w:noProof/>
            <w:webHidden/>
          </w:rPr>
          <w:tab/>
        </w:r>
        <w:r w:rsidR="00035E05">
          <w:rPr>
            <w:noProof/>
            <w:webHidden/>
          </w:rPr>
          <w:fldChar w:fldCharType="begin"/>
        </w:r>
        <w:r w:rsidR="00035E05">
          <w:rPr>
            <w:noProof/>
            <w:webHidden/>
          </w:rPr>
          <w:instrText xml:space="preserve"> PAGEREF _Toc27667084 \h </w:instrText>
        </w:r>
        <w:r w:rsidR="00035E05">
          <w:rPr>
            <w:noProof/>
            <w:webHidden/>
          </w:rPr>
        </w:r>
        <w:r w:rsidR="00035E05">
          <w:rPr>
            <w:noProof/>
            <w:webHidden/>
          </w:rPr>
          <w:fldChar w:fldCharType="separate"/>
        </w:r>
        <w:r w:rsidR="00035E05">
          <w:rPr>
            <w:noProof/>
            <w:webHidden/>
          </w:rPr>
          <w:t>16</w:t>
        </w:r>
        <w:r w:rsidR="00035E05">
          <w:rPr>
            <w:noProof/>
            <w:webHidden/>
          </w:rPr>
          <w:fldChar w:fldCharType="end"/>
        </w:r>
      </w:hyperlink>
    </w:p>
    <w:p w14:paraId="5DE866FD" w14:textId="77777777" w:rsidR="00035E05" w:rsidRDefault="006507D0">
      <w:pPr>
        <w:pStyle w:val="ekillerTablosu"/>
        <w:tabs>
          <w:tab w:val="right" w:leader="dot" w:pos="8779"/>
        </w:tabs>
        <w:rPr>
          <w:rFonts w:asciiTheme="minorHAnsi" w:eastAsiaTheme="minorEastAsia" w:hAnsiTheme="minorHAnsi" w:cstheme="minorBidi"/>
          <w:noProof/>
          <w:color w:val="auto"/>
          <w:sz w:val="22"/>
          <w:szCs w:val="22"/>
        </w:rPr>
      </w:pPr>
      <w:hyperlink w:anchor="_Toc27667085" w:history="1">
        <w:r w:rsidR="00035E05" w:rsidRPr="00035E05">
          <w:rPr>
            <w:rStyle w:val="Kpr"/>
            <w:b/>
            <w:noProof/>
          </w:rPr>
          <w:t>1.3:</w:t>
        </w:r>
        <w:r w:rsidR="00035E05" w:rsidRPr="00803D97">
          <w:rPr>
            <w:rStyle w:val="Kpr"/>
            <w:noProof/>
          </w:rPr>
          <w:t xml:space="preserve"> Özel sayfa başlığının ve alt başlıkların yazılışı</w:t>
        </w:r>
        <w:r w:rsidR="00035E05">
          <w:rPr>
            <w:noProof/>
            <w:webHidden/>
          </w:rPr>
          <w:tab/>
        </w:r>
        <w:r w:rsidR="00035E05">
          <w:rPr>
            <w:noProof/>
            <w:webHidden/>
          </w:rPr>
          <w:fldChar w:fldCharType="begin"/>
        </w:r>
        <w:r w:rsidR="00035E05">
          <w:rPr>
            <w:noProof/>
            <w:webHidden/>
          </w:rPr>
          <w:instrText xml:space="preserve"> PAGEREF _Toc27667085 \h </w:instrText>
        </w:r>
        <w:r w:rsidR="00035E05">
          <w:rPr>
            <w:noProof/>
            <w:webHidden/>
          </w:rPr>
        </w:r>
        <w:r w:rsidR="00035E05">
          <w:rPr>
            <w:noProof/>
            <w:webHidden/>
          </w:rPr>
          <w:fldChar w:fldCharType="separate"/>
        </w:r>
        <w:r w:rsidR="00035E05">
          <w:rPr>
            <w:noProof/>
            <w:webHidden/>
          </w:rPr>
          <w:t>19</w:t>
        </w:r>
        <w:r w:rsidR="00035E05">
          <w:rPr>
            <w:noProof/>
            <w:webHidden/>
          </w:rPr>
          <w:fldChar w:fldCharType="end"/>
        </w:r>
      </w:hyperlink>
    </w:p>
    <w:p w14:paraId="37C3F138" w14:textId="77777777" w:rsidR="00035E05" w:rsidRDefault="006507D0">
      <w:pPr>
        <w:pStyle w:val="ekillerTablosu"/>
        <w:tabs>
          <w:tab w:val="right" w:leader="dot" w:pos="8779"/>
        </w:tabs>
        <w:rPr>
          <w:rFonts w:asciiTheme="minorHAnsi" w:eastAsiaTheme="minorEastAsia" w:hAnsiTheme="minorHAnsi" w:cstheme="minorBidi"/>
          <w:noProof/>
          <w:color w:val="auto"/>
          <w:sz w:val="22"/>
          <w:szCs w:val="22"/>
        </w:rPr>
      </w:pPr>
      <w:hyperlink w:anchor="_Toc27667086" w:history="1">
        <w:r w:rsidR="00035E05" w:rsidRPr="00035E05">
          <w:rPr>
            <w:rStyle w:val="Kpr"/>
            <w:b/>
            <w:noProof/>
          </w:rPr>
          <w:t>1.4:</w:t>
        </w:r>
        <w:r w:rsidR="00035E05" w:rsidRPr="00803D97">
          <w:rPr>
            <w:rStyle w:val="Kpr"/>
            <w:noProof/>
          </w:rPr>
          <w:t xml:space="preserve"> Başlık ve şekil arasındaki metin örneği</w:t>
        </w:r>
        <w:r w:rsidR="00035E05">
          <w:rPr>
            <w:noProof/>
            <w:webHidden/>
          </w:rPr>
          <w:tab/>
        </w:r>
        <w:r w:rsidR="00035E05">
          <w:rPr>
            <w:noProof/>
            <w:webHidden/>
          </w:rPr>
          <w:fldChar w:fldCharType="begin"/>
        </w:r>
        <w:r w:rsidR="00035E05">
          <w:rPr>
            <w:noProof/>
            <w:webHidden/>
          </w:rPr>
          <w:instrText xml:space="preserve"> PAGEREF _Toc27667086 \h </w:instrText>
        </w:r>
        <w:r w:rsidR="00035E05">
          <w:rPr>
            <w:noProof/>
            <w:webHidden/>
          </w:rPr>
        </w:r>
        <w:r w:rsidR="00035E05">
          <w:rPr>
            <w:noProof/>
            <w:webHidden/>
          </w:rPr>
          <w:fldChar w:fldCharType="separate"/>
        </w:r>
        <w:r w:rsidR="00035E05">
          <w:rPr>
            <w:noProof/>
            <w:webHidden/>
          </w:rPr>
          <w:t>27</w:t>
        </w:r>
        <w:r w:rsidR="00035E05">
          <w:rPr>
            <w:noProof/>
            <w:webHidden/>
          </w:rPr>
          <w:fldChar w:fldCharType="end"/>
        </w:r>
      </w:hyperlink>
    </w:p>
    <w:p w14:paraId="7309CE1A" w14:textId="77777777" w:rsidR="00035E05" w:rsidRDefault="006507D0">
      <w:pPr>
        <w:pStyle w:val="ekillerTablosu"/>
        <w:tabs>
          <w:tab w:val="right" w:leader="dot" w:pos="8779"/>
        </w:tabs>
        <w:rPr>
          <w:rFonts w:asciiTheme="minorHAnsi" w:eastAsiaTheme="minorEastAsia" w:hAnsiTheme="minorHAnsi" w:cstheme="minorBidi"/>
          <w:noProof/>
          <w:color w:val="auto"/>
          <w:sz w:val="22"/>
          <w:szCs w:val="22"/>
        </w:rPr>
      </w:pPr>
      <w:hyperlink w:anchor="_Toc27667087" w:history="1">
        <w:r w:rsidR="00035E05" w:rsidRPr="00035E05">
          <w:rPr>
            <w:rStyle w:val="Kpr"/>
            <w:b/>
            <w:noProof/>
          </w:rPr>
          <w:t>1.5:</w:t>
        </w:r>
        <w:r w:rsidR="00035E05" w:rsidRPr="00803D97">
          <w:rPr>
            <w:rStyle w:val="Kpr"/>
            <w:noProof/>
          </w:rPr>
          <w:t xml:space="preserve"> İki veya daha fazla şekil (a, b) veya tablonun (c) metin içerisinde birlikte gösterimi</w:t>
        </w:r>
        <w:r w:rsidR="00035E05">
          <w:rPr>
            <w:noProof/>
            <w:webHidden/>
          </w:rPr>
          <w:tab/>
        </w:r>
        <w:r w:rsidR="00035E05">
          <w:rPr>
            <w:noProof/>
            <w:webHidden/>
          </w:rPr>
          <w:fldChar w:fldCharType="begin"/>
        </w:r>
        <w:r w:rsidR="00035E05">
          <w:rPr>
            <w:noProof/>
            <w:webHidden/>
          </w:rPr>
          <w:instrText xml:space="preserve"> PAGEREF _Toc27667087 \h </w:instrText>
        </w:r>
        <w:r w:rsidR="00035E05">
          <w:rPr>
            <w:noProof/>
            <w:webHidden/>
          </w:rPr>
        </w:r>
        <w:r w:rsidR="00035E05">
          <w:rPr>
            <w:noProof/>
            <w:webHidden/>
          </w:rPr>
          <w:fldChar w:fldCharType="separate"/>
        </w:r>
        <w:r w:rsidR="00035E05">
          <w:rPr>
            <w:noProof/>
            <w:webHidden/>
          </w:rPr>
          <w:t>27</w:t>
        </w:r>
        <w:r w:rsidR="00035E05">
          <w:rPr>
            <w:noProof/>
            <w:webHidden/>
          </w:rPr>
          <w:fldChar w:fldCharType="end"/>
        </w:r>
      </w:hyperlink>
    </w:p>
    <w:p w14:paraId="5A34B6B3" w14:textId="77777777" w:rsidR="00035E05" w:rsidRDefault="006507D0">
      <w:pPr>
        <w:pStyle w:val="ekillerTablosu"/>
        <w:tabs>
          <w:tab w:val="right" w:leader="dot" w:pos="8779"/>
        </w:tabs>
        <w:rPr>
          <w:rFonts w:asciiTheme="minorHAnsi" w:eastAsiaTheme="minorEastAsia" w:hAnsiTheme="minorHAnsi" w:cstheme="minorBidi"/>
          <w:noProof/>
          <w:color w:val="auto"/>
          <w:sz w:val="22"/>
          <w:szCs w:val="22"/>
        </w:rPr>
      </w:pPr>
      <w:hyperlink w:anchor="_Toc27667088" w:history="1">
        <w:r w:rsidR="00035E05" w:rsidRPr="00035E05">
          <w:rPr>
            <w:rStyle w:val="Kpr"/>
            <w:b/>
            <w:noProof/>
          </w:rPr>
          <w:t>1.6:</w:t>
        </w:r>
        <w:r w:rsidR="00035E05" w:rsidRPr="00803D97">
          <w:rPr>
            <w:rStyle w:val="Kpr"/>
            <w:noProof/>
          </w:rPr>
          <w:t xml:space="preserve"> Tek ve iki satırdan oluşan tanıtım yazılarının gösterimi</w:t>
        </w:r>
        <w:r w:rsidR="00035E05">
          <w:rPr>
            <w:noProof/>
            <w:webHidden/>
          </w:rPr>
          <w:tab/>
        </w:r>
        <w:r w:rsidR="00035E05">
          <w:rPr>
            <w:noProof/>
            <w:webHidden/>
          </w:rPr>
          <w:fldChar w:fldCharType="begin"/>
        </w:r>
        <w:r w:rsidR="00035E05">
          <w:rPr>
            <w:noProof/>
            <w:webHidden/>
          </w:rPr>
          <w:instrText xml:space="preserve"> PAGEREF _Toc27667088 \h </w:instrText>
        </w:r>
        <w:r w:rsidR="00035E05">
          <w:rPr>
            <w:noProof/>
            <w:webHidden/>
          </w:rPr>
        </w:r>
        <w:r w:rsidR="00035E05">
          <w:rPr>
            <w:noProof/>
            <w:webHidden/>
          </w:rPr>
          <w:fldChar w:fldCharType="separate"/>
        </w:r>
        <w:r w:rsidR="00035E05">
          <w:rPr>
            <w:noProof/>
            <w:webHidden/>
          </w:rPr>
          <w:t>28</w:t>
        </w:r>
        <w:r w:rsidR="00035E05">
          <w:rPr>
            <w:noProof/>
            <w:webHidden/>
          </w:rPr>
          <w:fldChar w:fldCharType="end"/>
        </w:r>
      </w:hyperlink>
    </w:p>
    <w:p w14:paraId="3351E997" w14:textId="77777777" w:rsidR="00035E05" w:rsidRDefault="006507D0">
      <w:pPr>
        <w:pStyle w:val="ekillerTablosu"/>
        <w:tabs>
          <w:tab w:val="right" w:leader="dot" w:pos="8779"/>
        </w:tabs>
        <w:rPr>
          <w:rFonts w:asciiTheme="minorHAnsi" w:eastAsiaTheme="minorEastAsia" w:hAnsiTheme="minorHAnsi" w:cstheme="minorBidi"/>
          <w:noProof/>
          <w:color w:val="auto"/>
          <w:sz w:val="22"/>
          <w:szCs w:val="22"/>
        </w:rPr>
      </w:pPr>
      <w:hyperlink w:anchor="_Toc27667089" w:history="1">
        <w:r w:rsidR="00035E05" w:rsidRPr="00035E05">
          <w:rPr>
            <w:rStyle w:val="Kpr"/>
            <w:b/>
            <w:noProof/>
          </w:rPr>
          <w:t>1.7:</w:t>
        </w:r>
        <w:r w:rsidR="00035E05" w:rsidRPr="00803D97">
          <w:rPr>
            <w:rStyle w:val="Kpr"/>
            <w:noProof/>
          </w:rPr>
          <w:t xml:space="preserve"> Fenolik lignin yapılarının oksidasyonu (Henriksson, 2009)</w:t>
        </w:r>
        <w:r w:rsidR="00035E05">
          <w:rPr>
            <w:noProof/>
            <w:webHidden/>
          </w:rPr>
          <w:tab/>
        </w:r>
        <w:r w:rsidR="00035E05">
          <w:rPr>
            <w:noProof/>
            <w:webHidden/>
          </w:rPr>
          <w:fldChar w:fldCharType="begin"/>
        </w:r>
        <w:r w:rsidR="00035E05">
          <w:rPr>
            <w:noProof/>
            <w:webHidden/>
          </w:rPr>
          <w:instrText xml:space="preserve"> PAGEREF _Toc27667089 \h </w:instrText>
        </w:r>
        <w:r w:rsidR="00035E05">
          <w:rPr>
            <w:noProof/>
            <w:webHidden/>
          </w:rPr>
        </w:r>
        <w:r w:rsidR="00035E05">
          <w:rPr>
            <w:noProof/>
            <w:webHidden/>
          </w:rPr>
          <w:fldChar w:fldCharType="separate"/>
        </w:r>
        <w:r w:rsidR="00035E05">
          <w:rPr>
            <w:noProof/>
            <w:webHidden/>
          </w:rPr>
          <w:t>28</w:t>
        </w:r>
        <w:r w:rsidR="00035E05">
          <w:rPr>
            <w:noProof/>
            <w:webHidden/>
          </w:rPr>
          <w:fldChar w:fldCharType="end"/>
        </w:r>
      </w:hyperlink>
    </w:p>
    <w:p w14:paraId="687B034B" w14:textId="2098C9C9" w:rsidR="00035E05" w:rsidRDefault="006507D0">
      <w:pPr>
        <w:pStyle w:val="ekillerTablosu"/>
        <w:tabs>
          <w:tab w:val="right" w:leader="dot" w:pos="8779"/>
        </w:tabs>
        <w:rPr>
          <w:rFonts w:asciiTheme="minorHAnsi" w:eastAsiaTheme="minorEastAsia" w:hAnsiTheme="minorHAnsi" w:cstheme="minorBidi"/>
          <w:noProof/>
          <w:color w:val="auto"/>
          <w:sz w:val="22"/>
          <w:szCs w:val="22"/>
        </w:rPr>
      </w:pPr>
      <w:hyperlink w:anchor="_Toc27667090" w:history="1">
        <w:r w:rsidR="00035E05" w:rsidRPr="00035E05">
          <w:rPr>
            <w:rStyle w:val="Kpr"/>
            <w:b/>
            <w:noProof/>
          </w:rPr>
          <w:t>1.8:</w:t>
        </w:r>
        <w:r w:rsidR="00035E05" w:rsidRPr="00803D97">
          <w:rPr>
            <w:rStyle w:val="Kpr"/>
            <w:noProof/>
          </w:rPr>
          <w:t xml:space="preserve"> </w:t>
        </w:r>
        <w:r w:rsidR="00CE44E6">
          <w:rPr>
            <w:rStyle w:val="Kpr"/>
            <w:noProof/>
          </w:rPr>
          <w:t xml:space="preserve">Bitirme ödevi </w:t>
        </w:r>
        <w:r w:rsidR="00035E05" w:rsidRPr="00803D97">
          <w:rPr>
            <w:rStyle w:val="Kpr"/>
            <w:noProof/>
          </w:rPr>
          <w:t>dış kapak örneği</w:t>
        </w:r>
        <w:r w:rsidR="00035E05">
          <w:rPr>
            <w:noProof/>
            <w:webHidden/>
          </w:rPr>
          <w:tab/>
        </w:r>
        <w:r w:rsidR="00035E05">
          <w:rPr>
            <w:noProof/>
            <w:webHidden/>
          </w:rPr>
          <w:fldChar w:fldCharType="begin"/>
        </w:r>
        <w:r w:rsidR="00035E05">
          <w:rPr>
            <w:noProof/>
            <w:webHidden/>
          </w:rPr>
          <w:instrText xml:space="preserve"> PAGEREF _Toc27667090 \h </w:instrText>
        </w:r>
        <w:r w:rsidR="00035E05">
          <w:rPr>
            <w:noProof/>
            <w:webHidden/>
          </w:rPr>
        </w:r>
        <w:r w:rsidR="00035E05">
          <w:rPr>
            <w:noProof/>
            <w:webHidden/>
          </w:rPr>
          <w:fldChar w:fldCharType="separate"/>
        </w:r>
        <w:r w:rsidR="00035E05">
          <w:rPr>
            <w:noProof/>
            <w:webHidden/>
          </w:rPr>
          <w:t>32</w:t>
        </w:r>
        <w:r w:rsidR="00035E05">
          <w:rPr>
            <w:noProof/>
            <w:webHidden/>
          </w:rPr>
          <w:fldChar w:fldCharType="end"/>
        </w:r>
      </w:hyperlink>
    </w:p>
    <w:p w14:paraId="523A525A" w14:textId="316EC45F" w:rsidR="00035E05" w:rsidRDefault="006507D0">
      <w:pPr>
        <w:pStyle w:val="ekillerTablosu"/>
        <w:tabs>
          <w:tab w:val="right" w:leader="dot" w:pos="8779"/>
        </w:tabs>
        <w:rPr>
          <w:rFonts w:asciiTheme="minorHAnsi" w:eastAsiaTheme="minorEastAsia" w:hAnsiTheme="minorHAnsi" w:cstheme="minorBidi"/>
          <w:noProof/>
          <w:color w:val="auto"/>
          <w:sz w:val="22"/>
          <w:szCs w:val="22"/>
        </w:rPr>
      </w:pPr>
      <w:hyperlink w:anchor="_Toc27667091" w:history="1">
        <w:r w:rsidR="00035E05" w:rsidRPr="00035E05">
          <w:rPr>
            <w:rStyle w:val="Kpr"/>
            <w:b/>
            <w:noProof/>
          </w:rPr>
          <w:t>1.9:</w:t>
        </w:r>
        <w:r w:rsidR="00035E05" w:rsidRPr="00803D97">
          <w:rPr>
            <w:rStyle w:val="Kpr"/>
            <w:noProof/>
          </w:rPr>
          <w:t xml:space="preserve"> </w:t>
        </w:r>
        <w:r w:rsidR="00CE44E6">
          <w:rPr>
            <w:rStyle w:val="Kpr"/>
            <w:noProof/>
          </w:rPr>
          <w:t>Bitirme ödevinin</w:t>
        </w:r>
        <w:r w:rsidR="00035E05" w:rsidRPr="00803D97">
          <w:rPr>
            <w:rStyle w:val="Kpr"/>
            <w:noProof/>
          </w:rPr>
          <w:t xml:space="preserve"> cilt sırt kısımları</w:t>
        </w:r>
        <w:r w:rsidR="00035E05">
          <w:rPr>
            <w:noProof/>
            <w:webHidden/>
          </w:rPr>
          <w:tab/>
        </w:r>
        <w:r w:rsidR="00035E05">
          <w:rPr>
            <w:noProof/>
            <w:webHidden/>
          </w:rPr>
          <w:fldChar w:fldCharType="begin"/>
        </w:r>
        <w:r w:rsidR="00035E05">
          <w:rPr>
            <w:noProof/>
            <w:webHidden/>
          </w:rPr>
          <w:instrText xml:space="preserve"> PAGEREF _Toc27667091 \h </w:instrText>
        </w:r>
        <w:r w:rsidR="00035E05">
          <w:rPr>
            <w:noProof/>
            <w:webHidden/>
          </w:rPr>
        </w:r>
        <w:r w:rsidR="00035E05">
          <w:rPr>
            <w:noProof/>
            <w:webHidden/>
          </w:rPr>
          <w:fldChar w:fldCharType="separate"/>
        </w:r>
        <w:r w:rsidR="00035E05">
          <w:rPr>
            <w:noProof/>
            <w:webHidden/>
          </w:rPr>
          <w:t>32</w:t>
        </w:r>
        <w:r w:rsidR="00035E05">
          <w:rPr>
            <w:noProof/>
            <w:webHidden/>
          </w:rPr>
          <w:fldChar w:fldCharType="end"/>
        </w:r>
      </w:hyperlink>
    </w:p>
    <w:p w14:paraId="22761513" w14:textId="77777777" w:rsidR="006A6FE9" w:rsidRDefault="0051522F" w:rsidP="0016033F">
      <w:pPr>
        <w:tabs>
          <w:tab w:val="center" w:pos="8647"/>
          <w:tab w:val="center" w:pos="9072"/>
        </w:tabs>
        <w:spacing w:line="360" w:lineRule="auto"/>
        <w:jc w:val="both"/>
      </w:pPr>
      <w:r>
        <w:rPr>
          <w:b/>
        </w:rPr>
        <w:fldChar w:fldCharType="end"/>
      </w:r>
    </w:p>
    <w:p w14:paraId="27132D3B" w14:textId="77777777" w:rsidR="006A6FE9" w:rsidRDefault="006A6FE9" w:rsidP="0016033F">
      <w:pPr>
        <w:tabs>
          <w:tab w:val="center" w:pos="8647"/>
          <w:tab w:val="center" w:pos="9072"/>
        </w:tabs>
        <w:spacing w:line="360" w:lineRule="auto"/>
        <w:jc w:val="both"/>
      </w:pPr>
    </w:p>
    <w:p w14:paraId="25BAF42C" w14:textId="77777777" w:rsidR="006A6FE9" w:rsidRDefault="006A6FE9" w:rsidP="0016033F">
      <w:pPr>
        <w:tabs>
          <w:tab w:val="center" w:pos="8647"/>
          <w:tab w:val="center" w:pos="9072"/>
        </w:tabs>
        <w:spacing w:line="360" w:lineRule="auto"/>
        <w:jc w:val="both"/>
      </w:pPr>
    </w:p>
    <w:p w14:paraId="1035F742" w14:textId="77777777" w:rsidR="006A6FE9" w:rsidRDefault="006A6FE9" w:rsidP="0016033F">
      <w:pPr>
        <w:tabs>
          <w:tab w:val="center" w:pos="8647"/>
          <w:tab w:val="center" w:pos="9072"/>
        </w:tabs>
        <w:spacing w:line="360" w:lineRule="auto"/>
        <w:jc w:val="both"/>
      </w:pPr>
    </w:p>
    <w:p w14:paraId="015B4618" w14:textId="77777777" w:rsidR="006A6FE9" w:rsidRDefault="006A6FE9" w:rsidP="0016033F">
      <w:pPr>
        <w:tabs>
          <w:tab w:val="center" w:pos="8647"/>
          <w:tab w:val="center" w:pos="9072"/>
        </w:tabs>
        <w:spacing w:line="360" w:lineRule="auto"/>
        <w:jc w:val="both"/>
      </w:pPr>
    </w:p>
    <w:p w14:paraId="259CB327" w14:textId="77777777" w:rsidR="006A6FE9" w:rsidRDefault="006A6FE9" w:rsidP="0016033F">
      <w:pPr>
        <w:tabs>
          <w:tab w:val="center" w:pos="8647"/>
          <w:tab w:val="center" w:pos="9072"/>
        </w:tabs>
        <w:spacing w:line="360" w:lineRule="auto"/>
        <w:jc w:val="both"/>
      </w:pPr>
    </w:p>
    <w:p w14:paraId="0791ADFF" w14:textId="77777777" w:rsidR="006A6FE9" w:rsidRDefault="006A6FE9" w:rsidP="0016033F">
      <w:pPr>
        <w:tabs>
          <w:tab w:val="center" w:pos="8647"/>
          <w:tab w:val="center" w:pos="9072"/>
        </w:tabs>
        <w:spacing w:line="360" w:lineRule="auto"/>
        <w:jc w:val="both"/>
      </w:pPr>
    </w:p>
    <w:p w14:paraId="7ACCD1E8" w14:textId="77777777" w:rsidR="006A6FE9" w:rsidRDefault="006A6FE9" w:rsidP="0016033F">
      <w:pPr>
        <w:tabs>
          <w:tab w:val="center" w:pos="8647"/>
          <w:tab w:val="center" w:pos="9072"/>
        </w:tabs>
        <w:spacing w:line="360" w:lineRule="auto"/>
        <w:jc w:val="both"/>
      </w:pPr>
    </w:p>
    <w:p w14:paraId="1E9DB7AB" w14:textId="77777777" w:rsidR="006A6FE9" w:rsidRDefault="006A6FE9" w:rsidP="0016033F">
      <w:pPr>
        <w:tabs>
          <w:tab w:val="center" w:pos="8647"/>
          <w:tab w:val="center" w:pos="9072"/>
        </w:tabs>
        <w:spacing w:line="360" w:lineRule="auto"/>
        <w:jc w:val="both"/>
      </w:pPr>
    </w:p>
    <w:p w14:paraId="239BD917" w14:textId="77777777" w:rsidR="006A6FE9" w:rsidRDefault="006A6FE9" w:rsidP="0016033F">
      <w:pPr>
        <w:tabs>
          <w:tab w:val="center" w:pos="8647"/>
          <w:tab w:val="center" w:pos="9072"/>
        </w:tabs>
        <w:spacing w:line="360" w:lineRule="auto"/>
        <w:jc w:val="both"/>
      </w:pPr>
    </w:p>
    <w:p w14:paraId="2CE40326" w14:textId="77777777" w:rsidR="00F42CA2" w:rsidRDefault="00F42CA2" w:rsidP="0016033F">
      <w:pPr>
        <w:tabs>
          <w:tab w:val="center" w:pos="8647"/>
          <w:tab w:val="center" w:pos="9072"/>
        </w:tabs>
        <w:spacing w:line="360" w:lineRule="auto"/>
        <w:jc w:val="both"/>
      </w:pPr>
    </w:p>
    <w:p w14:paraId="4259A0B2" w14:textId="77777777" w:rsidR="00F42CA2" w:rsidRDefault="00F42CA2" w:rsidP="0016033F">
      <w:pPr>
        <w:tabs>
          <w:tab w:val="center" w:pos="8647"/>
          <w:tab w:val="center" w:pos="9072"/>
        </w:tabs>
        <w:spacing w:line="360" w:lineRule="auto"/>
        <w:jc w:val="both"/>
      </w:pPr>
    </w:p>
    <w:p w14:paraId="0376A8FB" w14:textId="77777777" w:rsidR="00F42CA2" w:rsidRDefault="00F42CA2" w:rsidP="0016033F">
      <w:pPr>
        <w:tabs>
          <w:tab w:val="center" w:pos="8647"/>
          <w:tab w:val="center" w:pos="9072"/>
        </w:tabs>
        <w:spacing w:line="360" w:lineRule="auto"/>
        <w:jc w:val="both"/>
      </w:pPr>
    </w:p>
    <w:p w14:paraId="7A3D5044" w14:textId="77777777" w:rsidR="00F42CA2" w:rsidRDefault="00F42CA2" w:rsidP="0016033F">
      <w:pPr>
        <w:tabs>
          <w:tab w:val="center" w:pos="8647"/>
          <w:tab w:val="center" w:pos="9072"/>
        </w:tabs>
        <w:spacing w:line="360" w:lineRule="auto"/>
        <w:jc w:val="both"/>
      </w:pPr>
    </w:p>
    <w:p w14:paraId="1D3D2B8E" w14:textId="77777777" w:rsidR="00F42CA2" w:rsidRDefault="00F42CA2" w:rsidP="0016033F">
      <w:pPr>
        <w:tabs>
          <w:tab w:val="center" w:pos="8647"/>
          <w:tab w:val="center" w:pos="9072"/>
        </w:tabs>
        <w:spacing w:line="360" w:lineRule="auto"/>
        <w:jc w:val="both"/>
      </w:pPr>
    </w:p>
    <w:p w14:paraId="4EBC9AF6" w14:textId="77777777" w:rsidR="00F42CA2" w:rsidRDefault="00F42CA2" w:rsidP="0016033F">
      <w:pPr>
        <w:tabs>
          <w:tab w:val="center" w:pos="8647"/>
          <w:tab w:val="center" w:pos="9072"/>
        </w:tabs>
        <w:spacing w:line="360" w:lineRule="auto"/>
        <w:jc w:val="both"/>
      </w:pPr>
    </w:p>
    <w:p w14:paraId="3491A7EF" w14:textId="77777777" w:rsidR="00F42CA2" w:rsidRDefault="00F42CA2" w:rsidP="0016033F">
      <w:pPr>
        <w:tabs>
          <w:tab w:val="center" w:pos="8647"/>
          <w:tab w:val="center" w:pos="9072"/>
        </w:tabs>
        <w:spacing w:line="360" w:lineRule="auto"/>
        <w:jc w:val="both"/>
      </w:pPr>
    </w:p>
    <w:p w14:paraId="52E44A20" w14:textId="77777777" w:rsidR="00F42CA2" w:rsidRDefault="00F42CA2" w:rsidP="0016033F">
      <w:pPr>
        <w:tabs>
          <w:tab w:val="center" w:pos="8647"/>
          <w:tab w:val="center" w:pos="9072"/>
        </w:tabs>
        <w:spacing w:line="360" w:lineRule="auto"/>
        <w:jc w:val="both"/>
      </w:pPr>
    </w:p>
    <w:p w14:paraId="1AFC8059" w14:textId="77777777" w:rsidR="00F42CA2" w:rsidRDefault="00F42CA2" w:rsidP="0016033F">
      <w:pPr>
        <w:tabs>
          <w:tab w:val="center" w:pos="8647"/>
          <w:tab w:val="center" w:pos="9072"/>
        </w:tabs>
        <w:spacing w:line="360" w:lineRule="auto"/>
        <w:jc w:val="both"/>
      </w:pPr>
    </w:p>
    <w:p w14:paraId="63D49E30" w14:textId="77777777" w:rsidR="006A6FE9" w:rsidRDefault="006A6FE9" w:rsidP="0016033F">
      <w:pPr>
        <w:tabs>
          <w:tab w:val="center" w:pos="8647"/>
          <w:tab w:val="center" w:pos="9072"/>
        </w:tabs>
        <w:spacing w:line="360" w:lineRule="auto"/>
        <w:jc w:val="both"/>
      </w:pPr>
    </w:p>
    <w:bookmarkStart w:id="13" w:name="_Toc27658298"/>
    <w:p w14:paraId="6EC578B1" w14:textId="77777777" w:rsidR="00461287" w:rsidRPr="0016033F" w:rsidRDefault="00D06344" w:rsidP="00543B32">
      <w:pPr>
        <w:pStyle w:val="Balk1"/>
        <w:rPr>
          <w:b w:val="0"/>
        </w:rPr>
      </w:pPr>
      <w:r w:rsidRPr="0016033F">
        <w:rPr>
          <w:b w:val="0"/>
          <w:noProof/>
        </w:rPr>
        <w:lastRenderedPageBreak/>
        <mc:AlternateContent>
          <mc:Choice Requires="wps">
            <w:drawing>
              <wp:anchor distT="0" distB="0" distL="114300" distR="114300" simplePos="0" relativeHeight="251658240" behindDoc="0" locked="0" layoutInCell="1" allowOverlap="1" wp14:anchorId="06B8C39D" wp14:editId="79351328">
                <wp:simplePos x="0" y="0"/>
                <wp:positionH relativeFrom="column">
                  <wp:posOffset>3806825</wp:posOffset>
                </wp:positionH>
                <wp:positionV relativeFrom="paragraph">
                  <wp:posOffset>-633730</wp:posOffset>
                </wp:positionV>
                <wp:extent cx="2466340" cy="304800"/>
                <wp:effectExtent l="0" t="0" r="0" b="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304800"/>
                        </a:xfrm>
                        <a:prstGeom prst="rect">
                          <a:avLst/>
                        </a:prstGeom>
                        <a:noFill/>
                        <a:ln w="9525">
                          <a:noFill/>
                          <a:miter lim="800000"/>
                          <a:headEnd/>
                          <a:tailEnd/>
                        </a:ln>
                      </wps:spPr>
                      <wps:txbx>
                        <w:txbxContent>
                          <w:p w14:paraId="18C32CA0" w14:textId="3C654315" w:rsidR="00CE593D" w:rsidRPr="009019AE" w:rsidRDefault="00CE593D" w:rsidP="00F97269">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8</w:t>
                            </w:r>
                            <w:r w:rsidRPr="009019AE">
                              <w:rPr>
                                <w:color w:val="2E74B5" w:themeColor="accent1" w:themeShade="BF"/>
                                <w:sz w:val="28"/>
                                <w:szCs w:val="28"/>
                              </w:rPr>
                              <w:t xml:space="preserve">: Tablolar Dizini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8C39D" id="Metin Kutusu 19" o:spid="_x0000_s1033" type="#_x0000_t202" style="position:absolute;left:0;text-align:left;margin-left:299.75pt;margin-top:-49.9pt;width:194.2pt;height:2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" filled="f" stroked="f">
                <v:textbox style="mso-fit-shape-to-text:t">
                  <w:txbxContent>
                    <w:p w14:paraId="18C32CA0" w14:textId="3C654315" w:rsidR="00CE593D" w:rsidRPr="009019AE" w:rsidRDefault="00CE593D" w:rsidP="00F97269">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8</w:t>
                      </w:r>
                      <w:r w:rsidRPr="009019AE">
                        <w:rPr>
                          <w:color w:val="2E74B5" w:themeColor="accent1" w:themeShade="BF"/>
                          <w:sz w:val="28"/>
                          <w:szCs w:val="28"/>
                        </w:rPr>
                        <w:t xml:space="preserve">: Tablolar Dizini </w:t>
                      </w:r>
                    </w:p>
                  </w:txbxContent>
                </v:textbox>
              </v:shape>
            </w:pict>
          </mc:Fallback>
        </mc:AlternateContent>
      </w:r>
      <w:r w:rsidR="00461287" w:rsidRPr="0016033F">
        <w:t>TABLOLAR DİZİNİ</w:t>
      </w:r>
      <w:bookmarkEnd w:id="13"/>
    </w:p>
    <w:p w14:paraId="28B415AA" w14:textId="77777777" w:rsidR="006467CE" w:rsidRDefault="006467CE" w:rsidP="006467CE">
      <w:pPr>
        <w:tabs>
          <w:tab w:val="center" w:pos="8505"/>
          <w:tab w:val="center" w:pos="9072"/>
        </w:tabs>
        <w:spacing w:line="360" w:lineRule="auto"/>
        <w:jc w:val="both"/>
        <w:rPr>
          <w:b/>
          <w:szCs w:val="24"/>
        </w:rPr>
      </w:pPr>
      <w:r>
        <w:rPr>
          <w:b/>
          <w:szCs w:val="24"/>
        </w:rPr>
        <w:t xml:space="preserve">Tablo </w:t>
      </w:r>
      <w:r>
        <w:rPr>
          <w:b/>
          <w:szCs w:val="24"/>
        </w:rPr>
        <w:tab/>
        <w:t>Sayfa</w:t>
      </w:r>
    </w:p>
    <w:p w14:paraId="1FAFDBDF" w14:textId="77777777" w:rsidR="006467CE" w:rsidRDefault="006467CE" w:rsidP="006467CE">
      <w:pPr>
        <w:tabs>
          <w:tab w:val="center" w:pos="8647"/>
          <w:tab w:val="center" w:pos="9072"/>
        </w:tabs>
        <w:spacing w:line="360" w:lineRule="auto"/>
        <w:jc w:val="both"/>
        <w:rPr>
          <w:b/>
          <w:szCs w:val="24"/>
          <w:u w:val="single"/>
        </w:rPr>
      </w:pPr>
      <w:r w:rsidRPr="000E2374">
        <w:rPr>
          <w:b/>
          <w:szCs w:val="24"/>
          <w:u w:val="single"/>
        </w:rPr>
        <w:t>No</w:t>
      </w:r>
      <w:r>
        <w:rPr>
          <w:b/>
          <w:szCs w:val="24"/>
          <w:u w:val="single"/>
        </w:rPr>
        <w:tab/>
      </w:r>
      <w:proofErr w:type="spellStart"/>
      <w:r w:rsidRPr="000E2374">
        <w:rPr>
          <w:b/>
          <w:szCs w:val="24"/>
          <w:u w:val="single"/>
        </w:rPr>
        <w:t>No</w:t>
      </w:r>
      <w:proofErr w:type="spellEnd"/>
    </w:p>
    <w:p w14:paraId="3892CDEF"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2.1:</w:t>
      </w:r>
      <w:r w:rsidRPr="004E7A41">
        <w:rPr>
          <w:color w:val="auto"/>
        </w:rPr>
        <w:tab/>
      </w:r>
      <w:r w:rsidRPr="004E7A41">
        <w:rPr>
          <w:color w:val="auto"/>
        </w:rPr>
        <w:fldChar w:fldCharType="begin"/>
      </w:r>
      <w:r w:rsidRPr="004E7A41">
        <w:rPr>
          <w:color w:val="auto"/>
        </w:rPr>
        <w:instrText xml:space="preserve"> TOC \h \z \c "Tablo" </w:instrText>
      </w:r>
      <w:r w:rsidRPr="004E7A41">
        <w:rPr>
          <w:color w:val="auto"/>
        </w:rPr>
        <w:fldChar w:fldCharType="separate"/>
      </w:r>
      <w:hyperlink w:anchor="_Toc506465150" w:history="1">
        <w:r w:rsidRPr="004E7A41">
          <w:rPr>
            <w:rStyle w:val="Kpr"/>
            <w:iCs/>
            <w:noProof/>
            <w:color w:val="auto"/>
            <w:u w:val="none"/>
          </w:rPr>
          <w:t>Drahna OİŞ’nin 1967 yılından günümüze kadarki plan durumu.</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_Toc506465150 \h </w:instrText>
        </w:r>
        <w:r w:rsidRPr="004E7A41">
          <w:rPr>
            <w:noProof/>
            <w:webHidden/>
            <w:color w:val="auto"/>
          </w:rPr>
        </w:r>
        <w:r w:rsidRPr="004E7A41">
          <w:rPr>
            <w:noProof/>
            <w:webHidden/>
            <w:color w:val="auto"/>
          </w:rPr>
          <w:fldChar w:fldCharType="separate"/>
        </w:r>
        <w:r>
          <w:rPr>
            <w:noProof/>
            <w:webHidden/>
            <w:color w:val="auto"/>
          </w:rPr>
          <w:t>70</w:t>
        </w:r>
        <w:r w:rsidRPr="004E7A41">
          <w:rPr>
            <w:noProof/>
            <w:webHidden/>
            <w:color w:val="auto"/>
          </w:rPr>
          <w:fldChar w:fldCharType="end"/>
        </w:r>
      </w:hyperlink>
    </w:p>
    <w:p w14:paraId="72F30E15"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2.2:</w:t>
      </w:r>
      <w:r w:rsidRPr="004E7A41">
        <w:rPr>
          <w:rStyle w:val="Kpr"/>
          <w:noProof/>
          <w:color w:val="auto"/>
          <w:u w:val="none"/>
        </w:rPr>
        <w:tab/>
      </w:r>
      <w:hyperlink w:anchor="_Toc506465151" w:history="1">
        <w:r w:rsidRPr="004E7A41">
          <w:rPr>
            <w:rStyle w:val="Kpr"/>
            <w:noProof/>
            <w:color w:val="auto"/>
            <w:u w:val="none"/>
          </w:rPr>
          <w:t>Şeflik sınırları içerisinde yer alan araştırmaya konu orman köyleri ile bunların ilçe ve il merkezine olan mesafeleri.</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_Toc506465151 \h </w:instrText>
        </w:r>
        <w:r w:rsidRPr="004E7A41">
          <w:rPr>
            <w:noProof/>
            <w:webHidden/>
            <w:color w:val="auto"/>
          </w:rPr>
        </w:r>
        <w:r w:rsidRPr="004E7A41">
          <w:rPr>
            <w:noProof/>
            <w:webHidden/>
            <w:color w:val="auto"/>
          </w:rPr>
          <w:fldChar w:fldCharType="separate"/>
        </w:r>
        <w:r>
          <w:rPr>
            <w:noProof/>
            <w:webHidden/>
            <w:color w:val="auto"/>
          </w:rPr>
          <w:t>71</w:t>
        </w:r>
        <w:r w:rsidRPr="004E7A41">
          <w:rPr>
            <w:noProof/>
            <w:webHidden/>
            <w:color w:val="auto"/>
          </w:rPr>
          <w:fldChar w:fldCharType="end"/>
        </w:r>
      </w:hyperlink>
    </w:p>
    <w:p w14:paraId="717027AC"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2.3:</w:t>
      </w:r>
      <w:r w:rsidRPr="004E7A41">
        <w:rPr>
          <w:rStyle w:val="Kpr"/>
          <w:noProof/>
          <w:color w:val="auto"/>
          <w:u w:val="none"/>
        </w:rPr>
        <w:tab/>
      </w:r>
      <w:hyperlink w:anchor="_Toc506465152" w:history="1">
        <w:r w:rsidRPr="004E7A41">
          <w:rPr>
            <w:rStyle w:val="Kpr"/>
            <w:noProof/>
            <w:color w:val="auto"/>
            <w:u w:val="none"/>
          </w:rPr>
          <w:t>Köylere göre dolu hane (anket) sayıları.</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_Toc506465152 \h </w:instrText>
        </w:r>
        <w:r w:rsidRPr="004E7A41">
          <w:rPr>
            <w:noProof/>
            <w:webHidden/>
            <w:color w:val="auto"/>
          </w:rPr>
        </w:r>
        <w:r w:rsidRPr="004E7A41">
          <w:rPr>
            <w:noProof/>
            <w:webHidden/>
            <w:color w:val="auto"/>
          </w:rPr>
          <w:fldChar w:fldCharType="separate"/>
        </w:r>
        <w:r>
          <w:rPr>
            <w:noProof/>
            <w:webHidden/>
            <w:color w:val="auto"/>
          </w:rPr>
          <w:t>83</w:t>
        </w:r>
        <w:r w:rsidRPr="004E7A41">
          <w:rPr>
            <w:noProof/>
            <w:webHidden/>
            <w:color w:val="auto"/>
          </w:rPr>
          <w:fldChar w:fldCharType="end"/>
        </w:r>
      </w:hyperlink>
    </w:p>
    <w:p w14:paraId="76AEEEFC"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3.1:</w:t>
      </w:r>
      <w:r w:rsidRPr="004E7A41">
        <w:rPr>
          <w:rStyle w:val="Kpr"/>
          <w:noProof/>
          <w:color w:val="auto"/>
          <w:u w:val="none"/>
        </w:rPr>
        <w:tab/>
      </w:r>
      <w:hyperlink w:anchor="_Toc506465153" w:history="1">
        <w:r w:rsidRPr="004E7A41">
          <w:rPr>
            <w:rStyle w:val="Kpr"/>
            <w:noProof/>
            <w:color w:val="auto"/>
            <w:u w:val="none"/>
          </w:rPr>
          <w:t>Hanelerdeki erkek birey sayısı dağılımları.</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_Toc506465153 \h </w:instrText>
        </w:r>
        <w:r w:rsidRPr="004E7A41">
          <w:rPr>
            <w:noProof/>
            <w:webHidden/>
            <w:color w:val="auto"/>
          </w:rPr>
        </w:r>
        <w:r w:rsidRPr="004E7A41">
          <w:rPr>
            <w:noProof/>
            <w:webHidden/>
            <w:color w:val="auto"/>
          </w:rPr>
          <w:fldChar w:fldCharType="separate"/>
        </w:r>
        <w:r>
          <w:rPr>
            <w:noProof/>
            <w:webHidden/>
            <w:color w:val="auto"/>
          </w:rPr>
          <w:t>84</w:t>
        </w:r>
        <w:r w:rsidRPr="004E7A41">
          <w:rPr>
            <w:noProof/>
            <w:webHidden/>
            <w:color w:val="auto"/>
          </w:rPr>
          <w:fldChar w:fldCharType="end"/>
        </w:r>
      </w:hyperlink>
    </w:p>
    <w:p w14:paraId="30134357"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3.2:</w:t>
      </w:r>
      <w:r w:rsidRPr="004E7A41">
        <w:rPr>
          <w:rStyle w:val="Kpr"/>
          <w:noProof/>
          <w:color w:val="auto"/>
          <w:u w:val="none"/>
        </w:rPr>
        <w:tab/>
      </w:r>
      <w:hyperlink w:anchor="_Toc506465154" w:history="1">
        <w:r w:rsidRPr="004E7A41">
          <w:rPr>
            <w:rStyle w:val="Kpr"/>
            <w:noProof/>
            <w:color w:val="auto"/>
            <w:u w:val="none"/>
          </w:rPr>
          <w:t>Hanelerdeki kadın birey sayısı dağılımları.</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_Toc506465154 \h </w:instrText>
        </w:r>
        <w:r w:rsidRPr="004E7A41">
          <w:rPr>
            <w:noProof/>
            <w:webHidden/>
            <w:color w:val="auto"/>
          </w:rPr>
        </w:r>
        <w:r w:rsidRPr="004E7A41">
          <w:rPr>
            <w:noProof/>
            <w:webHidden/>
            <w:color w:val="auto"/>
          </w:rPr>
          <w:fldChar w:fldCharType="separate"/>
        </w:r>
        <w:r>
          <w:rPr>
            <w:noProof/>
            <w:webHidden/>
            <w:color w:val="auto"/>
          </w:rPr>
          <w:t>85</w:t>
        </w:r>
        <w:r w:rsidRPr="004E7A41">
          <w:rPr>
            <w:noProof/>
            <w:webHidden/>
            <w:color w:val="auto"/>
          </w:rPr>
          <w:fldChar w:fldCharType="end"/>
        </w:r>
      </w:hyperlink>
    </w:p>
    <w:p w14:paraId="6E0B3BF1"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3.3:</w:t>
      </w:r>
      <w:r w:rsidRPr="004E7A41">
        <w:rPr>
          <w:rStyle w:val="Kpr"/>
          <w:noProof/>
          <w:color w:val="auto"/>
          <w:u w:val="none"/>
        </w:rPr>
        <w:tab/>
      </w:r>
      <w:hyperlink w:anchor="_Toc506465155" w:history="1">
        <w:r w:rsidRPr="004E7A41">
          <w:rPr>
            <w:rStyle w:val="Kpr"/>
            <w:noProof/>
            <w:color w:val="auto"/>
            <w:u w:val="none"/>
          </w:rPr>
          <w:t>Katılımcıların eğitim durumları.</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_Toc506465155 \h </w:instrText>
        </w:r>
        <w:r w:rsidRPr="004E7A41">
          <w:rPr>
            <w:noProof/>
            <w:webHidden/>
            <w:color w:val="auto"/>
          </w:rPr>
        </w:r>
        <w:r w:rsidRPr="004E7A41">
          <w:rPr>
            <w:noProof/>
            <w:webHidden/>
            <w:color w:val="auto"/>
          </w:rPr>
          <w:fldChar w:fldCharType="separate"/>
        </w:r>
        <w:r>
          <w:rPr>
            <w:noProof/>
            <w:webHidden/>
            <w:color w:val="auto"/>
          </w:rPr>
          <w:t>85</w:t>
        </w:r>
        <w:r w:rsidRPr="004E7A41">
          <w:rPr>
            <w:noProof/>
            <w:webHidden/>
            <w:color w:val="auto"/>
          </w:rPr>
          <w:fldChar w:fldCharType="end"/>
        </w:r>
      </w:hyperlink>
    </w:p>
    <w:p w14:paraId="40077680"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3.4:</w:t>
      </w:r>
      <w:r w:rsidRPr="004E7A41">
        <w:rPr>
          <w:rStyle w:val="Kpr"/>
          <w:noProof/>
          <w:color w:val="auto"/>
          <w:u w:val="none"/>
        </w:rPr>
        <w:tab/>
      </w:r>
      <w:hyperlink w:anchor="_Toc506465156" w:history="1">
        <w:r w:rsidRPr="004E7A41">
          <w:rPr>
            <w:rStyle w:val="Kpr"/>
            <w:noProof/>
            <w:color w:val="auto"/>
            <w:u w:val="none"/>
          </w:rPr>
          <w:t>Katılımcıların sosyal durumları.</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_Toc506465156 \h </w:instrText>
        </w:r>
        <w:r w:rsidRPr="004E7A41">
          <w:rPr>
            <w:noProof/>
            <w:webHidden/>
            <w:color w:val="auto"/>
          </w:rPr>
        </w:r>
        <w:r w:rsidRPr="004E7A41">
          <w:rPr>
            <w:noProof/>
            <w:webHidden/>
            <w:color w:val="auto"/>
          </w:rPr>
          <w:fldChar w:fldCharType="separate"/>
        </w:r>
        <w:r>
          <w:rPr>
            <w:noProof/>
            <w:webHidden/>
            <w:color w:val="auto"/>
          </w:rPr>
          <w:t>86</w:t>
        </w:r>
        <w:r w:rsidRPr="004E7A41">
          <w:rPr>
            <w:noProof/>
            <w:webHidden/>
            <w:color w:val="auto"/>
          </w:rPr>
          <w:fldChar w:fldCharType="end"/>
        </w:r>
      </w:hyperlink>
    </w:p>
    <w:p w14:paraId="7959E057"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3.5:</w:t>
      </w:r>
      <w:r w:rsidRPr="004E7A41">
        <w:rPr>
          <w:rStyle w:val="Kpr"/>
          <w:noProof/>
          <w:color w:val="auto"/>
          <w:u w:val="none"/>
        </w:rPr>
        <w:tab/>
      </w:r>
      <w:hyperlink w:anchor="_Toc506465157" w:history="1">
        <w:r w:rsidRPr="004E7A41">
          <w:rPr>
            <w:rStyle w:val="Kpr"/>
            <w:noProof/>
            <w:color w:val="auto"/>
            <w:u w:val="none"/>
          </w:rPr>
          <w:t>Katılımcıların sosyal güvence durumları.</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_Toc506465157 \h </w:instrText>
        </w:r>
        <w:r w:rsidRPr="004E7A41">
          <w:rPr>
            <w:noProof/>
            <w:webHidden/>
            <w:color w:val="auto"/>
          </w:rPr>
        </w:r>
        <w:r w:rsidRPr="004E7A41">
          <w:rPr>
            <w:noProof/>
            <w:webHidden/>
            <w:color w:val="auto"/>
          </w:rPr>
          <w:fldChar w:fldCharType="separate"/>
        </w:r>
        <w:r>
          <w:rPr>
            <w:noProof/>
            <w:webHidden/>
            <w:color w:val="auto"/>
          </w:rPr>
          <w:t>87</w:t>
        </w:r>
        <w:r w:rsidRPr="004E7A41">
          <w:rPr>
            <w:noProof/>
            <w:webHidden/>
            <w:color w:val="auto"/>
          </w:rPr>
          <w:fldChar w:fldCharType="end"/>
        </w:r>
      </w:hyperlink>
    </w:p>
    <w:p w14:paraId="080073A1"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3.6:</w:t>
      </w:r>
      <w:r w:rsidRPr="004E7A41">
        <w:rPr>
          <w:rStyle w:val="Kpr"/>
          <w:noProof/>
          <w:color w:val="auto"/>
          <w:u w:val="none"/>
        </w:rPr>
        <w:tab/>
      </w:r>
      <w:hyperlink w:anchor="_Toc506465158" w:history="1">
        <w:r w:rsidRPr="004E7A41">
          <w:rPr>
            <w:rStyle w:val="Kpr"/>
            <w:noProof/>
            <w:color w:val="auto"/>
            <w:u w:val="none"/>
          </w:rPr>
          <w:t>Hanelerin yan gelir kaynakları.</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_Toc506465158 \h </w:instrText>
        </w:r>
        <w:r w:rsidRPr="004E7A41">
          <w:rPr>
            <w:noProof/>
            <w:webHidden/>
            <w:color w:val="auto"/>
          </w:rPr>
        </w:r>
        <w:r w:rsidRPr="004E7A41">
          <w:rPr>
            <w:noProof/>
            <w:webHidden/>
            <w:color w:val="auto"/>
          </w:rPr>
          <w:fldChar w:fldCharType="separate"/>
        </w:r>
        <w:r>
          <w:rPr>
            <w:noProof/>
            <w:webHidden/>
            <w:color w:val="auto"/>
          </w:rPr>
          <w:t>87</w:t>
        </w:r>
        <w:r w:rsidRPr="004E7A41">
          <w:rPr>
            <w:noProof/>
            <w:webHidden/>
            <w:color w:val="auto"/>
          </w:rPr>
          <w:fldChar w:fldCharType="end"/>
        </w:r>
      </w:hyperlink>
    </w:p>
    <w:p w14:paraId="14608B15" w14:textId="77777777" w:rsidR="006467CE" w:rsidRPr="004E7A41" w:rsidRDefault="006467CE" w:rsidP="006467CE">
      <w:pPr>
        <w:pStyle w:val="ekillerTablosu"/>
        <w:tabs>
          <w:tab w:val="right" w:leader="dot" w:pos="8777"/>
        </w:tabs>
        <w:rPr>
          <w:rFonts w:ascii="Calibri" w:hAnsi="Calibri" w:cs="Times New Roman"/>
          <w:noProof/>
          <w:color w:val="auto"/>
          <w:sz w:val="22"/>
          <w:szCs w:val="22"/>
        </w:rPr>
      </w:pPr>
      <w:r>
        <w:rPr>
          <w:b/>
          <w:color w:val="auto"/>
        </w:rPr>
        <w:t>3.7:</w:t>
      </w:r>
      <w:r w:rsidRPr="004E7A41">
        <w:rPr>
          <w:rStyle w:val="Kpr"/>
          <w:noProof/>
          <w:color w:val="auto"/>
          <w:u w:val="none"/>
        </w:rPr>
        <w:tab/>
      </w:r>
      <w:hyperlink w:anchor="_Toc506465159" w:history="1">
        <w:r w:rsidRPr="004E7A41">
          <w:rPr>
            <w:rStyle w:val="Kpr"/>
            <w:noProof/>
            <w:color w:val="auto"/>
            <w:u w:val="none"/>
          </w:rPr>
          <w:t>Hanelerin aylık masraf (TL/ay) miktarları.</w:t>
        </w:r>
        <w:r w:rsidRPr="004E7A41">
          <w:rPr>
            <w:noProof/>
            <w:webHidden/>
            <w:color w:val="auto"/>
          </w:rPr>
          <w:tab/>
        </w:r>
        <w:r w:rsidRPr="004E7A41">
          <w:rPr>
            <w:noProof/>
            <w:webHidden/>
            <w:color w:val="auto"/>
          </w:rPr>
          <w:fldChar w:fldCharType="begin"/>
        </w:r>
        <w:r w:rsidRPr="004E7A41">
          <w:rPr>
            <w:noProof/>
            <w:webHidden/>
            <w:color w:val="auto"/>
          </w:rPr>
          <w:instrText xml:space="preserve"> PAGEREF _Toc506465159 \h </w:instrText>
        </w:r>
        <w:r w:rsidRPr="004E7A41">
          <w:rPr>
            <w:noProof/>
            <w:webHidden/>
            <w:color w:val="auto"/>
          </w:rPr>
        </w:r>
        <w:r w:rsidRPr="004E7A41">
          <w:rPr>
            <w:noProof/>
            <w:webHidden/>
            <w:color w:val="auto"/>
          </w:rPr>
          <w:fldChar w:fldCharType="separate"/>
        </w:r>
        <w:r>
          <w:rPr>
            <w:noProof/>
            <w:webHidden/>
            <w:color w:val="auto"/>
          </w:rPr>
          <w:t>88</w:t>
        </w:r>
        <w:r w:rsidRPr="004E7A41">
          <w:rPr>
            <w:noProof/>
            <w:webHidden/>
            <w:color w:val="auto"/>
          </w:rPr>
          <w:fldChar w:fldCharType="end"/>
        </w:r>
      </w:hyperlink>
    </w:p>
    <w:p w14:paraId="56C462D1" w14:textId="77777777" w:rsidR="006F7FDD" w:rsidRDefault="006F7FDD" w:rsidP="00E009C0">
      <w:pPr>
        <w:tabs>
          <w:tab w:val="center" w:pos="8647"/>
          <w:tab w:val="center" w:pos="9072"/>
        </w:tabs>
        <w:spacing w:line="360" w:lineRule="auto"/>
        <w:jc w:val="center"/>
        <w:rPr>
          <w:color w:val="auto"/>
        </w:rPr>
      </w:pPr>
    </w:p>
    <w:p w14:paraId="470FE2FD" w14:textId="77777777" w:rsidR="006F7FDD" w:rsidRDefault="006F7FDD" w:rsidP="00E009C0">
      <w:pPr>
        <w:tabs>
          <w:tab w:val="center" w:pos="8647"/>
          <w:tab w:val="center" w:pos="9072"/>
        </w:tabs>
        <w:spacing w:line="360" w:lineRule="auto"/>
        <w:jc w:val="center"/>
        <w:rPr>
          <w:color w:val="auto"/>
        </w:rPr>
      </w:pPr>
    </w:p>
    <w:p w14:paraId="4783CF70" w14:textId="77777777" w:rsidR="006F7FDD" w:rsidRDefault="006F7FDD" w:rsidP="00E009C0">
      <w:pPr>
        <w:tabs>
          <w:tab w:val="center" w:pos="8647"/>
          <w:tab w:val="center" w:pos="9072"/>
        </w:tabs>
        <w:spacing w:line="360" w:lineRule="auto"/>
        <w:jc w:val="center"/>
        <w:rPr>
          <w:color w:val="auto"/>
        </w:rPr>
      </w:pPr>
    </w:p>
    <w:p w14:paraId="26B9D920" w14:textId="77777777" w:rsidR="006F7FDD" w:rsidRDefault="006F7FDD" w:rsidP="00E009C0">
      <w:pPr>
        <w:tabs>
          <w:tab w:val="center" w:pos="8647"/>
          <w:tab w:val="center" w:pos="9072"/>
        </w:tabs>
        <w:spacing w:line="360" w:lineRule="auto"/>
        <w:jc w:val="center"/>
        <w:rPr>
          <w:color w:val="auto"/>
        </w:rPr>
      </w:pPr>
    </w:p>
    <w:p w14:paraId="42CB6782" w14:textId="77777777" w:rsidR="006F7FDD" w:rsidRDefault="006F7FDD" w:rsidP="00E009C0">
      <w:pPr>
        <w:tabs>
          <w:tab w:val="center" w:pos="8647"/>
          <w:tab w:val="center" w:pos="9072"/>
        </w:tabs>
        <w:spacing w:line="360" w:lineRule="auto"/>
        <w:jc w:val="center"/>
        <w:rPr>
          <w:color w:val="auto"/>
        </w:rPr>
      </w:pPr>
    </w:p>
    <w:p w14:paraId="104EB9A0" w14:textId="77777777" w:rsidR="006F7FDD" w:rsidRDefault="006F7FDD" w:rsidP="00E009C0">
      <w:pPr>
        <w:tabs>
          <w:tab w:val="center" w:pos="8647"/>
          <w:tab w:val="center" w:pos="9072"/>
        </w:tabs>
        <w:spacing w:line="360" w:lineRule="auto"/>
        <w:jc w:val="center"/>
        <w:rPr>
          <w:color w:val="auto"/>
        </w:rPr>
      </w:pPr>
    </w:p>
    <w:p w14:paraId="3733E8F8" w14:textId="77777777" w:rsidR="006F7FDD" w:rsidRDefault="006F7FDD" w:rsidP="00E009C0">
      <w:pPr>
        <w:tabs>
          <w:tab w:val="center" w:pos="8647"/>
          <w:tab w:val="center" w:pos="9072"/>
        </w:tabs>
        <w:spacing w:line="360" w:lineRule="auto"/>
        <w:jc w:val="center"/>
        <w:rPr>
          <w:color w:val="auto"/>
        </w:rPr>
      </w:pPr>
    </w:p>
    <w:p w14:paraId="5D7D549F" w14:textId="77777777" w:rsidR="006F7FDD" w:rsidRDefault="006F7FDD" w:rsidP="00E009C0">
      <w:pPr>
        <w:tabs>
          <w:tab w:val="center" w:pos="8647"/>
          <w:tab w:val="center" w:pos="9072"/>
        </w:tabs>
        <w:spacing w:line="360" w:lineRule="auto"/>
        <w:jc w:val="center"/>
        <w:rPr>
          <w:color w:val="auto"/>
        </w:rPr>
      </w:pPr>
    </w:p>
    <w:p w14:paraId="2C24527F" w14:textId="77777777" w:rsidR="006F7FDD" w:rsidRDefault="006F7FDD" w:rsidP="00E009C0">
      <w:pPr>
        <w:tabs>
          <w:tab w:val="center" w:pos="8647"/>
          <w:tab w:val="center" w:pos="9072"/>
        </w:tabs>
        <w:spacing w:line="360" w:lineRule="auto"/>
        <w:jc w:val="center"/>
        <w:rPr>
          <w:color w:val="auto"/>
        </w:rPr>
      </w:pPr>
    </w:p>
    <w:p w14:paraId="087D99D9" w14:textId="77777777" w:rsidR="006F7FDD" w:rsidRDefault="006F7FDD" w:rsidP="00E009C0">
      <w:pPr>
        <w:tabs>
          <w:tab w:val="center" w:pos="8647"/>
          <w:tab w:val="center" w:pos="9072"/>
        </w:tabs>
        <w:spacing w:line="360" w:lineRule="auto"/>
        <w:jc w:val="center"/>
        <w:rPr>
          <w:color w:val="auto"/>
        </w:rPr>
      </w:pPr>
    </w:p>
    <w:p w14:paraId="5583C6CA" w14:textId="77777777" w:rsidR="006F7FDD" w:rsidRDefault="006F7FDD" w:rsidP="00E009C0">
      <w:pPr>
        <w:tabs>
          <w:tab w:val="center" w:pos="8647"/>
          <w:tab w:val="center" w:pos="9072"/>
        </w:tabs>
        <w:spacing w:line="360" w:lineRule="auto"/>
        <w:jc w:val="center"/>
        <w:rPr>
          <w:color w:val="auto"/>
        </w:rPr>
      </w:pPr>
    </w:p>
    <w:p w14:paraId="3B6E0C9F" w14:textId="77777777" w:rsidR="006F7FDD" w:rsidRDefault="006F7FDD" w:rsidP="00E009C0">
      <w:pPr>
        <w:tabs>
          <w:tab w:val="center" w:pos="8647"/>
          <w:tab w:val="center" w:pos="9072"/>
        </w:tabs>
        <w:spacing w:line="360" w:lineRule="auto"/>
        <w:jc w:val="center"/>
        <w:rPr>
          <w:color w:val="auto"/>
        </w:rPr>
      </w:pPr>
    </w:p>
    <w:p w14:paraId="07E7166B" w14:textId="77777777" w:rsidR="006F7FDD" w:rsidRDefault="006F7FDD" w:rsidP="00E009C0">
      <w:pPr>
        <w:tabs>
          <w:tab w:val="center" w:pos="8647"/>
          <w:tab w:val="center" w:pos="9072"/>
        </w:tabs>
        <w:spacing w:line="360" w:lineRule="auto"/>
        <w:jc w:val="center"/>
        <w:rPr>
          <w:color w:val="auto"/>
        </w:rPr>
      </w:pPr>
    </w:p>
    <w:p w14:paraId="4753B481" w14:textId="77777777" w:rsidR="006F7FDD" w:rsidRDefault="006F7FDD" w:rsidP="00E009C0">
      <w:pPr>
        <w:tabs>
          <w:tab w:val="center" w:pos="8647"/>
          <w:tab w:val="center" w:pos="9072"/>
        </w:tabs>
        <w:spacing w:line="360" w:lineRule="auto"/>
        <w:jc w:val="center"/>
        <w:rPr>
          <w:color w:val="auto"/>
        </w:rPr>
      </w:pPr>
    </w:p>
    <w:p w14:paraId="71408417" w14:textId="77777777" w:rsidR="006F7FDD" w:rsidRDefault="006F7FDD" w:rsidP="00E009C0">
      <w:pPr>
        <w:tabs>
          <w:tab w:val="center" w:pos="8647"/>
          <w:tab w:val="center" w:pos="9072"/>
        </w:tabs>
        <w:spacing w:line="360" w:lineRule="auto"/>
        <w:jc w:val="center"/>
        <w:rPr>
          <w:color w:val="auto"/>
        </w:rPr>
      </w:pPr>
    </w:p>
    <w:p w14:paraId="53184E48" w14:textId="77777777" w:rsidR="006F7FDD" w:rsidRDefault="006F7FDD" w:rsidP="00E009C0">
      <w:pPr>
        <w:tabs>
          <w:tab w:val="center" w:pos="8647"/>
          <w:tab w:val="center" w:pos="9072"/>
        </w:tabs>
        <w:spacing w:line="360" w:lineRule="auto"/>
        <w:jc w:val="center"/>
        <w:rPr>
          <w:color w:val="auto"/>
        </w:rPr>
      </w:pPr>
    </w:p>
    <w:p w14:paraId="667FF798" w14:textId="77777777" w:rsidR="006F7FDD" w:rsidRDefault="006F7FDD" w:rsidP="00E009C0">
      <w:pPr>
        <w:tabs>
          <w:tab w:val="center" w:pos="8647"/>
          <w:tab w:val="center" w:pos="9072"/>
        </w:tabs>
        <w:spacing w:line="360" w:lineRule="auto"/>
        <w:jc w:val="center"/>
        <w:rPr>
          <w:color w:val="auto"/>
        </w:rPr>
      </w:pPr>
    </w:p>
    <w:p w14:paraId="564A8172" w14:textId="77777777" w:rsidR="006F7FDD" w:rsidRDefault="006F7FDD" w:rsidP="00E009C0">
      <w:pPr>
        <w:tabs>
          <w:tab w:val="center" w:pos="8647"/>
          <w:tab w:val="center" w:pos="9072"/>
        </w:tabs>
        <w:spacing w:line="360" w:lineRule="auto"/>
        <w:jc w:val="center"/>
        <w:rPr>
          <w:color w:val="auto"/>
        </w:rPr>
      </w:pPr>
    </w:p>
    <w:p w14:paraId="0354DC97" w14:textId="77777777" w:rsidR="006F7FDD" w:rsidRDefault="006F7FDD" w:rsidP="00E009C0">
      <w:pPr>
        <w:tabs>
          <w:tab w:val="center" w:pos="8647"/>
          <w:tab w:val="center" w:pos="9072"/>
        </w:tabs>
        <w:spacing w:line="360" w:lineRule="auto"/>
        <w:jc w:val="center"/>
        <w:rPr>
          <w:color w:val="auto"/>
        </w:rPr>
      </w:pPr>
    </w:p>
    <w:bookmarkStart w:id="14" w:name="_Toc27658299"/>
    <w:p w14:paraId="699F4F17" w14:textId="77777777" w:rsidR="001E3115" w:rsidRDefault="009019AE" w:rsidP="001E3115">
      <w:pPr>
        <w:pStyle w:val="Balk1"/>
        <w:rPr>
          <w:color w:val="auto"/>
        </w:rPr>
      </w:pPr>
      <w:r w:rsidRPr="00E009C0">
        <w:rPr>
          <w:b w:val="0"/>
          <w:noProof/>
        </w:rPr>
        <w:lastRenderedPageBreak/>
        <mc:AlternateContent>
          <mc:Choice Requires="wps">
            <w:drawing>
              <wp:anchor distT="0" distB="0" distL="114300" distR="114300" simplePos="0" relativeHeight="251659264" behindDoc="0" locked="0" layoutInCell="1" allowOverlap="1" wp14:anchorId="042CDD6C" wp14:editId="48371D53">
                <wp:simplePos x="0" y="0"/>
                <wp:positionH relativeFrom="column">
                  <wp:posOffset>3958591</wp:posOffset>
                </wp:positionH>
                <wp:positionV relativeFrom="paragraph">
                  <wp:posOffset>-622935</wp:posOffset>
                </wp:positionV>
                <wp:extent cx="1924050" cy="352425"/>
                <wp:effectExtent l="0" t="0" r="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52425"/>
                        </a:xfrm>
                        <a:prstGeom prst="rect">
                          <a:avLst/>
                        </a:prstGeom>
                        <a:noFill/>
                        <a:ln w="9525">
                          <a:noFill/>
                          <a:miter lim="800000"/>
                          <a:headEnd/>
                          <a:tailEnd/>
                        </a:ln>
                      </wps:spPr>
                      <wps:txbx>
                        <w:txbxContent>
                          <w:p w14:paraId="48ACEA49" w14:textId="398BFB27" w:rsidR="00CE593D" w:rsidRPr="009019AE" w:rsidRDefault="00CE593D" w:rsidP="00F97269">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9</w:t>
                            </w:r>
                            <w:r w:rsidRPr="009019AE">
                              <w:rPr>
                                <w:color w:val="2E74B5" w:themeColor="accent1" w:themeShade="BF"/>
                                <w:sz w:val="28"/>
                                <w:szCs w:val="28"/>
                              </w:rPr>
                              <w:t xml:space="preserve">. Ekler </w:t>
                            </w:r>
                            <w:r>
                              <w:rPr>
                                <w:color w:val="2E74B5" w:themeColor="accent1" w:themeShade="BF"/>
                                <w:sz w:val="28"/>
                                <w:szCs w:val="28"/>
                              </w:rPr>
                              <w:t>Dizini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CDD6C" id="Metin Kutusu 22" o:spid="_x0000_s1034" type="#_x0000_t202" style="position:absolute;left:0;text-align:left;margin-left:311.7pt;margin-top:-49.05pt;width:151.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" filled="f" stroked="f">
                <v:textbox>
                  <w:txbxContent>
                    <w:p w14:paraId="48ACEA49" w14:textId="398BFB27" w:rsidR="00CE593D" w:rsidRPr="009019AE" w:rsidRDefault="00CE593D" w:rsidP="00F97269">
                      <w:pPr>
                        <w:rPr>
                          <w:color w:val="2E74B5" w:themeColor="accent1" w:themeShade="BF"/>
                          <w:sz w:val="28"/>
                          <w:szCs w:val="28"/>
                        </w:rPr>
                      </w:pPr>
                      <w:r w:rsidRPr="009019AE">
                        <w:rPr>
                          <w:color w:val="2E74B5" w:themeColor="accent1" w:themeShade="BF"/>
                          <w:sz w:val="28"/>
                          <w:szCs w:val="28"/>
                        </w:rPr>
                        <w:t xml:space="preserve">Örnek </w:t>
                      </w:r>
                      <w:r>
                        <w:rPr>
                          <w:color w:val="2E74B5" w:themeColor="accent1" w:themeShade="BF"/>
                          <w:sz w:val="28"/>
                          <w:szCs w:val="28"/>
                        </w:rPr>
                        <w:t>9</w:t>
                      </w:r>
                      <w:r w:rsidRPr="009019AE">
                        <w:rPr>
                          <w:color w:val="2E74B5" w:themeColor="accent1" w:themeShade="BF"/>
                          <w:sz w:val="28"/>
                          <w:szCs w:val="28"/>
                        </w:rPr>
                        <w:t xml:space="preserve">. Ekler </w:t>
                      </w:r>
                      <w:r>
                        <w:rPr>
                          <w:color w:val="2E74B5" w:themeColor="accent1" w:themeShade="BF"/>
                          <w:sz w:val="28"/>
                          <w:szCs w:val="28"/>
                        </w:rPr>
                        <w:t>Dizini</w:t>
                      </w:r>
                    </w:p>
                  </w:txbxContent>
                </v:textbox>
              </v:shape>
            </w:pict>
          </mc:Fallback>
        </mc:AlternateContent>
      </w:r>
      <w:r w:rsidR="006467CE" w:rsidRPr="004E7A41">
        <w:rPr>
          <w:color w:val="auto"/>
        </w:rPr>
        <w:fldChar w:fldCharType="end"/>
      </w:r>
      <w:r w:rsidR="001E3115" w:rsidRPr="001E3115">
        <w:t xml:space="preserve"> </w:t>
      </w:r>
      <w:r w:rsidR="001E3115">
        <w:t>EKLER</w:t>
      </w:r>
      <w:r w:rsidR="001E3115" w:rsidRPr="0016033F">
        <w:t xml:space="preserve"> DİZİNİ</w:t>
      </w:r>
      <w:bookmarkEnd w:id="14"/>
    </w:p>
    <w:p w14:paraId="1FAA1514" w14:textId="77777777" w:rsidR="006467CE" w:rsidRDefault="006467CE" w:rsidP="006467CE">
      <w:pPr>
        <w:tabs>
          <w:tab w:val="center" w:pos="8505"/>
          <w:tab w:val="center" w:pos="9072"/>
        </w:tabs>
        <w:spacing w:line="360" w:lineRule="auto"/>
        <w:jc w:val="both"/>
        <w:rPr>
          <w:b/>
          <w:szCs w:val="24"/>
        </w:rPr>
      </w:pPr>
      <w:r>
        <w:rPr>
          <w:b/>
          <w:szCs w:val="24"/>
        </w:rPr>
        <w:t xml:space="preserve">Ek </w:t>
      </w:r>
      <w:r>
        <w:rPr>
          <w:b/>
          <w:szCs w:val="24"/>
        </w:rPr>
        <w:tab/>
        <w:t>Sayfa</w:t>
      </w:r>
    </w:p>
    <w:p w14:paraId="5AF76413" w14:textId="77777777" w:rsidR="006467CE" w:rsidRPr="006E71AD" w:rsidRDefault="006467CE" w:rsidP="006467CE">
      <w:pPr>
        <w:tabs>
          <w:tab w:val="center" w:pos="8647"/>
          <w:tab w:val="center" w:pos="9072"/>
        </w:tabs>
        <w:spacing w:line="360" w:lineRule="auto"/>
        <w:jc w:val="both"/>
        <w:rPr>
          <w:b/>
          <w:szCs w:val="24"/>
          <w:u w:val="single"/>
        </w:rPr>
      </w:pPr>
      <w:r w:rsidRPr="000E2374">
        <w:rPr>
          <w:b/>
          <w:szCs w:val="24"/>
          <w:u w:val="single"/>
        </w:rPr>
        <w:t>No</w:t>
      </w:r>
      <w:r>
        <w:rPr>
          <w:b/>
          <w:szCs w:val="24"/>
          <w:u w:val="single"/>
        </w:rPr>
        <w:tab/>
      </w:r>
      <w:proofErr w:type="spellStart"/>
      <w:r>
        <w:rPr>
          <w:b/>
          <w:szCs w:val="24"/>
          <w:u w:val="single"/>
        </w:rPr>
        <w:t>No</w:t>
      </w:r>
      <w:proofErr w:type="spellEnd"/>
    </w:p>
    <w:p w14:paraId="5FC71580" w14:textId="77777777" w:rsidR="006467CE" w:rsidRPr="009400FE" w:rsidRDefault="006467CE" w:rsidP="006467CE">
      <w:pPr>
        <w:pStyle w:val="ekillerTablosu"/>
        <w:tabs>
          <w:tab w:val="right" w:leader="dot" w:pos="8777"/>
        </w:tabs>
        <w:rPr>
          <w:rFonts w:ascii="Calibri" w:hAnsi="Calibri" w:cs="Times New Roman"/>
          <w:noProof/>
          <w:color w:val="auto"/>
          <w:sz w:val="22"/>
          <w:szCs w:val="22"/>
        </w:rPr>
      </w:pPr>
      <w:r w:rsidRPr="00525A5B">
        <w:rPr>
          <w:color w:val="auto"/>
        </w:rPr>
        <w:fldChar w:fldCharType="begin"/>
      </w:r>
      <w:r w:rsidRPr="00525A5B">
        <w:rPr>
          <w:color w:val="auto"/>
        </w:rPr>
        <w:instrText xml:space="preserve"> TOC \h \z \c "Ek" </w:instrText>
      </w:r>
      <w:r w:rsidRPr="00525A5B">
        <w:rPr>
          <w:color w:val="auto"/>
        </w:rPr>
        <w:fldChar w:fldCharType="separate"/>
      </w:r>
      <w:hyperlink w:anchor="_Toc507250336" w:history="1">
        <w:r>
          <w:rPr>
            <w:rStyle w:val="Kpr"/>
            <w:b/>
            <w:noProof/>
            <w:color w:val="auto"/>
            <w:u w:val="none"/>
          </w:rPr>
          <w:t>EK</w:t>
        </w:r>
        <w:r w:rsidRPr="00525A5B">
          <w:rPr>
            <w:rStyle w:val="Kpr"/>
            <w:b/>
            <w:noProof/>
            <w:color w:val="auto"/>
            <w:u w:val="none"/>
          </w:rPr>
          <w:t xml:space="preserve"> </w:t>
        </w:r>
        <w:r>
          <w:rPr>
            <w:rStyle w:val="Kpr"/>
            <w:b/>
            <w:noProof/>
            <w:color w:val="auto"/>
            <w:u w:val="none"/>
          </w:rPr>
          <w:t>1</w:t>
        </w:r>
        <w:r w:rsidRPr="00525A5B">
          <w:rPr>
            <w:rStyle w:val="Kpr"/>
            <w:b/>
            <w:noProof/>
            <w:color w:val="auto"/>
            <w:u w:val="none"/>
          </w:rPr>
          <w:t>.</w:t>
        </w:r>
        <w:r>
          <w:rPr>
            <w:rStyle w:val="Kpr"/>
            <w:noProof/>
            <w:color w:val="auto"/>
            <w:u w:val="none"/>
          </w:rPr>
          <w:t xml:space="preserve"> </w:t>
        </w:r>
        <w:r w:rsidRPr="00525A5B">
          <w:rPr>
            <w:rStyle w:val="Kpr"/>
            <w:noProof/>
            <w:color w:val="auto"/>
            <w:u w:val="none"/>
          </w:rPr>
          <w:t>Hanelere yönelik anket formu.</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_Toc507250336 \h </w:instrText>
        </w:r>
        <w:r w:rsidRPr="00525A5B">
          <w:rPr>
            <w:noProof/>
            <w:webHidden/>
            <w:color w:val="auto"/>
          </w:rPr>
        </w:r>
        <w:r w:rsidRPr="00525A5B">
          <w:rPr>
            <w:noProof/>
            <w:webHidden/>
            <w:color w:val="auto"/>
          </w:rPr>
          <w:fldChar w:fldCharType="separate"/>
        </w:r>
        <w:r>
          <w:rPr>
            <w:noProof/>
            <w:webHidden/>
            <w:color w:val="auto"/>
          </w:rPr>
          <w:t>273</w:t>
        </w:r>
        <w:r w:rsidRPr="00525A5B">
          <w:rPr>
            <w:noProof/>
            <w:webHidden/>
            <w:color w:val="auto"/>
          </w:rPr>
          <w:fldChar w:fldCharType="end"/>
        </w:r>
      </w:hyperlink>
    </w:p>
    <w:p w14:paraId="7390BF37" w14:textId="77777777" w:rsidR="006467CE" w:rsidRPr="009400FE" w:rsidRDefault="006467CE" w:rsidP="006467CE">
      <w:pPr>
        <w:pStyle w:val="ekillerTablosu"/>
        <w:tabs>
          <w:tab w:val="right" w:leader="dot" w:pos="8777"/>
        </w:tabs>
        <w:rPr>
          <w:rFonts w:ascii="Calibri" w:hAnsi="Calibri" w:cs="Times New Roman"/>
          <w:noProof/>
          <w:color w:val="auto"/>
          <w:sz w:val="22"/>
          <w:szCs w:val="22"/>
        </w:rPr>
      </w:pPr>
      <w:r>
        <w:rPr>
          <w:rStyle w:val="Kpr"/>
          <w:b/>
          <w:noProof/>
          <w:color w:val="auto"/>
          <w:u w:val="none"/>
        </w:rPr>
        <w:t>EK</w:t>
      </w:r>
      <w:r w:rsidRPr="00525A5B">
        <w:rPr>
          <w:rStyle w:val="Kpr"/>
          <w:b/>
          <w:noProof/>
          <w:color w:val="auto"/>
          <w:u w:val="none"/>
        </w:rPr>
        <w:t xml:space="preserve"> </w:t>
      </w:r>
      <w:r>
        <w:rPr>
          <w:rStyle w:val="Kpr"/>
          <w:b/>
          <w:noProof/>
          <w:color w:val="auto"/>
          <w:u w:val="none"/>
        </w:rPr>
        <w:t>2</w:t>
      </w:r>
      <w:r w:rsidRPr="00525A5B">
        <w:rPr>
          <w:rStyle w:val="Kpr"/>
          <w:b/>
          <w:noProof/>
          <w:color w:val="auto"/>
          <w:u w:val="none"/>
        </w:rPr>
        <w:t>.</w:t>
      </w:r>
      <w:hyperlink w:anchor="_Toc507250337" w:history="1">
        <w:r>
          <w:rPr>
            <w:rStyle w:val="Kpr"/>
            <w:noProof/>
            <w:color w:val="auto"/>
            <w:u w:val="none"/>
          </w:rPr>
          <w:t xml:space="preserve"> </w:t>
        </w:r>
        <w:r w:rsidRPr="00525A5B">
          <w:rPr>
            <w:rStyle w:val="Kpr"/>
            <w:noProof/>
            <w:color w:val="auto"/>
            <w:u w:val="none"/>
          </w:rPr>
          <w:t>Analizlerde kullanılan değişkenler ve kodları.</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_Toc507250337 \h </w:instrText>
        </w:r>
        <w:r w:rsidRPr="00525A5B">
          <w:rPr>
            <w:noProof/>
            <w:webHidden/>
            <w:color w:val="auto"/>
          </w:rPr>
        </w:r>
        <w:r w:rsidRPr="00525A5B">
          <w:rPr>
            <w:noProof/>
            <w:webHidden/>
            <w:color w:val="auto"/>
          </w:rPr>
          <w:fldChar w:fldCharType="separate"/>
        </w:r>
        <w:r>
          <w:rPr>
            <w:noProof/>
            <w:webHidden/>
            <w:color w:val="auto"/>
          </w:rPr>
          <w:t>276</w:t>
        </w:r>
        <w:r w:rsidRPr="00525A5B">
          <w:rPr>
            <w:noProof/>
            <w:webHidden/>
            <w:color w:val="auto"/>
          </w:rPr>
          <w:fldChar w:fldCharType="end"/>
        </w:r>
      </w:hyperlink>
    </w:p>
    <w:p w14:paraId="13049A84" w14:textId="77777777" w:rsidR="006467CE" w:rsidRPr="009400FE" w:rsidRDefault="006467CE" w:rsidP="006467CE">
      <w:pPr>
        <w:pStyle w:val="ekillerTablosu"/>
        <w:tabs>
          <w:tab w:val="right" w:leader="dot" w:pos="8777"/>
        </w:tabs>
        <w:rPr>
          <w:rFonts w:ascii="Calibri" w:hAnsi="Calibri" w:cs="Times New Roman"/>
          <w:noProof/>
          <w:color w:val="auto"/>
          <w:sz w:val="22"/>
          <w:szCs w:val="22"/>
        </w:rPr>
      </w:pPr>
      <w:r>
        <w:rPr>
          <w:rStyle w:val="Kpr"/>
          <w:b/>
          <w:noProof/>
          <w:color w:val="auto"/>
          <w:u w:val="none"/>
        </w:rPr>
        <w:t>EK</w:t>
      </w:r>
      <w:r w:rsidRPr="00525A5B">
        <w:rPr>
          <w:rStyle w:val="Kpr"/>
          <w:b/>
          <w:noProof/>
          <w:color w:val="auto"/>
          <w:u w:val="none"/>
        </w:rPr>
        <w:t xml:space="preserve"> </w:t>
      </w:r>
      <w:r>
        <w:rPr>
          <w:rStyle w:val="Kpr"/>
          <w:b/>
          <w:noProof/>
          <w:color w:val="auto"/>
          <w:u w:val="none"/>
        </w:rPr>
        <w:t>3</w:t>
      </w:r>
      <w:r w:rsidRPr="00525A5B">
        <w:rPr>
          <w:rStyle w:val="Kpr"/>
          <w:b/>
          <w:noProof/>
          <w:color w:val="auto"/>
          <w:u w:val="none"/>
        </w:rPr>
        <w:t>.</w:t>
      </w:r>
      <w:r>
        <w:rPr>
          <w:rStyle w:val="Kpr"/>
          <w:noProof/>
          <w:color w:val="auto"/>
          <w:u w:val="none"/>
        </w:rPr>
        <w:t xml:space="preserve"> </w:t>
      </w:r>
      <w:hyperlink w:anchor="_Toc507250338" w:history="1">
        <w:r w:rsidRPr="00525A5B">
          <w:rPr>
            <w:rStyle w:val="Kpr"/>
            <w:noProof/>
            <w:color w:val="auto"/>
            <w:u w:val="none"/>
          </w:rPr>
          <w:t>1967-1986 plan dönemindeki meşcerelere ait bilgiler.</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_Toc507250338 \h </w:instrText>
        </w:r>
        <w:r w:rsidRPr="00525A5B">
          <w:rPr>
            <w:noProof/>
            <w:webHidden/>
            <w:color w:val="auto"/>
          </w:rPr>
        </w:r>
        <w:r w:rsidRPr="00525A5B">
          <w:rPr>
            <w:noProof/>
            <w:webHidden/>
            <w:color w:val="auto"/>
          </w:rPr>
          <w:fldChar w:fldCharType="separate"/>
        </w:r>
        <w:r>
          <w:rPr>
            <w:noProof/>
            <w:webHidden/>
            <w:color w:val="auto"/>
          </w:rPr>
          <w:t>277</w:t>
        </w:r>
        <w:r w:rsidRPr="00525A5B">
          <w:rPr>
            <w:noProof/>
            <w:webHidden/>
            <w:color w:val="auto"/>
          </w:rPr>
          <w:fldChar w:fldCharType="end"/>
        </w:r>
      </w:hyperlink>
    </w:p>
    <w:p w14:paraId="32A88568" w14:textId="77777777" w:rsidR="006467CE" w:rsidRPr="009400FE" w:rsidRDefault="006467CE" w:rsidP="006467CE">
      <w:pPr>
        <w:pStyle w:val="ekillerTablosu"/>
        <w:tabs>
          <w:tab w:val="right" w:leader="dot" w:pos="8777"/>
        </w:tabs>
        <w:rPr>
          <w:rFonts w:ascii="Calibri" w:hAnsi="Calibri" w:cs="Times New Roman"/>
          <w:noProof/>
          <w:color w:val="auto"/>
          <w:sz w:val="22"/>
          <w:szCs w:val="22"/>
        </w:rPr>
      </w:pPr>
      <w:r>
        <w:rPr>
          <w:rStyle w:val="Kpr"/>
          <w:b/>
          <w:noProof/>
          <w:color w:val="auto"/>
          <w:u w:val="none"/>
        </w:rPr>
        <w:t>EK 4.</w:t>
      </w:r>
      <w:hyperlink w:anchor="_Toc507250339" w:history="1">
        <w:r>
          <w:rPr>
            <w:rStyle w:val="Kpr"/>
            <w:noProof/>
            <w:color w:val="auto"/>
            <w:u w:val="none"/>
          </w:rPr>
          <w:t xml:space="preserve"> </w:t>
        </w:r>
        <w:r w:rsidRPr="00525A5B">
          <w:rPr>
            <w:rStyle w:val="Kpr"/>
            <w:noProof/>
            <w:color w:val="auto"/>
            <w:u w:val="none"/>
          </w:rPr>
          <w:t>1986-2005 plan dönemindeki meşcerelere ait bilgiler.</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_Toc507250339 \h </w:instrText>
        </w:r>
        <w:r w:rsidRPr="00525A5B">
          <w:rPr>
            <w:noProof/>
            <w:webHidden/>
            <w:color w:val="auto"/>
          </w:rPr>
        </w:r>
        <w:r w:rsidRPr="00525A5B">
          <w:rPr>
            <w:noProof/>
            <w:webHidden/>
            <w:color w:val="auto"/>
          </w:rPr>
          <w:fldChar w:fldCharType="separate"/>
        </w:r>
        <w:r>
          <w:rPr>
            <w:noProof/>
            <w:webHidden/>
            <w:color w:val="auto"/>
          </w:rPr>
          <w:t>278</w:t>
        </w:r>
        <w:r w:rsidRPr="00525A5B">
          <w:rPr>
            <w:noProof/>
            <w:webHidden/>
            <w:color w:val="auto"/>
          </w:rPr>
          <w:fldChar w:fldCharType="end"/>
        </w:r>
      </w:hyperlink>
    </w:p>
    <w:p w14:paraId="0612BD41" w14:textId="77777777" w:rsidR="006467CE" w:rsidRPr="009400FE" w:rsidRDefault="006467CE" w:rsidP="006467CE">
      <w:pPr>
        <w:pStyle w:val="ekillerTablosu"/>
        <w:tabs>
          <w:tab w:val="right" w:leader="dot" w:pos="8777"/>
        </w:tabs>
        <w:rPr>
          <w:rFonts w:ascii="Calibri" w:hAnsi="Calibri" w:cs="Times New Roman"/>
          <w:noProof/>
          <w:color w:val="auto"/>
          <w:sz w:val="22"/>
          <w:szCs w:val="22"/>
        </w:rPr>
      </w:pPr>
      <w:r>
        <w:rPr>
          <w:rStyle w:val="Kpr"/>
          <w:b/>
          <w:noProof/>
          <w:color w:val="auto"/>
          <w:u w:val="none"/>
        </w:rPr>
        <w:t>EK 5.</w:t>
      </w:r>
      <w:hyperlink w:anchor="_Toc507250340" w:history="1">
        <w:r>
          <w:rPr>
            <w:rStyle w:val="Kpr"/>
            <w:noProof/>
            <w:color w:val="auto"/>
            <w:u w:val="none"/>
          </w:rPr>
          <w:t xml:space="preserve"> </w:t>
        </w:r>
        <w:r w:rsidRPr="00525A5B">
          <w:rPr>
            <w:rStyle w:val="Kpr"/>
            <w:noProof/>
            <w:color w:val="auto"/>
            <w:u w:val="none"/>
          </w:rPr>
          <w:t>2006-2025 plan dönemindeki meşcerelere ait bilgiler.</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_Toc507250340 \h </w:instrText>
        </w:r>
        <w:r w:rsidRPr="00525A5B">
          <w:rPr>
            <w:noProof/>
            <w:webHidden/>
            <w:color w:val="auto"/>
          </w:rPr>
        </w:r>
        <w:r w:rsidRPr="00525A5B">
          <w:rPr>
            <w:noProof/>
            <w:webHidden/>
            <w:color w:val="auto"/>
          </w:rPr>
          <w:fldChar w:fldCharType="separate"/>
        </w:r>
        <w:r>
          <w:rPr>
            <w:noProof/>
            <w:webHidden/>
            <w:color w:val="auto"/>
          </w:rPr>
          <w:t>279</w:t>
        </w:r>
        <w:r w:rsidRPr="00525A5B">
          <w:rPr>
            <w:noProof/>
            <w:webHidden/>
            <w:color w:val="auto"/>
          </w:rPr>
          <w:fldChar w:fldCharType="end"/>
        </w:r>
      </w:hyperlink>
    </w:p>
    <w:p w14:paraId="17F30B42" w14:textId="77777777" w:rsidR="006467CE" w:rsidRPr="009400FE" w:rsidRDefault="006467CE" w:rsidP="006467CE">
      <w:pPr>
        <w:pStyle w:val="ekillerTablosu"/>
        <w:tabs>
          <w:tab w:val="right" w:leader="dot" w:pos="8777"/>
        </w:tabs>
        <w:rPr>
          <w:rFonts w:ascii="Calibri" w:hAnsi="Calibri" w:cs="Times New Roman"/>
          <w:noProof/>
          <w:color w:val="auto"/>
          <w:sz w:val="22"/>
          <w:szCs w:val="22"/>
        </w:rPr>
      </w:pPr>
      <w:r>
        <w:rPr>
          <w:rStyle w:val="Kpr"/>
          <w:b/>
          <w:noProof/>
          <w:color w:val="auto"/>
          <w:u w:val="none"/>
        </w:rPr>
        <w:t>EK 6</w:t>
      </w:r>
      <w:r w:rsidRPr="00F3450D">
        <w:rPr>
          <w:rStyle w:val="Kpr"/>
          <w:b/>
          <w:noProof/>
          <w:color w:val="auto"/>
          <w:u w:val="none"/>
        </w:rPr>
        <w:t>.</w:t>
      </w:r>
      <w:r>
        <w:rPr>
          <w:rStyle w:val="Kpr"/>
          <w:noProof/>
          <w:color w:val="auto"/>
          <w:u w:val="none"/>
        </w:rPr>
        <w:t xml:space="preserve"> </w:t>
      </w:r>
      <w:hyperlink w:anchor="_Toc507250341" w:history="1">
        <w:r w:rsidRPr="00525A5B">
          <w:rPr>
            <w:rStyle w:val="Kpr"/>
            <w:noProof/>
            <w:color w:val="auto"/>
            <w:u w:val="none"/>
          </w:rPr>
          <w:t>1967-1986 plan döneminde işlenen suçların köylere dağılımı.</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_Toc507250341 \h </w:instrText>
        </w:r>
        <w:r w:rsidRPr="00525A5B">
          <w:rPr>
            <w:noProof/>
            <w:webHidden/>
            <w:color w:val="auto"/>
          </w:rPr>
        </w:r>
        <w:r w:rsidRPr="00525A5B">
          <w:rPr>
            <w:noProof/>
            <w:webHidden/>
            <w:color w:val="auto"/>
          </w:rPr>
          <w:fldChar w:fldCharType="separate"/>
        </w:r>
        <w:r>
          <w:rPr>
            <w:noProof/>
            <w:webHidden/>
            <w:color w:val="auto"/>
          </w:rPr>
          <w:t>280</w:t>
        </w:r>
        <w:r w:rsidRPr="00525A5B">
          <w:rPr>
            <w:noProof/>
            <w:webHidden/>
            <w:color w:val="auto"/>
          </w:rPr>
          <w:fldChar w:fldCharType="end"/>
        </w:r>
      </w:hyperlink>
    </w:p>
    <w:p w14:paraId="62038FA2" w14:textId="77777777" w:rsidR="006467CE" w:rsidRPr="009400FE" w:rsidRDefault="006467CE" w:rsidP="006467CE">
      <w:pPr>
        <w:pStyle w:val="ekillerTablosu"/>
        <w:tabs>
          <w:tab w:val="right" w:leader="dot" w:pos="8777"/>
        </w:tabs>
        <w:ind w:left="0" w:firstLine="0"/>
        <w:rPr>
          <w:rFonts w:ascii="Calibri" w:hAnsi="Calibri" w:cs="Times New Roman"/>
          <w:noProof/>
          <w:color w:val="auto"/>
          <w:sz w:val="22"/>
          <w:szCs w:val="22"/>
        </w:rPr>
      </w:pPr>
      <w:r>
        <w:rPr>
          <w:rStyle w:val="Kpr"/>
          <w:b/>
          <w:noProof/>
          <w:color w:val="auto"/>
          <w:u w:val="none"/>
        </w:rPr>
        <w:t xml:space="preserve">EK 7. </w:t>
      </w:r>
      <w:hyperlink w:anchor="_Toc507250342" w:history="1">
        <w:r w:rsidRPr="00525A5B">
          <w:rPr>
            <w:rStyle w:val="Kpr"/>
            <w:noProof/>
            <w:color w:val="auto"/>
            <w:u w:val="none"/>
          </w:rPr>
          <w:t>1986-2005 plan döneminde işlenen suçların köylere dağılımı.</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_Toc507250342 \h </w:instrText>
        </w:r>
        <w:r w:rsidRPr="00525A5B">
          <w:rPr>
            <w:noProof/>
            <w:webHidden/>
            <w:color w:val="auto"/>
          </w:rPr>
        </w:r>
        <w:r w:rsidRPr="00525A5B">
          <w:rPr>
            <w:noProof/>
            <w:webHidden/>
            <w:color w:val="auto"/>
          </w:rPr>
          <w:fldChar w:fldCharType="separate"/>
        </w:r>
        <w:r>
          <w:rPr>
            <w:noProof/>
            <w:webHidden/>
            <w:color w:val="auto"/>
          </w:rPr>
          <w:t>281</w:t>
        </w:r>
        <w:r w:rsidRPr="00525A5B">
          <w:rPr>
            <w:noProof/>
            <w:webHidden/>
            <w:color w:val="auto"/>
          </w:rPr>
          <w:fldChar w:fldCharType="end"/>
        </w:r>
      </w:hyperlink>
    </w:p>
    <w:p w14:paraId="3DAA1D95" w14:textId="77777777" w:rsidR="006467CE" w:rsidRPr="009400FE" w:rsidRDefault="006467CE" w:rsidP="006467CE">
      <w:pPr>
        <w:pStyle w:val="ekillerTablosu"/>
        <w:tabs>
          <w:tab w:val="right" w:leader="dot" w:pos="8777"/>
        </w:tabs>
        <w:rPr>
          <w:rFonts w:ascii="Calibri" w:hAnsi="Calibri" w:cs="Times New Roman"/>
          <w:noProof/>
          <w:color w:val="auto"/>
          <w:sz w:val="22"/>
          <w:szCs w:val="22"/>
        </w:rPr>
      </w:pPr>
      <w:r>
        <w:rPr>
          <w:rStyle w:val="Kpr"/>
          <w:b/>
          <w:noProof/>
          <w:color w:val="auto"/>
          <w:u w:val="none"/>
        </w:rPr>
        <w:t>EK 8</w:t>
      </w:r>
      <w:r w:rsidRPr="00F3450D">
        <w:rPr>
          <w:rStyle w:val="Kpr"/>
          <w:b/>
          <w:noProof/>
          <w:color w:val="auto"/>
          <w:u w:val="none"/>
        </w:rPr>
        <w:t>.</w:t>
      </w:r>
      <w:hyperlink w:anchor="_Toc507250343" w:history="1">
        <w:r>
          <w:rPr>
            <w:rStyle w:val="Kpr"/>
            <w:noProof/>
            <w:color w:val="auto"/>
            <w:u w:val="none"/>
          </w:rPr>
          <w:t xml:space="preserve"> </w:t>
        </w:r>
        <w:r w:rsidRPr="00525A5B">
          <w:rPr>
            <w:rStyle w:val="Kpr"/>
            <w:noProof/>
            <w:color w:val="auto"/>
            <w:u w:val="none"/>
          </w:rPr>
          <w:t>2006-2017 plan döneminde işlenen suçların köylere dağılımı.</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_Toc507250343 \h </w:instrText>
        </w:r>
        <w:r w:rsidRPr="00525A5B">
          <w:rPr>
            <w:noProof/>
            <w:webHidden/>
            <w:color w:val="auto"/>
          </w:rPr>
        </w:r>
        <w:r w:rsidRPr="00525A5B">
          <w:rPr>
            <w:noProof/>
            <w:webHidden/>
            <w:color w:val="auto"/>
          </w:rPr>
          <w:fldChar w:fldCharType="separate"/>
        </w:r>
        <w:r>
          <w:rPr>
            <w:noProof/>
            <w:webHidden/>
            <w:color w:val="auto"/>
          </w:rPr>
          <w:t>282</w:t>
        </w:r>
        <w:r w:rsidRPr="00525A5B">
          <w:rPr>
            <w:noProof/>
            <w:webHidden/>
            <w:color w:val="auto"/>
          </w:rPr>
          <w:fldChar w:fldCharType="end"/>
        </w:r>
      </w:hyperlink>
    </w:p>
    <w:p w14:paraId="423DADE7" w14:textId="77777777" w:rsidR="006467CE" w:rsidRPr="009400FE" w:rsidRDefault="006467CE" w:rsidP="006467CE">
      <w:pPr>
        <w:pStyle w:val="ekillerTablosu"/>
        <w:tabs>
          <w:tab w:val="right" w:leader="dot" w:pos="8777"/>
        </w:tabs>
        <w:rPr>
          <w:rFonts w:ascii="Calibri" w:hAnsi="Calibri" w:cs="Times New Roman"/>
          <w:noProof/>
          <w:color w:val="auto"/>
          <w:sz w:val="22"/>
          <w:szCs w:val="22"/>
        </w:rPr>
      </w:pPr>
      <w:r>
        <w:rPr>
          <w:rStyle w:val="Kpr"/>
          <w:b/>
          <w:noProof/>
          <w:color w:val="auto"/>
          <w:u w:val="none"/>
        </w:rPr>
        <w:t>EK 9.</w:t>
      </w:r>
      <w:hyperlink w:anchor="_Toc507250344" w:history="1">
        <w:r>
          <w:rPr>
            <w:rStyle w:val="Kpr"/>
            <w:noProof/>
            <w:color w:val="auto"/>
            <w:u w:val="none"/>
          </w:rPr>
          <w:t xml:space="preserve"> </w:t>
        </w:r>
        <w:r w:rsidRPr="00525A5B">
          <w:rPr>
            <w:rStyle w:val="Kpr"/>
            <w:noProof/>
            <w:color w:val="auto"/>
            <w:u w:val="none"/>
          </w:rPr>
          <w:t>Yıllara göre köylerin nüfus verileri.</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_Toc507250344 \h </w:instrText>
        </w:r>
        <w:r w:rsidRPr="00525A5B">
          <w:rPr>
            <w:noProof/>
            <w:webHidden/>
            <w:color w:val="auto"/>
          </w:rPr>
        </w:r>
        <w:r w:rsidRPr="00525A5B">
          <w:rPr>
            <w:noProof/>
            <w:webHidden/>
            <w:color w:val="auto"/>
          </w:rPr>
          <w:fldChar w:fldCharType="separate"/>
        </w:r>
        <w:r>
          <w:rPr>
            <w:noProof/>
            <w:webHidden/>
            <w:color w:val="auto"/>
          </w:rPr>
          <w:t>283</w:t>
        </w:r>
        <w:r w:rsidRPr="00525A5B">
          <w:rPr>
            <w:noProof/>
            <w:webHidden/>
            <w:color w:val="auto"/>
          </w:rPr>
          <w:fldChar w:fldCharType="end"/>
        </w:r>
      </w:hyperlink>
    </w:p>
    <w:p w14:paraId="5345496A" w14:textId="77777777" w:rsidR="006467CE" w:rsidRPr="009400FE" w:rsidRDefault="006467CE" w:rsidP="006467CE">
      <w:pPr>
        <w:pStyle w:val="ekillerTablosu"/>
        <w:tabs>
          <w:tab w:val="right" w:leader="dot" w:pos="8777"/>
        </w:tabs>
        <w:rPr>
          <w:rFonts w:ascii="Calibri" w:hAnsi="Calibri" w:cs="Times New Roman"/>
          <w:noProof/>
          <w:color w:val="auto"/>
          <w:sz w:val="22"/>
          <w:szCs w:val="22"/>
        </w:rPr>
      </w:pPr>
      <w:r>
        <w:rPr>
          <w:rStyle w:val="Kpr"/>
          <w:b/>
          <w:noProof/>
          <w:color w:val="auto"/>
          <w:u w:val="none"/>
        </w:rPr>
        <w:t>EK 10.</w:t>
      </w:r>
      <w:hyperlink w:anchor="_Toc507250345" w:history="1">
        <w:r>
          <w:rPr>
            <w:rStyle w:val="Kpr"/>
            <w:noProof/>
            <w:color w:val="auto"/>
            <w:u w:val="none"/>
          </w:rPr>
          <w:t xml:space="preserve"> </w:t>
        </w:r>
        <w:r w:rsidRPr="00525A5B">
          <w:rPr>
            <w:rStyle w:val="Kpr"/>
            <w:noProof/>
            <w:color w:val="auto"/>
            <w:u w:val="none"/>
          </w:rPr>
          <w:t>Yıllara göre köylerdeki konut ve işyeri miktarları.</w:t>
        </w:r>
        <w:r w:rsidRPr="00525A5B">
          <w:rPr>
            <w:noProof/>
            <w:webHidden/>
            <w:color w:val="auto"/>
          </w:rPr>
          <w:tab/>
        </w:r>
        <w:r w:rsidRPr="00525A5B">
          <w:rPr>
            <w:noProof/>
            <w:webHidden/>
            <w:color w:val="auto"/>
          </w:rPr>
          <w:fldChar w:fldCharType="begin"/>
        </w:r>
        <w:r w:rsidRPr="00525A5B">
          <w:rPr>
            <w:noProof/>
            <w:webHidden/>
            <w:color w:val="auto"/>
          </w:rPr>
          <w:instrText xml:space="preserve"> PAGEREF _Toc507250345 \h </w:instrText>
        </w:r>
        <w:r w:rsidRPr="00525A5B">
          <w:rPr>
            <w:noProof/>
            <w:webHidden/>
            <w:color w:val="auto"/>
          </w:rPr>
        </w:r>
        <w:r w:rsidRPr="00525A5B">
          <w:rPr>
            <w:noProof/>
            <w:webHidden/>
            <w:color w:val="auto"/>
          </w:rPr>
          <w:fldChar w:fldCharType="separate"/>
        </w:r>
        <w:r>
          <w:rPr>
            <w:noProof/>
            <w:webHidden/>
            <w:color w:val="auto"/>
          </w:rPr>
          <w:t>284</w:t>
        </w:r>
        <w:r w:rsidRPr="00525A5B">
          <w:rPr>
            <w:noProof/>
            <w:webHidden/>
            <w:color w:val="auto"/>
          </w:rPr>
          <w:fldChar w:fldCharType="end"/>
        </w:r>
      </w:hyperlink>
    </w:p>
    <w:p w14:paraId="241E40D3" w14:textId="77777777" w:rsidR="00530763" w:rsidRPr="00A74738" w:rsidRDefault="006467CE" w:rsidP="006467CE">
      <w:pPr>
        <w:jc w:val="both"/>
      </w:pPr>
      <w:r w:rsidRPr="00525A5B">
        <w:rPr>
          <w:color w:val="auto"/>
        </w:rPr>
        <w:fldChar w:fldCharType="end"/>
      </w:r>
    </w:p>
    <w:p w14:paraId="37A9A5E9" w14:textId="77777777" w:rsidR="00530763" w:rsidRPr="00530763" w:rsidRDefault="00530763" w:rsidP="00530763"/>
    <w:p w14:paraId="024EAB86" w14:textId="77777777" w:rsidR="00530763" w:rsidRPr="00530763" w:rsidRDefault="00530763" w:rsidP="00530763"/>
    <w:p w14:paraId="1F16D8EC" w14:textId="77777777" w:rsidR="00530763" w:rsidRPr="00530763" w:rsidRDefault="00530763" w:rsidP="00530763"/>
    <w:p w14:paraId="4A8C93C7" w14:textId="77777777" w:rsidR="00530763" w:rsidRPr="00530763" w:rsidRDefault="00530763" w:rsidP="00530763"/>
    <w:p w14:paraId="0E0E130F" w14:textId="77777777" w:rsidR="00530763" w:rsidRPr="00530763" w:rsidRDefault="00530763" w:rsidP="00530763"/>
    <w:p w14:paraId="4CFDF127" w14:textId="77777777" w:rsidR="00530763" w:rsidRPr="00530763" w:rsidRDefault="00530763" w:rsidP="00530763"/>
    <w:p w14:paraId="451942AE" w14:textId="77777777" w:rsidR="00530763" w:rsidRPr="00530763" w:rsidRDefault="00530763" w:rsidP="00530763"/>
    <w:p w14:paraId="751FDB0F" w14:textId="77777777" w:rsidR="00530763" w:rsidRPr="00530763" w:rsidRDefault="00530763" w:rsidP="00530763"/>
    <w:p w14:paraId="6223C416" w14:textId="77777777" w:rsidR="00530763" w:rsidRPr="00530763" w:rsidRDefault="00530763" w:rsidP="00530763"/>
    <w:p w14:paraId="112660BA" w14:textId="77777777" w:rsidR="00530763" w:rsidRPr="00530763" w:rsidRDefault="00530763" w:rsidP="00530763"/>
    <w:p w14:paraId="08598628" w14:textId="77777777" w:rsidR="00530763" w:rsidRDefault="00530763" w:rsidP="00530763"/>
    <w:p w14:paraId="6D7C640D" w14:textId="77777777" w:rsidR="006E71AD" w:rsidRDefault="006E71AD" w:rsidP="00530763"/>
    <w:p w14:paraId="5817376A" w14:textId="77777777" w:rsidR="006E71AD" w:rsidRDefault="006E71AD" w:rsidP="00530763"/>
    <w:p w14:paraId="0DB5BE8B" w14:textId="77777777" w:rsidR="006E71AD" w:rsidRDefault="006E71AD" w:rsidP="00530763"/>
    <w:p w14:paraId="105B9698" w14:textId="77777777" w:rsidR="006E71AD" w:rsidRDefault="006E71AD" w:rsidP="00530763"/>
    <w:p w14:paraId="24ACEC42" w14:textId="77777777" w:rsidR="006E71AD" w:rsidRDefault="006E71AD" w:rsidP="00530763"/>
    <w:p w14:paraId="18F06BCF" w14:textId="77777777" w:rsidR="006E71AD" w:rsidRDefault="006E71AD" w:rsidP="00530763"/>
    <w:p w14:paraId="5A6490C8" w14:textId="77777777" w:rsidR="006E71AD" w:rsidRDefault="006E71AD" w:rsidP="00530763"/>
    <w:p w14:paraId="5F13256A" w14:textId="77777777" w:rsidR="006E71AD" w:rsidRDefault="006E71AD" w:rsidP="00530763"/>
    <w:p w14:paraId="7C8F4EC3" w14:textId="77777777" w:rsidR="006E71AD" w:rsidRDefault="006E71AD" w:rsidP="00530763"/>
    <w:p w14:paraId="20CD8754" w14:textId="77777777" w:rsidR="006E71AD" w:rsidRDefault="006E71AD" w:rsidP="00530763"/>
    <w:p w14:paraId="07CD57FE" w14:textId="77777777" w:rsidR="00581168" w:rsidRDefault="00581168" w:rsidP="00530763"/>
    <w:p w14:paraId="6BB560C5" w14:textId="77777777" w:rsidR="00581168" w:rsidRDefault="00581168" w:rsidP="00530763"/>
    <w:p w14:paraId="284E59EF" w14:textId="77777777" w:rsidR="00581168" w:rsidRDefault="00581168" w:rsidP="00530763"/>
    <w:p w14:paraId="60DCDCBF" w14:textId="77777777" w:rsidR="00581168" w:rsidRDefault="00581168" w:rsidP="00530763"/>
    <w:p w14:paraId="140D6AB3" w14:textId="77777777" w:rsidR="00581168" w:rsidRDefault="00581168" w:rsidP="00530763"/>
    <w:p w14:paraId="61C30A4D" w14:textId="77777777" w:rsidR="00581168" w:rsidRDefault="00581168" w:rsidP="00530763"/>
    <w:p w14:paraId="126F0B6F" w14:textId="77777777" w:rsidR="00581168" w:rsidRDefault="00581168" w:rsidP="00530763"/>
    <w:p w14:paraId="49166489" w14:textId="77777777" w:rsidR="00530763" w:rsidRDefault="00530763" w:rsidP="00530763"/>
    <w:bookmarkStart w:id="15" w:name="_Toc516569893"/>
    <w:bookmarkStart w:id="16" w:name="_Toc27658300"/>
    <w:p w14:paraId="7B1BB2FC" w14:textId="77777777" w:rsidR="00530763" w:rsidRDefault="00D06344" w:rsidP="00530763">
      <w:pPr>
        <w:pStyle w:val="Balk1"/>
      </w:pPr>
      <w:r>
        <w:rPr>
          <w:noProof/>
        </w:rPr>
        <w:lastRenderedPageBreak/>
        <mc:AlternateContent>
          <mc:Choice Requires="wps">
            <w:drawing>
              <wp:anchor distT="0" distB="0" distL="114300" distR="114300" simplePos="0" relativeHeight="251660288" behindDoc="0" locked="0" layoutInCell="1" allowOverlap="1" wp14:anchorId="056CCFA0" wp14:editId="3A65D1C4">
                <wp:simplePos x="0" y="0"/>
                <wp:positionH relativeFrom="column">
                  <wp:posOffset>2723515</wp:posOffset>
                </wp:positionH>
                <wp:positionV relativeFrom="paragraph">
                  <wp:posOffset>-608965</wp:posOffset>
                </wp:positionV>
                <wp:extent cx="3604260" cy="460375"/>
                <wp:effectExtent l="0" t="0" r="0" b="0"/>
                <wp:wrapNone/>
                <wp:docPr id="5"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42E4D" w14:textId="0255A898" w:rsidR="00CE593D" w:rsidRPr="009019AE" w:rsidRDefault="00CE593D" w:rsidP="0020112A">
                            <w:pPr>
                              <w:rPr>
                                <w:color w:val="2E74B5" w:themeColor="accent1" w:themeShade="BF"/>
                                <w:sz w:val="28"/>
                                <w:szCs w:val="28"/>
                              </w:rPr>
                            </w:pPr>
                            <w:r w:rsidRPr="009019AE">
                              <w:rPr>
                                <w:color w:val="2E74B5" w:themeColor="accent1" w:themeShade="BF"/>
                                <w:sz w:val="28"/>
                                <w:szCs w:val="28"/>
                              </w:rPr>
                              <w:t>Örnek 1</w:t>
                            </w:r>
                            <w:r>
                              <w:rPr>
                                <w:color w:val="2E74B5" w:themeColor="accent1" w:themeShade="BF"/>
                                <w:sz w:val="28"/>
                                <w:szCs w:val="28"/>
                              </w:rPr>
                              <w:t>0</w:t>
                            </w:r>
                            <w:r w:rsidRPr="009019AE">
                              <w:rPr>
                                <w:color w:val="2E74B5" w:themeColor="accent1" w:themeShade="BF"/>
                                <w:sz w:val="28"/>
                                <w:szCs w:val="28"/>
                              </w:rPr>
                              <w:t>: Simgeler ve Kısaltmalar Dizini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6CCFA0" id="Metin Kutusu 23" o:spid="_x0000_s1035" type="#_x0000_t202" style="position:absolute;left:0;text-align:left;margin-left:214.45pt;margin-top:-47.95pt;width:283.8pt;height: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" filled="f" stroked="f">
                <v:textbox>
                  <w:txbxContent>
                    <w:p w14:paraId="4A042E4D" w14:textId="0255A898" w:rsidR="00CE593D" w:rsidRPr="009019AE" w:rsidRDefault="00CE593D" w:rsidP="0020112A">
                      <w:pPr>
                        <w:rPr>
                          <w:color w:val="2E74B5" w:themeColor="accent1" w:themeShade="BF"/>
                          <w:sz w:val="28"/>
                          <w:szCs w:val="28"/>
                        </w:rPr>
                      </w:pPr>
                      <w:r w:rsidRPr="009019AE">
                        <w:rPr>
                          <w:color w:val="2E74B5" w:themeColor="accent1" w:themeShade="BF"/>
                          <w:sz w:val="28"/>
                          <w:szCs w:val="28"/>
                        </w:rPr>
                        <w:t>Örnek 1</w:t>
                      </w:r>
                      <w:r>
                        <w:rPr>
                          <w:color w:val="2E74B5" w:themeColor="accent1" w:themeShade="BF"/>
                          <w:sz w:val="28"/>
                          <w:szCs w:val="28"/>
                        </w:rPr>
                        <w:t>0</w:t>
                      </w:r>
                      <w:r w:rsidRPr="009019AE">
                        <w:rPr>
                          <w:color w:val="2E74B5" w:themeColor="accent1" w:themeShade="BF"/>
                          <w:sz w:val="28"/>
                          <w:szCs w:val="28"/>
                        </w:rPr>
                        <w:t>: Simgeler ve Kısaltmalar Dizini</w:t>
                      </w:r>
                    </w:p>
                  </w:txbxContent>
                </v:textbox>
              </v:shape>
            </w:pict>
          </mc:Fallback>
        </mc:AlternateContent>
      </w:r>
      <w:r w:rsidR="00530763">
        <w:t>SİMGELER VE KISALTMALAR DİZİNİ</w:t>
      </w:r>
      <w:bookmarkEnd w:id="15"/>
      <w:bookmarkEnd w:id="16"/>
    </w:p>
    <w:p w14:paraId="70AE57DE" w14:textId="77777777" w:rsidR="00763C33" w:rsidRDefault="00530763" w:rsidP="00530763">
      <w:pPr>
        <w:tabs>
          <w:tab w:val="center" w:pos="4393"/>
        </w:tabs>
      </w:pPr>
      <w:r>
        <w:tab/>
      </w:r>
    </w:p>
    <w:tbl>
      <w:tblPr>
        <w:tblW w:w="9142" w:type="dxa"/>
        <w:tblCellMar>
          <w:left w:w="70" w:type="dxa"/>
          <w:right w:w="70" w:type="dxa"/>
        </w:tblCellMar>
        <w:tblLook w:val="04A0" w:firstRow="1" w:lastRow="0" w:firstColumn="1" w:lastColumn="0" w:noHBand="0" w:noVBand="1"/>
      </w:tblPr>
      <w:tblGrid>
        <w:gridCol w:w="1346"/>
        <w:gridCol w:w="7796"/>
      </w:tblGrid>
      <w:tr w:rsidR="00165709" w:rsidRPr="008C5D82" w14:paraId="6FD12EFA" w14:textId="77777777" w:rsidTr="00543B32">
        <w:trPr>
          <w:trHeight w:val="313"/>
        </w:trPr>
        <w:tc>
          <w:tcPr>
            <w:tcW w:w="1346" w:type="dxa"/>
            <w:noWrap/>
            <w:vAlign w:val="center"/>
            <w:hideMark/>
          </w:tcPr>
          <w:p w14:paraId="6B6DD642" w14:textId="77777777" w:rsidR="00165709" w:rsidRPr="008C5D82" w:rsidRDefault="00165709" w:rsidP="00543B32">
            <w:pPr>
              <w:spacing w:line="360" w:lineRule="auto"/>
              <w:rPr>
                <w:rFonts w:cs="Times New Roman"/>
                <w:szCs w:val="24"/>
              </w:rPr>
            </w:pPr>
            <w:proofErr w:type="gramStart"/>
            <w:r w:rsidRPr="004E01B3">
              <w:rPr>
                <w:szCs w:val="24"/>
              </w:rPr>
              <w:t>ha</w:t>
            </w:r>
            <w:proofErr w:type="gramEnd"/>
          </w:p>
        </w:tc>
        <w:tc>
          <w:tcPr>
            <w:tcW w:w="7796" w:type="dxa"/>
            <w:noWrap/>
            <w:vAlign w:val="center"/>
            <w:hideMark/>
          </w:tcPr>
          <w:p w14:paraId="6FC1907E" w14:textId="77777777" w:rsidR="00165709" w:rsidRPr="008C5D82" w:rsidRDefault="00165709" w:rsidP="00543B32">
            <w:pPr>
              <w:spacing w:line="360" w:lineRule="auto"/>
              <w:rPr>
                <w:rFonts w:cs="Times New Roman"/>
                <w:szCs w:val="24"/>
              </w:rPr>
            </w:pPr>
            <w:r w:rsidRPr="008C5D82">
              <w:rPr>
                <w:rFonts w:cs="Times New Roman"/>
                <w:szCs w:val="24"/>
              </w:rPr>
              <w:t xml:space="preserve">: </w:t>
            </w:r>
            <w:r w:rsidRPr="004E01B3">
              <w:rPr>
                <w:szCs w:val="24"/>
              </w:rPr>
              <w:t>hektar</w:t>
            </w:r>
          </w:p>
        </w:tc>
      </w:tr>
      <w:tr w:rsidR="00165709" w:rsidRPr="008C5D82" w14:paraId="47B94722" w14:textId="77777777" w:rsidTr="00543B32">
        <w:trPr>
          <w:trHeight w:val="313"/>
        </w:trPr>
        <w:tc>
          <w:tcPr>
            <w:tcW w:w="1346" w:type="dxa"/>
            <w:noWrap/>
            <w:vAlign w:val="center"/>
            <w:hideMark/>
          </w:tcPr>
          <w:p w14:paraId="47041ABD" w14:textId="77777777" w:rsidR="00165709" w:rsidRPr="008C5D82" w:rsidRDefault="00165709" w:rsidP="00543B32">
            <w:pPr>
              <w:spacing w:line="360" w:lineRule="auto"/>
              <w:rPr>
                <w:rFonts w:cs="Times New Roman"/>
                <w:szCs w:val="24"/>
              </w:rPr>
            </w:pPr>
            <w:proofErr w:type="gramStart"/>
            <w:r w:rsidRPr="004E01B3">
              <w:rPr>
                <w:szCs w:val="24"/>
              </w:rPr>
              <w:t>km</w:t>
            </w:r>
            <w:proofErr w:type="gramEnd"/>
          </w:p>
        </w:tc>
        <w:tc>
          <w:tcPr>
            <w:tcW w:w="7796" w:type="dxa"/>
            <w:noWrap/>
            <w:vAlign w:val="center"/>
            <w:hideMark/>
          </w:tcPr>
          <w:p w14:paraId="0382B07C" w14:textId="77777777" w:rsidR="00165709" w:rsidRPr="008C5D82" w:rsidRDefault="00165709" w:rsidP="00543B32">
            <w:pPr>
              <w:spacing w:line="360" w:lineRule="auto"/>
              <w:rPr>
                <w:rFonts w:cs="Times New Roman"/>
                <w:szCs w:val="24"/>
              </w:rPr>
            </w:pPr>
            <w:r w:rsidRPr="008C5D82">
              <w:rPr>
                <w:rFonts w:cs="Times New Roman"/>
                <w:szCs w:val="24"/>
              </w:rPr>
              <w:t xml:space="preserve">: </w:t>
            </w:r>
            <w:r w:rsidRPr="004E01B3">
              <w:rPr>
                <w:szCs w:val="24"/>
              </w:rPr>
              <w:t>kilometre</w:t>
            </w:r>
          </w:p>
        </w:tc>
      </w:tr>
      <w:tr w:rsidR="00165709" w:rsidRPr="008C5D82" w14:paraId="52871DC2" w14:textId="77777777" w:rsidTr="00543B32">
        <w:trPr>
          <w:trHeight w:val="313"/>
        </w:trPr>
        <w:tc>
          <w:tcPr>
            <w:tcW w:w="1346" w:type="dxa"/>
            <w:noWrap/>
            <w:vAlign w:val="center"/>
            <w:hideMark/>
          </w:tcPr>
          <w:p w14:paraId="29EAC522" w14:textId="77777777" w:rsidR="00165709" w:rsidRPr="008C5D82" w:rsidRDefault="00165709" w:rsidP="00543B32">
            <w:pPr>
              <w:spacing w:line="360" w:lineRule="auto"/>
              <w:rPr>
                <w:rFonts w:cs="Times New Roman"/>
                <w:szCs w:val="24"/>
              </w:rPr>
            </w:pPr>
            <w:proofErr w:type="gramStart"/>
            <w:r w:rsidRPr="004E01B3">
              <w:rPr>
                <w:szCs w:val="24"/>
              </w:rPr>
              <w:t>m</w:t>
            </w:r>
            <w:proofErr w:type="gramEnd"/>
          </w:p>
        </w:tc>
        <w:tc>
          <w:tcPr>
            <w:tcW w:w="7796" w:type="dxa"/>
            <w:noWrap/>
            <w:vAlign w:val="center"/>
            <w:hideMark/>
          </w:tcPr>
          <w:p w14:paraId="2E9984C4" w14:textId="77777777" w:rsidR="00165709" w:rsidRPr="008C5D82" w:rsidRDefault="00165709" w:rsidP="00543B32">
            <w:pPr>
              <w:spacing w:line="360" w:lineRule="auto"/>
              <w:rPr>
                <w:rFonts w:cs="Times New Roman"/>
                <w:szCs w:val="24"/>
              </w:rPr>
            </w:pPr>
            <w:r w:rsidRPr="008C5D82">
              <w:rPr>
                <w:rFonts w:cs="Times New Roman"/>
                <w:szCs w:val="24"/>
              </w:rPr>
              <w:t xml:space="preserve">: </w:t>
            </w:r>
            <w:r w:rsidRPr="004E01B3">
              <w:rPr>
                <w:szCs w:val="24"/>
              </w:rPr>
              <w:t>metre</w:t>
            </w:r>
          </w:p>
        </w:tc>
      </w:tr>
      <w:tr w:rsidR="00165709" w:rsidRPr="008C5D82" w14:paraId="1142CB74" w14:textId="77777777" w:rsidTr="00543B32">
        <w:trPr>
          <w:trHeight w:val="313"/>
        </w:trPr>
        <w:tc>
          <w:tcPr>
            <w:tcW w:w="1346" w:type="dxa"/>
            <w:noWrap/>
            <w:vAlign w:val="center"/>
            <w:hideMark/>
          </w:tcPr>
          <w:p w14:paraId="248D6B0D" w14:textId="77777777" w:rsidR="00165709" w:rsidRPr="008C5D82" w:rsidRDefault="00165709" w:rsidP="00543B32">
            <w:pPr>
              <w:spacing w:line="360" w:lineRule="auto"/>
              <w:rPr>
                <w:rFonts w:cs="Times New Roman"/>
                <w:szCs w:val="24"/>
              </w:rPr>
            </w:pPr>
            <w:r>
              <w:rPr>
                <w:szCs w:val="24"/>
              </w:rPr>
              <w:t>m</w:t>
            </w:r>
            <w:r>
              <w:rPr>
                <w:szCs w:val="24"/>
                <w:vertAlign w:val="superscript"/>
              </w:rPr>
              <w:t>2</w:t>
            </w:r>
          </w:p>
        </w:tc>
        <w:tc>
          <w:tcPr>
            <w:tcW w:w="7796" w:type="dxa"/>
            <w:noWrap/>
            <w:vAlign w:val="center"/>
            <w:hideMark/>
          </w:tcPr>
          <w:p w14:paraId="6050A7D0" w14:textId="77777777" w:rsidR="00165709" w:rsidRPr="008C5D82" w:rsidRDefault="00165709" w:rsidP="00543B32">
            <w:pPr>
              <w:spacing w:line="360" w:lineRule="auto"/>
              <w:rPr>
                <w:rFonts w:cs="Times New Roman"/>
                <w:szCs w:val="24"/>
              </w:rPr>
            </w:pPr>
            <w:r w:rsidRPr="008C5D82">
              <w:rPr>
                <w:rFonts w:cs="Times New Roman"/>
                <w:szCs w:val="24"/>
              </w:rPr>
              <w:t xml:space="preserve">: </w:t>
            </w:r>
            <w:r>
              <w:rPr>
                <w:szCs w:val="24"/>
              </w:rPr>
              <w:t>metrekare</w:t>
            </w:r>
          </w:p>
        </w:tc>
      </w:tr>
      <w:tr w:rsidR="00165709" w:rsidRPr="008C5D82" w14:paraId="25CD3ED0" w14:textId="77777777" w:rsidTr="00543B32">
        <w:trPr>
          <w:trHeight w:val="313"/>
        </w:trPr>
        <w:tc>
          <w:tcPr>
            <w:tcW w:w="1346" w:type="dxa"/>
            <w:noWrap/>
            <w:vAlign w:val="center"/>
            <w:hideMark/>
          </w:tcPr>
          <w:p w14:paraId="4A83E267" w14:textId="77777777" w:rsidR="00165709" w:rsidRPr="008C5D82" w:rsidRDefault="00165709" w:rsidP="00543B32">
            <w:pPr>
              <w:spacing w:line="360" w:lineRule="auto"/>
              <w:rPr>
                <w:rFonts w:cs="Times New Roman"/>
                <w:szCs w:val="24"/>
              </w:rPr>
            </w:pPr>
            <w:r>
              <w:rPr>
                <w:szCs w:val="24"/>
              </w:rPr>
              <w:t>m</w:t>
            </w:r>
            <w:r>
              <w:rPr>
                <w:szCs w:val="24"/>
                <w:vertAlign w:val="superscript"/>
              </w:rPr>
              <w:t>3</w:t>
            </w:r>
          </w:p>
        </w:tc>
        <w:tc>
          <w:tcPr>
            <w:tcW w:w="7796" w:type="dxa"/>
            <w:noWrap/>
            <w:vAlign w:val="center"/>
            <w:hideMark/>
          </w:tcPr>
          <w:p w14:paraId="40916B46" w14:textId="77777777" w:rsidR="00165709" w:rsidRPr="008C5D82" w:rsidRDefault="00165709" w:rsidP="00543B32">
            <w:pPr>
              <w:spacing w:line="360" w:lineRule="auto"/>
              <w:rPr>
                <w:rFonts w:cs="Times New Roman"/>
                <w:szCs w:val="24"/>
              </w:rPr>
            </w:pPr>
            <w:r w:rsidRPr="008C5D82">
              <w:rPr>
                <w:rFonts w:cs="Times New Roman"/>
                <w:szCs w:val="24"/>
              </w:rPr>
              <w:t xml:space="preserve">: </w:t>
            </w:r>
            <w:r>
              <w:rPr>
                <w:szCs w:val="24"/>
              </w:rPr>
              <w:t>metreküp</w:t>
            </w:r>
          </w:p>
        </w:tc>
      </w:tr>
      <w:tr w:rsidR="00165709" w:rsidRPr="008C5D82" w14:paraId="546FEA10" w14:textId="77777777" w:rsidTr="00543B32">
        <w:trPr>
          <w:trHeight w:val="313"/>
        </w:trPr>
        <w:tc>
          <w:tcPr>
            <w:tcW w:w="1346" w:type="dxa"/>
            <w:noWrap/>
            <w:vAlign w:val="center"/>
            <w:hideMark/>
          </w:tcPr>
          <w:p w14:paraId="4DEF77FF" w14:textId="77777777" w:rsidR="00165709" w:rsidRPr="008C5D82" w:rsidRDefault="00165709" w:rsidP="00543B32">
            <w:pPr>
              <w:spacing w:line="360" w:lineRule="auto"/>
              <w:rPr>
                <w:rFonts w:cs="Times New Roman"/>
                <w:szCs w:val="24"/>
              </w:rPr>
            </w:pPr>
            <w:proofErr w:type="gramStart"/>
            <w:r w:rsidRPr="004E01B3">
              <w:rPr>
                <w:szCs w:val="24"/>
              </w:rPr>
              <w:t>p</w:t>
            </w:r>
            <w:proofErr w:type="gramEnd"/>
          </w:p>
        </w:tc>
        <w:tc>
          <w:tcPr>
            <w:tcW w:w="7796" w:type="dxa"/>
            <w:noWrap/>
            <w:vAlign w:val="center"/>
            <w:hideMark/>
          </w:tcPr>
          <w:p w14:paraId="76DB4195" w14:textId="77777777" w:rsidR="00165709" w:rsidRPr="008C5D82" w:rsidRDefault="00165709" w:rsidP="00543B32">
            <w:pPr>
              <w:spacing w:line="360" w:lineRule="auto"/>
              <w:rPr>
                <w:rFonts w:cs="Times New Roman"/>
                <w:szCs w:val="24"/>
              </w:rPr>
            </w:pPr>
            <w:r w:rsidRPr="008C5D82">
              <w:rPr>
                <w:rFonts w:cs="Times New Roman"/>
                <w:szCs w:val="24"/>
              </w:rPr>
              <w:t xml:space="preserve">: </w:t>
            </w:r>
            <w:r w:rsidRPr="004E01B3">
              <w:rPr>
                <w:szCs w:val="24"/>
              </w:rPr>
              <w:t>korelasyon katsayısı</w:t>
            </w:r>
          </w:p>
        </w:tc>
      </w:tr>
      <w:tr w:rsidR="00165709" w:rsidRPr="008C5D82" w14:paraId="7298CA5F" w14:textId="77777777" w:rsidTr="00543B32">
        <w:trPr>
          <w:trHeight w:val="313"/>
        </w:trPr>
        <w:tc>
          <w:tcPr>
            <w:tcW w:w="1346" w:type="dxa"/>
            <w:noWrap/>
            <w:vAlign w:val="center"/>
            <w:hideMark/>
          </w:tcPr>
          <w:p w14:paraId="6473483E" w14:textId="77777777" w:rsidR="00165709" w:rsidRPr="008C5D82" w:rsidRDefault="00165709" w:rsidP="00543B32">
            <w:pPr>
              <w:spacing w:line="360" w:lineRule="auto"/>
              <w:rPr>
                <w:rFonts w:cs="Times New Roman"/>
                <w:szCs w:val="24"/>
              </w:rPr>
            </w:pPr>
            <w:proofErr w:type="gramStart"/>
            <w:r>
              <w:rPr>
                <w:szCs w:val="24"/>
              </w:rPr>
              <w:t>r</w:t>
            </w:r>
            <w:proofErr w:type="gramEnd"/>
          </w:p>
        </w:tc>
        <w:tc>
          <w:tcPr>
            <w:tcW w:w="7796" w:type="dxa"/>
            <w:noWrap/>
            <w:vAlign w:val="center"/>
            <w:hideMark/>
          </w:tcPr>
          <w:p w14:paraId="35A769F6" w14:textId="77777777" w:rsidR="00165709" w:rsidRPr="008C5D82" w:rsidRDefault="00165709" w:rsidP="00543B32">
            <w:pPr>
              <w:spacing w:line="360" w:lineRule="auto"/>
              <w:rPr>
                <w:rFonts w:cs="Times New Roman"/>
                <w:szCs w:val="24"/>
              </w:rPr>
            </w:pPr>
            <w:r w:rsidRPr="008C5D82">
              <w:rPr>
                <w:rFonts w:cs="Times New Roman"/>
                <w:szCs w:val="24"/>
              </w:rPr>
              <w:t xml:space="preserve">: </w:t>
            </w:r>
            <w:r>
              <w:rPr>
                <w:szCs w:val="24"/>
              </w:rPr>
              <w:t>serbestlik derecesi</w:t>
            </w:r>
          </w:p>
        </w:tc>
      </w:tr>
      <w:tr w:rsidR="00165709" w:rsidRPr="008C5D82" w14:paraId="69EF6060" w14:textId="77777777" w:rsidTr="00543B32">
        <w:trPr>
          <w:trHeight w:val="313"/>
        </w:trPr>
        <w:tc>
          <w:tcPr>
            <w:tcW w:w="1346" w:type="dxa"/>
            <w:noWrap/>
            <w:vAlign w:val="center"/>
            <w:hideMark/>
          </w:tcPr>
          <w:p w14:paraId="6A988DB4" w14:textId="77777777" w:rsidR="00165709" w:rsidRPr="008C5D82" w:rsidRDefault="00165709" w:rsidP="00543B32">
            <w:pPr>
              <w:spacing w:line="360" w:lineRule="auto"/>
              <w:rPr>
                <w:rFonts w:cs="Times New Roman"/>
                <w:szCs w:val="24"/>
              </w:rPr>
            </w:pPr>
            <w:r>
              <w:rPr>
                <w:szCs w:val="24"/>
              </w:rPr>
              <w:t>χ</w:t>
            </w:r>
            <w:r>
              <w:rPr>
                <w:szCs w:val="24"/>
                <w:vertAlign w:val="superscript"/>
              </w:rPr>
              <w:t>2</w:t>
            </w:r>
          </w:p>
        </w:tc>
        <w:tc>
          <w:tcPr>
            <w:tcW w:w="7796" w:type="dxa"/>
            <w:noWrap/>
            <w:vAlign w:val="center"/>
            <w:hideMark/>
          </w:tcPr>
          <w:p w14:paraId="79812182" w14:textId="77777777" w:rsidR="00165709" w:rsidRPr="008C5D82" w:rsidRDefault="00165709" w:rsidP="00543B32">
            <w:pPr>
              <w:spacing w:line="360" w:lineRule="auto"/>
              <w:rPr>
                <w:rFonts w:cs="Times New Roman"/>
                <w:szCs w:val="24"/>
              </w:rPr>
            </w:pPr>
            <w:r w:rsidRPr="008C5D82">
              <w:rPr>
                <w:rFonts w:cs="Times New Roman"/>
                <w:szCs w:val="24"/>
              </w:rPr>
              <w:t xml:space="preserve">: </w:t>
            </w:r>
            <w:r>
              <w:rPr>
                <w:szCs w:val="24"/>
              </w:rPr>
              <w:t>ki kare dağılımı</w:t>
            </w:r>
          </w:p>
        </w:tc>
      </w:tr>
    </w:tbl>
    <w:p w14:paraId="1F512F4C" w14:textId="77777777" w:rsidR="00581168" w:rsidRDefault="00581168" w:rsidP="00530763">
      <w:pPr>
        <w:pStyle w:val="ListeParagraf"/>
        <w:spacing w:after="0" w:line="360" w:lineRule="auto"/>
        <w:ind w:left="0"/>
        <w:jc w:val="center"/>
        <w:rPr>
          <w:rFonts w:ascii="Times New Roman" w:hAnsi="Times New Roman"/>
          <w:b/>
          <w:sz w:val="24"/>
          <w:szCs w:val="24"/>
          <w:u w:val="single"/>
        </w:rPr>
      </w:pPr>
    </w:p>
    <w:p w14:paraId="08904A15" w14:textId="77777777" w:rsidR="00530763" w:rsidRPr="009B640F" w:rsidRDefault="00530763" w:rsidP="00530763">
      <w:pPr>
        <w:pStyle w:val="ListeParagraf"/>
        <w:spacing w:after="0" w:line="360" w:lineRule="auto"/>
        <w:ind w:left="0"/>
        <w:jc w:val="center"/>
        <w:rPr>
          <w:rFonts w:ascii="Times New Roman" w:hAnsi="Times New Roman"/>
          <w:b/>
          <w:sz w:val="24"/>
          <w:szCs w:val="24"/>
        </w:rPr>
      </w:pPr>
      <w:r w:rsidRPr="00F13AB6">
        <w:rPr>
          <w:rFonts w:ascii="Times New Roman" w:hAnsi="Times New Roman"/>
          <w:b/>
          <w:sz w:val="24"/>
          <w:szCs w:val="24"/>
        </w:rPr>
        <w:t>KISALTMALAR</w:t>
      </w:r>
    </w:p>
    <w:p w14:paraId="2276C872" w14:textId="77777777" w:rsidR="00530763" w:rsidRPr="004E01B3" w:rsidRDefault="00530763" w:rsidP="00530763">
      <w:pPr>
        <w:pStyle w:val="ListeParagraf"/>
        <w:spacing w:after="0" w:line="360" w:lineRule="auto"/>
        <w:ind w:left="0"/>
        <w:jc w:val="both"/>
        <w:rPr>
          <w:rFonts w:ascii="Times New Roman" w:hAnsi="Times New Roman"/>
          <w:sz w:val="24"/>
          <w:szCs w:val="24"/>
        </w:rPr>
      </w:pPr>
    </w:p>
    <w:tbl>
      <w:tblPr>
        <w:tblW w:w="9142" w:type="dxa"/>
        <w:tblCellMar>
          <w:left w:w="70" w:type="dxa"/>
          <w:right w:w="70" w:type="dxa"/>
        </w:tblCellMar>
        <w:tblLook w:val="04A0" w:firstRow="1" w:lastRow="0" w:firstColumn="1" w:lastColumn="0" w:noHBand="0" w:noVBand="1"/>
      </w:tblPr>
      <w:tblGrid>
        <w:gridCol w:w="1346"/>
        <w:gridCol w:w="7796"/>
      </w:tblGrid>
      <w:tr w:rsidR="00F42CA2" w:rsidRPr="008C5D82" w14:paraId="0AFCBF39" w14:textId="77777777" w:rsidTr="00DA6DB3">
        <w:trPr>
          <w:trHeight w:val="313"/>
        </w:trPr>
        <w:tc>
          <w:tcPr>
            <w:tcW w:w="1346" w:type="dxa"/>
            <w:noWrap/>
            <w:vAlign w:val="center"/>
            <w:hideMark/>
          </w:tcPr>
          <w:p w14:paraId="41F47576" w14:textId="77777777" w:rsidR="00F42CA2" w:rsidRPr="008C5D82" w:rsidRDefault="00F42CA2" w:rsidP="00DA6DB3">
            <w:pPr>
              <w:spacing w:line="360" w:lineRule="auto"/>
              <w:rPr>
                <w:rFonts w:cs="Times New Roman"/>
                <w:szCs w:val="24"/>
              </w:rPr>
            </w:pPr>
            <w:bookmarkStart w:id="17" w:name="_Toc516569894"/>
            <w:r w:rsidRPr="008C5D82">
              <w:rPr>
                <w:rFonts w:cs="Times New Roman"/>
                <w:iCs/>
                <w:szCs w:val="24"/>
              </w:rPr>
              <w:t>ANOVA</w:t>
            </w:r>
          </w:p>
        </w:tc>
        <w:tc>
          <w:tcPr>
            <w:tcW w:w="7796" w:type="dxa"/>
            <w:noWrap/>
            <w:vAlign w:val="center"/>
            <w:hideMark/>
          </w:tcPr>
          <w:p w14:paraId="5A4B049C" w14:textId="77777777" w:rsidR="00F42CA2" w:rsidRPr="008C5D82" w:rsidRDefault="00F42CA2" w:rsidP="00DA6DB3">
            <w:pPr>
              <w:spacing w:line="360" w:lineRule="auto"/>
              <w:rPr>
                <w:rFonts w:cs="Times New Roman"/>
                <w:szCs w:val="24"/>
              </w:rPr>
            </w:pPr>
            <w:r w:rsidRPr="008C5D82">
              <w:rPr>
                <w:rFonts w:cs="Times New Roman"/>
                <w:szCs w:val="24"/>
              </w:rPr>
              <w:t xml:space="preserve">: Analysis of </w:t>
            </w:r>
            <w:proofErr w:type="spellStart"/>
            <w:r w:rsidRPr="008C5D82">
              <w:rPr>
                <w:rFonts w:cs="Times New Roman"/>
                <w:szCs w:val="24"/>
              </w:rPr>
              <w:t>Variance</w:t>
            </w:r>
            <w:proofErr w:type="spellEnd"/>
          </w:p>
        </w:tc>
      </w:tr>
      <w:tr w:rsidR="00F42CA2" w:rsidRPr="008C5D82" w14:paraId="4EE5D960" w14:textId="77777777" w:rsidTr="00DA6DB3">
        <w:trPr>
          <w:trHeight w:val="313"/>
        </w:trPr>
        <w:tc>
          <w:tcPr>
            <w:tcW w:w="1346" w:type="dxa"/>
            <w:noWrap/>
            <w:vAlign w:val="center"/>
            <w:hideMark/>
          </w:tcPr>
          <w:p w14:paraId="1D40AC6D" w14:textId="77777777" w:rsidR="00F42CA2" w:rsidRPr="008C5D82" w:rsidRDefault="00F42CA2" w:rsidP="00DA6DB3">
            <w:pPr>
              <w:spacing w:line="360" w:lineRule="auto"/>
              <w:rPr>
                <w:rFonts w:cs="Times New Roman"/>
                <w:szCs w:val="24"/>
              </w:rPr>
            </w:pPr>
            <w:r w:rsidRPr="008C5D82">
              <w:rPr>
                <w:rFonts w:cs="Times New Roman"/>
                <w:szCs w:val="24"/>
              </w:rPr>
              <w:t>ATO</w:t>
            </w:r>
          </w:p>
        </w:tc>
        <w:tc>
          <w:tcPr>
            <w:tcW w:w="7796" w:type="dxa"/>
            <w:noWrap/>
            <w:vAlign w:val="center"/>
            <w:hideMark/>
          </w:tcPr>
          <w:p w14:paraId="55238659" w14:textId="77777777" w:rsidR="00F42CA2" w:rsidRPr="008C5D82" w:rsidRDefault="00F42CA2" w:rsidP="00DA6DB3">
            <w:pPr>
              <w:spacing w:line="360" w:lineRule="auto"/>
              <w:rPr>
                <w:rFonts w:cs="Times New Roman"/>
                <w:szCs w:val="24"/>
              </w:rPr>
            </w:pPr>
            <w:r w:rsidRPr="008C5D82">
              <w:rPr>
                <w:rFonts w:cs="Times New Roman"/>
                <w:szCs w:val="24"/>
              </w:rPr>
              <w:t xml:space="preserve">: </w:t>
            </w:r>
            <w:proofErr w:type="spellStart"/>
            <w:r w:rsidRPr="008C5D82">
              <w:rPr>
                <w:rFonts w:cs="Times New Roman"/>
                <w:szCs w:val="24"/>
              </w:rPr>
              <w:t>African</w:t>
            </w:r>
            <w:proofErr w:type="spellEnd"/>
            <w:r w:rsidRPr="008C5D82">
              <w:rPr>
                <w:rFonts w:cs="Times New Roman"/>
                <w:szCs w:val="24"/>
              </w:rPr>
              <w:t xml:space="preserve"> </w:t>
            </w:r>
            <w:proofErr w:type="spellStart"/>
            <w:r w:rsidRPr="008C5D82">
              <w:rPr>
                <w:rFonts w:cs="Times New Roman"/>
                <w:szCs w:val="24"/>
              </w:rPr>
              <w:t>Timber</w:t>
            </w:r>
            <w:proofErr w:type="spellEnd"/>
            <w:r w:rsidRPr="008C5D82">
              <w:rPr>
                <w:rFonts w:cs="Times New Roman"/>
                <w:szCs w:val="24"/>
              </w:rPr>
              <w:t xml:space="preserve"> </w:t>
            </w:r>
            <w:proofErr w:type="spellStart"/>
            <w:r w:rsidRPr="008C5D82">
              <w:rPr>
                <w:rFonts w:cs="Times New Roman"/>
                <w:szCs w:val="24"/>
              </w:rPr>
              <w:t>Organization</w:t>
            </w:r>
            <w:proofErr w:type="spellEnd"/>
          </w:p>
        </w:tc>
      </w:tr>
      <w:tr w:rsidR="00F42CA2" w:rsidRPr="008C5D82" w14:paraId="516CE57B" w14:textId="77777777" w:rsidTr="00DA6DB3">
        <w:trPr>
          <w:trHeight w:val="313"/>
        </w:trPr>
        <w:tc>
          <w:tcPr>
            <w:tcW w:w="1346" w:type="dxa"/>
            <w:noWrap/>
            <w:vAlign w:val="center"/>
            <w:hideMark/>
          </w:tcPr>
          <w:p w14:paraId="62D117EE" w14:textId="77777777" w:rsidR="00F42CA2" w:rsidRPr="008C5D82" w:rsidRDefault="00F42CA2" w:rsidP="00DA6DB3">
            <w:pPr>
              <w:spacing w:line="360" w:lineRule="auto"/>
              <w:rPr>
                <w:rFonts w:cs="Times New Roman"/>
                <w:szCs w:val="24"/>
              </w:rPr>
            </w:pPr>
            <w:r w:rsidRPr="008C5D82">
              <w:rPr>
                <w:rFonts w:cs="Times New Roman"/>
                <w:szCs w:val="24"/>
              </w:rPr>
              <w:t>B</w:t>
            </w:r>
          </w:p>
        </w:tc>
        <w:tc>
          <w:tcPr>
            <w:tcW w:w="7796" w:type="dxa"/>
            <w:noWrap/>
            <w:vAlign w:val="center"/>
            <w:hideMark/>
          </w:tcPr>
          <w:p w14:paraId="0A90006C" w14:textId="77777777" w:rsidR="00F42CA2" w:rsidRPr="008C5D82" w:rsidRDefault="00F42CA2" w:rsidP="00DA6DB3">
            <w:pPr>
              <w:spacing w:line="360" w:lineRule="auto"/>
              <w:rPr>
                <w:rFonts w:cs="Times New Roman"/>
                <w:szCs w:val="24"/>
              </w:rPr>
            </w:pPr>
            <w:r w:rsidRPr="008C5D82">
              <w:rPr>
                <w:rFonts w:cs="Times New Roman"/>
                <w:szCs w:val="24"/>
              </w:rPr>
              <w:t>: Bo</w:t>
            </w:r>
            <w:r>
              <w:rPr>
                <w:rFonts w:cs="Times New Roman"/>
                <w:szCs w:val="24"/>
              </w:rPr>
              <w:t>şluklu Kapalı</w:t>
            </w:r>
          </w:p>
        </w:tc>
      </w:tr>
      <w:tr w:rsidR="00F42CA2" w:rsidRPr="008C5D82" w14:paraId="5C7570A8" w14:textId="77777777" w:rsidTr="00DA6DB3">
        <w:trPr>
          <w:trHeight w:val="313"/>
        </w:trPr>
        <w:tc>
          <w:tcPr>
            <w:tcW w:w="1346" w:type="dxa"/>
            <w:noWrap/>
            <w:vAlign w:val="center"/>
            <w:hideMark/>
          </w:tcPr>
          <w:p w14:paraId="59AC8D01" w14:textId="77777777" w:rsidR="00F42CA2" w:rsidRPr="008C5D82" w:rsidRDefault="00F42CA2" w:rsidP="00DA6DB3">
            <w:pPr>
              <w:spacing w:line="360" w:lineRule="auto"/>
              <w:rPr>
                <w:rFonts w:cs="Times New Roman"/>
                <w:szCs w:val="24"/>
              </w:rPr>
            </w:pPr>
            <w:r w:rsidRPr="008C5D82">
              <w:rPr>
                <w:rFonts w:cs="Times New Roman"/>
                <w:szCs w:val="24"/>
              </w:rPr>
              <w:t>BAĞ-KUR</w:t>
            </w:r>
          </w:p>
        </w:tc>
        <w:tc>
          <w:tcPr>
            <w:tcW w:w="7796" w:type="dxa"/>
            <w:noWrap/>
            <w:vAlign w:val="center"/>
            <w:hideMark/>
          </w:tcPr>
          <w:p w14:paraId="4BAA39BA" w14:textId="77777777" w:rsidR="00F42CA2" w:rsidRPr="008C5D82" w:rsidRDefault="00F42CA2" w:rsidP="00DA6DB3">
            <w:pPr>
              <w:spacing w:line="360" w:lineRule="auto"/>
              <w:rPr>
                <w:rFonts w:cs="Times New Roman"/>
                <w:szCs w:val="24"/>
              </w:rPr>
            </w:pPr>
            <w:r w:rsidRPr="008C5D82">
              <w:rPr>
                <w:rFonts w:cs="Times New Roman"/>
                <w:szCs w:val="24"/>
              </w:rPr>
              <w:t>: Esnaf, Sanatkârlar ve Diğer Bağımsız Çalışanlar Sosyal Sigortalar Kurumu</w:t>
            </w:r>
          </w:p>
        </w:tc>
      </w:tr>
      <w:tr w:rsidR="00F42CA2" w:rsidRPr="008C5D82" w14:paraId="3236D1BC" w14:textId="77777777" w:rsidTr="00DA6DB3">
        <w:trPr>
          <w:trHeight w:val="313"/>
        </w:trPr>
        <w:tc>
          <w:tcPr>
            <w:tcW w:w="1346" w:type="dxa"/>
            <w:noWrap/>
            <w:vAlign w:val="center"/>
            <w:hideMark/>
          </w:tcPr>
          <w:p w14:paraId="206FBFF0" w14:textId="77777777" w:rsidR="00F42CA2" w:rsidRPr="008C5D82" w:rsidRDefault="00F42CA2" w:rsidP="00DA6DB3">
            <w:pPr>
              <w:spacing w:line="360" w:lineRule="auto"/>
              <w:rPr>
                <w:rFonts w:cs="Times New Roman"/>
                <w:szCs w:val="24"/>
              </w:rPr>
            </w:pPr>
            <w:proofErr w:type="spellStart"/>
            <w:r w:rsidRPr="008C5D82">
              <w:rPr>
                <w:rFonts w:cs="Times New Roman"/>
                <w:szCs w:val="24"/>
              </w:rPr>
              <w:t>B</w:t>
            </w:r>
            <w:r>
              <w:rPr>
                <w:rFonts w:cs="Times New Roman"/>
                <w:szCs w:val="24"/>
              </w:rPr>
              <w:t>bt</w:t>
            </w:r>
            <w:proofErr w:type="spellEnd"/>
          </w:p>
        </w:tc>
        <w:tc>
          <w:tcPr>
            <w:tcW w:w="7796" w:type="dxa"/>
            <w:noWrap/>
            <w:vAlign w:val="center"/>
            <w:hideMark/>
          </w:tcPr>
          <w:p w14:paraId="7A232B08" w14:textId="77777777" w:rsidR="00F42CA2" w:rsidRPr="008C5D82" w:rsidRDefault="00F42CA2" w:rsidP="00DA6DB3">
            <w:pPr>
              <w:spacing w:line="360" w:lineRule="auto"/>
              <w:rPr>
                <w:rFonts w:cs="Times New Roman"/>
                <w:szCs w:val="24"/>
              </w:rPr>
            </w:pPr>
            <w:r w:rsidRPr="008C5D82">
              <w:rPr>
                <w:rFonts w:cs="Times New Roman"/>
                <w:szCs w:val="24"/>
              </w:rPr>
              <w:t xml:space="preserve">: </w:t>
            </w:r>
            <w:r>
              <w:rPr>
                <w:rFonts w:cs="Times New Roman"/>
                <w:szCs w:val="24"/>
              </w:rPr>
              <w:t>B</w:t>
            </w:r>
            <w:r w:rsidRPr="008C5D82">
              <w:rPr>
                <w:rFonts w:cs="Times New Roman"/>
                <w:szCs w:val="24"/>
              </w:rPr>
              <w:t>ozuk Baltalık</w:t>
            </w:r>
          </w:p>
        </w:tc>
      </w:tr>
      <w:tr w:rsidR="00F42CA2" w:rsidRPr="008C5D82" w14:paraId="6E887910" w14:textId="77777777" w:rsidTr="00DA6DB3">
        <w:trPr>
          <w:trHeight w:val="313"/>
        </w:trPr>
        <w:tc>
          <w:tcPr>
            <w:tcW w:w="1346" w:type="dxa"/>
            <w:noWrap/>
            <w:vAlign w:val="center"/>
            <w:hideMark/>
          </w:tcPr>
          <w:p w14:paraId="7C18EEA3" w14:textId="77777777" w:rsidR="00F42CA2" w:rsidRPr="008C5D82" w:rsidRDefault="00F42CA2" w:rsidP="00DA6DB3">
            <w:pPr>
              <w:spacing w:line="360" w:lineRule="auto"/>
              <w:rPr>
                <w:rFonts w:cs="Times New Roman"/>
                <w:szCs w:val="24"/>
              </w:rPr>
            </w:pPr>
            <w:r w:rsidRPr="008C5D82">
              <w:rPr>
                <w:rFonts w:cs="Times New Roman"/>
                <w:szCs w:val="24"/>
              </w:rPr>
              <w:t>BM</w:t>
            </w:r>
          </w:p>
        </w:tc>
        <w:tc>
          <w:tcPr>
            <w:tcW w:w="7796" w:type="dxa"/>
            <w:noWrap/>
            <w:vAlign w:val="center"/>
            <w:hideMark/>
          </w:tcPr>
          <w:p w14:paraId="6387DF25" w14:textId="77777777" w:rsidR="00F42CA2" w:rsidRPr="008C5D82" w:rsidRDefault="00F42CA2" w:rsidP="00DA6DB3">
            <w:pPr>
              <w:spacing w:line="360" w:lineRule="auto"/>
              <w:rPr>
                <w:rFonts w:cs="Times New Roman"/>
                <w:szCs w:val="24"/>
              </w:rPr>
            </w:pPr>
            <w:r w:rsidRPr="008C5D82">
              <w:rPr>
                <w:rFonts w:cs="Times New Roman"/>
                <w:szCs w:val="24"/>
              </w:rPr>
              <w:t>: Birleşmiş Milletler</w:t>
            </w:r>
          </w:p>
        </w:tc>
      </w:tr>
      <w:tr w:rsidR="00F42CA2" w:rsidRPr="008C5D82" w14:paraId="4673722B" w14:textId="77777777" w:rsidTr="00DA6DB3">
        <w:trPr>
          <w:trHeight w:val="313"/>
        </w:trPr>
        <w:tc>
          <w:tcPr>
            <w:tcW w:w="1346" w:type="dxa"/>
            <w:noWrap/>
            <w:vAlign w:val="center"/>
            <w:hideMark/>
          </w:tcPr>
          <w:p w14:paraId="049946DD" w14:textId="77777777" w:rsidR="00F42CA2" w:rsidRPr="008C5D82" w:rsidRDefault="00F42CA2" w:rsidP="00DA6DB3">
            <w:pPr>
              <w:spacing w:line="360" w:lineRule="auto"/>
              <w:rPr>
                <w:rFonts w:cs="Times New Roman"/>
                <w:szCs w:val="24"/>
              </w:rPr>
            </w:pPr>
            <w:proofErr w:type="spellStart"/>
            <w:r w:rsidRPr="008C5D82">
              <w:rPr>
                <w:rFonts w:cs="Times New Roman"/>
                <w:szCs w:val="24"/>
              </w:rPr>
              <w:t>Bti</w:t>
            </w:r>
            <w:proofErr w:type="spellEnd"/>
          </w:p>
        </w:tc>
        <w:tc>
          <w:tcPr>
            <w:tcW w:w="7796" w:type="dxa"/>
            <w:noWrap/>
            <w:vAlign w:val="center"/>
            <w:hideMark/>
          </w:tcPr>
          <w:p w14:paraId="07403D11" w14:textId="77777777" w:rsidR="00F42CA2" w:rsidRPr="008C5D82" w:rsidRDefault="00F42CA2" w:rsidP="00DA6DB3">
            <w:pPr>
              <w:spacing w:line="360" w:lineRule="auto"/>
              <w:rPr>
                <w:rFonts w:cs="Times New Roman"/>
                <w:szCs w:val="24"/>
              </w:rPr>
            </w:pPr>
            <w:r w:rsidRPr="008C5D82">
              <w:rPr>
                <w:rFonts w:cs="Times New Roman"/>
                <w:szCs w:val="24"/>
              </w:rPr>
              <w:t>: İyi Baltalık</w:t>
            </w:r>
          </w:p>
        </w:tc>
      </w:tr>
      <w:tr w:rsidR="00F42CA2" w:rsidRPr="008C5D82" w14:paraId="18B1889E" w14:textId="77777777" w:rsidTr="00DA6DB3">
        <w:trPr>
          <w:trHeight w:val="313"/>
        </w:trPr>
        <w:tc>
          <w:tcPr>
            <w:tcW w:w="1346" w:type="dxa"/>
            <w:noWrap/>
            <w:vAlign w:val="center"/>
            <w:hideMark/>
          </w:tcPr>
          <w:p w14:paraId="55EFAFEA" w14:textId="77777777" w:rsidR="00F42CA2" w:rsidRPr="008C5D82" w:rsidRDefault="00F42CA2" w:rsidP="00DA6DB3">
            <w:pPr>
              <w:spacing w:line="360" w:lineRule="auto"/>
              <w:rPr>
                <w:rFonts w:cs="Times New Roman"/>
                <w:szCs w:val="24"/>
              </w:rPr>
            </w:pPr>
            <w:proofErr w:type="spellStart"/>
            <w:r w:rsidRPr="008C5D82">
              <w:rPr>
                <w:rFonts w:cs="Times New Roman"/>
                <w:szCs w:val="24"/>
              </w:rPr>
              <w:t>Bto</w:t>
            </w:r>
            <w:proofErr w:type="spellEnd"/>
          </w:p>
        </w:tc>
        <w:tc>
          <w:tcPr>
            <w:tcW w:w="7796" w:type="dxa"/>
            <w:noWrap/>
            <w:vAlign w:val="center"/>
            <w:hideMark/>
          </w:tcPr>
          <w:p w14:paraId="673C8B1B" w14:textId="77777777" w:rsidR="00F42CA2" w:rsidRPr="008C5D82" w:rsidRDefault="00F42CA2" w:rsidP="00DA6DB3">
            <w:pPr>
              <w:spacing w:line="360" w:lineRule="auto"/>
              <w:rPr>
                <w:rFonts w:cs="Times New Roman"/>
                <w:szCs w:val="24"/>
              </w:rPr>
            </w:pPr>
            <w:r w:rsidRPr="008C5D82">
              <w:rPr>
                <w:rFonts w:cs="Times New Roman"/>
                <w:szCs w:val="24"/>
              </w:rPr>
              <w:t>: Orta Baltalık</w:t>
            </w:r>
          </w:p>
        </w:tc>
      </w:tr>
      <w:tr w:rsidR="00F42CA2" w:rsidRPr="008C5D82" w14:paraId="542E443F" w14:textId="77777777" w:rsidTr="00DA6DB3">
        <w:trPr>
          <w:trHeight w:val="313"/>
        </w:trPr>
        <w:tc>
          <w:tcPr>
            <w:tcW w:w="1346" w:type="dxa"/>
            <w:noWrap/>
            <w:vAlign w:val="center"/>
            <w:hideMark/>
          </w:tcPr>
          <w:p w14:paraId="6DD2C7E6" w14:textId="77777777" w:rsidR="00F42CA2" w:rsidRPr="008C5D82" w:rsidRDefault="00F42CA2" w:rsidP="00DA6DB3">
            <w:pPr>
              <w:spacing w:line="360" w:lineRule="auto"/>
              <w:rPr>
                <w:rFonts w:cs="Times New Roman"/>
                <w:szCs w:val="24"/>
              </w:rPr>
            </w:pPr>
            <w:proofErr w:type="spellStart"/>
            <w:r w:rsidRPr="008C5D82">
              <w:rPr>
                <w:rFonts w:cs="Times New Roman"/>
                <w:szCs w:val="24"/>
              </w:rPr>
              <w:t>Btz</w:t>
            </w:r>
            <w:proofErr w:type="spellEnd"/>
          </w:p>
        </w:tc>
        <w:tc>
          <w:tcPr>
            <w:tcW w:w="7796" w:type="dxa"/>
            <w:noWrap/>
            <w:vAlign w:val="center"/>
            <w:hideMark/>
          </w:tcPr>
          <w:p w14:paraId="4A4BACBA" w14:textId="77777777" w:rsidR="00F42CA2" w:rsidRPr="008C5D82" w:rsidRDefault="00F42CA2" w:rsidP="00DA6DB3">
            <w:pPr>
              <w:spacing w:line="360" w:lineRule="auto"/>
              <w:rPr>
                <w:rFonts w:cs="Times New Roman"/>
                <w:szCs w:val="24"/>
              </w:rPr>
            </w:pPr>
            <w:r w:rsidRPr="008C5D82">
              <w:rPr>
                <w:rFonts w:cs="Times New Roman"/>
                <w:szCs w:val="24"/>
              </w:rPr>
              <w:t>: Zayıf Baltalık</w:t>
            </w:r>
          </w:p>
        </w:tc>
      </w:tr>
      <w:tr w:rsidR="00F42CA2" w:rsidRPr="008C5D82" w14:paraId="135F56CD" w14:textId="77777777" w:rsidTr="00DA6DB3">
        <w:trPr>
          <w:trHeight w:val="313"/>
        </w:trPr>
        <w:tc>
          <w:tcPr>
            <w:tcW w:w="1346" w:type="dxa"/>
            <w:noWrap/>
            <w:vAlign w:val="center"/>
            <w:hideMark/>
          </w:tcPr>
          <w:p w14:paraId="0DFCF537" w14:textId="77777777" w:rsidR="00F42CA2" w:rsidRPr="008C5D82" w:rsidRDefault="00F42CA2" w:rsidP="00DA6DB3">
            <w:pPr>
              <w:spacing w:line="360" w:lineRule="auto"/>
              <w:rPr>
                <w:rFonts w:cs="Times New Roman"/>
                <w:szCs w:val="24"/>
              </w:rPr>
            </w:pPr>
            <w:r w:rsidRPr="008C5D82">
              <w:rPr>
                <w:rFonts w:cs="Times New Roman"/>
                <w:szCs w:val="24"/>
              </w:rPr>
              <w:t>CBS</w:t>
            </w:r>
          </w:p>
        </w:tc>
        <w:tc>
          <w:tcPr>
            <w:tcW w:w="7796" w:type="dxa"/>
            <w:noWrap/>
            <w:vAlign w:val="center"/>
            <w:hideMark/>
          </w:tcPr>
          <w:p w14:paraId="3C57E7AB" w14:textId="77777777" w:rsidR="00F42CA2" w:rsidRPr="008C5D82" w:rsidRDefault="00F42CA2" w:rsidP="00DA6DB3">
            <w:pPr>
              <w:spacing w:line="360" w:lineRule="auto"/>
              <w:rPr>
                <w:rFonts w:cs="Times New Roman"/>
                <w:szCs w:val="24"/>
              </w:rPr>
            </w:pPr>
            <w:r w:rsidRPr="008C5D82">
              <w:rPr>
                <w:rFonts w:cs="Times New Roman"/>
                <w:szCs w:val="24"/>
              </w:rPr>
              <w:t>: Coğrafi Bilgi</w:t>
            </w:r>
            <w:r>
              <w:rPr>
                <w:rFonts w:cs="Times New Roman"/>
                <w:szCs w:val="24"/>
              </w:rPr>
              <w:t xml:space="preserve"> </w:t>
            </w:r>
            <w:r w:rsidRPr="008C5D82">
              <w:rPr>
                <w:rFonts w:cs="Times New Roman"/>
                <w:szCs w:val="24"/>
              </w:rPr>
              <w:t>Sistemi</w:t>
            </w:r>
          </w:p>
        </w:tc>
      </w:tr>
      <w:tr w:rsidR="00F42CA2" w:rsidRPr="008C5D82" w14:paraId="0D552E16" w14:textId="77777777" w:rsidTr="00DA6DB3">
        <w:trPr>
          <w:trHeight w:val="313"/>
        </w:trPr>
        <w:tc>
          <w:tcPr>
            <w:tcW w:w="1346" w:type="dxa"/>
            <w:noWrap/>
            <w:vAlign w:val="center"/>
            <w:hideMark/>
          </w:tcPr>
          <w:p w14:paraId="4B91BB7B" w14:textId="77777777" w:rsidR="00F42CA2" w:rsidRPr="008C5D82" w:rsidRDefault="00F42CA2" w:rsidP="00DA6DB3">
            <w:pPr>
              <w:spacing w:line="360" w:lineRule="auto"/>
              <w:rPr>
                <w:rFonts w:cs="Times New Roman"/>
                <w:szCs w:val="24"/>
              </w:rPr>
            </w:pPr>
            <w:r w:rsidRPr="008C5D82">
              <w:rPr>
                <w:rFonts w:cs="Times New Roman"/>
                <w:szCs w:val="24"/>
              </w:rPr>
              <w:t>ÇB</w:t>
            </w:r>
          </w:p>
        </w:tc>
        <w:tc>
          <w:tcPr>
            <w:tcW w:w="7796" w:type="dxa"/>
            <w:noWrap/>
            <w:vAlign w:val="center"/>
            <w:hideMark/>
          </w:tcPr>
          <w:p w14:paraId="30D242B0" w14:textId="77777777" w:rsidR="00F42CA2" w:rsidRPr="008C5D82" w:rsidRDefault="00F42CA2" w:rsidP="00DA6DB3">
            <w:pPr>
              <w:spacing w:line="360" w:lineRule="auto"/>
              <w:rPr>
                <w:rFonts w:cs="Times New Roman"/>
                <w:szCs w:val="24"/>
              </w:rPr>
            </w:pPr>
            <w:r w:rsidRPr="008C5D82">
              <w:rPr>
                <w:rFonts w:cs="Times New Roman"/>
                <w:szCs w:val="24"/>
              </w:rPr>
              <w:t>: Çok Bozuk</w:t>
            </w:r>
          </w:p>
        </w:tc>
      </w:tr>
      <w:tr w:rsidR="00F42CA2" w:rsidRPr="008C5D82" w14:paraId="2FA7E714" w14:textId="77777777" w:rsidTr="00DA6DB3">
        <w:trPr>
          <w:trHeight w:val="313"/>
        </w:trPr>
        <w:tc>
          <w:tcPr>
            <w:tcW w:w="1346" w:type="dxa"/>
            <w:noWrap/>
            <w:vAlign w:val="center"/>
            <w:hideMark/>
          </w:tcPr>
          <w:p w14:paraId="17D5B4CC" w14:textId="77777777" w:rsidR="00F42CA2" w:rsidRPr="008C5D82" w:rsidRDefault="00F42CA2" w:rsidP="00DA6DB3">
            <w:pPr>
              <w:spacing w:line="360" w:lineRule="auto"/>
              <w:rPr>
                <w:rFonts w:cs="Times New Roman"/>
                <w:szCs w:val="24"/>
              </w:rPr>
            </w:pPr>
            <w:r w:rsidRPr="008C5D82">
              <w:rPr>
                <w:rFonts w:cs="Times New Roman"/>
                <w:szCs w:val="24"/>
              </w:rPr>
              <w:t>ÇBK</w:t>
            </w:r>
          </w:p>
        </w:tc>
        <w:tc>
          <w:tcPr>
            <w:tcW w:w="7796" w:type="dxa"/>
            <w:noWrap/>
            <w:vAlign w:val="center"/>
            <w:hideMark/>
          </w:tcPr>
          <w:p w14:paraId="7C85AF6D" w14:textId="77777777" w:rsidR="00F42CA2" w:rsidRPr="008C5D82" w:rsidRDefault="00F42CA2" w:rsidP="00DA6DB3">
            <w:pPr>
              <w:spacing w:line="360" w:lineRule="auto"/>
              <w:rPr>
                <w:rFonts w:cs="Times New Roman"/>
                <w:szCs w:val="24"/>
              </w:rPr>
            </w:pPr>
            <w:r w:rsidRPr="008C5D82">
              <w:rPr>
                <w:rFonts w:cs="Times New Roman"/>
                <w:szCs w:val="24"/>
              </w:rPr>
              <w:t>: Çok Bozuk Karışık</w:t>
            </w:r>
          </w:p>
        </w:tc>
      </w:tr>
      <w:tr w:rsidR="00F42CA2" w:rsidRPr="008C5D82" w14:paraId="2370BAF1" w14:textId="77777777" w:rsidTr="00DA6DB3">
        <w:trPr>
          <w:trHeight w:val="313"/>
        </w:trPr>
        <w:tc>
          <w:tcPr>
            <w:tcW w:w="1346" w:type="dxa"/>
            <w:noWrap/>
            <w:vAlign w:val="center"/>
            <w:hideMark/>
          </w:tcPr>
          <w:p w14:paraId="5758B51E" w14:textId="77777777" w:rsidR="00F42CA2" w:rsidRPr="008C5D82" w:rsidRDefault="00F42CA2" w:rsidP="00DA6DB3">
            <w:pPr>
              <w:spacing w:line="360" w:lineRule="auto"/>
              <w:rPr>
                <w:rFonts w:cs="Times New Roman"/>
                <w:szCs w:val="24"/>
              </w:rPr>
            </w:pPr>
            <w:proofErr w:type="spellStart"/>
            <w:r w:rsidRPr="008C5D82">
              <w:rPr>
                <w:rFonts w:cs="Times New Roman"/>
                <w:szCs w:val="24"/>
              </w:rPr>
              <w:t>Çk</w:t>
            </w:r>
            <w:proofErr w:type="spellEnd"/>
          </w:p>
        </w:tc>
        <w:tc>
          <w:tcPr>
            <w:tcW w:w="7796" w:type="dxa"/>
            <w:noWrap/>
            <w:vAlign w:val="center"/>
            <w:hideMark/>
          </w:tcPr>
          <w:p w14:paraId="01292B5A" w14:textId="77777777" w:rsidR="00F42CA2" w:rsidRPr="008C5D82" w:rsidRDefault="00F42CA2" w:rsidP="00DA6DB3">
            <w:pPr>
              <w:spacing w:line="360" w:lineRule="auto"/>
              <w:rPr>
                <w:rFonts w:cs="Times New Roman"/>
                <w:szCs w:val="24"/>
              </w:rPr>
            </w:pPr>
            <w:r w:rsidRPr="008C5D82">
              <w:rPr>
                <w:rFonts w:cs="Times New Roman"/>
                <w:szCs w:val="24"/>
              </w:rPr>
              <w:t>: Karaçam</w:t>
            </w:r>
          </w:p>
        </w:tc>
      </w:tr>
      <w:tr w:rsidR="00F42CA2" w:rsidRPr="008C5D82" w14:paraId="01BC4CE7" w14:textId="77777777" w:rsidTr="00DA6DB3">
        <w:trPr>
          <w:trHeight w:val="313"/>
        </w:trPr>
        <w:tc>
          <w:tcPr>
            <w:tcW w:w="1346" w:type="dxa"/>
            <w:noWrap/>
            <w:vAlign w:val="center"/>
            <w:hideMark/>
          </w:tcPr>
          <w:p w14:paraId="36C07F94" w14:textId="77777777" w:rsidR="00F42CA2" w:rsidRPr="008C5D82" w:rsidRDefault="00F42CA2" w:rsidP="00DA6DB3">
            <w:pPr>
              <w:spacing w:line="360" w:lineRule="auto"/>
              <w:rPr>
                <w:rFonts w:cs="Times New Roman"/>
                <w:szCs w:val="24"/>
              </w:rPr>
            </w:pPr>
            <w:proofErr w:type="spellStart"/>
            <w:r w:rsidRPr="008C5D82">
              <w:rPr>
                <w:rFonts w:cs="Times New Roman"/>
                <w:szCs w:val="24"/>
              </w:rPr>
              <w:t>Çs</w:t>
            </w:r>
            <w:proofErr w:type="spellEnd"/>
          </w:p>
        </w:tc>
        <w:tc>
          <w:tcPr>
            <w:tcW w:w="7796" w:type="dxa"/>
            <w:noWrap/>
            <w:vAlign w:val="center"/>
            <w:hideMark/>
          </w:tcPr>
          <w:p w14:paraId="11EB0F72" w14:textId="77777777" w:rsidR="00F42CA2" w:rsidRPr="008C5D82" w:rsidRDefault="00F42CA2" w:rsidP="00DA6DB3">
            <w:pPr>
              <w:spacing w:line="360" w:lineRule="auto"/>
              <w:rPr>
                <w:rFonts w:cs="Times New Roman"/>
                <w:szCs w:val="24"/>
              </w:rPr>
            </w:pPr>
            <w:r w:rsidRPr="008C5D82">
              <w:rPr>
                <w:rFonts w:cs="Times New Roman"/>
                <w:szCs w:val="24"/>
              </w:rPr>
              <w:t>: Sarıçam</w:t>
            </w:r>
          </w:p>
        </w:tc>
      </w:tr>
      <w:tr w:rsidR="00F42CA2" w:rsidRPr="008C5D82" w14:paraId="673BBC15" w14:textId="77777777" w:rsidTr="00DA6DB3">
        <w:trPr>
          <w:trHeight w:val="313"/>
        </w:trPr>
        <w:tc>
          <w:tcPr>
            <w:tcW w:w="1346" w:type="dxa"/>
            <w:noWrap/>
            <w:vAlign w:val="center"/>
            <w:hideMark/>
          </w:tcPr>
          <w:p w14:paraId="2FDEEE25" w14:textId="77777777" w:rsidR="00F42CA2" w:rsidRPr="008C5D82" w:rsidRDefault="00F42CA2" w:rsidP="00DA6DB3">
            <w:pPr>
              <w:spacing w:line="360" w:lineRule="auto"/>
              <w:rPr>
                <w:rFonts w:cs="Times New Roman"/>
                <w:szCs w:val="24"/>
              </w:rPr>
            </w:pPr>
            <w:r w:rsidRPr="008C5D82">
              <w:rPr>
                <w:rFonts w:cs="Times New Roman"/>
                <w:bCs/>
                <w:szCs w:val="24"/>
              </w:rPr>
              <w:t>DEM</w:t>
            </w:r>
          </w:p>
        </w:tc>
        <w:tc>
          <w:tcPr>
            <w:tcW w:w="7796" w:type="dxa"/>
            <w:noWrap/>
            <w:vAlign w:val="center"/>
            <w:hideMark/>
          </w:tcPr>
          <w:p w14:paraId="1662CC13" w14:textId="77777777" w:rsidR="00F42CA2" w:rsidRPr="008C5D82" w:rsidRDefault="00F42CA2" w:rsidP="00DA6DB3">
            <w:pPr>
              <w:spacing w:line="360" w:lineRule="auto"/>
              <w:rPr>
                <w:rFonts w:cs="Times New Roman"/>
                <w:szCs w:val="24"/>
              </w:rPr>
            </w:pPr>
            <w:r w:rsidRPr="008C5D82">
              <w:rPr>
                <w:rFonts w:cs="Times New Roman"/>
                <w:szCs w:val="24"/>
              </w:rPr>
              <w:t xml:space="preserve">: </w:t>
            </w:r>
            <w:proofErr w:type="spellStart"/>
            <w:r w:rsidRPr="008C5D82">
              <w:rPr>
                <w:rFonts w:cs="Times New Roman"/>
                <w:szCs w:val="24"/>
              </w:rPr>
              <w:t>Digital</w:t>
            </w:r>
            <w:proofErr w:type="spellEnd"/>
            <w:r w:rsidRPr="008C5D82">
              <w:rPr>
                <w:rFonts w:cs="Times New Roman"/>
                <w:szCs w:val="24"/>
              </w:rPr>
              <w:t xml:space="preserve"> </w:t>
            </w:r>
            <w:proofErr w:type="spellStart"/>
            <w:r w:rsidRPr="008C5D82">
              <w:rPr>
                <w:rFonts w:cs="Times New Roman"/>
                <w:szCs w:val="24"/>
              </w:rPr>
              <w:t>Elevation</w:t>
            </w:r>
            <w:proofErr w:type="spellEnd"/>
            <w:r w:rsidRPr="008C5D82">
              <w:rPr>
                <w:rFonts w:cs="Times New Roman"/>
                <w:szCs w:val="24"/>
              </w:rPr>
              <w:t xml:space="preserve"> </w:t>
            </w:r>
            <w:proofErr w:type="spellStart"/>
            <w:r w:rsidRPr="008C5D82">
              <w:rPr>
                <w:rFonts w:cs="Times New Roman"/>
                <w:szCs w:val="24"/>
              </w:rPr>
              <w:t>Models</w:t>
            </w:r>
            <w:proofErr w:type="spellEnd"/>
          </w:p>
        </w:tc>
      </w:tr>
      <w:tr w:rsidR="00F42CA2" w:rsidRPr="008C5D82" w14:paraId="2D3CB2D3" w14:textId="77777777" w:rsidTr="00DA6DB3">
        <w:trPr>
          <w:trHeight w:val="313"/>
        </w:trPr>
        <w:tc>
          <w:tcPr>
            <w:tcW w:w="1346" w:type="dxa"/>
            <w:noWrap/>
            <w:vAlign w:val="center"/>
          </w:tcPr>
          <w:p w14:paraId="79AB60E5" w14:textId="77777777" w:rsidR="00F42CA2" w:rsidRPr="008C5D82" w:rsidRDefault="00F42CA2" w:rsidP="00DA6DB3">
            <w:pPr>
              <w:spacing w:line="360" w:lineRule="auto"/>
              <w:rPr>
                <w:rFonts w:cs="Times New Roman"/>
                <w:bCs/>
                <w:szCs w:val="24"/>
              </w:rPr>
            </w:pPr>
            <w:r>
              <w:rPr>
                <w:rFonts w:cs="Times New Roman"/>
                <w:color w:val="auto"/>
                <w:szCs w:val="24"/>
              </w:rPr>
              <w:t>DKMPGM</w:t>
            </w:r>
          </w:p>
        </w:tc>
        <w:tc>
          <w:tcPr>
            <w:tcW w:w="7796" w:type="dxa"/>
            <w:noWrap/>
            <w:vAlign w:val="center"/>
          </w:tcPr>
          <w:p w14:paraId="3EB12747" w14:textId="77777777" w:rsidR="00F42CA2" w:rsidRPr="008C5D82" w:rsidRDefault="00F42CA2" w:rsidP="00DA6DB3">
            <w:pPr>
              <w:spacing w:line="360" w:lineRule="auto"/>
              <w:rPr>
                <w:rFonts w:cs="Times New Roman"/>
                <w:szCs w:val="24"/>
              </w:rPr>
            </w:pPr>
            <w:r>
              <w:rPr>
                <w:rFonts w:cs="Times New Roman"/>
                <w:szCs w:val="24"/>
              </w:rPr>
              <w:t>: Doğa Koruma ve Milli Parklar Genel Müdürlüğü</w:t>
            </w:r>
          </w:p>
        </w:tc>
      </w:tr>
      <w:tr w:rsidR="00F42CA2" w:rsidRPr="008C5D82" w14:paraId="722BB256" w14:textId="77777777" w:rsidTr="00DA6DB3">
        <w:trPr>
          <w:trHeight w:val="313"/>
        </w:trPr>
        <w:tc>
          <w:tcPr>
            <w:tcW w:w="1346" w:type="dxa"/>
            <w:noWrap/>
            <w:vAlign w:val="center"/>
            <w:hideMark/>
          </w:tcPr>
          <w:p w14:paraId="0CA50EF0" w14:textId="77777777" w:rsidR="00F42CA2" w:rsidRPr="008C5D82" w:rsidRDefault="00F42CA2" w:rsidP="00DA6DB3">
            <w:pPr>
              <w:spacing w:line="360" w:lineRule="auto"/>
              <w:rPr>
                <w:rFonts w:cs="Times New Roman"/>
                <w:szCs w:val="24"/>
              </w:rPr>
            </w:pPr>
            <w:r w:rsidRPr="008C5D82">
              <w:rPr>
                <w:rFonts w:cs="Times New Roman"/>
                <w:szCs w:val="24"/>
              </w:rPr>
              <w:t>DPT</w:t>
            </w:r>
          </w:p>
        </w:tc>
        <w:tc>
          <w:tcPr>
            <w:tcW w:w="7796" w:type="dxa"/>
            <w:noWrap/>
            <w:vAlign w:val="center"/>
            <w:hideMark/>
          </w:tcPr>
          <w:p w14:paraId="333ACF33" w14:textId="77777777" w:rsidR="00F42CA2" w:rsidRPr="008C5D82" w:rsidRDefault="00F42CA2" w:rsidP="00DA6DB3">
            <w:pPr>
              <w:spacing w:line="360" w:lineRule="auto"/>
              <w:rPr>
                <w:rFonts w:cs="Times New Roman"/>
                <w:szCs w:val="24"/>
              </w:rPr>
            </w:pPr>
            <w:r w:rsidRPr="008C5D82">
              <w:rPr>
                <w:rFonts w:cs="Times New Roman"/>
                <w:szCs w:val="24"/>
              </w:rPr>
              <w:t>: Devlet Planlama Teşkilatı</w:t>
            </w:r>
          </w:p>
        </w:tc>
      </w:tr>
      <w:tr w:rsidR="00F42CA2" w:rsidRPr="008C5D82" w14:paraId="76F614F1" w14:textId="77777777" w:rsidTr="00DA6DB3">
        <w:trPr>
          <w:trHeight w:val="313"/>
        </w:trPr>
        <w:tc>
          <w:tcPr>
            <w:tcW w:w="1346" w:type="dxa"/>
            <w:noWrap/>
            <w:vAlign w:val="center"/>
            <w:hideMark/>
          </w:tcPr>
          <w:p w14:paraId="11659324" w14:textId="77777777" w:rsidR="00F42CA2" w:rsidRPr="008C5D82" w:rsidRDefault="00F42CA2" w:rsidP="00DA6DB3">
            <w:pPr>
              <w:spacing w:line="360" w:lineRule="auto"/>
              <w:rPr>
                <w:rFonts w:cs="Times New Roman"/>
                <w:szCs w:val="24"/>
              </w:rPr>
            </w:pPr>
            <w:proofErr w:type="spellStart"/>
            <w:r w:rsidRPr="008C5D82">
              <w:rPr>
                <w:rFonts w:cs="Times New Roman"/>
                <w:szCs w:val="24"/>
              </w:rPr>
              <w:t>Dy</w:t>
            </w:r>
            <w:proofErr w:type="spellEnd"/>
          </w:p>
        </w:tc>
        <w:tc>
          <w:tcPr>
            <w:tcW w:w="7796" w:type="dxa"/>
            <w:noWrap/>
            <w:vAlign w:val="center"/>
          </w:tcPr>
          <w:p w14:paraId="00CA9656" w14:textId="77777777" w:rsidR="00F42CA2" w:rsidRPr="008C5D82" w:rsidRDefault="00F42CA2" w:rsidP="00DA6DB3">
            <w:pPr>
              <w:spacing w:line="360" w:lineRule="auto"/>
              <w:rPr>
                <w:rFonts w:cs="Times New Roman"/>
                <w:szCs w:val="24"/>
              </w:rPr>
            </w:pPr>
            <w:r w:rsidRPr="008C5D82">
              <w:rPr>
                <w:rFonts w:cs="Times New Roman"/>
                <w:szCs w:val="24"/>
              </w:rPr>
              <w:t>: Diğer Yapraklı</w:t>
            </w:r>
          </w:p>
        </w:tc>
      </w:tr>
      <w:tr w:rsidR="00F42CA2" w:rsidRPr="008C5D82" w14:paraId="2875DFC2" w14:textId="77777777" w:rsidTr="00DA6DB3">
        <w:trPr>
          <w:trHeight w:val="313"/>
        </w:trPr>
        <w:tc>
          <w:tcPr>
            <w:tcW w:w="1346" w:type="dxa"/>
            <w:noWrap/>
            <w:vAlign w:val="center"/>
            <w:hideMark/>
          </w:tcPr>
          <w:p w14:paraId="598E4821" w14:textId="77777777" w:rsidR="00F42CA2" w:rsidRPr="008C5D82" w:rsidRDefault="00F42CA2" w:rsidP="00DA6DB3">
            <w:pPr>
              <w:spacing w:line="360" w:lineRule="auto"/>
              <w:rPr>
                <w:rFonts w:cs="Times New Roman"/>
                <w:szCs w:val="24"/>
              </w:rPr>
            </w:pPr>
            <w:r w:rsidRPr="008C5D82">
              <w:rPr>
                <w:rFonts w:cs="Times New Roman"/>
                <w:bCs/>
                <w:szCs w:val="24"/>
              </w:rPr>
              <w:t>ES</w:t>
            </w:r>
          </w:p>
        </w:tc>
        <w:tc>
          <w:tcPr>
            <w:tcW w:w="7796" w:type="dxa"/>
            <w:noWrap/>
            <w:vAlign w:val="center"/>
          </w:tcPr>
          <w:p w14:paraId="4271F2A1" w14:textId="77777777" w:rsidR="00F42CA2" w:rsidRPr="008C5D82" w:rsidRDefault="00F42CA2" w:rsidP="00DA6DB3">
            <w:pPr>
              <w:spacing w:line="360" w:lineRule="auto"/>
              <w:rPr>
                <w:rFonts w:cs="Times New Roman"/>
                <w:szCs w:val="24"/>
              </w:rPr>
            </w:pPr>
            <w:r w:rsidRPr="008C5D82">
              <w:rPr>
                <w:rFonts w:cs="Times New Roman"/>
                <w:szCs w:val="24"/>
              </w:rPr>
              <w:t>: Emekli Sandığı</w:t>
            </w:r>
          </w:p>
        </w:tc>
      </w:tr>
    </w:tbl>
    <w:p w14:paraId="4D15E413" w14:textId="77777777" w:rsidR="00E124C4" w:rsidRDefault="00E124C4" w:rsidP="00D50F24">
      <w:pPr>
        <w:pStyle w:val="Balk1"/>
        <w:rPr>
          <w:sz w:val="28"/>
          <w:szCs w:val="28"/>
        </w:rPr>
        <w:sectPr w:rsidR="00E124C4" w:rsidSect="005B4F2C">
          <w:headerReference w:type="even" r:id="rId18"/>
          <w:headerReference w:type="default" r:id="rId19"/>
          <w:headerReference w:type="first" r:id="rId20"/>
          <w:pgSz w:w="11906" w:h="16838"/>
          <w:pgMar w:top="1418" w:right="1416" w:bottom="1418" w:left="1701" w:header="708" w:footer="708" w:gutter="0"/>
          <w:pgNumType w:start="5"/>
          <w:cols w:space="708"/>
          <w:docGrid w:linePitch="360"/>
        </w:sectPr>
      </w:pPr>
    </w:p>
    <w:p w14:paraId="5BDB9B7F" w14:textId="77777777" w:rsidR="00D50F24" w:rsidRPr="00BE7638" w:rsidRDefault="00DC1EA2" w:rsidP="00036EA3">
      <w:pPr>
        <w:pStyle w:val="Balk1"/>
        <w:rPr>
          <w:sz w:val="28"/>
          <w:szCs w:val="28"/>
        </w:rPr>
      </w:pPr>
      <w:bookmarkStart w:id="18" w:name="_1._GİRİŞ"/>
      <w:bookmarkStart w:id="19" w:name="_Toc502657391"/>
      <w:bookmarkStart w:id="20" w:name="_Toc502658061"/>
      <w:bookmarkStart w:id="21" w:name="_Toc504172122"/>
      <w:bookmarkStart w:id="22" w:name="_Toc504173626"/>
      <w:bookmarkStart w:id="23" w:name="_Toc506464997"/>
      <w:bookmarkStart w:id="24" w:name="_Toc507248798"/>
      <w:bookmarkStart w:id="25" w:name="_Toc516569029"/>
      <w:bookmarkStart w:id="26" w:name="_Toc516569895"/>
      <w:bookmarkStart w:id="27" w:name="_Toc27658301"/>
      <w:bookmarkEnd w:id="17"/>
      <w:bookmarkEnd w:id="18"/>
      <w:r>
        <w:rPr>
          <w:sz w:val="28"/>
          <w:szCs w:val="28"/>
        </w:rPr>
        <w:lastRenderedPageBreak/>
        <w:t xml:space="preserve">1. </w:t>
      </w:r>
      <w:r w:rsidR="005F2F06" w:rsidRPr="00BE7638">
        <w:rPr>
          <w:sz w:val="28"/>
          <w:szCs w:val="28"/>
        </w:rPr>
        <w:t>GİRİŞ</w:t>
      </w:r>
      <w:bookmarkEnd w:id="19"/>
      <w:bookmarkEnd w:id="20"/>
      <w:bookmarkEnd w:id="21"/>
      <w:bookmarkEnd w:id="22"/>
      <w:bookmarkEnd w:id="23"/>
      <w:bookmarkEnd w:id="24"/>
      <w:bookmarkEnd w:id="25"/>
      <w:bookmarkEnd w:id="26"/>
      <w:bookmarkEnd w:id="27"/>
    </w:p>
    <w:p w14:paraId="12E934E0" w14:textId="77777777" w:rsidR="00D50F24" w:rsidRPr="00D50F24" w:rsidRDefault="00D50F24" w:rsidP="00D50F24">
      <w:pPr>
        <w:spacing w:line="360" w:lineRule="auto"/>
      </w:pPr>
    </w:p>
    <w:p w14:paraId="179E31C5" w14:textId="77777777" w:rsidR="00A50524" w:rsidRDefault="00A50524" w:rsidP="00A02528">
      <w:pPr>
        <w:pStyle w:val="Balk2"/>
      </w:pPr>
      <w:bookmarkStart w:id="28" w:name="_1.1._Genel_Yazım"/>
      <w:bookmarkStart w:id="29" w:name="_Toc516569897"/>
      <w:bookmarkStart w:id="30" w:name="_Toc27658302"/>
      <w:bookmarkEnd w:id="28"/>
      <w:r>
        <w:t>1.1.</w:t>
      </w:r>
      <w:bookmarkEnd w:id="29"/>
      <w:r>
        <w:t xml:space="preserve"> Genel Yazım İlkeleri</w:t>
      </w:r>
      <w:bookmarkEnd w:id="30"/>
    </w:p>
    <w:p w14:paraId="2AE8157B" w14:textId="77777777" w:rsidR="00A50524" w:rsidRPr="003845B1" w:rsidRDefault="00A50524" w:rsidP="00A50524">
      <w:pPr>
        <w:spacing w:line="360" w:lineRule="auto"/>
      </w:pPr>
    </w:p>
    <w:p w14:paraId="248CCB07" w14:textId="788A799C" w:rsidR="00EA5622" w:rsidRDefault="00A50524" w:rsidP="00A50524">
      <w:pPr>
        <w:spacing w:line="360" w:lineRule="auto"/>
        <w:jc w:val="both"/>
      </w:pPr>
      <w:r w:rsidRPr="00A50524">
        <w:rPr>
          <w:rFonts w:ascii="TimesNewRomanPSMT" w:hAnsi="TimesNewRomanPSMT"/>
          <w:szCs w:val="24"/>
        </w:rPr>
        <w:t xml:space="preserve">Bartın Üniversitesi, </w:t>
      </w:r>
      <w:r w:rsidR="00F41740">
        <w:rPr>
          <w:rFonts w:ascii="TimesNewRomanPSMT" w:hAnsi="TimesNewRomanPSMT"/>
          <w:szCs w:val="24"/>
        </w:rPr>
        <w:t>Orman Fakültesine</w:t>
      </w:r>
      <w:r w:rsidRPr="00A50524">
        <w:rPr>
          <w:rFonts w:ascii="TimesNewRomanPSMT" w:hAnsi="TimesNewRomanPSMT"/>
          <w:szCs w:val="24"/>
        </w:rPr>
        <w:t xml:space="preserve"> teslim edilecek </w:t>
      </w:r>
      <w:r w:rsidR="00841ED4">
        <w:rPr>
          <w:rFonts w:ascii="TimesNewRomanPSMT" w:hAnsi="TimesNewRomanPSMT"/>
          <w:szCs w:val="24"/>
        </w:rPr>
        <w:t>bitirme ödevlerine</w:t>
      </w:r>
      <w:r w:rsidRPr="00A50524">
        <w:rPr>
          <w:rFonts w:ascii="TimesNewRomanPSMT" w:hAnsi="TimesNewRomanPSMT"/>
          <w:szCs w:val="24"/>
        </w:rPr>
        <w:t xml:space="preserve"> ait yazım kuralları</w:t>
      </w:r>
      <w:r>
        <w:rPr>
          <w:rFonts w:ascii="TimesNewRomanPSMT" w:hAnsi="TimesNewRomanPSMT"/>
          <w:szCs w:val="24"/>
        </w:rPr>
        <w:t xml:space="preserve"> </w:t>
      </w:r>
      <w:r w:rsidRPr="00A50524">
        <w:rPr>
          <w:rFonts w:ascii="TimesNewRomanPSMT" w:hAnsi="TimesNewRomanPSMT"/>
          <w:szCs w:val="24"/>
        </w:rPr>
        <w:t>ve diğer biçimsel özellikler aşağıda belirtilmiştir.</w:t>
      </w:r>
      <w:r w:rsidRPr="00A50524">
        <w:t xml:space="preserve"> </w:t>
      </w:r>
    </w:p>
    <w:p w14:paraId="48559FFD" w14:textId="77777777" w:rsidR="008A6785" w:rsidRDefault="008A6785" w:rsidP="00A50524">
      <w:pPr>
        <w:spacing w:line="360" w:lineRule="auto"/>
        <w:jc w:val="both"/>
      </w:pPr>
    </w:p>
    <w:p w14:paraId="17E77B96" w14:textId="77777777" w:rsidR="008A6785" w:rsidRDefault="008A6785" w:rsidP="00A02528">
      <w:pPr>
        <w:pStyle w:val="Balk3"/>
      </w:pPr>
      <w:bookmarkStart w:id="31" w:name="_1.1.1_Kullanılacak_Kağıt"/>
      <w:bookmarkStart w:id="32" w:name="_Toc27658303"/>
      <w:bookmarkEnd w:id="31"/>
      <w:r>
        <w:t xml:space="preserve">1.1.1 Kullanılacak </w:t>
      </w:r>
      <w:proofErr w:type="gramStart"/>
      <w:r>
        <w:t>Kağıt</w:t>
      </w:r>
      <w:bookmarkEnd w:id="32"/>
      <w:proofErr w:type="gramEnd"/>
    </w:p>
    <w:p w14:paraId="267CF8B1" w14:textId="77777777" w:rsidR="008A6785" w:rsidRPr="003845B1" w:rsidRDefault="008A6785" w:rsidP="008A6785">
      <w:pPr>
        <w:spacing w:line="360" w:lineRule="auto"/>
      </w:pPr>
    </w:p>
    <w:p w14:paraId="235D77EB" w14:textId="1A443B1E" w:rsidR="008A6785" w:rsidRDefault="00F41740" w:rsidP="00543B32">
      <w:pPr>
        <w:spacing w:line="360" w:lineRule="auto"/>
        <w:jc w:val="both"/>
      </w:pPr>
      <w:r>
        <w:rPr>
          <w:rFonts w:ascii="TimesNewRomanPSMT" w:hAnsi="TimesNewRomanPSMT"/>
          <w:szCs w:val="24"/>
        </w:rPr>
        <w:t>Bitirme ödevleri</w:t>
      </w:r>
      <w:r w:rsidR="008A6785" w:rsidRPr="008A6785">
        <w:rPr>
          <w:rFonts w:ascii="TimesNewRomanPSMT" w:hAnsi="TimesNewRomanPSMT"/>
          <w:szCs w:val="24"/>
        </w:rPr>
        <w:t>, DIN 476 (ISO 216) standardına göre A4 boyutunda (210 mm × 297 mm) ve gramajı</w:t>
      </w:r>
      <w:r>
        <w:rPr>
          <w:rFonts w:ascii="TimesNewRomanPSMT" w:hAnsi="TimesNewRomanPSMT"/>
        </w:rPr>
        <w:t xml:space="preserve"> </w:t>
      </w:r>
      <w:r w:rsidR="008A6785" w:rsidRPr="008A6785">
        <w:rPr>
          <w:rFonts w:ascii="TimesNewRomanPSMT" w:hAnsi="TimesNewRomanPSMT"/>
          <w:szCs w:val="24"/>
        </w:rPr>
        <w:t xml:space="preserve">100 g/m² arasında olan birinci hamur beyaz </w:t>
      </w:r>
      <w:proofErr w:type="gramStart"/>
      <w:r w:rsidR="008A6785" w:rsidRPr="008A6785">
        <w:rPr>
          <w:rFonts w:ascii="TimesNewRomanPSMT" w:hAnsi="TimesNewRomanPSMT"/>
          <w:szCs w:val="24"/>
        </w:rPr>
        <w:t>kağıda</w:t>
      </w:r>
      <w:proofErr w:type="gramEnd"/>
      <w:r w:rsidR="008A6785" w:rsidRPr="008A6785">
        <w:rPr>
          <w:rFonts w:ascii="TimesNewRomanPSMT" w:hAnsi="TimesNewRomanPSMT"/>
          <w:szCs w:val="24"/>
        </w:rPr>
        <w:t xml:space="preserve"> yazılmalıdır.</w:t>
      </w:r>
      <w:r w:rsidR="008A6785" w:rsidRPr="008A6785">
        <w:t xml:space="preserve"> </w:t>
      </w:r>
    </w:p>
    <w:p w14:paraId="53CE2F23" w14:textId="77777777" w:rsidR="00543B32" w:rsidRDefault="00543B32" w:rsidP="00543B32">
      <w:pPr>
        <w:spacing w:line="360" w:lineRule="auto"/>
        <w:jc w:val="both"/>
      </w:pPr>
    </w:p>
    <w:p w14:paraId="27F33778" w14:textId="77777777" w:rsidR="008A6785" w:rsidRDefault="008A6785" w:rsidP="008A6785">
      <w:pPr>
        <w:pStyle w:val="Balk3"/>
      </w:pPr>
      <w:bookmarkStart w:id="33" w:name="_1.1.2_Kullanım_Alanı"/>
      <w:bookmarkStart w:id="34" w:name="_Toc27658304"/>
      <w:bookmarkEnd w:id="33"/>
      <w:r>
        <w:t>1.1.2 Kullanım Alanı</w:t>
      </w:r>
      <w:bookmarkEnd w:id="34"/>
    </w:p>
    <w:p w14:paraId="38A3C3B2" w14:textId="77777777" w:rsidR="008A6785" w:rsidRPr="003845B1" w:rsidRDefault="008A6785" w:rsidP="008A6785">
      <w:pPr>
        <w:spacing w:line="360" w:lineRule="auto"/>
      </w:pPr>
    </w:p>
    <w:p w14:paraId="7D9759FA" w14:textId="2E9795E7" w:rsidR="008A6785" w:rsidRDefault="00F41740" w:rsidP="008A6785">
      <w:pPr>
        <w:spacing w:line="360" w:lineRule="auto"/>
        <w:jc w:val="both"/>
      </w:pPr>
      <w:r>
        <w:rPr>
          <w:rFonts w:ascii="TimesNewRomanPSMT" w:hAnsi="TimesNewRomanPSMT"/>
          <w:szCs w:val="24"/>
        </w:rPr>
        <w:t>Bitirme ödevi</w:t>
      </w:r>
      <w:r w:rsidR="008A6785" w:rsidRPr="008A6785">
        <w:rPr>
          <w:rFonts w:ascii="TimesNewRomanPSMT" w:hAnsi="TimesNewRomanPSMT"/>
          <w:szCs w:val="24"/>
        </w:rPr>
        <w:t xml:space="preserve"> yazımında sayfanın yalnız bir yüzü kullanılacak olup, 150 sayfadan fazla olan </w:t>
      </w:r>
      <w:r>
        <w:rPr>
          <w:rFonts w:ascii="TimesNewRomanPSMT" w:hAnsi="TimesNewRomanPSMT"/>
          <w:szCs w:val="24"/>
        </w:rPr>
        <w:t>bitirme ödevlerinde</w:t>
      </w:r>
      <w:r w:rsidR="008A6785">
        <w:rPr>
          <w:rFonts w:ascii="TimesNewRomanPSMT" w:hAnsi="TimesNewRomanPSMT"/>
        </w:rPr>
        <w:t xml:space="preserve"> </w:t>
      </w:r>
      <w:r w:rsidR="008A6785" w:rsidRPr="008A6785">
        <w:rPr>
          <w:rFonts w:ascii="TimesNewRomanPSMT" w:hAnsi="TimesNewRomanPSMT"/>
          <w:szCs w:val="24"/>
        </w:rPr>
        <w:t>sayfa giriş bölümünden itibaren arkalı-önlü olarak da kullanılabilir. Tüm sayfaların</w:t>
      </w:r>
      <w:r w:rsidR="008A6785">
        <w:rPr>
          <w:rFonts w:ascii="TimesNewRomanPSMT" w:hAnsi="TimesNewRomanPSMT"/>
        </w:rPr>
        <w:t xml:space="preserve"> </w:t>
      </w:r>
      <w:r w:rsidR="008A6785" w:rsidRPr="008A6785">
        <w:rPr>
          <w:rFonts w:ascii="TimesNewRomanPSMT" w:hAnsi="TimesNewRomanPSMT"/>
          <w:szCs w:val="24"/>
        </w:rPr>
        <w:t>(kapaklar, ekler vb. dahil) kenar boşlukları, soldan 3 cm, diğer kenarlardan ise 2,5 cm</w:t>
      </w:r>
      <w:r w:rsidR="008A6785">
        <w:rPr>
          <w:rFonts w:ascii="TimesNewRomanPSMT" w:hAnsi="TimesNewRomanPSMT"/>
        </w:rPr>
        <w:t xml:space="preserve"> </w:t>
      </w:r>
      <w:r w:rsidR="008A6785" w:rsidRPr="008A6785">
        <w:rPr>
          <w:rFonts w:ascii="TimesNewRomanPSMT" w:hAnsi="TimesNewRomanPSMT"/>
          <w:szCs w:val="24"/>
        </w:rPr>
        <w:t xml:space="preserve">olmalıdır (Şekil </w:t>
      </w:r>
      <w:r w:rsidR="00C50983">
        <w:rPr>
          <w:rFonts w:ascii="TimesNewRomanPSMT" w:hAnsi="TimesNewRomanPSMT"/>
          <w:szCs w:val="24"/>
        </w:rPr>
        <w:t>1</w:t>
      </w:r>
      <w:r w:rsidR="008A6785" w:rsidRPr="008A6785">
        <w:rPr>
          <w:rFonts w:ascii="TimesNewRomanPSMT" w:hAnsi="TimesNewRomanPSMT"/>
          <w:szCs w:val="24"/>
        </w:rPr>
        <w:t>.1).</w:t>
      </w:r>
      <w:r w:rsidR="008A6785">
        <w:t xml:space="preserve"> </w:t>
      </w:r>
    </w:p>
    <w:p w14:paraId="3263D59D" w14:textId="77777777" w:rsidR="008A6785" w:rsidRDefault="008A6785" w:rsidP="008A6785">
      <w:pPr>
        <w:spacing w:line="360" w:lineRule="auto"/>
        <w:jc w:val="both"/>
      </w:pPr>
    </w:p>
    <w:p w14:paraId="3B06C360" w14:textId="66D0108B" w:rsidR="008A6785" w:rsidRDefault="008A6785" w:rsidP="008A6785">
      <w:pPr>
        <w:spacing w:line="360" w:lineRule="auto"/>
        <w:jc w:val="both"/>
      </w:pPr>
      <w:r w:rsidRPr="008A6785">
        <w:rPr>
          <w:rFonts w:ascii="TimesNewRomanPSMT" w:hAnsi="TimesNewRomanPSMT"/>
          <w:szCs w:val="24"/>
        </w:rPr>
        <w:t>Sayfaların düşey ya da yatay kullanımında belirtilen sayfa kenar boşluklarının dışına</w:t>
      </w:r>
      <w:r>
        <w:rPr>
          <w:rFonts w:ascii="TimesNewRomanPSMT" w:hAnsi="TimesNewRomanPSMT"/>
        </w:rPr>
        <w:t xml:space="preserve"> </w:t>
      </w:r>
      <w:r w:rsidRPr="008A6785">
        <w:rPr>
          <w:rFonts w:ascii="TimesNewRomanPSMT" w:hAnsi="TimesNewRomanPSMT"/>
          <w:szCs w:val="24"/>
        </w:rPr>
        <w:t xml:space="preserve">çıkılmamalıdır. Yalnızca sayfa numarası bu bölgenin dışındadır. </w:t>
      </w:r>
      <w:r w:rsidR="002933BD">
        <w:rPr>
          <w:rFonts w:ascii="TimesNewRomanPSMT" w:hAnsi="TimesNewRomanPSMT"/>
          <w:szCs w:val="24"/>
        </w:rPr>
        <w:t>Bitirme ödevi</w:t>
      </w:r>
      <w:r w:rsidRPr="008A6785">
        <w:rPr>
          <w:rFonts w:ascii="TimesNewRomanPSMT" w:hAnsi="TimesNewRomanPSMT"/>
          <w:szCs w:val="24"/>
        </w:rPr>
        <w:t xml:space="preserve"> yazımında kullanılan</w:t>
      </w:r>
      <w:r>
        <w:rPr>
          <w:rFonts w:ascii="TimesNewRomanPSMT" w:hAnsi="TimesNewRomanPSMT"/>
        </w:rPr>
        <w:t xml:space="preserve"> </w:t>
      </w:r>
      <w:r w:rsidRPr="008A6785">
        <w:rPr>
          <w:rFonts w:ascii="TimesNewRomanPSMT" w:hAnsi="TimesNewRomanPSMT"/>
          <w:szCs w:val="24"/>
        </w:rPr>
        <w:t>her türlü girinti (madde işaretleriyle liste oluşturma, 2 veya daha fazla satırdan oluşan tablo</w:t>
      </w:r>
      <w:r>
        <w:rPr>
          <w:rFonts w:ascii="TimesNewRomanPSMT" w:hAnsi="TimesNewRomanPSMT"/>
        </w:rPr>
        <w:t xml:space="preserve"> </w:t>
      </w:r>
      <w:r w:rsidRPr="008A6785">
        <w:rPr>
          <w:rFonts w:ascii="TimesNewRomanPSMT" w:hAnsi="TimesNewRomanPSMT"/>
          <w:szCs w:val="24"/>
        </w:rPr>
        <w:t>ve şekil tanıtım yazılarında) soldan 1,5 cm olmalıdır [3 cm (kenar boşluğu) + 1,5 cm</w:t>
      </w:r>
      <w:r>
        <w:rPr>
          <w:rFonts w:ascii="TimesNewRomanPSMT" w:hAnsi="TimesNewRomanPSMT"/>
        </w:rPr>
        <w:t xml:space="preserve"> </w:t>
      </w:r>
      <w:r w:rsidRPr="008A6785">
        <w:rPr>
          <w:rFonts w:ascii="TimesNewRomanPSMT" w:hAnsi="TimesNewRomanPSMT"/>
          <w:szCs w:val="24"/>
        </w:rPr>
        <w:t xml:space="preserve">(girinti) = 4,5 cm] (Şekil </w:t>
      </w:r>
      <w:r w:rsidR="00C50983">
        <w:rPr>
          <w:rFonts w:ascii="TimesNewRomanPSMT" w:hAnsi="TimesNewRomanPSMT"/>
          <w:szCs w:val="24"/>
        </w:rPr>
        <w:t>1</w:t>
      </w:r>
      <w:r w:rsidRPr="008A6785">
        <w:rPr>
          <w:rFonts w:ascii="TimesNewRomanPSMT" w:hAnsi="TimesNewRomanPSMT"/>
          <w:szCs w:val="24"/>
        </w:rPr>
        <w:t>.1)</w:t>
      </w:r>
      <w:r w:rsidRPr="008A6785">
        <w:t xml:space="preserve">  </w:t>
      </w:r>
    </w:p>
    <w:p w14:paraId="0D81FD77" w14:textId="77777777" w:rsidR="00693051" w:rsidRPr="00EA5622" w:rsidRDefault="0051522F" w:rsidP="00693051">
      <w:pPr>
        <w:spacing w:line="360" w:lineRule="auto"/>
        <w:jc w:val="both"/>
      </w:pPr>
      <w:r>
        <w:rPr>
          <w:noProof/>
        </w:rPr>
        <mc:AlternateContent>
          <mc:Choice Requires="wps">
            <w:drawing>
              <wp:anchor distT="0" distB="0" distL="114300" distR="114300" simplePos="0" relativeHeight="251674624" behindDoc="0" locked="0" layoutInCell="1" allowOverlap="1" wp14:anchorId="6F2D1F39" wp14:editId="3113B170">
                <wp:simplePos x="0" y="0"/>
                <wp:positionH relativeFrom="column">
                  <wp:posOffset>1586865</wp:posOffset>
                </wp:positionH>
                <wp:positionV relativeFrom="paragraph">
                  <wp:posOffset>1719580</wp:posOffset>
                </wp:positionV>
                <wp:extent cx="2466975" cy="260350"/>
                <wp:effectExtent l="0" t="0" r="9525" b="6350"/>
                <wp:wrapTopAndBottom/>
                <wp:docPr id="17" name="Metin Kutusu 17"/>
                <wp:cNvGraphicFramePr/>
                <a:graphic xmlns:a="http://schemas.openxmlformats.org/drawingml/2006/main">
                  <a:graphicData uri="http://schemas.microsoft.com/office/word/2010/wordprocessingShape">
                    <wps:wsp>
                      <wps:cNvSpPr txBox="1"/>
                      <wps:spPr>
                        <a:xfrm>
                          <a:off x="0" y="0"/>
                          <a:ext cx="2466975" cy="260350"/>
                        </a:xfrm>
                        <a:prstGeom prst="rect">
                          <a:avLst/>
                        </a:prstGeom>
                        <a:solidFill>
                          <a:prstClr val="white"/>
                        </a:solidFill>
                        <a:ln>
                          <a:noFill/>
                        </a:ln>
                      </wps:spPr>
                      <wps:txbx>
                        <w:txbxContent>
                          <w:p w14:paraId="15266730" w14:textId="77777777" w:rsidR="00CE593D" w:rsidRPr="00766834" w:rsidRDefault="00CE593D" w:rsidP="0051522F">
                            <w:pPr>
                              <w:pStyle w:val="ResimYazs"/>
                              <w:rPr>
                                <w:noProof/>
                                <w:szCs w:val="14"/>
                              </w:rPr>
                            </w:pPr>
                            <w:bookmarkStart w:id="35" w:name="_Toc27667083"/>
                            <w:r>
                              <w:t>Şekil 1.</w:t>
                            </w:r>
                            <w:r w:rsidR="006507D0">
                              <w:fldChar w:fldCharType="begin"/>
                            </w:r>
                            <w:r w:rsidR="006507D0">
                              <w:instrText xml:space="preserve"> SEQ Şekil_1. \* ARABIC </w:instrText>
                            </w:r>
                            <w:r w:rsidR="006507D0">
                              <w:fldChar w:fldCharType="separate"/>
                            </w:r>
                            <w:r>
                              <w:rPr>
                                <w:noProof/>
                              </w:rPr>
                              <w:t>1</w:t>
                            </w:r>
                            <w:r w:rsidR="006507D0">
                              <w:rPr>
                                <w:noProof/>
                              </w:rPr>
                              <w:fldChar w:fldCharType="end"/>
                            </w:r>
                            <w:r>
                              <w:t>: Kenar ve girinti boşlukları</w:t>
                            </w:r>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D1F39" id="Metin Kutusu 17" o:spid="_x0000_s1036" type="#_x0000_t202" style="position:absolute;left:0;text-align:left;margin-left:124.95pt;margin-top:135.4pt;width:194.2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" stroked="f">
                <v:textbox inset="0,0,0,0">
                  <w:txbxContent>
                    <w:p w14:paraId="15266730" w14:textId="77777777" w:rsidR="00CE593D" w:rsidRPr="00766834" w:rsidRDefault="00CE593D" w:rsidP="0051522F">
                      <w:pPr>
                        <w:pStyle w:val="ResimYazs"/>
                        <w:rPr>
                          <w:noProof/>
                          <w:szCs w:val="14"/>
                        </w:rPr>
                      </w:pPr>
                      <w:bookmarkStart w:id="36" w:name="_Toc27667083"/>
                      <w:r>
                        <w:t>Şekil 1.</w:t>
                      </w:r>
                      <w:fldSimple w:instr=" SEQ Şekil_1. \* ARABIC ">
                        <w:r>
                          <w:rPr>
                            <w:noProof/>
                          </w:rPr>
                          <w:t>1</w:t>
                        </w:r>
                      </w:fldSimple>
                      <w:r>
                        <w:t>: Kenar ve girinti boşlukları</w:t>
                      </w:r>
                      <w:bookmarkEnd w:id="36"/>
                    </w:p>
                  </w:txbxContent>
                </v:textbox>
                <w10:wrap type="topAndBottom"/>
              </v:shape>
            </w:pict>
          </mc:Fallback>
        </mc:AlternateContent>
      </w:r>
      <w:r w:rsidR="008A6785">
        <w:rPr>
          <w:noProof/>
        </w:rPr>
        <mc:AlternateContent>
          <mc:Choice Requires="wpg">
            <w:drawing>
              <wp:anchor distT="0" distB="0" distL="0" distR="0" simplePos="0" relativeHeight="251666432" behindDoc="1" locked="0" layoutInCell="1" allowOverlap="1" wp14:anchorId="5B8AE689" wp14:editId="7ABAEF3B">
                <wp:simplePos x="0" y="0"/>
                <wp:positionH relativeFrom="page">
                  <wp:posOffset>3308985</wp:posOffset>
                </wp:positionH>
                <wp:positionV relativeFrom="paragraph">
                  <wp:posOffset>266700</wp:posOffset>
                </wp:positionV>
                <wp:extent cx="1133475" cy="1400175"/>
                <wp:effectExtent l="0" t="0" r="0" b="9525"/>
                <wp:wrapTopAndBottom/>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1400175"/>
                          <a:chOff x="5079" y="316"/>
                          <a:chExt cx="2152" cy="2930"/>
                        </a:xfrm>
                      </wpg:grpSpPr>
                      <pic:pic xmlns:pic="http://schemas.openxmlformats.org/drawingml/2006/picture">
                        <pic:nvPicPr>
                          <pic:cNvPr id="38"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078" y="316"/>
                            <a:ext cx="2152" cy="2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688" y="2914"/>
                            <a:ext cx="40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57ED40" id="Group 28" o:spid="_x0000_s1026" style="position:absolute;margin-left:260.55pt;margin-top:21pt;width:89.25pt;height:110.25pt;z-index:-251650048;mso-wrap-distance-left:0;mso-wrap-distance-right:0;mso-position-horizontal-relative:page" coordorigin="5079,316" coordsize="2152,2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5078;top:316;width:2152;height:2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">
                  <v:imagedata r:id="rId28" o:title=""/>
                </v:shape>
                <v:shape id="Picture 29" o:spid="_x0000_s1028" type="#_x0000_t75" style="position:absolute;left:5688;top:2914;width:408;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">
                  <v:imagedata r:id="rId29" o:title=""/>
                </v:shape>
                <w10:wrap type="topAndBottom" anchorx="page"/>
              </v:group>
            </w:pict>
          </mc:Fallback>
        </mc:AlternateContent>
      </w:r>
    </w:p>
    <w:p w14:paraId="4EE56B90" w14:textId="77777777" w:rsidR="008A6785" w:rsidRDefault="008A6785" w:rsidP="008A6785">
      <w:pPr>
        <w:pStyle w:val="GvdeMetni"/>
        <w:ind w:left="1353" w:right="1364"/>
        <w:jc w:val="center"/>
      </w:pPr>
    </w:p>
    <w:p w14:paraId="525C4908" w14:textId="77777777" w:rsidR="0051522F" w:rsidRDefault="0051522F" w:rsidP="008A6785">
      <w:pPr>
        <w:pStyle w:val="GvdeMetni"/>
        <w:ind w:left="1353" w:right="1364"/>
        <w:jc w:val="center"/>
      </w:pPr>
    </w:p>
    <w:p w14:paraId="396A89F4" w14:textId="77777777" w:rsidR="008A6785" w:rsidRDefault="008A6785" w:rsidP="008A6785">
      <w:pPr>
        <w:pStyle w:val="GvdeMetni"/>
        <w:ind w:left="1353" w:right="1364"/>
        <w:jc w:val="center"/>
      </w:pPr>
    </w:p>
    <w:p w14:paraId="473B2B82" w14:textId="77777777" w:rsidR="008A6785" w:rsidRDefault="008A6785" w:rsidP="008A6785">
      <w:pPr>
        <w:pStyle w:val="Balk3"/>
      </w:pPr>
      <w:bookmarkStart w:id="36" w:name="_1.1.3_Yazı_Şekli"/>
      <w:bookmarkStart w:id="37" w:name="_Toc27658305"/>
      <w:bookmarkEnd w:id="36"/>
      <w:r>
        <w:lastRenderedPageBreak/>
        <w:t>1.1.3 Yazı Şekli ve Düzeni</w:t>
      </w:r>
      <w:bookmarkEnd w:id="37"/>
    </w:p>
    <w:p w14:paraId="4400FA36" w14:textId="77777777" w:rsidR="008A6785" w:rsidRPr="003845B1" w:rsidRDefault="008A6785" w:rsidP="008A6785">
      <w:pPr>
        <w:spacing w:line="360" w:lineRule="auto"/>
      </w:pPr>
    </w:p>
    <w:p w14:paraId="748BB73D" w14:textId="0AFB0639" w:rsidR="00587A52" w:rsidRDefault="003969A1" w:rsidP="008A6785">
      <w:pPr>
        <w:spacing w:line="360" w:lineRule="auto"/>
        <w:jc w:val="both"/>
      </w:pPr>
      <w:r>
        <w:rPr>
          <w:rFonts w:ascii="TimesNewRomanPSMT" w:hAnsi="TimesNewRomanPSMT"/>
          <w:szCs w:val="24"/>
        </w:rPr>
        <w:t>Bitirme ödevlerinin</w:t>
      </w:r>
      <w:r w:rsidR="008A6785" w:rsidRPr="008A6785">
        <w:rPr>
          <w:rFonts w:ascii="TimesNewRomanPSMT" w:hAnsi="TimesNewRomanPSMT"/>
          <w:szCs w:val="24"/>
        </w:rPr>
        <w:t xml:space="preserve"> yazımında</w:t>
      </w:r>
      <w:r w:rsidR="008A6785" w:rsidRPr="00391FE6">
        <w:rPr>
          <w:rFonts w:cs="Times New Roman"/>
          <w:szCs w:val="24"/>
        </w:rPr>
        <w:t xml:space="preserve"> </w:t>
      </w:r>
      <w:r w:rsidR="008A6785" w:rsidRPr="00391FE6">
        <w:rPr>
          <w:rFonts w:cs="Times New Roman"/>
          <w:b/>
          <w:bCs/>
          <w:szCs w:val="24"/>
        </w:rPr>
        <w:t xml:space="preserve">12 punto </w:t>
      </w:r>
      <w:r w:rsidR="008A6785" w:rsidRPr="00391FE6">
        <w:rPr>
          <w:rFonts w:cs="Times New Roman"/>
          <w:szCs w:val="24"/>
        </w:rPr>
        <w:t xml:space="preserve">boyutunda </w:t>
      </w:r>
      <w:r w:rsidR="008A6785" w:rsidRPr="00391FE6">
        <w:rPr>
          <w:rFonts w:cs="Times New Roman"/>
          <w:b/>
          <w:bCs/>
          <w:szCs w:val="24"/>
        </w:rPr>
        <w:t>Times New Roman</w:t>
      </w:r>
      <w:r w:rsidR="008A6785" w:rsidRPr="008A6785">
        <w:rPr>
          <w:rFonts w:ascii="TimesNewRomanPS-BoldMT" w:hAnsi="TimesNewRomanPS-BoldMT"/>
          <w:b/>
          <w:bCs/>
          <w:szCs w:val="24"/>
        </w:rPr>
        <w:t xml:space="preserve"> </w:t>
      </w:r>
      <w:r w:rsidR="008A6785" w:rsidRPr="008A6785">
        <w:rPr>
          <w:rFonts w:ascii="TimesNewRomanPSMT" w:hAnsi="TimesNewRomanPSMT"/>
          <w:szCs w:val="24"/>
        </w:rPr>
        <w:t>yazı</w:t>
      </w:r>
      <w:r w:rsidR="008A6785">
        <w:rPr>
          <w:rFonts w:ascii="TimesNewRomanPSMT" w:hAnsi="TimesNewRomanPSMT"/>
        </w:rPr>
        <w:t xml:space="preserve"> </w:t>
      </w:r>
      <w:r w:rsidR="008A6785" w:rsidRPr="008A6785">
        <w:rPr>
          <w:rFonts w:ascii="TimesNewRomanPSMT" w:hAnsi="TimesNewRomanPSMT"/>
          <w:szCs w:val="24"/>
        </w:rPr>
        <w:t xml:space="preserve">karakterleri kullanılmalıdır. </w:t>
      </w:r>
      <w:r>
        <w:rPr>
          <w:rFonts w:ascii="TimesNewRomanPSMT" w:hAnsi="TimesNewRomanPSMT"/>
          <w:szCs w:val="24"/>
        </w:rPr>
        <w:t>Bitirme ödevi</w:t>
      </w:r>
      <w:r w:rsidR="008A6785" w:rsidRPr="008A6785">
        <w:rPr>
          <w:rFonts w:ascii="TimesNewRomanPSMT" w:hAnsi="TimesNewRomanPSMT"/>
          <w:szCs w:val="24"/>
        </w:rPr>
        <w:t xml:space="preserve"> metninin tümünde bu yazı karakterinin kullanılmasına</w:t>
      </w:r>
      <w:r w:rsidR="008A6785">
        <w:rPr>
          <w:rFonts w:ascii="TimesNewRomanPSMT" w:hAnsi="TimesNewRomanPSMT"/>
        </w:rPr>
        <w:t xml:space="preserve"> </w:t>
      </w:r>
      <w:r w:rsidR="008A6785" w:rsidRPr="008A6785">
        <w:rPr>
          <w:rFonts w:ascii="TimesNewRomanPSMT" w:hAnsi="TimesNewRomanPSMT"/>
          <w:szCs w:val="24"/>
        </w:rPr>
        <w:t>dikkat edilmelidir. Tablo, şekil vb. içindeki metnin boyutu 12 punto boyutunda olmalıdır.</w:t>
      </w:r>
      <w:r w:rsidR="008A6785">
        <w:rPr>
          <w:rFonts w:ascii="TimesNewRomanPSMT" w:hAnsi="TimesNewRomanPSMT"/>
        </w:rPr>
        <w:t xml:space="preserve"> </w:t>
      </w:r>
      <w:r w:rsidR="008A6785" w:rsidRPr="008A6785">
        <w:rPr>
          <w:rFonts w:ascii="TimesNewRomanPSMT" w:hAnsi="TimesNewRomanPSMT"/>
          <w:szCs w:val="24"/>
        </w:rPr>
        <w:t>Zorunlu hallerde (yazım alanına sığmama vb.) sadece şekil ya da tablolarda (tanıtım yazıları</w:t>
      </w:r>
      <w:r w:rsidR="008A6785">
        <w:rPr>
          <w:rFonts w:ascii="TimesNewRomanPSMT" w:hAnsi="TimesNewRomanPSMT"/>
        </w:rPr>
        <w:t xml:space="preserve"> </w:t>
      </w:r>
      <w:r w:rsidR="008A6785" w:rsidRPr="008A6785">
        <w:rPr>
          <w:rFonts w:ascii="TimesNewRomanPSMT" w:hAnsi="TimesNewRomanPSMT"/>
          <w:szCs w:val="24"/>
        </w:rPr>
        <w:t>hariç) yazı boyutu 8 puntoya kadar düşürülebilir</w:t>
      </w:r>
      <w:r w:rsidR="008A6785">
        <w:t xml:space="preserve">. </w:t>
      </w:r>
    </w:p>
    <w:p w14:paraId="2F01A642" w14:textId="77777777" w:rsidR="00587A52" w:rsidRDefault="00587A52" w:rsidP="008A6785">
      <w:pPr>
        <w:spacing w:line="360" w:lineRule="auto"/>
        <w:jc w:val="both"/>
      </w:pPr>
    </w:p>
    <w:p w14:paraId="6D53F8A2" w14:textId="79F5397D" w:rsidR="00587A52" w:rsidRDefault="008A6785" w:rsidP="008A6785">
      <w:pPr>
        <w:spacing w:line="360" w:lineRule="auto"/>
        <w:jc w:val="both"/>
        <w:rPr>
          <w:rFonts w:ascii="TimesNewRomanPSMT" w:hAnsi="TimesNewRomanPSMT"/>
          <w:szCs w:val="24"/>
        </w:rPr>
      </w:pPr>
      <w:r w:rsidRPr="008A6785">
        <w:rPr>
          <w:rFonts w:ascii="TimesNewRomanPSMT" w:hAnsi="TimesNewRomanPSMT"/>
          <w:szCs w:val="24"/>
        </w:rPr>
        <w:t>Noktalama işaretleri önceki sözcüğe bitişik yazılmalıdır. Noktalama işaretlerinden sonra ve</w:t>
      </w:r>
      <w:r w:rsidR="00587A52">
        <w:rPr>
          <w:rFonts w:ascii="TimesNewRomanPSMT" w:hAnsi="TimesNewRomanPSMT"/>
        </w:rPr>
        <w:t xml:space="preserve"> </w:t>
      </w:r>
      <w:r w:rsidRPr="008A6785">
        <w:rPr>
          <w:rFonts w:ascii="TimesNewRomanPSMT" w:hAnsi="TimesNewRomanPSMT"/>
          <w:szCs w:val="24"/>
        </w:rPr>
        <w:t xml:space="preserve">sözcükler arasında bir boşluk bırakılmalıdır. </w:t>
      </w:r>
      <w:r w:rsidR="003969A1">
        <w:rPr>
          <w:rFonts w:ascii="TimesNewRomanPSMT" w:hAnsi="TimesNewRomanPSMT"/>
          <w:szCs w:val="24"/>
        </w:rPr>
        <w:t>Bitirme ödevi</w:t>
      </w:r>
      <w:r w:rsidRPr="008A6785">
        <w:rPr>
          <w:rFonts w:ascii="TimesNewRomanPSMT" w:hAnsi="TimesNewRomanPSMT"/>
          <w:szCs w:val="24"/>
        </w:rPr>
        <w:t xml:space="preserve"> ana bölümleri yeni bir sayfadan</w:t>
      </w:r>
      <w:r w:rsidR="00587A52">
        <w:rPr>
          <w:rFonts w:ascii="TimesNewRomanPSMT" w:hAnsi="TimesNewRomanPSMT"/>
        </w:rPr>
        <w:t xml:space="preserve"> </w:t>
      </w:r>
      <w:r w:rsidRPr="008A6785">
        <w:rPr>
          <w:rFonts w:ascii="TimesNewRomanPSMT" w:hAnsi="TimesNewRomanPSMT"/>
          <w:szCs w:val="24"/>
        </w:rPr>
        <w:t>başlatılmalıdır. Bununla birlikte, ağaç (</w:t>
      </w:r>
      <w:proofErr w:type="spellStart"/>
      <w:r w:rsidRPr="008A6785">
        <w:rPr>
          <w:rFonts w:ascii="TimesNewRomanPSMT" w:hAnsi="TimesNewRomanPSMT"/>
          <w:szCs w:val="24"/>
        </w:rPr>
        <w:t>Örn</w:t>
      </w:r>
      <w:proofErr w:type="spellEnd"/>
      <w:r w:rsidRPr="008A6785">
        <w:rPr>
          <w:rFonts w:ascii="TimesNewRomanPSMT" w:hAnsi="TimesNewRomanPSMT"/>
          <w:szCs w:val="24"/>
        </w:rPr>
        <w:t xml:space="preserve">: </w:t>
      </w:r>
      <w:proofErr w:type="spellStart"/>
      <w:r w:rsidRPr="008A6785">
        <w:rPr>
          <w:rFonts w:ascii="TimesNewRomanPS-ItalicMT" w:hAnsi="TimesNewRomanPS-ItalicMT"/>
          <w:i/>
          <w:iCs/>
          <w:szCs w:val="24"/>
        </w:rPr>
        <w:t>Pinus</w:t>
      </w:r>
      <w:proofErr w:type="spellEnd"/>
      <w:r w:rsidRPr="008A6785">
        <w:rPr>
          <w:rFonts w:ascii="TimesNewRomanPS-ItalicMT" w:hAnsi="TimesNewRomanPS-ItalicMT"/>
          <w:i/>
          <w:iCs/>
          <w:szCs w:val="24"/>
        </w:rPr>
        <w:t xml:space="preserve"> </w:t>
      </w:r>
      <w:proofErr w:type="spellStart"/>
      <w:r w:rsidRPr="008A6785">
        <w:rPr>
          <w:rFonts w:ascii="TimesNewRomanPS-ItalicMT" w:hAnsi="TimesNewRomanPS-ItalicMT"/>
          <w:i/>
          <w:iCs/>
          <w:szCs w:val="24"/>
        </w:rPr>
        <w:t>nigra</w:t>
      </w:r>
      <w:proofErr w:type="spellEnd"/>
      <w:r w:rsidRPr="008A6785">
        <w:rPr>
          <w:rFonts w:ascii="TimesNewRomanPSMT" w:hAnsi="TimesNewRomanPSMT"/>
          <w:szCs w:val="24"/>
        </w:rPr>
        <w:t>), yıllık bitki (</w:t>
      </w:r>
      <w:proofErr w:type="spellStart"/>
      <w:r w:rsidRPr="008A6785">
        <w:rPr>
          <w:rFonts w:ascii="TimesNewRomanPSMT" w:hAnsi="TimesNewRomanPSMT"/>
          <w:szCs w:val="24"/>
        </w:rPr>
        <w:t>Örn</w:t>
      </w:r>
      <w:proofErr w:type="spellEnd"/>
      <w:r w:rsidRPr="008A6785">
        <w:rPr>
          <w:rFonts w:ascii="TimesNewRomanPSMT" w:hAnsi="TimesNewRomanPSMT"/>
          <w:szCs w:val="24"/>
        </w:rPr>
        <w:t xml:space="preserve">: </w:t>
      </w:r>
      <w:proofErr w:type="spellStart"/>
      <w:r w:rsidRPr="008A6785">
        <w:rPr>
          <w:rFonts w:ascii="TimesNewRomanPS-ItalicMT" w:hAnsi="TimesNewRomanPS-ItalicMT"/>
          <w:i/>
          <w:iCs/>
          <w:szCs w:val="24"/>
        </w:rPr>
        <w:t>Cannabis</w:t>
      </w:r>
      <w:proofErr w:type="spellEnd"/>
      <w:r w:rsidRPr="008A6785">
        <w:rPr>
          <w:rFonts w:ascii="TimesNewRomanPS-ItalicMT" w:hAnsi="TimesNewRomanPS-ItalicMT"/>
          <w:i/>
          <w:iCs/>
          <w:szCs w:val="24"/>
        </w:rPr>
        <w:t xml:space="preserve"> </w:t>
      </w:r>
      <w:proofErr w:type="spellStart"/>
      <w:r w:rsidRPr="008A6785">
        <w:rPr>
          <w:rFonts w:ascii="TimesNewRomanPS-ItalicMT" w:hAnsi="TimesNewRomanPS-ItalicMT"/>
          <w:i/>
          <w:iCs/>
          <w:szCs w:val="24"/>
        </w:rPr>
        <w:t>sativa</w:t>
      </w:r>
      <w:proofErr w:type="spellEnd"/>
      <w:r w:rsidRPr="008A6785">
        <w:rPr>
          <w:rFonts w:ascii="TimesNewRomanPSMT" w:hAnsi="TimesNewRomanPSMT"/>
          <w:szCs w:val="24"/>
        </w:rPr>
        <w:t>),</w:t>
      </w:r>
      <w:r w:rsidR="00587A52">
        <w:rPr>
          <w:rFonts w:ascii="TimesNewRomanPSMT" w:hAnsi="TimesNewRomanPSMT"/>
        </w:rPr>
        <w:t xml:space="preserve"> </w:t>
      </w:r>
      <w:r w:rsidRPr="008A6785">
        <w:rPr>
          <w:rFonts w:ascii="TimesNewRomanPSMT" w:hAnsi="TimesNewRomanPSMT"/>
          <w:szCs w:val="24"/>
        </w:rPr>
        <w:t>mantar (</w:t>
      </w:r>
      <w:proofErr w:type="spellStart"/>
      <w:r w:rsidRPr="008A6785">
        <w:rPr>
          <w:rFonts w:ascii="TimesNewRomanPSMT" w:hAnsi="TimesNewRomanPSMT"/>
          <w:szCs w:val="24"/>
        </w:rPr>
        <w:t>Örn</w:t>
      </w:r>
      <w:proofErr w:type="spellEnd"/>
      <w:r w:rsidRPr="008A6785">
        <w:rPr>
          <w:rFonts w:ascii="TimesNewRomanPSMT" w:hAnsi="TimesNewRomanPSMT"/>
          <w:szCs w:val="24"/>
        </w:rPr>
        <w:t xml:space="preserve">: </w:t>
      </w:r>
      <w:proofErr w:type="spellStart"/>
      <w:r w:rsidRPr="008A6785">
        <w:rPr>
          <w:rFonts w:ascii="TimesNewRomanPS-ItalicMT" w:hAnsi="TimesNewRomanPS-ItalicMT"/>
          <w:i/>
          <w:iCs/>
          <w:szCs w:val="24"/>
        </w:rPr>
        <w:t>Ceriporiopsis</w:t>
      </w:r>
      <w:proofErr w:type="spellEnd"/>
      <w:r w:rsidRPr="008A6785">
        <w:rPr>
          <w:rFonts w:ascii="TimesNewRomanPS-ItalicMT" w:hAnsi="TimesNewRomanPS-ItalicMT"/>
          <w:i/>
          <w:iCs/>
          <w:szCs w:val="24"/>
        </w:rPr>
        <w:t xml:space="preserve"> </w:t>
      </w:r>
      <w:proofErr w:type="spellStart"/>
      <w:r w:rsidRPr="008A6785">
        <w:rPr>
          <w:rFonts w:ascii="TimesNewRomanPS-ItalicMT" w:hAnsi="TimesNewRomanPS-ItalicMT"/>
          <w:i/>
          <w:iCs/>
          <w:szCs w:val="24"/>
        </w:rPr>
        <w:t>subvermispora</w:t>
      </w:r>
      <w:proofErr w:type="spellEnd"/>
      <w:r w:rsidRPr="008A6785">
        <w:rPr>
          <w:rFonts w:ascii="TimesNewRomanPSMT" w:hAnsi="TimesNewRomanPSMT"/>
          <w:szCs w:val="24"/>
        </w:rPr>
        <w:t>) ve hayvanların (</w:t>
      </w:r>
      <w:proofErr w:type="spellStart"/>
      <w:r w:rsidRPr="008A6785">
        <w:rPr>
          <w:rFonts w:ascii="TimesNewRomanPSMT" w:hAnsi="TimesNewRomanPSMT"/>
          <w:szCs w:val="24"/>
        </w:rPr>
        <w:t>Örn</w:t>
      </w:r>
      <w:proofErr w:type="spellEnd"/>
      <w:r w:rsidRPr="008A6785">
        <w:rPr>
          <w:rFonts w:ascii="TimesNewRomanPSMT" w:hAnsi="TimesNewRomanPSMT"/>
          <w:szCs w:val="24"/>
        </w:rPr>
        <w:t xml:space="preserve">: </w:t>
      </w:r>
      <w:proofErr w:type="spellStart"/>
      <w:r w:rsidRPr="008A6785">
        <w:rPr>
          <w:rFonts w:ascii="TimesNewRomanPS-ItalicMT" w:hAnsi="TimesNewRomanPS-ItalicMT"/>
          <w:i/>
          <w:iCs/>
          <w:szCs w:val="24"/>
        </w:rPr>
        <w:t>Felis</w:t>
      </w:r>
      <w:proofErr w:type="spellEnd"/>
      <w:r w:rsidRPr="008A6785">
        <w:rPr>
          <w:rFonts w:ascii="TimesNewRomanPS-ItalicMT" w:hAnsi="TimesNewRomanPS-ItalicMT"/>
          <w:i/>
          <w:iCs/>
          <w:szCs w:val="24"/>
        </w:rPr>
        <w:t xml:space="preserve"> </w:t>
      </w:r>
      <w:proofErr w:type="spellStart"/>
      <w:r w:rsidRPr="008A6785">
        <w:rPr>
          <w:rFonts w:ascii="TimesNewRomanPS-ItalicMT" w:hAnsi="TimesNewRomanPS-ItalicMT"/>
          <w:i/>
          <w:iCs/>
          <w:szCs w:val="24"/>
        </w:rPr>
        <w:t>domesticus</w:t>
      </w:r>
      <w:proofErr w:type="spellEnd"/>
      <w:r w:rsidRPr="008A6785">
        <w:rPr>
          <w:rFonts w:ascii="TimesNewRomanPSMT" w:hAnsi="TimesNewRomanPSMT"/>
          <w:szCs w:val="24"/>
        </w:rPr>
        <w:t>) Latince</w:t>
      </w:r>
      <w:r w:rsidR="00587A52">
        <w:rPr>
          <w:rFonts w:ascii="TimesNewRomanPSMT" w:hAnsi="TimesNewRomanPSMT"/>
        </w:rPr>
        <w:t xml:space="preserve"> </w:t>
      </w:r>
      <w:r w:rsidRPr="008A6785">
        <w:rPr>
          <w:rFonts w:ascii="TimesNewRomanPSMT" w:hAnsi="TimesNewRomanPSMT"/>
          <w:szCs w:val="24"/>
        </w:rPr>
        <w:t>isimleri itali</w:t>
      </w:r>
      <w:r w:rsidR="00587A52">
        <w:rPr>
          <w:rFonts w:ascii="TimesNewRomanPSMT" w:hAnsi="TimesNewRomanPSMT"/>
          <w:szCs w:val="24"/>
        </w:rPr>
        <w:t xml:space="preserve">k olarak yazılmalıdır. Doğrudan </w:t>
      </w:r>
      <w:r w:rsidRPr="008A6785">
        <w:rPr>
          <w:rFonts w:ascii="TimesNewRomanPSMT" w:hAnsi="TimesNewRomanPSMT"/>
          <w:szCs w:val="24"/>
        </w:rPr>
        <w:t>alıntılar tırnak içerisinde ve “</w:t>
      </w:r>
      <w:r w:rsidRPr="008A6785">
        <w:rPr>
          <w:rFonts w:ascii="TimesNewRomanPS-ItalicMT" w:hAnsi="TimesNewRomanPS-ItalicMT"/>
          <w:i/>
          <w:iCs/>
          <w:szCs w:val="24"/>
        </w:rPr>
        <w:t>italik</w:t>
      </w:r>
      <w:r w:rsidRPr="008A6785">
        <w:rPr>
          <w:rFonts w:ascii="TimesNewRomanPSMT" w:hAnsi="TimesNewRomanPSMT"/>
          <w:szCs w:val="24"/>
        </w:rPr>
        <w:t>”</w:t>
      </w:r>
      <w:r w:rsidR="00587A52">
        <w:rPr>
          <w:rFonts w:ascii="TimesNewRomanPSMT" w:hAnsi="TimesNewRomanPSMT"/>
        </w:rPr>
        <w:t xml:space="preserve"> </w:t>
      </w:r>
      <w:r w:rsidRPr="008A6785">
        <w:rPr>
          <w:rFonts w:ascii="TimesNewRomanPSMT" w:hAnsi="TimesNewRomanPSMT"/>
          <w:szCs w:val="24"/>
        </w:rPr>
        <w:t>yazılmalıdır.</w:t>
      </w:r>
      <w:r w:rsidR="00587A52">
        <w:rPr>
          <w:rFonts w:ascii="TimesNewRomanPSMT" w:hAnsi="TimesNewRomanPSMT"/>
          <w:szCs w:val="24"/>
        </w:rPr>
        <w:t xml:space="preserve"> </w:t>
      </w:r>
    </w:p>
    <w:p w14:paraId="497643B4" w14:textId="77777777" w:rsidR="00587A52" w:rsidRDefault="00587A52" w:rsidP="008A6785">
      <w:pPr>
        <w:spacing w:line="360" w:lineRule="auto"/>
        <w:jc w:val="both"/>
        <w:rPr>
          <w:rFonts w:ascii="TimesNewRomanPSMT" w:hAnsi="TimesNewRomanPSMT"/>
          <w:szCs w:val="24"/>
        </w:rPr>
      </w:pPr>
    </w:p>
    <w:p w14:paraId="59103D1C" w14:textId="1E45D9D8" w:rsidR="008A6785" w:rsidRDefault="003969A1" w:rsidP="008A6785">
      <w:pPr>
        <w:spacing w:line="360" w:lineRule="auto"/>
        <w:jc w:val="both"/>
      </w:pPr>
      <w:r>
        <w:rPr>
          <w:rFonts w:ascii="TimesNewRomanPSMT" w:hAnsi="TimesNewRomanPSMT"/>
          <w:szCs w:val="24"/>
        </w:rPr>
        <w:t>Bitirme ödevi</w:t>
      </w:r>
      <w:r w:rsidR="00587A52" w:rsidRPr="00587A52">
        <w:rPr>
          <w:rFonts w:ascii="TimesNewRomanPSMT" w:hAnsi="TimesNewRomanPSMT"/>
          <w:szCs w:val="24"/>
        </w:rPr>
        <w:t xml:space="preserve"> metni normal olarak 1,5 satır aralığında (önce ve sonra 0 </w:t>
      </w:r>
      <w:proofErr w:type="spellStart"/>
      <w:r w:rsidR="00587A52" w:rsidRPr="00587A52">
        <w:rPr>
          <w:rFonts w:ascii="TimesNewRomanPSMT" w:hAnsi="TimesNewRomanPSMT"/>
          <w:szCs w:val="24"/>
        </w:rPr>
        <w:t>nk</w:t>
      </w:r>
      <w:proofErr w:type="spellEnd"/>
      <w:r w:rsidR="00587A52" w:rsidRPr="00587A52">
        <w:rPr>
          <w:rFonts w:ascii="TimesNewRomanPSMT" w:hAnsi="TimesNewRomanPSMT"/>
          <w:szCs w:val="24"/>
        </w:rPr>
        <w:t>) ve blok yazım şekli</w:t>
      </w:r>
      <w:r w:rsidR="00587A52">
        <w:rPr>
          <w:rFonts w:ascii="TimesNewRomanPSMT" w:hAnsi="TimesNewRomanPSMT"/>
        </w:rPr>
        <w:t xml:space="preserve"> </w:t>
      </w:r>
      <w:r w:rsidR="00587A52" w:rsidRPr="00587A52">
        <w:rPr>
          <w:rFonts w:ascii="TimesNewRomanPSMT" w:hAnsi="TimesNewRomanPSMT"/>
          <w:szCs w:val="24"/>
        </w:rPr>
        <w:t>(paragraf başı için girinti yok) kullanılarak yazılmalıdır. Şekil ve tablo tanıtım yazıları,</w:t>
      </w:r>
      <w:r w:rsidR="00587A52">
        <w:rPr>
          <w:rFonts w:ascii="TimesNewRomanPSMT" w:hAnsi="TimesNewRomanPSMT"/>
        </w:rPr>
        <w:t xml:space="preserve"> </w:t>
      </w:r>
      <w:r w:rsidR="00587A52" w:rsidRPr="00587A52">
        <w:rPr>
          <w:rFonts w:ascii="TimesNewRomanPSMT" w:hAnsi="TimesNewRomanPSMT"/>
          <w:szCs w:val="24"/>
        </w:rPr>
        <w:t xml:space="preserve">kaynaklar ve dipnotlar tek satır aralığında yazılmalıdır. </w:t>
      </w:r>
      <w:r>
        <w:rPr>
          <w:rFonts w:ascii="TimesNewRomanPSMT" w:hAnsi="TimesNewRomanPSMT"/>
          <w:szCs w:val="24"/>
        </w:rPr>
        <w:t>Bitirme ödevi</w:t>
      </w:r>
      <w:r w:rsidR="00587A52" w:rsidRPr="00587A52">
        <w:rPr>
          <w:rFonts w:ascii="TimesNewRomanPSMT" w:hAnsi="TimesNewRomanPSMT"/>
          <w:szCs w:val="24"/>
        </w:rPr>
        <w:t xml:space="preserve"> metninde maddeleme yapılırken</w:t>
      </w:r>
      <w:r>
        <w:rPr>
          <w:rFonts w:ascii="TimesNewRomanPSMT" w:hAnsi="TimesNewRomanPSMT"/>
        </w:rPr>
        <w:t xml:space="preserve"> </w:t>
      </w:r>
      <w:r w:rsidR="00587A52" w:rsidRPr="00587A52">
        <w:rPr>
          <w:rFonts w:ascii="TimesNewRomanPSMT" w:hAnsi="TimesNewRomanPSMT"/>
          <w:szCs w:val="24"/>
        </w:rPr>
        <w:t>belirli bir sistem seçilmeli ve çalışmanın tümünde buna sadık kalınmalıdır (Örneğin; her</w:t>
      </w:r>
      <w:r w:rsidR="00587A52">
        <w:rPr>
          <w:rFonts w:ascii="TimesNewRomanPSMT" w:hAnsi="TimesNewRomanPSMT"/>
        </w:rPr>
        <w:t xml:space="preserve"> </w:t>
      </w:r>
      <w:r w:rsidR="00587A52" w:rsidRPr="00587A52">
        <w:rPr>
          <w:rFonts w:ascii="TimesNewRomanPSMT" w:hAnsi="TimesNewRomanPSMT"/>
          <w:szCs w:val="24"/>
        </w:rPr>
        <w:t>zaman a., b., c. vb. veya 1., 2., 3. vb. gibi). Bir alt bölüm başlığı sayfa sonuna gelirse, altında</w:t>
      </w:r>
      <w:r>
        <w:rPr>
          <w:rFonts w:ascii="TimesNewRomanPSMT" w:hAnsi="TimesNewRomanPSMT"/>
        </w:rPr>
        <w:t xml:space="preserve"> </w:t>
      </w:r>
      <w:r w:rsidR="00587A52" w:rsidRPr="00587A52">
        <w:rPr>
          <w:rFonts w:ascii="TimesNewRomanPSMT" w:hAnsi="TimesNewRomanPSMT"/>
          <w:szCs w:val="24"/>
        </w:rPr>
        <w:t xml:space="preserve">en az iki satırlık yazı bulunmalıdır. Yer yoksa başlıkla birlikte yeni sayfaya geçilmelidir. </w:t>
      </w:r>
      <w:r>
        <w:rPr>
          <w:rFonts w:ascii="TimesNewRomanPSMT" w:hAnsi="TimesNewRomanPSMT"/>
          <w:szCs w:val="24"/>
        </w:rPr>
        <w:t>Bitirme ödevi</w:t>
      </w:r>
      <w:r>
        <w:rPr>
          <w:rFonts w:ascii="TimesNewRomanPSMT" w:hAnsi="TimesNewRomanPSMT"/>
        </w:rPr>
        <w:t xml:space="preserve"> </w:t>
      </w:r>
      <w:r w:rsidR="00587A52" w:rsidRPr="00587A52">
        <w:rPr>
          <w:rFonts w:ascii="TimesNewRomanPSMT" w:hAnsi="TimesNewRomanPSMT"/>
          <w:szCs w:val="24"/>
        </w:rPr>
        <w:t>yazımında satır boşluğu bırakılması gereken yerler aşağıda belirtilmiştir.</w:t>
      </w:r>
    </w:p>
    <w:p w14:paraId="5F054A84" w14:textId="77777777" w:rsidR="00587A52" w:rsidRDefault="00587A52" w:rsidP="00587A52">
      <w:pPr>
        <w:spacing w:line="360" w:lineRule="auto"/>
        <w:jc w:val="both"/>
        <w:rPr>
          <w:rFonts w:cs="Times New Roman"/>
          <w:color w:val="auto"/>
          <w:szCs w:val="24"/>
        </w:rPr>
      </w:pPr>
    </w:p>
    <w:p w14:paraId="690880A5" w14:textId="77777777" w:rsidR="00587A52" w:rsidRPr="00587A52" w:rsidRDefault="00587A52" w:rsidP="006B4308">
      <w:pPr>
        <w:numPr>
          <w:ilvl w:val="0"/>
          <w:numId w:val="1"/>
        </w:numPr>
        <w:spacing w:line="360" w:lineRule="auto"/>
        <w:ind w:left="1134" w:hanging="283"/>
        <w:jc w:val="both"/>
        <w:rPr>
          <w:rFonts w:cs="Times New Roman"/>
          <w:color w:val="auto"/>
          <w:szCs w:val="24"/>
        </w:rPr>
      </w:pPr>
      <w:r w:rsidRPr="00587A52">
        <w:rPr>
          <w:rFonts w:ascii="TimesNewRomanPSMT" w:hAnsi="TimesNewRomanPSMT"/>
          <w:szCs w:val="24"/>
        </w:rPr>
        <w:t>Başlıklardan önce ve sonra bir satır (1,5 satır aralığında),</w:t>
      </w:r>
      <w:r w:rsidRPr="00587A52">
        <w:t xml:space="preserve"> </w:t>
      </w:r>
    </w:p>
    <w:p w14:paraId="063C19DA" w14:textId="77777777" w:rsidR="00587A52" w:rsidRPr="00587A52" w:rsidRDefault="00587A52" w:rsidP="006B4308">
      <w:pPr>
        <w:numPr>
          <w:ilvl w:val="0"/>
          <w:numId w:val="1"/>
        </w:numPr>
        <w:spacing w:line="360" w:lineRule="auto"/>
        <w:ind w:left="1134" w:hanging="283"/>
        <w:jc w:val="both"/>
        <w:rPr>
          <w:rFonts w:cs="Times New Roman"/>
          <w:color w:val="auto"/>
          <w:szCs w:val="24"/>
        </w:rPr>
      </w:pPr>
      <w:r w:rsidRPr="00587A52">
        <w:rPr>
          <w:rFonts w:ascii="TimesNewRomanPSMT" w:hAnsi="TimesNewRomanPSMT"/>
          <w:szCs w:val="24"/>
        </w:rPr>
        <w:t>Paragraflar arasında bir satır (1,5 satır aralığında),</w:t>
      </w:r>
      <w:r w:rsidRPr="00587A52">
        <w:t xml:space="preserve"> </w:t>
      </w:r>
    </w:p>
    <w:p w14:paraId="4AB886DA" w14:textId="77777777" w:rsidR="00587A52" w:rsidRPr="00587A52" w:rsidRDefault="00587A52" w:rsidP="006B4308">
      <w:pPr>
        <w:numPr>
          <w:ilvl w:val="0"/>
          <w:numId w:val="1"/>
        </w:numPr>
        <w:spacing w:line="360" w:lineRule="auto"/>
        <w:ind w:left="1134" w:hanging="283"/>
        <w:jc w:val="both"/>
        <w:rPr>
          <w:rFonts w:cs="Times New Roman"/>
          <w:color w:val="auto"/>
          <w:szCs w:val="24"/>
        </w:rPr>
      </w:pPr>
      <w:r w:rsidRPr="00587A52">
        <w:rPr>
          <w:rFonts w:ascii="TimesNewRomanPSMT" w:hAnsi="TimesNewRomanPSMT"/>
          <w:szCs w:val="24"/>
        </w:rPr>
        <w:t>Kaynaklar arasında bir satır (1 satır aralığında),</w:t>
      </w:r>
      <w:r w:rsidRPr="00587A52">
        <w:t xml:space="preserve"> </w:t>
      </w:r>
    </w:p>
    <w:p w14:paraId="241A3E0D" w14:textId="77777777" w:rsidR="00587A52" w:rsidRPr="00587A52" w:rsidRDefault="00587A52" w:rsidP="006B4308">
      <w:pPr>
        <w:numPr>
          <w:ilvl w:val="0"/>
          <w:numId w:val="1"/>
        </w:numPr>
        <w:spacing w:line="360" w:lineRule="auto"/>
        <w:ind w:left="1134" w:hanging="283"/>
        <w:jc w:val="both"/>
        <w:rPr>
          <w:rFonts w:cs="Times New Roman"/>
          <w:color w:val="auto"/>
          <w:szCs w:val="24"/>
        </w:rPr>
      </w:pPr>
      <w:r w:rsidRPr="00587A52">
        <w:rPr>
          <w:rFonts w:ascii="TimesNewRomanPSMT" w:hAnsi="TimesNewRomanPSMT"/>
          <w:szCs w:val="24"/>
        </w:rPr>
        <w:t>Eşitlikten önce ve sonra bir satır (1,5 satır aralığında),</w:t>
      </w:r>
      <w:r w:rsidRPr="00587A52">
        <w:t xml:space="preserve"> </w:t>
      </w:r>
    </w:p>
    <w:p w14:paraId="1DCB3EEF" w14:textId="36E80F0A" w:rsidR="00587A52" w:rsidRPr="00587A52" w:rsidRDefault="003969A1" w:rsidP="006B4308">
      <w:pPr>
        <w:numPr>
          <w:ilvl w:val="0"/>
          <w:numId w:val="1"/>
        </w:numPr>
        <w:spacing w:line="360" w:lineRule="auto"/>
        <w:ind w:left="1134" w:hanging="283"/>
        <w:jc w:val="both"/>
        <w:rPr>
          <w:rFonts w:cs="Times New Roman"/>
          <w:color w:val="auto"/>
          <w:szCs w:val="24"/>
        </w:rPr>
      </w:pPr>
      <w:r>
        <w:rPr>
          <w:rFonts w:ascii="TimesNewRomanPSMT" w:hAnsi="TimesNewRomanPSMT"/>
          <w:szCs w:val="24"/>
        </w:rPr>
        <w:t>Bitirme ödevi</w:t>
      </w:r>
      <w:r w:rsidR="00587A52" w:rsidRPr="00587A52">
        <w:rPr>
          <w:rFonts w:ascii="TimesNewRomanPSMT" w:hAnsi="TimesNewRomanPSMT"/>
          <w:szCs w:val="24"/>
        </w:rPr>
        <w:t xml:space="preserve"> metni ile aynı sayfada yer alan tablo veya şekillerden önce ve sonra bir</w:t>
      </w:r>
      <w:r>
        <w:rPr>
          <w:rFonts w:ascii="TimesNewRomanPSMT" w:hAnsi="TimesNewRomanPSMT"/>
        </w:rPr>
        <w:t xml:space="preserve"> </w:t>
      </w:r>
      <w:r w:rsidR="00587A52" w:rsidRPr="00587A52">
        <w:rPr>
          <w:rFonts w:ascii="TimesNewRomanPSMT" w:hAnsi="TimesNewRomanPSMT"/>
          <w:szCs w:val="24"/>
        </w:rPr>
        <w:t>satır (1,5 satır aralığında),</w:t>
      </w:r>
      <w:r w:rsidR="00587A52" w:rsidRPr="00587A52">
        <w:t xml:space="preserve"> </w:t>
      </w:r>
    </w:p>
    <w:p w14:paraId="193A11DF" w14:textId="77777777" w:rsidR="00587A52" w:rsidRPr="00587A52" w:rsidRDefault="00587A52" w:rsidP="006B4308">
      <w:pPr>
        <w:numPr>
          <w:ilvl w:val="0"/>
          <w:numId w:val="1"/>
        </w:numPr>
        <w:spacing w:line="360" w:lineRule="auto"/>
        <w:ind w:left="1134" w:hanging="283"/>
        <w:jc w:val="both"/>
        <w:rPr>
          <w:rFonts w:cs="Times New Roman"/>
          <w:color w:val="auto"/>
          <w:szCs w:val="24"/>
        </w:rPr>
      </w:pPr>
      <w:r w:rsidRPr="00587A52">
        <w:rPr>
          <w:rFonts w:ascii="TimesNewRomanPSMT" w:hAnsi="TimesNewRomanPSMT"/>
          <w:szCs w:val="24"/>
        </w:rPr>
        <w:t>Tablo veya şekil ile tanıtım yazıları arasında birer satır (1 satır aralığında).</w:t>
      </w:r>
      <w:r w:rsidRPr="00587A52">
        <w:t xml:space="preserve"> </w:t>
      </w:r>
    </w:p>
    <w:p w14:paraId="63CC5095" w14:textId="78C2E405" w:rsidR="00587A52" w:rsidRDefault="00587A52" w:rsidP="00587A52">
      <w:pPr>
        <w:spacing w:line="360" w:lineRule="auto"/>
        <w:jc w:val="both"/>
      </w:pPr>
    </w:p>
    <w:p w14:paraId="67B288A1" w14:textId="47306938" w:rsidR="003969A1" w:rsidRDefault="003969A1" w:rsidP="00587A52">
      <w:pPr>
        <w:spacing w:line="360" w:lineRule="auto"/>
        <w:jc w:val="both"/>
      </w:pPr>
    </w:p>
    <w:p w14:paraId="2741764B" w14:textId="77777777" w:rsidR="003969A1" w:rsidRDefault="003969A1" w:rsidP="00587A52">
      <w:pPr>
        <w:spacing w:line="360" w:lineRule="auto"/>
        <w:jc w:val="both"/>
      </w:pPr>
    </w:p>
    <w:p w14:paraId="303C434A" w14:textId="77777777" w:rsidR="00587A52" w:rsidRDefault="00587A52" w:rsidP="00587A52">
      <w:pPr>
        <w:pStyle w:val="Balk3"/>
      </w:pPr>
      <w:bookmarkStart w:id="38" w:name="_Toc27658306"/>
      <w:r>
        <w:lastRenderedPageBreak/>
        <w:t>1.1.4 Anlatım</w:t>
      </w:r>
      <w:bookmarkEnd w:id="38"/>
    </w:p>
    <w:p w14:paraId="12EE3B96" w14:textId="77777777" w:rsidR="00587A52" w:rsidRPr="003845B1" w:rsidRDefault="00587A52" w:rsidP="00587A52">
      <w:pPr>
        <w:spacing w:line="360" w:lineRule="auto"/>
      </w:pPr>
    </w:p>
    <w:p w14:paraId="5870AAD4" w14:textId="77777777" w:rsidR="00587A52" w:rsidRDefault="00587A52" w:rsidP="00587A52">
      <w:pPr>
        <w:spacing w:line="360" w:lineRule="auto"/>
        <w:jc w:val="both"/>
      </w:pPr>
      <w:r w:rsidRPr="00587A52">
        <w:rPr>
          <w:rFonts w:ascii="TimesNewRomanPSMT" w:hAnsi="TimesNewRomanPSMT"/>
          <w:szCs w:val="24"/>
        </w:rPr>
        <w:t>Anlatımda Türkçe yazım kurallarına uygun, kolay anlaşılabilir, üçüncü tekil şahıs ağzından,</w:t>
      </w:r>
      <w:r w:rsidRPr="00587A52">
        <w:rPr>
          <w:rFonts w:ascii="TimesNewRomanPSMT" w:hAnsi="TimesNewRomanPSMT"/>
        </w:rPr>
        <w:br/>
      </w:r>
      <w:r w:rsidRPr="00587A52">
        <w:rPr>
          <w:rFonts w:ascii="TimesNewRomanPSMT" w:hAnsi="TimesNewRomanPSMT"/>
          <w:szCs w:val="24"/>
        </w:rPr>
        <w:t>bilimsel, objektif, kısa ve öz cümleler kullanılmalıdır.</w:t>
      </w:r>
    </w:p>
    <w:p w14:paraId="75566FD6" w14:textId="77777777" w:rsidR="00587A52" w:rsidRDefault="00587A52" w:rsidP="00587A52">
      <w:pPr>
        <w:spacing w:line="360" w:lineRule="auto"/>
        <w:jc w:val="both"/>
      </w:pPr>
    </w:p>
    <w:p w14:paraId="100D695E" w14:textId="77777777" w:rsidR="00587A52" w:rsidRDefault="00587A52" w:rsidP="00587A52">
      <w:pPr>
        <w:pStyle w:val="Balk3"/>
      </w:pPr>
      <w:bookmarkStart w:id="39" w:name="_1.1.5_Sayfaların_Numaralandırılması"/>
      <w:bookmarkStart w:id="40" w:name="_Toc27658307"/>
      <w:bookmarkEnd w:id="39"/>
      <w:r>
        <w:t>1.1.5 Sayfaların Numaralandırılması ve Sırası</w:t>
      </w:r>
      <w:bookmarkEnd w:id="40"/>
    </w:p>
    <w:p w14:paraId="6D90021A" w14:textId="77777777" w:rsidR="00587A52" w:rsidRPr="003845B1" w:rsidRDefault="00587A52" w:rsidP="00587A52">
      <w:pPr>
        <w:spacing w:line="360" w:lineRule="auto"/>
      </w:pPr>
    </w:p>
    <w:p w14:paraId="48ADA02C" w14:textId="77777777" w:rsidR="00587A52" w:rsidRDefault="00587A52" w:rsidP="00587A52">
      <w:pPr>
        <w:spacing w:line="360" w:lineRule="auto"/>
        <w:jc w:val="both"/>
        <w:rPr>
          <w:rFonts w:ascii="TimesNewRomanPSMT" w:hAnsi="TimesNewRomanPSMT"/>
          <w:szCs w:val="24"/>
        </w:rPr>
      </w:pPr>
      <w:r w:rsidRPr="00587A52">
        <w:rPr>
          <w:rFonts w:ascii="TimesNewRomanPSMT" w:hAnsi="TimesNewRomanPSMT"/>
          <w:szCs w:val="24"/>
        </w:rPr>
        <w:t>Sayfa numarası, sayfanın alt kısmında yazım alanına göre tam ortalanarak 12 punto</w:t>
      </w:r>
      <w:r>
        <w:rPr>
          <w:rFonts w:ascii="TimesNewRomanPSMT" w:hAnsi="TimesNewRomanPSMT"/>
        </w:rPr>
        <w:t xml:space="preserve"> </w:t>
      </w:r>
      <w:r w:rsidRPr="00587A52">
        <w:rPr>
          <w:rFonts w:ascii="TimesNewRomanPSMT" w:hAnsi="TimesNewRomanPSMT"/>
          <w:szCs w:val="24"/>
        </w:rPr>
        <w:t>büyüklükte yazılmalıdır. Sayfa numarası ile sayfa alt kenarı arasında 1,5 cm boşluk</w:t>
      </w:r>
      <w:r>
        <w:rPr>
          <w:rFonts w:ascii="TimesNewRomanPSMT" w:hAnsi="TimesNewRomanPSMT"/>
        </w:rPr>
        <w:t xml:space="preserve"> </w:t>
      </w:r>
      <w:r w:rsidR="00C50983">
        <w:rPr>
          <w:rFonts w:ascii="TimesNewRomanPSMT" w:hAnsi="TimesNewRomanPSMT"/>
          <w:szCs w:val="24"/>
        </w:rPr>
        <w:t>bırakılmalıdır (Şekil 1</w:t>
      </w:r>
      <w:r w:rsidRPr="00587A52">
        <w:rPr>
          <w:rFonts w:ascii="TimesNewRomanPSMT" w:hAnsi="TimesNewRomanPSMT"/>
          <w:szCs w:val="24"/>
        </w:rPr>
        <w:t>.2). Bütün sayfa numaraları aynı karakterde (</w:t>
      </w:r>
      <w:r w:rsidRPr="00587A52">
        <w:rPr>
          <w:rFonts w:ascii="TimesNewRomanPS-BoldMT" w:hAnsi="TimesNewRomanPS-BoldMT"/>
          <w:b/>
          <w:bCs/>
          <w:szCs w:val="24"/>
        </w:rPr>
        <w:t>Times New Roman</w:t>
      </w:r>
      <w:r w:rsidRPr="00587A52">
        <w:rPr>
          <w:rFonts w:ascii="TimesNewRomanPSMT" w:hAnsi="TimesNewRomanPSMT"/>
          <w:szCs w:val="24"/>
        </w:rPr>
        <w:t>) ve</w:t>
      </w:r>
      <w:r w:rsidRPr="00587A52">
        <w:rPr>
          <w:rFonts w:ascii="TimesNewRomanPSMT" w:hAnsi="TimesNewRomanPSMT"/>
        </w:rPr>
        <w:br/>
      </w:r>
      <w:r w:rsidRPr="00587A52">
        <w:rPr>
          <w:rFonts w:ascii="TimesNewRomanPSMT" w:hAnsi="TimesNewRomanPSMT"/>
          <w:szCs w:val="24"/>
        </w:rPr>
        <w:t>aynı büyüklükte (</w:t>
      </w:r>
      <w:r w:rsidRPr="00587A52">
        <w:rPr>
          <w:rFonts w:ascii="TimesNewRomanPS-BoldMT" w:hAnsi="TimesNewRomanPS-BoldMT"/>
          <w:b/>
          <w:bCs/>
          <w:szCs w:val="24"/>
        </w:rPr>
        <w:t>12 punto</w:t>
      </w:r>
      <w:r w:rsidRPr="00587A52">
        <w:rPr>
          <w:rFonts w:ascii="TimesNewRomanPSMT" w:hAnsi="TimesNewRomanPSMT"/>
          <w:szCs w:val="24"/>
        </w:rPr>
        <w:t>) olmalıdır.</w:t>
      </w:r>
    </w:p>
    <w:p w14:paraId="47E69439" w14:textId="77777777" w:rsidR="00C07C25" w:rsidRDefault="00C07C25" w:rsidP="00587A52">
      <w:pPr>
        <w:spacing w:line="360" w:lineRule="auto"/>
        <w:jc w:val="both"/>
        <w:rPr>
          <w:rFonts w:ascii="TimesNewRomanPSMT" w:hAnsi="TimesNewRomanPSMT"/>
          <w:szCs w:val="24"/>
        </w:rPr>
      </w:pPr>
    </w:p>
    <w:p w14:paraId="73D1192F" w14:textId="77777777" w:rsidR="0051522F" w:rsidRDefault="00C07C25" w:rsidP="0051522F">
      <w:pPr>
        <w:keepNext/>
        <w:spacing w:line="360" w:lineRule="auto"/>
        <w:jc w:val="center"/>
      </w:pPr>
      <w:r>
        <w:rPr>
          <w:noProof/>
        </w:rPr>
        <w:drawing>
          <wp:inline distT="0" distB="0" distL="0" distR="0" wp14:anchorId="7078A5FD" wp14:editId="5F84C8FA">
            <wp:extent cx="1292411" cy="1895379"/>
            <wp:effectExtent l="0" t="0" r="3175"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92411" cy="1895379"/>
                    </a:xfrm>
                    <a:prstGeom prst="rect">
                      <a:avLst/>
                    </a:prstGeom>
                  </pic:spPr>
                </pic:pic>
              </a:graphicData>
            </a:graphic>
          </wp:inline>
        </w:drawing>
      </w:r>
    </w:p>
    <w:p w14:paraId="37C00F0B" w14:textId="77777777" w:rsidR="00C07C25" w:rsidRDefault="0051522F" w:rsidP="0051522F">
      <w:pPr>
        <w:pStyle w:val="ResimYazs"/>
        <w:jc w:val="center"/>
      </w:pPr>
      <w:bookmarkStart w:id="41" w:name="_Toc27667084"/>
      <w:r>
        <w:t>Şekil 1.</w:t>
      </w:r>
      <w:r w:rsidR="006507D0">
        <w:fldChar w:fldCharType="begin"/>
      </w:r>
      <w:r w:rsidR="006507D0">
        <w:instrText xml:space="preserve"> SEQ Şekil_1. \* ARABIC </w:instrText>
      </w:r>
      <w:r w:rsidR="006507D0">
        <w:fldChar w:fldCharType="separate"/>
      </w:r>
      <w:r w:rsidR="00035E05">
        <w:rPr>
          <w:noProof/>
        </w:rPr>
        <w:t>2</w:t>
      </w:r>
      <w:r w:rsidR="006507D0">
        <w:rPr>
          <w:noProof/>
        </w:rPr>
        <w:fldChar w:fldCharType="end"/>
      </w:r>
      <w:r>
        <w:t>: Sayfa numarasının sayfadaki konumu</w:t>
      </w:r>
      <w:bookmarkEnd w:id="41"/>
    </w:p>
    <w:p w14:paraId="5E0DF348" w14:textId="77777777" w:rsidR="00587A52" w:rsidRDefault="00587A52" w:rsidP="00587A52">
      <w:pPr>
        <w:spacing w:line="360" w:lineRule="auto"/>
        <w:jc w:val="both"/>
      </w:pPr>
    </w:p>
    <w:p w14:paraId="583B0CA3" w14:textId="7C903AF6" w:rsidR="00587A52" w:rsidRDefault="00587A52" w:rsidP="00587A52">
      <w:pPr>
        <w:spacing w:line="360" w:lineRule="auto"/>
        <w:jc w:val="both"/>
      </w:pPr>
      <w:r w:rsidRPr="00587A52">
        <w:rPr>
          <w:rFonts w:ascii="TimesNewRomanPSMT" w:hAnsi="TimesNewRomanPSMT"/>
          <w:szCs w:val="24"/>
        </w:rPr>
        <w:t>Numaralandırma</w:t>
      </w:r>
      <w:r w:rsidR="001E6473" w:rsidRPr="001E6473">
        <w:rPr>
          <w:rFonts w:ascii="TimesNewRomanPSMT" w:hAnsi="TimesNewRomanPSMT"/>
          <w:szCs w:val="24"/>
        </w:rPr>
        <w:t xml:space="preserve"> </w:t>
      </w:r>
      <w:r w:rsidR="001E6473">
        <w:rPr>
          <w:rFonts w:ascii="TimesNewRomanPSMT" w:hAnsi="TimesNewRomanPSMT"/>
          <w:szCs w:val="24"/>
        </w:rPr>
        <w:t>bitirme ödevi</w:t>
      </w:r>
      <w:r w:rsidR="001E6473" w:rsidRPr="00587A52">
        <w:rPr>
          <w:rFonts w:ascii="TimesNewRomanPSMT" w:hAnsi="TimesNewRomanPSMT"/>
          <w:szCs w:val="24"/>
        </w:rPr>
        <w:t xml:space="preserve"> </w:t>
      </w:r>
      <w:proofErr w:type="spellStart"/>
      <w:r w:rsidRPr="00587A52">
        <w:rPr>
          <w:rFonts w:ascii="TimesNewRomanPSMT" w:hAnsi="TimesNewRomanPSMT"/>
          <w:szCs w:val="24"/>
        </w:rPr>
        <w:t>Arabik</w:t>
      </w:r>
      <w:proofErr w:type="spellEnd"/>
      <w:r>
        <w:rPr>
          <w:rFonts w:ascii="TimesNewRomanPSMT" w:hAnsi="TimesNewRomanPSMT"/>
        </w:rPr>
        <w:t xml:space="preserve"> </w:t>
      </w:r>
      <w:r w:rsidRPr="00587A52">
        <w:rPr>
          <w:rFonts w:ascii="TimesNewRomanPSMT" w:hAnsi="TimesNewRomanPSMT"/>
          <w:szCs w:val="24"/>
        </w:rPr>
        <w:t xml:space="preserve">rakamlarla (1, 2, 3, … vb.) yapılmalıdır. Aşağıda, </w:t>
      </w:r>
      <w:r w:rsidR="001E6473">
        <w:rPr>
          <w:rFonts w:ascii="TimesNewRomanPSMT" w:hAnsi="TimesNewRomanPSMT"/>
          <w:szCs w:val="24"/>
        </w:rPr>
        <w:t>bitirme ödevinin</w:t>
      </w:r>
      <w:r w:rsidRPr="00587A52">
        <w:rPr>
          <w:rFonts w:ascii="TimesNewRomanPSMT" w:hAnsi="TimesNewRomanPSMT"/>
          <w:szCs w:val="24"/>
        </w:rPr>
        <w:t xml:space="preserve"> bulunması gereken sayfaların sırası</w:t>
      </w:r>
      <w:r w:rsidR="001E6473">
        <w:rPr>
          <w:rFonts w:ascii="TimesNewRomanPSMT" w:hAnsi="TimesNewRomanPSMT"/>
        </w:rPr>
        <w:t xml:space="preserve"> </w:t>
      </w:r>
      <w:r w:rsidRPr="00587A52">
        <w:rPr>
          <w:rFonts w:ascii="TimesNewRomanPSMT" w:hAnsi="TimesNewRomanPSMT"/>
          <w:szCs w:val="24"/>
        </w:rPr>
        <w:t>ve numaralandırılması verilmiştir</w:t>
      </w:r>
      <w:r>
        <w:rPr>
          <w:rFonts w:ascii="TimesNewRomanPSMT" w:hAnsi="TimesNewRomanPSMT"/>
          <w:szCs w:val="24"/>
        </w:rPr>
        <w:t xml:space="preserve">. </w:t>
      </w:r>
    </w:p>
    <w:p w14:paraId="05EC6D3E" w14:textId="77777777" w:rsidR="00E646F0" w:rsidRDefault="00E646F0" w:rsidP="00FF15CC">
      <w:pPr>
        <w:spacing w:line="360" w:lineRule="auto"/>
        <w:jc w:val="both"/>
        <w:rPr>
          <w:rFonts w:ascii="TimesNewRomanPSMT" w:hAnsi="TimesNewRomanPSMT"/>
          <w:szCs w:val="24"/>
        </w:rPr>
      </w:pPr>
    </w:p>
    <w:p w14:paraId="555B82AB" w14:textId="77777777" w:rsidR="00FF15CC" w:rsidRDefault="00FF15CC" w:rsidP="00FF15CC">
      <w:pPr>
        <w:pStyle w:val="Balk3"/>
      </w:pPr>
      <w:bookmarkStart w:id="42" w:name="_1.1.6_Bölümlendirme_ve"/>
      <w:bookmarkStart w:id="43" w:name="_Toc27658308"/>
      <w:bookmarkEnd w:id="42"/>
      <w:r>
        <w:t>1.1.6 Bölümlendirme ve Başlıklar</w:t>
      </w:r>
      <w:bookmarkEnd w:id="43"/>
    </w:p>
    <w:p w14:paraId="32B0CB30" w14:textId="77777777" w:rsidR="00FF15CC" w:rsidRPr="003845B1" w:rsidRDefault="00FF15CC" w:rsidP="00FF15CC">
      <w:pPr>
        <w:spacing w:line="360" w:lineRule="auto"/>
      </w:pPr>
    </w:p>
    <w:p w14:paraId="436FCDF3" w14:textId="7D3772DC" w:rsidR="00FF15CC" w:rsidRDefault="00765814" w:rsidP="00FF15CC">
      <w:pPr>
        <w:spacing w:line="360" w:lineRule="auto"/>
        <w:jc w:val="both"/>
        <w:rPr>
          <w:rFonts w:ascii="TimesNewRomanPSMT" w:hAnsi="TimesNewRomanPSMT"/>
          <w:szCs w:val="24"/>
        </w:rPr>
      </w:pPr>
      <w:r>
        <w:rPr>
          <w:rFonts w:ascii="TimesNewRomanPSMT" w:hAnsi="TimesNewRomanPSMT"/>
          <w:szCs w:val="24"/>
        </w:rPr>
        <w:t>Bitirme ödevi</w:t>
      </w:r>
      <w:r w:rsidR="00FF15CC" w:rsidRPr="00FF15CC">
        <w:rPr>
          <w:rFonts w:ascii="TimesNewRomanPSMT" w:hAnsi="TimesNewRomanPSMT"/>
          <w:szCs w:val="24"/>
        </w:rPr>
        <w:t xml:space="preserve"> başlığı araştırmanın içeriğini açıkça yansıtır nitelikte olmalıdır. Başlığın çok uzun,</w:t>
      </w:r>
      <w:r w:rsidR="00FF15CC">
        <w:rPr>
          <w:rFonts w:ascii="TimesNewRomanPSMT" w:hAnsi="TimesNewRomanPSMT"/>
        </w:rPr>
        <w:t xml:space="preserve"> </w:t>
      </w:r>
      <w:r w:rsidR="00FF15CC" w:rsidRPr="00FF15CC">
        <w:rPr>
          <w:rFonts w:ascii="TimesNewRomanPSMT" w:hAnsi="TimesNewRomanPSMT"/>
          <w:szCs w:val="24"/>
        </w:rPr>
        <w:t xml:space="preserve">anlaşılması güç genel terimlerden oluşmamasına dikkat edilmelidir. </w:t>
      </w:r>
      <w:r>
        <w:rPr>
          <w:rFonts w:ascii="TimesNewRomanPSMT" w:hAnsi="TimesNewRomanPSMT"/>
          <w:szCs w:val="24"/>
        </w:rPr>
        <w:t>Bitirme ödevi</w:t>
      </w:r>
      <w:r w:rsidR="00FF15CC" w:rsidRPr="00FF15CC">
        <w:rPr>
          <w:rFonts w:ascii="TimesNewRomanPSMT" w:hAnsi="TimesNewRomanPSMT"/>
          <w:szCs w:val="24"/>
        </w:rPr>
        <w:t xml:space="preserve"> başlığı ideal</w:t>
      </w:r>
      <w:r w:rsidR="00FF15CC">
        <w:rPr>
          <w:rFonts w:ascii="TimesNewRomanPSMT" w:hAnsi="TimesNewRomanPSMT"/>
        </w:rPr>
        <w:t xml:space="preserve"> </w:t>
      </w:r>
      <w:r w:rsidR="00FF15CC" w:rsidRPr="00FF15CC">
        <w:rPr>
          <w:rFonts w:ascii="TimesNewRomanPSMT" w:hAnsi="TimesNewRomanPSMT"/>
          <w:szCs w:val="24"/>
        </w:rPr>
        <w:t>olarak 13-15 kelimeyi geçmemeli; ancak gerekli durumlarda 26 kelimeye kadar kabul</w:t>
      </w:r>
      <w:r w:rsidR="00FF15CC">
        <w:rPr>
          <w:rFonts w:ascii="TimesNewRomanPSMT" w:hAnsi="TimesNewRomanPSMT"/>
        </w:rPr>
        <w:t xml:space="preserve"> </w:t>
      </w:r>
      <w:r w:rsidR="00FF15CC" w:rsidRPr="00FF15CC">
        <w:rPr>
          <w:rFonts w:ascii="TimesNewRomanPSMT" w:hAnsi="TimesNewRomanPSMT"/>
          <w:szCs w:val="24"/>
        </w:rPr>
        <w:t xml:space="preserve">edilebilir. </w:t>
      </w:r>
    </w:p>
    <w:p w14:paraId="333CB121" w14:textId="77777777" w:rsidR="00FF15CC" w:rsidRDefault="00FF15CC" w:rsidP="00FF15CC">
      <w:pPr>
        <w:spacing w:line="360" w:lineRule="auto"/>
        <w:jc w:val="both"/>
        <w:rPr>
          <w:rFonts w:ascii="TimesNewRomanPSMT" w:hAnsi="TimesNewRomanPSMT"/>
          <w:szCs w:val="24"/>
        </w:rPr>
      </w:pPr>
    </w:p>
    <w:p w14:paraId="3A640E43" w14:textId="783C5E97" w:rsidR="00FF15CC" w:rsidRDefault="00765814" w:rsidP="00FF15CC">
      <w:pPr>
        <w:spacing w:line="360" w:lineRule="auto"/>
        <w:jc w:val="both"/>
        <w:rPr>
          <w:rFonts w:ascii="TimesNewRomanPSMT" w:hAnsi="TimesNewRomanPSMT"/>
          <w:szCs w:val="24"/>
        </w:rPr>
      </w:pPr>
      <w:r>
        <w:rPr>
          <w:rFonts w:ascii="TimesNewRomanPSMT" w:hAnsi="TimesNewRomanPSMT"/>
          <w:szCs w:val="24"/>
        </w:rPr>
        <w:t>Bitirme ödevi</w:t>
      </w:r>
      <w:r w:rsidR="00FF15CC" w:rsidRPr="00FF15CC">
        <w:rPr>
          <w:rFonts w:ascii="TimesNewRomanPSMT" w:hAnsi="TimesNewRomanPSMT"/>
          <w:szCs w:val="24"/>
        </w:rPr>
        <w:t xml:space="preserve"> metni geleneksel olarak </w:t>
      </w:r>
      <w:r w:rsidR="00FF15CC" w:rsidRPr="00391FE6">
        <w:rPr>
          <w:rFonts w:cs="Times New Roman"/>
          <w:b/>
          <w:bCs/>
          <w:szCs w:val="24"/>
        </w:rPr>
        <w:t>1. GİRİŞ, 2. LİTERATÜR ÖZETİ, 3. MATERYAL VE</w:t>
      </w:r>
      <w:r w:rsidR="00FF15CC" w:rsidRPr="00391FE6">
        <w:rPr>
          <w:rFonts w:cs="Times New Roman"/>
          <w:b/>
          <w:bCs/>
        </w:rPr>
        <w:t xml:space="preserve"> </w:t>
      </w:r>
      <w:r w:rsidR="00FF15CC" w:rsidRPr="00391FE6">
        <w:rPr>
          <w:rFonts w:cs="Times New Roman"/>
          <w:b/>
          <w:bCs/>
          <w:szCs w:val="24"/>
        </w:rPr>
        <w:t xml:space="preserve">YÖNTEM, 4. BULGULAR VE TARTIŞMA, 5. SONUÇLAR VE </w:t>
      </w:r>
      <w:r w:rsidR="00FF15CC" w:rsidRPr="00391FE6">
        <w:rPr>
          <w:rFonts w:cs="Times New Roman"/>
          <w:b/>
          <w:bCs/>
          <w:szCs w:val="24"/>
        </w:rPr>
        <w:lastRenderedPageBreak/>
        <w:t xml:space="preserve">ÖNERİLER </w:t>
      </w:r>
      <w:r w:rsidR="00FF15CC" w:rsidRPr="00391FE6">
        <w:rPr>
          <w:rFonts w:cs="Times New Roman"/>
          <w:szCs w:val="24"/>
        </w:rPr>
        <w:t>şeklinde</w:t>
      </w:r>
      <w:r w:rsidR="00FF15CC" w:rsidRPr="00391FE6">
        <w:rPr>
          <w:rFonts w:cs="Times New Roman"/>
        </w:rPr>
        <w:t xml:space="preserve"> </w:t>
      </w:r>
      <w:r w:rsidR="00FF15CC" w:rsidRPr="00391FE6">
        <w:rPr>
          <w:rFonts w:cs="Times New Roman"/>
          <w:szCs w:val="24"/>
        </w:rPr>
        <w:t>ana</w:t>
      </w:r>
      <w:r w:rsidR="00FF15CC" w:rsidRPr="00FF15CC">
        <w:rPr>
          <w:rFonts w:ascii="TimesNewRomanPSMT" w:hAnsi="TimesNewRomanPSMT"/>
          <w:szCs w:val="24"/>
        </w:rPr>
        <w:t xml:space="preserve"> bölümlerden oluşmalıdır. Ancak </w:t>
      </w:r>
      <w:r>
        <w:rPr>
          <w:rFonts w:ascii="TimesNewRomanPSMT" w:hAnsi="TimesNewRomanPSMT"/>
          <w:szCs w:val="24"/>
        </w:rPr>
        <w:t>bitirme ödevi</w:t>
      </w:r>
      <w:r w:rsidR="00FF15CC" w:rsidRPr="00FF15CC">
        <w:rPr>
          <w:rFonts w:ascii="TimesNewRomanPSMT" w:hAnsi="TimesNewRomanPSMT"/>
          <w:szCs w:val="24"/>
        </w:rPr>
        <w:t xml:space="preserve"> konusunun özelliğine ve kapsamına bağlı olarak</w:t>
      </w:r>
      <w:r w:rsidR="00FF15CC">
        <w:rPr>
          <w:rFonts w:ascii="TimesNewRomanPSMT" w:hAnsi="TimesNewRomanPSMT"/>
        </w:rPr>
        <w:t xml:space="preserve"> </w:t>
      </w:r>
      <w:r w:rsidR="00FF15CC" w:rsidRPr="00FF15CC">
        <w:rPr>
          <w:rFonts w:ascii="TimesNewRomanPSMT" w:hAnsi="TimesNewRomanPSMT"/>
          <w:szCs w:val="24"/>
        </w:rPr>
        <w:t>bazı bölümler yazar tarafından farklılaştırılabilir. Örneğin “Literatür Özeti” bölümü “Giriş”</w:t>
      </w:r>
      <w:r w:rsidR="00FF15CC">
        <w:rPr>
          <w:rFonts w:ascii="TimesNewRomanPSMT" w:hAnsi="TimesNewRomanPSMT"/>
        </w:rPr>
        <w:t xml:space="preserve"> </w:t>
      </w:r>
      <w:r w:rsidR="00FF15CC" w:rsidRPr="00FF15CC">
        <w:rPr>
          <w:rFonts w:ascii="TimesNewRomanPSMT" w:hAnsi="TimesNewRomanPSMT"/>
          <w:szCs w:val="24"/>
        </w:rPr>
        <w:t>bölümünün altında verilebilir veya “Bulgular ve Tartışma” bölümü iki ayrı bölüm halinde</w:t>
      </w:r>
      <w:r w:rsidR="00FF15CC">
        <w:rPr>
          <w:rFonts w:ascii="TimesNewRomanPSMT" w:hAnsi="TimesNewRomanPSMT"/>
        </w:rPr>
        <w:t xml:space="preserve"> </w:t>
      </w:r>
      <w:r w:rsidR="00FF15CC" w:rsidRPr="00FF15CC">
        <w:rPr>
          <w:rFonts w:ascii="TimesNewRomanPSMT" w:hAnsi="TimesNewRomanPSMT"/>
          <w:szCs w:val="24"/>
        </w:rPr>
        <w:t>verilebilir</w:t>
      </w:r>
      <w:r w:rsidR="00FF15CC">
        <w:rPr>
          <w:rFonts w:ascii="TimesNewRomanPSMT" w:hAnsi="TimesNewRomanPSMT"/>
          <w:szCs w:val="24"/>
        </w:rPr>
        <w:t>.</w:t>
      </w:r>
    </w:p>
    <w:p w14:paraId="2B8400ED" w14:textId="77777777" w:rsidR="00FF15CC" w:rsidRDefault="00FF15CC" w:rsidP="00FF15CC">
      <w:pPr>
        <w:spacing w:line="360" w:lineRule="auto"/>
        <w:jc w:val="both"/>
        <w:rPr>
          <w:rFonts w:ascii="TimesNewRomanPSMT" w:hAnsi="TimesNewRomanPSMT"/>
          <w:szCs w:val="24"/>
        </w:rPr>
      </w:pPr>
    </w:p>
    <w:p w14:paraId="02243CBF" w14:textId="77777777" w:rsidR="00FF15CC" w:rsidRDefault="00FF15CC" w:rsidP="00FF15CC">
      <w:pPr>
        <w:spacing w:line="360" w:lineRule="auto"/>
        <w:jc w:val="both"/>
      </w:pPr>
      <w:r w:rsidRPr="00FF15CC">
        <w:rPr>
          <w:rFonts w:ascii="TimesNewRomanPSMT" w:hAnsi="TimesNewRomanPSMT"/>
          <w:szCs w:val="24"/>
        </w:rPr>
        <w:t>Ayrıca, her bölüm de kendi içinde alt bölümlere ayrılabilir. Bu alt bölümler ve başlıkları</w:t>
      </w:r>
      <w:r w:rsidRPr="00FF15CC">
        <w:rPr>
          <w:rFonts w:ascii="TimesNewRomanPSMT" w:hAnsi="TimesNewRomanPSMT"/>
        </w:rPr>
        <w:br/>
      </w:r>
      <w:r w:rsidRPr="00FF15CC">
        <w:rPr>
          <w:rFonts w:ascii="TimesNewRomanPSMT" w:hAnsi="TimesNewRomanPSMT"/>
          <w:szCs w:val="24"/>
        </w:rPr>
        <w:t>için aşağıdaki hususların göz önünde bulundurulmasında yarar vardır:</w:t>
      </w:r>
      <w:r>
        <w:rPr>
          <w:rFonts w:ascii="TimesNewRomanPSMT" w:hAnsi="TimesNewRomanPSMT"/>
          <w:szCs w:val="24"/>
        </w:rPr>
        <w:t xml:space="preserve"> </w:t>
      </w:r>
    </w:p>
    <w:p w14:paraId="433B2B27" w14:textId="77777777" w:rsidR="00FF15CC" w:rsidRDefault="00FF15CC" w:rsidP="00FF15CC">
      <w:pPr>
        <w:spacing w:line="360" w:lineRule="auto"/>
        <w:jc w:val="both"/>
        <w:rPr>
          <w:rFonts w:cs="Times New Roman"/>
          <w:color w:val="auto"/>
          <w:szCs w:val="24"/>
        </w:rPr>
      </w:pPr>
    </w:p>
    <w:p w14:paraId="4FF340C0" w14:textId="77777777" w:rsidR="00FF15CC" w:rsidRPr="00FF15CC" w:rsidRDefault="00FF15CC" w:rsidP="006B4308">
      <w:pPr>
        <w:numPr>
          <w:ilvl w:val="0"/>
          <w:numId w:val="6"/>
        </w:numPr>
        <w:spacing w:line="360" w:lineRule="auto"/>
        <w:ind w:left="1134" w:hanging="283"/>
        <w:jc w:val="both"/>
        <w:rPr>
          <w:rFonts w:cs="Times New Roman"/>
          <w:color w:val="auto"/>
          <w:szCs w:val="24"/>
        </w:rPr>
      </w:pPr>
      <w:r w:rsidRPr="00FF15CC">
        <w:rPr>
          <w:rFonts w:ascii="TimesNewRomanPSMT" w:hAnsi="TimesNewRomanPSMT"/>
          <w:szCs w:val="24"/>
        </w:rPr>
        <w:t>Bir bölümün alt bölümlere ayrılması mantıksal olarak birden fazla alt bölüme yol</w:t>
      </w:r>
      <w:r>
        <w:rPr>
          <w:rFonts w:ascii="TimesNewRomanPSMT" w:hAnsi="TimesNewRomanPSMT"/>
          <w:szCs w:val="24"/>
        </w:rPr>
        <w:t xml:space="preserve"> </w:t>
      </w:r>
      <w:r w:rsidRPr="00FF15CC">
        <w:rPr>
          <w:rFonts w:ascii="TimesNewRomanPSMT" w:hAnsi="TimesNewRomanPSMT"/>
          <w:szCs w:val="24"/>
        </w:rPr>
        <w:t>açacağı için, verilen herhangi bir seviyede en az iki alt bölüm bulunmalıdır.</w:t>
      </w:r>
    </w:p>
    <w:p w14:paraId="4207DE77" w14:textId="77777777" w:rsidR="00FF15CC" w:rsidRPr="00FF15CC" w:rsidRDefault="00FF15CC" w:rsidP="006B4308">
      <w:pPr>
        <w:numPr>
          <w:ilvl w:val="0"/>
          <w:numId w:val="6"/>
        </w:numPr>
        <w:spacing w:line="360" w:lineRule="auto"/>
        <w:ind w:left="1134" w:hanging="283"/>
        <w:jc w:val="both"/>
        <w:rPr>
          <w:rFonts w:cs="Times New Roman"/>
          <w:color w:val="auto"/>
          <w:szCs w:val="24"/>
        </w:rPr>
      </w:pPr>
      <w:r w:rsidRPr="00FF15CC">
        <w:rPr>
          <w:rFonts w:ascii="TimesNewRomanPSMT" w:hAnsi="TimesNewRomanPSMT"/>
          <w:szCs w:val="24"/>
        </w:rPr>
        <w:t>Birbirini takip eden farklı seviyelerdeki başlıklar arasında en az bir paragraflık</w:t>
      </w:r>
      <w:r>
        <w:rPr>
          <w:rFonts w:ascii="TimesNewRomanPSMT" w:hAnsi="TimesNewRomanPSMT"/>
        </w:rPr>
        <w:t xml:space="preserve"> </w:t>
      </w:r>
      <w:r w:rsidRPr="00FF15CC">
        <w:rPr>
          <w:rFonts w:ascii="TimesNewRomanPSMT" w:hAnsi="TimesNewRomanPSMT"/>
          <w:szCs w:val="24"/>
        </w:rPr>
        <w:t>metnin bulunması başarılı bir yazım stilini gösterir. Benzer şekilde, herhangi bir</w:t>
      </w:r>
      <w:r>
        <w:rPr>
          <w:rFonts w:ascii="TimesNewRomanPSMT" w:hAnsi="TimesNewRomanPSMT"/>
        </w:rPr>
        <w:t xml:space="preserve"> </w:t>
      </w:r>
      <w:r w:rsidRPr="00FF15CC">
        <w:rPr>
          <w:rFonts w:ascii="TimesNewRomanPSMT" w:hAnsi="TimesNewRomanPSMT"/>
          <w:szCs w:val="24"/>
        </w:rPr>
        <w:t>başlık altında giriş ya da tanıtım amaçlı en az bir cümlelik bir metnin</w:t>
      </w:r>
      <w:r>
        <w:rPr>
          <w:rFonts w:ascii="TimesNewRomanPSMT" w:hAnsi="TimesNewRomanPSMT"/>
        </w:rPr>
        <w:t xml:space="preserve"> </w:t>
      </w:r>
      <w:r w:rsidRPr="00FF15CC">
        <w:rPr>
          <w:rFonts w:ascii="TimesNewRomanPSMT" w:hAnsi="TimesNewRomanPSMT"/>
          <w:szCs w:val="24"/>
        </w:rPr>
        <w:t>bulunması gerekir (Şekil 2.3).</w:t>
      </w:r>
      <w:r w:rsidRPr="00FF15CC">
        <w:t xml:space="preserve"> </w:t>
      </w:r>
    </w:p>
    <w:p w14:paraId="42EE5778" w14:textId="77777777" w:rsidR="00FF15CC" w:rsidRPr="00FF15CC" w:rsidRDefault="00FF15CC" w:rsidP="006B4308">
      <w:pPr>
        <w:numPr>
          <w:ilvl w:val="0"/>
          <w:numId w:val="6"/>
        </w:numPr>
        <w:spacing w:line="360" w:lineRule="auto"/>
        <w:ind w:left="1134" w:hanging="283"/>
        <w:jc w:val="both"/>
        <w:rPr>
          <w:rFonts w:cs="Times New Roman"/>
          <w:color w:val="auto"/>
          <w:szCs w:val="24"/>
        </w:rPr>
      </w:pPr>
      <w:r w:rsidRPr="00FF15CC">
        <w:rPr>
          <w:rFonts w:ascii="TimesNewRomanPSMT" w:hAnsi="TimesNewRomanPSMT"/>
          <w:szCs w:val="24"/>
        </w:rPr>
        <w:t xml:space="preserve">Başlıklar </w:t>
      </w:r>
      <w:proofErr w:type="spellStart"/>
      <w:r w:rsidRPr="00FF15CC">
        <w:rPr>
          <w:rFonts w:ascii="TimesNewRomanPSMT" w:hAnsi="TimesNewRomanPSMT"/>
          <w:szCs w:val="24"/>
        </w:rPr>
        <w:t>Arabik</w:t>
      </w:r>
      <w:proofErr w:type="spellEnd"/>
      <w:r w:rsidRPr="00FF15CC">
        <w:rPr>
          <w:rFonts w:ascii="TimesNewRomanPSMT" w:hAnsi="TimesNewRomanPSMT"/>
          <w:szCs w:val="24"/>
        </w:rPr>
        <w:t xml:space="preserve"> sayılar kullanılarak </w:t>
      </w:r>
      <w:r w:rsidRPr="00403248">
        <w:rPr>
          <w:rFonts w:cs="Times New Roman"/>
          <w:szCs w:val="24"/>
        </w:rPr>
        <w:t xml:space="preserve">numaralandırılmalı ve </w:t>
      </w:r>
      <w:r w:rsidRPr="00403248">
        <w:rPr>
          <w:rFonts w:cs="Times New Roman"/>
          <w:b/>
          <w:bCs/>
          <w:szCs w:val="24"/>
        </w:rPr>
        <w:t>koyu (</w:t>
      </w:r>
      <w:proofErr w:type="spellStart"/>
      <w:r w:rsidRPr="00403248">
        <w:rPr>
          <w:rFonts w:cs="Times New Roman"/>
          <w:b/>
          <w:bCs/>
          <w:szCs w:val="24"/>
        </w:rPr>
        <w:t>bold</w:t>
      </w:r>
      <w:proofErr w:type="spellEnd"/>
      <w:r w:rsidRPr="00403248">
        <w:rPr>
          <w:rFonts w:cs="Times New Roman"/>
          <w:b/>
          <w:bCs/>
          <w:szCs w:val="24"/>
        </w:rPr>
        <w:t xml:space="preserve">) </w:t>
      </w:r>
      <w:r w:rsidRPr="00403248">
        <w:rPr>
          <w:rFonts w:cs="Times New Roman"/>
          <w:szCs w:val="24"/>
        </w:rPr>
        <w:t>harflerle yazılmalıdır. Birinci derece başlıkların (</w:t>
      </w:r>
      <w:r w:rsidR="002F1E80" w:rsidRPr="00403248">
        <w:rPr>
          <w:rFonts w:cs="Times New Roman"/>
          <w:b/>
          <w:bCs/>
          <w:szCs w:val="24"/>
        </w:rPr>
        <w:t>1. GİRİŞ</w:t>
      </w:r>
      <w:r w:rsidRPr="00403248">
        <w:rPr>
          <w:rFonts w:cs="Times New Roman"/>
          <w:b/>
          <w:bCs/>
          <w:szCs w:val="24"/>
        </w:rPr>
        <w:t xml:space="preserve">, </w:t>
      </w:r>
      <w:r w:rsidR="002F1E80" w:rsidRPr="00403248">
        <w:rPr>
          <w:rFonts w:cs="Times New Roman"/>
          <w:b/>
          <w:bCs/>
          <w:szCs w:val="24"/>
        </w:rPr>
        <w:t>2. LİTERATÜR ÖZETİ</w:t>
      </w:r>
      <w:r w:rsidRPr="00403248">
        <w:rPr>
          <w:rFonts w:cs="Times New Roman"/>
          <w:szCs w:val="24"/>
        </w:rPr>
        <w:t>……)</w:t>
      </w:r>
      <w:r w:rsidRPr="00FF15CC">
        <w:rPr>
          <w:rFonts w:ascii="TimesNewRomanPSMT" w:hAnsi="TimesNewRomanPSMT"/>
          <w:szCs w:val="24"/>
        </w:rPr>
        <w:t xml:space="preserve"> tamamı,</w:t>
      </w:r>
      <w:r>
        <w:rPr>
          <w:rFonts w:ascii="TimesNewRomanPSMT" w:hAnsi="TimesNewRomanPSMT"/>
          <w:szCs w:val="24"/>
        </w:rPr>
        <w:t xml:space="preserve"> </w:t>
      </w:r>
      <w:r w:rsidRPr="00FF15CC">
        <w:rPr>
          <w:rFonts w:ascii="TimesNewRomanPSMT" w:hAnsi="TimesNewRomanPSMT"/>
          <w:szCs w:val="24"/>
        </w:rPr>
        <w:t>ikinci ve daha fazla derecedeki başlıkların ise her kelimesinin yalnızca ilk harfi</w:t>
      </w:r>
      <w:r>
        <w:rPr>
          <w:rFonts w:ascii="TimesNewRomanPSMT" w:hAnsi="TimesNewRomanPSMT"/>
          <w:szCs w:val="24"/>
        </w:rPr>
        <w:t xml:space="preserve"> </w:t>
      </w:r>
      <w:r w:rsidRPr="00FF15CC">
        <w:rPr>
          <w:rFonts w:ascii="TimesNewRomanPSMT" w:hAnsi="TimesNewRomanPSMT"/>
          <w:szCs w:val="24"/>
        </w:rPr>
        <w:t>büyük yazılmalıdır (Şekil 2.3)</w:t>
      </w:r>
    </w:p>
    <w:p w14:paraId="4C9E6112" w14:textId="185A77D8" w:rsidR="00FF15CC" w:rsidRPr="00E646F0" w:rsidRDefault="00FF15CC" w:rsidP="006B4308">
      <w:pPr>
        <w:numPr>
          <w:ilvl w:val="0"/>
          <w:numId w:val="6"/>
        </w:numPr>
        <w:spacing w:line="360" w:lineRule="auto"/>
        <w:ind w:left="1134" w:hanging="283"/>
        <w:jc w:val="both"/>
        <w:rPr>
          <w:rFonts w:cs="Times New Roman"/>
          <w:color w:val="auto"/>
          <w:szCs w:val="24"/>
        </w:rPr>
      </w:pPr>
      <w:r w:rsidRPr="00403248">
        <w:rPr>
          <w:rFonts w:cs="Times New Roman"/>
          <w:b/>
          <w:bCs/>
          <w:szCs w:val="24"/>
        </w:rPr>
        <w:t xml:space="preserve">Birinci derece başlıklar </w:t>
      </w:r>
      <w:r w:rsidRPr="00403248">
        <w:rPr>
          <w:rFonts w:cs="Times New Roman"/>
          <w:szCs w:val="24"/>
        </w:rPr>
        <w:t xml:space="preserve">14 punto ve sayfaya ortalanarak, </w:t>
      </w:r>
      <w:r w:rsidRPr="00403248">
        <w:rPr>
          <w:rFonts w:cs="Times New Roman"/>
          <w:b/>
          <w:bCs/>
          <w:szCs w:val="24"/>
        </w:rPr>
        <w:t xml:space="preserve">diğer başlıklar </w:t>
      </w:r>
      <w:r w:rsidRPr="00403248">
        <w:rPr>
          <w:rFonts w:cs="Times New Roman"/>
          <w:szCs w:val="24"/>
        </w:rPr>
        <w:t>ise 12</w:t>
      </w:r>
      <w:r w:rsidRPr="00403248">
        <w:rPr>
          <w:rFonts w:cs="Times New Roman"/>
        </w:rPr>
        <w:t xml:space="preserve"> </w:t>
      </w:r>
      <w:r w:rsidRPr="00403248">
        <w:rPr>
          <w:rFonts w:cs="Times New Roman"/>
          <w:szCs w:val="24"/>
        </w:rPr>
        <w:t>punto ve sayfada her iki yana yaslanarak yazılmalıdır (Şekil 2.3</w:t>
      </w:r>
      <w:r w:rsidR="00E646F0">
        <w:rPr>
          <w:rFonts w:cs="Times New Roman"/>
          <w:szCs w:val="24"/>
        </w:rPr>
        <w:t>)</w:t>
      </w:r>
    </w:p>
    <w:p w14:paraId="72FEDE81" w14:textId="77777777" w:rsidR="00FF15CC" w:rsidRPr="00FF15CC" w:rsidRDefault="00FF15CC" w:rsidP="006B4308">
      <w:pPr>
        <w:numPr>
          <w:ilvl w:val="0"/>
          <w:numId w:val="6"/>
        </w:numPr>
        <w:spacing w:line="360" w:lineRule="auto"/>
        <w:ind w:left="1134" w:hanging="283"/>
        <w:jc w:val="both"/>
        <w:rPr>
          <w:rFonts w:cs="Times New Roman"/>
          <w:color w:val="auto"/>
          <w:szCs w:val="24"/>
        </w:rPr>
      </w:pPr>
      <w:r w:rsidRPr="00FF15CC">
        <w:rPr>
          <w:rFonts w:ascii="TimesNewRomanPSMT" w:hAnsi="TimesNewRomanPSMT"/>
          <w:szCs w:val="24"/>
        </w:rPr>
        <w:t>Başlıklar dördüncü dereceye kadar numaralandırılabilir ve içindekilerde</w:t>
      </w:r>
      <w:r>
        <w:rPr>
          <w:rFonts w:ascii="TimesNewRomanPSMT" w:hAnsi="TimesNewRomanPSMT"/>
        </w:rPr>
        <w:t xml:space="preserve"> </w:t>
      </w:r>
      <w:r w:rsidRPr="00FF15CC">
        <w:rPr>
          <w:rFonts w:ascii="TimesNewRomanPSMT" w:hAnsi="TimesNewRomanPSMT"/>
          <w:szCs w:val="24"/>
        </w:rPr>
        <w:t>gösterilebilir. 5. derece başlıklara numara verilmez ve içindekilerde gösterilmez</w:t>
      </w:r>
      <w:r w:rsidRPr="00FF15CC">
        <w:rPr>
          <w:rFonts w:ascii="TimesNewRomanPSMT" w:hAnsi="TimesNewRomanPSMT"/>
        </w:rPr>
        <w:br/>
      </w:r>
      <w:r w:rsidRPr="00FF15CC">
        <w:rPr>
          <w:rFonts w:ascii="TimesNewRomanPSMT" w:hAnsi="TimesNewRomanPSMT"/>
          <w:szCs w:val="24"/>
        </w:rPr>
        <w:t>(Şekil 2.3).</w:t>
      </w:r>
      <w:r w:rsidRPr="00FF15CC">
        <w:t xml:space="preserve"> </w:t>
      </w:r>
    </w:p>
    <w:p w14:paraId="36AAFB71" w14:textId="77777777" w:rsidR="00FF15CC" w:rsidRPr="00C07C25" w:rsidRDefault="00FF15CC" w:rsidP="006B4308">
      <w:pPr>
        <w:numPr>
          <w:ilvl w:val="0"/>
          <w:numId w:val="6"/>
        </w:numPr>
        <w:spacing w:line="360" w:lineRule="auto"/>
        <w:ind w:left="1134" w:hanging="283"/>
        <w:jc w:val="both"/>
        <w:rPr>
          <w:rFonts w:cs="Times New Roman"/>
          <w:color w:val="auto"/>
          <w:szCs w:val="24"/>
        </w:rPr>
      </w:pPr>
      <w:r w:rsidRPr="00FF15CC">
        <w:rPr>
          <w:rFonts w:ascii="TimesNewRomanPSMT" w:hAnsi="TimesNewRomanPSMT"/>
          <w:szCs w:val="24"/>
        </w:rPr>
        <w:t>Tek satıra sığmayan tüm alt başlıklarda ikinci satıra taşan kısım soldan 1,5 cm</w:t>
      </w:r>
      <w:r w:rsidRPr="00FF15CC">
        <w:rPr>
          <w:rFonts w:ascii="TimesNewRomanPSMT" w:hAnsi="TimesNewRomanPSMT"/>
        </w:rPr>
        <w:br/>
      </w:r>
      <w:r w:rsidRPr="00FF15CC">
        <w:rPr>
          <w:rFonts w:ascii="TimesNewRomanPSMT" w:hAnsi="TimesNewRomanPSMT"/>
          <w:szCs w:val="24"/>
        </w:rPr>
        <w:t>girinti verilerek yazılır.</w:t>
      </w:r>
    </w:p>
    <w:p w14:paraId="587CEC33" w14:textId="77777777" w:rsidR="00C07C25" w:rsidRDefault="00C07C25" w:rsidP="00C07C25">
      <w:pPr>
        <w:spacing w:line="360" w:lineRule="auto"/>
        <w:ind w:left="1134"/>
        <w:jc w:val="both"/>
        <w:rPr>
          <w:rFonts w:ascii="TimesNewRomanPSMT" w:hAnsi="TimesNewRomanPSMT"/>
          <w:szCs w:val="24"/>
        </w:rPr>
      </w:pPr>
    </w:p>
    <w:p w14:paraId="4B7E4BAD" w14:textId="77777777" w:rsidR="0051522F" w:rsidRDefault="00597B8B" w:rsidP="0051522F">
      <w:pPr>
        <w:keepNext/>
        <w:spacing w:line="360" w:lineRule="auto"/>
        <w:jc w:val="center"/>
      </w:pPr>
      <w:r>
        <w:rPr>
          <w:rFonts w:cs="Times New Roman"/>
          <w:noProof/>
          <w:color w:val="auto"/>
          <w:szCs w:val="24"/>
        </w:rPr>
        <w:lastRenderedPageBreak/>
        <w:drawing>
          <wp:inline distT="0" distB="0" distL="0" distR="0" wp14:anchorId="041F1895" wp14:editId="37FEC5F9">
            <wp:extent cx="4467849" cy="5410955"/>
            <wp:effectExtent l="0" t="0" r="9525"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dsız.png"/>
                    <pic:cNvPicPr/>
                  </pic:nvPicPr>
                  <pic:blipFill>
                    <a:blip r:embed="rId31">
                      <a:extLst>
                        <a:ext uri="{28A0092B-C50C-407E-A947-70E740481C1C}">
                          <a14:useLocalDpi xmlns:a14="http://schemas.microsoft.com/office/drawing/2010/main" val="0"/>
                        </a:ext>
                      </a:extLst>
                    </a:blip>
                    <a:stretch>
                      <a:fillRect/>
                    </a:stretch>
                  </pic:blipFill>
                  <pic:spPr>
                    <a:xfrm>
                      <a:off x="0" y="0"/>
                      <a:ext cx="4467849" cy="5410955"/>
                    </a:xfrm>
                    <a:prstGeom prst="rect">
                      <a:avLst/>
                    </a:prstGeom>
                  </pic:spPr>
                </pic:pic>
              </a:graphicData>
            </a:graphic>
          </wp:inline>
        </w:drawing>
      </w:r>
    </w:p>
    <w:p w14:paraId="4729FBF2" w14:textId="77777777" w:rsidR="00C07C25" w:rsidRPr="00FF15CC" w:rsidRDefault="0051522F" w:rsidP="0051522F">
      <w:pPr>
        <w:pStyle w:val="ResimYazs"/>
        <w:jc w:val="center"/>
        <w:rPr>
          <w:rFonts w:cs="Times New Roman"/>
          <w:color w:val="auto"/>
          <w:szCs w:val="24"/>
        </w:rPr>
      </w:pPr>
      <w:bookmarkStart w:id="44" w:name="_Toc27667085"/>
      <w:r>
        <w:t>Şekil 1.</w:t>
      </w:r>
      <w:r w:rsidR="006507D0">
        <w:fldChar w:fldCharType="begin"/>
      </w:r>
      <w:r w:rsidR="006507D0">
        <w:instrText xml:space="preserve"> SEQ Şekil_1. \* ARABIC </w:instrText>
      </w:r>
      <w:r w:rsidR="006507D0">
        <w:fldChar w:fldCharType="separate"/>
      </w:r>
      <w:r w:rsidR="00035E05">
        <w:rPr>
          <w:noProof/>
        </w:rPr>
        <w:t>3</w:t>
      </w:r>
      <w:r w:rsidR="006507D0">
        <w:rPr>
          <w:noProof/>
        </w:rPr>
        <w:fldChar w:fldCharType="end"/>
      </w:r>
      <w:r w:rsidR="00035E05">
        <w:t>: Özel sayfa başlığının ve alt başlıkların yazılışı</w:t>
      </w:r>
      <w:bookmarkEnd w:id="44"/>
    </w:p>
    <w:p w14:paraId="30B3536C" w14:textId="77777777" w:rsidR="00FF15CC" w:rsidRDefault="00FF15CC" w:rsidP="00FF15CC">
      <w:pPr>
        <w:spacing w:line="360" w:lineRule="auto"/>
        <w:jc w:val="both"/>
        <w:rPr>
          <w:rFonts w:ascii="TimesNewRomanPSMT" w:hAnsi="TimesNewRomanPSMT"/>
          <w:szCs w:val="24"/>
        </w:rPr>
      </w:pPr>
    </w:p>
    <w:p w14:paraId="6A942E46" w14:textId="77777777" w:rsidR="00FF15CC" w:rsidRDefault="00FF15CC" w:rsidP="00FF15CC">
      <w:pPr>
        <w:pStyle w:val="Balk3"/>
      </w:pPr>
      <w:bookmarkStart w:id="45" w:name="_Toc27658309"/>
      <w:r>
        <w:t>1.1.7 Kaynak Gösterme</w:t>
      </w:r>
      <w:bookmarkEnd w:id="45"/>
    </w:p>
    <w:p w14:paraId="51C01DAD" w14:textId="77777777" w:rsidR="00FF15CC" w:rsidRPr="003845B1" w:rsidRDefault="00FF15CC" w:rsidP="00FF15CC">
      <w:pPr>
        <w:spacing w:line="360" w:lineRule="auto"/>
      </w:pPr>
    </w:p>
    <w:p w14:paraId="523F656A" w14:textId="438F44E3" w:rsidR="00FF15CC" w:rsidRPr="008B2048" w:rsidRDefault="00FF15CC" w:rsidP="00FF15CC">
      <w:pPr>
        <w:spacing w:line="360" w:lineRule="auto"/>
        <w:jc w:val="both"/>
        <w:rPr>
          <w:rFonts w:cs="Times New Roman"/>
          <w:color w:val="auto"/>
          <w:szCs w:val="24"/>
        </w:rPr>
      </w:pPr>
      <w:r w:rsidRPr="00FF15CC">
        <w:rPr>
          <w:rFonts w:ascii="TimesNewRomanPSMT" w:hAnsi="TimesNewRomanPSMT"/>
          <w:szCs w:val="24"/>
        </w:rPr>
        <w:t xml:space="preserve">Bilimsel etik kurallarına göre; </w:t>
      </w:r>
      <w:r w:rsidR="009F3E08">
        <w:rPr>
          <w:rFonts w:ascii="TimesNewRomanPSMT" w:hAnsi="TimesNewRomanPSMT"/>
          <w:szCs w:val="24"/>
        </w:rPr>
        <w:t>bitirme ödevi</w:t>
      </w:r>
      <w:r w:rsidRPr="00FF15CC">
        <w:rPr>
          <w:rFonts w:ascii="TimesNewRomanPSMT" w:hAnsi="TimesNewRomanPSMT"/>
          <w:szCs w:val="24"/>
        </w:rPr>
        <w:t xml:space="preserve"> yer alan ve yazarın kendi ürünü olmayan her türlü ifade,</w:t>
      </w:r>
      <w:r>
        <w:rPr>
          <w:rFonts w:ascii="TimesNewRomanPSMT" w:hAnsi="TimesNewRomanPSMT"/>
        </w:rPr>
        <w:t xml:space="preserve"> </w:t>
      </w:r>
      <w:r w:rsidRPr="00FF15CC">
        <w:rPr>
          <w:rFonts w:ascii="TimesNewRomanPSMT" w:hAnsi="TimesNewRomanPSMT"/>
          <w:szCs w:val="24"/>
        </w:rPr>
        <w:t>bulgu, bağıntı, şekil, tablo vb. gibi tüm alıntılarda kaynak gösterilmelidir. Atıf yapılan</w:t>
      </w:r>
      <w:r>
        <w:rPr>
          <w:rFonts w:ascii="TimesNewRomanPSMT" w:hAnsi="TimesNewRomanPSMT"/>
        </w:rPr>
        <w:t xml:space="preserve"> </w:t>
      </w:r>
      <w:r w:rsidRPr="00FF15CC">
        <w:rPr>
          <w:rFonts w:ascii="TimesNewRomanPSMT" w:hAnsi="TimesNewRomanPSMT"/>
          <w:szCs w:val="24"/>
        </w:rPr>
        <w:t xml:space="preserve">kaynaklar ya da kaynak gösterilmeden yapılan alıntılar yazarın sorumluluğundadır. </w:t>
      </w:r>
      <w:proofErr w:type="gramStart"/>
      <w:r w:rsidR="009F3E08">
        <w:rPr>
          <w:rFonts w:ascii="TimesNewRomanPSMT" w:hAnsi="TimesNewRomanPSMT"/>
          <w:szCs w:val="24"/>
        </w:rPr>
        <w:t>bitirme</w:t>
      </w:r>
      <w:proofErr w:type="gramEnd"/>
      <w:r w:rsidR="009F3E08">
        <w:rPr>
          <w:rFonts w:ascii="TimesNewRomanPSMT" w:hAnsi="TimesNewRomanPSMT"/>
          <w:szCs w:val="24"/>
        </w:rPr>
        <w:t xml:space="preserve"> ödevi</w:t>
      </w:r>
      <w:r>
        <w:rPr>
          <w:rFonts w:ascii="TimesNewRomanPSMT" w:hAnsi="TimesNewRomanPSMT"/>
        </w:rPr>
        <w:t xml:space="preserve"> </w:t>
      </w:r>
      <w:r w:rsidRPr="00FF15CC">
        <w:rPr>
          <w:rFonts w:ascii="TimesNewRomanPSMT" w:hAnsi="TimesNewRomanPSMT"/>
          <w:szCs w:val="24"/>
        </w:rPr>
        <w:t xml:space="preserve">içinde değinilen her kaynak, </w:t>
      </w:r>
      <w:r w:rsidR="008C635B">
        <w:rPr>
          <w:rFonts w:ascii="TimesNewRomanPSMT" w:hAnsi="TimesNewRomanPSMT"/>
          <w:szCs w:val="24"/>
        </w:rPr>
        <w:t>bitirme ödevinin</w:t>
      </w:r>
      <w:r w:rsidRPr="00FF15CC">
        <w:rPr>
          <w:rFonts w:ascii="TimesNewRomanPSMT" w:hAnsi="TimesNewRomanPSMT"/>
          <w:szCs w:val="24"/>
        </w:rPr>
        <w:t xml:space="preserve"> "KAYNAKLAR" bölümünde mutlaka yer almalıdır. Öte</w:t>
      </w:r>
      <w:r w:rsidR="009F3E08">
        <w:rPr>
          <w:rFonts w:ascii="TimesNewRomanPSMT" w:hAnsi="TimesNewRomanPSMT"/>
        </w:rPr>
        <w:t xml:space="preserve"> </w:t>
      </w:r>
      <w:r w:rsidRPr="00FF15CC">
        <w:rPr>
          <w:rFonts w:ascii="TimesNewRomanPSMT" w:hAnsi="TimesNewRomanPSMT"/>
          <w:szCs w:val="24"/>
        </w:rPr>
        <w:t xml:space="preserve">yandan, </w:t>
      </w:r>
      <w:r w:rsidR="009F3E08">
        <w:rPr>
          <w:rFonts w:ascii="TimesNewRomanPSMT" w:hAnsi="TimesNewRomanPSMT"/>
          <w:szCs w:val="24"/>
        </w:rPr>
        <w:t>bitirme ödevinde</w:t>
      </w:r>
      <w:r w:rsidRPr="00FF15CC">
        <w:rPr>
          <w:rFonts w:ascii="TimesNewRomanPSMT" w:hAnsi="TimesNewRomanPSMT"/>
          <w:szCs w:val="24"/>
        </w:rPr>
        <w:t xml:space="preserve"> değinilmeyen herhangi bir kaynak ise bu bölümde bulunmamalıdır</w:t>
      </w:r>
      <w:r>
        <w:t>.</w:t>
      </w:r>
    </w:p>
    <w:p w14:paraId="65227F1A" w14:textId="02FC8134" w:rsidR="00FF15CC" w:rsidRDefault="00FF15CC" w:rsidP="00FF15CC">
      <w:pPr>
        <w:spacing w:line="360" w:lineRule="auto"/>
        <w:jc w:val="both"/>
        <w:rPr>
          <w:rFonts w:cs="Times New Roman"/>
          <w:color w:val="auto"/>
          <w:szCs w:val="24"/>
        </w:rPr>
      </w:pPr>
    </w:p>
    <w:p w14:paraId="2BF56316" w14:textId="7FE70980" w:rsidR="009F3E08" w:rsidRDefault="009F3E08" w:rsidP="00FF15CC">
      <w:pPr>
        <w:spacing w:line="360" w:lineRule="auto"/>
        <w:jc w:val="both"/>
        <w:rPr>
          <w:rFonts w:cs="Times New Roman"/>
          <w:color w:val="auto"/>
          <w:szCs w:val="24"/>
        </w:rPr>
      </w:pPr>
    </w:p>
    <w:p w14:paraId="5D64616B" w14:textId="77777777" w:rsidR="009F3E08" w:rsidRDefault="009F3E08" w:rsidP="00FF15CC">
      <w:pPr>
        <w:spacing w:line="360" w:lineRule="auto"/>
        <w:jc w:val="both"/>
        <w:rPr>
          <w:rFonts w:cs="Times New Roman"/>
          <w:color w:val="auto"/>
          <w:szCs w:val="24"/>
        </w:rPr>
      </w:pPr>
    </w:p>
    <w:p w14:paraId="7773025A" w14:textId="77777777" w:rsidR="005E64AC" w:rsidRDefault="005E64AC" w:rsidP="005E64AC">
      <w:pPr>
        <w:pStyle w:val="Balk3"/>
      </w:pPr>
      <w:bookmarkStart w:id="46" w:name="_Toc27658310"/>
      <w:r>
        <w:lastRenderedPageBreak/>
        <w:t>1.1.7.1 Kaynaklara Atıf Yapma</w:t>
      </w:r>
      <w:bookmarkEnd w:id="46"/>
    </w:p>
    <w:p w14:paraId="122E24D8" w14:textId="77777777" w:rsidR="005E64AC" w:rsidRPr="003845B1" w:rsidRDefault="005E64AC" w:rsidP="005E64AC">
      <w:pPr>
        <w:spacing w:line="360" w:lineRule="auto"/>
      </w:pPr>
    </w:p>
    <w:p w14:paraId="0F48268C" w14:textId="77777777" w:rsidR="003348D0" w:rsidRDefault="003348D0" w:rsidP="003348D0">
      <w:pPr>
        <w:spacing w:line="360" w:lineRule="auto"/>
        <w:jc w:val="both"/>
      </w:pPr>
      <w:r w:rsidRPr="003348D0">
        <w:rPr>
          <w:rFonts w:ascii="TimesNewRomanPSMT" w:hAnsi="TimesNewRomanPSMT"/>
          <w:szCs w:val="24"/>
        </w:rPr>
        <w:t>Metin içindeki kaynaklara atıf yapılırken aşağıdaki kurallar göz önünde bulundurulmalıdır.</w:t>
      </w:r>
      <w:r>
        <w:rPr>
          <w:rFonts w:ascii="TimesNewRomanPSMT" w:hAnsi="TimesNewRomanPSMT"/>
          <w:szCs w:val="24"/>
        </w:rPr>
        <w:t xml:space="preserve"> </w:t>
      </w:r>
    </w:p>
    <w:p w14:paraId="5DFB858D" w14:textId="77777777" w:rsidR="003348D0" w:rsidRDefault="003348D0" w:rsidP="003348D0">
      <w:pPr>
        <w:spacing w:line="360" w:lineRule="auto"/>
        <w:jc w:val="both"/>
        <w:rPr>
          <w:rFonts w:cs="Times New Roman"/>
          <w:color w:val="auto"/>
          <w:szCs w:val="24"/>
        </w:rPr>
      </w:pPr>
    </w:p>
    <w:p w14:paraId="153F5103" w14:textId="77777777" w:rsidR="003348D0" w:rsidRPr="003348D0" w:rsidRDefault="003348D0" w:rsidP="006B4308">
      <w:pPr>
        <w:numPr>
          <w:ilvl w:val="0"/>
          <w:numId w:val="7"/>
        </w:numPr>
        <w:spacing w:line="360" w:lineRule="auto"/>
        <w:ind w:left="1134" w:hanging="283"/>
        <w:jc w:val="both"/>
        <w:rPr>
          <w:rFonts w:cs="Times New Roman"/>
          <w:color w:val="auto"/>
          <w:szCs w:val="24"/>
        </w:rPr>
      </w:pPr>
      <w:r w:rsidRPr="003348D0">
        <w:rPr>
          <w:rFonts w:ascii="TimesNewRomanPSMT" w:hAnsi="TimesNewRomanPSMT"/>
          <w:szCs w:val="24"/>
        </w:rPr>
        <w:t>Metin içinde kaynaklar yazar(</w:t>
      </w:r>
      <w:proofErr w:type="spellStart"/>
      <w:r w:rsidRPr="003348D0">
        <w:rPr>
          <w:rFonts w:ascii="TimesNewRomanPSMT" w:hAnsi="TimesNewRomanPSMT"/>
          <w:szCs w:val="24"/>
        </w:rPr>
        <w:t>lar</w:t>
      </w:r>
      <w:proofErr w:type="spellEnd"/>
      <w:r w:rsidRPr="003348D0">
        <w:rPr>
          <w:rFonts w:ascii="TimesNewRomanPSMT" w:hAnsi="TimesNewRomanPSMT"/>
          <w:szCs w:val="24"/>
        </w:rPr>
        <w:t>)</w:t>
      </w:r>
      <w:proofErr w:type="spellStart"/>
      <w:r w:rsidRPr="003348D0">
        <w:rPr>
          <w:rFonts w:ascii="TimesNewRomanPSMT" w:hAnsi="TimesNewRomanPSMT"/>
          <w:szCs w:val="24"/>
        </w:rPr>
        <w:t>ın</w:t>
      </w:r>
      <w:proofErr w:type="spellEnd"/>
      <w:r w:rsidRPr="003348D0">
        <w:rPr>
          <w:rFonts w:ascii="TimesNewRomanPSMT" w:hAnsi="TimesNewRomanPSMT"/>
          <w:szCs w:val="24"/>
        </w:rPr>
        <w:t xml:space="preserve"> soyadı ve yayın yılı ile verilmelidir.</w:t>
      </w:r>
    </w:p>
    <w:p w14:paraId="39138AF3" w14:textId="24A4CF74" w:rsidR="003348D0" w:rsidRPr="003348D0" w:rsidRDefault="003348D0" w:rsidP="00601372">
      <w:pPr>
        <w:numPr>
          <w:ilvl w:val="0"/>
          <w:numId w:val="7"/>
        </w:numPr>
        <w:spacing w:line="360" w:lineRule="auto"/>
        <w:ind w:left="1134" w:hanging="283"/>
        <w:jc w:val="both"/>
        <w:rPr>
          <w:rFonts w:cs="Times New Roman"/>
          <w:color w:val="auto"/>
          <w:szCs w:val="24"/>
        </w:rPr>
      </w:pPr>
      <w:r w:rsidRPr="003348D0">
        <w:rPr>
          <w:rFonts w:ascii="TimesNewRomanPSMT" w:hAnsi="TimesNewRomanPSMT"/>
          <w:szCs w:val="24"/>
        </w:rPr>
        <w:t>Kaynak eserin tek yazarlı olması durumunda, yazarının soyadı (ilk harfi büyük,</w:t>
      </w:r>
      <w:r w:rsidRPr="003348D0">
        <w:rPr>
          <w:rFonts w:ascii="TimesNewRomanPSMT" w:hAnsi="TimesNewRomanPSMT"/>
        </w:rPr>
        <w:br/>
      </w:r>
      <w:r w:rsidRPr="003348D0">
        <w:rPr>
          <w:rFonts w:ascii="TimesNewRomanPSMT" w:hAnsi="TimesNewRomanPSMT"/>
          <w:szCs w:val="24"/>
        </w:rPr>
        <w:t>diğerleri küçük harf olarak), soyadı bitiminde virgül “,”, virgülden sonra ise</w:t>
      </w:r>
      <w:r w:rsidRPr="003348D0">
        <w:rPr>
          <w:rFonts w:ascii="TimesNewRomanPSMT" w:hAnsi="TimesNewRomanPSMT"/>
        </w:rPr>
        <w:br/>
      </w:r>
      <w:r w:rsidRPr="003348D0">
        <w:rPr>
          <w:rFonts w:ascii="TimesNewRomanPSMT" w:hAnsi="TimesNewRomanPSMT"/>
          <w:szCs w:val="24"/>
        </w:rPr>
        <w:t>eserin yayın yılı yazılmalıdır.</w:t>
      </w:r>
      <w:r w:rsidR="00601372">
        <w:rPr>
          <w:rFonts w:ascii="TimesNewRomanPSMT" w:hAnsi="TimesNewRomanPSMT"/>
          <w:szCs w:val="24"/>
        </w:rPr>
        <w:t xml:space="preserve"> </w:t>
      </w:r>
      <w:r w:rsidR="00601372">
        <w:t>Atıf yaparken sayfa numarası göstermek zorunlu değildir. Sayfa numarası gösterilecek ise yayın yılından sonra iki nokta (:) konulur ve ardından sayfa numarası eklenir ve parantez kapatılır.</w:t>
      </w:r>
    </w:p>
    <w:p w14:paraId="3DC66238" w14:textId="77777777" w:rsidR="003348D0" w:rsidRPr="003348D0" w:rsidRDefault="003348D0" w:rsidP="006B4308">
      <w:pPr>
        <w:numPr>
          <w:ilvl w:val="0"/>
          <w:numId w:val="7"/>
        </w:numPr>
        <w:spacing w:line="360" w:lineRule="auto"/>
        <w:ind w:left="1134" w:hanging="283"/>
        <w:jc w:val="both"/>
        <w:rPr>
          <w:rFonts w:cs="Times New Roman"/>
          <w:color w:val="auto"/>
          <w:szCs w:val="24"/>
        </w:rPr>
      </w:pPr>
      <w:r w:rsidRPr="003348D0">
        <w:rPr>
          <w:rFonts w:ascii="TimesNewRomanPSMT" w:hAnsi="TimesNewRomanPSMT"/>
          <w:szCs w:val="24"/>
        </w:rPr>
        <w:t>Türkçe ve yabancı bir dilde yazılmış iki yazarlı yayınlara atıf yapılırken, yazar</w:t>
      </w:r>
      <w:r w:rsidRPr="003348D0">
        <w:rPr>
          <w:rFonts w:ascii="TimesNewRomanPSMT" w:hAnsi="TimesNewRomanPSMT"/>
        </w:rPr>
        <w:br/>
      </w:r>
      <w:r w:rsidRPr="003348D0">
        <w:rPr>
          <w:rFonts w:ascii="TimesNewRomanPSMT" w:hAnsi="TimesNewRomanPSMT"/>
          <w:szCs w:val="24"/>
        </w:rPr>
        <w:t>soyadları arasında "ve" bağlacı kullanılmalı, ikinci yazarın soyadından sonra</w:t>
      </w:r>
      <w:r w:rsidRPr="003348D0">
        <w:rPr>
          <w:rFonts w:ascii="TimesNewRomanPSMT" w:hAnsi="TimesNewRomanPSMT"/>
        </w:rPr>
        <w:br/>
      </w:r>
      <w:r w:rsidRPr="003348D0">
        <w:rPr>
          <w:rFonts w:ascii="TimesNewRomanPSMT" w:hAnsi="TimesNewRomanPSMT"/>
          <w:szCs w:val="24"/>
        </w:rPr>
        <w:t>virgül “,” konulmalıdır.</w:t>
      </w:r>
    </w:p>
    <w:p w14:paraId="7EB2E54B" w14:textId="77777777" w:rsidR="003348D0" w:rsidRPr="003348D0" w:rsidRDefault="003348D0" w:rsidP="006B4308">
      <w:pPr>
        <w:numPr>
          <w:ilvl w:val="0"/>
          <w:numId w:val="7"/>
        </w:numPr>
        <w:spacing w:line="360" w:lineRule="auto"/>
        <w:ind w:left="1134" w:hanging="283"/>
        <w:jc w:val="both"/>
        <w:rPr>
          <w:rFonts w:cs="Times New Roman"/>
          <w:color w:val="auto"/>
          <w:szCs w:val="24"/>
        </w:rPr>
      </w:pPr>
      <w:r w:rsidRPr="003348D0">
        <w:rPr>
          <w:rFonts w:ascii="TimesNewRomanPSMT" w:hAnsi="TimesNewRomanPSMT"/>
          <w:szCs w:val="24"/>
        </w:rPr>
        <w:t>Türkçe ve yabancı bir dilde yazılmış üç veya daha fazla yazarlı kaynaklara atıf</w:t>
      </w:r>
      <w:r>
        <w:rPr>
          <w:rFonts w:ascii="TimesNewRomanPSMT" w:hAnsi="TimesNewRomanPSMT"/>
        </w:rPr>
        <w:t xml:space="preserve"> </w:t>
      </w:r>
      <w:r w:rsidRPr="003348D0">
        <w:rPr>
          <w:rFonts w:ascii="TimesNewRomanPSMT" w:hAnsi="TimesNewRomanPSMT"/>
          <w:szCs w:val="24"/>
        </w:rPr>
        <w:t>yapılırken ilk yazar soyadından sonra "vd.," kullanılmalıdır. Ancak,</w:t>
      </w:r>
      <w:r>
        <w:rPr>
          <w:rFonts w:ascii="TimesNewRomanPSMT" w:hAnsi="TimesNewRomanPSMT"/>
        </w:rPr>
        <w:t xml:space="preserve"> </w:t>
      </w:r>
      <w:r w:rsidRPr="003348D0">
        <w:rPr>
          <w:rFonts w:ascii="TimesNewRomanPSMT" w:hAnsi="TimesNewRomanPSMT"/>
          <w:szCs w:val="24"/>
        </w:rPr>
        <w:t>"KAYNAKLAR" bölümünde tüm yazarların soyadları, isimlerinin ise ilk</w:t>
      </w:r>
      <w:r>
        <w:rPr>
          <w:rFonts w:ascii="TimesNewRomanPSMT" w:hAnsi="TimesNewRomanPSMT"/>
        </w:rPr>
        <w:t xml:space="preserve"> </w:t>
      </w:r>
      <w:r w:rsidRPr="003348D0">
        <w:rPr>
          <w:rFonts w:ascii="TimesNewRomanPSMT" w:hAnsi="TimesNewRomanPSMT"/>
          <w:szCs w:val="24"/>
        </w:rPr>
        <w:t>harfleri yazılmalıdır. Aynı yerde birden fazla kaynağa atıf yapılacaksa</w:t>
      </w:r>
      <w:r>
        <w:rPr>
          <w:rFonts w:ascii="TimesNewRomanPSMT" w:hAnsi="TimesNewRomanPSMT"/>
        </w:rPr>
        <w:t xml:space="preserve"> </w:t>
      </w:r>
      <w:r w:rsidRPr="003348D0">
        <w:rPr>
          <w:rFonts w:ascii="TimesNewRomanPSMT" w:hAnsi="TimesNewRomanPSMT"/>
          <w:szCs w:val="24"/>
        </w:rPr>
        <w:t>kaynaklar arasına noktalı virgül konmalı ve eskiden yeniye doğru</w:t>
      </w:r>
      <w:r>
        <w:rPr>
          <w:rFonts w:ascii="TimesNewRomanPSMT" w:hAnsi="TimesNewRomanPSMT"/>
        </w:rPr>
        <w:t xml:space="preserve"> </w:t>
      </w:r>
      <w:r w:rsidRPr="003348D0">
        <w:rPr>
          <w:rFonts w:ascii="TimesNewRomanPSMT" w:hAnsi="TimesNewRomanPSMT"/>
          <w:szCs w:val="24"/>
        </w:rPr>
        <w:t>sıralanmalıdır. Örnekler:</w:t>
      </w:r>
    </w:p>
    <w:p w14:paraId="30135E1E" w14:textId="77777777" w:rsidR="003348D0" w:rsidRDefault="003348D0" w:rsidP="003348D0">
      <w:pPr>
        <w:spacing w:line="360" w:lineRule="auto"/>
        <w:ind w:left="1134"/>
        <w:jc w:val="both"/>
        <w:rPr>
          <w:rFonts w:ascii="TimesNewRomanPSMT" w:hAnsi="TimesNewRomanPSMT"/>
          <w:szCs w:val="24"/>
        </w:rPr>
      </w:pP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………verilmiştir (Çepel, 2007)</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Balcı (2004)’e göre………</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w:t>
      </w:r>
      <w:proofErr w:type="spellStart"/>
      <w:r w:rsidRPr="003348D0">
        <w:rPr>
          <w:rFonts w:ascii="TimesNewRomanPSMT" w:hAnsi="TimesNewRomanPSMT"/>
          <w:szCs w:val="24"/>
        </w:rPr>
        <w:t>Pauley</w:t>
      </w:r>
      <w:proofErr w:type="spellEnd"/>
      <w:r w:rsidRPr="003348D0">
        <w:rPr>
          <w:rFonts w:ascii="TimesNewRomanPSMT" w:hAnsi="TimesNewRomanPSMT"/>
          <w:szCs w:val="24"/>
        </w:rPr>
        <w:t xml:space="preserve">, 1994; </w:t>
      </w:r>
      <w:proofErr w:type="spellStart"/>
      <w:r w:rsidRPr="003348D0">
        <w:rPr>
          <w:rFonts w:ascii="TimesNewRomanPSMT" w:hAnsi="TimesNewRomanPSMT"/>
          <w:szCs w:val="24"/>
        </w:rPr>
        <w:t>Eaton</w:t>
      </w:r>
      <w:proofErr w:type="spellEnd"/>
      <w:r w:rsidRPr="003348D0">
        <w:rPr>
          <w:rFonts w:ascii="TimesNewRomanPSMT" w:hAnsi="TimesNewRomanPSMT"/>
          <w:szCs w:val="24"/>
        </w:rPr>
        <w:t>, 1995)</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 xml:space="preserve">Ünlü ve </w:t>
      </w:r>
      <w:proofErr w:type="spellStart"/>
      <w:r w:rsidRPr="003348D0">
        <w:rPr>
          <w:rFonts w:ascii="TimesNewRomanPSMT" w:hAnsi="TimesNewRomanPSMT"/>
          <w:szCs w:val="24"/>
        </w:rPr>
        <w:t>Reddish</w:t>
      </w:r>
      <w:proofErr w:type="spellEnd"/>
      <w:r w:rsidRPr="003348D0">
        <w:rPr>
          <w:rFonts w:ascii="TimesNewRomanPSMT" w:hAnsi="TimesNewRomanPSMT"/>
          <w:szCs w:val="24"/>
        </w:rPr>
        <w:t xml:space="preserve"> (1994)’ün bulgularına göre...</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...olduğu bildirilmektedir (Çolak ve Ünlü, 1996).</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w:t>
      </w:r>
      <w:proofErr w:type="spellStart"/>
      <w:r w:rsidRPr="003348D0">
        <w:rPr>
          <w:rFonts w:ascii="TimesNewRomanPSMT" w:hAnsi="TimesNewRomanPSMT"/>
          <w:szCs w:val="24"/>
        </w:rPr>
        <w:t>görgül</w:t>
      </w:r>
      <w:proofErr w:type="spellEnd"/>
      <w:r w:rsidRPr="003348D0">
        <w:rPr>
          <w:rFonts w:ascii="TimesNewRomanPSMT" w:hAnsi="TimesNewRomanPSMT"/>
          <w:szCs w:val="24"/>
        </w:rPr>
        <w:t xml:space="preserve"> bir yenilme ölçütüdür (</w:t>
      </w:r>
      <w:proofErr w:type="spellStart"/>
      <w:r w:rsidRPr="003348D0">
        <w:rPr>
          <w:rFonts w:ascii="TimesNewRomanPSMT" w:hAnsi="TimesNewRomanPSMT"/>
          <w:szCs w:val="24"/>
        </w:rPr>
        <w:t>Hoek</w:t>
      </w:r>
      <w:proofErr w:type="spellEnd"/>
      <w:r w:rsidRPr="003348D0">
        <w:rPr>
          <w:rFonts w:ascii="TimesNewRomanPSMT" w:hAnsi="TimesNewRomanPSMT"/>
          <w:szCs w:val="24"/>
        </w:rPr>
        <w:t xml:space="preserve"> ve Brown, 1980).</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 ZEDEM projesi tamamlanmıştır (</w:t>
      </w:r>
      <w:proofErr w:type="spellStart"/>
      <w:r w:rsidRPr="003348D0">
        <w:rPr>
          <w:rFonts w:ascii="TimesNewRomanPSMT" w:hAnsi="TimesNewRomanPSMT"/>
          <w:szCs w:val="24"/>
        </w:rPr>
        <w:t>Casey</w:t>
      </w:r>
      <w:proofErr w:type="spellEnd"/>
      <w:r w:rsidRPr="003348D0">
        <w:rPr>
          <w:rFonts w:ascii="TimesNewRomanPSMT" w:hAnsi="TimesNewRomanPSMT"/>
          <w:szCs w:val="24"/>
        </w:rPr>
        <w:t xml:space="preserve"> vd., 1975; Müftüoğlu vd., 1991;</w:t>
      </w:r>
      <w:r w:rsidRPr="003348D0">
        <w:rPr>
          <w:rFonts w:ascii="TimesNewRomanPSMT" w:hAnsi="TimesNewRomanPSMT"/>
        </w:rPr>
        <w:br/>
      </w:r>
      <w:r w:rsidRPr="003348D0">
        <w:rPr>
          <w:rFonts w:ascii="TimesNewRomanPSMT" w:hAnsi="TimesNewRomanPSMT"/>
          <w:szCs w:val="24"/>
        </w:rPr>
        <w:t>Aksoy vd., 2008).</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...kısa bir süre önce kanıtlanmış (Smith vd., 1976), Brown vd. de (1981) bu</w:t>
      </w:r>
      <w:r>
        <w:t xml:space="preserve"> </w:t>
      </w:r>
      <w:r w:rsidRPr="003348D0">
        <w:rPr>
          <w:rFonts w:ascii="TimesNewRomanPSMT" w:hAnsi="TimesNewRomanPSMT"/>
          <w:szCs w:val="24"/>
        </w:rPr>
        <w:t>konuda çalışmışlardır.</w:t>
      </w:r>
    </w:p>
    <w:p w14:paraId="720E5FB7" w14:textId="77777777" w:rsidR="003348D0" w:rsidRPr="003348D0" w:rsidRDefault="003348D0" w:rsidP="006B4308">
      <w:pPr>
        <w:numPr>
          <w:ilvl w:val="0"/>
          <w:numId w:val="7"/>
        </w:numPr>
        <w:spacing w:line="360" w:lineRule="auto"/>
        <w:ind w:left="1134" w:hanging="283"/>
        <w:jc w:val="both"/>
        <w:rPr>
          <w:rFonts w:ascii="TimesNewRomanPSMT" w:hAnsi="TimesNewRomanPSMT"/>
          <w:szCs w:val="24"/>
        </w:rPr>
      </w:pPr>
      <w:r w:rsidRPr="003348D0">
        <w:rPr>
          <w:rFonts w:ascii="TimesNewRomanPSMT" w:hAnsi="TimesNewRomanPSMT"/>
          <w:szCs w:val="24"/>
        </w:rPr>
        <w:t>Yazar(</w:t>
      </w:r>
      <w:proofErr w:type="spellStart"/>
      <w:r w:rsidRPr="003348D0">
        <w:rPr>
          <w:rFonts w:ascii="TimesNewRomanPSMT" w:hAnsi="TimesNewRomanPSMT"/>
          <w:szCs w:val="24"/>
        </w:rPr>
        <w:t>lar</w:t>
      </w:r>
      <w:proofErr w:type="spellEnd"/>
      <w:r w:rsidRPr="003348D0">
        <w:rPr>
          <w:rFonts w:ascii="TimesNewRomanPSMT" w:hAnsi="TimesNewRomanPSMT"/>
          <w:szCs w:val="24"/>
        </w:rPr>
        <w:t>)ı bilinmeyen veya verilmeyen belgelerden ya da kaynaklardan alıntı</w:t>
      </w:r>
      <w:r w:rsidRPr="003348D0">
        <w:rPr>
          <w:rFonts w:ascii="TimesNewRomanPSMT" w:hAnsi="TimesNewRomanPSMT"/>
        </w:rPr>
        <w:br/>
      </w:r>
      <w:r w:rsidRPr="003348D0">
        <w:rPr>
          <w:rFonts w:ascii="TimesNewRomanPSMT" w:hAnsi="TimesNewRomanPSMT"/>
          <w:szCs w:val="24"/>
        </w:rPr>
        <w:t>yapıldığı zaman, yazar soyadı yerine anonim (</w:t>
      </w:r>
      <w:proofErr w:type="spellStart"/>
      <w:r w:rsidRPr="003348D0">
        <w:rPr>
          <w:rFonts w:ascii="TimesNewRomanPSMT" w:hAnsi="TimesNewRomanPSMT"/>
          <w:szCs w:val="24"/>
        </w:rPr>
        <w:t>anonymous</w:t>
      </w:r>
      <w:proofErr w:type="spellEnd"/>
      <w:r w:rsidRPr="003348D0">
        <w:rPr>
          <w:rFonts w:ascii="TimesNewRomanPSMT" w:hAnsi="TimesNewRomanPSMT"/>
          <w:szCs w:val="24"/>
        </w:rPr>
        <w:t>) anlamında "</w:t>
      </w:r>
      <w:proofErr w:type="spellStart"/>
      <w:r w:rsidRPr="003348D0">
        <w:rPr>
          <w:rFonts w:ascii="TimesNewRomanPSMT" w:hAnsi="TimesNewRomanPSMT"/>
          <w:szCs w:val="24"/>
        </w:rPr>
        <w:t>Anon</w:t>
      </w:r>
      <w:proofErr w:type="spellEnd"/>
      <w:r w:rsidRPr="003348D0">
        <w:rPr>
          <w:rFonts w:ascii="TimesNewRomanPSMT" w:hAnsi="TimesNewRomanPSMT"/>
          <w:szCs w:val="24"/>
        </w:rPr>
        <w:t>."</w:t>
      </w:r>
      <w:r w:rsidRPr="003348D0">
        <w:rPr>
          <w:rFonts w:ascii="TimesNewRomanPSMT" w:hAnsi="TimesNewRomanPSMT"/>
        </w:rPr>
        <w:br/>
      </w:r>
      <w:r w:rsidRPr="003348D0">
        <w:rPr>
          <w:rFonts w:ascii="TimesNewRomanPSMT" w:hAnsi="TimesNewRomanPSMT"/>
          <w:szCs w:val="24"/>
        </w:rPr>
        <w:t>yazılmalıdır.</w:t>
      </w:r>
      <w:r w:rsidRPr="003348D0">
        <w:t xml:space="preserve"> </w:t>
      </w:r>
    </w:p>
    <w:p w14:paraId="2C7ADFE0" w14:textId="77777777" w:rsidR="003348D0" w:rsidRPr="003348D0" w:rsidRDefault="003348D0" w:rsidP="003348D0">
      <w:pPr>
        <w:spacing w:line="360" w:lineRule="auto"/>
        <w:ind w:left="1134"/>
        <w:jc w:val="both"/>
        <w:rPr>
          <w:rFonts w:ascii="TimesNewRomanPSMT" w:hAnsi="TimesNewRomanPSMT"/>
          <w:szCs w:val="24"/>
        </w:rPr>
      </w:pPr>
      <w:r w:rsidRPr="003348D0">
        <w:rPr>
          <w:rFonts w:ascii="Wingdings-Regular" w:hAnsi="Wingdings-Regular"/>
          <w:szCs w:val="24"/>
        </w:rPr>
        <w:sym w:font="Symbol" w:char="F0A7"/>
      </w:r>
      <w:r w:rsidRPr="003348D0">
        <w:rPr>
          <w:rFonts w:ascii="Wingdings-Regular" w:hAnsi="Wingdings-Regular"/>
          <w:szCs w:val="24"/>
        </w:rPr>
        <w:t></w:t>
      </w:r>
      <w:proofErr w:type="gramStart"/>
      <w:r w:rsidRPr="003348D0">
        <w:rPr>
          <w:rFonts w:ascii="TimesNewRomanPSMT" w:hAnsi="TimesNewRomanPSMT"/>
          <w:szCs w:val="24"/>
        </w:rPr>
        <w:t>…….</w:t>
      </w:r>
      <w:proofErr w:type="gramEnd"/>
      <w:r w:rsidRPr="003348D0">
        <w:rPr>
          <w:rFonts w:ascii="TimesNewRomanPSMT" w:hAnsi="TimesNewRomanPSMT"/>
          <w:szCs w:val="24"/>
        </w:rPr>
        <w:t>olarak tanımlanmaktadır (Anon., 2001)</w:t>
      </w:r>
    </w:p>
    <w:p w14:paraId="00EB598A" w14:textId="77777777" w:rsidR="003348D0" w:rsidRPr="003348D0" w:rsidRDefault="003348D0" w:rsidP="006B4308">
      <w:pPr>
        <w:numPr>
          <w:ilvl w:val="0"/>
          <w:numId w:val="7"/>
        </w:numPr>
        <w:spacing w:line="360" w:lineRule="auto"/>
        <w:ind w:left="1134" w:hanging="283"/>
        <w:jc w:val="both"/>
        <w:rPr>
          <w:rFonts w:ascii="TimesNewRomanPSMT" w:hAnsi="TimesNewRomanPSMT"/>
          <w:szCs w:val="24"/>
        </w:rPr>
      </w:pPr>
      <w:r w:rsidRPr="003348D0">
        <w:rPr>
          <w:rFonts w:ascii="TimesNewRomanPSMT" w:hAnsi="TimesNewRomanPSMT"/>
          <w:szCs w:val="24"/>
        </w:rPr>
        <w:t>Metin içinde aynı yazar(</w:t>
      </w:r>
      <w:proofErr w:type="spellStart"/>
      <w:r w:rsidRPr="003348D0">
        <w:rPr>
          <w:rFonts w:ascii="TimesNewRomanPSMT" w:hAnsi="TimesNewRomanPSMT"/>
          <w:szCs w:val="24"/>
        </w:rPr>
        <w:t>lar</w:t>
      </w:r>
      <w:proofErr w:type="spellEnd"/>
      <w:r w:rsidRPr="003348D0">
        <w:rPr>
          <w:rFonts w:ascii="TimesNewRomanPSMT" w:hAnsi="TimesNewRomanPSMT"/>
          <w:szCs w:val="24"/>
        </w:rPr>
        <w:t>)</w:t>
      </w:r>
      <w:proofErr w:type="spellStart"/>
      <w:r w:rsidRPr="003348D0">
        <w:rPr>
          <w:rFonts w:ascii="TimesNewRomanPSMT" w:hAnsi="TimesNewRomanPSMT"/>
          <w:szCs w:val="24"/>
        </w:rPr>
        <w:t>ın</w:t>
      </w:r>
      <w:proofErr w:type="spellEnd"/>
      <w:r w:rsidRPr="003348D0">
        <w:rPr>
          <w:rFonts w:ascii="TimesNewRomanPSMT" w:hAnsi="TimesNewRomanPSMT"/>
          <w:szCs w:val="24"/>
        </w:rPr>
        <w:t xml:space="preserve"> aynı yıl içinde yayımlanmış olan birden fazla</w:t>
      </w:r>
      <w:r w:rsidRPr="003348D0">
        <w:rPr>
          <w:rFonts w:ascii="TimesNewRomanPSMT" w:hAnsi="TimesNewRomanPSMT"/>
        </w:rPr>
        <w:br/>
      </w:r>
      <w:r w:rsidRPr="003348D0">
        <w:rPr>
          <w:rFonts w:ascii="TimesNewRomanPSMT" w:hAnsi="TimesNewRomanPSMT"/>
          <w:szCs w:val="24"/>
        </w:rPr>
        <w:lastRenderedPageBreak/>
        <w:t>yayına atıf yapılacak ise yayın yılına bitişik olarak yazılan "a, b, c</w:t>
      </w:r>
      <w:proofErr w:type="gramStart"/>
      <w:r w:rsidRPr="003348D0">
        <w:rPr>
          <w:rFonts w:ascii="TimesNewRomanPSMT" w:hAnsi="TimesNewRomanPSMT"/>
          <w:szCs w:val="24"/>
        </w:rPr>
        <w:t>,...</w:t>
      </w:r>
      <w:proofErr w:type="gramEnd"/>
      <w:r w:rsidRPr="003348D0">
        <w:rPr>
          <w:rFonts w:ascii="TimesNewRomanPSMT" w:hAnsi="TimesNewRomanPSMT"/>
          <w:szCs w:val="24"/>
        </w:rPr>
        <w:t>" gibi küçük</w:t>
      </w:r>
      <w:r w:rsidRPr="003348D0">
        <w:rPr>
          <w:rFonts w:ascii="TimesNewRomanPSMT" w:hAnsi="TimesNewRomanPSMT"/>
        </w:rPr>
        <w:br/>
      </w:r>
      <w:r w:rsidRPr="003348D0">
        <w:rPr>
          <w:rFonts w:ascii="TimesNewRomanPSMT" w:hAnsi="TimesNewRomanPSMT"/>
          <w:szCs w:val="24"/>
        </w:rPr>
        <w:t>harflerle ayrım sağlanmalıdır. Aynı uygulama "KAYNAKLAR" bölümündeki</w:t>
      </w:r>
      <w:r w:rsidRPr="003348D0">
        <w:rPr>
          <w:rFonts w:ascii="TimesNewRomanPSMT" w:hAnsi="TimesNewRomanPSMT"/>
        </w:rPr>
        <w:br/>
      </w:r>
      <w:r w:rsidRPr="003348D0">
        <w:rPr>
          <w:rFonts w:ascii="TimesNewRomanPSMT" w:hAnsi="TimesNewRomanPSMT"/>
          <w:szCs w:val="24"/>
        </w:rPr>
        <w:t>sıralamada da yapılmalıdır. Örnekler:</w:t>
      </w:r>
      <w:r w:rsidRPr="003348D0">
        <w:t xml:space="preserve"> </w:t>
      </w:r>
    </w:p>
    <w:p w14:paraId="5FD6A958" w14:textId="77777777" w:rsidR="003348D0" w:rsidRPr="003348D0" w:rsidRDefault="003348D0" w:rsidP="003348D0">
      <w:pPr>
        <w:spacing w:line="360" w:lineRule="auto"/>
        <w:ind w:left="1134"/>
        <w:jc w:val="both"/>
        <w:rPr>
          <w:rFonts w:ascii="TimesNewRomanPSMT" w:hAnsi="TimesNewRomanPSMT"/>
          <w:szCs w:val="24"/>
        </w:rPr>
      </w:pP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Anderson (1973; 1975a; 1975b)’ye göre...</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 gösterilmiştir (Anderson 1973; 1975a; 1975b).</w:t>
      </w:r>
    </w:p>
    <w:p w14:paraId="492B873C" w14:textId="77777777" w:rsidR="003348D0" w:rsidRDefault="003348D0" w:rsidP="006B4308">
      <w:pPr>
        <w:numPr>
          <w:ilvl w:val="0"/>
          <w:numId w:val="7"/>
        </w:numPr>
        <w:spacing w:line="360" w:lineRule="auto"/>
        <w:ind w:left="1134" w:hanging="283"/>
        <w:jc w:val="both"/>
        <w:rPr>
          <w:rFonts w:ascii="TimesNewRomanPSMT" w:hAnsi="TimesNewRomanPSMT"/>
          <w:szCs w:val="24"/>
        </w:rPr>
      </w:pPr>
      <w:r w:rsidRPr="003348D0">
        <w:rPr>
          <w:rFonts w:ascii="TimesNewRomanPSMT" w:hAnsi="TimesNewRomanPSMT"/>
          <w:szCs w:val="24"/>
        </w:rPr>
        <w:t>Aynı anda farklı yazarlarca yayımlanmış birden fazla kaynağa atıf yapılacak ise</w:t>
      </w:r>
      <w:r w:rsidRPr="003348D0">
        <w:rPr>
          <w:rFonts w:ascii="TimesNewRomanPSMT" w:hAnsi="TimesNewRomanPSMT"/>
        </w:rPr>
        <w:br/>
      </w:r>
      <w:r w:rsidRPr="003348D0">
        <w:rPr>
          <w:rFonts w:ascii="TimesNewRomanPSMT" w:hAnsi="TimesNewRomanPSMT"/>
          <w:szCs w:val="24"/>
        </w:rPr>
        <w:t>bunlar eskiden yeniye doğru tarih sırasıyla verilmelidir. Örnekler:</w:t>
      </w:r>
    </w:p>
    <w:p w14:paraId="25EFEE2D" w14:textId="77777777" w:rsidR="003348D0" w:rsidRPr="003348D0" w:rsidRDefault="003348D0" w:rsidP="003348D0">
      <w:pPr>
        <w:spacing w:line="360" w:lineRule="auto"/>
        <w:ind w:left="1134"/>
        <w:jc w:val="both"/>
        <w:rPr>
          <w:rFonts w:ascii="TimesNewRomanPSMT" w:hAnsi="TimesNewRomanPSMT"/>
          <w:szCs w:val="24"/>
        </w:rPr>
      </w:pPr>
      <w:r w:rsidRPr="003348D0">
        <w:rPr>
          <w:rFonts w:ascii="Wingdings-Regular" w:hAnsi="Wingdings-Regular"/>
          <w:szCs w:val="24"/>
        </w:rPr>
        <w:sym w:font="Symbol" w:char="F0A7"/>
      </w:r>
      <w:r w:rsidRPr="003348D0">
        <w:rPr>
          <w:rFonts w:ascii="Wingdings-Regular" w:hAnsi="Wingdings-Regular"/>
          <w:szCs w:val="24"/>
        </w:rPr>
        <w:t></w:t>
      </w:r>
      <w:proofErr w:type="spellStart"/>
      <w:r w:rsidRPr="003348D0">
        <w:rPr>
          <w:rFonts w:ascii="TimesNewRomanPSMT" w:hAnsi="TimesNewRomanPSMT"/>
          <w:szCs w:val="24"/>
        </w:rPr>
        <w:t>Coulomb</w:t>
      </w:r>
      <w:proofErr w:type="spellEnd"/>
      <w:r w:rsidRPr="003348D0">
        <w:rPr>
          <w:rFonts w:ascii="TimesNewRomanPSMT" w:hAnsi="TimesNewRomanPSMT"/>
          <w:szCs w:val="24"/>
        </w:rPr>
        <w:t xml:space="preserve"> (1776), </w:t>
      </w:r>
      <w:proofErr w:type="spellStart"/>
      <w:r w:rsidRPr="003348D0">
        <w:rPr>
          <w:rFonts w:ascii="TimesNewRomanPSMT" w:hAnsi="TimesNewRomanPSMT"/>
          <w:szCs w:val="24"/>
        </w:rPr>
        <w:t>Mohr</w:t>
      </w:r>
      <w:proofErr w:type="spellEnd"/>
      <w:r w:rsidRPr="003348D0">
        <w:rPr>
          <w:rFonts w:ascii="TimesNewRomanPSMT" w:hAnsi="TimesNewRomanPSMT"/>
          <w:szCs w:val="24"/>
        </w:rPr>
        <w:t xml:space="preserve"> (1900), Griffith (1920; 1924), </w:t>
      </w:r>
      <w:proofErr w:type="spellStart"/>
      <w:r w:rsidRPr="003348D0">
        <w:rPr>
          <w:rFonts w:ascii="TimesNewRomanPSMT" w:hAnsi="TimesNewRomanPSMT"/>
          <w:szCs w:val="24"/>
        </w:rPr>
        <w:t>Hoek</w:t>
      </w:r>
      <w:proofErr w:type="spellEnd"/>
      <w:r w:rsidRPr="003348D0">
        <w:rPr>
          <w:rFonts w:ascii="TimesNewRomanPSMT" w:hAnsi="TimesNewRomanPSMT"/>
          <w:szCs w:val="24"/>
        </w:rPr>
        <w:t xml:space="preserve"> ve Brown</w:t>
      </w:r>
      <w:r>
        <w:rPr>
          <w:rFonts w:ascii="TimesNewRomanPSMT" w:hAnsi="TimesNewRomanPSMT"/>
        </w:rPr>
        <w:t xml:space="preserve"> </w:t>
      </w:r>
      <w:r w:rsidRPr="003348D0">
        <w:rPr>
          <w:rFonts w:ascii="TimesNewRomanPSMT" w:hAnsi="TimesNewRomanPSMT"/>
          <w:szCs w:val="24"/>
        </w:rPr>
        <w:t>(1980a) tarafından ortaya atılan yenilme ölçütleri...</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Bu konuda diğer araştırmacıların (</w:t>
      </w:r>
      <w:proofErr w:type="spellStart"/>
      <w:r w:rsidRPr="003348D0">
        <w:rPr>
          <w:rFonts w:ascii="TimesNewRomanPSMT" w:hAnsi="TimesNewRomanPSMT"/>
          <w:szCs w:val="24"/>
        </w:rPr>
        <w:t>Paşamehmetoğlu</w:t>
      </w:r>
      <w:proofErr w:type="spellEnd"/>
      <w:r w:rsidRPr="003348D0">
        <w:rPr>
          <w:rFonts w:ascii="TimesNewRomanPSMT" w:hAnsi="TimesNewRomanPSMT"/>
          <w:szCs w:val="24"/>
        </w:rPr>
        <w:t xml:space="preserve"> vd., 1986; Ünal, 1991;</w:t>
      </w:r>
      <w:r>
        <w:rPr>
          <w:rFonts w:ascii="TimesNewRomanPSMT" w:hAnsi="TimesNewRomanPSMT"/>
        </w:rPr>
        <w:t xml:space="preserve"> </w:t>
      </w:r>
      <w:r w:rsidRPr="003348D0">
        <w:rPr>
          <w:rFonts w:ascii="TimesNewRomanPSMT" w:hAnsi="TimesNewRomanPSMT"/>
          <w:szCs w:val="24"/>
        </w:rPr>
        <w:t>Karpuz, 1992) rapor ettiği değerler de incelenmiştir</w:t>
      </w:r>
      <w:r w:rsidRPr="003348D0">
        <w:t xml:space="preserve">  </w:t>
      </w:r>
    </w:p>
    <w:p w14:paraId="009104FA" w14:textId="77777777" w:rsidR="003348D0" w:rsidRPr="003348D0" w:rsidRDefault="003348D0" w:rsidP="006B4308">
      <w:pPr>
        <w:numPr>
          <w:ilvl w:val="0"/>
          <w:numId w:val="7"/>
        </w:numPr>
        <w:spacing w:line="360" w:lineRule="auto"/>
        <w:ind w:left="1134" w:hanging="283"/>
        <w:jc w:val="both"/>
        <w:rPr>
          <w:rFonts w:ascii="TimesNewRomanPSMT" w:hAnsi="TimesNewRomanPSMT"/>
          <w:szCs w:val="24"/>
        </w:rPr>
      </w:pPr>
      <w:r w:rsidRPr="003348D0">
        <w:rPr>
          <w:rFonts w:ascii="TimesNewRomanPSMT" w:hAnsi="TimesNewRomanPSMT"/>
          <w:szCs w:val="24"/>
        </w:rPr>
        <w:t>Soyadları aynı olan farklı yazarların aynı yıl içinde yaptıkları farklı yayınların</w:t>
      </w:r>
      <w:r>
        <w:rPr>
          <w:rFonts w:ascii="TimesNewRomanPSMT" w:hAnsi="TimesNewRomanPSMT"/>
        </w:rPr>
        <w:t xml:space="preserve"> </w:t>
      </w:r>
      <w:r w:rsidRPr="003348D0">
        <w:rPr>
          <w:rFonts w:ascii="TimesNewRomanPSMT" w:hAnsi="TimesNewRomanPSMT"/>
          <w:szCs w:val="24"/>
        </w:rPr>
        <w:t>ayrımının yapılabilmesi için yazarların ön adlarının baş harfleri veya gerekirse</w:t>
      </w:r>
      <w:r w:rsidRPr="003348D0">
        <w:rPr>
          <w:rFonts w:ascii="TimesNewRomanPSMT" w:hAnsi="TimesNewRomanPSMT"/>
        </w:rPr>
        <w:br/>
      </w:r>
      <w:r w:rsidRPr="003348D0">
        <w:rPr>
          <w:rFonts w:ascii="TimesNewRomanPSMT" w:hAnsi="TimesNewRomanPSMT"/>
          <w:szCs w:val="24"/>
        </w:rPr>
        <w:t>tümü de metin içindeki atıflarda yer alabilir. Örnekler:</w:t>
      </w:r>
      <w:r w:rsidRPr="003348D0">
        <w:t xml:space="preserve"> </w:t>
      </w:r>
    </w:p>
    <w:p w14:paraId="56788904" w14:textId="77777777" w:rsidR="003348D0" w:rsidRPr="003348D0" w:rsidRDefault="003348D0" w:rsidP="003348D0">
      <w:pPr>
        <w:spacing w:line="360" w:lineRule="auto"/>
        <w:ind w:left="1134"/>
        <w:jc w:val="both"/>
        <w:rPr>
          <w:rFonts w:ascii="TimesNewRomanPSMT" w:hAnsi="TimesNewRomanPSMT"/>
          <w:szCs w:val="24"/>
        </w:rPr>
      </w:pP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...yapılmıştır (Akçın N.A., 1993; Akçın H., 1993).</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...araştırılmıştır (Koşar Ayşe, 2002; Koşar Ahmet, 2002)</w:t>
      </w:r>
    </w:p>
    <w:p w14:paraId="692D4002" w14:textId="77777777" w:rsidR="003348D0" w:rsidRPr="003348D0" w:rsidRDefault="003348D0" w:rsidP="006B4308">
      <w:pPr>
        <w:numPr>
          <w:ilvl w:val="0"/>
          <w:numId w:val="7"/>
        </w:numPr>
        <w:spacing w:line="360" w:lineRule="auto"/>
        <w:ind w:left="1134" w:hanging="283"/>
        <w:jc w:val="both"/>
        <w:rPr>
          <w:rFonts w:ascii="TimesNewRomanPSMT" w:hAnsi="TimesNewRomanPSMT"/>
          <w:szCs w:val="24"/>
        </w:rPr>
      </w:pPr>
      <w:r w:rsidRPr="003348D0">
        <w:rPr>
          <w:rFonts w:ascii="TimesNewRomanPSMT" w:hAnsi="TimesNewRomanPSMT"/>
          <w:szCs w:val="24"/>
        </w:rPr>
        <w:t>Değinilen belge bir kuruluş, firma, komite vb. tarafından hazırlanmış ise yazar</w:t>
      </w:r>
      <w:r w:rsidRPr="003348D0">
        <w:rPr>
          <w:rFonts w:ascii="TimesNewRomanPSMT" w:hAnsi="TimesNewRomanPSMT"/>
        </w:rPr>
        <w:br/>
      </w:r>
      <w:r w:rsidRPr="003348D0">
        <w:rPr>
          <w:rFonts w:ascii="TimesNewRomanPSMT" w:hAnsi="TimesNewRomanPSMT"/>
          <w:szCs w:val="24"/>
        </w:rPr>
        <w:t>soyadı yerine söz konusu tüzel kişiliğin adı yazılmalıdır. Örnekler:</w:t>
      </w:r>
      <w:r w:rsidRPr="003348D0">
        <w:t xml:space="preserve"> </w:t>
      </w:r>
    </w:p>
    <w:p w14:paraId="07FD8511" w14:textId="77777777" w:rsidR="003348D0" w:rsidRPr="003348D0" w:rsidRDefault="003348D0" w:rsidP="003348D0">
      <w:pPr>
        <w:spacing w:line="360" w:lineRule="auto"/>
        <w:ind w:left="1134"/>
        <w:jc w:val="both"/>
        <w:rPr>
          <w:rFonts w:ascii="TimesNewRomanPSMT" w:hAnsi="TimesNewRomanPSMT"/>
          <w:szCs w:val="24"/>
        </w:rPr>
      </w:pP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TKİ (1991), TTK (1992) ve ZEDEM (1993) verilerine göre...</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 xml:space="preserve">... sonuçları geçersizdir (ISRM </w:t>
      </w:r>
      <w:proofErr w:type="spellStart"/>
      <w:r w:rsidRPr="003348D0">
        <w:rPr>
          <w:rFonts w:ascii="TimesNewRomanPSMT" w:hAnsi="TimesNewRomanPSMT"/>
          <w:szCs w:val="24"/>
        </w:rPr>
        <w:t>Committee</w:t>
      </w:r>
      <w:proofErr w:type="spellEnd"/>
      <w:r w:rsidRPr="003348D0">
        <w:rPr>
          <w:rFonts w:ascii="TimesNewRomanPSMT" w:hAnsi="TimesNewRomanPSMT"/>
          <w:szCs w:val="24"/>
        </w:rPr>
        <w:t>, 1978).</w:t>
      </w:r>
      <w:r w:rsidRPr="003348D0">
        <w:rPr>
          <w:rFonts w:ascii="TimesNewRomanPSMT" w:hAnsi="TimesNewRomanPSMT"/>
        </w:rPr>
        <w:br/>
      </w: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 renk ayarı otomatiktir (Sony Corporation, 1990).</w:t>
      </w:r>
    </w:p>
    <w:p w14:paraId="23E685B7" w14:textId="77777777" w:rsidR="003348D0" w:rsidRPr="003348D0" w:rsidRDefault="003348D0" w:rsidP="006B4308">
      <w:pPr>
        <w:numPr>
          <w:ilvl w:val="0"/>
          <w:numId w:val="7"/>
        </w:numPr>
        <w:spacing w:line="360" w:lineRule="auto"/>
        <w:ind w:left="1134" w:hanging="283"/>
        <w:jc w:val="both"/>
        <w:rPr>
          <w:rFonts w:ascii="TimesNewRomanPSMT" w:hAnsi="TimesNewRomanPSMT"/>
          <w:szCs w:val="24"/>
        </w:rPr>
      </w:pPr>
      <w:r w:rsidRPr="003348D0">
        <w:rPr>
          <w:rFonts w:ascii="TimesNewRomanPSMT" w:hAnsi="TimesNewRomanPSMT"/>
          <w:szCs w:val="24"/>
        </w:rPr>
        <w:t>Aynı tarihli kaynaklar yazar soyadına göre alfabetik olarak, farklı yazarlara ait</w:t>
      </w:r>
      <w:r>
        <w:rPr>
          <w:rFonts w:ascii="TimesNewRomanPSMT" w:hAnsi="TimesNewRomanPSMT"/>
        </w:rPr>
        <w:t xml:space="preserve"> </w:t>
      </w:r>
      <w:r w:rsidRPr="003348D0">
        <w:rPr>
          <w:rFonts w:ascii="TimesNewRomanPSMT" w:hAnsi="TimesNewRomanPSMT"/>
          <w:szCs w:val="24"/>
        </w:rPr>
        <w:t>kaynaklar ise tarih sırasına göre (en eski tarihliden başlanarak) sıralanmalıdır</w:t>
      </w:r>
      <w:r w:rsidRPr="003348D0">
        <w:rPr>
          <w:rFonts w:ascii="TimesNewRomanPSMT" w:hAnsi="TimesNewRomanPSMT"/>
        </w:rPr>
        <w:br/>
      </w:r>
      <w:r w:rsidRPr="003348D0">
        <w:rPr>
          <w:rFonts w:ascii="TimesNewRomanPSMT" w:hAnsi="TimesNewRomanPSMT"/>
          <w:szCs w:val="24"/>
        </w:rPr>
        <w:t>Örnekler:</w:t>
      </w:r>
      <w:r w:rsidRPr="003348D0">
        <w:t xml:space="preserve"> </w:t>
      </w:r>
    </w:p>
    <w:p w14:paraId="5DA47B38" w14:textId="77777777" w:rsidR="003348D0" w:rsidRPr="003348D0" w:rsidRDefault="003348D0" w:rsidP="003348D0">
      <w:pPr>
        <w:spacing w:line="360" w:lineRule="auto"/>
        <w:ind w:left="1134"/>
        <w:jc w:val="both"/>
        <w:rPr>
          <w:rFonts w:ascii="TimesNewRomanPSMT" w:hAnsi="TimesNewRomanPSMT"/>
          <w:szCs w:val="24"/>
        </w:rPr>
      </w:pPr>
      <w:r w:rsidRPr="003348D0">
        <w:rPr>
          <w:rFonts w:ascii="Wingdings-Regular" w:hAnsi="Wingdings-Regular"/>
          <w:szCs w:val="24"/>
        </w:rPr>
        <w:sym w:font="Symbol" w:char="F0A7"/>
      </w:r>
      <w:r w:rsidRPr="003348D0">
        <w:rPr>
          <w:rFonts w:ascii="Wingdings-Regular" w:hAnsi="Wingdings-Regular"/>
          <w:szCs w:val="24"/>
        </w:rPr>
        <w:t></w:t>
      </w:r>
      <w:r w:rsidRPr="003348D0">
        <w:rPr>
          <w:rFonts w:ascii="TimesNewRomanPSMT" w:hAnsi="TimesNewRomanPSMT"/>
          <w:szCs w:val="24"/>
        </w:rPr>
        <w:t>.... olarak kaydedilmiştir (</w:t>
      </w:r>
      <w:proofErr w:type="spellStart"/>
      <w:r w:rsidRPr="003348D0">
        <w:rPr>
          <w:rFonts w:ascii="TimesNewRomanPSMT" w:hAnsi="TimesNewRomanPSMT"/>
          <w:szCs w:val="24"/>
        </w:rPr>
        <w:t>Saldotovic</w:t>
      </w:r>
      <w:proofErr w:type="spellEnd"/>
      <w:r w:rsidRPr="003348D0">
        <w:rPr>
          <w:rFonts w:ascii="TimesNewRomanPSMT" w:hAnsi="TimesNewRomanPSMT"/>
          <w:szCs w:val="24"/>
        </w:rPr>
        <w:t xml:space="preserve"> ve </w:t>
      </w:r>
      <w:proofErr w:type="spellStart"/>
      <w:r w:rsidRPr="003348D0">
        <w:rPr>
          <w:rFonts w:ascii="TimesNewRomanPSMT" w:hAnsi="TimesNewRomanPSMT"/>
          <w:szCs w:val="24"/>
        </w:rPr>
        <w:t>Savic</w:t>
      </w:r>
      <w:proofErr w:type="spellEnd"/>
      <w:r w:rsidRPr="003348D0">
        <w:rPr>
          <w:rFonts w:ascii="TimesNewRomanPSMT" w:hAnsi="TimesNewRomanPSMT"/>
          <w:szCs w:val="24"/>
        </w:rPr>
        <w:t xml:space="preserve">, 1978; </w:t>
      </w:r>
      <w:proofErr w:type="spellStart"/>
      <w:r w:rsidRPr="003348D0">
        <w:rPr>
          <w:rFonts w:ascii="TimesNewRomanPSMT" w:hAnsi="TimesNewRomanPSMT"/>
          <w:szCs w:val="24"/>
        </w:rPr>
        <w:t>Giagia</w:t>
      </w:r>
      <w:proofErr w:type="spellEnd"/>
      <w:r w:rsidRPr="003348D0">
        <w:rPr>
          <w:rFonts w:ascii="TimesNewRomanPSMT" w:hAnsi="TimesNewRomanPSMT"/>
          <w:szCs w:val="24"/>
        </w:rPr>
        <w:t xml:space="preserve"> vd</w:t>
      </w:r>
      <w:proofErr w:type="gramStart"/>
      <w:r w:rsidRPr="003348D0">
        <w:rPr>
          <w:rFonts w:ascii="TimesNewRomanPSMT" w:hAnsi="TimesNewRomanPSMT"/>
          <w:szCs w:val="24"/>
        </w:rPr>
        <w:t>.,</w:t>
      </w:r>
      <w:proofErr w:type="gramEnd"/>
      <w:r w:rsidRPr="003348D0">
        <w:rPr>
          <w:rFonts w:ascii="TimesNewRomanPSMT" w:hAnsi="TimesNewRomanPSMT"/>
          <w:szCs w:val="24"/>
        </w:rPr>
        <w:t xml:space="preserve"> 1982;</w:t>
      </w:r>
      <w:r>
        <w:rPr>
          <w:rFonts w:ascii="TimesNewRomanPSMT" w:hAnsi="TimesNewRomanPSMT"/>
        </w:rPr>
        <w:t xml:space="preserve"> </w:t>
      </w:r>
      <w:proofErr w:type="spellStart"/>
      <w:r w:rsidRPr="003348D0">
        <w:rPr>
          <w:rFonts w:ascii="TimesNewRomanPSMT" w:hAnsi="TimesNewRomanPSMT"/>
          <w:szCs w:val="24"/>
        </w:rPr>
        <w:t>Gülkaç</w:t>
      </w:r>
      <w:proofErr w:type="spellEnd"/>
      <w:r w:rsidRPr="003348D0">
        <w:rPr>
          <w:rFonts w:ascii="TimesNewRomanPSMT" w:hAnsi="TimesNewRomanPSMT"/>
          <w:szCs w:val="24"/>
        </w:rPr>
        <w:t xml:space="preserve"> ve Yüksel, 1982; Yüksel, 1982; </w:t>
      </w:r>
      <w:proofErr w:type="spellStart"/>
      <w:r w:rsidRPr="003348D0">
        <w:rPr>
          <w:rFonts w:ascii="TimesNewRomanPSMT" w:hAnsi="TimesNewRomanPSMT"/>
          <w:szCs w:val="24"/>
        </w:rPr>
        <w:t>Nevo</w:t>
      </w:r>
      <w:proofErr w:type="spellEnd"/>
      <w:r w:rsidRPr="003348D0">
        <w:rPr>
          <w:rFonts w:ascii="TimesNewRomanPSMT" w:hAnsi="TimesNewRomanPSMT"/>
          <w:szCs w:val="24"/>
        </w:rPr>
        <w:t xml:space="preserve"> vd., 1999; Tekten vd., 2011).</w:t>
      </w:r>
    </w:p>
    <w:p w14:paraId="0A1806F6" w14:textId="77777777" w:rsidR="004E77DC" w:rsidRPr="004E77DC" w:rsidRDefault="003348D0" w:rsidP="006B4308">
      <w:pPr>
        <w:numPr>
          <w:ilvl w:val="0"/>
          <w:numId w:val="7"/>
        </w:numPr>
        <w:spacing w:line="360" w:lineRule="auto"/>
        <w:ind w:left="1134" w:hanging="283"/>
        <w:jc w:val="both"/>
        <w:rPr>
          <w:rFonts w:ascii="TimesNewRomanPSMT" w:hAnsi="TimesNewRomanPSMT"/>
          <w:szCs w:val="24"/>
        </w:rPr>
      </w:pPr>
      <w:r w:rsidRPr="003348D0">
        <w:rPr>
          <w:rFonts w:ascii="TimesNewRomanPSMT" w:hAnsi="TimesNewRomanPSMT"/>
          <w:szCs w:val="24"/>
        </w:rPr>
        <w:t>Broşür, katalog vb. bazı yayınlarda yayın yılı bulunmamaktadır. Bu gibi</w:t>
      </w:r>
      <w:r w:rsidR="004E77DC">
        <w:rPr>
          <w:rFonts w:ascii="TimesNewRomanPSMT" w:hAnsi="TimesNewRomanPSMT"/>
        </w:rPr>
        <w:t xml:space="preserve"> </w:t>
      </w:r>
      <w:r w:rsidRPr="003348D0">
        <w:rPr>
          <w:rFonts w:ascii="TimesNewRomanPSMT" w:hAnsi="TimesNewRomanPSMT"/>
          <w:szCs w:val="24"/>
        </w:rPr>
        <w:t>yayınlara metin içinde doğrudan ya da dolaylı atıfta bulunulurken tarih kısmı</w:t>
      </w:r>
      <w:r w:rsidR="004E77DC">
        <w:t xml:space="preserve"> </w:t>
      </w:r>
      <w:r w:rsidRPr="003348D0">
        <w:rPr>
          <w:rFonts w:ascii="TimesNewRomanPSMT" w:hAnsi="TimesNewRomanPSMT"/>
          <w:szCs w:val="24"/>
        </w:rPr>
        <w:t>parantez içinde (19</w:t>
      </w:r>
      <w:proofErr w:type="gramStart"/>
      <w:r w:rsidRPr="003348D0">
        <w:rPr>
          <w:rFonts w:ascii="TimesNewRomanPSMT" w:hAnsi="TimesNewRomanPSMT"/>
          <w:szCs w:val="24"/>
        </w:rPr>
        <w:t>..</w:t>
      </w:r>
      <w:proofErr w:type="gramEnd"/>
      <w:r w:rsidRPr="003348D0">
        <w:rPr>
          <w:rFonts w:ascii="TimesNewRomanPSMT" w:hAnsi="TimesNewRomanPSMT"/>
          <w:szCs w:val="24"/>
        </w:rPr>
        <w:t>) veya (20..) şeklinde yazılır. “KAYNAKLAR” listesinde</w:t>
      </w:r>
      <w:r w:rsidR="004E77DC">
        <w:rPr>
          <w:rFonts w:ascii="TimesNewRomanPSMT" w:hAnsi="TimesNewRomanPSMT"/>
        </w:rPr>
        <w:t xml:space="preserve"> </w:t>
      </w:r>
      <w:r w:rsidRPr="003348D0">
        <w:rPr>
          <w:rFonts w:ascii="TimesNewRomanPSMT" w:hAnsi="TimesNewRomanPSMT"/>
          <w:szCs w:val="24"/>
        </w:rPr>
        <w:t>de aynı uygulama yapılır. Örnekler:</w:t>
      </w:r>
      <w:r w:rsidRPr="003348D0">
        <w:t xml:space="preserve"> </w:t>
      </w:r>
    </w:p>
    <w:p w14:paraId="56CFC942" w14:textId="77777777" w:rsidR="004E77DC" w:rsidRPr="004E77DC" w:rsidRDefault="004E77DC" w:rsidP="004E77DC">
      <w:pPr>
        <w:spacing w:line="360" w:lineRule="auto"/>
        <w:ind w:left="1134"/>
        <w:jc w:val="both"/>
        <w:rPr>
          <w:rFonts w:ascii="TimesNewRomanPSMT" w:hAnsi="TimesNewRomanPSMT"/>
          <w:szCs w:val="24"/>
        </w:rPr>
      </w:pPr>
      <w:r w:rsidRPr="004E77DC">
        <w:rPr>
          <w:rFonts w:ascii="Wingdings-Regular" w:hAnsi="Wingdings-Regular"/>
          <w:szCs w:val="24"/>
        </w:rPr>
        <w:sym w:font="Symbol" w:char="F0A7"/>
      </w:r>
      <w:r w:rsidRPr="004E77DC">
        <w:rPr>
          <w:rFonts w:ascii="Wingdings-Regular" w:hAnsi="Wingdings-Regular"/>
          <w:szCs w:val="24"/>
        </w:rPr>
        <w:t></w:t>
      </w:r>
      <w:proofErr w:type="gramStart"/>
      <w:r w:rsidRPr="004E77DC">
        <w:rPr>
          <w:rFonts w:ascii="TimesNewRomanPSMT" w:hAnsi="TimesNewRomanPSMT"/>
          <w:szCs w:val="24"/>
        </w:rPr>
        <w:t>….</w:t>
      </w:r>
      <w:proofErr w:type="gramEnd"/>
      <w:r w:rsidRPr="004E77DC">
        <w:rPr>
          <w:rFonts w:ascii="TimesNewRomanPSMT" w:hAnsi="TimesNewRomanPSMT"/>
          <w:szCs w:val="24"/>
        </w:rPr>
        <w:t>önerilmektedir (</w:t>
      </w:r>
      <w:proofErr w:type="spellStart"/>
      <w:r w:rsidRPr="004E77DC">
        <w:rPr>
          <w:rFonts w:ascii="TimesNewRomanPSMT" w:hAnsi="TimesNewRomanPSMT"/>
          <w:szCs w:val="24"/>
        </w:rPr>
        <w:t>Hidromak</w:t>
      </w:r>
      <w:proofErr w:type="spellEnd"/>
      <w:r w:rsidRPr="004E77DC">
        <w:rPr>
          <w:rFonts w:ascii="TimesNewRomanPSMT" w:hAnsi="TimesNewRomanPSMT"/>
          <w:szCs w:val="24"/>
        </w:rPr>
        <w:t>, 19..)</w:t>
      </w:r>
      <w:r w:rsidRPr="004E77DC">
        <w:rPr>
          <w:rFonts w:ascii="TimesNewRomanPSMT" w:hAnsi="TimesNewRomanPSMT"/>
        </w:rPr>
        <w:br/>
      </w:r>
      <w:r w:rsidRPr="004E77DC">
        <w:rPr>
          <w:rFonts w:ascii="Wingdings-Regular" w:hAnsi="Wingdings-Regular"/>
          <w:szCs w:val="24"/>
        </w:rPr>
        <w:sym w:font="Symbol" w:char="F0A7"/>
      </w:r>
      <w:r w:rsidRPr="004E77DC">
        <w:rPr>
          <w:rFonts w:ascii="Wingdings-Regular" w:hAnsi="Wingdings-Regular"/>
          <w:szCs w:val="24"/>
        </w:rPr>
        <w:t></w:t>
      </w:r>
      <w:r w:rsidRPr="004E77DC">
        <w:rPr>
          <w:rFonts w:ascii="TimesNewRomanPSMT" w:hAnsi="TimesNewRomanPSMT"/>
          <w:szCs w:val="24"/>
        </w:rPr>
        <w:t>… Teknik Beton (20..) tarafından üretilmektedir.</w:t>
      </w:r>
    </w:p>
    <w:p w14:paraId="7C68C429" w14:textId="77777777" w:rsidR="004E77DC" w:rsidRPr="004E77DC" w:rsidRDefault="004E77DC" w:rsidP="006B4308">
      <w:pPr>
        <w:numPr>
          <w:ilvl w:val="0"/>
          <w:numId w:val="7"/>
        </w:numPr>
        <w:spacing w:line="360" w:lineRule="auto"/>
        <w:ind w:left="1134" w:hanging="283"/>
        <w:jc w:val="both"/>
        <w:rPr>
          <w:rFonts w:ascii="TimesNewRomanPSMT" w:hAnsi="TimesNewRomanPSMT"/>
          <w:szCs w:val="24"/>
        </w:rPr>
      </w:pPr>
      <w:r w:rsidRPr="004E77DC">
        <w:rPr>
          <w:rFonts w:ascii="TimesNewRomanPSMT" w:hAnsi="TimesNewRomanPSMT"/>
          <w:szCs w:val="24"/>
        </w:rPr>
        <w:t>Metin içinde internet kaynaklarına atıf yapılırken, büyük harflerle (URL-sıra</w:t>
      </w:r>
      <w:r w:rsidRPr="004E77DC">
        <w:rPr>
          <w:rFonts w:ascii="TimesNewRomanPSMT" w:hAnsi="TimesNewRomanPSMT"/>
        </w:rPr>
        <w:br/>
      </w:r>
      <w:r w:rsidRPr="004E77DC">
        <w:rPr>
          <w:rFonts w:ascii="TimesNewRomanPSMT" w:hAnsi="TimesNewRomanPSMT"/>
          <w:szCs w:val="24"/>
        </w:rPr>
        <w:lastRenderedPageBreak/>
        <w:t>numarası, yıl) şeklinde yazılmalıdır. Örnekler:</w:t>
      </w:r>
      <w:r w:rsidRPr="004E77DC">
        <w:t xml:space="preserve"> </w:t>
      </w:r>
    </w:p>
    <w:p w14:paraId="5A3A5B45" w14:textId="77777777" w:rsidR="004E77DC" w:rsidRPr="004E77DC" w:rsidRDefault="004E77DC" w:rsidP="004E77DC">
      <w:pPr>
        <w:spacing w:line="360" w:lineRule="auto"/>
        <w:ind w:left="1134"/>
        <w:jc w:val="both"/>
        <w:rPr>
          <w:rFonts w:ascii="TimesNewRomanPSMT" w:hAnsi="TimesNewRomanPSMT"/>
          <w:szCs w:val="24"/>
        </w:rPr>
      </w:pPr>
      <w:r w:rsidRPr="004E77DC">
        <w:rPr>
          <w:rFonts w:ascii="Wingdings-Regular" w:hAnsi="Wingdings-Regular"/>
          <w:szCs w:val="24"/>
        </w:rPr>
        <w:sym w:font="Symbol" w:char="F0A7"/>
      </w:r>
      <w:r w:rsidRPr="004E77DC">
        <w:rPr>
          <w:rFonts w:ascii="Wingdings-Regular" w:hAnsi="Wingdings-Regular"/>
          <w:szCs w:val="24"/>
        </w:rPr>
        <w:t></w:t>
      </w:r>
      <w:r w:rsidRPr="004E77DC">
        <w:rPr>
          <w:rFonts w:ascii="TimesNewRomanPSMT" w:hAnsi="TimesNewRomanPSMT"/>
          <w:szCs w:val="24"/>
        </w:rPr>
        <w:t>.……. (URL-1, 2009).</w:t>
      </w:r>
      <w:r w:rsidRPr="004E77DC">
        <w:rPr>
          <w:rFonts w:ascii="TimesNewRomanPSMT" w:hAnsi="TimesNewRomanPSMT"/>
        </w:rPr>
        <w:br/>
      </w:r>
      <w:r w:rsidRPr="004E77DC">
        <w:rPr>
          <w:rFonts w:ascii="Wingdings-Regular" w:hAnsi="Wingdings-Regular"/>
          <w:szCs w:val="24"/>
        </w:rPr>
        <w:sym w:font="Symbol" w:char="F0A7"/>
      </w:r>
      <w:r w:rsidRPr="004E77DC">
        <w:rPr>
          <w:rFonts w:ascii="Wingdings-Regular" w:hAnsi="Wingdings-Regular"/>
          <w:szCs w:val="24"/>
        </w:rPr>
        <w:t></w:t>
      </w:r>
      <w:proofErr w:type="gramStart"/>
      <w:r w:rsidRPr="004E77DC">
        <w:rPr>
          <w:rFonts w:ascii="TimesNewRomanPSMT" w:hAnsi="TimesNewRomanPSMT"/>
          <w:szCs w:val="24"/>
        </w:rPr>
        <w:t>.…….</w:t>
      </w:r>
      <w:proofErr w:type="gramEnd"/>
      <w:r w:rsidRPr="004E77DC">
        <w:rPr>
          <w:rFonts w:ascii="TimesNewRomanPSMT" w:hAnsi="TimesNewRomanPSMT"/>
          <w:szCs w:val="24"/>
        </w:rPr>
        <w:t xml:space="preserve"> (URL-1 ve URL-2, 2009)</w:t>
      </w:r>
      <w:r w:rsidRPr="004E77DC">
        <w:rPr>
          <w:rFonts w:ascii="TimesNewRomanPSMT" w:hAnsi="TimesNewRomanPSMT"/>
        </w:rPr>
        <w:br/>
      </w:r>
      <w:r w:rsidRPr="004E77DC">
        <w:rPr>
          <w:rFonts w:ascii="Wingdings-Regular" w:hAnsi="Wingdings-Regular"/>
          <w:szCs w:val="24"/>
        </w:rPr>
        <w:sym w:font="Symbol" w:char="F0A7"/>
      </w:r>
      <w:r w:rsidRPr="004E77DC">
        <w:rPr>
          <w:rFonts w:ascii="Wingdings-Regular" w:hAnsi="Wingdings-Regular"/>
          <w:szCs w:val="24"/>
        </w:rPr>
        <w:t></w:t>
      </w:r>
      <w:r w:rsidRPr="004E77DC">
        <w:rPr>
          <w:rFonts w:ascii="TimesNewRomanPSMT" w:hAnsi="TimesNewRomanPSMT"/>
          <w:szCs w:val="24"/>
        </w:rPr>
        <w:t>(URL-1 (2009)’a göre……</w:t>
      </w:r>
    </w:p>
    <w:p w14:paraId="0BCC4202" w14:textId="77777777" w:rsidR="004E77DC" w:rsidRPr="004E77DC" w:rsidRDefault="004E77DC" w:rsidP="006B4308">
      <w:pPr>
        <w:numPr>
          <w:ilvl w:val="0"/>
          <w:numId w:val="7"/>
        </w:numPr>
        <w:spacing w:line="360" w:lineRule="auto"/>
        <w:ind w:left="1134" w:hanging="283"/>
        <w:jc w:val="both"/>
        <w:rPr>
          <w:rFonts w:ascii="TimesNewRomanPSMT" w:hAnsi="TimesNewRomanPSMT"/>
          <w:szCs w:val="24"/>
        </w:rPr>
      </w:pPr>
      <w:r w:rsidRPr="004E77DC">
        <w:rPr>
          <w:rFonts w:ascii="TimesNewRomanPSMT" w:hAnsi="TimesNewRomanPSMT"/>
          <w:szCs w:val="24"/>
        </w:rPr>
        <w:t>Yazar hiç okumadığı bir eserdeki (özgün kaynak) bilgiyi farklı bir kaynaktan</w:t>
      </w:r>
      <w:r>
        <w:rPr>
          <w:rFonts w:ascii="TimesNewRomanPSMT" w:hAnsi="TimesNewRomanPSMT"/>
        </w:rPr>
        <w:t xml:space="preserve"> </w:t>
      </w:r>
      <w:r w:rsidRPr="004E77DC">
        <w:rPr>
          <w:rFonts w:ascii="TimesNewRomanPSMT" w:hAnsi="TimesNewRomanPSMT"/>
          <w:szCs w:val="24"/>
        </w:rPr>
        <w:t>(ikincil kaynak) elde etmiş ise, bu durumda her iki kaynağa birlikte atıf yapılır.</w:t>
      </w:r>
      <w:r>
        <w:rPr>
          <w:rFonts w:ascii="TimesNewRomanPSMT" w:hAnsi="TimesNewRomanPSMT"/>
        </w:rPr>
        <w:t xml:space="preserve"> </w:t>
      </w:r>
      <w:r w:rsidRPr="004E77DC">
        <w:rPr>
          <w:rFonts w:ascii="TimesNewRomanPSMT" w:hAnsi="TimesNewRomanPSMT"/>
          <w:szCs w:val="24"/>
        </w:rPr>
        <w:t>Ancak bu tür ikincil kaynak üzerinden yapılacak atıflardan sakınmak ve</w:t>
      </w:r>
      <w:r>
        <w:rPr>
          <w:rFonts w:ascii="TimesNewRomanPSMT" w:hAnsi="TimesNewRomanPSMT"/>
        </w:rPr>
        <w:t xml:space="preserve"> </w:t>
      </w:r>
      <w:r w:rsidRPr="004E77DC">
        <w:rPr>
          <w:rFonts w:ascii="TimesNewRomanPSMT" w:hAnsi="TimesNewRomanPSMT"/>
          <w:szCs w:val="24"/>
        </w:rPr>
        <w:t>mümkünse özgün kaynağa ulaşmak gerekmektedir. Özgün kaynağa ulaşmanın</w:t>
      </w:r>
      <w:r>
        <w:rPr>
          <w:rFonts w:ascii="TimesNewRomanPSMT" w:hAnsi="TimesNewRomanPSMT"/>
        </w:rPr>
        <w:t xml:space="preserve"> </w:t>
      </w:r>
      <w:r w:rsidRPr="004E77DC">
        <w:rPr>
          <w:rFonts w:ascii="TimesNewRomanPSMT" w:hAnsi="TimesNewRomanPSMT"/>
          <w:szCs w:val="24"/>
        </w:rPr>
        <w:t>mümkün olmadığı ve zorunlu durumlarda başvurulan ikincil kaynak üzerinden</w:t>
      </w:r>
      <w:r>
        <w:rPr>
          <w:rFonts w:ascii="TimesNewRomanPSMT" w:hAnsi="TimesNewRomanPSMT"/>
        </w:rPr>
        <w:t xml:space="preserve"> </w:t>
      </w:r>
      <w:r w:rsidRPr="004E77DC">
        <w:rPr>
          <w:rFonts w:ascii="TimesNewRomanPSMT" w:hAnsi="TimesNewRomanPSMT"/>
          <w:szCs w:val="24"/>
        </w:rPr>
        <w:t>yapılan alıntılarda, özgün kaynak BİBLİYOGRAFYA listesinde, ikincil kaynak</w:t>
      </w:r>
      <w:r w:rsidRPr="004E77DC">
        <w:rPr>
          <w:rFonts w:ascii="TimesNewRomanPSMT" w:hAnsi="TimesNewRomanPSMT"/>
        </w:rPr>
        <w:br/>
      </w:r>
      <w:r w:rsidRPr="004E77DC">
        <w:rPr>
          <w:rFonts w:ascii="TimesNewRomanPSMT" w:hAnsi="TimesNewRomanPSMT"/>
          <w:szCs w:val="24"/>
        </w:rPr>
        <w:t xml:space="preserve">ise KAYNAKLAR listesinde gösterilir. Örneğin özgün kaynağın </w:t>
      </w:r>
      <w:proofErr w:type="spellStart"/>
      <w:r w:rsidRPr="004E77DC">
        <w:rPr>
          <w:rFonts w:ascii="TimesNewRomanPSMT" w:hAnsi="TimesNewRomanPSMT"/>
          <w:szCs w:val="24"/>
        </w:rPr>
        <w:t>Geray</w:t>
      </w:r>
      <w:proofErr w:type="spellEnd"/>
      <w:r w:rsidRPr="004E77DC">
        <w:rPr>
          <w:rFonts w:ascii="TimesNewRomanPSMT" w:hAnsi="TimesNewRomanPSMT"/>
          <w:szCs w:val="24"/>
        </w:rPr>
        <w:t xml:space="preserve"> (1989)</w:t>
      </w:r>
      <w:r>
        <w:rPr>
          <w:rFonts w:ascii="TimesNewRomanPSMT" w:hAnsi="TimesNewRomanPSMT"/>
        </w:rPr>
        <w:t xml:space="preserve"> </w:t>
      </w:r>
      <w:r w:rsidRPr="004E77DC">
        <w:rPr>
          <w:rFonts w:ascii="TimesNewRomanPSMT" w:hAnsi="TimesNewRomanPSMT"/>
          <w:szCs w:val="24"/>
        </w:rPr>
        <w:t xml:space="preserve">ikincil kaynağın </w:t>
      </w:r>
      <w:proofErr w:type="spellStart"/>
      <w:r w:rsidRPr="004E77DC">
        <w:rPr>
          <w:rFonts w:ascii="TimesNewRomanPSMT" w:hAnsi="TimesNewRomanPSMT"/>
          <w:szCs w:val="24"/>
        </w:rPr>
        <w:t>Daşdemir</w:t>
      </w:r>
      <w:proofErr w:type="spellEnd"/>
      <w:r w:rsidRPr="004E77DC">
        <w:rPr>
          <w:rFonts w:ascii="TimesNewRomanPSMT" w:hAnsi="TimesNewRomanPSMT"/>
          <w:szCs w:val="24"/>
        </w:rPr>
        <w:t xml:space="preserve"> (2013) olması halinde, metin içinde nasıl atıf</w:t>
      </w:r>
      <w:r>
        <w:rPr>
          <w:rFonts w:ascii="TimesNewRomanPSMT" w:hAnsi="TimesNewRomanPSMT"/>
        </w:rPr>
        <w:t xml:space="preserve"> </w:t>
      </w:r>
      <w:r w:rsidRPr="004E77DC">
        <w:rPr>
          <w:rFonts w:ascii="TimesNewRomanPSMT" w:hAnsi="TimesNewRomanPSMT"/>
          <w:szCs w:val="24"/>
        </w:rPr>
        <w:t>verilmesi gerektiğine ilişkin iki örnek aşağıda verilmiştir:</w:t>
      </w:r>
      <w:r w:rsidRPr="004E77DC">
        <w:t xml:space="preserve"> </w:t>
      </w:r>
    </w:p>
    <w:p w14:paraId="360CF555" w14:textId="77777777" w:rsidR="004E77DC" w:rsidRPr="004E77DC" w:rsidRDefault="004E77DC" w:rsidP="004E77DC">
      <w:pPr>
        <w:spacing w:line="360" w:lineRule="auto"/>
        <w:ind w:left="1134"/>
        <w:jc w:val="both"/>
        <w:rPr>
          <w:rFonts w:ascii="TimesNewRomanPSMT" w:hAnsi="TimesNewRomanPSMT"/>
          <w:szCs w:val="24"/>
        </w:rPr>
      </w:pPr>
      <w:r w:rsidRPr="004E77DC">
        <w:rPr>
          <w:rFonts w:ascii="Wingdings-Regular" w:hAnsi="Wingdings-Regular"/>
          <w:szCs w:val="24"/>
        </w:rPr>
        <w:sym w:font="Symbol" w:char="F0A7"/>
      </w:r>
      <w:r w:rsidRPr="004E77DC">
        <w:rPr>
          <w:rFonts w:ascii="Wingdings-Regular" w:hAnsi="Wingdings-Regular"/>
          <w:szCs w:val="24"/>
        </w:rPr>
        <w:t></w:t>
      </w:r>
      <w:r w:rsidRPr="004E77DC">
        <w:rPr>
          <w:rFonts w:ascii="TimesNewRomanPSMT" w:hAnsi="TimesNewRomanPSMT"/>
          <w:szCs w:val="24"/>
        </w:rPr>
        <w:t>Bu bakımdan ülkemizde ormancılık sektörü ithalatı ikame eden bir sektör</w:t>
      </w:r>
      <w:r w:rsidRPr="004E77DC">
        <w:rPr>
          <w:rFonts w:ascii="TimesNewRomanPSMT" w:hAnsi="TimesNewRomanPSMT"/>
        </w:rPr>
        <w:br/>
      </w:r>
      <w:r w:rsidRPr="004E77DC">
        <w:rPr>
          <w:rFonts w:ascii="TimesNewRomanPSMT" w:hAnsi="TimesNewRomanPSMT"/>
          <w:szCs w:val="24"/>
        </w:rPr>
        <w:t>niteliğindedir. İhraç stratejisi söz konusu değildir ve bu durum uzun süre</w:t>
      </w:r>
      <w:r w:rsidRPr="004E77DC">
        <w:rPr>
          <w:rFonts w:ascii="TimesNewRomanPSMT" w:hAnsi="TimesNewRomanPSMT"/>
        </w:rPr>
        <w:br/>
      </w:r>
      <w:r w:rsidRPr="004E77DC">
        <w:rPr>
          <w:rFonts w:ascii="TimesNewRomanPSMT" w:hAnsi="TimesNewRomanPSMT"/>
          <w:szCs w:val="24"/>
        </w:rPr>
        <w:t>devam edecektir (</w:t>
      </w:r>
      <w:proofErr w:type="spellStart"/>
      <w:r w:rsidRPr="004E77DC">
        <w:rPr>
          <w:rFonts w:ascii="TimesNewRomanPSMT" w:hAnsi="TimesNewRomanPSMT"/>
          <w:szCs w:val="24"/>
        </w:rPr>
        <w:t>Geray</w:t>
      </w:r>
      <w:proofErr w:type="spellEnd"/>
      <w:r w:rsidRPr="004E77DC">
        <w:rPr>
          <w:rFonts w:ascii="TimesNewRomanPSMT" w:hAnsi="TimesNewRomanPSMT"/>
          <w:szCs w:val="24"/>
        </w:rPr>
        <w:t xml:space="preserve">, 1998’e atfen </w:t>
      </w:r>
      <w:proofErr w:type="spellStart"/>
      <w:r w:rsidRPr="004E77DC">
        <w:rPr>
          <w:rFonts w:ascii="TimesNewRomanPSMT" w:hAnsi="TimesNewRomanPSMT"/>
          <w:szCs w:val="24"/>
        </w:rPr>
        <w:t>Daşdemir</w:t>
      </w:r>
      <w:proofErr w:type="spellEnd"/>
      <w:r w:rsidRPr="004E77DC">
        <w:rPr>
          <w:rFonts w:ascii="TimesNewRomanPSMT" w:hAnsi="TimesNewRomanPSMT"/>
          <w:szCs w:val="24"/>
        </w:rPr>
        <w:t>, 2013).</w:t>
      </w:r>
      <w:r w:rsidRPr="004E77DC">
        <w:rPr>
          <w:rFonts w:ascii="TimesNewRomanPSMT" w:hAnsi="TimesNewRomanPSMT"/>
        </w:rPr>
        <w:br/>
      </w:r>
      <w:r w:rsidRPr="004E77DC">
        <w:rPr>
          <w:rFonts w:ascii="Wingdings-Regular" w:hAnsi="Wingdings-Regular"/>
          <w:szCs w:val="24"/>
        </w:rPr>
        <w:sym w:font="Symbol" w:char="F0A7"/>
      </w:r>
      <w:r w:rsidRPr="004E77DC">
        <w:rPr>
          <w:rFonts w:ascii="Wingdings-Regular" w:hAnsi="Wingdings-Regular"/>
          <w:szCs w:val="24"/>
        </w:rPr>
        <w:t></w:t>
      </w:r>
      <w:r w:rsidRPr="004E77DC">
        <w:rPr>
          <w:rFonts w:ascii="TimesNewRomanPSMT" w:hAnsi="TimesNewRomanPSMT"/>
          <w:szCs w:val="24"/>
        </w:rPr>
        <w:t>Bu bakımdan ülkemizde ormancılık sektörü ithalatı ikame eden bir sektör</w:t>
      </w:r>
      <w:r w:rsidRPr="004E77DC">
        <w:rPr>
          <w:rFonts w:ascii="TimesNewRomanPSMT" w:hAnsi="TimesNewRomanPSMT"/>
        </w:rPr>
        <w:br/>
      </w:r>
      <w:r w:rsidRPr="004E77DC">
        <w:rPr>
          <w:rFonts w:ascii="TimesNewRomanPSMT" w:hAnsi="TimesNewRomanPSMT"/>
          <w:szCs w:val="24"/>
        </w:rPr>
        <w:t>niteliğindedir. İhraç stratejisi söz konusu değildir ve bu durum uzun süre</w:t>
      </w:r>
      <w:r w:rsidRPr="004E77DC">
        <w:rPr>
          <w:rFonts w:ascii="TimesNewRomanPSMT" w:hAnsi="TimesNewRomanPSMT"/>
        </w:rPr>
        <w:br/>
      </w:r>
      <w:r w:rsidRPr="004E77DC">
        <w:rPr>
          <w:rFonts w:ascii="TimesNewRomanPSMT" w:hAnsi="TimesNewRomanPSMT"/>
          <w:szCs w:val="24"/>
        </w:rPr>
        <w:t>devam edecektir (</w:t>
      </w:r>
      <w:proofErr w:type="spellStart"/>
      <w:r w:rsidRPr="004E77DC">
        <w:rPr>
          <w:rFonts w:ascii="TimesNewRomanPSMT" w:hAnsi="TimesNewRomanPSMT"/>
          <w:szCs w:val="24"/>
        </w:rPr>
        <w:t>Geray</w:t>
      </w:r>
      <w:proofErr w:type="spellEnd"/>
      <w:r w:rsidRPr="004E77DC">
        <w:rPr>
          <w:rFonts w:ascii="TimesNewRomanPSMT" w:hAnsi="TimesNewRomanPSMT"/>
          <w:szCs w:val="24"/>
        </w:rPr>
        <w:t xml:space="preserve">, 1998; </w:t>
      </w:r>
      <w:proofErr w:type="spellStart"/>
      <w:r w:rsidRPr="004E77DC">
        <w:rPr>
          <w:rFonts w:ascii="TimesNewRomanPSMT" w:hAnsi="TimesNewRomanPSMT"/>
          <w:szCs w:val="24"/>
        </w:rPr>
        <w:t>Daşdemir</w:t>
      </w:r>
      <w:proofErr w:type="spellEnd"/>
      <w:r w:rsidRPr="004E77DC">
        <w:rPr>
          <w:rFonts w:ascii="TimesNewRomanPSMT" w:hAnsi="TimesNewRomanPSMT"/>
          <w:szCs w:val="24"/>
        </w:rPr>
        <w:t>, 2013’den)</w:t>
      </w:r>
    </w:p>
    <w:p w14:paraId="2A2C96F8" w14:textId="7D55319E" w:rsidR="003348D0" w:rsidRDefault="008C635B" w:rsidP="006B4308">
      <w:pPr>
        <w:numPr>
          <w:ilvl w:val="0"/>
          <w:numId w:val="7"/>
        </w:numPr>
        <w:spacing w:line="360" w:lineRule="auto"/>
        <w:ind w:left="1134" w:hanging="283"/>
        <w:jc w:val="both"/>
        <w:rPr>
          <w:rFonts w:ascii="TimesNewRomanPSMT" w:hAnsi="TimesNewRomanPSMT"/>
          <w:szCs w:val="24"/>
        </w:rPr>
      </w:pPr>
      <w:r>
        <w:rPr>
          <w:rFonts w:ascii="TimesNewRomanPSMT" w:hAnsi="TimesNewRomanPSMT"/>
          <w:szCs w:val="24"/>
        </w:rPr>
        <w:t>Bitirme ödevinde</w:t>
      </w:r>
      <w:r w:rsidRPr="00587A52">
        <w:rPr>
          <w:rFonts w:ascii="TimesNewRomanPSMT" w:hAnsi="TimesNewRomanPSMT"/>
          <w:szCs w:val="24"/>
        </w:rPr>
        <w:t xml:space="preserve"> </w:t>
      </w:r>
      <w:r w:rsidR="004E77DC" w:rsidRPr="004E77DC">
        <w:rPr>
          <w:rFonts w:ascii="TimesNewRomanPSMT" w:hAnsi="TimesNewRomanPSMT"/>
          <w:szCs w:val="24"/>
        </w:rPr>
        <w:t>yukarıda verilen örneklerden birisi kull</w:t>
      </w:r>
      <w:r w:rsidR="004E77DC">
        <w:rPr>
          <w:rFonts w:ascii="TimesNewRomanPSMT" w:hAnsi="TimesNewRomanPSMT"/>
          <w:szCs w:val="24"/>
        </w:rPr>
        <w:t xml:space="preserve">anılabilir. Ayrıca atıf yapılan </w:t>
      </w:r>
      <w:r w:rsidR="004E77DC" w:rsidRPr="004E77DC">
        <w:rPr>
          <w:rFonts w:ascii="TimesNewRomanPSMT" w:hAnsi="TimesNewRomanPSMT"/>
          <w:szCs w:val="24"/>
        </w:rPr>
        <w:t>iki</w:t>
      </w:r>
      <w:r w:rsidR="004E77DC">
        <w:rPr>
          <w:rFonts w:ascii="TimesNewRomanPSMT" w:hAnsi="TimesNewRomanPSMT"/>
        </w:rPr>
        <w:t xml:space="preserve"> </w:t>
      </w:r>
      <w:r w:rsidR="004E77DC" w:rsidRPr="004E77DC">
        <w:rPr>
          <w:rFonts w:ascii="TimesNewRomanPSMT" w:hAnsi="TimesNewRomanPSMT"/>
          <w:szCs w:val="24"/>
        </w:rPr>
        <w:t>kaynağı cümle sonunda vermek yerine, cümle başında da vermek mümkündür</w:t>
      </w:r>
      <w:r w:rsidR="004E77DC">
        <w:rPr>
          <w:rFonts w:ascii="TimesNewRomanPSMT" w:hAnsi="TimesNewRomanPSMT"/>
        </w:rPr>
        <w:t xml:space="preserve"> </w:t>
      </w:r>
      <w:r w:rsidR="004E77DC" w:rsidRPr="004E77DC">
        <w:rPr>
          <w:rFonts w:ascii="TimesNewRomanPSMT" w:hAnsi="TimesNewRomanPSMT"/>
          <w:szCs w:val="24"/>
        </w:rPr>
        <w:t xml:space="preserve">(Örnek, </w:t>
      </w:r>
      <w:proofErr w:type="spellStart"/>
      <w:r w:rsidR="004E77DC" w:rsidRPr="004E77DC">
        <w:rPr>
          <w:rFonts w:ascii="TimesNewRomanPSMT" w:hAnsi="TimesNewRomanPSMT"/>
          <w:szCs w:val="24"/>
        </w:rPr>
        <w:t>Geray</w:t>
      </w:r>
      <w:proofErr w:type="spellEnd"/>
      <w:r w:rsidR="004E77DC" w:rsidRPr="004E77DC">
        <w:rPr>
          <w:rFonts w:ascii="TimesNewRomanPSMT" w:hAnsi="TimesNewRomanPSMT"/>
          <w:szCs w:val="24"/>
        </w:rPr>
        <w:t xml:space="preserve"> (1998)’e atfen </w:t>
      </w:r>
      <w:proofErr w:type="spellStart"/>
      <w:r w:rsidR="004E77DC" w:rsidRPr="004E77DC">
        <w:rPr>
          <w:rFonts w:ascii="TimesNewRomanPSMT" w:hAnsi="TimesNewRomanPSMT"/>
          <w:szCs w:val="24"/>
        </w:rPr>
        <w:t>Daşdemir</w:t>
      </w:r>
      <w:proofErr w:type="spellEnd"/>
      <w:r w:rsidR="004E77DC" w:rsidRPr="004E77DC">
        <w:rPr>
          <w:rFonts w:ascii="TimesNewRomanPSMT" w:hAnsi="TimesNewRomanPSMT"/>
          <w:szCs w:val="24"/>
        </w:rPr>
        <w:t xml:space="preserve"> (2013)’e göre </w:t>
      </w:r>
      <w:proofErr w:type="gramStart"/>
      <w:r w:rsidR="004E77DC" w:rsidRPr="004E77DC">
        <w:rPr>
          <w:rFonts w:ascii="TimesNewRomanPSMT" w:hAnsi="TimesNewRomanPSMT"/>
          <w:szCs w:val="24"/>
        </w:rPr>
        <w:t>……….</w:t>
      </w:r>
      <w:proofErr w:type="gramEnd"/>
      <w:r w:rsidR="004E77DC" w:rsidRPr="004E77DC">
        <w:rPr>
          <w:rFonts w:ascii="TimesNewRomanPSMT" w:hAnsi="TimesNewRomanPSMT"/>
          <w:szCs w:val="24"/>
        </w:rPr>
        <w:t>)</w:t>
      </w:r>
    </w:p>
    <w:p w14:paraId="0BA880D0" w14:textId="77777777" w:rsidR="004E77DC" w:rsidRDefault="004E77DC" w:rsidP="00A02528">
      <w:pPr>
        <w:pStyle w:val="Balk4"/>
      </w:pPr>
      <w:bookmarkStart w:id="47" w:name="_1.1.7.1_Kaynakların_Yazımı"/>
      <w:bookmarkStart w:id="48" w:name="_Toc27658311"/>
      <w:bookmarkEnd w:id="47"/>
      <w:r>
        <w:t>1.1.7.1 Kaynakların Yazımı</w:t>
      </w:r>
      <w:bookmarkEnd w:id="48"/>
    </w:p>
    <w:p w14:paraId="5A62616F" w14:textId="77777777" w:rsidR="004E77DC" w:rsidRDefault="004E77DC" w:rsidP="004E77DC">
      <w:pPr>
        <w:spacing w:line="360" w:lineRule="auto"/>
        <w:jc w:val="both"/>
      </w:pPr>
      <w:r w:rsidRPr="004E77DC">
        <w:rPr>
          <w:rFonts w:ascii="TimesNewRomanPSMT" w:hAnsi="TimesNewRomanPSMT"/>
          <w:szCs w:val="24"/>
        </w:rPr>
        <w:t>Kaynaklar listesi yazar soyadlarına göre alfabetik sırada verilir. Kaynaklarda aynı yazara ait</w:t>
      </w:r>
      <w:r>
        <w:rPr>
          <w:rFonts w:ascii="TimesNewRomanPSMT" w:hAnsi="TimesNewRomanPSMT"/>
        </w:rPr>
        <w:t xml:space="preserve"> </w:t>
      </w:r>
      <w:r w:rsidRPr="004E77DC">
        <w:rPr>
          <w:rFonts w:ascii="TimesNewRomanPSMT" w:hAnsi="TimesNewRomanPSMT"/>
          <w:szCs w:val="24"/>
        </w:rPr>
        <w:t>birden fazla çalışma yer alacaksa yayın yılı en eski olandan en yeni olana göre düzenleme</w:t>
      </w:r>
      <w:r>
        <w:rPr>
          <w:rFonts w:ascii="TimesNewRomanPSMT" w:hAnsi="TimesNewRomanPSMT"/>
        </w:rPr>
        <w:t xml:space="preserve"> </w:t>
      </w:r>
      <w:r w:rsidRPr="004E77DC">
        <w:rPr>
          <w:rFonts w:ascii="TimesNewRomanPSMT" w:hAnsi="TimesNewRomanPSMT"/>
          <w:szCs w:val="24"/>
        </w:rPr>
        <w:t>yapılır. Kaynaklar tek satır aralığında, aralarında bir satır boşluk bırakılarak yazılmalıdır.</w:t>
      </w:r>
      <w:r>
        <w:rPr>
          <w:rFonts w:ascii="TimesNewRomanPSMT" w:hAnsi="TimesNewRomanPSMT"/>
        </w:rPr>
        <w:t xml:space="preserve"> </w:t>
      </w:r>
      <w:r w:rsidRPr="004E77DC">
        <w:rPr>
          <w:rFonts w:ascii="TimesNewRomanPSMT" w:hAnsi="TimesNewRomanPSMT"/>
          <w:szCs w:val="24"/>
        </w:rPr>
        <w:t>Makalelerin kaynak olarak yazımında makalenin yayınlandığı derginin isminde kısaltma</w:t>
      </w:r>
      <w:r>
        <w:rPr>
          <w:rFonts w:ascii="TimesNewRomanPSMT" w:hAnsi="TimesNewRomanPSMT"/>
        </w:rPr>
        <w:t xml:space="preserve"> </w:t>
      </w:r>
      <w:r w:rsidRPr="004E77DC">
        <w:rPr>
          <w:rFonts w:ascii="TimesNewRomanPS-BoldMT" w:hAnsi="TimesNewRomanPS-BoldMT"/>
          <w:b/>
          <w:bCs/>
          <w:szCs w:val="24"/>
        </w:rPr>
        <w:t xml:space="preserve">yapılmamalıdır </w:t>
      </w:r>
      <w:r w:rsidRPr="004E77DC">
        <w:rPr>
          <w:rFonts w:ascii="TimesNewRomanPSMT" w:hAnsi="TimesNewRomanPSMT"/>
          <w:szCs w:val="24"/>
        </w:rPr>
        <w:t>(</w:t>
      </w:r>
      <w:proofErr w:type="spellStart"/>
      <w:r w:rsidRPr="004E77DC">
        <w:rPr>
          <w:rFonts w:ascii="TimesNewRomanPSMT" w:hAnsi="TimesNewRomanPSMT"/>
          <w:szCs w:val="24"/>
        </w:rPr>
        <w:t>Örn</w:t>
      </w:r>
      <w:proofErr w:type="spellEnd"/>
      <w:r w:rsidRPr="004E77DC">
        <w:rPr>
          <w:rFonts w:ascii="TimesNewRomanPSMT" w:hAnsi="TimesNewRomanPSMT"/>
          <w:szCs w:val="24"/>
        </w:rPr>
        <w:t xml:space="preserve">: </w:t>
      </w:r>
      <w:proofErr w:type="spellStart"/>
      <w:r w:rsidRPr="004E77DC">
        <w:rPr>
          <w:rFonts w:ascii="TimesNewRomanPS-ItalicMT" w:hAnsi="TimesNewRomanPS-ItalicMT"/>
          <w:i/>
          <w:iCs/>
          <w:szCs w:val="24"/>
        </w:rPr>
        <w:t>Bioresour</w:t>
      </w:r>
      <w:proofErr w:type="spellEnd"/>
      <w:r w:rsidRPr="004E77DC">
        <w:rPr>
          <w:rFonts w:ascii="TimesNewRomanPS-ItalicMT" w:hAnsi="TimesNewRomanPS-ItalicMT"/>
          <w:i/>
          <w:iCs/>
          <w:szCs w:val="24"/>
        </w:rPr>
        <w:t xml:space="preserve">. </w:t>
      </w:r>
      <w:proofErr w:type="spellStart"/>
      <w:r w:rsidRPr="004E77DC">
        <w:rPr>
          <w:rFonts w:ascii="TimesNewRomanPS-ItalicMT" w:hAnsi="TimesNewRomanPS-ItalicMT"/>
          <w:i/>
          <w:iCs/>
          <w:szCs w:val="24"/>
        </w:rPr>
        <w:t>Technol</w:t>
      </w:r>
      <w:proofErr w:type="spellEnd"/>
      <w:r w:rsidRPr="004E77DC">
        <w:rPr>
          <w:rFonts w:ascii="TimesNewRomanPSMT" w:hAnsi="TimesNewRomanPSMT"/>
          <w:szCs w:val="24"/>
        </w:rPr>
        <w:t>.). Başlıca kaynak türlerinin yazımıyla ilgili bazı</w:t>
      </w:r>
      <w:r w:rsidRPr="004E77DC">
        <w:t xml:space="preserve"> </w:t>
      </w:r>
      <w:r w:rsidRPr="004E77DC">
        <w:rPr>
          <w:rFonts w:ascii="TimesNewRomanPSMT" w:hAnsi="TimesNewRomanPSMT"/>
          <w:szCs w:val="24"/>
        </w:rPr>
        <w:t>örnekler aşağıda sunulmuştur.</w:t>
      </w:r>
      <w:r w:rsidRPr="004E77DC">
        <w:t xml:space="preserve"> </w:t>
      </w:r>
    </w:p>
    <w:p w14:paraId="0B40D02B" w14:textId="485D720F" w:rsidR="004E77DC" w:rsidRDefault="004E77DC" w:rsidP="004E77DC">
      <w:pPr>
        <w:spacing w:line="360" w:lineRule="auto"/>
        <w:jc w:val="both"/>
      </w:pPr>
    </w:p>
    <w:p w14:paraId="43ED866F" w14:textId="0A4B3A20" w:rsidR="008C635B" w:rsidRDefault="008C635B" w:rsidP="004E77DC">
      <w:pPr>
        <w:spacing w:line="360" w:lineRule="auto"/>
        <w:jc w:val="both"/>
      </w:pPr>
    </w:p>
    <w:p w14:paraId="0301A363" w14:textId="77777777" w:rsidR="008C635B" w:rsidRDefault="008C635B" w:rsidP="004E77DC">
      <w:pPr>
        <w:spacing w:line="360" w:lineRule="auto"/>
        <w:jc w:val="both"/>
      </w:pPr>
    </w:p>
    <w:p w14:paraId="48535AF1" w14:textId="77777777" w:rsidR="00602AE0" w:rsidRPr="00602AE0" w:rsidRDefault="00602AE0" w:rsidP="00183929">
      <w:pPr>
        <w:widowControl/>
        <w:autoSpaceDE/>
        <w:autoSpaceDN/>
        <w:adjustRightInd/>
        <w:spacing w:line="360" w:lineRule="auto"/>
        <w:rPr>
          <w:rFonts w:cs="Times New Roman"/>
          <w:b/>
          <w:bCs/>
          <w:i/>
          <w:iCs/>
          <w:szCs w:val="24"/>
        </w:rPr>
      </w:pPr>
      <w:r w:rsidRPr="00602AE0">
        <w:rPr>
          <w:rFonts w:cs="Times New Roman"/>
          <w:b/>
          <w:bCs/>
          <w:i/>
          <w:iCs/>
          <w:szCs w:val="24"/>
        </w:rPr>
        <w:lastRenderedPageBreak/>
        <w:t>Gazete Yazısı</w:t>
      </w:r>
    </w:p>
    <w:p w14:paraId="40D4B082" w14:textId="77777777" w:rsidR="00602AE0" w:rsidRPr="00602AE0" w:rsidRDefault="00602AE0" w:rsidP="00183929">
      <w:pPr>
        <w:widowControl/>
        <w:autoSpaceDE/>
        <w:autoSpaceDN/>
        <w:adjustRightInd/>
        <w:spacing w:line="360" w:lineRule="auto"/>
        <w:jc w:val="both"/>
        <w:rPr>
          <w:rFonts w:cs="Times New Roman"/>
          <w:szCs w:val="24"/>
        </w:rPr>
      </w:pPr>
      <w:r w:rsidRPr="00602AE0">
        <w:rPr>
          <w:rFonts w:cs="Times New Roman"/>
          <w:szCs w:val="24"/>
        </w:rPr>
        <w:t> </w:t>
      </w:r>
    </w:p>
    <w:p w14:paraId="3A8446B7" w14:textId="77777777" w:rsidR="00602AE0" w:rsidRPr="00602AE0" w:rsidRDefault="00602AE0" w:rsidP="00183929">
      <w:pPr>
        <w:widowControl/>
        <w:autoSpaceDE/>
        <w:autoSpaceDN/>
        <w:adjustRightInd/>
        <w:spacing w:line="360" w:lineRule="auto"/>
        <w:jc w:val="both"/>
        <w:rPr>
          <w:rFonts w:cs="Times New Roman"/>
          <w:szCs w:val="24"/>
        </w:rPr>
      </w:pPr>
      <w:proofErr w:type="spellStart"/>
      <w:r w:rsidRPr="00602AE0">
        <w:rPr>
          <w:rFonts w:cs="Times New Roman"/>
          <w:szCs w:val="24"/>
        </w:rPr>
        <w:t>Göka</w:t>
      </w:r>
      <w:proofErr w:type="spellEnd"/>
      <w:r w:rsidRPr="00602AE0">
        <w:rPr>
          <w:rFonts w:cs="Times New Roman"/>
          <w:szCs w:val="24"/>
        </w:rPr>
        <w:t>, E. (2017). Bilgi. Yeni Şafak, 24 Ağustos 2017, s. 6.</w:t>
      </w:r>
    </w:p>
    <w:p w14:paraId="7F99AC00" w14:textId="77777777" w:rsidR="00602AE0" w:rsidRPr="00602AE0" w:rsidRDefault="00602AE0" w:rsidP="00602AE0">
      <w:pPr>
        <w:widowControl/>
        <w:shd w:val="clear" w:color="auto" w:fill="FFFFFF"/>
        <w:autoSpaceDE/>
        <w:autoSpaceDN/>
        <w:adjustRightInd/>
        <w:spacing w:line="360" w:lineRule="atLeast"/>
        <w:jc w:val="both"/>
        <w:rPr>
          <w:rFonts w:cs="Times New Roman"/>
          <w:szCs w:val="24"/>
        </w:rPr>
      </w:pPr>
      <w:r w:rsidRPr="00602AE0">
        <w:rPr>
          <w:rFonts w:cs="Times New Roman"/>
          <w:szCs w:val="24"/>
        </w:rPr>
        <w:t> </w:t>
      </w:r>
    </w:p>
    <w:p w14:paraId="338A278D" w14:textId="77777777" w:rsidR="00183929" w:rsidRDefault="00183929" w:rsidP="00183929">
      <w:pPr>
        <w:widowControl/>
        <w:shd w:val="clear" w:color="auto" w:fill="FFFFFF"/>
        <w:autoSpaceDE/>
        <w:autoSpaceDN/>
        <w:adjustRightInd/>
        <w:spacing w:line="360" w:lineRule="auto"/>
        <w:rPr>
          <w:rFonts w:cs="Times New Roman"/>
          <w:b/>
          <w:bCs/>
          <w:i/>
          <w:iCs/>
          <w:szCs w:val="24"/>
        </w:rPr>
      </w:pPr>
    </w:p>
    <w:p w14:paraId="45686DD1" w14:textId="3C80C81F" w:rsidR="00602AE0" w:rsidRPr="00602AE0" w:rsidRDefault="00602AE0" w:rsidP="00183929">
      <w:pPr>
        <w:widowControl/>
        <w:shd w:val="clear" w:color="auto" w:fill="FFFFFF"/>
        <w:autoSpaceDE/>
        <w:autoSpaceDN/>
        <w:adjustRightInd/>
        <w:spacing w:line="360" w:lineRule="auto"/>
        <w:rPr>
          <w:rFonts w:cs="Times New Roman"/>
          <w:szCs w:val="24"/>
        </w:rPr>
      </w:pPr>
      <w:r w:rsidRPr="00602AE0">
        <w:rPr>
          <w:rFonts w:cs="Times New Roman"/>
          <w:b/>
          <w:bCs/>
          <w:i/>
          <w:iCs/>
          <w:szCs w:val="24"/>
        </w:rPr>
        <w:t>Ansiklopedi Maddesi</w:t>
      </w:r>
    </w:p>
    <w:p w14:paraId="5249C178" w14:textId="77777777" w:rsidR="00602AE0" w:rsidRPr="00602AE0" w:rsidRDefault="00602AE0" w:rsidP="00183929">
      <w:pPr>
        <w:widowControl/>
        <w:shd w:val="clear" w:color="auto" w:fill="FFFFFF"/>
        <w:autoSpaceDE/>
        <w:autoSpaceDN/>
        <w:adjustRightInd/>
        <w:spacing w:line="360" w:lineRule="auto"/>
        <w:jc w:val="both"/>
        <w:rPr>
          <w:rFonts w:cs="Times New Roman"/>
          <w:szCs w:val="24"/>
        </w:rPr>
      </w:pPr>
      <w:r w:rsidRPr="00602AE0">
        <w:rPr>
          <w:rFonts w:cs="Times New Roman"/>
          <w:szCs w:val="24"/>
        </w:rPr>
        <w:t> </w:t>
      </w:r>
    </w:p>
    <w:p w14:paraId="728FEA90" w14:textId="77777777" w:rsidR="00602AE0" w:rsidRPr="00602AE0" w:rsidRDefault="00602AE0" w:rsidP="00183929">
      <w:pPr>
        <w:widowControl/>
        <w:shd w:val="clear" w:color="auto" w:fill="FFFFFF"/>
        <w:autoSpaceDE/>
        <w:autoSpaceDN/>
        <w:adjustRightInd/>
        <w:spacing w:line="360" w:lineRule="auto"/>
        <w:jc w:val="both"/>
        <w:rPr>
          <w:rFonts w:cs="Times New Roman"/>
          <w:szCs w:val="24"/>
        </w:rPr>
      </w:pPr>
      <w:proofErr w:type="spellStart"/>
      <w:r w:rsidRPr="00602AE0">
        <w:rPr>
          <w:rFonts w:cs="Times New Roman"/>
          <w:szCs w:val="24"/>
        </w:rPr>
        <w:t>Hanioğlu</w:t>
      </w:r>
      <w:proofErr w:type="spellEnd"/>
      <w:r w:rsidRPr="00602AE0">
        <w:rPr>
          <w:rFonts w:cs="Times New Roman"/>
          <w:szCs w:val="24"/>
        </w:rPr>
        <w:t xml:space="preserve">, M. Ş. (2001). İttihat ve </w:t>
      </w:r>
      <w:proofErr w:type="spellStart"/>
      <w:r w:rsidRPr="00602AE0">
        <w:rPr>
          <w:rFonts w:cs="Times New Roman"/>
          <w:szCs w:val="24"/>
        </w:rPr>
        <w:t>Terakkî</w:t>
      </w:r>
      <w:proofErr w:type="spellEnd"/>
      <w:r w:rsidRPr="00602AE0">
        <w:rPr>
          <w:rFonts w:cs="Times New Roman"/>
          <w:szCs w:val="24"/>
        </w:rPr>
        <w:t xml:space="preserve"> Cemiyeti. </w:t>
      </w:r>
      <w:r w:rsidRPr="00602AE0">
        <w:rPr>
          <w:rFonts w:cs="Times New Roman"/>
          <w:i/>
          <w:iCs/>
          <w:szCs w:val="24"/>
        </w:rPr>
        <w:t>İslam Ansiklopedisi</w:t>
      </w:r>
      <w:r w:rsidRPr="00602AE0">
        <w:rPr>
          <w:rFonts w:cs="Times New Roman"/>
          <w:szCs w:val="24"/>
        </w:rPr>
        <w:t>, c. 23, İstanbul: TDV Yayınları. s.476-484.</w:t>
      </w:r>
    </w:p>
    <w:p w14:paraId="16268B94" w14:textId="77777777" w:rsidR="00602AE0" w:rsidRPr="00602AE0" w:rsidRDefault="00602AE0" w:rsidP="00602AE0">
      <w:pPr>
        <w:widowControl/>
        <w:shd w:val="clear" w:color="auto" w:fill="FFFFFF"/>
        <w:autoSpaceDE/>
        <w:autoSpaceDN/>
        <w:adjustRightInd/>
        <w:spacing w:line="360" w:lineRule="atLeast"/>
        <w:rPr>
          <w:rFonts w:cs="Times New Roman"/>
          <w:szCs w:val="24"/>
        </w:rPr>
      </w:pPr>
      <w:r w:rsidRPr="00602AE0">
        <w:rPr>
          <w:rFonts w:cs="Times New Roman"/>
          <w:b/>
          <w:bCs/>
          <w:i/>
          <w:iCs/>
          <w:szCs w:val="24"/>
        </w:rPr>
        <w:t> </w:t>
      </w:r>
    </w:p>
    <w:p w14:paraId="5FC56A94" w14:textId="77777777" w:rsidR="00602AE0" w:rsidRPr="00602AE0" w:rsidRDefault="00602AE0" w:rsidP="00183929">
      <w:pPr>
        <w:widowControl/>
        <w:shd w:val="clear" w:color="auto" w:fill="FFFFFF"/>
        <w:autoSpaceDE/>
        <w:autoSpaceDN/>
        <w:adjustRightInd/>
        <w:spacing w:line="360" w:lineRule="auto"/>
        <w:rPr>
          <w:rFonts w:cs="Times New Roman"/>
          <w:szCs w:val="24"/>
        </w:rPr>
      </w:pPr>
      <w:r w:rsidRPr="00602AE0">
        <w:rPr>
          <w:rFonts w:cs="Times New Roman"/>
          <w:b/>
          <w:bCs/>
          <w:i/>
          <w:iCs/>
          <w:szCs w:val="24"/>
        </w:rPr>
        <w:t>Yasa ve Yönetmelikler</w:t>
      </w:r>
    </w:p>
    <w:p w14:paraId="3396AA59" w14:textId="77777777" w:rsidR="00602AE0" w:rsidRPr="00602AE0" w:rsidRDefault="00602AE0" w:rsidP="00183929">
      <w:pPr>
        <w:widowControl/>
        <w:shd w:val="clear" w:color="auto" w:fill="FFFFFF"/>
        <w:autoSpaceDE/>
        <w:autoSpaceDN/>
        <w:adjustRightInd/>
        <w:spacing w:line="360" w:lineRule="auto"/>
        <w:jc w:val="both"/>
        <w:rPr>
          <w:rFonts w:cs="Times New Roman"/>
          <w:szCs w:val="24"/>
        </w:rPr>
      </w:pPr>
      <w:r w:rsidRPr="00602AE0">
        <w:rPr>
          <w:rFonts w:cs="Times New Roman"/>
          <w:szCs w:val="24"/>
        </w:rPr>
        <w:t> </w:t>
      </w:r>
    </w:p>
    <w:p w14:paraId="3611F877" w14:textId="77777777" w:rsidR="00602AE0" w:rsidRPr="00602AE0" w:rsidRDefault="00602AE0" w:rsidP="00183929">
      <w:pPr>
        <w:widowControl/>
        <w:shd w:val="clear" w:color="auto" w:fill="FFFFFF"/>
        <w:autoSpaceDE/>
        <w:autoSpaceDN/>
        <w:adjustRightInd/>
        <w:spacing w:line="360" w:lineRule="auto"/>
        <w:jc w:val="both"/>
        <w:rPr>
          <w:rFonts w:cs="Times New Roman"/>
          <w:szCs w:val="24"/>
        </w:rPr>
      </w:pPr>
      <w:r w:rsidRPr="00602AE0">
        <w:rPr>
          <w:rFonts w:cs="Times New Roman"/>
          <w:szCs w:val="24"/>
        </w:rPr>
        <w:t>Elektrik Piyasası Dengeleme ve Uzlaştırma Yönetmeliğinde Değişiklik Yapılmasına Dair Yönetmelik. </w:t>
      </w:r>
      <w:r w:rsidRPr="00602AE0">
        <w:rPr>
          <w:rFonts w:cs="Times New Roman"/>
          <w:i/>
          <w:iCs/>
          <w:szCs w:val="24"/>
        </w:rPr>
        <w:t>T.C. Resmi Gazete</w:t>
      </w:r>
      <w:r w:rsidRPr="00602AE0">
        <w:rPr>
          <w:rFonts w:cs="Times New Roman"/>
          <w:szCs w:val="24"/>
        </w:rPr>
        <w:t>, 31401, 20 Şubat 2021</w:t>
      </w:r>
    </w:p>
    <w:p w14:paraId="6A75C8CA" w14:textId="77777777" w:rsidR="00602AE0" w:rsidRPr="00602AE0" w:rsidRDefault="00602AE0" w:rsidP="00602AE0">
      <w:pPr>
        <w:widowControl/>
        <w:shd w:val="clear" w:color="auto" w:fill="FFFFFF"/>
        <w:autoSpaceDE/>
        <w:autoSpaceDN/>
        <w:adjustRightInd/>
        <w:jc w:val="both"/>
        <w:rPr>
          <w:rFonts w:cs="Times New Roman"/>
          <w:szCs w:val="24"/>
        </w:rPr>
      </w:pPr>
      <w:r w:rsidRPr="00602AE0">
        <w:rPr>
          <w:rFonts w:cs="Times New Roman"/>
          <w:szCs w:val="24"/>
        </w:rPr>
        <w:t> </w:t>
      </w:r>
    </w:p>
    <w:p w14:paraId="43A4EC3D" w14:textId="77777777" w:rsidR="00602AE0" w:rsidRPr="00602AE0" w:rsidRDefault="00602AE0" w:rsidP="00602AE0">
      <w:pPr>
        <w:widowControl/>
        <w:shd w:val="clear" w:color="auto" w:fill="FFFFFF"/>
        <w:autoSpaceDE/>
        <w:autoSpaceDN/>
        <w:adjustRightInd/>
        <w:spacing w:line="360" w:lineRule="atLeast"/>
        <w:rPr>
          <w:rFonts w:cs="Times New Roman"/>
          <w:szCs w:val="24"/>
        </w:rPr>
      </w:pPr>
      <w:r w:rsidRPr="00602AE0">
        <w:rPr>
          <w:rFonts w:cs="Times New Roman"/>
          <w:b/>
          <w:bCs/>
          <w:i/>
          <w:iCs/>
          <w:szCs w:val="24"/>
        </w:rPr>
        <w:t> </w:t>
      </w:r>
    </w:p>
    <w:p w14:paraId="2907A77E" w14:textId="77777777" w:rsidR="00602AE0" w:rsidRPr="00602AE0" w:rsidRDefault="00602AE0" w:rsidP="00183929">
      <w:pPr>
        <w:widowControl/>
        <w:shd w:val="clear" w:color="auto" w:fill="FFFFFF"/>
        <w:autoSpaceDE/>
        <w:autoSpaceDN/>
        <w:adjustRightInd/>
        <w:spacing w:line="360" w:lineRule="auto"/>
        <w:rPr>
          <w:rFonts w:cs="Times New Roman"/>
          <w:szCs w:val="24"/>
        </w:rPr>
      </w:pPr>
      <w:r w:rsidRPr="00602AE0">
        <w:rPr>
          <w:rFonts w:cs="Times New Roman"/>
          <w:b/>
          <w:bCs/>
          <w:i/>
          <w:iCs/>
          <w:szCs w:val="24"/>
        </w:rPr>
        <w:t>Kutsal Kitap</w:t>
      </w:r>
    </w:p>
    <w:p w14:paraId="25B1639E" w14:textId="77777777" w:rsidR="00602AE0" w:rsidRPr="00602AE0" w:rsidRDefault="00602AE0" w:rsidP="00183929">
      <w:pPr>
        <w:widowControl/>
        <w:shd w:val="clear" w:color="auto" w:fill="FFFFFF"/>
        <w:autoSpaceDE/>
        <w:autoSpaceDN/>
        <w:adjustRightInd/>
        <w:spacing w:line="360" w:lineRule="auto"/>
        <w:jc w:val="both"/>
        <w:rPr>
          <w:rFonts w:cs="Times New Roman"/>
          <w:szCs w:val="24"/>
        </w:rPr>
      </w:pPr>
      <w:r w:rsidRPr="00602AE0">
        <w:rPr>
          <w:rFonts w:cs="Times New Roman"/>
          <w:i/>
          <w:iCs/>
          <w:szCs w:val="24"/>
        </w:rPr>
        <w:t> </w:t>
      </w:r>
    </w:p>
    <w:p w14:paraId="21476BE2" w14:textId="77777777" w:rsidR="00602AE0" w:rsidRPr="00602AE0" w:rsidRDefault="00602AE0" w:rsidP="00183929">
      <w:pPr>
        <w:widowControl/>
        <w:shd w:val="clear" w:color="auto" w:fill="FFFFFF"/>
        <w:autoSpaceDE/>
        <w:autoSpaceDN/>
        <w:adjustRightInd/>
        <w:spacing w:line="360" w:lineRule="auto"/>
        <w:jc w:val="both"/>
        <w:rPr>
          <w:rFonts w:cs="Times New Roman"/>
          <w:szCs w:val="24"/>
        </w:rPr>
      </w:pPr>
      <w:r w:rsidRPr="00602AE0">
        <w:rPr>
          <w:rFonts w:cs="Times New Roman"/>
          <w:i/>
          <w:iCs/>
          <w:szCs w:val="24"/>
        </w:rPr>
        <w:t>Kur’an</w:t>
      </w:r>
      <w:r w:rsidRPr="00602AE0">
        <w:rPr>
          <w:rFonts w:cs="Times New Roman"/>
          <w:szCs w:val="24"/>
        </w:rPr>
        <w:t>, Yasin Süresi. Ayet 82 (Mealde Basımevi ve meal yazarı belirtilir).</w:t>
      </w:r>
    </w:p>
    <w:p w14:paraId="4C027B84" w14:textId="77777777" w:rsidR="00602AE0" w:rsidRPr="00602AE0" w:rsidRDefault="00602AE0" w:rsidP="00602AE0">
      <w:pPr>
        <w:widowControl/>
        <w:shd w:val="clear" w:color="auto" w:fill="FFFFFF"/>
        <w:autoSpaceDE/>
        <w:autoSpaceDN/>
        <w:adjustRightInd/>
        <w:jc w:val="both"/>
        <w:rPr>
          <w:rFonts w:cs="Times New Roman"/>
          <w:szCs w:val="24"/>
        </w:rPr>
      </w:pPr>
      <w:r w:rsidRPr="00602AE0">
        <w:rPr>
          <w:rFonts w:cs="Times New Roman"/>
          <w:szCs w:val="24"/>
        </w:rPr>
        <w:t> </w:t>
      </w:r>
    </w:p>
    <w:p w14:paraId="16495C8F" w14:textId="77777777" w:rsidR="00602AE0" w:rsidRPr="00602AE0" w:rsidRDefault="00602AE0" w:rsidP="00602AE0">
      <w:pPr>
        <w:widowControl/>
        <w:shd w:val="clear" w:color="auto" w:fill="FFFFFF"/>
        <w:autoSpaceDE/>
        <w:autoSpaceDN/>
        <w:adjustRightInd/>
        <w:spacing w:line="360" w:lineRule="atLeast"/>
        <w:rPr>
          <w:rFonts w:cs="Times New Roman"/>
          <w:szCs w:val="24"/>
        </w:rPr>
      </w:pPr>
      <w:r w:rsidRPr="00602AE0">
        <w:rPr>
          <w:rFonts w:cs="Times New Roman"/>
          <w:b/>
          <w:bCs/>
          <w:i/>
          <w:iCs/>
          <w:szCs w:val="24"/>
        </w:rPr>
        <w:t> </w:t>
      </w:r>
    </w:p>
    <w:p w14:paraId="1770991E" w14:textId="77777777" w:rsidR="00602AE0" w:rsidRPr="00602AE0" w:rsidRDefault="00602AE0" w:rsidP="00183929">
      <w:pPr>
        <w:widowControl/>
        <w:shd w:val="clear" w:color="auto" w:fill="FFFFFF"/>
        <w:autoSpaceDE/>
        <w:autoSpaceDN/>
        <w:adjustRightInd/>
        <w:spacing w:line="360" w:lineRule="auto"/>
        <w:rPr>
          <w:rFonts w:cs="Times New Roman"/>
          <w:szCs w:val="24"/>
        </w:rPr>
      </w:pPr>
      <w:r w:rsidRPr="00602AE0">
        <w:rPr>
          <w:rFonts w:cs="Times New Roman"/>
          <w:b/>
          <w:bCs/>
          <w:i/>
          <w:iCs/>
          <w:szCs w:val="24"/>
        </w:rPr>
        <w:t>Kişisel Görüşme</w:t>
      </w:r>
    </w:p>
    <w:p w14:paraId="55AECC18" w14:textId="77777777" w:rsidR="00602AE0" w:rsidRPr="00602AE0" w:rsidRDefault="00602AE0" w:rsidP="00183929">
      <w:pPr>
        <w:widowControl/>
        <w:shd w:val="clear" w:color="auto" w:fill="FFFFFF"/>
        <w:autoSpaceDE/>
        <w:autoSpaceDN/>
        <w:adjustRightInd/>
        <w:spacing w:line="360" w:lineRule="auto"/>
        <w:jc w:val="both"/>
        <w:rPr>
          <w:rFonts w:cs="Times New Roman"/>
          <w:szCs w:val="24"/>
        </w:rPr>
      </w:pPr>
      <w:r w:rsidRPr="00602AE0">
        <w:rPr>
          <w:rFonts w:cs="Times New Roman"/>
          <w:szCs w:val="24"/>
        </w:rPr>
        <w:t> </w:t>
      </w:r>
    </w:p>
    <w:p w14:paraId="2DD89767" w14:textId="77777777" w:rsidR="00602AE0" w:rsidRPr="00602AE0" w:rsidRDefault="00602AE0" w:rsidP="00183929">
      <w:pPr>
        <w:widowControl/>
        <w:shd w:val="clear" w:color="auto" w:fill="FFFFFF"/>
        <w:autoSpaceDE/>
        <w:autoSpaceDN/>
        <w:adjustRightInd/>
        <w:spacing w:line="360" w:lineRule="auto"/>
        <w:jc w:val="both"/>
        <w:rPr>
          <w:rFonts w:cs="Times New Roman"/>
          <w:szCs w:val="24"/>
        </w:rPr>
      </w:pPr>
      <w:r w:rsidRPr="00602AE0">
        <w:rPr>
          <w:rFonts w:cs="Times New Roman"/>
          <w:szCs w:val="24"/>
        </w:rPr>
        <w:t>Kavuncu, E. Yeni Mahalle Muhtarı, Ankara, 10.01.2021.</w:t>
      </w:r>
    </w:p>
    <w:p w14:paraId="3494434A" w14:textId="77777777" w:rsidR="00602AE0" w:rsidRPr="00602AE0" w:rsidRDefault="00602AE0" w:rsidP="009B44A1">
      <w:pPr>
        <w:spacing w:line="360" w:lineRule="auto"/>
        <w:rPr>
          <w:rFonts w:cs="Times New Roman"/>
          <w:b/>
          <w:bCs/>
          <w:i/>
          <w:color w:val="auto"/>
          <w:szCs w:val="24"/>
          <w:lang w:bidi="tr-TR"/>
        </w:rPr>
      </w:pPr>
    </w:p>
    <w:p w14:paraId="507ECA3A" w14:textId="6D3C123B" w:rsidR="004E77DC" w:rsidRPr="00602AE0" w:rsidRDefault="004E77DC" w:rsidP="00183929">
      <w:pPr>
        <w:spacing w:line="360" w:lineRule="auto"/>
        <w:rPr>
          <w:rFonts w:cs="Times New Roman"/>
          <w:b/>
          <w:bCs/>
          <w:i/>
          <w:color w:val="auto"/>
          <w:szCs w:val="24"/>
          <w:lang w:bidi="tr-TR"/>
        </w:rPr>
      </w:pPr>
      <w:r w:rsidRPr="00602AE0">
        <w:rPr>
          <w:rFonts w:cs="Times New Roman"/>
          <w:b/>
          <w:bCs/>
          <w:i/>
          <w:color w:val="auto"/>
          <w:szCs w:val="24"/>
          <w:lang w:bidi="tr-TR"/>
        </w:rPr>
        <w:t>Kitap için örnekler:</w:t>
      </w:r>
    </w:p>
    <w:p w14:paraId="2B20ED49" w14:textId="77777777" w:rsidR="004E77DC" w:rsidRPr="00602AE0" w:rsidRDefault="004E77DC" w:rsidP="00183929">
      <w:pPr>
        <w:adjustRightInd/>
        <w:spacing w:before="4" w:line="360" w:lineRule="auto"/>
        <w:jc w:val="both"/>
        <w:rPr>
          <w:rFonts w:cs="Times New Roman"/>
          <w:b/>
          <w:i/>
          <w:color w:val="auto"/>
          <w:szCs w:val="24"/>
          <w:lang w:bidi="tr-TR"/>
        </w:rPr>
      </w:pPr>
    </w:p>
    <w:p w14:paraId="293BD7AC" w14:textId="77777777" w:rsidR="004E77DC" w:rsidRPr="00602AE0" w:rsidRDefault="004E77DC" w:rsidP="00183929">
      <w:pPr>
        <w:adjustRightInd/>
        <w:spacing w:before="1" w:line="360" w:lineRule="auto"/>
        <w:ind w:left="954" w:right="115" w:hanging="852"/>
        <w:jc w:val="both"/>
        <w:rPr>
          <w:rFonts w:cs="Times New Roman"/>
          <w:color w:val="auto"/>
          <w:szCs w:val="24"/>
          <w:lang w:bidi="tr-TR"/>
        </w:rPr>
      </w:pPr>
      <w:proofErr w:type="spellStart"/>
      <w:r w:rsidRPr="00602AE0">
        <w:rPr>
          <w:rFonts w:cs="Times New Roman"/>
          <w:color w:val="auto"/>
          <w:szCs w:val="24"/>
          <w:lang w:bidi="tr-TR"/>
        </w:rPr>
        <w:t>Ulusay</w:t>
      </w:r>
      <w:proofErr w:type="spellEnd"/>
      <w:r w:rsidRPr="00602AE0">
        <w:rPr>
          <w:rFonts w:cs="Times New Roman"/>
          <w:color w:val="auto"/>
          <w:szCs w:val="24"/>
          <w:lang w:bidi="tr-TR"/>
        </w:rPr>
        <w:t xml:space="preserve">, R. (2001). </w:t>
      </w:r>
      <w:r w:rsidRPr="00602AE0">
        <w:rPr>
          <w:rFonts w:cs="Times New Roman"/>
          <w:i/>
          <w:color w:val="auto"/>
          <w:szCs w:val="24"/>
          <w:lang w:bidi="tr-TR"/>
        </w:rPr>
        <w:t>Uygulamalı Jeoteknik Bilgiler</w:t>
      </w:r>
      <w:r w:rsidRPr="00602AE0">
        <w:rPr>
          <w:rFonts w:cs="Times New Roman"/>
          <w:color w:val="auto"/>
          <w:szCs w:val="24"/>
          <w:lang w:bidi="tr-TR"/>
        </w:rPr>
        <w:t>. 4. basım, TMMOB Jeoloji Müh. Odası Yayınları: 58, Nitelik Matbaacılık, Ankara, 385 s.</w:t>
      </w:r>
    </w:p>
    <w:p w14:paraId="77CDA644" w14:textId="77777777" w:rsidR="004E77DC" w:rsidRPr="00602AE0" w:rsidRDefault="004E77DC" w:rsidP="004E77DC">
      <w:pPr>
        <w:adjustRightInd/>
        <w:spacing w:before="11"/>
        <w:jc w:val="both"/>
        <w:rPr>
          <w:rFonts w:cs="Times New Roman"/>
          <w:color w:val="auto"/>
          <w:szCs w:val="24"/>
          <w:lang w:bidi="tr-TR"/>
        </w:rPr>
      </w:pPr>
    </w:p>
    <w:p w14:paraId="2770752B" w14:textId="77777777" w:rsidR="004E77DC" w:rsidRPr="00602AE0" w:rsidRDefault="004E77DC" w:rsidP="0024744B">
      <w:pPr>
        <w:adjustRightInd/>
        <w:ind w:left="102" w:right="982"/>
        <w:jc w:val="both"/>
        <w:rPr>
          <w:rFonts w:cs="Times New Roman"/>
          <w:color w:val="auto"/>
          <w:szCs w:val="24"/>
          <w:lang w:bidi="tr-TR"/>
        </w:rPr>
      </w:pPr>
      <w:proofErr w:type="spellStart"/>
      <w:r w:rsidRPr="00602AE0">
        <w:rPr>
          <w:rFonts w:cs="Times New Roman"/>
          <w:color w:val="auto"/>
          <w:szCs w:val="24"/>
          <w:lang w:bidi="tr-TR"/>
        </w:rPr>
        <w:t>Rydholm</w:t>
      </w:r>
      <w:proofErr w:type="spellEnd"/>
      <w:r w:rsidRPr="00602AE0">
        <w:rPr>
          <w:rFonts w:cs="Times New Roman"/>
          <w:color w:val="auto"/>
          <w:szCs w:val="24"/>
          <w:lang w:bidi="tr-TR"/>
        </w:rPr>
        <w:t xml:space="preserve">, S.A. (1965). </w:t>
      </w:r>
      <w:proofErr w:type="spellStart"/>
      <w:r w:rsidRPr="00602AE0">
        <w:rPr>
          <w:rFonts w:cs="Times New Roman"/>
          <w:i/>
          <w:color w:val="auto"/>
          <w:szCs w:val="24"/>
          <w:lang w:bidi="tr-TR"/>
        </w:rPr>
        <w:t>Pulping</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Processes</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Interscience</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Publishers</w:t>
      </w:r>
      <w:proofErr w:type="spellEnd"/>
      <w:r w:rsidRPr="00602AE0">
        <w:rPr>
          <w:rFonts w:cs="Times New Roman"/>
          <w:color w:val="auto"/>
          <w:szCs w:val="24"/>
          <w:lang w:bidi="tr-TR"/>
        </w:rPr>
        <w:t xml:space="preserve">: New York. </w:t>
      </w:r>
      <w:proofErr w:type="spellStart"/>
      <w:r w:rsidRPr="00602AE0">
        <w:rPr>
          <w:rFonts w:cs="Times New Roman"/>
          <w:color w:val="auto"/>
          <w:szCs w:val="24"/>
          <w:lang w:bidi="tr-TR"/>
        </w:rPr>
        <w:t>Sixta</w:t>
      </w:r>
      <w:proofErr w:type="spellEnd"/>
      <w:r w:rsidRPr="00602AE0">
        <w:rPr>
          <w:rFonts w:cs="Times New Roman"/>
          <w:color w:val="auto"/>
          <w:szCs w:val="24"/>
          <w:lang w:bidi="tr-TR"/>
        </w:rPr>
        <w:t xml:space="preserve">, H. (2006). </w:t>
      </w:r>
      <w:proofErr w:type="spellStart"/>
      <w:r w:rsidRPr="00602AE0">
        <w:rPr>
          <w:rFonts w:cs="Times New Roman"/>
          <w:i/>
          <w:color w:val="auto"/>
          <w:szCs w:val="24"/>
          <w:lang w:bidi="tr-TR"/>
        </w:rPr>
        <w:t>Handbook</w:t>
      </w:r>
      <w:proofErr w:type="spellEnd"/>
      <w:r w:rsidRPr="00602AE0">
        <w:rPr>
          <w:rFonts w:cs="Times New Roman"/>
          <w:i/>
          <w:color w:val="auto"/>
          <w:szCs w:val="24"/>
          <w:lang w:bidi="tr-TR"/>
        </w:rPr>
        <w:t xml:space="preserve"> of </w:t>
      </w:r>
      <w:proofErr w:type="spellStart"/>
      <w:r w:rsidRPr="00602AE0">
        <w:rPr>
          <w:rFonts w:cs="Times New Roman"/>
          <w:i/>
          <w:color w:val="auto"/>
          <w:szCs w:val="24"/>
          <w:lang w:bidi="tr-TR"/>
        </w:rPr>
        <w:t>Pulp</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Vol</w:t>
      </w:r>
      <w:proofErr w:type="spellEnd"/>
      <w:r w:rsidRPr="00602AE0">
        <w:rPr>
          <w:rFonts w:cs="Times New Roman"/>
          <w:i/>
          <w:color w:val="auto"/>
          <w:szCs w:val="24"/>
          <w:lang w:bidi="tr-TR"/>
        </w:rPr>
        <w:t>. 1</w:t>
      </w:r>
      <w:r w:rsidRPr="00602AE0">
        <w:rPr>
          <w:rFonts w:cs="Times New Roman"/>
          <w:color w:val="auto"/>
          <w:szCs w:val="24"/>
          <w:lang w:bidi="tr-TR"/>
        </w:rPr>
        <w:t>. Ed</w:t>
      </w:r>
      <w:proofErr w:type="gramStart"/>
      <w:r w:rsidRPr="00602AE0">
        <w:rPr>
          <w:rFonts w:cs="Times New Roman"/>
          <w:color w:val="auto"/>
          <w:szCs w:val="24"/>
          <w:lang w:bidi="tr-TR"/>
        </w:rPr>
        <w:t>.;</w:t>
      </w:r>
      <w:proofErr w:type="gramEnd"/>
      <w:r w:rsidRPr="00602AE0">
        <w:rPr>
          <w:rFonts w:cs="Times New Roman"/>
          <w:color w:val="auto"/>
          <w:szCs w:val="24"/>
          <w:lang w:bidi="tr-TR"/>
        </w:rPr>
        <w:t xml:space="preserve"> </w:t>
      </w:r>
      <w:proofErr w:type="spellStart"/>
      <w:r w:rsidRPr="00602AE0">
        <w:rPr>
          <w:rFonts w:cs="Times New Roman"/>
          <w:color w:val="auto"/>
          <w:szCs w:val="24"/>
          <w:lang w:bidi="tr-TR"/>
        </w:rPr>
        <w:t>Sixta</w:t>
      </w:r>
      <w:proofErr w:type="spellEnd"/>
      <w:r w:rsidRPr="00602AE0">
        <w:rPr>
          <w:rFonts w:cs="Times New Roman"/>
          <w:color w:val="auto"/>
          <w:szCs w:val="24"/>
          <w:lang w:bidi="tr-TR"/>
        </w:rPr>
        <w:t xml:space="preserve"> H; </w:t>
      </w:r>
      <w:proofErr w:type="spellStart"/>
      <w:r w:rsidRPr="00602AE0">
        <w:rPr>
          <w:rFonts w:cs="Times New Roman"/>
          <w:color w:val="auto"/>
          <w:szCs w:val="24"/>
          <w:lang w:bidi="tr-TR"/>
        </w:rPr>
        <w:t>Wiley</w:t>
      </w:r>
      <w:proofErr w:type="spellEnd"/>
      <w:r w:rsidRPr="00602AE0">
        <w:rPr>
          <w:rFonts w:cs="Times New Roman"/>
          <w:color w:val="auto"/>
          <w:szCs w:val="24"/>
          <w:lang w:bidi="tr-TR"/>
        </w:rPr>
        <w:t xml:space="preserve">-VCH: </w:t>
      </w:r>
      <w:proofErr w:type="spellStart"/>
      <w:r w:rsidRPr="00602AE0">
        <w:rPr>
          <w:rFonts w:cs="Times New Roman"/>
          <w:color w:val="auto"/>
          <w:szCs w:val="24"/>
          <w:lang w:bidi="tr-TR"/>
        </w:rPr>
        <w:t>Weinheim</w:t>
      </w:r>
      <w:proofErr w:type="spellEnd"/>
      <w:r w:rsidRPr="00602AE0">
        <w:rPr>
          <w:rFonts w:cs="Times New Roman"/>
          <w:color w:val="auto"/>
          <w:szCs w:val="24"/>
          <w:lang w:bidi="tr-TR"/>
        </w:rPr>
        <w:t>.</w:t>
      </w:r>
    </w:p>
    <w:p w14:paraId="204BACD8" w14:textId="77777777" w:rsidR="0024744B" w:rsidRPr="00602AE0" w:rsidRDefault="0024744B" w:rsidP="0024744B">
      <w:pPr>
        <w:adjustRightInd/>
        <w:ind w:left="102" w:right="982"/>
        <w:jc w:val="both"/>
        <w:rPr>
          <w:rFonts w:cs="Times New Roman"/>
          <w:color w:val="auto"/>
          <w:szCs w:val="24"/>
          <w:lang w:bidi="tr-TR"/>
        </w:rPr>
      </w:pPr>
    </w:p>
    <w:p w14:paraId="1232931E" w14:textId="70E5C48F" w:rsidR="0024744B" w:rsidRDefault="0024744B" w:rsidP="0024744B">
      <w:pPr>
        <w:adjustRightInd/>
        <w:ind w:left="102" w:right="982"/>
        <w:jc w:val="both"/>
        <w:rPr>
          <w:rFonts w:cs="Times New Roman"/>
          <w:color w:val="auto"/>
          <w:szCs w:val="24"/>
          <w:lang w:bidi="tr-TR"/>
        </w:rPr>
      </w:pPr>
    </w:p>
    <w:p w14:paraId="39B2999D" w14:textId="13BBE997" w:rsidR="008C635B" w:rsidRDefault="008C635B" w:rsidP="0024744B">
      <w:pPr>
        <w:adjustRightInd/>
        <w:ind w:left="102" w:right="982"/>
        <w:jc w:val="both"/>
        <w:rPr>
          <w:rFonts w:cs="Times New Roman"/>
          <w:color w:val="auto"/>
          <w:szCs w:val="24"/>
          <w:lang w:bidi="tr-TR"/>
        </w:rPr>
      </w:pPr>
    </w:p>
    <w:p w14:paraId="2AFCF942" w14:textId="77777777" w:rsidR="008C635B" w:rsidRPr="00602AE0" w:rsidRDefault="008C635B" w:rsidP="0024744B">
      <w:pPr>
        <w:adjustRightInd/>
        <w:ind w:left="102" w:right="982"/>
        <w:jc w:val="both"/>
        <w:rPr>
          <w:rFonts w:cs="Times New Roman"/>
          <w:color w:val="auto"/>
          <w:szCs w:val="24"/>
          <w:lang w:bidi="tr-TR"/>
        </w:rPr>
      </w:pPr>
    </w:p>
    <w:p w14:paraId="3942A5AA" w14:textId="77777777" w:rsidR="004E77DC" w:rsidRPr="00602AE0" w:rsidRDefault="004E77DC" w:rsidP="009B44A1">
      <w:pPr>
        <w:spacing w:line="360" w:lineRule="auto"/>
        <w:rPr>
          <w:rFonts w:cs="Times New Roman"/>
          <w:b/>
          <w:bCs/>
          <w:i/>
          <w:color w:val="auto"/>
          <w:szCs w:val="24"/>
          <w:lang w:bidi="tr-TR"/>
        </w:rPr>
      </w:pPr>
      <w:r w:rsidRPr="00602AE0">
        <w:rPr>
          <w:rFonts w:cs="Times New Roman"/>
          <w:b/>
          <w:bCs/>
          <w:i/>
          <w:color w:val="auto"/>
          <w:szCs w:val="24"/>
          <w:lang w:bidi="tr-TR"/>
        </w:rPr>
        <w:lastRenderedPageBreak/>
        <w:t>Kitap içinde bölüm için örnekler:</w:t>
      </w:r>
    </w:p>
    <w:p w14:paraId="4CDA3456" w14:textId="77777777" w:rsidR="004E77DC" w:rsidRPr="00602AE0" w:rsidRDefault="004E77DC" w:rsidP="009B44A1">
      <w:pPr>
        <w:adjustRightInd/>
        <w:spacing w:before="4" w:line="360" w:lineRule="auto"/>
        <w:rPr>
          <w:rFonts w:cs="Times New Roman"/>
          <w:b/>
          <w:i/>
          <w:color w:val="auto"/>
          <w:szCs w:val="24"/>
          <w:lang w:bidi="tr-TR"/>
        </w:rPr>
      </w:pPr>
    </w:p>
    <w:p w14:paraId="6A16AF51" w14:textId="77777777" w:rsidR="004E77DC" w:rsidRPr="00602AE0" w:rsidRDefault="004E77DC" w:rsidP="0024744B">
      <w:pPr>
        <w:adjustRightInd/>
        <w:spacing w:before="1"/>
        <w:ind w:left="954" w:hanging="852"/>
        <w:jc w:val="both"/>
        <w:rPr>
          <w:rFonts w:cs="Times New Roman"/>
          <w:color w:val="auto"/>
          <w:szCs w:val="24"/>
          <w:lang w:bidi="tr-TR"/>
        </w:rPr>
      </w:pPr>
      <w:proofErr w:type="spellStart"/>
      <w:r w:rsidRPr="00602AE0">
        <w:rPr>
          <w:rFonts w:cs="Times New Roman"/>
          <w:color w:val="auto"/>
          <w:szCs w:val="24"/>
          <w:lang w:bidi="tr-TR"/>
        </w:rPr>
        <w:t>Eskikaya</w:t>
      </w:r>
      <w:proofErr w:type="spellEnd"/>
      <w:r w:rsidRPr="00602AE0">
        <w:rPr>
          <w:rFonts w:cs="Times New Roman"/>
          <w:color w:val="auto"/>
          <w:szCs w:val="24"/>
          <w:lang w:bidi="tr-TR"/>
        </w:rPr>
        <w:t xml:space="preserve">, Ş. (1991). Kömürün mekanik özellikleri ve dayanımı. </w:t>
      </w:r>
      <w:r w:rsidRPr="00602AE0">
        <w:rPr>
          <w:rFonts w:cs="Times New Roman"/>
          <w:i/>
          <w:color w:val="auto"/>
          <w:szCs w:val="24"/>
          <w:lang w:bidi="tr-TR"/>
        </w:rPr>
        <w:t>Kömür</w:t>
      </w:r>
      <w:r w:rsidRPr="00602AE0">
        <w:rPr>
          <w:rFonts w:cs="Times New Roman"/>
          <w:color w:val="auto"/>
          <w:szCs w:val="24"/>
          <w:lang w:bidi="tr-TR"/>
        </w:rPr>
        <w:t xml:space="preserve">, Ed.; Kural, O; </w:t>
      </w:r>
      <w:proofErr w:type="spellStart"/>
      <w:r w:rsidRPr="00602AE0">
        <w:rPr>
          <w:rFonts w:cs="Times New Roman"/>
          <w:color w:val="auto"/>
          <w:szCs w:val="24"/>
          <w:lang w:bidi="tr-TR"/>
        </w:rPr>
        <w:t>Kurtiş</w:t>
      </w:r>
      <w:proofErr w:type="spellEnd"/>
      <w:r w:rsidRPr="00602AE0">
        <w:rPr>
          <w:rFonts w:cs="Times New Roman"/>
          <w:color w:val="auto"/>
          <w:szCs w:val="24"/>
          <w:lang w:bidi="tr-TR"/>
        </w:rPr>
        <w:t xml:space="preserve"> Matbaası, İstanbul, s. 125-152.</w:t>
      </w:r>
    </w:p>
    <w:p w14:paraId="03509BBC" w14:textId="77777777" w:rsidR="004E77DC" w:rsidRPr="00602AE0" w:rsidRDefault="004E77DC" w:rsidP="004E77DC">
      <w:pPr>
        <w:adjustRightInd/>
        <w:spacing w:before="11"/>
        <w:rPr>
          <w:rFonts w:cs="Times New Roman"/>
          <w:color w:val="auto"/>
          <w:szCs w:val="24"/>
          <w:lang w:bidi="tr-TR"/>
        </w:rPr>
      </w:pPr>
    </w:p>
    <w:p w14:paraId="46731E97" w14:textId="77777777" w:rsidR="004E77DC" w:rsidRPr="00602AE0" w:rsidRDefault="004E77DC" w:rsidP="004E77DC">
      <w:pPr>
        <w:adjustRightInd/>
        <w:ind w:left="954" w:right="114" w:hanging="852"/>
        <w:jc w:val="both"/>
        <w:rPr>
          <w:rFonts w:cs="Times New Roman"/>
          <w:color w:val="auto"/>
          <w:szCs w:val="24"/>
          <w:lang w:bidi="tr-TR"/>
        </w:rPr>
      </w:pPr>
      <w:proofErr w:type="spellStart"/>
      <w:r w:rsidRPr="00602AE0">
        <w:rPr>
          <w:rFonts w:cs="Times New Roman"/>
          <w:color w:val="auto"/>
          <w:szCs w:val="24"/>
          <w:lang w:bidi="tr-TR"/>
        </w:rPr>
        <w:t>Annergren</w:t>
      </w:r>
      <w:proofErr w:type="spellEnd"/>
      <w:r w:rsidRPr="00602AE0">
        <w:rPr>
          <w:rFonts w:cs="Times New Roman"/>
          <w:color w:val="auto"/>
          <w:szCs w:val="24"/>
          <w:lang w:bidi="tr-TR"/>
        </w:rPr>
        <w:t xml:space="preserve">, G. ve </w:t>
      </w:r>
      <w:proofErr w:type="spellStart"/>
      <w:r w:rsidRPr="00602AE0">
        <w:rPr>
          <w:rFonts w:cs="Times New Roman"/>
          <w:color w:val="auto"/>
          <w:szCs w:val="24"/>
          <w:lang w:bidi="tr-TR"/>
        </w:rPr>
        <w:t>Hagen</w:t>
      </w:r>
      <w:proofErr w:type="spellEnd"/>
      <w:r w:rsidRPr="00602AE0">
        <w:rPr>
          <w:rFonts w:cs="Times New Roman"/>
          <w:color w:val="auto"/>
          <w:szCs w:val="24"/>
          <w:lang w:bidi="tr-TR"/>
        </w:rPr>
        <w:t xml:space="preserve">, N. (2009). </w:t>
      </w:r>
      <w:proofErr w:type="spellStart"/>
      <w:r w:rsidRPr="00602AE0">
        <w:rPr>
          <w:rFonts w:cs="Times New Roman"/>
          <w:color w:val="auto"/>
          <w:szCs w:val="24"/>
          <w:lang w:bidi="tr-TR"/>
        </w:rPr>
        <w:t>Industrial</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beating</w:t>
      </w:r>
      <w:proofErr w:type="spellEnd"/>
      <w:r w:rsidRPr="00602AE0">
        <w:rPr>
          <w:rFonts w:cs="Times New Roman"/>
          <w:color w:val="auto"/>
          <w:szCs w:val="24"/>
          <w:lang w:bidi="tr-TR"/>
        </w:rPr>
        <w:t>/</w:t>
      </w:r>
      <w:proofErr w:type="spellStart"/>
      <w:r w:rsidRPr="00602AE0">
        <w:rPr>
          <w:rFonts w:cs="Times New Roman"/>
          <w:color w:val="auto"/>
          <w:szCs w:val="24"/>
          <w:lang w:bidi="tr-TR"/>
        </w:rPr>
        <w:t>refining</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Chapter</w:t>
      </w:r>
      <w:proofErr w:type="spellEnd"/>
      <w:r w:rsidRPr="00602AE0">
        <w:rPr>
          <w:rFonts w:cs="Times New Roman"/>
          <w:color w:val="auto"/>
          <w:szCs w:val="24"/>
          <w:lang w:bidi="tr-TR"/>
        </w:rPr>
        <w:t xml:space="preserve"> 7. </w:t>
      </w:r>
      <w:proofErr w:type="spellStart"/>
      <w:r w:rsidRPr="00602AE0">
        <w:rPr>
          <w:rFonts w:cs="Times New Roman"/>
          <w:color w:val="auto"/>
          <w:szCs w:val="24"/>
          <w:lang w:bidi="tr-TR"/>
        </w:rPr>
        <w:t>In</w:t>
      </w:r>
      <w:proofErr w:type="spellEnd"/>
      <w:r w:rsidRPr="00602AE0">
        <w:rPr>
          <w:rFonts w:cs="Times New Roman"/>
          <w:color w:val="auto"/>
          <w:szCs w:val="24"/>
          <w:lang w:bidi="tr-TR"/>
        </w:rPr>
        <w:t xml:space="preserve"> </w:t>
      </w:r>
      <w:proofErr w:type="spellStart"/>
      <w:r w:rsidRPr="00602AE0">
        <w:rPr>
          <w:rFonts w:cs="Times New Roman"/>
          <w:i/>
          <w:color w:val="auto"/>
          <w:szCs w:val="24"/>
          <w:lang w:bidi="tr-TR"/>
        </w:rPr>
        <w:t>Pulp</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and</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Paper</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Chemistry</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and</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Technology</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Vol</w:t>
      </w:r>
      <w:proofErr w:type="spellEnd"/>
      <w:r w:rsidRPr="00602AE0">
        <w:rPr>
          <w:rFonts w:cs="Times New Roman"/>
          <w:i/>
          <w:color w:val="auto"/>
          <w:szCs w:val="24"/>
          <w:lang w:bidi="tr-TR"/>
        </w:rPr>
        <w:t xml:space="preserve">. 3, </w:t>
      </w:r>
      <w:proofErr w:type="spellStart"/>
      <w:r w:rsidRPr="00602AE0">
        <w:rPr>
          <w:rFonts w:cs="Times New Roman"/>
          <w:color w:val="auto"/>
          <w:szCs w:val="24"/>
          <w:lang w:bidi="tr-TR"/>
        </w:rPr>
        <w:t>Eds</w:t>
      </w:r>
      <w:proofErr w:type="spellEnd"/>
      <w:r w:rsidRPr="00602AE0">
        <w:rPr>
          <w:rFonts w:cs="Times New Roman"/>
          <w:color w:val="auto"/>
          <w:szCs w:val="24"/>
          <w:lang w:bidi="tr-TR"/>
        </w:rPr>
        <w:t xml:space="preserve">.; Ek M, </w:t>
      </w:r>
      <w:proofErr w:type="spellStart"/>
      <w:r w:rsidRPr="00602AE0">
        <w:rPr>
          <w:rFonts w:cs="Times New Roman"/>
          <w:color w:val="auto"/>
          <w:szCs w:val="24"/>
          <w:lang w:bidi="tr-TR"/>
        </w:rPr>
        <w:t>Gellerstedt</w:t>
      </w:r>
      <w:proofErr w:type="spellEnd"/>
      <w:r w:rsidRPr="00602AE0">
        <w:rPr>
          <w:rFonts w:cs="Times New Roman"/>
          <w:color w:val="auto"/>
          <w:szCs w:val="24"/>
          <w:lang w:bidi="tr-TR"/>
        </w:rPr>
        <w:t xml:space="preserve"> G, </w:t>
      </w:r>
      <w:proofErr w:type="spellStart"/>
      <w:r w:rsidRPr="00602AE0">
        <w:rPr>
          <w:rFonts w:cs="Times New Roman"/>
          <w:color w:val="auto"/>
          <w:szCs w:val="24"/>
          <w:lang w:bidi="tr-TR"/>
        </w:rPr>
        <w:t>Henriksson</w:t>
      </w:r>
      <w:proofErr w:type="spellEnd"/>
      <w:r w:rsidRPr="00602AE0">
        <w:rPr>
          <w:rFonts w:cs="Times New Roman"/>
          <w:color w:val="auto"/>
          <w:szCs w:val="24"/>
          <w:lang w:bidi="tr-TR"/>
        </w:rPr>
        <w:t xml:space="preserve"> G; </w:t>
      </w:r>
      <w:proofErr w:type="spellStart"/>
      <w:r w:rsidRPr="00602AE0">
        <w:rPr>
          <w:rFonts w:cs="Times New Roman"/>
          <w:color w:val="auto"/>
          <w:szCs w:val="24"/>
          <w:lang w:bidi="tr-TR"/>
        </w:rPr>
        <w:t>Walter</w:t>
      </w:r>
      <w:proofErr w:type="spellEnd"/>
      <w:r w:rsidRPr="00602AE0">
        <w:rPr>
          <w:rFonts w:cs="Times New Roman"/>
          <w:color w:val="auto"/>
          <w:szCs w:val="24"/>
          <w:lang w:bidi="tr-TR"/>
        </w:rPr>
        <w:t xml:space="preserve"> de </w:t>
      </w:r>
      <w:proofErr w:type="spellStart"/>
      <w:r w:rsidRPr="00602AE0">
        <w:rPr>
          <w:rFonts w:cs="Times New Roman"/>
          <w:color w:val="auto"/>
          <w:szCs w:val="24"/>
          <w:lang w:bidi="tr-TR"/>
        </w:rPr>
        <w:t>Gruyter</w:t>
      </w:r>
      <w:proofErr w:type="spellEnd"/>
      <w:r w:rsidRPr="00602AE0">
        <w:rPr>
          <w:rFonts w:cs="Times New Roman"/>
          <w:color w:val="auto"/>
          <w:szCs w:val="24"/>
          <w:lang w:bidi="tr-TR"/>
        </w:rPr>
        <w:t xml:space="preserve">, Berlin, </w:t>
      </w:r>
      <w:proofErr w:type="spellStart"/>
      <w:r w:rsidRPr="00602AE0">
        <w:rPr>
          <w:rFonts w:cs="Times New Roman"/>
          <w:color w:val="auto"/>
          <w:szCs w:val="24"/>
          <w:lang w:bidi="tr-TR"/>
        </w:rPr>
        <w:t>pp</w:t>
      </w:r>
      <w:proofErr w:type="spellEnd"/>
      <w:r w:rsidRPr="00602AE0">
        <w:rPr>
          <w:rFonts w:cs="Times New Roman"/>
          <w:color w:val="auto"/>
          <w:szCs w:val="24"/>
          <w:lang w:bidi="tr-TR"/>
        </w:rPr>
        <w:t>.</w:t>
      </w:r>
      <w:r w:rsidRPr="00602AE0">
        <w:rPr>
          <w:rFonts w:cs="Times New Roman"/>
          <w:color w:val="auto"/>
          <w:spacing w:val="-1"/>
          <w:szCs w:val="24"/>
          <w:lang w:bidi="tr-TR"/>
        </w:rPr>
        <w:t xml:space="preserve"> </w:t>
      </w:r>
      <w:r w:rsidRPr="00602AE0">
        <w:rPr>
          <w:rFonts w:cs="Times New Roman"/>
          <w:color w:val="auto"/>
          <w:szCs w:val="24"/>
          <w:lang w:bidi="tr-TR"/>
        </w:rPr>
        <w:t>121-136.</w:t>
      </w:r>
    </w:p>
    <w:p w14:paraId="49694F8A" w14:textId="77777777" w:rsidR="004E77DC" w:rsidRPr="00602AE0" w:rsidRDefault="004E77DC" w:rsidP="004E77DC">
      <w:pPr>
        <w:adjustRightInd/>
        <w:spacing w:before="6"/>
        <w:rPr>
          <w:rFonts w:cs="Times New Roman"/>
          <w:color w:val="auto"/>
          <w:szCs w:val="24"/>
          <w:lang w:bidi="tr-TR"/>
        </w:rPr>
      </w:pPr>
    </w:p>
    <w:p w14:paraId="681D32F4" w14:textId="77777777" w:rsidR="004E77DC" w:rsidRPr="00602AE0" w:rsidRDefault="004E77DC" w:rsidP="009B44A1">
      <w:pPr>
        <w:spacing w:line="360" w:lineRule="auto"/>
        <w:rPr>
          <w:rFonts w:cs="Times New Roman"/>
          <w:b/>
          <w:bCs/>
          <w:i/>
          <w:color w:val="auto"/>
          <w:szCs w:val="24"/>
          <w:lang w:bidi="tr-TR"/>
        </w:rPr>
      </w:pPr>
      <w:r w:rsidRPr="00602AE0">
        <w:rPr>
          <w:rFonts w:cs="Times New Roman"/>
          <w:b/>
          <w:bCs/>
          <w:i/>
          <w:color w:val="auto"/>
          <w:szCs w:val="24"/>
          <w:lang w:bidi="tr-TR"/>
        </w:rPr>
        <w:t>Makale için örnekler:</w:t>
      </w:r>
    </w:p>
    <w:p w14:paraId="4338A1F8" w14:textId="77777777" w:rsidR="004E77DC" w:rsidRPr="00602AE0" w:rsidRDefault="004E77DC" w:rsidP="009B44A1">
      <w:pPr>
        <w:adjustRightInd/>
        <w:spacing w:before="4" w:line="360" w:lineRule="auto"/>
        <w:rPr>
          <w:rFonts w:cs="Times New Roman"/>
          <w:b/>
          <w:i/>
          <w:color w:val="auto"/>
          <w:szCs w:val="24"/>
          <w:lang w:bidi="tr-TR"/>
        </w:rPr>
      </w:pPr>
    </w:p>
    <w:p w14:paraId="6EAA6D13" w14:textId="77777777" w:rsidR="004E77DC" w:rsidRPr="00602AE0" w:rsidRDefault="004E77DC" w:rsidP="0024744B">
      <w:pPr>
        <w:adjustRightInd/>
        <w:ind w:left="954" w:right="112" w:hanging="852"/>
        <w:jc w:val="both"/>
        <w:rPr>
          <w:rFonts w:cs="Times New Roman"/>
          <w:color w:val="auto"/>
          <w:szCs w:val="24"/>
          <w:lang w:bidi="tr-TR"/>
        </w:rPr>
      </w:pPr>
      <w:r w:rsidRPr="00602AE0">
        <w:rPr>
          <w:rFonts w:cs="Times New Roman"/>
          <w:color w:val="auto"/>
          <w:szCs w:val="24"/>
          <w:lang w:bidi="tr-TR"/>
        </w:rPr>
        <w:t xml:space="preserve">Carter, M.R. (1986a). </w:t>
      </w:r>
      <w:proofErr w:type="spellStart"/>
      <w:r w:rsidRPr="00602AE0">
        <w:rPr>
          <w:rFonts w:cs="Times New Roman"/>
          <w:color w:val="auto"/>
          <w:szCs w:val="24"/>
          <w:lang w:bidi="tr-TR"/>
        </w:rPr>
        <w:t>Microbial</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biomass</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and</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mineralizable</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nitrogen</w:t>
      </w:r>
      <w:proofErr w:type="spellEnd"/>
      <w:r w:rsidRPr="00602AE0">
        <w:rPr>
          <w:rFonts w:cs="Times New Roman"/>
          <w:color w:val="auto"/>
          <w:szCs w:val="24"/>
          <w:lang w:bidi="tr-TR"/>
        </w:rPr>
        <w:t xml:space="preserve"> in </w:t>
      </w:r>
      <w:proofErr w:type="spellStart"/>
      <w:r w:rsidRPr="00602AE0">
        <w:rPr>
          <w:rFonts w:cs="Times New Roman"/>
          <w:color w:val="auto"/>
          <w:szCs w:val="24"/>
          <w:lang w:bidi="tr-TR"/>
        </w:rPr>
        <w:t>Solonetzic</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soils</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influence</w:t>
      </w:r>
      <w:proofErr w:type="spellEnd"/>
      <w:r w:rsidRPr="00602AE0">
        <w:rPr>
          <w:rFonts w:cs="Times New Roman"/>
          <w:color w:val="auto"/>
          <w:szCs w:val="24"/>
          <w:lang w:bidi="tr-TR"/>
        </w:rPr>
        <w:t xml:space="preserve"> of </w:t>
      </w:r>
      <w:proofErr w:type="spellStart"/>
      <w:r w:rsidRPr="00602AE0">
        <w:rPr>
          <w:rFonts w:cs="Times New Roman"/>
          <w:color w:val="auto"/>
          <w:szCs w:val="24"/>
          <w:lang w:bidi="tr-TR"/>
        </w:rPr>
        <w:t>gypsum</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and</w:t>
      </w:r>
      <w:proofErr w:type="spellEnd"/>
      <w:r w:rsidRPr="00602AE0">
        <w:rPr>
          <w:rFonts w:cs="Times New Roman"/>
          <w:color w:val="auto"/>
          <w:szCs w:val="24"/>
          <w:lang w:bidi="tr-TR"/>
        </w:rPr>
        <w:t xml:space="preserve"> lime </w:t>
      </w:r>
      <w:proofErr w:type="spellStart"/>
      <w:r w:rsidRPr="00602AE0">
        <w:rPr>
          <w:rFonts w:cs="Times New Roman"/>
          <w:color w:val="auto"/>
          <w:szCs w:val="24"/>
          <w:lang w:bidi="tr-TR"/>
        </w:rPr>
        <w:t>amendments</w:t>
      </w:r>
      <w:proofErr w:type="spellEnd"/>
      <w:r w:rsidRPr="00602AE0">
        <w:rPr>
          <w:rFonts w:cs="Times New Roman"/>
          <w:color w:val="auto"/>
          <w:szCs w:val="24"/>
          <w:lang w:bidi="tr-TR"/>
        </w:rPr>
        <w:t xml:space="preserve">. </w:t>
      </w:r>
      <w:proofErr w:type="spellStart"/>
      <w:r w:rsidRPr="00602AE0">
        <w:rPr>
          <w:rFonts w:cs="Times New Roman"/>
          <w:i/>
          <w:color w:val="auto"/>
          <w:szCs w:val="24"/>
          <w:lang w:bidi="tr-TR"/>
        </w:rPr>
        <w:t>Soil</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Biology</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and</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Biochemistry</w:t>
      </w:r>
      <w:proofErr w:type="spellEnd"/>
      <w:r w:rsidRPr="00602AE0">
        <w:rPr>
          <w:rFonts w:cs="Times New Roman"/>
          <w:color w:val="auto"/>
          <w:szCs w:val="24"/>
          <w:lang w:bidi="tr-TR"/>
        </w:rPr>
        <w:t>, 18: 531-537.</w:t>
      </w:r>
    </w:p>
    <w:p w14:paraId="1B2764C5" w14:textId="77777777" w:rsidR="004E77DC" w:rsidRPr="00602AE0" w:rsidRDefault="004E77DC" w:rsidP="004E77DC">
      <w:pPr>
        <w:adjustRightInd/>
        <w:rPr>
          <w:rFonts w:cs="Times New Roman"/>
          <w:color w:val="auto"/>
          <w:szCs w:val="24"/>
          <w:lang w:bidi="tr-TR"/>
        </w:rPr>
      </w:pPr>
    </w:p>
    <w:p w14:paraId="51519E93" w14:textId="77777777" w:rsidR="004E77DC" w:rsidRPr="00602AE0" w:rsidRDefault="004E77DC" w:rsidP="004E77DC">
      <w:pPr>
        <w:adjustRightInd/>
        <w:ind w:left="954" w:right="118" w:hanging="852"/>
        <w:jc w:val="both"/>
        <w:rPr>
          <w:rFonts w:cs="Times New Roman"/>
          <w:color w:val="auto"/>
          <w:szCs w:val="24"/>
          <w:lang w:bidi="tr-TR"/>
        </w:rPr>
      </w:pPr>
      <w:r w:rsidRPr="00602AE0">
        <w:rPr>
          <w:rFonts w:cs="Times New Roman"/>
          <w:color w:val="auto"/>
          <w:szCs w:val="24"/>
          <w:lang w:bidi="tr-TR"/>
        </w:rPr>
        <w:t xml:space="preserve">Carter, M.R. (1986b). </w:t>
      </w:r>
      <w:proofErr w:type="spellStart"/>
      <w:r w:rsidRPr="00602AE0">
        <w:rPr>
          <w:rFonts w:cs="Times New Roman"/>
          <w:color w:val="auto"/>
          <w:szCs w:val="24"/>
          <w:lang w:bidi="tr-TR"/>
        </w:rPr>
        <w:t>Microbial</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biomass</w:t>
      </w:r>
      <w:proofErr w:type="spellEnd"/>
      <w:r w:rsidRPr="00602AE0">
        <w:rPr>
          <w:rFonts w:cs="Times New Roman"/>
          <w:color w:val="auto"/>
          <w:szCs w:val="24"/>
          <w:lang w:bidi="tr-TR"/>
        </w:rPr>
        <w:t xml:space="preserve"> as an </w:t>
      </w:r>
      <w:proofErr w:type="spellStart"/>
      <w:r w:rsidRPr="00602AE0">
        <w:rPr>
          <w:rFonts w:cs="Times New Roman"/>
          <w:color w:val="auto"/>
          <w:szCs w:val="24"/>
          <w:lang w:bidi="tr-TR"/>
        </w:rPr>
        <w:t>index</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for</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tillage</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induced</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changes</w:t>
      </w:r>
      <w:proofErr w:type="spellEnd"/>
      <w:r w:rsidRPr="00602AE0">
        <w:rPr>
          <w:rFonts w:cs="Times New Roman"/>
          <w:color w:val="auto"/>
          <w:szCs w:val="24"/>
          <w:lang w:bidi="tr-TR"/>
        </w:rPr>
        <w:t xml:space="preserve"> in </w:t>
      </w:r>
      <w:proofErr w:type="spellStart"/>
      <w:r w:rsidRPr="00602AE0">
        <w:rPr>
          <w:rFonts w:cs="Times New Roman"/>
          <w:color w:val="auto"/>
          <w:szCs w:val="24"/>
          <w:lang w:bidi="tr-TR"/>
        </w:rPr>
        <w:t>soil</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biological</w:t>
      </w:r>
      <w:proofErr w:type="spellEnd"/>
      <w:r w:rsidRPr="00602AE0">
        <w:rPr>
          <w:rFonts w:cs="Times New Roman"/>
          <w:color w:val="auto"/>
          <w:szCs w:val="24"/>
          <w:lang w:bidi="tr-TR"/>
        </w:rPr>
        <w:t xml:space="preserve"> </w:t>
      </w:r>
      <w:proofErr w:type="spellStart"/>
      <w:r w:rsidRPr="00602AE0">
        <w:rPr>
          <w:rFonts w:cs="Times New Roman"/>
          <w:color w:val="auto"/>
          <w:szCs w:val="24"/>
          <w:lang w:bidi="tr-TR"/>
        </w:rPr>
        <w:t>properties</w:t>
      </w:r>
      <w:proofErr w:type="spellEnd"/>
      <w:r w:rsidRPr="00602AE0">
        <w:rPr>
          <w:rFonts w:cs="Times New Roman"/>
          <w:color w:val="auto"/>
          <w:szCs w:val="24"/>
          <w:lang w:bidi="tr-TR"/>
        </w:rPr>
        <w:t xml:space="preserve">. </w:t>
      </w:r>
      <w:proofErr w:type="spellStart"/>
      <w:r w:rsidRPr="00602AE0">
        <w:rPr>
          <w:rFonts w:cs="Times New Roman"/>
          <w:i/>
          <w:color w:val="auto"/>
          <w:szCs w:val="24"/>
          <w:lang w:bidi="tr-TR"/>
        </w:rPr>
        <w:t>Soil</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and</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Tillage</w:t>
      </w:r>
      <w:proofErr w:type="spellEnd"/>
      <w:r w:rsidRPr="00602AE0">
        <w:rPr>
          <w:rFonts w:cs="Times New Roman"/>
          <w:i/>
          <w:color w:val="auto"/>
          <w:szCs w:val="24"/>
          <w:lang w:bidi="tr-TR"/>
        </w:rPr>
        <w:t xml:space="preserve"> </w:t>
      </w:r>
      <w:proofErr w:type="spellStart"/>
      <w:r w:rsidRPr="00602AE0">
        <w:rPr>
          <w:rFonts w:cs="Times New Roman"/>
          <w:i/>
          <w:color w:val="auto"/>
          <w:szCs w:val="24"/>
          <w:lang w:bidi="tr-TR"/>
        </w:rPr>
        <w:t>Research</w:t>
      </w:r>
      <w:proofErr w:type="spellEnd"/>
      <w:r w:rsidRPr="00602AE0">
        <w:rPr>
          <w:rFonts w:cs="Times New Roman"/>
          <w:color w:val="auto"/>
          <w:szCs w:val="24"/>
          <w:lang w:bidi="tr-TR"/>
        </w:rPr>
        <w:t>, 7: 29-40.</w:t>
      </w:r>
    </w:p>
    <w:p w14:paraId="433D5268" w14:textId="77777777" w:rsidR="004E77DC" w:rsidRPr="001B2DD6" w:rsidRDefault="004E77DC" w:rsidP="004E77DC">
      <w:pPr>
        <w:adjustRightInd/>
        <w:rPr>
          <w:rFonts w:cs="Times New Roman"/>
          <w:color w:val="auto"/>
          <w:szCs w:val="24"/>
          <w:lang w:bidi="tr-TR"/>
        </w:rPr>
      </w:pPr>
    </w:p>
    <w:p w14:paraId="228F33EE" w14:textId="77777777" w:rsidR="004E77DC" w:rsidRPr="001B2DD6" w:rsidRDefault="004E77DC" w:rsidP="004E77DC">
      <w:pPr>
        <w:adjustRightInd/>
        <w:ind w:left="954" w:right="118" w:hanging="852"/>
        <w:jc w:val="both"/>
        <w:rPr>
          <w:rFonts w:cs="Times New Roman"/>
          <w:color w:val="auto"/>
          <w:szCs w:val="24"/>
          <w:lang w:bidi="tr-TR"/>
        </w:rPr>
      </w:pPr>
      <w:proofErr w:type="spellStart"/>
      <w:r w:rsidRPr="001B2DD6">
        <w:rPr>
          <w:rFonts w:cs="Times New Roman"/>
          <w:color w:val="auto"/>
          <w:szCs w:val="24"/>
          <w:lang w:bidi="tr-TR"/>
        </w:rPr>
        <w:t>Gestel</w:t>
      </w:r>
      <w:proofErr w:type="spellEnd"/>
      <w:r w:rsidRPr="001B2DD6">
        <w:rPr>
          <w:rFonts w:cs="Times New Roman"/>
          <w:color w:val="auto"/>
          <w:szCs w:val="24"/>
          <w:lang w:bidi="tr-TR"/>
        </w:rPr>
        <w:t xml:space="preserve">, M.V., </w:t>
      </w:r>
      <w:proofErr w:type="spellStart"/>
      <w:r w:rsidRPr="001B2DD6">
        <w:rPr>
          <w:rFonts w:cs="Times New Roman"/>
          <w:color w:val="auto"/>
          <w:szCs w:val="24"/>
          <w:lang w:bidi="tr-TR"/>
        </w:rPr>
        <w:t>Merckx</w:t>
      </w:r>
      <w:proofErr w:type="spellEnd"/>
      <w:r w:rsidRPr="001B2DD6">
        <w:rPr>
          <w:rFonts w:cs="Times New Roman"/>
          <w:color w:val="auto"/>
          <w:szCs w:val="24"/>
          <w:lang w:bidi="tr-TR"/>
        </w:rPr>
        <w:t xml:space="preserve">, R. ve </w:t>
      </w:r>
      <w:proofErr w:type="spellStart"/>
      <w:r w:rsidRPr="001B2DD6">
        <w:rPr>
          <w:rFonts w:cs="Times New Roman"/>
          <w:color w:val="auto"/>
          <w:szCs w:val="24"/>
          <w:lang w:bidi="tr-TR"/>
        </w:rPr>
        <w:t>Vlassak</w:t>
      </w:r>
      <w:proofErr w:type="spellEnd"/>
      <w:r w:rsidRPr="001B2DD6">
        <w:rPr>
          <w:rFonts w:cs="Times New Roman"/>
          <w:color w:val="auto"/>
          <w:szCs w:val="24"/>
          <w:lang w:bidi="tr-TR"/>
        </w:rPr>
        <w:t xml:space="preserve">, K. (1993). </w:t>
      </w:r>
      <w:proofErr w:type="spellStart"/>
      <w:r w:rsidRPr="001B2DD6">
        <w:rPr>
          <w:rFonts w:cs="Times New Roman"/>
          <w:color w:val="auto"/>
          <w:szCs w:val="24"/>
          <w:lang w:bidi="tr-TR"/>
        </w:rPr>
        <w:t>Microbial</w:t>
      </w:r>
      <w:proofErr w:type="spellEnd"/>
      <w:r w:rsidRPr="001B2DD6">
        <w:rPr>
          <w:rFonts w:cs="Times New Roman"/>
          <w:color w:val="auto"/>
          <w:szCs w:val="24"/>
          <w:lang w:bidi="tr-TR"/>
        </w:rPr>
        <w:t xml:space="preserve"> </w:t>
      </w:r>
      <w:proofErr w:type="spellStart"/>
      <w:r w:rsidRPr="001B2DD6">
        <w:rPr>
          <w:rFonts w:cs="Times New Roman"/>
          <w:color w:val="auto"/>
          <w:szCs w:val="24"/>
          <w:lang w:bidi="tr-TR"/>
        </w:rPr>
        <w:t>biomass</w:t>
      </w:r>
      <w:proofErr w:type="spellEnd"/>
      <w:r w:rsidRPr="001B2DD6">
        <w:rPr>
          <w:rFonts w:cs="Times New Roman"/>
          <w:color w:val="auto"/>
          <w:szCs w:val="24"/>
          <w:lang w:bidi="tr-TR"/>
        </w:rPr>
        <w:t xml:space="preserve"> </w:t>
      </w:r>
      <w:proofErr w:type="spellStart"/>
      <w:r w:rsidRPr="001B2DD6">
        <w:rPr>
          <w:rFonts w:cs="Times New Roman"/>
          <w:color w:val="auto"/>
          <w:szCs w:val="24"/>
          <w:lang w:bidi="tr-TR"/>
        </w:rPr>
        <w:t>and</w:t>
      </w:r>
      <w:proofErr w:type="spellEnd"/>
      <w:r w:rsidRPr="001B2DD6">
        <w:rPr>
          <w:rFonts w:cs="Times New Roman"/>
          <w:color w:val="auto"/>
          <w:szCs w:val="24"/>
          <w:lang w:bidi="tr-TR"/>
        </w:rPr>
        <w:t xml:space="preserve"> </w:t>
      </w:r>
      <w:proofErr w:type="spellStart"/>
      <w:r w:rsidRPr="001B2DD6">
        <w:rPr>
          <w:rFonts w:cs="Times New Roman"/>
          <w:color w:val="auto"/>
          <w:szCs w:val="24"/>
          <w:lang w:bidi="tr-TR"/>
        </w:rPr>
        <w:t>activity</w:t>
      </w:r>
      <w:proofErr w:type="spellEnd"/>
      <w:r w:rsidRPr="001B2DD6">
        <w:rPr>
          <w:rFonts w:cs="Times New Roman"/>
          <w:color w:val="auto"/>
          <w:szCs w:val="24"/>
          <w:lang w:bidi="tr-TR"/>
        </w:rPr>
        <w:t xml:space="preserve"> in </w:t>
      </w:r>
      <w:proofErr w:type="spellStart"/>
      <w:r w:rsidRPr="001B2DD6">
        <w:rPr>
          <w:rFonts w:cs="Times New Roman"/>
          <w:color w:val="auto"/>
          <w:szCs w:val="24"/>
          <w:lang w:bidi="tr-TR"/>
        </w:rPr>
        <w:t>soils</w:t>
      </w:r>
      <w:proofErr w:type="spellEnd"/>
      <w:r w:rsidRPr="001B2DD6">
        <w:rPr>
          <w:rFonts w:cs="Times New Roman"/>
          <w:color w:val="auto"/>
          <w:szCs w:val="24"/>
          <w:lang w:bidi="tr-TR"/>
        </w:rPr>
        <w:t xml:space="preserve"> </w:t>
      </w:r>
      <w:proofErr w:type="spellStart"/>
      <w:r w:rsidRPr="001B2DD6">
        <w:rPr>
          <w:rFonts w:cs="Times New Roman"/>
          <w:color w:val="auto"/>
          <w:szCs w:val="24"/>
          <w:lang w:bidi="tr-TR"/>
        </w:rPr>
        <w:t>with</w:t>
      </w:r>
      <w:proofErr w:type="spellEnd"/>
      <w:r w:rsidRPr="001B2DD6">
        <w:rPr>
          <w:rFonts w:cs="Times New Roman"/>
          <w:color w:val="auto"/>
          <w:szCs w:val="24"/>
          <w:lang w:bidi="tr-TR"/>
        </w:rPr>
        <w:t xml:space="preserve"> </w:t>
      </w:r>
      <w:proofErr w:type="spellStart"/>
      <w:r w:rsidRPr="001B2DD6">
        <w:rPr>
          <w:rFonts w:cs="Times New Roman"/>
          <w:color w:val="auto"/>
          <w:szCs w:val="24"/>
          <w:lang w:bidi="tr-TR"/>
        </w:rPr>
        <w:t>fluctuating</w:t>
      </w:r>
      <w:proofErr w:type="spellEnd"/>
      <w:r w:rsidRPr="001B2DD6">
        <w:rPr>
          <w:rFonts w:cs="Times New Roman"/>
          <w:color w:val="auto"/>
          <w:szCs w:val="24"/>
          <w:lang w:bidi="tr-TR"/>
        </w:rPr>
        <w:t xml:space="preserve"> </w:t>
      </w:r>
      <w:proofErr w:type="spellStart"/>
      <w:r w:rsidRPr="001B2DD6">
        <w:rPr>
          <w:rFonts w:cs="Times New Roman"/>
          <w:color w:val="auto"/>
          <w:szCs w:val="24"/>
          <w:lang w:bidi="tr-TR"/>
        </w:rPr>
        <w:t>water</w:t>
      </w:r>
      <w:proofErr w:type="spellEnd"/>
      <w:r w:rsidRPr="001B2DD6">
        <w:rPr>
          <w:rFonts w:cs="Times New Roman"/>
          <w:color w:val="auto"/>
          <w:szCs w:val="24"/>
          <w:lang w:bidi="tr-TR"/>
        </w:rPr>
        <w:t xml:space="preserve"> </w:t>
      </w:r>
      <w:proofErr w:type="spellStart"/>
      <w:r w:rsidRPr="001B2DD6">
        <w:rPr>
          <w:rFonts w:cs="Times New Roman"/>
          <w:color w:val="auto"/>
          <w:szCs w:val="24"/>
          <w:lang w:bidi="tr-TR"/>
        </w:rPr>
        <w:t>contents</w:t>
      </w:r>
      <w:proofErr w:type="spellEnd"/>
      <w:r w:rsidRPr="001B2DD6">
        <w:rPr>
          <w:rFonts w:cs="Times New Roman"/>
          <w:color w:val="auto"/>
          <w:szCs w:val="24"/>
          <w:lang w:bidi="tr-TR"/>
        </w:rPr>
        <w:t xml:space="preserve">. </w:t>
      </w:r>
      <w:proofErr w:type="spellStart"/>
      <w:r w:rsidRPr="001B2DD6">
        <w:rPr>
          <w:rFonts w:cs="Times New Roman"/>
          <w:i/>
          <w:color w:val="auto"/>
          <w:szCs w:val="24"/>
          <w:lang w:bidi="tr-TR"/>
        </w:rPr>
        <w:t>Geoderma</w:t>
      </w:r>
      <w:proofErr w:type="spellEnd"/>
      <w:r w:rsidRPr="001B2DD6">
        <w:rPr>
          <w:rFonts w:cs="Times New Roman"/>
          <w:color w:val="auto"/>
          <w:szCs w:val="24"/>
          <w:lang w:bidi="tr-TR"/>
        </w:rPr>
        <w:t>, 56: 617-626.</w:t>
      </w:r>
    </w:p>
    <w:p w14:paraId="6AC7E443" w14:textId="77777777" w:rsidR="004E77DC" w:rsidRPr="001B2DD6" w:rsidRDefault="004E77DC" w:rsidP="004E77DC">
      <w:pPr>
        <w:adjustRightInd/>
        <w:spacing w:before="1"/>
        <w:rPr>
          <w:rFonts w:cs="Times New Roman"/>
          <w:color w:val="auto"/>
          <w:szCs w:val="24"/>
          <w:lang w:bidi="tr-TR"/>
        </w:rPr>
      </w:pPr>
    </w:p>
    <w:p w14:paraId="118CBE07" w14:textId="77777777" w:rsidR="004E77DC" w:rsidRDefault="004E77DC" w:rsidP="004E77DC">
      <w:pPr>
        <w:adjustRightInd/>
        <w:ind w:left="954" w:right="115" w:hanging="852"/>
        <w:jc w:val="both"/>
        <w:rPr>
          <w:rFonts w:cs="Times New Roman"/>
          <w:color w:val="auto"/>
          <w:szCs w:val="24"/>
          <w:lang w:bidi="tr-TR"/>
        </w:rPr>
      </w:pPr>
      <w:proofErr w:type="spellStart"/>
      <w:r w:rsidRPr="001B2DD6">
        <w:rPr>
          <w:rFonts w:cs="Times New Roman"/>
          <w:color w:val="auto"/>
          <w:szCs w:val="24"/>
          <w:lang w:bidi="tr-TR"/>
        </w:rPr>
        <w:t>Gebedek</w:t>
      </w:r>
      <w:proofErr w:type="spellEnd"/>
      <w:r w:rsidRPr="001B2DD6">
        <w:rPr>
          <w:rFonts w:cs="Times New Roman"/>
          <w:color w:val="auto"/>
          <w:szCs w:val="24"/>
          <w:lang w:bidi="tr-TR"/>
        </w:rPr>
        <w:t xml:space="preserve">, M., </w:t>
      </w:r>
      <w:proofErr w:type="spellStart"/>
      <w:r w:rsidRPr="001B2DD6">
        <w:rPr>
          <w:rFonts w:cs="Times New Roman"/>
          <w:color w:val="auto"/>
          <w:szCs w:val="24"/>
          <w:lang w:bidi="tr-TR"/>
        </w:rPr>
        <w:t>Didari</w:t>
      </w:r>
      <w:proofErr w:type="spellEnd"/>
      <w:r w:rsidRPr="001B2DD6">
        <w:rPr>
          <w:rFonts w:cs="Times New Roman"/>
          <w:color w:val="auto"/>
          <w:szCs w:val="24"/>
          <w:lang w:bidi="tr-TR"/>
        </w:rPr>
        <w:t xml:space="preserve">, V. ve Çakır, A. (1999). TTK </w:t>
      </w:r>
      <w:proofErr w:type="spellStart"/>
      <w:r w:rsidRPr="001B2DD6">
        <w:rPr>
          <w:rFonts w:cs="Times New Roman"/>
          <w:color w:val="auto"/>
          <w:szCs w:val="24"/>
          <w:lang w:bidi="tr-TR"/>
        </w:rPr>
        <w:t>Karadon</w:t>
      </w:r>
      <w:proofErr w:type="spellEnd"/>
      <w:r w:rsidRPr="001B2DD6">
        <w:rPr>
          <w:rFonts w:cs="Times New Roman"/>
          <w:color w:val="auto"/>
          <w:szCs w:val="24"/>
          <w:lang w:bidi="tr-TR"/>
        </w:rPr>
        <w:t xml:space="preserve"> Müessesesi ocaklarında solunabilir tozların kuvars içeriklerinin araştırılması. </w:t>
      </w:r>
      <w:r w:rsidRPr="001B2DD6">
        <w:rPr>
          <w:rFonts w:cs="Times New Roman"/>
          <w:i/>
          <w:color w:val="auto"/>
          <w:szCs w:val="24"/>
          <w:lang w:bidi="tr-TR"/>
        </w:rPr>
        <w:t>Madencilik</w:t>
      </w:r>
      <w:r w:rsidRPr="001B2DD6">
        <w:rPr>
          <w:rFonts w:cs="Times New Roman"/>
          <w:color w:val="auto"/>
          <w:szCs w:val="24"/>
          <w:lang w:bidi="tr-TR"/>
        </w:rPr>
        <w:t>, 38 (1): 31-44.</w:t>
      </w:r>
    </w:p>
    <w:p w14:paraId="5F62C45E" w14:textId="77777777" w:rsidR="0024744B" w:rsidRPr="001B2DD6" w:rsidRDefault="0024744B" w:rsidP="004E77DC">
      <w:pPr>
        <w:adjustRightInd/>
        <w:ind w:left="954" w:right="115" w:hanging="852"/>
        <w:jc w:val="both"/>
        <w:rPr>
          <w:rFonts w:cs="Times New Roman"/>
          <w:color w:val="auto"/>
          <w:szCs w:val="24"/>
          <w:lang w:bidi="tr-TR"/>
        </w:rPr>
      </w:pPr>
    </w:p>
    <w:p w14:paraId="6B144255" w14:textId="77777777" w:rsidR="004E77DC" w:rsidRDefault="004E77DC" w:rsidP="0024744B">
      <w:pPr>
        <w:adjustRightInd/>
        <w:ind w:left="954" w:right="113" w:hanging="852"/>
        <w:jc w:val="both"/>
        <w:rPr>
          <w:rFonts w:cs="Times New Roman"/>
          <w:color w:val="auto"/>
          <w:szCs w:val="22"/>
          <w:lang w:bidi="tr-TR"/>
        </w:rPr>
      </w:pPr>
      <w:proofErr w:type="spellStart"/>
      <w:r w:rsidRPr="001B2DD6">
        <w:rPr>
          <w:rFonts w:cs="Times New Roman"/>
          <w:color w:val="auto"/>
          <w:szCs w:val="22"/>
          <w:lang w:bidi="tr-TR"/>
        </w:rPr>
        <w:t>Kankılıc</w:t>
      </w:r>
      <w:proofErr w:type="spellEnd"/>
      <w:r w:rsidRPr="001B2DD6">
        <w:rPr>
          <w:rFonts w:cs="Times New Roman"/>
          <w:color w:val="auto"/>
          <w:szCs w:val="22"/>
          <w:lang w:bidi="tr-TR"/>
        </w:rPr>
        <w:t xml:space="preserve">, T., </w:t>
      </w:r>
      <w:proofErr w:type="spellStart"/>
      <w:r w:rsidRPr="001B2DD6">
        <w:rPr>
          <w:rFonts w:cs="Times New Roman"/>
          <w:color w:val="auto"/>
          <w:szCs w:val="22"/>
          <w:lang w:bidi="tr-TR"/>
        </w:rPr>
        <w:t>Kankılıc</w:t>
      </w:r>
      <w:proofErr w:type="spellEnd"/>
      <w:r w:rsidRPr="001B2DD6">
        <w:rPr>
          <w:rFonts w:cs="Times New Roman"/>
          <w:color w:val="auto"/>
          <w:szCs w:val="22"/>
          <w:lang w:bidi="tr-TR"/>
        </w:rPr>
        <w:t xml:space="preserve">, T., Çolak, R., Kandemir, I. ve Çolak, E. (2006). </w:t>
      </w:r>
      <w:proofErr w:type="spellStart"/>
      <w:r w:rsidRPr="001B2DD6">
        <w:rPr>
          <w:rFonts w:cs="Times New Roman"/>
          <w:color w:val="auto"/>
          <w:szCs w:val="22"/>
          <w:lang w:bidi="tr-TR"/>
        </w:rPr>
        <w:t>Morphological</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comparison</w:t>
      </w:r>
      <w:proofErr w:type="spellEnd"/>
      <w:r w:rsidRPr="001B2DD6">
        <w:rPr>
          <w:rFonts w:cs="Times New Roman"/>
          <w:color w:val="auto"/>
          <w:szCs w:val="22"/>
          <w:lang w:bidi="tr-TR"/>
        </w:rPr>
        <w:t xml:space="preserve"> of seven </w:t>
      </w:r>
      <w:proofErr w:type="spellStart"/>
      <w:r w:rsidRPr="001B2DD6">
        <w:rPr>
          <w:rFonts w:cs="Times New Roman"/>
          <w:color w:val="auto"/>
          <w:szCs w:val="22"/>
          <w:lang w:bidi="tr-TR"/>
        </w:rPr>
        <w:t>chromosomal</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forms</w:t>
      </w:r>
      <w:proofErr w:type="spellEnd"/>
      <w:r w:rsidRPr="001B2DD6">
        <w:rPr>
          <w:rFonts w:cs="Times New Roman"/>
          <w:color w:val="auto"/>
          <w:szCs w:val="22"/>
          <w:lang w:bidi="tr-TR"/>
        </w:rPr>
        <w:t xml:space="preserve"> of </w:t>
      </w:r>
      <w:proofErr w:type="spellStart"/>
      <w:r w:rsidRPr="001B2DD6">
        <w:rPr>
          <w:rFonts w:cs="Times New Roman"/>
          <w:i/>
          <w:color w:val="auto"/>
          <w:szCs w:val="22"/>
          <w:lang w:bidi="tr-TR"/>
        </w:rPr>
        <w:t>Spalax</w:t>
      </w:r>
      <w:proofErr w:type="spellEnd"/>
      <w:r w:rsidRPr="001B2DD6">
        <w:rPr>
          <w:rFonts w:cs="Times New Roman"/>
          <w:i/>
          <w:color w:val="auto"/>
          <w:szCs w:val="22"/>
          <w:lang w:bidi="tr-TR"/>
        </w:rPr>
        <w:t xml:space="preserve"> </w:t>
      </w:r>
      <w:proofErr w:type="spellStart"/>
      <w:r w:rsidRPr="001B2DD6">
        <w:rPr>
          <w:rFonts w:cs="Times New Roman"/>
          <w:i/>
          <w:color w:val="auto"/>
          <w:szCs w:val="22"/>
          <w:lang w:bidi="tr-TR"/>
        </w:rPr>
        <w:t>leucodon</w:t>
      </w:r>
      <w:proofErr w:type="spellEnd"/>
      <w:r w:rsidRPr="001B2DD6">
        <w:rPr>
          <w:rFonts w:cs="Times New Roman"/>
          <w:i/>
          <w:color w:val="auto"/>
          <w:szCs w:val="22"/>
          <w:lang w:bidi="tr-TR"/>
        </w:rPr>
        <w:t xml:space="preserve"> </w:t>
      </w:r>
      <w:proofErr w:type="spellStart"/>
      <w:r w:rsidRPr="001B2DD6">
        <w:rPr>
          <w:rFonts w:cs="Times New Roman"/>
          <w:color w:val="auto"/>
          <w:szCs w:val="22"/>
          <w:lang w:bidi="tr-TR"/>
        </w:rPr>
        <w:t>Nordman</w:t>
      </w:r>
      <w:proofErr w:type="spellEnd"/>
      <w:r w:rsidRPr="001B2DD6">
        <w:rPr>
          <w:rFonts w:cs="Times New Roman"/>
          <w:color w:val="auto"/>
          <w:szCs w:val="22"/>
          <w:lang w:bidi="tr-TR"/>
        </w:rPr>
        <w:t>, 1840 (</w:t>
      </w:r>
      <w:proofErr w:type="spellStart"/>
      <w:proofErr w:type="gramStart"/>
      <w:r w:rsidRPr="001B2DD6">
        <w:rPr>
          <w:rFonts w:cs="Times New Roman"/>
          <w:color w:val="auto"/>
          <w:szCs w:val="22"/>
          <w:lang w:bidi="tr-TR"/>
        </w:rPr>
        <w:t>Mammalia:Rodentia</w:t>
      </w:r>
      <w:proofErr w:type="spellEnd"/>
      <w:proofErr w:type="gramEnd"/>
      <w:r w:rsidRPr="001B2DD6">
        <w:rPr>
          <w:rFonts w:cs="Times New Roman"/>
          <w:color w:val="auto"/>
          <w:szCs w:val="22"/>
          <w:lang w:bidi="tr-TR"/>
        </w:rPr>
        <w:t xml:space="preserve">) in </w:t>
      </w:r>
      <w:proofErr w:type="spellStart"/>
      <w:r w:rsidRPr="001B2DD6">
        <w:rPr>
          <w:rFonts w:cs="Times New Roman"/>
          <w:color w:val="auto"/>
          <w:szCs w:val="22"/>
          <w:lang w:bidi="tr-TR"/>
        </w:rPr>
        <w:t>Turkey</w:t>
      </w:r>
      <w:proofErr w:type="spellEnd"/>
      <w:r w:rsidRPr="001B2DD6">
        <w:rPr>
          <w:rFonts w:cs="Times New Roman"/>
          <w:color w:val="auto"/>
          <w:szCs w:val="22"/>
          <w:lang w:bidi="tr-TR"/>
        </w:rPr>
        <w:t xml:space="preserve">. </w:t>
      </w:r>
      <w:r w:rsidRPr="001B2DD6">
        <w:rPr>
          <w:rFonts w:cs="Times New Roman"/>
          <w:i/>
          <w:color w:val="auto"/>
          <w:szCs w:val="22"/>
          <w:lang w:bidi="tr-TR"/>
        </w:rPr>
        <w:t xml:space="preserve">Pakistan </w:t>
      </w:r>
      <w:proofErr w:type="spellStart"/>
      <w:r w:rsidRPr="001B2DD6">
        <w:rPr>
          <w:rFonts w:cs="Times New Roman"/>
          <w:i/>
          <w:color w:val="auto"/>
          <w:szCs w:val="22"/>
          <w:lang w:bidi="tr-TR"/>
        </w:rPr>
        <w:t>Journal</w:t>
      </w:r>
      <w:proofErr w:type="spellEnd"/>
      <w:r w:rsidRPr="001B2DD6">
        <w:rPr>
          <w:rFonts w:cs="Times New Roman"/>
          <w:i/>
          <w:color w:val="auto"/>
          <w:szCs w:val="22"/>
          <w:lang w:bidi="tr-TR"/>
        </w:rPr>
        <w:t xml:space="preserve"> of </w:t>
      </w:r>
      <w:proofErr w:type="spellStart"/>
      <w:r w:rsidRPr="001B2DD6">
        <w:rPr>
          <w:rFonts w:cs="Times New Roman"/>
          <w:i/>
          <w:color w:val="auto"/>
          <w:szCs w:val="22"/>
          <w:lang w:bidi="tr-TR"/>
        </w:rPr>
        <w:t>Biological</w:t>
      </w:r>
      <w:proofErr w:type="spellEnd"/>
      <w:r w:rsidRPr="001B2DD6">
        <w:rPr>
          <w:rFonts w:cs="Times New Roman"/>
          <w:i/>
          <w:color w:val="auto"/>
          <w:szCs w:val="22"/>
          <w:lang w:bidi="tr-TR"/>
        </w:rPr>
        <w:t xml:space="preserve"> </w:t>
      </w:r>
      <w:proofErr w:type="spellStart"/>
      <w:r w:rsidRPr="001B2DD6">
        <w:rPr>
          <w:rFonts w:cs="Times New Roman"/>
          <w:i/>
          <w:color w:val="auto"/>
          <w:szCs w:val="22"/>
          <w:lang w:bidi="tr-TR"/>
        </w:rPr>
        <w:t>Sciences</w:t>
      </w:r>
      <w:proofErr w:type="spellEnd"/>
      <w:r w:rsidRPr="001B2DD6">
        <w:rPr>
          <w:rFonts w:cs="Times New Roman"/>
          <w:color w:val="auto"/>
          <w:szCs w:val="22"/>
          <w:lang w:bidi="tr-TR"/>
        </w:rPr>
        <w:t>, 9 (13): 2419-2425.</w:t>
      </w:r>
    </w:p>
    <w:p w14:paraId="03419E36" w14:textId="77777777" w:rsidR="009B44A1" w:rsidRDefault="009B44A1" w:rsidP="009B44A1">
      <w:pPr>
        <w:spacing w:line="360" w:lineRule="auto"/>
        <w:rPr>
          <w:rFonts w:cs="Times New Roman"/>
          <w:b/>
          <w:bCs/>
          <w:i/>
          <w:color w:val="auto"/>
          <w:szCs w:val="24"/>
          <w:lang w:bidi="tr-TR"/>
        </w:rPr>
      </w:pPr>
    </w:p>
    <w:p w14:paraId="075F1D51" w14:textId="77777777" w:rsidR="004E77DC" w:rsidRPr="001B2DD6" w:rsidRDefault="004E77DC" w:rsidP="009B44A1">
      <w:pPr>
        <w:spacing w:line="360" w:lineRule="auto"/>
        <w:rPr>
          <w:rFonts w:cs="Times New Roman"/>
          <w:b/>
          <w:bCs/>
          <w:i/>
          <w:color w:val="auto"/>
          <w:szCs w:val="24"/>
          <w:lang w:bidi="tr-TR"/>
        </w:rPr>
      </w:pPr>
      <w:r w:rsidRPr="001B2DD6">
        <w:rPr>
          <w:rFonts w:cs="Times New Roman"/>
          <w:b/>
          <w:bCs/>
          <w:i/>
          <w:color w:val="auto"/>
          <w:szCs w:val="24"/>
          <w:lang w:bidi="tr-TR"/>
        </w:rPr>
        <w:t>Bildiri için örnekler:</w:t>
      </w:r>
    </w:p>
    <w:p w14:paraId="66F45988" w14:textId="77777777" w:rsidR="004E77DC" w:rsidRPr="001B2DD6" w:rsidRDefault="004E77DC" w:rsidP="009B44A1">
      <w:pPr>
        <w:adjustRightInd/>
        <w:spacing w:before="4" w:line="360" w:lineRule="auto"/>
        <w:rPr>
          <w:rFonts w:cs="Times New Roman"/>
          <w:b/>
          <w:i/>
          <w:color w:val="auto"/>
          <w:sz w:val="21"/>
          <w:szCs w:val="24"/>
          <w:lang w:bidi="tr-TR"/>
        </w:rPr>
      </w:pPr>
    </w:p>
    <w:p w14:paraId="471BB493" w14:textId="77777777" w:rsidR="004E77DC" w:rsidRPr="001B2DD6" w:rsidRDefault="004E77DC" w:rsidP="0024744B">
      <w:pPr>
        <w:adjustRightInd/>
        <w:spacing w:before="1"/>
        <w:ind w:left="954" w:right="111" w:hanging="852"/>
        <w:jc w:val="both"/>
        <w:rPr>
          <w:rFonts w:cs="Times New Roman"/>
          <w:color w:val="auto"/>
          <w:szCs w:val="24"/>
          <w:lang w:bidi="tr-TR"/>
        </w:rPr>
      </w:pPr>
      <w:r w:rsidRPr="001B2DD6">
        <w:rPr>
          <w:rFonts w:cs="Times New Roman"/>
          <w:color w:val="auto"/>
          <w:szCs w:val="24"/>
          <w:lang w:bidi="tr-TR"/>
        </w:rPr>
        <w:t xml:space="preserve">Ünlü, T. (2002). Eş yüklü alanlar yaklaşımının eğimli kömür damarlarına uygulanabilirliğinin araştırılması. </w:t>
      </w:r>
      <w:r w:rsidRPr="001B2DD6">
        <w:rPr>
          <w:rFonts w:cs="Times New Roman"/>
          <w:i/>
          <w:color w:val="auto"/>
          <w:szCs w:val="24"/>
          <w:lang w:bidi="tr-TR"/>
        </w:rPr>
        <w:t>Türkiye 13. Kömür Kongresi Bildiriler Kitabı</w:t>
      </w:r>
      <w:r w:rsidRPr="001B2DD6">
        <w:rPr>
          <w:rFonts w:cs="Times New Roman"/>
          <w:color w:val="auto"/>
          <w:szCs w:val="24"/>
          <w:lang w:bidi="tr-TR"/>
        </w:rPr>
        <w:t xml:space="preserve">, ed. S. </w:t>
      </w:r>
      <w:proofErr w:type="spellStart"/>
      <w:r w:rsidRPr="001B2DD6">
        <w:rPr>
          <w:rFonts w:cs="Times New Roman"/>
          <w:color w:val="auto"/>
          <w:szCs w:val="24"/>
          <w:lang w:bidi="tr-TR"/>
        </w:rPr>
        <w:t>Kızgut</w:t>
      </w:r>
      <w:proofErr w:type="spellEnd"/>
      <w:r w:rsidRPr="001B2DD6">
        <w:rPr>
          <w:rFonts w:cs="Times New Roman"/>
          <w:color w:val="auto"/>
          <w:szCs w:val="24"/>
          <w:lang w:bidi="tr-TR"/>
        </w:rPr>
        <w:t xml:space="preserve"> vd., TMMOB MMO Zonguldak Şubesi, Zonguldak, s. 297-307.</w:t>
      </w:r>
    </w:p>
    <w:p w14:paraId="0CEB57D4" w14:textId="77777777" w:rsidR="004E77DC" w:rsidRPr="001B2DD6" w:rsidRDefault="004E77DC" w:rsidP="004E77DC">
      <w:pPr>
        <w:adjustRightInd/>
        <w:rPr>
          <w:rFonts w:cs="Times New Roman"/>
          <w:color w:val="auto"/>
          <w:szCs w:val="24"/>
          <w:lang w:bidi="tr-TR"/>
        </w:rPr>
      </w:pPr>
    </w:p>
    <w:p w14:paraId="3B950D20" w14:textId="77777777" w:rsidR="004E77DC" w:rsidRPr="001B2DD6" w:rsidRDefault="004E77DC" w:rsidP="004E77DC">
      <w:pPr>
        <w:adjustRightInd/>
        <w:ind w:left="954" w:right="114" w:hanging="852"/>
        <w:jc w:val="both"/>
        <w:rPr>
          <w:rFonts w:cs="Times New Roman"/>
          <w:color w:val="auto"/>
          <w:szCs w:val="22"/>
          <w:lang w:bidi="tr-TR"/>
        </w:rPr>
      </w:pPr>
      <w:proofErr w:type="spellStart"/>
      <w:r w:rsidRPr="001B2DD6">
        <w:rPr>
          <w:rFonts w:cs="Times New Roman"/>
          <w:color w:val="auto"/>
          <w:szCs w:val="22"/>
          <w:lang w:bidi="tr-TR"/>
        </w:rPr>
        <w:t>Mohlin</w:t>
      </w:r>
      <w:proofErr w:type="spellEnd"/>
      <w:r w:rsidRPr="001B2DD6">
        <w:rPr>
          <w:rFonts w:cs="Times New Roman"/>
          <w:color w:val="auto"/>
          <w:szCs w:val="22"/>
          <w:lang w:bidi="tr-TR"/>
        </w:rPr>
        <w:t xml:space="preserve">, U.B. (1989). Fiber </w:t>
      </w:r>
      <w:proofErr w:type="spellStart"/>
      <w:r w:rsidRPr="001B2DD6">
        <w:rPr>
          <w:rFonts w:cs="Times New Roman"/>
          <w:color w:val="auto"/>
          <w:szCs w:val="22"/>
          <w:lang w:bidi="tr-TR"/>
        </w:rPr>
        <w:t>bonding</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ability</w:t>
      </w:r>
      <w:proofErr w:type="spellEnd"/>
      <w:r w:rsidRPr="001B2DD6">
        <w:rPr>
          <w:rFonts w:cs="Times New Roman"/>
          <w:color w:val="auto"/>
          <w:szCs w:val="22"/>
          <w:lang w:bidi="tr-TR"/>
        </w:rPr>
        <w:t xml:space="preserve"> −A </w:t>
      </w:r>
      <w:proofErr w:type="spellStart"/>
      <w:r w:rsidRPr="001B2DD6">
        <w:rPr>
          <w:rFonts w:cs="Times New Roman"/>
          <w:color w:val="auto"/>
          <w:szCs w:val="22"/>
          <w:lang w:bidi="tr-TR"/>
        </w:rPr>
        <w:t>key</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pulp</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quality</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parameter</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for</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mechanical</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pulps</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to</w:t>
      </w:r>
      <w:proofErr w:type="spellEnd"/>
      <w:r w:rsidRPr="001B2DD6">
        <w:rPr>
          <w:rFonts w:cs="Times New Roman"/>
          <w:color w:val="auto"/>
          <w:szCs w:val="22"/>
          <w:lang w:bidi="tr-TR"/>
        </w:rPr>
        <w:t xml:space="preserve"> be </w:t>
      </w:r>
      <w:proofErr w:type="spellStart"/>
      <w:r w:rsidRPr="001B2DD6">
        <w:rPr>
          <w:rFonts w:cs="Times New Roman"/>
          <w:color w:val="auto"/>
          <w:szCs w:val="22"/>
          <w:lang w:bidi="tr-TR"/>
        </w:rPr>
        <w:t>used</w:t>
      </w:r>
      <w:proofErr w:type="spellEnd"/>
      <w:r w:rsidRPr="001B2DD6">
        <w:rPr>
          <w:rFonts w:cs="Times New Roman"/>
          <w:color w:val="auto"/>
          <w:szCs w:val="22"/>
          <w:lang w:bidi="tr-TR"/>
        </w:rPr>
        <w:t xml:space="preserve"> in </w:t>
      </w:r>
      <w:proofErr w:type="spellStart"/>
      <w:r w:rsidRPr="001B2DD6">
        <w:rPr>
          <w:rFonts w:cs="Times New Roman"/>
          <w:color w:val="auto"/>
          <w:szCs w:val="22"/>
          <w:lang w:bidi="tr-TR"/>
        </w:rPr>
        <w:t>printing</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papers</w:t>
      </w:r>
      <w:proofErr w:type="spellEnd"/>
      <w:r w:rsidRPr="001B2DD6">
        <w:rPr>
          <w:rFonts w:cs="Times New Roman"/>
          <w:color w:val="auto"/>
          <w:szCs w:val="22"/>
          <w:lang w:bidi="tr-TR"/>
        </w:rPr>
        <w:t xml:space="preserve">. </w:t>
      </w:r>
      <w:proofErr w:type="spellStart"/>
      <w:r w:rsidRPr="001B2DD6">
        <w:rPr>
          <w:rFonts w:cs="Times New Roman"/>
          <w:color w:val="auto"/>
          <w:szCs w:val="22"/>
          <w:lang w:bidi="tr-TR"/>
        </w:rPr>
        <w:t>In</w:t>
      </w:r>
      <w:proofErr w:type="spellEnd"/>
      <w:r w:rsidRPr="001B2DD6">
        <w:rPr>
          <w:rFonts w:cs="Times New Roman"/>
          <w:color w:val="auto"/>
          <w:szCs w:val="22"/>
          <w:lang w:bidi="tr-TR"/>
        </w:rPr>
        <w:t xml:space="preserve"> </w:t>
      </w:r>
      <w:r w:rsidRPr="001B2DD6">
        <w:rPr>
          <w:rFonts w:cs="Times New Roman"/>
          <w:i/>
          <w:color w:val="auto"/>
          <w:szCs w:val="22"/>
          <w:lang w:bidi="tr-TR"/>
        </w:rPr>
        <w:t xml:space="preserve">International </w:t>
      </w:r>
      <w:proofErr w:type="spellStart"/>
      <w:r w:rsidRPr="001B2DD6">
        <w:rPr>
          <w:rFonts w:cs="Times New Roman"/>
          <w:i/>
          <w:color w:val="auto"/>
          <w:szCs w:val="22"/>
          <w:lang w:bidi="tr-TR"/>
        </w:rPr>
        <w:t>Mechanical</w:t>
      </w:r>
      <w:proofErr w:type="spellEnd"/>
      <w:r w:rsidRPr="001B2DD6">
        <w:rPr>
          <w:rFonts w:cs="Times New Roman"/>
          <w:i/>
          <w:color w:val="auto"/>
          <w:szCs w:val="22"/>
          <w:lang w:bidi="tr-TR"/>
        </w:rPr>
        <w:t xml:space="preserve"> </w:t>
      </w:r>
      <w:proofErr w:type="spellStart"/>
      <w:r w:rsidRPr="001B2DD6">
        <w:rPr>
          <w:rFonts w:cs="Times New Roman"/>
          <w:i/>
          <w:color w:val="auto"/>
          <w:szCs w:val="22"/>
          <w:lang w:bidi="tr-TR"/>
        </w:rPr>
        <w:t>Pulping</w:t>
      </w:r>
      <w:proofErr w:type="spellEnd"/>
      <w:r w:rsidRPr="001B2DD6">
        <w:rPr>
          <w:rFonts w:cs="Times New Roman"/>
          <w:i/>
          <w:color w:val="auto"/>
          <w:szCs w:val="22"/>
          <w:lang w:bidi="tr-TR"/>
        </w:rPr>
        <w:t xml:space="preserve"> Conference</w:t>
      </w:r>
      <w:r w:rsidRPr="001B2DD6">
        <w:rPr>
          <w:rFonts w:cs="Times New Roman"/>
          <w:color w:val="auto"/>
          <w:szCs w:val="22"/>
          <w:lang w:bidi="tr-TR"/>
        </w:rPr>
        <w:t xml:space="preserve">, Helsinki, </w:t>
      </w:r>
      <w:proofErr w:type="spellStart"/>
      <w:r w:rsidRPr="001B2DD6">
        <w:rPr>
          <w:rFonts w:cs="Times New Roman"/>
          <w:color w:val="auto"/>
          <w:szCs w:val="22"/>
          <w:lang w:bidi="tr-TR"/>
        </w:rPr>
        <w:t>pp</w:t>
      </w:r>
      <w:proofErr w:type="spellEnd"/>
      <w:r w:rsidRPr="001B2DD6">
        <w:rPr>
          <w:rFonts w:cs="Times New Roman"/>
          <w:color w:val="auto"/>
          <w:szCs w:val="22"/>
          <w:lang w:bidi="tr-TR"/>
        </w:rPr>
        <w:t xml:space="preserve"> 49-57.</w:t>
      </w:r>
    </w:p>
    <w:p w14:paraId="60254570" w14:textId="77777777" w:rsidR="004E77DC" w:rsidRPr="001B2DD6" w:rsidRDefault="004E77DC" w:rsidP="004E77DC">
      <w:pPr>
        <w:adjustRightInd/>
        <w:spacing w:before="6"/>
        <w:rPr>
          <w:rFonts w:cs="Times New Roman"/>
          <w:color w:val="auto"/>
          <w:sz w:val="36"/>
          <w:szCs w:val="24"/>
          <w:lang w:bidi="tr-TR"/>
        </w:rPr>
      </w:pPr>
    </w:p>
    <w:p w14:paraId="10E5B81A" w14:textId="77777777" w:rsidR="004E77DC" w:rsidRPr="001B2DD6" w:rsidRDefault="004E77DC" w:rsidP="009B44A1">
      <w:pPr>
        <w:spacing w:line="360" w:lineRule="auto"/>
        <w:rPr>
          <w:rFonts w:cs="Times New Roman"/>
          <w:b/>
          <w:bCs/>
          <w:i/>
          <w:color w:val="auto"/>
          <w:szCs w:val="24"/>
          <w:lang w:bidi="tr-TR"/>
        </w:rPr>
      </w:pPr>
      <w:r w:rsidRPr="001B2DD6">
        <w:rPr>
          <w:rFonts w:cs="Times New Roman"/>
          <w:b/>
          <w:bCs/>
          <w:i/>
          <w:color w:val="auto"/>
          <w:szCs w:val="24"/>
          <w:lang w:bidi="tr-TR"/>
        </w:rPr>
        <w:t>Tez, rapor ve proje için örnekler:</w:t>
      </w:r>
    </w:p>
    <w:p w14:paraId="57D46BD3" w14:textId="77777777" w:rsidR="004E77DC" w:rsidRPr="001B2DD6" w:rsidRDefault="004E77DC" w:rsidP="009B44A1">
      <w:pPr>
        <w:adjustRightInd/>
        <w:spacing w:before="5" w:line="360" w:lineRule="auto"/>
        <w:rPr>
          <w:rFonts w:cs="Times New Roman"/>
          <w:b/>
          <w:i/>
          <w:color w:val="auto"/>
          <w:sz w:val="21"/>
          <w:szCs w:val="24"/>
          <w:lang w:bidi="tr-TR"/>
        </w:rPr>
      </w:pPr>
    </w:p>
    <w:p w14:paraId="0B396834" w14:textId="77777777" w:rsidR="004E77DC" w:rsidRPr="004761B6" w:rsidRDefault="004E77DC" w:rsidP="0024744B">
      <w:pPr>
        <w:adjustRightInd/>
        <w:ind w:left="954" w:right="117" w:hanging="852"/>
        <w:jc w:val="both"/>
        <w:rPr>
          <w:rStyle w:val="Vurgu"/>
        </w:rPr>
      </w:pPr>
      <w:r w:rsidRPr="001B2DD6">
        <w:rPr>
          <w:rFonts w:cs="Times New Roman"/>
          <w:color w:val="auto"/>
          <w:szCs w:val="24"/>
          <w:lang w:bidi="tr-TR"/>
        </w:rPr>
        <w:t>Özarslan, A. (2002). Yeraltı Tuz Madenleri İçin Endüstriyel Atık Depolama Ölçütlerinin Gelişt</w:t>
      </w:r>
      <w:r w:rsidRPr="004761B6">
        <w:rPr>
          <w:rStyle w:val="Vurgu"/>
        </w:rPr>
        <w:t>irilmesi. Doktora Tezi (yayımlanmamış), ZKÜ Fen Bilimleri Enstitüsü, Maden Mühendisliği Anabilim Dalı, Zonguldak, 420 s.</w:t>
      </w:r>
    </w:p>
    <w:p w14:paraId="345F519B" w14:textId="77777777" w:rsidR="004E77DC" w:rsidRPr="004761B6" w:rsidRDefault="004E77DC" w:rsidP="004E77DC">
      <w:pPr>
        <w:adjustRightInd/>
        <w:rPr>
          <w:rStyle w:val="Vurgu"/>
        </w:rPr>
      </w:pPr>
    </w:p>
    <w:p w14:paraId="47CA826C" w14:textId="77777777" w:rsidR="004E77DC" w:rsidRPr="004761B6" w:rsidRDefault="004E77DC" w:rsidP="004E77DC">
      <w:pPr>
        <w:adjustRightInd/>
        <w:ind w:left="954" w:right="115" w:hanging="852"/>
        <w:jc w:val="both"/>
        <w:rPr>
          <w:rStyle w:val="Vurgu"/>
        </w:rPr>
      </w:pPr>
      <w:r w:rsidRPr="004761B6">
        <w:rPr>
          <w:rStyle w:val="Vurgu"/>
        </w:rPr>
        <w:lastRenderedPageBreak/>
        <w:t>DPT (2001). Kimya Sanayi Hammaddeleri: Bor Tuzları-</w:t>
      </w:r>
      <w:proofErr w:type="spellStart"/>
      <w:r w:rsidRPr="004761B6">
        <w:rPr>
          <w:rStyle w:val="Vurgu"/>
        </w:rPr>
        <w:t>Trona</w:t>
      </w:r>
      <w:proofErr w:type="spellEnd"/>
      <w:r w:rsidRPr="004761B6">
        <w:rPr>
          <w:rStyle w:val="Vurgu"/>
        </w:rPr>
        <w:t>-Kaya Tuzu-Sodyum Sülfat- Stronsiyum. Endüstriyel Hammaddeler Alt Komisyonu Raporu, Sekizinci Beş Yıllık Kalkınma Planı Madencilik Özel İhtisas Komisyonu, Devlet Planlama Teşkilatı, Ankara.</w:t>
      </w:r>
    </w:p>
    <w:p w14:paraId="3EFA3E47" w14:textId="77777777" w:rsidR="004E77DC" w:rsidRPr="004761B6" w:rsidRDefault="004E77DC" w:rsidP="004E77DC">
      <w:pPr>
        <w:adjustRightInd/>
        <w:spacing w:before="5"/>
        <w:rPr>
          <w:rStyle w:val="Vurgu"/>
        </w:rPr>
      </w:pPr>
    </w:p>
    <w:p w14:paraId="213409DA" w14:textId="77777777" w:rsidR="004E77DC" w:rsidRDefault="004E77DC" w:rsidP="0024744B">
      <w:pPr>
        <w:adjustRightInd/>
        <w:ind w:left="954" w:right="116" w:hanging="852"/>
        <w:jc w:val="both"/>
        <w:rPr>
          <w:rStyle w:val="Vurgu"/>
        </w:rPr>
      </w:pPr>
      <w:r w:rsidRPr="004761B6">
        <w:rPr>
          <w:rStyle w:val="Vurgu"/>
        </w:rPr>
        <w:t xml:space="preserve">Eroğlu, H., Tutuş, A. ve Gülsoy, S.K. (2007). Biyolojik-Kraft </w:t>
      </w:r>
      <w:proofErr w:type="gramStart"/>
      <w:r w:rsidRPr="004761B6">
        <w:rPr>
          <w:rStyle w:val="Vurgu"/>
        </w:rPr>
        <w:t>Kağıt</w:t>
      </w:r>
      <w:proofErr w:type="gramEnd"/>
      <w:r w:rsidRPr="004761B6">
        <w:rPr>
          <w:rStyle w:val="Vurgu"/>
        </w:rPr>
        <w:t xml:space="preserve"> Hamuru Üretiminde Bor Bileşiklerinin Kullanımı. TÜBİTAK-MAG 107M208, 183 s.</w:t>
      </w:r>
    </w:p>
    <w:p w14:paraId="646AC4CA" w14:textId="4D2FC6DF" w:rsidR="00A02528" w:rsidRDefault="00A02528" w:rsidP="00A02528">
      <w:pPr>
        <w:adjustRightInd/>
        <w:spacing w:line="360" w:lineRule="auto"/>
        <w:ind w:left="954" w:right="116" w:hanging="852"/>
        <w:jc w:val="both"/>
        <w:rPr>
          <w:rStyle w:val="Vurgu"/>
        </w:rPr>
      </w:pPr>
    </w:p>
    <w:p w14:paraId="3CED29EF" w14:textId="5C6A9C36" w:rsidR="00183929" w:rsidRDefault="00183929" w:rsidP="00A02528">
      <w:pPr>
        <w:adjustRightInd/>
        <w:spacing w:line="360" w:lineRule="auto"/>
        <w:ind w:left="954" w:right="116" w:hanging="852"/>
        <w:jc w:val="both"/>
        <w:rPr>
          <w:rStyle w:val="Vurgu"/>
        </w:rPr>
      </w:pPr>
    </w:p>
    <w:p w14:paraId="00F79DAF" w14:textId="77777777" w:rsidR="00183929" w:rsidRPr="004761B6" w:rsidRDefault="00183929" w:rsidP="00A02528">
      <w:pPr>
        <w:adjustRightInd/>
        <w:spacing w:line="360" w:lineRule="auto"/>
        <w:ind w:left="954" w:right="116" w:hanging="852"/>
        <w:jc w:val="both"/>
        <w:rPr>
          <w:rStyle w:val="Vurgu"/>
        </w:rPr>
      </w:pPr>
    </w:p>
    <w:p w14:paraId="6F0C55FE" w14:textId="77777777" w:rsidR="004E77DC" w:rsidRPr="009B44A1" w:rsidRDefault="00A02528" w:rsidP="00A02528">
      <w:pPr>
        <w:spacing w:line="360" w:lineRule="auto"/>
        <w:rPr>
          <w:rStyle w:val="Vurgu"/>
          <w:b/>
        </w:rPr>
      </w:pPr>
      <w:r>
        <w:rPr>
          <w:rStyle w:val="Vurgu"/>
          <w:b/>
        </w:rPr>
        <w:t>İ</w:t>
      </w:r>
      <w:r w:rsidR="004E77DC" w:rsidRPr="009B44A1">
        <w:rPr>
          <w:rStyle w:val="Vurgu"/>
          <w:b/>
        </w:rPr>
        <w:t>nternet örnekleri:</w:t>
      </w:r>
    </w:p>
    <w:p w14:paraId="474BDE98" w14:textId="77777777" w:rsidR="004E77DC" w:rsidRPr="004761B6" w:rsidRDefault="004E77DC" w:rsidP="009B44A1">
      <w:pPr>
        <w:adjustRightInd/>
        <w:spacing w:before="7" w:line="360" w:lineRule="auto"/>
        <w:rPr>
          <w:rStyle w:val="Vurgu"/>
        </w:rPr>
      </w:pPr>
    </w:p>
    <w:p w14:paraId="44A747A8" w14:textId="77777777" w:rsidR="004E77DC" w:rsidRPr="004761B6" w:rsidRDefault="004E77DC" w:rsidP="009B44A1">
      <w:pPr>
        <w:adjustRightInd/>
        <w:spacing w:line="360" w:lineRule="auto"/>
        <w:ind w:left="102" w:right="114"/>
        <w:jc w:val="both"/>
        <w:rPr>
          <w:rStyle w:val="Vurgu"/>
        </w:rPr>
      </w:pPr>
      <w:r w:rsidRPr="004761B6">
        <w:rPr>
          <w:rStyle w:val="Vurgu"/>
        </w:rPr>
        <w:t>İnternet kaynaklarına atıf yapılırken, yıl olarak sayfanın en son güncellendiği yıl esas alınmalı; bu konuda bilgi yoksa, sayfaya erişim yılı verilmeli, ayrıca kaynak sonunda parantez içinde erişim tarihi (gün/ay/yıl) verilmelidir. İnternet adreslerinin kaynak olarak gösteriminde, yazarı belli olmayan internet kaynaklarına metin içerisinde atıf yapılması durumunda; büyük harflerle (URL-sıra numarası yıl) şeklinde yazılmalıdır.</w:t>
      </w:r>
    </w:p>
    <w:p w14:paraId="6074DB16" w14:textId="77777777" w:rsidR="004E77DC" w:rsidRPr="004761B6" w:rsidRDefault="004E77DC" w:rsidP="004E77DC">
      <w:pPr>
        <w:adjustRightInd/>
        <w:spacing w:before="8"/>
        <w:rPr>
          <w:rStyle w:val="Vurgu"/>
        </w:rPr>
      </w:pPr>
    </w:p>
    <w:p w14:paraId="7E05B9C6" w14:textId="77777777" w:rsidR="004E77DC" w:rsidRPr="004761B6" w:rsidRDefault="004E77DC" w:rsidP="004E77DC">
      <w:pPr>
        <w:adjustRightInd/>
        <w:ind w:left="954" w:right="119" w:hanging="852"/>
        <w:jc w:val="both"/>
        <w:rPr>
          <w:rStyle w:val="Vurgu"/>
        </w:rPr>
      </w:pPr>
      <w:r w:rsidRPr="004761B6">
        <w:rPr>
          <w:rStyle w:val="Vurgu"/>
        </w:rPr>
        <w:t xml:space="preserve">URL-1 (2007). </w:t>
      </w:r>
      <w:hyperlink r:id="rId32">
        <w:r w:rsidRPr="004761B6">
          <w:rPr>
            <w:rStyle w:val="Vurgu"/>
          </w:rPr>
          <w:t>http://bof.karaelmas.edu.tr/sp/index1.html,</w:t>
        </w:r>
      </w:hyperlink>
      <w:r w:rsidRPr="004761B6">
        <w:rPr>
          <w:rStyle w:val="Vurgu"/>
        </w:rPr>
        <w:t xml:space="preserve"> Bartın Orman Fakültesi, Stratejik Planı, (05.05.2007).</w:t>
      </w:r>
    </w:p>
    <w:p w14:paraId="3CB4D884" w14:textId="77777777" w:rsidR="004E77DC" w:rsidRPr="004761B6" w:rsidRDefault="004E77DC" w:rsidP="004E77DC">
      <w:pPr>
        <w:adjustRightInd/>
        <w:rPr>
          <w:rStyle w:val="Vurgu"/>
        </w:rPr>
      </w:pPr>
    </w:p>
    <w:p w14:paraId="00E315E6" w14:textId="77777777" w:rsidR="004E77DC" w:rsidRPr="004761B6" w:rsidRDefault="004E77DC" w:rsidP="004E77DC">
      <w:pPr>
        <w:adjustRightInd/>
        <w:ind w:left="954" w:right="116" w:hanging="852"/>
        <w:jc w:val="both"/>
        <w:rPr>
          <w:rStyle w:val="Vurgu"/>
        </w:rPr>
      </w:pPr>
      <w:r w:rsidRPr="004761B6">
        <w:rPr>
          <w:rStyle w:val="Vurgu"/>
        </w:rPr>
        <w:t xml:space="preserve">Aktan, C.C. (2003). Akademik Ahlak, çanaktan WEB, </w:t>
      </w:r>
      <w:hyperlink r:id="rId33">
        <w:r w:rsidRPr="004761B6">
          <w:rPr>
            <w:rStyle w:val="Vurgu"/>
          </w:rPr>
          <w:t>http://www.canaktan.org/egitim/</w:t>
        </w:r>
      </w:hyperlink>
      <w:r w:rsidRPr="004761B6">
        <w:rPr>
          <w:rStyle w:val="Vurgu"/>
        </w:rPr>
        <w:t xml:space="preserve"> </w:t>
      </w:r>
      <w:proofErr w:type="spellStart"/>
      <w:r w:rsidRPr="004761B6">
        <w:rPr>
          <w:rStyle w:val="Vurgu"/>
        </w:rPr>
        <w:t>universite</w:t>
      </w:r>
      <w:proofErr w:type="spellEnd"/>
      <w:r w:rsidRPr="004761B6">
        <w:rPr>
          <w:rStyle w:val="Vurgu"/>
        </w:rPr>
        <w:t>-reform/aka_ahlak.htm (18.04.2007).</w:t>
      </w:r>
    </w:p>
    <w:p w14:paraId="22CBD925" w14:textId="77777777" w:rsidR="004E77DC" w:rsidRPr="004761B6" w:rsidRDefault="004E77DC" w:rsidP="004E77DC">
      <w:pPr>
        <w:adjustRightInd/>
        <w:rPr>
          <w:rStyle w:val="Vurgu"/>
        </w:rPr>
      </w:pPr>
    </w:p>
    <w:p w14:paraId="015629F4" w14:textId="77777777" w:rsidR="004E77DC" w:rsidRDefault="004E77DC" w:rsidP="00543B32">
      <w:pPr>
        <w:adjustRightInd/>
        <w:ind w:left="954" w:right="120" w:hanging="852"/>
        <w:jc w:val="both"/>
        <w:rPr>
          <w:rStyle w:val="Vurgu"/>
        </w:rPr>
      </w:pPr>
      <w:r w:rsidRPr="004761B6">
        <w:rPr>
          <w:rStyle w:val="Vurgu"/>
        </w:rPr>
        <w:t>MTA (2006). Türkiye Maden Yatakları Haritası, Maden Tetkik ve Arama Genel Müdürlüğ</w:t>
      </w:r>
      <w:hyperlink r:id="rId34">
        <w:r w:rsidRPr="004761B6">
          <w:rPr>
            <w:rStyle w:val="Vurgu"/>
          </w:rPr>
          <w:t xml:space="preserve">ü, http://www.mta.gov.tr/mta_web/myatak.asp </w:t>
        </w:r>
      </w:hyperlink>
      <w:r w:rsidRPr="004761B6">
        <w:rPr>
          <w:rStyle w:val="Vurgu"/>
        </w:rPr>
        <w:t>(18.04.2007).</w:t>
      </w:r>
    </w:p>
    <w:p w14:paraId="61941585" w14:textId="77777777" w:rsidR="00543B32" w:rsidRPr="004761B6" w:rsidRDefault="00543B32" w:rsidP="00543B32">
      <w:pPr>
        <w:adjustRightInd/>
        <w:ind w:left="954" w:right="120" w:hanging="852"/>
        <w:jc w:val="both"/>
        <w:rPr>
          <w:rStyle w:val="Vurgu"/>
        </w:rPr>
      </w:pPr>
    </w:p>
    <w:p w14:paraId="090A8765" w14:textId="77777777" w:rsidR="004E77DC" w:rsidRPr="009B44A1" w:rsidRDefault="004E77DC" w:rsidP="009B44A1">
      <w:pPr>
        <w:spacing w:line="360" w:lineRule="auto"/>
        <w:rPr>
          <w:rStyle w:val="Vurgu"/>
          <w:b/>
        </w:rPr>
      </w:pPr>
      <w:r w:rsidRPr="009B44A1">
        <w:rPr>
          <w:rStyle w:val="Vurgu"/>
          <w:b/>
        </w:rPr>
        <w:t>Yazar(</w:t>
      </w:r>
      <w:proofErr w:type="spellStart"/>
      <w:r w:rsidRPr="009B44A1">
        <w:rPr>
          <w:rStyle w:val="Vurgu"/>
          <w:b/>
        </w:rPr>
        <w:t>lar</w:t>
      </w:r>
      <w:proofErr w:type="spellEnd"/>
      <w:r w:rsidRPr="009B44A1">
        <w:rPr>
          <w:rStyle w:val="Vurgu"/>
          <w:b/>
        </w:rPr>
        <w:t>)ı bilinmeyen anonim kaynakların gösterimi için örnek:</w:t>
      </w:r>
    </w:p>
    <w:p w14:paraId="73F8DC85" w14:textId="77777777" w:rsidR="004E77DC" w:rsidRPr="004761B6" w:rsidRDefault="004E77DC" w:rsidP="009B44A1">
      <w:pPr>
        <w:adjustRightInd/>
        <w:spacing w:before="4" w:line="360" w:lineRule="auto"/>
        <w:jc w:val="both"/>
        <w:rPr>
          <w:rStyle w:val="Vurgu"/>
        </w:rPr>
      </w:pPr>
    </w:p>
    <w:p w14:paraId="2D30C850" w14:textId="77777777" w:rsidR="004E77DC" w:rsidRPr="004761B6" w:rsidRDefault="004E77DC" w:rsidP="009B44A1">
      <w:pPr>
        <w:adjustRightInd/>
        <w:spacing w:before="1" w:line="360" w:lineRule="auto"/>
        <w:ind w:left="102"/>
        <w:jc w:val="both"/>
        <w:rPr>
          <w:rStyle w:val="Vurgu"/>
        </w:rPr>
      </w:pPr>
      <w:r w:rsidRPr="004761B6">
        <w:rPr>
          <w:rStyle w:val="Vurgu"/>
        </w:rPr>
        <w:t xml:space="preserve">Anon. (1982). </w:t>
      </w:r>
      <w:proofErr w:type="spellStart"/>
      <w:r w:rsidRPr="004761B6">
        <w:rPr>
          <w:rStyle w:val="Vurgu"/>
        </w:rPr>
        <w:t>Equipment</w:t>
      </w:r>
      <w:proofErr w:type="spellEnd"/>
      <w:r w:rsidRPr="004761B6">
        <w:rPr>
          <w:rStyle w:val="Vurgu"/>
        </w:rPr>
        <w:t xml:space="preserve"> </w:t>
      </w:r>
      <w:proofErr w:type="spellStart"/>
      <w:r w:rsidRPr="004761B6">
        <w:rPr>
          <w:rStyle w:val="Vurgu"/>
        </w:rPr>
        <w:t>for</w:t>
      </w:r>
      <w:proofErr w:type="spellEnd"/>
      <w:r w:rsidRPr="004761B6">
        <w:rPr>
          <w:rStyle w:val="Vurgu"/>
        </w:rPr>
        <w:t xml:space="preserve"> </w:t>
      </w:r>
      <w:proofErr w:type="spellStart"/>
      <w:r w:rsidRPr="004761B6">
        <w:rPr>
          <w:rStyle w:val="Vurgu"/>
        </w:rPr>
        <w:t>shotcreting</w:t>
      </w:r>
      <w:proofErr w:type="spellEnd"/>
      <w:r w:rsidRPr="004761B6">
        <w:rPr>
          <w:rStyle w:val="Vurgu"/>
        </w:rPr>
        <w:t xml:space="preserve">. </w:t>
      </w:r>
      <w:proofErr w:type="spellStart"/>
      <w:r w:rsidRPr="004761B6">
        <w:rPr>
          <w:rStyle w:val="Vurgu"/>
        </w:rPr>
        <w:t>Mining</w:t>
      </w:r>
      <w:proofErr w:type="spellEnd"/>
      <w:r w:rsidRPr="004761B6">
        <w:rPr>
          <w:rStyle w:val="Vurgu"/>
        </w:rPr>
        <w:t xml:space="preserve"> Magazine, 147: 547-557.</w:t>
      </w:r>
    </w:p>
    <w:p w14:paraId="4381716A" w14:textId="77777777" w:rsidR="004E77DC" w:rsidRDefault="004E77DC" w:rsidP="004E77DC">
      <w:pPr>
        <w:spacing w:line="360" w:lineRule="auto"/>
      </w:pPr>
    </w:p>
    <w:p w14:paraId="57E8CCDE" w14:textId="35B2079D" w:rsidR="004E77DC" w:rsidRDefault="004E77DC" w:rsidP="004E77DC">
      <w:pPr>
        <w:spacing w:line="360" w:lineRule="auto"/>
        <w:jc w:val="both"/>
        <w:rPr>
          <w:rFonts w:ascii="TimesNewRomanPSMT" w:hAnsi="TimesNewRomanPSMT"/>
          <w:szCs w:val="24"/>
        </w:rPr>
      </w:pPr>
      <w:r w:rsidRPr="004E77DC">
        <w:rPr>
          <w:rFonts w:ascii="TimesNewRomanPSMT" w:hAnsi="TimesNewRomanPSMT"/>
          <w:szCs w:val="24"/>
        </w:rPr>
        <w:t xml:space="preserve">Farklı türde kaynaklardan oluşan örnek bir kaynaklar listesi </w:t>
      </w:r>
      <w:r w:rsidR="00C50983" w:rsidRPr="00AE4AB4">
        <w:rPr>
          <w:rFonts w:cs="Times New Roman"/>
          <w:b/>
          <w:bCs/>
          <w:szCs w:val="24"/>
        </w:rPr>
        <w:t>ÖRNEK</w:t>
      </w:r>
      <w:r w:rsidRPr="00AE4AB4">
        <w:rPr>
          <w:rFonts w:cs="Times New Roman"/>
          <w:b/>
          <w:bCs/>
          <w:szCs w:val="24"/>
        </w:rPr>
        <w:t xml:space="preserve"> 1</w:t>
      </w:r>
      <w:r w:rsidR="0043605B">
        <w:rPr>
          <w:rFonts w:cs="Times New Roman"/>
          <w:b/>
          <w:bCs/>
          <w:szCs w:val="24"/>
        </w:rPr>
        <w:t>1</w:t>
      </w:r>
      <w:r w:rsidRPr="00AE4AB4">
        <w:rPr>
          <w:rFonts w:cs="Times New Roman"/>
          <w:szCs w:val="24"/>
        </w:rPr>
        <w:t>'</w:t>
      </w:r>
      <w:r w:rsidRPr="004E77DC">
        <w:rPr>
          <w:rFonts w:ascii="TimesNewRomanPSMT" w:hAnsi="TimesNewRomanPSMT"/>
          <w:szCs w:val="24"/>
        </w:rPr>
        <w:t>de</w:t>
      </w:r>
      <w:r w:rsidR="00C50983">
        <w:rPr>
          <w:rFonts w:ascii="TimesNewRomanPSMT" w:hAnsi="TimesNewRomanPSMT"/>
        </w:rPr>
        <w:t xml:space="preserve"> </w:t>
      </w:r>
      <w:r w:rsidRPr="004E77DC">
        <w:rPr>
          <w:rFonts w:ascii="TimesNewRomanPSMT" w:hAnsi="TimesNewRomanPSMT"/>
          <w:szCs w:val="24"/>
        </w:rPr>
        <w:t>sunulmuştur.</w:t>
      </w:r>
    </w:p>
    <w:p w14:paraId="190846EE" w14:textId="77777777" w:rsidR="00A02528" w:rsidRDefault="00A02528" w:rsidP="004E77DC">
      <w:pPr>
        <w:spacing w:line="360" w:lineRule="auto"/>
        <w:jc w:val="both"/>
        <w:rPr>
          <w:rFonts w:ascii="TimesNewRomanPSMT" w:hAnsi="TimesNewRomanPSMT"/>
          <w:szCs w:val="24"/>
        </w:rPr>
      </w:pPr>
    </w:p>
    <w:p w14:paraId="6D95C99D" w14:textId="77777777" w:rsidR="004E77DC" w:rsidRDefault="004E77DC" w:rsidP="004E77DC">
      <w:pPr>
        <w:pStyle w:val="Balk3"/>
      </w:pPr>
      <w:bookmarkStart w:id="49" w:name="_1.1.8_Şekiller_ve"/>
      <w:bookmarkStart w:id="50" w:name="_Toc27658312"/>
      <w:bookmarkEnd w:id="49"/>
      <w:r>
        <w:t>1.1.8 Şekiller ve Tablolar</w:t>
      </w:r>
      <w:bookmarkEnd w:id="50"/>
    </w:p>
    <w:p w14:paraId="26646BDF" w14:textId="77777777" w:rsidR="004E77DC" w:rsidRPr="003845B1" w:rsidRDefault="004E77DC" w:rsidP="004E77DC">
      <w:pPr>
        <w:spacing w:line="360" w:lineRule="auto"/>
      </w:pPr>
    </w:p>
    <w:p w14:paraId="758B09C6" w14:textId="577B85C8" w:rsidR="00482FF9" w:rsidRDefault="0043605B" w:rsidP="00C50983">
      <w:pPr>
        <w:spacing w:line="360" w:lineRule="auto"/>
        <w:jc w:val="both"/>
      </w:pPr>
      <w:r>
        <w:rPr>
          <w:rFonts w:ascii="TimesNewRomanPSMT" w:hAnsi="TimesNewRomanPSMT"/>
          <w:szCs w:val="24"/>
        </w:rPr>
        <w:t>Bitirme ödevi</w:t>
      </w:r>
      <w:r w:rsidR="004E77DC" w:rsidRPr="004E77DC">
        <w:rPr>
          <w:rFonts w:ascii="TimesNewRomanPSMT" w:hAnsi="TimesNewRomanPSMT"/>
          <w:szCs w:val="24"/>
        </w:rPr>
        <w:t xml:space="preserve"> yer alan her türlü şekil, fotoğraf, şema, grafik, harita, plan vb. resimlemelerin tümü</w:t>
      </w:r>
      <w:r w:rsidR="00C50983">
        <w:rPr>
          <w:rFonts w:ascii="TimesNewRomanPSMT" w:hAnsi="TimesNewRomanPSMT"/>
        </w:rPr>
        <w:t xml:space="preserve"> </w:t>
      </w:r>
      <w:r w:rsidR="004E77DC" w:rsidRPr="004E77DC">
        <w:rPr>
          <w:rFonts w:ascii="TimesNewRomanPSMT" w:hAnsi="TimesNewRomanPSMT"/>
          <w:szCs w:val="24"/>
        </w:rPr>
        <w:t>"Şekil" olarak adlandırılmalıdır. Tüm matematiksel, kimyasal, vb. ifadeler ve formüller</w:t>
      </w:r>
      <w:r w:rsidR="00C50983">
        <w:rPr>
          <w:rFonts w:ascii="TimesNewRomanPSMT" w:hAnsi="TimesNewRomanPSMT"/>
        </w:rPr>
        <w:t xml:space="preserve"> </w:t>
      </w:r>
      <w:r w:rsidR="004E77DC" w:rsidRPr="004E77DC">
        <w:rPr>
          <w:rFonts w:ascii="TimesNewRomanPSMT" w:hAnsi="TimesNewRomanPSMT"/>
          <w:szCs w:val="24"/>
        </w:rPr>
        <w:t>eşitlik olarak numaralandırılmalıdır. Ayrıca, çeşitli bilgilerin veya sayısal verilerin düzenli</w:t>
      </w:r>
      <w:r w:rsidR="00C50983">
        <w:rPr>
          <w:rFonts w:ascii="TimesNewRomanPSMT" w:hAnsi="TimesNewRomanPSMT"/>
        </w:rPr>
        <w:t xml:space="preserve"> </w:t>
      </w:r>
      <w:r w:rsidR="004E77DC" w:rsidRPr="004E77DC">
        <w:rPr>
          <w:rFonts w:ascii="TimesNewRomanPSMT" w:hAnsi="TimesNewRomanPSMT"/>
          <w:szCs w:val="24"/>
        </w:rPr>
        <w:t>satır ve sütunlar halinde verilmesi de Tablo olarak değerlendirilmelidir. Şekil ve</w:t>
      </w:r>
      <w:r>
        <w:rPr>
          <w:rFonts w:ascii="TimesNewRomanPSMT" w:hAnsi="TimesNewRomanPSMT"/>
          <w:szCs w:val="24"/>
        </w:rPr>
        <w:t xml:space="preserve"> </w:t>
      </w:r>
      <w:r w:rsidR="004E77DC" w:rsidRPr="004E77DC">
        <w:rPr>
          <w:rFonts w:ascii="TimesNewRomanPSMT" w:hAnsi="TimesNewRomanPSMT"/>
          <w:szCs w:val="24"/>
        </w:rPr>
        <w:lastRenderedPageBreak/>
        <w:t>tablolar ile</w:t>
      </w:r>
      <w:r>
        <w:rPr>
          <w:rFonts w:ascii="TimesNewRomanPSMT" w:hAnsi="TimesNewRomanPSMT"/>
        </w:rPr>
        <w:t xml:space="preserve"> </w:t>
      </w:r>
      <w:r w:rsidR="004E77DC" w:rsidRPr="004E77DC">
        <w:rPr>
          <w:rFonts w:ascii="TimesNewRomanPSMT" w:hAnsi="TimesNewRomanPSMT"/>
          <w:szCs w:val="24"/>
        </w:rPr>
        <w:t>ilgili olarak dikkat edilecek başlıca hususlar aşağıda verilmiştir</w:t>
      </w:r>
      <w:r w:rsidR="004E77DC">
        <w:t xml:space="preserve">. </w:t>
      </w:r>
    </w:p>
    <w:p w14:paraId="7202E0DF" w14:textId="68C53234"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 xml:space="preserve">Tüm şekil veya tablolara </w:t>
      </w:r>
      <w:r w:rsidR="0043605B">
        <w:rPr>
          <w:rFonts w:ascii="TimesNewRomanPSMT" w:hAnsi="TimesNewRomanPSMT"/>
          <w:szCs w:val="24"/>
        </w:rPr>
        <w:t>bitirme ödevi</w:t>
      </w:r>
      <w:r w:rsidRPr="00482FF9">
        <w:rPr>
          <w:rFonts w:ascii="TimesNewRomanPSMT" w:hAnsi="TimesNewRomanPSMT"/>
          <w:szCs w:val="24"/>
        </w:rPr>
        <w:t xml:space="preserve"> metni içinde mutlaka doğrudan ya da dolaylı olarak</w:t>
      </w:r>
      <w:r w:rsidR="0043605B">
        <w:rPr>
          <w:rFonts w:ascii="TimesNewRomanPSMT" w:hAnsi="TimesNewRomanPSMT"/>
        </w:rPr>
        <w:t xml:space="preserve"> </w:t>
      </w:r>
      <w:r w:rsidRPr="00482FF9">
        <w:rPr>
          <w:rFonts w:ascii="TimesNewRomanPSMT" w:hAnsi="TimesNewRomanPSMT"/>
          <w:szCs w:val="24"/>
        </w:rPr>
        <w:t>atıfta bulunulmalıdır</w:t>
      </w:r>
      <w:r>
        <w:rPr>
          <w:rFonts w:ascii="TimesNewRomanPSMT" w:hAnsi="TimesNewRomanPSMT"/>
          <w:szCs w:val="24"/>
        </w:rPr>
        <w:t>.</w:t>
      </w:r>
    </w:p>
    <w:p w14:paraId="7379B33C" w14:textId="134D8A1B"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 xml:space="preserve">Şekil veya tablolara </w:t>
      </w:r>
      <w:r w:rsidR="0043605B">
        <w:rPr>
          <w:rFonts w:ascii="TimesNewRomanPSMT" w:hAnsi="TimesNewRomanPSMT"/>
          <w:szCs w:val="24"/>
        </w:rPr>
        <w:t>bitirme ödevi</w:t>
      </w:r>
      <w:r w:rsidRPr="00482FF9">
        <w:rPr>
          <w:rFonts w:ascii="TimesNewRomanPSMT" w:hAnsi="TimesNewRomanPSMT"/>
          <w:szCs w:val="24"/>
        </w:rPr>
        <w:t xml:space="preserve"> metninde ilk değinildikleri sayfada ya da ona en yakın</w:t>
      </w:r>
      <w:r w:rsidR="0043605B">
        <w:rPr>
          <w:rFonts w:ascii="TimesNewRomanPSMT" w:hAnsi="TimesNewRomanPSMT"/>
        </w:rPr>
        <w:t xml:space="preserve"> </w:t>
      </w:r>
      <w:r w:rsidRPr="00482FF9">
        <w:rPr>
          <w:rFonts w:ascii="TimesNewRomanPSMT" w:hAnsi="TimesNewRomanPSMT"/>
          <w:szCs w:val="24"/>
        </w:rPr>
        <w:t>sayfada yer verilmelidir</w:t>
      </w:r>
      <w:r>
        <w:t>.</w:t>
      </w:r>
    </w:p>
    <w:p w14:paraId="1EDDF81D" w14:textId="77777777"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Şekil veya tablolar numaralandırılırken bölüm numarası verilerek bölümün</w:t>
      </w:r>
      <w:r>
        <w:rPr>
          <w:rFonts w:ascii="TimesNewRomanPSMT" w:hAnsi="TimesNewRomanPSMT"/>
        </w:rPr>
        <w:t xml:space="preserve"> </w:t>
      </w:r>
      <w:r w:rsidRPr="00482FF9">
        <w:rPr>
          <w:rFonts w:ascii="TimesNewRomanPSMT" w:hAnsi="TimesNewRomanPSMT"/>
          <w:szCs w:val="24"/>
        </w:rPr>
        <w:t>başından sonuna doğru artan numaralar şeklinde (Tablo 1.1, Tablo 1.2, Tablo</w:t>
      </w:r>
      <w:r>
        <w:rPr>
          <w:rFonts w:ascii="TimesNewRomanPSMT" w:hAnsi="TimesNewRomanPSMT"/>
        </w:rPr>
        <w:t xml:space="preserve"> </w:t>
      </w:r>
      <w:r w:rsidRPr="00482FF9">
        <w:rPr>
          <w:rFonts w:ascii="TimesNewRomanPSMT" w:hAnsi="TimesNewRomanPSMT"/>
          <w:szCs w:val="24"/>
        </w:rPr>
        <w:t>2.1, Tablo 2.2</w:t>
      </w:r>
      <w:proofErr w:type="gramStart"/>
      <w:r w:rsidRPr="00482FF9">
        <w:rPr>
          <w:rFonts w:ascii="TimesNewRomanPSMT" w:hAnsi="TimesNewRomanPSMT"/>
          <w:szCs w:val="24"/>
        </w:rPr>
        <w:t>,………..</w:t>
      </w:r>
      <w:proofErr w:type="gramEnd"/>
      <w:r w:rsidRPr="00482FF9">
        <w:rPr>
          <w:rFonts w:ascii="TimesNewRomanPSMT" w:hAnsi="TimesNewRomanPSMT"/>
          <w:szCs w:val="24"/>
        </w:rPr>
        <w:t xml:space="preserve"> Şekil 1.1, Şekil 1.2, Şekil 2.1, Şekil 2.2</w:t>
      </w:r>
      <w:proofErr w:type="gramStart"/>
      <w:r w:rsidRPr="00482FF9">
        <w:rPr>
          <w:rFonts w:ascii="TimesNewRomanPSMT" w:hAnsi="TimesNewRomanPSMT"/>
          <w:szCs w:val="24"/>
        </w:rPr>
        <w:t>……..</w:t>
      </w:r>
      <w:proofErr w:type="gramEnd"/>
      <w:r w:rsidRPr="00482FF9">
        <w:rPr>
          <w:rFonts w:ascii="TimesNewRomanPSMT" w:hAnsi="TimesNewRomanPSMT"/>
          <w:szCs w:val="24"/>
        </w:rPr>
        <w:t>)</w:t>
      </w:r>
      <w:r>
        <w:rPr>
          <w:rFonts w:ascii="TimesNewRomanPSMT" w:hAnsi="TimesNewRomanPSMT"/>
        </w:rPr>
        <w:t xml:space="preserve"> </w:t>
      </w:r>
      <w:r w:rsidRPr="00482FF9">
        <w:rPr>
          <w:rFonts w:ascii="TimesNewRomanPSMT" w:hAnsi="TimesNewRomanPSMT"/>
          <w:szCs w:val="24"/>
        </w:rPr>
        <w:t>numaralandırma yapılır. Numaralandırmanın sonuna “:” konulmalıdır (Örnek:</w:t>
      </w:r>
      <w:r>
        <w:rPr>
          <w:rFonts w:ascii="TimesNewRomanPSMT" w:hAnsi="TimesNewRomanPSMT"/>
        </w:rPr>
        <w:t xml:space="preserve"> </w:t>
      </w:r>
      <w:r w:rsidRPr="00482FF9">
        <w:rPr>
          <w:rFonts w:ascii="TimesNewRomanPSMT" w:hAnsi="TimesNewRomanPSMT"/>
          <w:szCs w:val="24"/>
        </w:rPr>
        <w:t>Tablo 1.1</w:t>
      </w:r>
      <w:proofErr w:type="gramStart"/>
      <w:r w:rsidRPr="00482FF9">
        <w:rPr>
          <w:rFonts w:ascii="TimesNewRomanPSMT" w:hAnsi="TimesNewRomanPSMT"/>
          <w:szCs w:val="24"/>
        </w:rPr>
        <w:t>:…….</w:t>
      </w:r>
      <w:proofErr w:type="gramEnd"/>
      <w:r w:rsidRPr="00482FF9">
        <w:rPr>
          <w:rFonts w:ascii="TimesNewRomanPSMT" w:hAnsi="TimesNewRomanPSMT"/>
          <w:szCs w:val="24"/>
        </w:rPr>
        <w:t>Şekil 1.1:…….)</w:t>
      </w:r>
      <w:r w:rsidRPr="00482FF9">
        <w:t xml:space="preserve"> </w:t>
      </w:r>
    </w:p>
    <w:p w14:paraId="448438FE" w14:textId="77777777" w:rsidR="00482FF9" w:rsidRPr="00482FF9" w:rsidRDefault="00482FF9" w:rsidP="006B4308">
      <w:pPr>
        <w:numPr>
          <w:ilvl w:val="0"/>
          <w:numId w:val="8"/>
        </w:numPr>
        <w:spacing w:line="360" w:lineRule="auto"/>
        <w:ind w:left="1134" w:hanging="283"/>
        <w:jc w:val="both"/>
        <w:rPr>
          <w:rFonts w:cs="Times New Roman"/>
          <w:color w:val="auto"/>
          <w:szCs w:val="24"/>
        </w:rPr>
      </w:pPr>
      <w:r w:rsidRPr="00482FF9">
        <w:t xml:space="preserve"> </w:t>
      </w:r>
      <w:r w:rsidRPr="00482FF9">
        <w:rPr>
          <w:rFonts w:ascii="TimesNewRomanPSMT" w:hAnsi="TimesNewRomanPSMT"/>
          <w:szCs w:val="24"/>
        </w:rPr>
        <w:t>Birden fazla şekil veya tablo birlikte atıf yapılacaksa aşağıdaki örnekler</w:t>
      </w:r>
      <w:r w:rsidRPr="00482FF9">
        <w:rPr>
          <w:rFonts w:ascii="TimesNewRomanPSMT" w:hAnsi="TimesNewRomanPSMT"/>
        </w:rPr>
        <w:br/>
      </w:r>
      <w:r w:rsidRPr="00482FF9">
        <w:rPr>
          <w:rFonts w:ascii="TimesNewRomanPSMT" w:hAnsi="TimesNewRomanPSMT"/>
          <w:szCs w:val="24"/>
        </w:rPr>
        <w:t>kullanılabilir</w:t>
      </w:r>
      <w:r>
        <w:t>.</w:t>
      </w:r>
    </w:p>
    <w:p w14:paraId="1F8B348E" w14:textId="77777777" w:rsidR="00482FF9" w:rsidRPr="003348D0" w:rsidRDefault="00482FF9" w:rsidP="00482FF9">
      <w:pPr>
        <w:spacing w:line="360" w:lineRule="auto"/>
        <w:ind w:left="1134"/>
        <w:jc w:val="both"/>
        <w:rPr>
          <w:rFonts w:cs="Times New Roman"/>
          <w:color w:val="auto"/>
          <w:szCs w:val="24"/>
        </w:rPr>
      </w:pPr>
      <w:r w:rsidRPr="00482FF9">
        <w:rPr>
          <w:rFonts w:ascii="Wingdings-Regular" w:hAnsi="Wingdings-Regular"/>
          <w:szCs w:val="24"/>
        </w:rPr>
        <w:sym w:font="Symbol" w:char="F0A7"/>
      </w:r>
      <w:r w:rsidRPr="00482FF9">
        <w:rPr>
          <w:rFonts w:ascii="Wingdings-Regular" w:hAnsi="Wingdings-Regular"/>
          <w:szCs w:val="24"/>
        </w:rPr>
        <w:t></w:t>
      </w:r>
      <w:r w:rsidRPr="00482FF9">
        <w:rPr>
          <w:rFonts w:ascii="TimesNewRomanPSMT" w:hAnsi="TimesNewRomanPSMT"/>
          <w:szCs w:val="24"/>
        </w:rPr>
        <w:t>……. (Tablo 1.8-1.12) veya Tablo 1.8-1.12’de</w:t>
      </w:r>
      <w:proofErr w:type="gramStart"/>
      <w:r w:rsidRPr="00482FF9">
        <w:rPr>
          <w:rFonts w:ascii="TimesNewRomanPSMT" w:hAnsi="TimesNewRomanPSMT"/>
          <w:szCs w:val="24"/>
        </w:rPr>
        <w:t>……………..</w:t>
      </w:r>
      <w:proofErr w:type="gramEnd"/>
      <w:r w:rsidRPr="00482FF9">
        <w:rPr>
          <w:rFonts w:ascii="TimesNewRomanPSMT" w:hAnsi="TimesNewRomanPSMT"/>
          <w:szCs w:val="24"/>
        </w:rPr>
        <w:t xml:space="preserve"> </w:t>
      </w:r>
      <w:proofErr w:type="gramStart"/>
      <w:r w:rsidRPr="00482FF9">
        <w:rPr>
          <w:rFonts w:ascii="TimesNewRomanPSMT" w:hAnsi="TimesNewRomanPSMT"/>
          <w:szCs w:val="24"/>
        </w:rPr>
        <w:t>belirtilmiştir</w:t>
      </w:r>
      <w:proofErr w:type="gramEnd"/>
      <w:r w:rsidRPr="00482FF9">
        <w:rPr>
          <w:rFonts w:ascii="TimesNewRomanPSMT" w:hAnsi="TimesNewRomanPSMT"/>
          <w:szCs w:val="24"/>
        </w:rPr>
        <w:t>.</w:t>
      </w:r>
      <w:r w:rsidRPr="00482FF9">
        <w:rPr>
          <w:rFonts w:ascii="TimesNewRomanPSMT" w:hAnsi="TimesNewRomanPSMT"/>
        </w:rPr>
        <w:br/>
      </w:r>
      <w:r w:rsidRPr="00482FF9">
        <w:rPr>
          <w:rFonts w:ascii="Wingdings-Regular" w:hAnsi="Wingdings-Regular"/>
          <w:szCs w:val="24"/>
        </w:rPr>
        <w:sym w:font="Symbol" w:char="F0A7"/>
      </w:r>
      <w:r w:rsidRPr="00482FF9">
        <w:rPr>
          <w:rFonts w:ascii="Wingdings-Regular" w:hAnsi="Wingdings-Regular"/>
          <w:szCs w:val="24"/>
        </w:rPr>
        <w:t></w:t>
      </w:r>
      <w:r w:rsidRPr="00482FF9">
        <w:rPr>
          <w:rFonts w:ascii="TimesNewRomanPSMT" w:hAnsi="TimesNewRomanPSMT"/>
          <w:szCs w:val="24"/>
        </w:rPr>
        <w:t>……. (Şekil 1.5-1.8) veya Şekil 1.5-1.8’de</w:t>
      </w:r>
      <w:proofErr w:type="gramStart"/>
      <w:r w:rsidRPr="00482FF9">
        <w:rPr>
          <w:rFonts w:ascii="TimesNewRomanPSMT" w:hAnsi="TimesNewRomanPSMT"/>
          <w:szCs w:val="24"/>
        </w:rPr>
        <w:t>……………..</w:t>
      </w:r>
      <w:proofErr w:type="gramEnd"/>
      <w:r w:rsidRPr="00482FF9">
        <w:rPr>
          <w:rFonts w:ascii="TimesNewRomanPSMT" w:hAnsi="TimesNewRomanPSMT"/>
          <w:szCs w:val="24"/>
        </w:rPr>
        <w:t xml:space="preserve"> </w:t>
      </w:r>
      <w:proofErr w:type="gramStart"/>
      <w:r w:rsidRPr="00482FF9">
        <w:rPr>
          <w:rFonts w:ascii="TimesNewRomanPSMT" w:hAnsi="TimesNewRomanPSMT"/>
          <w:szCs w:val="24"/>
        </w:rPr>
        <w:t>gösterilmiştir</w:t>
      </w:r>
      <w:proofErr w:type="gramEnd"/>
      <w:r w:rsidRPr="00482FF9">
        <w:rPr>
          <w:rFonts w:ascii="TimesNewRomanPSMT" w:hAnsi="TimesNewRomanPSMT"/>
          <w:szCs w:val="24"/>
        </w:rPr>
        <w:t>.</w:t>
      </w:r>
    </w:p>
    <w:p w14:paraId="3A6BDB9E" w14:textId="77777777"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Şekil veya tablo genişliği sayfanın kullanım alan genişliğinden daha küçük ise</w:t>
      </w:r>
      <w:r>
        <w:rPr>
          <w:rFonts w:ascii="TimesNewRomanPSMT" w:hAnsi="TimesNewRomanPSMT"/>
        </w:rPr>
        <w:t xml:space="preserve"> </w:t>
      </w:r>
      <w:r w:rsidRPr="00482FF9">
        <w:rPr>
          <w:rFonts w:ascii="TimesNewRomanPSMT" w:hAnsi="TimesNewRomanPSMT"/>
          <w:szCs w:val="24"/>
        </w:rPr>
        <w:t>sayfada ortalanmalıdır. Tabloların her bir hücresindeki değerler hücre içerisinde</w:t>
      </w:r>
      <w:r w:rsidRPr="00482FF9">
        <w:rPr>
          <w:rFonts w:ascii="TimesNewRomanPSMT" w:hAnsi="TimesNewRomanPSMT"/>
        </w:rPr>
        <w:br/>
      </w:r>
      <w:r w:rsidRPr="00482FF9">
        <w:rPr>
          <w:rFonts w:ascii="TimesNewRomanPSMT" w:hAnsi="TimesNewRomanPSMT"/>
          <w:szCs w:val="24"/>
        </w:rPr>
        <w:t>ortalanmalıdır (sola veya sağa yaslı olmamalıdır)</w:t>
      </w:r>
      <w:r>
        <w:rPr>
          <w:rFonts w:ascii="TimesNewRomanPSMT" w:hAnsi="TimesNewRomanPSMT"/>
          <w:szCs w:val="24"/>
        </w:rPr>
        <w:t>.</w:t>
      </w:r>
    </w:p>
    <w:p w14:paraId="56D5006F" w14:textId="77777777"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Tanımlayıcı yazılar şekillerin altında, tabloların ise üstünde yer almalıdır. Şekil</w:t>
      </w:r>
      <w:r w:rsidRPr="00482FF9">
        <w:rPr>
          <w:rFonts w:ascii="TimesNewRomanPSMT" w:hAnsi="TimesNewRomanPSMT"/>
        </w:rPr>
        <w:br/>
      </w:r>
      <w:r w:rsidRPr="00482FF9">
        <w:rPr>
          <w:rFonts w:ascii="TimesNewRomanPSMT" w:hAnsi="TimesNewRomanPSMT"/>
          <w:szCs w:val="24"/>
        </w:rPr>
        <w:t>tanımlayıcı yazılardan önce, tablo tanımlayıcı yazılardan sonra 1’er satır tek</w:t>
      </w:r>
      <w:r>
        <w:rPr>
          <w:rFonts w:ascii="TimesNewRomanPSMT" w:hAnsi="TimesNewRomanPSMT"/>
        </w:rPr>
        <w:t xml:space="preserve"> </w:t>
      </w:r>
      <w:r w:rsidRPr="00482FF9">
        <w:rPr>
          <w:rFonts w:ascii="TimesNewRomanPSMT" w:hAnsi="TimesNewRomanPSMT"/>
          <w:szCs w:val="24"/>
        </w:rPr>
        <w:t>satır aralığında boşluk bırakılmalıdır.</w:t>
      </w:r>
    </w:p>
    <w:p w14:paraId="447E7977" w14:textId="77777777"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Alıntı olan şekil veya tabloların kaynaklarına tanımlayıcı yazılarda mutlaka</w:t>
      </w:r>
      <w:r>
        <w:t xml:space="preserve"> </w:t>
      </w:r>
      <w:r w:rsidRPr="00482FF9">
        <w:rPr>
          <w:rFonts w:ascii="TimesNewRomanPSMT" w:hAnsi="TimesNewRomanPSMT"/>
          <w:szCs w:val="24"/>
        </w:rPr>
        <w:t>atıfta bulunulmalıdır. Yazarın özgün bir şekil ya da tabloda değişiklik yapması</w:t>
      </w:r>
      <w:r w:rsidRPr="00482FF9">
        <w:rPr>
          <w:rFonts w:ascii="TimesNewRomanPSMT" w:hAnsi="TimesNewRomanPSMT"/>
        </w:rPr>
        <w:br/>
      </w:r>
      <w:r w:rsidRPr="00482FF9">
        <w:rPr>
          <w:rFonts w:ascii="TimesNewRomanPSMT" w:hAnsi="TimesNewRomanPSMT"/>
          <w:szCs w:val="24"/>
        </w:rPr>
        <w:t>durumu da ayrıca belirtilmelidir. Örnekler:</w:t>
      </w:r>
    </w:p>
    <w:p w14:paraId="4306AD96" w14:textId="77777777" w:rsidR="00482FF9" w:rsidRPr="00482FF9" w:rsidRDefault="00482FF9" w:rsidP="00482FF9">
      <w:pPr>
        <w:spacing w:line="360" w:lineRule="auto"/>
        <w:ind w:left="1134"/>
        <w:jc w:val="both"/>
        <w:rPr>
          <w:rFonts w:cs="Times New Roman"/>
          <w:color w:val="auto"/>
          <w:szCs w:val="24"/>
        </w:rPr>
      </w:pPr>
      <w:r w:rsidRPr="00482FF9">
        <w:rPr>
          <w:rFonts w:ascii="Wingdings-Regular" w:hAnsi="Wingdings-Regular"/>
          <w:szCs w:val="24"/>
        </w:rPr>
        <w:sym w:font="Symbol" w:char="F0A7"/>
      </w:r>
      <w:r w:rsidRPr="00482FF9">
        <w:rPr>
          <w:rFonts w:ascii="Wingdings-Regular" w:hAnsi="Wingdings-Regular"/>
          <w:szCs w:val="24"/>
        </w:rPr>
        <w:t></w:t>
      </w:r>
      <w:r w:rsidRPr="00482FF9">
        <w:rPr>
          <w:rFonts w:ascii="TimesNewRomanPSMT" w:hAnsi="TimesNewRomanPSMT"/>
          <w:szCs w:val="24"/>
        </w:rPr>
        <w:t>Şekil 1.1: Basınç dayanımı deneyi sonuçlar</w:t>
      </w:r>
      <w:r w:rsidR="006F7FDD">
        <w:rPr>
          <w:rFonts w:ascii="TimesNewRomanPSMT" w:hAnsi="TimesNewRomanPSMT"/>
          <w:szCs w:val="24"/>
        </w:rPr>
        <w:t xml:space="preserve">ı (MTA, 1982; </w:t>
      </w:r>
      <w:proofErr w:type="spellStart"/>
      <w:r w:rsidR="006F7FDD">
        <w:rPr>
          <w:rFonts w:ascii="TimesNewRomanPSMT" w:hAnsi="TimesNewRomanPSMT"/>
          <w:szCs w:val="24"/>
        </w:rPr>
        <w:t>Ulusay</w:t>
      </w:r>
      <w:proofErr w:type="spellEnd"/>
      <w:r w:rsidR="006F7FDD">
        <w:rPr>
          <w:rFonts w:ascii="TimesNewRomanPSMT" w:hAnsi="TimesNewRomanPSMT"/>
          <w:szCs w:val="24"/>
        </w:rPr>
        <w:t xml:space="preserve"> vd</w:t>
      </w:r>
      <w:proofErr w:type="gramStart"/>
      <w:r w:rsidR="006F7FDD">
        <w:rPr>
          <w:rFonts w:ascii="TimesNewRomanPSMT" w:hAnsi="TimesNewRomanPSMT"/>
          <w:szCs w:val="24"/>
        </w:rPr>
        <w:t>.,</w:t>
      </w:r>
      <w:proofErr w:type="gramEnd"/>
      <w:r w:rsidR="006F7FDD">
        <w:rPr>
          <w:rFonts w:ascii="TimesNewRomanPSMT" w:hAnsi="TimesNewRomanPSMT"/>
          <w:szCs w:val="24"/>
        </w:rPr>
        <w:t xml:space="preserve"> 2002)</w:t>
      </w:r>
      <w:r w:rsidRPr="00482FF9">
        <w:rPr>
          <w:rFonts w:ascii="TimesNewRomanPSMT" w:hAnsi="TimesNewRomanPSMT"/>
        </w:rPr>
        <w:br/>
      </w:r>
      <w:r w:rsidRPr="00482FF9">
        <w:rPr>
          <w:rFonts w:ascii="Wingdings-Regular" w:hAnsi="Wingdings-Regular"/>
          <w:szCs w:val="24"/>
        </w:rPr>
        <w:sym w:font="Symbol" w:char="F0A7"/>
      </w:r>
      <w:r w:rsidRPr="00482FF9">
        <w:rPr>
          <w:rFonts w:ascii="Wingdings-Regular" w:hAnsi="Wingdings-Regular"/>
          <w:szCs w:val="24"/>
        </w:rPr>
        <w:t></w:t>
      </w:r>
      <w:r w:rsidRPr="00482FF9">
        <w:rPr>
          <w:rFonts w:ascii="TimesNewRomanPSMT" w:hAnsi="TimesNewRomanPSMT"/>
          <w:szCs w:val="24"/>
        </w:rPr>
        <w:t xml:space="preserve">Şekil 1.3: </w:t>
      </w:r>
      <w:proofErr w:type="spellStart"/>
      <w:r w:rsidRPr="00482FF9">
        <w:rPr>
          <w:rFonts w:ascii="TimesNewRomanPSMT" w:hAnsi="TimesNewRomanPSMT"/>
          <w:szCs w:val="24"/>
        </w:rPr>
        <w:t>Hoek</w:t>
      </w:r>
      <w:proofErr w:type="spellEnd"/>
      <w:r w:rsidRPr="00482FF9">
        <w:rPr>
          <w:rFonts w:ascii="TimesNewRomanPSMT" w:hAnsi="TimesNewRomanPSMT"/>
          <w:szCs w:val="24"/>
        </w:rPr>
        <w:t xml:space="preserve"> ve Brown (1980a) tarafında</w:t>
      </w:r>
      <w:r w:rsidR="006F7FDD">
        <w:rPr>
          <w:rFonts w:ascii="TimesNewRomanPSMT" w:hAnsi="TimesNewRomanPSMT"/>
          <w:szCs w:val="24"/>
        </w:rPr>
        <w:t>n önerilen tasarım metodolojisi</w:t>
      </w:r>
      <w:r w:rsidRPr="00482FF9">
        <w:rPr>
          <w:rFonts w:ascii="TimesNewRomanPSMT" w:hAnsi="TimesNewRomanPSMT"/>
        </w:rPr>
        <w:br/>
      </w:r>
      <w:r w:rsidRPr="00482FF9">
        <w:rPr>
          <w:rFonts w:ascii="Wingdings-Regular" w:hAnsi="Wingdings-Regular"/>
          <w:szCs w:val="24"/>
        </w:rPr>
        <w:sym w:font="Symbol" w:char="F0A7"/>
      </w:r>
      <w:r w:rsidRPr="00482FF9">
        <w:rPr>
          <w:rFonts w:ascii="Wingdings-Regular" w:hAnsi="Wingdings-Regular"/>
          <w:szCs w:val="24"/>
        </w:rPr>
        <w:t></w:t>
      </w:r>
      <w:r w:rsidRPr="00482FF9">
        <w:rPr>
          <w:rFonts w:ascii="TimesNewRomanPSMT" w:hAnsi="TimesNewRomanPSMT"/>
          <w:szCs w:val="24"/>
        </w:rPr>
        <w:t>Tablo 1.2: ………….. (</w:t>
      </w:r>
      <w:proofErr w:type="spellStart"/>
      <w:r w:rsidRPr="00482FF9">
        <w:rPr>
          <w:rFonts w:ascii="TimesNewRomanPSMT" w:hAnsi="TimesNewRomanPSMT"/>
          <w:szCs w:val="24"/>
        </w:rPr>
        <w:t>Evans</w:t>
      </w:r>
      <w:proofErr w:type="spellEnd"/>
      <w:r w:rsidRPr="00482FF9">
        <w:rPr>
          <w:rFonts w:ascii="TimesNewRomanPSMT" w:hAnsi="TimesNewRomanPSMT"/>
          <w:szCs w:val="24"/>
        </w:rPr>
        <w:t xml:space="preserve"> ve </w:t>
      </w:r>
      <w:proofErr w:type="spellStart"/>
      <w:r w:rsidRPr="00482FF9">
        <w:rPr>
          <w:rFonts w:ascii="TimesNewRomanPSMT" w:hAnsi="TimesNewRomanPSMT"/>
          <w:szCs w:val="24"/>
        </w:rPr>
        <w:t>Po</w:t>
      </w:r>
      <w:r w:rsidR="006F7FDD">
        <w:rPr>
          <w:rFonts w:ascii="TimesNewRomanPSMT" w:hAnsi="TimesNewRomanPSMT"/>
          <w:szCs w:val="24"/>
        </w:rPr>
        <w:t>meroy</w:t>
      </w:r>
      <w:proofErr w:type="spellEnd"/>
      <w:r w:rsidR="006F7FDD">
        <w:rPr>
          <w:rFonts w:ascii="TimesNewRomanPSMT" w:hAnsi="TimesNewRomanPSMT"/>
          <w:szCs w:val="24"/>
        </w:rPr>
        <w:t>, 1966’dan değiştirilerek)</w:t>
      </w:r>
    </w:p>
    <w:p w14:paraId="723E27C9" w14:textId="77777777"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Şekil veya tabloların tanıtım yazıları "ŞEKİLLER DİZİNİ" veya "TABLOLAR</w:t>
      </w:r>
      <w:r w:rsidRPr="00482FF9">
        <w:rPr>
          <w:rFonts w:ascii="TimesNewRomanPSMT" w:hAnsi="TimesNewRomanPSMT"/>
        </w:rPr>
        <w:br/>
      </w:r>
      <w:proofErr w:type="spellStart"/>
      <w:r w:rsidRPr="00482FF9">
        <w:rPr>
          <w:rFonts w:ascii="TimesNewRomanPSMT" w:hAnsi="TimesNewRomanPSMT"/>
          <w:szCs w:val="24"/>
        </w:rPr>
        <w:t>DİZİNİ"nde</w:t>
      </w:r>
      <w:proofErr w:type="spellEnd"/>
      <w:r w:rsidRPr="00482FF9">
        <w:rPr>
          <w:rFonts w:ascii="TimesNewRomanPSMT" w:hAnsi="TimesNewRomanPSMT"/>
          <w:szCs w:val="24"/>
        </w:rPr>
        <w:t xml:space="preserve"> sırayla verilmelidir. Dizinde verilen tanıtım yazısında dolaylı</w:t>
      </w:r>
      <w:r w:rsidRPr="00482FF9">
        <w:rPr>
          <w:rFonts w:ascii="TimesNewRomanPSMT" w:hAnsi="TimesNewRomanPSMT"/>
        </w:rPr>
        <w:br/>
      </w:r>
      <w:r w:rsidRPr="00482FF9">
        <w:rPr>
          <w:rFonts w:ascii="TimesNewRomanPSMT" w:hAnsi="TimesNewRomanPSMT"/>
          <w:szCs w:val="24"/>
        </w:rPr>
        <w:t>olarak (yazı sonunda parantez içinde) bir kaynağa atıfta bulunulmasına gerek</w:t>
      </w:r>
      <w:r w:rsidRPr="00482FF9">
        <w:rPr>
          <w:rFonts w:ascii="TimesNewRomanPSMT" w:hAnsi="TimesNewRomanPSMT"/>
        </w:rPr>
        <w:br/>
      </w:r>
      <w:r w:rsidRPr="00482FF9">
        <w:rPr>
          <w:rFonts w:ascii="TimesNewRomanPSMT" w:hAnsi="TimesNewRomanPSMT"/>
          <w:szCs w:val="24"/>
        </w:rPr>
        <w:t>yoktur.</w:t>
      </w:r>
    </w:p>
    <w:p w14:paraId="5589311F" w14:textId="77777777"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Yazara ait olmayan fotoğraf veya harita gibi şekillerde eser sahibinin özellikle</w:t>
      </w:r>
      <w:r w:rsidRPr="00482FF9">
        <w:rPr>
          <w:rFonts w:ascii="TimesNewRomanPSMT" w:hAnsi="TimesNewRomanPSMT"/>
        </w:rPr>
        <w:br/>
      </w:r>
      <w:r w:rsidRPr="00482FF9">
        <w:rPr>
          <w:rFonts w:ascii="TimesNewRomanPSMT" w:hAnsi="TimesNewRomanPSMT"/>
          <w:szCs w:val="24"/>
        </w:rPr>
        <w:t>belirtilmesi gerekmektedir. Bu tür şekillerin alt yazılarında, fotoğrafı çekenin</w:t>
      </w:r>
      <w:r w:rsidRPr="00482FF9">
        <w:rPr>
          <w:rFonts w:ascii="TimesNewRomanPSMT" w:hAnsi="TimesNewRomanPSMT"/>
        </w:rPr>
        <w:br/>
      </w:r>
      <w:r w:rsidRPr="00482FF9">
        <w:rPr>
          <w:rFonts w:ascii="TimesNewRomanPSMT" w:hAnsi="TimesNewRomanPSMT"/>
          <w:szCs w:val="24"/>
        </w:rPr>
        <w:t>veya haritayı çizenin adı ile tarih belirtilebilir. Örnekler:</w:t>
      </w:r>
    </w:p>
    <w:p w14:paraId="0B2E49B5" w14:textId="77777777" w:rsidR="00482FF9" w:rsidRPr="00482FF9" w:rsidRDefault="00482FF9" w:rsidP="00482FF9">
      <w:pPr>
        <w:spacing w:line="360" w:lineRule="auto"/>
        <w:ind w:left="1134"/>
        <w:jc w:val="both"/>
        <w:rPr>
          <w:rFonts w:cs="Times New Roman"/>
          <w:color w:val="auto"/>
          <w:szCs w:val="24"/>
        </w:rPr>
      </w:pPr>
      <w:r w:rsidRPr="00482FF9">
        <w:rPr>
          <w:rFonts w:ascii="Wingdings-Regular" w:hAnsi="Wingdings-Regular"/>
          <w:szCs w:val="24"/>
        </w:rPr>
        <w:lastRenderedPageBreak/>
        <w:sym w:font="Symbol" w:char="F0A7"/>
      </w:r>
      <w:r w:rsidRPr="00482FF9">
        <w:rPr>
          <w:rFonts w:ascii="Wingdings-Regular" w:hAnsi="Wingdings-Regular"/>
          <w:szCs w:val="24"/>
        </w:rPr>
        <w:t></w:t>
      </w:r>
      <w:r w:rsidRPr="00482FF9">
        <w:rPr>
          <w:rFonts w:ascii="TimesNewRomanPSMT" w:hAnsi="TimesNewRomanPSMT"/>
          <w:szCs w:val="24"/>
        </w:rPr>
        <w:t>Şekil 1.15: Kasabanın kuzeyden görünüşü (Fotoğraf: Ali İhsan ÖZENİR,</w:t>
      </w:r>
      <w:r w:rsidRPr="00482FF9">
        <w:rPr>
          <w:rFonts w:ascii="TimesNewRomanPSMT" w:hAnsi="TimesNewRomanPSMT"/>
        </w:rPr>
        <w:br/>
      </w:r>
      <w:r w:rsidRPr="00482FF9">
        <w:rPr>
          <w:rFonts w:ascii="TimesNewRomanPSMT" w:hAnsi="TimesNewRomanPSMT"/>
          <w:szCs w:val="24"/>
        </w:rPr>
        <w:t>2004).</w:t>
      </w:r>
      <w:r w:rsidRPr="00482FF9">
        <w:rPr>
          <w:rFonts w:ascii="TimesNewRomanPSMT" w:hAnsi="TimesNewRomanPSMT"/>
        </w:rPr>
        <w:br/>
      </w:r>
      <w:r w:rsidRPr="00482FF9">
        <w:rPr>
          <w:rFonts w:ascii="Wingdings-Regular" w:hAnsi="Wingdings-Regular"/>
          <w:szCs w:val="24"/>
        </w:rPr>
        <w:sym w:font="Symbol" w:char="F0A7"/>
      </w:r>
      <w:r w:rsidRPr="00482FF9">
        <w:rPr>
          <w:rFonts w:ascii="Wingdings-Regular" w:hAnsi="Wingdings-Regular"/>
          <w:szCs w:val="24"/>
        </w:rPr>
        <w:t></w:t>
      </w:r>
      <w:r w:rsidRPr="00482FF9">
        <w:rPr>
          <w:rFonts w:ascii="TimesNewRomanPSMT" w:hAnsi="TimesNewRomanPSMT"/>
          <w:szCs w:val="24"/>
        </w:rPr>
        <w:t>Şekil 1.7: İncelenen sahanın jeolojik haritası (Çizen: Selahattin PELİN, 1992)</w:t>
      </w:r>
    </w:p>
    <w:p w14:paraId="09CE5742" w14:textId="77777777"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Şekiller, özellikle de fotoğraflar renkli olabilir. Şekillerin kalitesinin yazarın</w:t>
      </w:r>
      <w:r w:rsidRPr="00482FF9">
        <w:rPr>
          <w:rFonts w:ascii="TimesNewRomanPSMT" w:hAnsi="TimesNewRomanPSMT"/>
        </w:rPr>
        <w:br/>
      </w:r>
      <w:r w:rsidRPr="00482FF9">
        <w:rPr>
          <w:rFonts w:ascii="TimesNewRomanPSMT" w:hAnsi="TimesNewRomanPSMT"/>
          <w:szCs w:val="24"/>
        </w:rPr>
        <w:t>gösterdiği özen ve titizliği yansıttığı unutulmamalı; şekiller üzerinde yer alan</w:t>
      </w:r>
      <w:r>
        <w:rPr>
          <w:rFonts w:ascii="TimesNewRomanPSMT" w:hAnsi="TimesNewRomanPSMT"/>
        </w:rPr>
        <w:t xml:space="preserve"> </w:t>
      </w:r>
      <w:r w:rsidRPr="00482FF9">
        <w:rPr>
          <w:rFonts w:ascii="TimesNewRomanPSMT" w:hAnsi="TimesNewRomanPSMT"/>
          <w:szCs w:val="24"/>
        </w:rPr>
        <w:t>işaret, simge, yazı ve sayıların kolayca okunabilecek büyüklükte olması</w:t>
      </w:r>
      <w:r>
        <w:rPr>
          <w:rFonts w:ascii="TimesNewRomanPSMT" w:hAnsi="TimesNewRomanPSMT"/>
        </w:rPr>
        <w:t xml:space="preserve"> </w:t>
      </w:r>
      <w:r w:rsidRPr="00482FF9">
        <w:rPr>
          <w:rFonts w:ascii="TimesNewRomanPSMT" w:hAnsi="TimesNewRomanPSMT"/>
          <w:szCs w:val="24"/>
        </w:rPr>
        <w:t>sağlanmalıdır. Tarayıcı (</w:t>
      </w:r>
      <w:proofErr w:type="spellStart"/>
      <w:r w:rsidRPr="00482FF9">
        <w:rPr>
          <w:rFonts w:ascii="TimesNewRomanPSMT" w:hAnsi="TimesNewRomanPSMT"/>
          <w:szCs w:val="24"/>
        </w:rPr>
        <w:t>scanner</w:t>
      </w:r>
      <w:proofErr w:type="spellEnd"/>
      <w:r w:rsidRPr="00482FF9">
        <w:rPr>
          <w:rFonts w:ascii="TimesNewRomanPSMT" w:hAnsi="TimesNewRomanPSMT"/>
          <w:szCs w:val="24"/>
        </w:rPr>
        <w:t>) kullanılarak oluşturulan şekillerin temiz ve</w:t>
      </w:r>
      <w:r>
        <w:rPr>
          <w:rFonts w:ascii="TimesNewRomanPSMT" w:hAnsi="TimesNewRomanPSMT"/>
        </w:rPr>
        <w:t xml:space="preserve"> </w:t>
      </w:r>
      <w:r w:rsidRPr="00482FF9">
        <w:rPr>
          <w:rFonts w:ascii="TimesNewRomanPSMT" w:hAnsi="TimesNewRomanPSMT"/>
          <w:szCs w:val="24"/>
        </w:rPr>
        <w:t>net olmasına dikkat edilmelidir</w:t>
      </w:r>
      <w:r>
        <w:rPr>
          <w:rFonts w:ascii="TimesNewRomanPSMT" w:hAnsi="TimesNewRomanPSMT"/>
          <w:szCs w:val="24"/>
        </w:rPr>
        <w:t>.</w:t>
      </w:r>
    </w:p>
    <w:p w14:paraId="4BF642C9" w14:textId="44570BFB"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 xml:space="preserve">Tarayıcı kullanılarak oluşturulan tablolardan kaçınılmalı, tüm tablolar </w:t>
      </w:r>
      <w:r w:rsidR="00841ED4">
        <w:rPr>
          <w:rFonts w:ascii="TimesNewRomanPSMT" w:hAnsi="TimesNewRomanPSMT"/>
          <w:szCs w:val="24"/>
        </w:rPr>
        <w:t>bitirme ödevi</w:t>
      </w:r>
      <w:r w:rsidRPr="00482FF9">
        <w:rPr>
          <w:rFonts w:ascii="TimesNewRomanPSMT" w:hAnsi="TimesNewRomanPSMT"/>
          <w:szCs w:val="24"/>
        </w:rPr>
        <w:t xml:space="preserve"> yazarı</w:t>
      </w:r>
      <w:r>
        <w:rPr>
          <w:rFonts w:ascii="TimesNewRomanPSMT" w:hAnsi="TimesNewRomanPSMT"/>
        </w:rPr>
        <w:t xml:space="preserve"> </w:t>
      </w:r>
      <w:r w:rsidRPr="00482FF9">
        <w:rPr>
          <w:rFonts w:ascii="TimesNewRomanPSMT" w:hAnsi="TimesNewRomanPSMT"/>
          <w:szCs w:val="24"/>
        </w:rPr>
        <w:t>tarafından oluşturulmalıdır</w:t>
      </w:r>
      <w:r>
        <w:rPr>
          <w:rFonts w:ascii="TimesNewRomanPSMT" w:hAnsi="TimesNewRomanPSMT"/>
          <w:szCs w:val="24"/>
        </w:rPr>
        <w:t>.</w:t>
      </w:r>
    </w:p>
    <w:p w14:paraId="416D019F" w14:textId="77777777" w:rsidR="00482FF9" w:rsidRPr="00482FF9" w:rsidRDefault="00482FF9" w:rsidP="006B4308">
      <w:pPr>
        <w:numPr>
          <w:ilvl w:val="0"/>
          <w:numId w:val="8"/>
        </w:numPr>
        <w:spacing w:line="360" w:lineRule="auto"/>
        <w:ind w:left="1134" w:hanging="283"/>
        <w:jc w:val="both"/>
        <w:rPr>
          <w:rFonts w:cs="Times New Roman"/>
          <w:color w:val="auto"/>
          <w:szCs w:val="24"/>
        </w:rPr>
      </w:pPr>
      <w:r w:rsidRPr="00482FF9">
        <w:rPr>
          <w:rFonts w:ascii="TimesNewRomanPSMT" w:hAnsi="TimesNewRomanPSMT"/>
          <w:szCs w:val="24"/>
        </w:rPr>
        <w:t>Tek bir sayfaya sığmayan şekil ve tablolar sonraki sayfa(</w:t>
      </w:r>
      <w:proofErr w:type="spellStart"/>
      <w:r w:rsidRPr="00482FF9">
        <w:rPr>
          <w:rFonts w:ascii="TimesNewRomanPSMT" w:hAnsi="TimesNewRomanPSMT"/>
          <w:szCs w:val="24"/>
        </w:rPr>
        <w:t>lar</w:t>
      </w:r>
      <w:proofErr w:type="spellEnd"/>
      <w:r w:rsidRPr="00482FF9">
        <w:rPr>
          <w:rFonts w:ascii="TimesNewRomanPSMT" w:hAnsi="TimesNewRomanPSMT"/>
          <w:szCs w:val="24"/>
        </w:rPr>
        <w:t>)da devam edebilir.</w:t>
      </w:r>
      <w:r>
        <w:rPr>
          <w:rFonts w:ascii="TimesNewRomanPSMT" w:hAnsi="TimesNewRomanPSMT"/>
        </w:rPr>
        <w:t xml:space="preserve"> </w:t>
      </w:r>
      <w:r w:rsidRPr="00482FF9">
        <w:rPr>
          <w:rFonts w:ascii="TimesNewRomanPSMT" w:hAnsi="TimesNewRomanPSMT"/>
          <w:szCs w:val="24"/>
        </w:rPr>
        <w:t>Bu durumda, tanımlayıcı yazılar tekrar yazılmamalı, şekil veya tablo</w:t>
      </w:r>
      <w:r w:rsidRPr="00482FF9">
        <w:rPr>
          <w:rFonts w:ascii="TimesNewRomanPSMT" w:hAnsi="TimesNewRomanPSMT"/>
        </w:rPr>
        <w:br/>
      </w:r>
      <w:r w:rsidRPr="00482FF9">
        <w:rPr>
          <w:rFonts w:ascii="TimesNewRomanPSMT" w:hAnsi="TimesNewRomanPSMT"/>
          <w:szCs w:val="24"/>
        </w:rPr>
        <w:t>numarasından sonra "(devam ediyor)" şeklinde bir açıklama yapılmalıdır.</w:t>
      </w:r>
      <w:r w:rsidRPr="00482FF9">
        <w:rPr>
          <w:rFonts w:ascii="TimesNewRomanPSMT" w:hAnsi="TimesNewRomanPSMT"/>
        </w:rPr>
        <w:br/>
      </w:r>
      <w:r w:rsidRPr="00482FF9">
        <w:rPr>
          <w:rFonts w:ascii="TimesNewRomanPSMT" w:hAnsi="TimesNewRomanPSMT"/>
          <w:szCs w:val="24"/>
        </w:rPr>
        <w:t>Örnekler:</w:t>
      </w:r>
    </w:p>
    <w:p w14:paraId="0DE3FA1F" w14:textId="77777777" w:rsidR="00482FF9" w:rsidRPr="00482FF9" w:rsidRDefault="00482FF9" w:rsidP="00482FF9">
      <w:pPr>
        <w:spacing w:line="360" w:lineRule="auto"/>
        <w:ind w:left="1134"/>
        <w:jc w:val="both"/>
        <w:rPr>
          <w:rFonts w:cs="Times New Roman"/>
          <w:color w:val="auto"/>
          <w:szCs w:val="24"/>
        </w:rPr>
      </w:pPr>
      <w:r w:rsidRPr="00482FF9">
        <w:rPr>
          <w:rFonts w:ascii="Wingdings-Regular" w:hAnsi="Wingdings-Regular"/>
          <w:szCs w:val="24"/>
        </w:rPr>
        <w:sym w:font="Symbol" w:char="F0A7"/>
      </w:r>
      <w:r w:rsidRPr="00482FF9">
        <w:rPr>
          <w:rFonts w:ascii="Wingdings-Regular" w:hAnsi="Wingdings-Regular"/>
          <w:szCs w:val="24"/>
        </w:rPr>
        <w:t></w:t>
      </w:r>
      <w:r w:rsidR="006F7FDD">
        <w:rPr>
          <w:rFonts w:ascii="TimesNewRomanPSMT" w:hAnsi="TimesNewRomanPSMT"/>
          <w:szCs w:val="24"/>
        </w:rPr>
        <w:t>Tablo 1.2: (devam ediyor)</w:t>
      </w:r>
      <w:r w:rsidRPr="00482FF9">
        <w:rPr>
          <w:rFonts w:ascii="TimesNewRomanPSMT" w:hAnsi="TimesNewRomanPSMT"/>
        </w:rPr>
        <w:br/>
      </w:r>
      <w:r w:rsidRPr="00482FF9">
        <w:rPr>
          <w:rFonts w:ascii="Wingdings-Regular" w:hAnsi="Wingdings-Regular"/>
          <w:szCs w:val="24"/>
        </w:rPr>
        <w:sym w:font="Symbol" w:char="F0A7"/>
      </w:r>
      <w:r w:rsidRPr="00482FF9">
        <w:rPr>
          <w:rFonts w:ascii="Wingdings-Regular" w:hAnsi="Wingdings-Regular"/>
          <w:szCs w:val="24"/>
        </w:rPr>
        <w:t></w:t>
      </w:r>
      <w:r w:rsidRPr="00482FF9">
        <w:rPr>
          <w:rFonts w:ascii="TimesNewRomanPSMT" w:hAnsi="TimesNewRomanPSMT"/>
          <w:szCs w:val="24"/>
        </w:rPr>
        <w:t>Şekil 1.4: (devam ediyor)</w:t>
      </w:r>
    </w:p>
    <w:p w14:paraId="7DFF2411" w14:textId="77777777" w:rsidR="00482FF9" w:rsidRPr="008003C2" w:rsidRDefault="008003C2" w:rsidP="006B4308">
      <w:pPr>
        <w:numPr>
          <w:ilvl w:val="0"/>
          <w:numId w:val="8"/>
        </w:numPr>
        <w:spacing w:line="360" w:lineRule="auto"/>
        <w:ind w:left="1134" w:hanging="283"/>
        <w:jc w:val="both"/>
        <w:rPr>
          <w:rFonts w:cs="Times New Roman"/>
          <w:color w:val="auto"/>
          <w:szCs w:val="24"/>
        </w:rPr>
      </w:pPr>
      <w:r w:rsidRPr="008003C2">
        <w:rPr>
          <w:rFonts w:ascii="TimesNewRomanPSMT" w:hAnsi="TimesNewRomanPSMT"/>
          <w:szCs w:val="24"/>
        </w:rPr>
        <w:t>Tablolardaki bilgi ve verilerin düzenli bir şekilde sunulmasında ve</w:t>
      </w:r>
      <w:r>
        <w:rPr>
          <w:rFonts w:ascii="TimesNewRomanPSMT" w:hAnsi="TimesNewRomanPSMT"/>
        </w:rPr>
        <w:t xml:space="preserve"> </w:t>
      </w:r>
      <w:r w:rsidRPr="008003C2">
        <w:rPr>
          <w:rFonts w:ascii="TimesNewRomanPSMT" w:hAnsi="TimesNewRomanPSMT"/>
          <w:szCs w:val="24"/>
        </w:rPr>
        <w:t>ayrılmasında, yatay ve düşey çizgilerin önemli rol oynadığı göz önünde</w:t>
      </w:r>
      <w:r>
        <w:rPr>
          <w:rFonts w:ascii="TimesNewRomanPSMT" w:hAnsi="TimesNewRomanPSMT"/>
        </w:rPr>
        <w:t xml:space="preserve"> </w:t>
      </w:r>
      <w:r w:rsidRPr="008003C2">
        <w:rPr>
          <w:rFonts w:ascii="TimesNewRomanPSMT" w:hAnsi="TimesNewRomanPSMT"/>
          <w:szCs w:val="24"/>
        </w:rPr>
        <w:t>bulundurulmalıdır. Tablolarda kullanılan yazı karakterinin tipi ve boyutu, çok</w:t>
      </w:r>
      <w:r>
        <w:rPr>
          <w:rFonts w:ascii="TimesNewRomanPSMT" w:hAnsi="TimesNewRomanPSMT"/>
        </w:rPr>
        <w:t xml:space="preserve"> </w:t>
      </w:r>
      <w:r w:rsidRPr="008003C2">
        <w:rPr>
          <w:rFonts w:ascii="TimesNewRomanPSMT" w:hAnsi="TimesNewRomanPSMT"/>
          <w:szCs w:val="24"/>
        </w:rPr>
        <w:t>zorunlu durumlar dışında, rapor metnindekiyle aynı olmalıdır</w:t>
      </w:r>
      <w:r>
        <w:rPr>
          <w:rFonts w:ascii="TimesNewRomanPSMT" w:hAnsi="TimesNewRomanPSMT"/>
          <w:szCs w:val="24"/>
        </w:rPr>
        <w:t>.</w:t>
      </w:r>
    </w:p>
    <w:p w14:paraId="401791D8" w14:textId="77777777" w:rsidR="008003C2" w:rsidRPr="008003C2" w:rsidRDefault="008003C2" w:rsidP="006B4308">
      <w:pPr>
        <w:numPr>
          <w:ilvl w:val="0"/>
          <w:numId w:val="8"/>
        </w:numPr>
        <w:spacing w:line="360" w:lineRule="auto"/>
        <w:ind w:left="1134" w:hanging="283"/>
        <w:jc w:val="both"/>
        <w:rPr>
          <w:rFonts w:cs="Times New Roman"/>
          <w:color w:val="auto"/>
          <w:szCs w:val="24"/>
        </w:rPr>
      </w:pPr>
      <w:r w:rsidRPr="008003C2">
        <w:rPr>
          <w:rFonts w:ascii="TimesNewRomanPSMT" w:hAnsi="TimesNewRomanPSMT"/>
          <w:szCs w:val="24"/>
        </w:rPr>
        <w:t>Şekil ve tablo tanıtım yazılarından sonra nokta (.) işareti konulma</w:t>
      </w:r>
      <w:r w:rsidR="006F7FDD">
        <w:rPr>
          <w:rFonts w:ascii="TimesNewRomanPSMT" w:hAnsi="TimesNewRomanPSMT"/>
          <w:szCs w:val="24"/>
        </w:rPr>
        <w:t>ma</w:t>
      </w:r>
      <w:r w:rsidRPr="008003C2">
        <w:rPr>
          <w:rFonts w:ascii="TimesNewRomanPSMT" w:hAnsi="TimesNewRomanPSMT"/>
          <w:szCs w:val="24"/>
        </w:rPr>
        <w:t>lıdır</w:t>
      </w:r>
      <w:r>
        <w:rPr>
          <w:rFonts w:ascii="TimesNewRomanPSMT" w:hAnsi="TimesNewRomanPSMT"/>
          <w:szCs w:val="24"/>
        </w:rPr>
        <w:t>.</w:t>
      </w:r>
    </w:p>
    <w:p w14:paraId="6342D413" w14:textId="77777777" w:rsidR="008003C2" w:rsidRPr="008003C2" w:rsidRDefault="008003C2" w:rsidP="006B4308">
      <w:pPr>
        <w:numPr>
          <w:ilvl w:val="0"/>
          <w:numId w:val="8"/>
        </w:numPr>
        <w:spacing w:line="360" w:lineRule="auto"/>
        <w:ind w:left="1134" w:hanging="283"/>
        <w:jc w:val="both"/>
        <w:rPr>
          <w:rFonts w:cs="Times New Roman"/>
          <w:color w:val="auto"/>
          <w:szCs w:val="24"/>
        </w:rPr>
      </w:pPr>
      <w:r w:rsidRPr="008003C2">
        <w:rPr>
          <w:rFonts w:ascii="TimesNewRomanPSMT" w:hAnsi="TimesNewRomanPSMT"/>
          <w:szCs w:val="24"/>
        </w:rPr>
        <w:t>Başlıklardan hemen sonra şekil veya tablo verilmemeli, başlık ile tablo veya</w:t>
      </w:r>
      <w:r w:rsidRPr="008003C2">
        <w:br/>
      </w:r>
      <w:r w:rsidRPr="008003C2">
        <w:rPr>
          <w:rFonts w:ascii="TimesNewRomanPSMT" w:hAnsi="TimesNewRomanPSMT"/>
          <w:szCs w:val="24"/>
        </w:rPr>
        <w:t xml:space="preserve">şekil arasında en az bir paragraf metin olmalıdır (Şekil </w:t>
      </w:r>
      <w:r w:rsidR="00C50983">
        <w:rPr>
          <w:rFonts w:ascii="TimesNewRomanPSMT" w:hAnsi="TimesNewRomanPSMT"/>
          <w:szCs w:val="24"/>
        </w:rPr>
        <w:t>1</w:t>
      </w:r>
      <w:r w:rsidRPr="008003C2">
        <w:rPr>
          <w:rFonts w:ascii="TimesNewRomanPSMT" w:hAnsi="TimesNewRomanPSMT"/>
          <w:szCs w:val="24"/>
        </w:rPr>
        <w:t>.4).</w:t>
      </w:r>
    </w:p>
    <w:p w14:paraId="15CEB71E" w14:textId="77777777" w:rsidR="00035E05" w:rsidRDefault="008003C2" w:rsidP="00A96DB1">
      <w:pPr>
        <w:keepNext/>
        <w:numPr>
          <w:ilvl w:val="0"/>
          <w:numId w:val="8"/>
        </w:numPr>
        <w:spacing w:line="360" w:lineRule="auto"/>
        <w:ind w:left="1134" w:hanging="283"/>
        <w:jc w:val="both"/>
      </w:pPr>
      <w:r w:rsidRPr="0024744B">
        <w:rPr>
          <w:rFonts w:ascii="TimesNewRomanPSMT" w:hAnsi="TimesNewRomanPSMT"/>
          <w:szCs w:val="24"/>
        </w:rPr>
        <w:t>Şekil ve tablo tanıtım yazılarında sadece cümle başlangıç kelimesinin ilk harfi</w:t>
      </w:r>
      <w:r w:rsidRPr="0024744B">
        <w:rPr>
          <w:rFonts w:ascii="TimesNewRomanPSMT" w:hAnsi="TimesNewRomanPSMT"/>
        </w:rPr>
        <w:t xml:space="preserve"> </w:t>
      </w:r>
      <w:r w:rsidRPr="0024744B">
        <w:rPr>
          <w:rFonts w:ascii="TimesNewRomanPSMT" w:hAnsi="TimesNewRomanPSMT"/>
          <w:szCs w:val="24"/>
        </w:rPr>
        <w:t>büyük yazılmalıdır. Diğer kelimeler (özel isim hariç) tamamen küçük</w:t>
      </w:r>
      <w:r w:rsidRPr="0024744B">
        <w:rPr>
          <w:rFonts w:ascii="TimesNewRomanPSMT" w:hAnsi="TimesNewRomanPSMT"/>
        </w:rPr>
        <w:t xml:space="preserve"> </w:t>
      </w:r>
      <w:r w:rsidRPr="0024744B">
        <w:rPr>
          <w:rFonts w:ascii="TimesNewRomanPSMT" w:hAnsi="TimesNewRomanPSMT"/>
          <w:szCs w:val="24"/>
        </w:rPr>
        <w:t>yazılmalıdır. Şekil ve tablo numarası ve tanıtım yazısı koyu yazılmamalıdır.</w:t>
      </w:r>
      <w:r w:rsidR="00C07C25">
        <w:rPr>
          <w:noProof/>
          <w:sz w:val="21"/>
        </w:rPr>
        <w:lastRenderedPageBreak/>
        <w:drawing>
          <wp:inline distT="0" distB="0" distL="0" distR="0" wp14:anchorId="43FDC3FD" wp14:editId="79549547">
            <wp:extent cx="4438650" cy="26384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38650" cy="2638425"/>
                    </a:xfrm>
                    <a:prstGeom prst="rect">
                      <a:avLst/>
                    </a:prstGeom>
                    <a:noFill/>
                    <a:ln>
                      <a:noFill/>
                    </a:ln>
                  </pic:spPr>
                </pic:pic>
              </a:graphicData>
            </a:graphic>
          </wp:inline>
        </w:drawing>
      </w:r>
    </w:p>
    <w:p w14:paraId="3653C80D" w14:textId="77777777" w:rsidR="00035E05" w:rsidRDefault="00035E05" w:rsidP="00035E05">
      <w:pPr>
        <w:pStyle w:val="GvdeMetni"/>
        <w:ind w:left="2195"/>
      </w:pPr>
      <w:bookmarkStart w:id="51" w:name="_Toc27667086"/>
      <w:r>
        <w:t>Şekil 1.</w:t>
      </w:r>
      <w:r w:rsidR="006507D0">
        <w:fldChar w:fldCharType="begin"/>
      </w:r>
      <w:r w:rsidR="006507D0">
        <w:instrText xml:space="preserve"> SEQ Şekil_1. \* ARABIC </w:instrText>
      </w:r>
      <w:r w:rsidR="006507D0">
        <w:fldChar w:fldCharType="separate"/>
      </w:r>
      <w:r>
        <w:rPr>
          <w:noProof/>
        </w:rPr>
        <w:t>4</w:t>
      </w:r>
      <w:r w:rsidR="006507D0">
        <w:rPr>
          <w:noProof/>
        </w:rPr>
        <w:fldChar w:fldCharType="end"/>
      </w:r>
      <w:r>
        <w:t>: Başlık ve şekil arasındaki metin örneği</w:t>
      </w:r>
      <w:bookmarkEnd w:id="51"/>
    </w:p>
    <w:p w14:paraId="472E5F82" w14:textId="77777777" w:rsidR="00C07C25" w:rsidRPr="0024744B" w:rsidRDefault="00C07C25" w:rsidP="00035E05">
      <w:pPr>
        <w:pStyle w:val="ResimYazs"/>
        <w:jc w:val="center"/>
        <w:rPr>
          <w:rFonts w:ascii="TimesNewRomanPSMT" w:hAnsi="TimesNewRomanPSMT"/>
          <w:szCs w:val="24"/>
        </w:rPr>
      </w:pPr>
    </w:p>
    <w:p w14:paraId="5912CE53" w14:textId="77777777" w:rsidR="008003C2" w:rsidRPr="00C07C25" w:rsidRDefault="008003C2" w:rsidP="006B4308">
      <w:pPr>
        <w:numPr>
          <w:ilvl w:val="0"/>
          <w:numId w:val="8"/>
        </w:numPr>
        <w:spacing w:line="360" w:lineRule="auto"/>
        <w:ind w:left="1134" w:hanging="283"/>
        <w:jc w:val="both"/>
        <w:rPr>
          <w:rFonts w:cs="Times New Roman"/>
          <w:color w:val="auto"/>
          <w:szCs w:val="24"/>
        </w:rPr>
      </w:pPr>
      <w:r w:rsidRPr="008003C2">
        <w:rPr>
          <w:rFonts w:ascii="TimesNewRomanPSMT" w:hAnsi="TimesNewRomanPSMT"/>
          <w:szCs w:val="24"/>
        </w:rPr>
        <w:t>Birbiri ile ilintili iki ya da daha fazla tablo veya şeklin tek bir ortak tanımlayıcı</w:t>
      </w:r>
      <w:r>
        <w:rPr>
          <w:rFonts w:ascii="TimesNewRomanPSMT" w:hAnsi="TimesNewRomanPSMT"/>
        </w:rPr>
        <w:t xml:space="preserve"> </w:t>
      </w:r>
      <w:r w:rsidRPr="008003C2">
        <w:rPr>
          <w:rFonts w:ascii="TimesNewRomanPSMT" w:hAnsi="TimesNewRomanPSMT"/>
          <w:szCs w:val="24"/>
        </w:rPr>
        <w:t xml:space="preserve">yazı altında birleştirilmesi durumunda, bunların her biri sırasıyla a, b, c </w:t>
      </w:r>
      <w:proofErr w:type="gramStart"/>
      <w:r w:rsidRPr="008003C2">
        <w:rPr>
          <w:rFonts w:ascii="TimesNewRomanPSMT" w:hAnsi="TimesNewRomanPSMT"/>
          <w:szCs w:val="24"/>
        </w:rPr>
        <w:t>…..</w:t>
      </w:r>
      <w:proofErr w:type="gramEnd"/>
      <w:r>
        <w:rPr>
          <w:rFonts w:ascii="TimesNewRomanPSMT" w:hAnsi="TimesNewRomanPSMT"/>
        </w:rPr>
        <w:t xml:space="preserve"> </w:t>
      </w:r>
      <w:proofErr w:type="gramStart"/>
      <w:r w:rsidRPr="008003C2">
        <w:rPr>
          <w:rFonts w:ascii="TimesNewRomanPSMT" w:hAnsi="TimesNewRomanPSMT"/>
          <w:szCs w:val="24"/>
        </w:rPr>
        <w:t>şeklinde</w:t>
      </w:r>
      <w:proofErr w:type="gramEnd"/>
      <w:r w:rsidRPr="008003C2">
        <w:rPr>
          <w:rFonts w:ascii="TimesNewRomanPSMT" w:hAnsi="TimesNewRomanPSMT"/>
          <w:szCs w:val="24"/>
        </w:rPr>
        <w:t xml:space="preserve"> adlandırılmalı ve her birinin ayrı ayrı tanımlayıcı yazıları (şekillerde</w:t>
      </w:r>
      <w:r>
        <w:rPr>
          <w:rFonts w:ascii="TimesNewRomanPSMT" w:hAnsi="TimesNewRomanPSMT"/>
        </w:rPr>
        <w:t xml:space="preserve"> </w:t>
      </w:r>
      <w:r w:rsidRPr="008003C2">
        <w:rPr>
          <w:rFonts w:ascii="TimesNewRomanPSMT" w:hAnsi="TimesNewRomanPSMT"/>
          <w:szCs w:val="24"/>
        </w:rPr>
        <w:t>altta, tablolarda üstte) bulunmalıdır (Şekil 1.5a,c). Bununla birlikte birden fazla</w:t>
      </w:r>
      <w:r>
        <w:rPr>
          <w:rFonts w:ascii="TimesNewRomanPSMT" w:hAnsi="TimesNewRomanPSMT"/>
        </w:rPr>
        <w:t xml:space="preserve"> </w:t>
      </w:r>
      <w:r w:rsidRPr="008003C2">
        <w:rPr>
          <w:rFonts w:ascii="TimesNewRomanPSMT" w:hAnsi="TimesNewRomanPSMT"/>
          <w:szCs w:val="24"/>
        </w:rPr>
        <w:t>şekil tek bir şekil numarası ile ve dolayısıyla tek bir tanımlayıcı yazı ile</w:t>
      </w:r>
      <w:r>
        <w:rPr>
          <w:rFonts w:ascii="TimesNewRomanPSMT" w:hAnsi="TimesNewRomanPSMT"/>
        </w:rPr>
        <w:t xml:space="preserve"> </w:t>
      </w:r>
      <w:r w:rsidRPr="008003C2">
        <w:rPr>
          <w:rFonts w:ascii="TimesNewRomanPSMT" w:hAnsi="TimesNewRomanPSMT"/>
          <w:szCs w:val="24"/>
        </w:rPr>
        <w:t>gösterilecek ise her bir şekil a, b, c … şeklinde adlandırılır. Bu adlandırmalar</w:t>
      </w:r>
      <w:r w:rsidRPr="008003C2">
        <w:rPr>
          <w:rFonts w:ascii="TimesNewRomanPSMT" w:hAnsi="TimesNewRomanPSMT"/>
        </w:rPr>
        <w:br/>
      </w:r>
      <w:r w:rsidRPr="008003C2">
        <w:rPr>
          <w:rFonts w:ascii="TimesNewRomanPSMT" w:hAnsi="TimesNewRomanPSMT"/>
          <w:szCs w:val="24"/>
        </w:rPr>
        <w:t>şeklin herhangi bir köşesinde metin kutusu içerisinde verilebilir (Şekil 1.5b).</w:t>
      </w:r>
    </w:p>
    <w:p w14:paraId="418226A9" w14:textId="77777777" w:rsidR="00C07C25" w:rsidRDefault="00C07C25" w:rsidP="00C07C25">
      <w:pPr>
        <w:spacing w:line="360" w:lineRule="auto"/>
        <w:ind w:left="1134"/>
        <w:jc w:val="both"/>
        <w:rPr>
          <w:rFonts w:ascii="TimesNewRomanPSMT" w:hAnsi="TimesNewRomanPSMT"/>
          <w:szCs w:val="24"/>
        </w:rPr>
      </w:pPr>
    </w:p>
    <w:p w14:paraId="3911F970" w14:textId="77777777" w:rsidR="00035E05" w:rsidRDefault="00C07C25" w:rsidP="00035E05">
      <w:pPr>
        <w:keepNext/>
        <w:spacing w:line="360" w:lineRule="auto"/>
        <w:jc w:val="center"/>
      </w:pPr>
      <w:r>
        <w:rPr>
          <w:noProof/>
          <w:spacing w:val="13"/>
          <w:position w:val="1"/>
          <w:sz w:val="20"/>
        </w:rPr>
        <w:drawing>
          <wp:inline distT="0" distB="0" distL="0" distR="0" wp14:anchorId="3CEFB2DD" wp14:editId="52AD9BAE">
            <wp:extent cx="4229100" cy="2085975"/>
            <wp:effectExtent l="0" t="0" r="0"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29100" cy="2085975"/>
                    </a:xfrm>
                    <a:prstGeom prst="rect">
                      <a:avLst/>
                    </a:prstGeom>
                    <a:noFill/>
                    <a:ln>
                      <a:noFill/>
                    </a:ln>
                  </pic:spPr>
                </pic:pic>
              </a:graphicData>
            </a:graphic>
          </wp:inline>
        </w:drawing>
      </w:r>
    </w:p>
    <w:p w14:paraId="019B0194" w14:textId="77777777" w:rsidR="00C07C25" w:rsidRDefault="00035E05" w:rsidP="00035E05">
      <w:pPr>
        <w:pStyle w:val="ResimYazs"/>
        <w:ind w:left="1276" w:hanging="1276"/>
        <w:jc w:val="center"/>
        <w:rPr>
          <w:rFonts w:cs="Times New Roman"/>
          <w:color w:val="auto"/>
          <w:szCs w:val="24"/>
        </w:rPr>
      </w:pPr>
      <w:bookmarkStart w:id="52" w:name="_Toc27667087"/>
      <w:r>
        <w:t>Şekil 1.</w:t>
      </w:r>
      <w:r w:rsidR="006507D0">
        <w:fldChar w:fldCharType="begin"/>
      </w:r>
      <w:r w:rsidR="006507D0">
        <w:instrText xml:space="preserve"> SEQ Şekil_1. \* ARABIC </w:instrText>
      </w:r>
      <w:r w:rsidR="006507D0">
        <w:fldChar w:fldCharType="separate"/>
      </w:r>
      <w:r>
        <w:rPr>
          <w:noProof/>
        </w:rPr>
        <w:t>5</w:t>
      </w:r>
      <w:r w:rsidR="006507D0">
        <w:rPr>
          <w:noProof/>
        </w:rPr>
        <w:fldChar w:fldCharType="end"/>
      </w:r>
      <w:r>
        <w:t>: İki veya daha fazla şekil (a, b) veya tablonun (c) metin içerisinde birlikte gösterimi</w:t>
      </w:r>
      <w:bookmarkEnd w:id="52"/>
    </w:p>
    <w:p w14:paraId="32982D9C" w14:textId="77777777" w:rsidR="00C07C25" w:rsidRPr="008003C2" w:rsidRDefault="00C07C25" w:rsidP="00C07C25">
      <w:pPr>
        <w:spacing w:line="360" w:lineRule="auto"/>
        <w:ind w:left="1134"/>
        <w:jc w:val="center"/>
        <w:rPr>
          <w:rFonts w:cs="Times New Roman"/>
          <w:color w:val="auto"/>
          <w:szCs w:val="24"/>
        </w:rPr>
      </w:pPr>
    </w:p>
    <w:p w14:paraId="131A7EE9" w14:textId="77777777" w:rsidR="008003C2" w:rsidRPr="00357E80" w:rsidRDefault="008003C2" w:rsidP="006B4308">
      <w:pPr>
        <w:numPr>
          <w:ilvl w:val="0"/>
          <w:numId w:val="8"/>
        </w:numPr>
        <w:spacing w:line="360" w:lineRule="auto"/>
        <w:ind w:left="1134" w:hanging="283"/>
        <w:jc w:val="both"/>
        <w:rPr>
          <w:rFonts w:cs="Times New Roman"/>
          <w:color w:val="auto"/>
          <w:szCs w:val="24"/>
        </w:rPr>
      </w:pPr>
      <w:r w:rsidRPr="008003C2">
        <w:rPr>
          <w:rFonts w:ascii="TimesNewRomanPSMT" w:hAnsi="TimesNewRomanPSMT"/>
          <w:szCs w:val="24"/>
        </w:rPr>
        <w:t>Tüm şekiller, tablolar ve bunlara ait bir satırı geçmeyen tanıtım yazıları, sayfa</w:t>
      </w:r>
      <w:r w:rsidRPr="008003C2">
        <w:rPr>
          <w:rFonts w:ascii="TimesNewRomanPSMT" w:hAnsi="TimesNewRomanPSMT"/>
        </w:rPr>
        <w:br/>
      </w:r>
      <w:r w:rsidRPr="008003C2">
        <w:rPr>
          <w:rFonts w:ascii="TimesNewRomanPSMT" w:hAnsi="TimesNewRomanPSMT"/>
          <w:szCs w:val="24"/>
        </w:rPr>
        <w:t>kullanım alanında ortalanarak sunulmalıdır. Bir satırı geçen tanıtım yazıları iki</w:t>
      </w:r>
      <w:r>
        <w:rPr>
          <w:rFonts w:ascii="TimesNewRomanPSMT" w:hAnsi="TimesNewRomanPSMT"/>
        </w:rPr>
        <w:t xml:space="preserve"> </w:t>
      </w:r>
      <w:r w:rsidRPr="008003C2">
        <w:rPr>
          <w:rFonts w:ascii="TimesNewRomanPSMT" w:hAnsi="TimesNewRomanPSMT"/>
          <w:szCs w:val="24"/>
        </w:rPr>
        <w:t>tarafa yaslanmış halde (</w:t>
      </w:r>
      <w:proofErr w:type="spellStart"/>
      <w:r w:rsidRPr="008003C2">
        <w:rPr>
          <w:rFonts w:ascii="TimesNewRomanPSMT" w:hAnsi="TimesNewRomanPSMT"/>
          <w:szCs w:val="24"/>
        </w:rPr>
        <w:t>right</w:t>
      </w:r>
      <w:proofErr w:type="spellEnd"/>
      <w:r w:rsidRPr="008003C2">
        <w:rPr>
          <w:rFonts w:ascii="TimesNewRomanPSMT" w:hAnsi="TimesNewRomanPSMT"/>
          <w:szCs w:val="24"/>
        </w:rPr>
        <w:t xml:space="preserve"> </w:t>
      </w:r>
      <w:proofErr w:type="spellStart"/>
      <w:r w:rsidRPr="008003C2">
        <w:rPr>
          <w:rFonts w:ascii="TimesNewRomanPSMT" w:hAnsi="TimesNewRomanPSMT"/>
          <w:szCs w:val="24"/>
        </w:rPr>
        <w:t>justification</w:t>
      </w:r>
      <w:proofErr w:type="spellEnd"/>
      <w:r w:rsidRPr="008003C2">
        <w:rPr>
          <w:rFonts w:ascii="TimesNewRomanPSMT" w:hAnsi="TimesNewRomanPSMT"/>
          <w:szCs w:val="24"/>
        </w:rPr>
        <w:t>) ve tek satır aralığında yazılmalı ve</w:t>
      </w:r>
      <w:r>
        <w:rPr>
          <w:rFonts w:ascii="TimesNewRomanPSMT" w:hAnsi="TimesNewRomanPSMT"/>
        </w:rPr>
        <w:t xml:space="preserve"> </w:t>
      </w:r>
      <w:r w:rsidRPr="008003C2">
        <w:rPr>
          <w:rFonts w:ascii="TimesNewRomanPSMT" w:hAnsi="TimesNewRomanPSMT"/>
          <w:szCs w:val="24"/>
        </w:rPr>
        <w:t xml:space="preserve">alt </w:t>
      </w:r>
      <w:r w:rsidRPr="008003C2">
        <w:rPr>
          <w:rFonts w:ascii="TimesNewRomanPSMT" w:hAnsi="TimesNewRomanPSMT"/>
          <w:szCs w:val="24"/>
        </w:rPr>
        <w:lastRenderedPageBreak/>
        <w:t xml:space="preserve">satırlar için soldan 1,5 cm girinti yapılmalıdır (Şekil </w:t>
      </w:r>
      <w:r w:rsidR="00C50983">
        <w:rPr>
          <w:rFonts w:ascii="TimesNewRomanPSMT" w:hAnsi="TimesNewRomanPSMT"/>
          <w:szCs w:val="24"/>
        </w:rPr>
        <w:t>1</w:t>
      </w:r>
      <w:r w:rsidRPr="008003C2">
        <w:rPr>
          <w:rFonts w:ascii="TimesNewRomanPSMT" w:hAnsi="TimesNewRomanPSMT"/>
          <w:szCs w:val="24"/>
        </w:rPr>
        <w:t>.6)</w:t>
      </w:r>
    </w:p>
    <w:p w14:paraId="7A836953" w14:textId="77777777" w:rsidR="00357E80" w:rsidRPr="008003C2" w:rsidRDefault="00357E80" w:rsidP="00357E80">
      <w:pPr>
        <w:spacing w:line="360" w:lineRule="auto"/>
        <w:ind w:left="1134"/>
        <w:jc w:val="both"/>
        <w:rPr>
          <w:rFonts w:cs="Times New Roman"/>
          <w:color w:val="auto"/>
          <w:szCs w:val="24"/>
        </w:rPr>
      </w:pPr>
    </w:p>
    <w:p w14:paraId="1E6C91F3" w14:textId="77777777" w:rsidR="00035E05" w:rsidRDefault="00C07C25" w:rsidP="00035E05">
      <w:pPr>
        <w:keepNext/>
        <w:spacing w:line="360" w:lineRule="auto"/>
        <w:jc w:val="center"/>
      </w:pPr>
      <w:r w:rsidRPr="00B313EF">
        <w:rPr>
          <w:noProof/>
        </w:rPr>
        <w:drawing>
          <wp:inline distT="0" distB="0" distL="0" distR="0" wp14:anchorId="693A426B" wp14:editId="7B12E566">
            <wp:extent cx="5579745" cy="3443836"/>
            <wp:effectExtent l="0" t="0" r="1905" b="444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579745" cy="3443836"/>
                    </a:xfrm>
                    <a:prstGeom prst="rect">
                      <a:avLst/>
                    </a:prstGeom>
                  </pic:spPr>
                </pic:pic>
              </a:graphicData>
            </a:graphic>
          </wp:inline>
        </w:drawing>
      </w:r>
    </w:p>
    <w:p w14:paraId="4627CBA7" w14:textId="77777777" w:rsidR="008003C2" w:rsidRDefault="00035E05" w:rsidP="00035E05">
      <w:pPr>
        <w:pStyle w:val="ResimYazs"/>
        <w:jc w:val="center"/>
        <w:rPr>
          <w:rFonts w:ascii="TimesNewRomanPSMT" w:hAnsi="TimesNewRomanPSMT"/>
          <w:szCs w:val="24"/>
        </w:rPr>
      </w:pPr>
      <w:bookmarkStart w:id="53" w:name="_Toc27667088"/>
      <w:r>
        <w:t>Şekil 1.</w:t>
      </w:r>
      <w:r w:rsidR="006507D0">
        <w:fldChar w:fldCharType="begin"/>
      </w:r>
      <w:r w:rsidR="006507D0">
        <w:instrText xml:space="preserve"> SEQ Şekil_1. \* ARABIC </w:instrText>
      </w:r>
      <w:r w:rsidR="006507D0">
        <w:fldChar w:fldCharType="separate"/>
      </w:r>
      <w:r>
        <w:rPr>
          <w:noProof/>
        </w:rPr>
        <w:t>6</w:t>
      </w:r>
      <w:r w:rsidR="006507D0">
        <w:rPr>
          <w:noProof/>
        </w:rPr>
        <w:fldChar w:fldCharType="end"/>
      </w:r>
      <w:r>
        <w:t>: Tek ve iki satırdan oluşan tanıtım yazılarının gösterimi</w:t>
      </w:r>
      <w:bookmarkEnd w:id="53"/>
    </w:p>
    <w:p w14:paraId="7FBC9E3B" w14:textId="77777777" w:rsidR="00C07C25" w:rsidRDefault="00C07C25" w:rsidP="00C07C25">
      <w:pPr>
        <w:spacing w:line="360" w:lineRule="auto"/>
        <w:jc w:val="center"/>
        <w:rPr>
          <w:rFonts w:ascii="TimesNewRomanPSMT" w:hAnsi="TimesNewRomanPSMT"/>
          <w:szCs w:val="24"/>
        </w:rPr>
      </w:pPr>
    </w:p>
    <w:p w14:paraId="020F321A" w14:textId="77777777" w:rsidR="008003C2" w:rsidRDefault="008003C2" w:rsidP="008003C2">
      <w:pPr>
        <w:pStyle w:val="Balk3"/>
      </w:pPr>
      <w:bookmarkStart w:id="54" w:name="_1.1.9_Eşitlikler"/>
      <w:bookmarkStart w:id="55" w:name="_Toc27658313"/>
      <w:bookmarkEnd w:id="54"/>
      <w:r>
        <w:t>1.1.9 Eşitlikler</w:t>
      </w:r>
      <w:bookmarkEnd w:id="55"/>
    </w:p>
    <w:p w14:paraId="1C01BBE1" w14:textId="77777777" w:rsidR="008003C2" w:rsidRPr="003845B1" w:rsidRDefault="008003C2" w:rsidP="008003C2">
      <w:pPr>
        <w:spacing w:line="360" w:lineRule="auto"/>
      </w:pPr>
    </w:p>
    <w:p w14:paraId="09917592" w14:textId="77777777" w:rsidR="008003C2" w:rsidRDefault="008003C2" w:rsidP="008003C2">
      <w:pPr>
        <w:spacing w:line="360" w:lineRule="auto"/>
        <w:jc w:val="both"/>
      </w:pPr>
      <w:r w:rsidRPr="008003C2">
        <w:rPr>
          <w:rFonts w:ascii="TimesNewRomanPSMT" w:hAnsi="TimesNewRomanPSMT"/>
          <w:szCs w:val="24"/>
        </w:rPr>
        <w:t>Metinde kullanılan formüller ve kimyasal eşitlikler satır başından itibaren yazılmalıdır ve</w:t>
      </w:r>
      <w:r>
        <w:rPr>
          <w:rFonts w:ascii="TimesNewRomanPSMT" w:hAnsi="TimesNewRomanPSMT"/>
        </w:rPr>
        <w:t xml:space="preserve"> </w:t>
      </w:r>
      <w:r w:rsidRPr="008003C2">
        <w:rPr>
          <w:rFonts w:ascii="TimesNewRomanPSMT" w:hAnsi="TimesNewRomanPSMT"/>
          <w:szCs w:val="24"/>
        </w:rPr>
        <w:t>bittiği satır sonunda parantez içinde numaralandırılmalıdır. Numaralandırmada bölüm</w:t>
      </w:r>
      <w:r>
        <w:rPr>
          <w:rFonts w:ascii="TimesNewRomanPSMT" w:hAnsi="TimesNewRomanPSMT"/>
        </w:rPr>
        <w:t xml:space="preserve"> </w:t>
      </w:r>
      <w:r w:rsidRPr="008003C2">
        <w:rPr>
          <w:rFonts w:ascii="TimesNewRomanPSMT" w:hAnsi="TimesNewRomanPSMT"/>
          <w:szCs w:val="24"/>
        </w:rPr>
        <w:t>numarası verilmeksizin eşitlik numarası verilmelidir. Eşitliklerden önce ve sonra birer satır</w:t>
      </w:r>
      <w:r w:rsidRPr="008003C2">
        <w:rPr>
          <w:rFonts w:ascii="TimesNewRomanPSMT" w:hAnsi="TimesNewRomanPSMT"/>
        </w:rPr>
        <w:br/>
      </w:r>
      <w:r w:rsidRPr="008003C2">
        <w:rPr>
          <w:rFonts w:ascii="TimesNewRomanPSMT" w:hAnsi="TimesNewRomanPSMT"/>
          <w:szCs w:val="24"/>
        </w:rPr>
        <w:t>boşluk bırakılmalıdır. Bununla birlikte reaksiyon mekanizmaları ve kimyasal yapı formülleri</w:t>
      </w:r>
      <w:r w:rsidRPr="008003C2">
        <w:rPr>
          <w:rFonts w:ascii="TimesNewRomanPSMT" w:hAnsi="TimesNewRomanPSMT"/>
        </w:rPr>
        <w:br/>
      </w:r>
      <w:r w:rsidRPr="008003C2">
        <w:rPr>
          <w:rFonts w:ascii="TimesNewRomanPSMT" w:hAnsi="TimesNewRomanPSMT"/>
          <w:szCs w:val="24"/>
        </w:rPr>
        <w:t xml:space="preserve">şekil olarak numaralanmalıdır (Şekil </w:t>
      </w:r>
      <w:r w:rsidR="00C50983">
        <w:rPr>
          <w:rFonts w:ascii="TimesNewRomanPSMT" w:hAnsi="TimesNewRomanPSMT"/>
          <w:szCs w:val="24"/>
        </w:rPr>
        <w:t>1</w:t>
      </w:r>
      <w:r w:rsidRPr="008003C2">
        <w:rPr>
          <w:rFonts w:ascii="TimesNewRomanPSMT" w:hAnsi="TimesNewRomanPSMT"/>
          <w:szCs w:val="24"/>
        </w:rPr>
        <w:t>.7). Örnekler:</w:t>
      </w:r>
      <w:r w:rsidRPr="008003C2">
        <w:t xml:space="preserve"> </w:t>
      </w:r>
    </w:p>
    <w:p w14:paraId="2C580974" w14:textId="77777777" w:rsidR="00C07C25" w:rsidRDefault="00C07C25" w:rsidP="008003C2">
      <w:pPr>
        <w:spacing w:line="360" w:lineRule="auto"/>
        <w:jc w:val="both"/>
      </w:pPr>
    </w:p>
    <w:p w14:paraId="486F6F72" w14:textId="77777777" w:rsidR="00C07C25" w:rsidRDefault="00C07C25" w:rsidP="00C07C25">
      <w:pPr>
        <w:pStyle w:val="GvdeMetni"/>
        <w:tabs>
          <w:tab w:val="left" w:pos="2883"/>
          <w:tab w:val="left" w:pos="8573"/>
        </w:tabs>
        <w:spacing w:line="275" w:lineRule="exact"/>
        <w:ind w:left="102"/>
      </w:pPr>
      <w:r>
        <w:rPr>
          <w:noProof/>
        </w:rPr>
        <mc:AlternateContent>
          <mc:Choice Requires="wps">
            <w:drawing>
              <wp:anchor distT="0" distB="0" distL="114300" distR="114300" simplePos="0" relativeHeight="251668480" behindDoc="1" locked="0" layoutInCell="1" allowOverlap="1" wp14:anchorId="1EF774CA" wp14:editId="1648313E">
                <wp:simplePos x="0" y="0"/>
                <wp:positionH relativeFrom="page">
                  <wp:posOffset>2093595</wp:posOffset>
                </wp:positionH>
                <wp:positionV relativeFrom="paragraph">
                  <wp:posOffset>81915</wp:posOffset>
                </wp:positionV>
                <wp:extent cx="683895" cy="103505"/>
                <wp:effectExtent l="7620" t="6985" r="3810" b="381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895" cy="103505"/>
                        </a:xfrm>
                        <a:custGeom>
                          <a:avLst/>
                          <a:gdLst>
                            <a:gd name="T0" fmla="+- 0 4334 3297"/>
                            <a:gd name="T1" fmla="*/ T0 w 1077"/>
                            <a:gd name="T2" fmla="+- 0 211 129"/>
                            <a:gd name="T3" fmla="*/ 211 h 163"/>
                            <a:gd name="T4" fmla="+- 0 4229 3297"/>
                            <a:gd name="T5" fmla="*/ T4 w 1077"/>
                            <a:gd name="T6" fmla="+- 0 272 129"/>
                            <a:gd name="T7" fmla="*/ 272 h 163"/>
                            <a:gd name="T8" fmla="+- 0 4224 3297"/>
                            <a:gd name="T9" fmla="*/ T8 w 1077"/>
                            <a:gd name="T10" fmla="+- 0 275 129"/>
                            <a:gd name="T11" fmla="*/ 275 h 163"/>
                            <a:gd name="T12" fmla="+- 0 4223 3297"/>
                            <a:gd name="T13" fmla="*/ T12 w 1077"/>
                            <a:gd name="T14" fmla="+- 0 281 129"/>
                            <a:gd name="T15" fmla="*/ 281 h 163"/>
                            <a:gd name="T16" fmla="+- 0 4228 3297"/>
                            <a:gd name="T17" fmla="*/ T16 w 1077"/>
                            <a:gd name="T18" fmla="+- 0 291 129"/>
                            <a:gd name="T19" fmla="*/ 291 h 163"/>
                            <a:gd name="T20" fmla="+- 0 4234 3297"/>
                            <a:gd name="T21" fmla="*/ T20 w 1077"/>
                            <a:gd name="T22" fmla="+- 0 292 129"/>
                            <a:gd name="T23" fmla="*/ 292 h 163"/>
                            <a:gd name="T24" fmla="+- 0 4357 3297"/>
                            <a:gd name="T25" fmla="*/ T24 w 1077"/>
                            <a:gd name="T26" fmla="+- 0 221 129"/>
                            <a:gd name="T27" fmla="*/ 221 h 163"/>
                            <a:gd name="T28" fmla="+- 0 4354 3297"/>
                            <a:gd name="T29" fmla="*/ T28 w 1077"/>
                            <a:gd name="T30" fmla="+- 0 221 129"/>
                            <a:gd name="T31" fmla="*/ 221 h 163"/>
                            <a:gd name="T32" fmla="+- 0 4354 3297"/>
                            <a:gd name="T33" fmla="*/ T32 w 1077"/>
                            <a:gd name="T34" fmla="+- 0 219 129"/>
                            <a:gd name="T35" fmla="*/ 219 h 163"/>
                            <a:gd name="T36" fmla="+- 0 4349 3297"/>
                            <a:gd name="T37" fmla="*/ T36 w 1077"/>
                            <a:gd name="T38" fmla="+- 0 219 129"/>
                            <a:gd name="T39" fmla="*/ 219 h 163"/>
                            <a:gd name="T40" fmla="+- 0 4334 3297"/>
                            <a:gd name="T41" fmla="*/ T40 w 1077"/>
                            <a:gd name="T42" fmla="+- 0 211 129"/>
                            <a:gd name="T43" fmla="*/ 211 h 163"/>
                            <a:gd name="T44" fmla="+- 0 4317 3297"/>
                            <a:gd name="T45" fmla="*/ T44 w 1077"/>
                            <a:gd name="T46" fmla="+- 0 201 129"/>
                            <a:gd name="T47" fmla="*/ 201 h 163"/>
                            <a:gd name="T48" fmla="+- 0 3297 3297"/>
                            <a:gd name="T49" fmla="*/ T48 w 1077"/>
                            <a:gd name="T50" fmla="+- 0 201 129"/>
                            <a:gd name="T51" fmla="*/ 201 h 163"/>
                            <a:gd name="T52" fmla="+- 0 3297 3297"/>
                            <a:gd name="T53" fmla="*/ T52 w 1077"/>
                            <a:gd name="T54" fmla="+- 0 221 129"/>
                            <a:gd name="T55" fmla="*/ 221 h 163"/>
                            <a:gd name="T56" fmla="+- 0 4317 3297"/>
                            <a:gd name="T57" fmla="*/ T56 w 1077"/>
                            <a:gd name="T58" fmla="+- 0 221 129"/>
                            <a:gd name="T59" fmla="*/ 221 h 163"/>
                            <a:gd name="T60" fmla="+- 0 4334 3297"/>
                            <a:gd name="T61" fmla="*/ T60 w 1077"/>
                            <a:gd name="T62" fmla="+- 0 211 129"/>
                            <a:gd name="T63" fmla="*/ 211 h 163"/>
                            <a:gd name="T64" fmla="+- 0 4317 3297"/>
                            <a:gd name="T65" fmla="*/ T64 w 1077"/>
                            <a:gd name="T66" fmla="+- 0 201 129"/>
                            <a:gd name="T67" fmla="*/ 201 h 163"/>
                            <a:gd name="T68" fmla="+- 0 4357 3297"/>
                            <a:gd name="T69" fmla="*/ T68 w 1077"/>
                            <a:gd name="T70" fmla="+- 0 201 129"/>
                            <a:gd name="T71" fmla="*/ 201 h 163"/>
                            <a:gd name="T72" fmla="+- 0 4354 3297"/>
                            <a:gd name="T73" fmla="*/ T72 w 1077"/>
                            <a:gd name="T74" fmla="+- 0 201 129"/>
                            <a:gd name="T75" fmla="*/ 201 h 163"/>
                            <a:gd name="T76" fmla="+- 0 4354 3297"/>
                            <a:gd name="T77" fmla="*/ T76 w 1077"/>
                            <a:gd name="T78" fmla="+- 0 221 129"/>
                            <a:gd name="T79" fmla="*/ 221 h 163"/>
                            <a:gd name="T80" fmla="+- 0 4357 3297"/>
                            <a:gd name="T81" fmla="*/ T80 w 1077"/>
                            <a:gd name="T82" fmla="+- 0 221 129"/>
                            <a:gd name="T83" fmla="*/ 221 h 163"/>
                            <a:gd name="T84" fmla="+- 0 4374 3297"/>
                            <a:gd name="T85" fmla="*/ T84 w 1077"/>
                            <a:gd name="T86" fmla="+- 0 211 129"/>
                            <a:gd name="T87" fmla="*/ 211 h 163"/>
                            <a:gd name="T88" fmla="+- 0 4357 3297"/>
                            <a:gd name="T89" fmla="*/ T88 w 1077"/>
                            <a:gd name="T90" fmla="+- 0 201 129"/>
                            <a:gd name="T91" fmla="*/ 201 h 163"/>
                            <a:gd name="T92" fmla="+- 0 4349 3297"/>
                            <a:gd name="T93" fmla="*/ T92 w 1077"/>
                            <a:gd name="T94" fmla="+- 0 202 129"/>
                            <a:gd name="T95" fmla="*/ 202 h 163"/>
                            <a:gd name="T96" fmla="+- 0 4334 3297"/>
                            <a:gd name="T97" fmla="*/ T96 w 1077"/>
                            <a:gd name="T98" fmla="+- 0 211 129"/>
                            <a:gd name="T99" fmla="*/ 211 h 163"/>
                            <a:gd name="T100" fmla="+- 0 4349 3297"/>
                            <a:gd name="T101" fmla="*/ T100 w 1077"/>
                            <a:gd name="T102" fmla="+- 0 219 129"/>
                            <a:gd name="T103" fmla="*/ 219 h 163"/>
                            <a:gd name="T104" fmla="+- 0 4349 3297"/>
                            <a:gd name="T105" fmla="*/ T104 w 1077"/>
                            <a:gd name="T106" fmla="+- 0 202 129"/>
                            <a:gd name="T107" fmla="*/ 202 h 163"/>
                            <a:gd name="T108" fmla="+- 0 4354 3297"/>
                            <a:gd name="T109" fmla="*/ T108 w 1077"/>
                            <a:gd name="T110" fmla="+- 0 202 129"/>
                            <a:gd name="T111" fmla="*/ 202 h 163"/>
                            <a:gd name="T112" fmla="+- 0 4349 3297"/>
                            <a:gd name="T113" fmla="*/ T112 w 1077"/>
                            <a:gd name="T114" fmla="+- 0 202 129"/>
                            <a:gd name="T115" fmla="*/ 202 h 163"/>
                            <a:gd name="T116" fmla="+- 0 4349 3297"/>
                            <a:gd name="T117" fmla="*/ T116 w 1077"/>
                            <a:gd name="T118" fmla="+- 0 219 129"/>
                            <a:gd name="T119" fmla="*/ 219 h 163"/>
                            <a:gd name="T120" fmla="+- 0 4354 3297"/>
                            <a:gd name="T121" fmla="*/ T120 w 1077"/>
                            <a:gd name="T122" fmla="+- 0 219 129"/>
                            <a:gd name="T123" fmla="*/ 219 h 163"/>
                            <a:gd name="T124" fmla="+- 0 4354 3297"/>
                            <a:gd name="T125" fmla="*/ T124 w 1077"/>
                            <a:gd name="T126" fmla="+- 0 202 129"/>
                            <a:gd name="T127" fmla="*/ 202 h 163"/>
                            <a:gd name="T128" fmla="+- 0 4234 3297"/>
                            <a:gd name="T129" fmla="*/ T128 w 1077"/>
                            <a:gd name="T130" fmla="+- 0 129 129"/>
                            <a:gd name="T131" fmla="*/ 129 h 163"/>
                            <a:gd name="T132" fmla="+- 0 4228 3297"/>
                            <a:gd name="T133" fmla="*/ T132 w 1077"/>
                            <a:gd name="T134" fmla="+- 0 131 129"/>
                            <a:gd name="T135" fmla="*/ 131 h 163"/>
                            <a:gd name="T136" fmla="+- 0 4226 3297"/>
                            <a:gd name="T137" fmla="*/ T136 w 1077"/>
                            <a:gd name="T138" fmla="+- 0 136 129"/>
                            <a:gd name="T139" fmla="*/ 136 h 163"/>
                            <a:gd name="T140" fmla="+- 0 4223 3297"/>
                            <a:gd name="T141" fmla="*/ T140 w 1077"/>
                            <a:gd name="T142" fmla="+- 0 140 129"/>
                            <a:gd name="T143" fmla="*/ 140 h 163"/>
                            <a:gd name="T144" fmla="+- 0 4224 3297"/>
                            <a:gd name="T145" fmla="*/ T144 w 1077"/>
                            <a:gd name="T146" fmla="+- 0 147 129"/>
                            <a:gd name="T147" fmla="*/ 147 h 163"/>
                            <a:gd name="T148" fmla="+- 0 4334 3297"/>
                            <a:gd name="T149" fmla="*/ T148 w 1077"/>
                            <a:gd name="T150" fmla="+- 0 211 129"/>
                            <a:gd name="T151" fmla="*/ 211 h 163"/>
                            <a:gd name="T152" fmla="+- 0 4349 3297"/>
                            <a:gd name="T153" fmla="*/ T152 w 1077"/>
                            <a:gd name="T154" fmla="+- 0 202 129"/>
                            <a:gd name="T155" fmla="*/ 202 h 163"/>
                            <a:gd name="T156" fmla="+- 0 4354 3297"/>
                            <a:gd name="T157" fmla="*/ T156 w 1077"/>
                            <a:gd name="T158" fmla="+- 0 202 129"/>
                            <a:gd name="T159" fmla="*/ 202 h 163"/>
                            <a:gd name="T160" fmla="+- 0 4354 3297"/>
                            <a:gd name="T161" fmla="*/ T160 w 1077"/>
                            <a:gd name="T162" fmla="+- 0 201 129"/>
                            <a:gd name="T163" fmla="*/ 201 h 163"/>
                            <a:gd name="T164" fmla="+- 0 4357 3297"/>
                            <a:gd name="T165" fmla="*/ T164 w 1077"/>
                            <a:gd name="T166" fmla="+- 0 201 129"/>
                            <a:gd name="T167" fmla="*/ 201 h 163"/>
                            <a:gd name="T168" fmla="+- 0 4234 3297"/>
                            <a:gd name="T169" fmla="*/ T168 w 1077"/>
                            <a:gd name="T170" fmla="+- 0 129 129"/>
                            <a:gd name="T171" fmla="*/ 12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77" h="163">
                              <a:moveTo>
                                <a:pt x="1037" y="82"/>
                              </a:moveTo>
                              <a:lnTo>
                                <a:pt x="932" y="143"/>
                              </a:lnTo>
                              <a:lnTo>
                                <a:pt x="927" y="146"/>
                              </a:lnTo>
                              <a:lnTo>
                                <a:pt x="926" y="152"/>
                              </a:lnTo>
                              <a:lnTo>
                                <a:pt x="931" y="162"/>
                              </a:lnTo>
                              <a:lnTo>
                                <a:pt x="937" y="163"/>
                              </a:lnTo>
                              <a:lnTo>
                                <a:pt x="1060" y="92"/>
                              </a:lnTo>
                              <a:lnTo>
                                <a:pt x="1057" y="92"/>
                              </a:lnTo>
                              <a:lnTo>
                                <a:pt x="1057" y="90"/>
                              </a:lnTo>
                              <a:lnTo>
                                <a:pt x="1052" y="90"/>
                              </a:lnTo>
                              <a:lnTo>
                                <a:pt x="1037" y="82"/>
                              </a:lnTo>
                              <a:close/>
                              <a:moveTo>
                                <a:pt x="1020" y="72"/>
                              </a:moveTo>
                              <a:lnTo>
                                <a:pt x="0" y="72"/>
                              </a:lnTo>
                              <a:lnTo>
                                <a:pt x="0" y="92"/>
                              </a:lnTo>
                              <a:lnTo>
                                <a:pt x="1020" y="92"/>
                              </a:lnTo>
                              <a:lnTo>
                                <a:pt x="1037" y="82"/>
                              </a:lnTo>
                              <a:lnTo>
                                <a:pt x="1020" y="72"/>
                              </a:lnTo>
                              <a:close/>
                              <a:moveTo>
                                <a:pt x="1060" y="72"/>
                              </a:moveTo>
                              <a:lnTo>
                                <a:pt x="1057" y="72"/>
                              </a:lnTo>
                              <a:lnTo>
                                <a:pt x="1057" y="92"/>
                              </a:lnTo>
                              <a:lnTo>
                                <a:pt x="1060" y="92"/>
                              </a:lnTo>
                              <a:lnTo>
                                <a:pt x="1077" y="82"/>
                              </a:lnTo>
                              <a:lnTo>
                                <a:pt x="1060" y="72"/>
                              </a:lnTo>
                              <a:close/>
                              <a:moveTo>
                                <a:pt x="1052" y="73"/>
                              </a:moveTo>
                              <a:lnTo>
                                <a:pt x="1037" y="82"/>
                              </a:lnTo>
                              <a:lnTo>
                                <a:pt x="1052" y="90"/>
                              </a:lnTo>
                              <a:lnTo>
                                <a:pt x="1052" y="73"/>
                              </a:lnTo>
                              <a:close/>
                              <a:moveTo>
                                <a:pt x="1057" y="73"/>
                              </a:moveTo>
                              <a:lnTo>
                                <a:pt x="1052" y="73"/>
                              </a:lnTo>
                              <a:lnTo>
                                <a:pt x="1052" y="90"/>
                              </a:lnTo>
                              <a:lnTo>
                                <a:pt x="1057" y="90"/>
                              </a:lnTo>
                              <a:lnTo>
                                <a:pt x="1057" y="73"/>
                              </a:lnTo>
                              <a:close/>
                              <a:moveTo>
                                <a:pt x="937" y="0"/>
                              </a:moveTo>
                              <a:lnTo>
                                <a:pt x="931" y="2"/>
                              </a:lnTo>
                              <a:lnTo>
                                <a:pt x="929" y="7"/>
                              </a:lnTo>
                              <a:lnTo>
                                <a:pt x="926" y="11"/>
                              </a:lnTo>
                              <a:lnTo>
                                <a:pt x="927" y="18"/>
                              </a:lnTo>
                              <a:lnTo>
                                <a:pt x="1037" y="82"/>
                              </a:lnTo>
                              <a:lnTo>
                                <a:pt x="1052" y="73"/>
                              </a:lnTo>
                              <a:lnTo>
                                <a:pt x="1057" y="73"/>
                              </a:lnTo>
                              <a:lnTo>
                                <a:pt x="1057" y="72"/>
                              </a:lnTo>
                              <a:lnTo>
                                <a:pt x="1060" y="72"/>
                              </a:lnTo>
                              <a:lnTo>
                                <a:pt x="9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C5A47D" id="AutoShape 12" o:spid="_x0000_s1026" style="position:absolute;margin-left:164.85pt;margin-top:6.45pt;width:53.85pt;height:8.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7,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" path="m1037,82l932,143r-5,3l926,152r5,10l937,163,1060,92r-3,l1057,90r-5,l1037,82xm1020,72l,72,,92r1020,l1037,82,1020,72xm1060,72r-3,l1057,92r3,l1077,82,1060,72xm1052,73r-15,9l1052,90r,-17xm1057,73r-5,l1052,90r5,l1057,73xm937,r-6,2l929,7r-3,4l927,18r110,64l1052,73r5,l1057,72r3,l937,xe" fillcolor="black" stroked="f">
                <v:path arrowok="t" o:connecttype="custom" o:connectlocs="658495,133985;591820,172720;588645,174625;588010,178435;591185,184785;594995,185420;673100,140335;671195,140335;671195,139065;668020,139065;658495,133985;647700,127635;0,127635;0,140335;647700,140335;658495,133985;647700,127635;673100,127635;671195,127635;671195,140335;673100,140335;683895,133985;673100,127635;668020,128270;658495,133985;668020,139065;668020,128270;671195,128270;668020,128270;668020,139065;671195,139065;671195,128270;594995,81915;591185,83185;589915,86360;588010,88900;588645,93345;658495,133985;668020,128270;671195,128270;671195,127635;673100,127635;594995,81915" o:connectangles="0,0,0,0,0,0,0,0,0,0,0,0,0,0,0,0,0,0,0,0,0,0,0,0,0,0,0,0,0,0,0,0,0,0,0,0,0,0,0,0,0,0,0"/>
                <w10:wrap anchorx="page"/>
              </v:shape>
            </w:pict>
          </mc:Fallback>
        </mc:AlternateContent>
      </w:r>
      <w:proofErr w:type="spellStart"/>
      <w:r>
        <w:t>NaOH</w:t>
      </w:r>
      <w:proofErr w:type="spellEnd"/>
      <w:r>
        <w:rPr>
          <w:spacing w:val="-2"/>
        </w:rPr>
        <w:t xml:space="preserve"> </w:t>
      </w:r>
      <w:r>
        <w:t>+</w:t>
      </w:r>
      <w:r>
        <w:rPr>
          <w:spacing w:val="1"/>
        </w:rPr>
        <w:t xml:space="preserve"> </w:t>
      </w:r>
      <w:proofErr w:type="spellStart"/>
      <w:r>
        <w:t>HCl</w:t>
      </w:r>
      <w:proofErr w:type="spellEnd"/>
      <w:r>
        <w:tab/>
      </w:r>
      <w:proofErr w:type="spellStart"/>
      <w:r>
        <w:t>NaCl</w:t>
      </w:r>
      <w:proofErr w:type="spellEnd"/>
      <w:r>
        <w:rPr>
          <w:spacing w:val="-1"/>
        </w:rPr>
        <w:t xml:space="preserve"> </w:t>
      </w:r>
      <w:r>
        <w:t>+</w:t>
      </w:r>
      <w:r>
        <w:rPr>
          <w:spacing w:val="-1"/>
        </w:rPr>
        <w:t xml:space="preserve"> </w:t>
      </w:r>
      <w:r>
        <w:t>H</w:t>
      </w:r>
      <w:r>
        <w:rPr>
          <w:vertAlign w:val="subscript"/>
        </w:rPr>
        <w:t>2</w:t>
      </w:r>
      <w:r w:rsidR="009A1818">
        <w:t xml:space="preserve">O                                                                         </w:t>
      </w:r>
      <w:r>
        <w:t>(1)</w:t>
      </w:r>
    </w:p>
    <w:p w14:paraId="76134D1D" w14:textId="77777777" w:rsidR="009A1818" w:rsidRDefault="009A1818" w:rsidP="00C07C25">
      <w:pPr>
        <w:pStyle w:val="GvdeMetni"/>
        <w:tabs>
          <w:tab w:val="left" w:pos="2883"/>
          <w:tab w:val="left" w:pos="8573"/>
        </w:tabs>
        <w:spacing w:line="275" w:lineRule="exact"/>
        <w:ind w:left="102"/>
      </w:pPr>
    </w:p>
    <w:p w14:paraId="5D825688" w14:textId="77777777" w:rsidR="009A1818" w:rsidRDefault="009A1818" w:rsidP="00C07C25">
      <w:pPr>
        <w:pStyle w:val="GvdeMetni"/>
        <w:tabs>
          <w:tab w:val="left" w:pos="2883"/>
          <w:tab w:val="left" w:pos="8573"/>
        </w:tabs>
        <w:spacing w:line="275" w:lineRule="exact"/>
        <w:ind w:left="102"/>
      </w:pPr>
    </w:p>
    <w:p w14:paraId="6C3E8921" w14:textId="77777777" w:rsidR="00035E05" w:rsidRDefault="009A1818" w:rsidP="00035E05">
      <w:pPr>
        <w:keepNext/>
        <w:spacing w:line="360" w:lineRule="auto"/>
        <w:jc w:val="center"/>
      </w:pPr>
      <w:r>
        <w:rPr>
          <w:noProof/>
        </w:rPr>
        <w:drawing>
          <wp:inline distT="0" distB="0" distL="0" distR="0" wp14:anchorId="6A95D26A" wp14:editId="10B623DF">
            <wp:extent cx="5021007" cy="1097279"/>
            <wp:effectExtent l="0" t="0" r="0" b="8255"/>
            <wp:docPr id="18"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jpe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021007" cy="1097279"/>
                    </a:xfrm>
                    <a:prstGeom prst="rect">
                      <a:avLst/>
                    </a:prstGeom>
                  </pic:spPr>
                </pic:pic>
              </a:graphicData>
            </a:graphic>
          </wp:inline>
        </w:drawing>
      </w:r>
    </w:p>
    <w:p w14:paraId="361F9C24" w14:textId="77777777" w:rsidR="004E77DC" w:rsidRDefault="00035E05" w:rsidP="00035E05">
      <w:pPr>
        <w:pStyle w:val="ResimYazs"/>
        <w:jc w:val="center"/>
      </w:pPr>
      <w:bookmarkStart w:id="56" w:name="_Toc27667089"/>
      <w:r>
        <w:t>Şekil 1.</w:t>
      </w:r>
      <w:r w:rsidR="006507D0">
        <w:fldChar w:fldCharType="begin"/>
      </w:r>
      <w:r w:rsidR="006507D0">
        <w:instrText xml:space="preserve"> SEQ Şekil_1. \* ARABIC </w:instrText>
      </w:r>
      <w:r w:rsidR="006507D0">
        <w:fldChar w:fldCharType="separate"/>
      </w:r>
      <w:r>
        <w:rPr>
          <w:noProof/>
        </w:rPr>
        <w:t>7</w:t>
      </w:r>
      <w:r w:rsidR="006507D0">
        <w:rPr>
          <w:noProof/>
        </w:rPr>
        <w:fldChar w:fldCharType="end"/>
      </w:r>
      <w:r>
        <w:t xml:space="preserve">: </w:t>
      </w:r>
      <w:proofErr w:type="spellStart"/>
      <w:r>
        <w:t>Fenolik</w:t>
      </w:r>
      <w:proofErr w:type="spellEnd"/>
      <w:r>
        <w:t xml:space="preserve"> lignin yapılarının </w:t>
      </w:r>
      <w:proofErr w:type="spellStart"/>
      <w:r>
        <w:t>oksidasyonu</w:t>
      </w:r>
      <w:proofErr w:type="spellEnd"/>
      <w:r>
        <w:t xml:space="preserve"> (</w:t>
      </w:r>
      <w:proofErr w:type="spellStart"/>
      <w:r>
        <w:t>Henriksson</w:t>
      </w:r>
      <w:proofErr w:type="spellEnd"/>
      <w:r>
        <w:t>, 2009)</w:t>
      </w:r>
      <w:bookmarkEnd w:id="56"/>
    </w:p>
    <w:p w14:paraId="75B5F34E" w14:textId="77777777" w:rsidR="00035E05" w:rsidRDefault="00035E05" w:rsidP="00035E05"/>
    <w:p w14:paraId="6043FC8F" w14:textId="77777777" w:rsidR="00035E05" w:rsidRPr="00035E05" w:rsidRDefault="00035E05" w:rsidP="00035E05"/>
    <w:p w14:paraId="2B3CD24B" w14:textId="77777777" w:rsidR="008003C2" w:rsidRDefault="008003C2" w:rsidP="004E77DC">
      <w:pPr>
        <w:spacing w:line="360" w:lineRule="auto"/>
        <w:jc w:val="both"/>
        <w:rPr>
          <w:rFonts w:ascii="TimesNewRomanPSMT" w:hAnsi="TimesNewRomanPSMT"/>
          <w:szCs w:val="24"/>
        </w:rPr>
      </w:pPr>
      <w:r w:rsidRPr="008003C2">
        <w:rPr>
          <w:rFonts w:ascii="TimesNewRomanPSMT" w:hAnsi="TimesNewRomanPSMT"/>
          <w:szCs w:val="24"/>
        </w:rPr>
        <w:lastRenderedPageBreak/>
        <w:t>Birbirine benzer bağıntı ya da eşitliklerin numaraları (3a), (3b) vb. şeklinde (küçük harfler</w:t>
      </w:r>
      <w:r w:rsidRPr="008003C2">
        <w:rPr>
          <w:rFonts w:ascii="TimesNewRomanPSMT" w:hAnsi="TimesNewRomanPSMT"/>
        </w:rPr>
        <w:br/>
      </w:r>
      <w:r w:rsidRPr="008003C2">
        <w:rPr>
          <w:rFonts w:ascii="TimesNewRomanPSMT" w:hAnsi="TimesNewRomanPSMT"/>
          <w:szCs w:val="24"/>
        </w:rPr>
        <w:t>kullanılarak) ayrımlaştırılabilir. Her eşitliğe aşağıdaki örneklerde olduğu gibi atıf</w:t>
      </w:r>
      <w:r w:rsidRPr="008003C2">
        <w:rPr>
          <w:rFonts w:ascii="TimesNewRomanPSMT" w:hAnsi="TimesNewRomanPSMT"/>
        </w:rPr>
        <w:br/>
      </w:r>
      <w:r w:rsidRPr="008003C2">
        <w:rPr>
          <w:rFonts w:ascii="TimesNewRomanPSMT" w:hAnsi="TimesNewRomanPSMT"/>
          <w:szCs w:val="24"/>
        </w:rPr>
        <w:t>yapılmalıdır.</w:t>
      </w:r>
    </w:p>
    <w:p w14:paraId="575C40A4" w14:textId="77777777" w:rsidR="008003C2" w:rsidRDefault="008003C2" w:rsidP="008003C2">
      <w:pPr>
        <w:spacing w:line="360" w:lineRule="auto"/>
        <w:ind w:left="720"/>
        <w:jc w:val="both"/>
        <w:rPr>
          <w:rFonts w:ascii="TimesNewRomanPSMT" w:hAnsi="TimesNewRomanPSMT"/>
          <w:szCs w:val="24"/>
        </w:rPr>
      </w:pPr>
      <w:r w:rsidRPr="008003C2">
        <w:rPr>
          <w:rFonts w:ascii="Wingdings-Regular" w:hAnsi="Wingdings-Regular"/>
          <w:szCs w:val="24"/>
        </w:rPr>
        <w:sym w:font="Symbol" w:char="F0A7"/>
      </w:r>
      <w:r w:rsidRPr="008003C2">
        <w:rPr>
          <w:rFonts w:ascii="Wingdings-Regular" w:hAnsi="Wingdings-Regular"/>
          <w:szCs w:val="24"/>
        </w:rPr>
        <w:t></w:t>
      </w:r>
      <w:r w:rsidRPr="008003C2">
        <w:rPr>
          <w:rFonts w:ascii="TimesNewRomanPSMT" w:hAnsi="TimesNewRomanPSMT"/>
          <w:szCs w:val="24"/>
        </w:rPr>
        <w:t>…… aşağıdaki eşitlikteki formüle göre hesaplanır (Eşitlik 1).</w:t>
      </w:r>
      <w:r w:rsidRPr="008003C2">
        <w:rPr>
          <w:rFonts w:ascii="TimesNewRomanPSMT" w:hAnsi="TimesNewRomanPSMT"/>
        </w:rPr>
        <w:br/>
      </w:r>
      <w:r w:rsidRPr="008003C2">
        <w:rPr>
          <w:rFonts w:ascii="Wingdings-Regular" w:hAnsi="Wingdings-Regular"/>
          <w:szCs w:val="24"/>
        </w:rPr>
        <w:sym w:font="Symbol" w:char="F0A7"/>
      </w:r>
      <w:r w:rsidRPr="008003C2">
        <w:rPr>
          <w:rFonts w:ascii="Wingdings-Regular" w:hAnsi="Wingdings-Regular"/>
          <w:szCs w:val="24"/>
        </w:rPr>
        <w:t></w:t>
      </w:r>
      <w:proofErr w:type="gramStart"/>
      <w:r w:rsidRPr="008003C2">
        <w:rPr>
          <w:rFonts w:ascii="TimesNewRomanPSMT" w:hAnsi="TimesNewRomanPSMT"/>
          <w:szCs w:val="24"/>
        </w:rPr>
        <w:t>………..</w:t>
      </w:r>
      <w:proofErr w:type="gramEnd"/>
      <w:r w:rsidRPr="008003C2">
        <w:rPr>
          <w:rFonts w:ascii="TimesNewRomanPSMT" w:hAnsi="TimesNewRomanPSMT"/>
          <w:szCs w:val="24"/>
        </w:rPr>
        <w:t>Eşitlik 2 yardımıyla hesaplanmaktadır.</w:t>
      </w:r>
    </w:p>
    <w:p w14:paraId="0928B2AA" w14:textId="77777777" w:rsidR="008003C2" w:rsidRDefault="008003C2" w:rsidP="008003C2">
      <w:pPr>
        <w:spacing w:line="360" w:lineRule="auto"/>
        <w:ind w:left="720"/>
        <w:jc w:val="both"/>
        <w:rPr>
          <w:rFonts w:ascii="TimesNewRomanPSMT" w:hAnsi="TimesNewRomanPSMT"/>
          <w:szCs w:val="24"/>
        </w:rPr>
      </w:pPr>
    </w:p>
    <w:p w14:paraId="795AEA7D" w14:textId="77777777" w:rsidR="008003C2" w:rsidRDefault="008003C2" w:rsidP="008003C2">
      <w:pPr>
        <w:pStyle w:val="Balk3"/>
      </w:pPr>
      <w:bookmarkStart w:id="57" w:name="_1.1.10_Birimler"/>
      <w:bookmarkStart w:id="58" w:name="_Toc27658314"/>
      <w:bookmarkEnd w:id="57"/>
      <w:r>
        <w:t>1.1.10 Birimler</w:t>
      </w:r>
      <w:bookmarkEnd w:id="58"/>
    </w:p>
    <w:p w14:paraId="2FE2A93C" w14:textId="77777777" w:rsidR="008003C2" w:rsidRPr="003845B1" w:rsidRDefault="008003C2" w:rsidP="008003C2">
      <w:pPr>
        <w:spacing w:line="360" w:lineRule="auto"/>
      </w:pPr>
    </w:p>
    <w:p w14:paraId="258324F6" w14:textId="7D945202" w:rsidR="008003C2" w:rsidRDefault="002F4961" w:rsidP="008003C2">
      <w:pPr>
        <w:spacing w:line="360" w:lineRule="auto"/>
        <w:jc w:val="both"/>
        <w:rPr>
          <w:rFonts w:ascii="TimesNewRomanPSMT" w:hAnsi="TimesNewRomanPSMT"/>
          <w:szCs w:val="24"/>
        </w:rPr>
      </w:pPr>
      <w:r>
        <w:rPr>
          <w:rFonts w:ascii="TimesNewRomanPSMT" w:hAnsi="TimesNewRomanPSMT"/>
          <w:szCs w:val="24"/>
        </w:rPr>
        <w:t>Bitirme ödevi</w:t>
      </w:r>
      <w:r w:rsidR="008003C2" w:rsidRPr="008003C2">
        <w:rPr>
          <w:rFonts w:ascii="TimesNewRomanPSMT" w:hAnsi="TimesNewRomanPSMT"/>
          <w:szCs w:val="24"/>
        </w:rPr>
        <w:t xml:space="preserve"> SI birim sistemlerinin kullanılması önerilmektedir. Ancak, bilim dalının</w:t>
      </w:r>
      <w:r w:rsidR="008003C2">
        <w:rPr>
          <w:rFonts w:ascii="TimesNewRomanPSMT" w:hAnsi="TimesNewRomanPSMT"/>
        </w:rPr>
        <w:t xml:space="preserve"> </w:t>
      </w:r>
      <w:r w:rsidR="008003C2" w:rsidRPr="008003C2">
        <w:rPr>
          <w:rFonts w:ascii="TimesNewRomanPSMT" w:hAnsi="TimesNewRomanPSMT"/>
          <w:szCs w:val="24"/>
        </w:rPr>
        <w:t>alışıla</w:t>
      </w:r>
      <w:r>
        <w:rPr>
          <w:rFonts w:ascii="TimesNewRomanPSMT" w:hAnsi="TimesNewRomanPSMT"/>
          <w:szCs w:val="24"/>
        </w:rPr>
        <w:t xml:space="preserve"> </w:t>
      </w:r>
      <w:r w:rsidR="008003C2" w:rsidRPr="008003C2">
        <w:rPr>
          <w:rFonts w:ascii="TimesNewRomanPSMT" w:hAnsi="TimesNewRomanPSMT"/>
          <w:szCs w:val="24"/>
        </w:rPr>
        <w:t>gelmiş birimleri SI birimlerinden farklı ise, SI karşılıkları parantez içinde verildiği</w:t>
      </w:r>
      <w:r w:rsidR="008003C2">
        <w:rPr>
          <w:rFonts w:ascii="TimesNewRomanPSMT" w:hAnsi="TimesNewRomanPSMT"/>
        </w:rPr>
        <w:t xml:space="preserve"> </w:t>
      </w:r>
      <w:r w:rsidR="008003C2" w:rsidRPr="008003C2">
        <w:rPr>
          <w:rFonts w:ascii="TimesNewRomanPSMT" w:hAnsi="TimesNewRomanPSMT"/>
          <w:szCs w:val="24"/>
        </w:rPr>
        <w:t>sürece, bunlar da kullanılabilir. SI birimlerinin metin içinde kullanımında bu birim</w:t>
      </w:r>
      <w:r w:rsidR="008003C2">
        <w:rPr>
          <w:rFonts w:ascii="TimesNewRomanPSMT" w:hAnsi="TimesNewRomanPSMT"/>
        </w:rPr>
        <w:t xml:space="preserve"> </w:t>
      </w:r>
      <w:r w:rsidR="008003C2" w:rsidRPr="008003C2">
        <w:rPr>
          <w:rFonts w:ascii="TimesNewRomanPSMT" w:hAnsi="TimesNewRomanPSMT"/>
          <w:szCs w:val="24"/>
        </w:rPr>
        <w:t>sisteminin kurallarına uyulmalıdır</w:t>
      </w:r>
      <w:r w:rsidR="008003C2">
        <w:rPr>
          <w:rFonts w:ascii="TimesNewRomanPSMT" w:hAnsi="TimesNewRomanPSMT"/>
          <w:szCs w:val="24"/>
        </w:rPr>
        <w:t>.</w:t>
      </w:r>
    </w:p>
    <w:p w14:paraId="332DB3C1" w14:textId="77777777" w:rsidR="008003C2" w:rsidRDefault="008003C2" w:rsidP="008003C2">
      <w:pPr>
        <w:spacing w:line="360" w:lineRule="auto"/>
        <w:jc w:val="both"/>
        <w:rPr>
          <w:rFonts w:ascii="TimesNewRomanPSMT" w:hAnsi="TimesNewRomanPSMT"/>
          <w:szCs w:val="24"/>
        </w:rPr>
      </w:pPr>
    </w:p>
    <w:p w14:paraId="7B55CA67" w14:textId="77777777" w:rsidR="008003C2" w:rsidRDefault="008003C2" w:rsidP="008003C2">
      <w:pPr>
        <w:pStyle w:val="Balk3"/>
      </w:pPr>
      <w:bookmarkStart w:id="59" w:name="_1.1.11_Ekler_ve"/>
      <w:bookmarkStart w:id="60" w:name="_Toc27658315"/>
      <w:bookmarkEnd w:id="59"/>
      <w:r>
        <w:t>1.1.11 Ekler ve Dipnotlar</w:t>
      </w:r>
      <w:bookmarkEnd w:id="60"/>
    </w:p>
    <w:p w14:paraId="2542C2B6" w14:textId="77777777" w:rsidR="008003C2" w:rsidRPr="003845B1" w:rsidRDefault="008003C2" w:rsidP="008003C2">
      <w:pPr>
        <w:spacing w:line="360" w:lineRule="auto"/>
      </w:pPr>
    </w:p>
    <w:p w14:paraId="0D348C2C" w14:textId="18B9B9CE" w:rsidR="008003C2" w:rsidRDefault="008003C2" w:rsidP="008003C2">
      <w:pPr>
        <w:spacing w:line="360" w:lineRule="auto"/>
        <w:jc w:val="both"/>
        <w:rPr>
          <w:rFonts w:ascii="TimesNewRomanPSMT" w:hAnsi="TimesNewRomanPSMT"/>
          <w:szCs w:val="24"/>
        </w:rPr>
      </w:pPr>
      <w:r w:rsidRPr="008003C2">
        <w:rPr>
          <w:rFonts w:ascii="TimesNewRomanPSMT" w:hAnsi="TimesNewRomanPSMT"/>
          <w:szCs w:val="24"/>
        </w:rPr>
        <w:t>Bu bölümde ekler ve dipnotların</w:t>
      </w:r>
      <w:r w:rsidR="002F4961" w:rsidRPr="002F4961">
        <w:rPr>
          <w:rFonts w:ascii="TimesNewRomanPSMT" w:hAnsi="TimesNewRomanPSMT"/>
          <w:szCs w:val="24"/>
        </w:rPr>
        <w:t xml:space="preserve"> </w:t>
      </w:r>
      <w:r w:rsidR="002F4961">
        <w:rPr>
          <w:rFonts w:ascii="TimesNewRomanPSMT" w:hAnsi="TimesNewRomanPSMT"/>
          <w:szCs w:val="24"/>
        </w:rPr>
        <w:t>bitirme ödevinde</w:t>
      </w:r>
      <w:r w:rsidR="002F4961" w:rsidRPr="00587A52">
        <w:rPr>
          <w:rFonts w:ascii="TimesNewRomanPSMT" w:hAnsi="TimesNewRomanPSMT"/>
          <w:szCs w:val="24"/>
        </w:rPr>
        <w:t xml:space="preserve"> </w:t>
      </w:r>
      <w:r w:rsidRPr="008003C2">
        <w:rPr>
          <w:rFonts w:ascii="TimesNewRomanPSMT" w:hAnsi="TimesNewRomanPSMT"/>
          <w:szCs w:val="24"/>
        </w:rPr>
        <w:t>gösterilmesi ile ilgili kurallar sunulacaktır.</w:t>
      </w:r>
      <w:r w:rsidRPr="008003C2">
        <w:t xml:space="preserve"> </w:t>
      </w:r>
    </w:p>
    <w:p w14:paraId="33F23579" w14:textId="77777777" w:rsidR="00C73178" w:rsidRDefault="00C73178" w:rsidP="00A02528">
      <w:pPr>
        <w:pStyle w:val="Balk4"/>
      </w:pPr>
      <w:bookmarkStart w:id="61" w:name="_1.1.11.1_Ekler"/>
      <w:bookmarkStart w:id="62" w:name="_Toc27658316"/>
      <w:bookmarkEnd w:id="61"/>
      <w:r>
        <w:t>1.1.11.1 Ekler</w:t>
      </w:r>
      <w:bookmarkEnd w:id="62"/>
    </w:p>
    <w:p w14:paraId="6DFA335A" w14:textId="6283D4C6" w:rsidR="00C73178" w:rsidRDefault="002F4961" w:rsidP="00C73178">
      <w:pPr>
        <w:spacing w:line="360" w:lineRule="auto"/>
        <w:jc w:val="both"/>
        <w:rPr>
          <w:rFonts w:ascii="TimesNewRomanPSMT" w:hAnsi="TimesNewRomanPSMT"/>
          <w:szCs w:val="24"/>
        </w:rPr>
      </w:pPr>
      <w:r>
        <w:rPr>
          <w:rFonts w:ascii="TimesNewRomanPSMT" w:hAnsi="TimesNewRomanPSMT"/>
          <w:szCs w:val="24"/>
        </w:rPr>
        <w:t>Bitirme ödevi</w:t>
      </w:r>
      <w:r w:rsidRPr="00587A52">
        <w:rPr>
          <w:rFonts w:ascii="TimesNewRomanPSMT" w:hAnsi="TimesNewRomanPSMT"/>
          <w:szCs w:val="24"/>
        </w:rPr>
        <w:t xml:space="preserve"> </w:t>
      </w:r>
      <w:r w:rsidR="00C73178" w:rsidRPr="00C73178">
        <w:rPr>
          <w:rFonts w:ascii="TimesNewRomanPSMT" w:hAnsi="TimesNewRomanPSMT"/>
          <w:szCs w:val="24"/>
        </w:rPr>
        <w:t>metni içinde verilmesi durumunda genel akışı ve sürekliliği bozacak olan bazı bilgiler</w:t>
      </w:r>
      <w:r w:rsidR="00C73178">
        <w:rPr>
          <w:rFonts w:ascii="TimesNewRomanPSMT" w:hAnsi="TimesNewRomanPSMT"/>
        </w:rPr>
        <w:t xml:space="preserve"> </w:t>
      </w:r>
      <w:r w:rsidR="00C73178" w:rsidRPr="00C73178">
        <w:rPr>
          <w:rFonts w:ascii="TimesNewRomanPSMT" w:hAnsi="TimesNewRomanPSMT"/>
          <w:szCs w:val="24"/>
        </w:rPr>
        <w:t>veya ayrıntılar, metnin bitiminde ve "</w:t>
      </w:r>
      <w:proofErr w:type="spellStart"/>
      <w:r w:rsidR="00C73178" w:rsidRPr="00C73178">
        <w:rPr>
          <w:rFonts w:ascii="TimesNewRomanPSMT" w:hAnsi="TimesNewRomanPSMT"/>
          <w:szCs w:val="24"/>
        </w:rPr>
        <w:t>BİBLİYOGRAFYA"dan</w:t>
      </w:r>
      <w:proofErr w:type="spellEnd"/>
      <w:r w:rsidR="00C73178" w:rsidRPr="00C73178">
        <w:rPr>
          <w:rFonts w:ascii="TimesNewRomanPSMT" w:hAnsi="TimesNewRomanPSMT"/>
          <w:szCs w:val="24"/>
        </w:rPr>
        <w:t xml:space="preserve"> sonra </w:t>
      </w:r>
      <w:proofErr w:type="spellStart"/>
      <w:r w:rsidR="00C73178" w:rsidRPr="00C73178">
        <w:rPr>
          <w:rFonts w:ascii="TimesNewRomanPSMT" w:hAnsi="TimesNewRomanPSMT"/>
          <w:szCs w:val="24"/>
        </w:rPr>
        <w:t>Özgeçmiş’ten</w:t>
      </w:r>
      <w:proofErr w:type="spellEnd"/>
      <w:r w:rsidR="00C73178" w:rsidRPr="00C73178">
        <w:rPr>
          <w:rFonts w:ascii="TimesNewRomanPSMT" w:hAnsi="TimesNewRomanPSMT"/>
          <w:szCs w:val="24"/>
        </w:rPr>
        <w:t xml:space="preserve"> önce</w:t>
      </w:r>
      <w:r w:rsidR="00C73178">
        <w:rPr>
          <w:rFonts w:ascii="TimesNewRomanPSMT" w:hAnsi="TimesNewRomanPSMT"/>
        </w:rPr>
        <w:t xml:space="preserve"> </w:t>
      </w:r>
      <w:r w:rsidR="00C73178" w:rsidRPr="00C73178">
        <w:rPr>
          <w:rFonts w:ascii="TimesNewRomanPSMT" w:hAnsi="TimesNewRomanPSMT"/>
          <w:szCs w:val="24"/>
        </w:rPr>
        <w:t>"EKLER" bölümünde verilmelidir. Bu tür açıklamalara örnek olarak; bir bağıntının</w:t>
      </w:r>
      <w:r w:rsidR="00C73178">
        <w:rPr>
          <w:rFonts w:ascii="TimesNewRomanPSMT" w:hAnsi="TimesNewRomanPSMT"/>
        </w:rPr>
        <w:t xml:space="preserve"> </w:t>
      </w:r>
      <w:r w:rsidR="00C73178" w:rsidRPr="00C73178">
        <w:rPr>
          <w:rFonts w:ascii="TimesNewRomanPSMT" w:hAnsi="TimesNewRomanPSMT"/>
          <w:szCs w:val="24"/>
        </w:rPr>
        <w:t>çıkarılışı, bir bilgisayar programının listesi ve/veya akış şeması, birbirinin benzeri listeler</w:t>
      </w:r>
      <w:r w:rsidR="00C73178">
        <w:rPr>
          <w:rFonts w:ascii="TimesNewRomanPSMT" w:hAnsi="TimesNewRomanPSMT"/>
        </w:rPr>
        <w:t xml:space="preserve"> </w:t>
      </w:r>
      <w:r w:rsidR="00C73178" w:rsidRPr="00C73178">
        <w:rPr>
          <w:rFonts w:ascii="TimesNewRomanPSMT" w:hAnsi="TimesNewRomanPSMT"/>
          <w:szCs w:val="24"/>
        </w:rPr>
        <w:t>veya grafikler halinde çok sayıdaki deney/ölçüm sonuçları, araştırmada kullanılan bir kuram</w:t>
      </w:r>
      <w:r w:rsidR="00C73178">
        <w:rPr>
          <w:rFonts w:ascii="TimesNewRomanPSMT" w:hAnsi="TimesNewRomanPSMT"/>
        </w:rPr>
        <w:t xml:space="preserve"> </w:t>
      </w:r>
      <w:r w:rsidR="00C73178" w:rsidRPr="00C73178">
        <w:rPr>
          <w:rFonts w:ascii="TimesNewRomanPSMT" w:hAnsi="TimesNewRomanPSMT"/>
          <w:szCs w:val="24"/>
        </w:rPr>
        <w:t>ya da kavramın ayrıntılı açıklaması, çalışma sırasında toplanan istatistiksel bilgilerin toplu</w:t>
      </w:r>
      <w:r w:rsidR="00C73178">
        <w:rPr>
          <w:rFonts w:ascii="TimesNewRomanPSMT" w:hAnsi="TimesNewRomanPSMT"/>
        </w:rPr>
        <w:t xml:space="preserve"> </w:t>
      </w:r>
      <w:r w:rsidR="00C73178" w:rsidRPr="00C73178">
        <w:rPr>
          <w:rFonts w:ascii="TimesNewRomanPSMT" w:hAnsi="TimesNewRomanPSMT"/>
          <w:szCs w:val="24"/>
        </w:rPr>
        <w:t xml:space="preserve">bir dökümü, yazarın yaptığı bazı yazışmaların veya bazı belgelerin kopyaları, </w:t>
      </w:r>
      <w:r>
        <w:rPr>
          <w:rFonts w:ascii="TimesNewRomanPSMT" w:hAnsi="TimesNewRomanPSMT"/>
          <w:szCs w:val="24"/>
        </w:rPr>
        <w:t>bitirme ödevi</w:t>
      </w:r>
      <w:r w:rsidRPr="00587A52">
        <w:rPr>
          <w:rFonts w:ascii="TimesNewRomanPSMT" w:hAnsi="TimesNewRomanPSMT"/>
          <w:szCs w:val="24"/>
        </w:rPr>
        <w:t xml:space="preserve"> </w:t>
      </w:r>
      <w:r w:rsidR="00C73178" w:rsidRPr="00C73178">
        <w:rPr>
          <w:rFonts w:ascii="TimesNewRomanPSMT" w:hAnsi="TimesNewRomanPSMT"/>
          <w:szCs w:val="24"/>
        </w:rPr>
        <w:t>metninde</w:t>
      </w:r>
      <w:r w:rsidR="00C73178">
        <w:rPr>
          <w:rFonts w:ascii="TimesNewRomanPSMT" w:hAnsi="TimesNewRomanPSMT"/>
        </w:rPr>
        <w:t xml:space="preserve"> </w:t>
      </w:r>
      <w:r w:rsidR="00C73178" w:rsidRPr="00C73178">
        <w:rPr>
          <w:rFonts w:ascii="TimesNewRomanPSMT" w:hAnsi="TimesNewRomanPSMT"/>
          <w:szCs w:val="24"/>
        </w:rPr>
        <w:t>kullanılan bazı terimlerin açıklandığı terimce (terminoloji) vb. verilebilir.</w:t>
      </w:r>
    </w:p>
    <w:p w14:paraId="32910014" w14:textId="77777777" w:rsidR="00C73178" w:rsidRDefault="00C73178" w:rsidP="00C73178">
      <w:pPr>
        <w:spacing w:line="360" w:lineRule="auto"/>
        <w:jc w:val="both"/>
        <w:rPr>
          <w:rFonts w:ascii="TimesNewRomanPSMT" w:hAnsi="TimesNewRomanPSMT"/>
          <w:szCs w:val="24"/>
        </w:rPr>
      </w:pPr>
    </w:p>
    <w:p w14:paraId="7FBCC6D2" w14:textId="249662C3" w:rsidR="00C73178" w:rsidRDefault="00C73178" w:rsidP="00C73178">
      <w:pPr>
        <w:spacing w:line="360" w:lineRule="auto"/>
        <w:jc w:val="both"/>
        <w:rPr>
          <w:rFonts w:ascii="TimesNewRomanPSMT" w:hAnsi="TimesNewRomanPSMT"/>
          <w:szCs w:val="24"/>
        </w:rPr>
      </w:pPr>
      <w:r w:rsidRPr="00C73178">
        <w:rPr>
          <w:rFonts w:ascii="TimesNewRomanPSMT" w:hAnsi="TimesNewRomanPSMT"/>
          <w:szCs w:val="24"/>
        </w:rPr>
        <w:t>Ekler bölümünde verilen ve kendi içinde bütünlüğü bulunan her açıklama için uygun bir</w:t>
      </w:r>
      <w:r>
        <w:rPr>
          <w:rFonts w:ascii="TimesNewRomanPSMT" w:hAnsi="TimesNewRomanPSMT"/>
        </w:rPr>
        <w:t xml:space="preserve"> </w:t>
      </w:r>
      <w:r w:rsidRPr="00C73178">
        <w:rPr>
          <w:rFonts w:ascii="TimesNewRomanPSMT" w:hAnsi="TimesNewRomanPSMT"/>
          <w:szCs w:val="24"/>
        </w:rPr>
        <w:t xml:space="preserve">başlık seçilmeli ve bunlar </w:t>
      </w:r>
      <w:r w:rsidR="002F4961">
        <w:rPr>
          <w:rFonts w:ascii="TimesNewRomanPSMT" w:hAnsi="TimesNewRomanPSMT"/>
          <w:szCs w:val="24"/>
        </w:rPr>
        <w:t>bitirme ödevi</w:t>
      </w:r>
      <w:r w:rsidRPr="00C73178">
        <w:rPr>
          <w:rFonts w:ascii="TimesNewRomanPSMT" w:hAnsi="TimesNewRomanPSMT"/>
          <w:szCs w:val="24"/>
        </w:rPr>
        <w:t xml:space="preserve"> metninde değinilme sırasına göre </w:t>
      </w:r>
      <w:proofErr w:type="spellStart"/>
      <w:r w:rsidRPr="00C73178">
        <w:rPr>
          <w:rFonts w:ascii="TimesNewRomanPSMT" w:hAnsi="TimesNewRomanPSMT"/>
          <w:szCs w:val="24"/>
        </w:rPr>
        <w:t>Arabik</w:t>
      </w:r>
      <w:proofErr w:type="spellEnd"/>
      <w:r w:rsidRPr="00C73178">
        <w:rPr>
          <w:rFonts w:ascii="TimesNewRomanPSMT" w:hAnsi="TimesNewRomanPSMT"/>
          <w:szCs w:val="24"/>
        </w:rPr>
        <w:t xml:space="preserve"> rakamlarla (1, 2, 3,</w:t>
      </w:r>
      <w:r>
        <w:rPr>
          <w:rFonts w:ascii="TimesNewRomanPSMT" w:hAnsi="TimesNewRomanPSMT"/>
        </w:rPr>
        <w:t xml:space="preserve"> </w:t>
      </w:r>
      <w:r w:rsidRPr="00C73178">
        <w:rPr>
          <w:rFonts w:ascii="TimesNewRomanPSMT" w:hAnsi="TimesNewRomanPSMT"/>
          <w:szCs w:val="24"/>
        </w:rPr>
        <w:t>vb.) numaralandırılmalıdır. Örnekler:</w:t>
      </w:r>
    </w:p>
    <w:p w14:paraId="0824520A" w14:textId="77777777" w:rsidR="00C73178" w:rsidRDefault="00C73178" w:rsidP="00C73178">
      <w:pPr>
        <w:spacing w:line="360" w:lineRule="auto"/>
        <w:jc w:val="both"/>
        <w:rPr>
          <w:rFonts w:ascii="TimesNewRomanPSMT" w:hAnsi="TimesNewRomanPSMT"/>
          <w:szCs w:val="24"/>
        </w:rPr>
      </w:pPr>
    </w:p>
    <w:p w14:paraId="746C04E6" w14:textId="77777777" w:rsidR="00C73178" w:rsidRDefault="00C73178" w:rsidP="00C73178">
      <w:pPr>
        <w:spacing w:line="360" w:lineRule="auto"/>
        <w:ind w:left="720"/>
        <w:jc w:val="both"/>
      </w:pPr>
      <w:r w:rsidRPr="008003C2">
        <w:rPr>
          <w:rFonts w:ascii="Wingdings-Regular" w:hAnsi="Wingdings-Regular"/>
          <w:szCs w:val="24"/>
        </w:rPr>
        <w:sym w:font="Symbol" w:char="F0A7"/>
      </w:r>
      <w:r w:rsidRPr="008003C2">
        <w:rPr>
          <w:rFonts w:ascii="Wingdings-Regular" w:hAnsi="Wingdings-Regular"/>
          <w:szCs w:val="24"/>
        </w:rPr>
        <w:t></w:t>
      </w:r>
      <w:r w:rsidRPr="00C73178">
        <w:rPr>
          <w:rFonts w:ascii="TimesNewRomanPSMT" w:hAnsi="TimesNewRomanPSMT"/>
          <w:szCs w:val="24"/>
        </w:rPr>
        <w:t>İnceleme bölgesinin jeolojik haritası EK 1’de sunulmuştur.</w:t>
      </w:r>
      <w:r w:rsidRPr="00C73178">
        <w:t xml:space="preserve"> </w:t>
      </w:r>
    </w:p>
    <w:p w14:paraId="6F04DF64" w14:textId="77777777" w:rsidR="00C73178" w:rsidRDefault="00C73178" w:rsidP="00C73178">
      <w:pPr>
        <w:spacing w:line="360" w:lineRule="auto"/>
        <w:ind w:left="720"/>
        <w:jc w:val="both"/>
        <w:rPr>
          <w:rFonts w:ascii="TimesNewRomanPSMT" w:hAnsi="TimesNewRomanPSMT"/>
          <w:szCs w:val="24"/>
        </w:rPr>
      </w:pPr>
      <w:r w:rsidRPr="008003C2">
        <w:rPr>
          <w:rFonts w:ascii="Wingdings-Regular" w:hAnsi="Wingdings-Regular"/>
          <w:szCs w:val="24"/>
        </w:rPr>
        <w:lastRenderedPageBreak/>
        <w:sym w:font="Symbol" w:char="F0A7"/>
      </w:r>
      <w:r w:rsidRPr="008003C2">
        <w:rPr>
          <w:rFonts w:ascii="Wingdings-Regular" w:hAnsi="Wingdings-Regular"/>
          <w:szCs w:val="24"/>
        </w:rPr>
        <w:t></w:t>
      </w:r>
      <w:r w:rsidRPr="00C73178">
        <w:rPr>
          <w:rFonts w:ascii="TimesNewRomanPSMT" w:hAnsi="TimesNewRomanPSMT"/>
          <w:szCs w:val="24"/>
        </w:rPr>
        <w:t>Tasarlanan motorun kesitinden (EK 2) görülebileceği gibi...</w:t>
      </w:r>
    </w:p>
    <w:p w14:paraId="28FAF8A4" w14:textId="77777777" w:rsidR="00C73178" w:rsidRDefault="00C73178" w:rsidP="00C73178">
      <w:pPr>
        <w:spacing w:line="360" w:lineRule="auto"/>
        <w:jc w:val="both"/>
      </w:pPr>
    </w:p>
    <w:p w14:paraId="3F21620D" w14:textId="2FA34A4B" w:rsidR="00C73178" w:rsidRDefault="00C73178" w:rsidP="00C73178">
      <w:pPr>
        <w:spacing w:line="360" w:lineRule="auto"/>
        <w:jc w:val="both"/>
        <w:rPr>
          <w:rFonts w:ascii="TimesNewRomanPSMT" w:hAnsi="TimesNewRomanPSMT"/>
          <w:szCs w:val="24"/>
        </w:rPr>
      </w:pPr>
      <w:r w:rsidRPr="00C73178">
        <w:rPr>
          <w:rFonts w:ascii="TimesNewRomanPSMT" w:hAnsi="TimesNewRomanPSMT"/>
          <w:szCs w:val="24"/>
        </w:rPr>
        <w:t>Her ek başlığı, ilgili ekin başladığı sayfaya, sayfa başından itibaren yazılır. Ek açıklaması 1</w:t>
      </w:r>
      <w:r w:rsidRPr="00C73178">
        <w:rPr>
          <w:rFonts w:ascii="TimesNewRomanPSMT" w:hAnsi="TimesNewRomanPSMT"/>
        </w:rPr>
        <w:br/>
      </w:r>
      <w:r w:rsidRPr="00C73178">
        <w:rPr>
          <w:rFonts w:ascii="TimesNewRomanPSMT" w:hAnsi="TimesNewRomanPSMT"/>
          <w:szCs w:val="24"/>
        </w:rPr>
        <w:t>satırdan fazla ise Şekil ve tablolardaki gibi, ikinci satırı 1,5 cm içeriden tek satır aralıklı</w:t>
      </w:r>
      <w:r>
        <w:rPr>
          <w:rFonts w:ascii="TimesNewRomanPSMT" w:hAnsi="TimesNewRomanPSMT"/>
        </w:rPr>
        <w:t xml:space="preserve"> </w:t>
      </w:r>
      <w:r w:rsidRPr="00C73178">
        <w:rPr>
          <w:rFonts w:ascii="TimesNewRomanPSMT" w:hAnsi="TimesNewRomanPSMT"/>
          <w:szCs w:val="24"/>
        </w:rPr>
        <w:t>olarak yazılır. Ek açıklaması tek satıra sığıyorsa 1,5 satır aralığında ve ortalanarak yazılır.</w:t>
      </w:r>
      <w:r>
        <w:rPr>
          <w:rFonts w:ascii="TimesNewRomanPSMT" w:hAnsi="TimesNewRomanPSMT"/>
        </w:rPr>
        <w:t xml:space="preserve"> </w:t>
      </w:r>
      <w:r w:rsidRPr="00C73178">
        <w:rPr>
          <w:rFonts w:ascii="TimesNewRomanPSMT" w:hAnsi="TimesNewRomanPSMT"/>
          <w:szCs w:val="24"/>
        </w:rPr>
        <w:t>Sadece EK ve numarası koyu (</w:t>
      </w:r>
      <w:proofErr w:type="spellStart"/>
      <w:r w:rsidRPr="00C73178">
        <w:rPr>
          <w:rFonts w:ascii="TimesNewRomanPSMT" w:hAnsi="TimesNewRomanPSMT"/>
          <w:szCs w:val="24"/>
        </w:rPr>
        <w:t>bold</w:t>
      </w:r>
      <w:proofErr w:type="spellEnd"/>
      <w:r w:rsidRPr="00C73178">
        <w:rPr>
          <w:rFonts w:ascii="TimesNewRomanPSMT" w:hAnsi="TimesNewRomanPSMT"/>
          <w:szCs w:val="24"/>
        </w:rPr>
        <w:t xml:space="preserve">) karakterlerle yazılır. Ekler dizini </w:t>
      </w:r>
      <w:r w:rsidRPr="00AE4AB4">
        <w:rPr>
          <w:rFonts w:cs="Times New Roman"/>
          <w:szCs w:val="24"/>
        </w:rPr>
        <w:t xml:space="preserve">örneği </w:t>
      </w:r>
      <w:r w:rsidR="001D2A48">
        <w:rPr>
          <w:rFonts w:cs="Times New Roman"/>
          <w:b/>
          <w:bCs/>
          <w:szCs w:val="24"/>
        </w:rPr>
        <w:t xml:space="preserve">son sayfada </w:t>
      </w:r>
      <w:r w:rsidRPr="00C73178">
        <w:rPr>
          <w:rFonts w:ascii="TimesNewRomanPSMT" w:hAnsi="TimesNewRomanPSMT"/>
          <w:szCs w:val="24"/>
        </w:rPr>
        <w:t>verilmiştir</w:t>
      </w:r>
      <w:r>
        <w:rPr>
          <w:rFonts w:ascii="TimesNewRomanPSMT" w:hAnsi="TimesNewRomanPSMT"/>
          <w:szCs w:val="24"/>
        </w:rPr>
        <w:t>.</w:t>
      </w:r>
    </w:p>
    <w:p w14:paraId="7EBB6895" w14:textId="77777777" w:rsidR="00C73178" w:rsidRDefault="00C73178" w:rsidP="00A02528">
      <w:pPr>
        <w:pStyle w:val="Balk4"/>
      </w:pPr>
      <w:bookmarkStart w:id="63" w:name="_1.1.11.2_Dipnotlar"/>
      <w:bookmarkStart w:id="64" w:name="_Toc27658317"/>
      <w:bookmarkEnd w:id="63"/>
      <w:r>
        <w:t>1.1.11.2 Dipnotlar</w:t>
      </w:r>
      <w:bookmarkEnd w:id="64"/>
    </w:p>
    <w:p w14:paraId="76A8107D" w14:textId="1CAA221A" w:rsidR="00C73178" w:rsidRDefault="001D2A48" w:rsidP="00C73178">
      <w:pPr>
        <w:spacing w:line="360" w:lineRule="auto"/>
        <w:jc w:val="both"/>
      </w:pPr>
      <w:r>
        <w:rPr>
          <w:rFonts w:ascii="TimesNewRomanPSMT" w:hAnsi="TimesNewRomanPSMT"/>
          <w:szCs w:val="24"/>
        </w:rPr>
        <w:t>Bitirme ödevi</w:t>
      </w:r>
      <w:r w:rsidR="00C73178" w:rsidRPr="00C73178">
        <w:rPr>
          <w:rFonts w:ascii="TimesNewRomanPSMT" w:hAnsi="TimesNewRomanPSMT"/>
          <w:szCs w:val="24"/>
        </w:rPr>
        <w:t xml:space="preserve"> herhangi bir sayfasında, metin içinde verilmesi durumunda genel akışı ve sürekliliği</w:t>
      </w:r>
      <w:r w:rsidR="00C73178">
        <w:rPr>
          <w:rFonts w:ascii="TimesNewRomanPSMT" w:hAnsi="TimesNewRomanPSMT"/>
        </w:rPr>
        <w:t xml:space="preserve"> </w:t>
      </w:r>
      <w:r w:rsidR="00C73178" w:rsidRPr="00C73178">
        <w:rPr>
          <w:rFonts w:ascii="TimesNewRomanPSMT" w:hAnsi="TimesNewRomanPSMT"/>
          <w:szCs w:val="24"/>
        </w:rPr>
        <w:t>bozacak nitelikteki, birkaç satırı geçmeyen kısa bir açıklama, yorum, uyarı vb. şekildeki bazı</w:t>
      </w:r>
      <w:r w:rsidR="00C73178">
        <w:rPr>
          <w:rFonts w:ascii="TimesNewRomanPSMT" w:hAnsi="TimesNewRomanPSMT"/>
        </w:rPr>
        <w:t xml:space="preserve"> </w:t>
      </w:r>
      <w:r w:rsidR="00C73178" w:rsidRPr="00C73178">
        <w:rPr>
          <w:rFonts w:ascii="TimesNewRomanPSMT" w:hAnsi="TimesNewRomanPSMT"/>
          <w:szCs w:val="24"/>
        </w:rPr>
        <w:t>ek bilgi ve ayrıntılar aynı sayfanın altında "dipnot" olarak verilebilir. Dipnotları, bazen</w:t>
      </w:r>
      <w:r w:rsidR="00C73178">
        <w:rPr>
          <w:rFonts w:ascii="TimesNewRomanPSMT" w:hAnsi="TimesNewRomanPSMT"/>
        </w:rPr>
        <w:t xml:space="preserve"> </w:t>
      </w:r>
      <w:r w:rsidR="00C73178" w:rsidRPr="00C73178">
        <w:rPr>
          <w:rFonts w:ascii="TimesNewRomanPSMT" w:hAnsi="TimesNewRomanPSMT"/>
          <w:szCs w:val="24"/>
        </w:rPr>
        <w:t>tablolarda ek açıklamalar yapmak amacıyla da kullanılabilir. Bu durumda dipnot, tablo alt</w:t>
      </w:r>
      <w:r w:rsidR="00C73178">
        <w:rPr>
          <w:rFonts w:ascii="TimesNewRomanPSMT" w:hAnsi="TimesNewRomanPSMT"/>
        </w:rPr>
        <w:t xml:space="preserve"> </w:t>
      </w:r>
      <w:r w:rsidR="00C73178" w:rsidRPr="00C73178">
        <w:rPr>
          <w:rFonts w:ascii="TimesNewRomanPSMT" w:hAnsi="TimesNewRomanPSMT"/>
          <w:szCs w:val="24"/>
        </w:rPr>
        <w:t>çizgisinden hemen sonra yazılmalıdır.</w:t>
      </w:r>
    </w:p>
    <w:p w14:paraId="288D8F10" w14:textId="77777777" w:rsidR="00C73178" w:rsidRDefault="00C73178" w:rsidP="00C73178">
      <w:pPr>
        <w:spacing w:line="360" w:lineRule="auto"/>
        <w:jc w:val="both"/>
      </w:pPr>
    </w:p>
    <w:p w14:paraId="59B611D5" w14:textId="3D69B4FA" w:rsidR="00C73178" w:rsidRDefault="00C73178" w:rsidP="00C73178">
      <w:pPr>
        <w:spacing w:line="360" w:lineRule="auto"/>
        <w:jc w:val="both"/>
        <w:rPr>
          <w:rFonts w:ascii="TimesNewRomanPSMT" w:hAnsi="TimesNewRomanPSMT"/>
          <w:szCs w:val="24"/>
        </w:rPr>
      </w:pPr>
      <w:r w:rsidRPr="00C73178">
        <w:rPr>
          <w:rFonts w:ascii="TimesNewRomanPSMT" w:hAnsi="TimesNewRomanPSMT"/>
          <w:szCs w:val="24"/>
        </w:rPr>
        <w:t>Dipnot belirteci olarak yıldız işareti (*) veya normal yazım karakterinden daha küçük bir</w:t>
      </w:r>
      <w:r>
        <w:rPr>
          <w:rFonts w:ascii="TimesNewRomanPSMT" w:hAnsi="TimesNewRomanPSMT"/>
        </w:rPr>
        <w:t xml:space="preserve"> </w:t>
      </w:r>
      <w:r w:rsidRPr="00C73178">
        <w:rPr>
          <w:rFonts w:ascii="TimesNewRomanPSMT" w:hAnsi="TimesNewRomanPSMT"/>
          <w:szCs w:val="24"/>
        </w:rPr>
        <w:t>harf ya da sayı, dipnotu gerektiren sözcüğün, başlığın, cümlenin veya sayının sonunda üst</w:t>
      </w:r>
      <w:r>
        <w:rPr>
          <w:rFonts w:ascii="TimesNewRomanPSMT" w:hAnsi="TimesNewRomanPSMT"/>
        </w:rPr>
        <w:t xml:space="preserve"> </w:t>
      </w:r>
      <w:r w:rsidRPr="00C73178">
        <w:rPr>
          <w:rFonts w:ascii="TimesNewRomanPSMT" w:hAnsi="TimesNewRomanPSMT"/>
          <w:szCs w:val="24"/>
        </w:rPr>
        <w:t>takı (</w:t>
      </w:r>
      <w:proofErr w:type="spellStart"/>
      <w:r w:rsidRPr="00C73178">
        <w:rPr>
          <w:rFonts w:ascii="TimesNewRomanPSMT" w:hAnsi="TimesNewRomanPSMT"/>
          <w:szCs w:val="24"/>
        </w:rPr>
        <w:t>superscript</w:t>
      </w:r>
      <w:proofErr w:type="spellEnd"/>
      <w:r w:rsidRPr="00C73178">
        <w:rPr>
          <w:rFonts w:ascii="TimesNewRomanPSMT" w:hAnsi="TimesNewRomanPSMT"/>
          <w:szCs w:val="24"/>
        </w:rPr>
        <w:t>) olarak yazılır. Sayfaya yazılan son metin satırının altında bir satır boşluk</w:t>
      </w:r>
      <w:r>
        <w:rPr>
          <w:rFonts w:ascii="TimesNewRomanPSMT" w:hAnsi="TimesNewRomanPSMT"/>
        </w:rPr>
        <w:t xml:space="preserve"> </w:t>
      </w:r>
      <w:r w:rsidRPr="00C73178">
        <w:rPr>
          <w:rFonts w:ascii="TimesNewRomanPSMT" w:hAnsi="TimesNewRomanPSMT"/>
          <w:szCs w:val="24"/>
        </w:rPr>
        <w:t>bıraktıktan sonra çizilen çizginin altındaki ilk satırbaşına aynı belirteç işareti koyulduktan</w:t>
      </w:r>
      <w:r>
        <w:rPr>
          <w:rFonts w:ascii="TimesNewRomanPSMT" w:hAnsi="TimesNewRomanPSMT"/>
        </w:rPr>
        <w:t xml:space="preserve"> </w:t>
      </w:r>
      <w:r w:rsidRPr="00C73178">
        <w:rPr>
          <w:rFonts w:ascii="TimesNewRomanPSMT" w:hAnsi="TimesNewRomanPSMT"/>
          <w:szCs w:val="24"/>
        </w:rPr>
        <w:t>sonra dipnot yazılır</w:t>
      </w:r>
      <w:r w:rsidRPr="00C73178">
        <w:rPr>
          <w:rFonts w:ascii="SymbolMT" w:hAnsi="SymbolMT"/>
          <w:sz w:val="16"/>
          <w:szCs w:val="16"/>
        </w:rPr>
        <w:sym w:font="Symbol" w:char="F02A"/>
      </w:r>
      <w:r w:rsidRPr="00C73178">
        <w:rPr>
          <w:rFonts w:ascii="TimesNewRomanPSMT" w:hAnsi="TimesNewRomanPSMT"/>
          <w:szCs w:val="24"/>
        </w:rPr>
        <w:t xml:space="preserve">. </w:t>
      </w:r>
      <w:r w:rsidR="001D2A48">
        <w:rPr>
          <w:rFonts w:ascii="TimesNewRomanPSMT" w:hAnsi="TimesNewRomanPSMT"/>
          <w:szCs w:val="24"/>
        </w:rPr>
        <w:t>Bitirme ödevi</w:t>
      </w:r>
      <w:r w:rsidR="001D2A48" w:rsidRPr="00587A52">
        <w:rPr>
          <w:rFonts w:ascii="TimesNewRomanPSMT" w:hAnsi="TimesNewRomanPSMT"/>
          <w:szCs w:val="24"/>
        </w:rPr>
        <w:t xml:space="preserve"> </w:t>
      </w:r>
      <w:r w:rsidRPr="00C73178">
        <w:rPr>
          <w:rFonts w:ascii="TimesNewRomanPSMT" w:hAnsi="TimesNewRomanPSMT"/>
          <w:szCs w:val="24"/>
        </w:rPr>
        <w:t>tümünde tek tip</w:t>
      </w:r>
      <w:r w:rsidRPr="00C73178">
        <w:rPr>
          <w:rFonts w:ascii="SymbolMT" w:hAnsi="SymbolMT"/>
          <w:sz w:val="16"/>
          <w:szCs w:val="16"/>
        </w:rPr>
        <w:sym w:font="Symbol" w:char="F02A"/>
      </w:r>
      <w:r w:rsidRPr="00C73178">
        <w:rPr>
          <w:rFonts w:ascii="SymbolMT" w:hAnsi="SymbolMT"/>
          <w:sz w:val="16"/>
          <w:szCs w:val="16"/>
        </w:rPr>
        <w:sym w:font="Symbol" w:char="F02A"/>
      </w:r>
      <w:r w:rsidRPr="00C73178">
        <w:rPr>
          <w:rFonts w:ascii="SymbolMT" w:hAnsi="SymbolMT"/>
          <w:sz w:val="16"/>
          <w:szCs w:val="16"/>
        </w:rPr>
        <w:t xml:space="preserve"> </w:t>
      </w:r>
      <w:r w:rsidRPr="00C73178">
        <w:rPr>
          <w:rFonts w:ascii="TimesNewRomanPSMT" w:hAnsi="TimesNewRomanPSMT"/>
          <w:szCs w:val="24"/>
        </w:rPr>
        <w:t>dipnot belirteci kullanılmalıdır ve her sayfa</w:t>
      </w:r>
      <w:r>
        <w:rPr>
          <w:rFonts w:ascii="TimesNewRomanPSMT" w:hAnsi="TimesNewRomanPSMT"/>
        </w:rPr>
        <w:t xml:space="preserve"> </w:t>
      </w:r>
      <w:r w:rsidRPr="00C73178">
        <w:rPr>
          <w:rFonts w:ascii="TimesNewRomanPSMT" w:hAnsi="TimesNewRomanPSMT"/>
          <w:szCs w:val="24"/>
        </w:rPr>
        <w:t>diğerlerinden bağımsız olarak düşünülmelidir. Dipnotlar 10 punto (</w:t>
      </w:r>
      <w:proofErr w:type="spellStart"/>
      <w:r w:rsidRPr="00C73178">
        <w:rPr>
          <w:rFonts w:ascii="TimesNewRomanPSMT" w:hAnsi="TimesNewRomanPSMT"/>
          <w:szCs w:val="24"/>
        </w:rPr>
        <w:t>pt</w:t>
      </w:r>
      <w:proofErr w:type="spellEnd"/>
      <w:r w:rsidRPr="00C73178">
        <w:rPr>
          <w:rFonts w:ascii="TimesNewRomanPSMT" w:hAnsi="TimesNewRomanPSMT"/>
          <w:szCs w:val="24"/>
        </w:rPr>
        <w:t>) boyutunda Times</w:t>
      </w:r>
      <w:r w:rsidR="00D41F00">
        <w:rPr>
          <w:rFonts w:ascii="TimesNewRomanPSMT" w:hAnsi="TimesNewRomanPSMT"/>
        </w:rPr>
        <w:t xml:space="preserve"> </w:t>
      </w:r>
      <w:r w:rsidRPr="00C73178">
        <w:rPr>
          <w:rFonts w:ascii="TimesNewRomanPSMT" w:hAnsi="TimesNewRomanPSMT"/>
          <w:szCs w:val="24"/>
        </w:rPr>
        <w:t>New Roman yazı karakterleri ile yazılmalıdır.</w:t>
      </w:r>
    </w:p>
    <w:p w14:paraId="38D6FAFC" w14:textId="77777777" w:rsidR="00D41F00" w:rsidRDefault="00D41F00" w:rsidP="00C73178">
      <w:pPr>
        <w:spacing w:line="360" w:lineRule="auto"/>
        <w:jc w:val="both"/>
        <w:rPr>
          <w:rFonts w:ascii="TimesNewRomanPSMT" w:hAnsi="TimesNewRomanPSMT"/>
          <w:szCs w:val="24"/>
        </w:rPr>
      </w:pPr>
    </w:p>
    <w:p w14:paraId="2A6770E3" w14:textId="77777777" w:rsidR="00D41F00" w:rsidRDefault="00D41F00" w:rsidP="00D41F00">
      <w:pPr>
        <w:pStyle w:val="Balk3"/>
      </w:pPr>
      <w:bookmarkStart w:id="65" w:name="_1.1.12_Özel_Sayfalar"/>
      <w:bookmarkStart w:id="66" w:name="_Toc27658318"/>
      <w:bookmarkEnd w:id="65"/>
      <w:r>
        <w:t>1.1.12 Özel Sayfalar</w:t>
      </w:r>
      <w:bookmarkEnd w:id="66"/>
    </w:p>
    <w:p w14:paraId="5D62780C" w14:textId="77777777" w:rsidR="00D41F00" w:rsidRDefault="00D41F00" w:rsidP="00D41F00">
      <w:pPr>
        <w:spacing w:line="360" w:lineRule="auto"/>
        <w:jc w:val="both"/>
        <w:rPr>
          <w:rFonts w:ascii="TimesNewRomanPSMT" w:hAnsi="TimesNewRomanPSMT"/>
          <w:szCs w:val="24"/>
        </w:rPr>
      </w:pPr>
    </w:p>
    <w:p w14:paraId="25A45E6B" w14:textId="387D26A6" w:rsidR="00D41F00" w:rsidRDefault="001D2A48" w:rsidP="00D41F00">
      <w:pPr>
        <w:spacing w:line="360" w:lineRule="auto"/>
        <w:jc w:val="both"/>
      </w:pPr>
      <w:r>
        <w:rPr>
          <w:rFonts w:ascii="TimesNewRomanPSMT" w:hAnsi="TimesNewRomanPSMT"/>
          <w:szCs w:val="24"/>
        </w:rPr>
        <w:t>Bitirme ödevi</w:t>
      </w:r>
      <w:r w:rsidR="00D41F00" w:rsidRPr="00D41F00">
        <w:rPr>
          <w:rFonts w:ascii="TimesNewRomanPSMT" w:hAnsi="TimesNewRomanPSMT"/>
          <w:szCs w:val="24"/>
        </w:rPr>
        <w:t xml:space="preserve"> metni dışında kalan dış ve iç kapak, bilimsel etiğe uygunluk</w:t>
      </w:r>
      <w:r w:rsidR="00D41F00">
        <w:rPr>
          <w:rFonts w:ascii="TimesNewRomanPSMT" w:hAnsi="TimesNewRomanPSMT"/>
        </w:rPr>
        <w:t xml:space="preserve"> </w:t>
      </w:r>
      <w:r w:rsidR="00D41F00" w:rsidRPr="00D41F00">
        <w:rPr>
          <w:rFonts w:ascii="TimesNewRomanPSMT" w:hAnsi="TimesNewRomanPSMT"/>
          <w:szCs w:val="24"/>
        </w:rPr>
        <w:t>sayfası, özetler (Türkçe ve İngilizce), teşekkür sayfası, içindekiler, şekiller dizini, tablolar</w:t>
      </w:r>
      <w:r w:rsidR="00D41F00">
        <w:rPr>
          <w:rFonts w:ascii="TimesNewRomanPSMT" w:hAnsi="TimesNewRomanPSMT"/>
        </w:rPr>
        <w:t xml:space="preserve"> </w:t>
      </w:r>
      <w:r w:rsidR="00D41F00" w:rsidRPr="00D41F00">
        <w:rPr>
          <w:rFonts w:ascii="TimesNewRomanPSMT" w:hAnsi="TimesNewRomanPSMT"/>
          <w:szCs w:val="24"/>
        </w:rPr>
        <w:t>dizini, ekler dizini, simgeler ve kısaltmalar dizini, kaynaklar, ek açıklamalar ve özgeçmiş</w:t>
      </w:r>
      <w:r w:rsidR="00D41F00">
        <w:rPr>
          <w:rFonts w:ascii="TimesNewRomanPSMT" w:hAnsi="TimesNewRomanPSMT"/>
        </w:rPr>
        <w:t xml:space="preserve"> </w:t>
      </w:r>
      <w:r w:rsidR="00D41F00" w:rsidRPr="00D41F00">
        <w:rPr>
          <w:rFonts w:ascii="TimesNewRomanPSMT" w:hAnsi="TimesNewRomanPSMT"/>
          <w:szCs w:val="24"/>
        </w:rPr>
        <w:t>gibi özel sayfaların yazımında dikkat edilecek hususlar burada sunulacaktır.</w:t>
      </w:r>
      <w:r w:rsidR="00D41F00" w:rsidRPr="00D41F00">
        <w:t xml:space="preserve"> </w:t>
      </w:r>
    </w:p>
    <w:p w14:paraId="2DC70497" w14:textId="77777777" w:rsidR="00D41F00" w:rsidRDefault="00D41F00" w:rsidP="00A02528">
      <w:pPr>
        <w:pStyle w:val="Balk4"/>
      </w:pPr>
      <w:bookmarkStart w:id="67" w:name="_1.1.12.1_Dış_Kapak"/>
      <w:bookmarkStart w:id="68" w:name="_Toc27658319"/>
      <w:bookmarkEnd w:id="67"/>
      <w:r>
        <w:t>1.1.12.1 Dış Kapak Sayfası</w:t>
      </w:r>
      <w:bookmarkEnd w:id="68"/>
    </w:p>
    <w:p w14:paraId="4707E6E7" w14:textId="64F47B0E" w:rsidR="009F568E" w:rsidRPr="00403248" w:rsidRDefault="00D41F00" w:rsidP="009F568E">
      <w:pPr>
        <w:spacing w:line="360" w:lineRule="auto"/>
        <w:jc w:val="both"/>
        <w:rPr>
          <w:rFonts w:cs="Times New Roman"/>
        </w:rPr>
      </w:pPr>
      <w:r w:rsidRPr="00D41F00">
        <w:rPr>
          <w:rFonts w:ascii="TimesNewRomanPSMT" w:hAnsi="TimesNewRomanPSMT"/>
          <w:szCs w:val="24"/>
        </w:rPr>
        <w:t xml:space="preserve">Dış kapakta, sırasıyla Üniversite amblemi (4cm x 4cm siyah beyaz), Üniversite, </w:t>
      </w:r>
      <w:r w:rsidR="001D2A48">
        <w:rPr>
          <w:rFonts w:ascii="TimesNewRomanPSMT" w:hAnsi="TimesNewRomanPSMT"/>
          <w:szCs w:val="24"/>
        </w:rPr>
        <w:t>Fakülte</w:t>
      </w:r>
      <w:r w:rsidRPr="00D41F00">
        <w:rPr>
          <w:rFonts w:ascii="TimesNewRomanPSMT" w:hAnsi="TimesNewRomanPSMT"/>
          <w:szCs w:val="24"/>
        </w:rPr>
        <w:t>,</w:t>
      </w:r>
      <w:r>
        <w:rPr>
          <w:rFonts w:ascii="TimesNewRomanPSMT" w:hAnsi="TimesNewRomanPSMT"/>
        </w:rPr>
        <w:t xml:space="preserve"> </w:t>
      </w:r>
      <w:r w:rsidR="00B31A52">
        <w:rPr>
          <w:rFonts w:ascii="TimesNewRomanPSMT" w:hAnsi="TimesNewRomanPSMT"/>
          <w:szCs w:val="24"/>
        </w:rPr>
        <w:t>Bölüm</w:t>
      </w:r>
      <w:r w:rsidRPr="00D41F00">
        <w:rPr>
          <w:rFonts w:ascii="TimesNewRomanPSMT" w:hAnsi="TimesNewRomanPSMT"/>
          <w:szCs w:val="24"/>
        </w:rPr>
        <w:t xml:space="preserve"> bilgisi, </w:t>
      </w:r>
      <w:r w:rsidR="001D2A48">
        <w:rPr>
          <w:rFonts w:ascii="TimesNewRomanPSMT" w:hAnsi="TimesNewRomanPSMT"/>
          <w:szCs w:val="24"/>
        </w:rPr>
        <w:t>bitirme ödevi türü</w:t>
      </w:r>
      <w:r w:rsidRPr="00D41F00">
        <w:rPr>
          <w:rFonts w:ascii="TimesNewRomanPSMT" w:hAnsi="TimesNewRomanPSMT"/>
          <w:szCs w:val="24"/>
        </w:rPr>
        <w:t xml:space="preserve">, </w:t>
      </w:r>
      <w:r w:rsidR="001D2A48">
        <w:rPr>
          <w:rFonts w:ascii="TimesNewRomanPSMT" w:hAnsi="TimesNewRomanPSMT"/>
          <w:szCs w:val="24"/>
        </w:rPr>
        <w:t>bitirme ödevi</w:t>
      </w:r>
      <w:r w:rsidRPr="00D41F00">
        <w:rPr>
          <w:rFonts w:ascii="TimesNewRomanPSMT" w:hAnsi="TimesNewRomanPSMT"/>
          <w:szCs w:val="24"/>
        </w:rPr>
        <w:t xml:space="preserve"> başlığı, </w:t>
      </w:r>
      <w:r w:rsidR="001D2A48">
        <w:rPr>
          <w:rFonts w:ascii="TimesNewRomanPSMT" w:hAnsi="TimesNewRomanPSMT"/>
          <w:szCs w:val="24"/>
        </w:rPr>
        <w:t>bitirme ödevi</w:t>
      </w:r>
      <w:r w:rsidRPr="00D41F00">
        <w:rPr>
          <w:rFonts w:ascii="TimesNewRomanPSMT" w:hAnsi="TimesNewRomanPSMT"/>
          <w:szCs w:val="24"/>
        </w:rPr>
        <w:t xml:space="preserve"> hazırlayanın tanıtıcı </w:t>
      </w:r>
      <w:r w:rsidRPr="00D41F00">
        <w:rPr>
          <w:rFonts w:ascii="TimesNewRomanPSMT" w:hAnsi="TimesNewRomanPSMT"/>
          <w:szCs w:val="24"/>
        </w:rPr>
        <w:lastRenderedPageBreak/>
        <w:t xml:space="preserve">bilgisi, danışman bilgisi, </w:t>
      </w:r>
      <w:r w:rsidR="001D2A48">
        <w:rPr>
          <w:rFonts w:ascii="TimesNewRomanPSMT" w:hAnsi="TimesNewRomanPSMT"/>
          <w:szCs w:val="24"/>
        </w:rPr>
        <w:t>bitirme ödevinin</w:t>
      </w:r>
      <w:r w:rsidRPr="00D41F00">
        <w:rPr>
          <w:rFonts w:ascii="TimesNewRomanPSMT" w:hAnsi="TimesNewRomanPSMT"/>
          <w:szCs w:val="24"/>
        </w:rPr>
        <w:t xml:space="preserve"> sunulduğu</w:t>
      </w:r>
      <w:r>
        <w:rPr>
          <w:rFonts w:ascii="TimesNewRomanPSMT" w:hAnsi="TimesNewRomanPSMT"/>
        </w:rPr>
        <w:t xml:space="preserve"> </w:t>
      </w:r>
      <w:r w:rsidRPr="00D41F00">
        <w:rPr>
          <w:rFonts w:ascii="TimesNewRomanPSMT" w:hAnsi="TimesNewRomanPSMT"/>
          <w:szCs w:val="24"/>
        </w:rPr>
        <w:t xml:space="preserve">kurumun bulunduğu şehir adı ile tarih yer alır. </w:t>
      </w:r>
      <w:r w:rsidR="001D2A48">
        <w:rPr>
          <w:rFonts w:ascii="TimesNewRomanPSMT" w:hAnsi="TimesNewRomanPSMT"/>
          <w:szCs w:val="24"/>
        </w:rPr>
        <w:t>Bitirme ödevi</w:t>
      </w:r>
      <w:r w:rsidRPr="00D41F00">
        <w:rPr>
          <w:rFonts w:ascii="TimesNewRomanPSMT" w:hAnsi="TimesNewRomanPSMT"/>
          <w:szCs w:val="24"/>
        </w:rPr>
        <w:t xml:space="preserve"> dış kapağı 220 g/m</w:t>
      </w:r>
      <w:r w:rsidRPr="00D41F00">
        <w:rPr>
          <w:rFonts w:ascii="TimesNewRomanPSMT" w:hAnsi="TimesNewRomanPSMT"/>
          <w:sz w:val="16"/>
          <w:szCs w:val="16"/>
        </w:rPr>
        <w:t xml:space="preserve">2 </w:t>
      </w:r>
      <w:r w:rsidRPr="00D41F00">
        <w:rPr>
          <w:rFonts w:ascii="TimesNewRomanPSMT" w:hAnsi="TimesNewRomanPSMT"/>
          <w:szCs w:val="24"/>
        </w:rPr>
        <w:t xml:space="preserve">gramaja sahip </w:t>
      </w:r>
      <w:proofErr w:type="spellStart"/>
      <w:r w:rsidRPr="00D41F00">
        <w:rPr>
          <w:rFonts w:ascii="TimesNewRomanPSMT" w:hAnsi="TimesNewRomanPSMT"/>
          <w:szCs w:val="24"/>
        </w:rPr>
        <w:t>Alex</w:t>
      </w:r>
      <w:proofErr w:type="spellEnd"/>
      <w:r>
        <w:rPr>
          <w:rFonts w:ascii="TimesNewRomanPSMT" w:hAnsi="TimesNewRomanPSMT"/>
        </w:rPr>
        <w:t xml:space="preserve"> </w:t>
      </w:r>
      <w:proofErr w:type="spellStart"/>
      <w:r w:rsidRPr="00D41F00">
        <w:rPr>
          <w:rFonts w:ascii="TimesNewRomanPSMT" w:hAnsi="TimesNewRomanPSMT"/>
          <w:szCs w:val="24"/>
        </w:rPr>
        <w:t>Schoeller</w:t>
      </w:r>
      <w:proofErr w:type="spellEnd"/>
      <w:r w:rsidRPr="00D41F00">
        <w:rPr>
          <w:rFonts w:ascii="TimesNewRomanPSMT" w:hAnsi="TimesNewRomanPSMT"/>
          <w:szCs w:val="24"/>
        </w:rPr>
        <w:t xml:space="preserve"> artist fon kartonu olmalıdır. </w:t>
      </w:r>
      <w:r w:rsidR="001D2A48">
        <w:rPr>
          <w:rFonts w:ascii="TimesNewRomanPSMT" w:hAnsi="TimesNewRomanPSMT"/>
          <w:szCs w:val="24"/>
        </w:rPr>
        <w:t>Bitirme ödevi</w:t>
      </w:r>
      <w:r w:rsidRPr="00D41F00">
        <w:rPr>
          <w:rFonts w:ascii="TimesNewRomanPSMT" w:hAnsi="TimesNewRomanPSMT"/>
          <w:szCs w:val="24"/>
        </w:rPr>
        <w:t xml:space="preserve"> dış kapağı (karton kapak) gök mavisi (Renk kodu: 720), olmalı ve karton kapak baskı sonrasında </w:t>
      </w:r>
      <w:proofErr w:type="spellStart"/>
      <w:r w:rsidRPr="00D41F00">
        <w:rPr>
          <w:rFonts w:ascii="TimesNewRomanPSMT" w:hAnsi="TimesNewRomanPSMT"/>
          <w:szCs w:val="24"/>
        </w:rPr>
        <w:t>selefonla</w:t>
      </w:r>
      <w:proofErr w:type="spellEnd"/>
      <w:r w:rsidRPr="00D41F00">
        <w:rPr>
          <w:rFonts w:ascii="TimesNewRomanPSMT" w:hAnsi="TimesNewRomanPSMT"/>
          <w:szCs w:val="24"/>
        </w:rPr>
        <w:t xml:space="preserve"> kaplanmalıdır. Dış kapak hazırlanırken</w:t>
      </w:r>
      <w:r>
        <w:rPr>
          <w:rFonts w:ascii="TimesNewRomanPSMT" w:hAnsi="TimesNewRomanPSMT"/>
        </w:rPr>
        <w:t xml:space="preserve"> </w:t>
      </w:r>
      <w:r w:rsidRPr="00D41F00">
        <w:rPr>
          <w:rFonts w:ascii="TimesNewRomanPSMT" w:hAnsi="TimesNewRomanPSMT"/>
          <w:szCs w:val="24"/>
        </w:rPr>
        <w:t xml:space="preserve">dikkat edilmesi gereken hususlar aşağıda sıralanmıştır. Ayrıca, örnek bir dış </w:t>
      </w:r>
      <w:r w:rsidRPr="00403248">
        <w:rPr>
          <w:rFonts w:cs="Times New Roman"/>
          <w:szCs w:val="24"/>
        </w:rPr>
        <w:t xml:space="preserve">kapak </w:t>
      </w:r>
      <w:r w:rsidR="00C202F5" w:rsidRPr="00403248">
        <w:rPr>
          <w:rFonts w:cs="Times New Roman"/>
          <w:b/>
          <w:bCs/>
          <w:szCs w:val="24"/>
        </w:rPr>
        <w:t>ÖRNE</w:t>
      </w:r>
      <w:r w:rsidRPr="00403248">
        <w:rPr>
          <w:rFonts w:cs="Times New Roman"/>
          <w:b/>
          <w:bCs/>
          <w:szCs w:val="24"/>
        </w:rPr>
        <w:t>K 1</w:t>
      </w:r>
      <w:r w:rsidRPr="00403248">
        <w:rPr>
          <w:rFonts w:cs="Times New Roman"/>
          <w:szCs w:val="24"/>
        </w:rPr>
        <w:t>’de sunulmuştur.</w:t>
      </w:r>
      <w:r w:rsidRPr="00403248">
        <w:rPr>
          <w:rFonts w:cs="Times New Roman"/>
        </w:rPr>
        <w:t xml:space="preserve"> </w:t>
      </w:r>
    </w:p>
    <w:p w14:paraId="153201CA" w14:textId="77777777" w:rsidR="009F568E" w:rsidRPr="009F568E" w:rsidRDefault="009F568E" w:rsidP="009F568E">
      <w:pPr>
        <w:spacing w:line="360" w:lineRule="auto"/>
        <w:jc w:val="both"/>
        <w:rPr>
          <w:rFonts w:cs="Times New Roman"/>
          <w:color w:val="auto"/>
          <w:szCs w:val="24"/>
        </w:rPr>
      </w:pPr>
    </w:p>
    <w:p w14:paraId="3A7B5C01" w14:textId="77777777" w:rsidR="00D41F00" w:rsidRPr="009F568E" w:rsidRDefault="009F568E" w:rsidP="006B4308">
      <w:pPr>
        <w:numPr>
          <w:ilvl w:val="0"/>
          <w:numId w:val="9"/>
        </w:numPr>
        <w:spacing w:line="360" w:lineRule="auto"/>
        <w:ind w:left="1134" w:hanging="283"/>
        <w:jc w:val="both"/>
        <w:rPr>
          <w:rFonts w:ascii="TimesNewRomanPS-BoldMT" w:hAnsi="TimesNewRomanPS-BoldMT"/>
          <w:bCs/>
          <w:szCs w:val="24"/>
        </w:rPr>
      </w:pPr>
      <w:r w:rsidRPr="009F568E">
        <w:rPr>
          <w:rFonts w:ascii="TimesNewRomanPSMT" w:hAnsi="TimesNewRomanPSMT"/>
          <w:szCs w:val="24"/>
        </w:rPr>
        <w:t xml:space="preserve">Dış kapak basımı </w:t>
      </w:r>
      <w:proofErr w:type="spellStart"/>
      <w:r w:rsidRPr="009F568E">
        <w:rPr>
          <w:rFonts w:ascii="TimesNewRomanPSMT" w:hAnsi="TimesNewRomanPSMT"/>
          <w:szCs w:val="24"/>
        </w:rPr>
        <w:t>Alex</w:t>
      </w:r>
      <w:proofErr w:type="spellEnd"/>
      <w:r w:rsidRPr="009F568E">
        <w:rPr>
          <w:rFonts w:ascii="TimesNewRomanPSMT" w:hAnsi="TimesNewRomanPSMT"/>
          <w:szCs w:val="24"/>
        </w:rPr>
        <w:t xml:space="preserve"> </w:t>
      </w:r>
      <w:proofErr w:type="spellStart"/>
      <w:r w:rsidRPr="009F568E">
        <w:rPr>
          <w:rFonts w:ascii="TimesNewRomanPSMT" w:hAnsi="TimesNewRomanPSMT"/>
          <w:szCs w:val="24"/>
        </w:rPr>
        <w:t>Schoeller</w:t>
      </w:r>
      <w:proofErr w:type="spellEnd"/>
      <w:r w:rsidRPr="009F568E">
        <w:rPr>
          <w:rFonts w:ascii="TimesNewRomanPSMT" w:hAnsi="TimesNewRomanPSMT"/>
          <w:szCs w:val="24"/>
        </w:rPr>
        <w:t xml:space="preserve"> artist fon kartonunun dokulu olmayan</w:t>
      </w:r>
      <w:r w:rsidRPr="009F568E">
        <w:rPr>
          <w:rFonts w:ascii="TimesNewRomanPSMT" w:hAnsi="TimesNewRomanPSMT"/>
        </w:rPr>
        <w:t xml:space="preserve"> </w:t>
      </w:r>
      <w:r w:rsidRPr="009F568E">
        <w:rPr>
          <w:rFonts w:ascii="TimesNewRomanPSMT" w:hAnsi="TimesNewRomanPSMT"/>
          <w:szCs w:val="24"/>
        </w:rPr>
        <w:t>yüzeyine yapılmalıdır.</w:t>
      </w:r>
      <w:r w:rsidRPr="009F568E">
        <w:t xml:space="preserve"> </w:t>
      </w:r>
    </w:p>
    <w:p w14:paraId="29855FFE" w14:textId="26392BB6" w:rsidR="009F568E" w:rsidRPr="009F568E" w:rsidRDefault="001D2A48" w:rsidP="006B4308">
      <w:pPr>
        <w:numPr>
          <w:ilvl w:val="0"/>
          <w:numId w:val="9"/>
        </w:numPr>
        <w:spacing w:line="360" w:lineRule="auto"/>
        <w:ind w:left="1134" w:hanging="283"/>
        <w:jc w:val="both"/>
        <w:rPr>
          <w:rFonts w:ascii="TimesNewRomanPS-BoldMT" w:hAnsi="TimesNewRomanPS-BoldMT"/>
          <w:bCs/>
          <w:szCs w:val="24"/>
        </w:rPr>
      </w:pPr>
      <w:r>
        <w:rPr>
          <w:rFonts w:ascii="TimesNewRomanPSMT" w:hAnsi="TimesNewRomanPSMT"/>
          <w:szCs w:val="24"/>
        </w:rPr>
        <w:t>Bitirme ödevi</w:t>
      </w:r>
      <w:r w:rsidR="009F568E" w:rsidRPr="009F568E">
        <w:rPr>
          <w:rFonts w:ascii="TimesNewRomanPSMT" w:hAnsi="TimesNewRomanPSMT"/>
          <w:szCs w:val="24"/>
        </w:rPr>
        <w:t xml:space="preserve"> dış kapağında en üstte bulunan üniversite amblemi üstten 2,5 cm boşluk</w:t>
      </w:r>
      <w:r w:rsidR="009F568E">
        <w:rPr>
          <w:rFonts w:ascii="TimesNewRomanPSMT" w:hAnsi="TimesNewRomanPSMT"/>
        </w:rPr>
        <w:t xml:space="preserve"> </w:t>
      </w:r>
      <w:r w:rsidR="009F568E" w:rsidRPr="009F568E">
        <w:rPr>
          <w:rFonts w:ascii="TimesNewRomanPSMT" w:hAnsi="TimesNewRomanPSMT"/>
          <w:szCs w:val="24"/>
        </w:rPr>
        <w:t>bırakıldıktan sonra, en altta bulunan “BARTIN-</w:t>
      </w:r>
      <w:r w:rsidRPr="001D2A48">
        <w:rPr>
          <w:rFonts w:ascii="TimesNewRomanPSMT" w:hAnsi="TimesNewRomanPSMT"/>
          <w:szCs w:val="24"/>
        </w:rPr>
        <w:t xml:space="preserve"> </w:t>
      </w:r>
      <w:r>
        <w:rPr>
          <w:rFonts w:ascii="TimesNewRomanPSMT" w:hAnsi="TimesNewRomanPSMT"/>
          <w:szCs w:val="24"/>
        </w:rPr>
        <w:t>bitirme ödevinin</w:t>
      </w:r>
      <w:r w:rsidR="009F568E" w:rsidRPr="009F568E">
        <w:rPr>
          <w:rFonts w:ascii="TimesNewRomanPSMT" w:hAnsi="TimesNewRomanPSMT"/>
          <w:szCs w:val="24"/>
        </w:rPr>
        <w:t xml:space="preserve"> yılı” ibareleri ise alttan 2,5</w:t>
      </w:r>
      <w:r w:rsidR="009F568E">
        <w:rPr>
          <w:rFonts w:ascii="TimesNewRomanPSMT" w:hAnsi="TimesNewRomanPSMT"/>
        </w:rPr>
        <w:t xml:space="preserve"> </w:t>
      </w:r>
      <w:r w:rsidR="009F568E" w:rsidRPr="009F568E">
        <w:rPr>
          <w:rFonts w:ascii="TimesNewRomanPSMT" w:hAnsi="TimesNewRomanPSMT"/>
          <w:szCs w:val="24"/>
        </w:rPr>
        <w:t xml:space="preserve">cm boşluk bırakılarak yazılmalıdır. </w:t>
      </w:r>
      <w:r>
        <w:rPr>
          <w:rFonts w:ascii="TimesNewRomanPSMT" w:hAnsi="TimesNewRomanPSMT"/>
          <w:szCs w:val="24"/>
        </w:rPr>
        <w:t>Bitirme ödevi</w:t>
      </w:r>
      <w:r w:rsidR="009F568E" w:rsidRPr="009F568E">
        <w:rPr>
          <w:rFonts w:ascii="TimesNewRomanPSMT" w:hAnsi="TimesNewRomanPSMT"/>
          <w:szCs w:val="24"/>
        </w:rPr>
        <w:t xml:space="preserve"> kapağının sağ ve solunda kenar</w:t>
      </w:r>
      <w:r w:rsidR="009F568E">
        <w:rPr>
          <w:rFonts w:ascii="TimesNewRomanPSMT" w:hAnsi="TimesNewRomanPSMT"/>
        </w:rPr>
        <w:t xml:space="preserve"> </w:t>
      </w:r>
      <w:r w:rsidR="009F568E" w:rsidRPr="009F568E">
        <w:rPr>
          <w:rFonts w:ascii="TimesNewRomanPSMT" w:hAnsi="TimesNewRomanPSMT"/>
          <w:szCs w:val="24"/>
        </w:rPr>
        <w:t>boşlukları 2,5 cm olmalıdır.</w:t>
      </w:r>
    </w:p>
    <w:p w14:paraId="7CC04DA4" w14:textId="40847460" w:rsidR="009F568E" w:rsidRPr="009F568E" w:rsidRDefault="001D2A48" w:rsidP="006B4308">
      <w:pPr>
        <w:numPr>
          <w:ilvl w:val="0"/>
          <w:numId w:val="9"/>
        </w:numPr>
        <w:spacing w:line="360" w:lineRule="auto"/>
        <w:ind w:left="1134" w:hanging="283"/>
        <w:jc w:val="both"/>
        <w:rPr>
          <w:rFonts w:ascii="TimesNewRomanPS-BoldMT" w:hAnsi="TimesNewRomanPS-BoldMT"/>
          <w:bCs/>
          <w:szCs w:val="24"/>
        </w:rPr>
      </w:pPr>
      <w:r>
        <w:rPr>
          <w:rFonts w:ascii="TimesNewRomanPSMT" w:hAnsi="TimesNewRomanPSMT"/>
          <w:szCs w:val="24"/>
        </w:rPr>
        <w:t>Bitirme ödevi</w:t>
      </w:r>
      <w:r w:rsidR="009F568E" w:rsidRPr="009F568E">
        <w:rPr>
          <w:rFonts w:ascii="TimesNewRomanPSMT" w:hAnsi="TimesNewRomanPSMT"/>
          <w:szCs w:val="24"/>
        </w:rPr>
        <w:t xml:space="preserve"> dış kapağının ön yüzündeki tüm bilgiler büyük harfle (Latince isimler</w:t>
      </w:r>
      <w:r w:rsidR="009F568E">
        <w:rPr>
          <w:rFonts w:ascii="TimesNewRomanPSMT" w:hAnsi="TimesNewRomanPSMT"/>
        </w:rPr>
        <w:t xml:space="preserve"> </w:t>
      </w:r>
      <w:r w:rsidR="009F568E" w:rsidRPr="009F568E">
        <w:rPr>
          <w:rFonts w:ascii="TimesNewRomanPSMT" w:hAnsi="TimesNewRomanPSMT"/>
          <w:szCs w:val="24"/>
        </w:rPr>
        <w:t xml:space="preserve">küçük ve italik yazılır), </w:t>
      </w:r>
      <w:proofErr w:type="spellStart"/>
      <w:r w:rsidR="009F568E" w:rsidRPr="009F568E">
        <w:rPr>
          <w:rFonts w:ascii="TimesNewRomanPSMT" w:hAnsi="TimesNewRomanPSMT"/>
          <w:szCs w:val="24"/>
        </w:rPr>
        <w:t>Arial</w:t>
      </w:r>
      <w:proofErr w:type="spellEnd"/>
      <w:r w:rsidR="009F568E" w:rsidRPr="009F568E">
        <w:rPr>
          <w:rFonts w:ascii="TimesNewRomanPSMT" w:hAnsi="TimesNewRomanPSMT"/>
          <w:szCs w:val="24"/>
        </w:rPr>
        <w:t xml:space="preserve"> </w:t>
      </w:r>
      <w:proofErr w:type="spellStart"/>
      <w:r w:rsidR="009F568E" w:rsidRPr="009F568E">
        <w:rPr>
          <w:rFonts w:ascii="TimesNewRomanPSMT" w:hAnsi="TimesNewRomanPSMT"/>
          <w:szCs w:val="24"/>
        </w:rPr>
        <w:t>narrow</w:t>
      </w:r>
      <w:proofErr w:type="spellEnd"/>
      <w:r w:rsidR="009F568E" w:rsidRPr="009F568E">
        <w:rPr>
          <w:rFonts w:ascii="TimesNewRomanPSMT" w:hAnsi="TimesNewRomanPSMT"/>
          <w:szCs w:val="24"/>
        </w:rPr>
        <w:t xml:space="preserve"> yazı tipinde </w:t>
      </w:r>
      <w:proofErr w:type="spellStart"/>
      <w:r w:rsidR="009F568E" w:rsidRPr="009F568E">
        <w:rPr>
          <w:rFonts w:ascii="TimesNewRomanPSMT" w:hAnsi="TimesNewRomanPSMT"/>
          <w:szCs w:val="24"/>
        </w:rPr>
        <w:t>bold</w:t>
      </w:r>
      <w:proofErr w:type="spellEnd"/>
      <w:r w:rsidR="009F568E" w:rsidRPr="009F568E">
        <w:rPr>
          <w:rFonts w:ascii="TimesNewRomanPSMT" w:hAnsi="TimesNewRomanPSMT"/>
          <w:szCs w:val="24"/>
        </w:rPr>
        <w:t xml:space="preserve"> yazılmalıdır</w:t>
      </w:r>
      <w:r w:rsidR="009F568E">
        <w:rPr>
          <w:rFonts w:ascii="TimesNewRomanPSMT" w:hAnsi="TimesNewRomanPSMT"/>
          <w:szCs w:val="24"/>
        </w:rPr>
        <w:t xml:space="preserve">. Üniversite, </w:t>
      </w:r>
      <w:r>
        <w:rPr>
          <w:rFonts w:ascii="TimesNewRomanPSMT" w:hAnsi="TimesNewRomanPSMT"/>
          <w:szCs w:val="24"/>
        </w:rPr>
        <w:t>fakülte</w:t>
      </w:r>
      <w:r w:rsidR="009F568E">
        <w:rPr>
          <w:rFonts w:ascii="TimesNewRomanPSMT" w:hAnsi="TimesNewRomanPSMT"/>
          <w:szCs w:val="24"/>
        </w:rPr>
        <w:t xml:space="preserve"> </w:t>
      </w:r>
      <w:r w:rsidR="009F568E" w:rsidRPr="009F568E">
        <w:rPr>
          <w:rFonts w:ascii="TimesNewRomanPSMT" w:hAnsi="TimesNewRomanPSMT"/>
          <w:szCs w:val="24"/>
        </w:rPr>
        <w:t xml:space="preserve">ve </w:t>
      </w:r>
      <w:r w:rsidR="00B31A52">
        <w:rPr>
          <w:rFonts w:ascii="TimesNewRomanPSMT" w:hAnsi="TimesNewRomanPSMT"/>
          <w:szCs w:val="24"/>
        </w:rPr>
        <w:t>bölüm</w:t>
      </w:r>
      <w:r w:rsidR="009F568E" w:rsidRPr="009F568E">
        <w:rPr>
          <w:rFonts w:ascii="TimesNewRomanPSMT" w:hAnsi="TimesNewRomanPSMT"/>
          <w:szCs w:val="24"/>
        </w:rPr>
        <w:t xml:space="preserve"> isimleri 18 punto, diğer bilgiler 16 punto</w:t>
      </w:r>
      <w:r w:rsidR="009F568E">
        <w:rPr>
          <w:rFonts w:ascii="TimesNewRomanPSMT" w:hAnsi="TimesNewRomanPSMT"/>
        </w:rPr>
        <w:t xml:space="preserve"> </w:t>
      </w:r>
      <w:r w:rsidR="009F568E" w:rsidRPr="009F568E">
        <w:rPr>
          <w:rFonts w:ascii="TimesNewRomanPSMT" w:hAnsi="TimesNewRomanPSMT"/>
          <w:szCs w:val="24"/>
        </w:rPr>
        <w:t>olmalıdır (</w:t>
      </w:r>
      <w:r w:rsidR="00F06112">
        <w:rPr>
          <w:rFonts w:ascii="TimesNewRomanPSMT" w:hAnsi="TimesNewRomanPSMT"/>
          <w:szCs w:val="24"/>
        </w:rPr>
        <w:t xml:space="preserve">Örnek 1. </w:t>
      </w:r>
      <w:hyperlink w:anchor="_top" w:history="1">
        <w:r w:rsidR="00F06112" w:rsidRPr="00F06112">
          <w:rPr>
            <w:rStyle w:val="Kpr"/>
            <w:rFonts w:ascii="TimesNewRomanPSMT" w:hAnsi="TimesNewRomanPSMT" w:cs="Courier New"/>
            <w:szCs w:val="24"/>
          </w:rPr>
          <w:t>Dış Kapak</w:t>
        </w:r>
      </w:hyperlink>
      <w:r w:rsidR="009F568E" w:rsidRPr="009F568E">
        <w:rPr>
          <w:rFonts w:ascii="TimesNewRomanPSMT" w:hAnsi="TimesNewRomanPSMT"/>
          <w:szCs w:val="24"/>
        </w:rPr>
        <w:t>)</w:t>
      </w:r>
      <w:r w:rsidR="009F568E">
        <w:rPr>
          <w:rFonts w:ascii="TimesNewRomanPSMT" w:hAnsi="TimesNewRomanPSMT"/>
          <w:szCs w:val="24"/>
        </w:rPr>
        <w:t>.</w:t>
      </w:r>
    </w:p>
    <w:p w14:paraId="786F7985" w14:textId="77777777" w:rsidR="009F568E" w:rsidRPr="009F568E" w:rsidRDefault="009F568E" w:rsidP="006B4308">
      <w:pPr>
        <w:numPr>
          <w:ilvl w:val="0"/>
          <w:numId w:val="9"/>
        </w:numPr>
        <w:spacing w:line="360" w:lineRule="auto"/>
        <w:ind w:left="1134" w:hanging="283"/>
        <w:jc w:val="both"/>
        <w:rPr>
          <w:rFonts w:ascii="TimesNewRomanPS-BoldMT" w:hAnsi="TimesNewRomanPS-BoldMT"/>
          <w:bCs/>
          <w:szCs w:val="24"/>
        </w:rPr>
      </w:pPr>
      <w:r w:rsidRPr="009F568E">
        <w:rPr>
          <w:rFonts w:ascii="TimesNewRomanPSMT" w:hAnsi="TimesNewRomanPSMT"/>
          <w:szCs w:val="24"/>
        </w:rPr>
        <w:t>Dış kapaktaki tüm bilgiler ortalanarak yazılmalıdır. Ortalanarak yazılan</w:t>
      </w:r>
      <w:r>
        <w:rPr>
          <w:rFonts w:ascii="TimesNewRomanPSMT" w:hAnsi="TimesNewRomanPSMT"/>
        </w:rPr>
        <w:t xml:space="preserve"> </w:t>
      </w:r>
      <w:r w:rsidRPr="009F568E">
        <w:rPr>
          <w:rFonts w:ascii="TimesNewRomanPSMT" w:hAnsi="TimesNewRomanPSMT"/>
          <w:szCs w:val="24"/>
        </w:rPr>
        <w:t>bilgilerde sağ ve sol kenarda en az 2,5 cm boşluk kalmasına dikkat edilmelidir</w:t>
      </w:r>
      <w:r>
        <w:rPr>
          <w:rFonts w:ascii="TimesNewRomanPSMT" w:hAnsi="TimesNewRomanPSMT"/>
          <w:szCs w:val="24"/>
        </w:rPr>
        <w:t>.</w:t>
      </w:r>
    </w:p>
    <w:p w14:paraId="7CE72FD1" w14:textId="2910F43B" w:rsidR="0014348A" w:rsidRPr="0014348A" w:rsidRDefault="001D2A48" w:rsidP="006B4308">
      <w:pPr>
        <w:numPr>
          <w:ilvl w:val="0"/>
          <w:numId w:val="9"/>
        </w:numPr>
        <w:spacing w:line="360" w:lineRule="auto"/>
        <w:ind w:left="1134" w:hanging="283"/>
        <w:jc w:val="both"/>
        <w:rPr>
          <w:rFonts w:ascii="TimesNewRomanPS-BoldMT" w:hAnsi="TimesNewRomanPS-BoldMT"/>
          <w:bCs/>
          <w:szCs w:val="24"/>
        </w:rPr>
      </w:pPr>
      <w:r>
        <w:rPr>
          <w:rFonts w:ascii="TimesNewRomanPSMT" w:hAnsi="TimesNewRomanPSMT"/>
          <w:szCs w:val="24"/>
        </w:rPr>
        <w:t>Bitirme ödevi</w:t>
      </w:r>
      <w:r w:rsidR="0014348A" w:rsidRPr="0014348A">
        <w:rPr>
          <w:rFonts w:ascii="TimesNewRomanPSMT" w:hAnsi="TimesNewRomanPSMT"/>
          <w:szCs w:val="24"/>
        </w:rPr>
        <w:t xml:space="preserve"> sırt kısmında üstten ve alttan 2,5 cm boşluk bırakılır. Bu boşluklar ön</w:t>
      </w:r>
      <w:r w:rsidR="0014348A">
        <w:rPr>
          <w:rFonts w:ascii="TimesNewRomanPSMT" w:hAnsi="TimesNewRomanPSMT"/>
        </w:rPr>
        <w:t xml:space="preserve"> </w:t>
      </w:r>
      <w:r w:rsidR="0014348A" w:rsidRPr="0014348A">
        <w:rPr>
          <w:rFonts w:ascii="TimesNewRomanPSMT" w:hAnsi="TimesNewRomanPSMT"/>
          <w:szCs w:val="24"/>
        </w:rPr>
        <w:t>yüzdeki üst ve alt kenar boşlukları ile aynı hizada olmalıdır</w:t>
      </w:r>
      <w:r w:rsidR="0014348A">
        <w:rPr>
          <w:rFonts w:ascii="TimesNewRomanPSMT" w:hAnsi="TimesNewRomanPSMT"/>
          <w:szCs w:val="24"/>
        </w:rPr>
        <w:t>.</w:t>
      </w:r>
    </w:p>
    <w:p w14:paraId="6FB28A8E" w14:textId="14456F08" w:rsidR="00035E05" w:rsidRPr="00035E05" w:rsidRDefault="00035E05" w:rsidP="00035E05"/>
    <w:p w14:paraId="2F7A6538" w14:textId="77777777" w:rsidR="0014348A" w:rsidRDefault="0014348A" w:rsidP="00A02528">
      <w:pPr>
        <w:pStyle w:val="Balk4"/>
      </w:pPr>
      <w:bookmarkStart w:id="69" w:name="_1.1.12.2_İç_Kapak"/>
      <w:bookmarkStart w:id="70" w:name="_Toc27658320"/>
      <w:bookmarkEnd w:id="69"/>
      <w:r>
        <w:t>1.1.12.2 İç Kapak Sayfası</w:t>
      </w:r>
      <w:bookmarkEnd w:id="70"/>
    </w:p>
    <w:p w14:paraId="0589E419" w14:textId="0E5FEB3F" w:rsidR="0014348A" w:rsidRDefault="0014348A" w:rsidP="0014348A">
      <w:pPr>
        <w:spacing w:line="360" w:lineRule="auto"/>
        <w:jc w:val="both"/>
      </w:pPr>
      <w:r w:rsidRPr="0014348A">
        <w:rPr>
          <w:rFonts w:ascii="TimesNewRomanPSMT" w:hAnsi="TimesNewRomanPSMT"/>
          <w:szCs w:val="24"/>
        </w:rPr>
        <w:t xml:space="preserve">İç kapakta, sırasıyla Üniversite amblemi, Üniversite, </w:t>
      </w:r>
      <w:r w:rsidR="0016170C">
        <w:rPr>
          <w:rFonts w:ascii="TimesNewRomanPSMT" w:hAnsi="TimesNewRomanPSMT"/>
          <w:szCs w:val="24"/>
        </w:rPr>
        <w:t>Fakülte</w:t>
      </w:r>
      <w:r w:rsidRPr="0014348A">
        <w:rPr>
          <w:rFonts w:ascii="TimesNewRomanPSMT" w:hAnsi="TimesNewRomanPSMT"/>
          <w:szCs w:val="24"/>
        </w:rPr>
        <w:t xml:space="preserve">, </w:t>
      </w:r>
      <w:r w:rsidR="00B31A52">
        <w:rPr>
          <w:rFonts w:ascii="TimesNewRomanPSMT" w:hAnsi="TimesNewRomanPSMT"/>
          <w:szCs w:val="24"/>
        </w:rPr>
        <w:t>Bölüm</w:t>
      </w:r>
      <w:r w:rsidRPr="0014348A">
        <w:rPr>
          <w:rFonts w:ascii="TimesNewRomanPSMT" w:hAnsi="TimesNewRomanPSMT"/>
          <w:szCs w:val="24"/>
        </w:rPr>
        <w:t xml:space="preserve"> bilgisi, </w:t>
      </w:r>
      <w:r w:rsidR="0016170C">
        <w:rPr>
          <w:rFonts w:ascii="TimesNewRomanPSMT" w:hAnsi="TimesNewRomanPSMT"/>
          <w:szCs w:val="24"/>
        </w:rPr>
        <w:t>bitirme ödevi</w:t>
      </w:r>
      <w:r>
        <w:rPr>
          <w:rFonts w:ascii="TimesNewRomanPSMT" w:hAnsi="TimesNewRomanPSMT"/>
        </w:rPr>
        <w:t xml:space="preserve"> </w:t>
      </w:r>
      <w:r w:rsidRPr="0014348A">
        <w:rPr>
          <w:rFonts w:ascii="TimesNewRomanPSMT" w:hAnsi="TimesNewRomanPSMT"/>
          <w:szCs w:val="24"/>
        </w:rPr>
        <w:t xml:space="preserve">başlığı, </w:t>
      </w:r>
      <w:r w:rsidR="0016170C">
        <w:rPr>
          <w:rFonts w:ascii="TimesNewRomanPSMT" w:hAnsi="TimesNewRomanPSMT"/>
          <w:szCs w:val="24"/>
        </w:rPr>
        <w:t>bitirme ödevi</w:t>
      </w:r>
      <w:r w:rsidRPr="0014348A">
        <w:rPr>
          <w:rFonts w:ascii="TimesNewRomanPSMT" w:hAnsi="TimesNewRomanPSMT"/>
          <w:szCs w:val="24"/>
        </w:rPr>
        <w:t xml:space="preserve"> türü </w:t>
      </w:r>
      <w:r w:rsidR="0016170C">
        <w:rPr>
          <w:rFonts w:ascii="TimesNewRomanPSMT" w:hAnsi="TimesNewRomanPSMT"/>
          <w:szCs w:val="24"/>
        </w:rPr>
        <w:t>(</w:t>
      </w:r>
      <w:r w:rsidRPr="0014348A">
        <w:rPr>
          <w:rFonts w:ascii="TimesNewRomanPSMT" w:hAnsi="TimesNewRomanPSMT"/>
          <w:szCs w:val="24"/>
        </w:rPr>
        <w:t xml:space="preserve">dönem projesi), </w:t>
      </w:r>
      <w:r w:rsidR="0016170C">
        <w:rPr>
          <w:rFonts w:ascii="TimesNewRomanPSMT" w:hAnsi="TimesNewRomanPSMT"/>
          <w:szCs w:val="24"/>
        </w:rPr>
        <w:t>bitirme ödevi</w:t>
      </w:r>
      <w:r>
        <w:rPr>
          <w:rFonts w:ascii="TimesNewRomanPSMT" w:hAnsi="TimesNewRomanPSMT"/>
        </w:rPr>
        <w:t xml:space="preserve"> </w:t>
      </w:r>
      <w:r w:rsidRPr="0014348A">
        <w:rPr>
          <w:rFonts w:ascii="TimesNewRomanPSMT" w:hAnsi="TimesNewRomanPSMT"/>
          <w:szCs w:val="24"/>
        </w:rPr>
        <w:t xml:space="preserve">hazırlayanın tanıtıcı bilgisi, </w:t>
      </w:r>
      <w:r w:rsidR="0016170C" w:rsidRPr="0016170C">
        <w:rPr>
          <w:rFonts w:ascii="TimesNewRomanPSMT" w:hAnsi="TimesNewRomanPSMT"/>
          <w:szCs w:val="24"/>
        </w:rPr>
        <w:t xml:space="preserve"> </w:t>
      </w:r>
      <w:r w:rsidR="0016170C">
        <w:rPr>
          <w:rFonts w:ascii="TimesNewRomanPSMT" w:hAnsi="TimesNewRomanPSMT"/>
          <w:szCs w:val="24"/>
        </w:rPr>
        <w:t>bitirme ödevinin</w:t>
      </w:r>
      <w:r w:rsidRPr="0014348A">
        <w:rPr>
          <w:rFonts w:ascii="TimesNewRomanPSMT" w:hAnsi="TimesNewRomanPSMT"/>
          <w:szCs w:val="24"/>
        </w:rPr>
        <w:t xml:space="preserve"> sunulduğu kurumun bulunduğu</w:t>
      </w:r>
      <w:r>
        <w:rPr>
          <w:rFonts w:ascii="TimesNewRomanPSMT" w:hAnsi="TimesNewRomanPSMT"/>
        </w:rPr>
        <w:t xml:space="preserve"> </w:t>
      </w:r>
      <w:r w:rsidRPr="0014348A">
        <w:rPr>
          <w:rFonts w:ascii="TimesNewRomanPSMT" w:hAnsi="TimesNewRomanPSMT"/>
          <w:szCs w:val="24"/>
        </w:rPr>
        <w:t>şehir adı ile tarih yer alır. İç kapak sayfasının kullanım alanında sağdan, alttan ve üstten</w:t>
      </w:r>
      <w:r>
        <w:rPr>
          <w:rFonts w:ascii="TimesNewRomanPSMT" w:hAnsi="TimesNewRomanPSMT"/>
        </w:rPr>
        <w:t xml:space="preserve"> </w:t>
      </w:r>
      <w:r w:rsidRPr="0014348A">
        <w:rPr>
          <w:rFonts w:ascii="TimesNewRomanPSMT" w:hAnsi="TimesNewRomanPSMT"/>
          <w:szCs w:val="24"/>
        </w:rPr>
        <w:t>bırakılan boşluklar 2,5 cm, soldan ise 3 cm’dir. Bu sayfadaki tüm yazılar 12 punto, koyu</w:t>
      </w:r>
      <w:r>
        <w:rPr>
          <w:rFonts w:ascii="TimesNewRomanPSMT" w:hAnsi="TimesNewRomanPSMT"/>
        </w:rPr>
        <w:t xml:space="preserve"> </w:t>
      </w:r>
      <w:r w:rsidRPr="0014348A">
        <w:rPr>
          <w:rFonts w:ascii="TimesNewRomanPSMT" w:hAnsi="TimesNewRomanPSMT"/>
          <w:szCs w:val="24"/>
        </w:rPr>
        <w:t>(</w:t>
      </w:r>
      <w:proofErr w:type="spellStart"/>
      <w:r w:rsidRPr="0014348A">
        <w:rPr>
          <w:rFonts w:ascii="TimesNewRomanPSMT" w:hAnsi="TimesNewRomanPSMT"/>
          <w:szCs w:val="24"/>
        </w:rPr>
        <w:t>bold</w:t>
      </w:r>
      <w:proofErr w:type="spellEnd"/>
      <w:r w:rsidRPr="0014348A">
        <w:rPr>
          <w:rFonts w:ascii="TimesNewRomanPSMT" w:hAnsi="TimesNewRomanPSMT"/>
          <w:szCs w:val="24"/>
        </w:rPr>
        <w:t>) ve büyük harf olarak yazılmalıdır. Üniversite amblemi (4 x 4 cm) iç kapak sayfasının en üst orta kısmına üstten</w:t>
      </w:r>
      <w:r>
        <w:rPr>
          <w:rFonts w:ascii="TimesNewRomanPSMT" w:hAnsi="TimesNewRomanPSMT"/>
        </w:rPr>
        <w:t xml:space="preserve"> </w:t>
      </w:r>
      <w:r w:rsidRPr="0014348A">
        <w:rPr>
          <w:rFonts w:ascii="TimesNewRomanPSMT" w:hAnsi="TimesNewRomanPSMT"/>
          <w:szCs w:val="24"/>
        </w:rPr>
        <w:t>2,5 cm boşluk bırakılarak yerleştirilmelidir. İç kapak sayfası üniversite ambleminden dolayı</w:t>
      </w:r>
      <w:r>
        <w:rPr>
          <w:rFonts w:ascii="TimesNewRomanPSMT" w:hAnsi="TimesNewRomanPSMT"/>
        </w:rPr>
        <w:t xml:space="preserve"> </w:t>
      </w:r>
      <w:r w:rsidRPr="0014348A">
        <w:rPr>
          <w:rFonts w:ascii="TimesNewRomanPSMT" w:hAnsi="TimesNewRomanPSMT"/>
          <w:szCs w:val="24"/>
        </w:rPr>
        <w:t xml:space="preserve">renkli basılmalıdır. </w:t>
      </w:r>
      <w:r w:rsidR="00C202F5" w:rsidRPr="00403248">
        <w:rPr>
          <w:rFonts w:cs="Times New Roman"/>
          <w:b/>
          <w:bCs/>
          <w:szCs w:val="24"/>
        </w:rPr>
        <w:t>ÖRN</w:t>
      </w:r>
      <w:r w:rsidRPr="00403248">
        <w:rPr>
          <w:rFonts w:cs="Times New Roman"/>
          <w:b/>
          <w:bCs/>
          <w:szCs w:val="24"/>
        </w:rPr>
        <w:t>EK 2</w:t>
      </w:r>
      <w:r w:rsidRPr="00403248">
        <w:rPr>
          <w:rFonts w:cs="Times New Roman"/>
          <w:szCs w:val="24"/>
        </w:rPr>
        <w:t>’</w:t>
      </w:r>
      <w:r w:rsidRPr="0014348A">
        <w:rPr>
          <w:rFonts w:ascii="TimesNewRomanPSMT" w:hAnsi="TimesNewRomanPSMT"/>
          <w:szCs w:val="24"/>
        </w:rPr>
        <w:t>de örnek bir iç kapak sayfası sunulmuştur.</w:t>
      </w:r>
    </w:p>
    <w:p w14:paraId="245A4183" w14:textId="7F583BB9" w:rsidR="0014348A" w:rsidRDefault="0014348A" w:rsidP="00A02528">
      <w:pPr>
        <w:pStyle w:val="Balk4"/>
      </w:pPr>
      <w:bookmarkStart w:id="71" w:name="_1.1.12.3_Kabul_ve"/>
      <w:bookmarkStart w:id="72" w:name="_1.1.12.4_Beyanname_Sayfası"/>
      <w:bookmarkStart w:id="73" w:name="_Toc27658322"/>
      <w:bookmarkEnd w:id="71"/>
      <w:bookmarkEnd w:id="72"/>
      <w:r>
        <w:lastRenderedPageBreak/>
        <w:t>1.1.12.</w:t>
      </w:r>
      <w:r w:rsidR="002A7259">
        <w:t>3</w:t>
      </w:r>
      <w:r>
        <w:t xml:space="preserve"> Beyanname Sayfası</w:t>
      </w:r>
      <w:bookmarkEnd w:id="73"/>
    </w:p>
    <w:p w14:paraId="358FFA75" w14:textId="31A81C81" w:rsidR="0014348A" w:rsidRDefault="0014348A" w:rsidP="0014348A">
      <w:pPr>
        <w:spacing w:line="360" w:lineRule="auto"/>
        <w:jc w:val="both"/>
      </w:pPr>
      <w:r w:rsidRPr="0014348A">
        <w:rPr>
          <w:rFonts w:ascii="TimesNewRomanPSMT" w:hAnsi="TimesNewRomanPSMT"/>
          <w:szCs w:val="24"/>
        </w:rPr>
        <w:t>Çalışmanın bilimsel etik kurallarına uygun olarak hazırlandığını taahhüt eden bir metni</w:t>
      </w:r>
      <w:r>
        <w:rPr>
          <w:rFonts w:ascii="TimesNewRomanPSMT" w:hAnsi="TimesNewRomanPSMT"/>
        </w:rPr>
        <w:t xml:space="preserve"> </w:t>
      </w:r>
      <w:r w:rsidRPr="0014348A">
        <w:rPr>
          <w:rFonts w:ascii="TimesNewRomanPSMT" w:hAnsi="TimesNewRomanPSMT"/>
          <w:szCs w:val="24"/>
        </w:rPr>
        <w:t xml:space="preserve">içeren sayfadır. Beyanname örneği </w:t>
      </w:r>
      <w:r w:rsidR="00C202F5" w:rsidRPr="00403248">
        <w:rPr>
          <w:rFonts w:cs="Times New Roman"/>
          <w:b/>
          <w:bCs/>
          <w:szCs w:val="24"/>
        </w:rPr>
        <w:t>ÖRN</w:t>
      </w:r>
      <w:r w:rsidRPr="00403248">
        <w:rPr>
          <w:rFonts w:cs="Times New Roman"/>
          <w:b/>
          <w:bCs/>
          <w:szCs w:val="24"/>
        </w:rPr>
        <w:t xml:space="preserve">EK </w:t>
      </w:r>
      <w:r w:rsidR="003C2009">
        <w:rPr>
          <w:rFonts w:cs="Times New Roman"/>
          <w:b/>
          <w:bCs/>
          <w:szCs w:val="24"/>
        </w:rPr>
        <w:t>3</w:t>
      </w:r>
      <w:r w:rsidRPr="00403248">
        <w:rPr>
          <w:rFonts w:cs="Times New Roman"/>
          <w:szCs w:val="24"/>
        </w:rPr>
        <w:t>'te</w:t>
      </w:r>
      <w:r w:rsidRPr="0014348A">
        <w:rPr>
          <w:rFonts w:ascii="TimesNewRomanPSMT" w:hAnsi="TimesNewRomanPSMT"/>
          <w:szCs w:val="24"/>
        </w:rPr>
        <w:t xml:space="preserve"> sunulmuştur.</w:t>
      </w:r>
      <w:r w:rsidRPr="0014348A">
        <w:t xml:space="preserve"> </w:t>
      </w:r>
    </w:p>
    <w:p w14:paraId="6F88395C" w14:textId="2A94A610" w:rsidR="0014348A" w:rsidRDefault="0014348A" w:rsidP="00A02528">
      <w:pPr>
        <w:pStyle w:val="Balk4"/>
      </w:pPr>
      <w:bookmarkStart w:id="74" w:name="_1.1.12.5_Önsöz"/>
      <w:bookmarkStart w:id="75" w:name="_Toc27658323"/>
      <w:bookmarkEnd w:id="74"/>
      <w:r>
        <w:t>1.1.12.</w:t>
      </w:r>
      <w:r w:rsidR="002A7259">
        <w:t>4</w:t>
      </w:r>
      <w:r>
        <w:t xml:space="preserve"> Önsöz</w:t>
      </w:r>
      <w:bookmarkEnd w:id="75"/>
    </w:p>
    <w:p w14:paraId="0E3EDEC7" w14:textId="0CDC4172" w:rsidR="009B44A1" w:rsidRDefault="0014348A" w:rsidP="0014348A">
      <w:pPr>
        <w:spacing w:line="360" w:lineRule="auto"/>
        <w:jc w:val="both"/>
      </w:pPr>
      <w:r>
        <w:rPr>
          <w:rFonts w:ascii="TimesNewRomanPSMT" w:hAnsi="TimesNewRomanPSMT"/>
          <w:szCs w:val="24"/>
        </w:rPr>
        <w:t>Ön</w:t>
      </w:r>
      <w:r w:rsidRPr="0014348A">
        <w:rPr>
          <w:rFonts w:ascii="TimesNewRomanPSMT" w:hAnsi="TimesNewRomanPSMT"/>
          <w:szCs w:val="24"/>
        </w:rPr>
        <w:t>söz başlığı, bir teşekkür sayfası olup büyük harflerle sayfanın yukarısına ve ortaya</w:t>
      </w:r>
      <w:r>
        <w:rPr>
          <w:rFonts w:ascii="TimesNewRomanPSMT" w:hAnsi="TimesNewRomanPSMT"/>
        </w:rPr>
        <w:t xml:space="preserve"> </w:t>
      </w:r>
      <w:r>
        <w:rPr>
          <w:rFonts w:ascii="TimesNewRomanPSMT" w:hAnsi="TimesNewRomanPSMT"/>
          <w:szCs w:val="24"/>
        </w:rPr>
        <w:t>yazılır. Ön</w:t>
      </w:r>
      <w:r w:rsidRPr="0014348A">
        <w:rPr>
          <w:rFonts w:ascii="TimesNewRomanPSMT" w:hAnsi="TimesNewRomanPSMT"/>
          <w:szCs w:val="24"/>
        </w:rPr>
        <w:t xml:space="preserve">sözde </w:t>
      </w:r>
      <w:r w:rsidR="003C2009">
        <w:rPr>
          <w:rFonts w:ascii="TimesNewRomanPSMT" w:hAnsi="TimesNewRomanPSMT"/>
          <w:szCs w:val="24"/>
        </w:rPr>
        <w:t>bitirme ödevine</w:t>
      </w:r>
      <w:r w:rsidRPr="0014348A">
        <w:rPr>
          <w:rFonts w:ascii="TimesNewRomanPSMT" w:hAnsi="TimesNewRomanPSMT"/>
          <w:szCs w:val="24"/>
        </w:rPr>
        <w:t xml:space="preserve"> önemli katkıları olan kişi ve kurumlara teşekkür edilir. </w:t>
      </w:r>
      <w:r w:rsidR="003C2009">
        <w:rPr>
          <w:rFonts w:ascii="TimesNewRomanPSMT" w:hAnsi="TimesNewRomanPSMT"/>
          <w:szCs w:val="24"/>
        </w:rPr>
        <w:t>Bitirme ödevi</w:t>
      </w:r>
      <w:r w:rsidR="003C2009" w:rsidRPr="00587A52">
        <w:rPr>
          <w:rFonts w:ascii="TimesNewRomanPSMT" w:hAnsi="TimesNewRomanPSMT"/>
          <w:szCs w:val="24"/>
        </w:rPr>
        <w:t xml:space="preserve"> </w:t>
      </w:r>
      <w:r w:rsidRPr="0014348A">
        <w:rPr>
          <w:rFonts w:ascii="TimesNewRomanPSMT" w:hAnsi="TimesNewRomanPSMT"/>
          <w:szCs w:val="24"/>
        </w:rPr>
        <w:t>hazırlayan</w:t>
      </w:r>
      <w:r>
        <w:rPr>
          <w:rFonts w:ascii="TimesNewRomanPSMT" w:hAnsi="TimesNewRomanPSMT"/>
          <w:szCs w:val="24"/>
        </w:rPr>
        <w:t xml:space="preserve"> </w:t>
      </w:r>
      <w:r w:rsidRPr="0014348A">
        <w:rPr>
          <w:rFonts w:ascii="TimesNewRomanPSMT" w:hAnsi="TimesNewRomanPSMT"/>
          <w:szCs w:val="24"/>
        </w:rPr>
        <w:t>öğrencinin adı ve soyadı, ön sözün bitiminden sonra bir satır aralığı boşluk bırakılarak sağa</w:t>
      </w:r>
      <w:r w:rsidR="003C2009">
        <w:rPr>
          <w:rFonts w:ascii="TimesNewRomanPSMT" w:hAnsi="TimesNewRomanPSMT"/>
        </w:rPr>
        <w:t xml:space="preserve"> </w:t>
      </w:r>
      <w:r w:rsidRPr="0014348A">
        <w:rPr>
          <w:rFonts w:ascii="TimesNewRomanPSMT" w:hAnsi="TimesNewRomanPSMT"/>
          <w:szCs w:val="24"/>
        </w:rPr>
        <w:t xml:space="preserve">yaslı olarak yazılmalıdır. </w:t>
      </w:r>
      <w:r w:rsidR="003C2009">
        <w:rPr>
          <w:rFonts w:ascii="TimesNewRomanPSMT" w:hAnsi="TimesNewRomanPSMT"/>
          <w:szCs w:val="24"/>
        </w:rPr>
        <w:t>Bitirme ödevi</w:t>
      </w:r>
      <w:r w:rsidRPr="0014348A">
        <w:rPr>
          <w:rFonts w:ascii="TimesNewRomanPSMT" w:hAnsi="TimesNewRomanPSMT"/>
          <w:szCs w:val="24"/>
        </w:rPr>
        <w:t xml:space="preserve"> bir proje halinde sunularak herhangi bir kurumdan</w:t>
      </w:r>
      <w:r>
        <w:rPr>
          <w:rFonts w:ascii="TimesNewRomanPSMT" w:hAnsi="TimesNewRomanPSMT"/>
        </w:rPr>
        <w:t xml:space="preserve"> </w:t>
      </w:r>
      <w:r w:rsidRPr="0014348A">
        <w:rPr>
          <w:rFonts w:ascii="TimesNewRomanPSMT" w:hAnsi="TimesNewRomanPSMT"/>
          <w:szCs w:val="24"/>
        </w:rPr>
        <w:t>(TÜBİTAK, BAP, vb.) maddi destek alınmış ise ön sözün sonunda bu durum belirtilmelidir.</w:t>
      </w:r>
      <w:r w:rsidR="003C2009">
        <w:rPr>
          <w:rFonts w:ascii="TimesNewRomanPSMT" w:hAnsi="TimesNewRomanPSMT"/>
        </w:rPr>
        <w:t xml:space="preserve"> </w:t>
      </w:r>
      <w:r w:rsidRPr="0014348A">
        <w:rPr>
          <w:rFonts w:ascii="TimesNewRomanPSMT" w:hAnsi="TimesNewRomanPSMT"/>
          <w:szCs w:val="24"/>
        </w:rPr>
        <w:t xml:space="preserve">Önsöz örneği </w:t>
      </w:r>
      <w:r w:rsidR="00C202F5" w:rsidRPr="00AE4AB4">
        <w:rPr>
          <w:rFonts w:cs="Times New Roman"/>
          <w:b/>
          <w:bCs/>
          <w:szCs w:val="24"/>
        </w:rPr>
        <w:t>ÖRN</w:t>
      </w:r>
      <w:r w:rsidRPr="00AE4AB4">
        <w:rPr>
          <w:rFonts w:cs="Times New Roman"/>
          <w:b/>
          <w:bCs/>
          <w:szCs w:val="24"/>
        </w:rPr>
        <w:t xml:space="preserve">EK </w:t>
      </w:r>
      <w:r w:rsidR="003C2009">
        <w:rPr>
          <w:rFonts w:cs="Times New Roman"/>
          <w:b/>
          <w:bCs/>
          <w:szCs w:val="24"/>
        </w:rPr>
        <w:t>4</w:t>
      </w:r>
      <w:r w:rsidRPr="0014348A">
        <w:rPr>
          <w:rFonts w:ascii="TimesNewRomanPSMT" w:hAnsi="TimesNewRomanPSMT"/>
          <w:szCs w:val="24"/>
        </w:rPr>
        <w:t>'te sunulmuştur</w:t>
      </w:r>
      <w:r>
        <w:t>.</w:t>
      </w:r>
    </w:p>
    <w:p w14:paraId="1CF53A28" w14:textId="355D4A3F" w:rsidR="0014348A" w:rsidRDefault="0014348A" w:rsidP="00A02528">
      <w:pPr>
        <w:pStyle w:val="Balk4"/>
      </w:pPr>
      <w:bookmarkStart w:id="76" w:name="_1.1.12.6_Özet_ve"/>
      <w:bookmarkStart w:id="77" w:name="_Toc27658324"/>
      <w:bookmarkEnd w:id="76"/>
      <w:r>
        <w:t>1.1.12.</w:t>
      </w:r>
      <w:r w:rsidR="002A7259">
        <w:t>5</w:t>
      </w:r>
      <w:r>
        <w:t xml:space="preserve"> Özet </w:t>
      </w:r>
      <w:bookmarkEnd w:id="77"/>
    </w:p>
    <w:p w14:paraId="06C4DD69" w14:textId="0DA1CD9F" w:rsidR="009958E4" w:rsidRDefault="009958E4" w:rsidP="0014348A">
      <w:pPr>
        <w:spacing w:line="360" w:lineRule="auto"/>
        <w:jc w:val="both"/>
        <w:rPr>
          <w:rFonts w:ascii="TimesNewRomanPSMT" w:hAnsi="TimesNewRomanPSMT"/>
          <w:szCs w:val="24"/>
        </w:rPr>
      </w:pPr>
      <w:r>
        <w:rPr>
          <w:rFonts w:ascii="TimesNewRomanPSMT" w:hAnsi="TimesNewRomanPSMT"/>
          <w:szCs w:val="24"/>
        </w:rPr>
        <w:t>Özet sayfa</w:t>
      </w:r>
      <w:r w:rsidR="00477044">
        <w:rPr>
          <w:rFonts w:ascii="TimesNewRomanPSMT" w:hAnsi="TimesNewRomanPSMT"/>
          <w:szCs w:val="24"/>
        </w:rPr>
        <w:t>sının</w:t>
      </w:r>
      <w:r>
        <w:rPr>
          <w:rFonts w:ascii="TimesNewRomanPSMT" w:hAnsi="TimesNewRomanPSMT"/>
          <w:szCs w:val="24"/>
        </w:rPr>
        <w:t xml:space="preserve"> nasıl yazılacağına </w:t>
      </w:r>
      <w:r w:rsidR="009019AE">
        <w:rPr>
          <w:rFonts w:ascii="TimesNewRomanPSMT" w:hAnsi="TimesNewRomanPSMT"/>
          <w:szCs w:val="24"/>
        </w:rPr>
        <w:t>ilişkin</w:t>
      </w:r>
      <w:r w:rsidR="00C202F5">
        <w:rPr>
          <w:rFonts w:ascii="TimesNewRomanPSMT" w:hAnsi="TimesNewRomanPSMT"/>
          <w:szCs w:val="24"/>
        </w:rPr>
        <w:t xml:space="preserve"> bilgiler ve bir örneği </w:t>
      </w:r>
      <w:r w:rsidR="00C202F5" w:rsidRPr="00C202F5">
        <w:rPr>
          <w:rFonts w:ascii="TimesNewRomanPSMT" w:hAnsi="TimesNewRomanPSMT"/>
          <w:b/>
          <w:szCs w:val="24"/>
        </w:rPr>
        <w:t xml:space="preserve">ÖRNEK </w:t>
      </w:r>
      <w:r w:rsidR="003C2009">
        <w:rPr>
          <w:rFonts w:ascii="TimesNewRomanPSMT" w:hAnsi="TimesNewRomanPSMT"/>
          <w:b/>
          <w:szCs w:val="24"/>
        </w:rPr>
        <w:t>5</w:t>
      </w:r>
      <w:r w:rsidR="00C202F5">
        <w:rPr>
          <w:rFonts w:ascii="TimesNewRomanPSMT" w:hAnsi="TimesNewRomanPSMT"/>
          <w:szCs w:val="24"/>
        </w:rPr>
        <w:t>’da sunulmuştur</w:t>
      </w:r>
    </w:p>
    <w:p w14:paraId="496EC68F" w14:textId="38D49EA5" w:rsidR="0014348A" w:rsidRDefault="0014348A" w:rsidP="00A02528">
      <w:pPr>
        <w:pStyle w:val="Balk4"/>
      </w:pPr>
      <w:bookmarkStart w:id="78" w:name="_1.1.12.7_İçindekiler_Sayfası"/>
      <w:bookmarkStart w:id="79" w:name="_Toc27658325"/>
      <w:bookmarkEnd w:id="78"/>
      <w:r>
        <w:t>1.1.12.</w:t>
      </w:r>
      <w:r w:rsidR="002A7259">
        <w:t>6</w:t>
      </w:r>
      <w:r>
        <w:t xml:space="preserve"> İçindekiler Sayfası</w:t>
      </w:r>
      <w:bookmarkEnd w:id="79"/>
    </w:p>
    <w:p w14:paraId="48F37F5D" w14:textId="77777777" w:rsidR="008413EB" w:rsidRDefault="0014348A" w:rsidP="00DE2F35">
      <w:pPr>
        <w:spacing w:line="360" w:lineRule="auto"/>
        <w:jc w:val="both"/>
        <w:rPr>
          <w:rFonts w:ascii="TimesNewRomanPSMT" w:hAnsi="TimesNewRomanPSMT"/>
          <w:szCs w:val="24"/>
        </w:rPr>
      </w:pPr>
      <w:r w:rsidRPr="0014348A">
        <w:rPr>
          <w:rFonts w:ascii="TimesNewRomanPSMT" w:hAnsi="TimesNewRomanPSMT"/>
          <w:szCs w:val="24"/>
        </w:rPr>
        <w:t xml:space="preserve">İçindekiler bölümü de diğer bölümler gibi, büyük harflerle, </w:t>
      </w:r>
      <w:proofErr w:type="spellStart"/>
      <w:r w:rsidRPr="0014348A">
        <w:rPr>
          <w:rFonts w:ascii="TimesNewRomanPSMT" w:hAnsi="TimesNewRomanPSMT"/>
          <w:szCs w:val="24"/>
        </w:rPr>
        <w:t>bold</w:t>
      </w:r>
      <w:proofErr w:type="spellEnd"/>
      <w:r w:rsidRPr="0014348A">
        <w:rPr>
          <w:rFonts w:ascii="TimesNewRomanPSMT" w:hAnsi="TimesNewRomanPSMT"/>
          <w:szCs w:val="24"/>
        </w:rPr>
        <w:t xml:space="preserve"> (koyu), 12 punto yazılmış</w:t>
      </w:r>
      <w:r>
        <w:rPr>
          <w:rFonts w:ascii="TimesNewRomanPSMT" w:hAnsi="TimesNewRomanPSMT"/>
        </w:rPr>
        <w:t xml:space="preserve"> </w:t>
      </w:r>
      <w:r w:rsidRPr="0014348A">
        <w:rPr>
          <w:rFonts w:ascii="TimesNewRomanPSMT" w:hAnsi="TimesNewRomanPSMT"/>
          <w:szCs w:val="24"/>
        </w:rPr>
        <w:t>İÇİNDEKİLER başlığı ile başlar. İçindekiler sayfasında, çalışmanın ön bölümünde (onay,</w:t>
      </w:r>
      <w:r>
        <w:rPr>
          <w:rFonts w:ascii="TimesNewRomanPSMT" w:hAnsi="TimesNewRomanPSMT"/>
        </w:rPr>
        <w:t xml:space="preserve"> </w:t>
      </w:r>
      <w:r w:rsidRPr="0014348A">
        <w:rPr>
          <w:rFonts w:ascii="TimesNewRomanPSMT" w:hAnsi="TimesNewRomanPSMT"/>
          <w:szCs w:val="24"/>
        </w:rPr>
        <w:t>beyanname, ön söz, özet</w:t>
      </w:r>
    </w:p>
    <w:p w14:paraId="39C42561" w14:textId="71B507A7" w:rsidR="00DE2F35" w:rsidRDefault="0014348A" w:rsidP="00DE2F35">
      <w:pPr>
        <w:spacing w:line="360" w:lineRule="auto"/>
        <w:jc w:val="both"/>
      </w:pPr>
      <w:r w:rsidRPr="0014348A">
        <w:rPr>
          <w:rFonts w:ascii="TimesNewRomanPSMT" w:hAnsi="TimesNewRomanPSMT"/>
          <w:szCs w:val="24"/>
        </w:rPr>
        <w:t>…), ana bölümünde (giriş, yöntem…) ve arka bölümünde</w:t>
      </w:r>
      <w:r>
        <w:rPr>
          <w:rFonts w:ascii="TimesNewRomanPSMT" w:hAnsi="TimesNewRomanPSMT"/>
        </w:rPr>
        <w:t xml:space="preserve"> </w:t>
      </w:r>
      <w:r w:rsidRPr="0014348A">
        <w:rPr>
          <w:rFonts w:ascii="TimesNewRomanPSMT" w:hAnsi="TimesNewRomanPSMT"/>
          <w:szCs w:val="24"/>
        </w:rPr>
        <w:t>(kaynakça, ekler ve öz geçmiş) yer alan bölüm ve alt bölüm başlıkları sayfa numaralarıyla</w:t>
      </w:r>
      <w:r>
        <w:rPr>
          <w:rFonts w:ascii="TimesNewRomanPSMT" w:hAnsi="TimesNewRomanPSMT"/>
        </w:rPr>
        <w:t xml:space="preserve"> </w:t>
      </w:r>
      <w:r w:rsidRPr="0014348A">
        <w:rPr>
          <w:rFonts w:ascii="TimesNewRomanPSMT" w:hAnsi="TimesNewRomanPSMT"/>
          <w:szCs w:val="24"/>
        </w:rPr>
        <w:t>birlikte sırasıyla verilir. Başlıklar yazılırken hiçbir kısaltma yapılmaz. Bilgiler tek sayfaya</w:t>
      </w:r>
      <w:r>
        <w:rPr>
          <w:rFonts w:ascii="TimesNewRomanPSMT" w:hAnsi="TimesNewRomanPSMT"/>
        </w:rPr>
        <w:t xml:space="preserve"> </w:t>
      </w:r>
      <w:r w:rsidRPr="0014348A">
        <w:rPr>
          <w:rFonts w:ascii="TimesNewRomanPSMT" w:hAnsi="TimesNewRomanPSMT"/>
          <w:szCs w:val="24"/>
        </w:rPr>
        <w:t>sığmazsa, diğer sayfada yazı alanı üst kenarından başlanarak devam edilir. İçindekiler</w:t>
      </w:r>
      <w:r>
        <w:rPr>
          <w:rFonts w:ascii="TimesNewRomanPSMT" w:hAnsi="TimesNewRomanPSMT"/>
        </w:rPr>
        <w:t xml:space="preserve"> </w:t>
      </w:r>
      <w:r w:rsidRPr="0014348A">
        <w:rPr>
          <w:rFonts w:ascii="TimesNewRomanPSMT" w:hAnsi="TimesNewRomanPSMT"/>
          <w:szCs w:val="24"/>
        </w:rPr>
        <w:t>sayfası hazırlanırken dikkat edilmesi gereken diğer hususlar aşağıda belirtilmiştir. Örnek bir</w:t>
      </w:r>
      <w:r w:rsidRPr="0014348A">
        <w:rPr>
          <w:rFonts w:ascii="TimesNewRomanPSMT" w:hAnsi="TimesNewRomanPSMT"/>
        </w:rPr>
        <w:br/>
      </w:r>
      <w:r w:rsidRPr="0014348A">
        <w:rPr>
          <w:rFonts w:ascii="TimesNewRomanPSMT" w:hAnsi="TimesNewRomanPSMT"/>
          <w:szCs w:val="24"/>
        </w:rPr>
        <w:t xml:space="preserve">içindekiler </w:t>
      </w:r>
      <w:r w:rsidRPr="00AE4AB4">
        <w:rPr>
          <w:rFonts w:cs="Times New Roman"/>
          <w:szCs w:val="24"/>
        </w:rPr>
        <w:t xml:space="preserve">sayfası </w:t>
      </w:r>
      <w:r w:rsidR="00C202F5" w:rsidRPr="00AE4AB4">
        <w:rPr>
          <w:rFonts w:cs="Times New Roman"/>
          <w:b/>
          <w:bCs/>
          <w:szCs w:val="24"/>
        </w:rPr>
        <w:t>ÖRN</w:t>
      </w:r>
      <w:r w:rsidRPr="00AE4AB4">
        <w:rPr>
          <w:rFonts w:cs="Times New Roman"/>
          <w:b/>
          <w:bCs/>
          <w:szCs w:val="24"/>
        </w:rPr>
        <w:t xml:space="preserve">EK </w:t>
      </w:r>
      <w:r w:rsidR="003C2009">
        <w:rPr>
          <w:rFonts w:cs="Times New Roman"/>
          <w:b/>
          <w:bCs/>
          <w:szCs w:val="24"/>
        </w:rPr>
        <w:t>6</w:t>
      </w:r>
      <w:r w:rsidRPr="00AE4AB4">
        <w:rPr>
          <w:rFonts w:cs="Times New Roman"/>
          <w:szCs w:val="24"/>
        </w:rPr>
        <w:t>’de</w:t>
      </w:r>
      <w:r w:rsidRPr="0014348A">
        <w:rPr>
          <w:rFonts w:ascii="TimesNewRomanPSMT" w:hAnsi="TimesNewRomanPSMT"/>
          <w:szCs w:val="24"/>
        </w:rPr>
        <w:t xml:space="preserve"> sunulmuştur.</w:t>
      </w:r>
      <w:r w:rsidR="00DE2F35">
        <w:rPr>
          <w:rFonts w:ascii="TimesNewRomanPSMT" w:hAnsi="TimesNewRomanPSMT"/>
          <w:szCs w:val="24"/>
        </w:rPr>
        <w:t xml:space="preserve"> </w:t>
      </w:r>
    </w:p>
    <w:p w14:paraId="34DAD461" w14:textId="77777777" w:rsidR="00DE2F35" w:rsidRPr="009F568E" w:rsidRDefault="00DE2F35" w:rsidP="00DE2F35">
      <w:pPr>
        <w:spacing w:line="360" w:lineRule="auto"/>
        <w:jc w:val="both"/>
        <w:rPr>
          <w:rFonts w:cs="Times New Roman"/>
          <w:color w:val="auto"/>
          <w:szCs w:val="24"/>
        </w:rPr>
      </w:pPr>
    </w:p>
    <w:p w14:paraId="4A12546B" w14:textId="06E92399" w:rsidR="00DE2F35" w:rsidRPr="00DE2F35" w:rsidRDefault="00DE2F35" w:rsidP="006B4308">
      <w:pPr>
        <w:numPr>
          <w:ilvl w:val="0"/>
          <w:numId w:val="10"/>
        </w:numPr>
        <w:spacing w:line="360" w:lineRule="auto"/>
        <w:ind w:left="1134" w:hanging="283"/>
        <w:jc w:val="both"/>
        <w:rPr>
          <w:rFonts w:ascii="TimesNewRomanPS-BoldMT" w:hAnsi="TimesNewRomanPS-BoldMT"/>
          <w:bCs/>
          <w:szCs w:val="24"/>
        </w:rPr>
      </w:pPr>
      <w:r w:rsidRPr="00DE2F35">
        <w:rPr>
          <w:rFonts w:ascii="TimesNewRomanPSMT" w:hAnsi="TimesNewRomanPSMT"/>
          <w:szCs w:val="24"/>
        </w:rPr>
        <w:t>İçindekiler 1,5 satır aralığında</w:t>
      </w:r>
      <w:r w:rsidR="00844F7B">
        <w:rPr>
          <w:rFonts w:ascii="TimesNewRomanPSMT" w:hAnsi="TimesNewRomanPSMT"/>
          <w:szCs w:val="24"/>
        </w:rPr>
        <w:t xml:space="preserve"> </w:t>
      </w:r>
      <w:proofErr w:type="spellStart"/>
      <w:r w:rsidR="00844F7B">
        <w:rPr>
          <w:rFonts w:ascii="TimesNewRomanPSMT" w:hAnsi="TimesNewRomanPSMT"/>
          <w:szCs w:val="24"/>
        </w:rPr>
        <w:t>bold</w:t>
      </w:r>
      <w:proofErr w:type="spellEnd"/>
      <w:r w:rsidRPr="00DE2F35">
        <w:rPr>
          <w:rFonts w:ascii="TimesNewRomanPSMT" w:hAnsi="TimesNewRomanPSMT"/>
          <w:szCs w:val="24"/>
        </w:rPr>
        <w:t xml:space="preserve"> yazılmalıdır.</w:t>
      </w:r>
      <w:r w:rsidRPr="00DE2F35">
        <w:t xml:space="preserve"> </w:t>
      </w:r>
    </w:p>
    <w:p w14:paraId="3C3D7C24" w14:textId="77777777" w:rsidR="00DE2F35" w:rsidRPr="00DE2F35" w:rsidRDefault="00DE2F35" w:rsidP="006B4308">
      <w:pPr>
        <w:numPr>
          <w:ilvl w:val="0"/>
          <w:numId w:val="10"/>
        </w:numPr>
        <w:spacing w:line="360" w:lineRule="auto"/>
        <w:ind w:left="1134" w:hanging="283"/>
        <w:jc w:val="both"/>
        <w:rPr>
          <w:rFonts w:ascii="TimesNewRomanPS-BoldMT" w:hAnsi="TimesNewRomanPS-BoldMT"/>
          <w:bCs/>
          <w:szCs w:val="24"/>
        </w:rPr>
      </w:pPr>
      <w:r w:rsidRPr="00DE2F35">
        <w:rPr>
          <w:rFonts w:ascii="TimesNewRomanPSMT" w:hAnsi="TimesNewRomanPSMT"/>
          <w:szCs w:val="24"/>
        </w:rPr>
        <w:t>İçindekilerde soldan 3 cm, diğer kenarlardan ise 2,5 cm boşluk bırakılır.</w:t>
      </w:r>
    </w:p>
    <w:p w14:paraId="1DD040CE" w14:textId="75ECF7D7" w:rsidR="00DE2F35" w:rsidRPr="00DE2F35" w:rsidRDefault="00DE2F35" w:rsidP="006B4308">
      <w:pPr>
        <w:numPr>
          <w:ilvl w:val="0"/>
          <w:numId w:val="10"/>
        </w:numPr>
        <w:spacing w:line="360" w:lineRule="auto"/>
        <w:ind w:left="1134" w:hanging="283"/>
        <w:jc w:val="both"/>
        <w:rPr>
          <w:rFonts w:ascii="TimesNewRomanPS-BoldMT" w:hAnsi="TimesNewRomanPS-BoldMT"/>
          <w:bCs/>
          <w:szCs w:val="24"/>
        </w:rPr>
      </w:pPr>
      <w:r w:rsidRPr="00DE2F35">
        <w:rPr>
          <w:rFonts w:ascii="TimesNewRomanPSMT" w:hAnsi="TimesNewRomanPSMT"/>
          <w:szCs w:val="24"/>
        </w:rPr>
        <w:t xml:space="preserve">İçindekilerdeki başlıklar </w:t>
      </w:r>
      <w:r w:rsidR="003C2009">
        <w:rPr>
          <w:rFonts w:ascii="TimesNewRomanPSMT" w:hAnsi="TimesNewRomanPSMT"/>
          <w:szCs w:val="24"/>
        </w:rPr>
        <w:t>bitirme ödevi</w:t>
      </w:r>
      <w:r w:rsidRPr="00DE2F35">
        <w:rPr>
          <w:rFonts w:ascii="TimesNewRomanPSMT" w:hAnsi="TimesNewRomanPSMT"/>
          <w:szCs w:val="24"/>
        </w:rPr>
        <w:t xml:space="preserve"> metninde yazıldığı şekilde büyük veya küçük</w:t>
      </w:r>
      <w:r w:rsidR="003C2009">
        <w:rPr>
          <w:rFonts w:ascii="TimesNewRomanPSMT" w:hAnsi="TimesNewRomanPSMT"/>
        </w:rPr>
        <w:t xml:space="preserve"> </w:t>
      </w:r>
      <w:r w:rsidRPr="00DE2F35">
        <w:rPr>
          <w:rFonts w:ascii="TimesNewRomanPSMT" w:hAnsi="TimesNewRomanPSMT"/>
          <w:szCs w:val="24"/>
        </w:rPr>
        <w:t>harfle yazılır. Örnekler:</w:t>
      </w:r>
    </w:p>
    <w:p w14:paraId="5952DC80" w14:textId="02F895FA" w:rsidR="00DE2F35" w:rsidRPr="00DE2F35" w:rsidRDefault="00DE2F35" w:rsidP="00DE2F35">
      <w:pPr>
        <w:spacing w:line="360" w:lineRule="auto"/>
        <w:ind w:left="1134"/>
        <w:jc w:val="both"/>
        <w:rPr>
          <w:rFonts w:ascii="TimesNewRomanPS-BoldMT" w:hAnsi="TimesNewRomanPS-BoldMT"/>
          <w:bCs/>
          <w:szCs w:val="24"/>
        </w:rPr>
      </w:pPr>
      <w:r w:rsidRPr="00DE2F35">
        <w:rPr>
          <w:rFonts w:ascii="Wingdings-Regular" w:hAnsi="Wingdings-Regular"/>
          <w:szCs w:val="24"/>
        </w:rPr>
        <w:sym w:font="Symbol" w:char="F0A7"/>
      </w:r>
      <w:r w:rsidRPr="00DE2F35">
        <w:rPr>
          <w:rFonts w:ascii="Wingdings-Regular" w:hAnsi="Wingdings-Regular"/>
          <w:szCs w:val="24"/>
        </w:rPr>
        <w:t></w:t>
      </w:r>
      <w:r w:rsidRPr="00DE2F35">
        <w:rPr>
          <w:rFonts w:ascii="TimesNewRomanPSMT" w:hAnsi="TimesNewRomanPSMT"/>
          <w:szCs w:val="24"/>
        </w:rPr>
        <w:t>BÖLÜM 1 GİRİŞ</w:t>
      </w:r>
      <w:r w:rsidRPr="00DE2F35">
        <w:rPr>
          <w:rFonts w:ascii="TimesNewRomanPSMT" w:hAnsi="TimesNewRomanPSMT"/>
        </w:rPr>
        <w:br/>
      </w:r>
      <w:r w:rsidRPr="00DE2F35">
        <w:rPr>
          <w:rFonts w:ascii="Wingdings-Regular" w:hAnsi="Wingdings-Regular"/>
          <w:szCs w:val="24"/>
        </w:rPr>
        <w:sym w:font="Symbol" w:char="F0A7"/>
      </w:r>
      <w:r w:rsidRPr="00DE2F35">
        <w:rPr>
          <w:rFonts w:ascii="Wingdings-Regular" w:hAnsi="Wingdings-Regular"/>
          <w:szCs w:val="24"/>
        </w:rPr>
        <w:t></w:t>
      </w:r>
      <w:r w:rsidRPr="00DE2F35">
        <w:rPr>
          <w:rFonts w:ascii="TimesNewRomanPSMT" w:hAnsi="TimesNewRomanPSMT"/>
          <w:szCs w:val="24"/>
        </w:rPr>
        <w:t>1.1.2.1 Odunun Yapısı</w:t>
      </w:r>
    </w:p>
    <w:p w14:paraId="5AE20725" w14:textId="77777777" w:rsidR="00DE2F35" w:rsidRPr="00DE2F35" w:rsidRDefault="00DE2F35" w:rsidP="006B4308">
      <w:pPr>
        <w:numPr>
          <w:ilvl w:val="0"/>
          <w:numId w:val="10"/>
        </w:numPr>
        <w:spacing w:line="360" w:lineRule="auto"/>
        <w:ind w:left="1134" w:hanging="283"/>
        <w:jc w:val="both"/>
        <w:rPr>
          <w:rFonts w:ascii="TimesNewRomanPS-BoldMT" w:hAnsi="TimesNewRomanPS-BoldMT"/>
          <w:bCs/>
          <w:szCs w:val="24"/>
        </w:rPr>
      </w:pPr>
      <w:r w:rsidRPr="00DE2F35">
        <w:rPr>
          <w:rFonts w:ascii="TimesNewRomanPSMT" w:hAnsi="TimesNewRomanPSMT"/>
          <w:szCs w:val="24"/>
        </w:rPr>
        <w:lastRenderedPageBreak/>
        <w:t>5. derece başlıklar içindekilerde yer almaz.</w:t>
      </w:r>
    </w:p>
    <w:p w14:paraId="2C38FED1" w14:textId="77777777" w:rsidR="00DE2F35" w:rsidRPr="00DE2F35" w:rsidRDefault="00DE2F35" w:rsidP="006B4308">
      <w:pPr>
        <w:numPr>
          <w:ilvl w:val="0"/>
          <w:numId w:val="10"/>
        </w:numPr>
        <w:spacing w:line="360" w:lineRule="auto"/>
        <w:ind w:left="1134" w:hanging="283"/>
        <w:jc w:val="both"/>
        <w:rPr>
          <w:rFonts w:ascii="TimesNewRomanPS-BoldMT" w:hAnsi="TimesNewRomanPS-BoldMT"/>
          <w:bCs/>
          <w:szCs w:val="24"/>
        </w:rPr>
      </w:pPr>
      <w:r w:rsidRPr="00DE2F35">
        <w:rPr>
          <w:rFonts w:ascii="TimesNewRomanPSMT" w:hAnsi="TimesNewRomanPSMT"/>
          <w:szCs w:val="24"/>
        </w:rPr>
        <w:t>1. derece başlıklarda soldan girinti bulunmamalıdır. 2. derece başlıklarda 0,5</w:t>
      </w:r>
      <w:r>
        <w:rPr>
          <w:rFonts w:ascii="TimesNewRomanPSMT" w:hAnsi="TimesNewRomanPSMT"/>
        </w:rPr>
        <w:t xml:space="preserve"> </w:t>
      </w:r>
      <w:r w:rsidRPr="00DE2F35">
        <w:rPr>
          <w:rFonts w:ascii="TimesNewRomanPSMT" w:hAnsi="TimesNewRomanPSMT"/>
          <w:szCs w:val="24"/>
        </w:rPr>
        <w:t>cm, 3. derece başlıklarda 1 cm, 4. derece başlıklarda ise 1,5 cm girinti</w:t>
      </w:r>
      <w:r>
        <w:rPr>
          <w:rFonts w:ascii="TimesNewRomanPSMT" w:hAnsi="TimesNewRomanPSMT"/>
        </w:rPr>
        <w:t xml:space="preserve"> </w:t>
      </w:r>
      <w:r w:rsidRPr="00DE2F35">
        <w:rPr>
          <w:rFonts w:ascii="TimesNewRomanPSMT" w:hAnsi="TimesNewRomanPSMT"/>
          <w:szCs w:val="24"/>
        </w:rPr>
        <w:t>kullanılmalıdır. Uzun bir başlık içindekilere yazılırken ikinci satıra taşması</w:t>
      </w:r>
      <w:r>
        <w:rPr>
          <w:rFonts w:ascii="TimesNewRomanPSMT" w:hAnsi="TimesNewRomanPSMT"/>
        </w:rPr>
        <w:t xml:space="preserve"> </w:t>
      </w:r>
      <w:r w:rsidRPr="00DE2F35">
        <w:rPr>
          <w:rFonts w:ascii="TimesNewRomanPSMT" w:hAnsi="TimesNewRomanPSMT"/>
          <w:szCs w:val="24"/>
        </w:rPr>
        <w:t>durumunda ikinci satırın ilk kelimesi ilk satırın ilk kelimesine hizalanır. Ayrıca,</w:t>
      </w:r>
      <w:r w:rsidRPr="00DE2F35">
        <w:rPr>
          <w:rFonts w:ascii="TimesNewRomanPSMT" w:hAnsi="TimesNewRomanPSMT"/>
        </w:rPr>
        <w:br/>
      </w:r>
      <w:r w:rsidRPr="00DE2F35">
        <w:rPr>
          <w:rFonts w:ascii="TimesNewRomanPSMT" w:hAnsi="TimesNewRomanPSMT"/>
          <w:szCs w:val="24"/>
        </w:rPr>
        <w:t>bölüm başlıklarından önce ve sonra bir satır boşluk bırakılır</w:t>
      </w:r>
      <w:r>
        <w:rPr>
          <w:rFonts w:ascii="TimesNewRomanPSMT" w:hAnsi="TimesNewRomanPSMT"/>
          <w:szCs w:val="24"/>
        </w:rPr>
        <w:t>.</w:t>
      </w:r>
    </w:p>
    <w:p w14:paraId="219472BE" w14:textId="77777777" w:rsidR="00DE2F35" w:rsidRPr="009A1818" w:rsidRDefault="00DE2F35" w:rsidP="006B4308">
      <w:pPr>
        <w:numPr>
          <w:ilvl w:val="0"/>
          <w:numId w:val="10"/>
        </w:numPr>
        <w:spacing w:line="360" w:lineRule="auto"/>
        <w:ind w:left="1134" w:hanging="283"/>
        <w:jc w:val="both"/>
        <w:rPr>
          <w:rFonts w:ascii="TimesNewRomanPS-BoldMT" w:hAnsi="TimesNewRomanPS-BoldMT"/>
          <w:bCs/>
          <w:szCs w:val="24"/>
        </w:rPr>
      </w:pPr>
      <w:r w:rsidRPr="00DE2F35">
        <w:rPr>
          <w:rFonts w:ascii="TimesNewRomanPSMT" w:hAnsi="TimesNewRomanPSMT"/>
          <w:szCs w:val="24"/>
        </w:rPr>
        <w:t>İçindekilerdeki sayfa numaraları verilecek metin seçildikten sonra Paragraf -</w:t>
      </w:r>
      <w:r>
        <w:rPr>
          <w:rFonts w:ascii="TimesNewRomanPSMT" w:hAnsi="TimesNewRomanPSMT"/>
        </w:rPr>
        <w:t xml:space="preserve"> </w:t>
      </w:r>
      <w:r w:rsidRPr="00DE2F35">
        <w:rPr>
          <w:rFonts w:ascii="TimesNewRomanPSMT" w:hAnsi="TimesNewRomanPSMT"/>
          <w:szCs w:val="24"/>
        </w:rPr>
        <w:t>Sekmeler - Sekme durak yeri (15 cm) - Hizalama (ortadan) – Öncü (</w:t>
      </w:r>
      <w:proofErr w:type="gramStart"/>
      <w:r w:rsidRPr="00DE2F35">
        <w:rPr>
          <w:rFonts w:ascii="TimesNewRomanPSMT" w:hAnsi="TimesNewRomanPSMT"/>
          <w:szCs w:val="24"/>
        </w:rPr>
        <w:t>…….</w:t>
      </w:r>
      <w:proofErr w:type="gramEnd"/>
      <w:r w:rsidRPr="00DE2F35">
        <w:rPr>
          <w:rFonts w:ascii="TimesNewRomanPSMT" w:hAnsi="TimesNewRomanPSMT"/>
          <w:szCs w:val="24"/>
        </w:rPr>
        <w:t>)</w:t>
      </w:r>
      <w:r>
        <w:rPr>
          <w:rFonts w:ascii="TimesNewRomanPSMT" w:hAnsi="TimesNewRomanPSMT"/>
        </w:rPr>
        <w:t xml:space="preserve"> </w:t>
      </w:r>
      <w:r w:rsidRPr="00DE2F35">
        <w:rPr>
          <w:rFonts w:ascii="TimesNewRomanPSMT" w:hAnsi="TimesNewRomanPSMT"/>
          <w:szCs w:val="24"/>
        </w:rPr>
        <w:t>seçilerek oluşturulur. Bu seçimden sonra içindekilerin her bir satırının sonunda</w:t>
      </w:r>
      <w:r>
        <w:rPr>
          <w:rFonts w:ascii="TimesNewRomanPSMT" w:hAnsi="TimesNewRomanPSMT"/>
        </w:rPr>
        <w:t xml:space="preserve"> </w:t>
      </w:r>
      <w:r w:rsidRPr="00DE2F35">
        <w:rPr>
          <w:rFonts w:ascii="TimesNewRomanPSMT" w:hAnsi="TimesNewRomanPSMT"/>
          <w:szCs w:val="24"/>
        </w:rPr>
        <w:t>TAB tuşuna basıldığı zaman işaretçi sayfanın sağındaki rakam yazılacak alana</w:t>
      </w:r>
      <w:r>
        <w:rPr>
          <w:rFonts w:ascii="TimesNewRomanPSMT" w:hAnsi="TimesNewRomanPSMT"/>
        </w:rPr>
        <w:t xml:space="preserve"> </w:t>
      </w:r>
      <w:r w:rsidRPr="00DE2F35">
        <w:rPr>
          <w:rFonts w:ascii="TimesNewRomanPSMT" w:hAnsi="TimesNewRomanPSMT"/>
          <w:szCs w:val="24"/>
        </w:rPr>
        <w:t>otomatik olarak gidecektir.</w:t>
      </w:r>
    </w:p>
    <w:p w14:paraId="57029C31" w14:textId="055BBDC8" w:rsidR="009A1818" w:rsidRDefault="009A1818" w:rsidP="00A02528">
      <w:pPr>
        <w:pStyle w:val="Balk4"/>
      </w:pPr>
      <w:bookmarkStart w:id="80" w:name="_1.1.12.8_Şekiller_Dizini"/>
      <w:bookmarkStart w:id="81" w:name="_Toc27658326"/>
      <w:bookmarkEnd w:id="80"/>
      <w:r>
        <w:t>1.1.12.</w:t>
      </w:r>
      <w:r w:rsidR="002A7259">
        <w:t>7</w:t>
      </w:r>
      <w:r>
        <w:t xml:space="preserve"> Şekiller Dizini Sayfası</w:t>
      </w:r>
      <w:bookmarkEnd w:id="81"/>
    </w:p>
    <w:p w14:paraId="1A2EF459" w14:textId="09B8FDE5" w:rsidR="009A1818" w:rsidRDefault="008D03BA" w:rsidP="009A1818">
      <w:pPr>
        <w:spacing w:line="360" w:lineRule="auto"/>
        <w:jc w:val="both"/>
      </w:pPr>
      <w:r>
        <w:rPr>
          <w:rFonts w:ascii="TimesNewRomanPSMT" w:hAnsi="TimesNewRomanPSMT"/>
          <w:szCs w:val="24"/>
        </w:rPr>
        <w:t>Bitirme ödevi</w:t>
      </w:r>
      <w:r w:rsidR="009A1818" w:rsidRPr="009A1818">
        <w:rPr>
          <w:rFonts w:ascii="TimesNewRomanPSMT" w:hAnsi="TimesNewRomanPSMT"/>
          <w:szCs w:val="24"/>
        </w:rPr>
        <w:t xml:space="preserve"> metninde kullanılan tüm şekillerin sayfa numaralarının belirtildiği sayfadır. Örnek bir</w:t>
      </w:r>
      <w:r>
        <w:rPr>
          <w:rFonts w:ascii="TimesNewRomanPSMT" w:hAnsi="TimesNewRomanPSMT"/>
        </w:rPr>
        <w:t xml:space="preserve"> </w:t>
      </w:r>
      <w:r w:rsidR="009A1818" w:rsidRPr="009A1818">
        <w:rPr>
          <w:rFonts w:ascii="TimesNewRomanPSMT" w:hAnsi="TimesNewRomanPSMT"/>
          <w:szCs w:val="24"/>
        </w:rPr>
        <w:t xml:space="preserve">şekiller dizini </w:t>
      </w:r>
      <w:r w:rsidR="009A1818" w:rsidRPr="00AE4AB4">
        <w:rPr>
          <w:rFonts w:cs="Times New Roman"/>
          <w:szCs w:val="24"/>
        </w:rPr>
        <w:t xml:space="preserve">sayfası </w:t>
      </w:r>
      <w:r w:rsidR="00C202F5" w:rsidRPr="00AE4AB4">
        <w:rPr>
          <w:rFonts w:cs="Times New Roman"/>
          <w:b/>
          <w:bCs/>
          <w:szCs w:val="24"/>
        </w:rPr>
        <w:t>ÖRN</w:t>
      </w:r>
      <w:r w:rsidR="009A1818" w:rsidRPr="00AE4AB4">
        <w:rPr>
          <w:rFonts w:cs="Times New Roman"/>
          <w:b/>
          <w:bCs/>
          <w:szCs w:val="24"/>
        </w:rPr>
        <w:t xml:space="preserve">EK </w:t>
      </w:r>
      <w:r>
        <w:rPr>
          <w:rFonts w:cs="Times New Roman"/>
          <w:b/>
          <w:bCs/>
          <w:szCs w:val="24"/>
        </w:rPr>
        <w:t>7</w:t>
      </w:r>
      <w:r w:rsidR="009A1818" w:rsidRPr="00AE4AB4">
        <w:rPr>
          <w:rFonts w:cs="Times New Roman"/>
          <w:szCs w:val="24"/>
        </w:rPr>
        <w:t>’de sunulmuştur</w:t>
      </w:r>
      <w:r w:rsidR="009A1818" w:rsidRPr="009A1818">
        <w:rPr>
          <w:rFonts w:ascii="TimesNewRomanPSMT" w:hAnsi="TimesNewRomanPSMT"/>
          <w:szCs w:val="24"/>
        </w:rPr>
        <w:t>. Bu sayfanın hazırlanmasında</w:t>
      </w:r>
      <w:r w:rsidR="009A1818" w:rsidRPr="009A1818">
        <w:rPr>
          <w:rFonts w:ascii="TimesNewRomanPSMT" w:hAnsi="TimesNewRomanPSMT"/>
        </w:rPr>
        <w:br/>
      </w:r>
      <w:r w:rsidR="009A1818" w:rsidRPr="009A1818">
        <w:rPr>
          <w:rFonts w:ascii="TimesNewRomanPSMT" w:hAnsi="TimesNewRomanPSMT"/>
          <w:szCs w:val="24"/>
        </w:rPr>
        <w:t>dikkat edilecek hususlar aşağıda belirtilmiştir</w:t>
      </w:r>
      <w:r w:rsidR="009A1818">
        <w:rPr>
          <w:rFonts w:ascii="TimesNewRomanPSMT" w:hAnsi="TimesNewRomanPSMT"/>
          <w:szCs w:val="24"/>
        </w:rPr>
        <w:t xml:space="preserve">. </w:t>
      </w:r>
    </w:p>
    <w:p w14:paraId="1660A711" w14:textId="77777777" w:rsidR="009A1818" w:rsidRPr="009F568E" w:rsidRDefault="009A1818" w:rsidP="009A1818">
      <w:pPr>
        <w:spacing w:line="360" w:lineRule="auto"/>
        <w:jc w:val="both"/>
        <w:rPr>
          <w:rFonts w:cs="Times New Roman"/>
          <w:color w:val="auto"/>
          <w:szCs w:val="24"/>
        </w:rPr>
      </w:pPr>
    </w:p>
    <w:p w14:paraId="14F5FB83" w14:textId="77777777" w:rsidR="009A1818" w:rsidRPr="009A1818" w:rsidRDefault="009A1818" w:rsidP="006B4308">
      <w:pPr>
        <w:numPr>
          <w:ilvl w:val="0"/>
          <w:numId w:val="11"/>
        </w:numPr>
        <w:spacing w:line="360" w:lineRule="auto"/>
        <w:ind w:left="1134" w:hanging="283"/>
        <w:jc w:val="both"/>
        <w:rPr>
          <w:rFonts w:ascii="TimesNewRomanPS-BoldMT" w:hAnsi="TimesNewRomanPS-BoldMT"/>
          <w:bCs/>
          <w:szCs w:val="24"/>
        </w:rPr>
      </w:pPr>
      <w:r w:rsidRPr="009A1818">
        <w:rPr>
          <w:rFonts w:ascii="TimesNewRomanPSMT" w:hAnsi="TimesNewRomanPSMT"/>
          <w:szCs w:val="24"/>
        </w:rPr>
        <w:t>Şekiller dizini 1,5 satır aralığında yazılmalıdır</w:t>
      </w:r>
      <w:r>
        <w:t>.</w:t>
      </w:r>
    </w:p>
    <w:p w14:paraId="3BBE9D3E" w14:textId="77777777" w:rsidR="009A1818" w:rsidRPr="009A1818" w:rsidRDefault="009A1818" w:rsidP="006B4308">
      <w:pPr>
        <w:numPr>
          <w:ilvl w:val="0"/>
          <w:numId w:val="11"/>
        </w:numPr>
        <w:spacing w:line="360" w:lineRule="auto"/>
        <w:ind w:left="1134" w:hanging="283"/>
        <w:jc w:val="both"/>
        <w:rPr>
          <w:rFonts w:ascii="TimesNewRomanPS-BoldMT" w:hAnsi="TimesNewRomanPS-BoldMT"/>
          <w:bCs/>
          <w:szCs w:val="24"/>
        </w:rPr>
      </w:pPr>
      <w:r w:rsidRPr="009A1818">
        <w:rPr>
          <w:rFonts w:ascii="TimesNewRomanPSMT" w:hAnsi="TimesNewRomanPSMT"/>
          <w:szCs w:val="24"/>
        </w:rPr>
        <w:t>Şekiller dizininde özel isim olmadığı sürece şekil tanıtım yazısının sadece ilk</w:t>
      </w:r>
      <w:r w:rsidRPr="009A1818">
        <w:rPr>
          <w:rFonts w:ascii="TimesNewRomanPSMT" w:hAnsi="TimesNewRomanPSMT"/>
        </w:rPr>
        <w:br/>
      </w:r>
      <w:r w:rsidRPr="009A1818">
        <w:rPr>
          <w:rFonts w:ascii="TimesNewRomanPSMT" w:hAnsi="TimesNewRomanPSMT"/>
          <w:szCs w:val="24"/>
        </w:rPr>
        <w:t>harfi büyük yazılmalıdır</w:t>
      </w:r>
      <w:r>
        <w:rPr>
          <w:rFonts w:ascii="TimesNewRomanPSMT" w:hAnsi="TimesNewRomanPSMT"/>
          <w:szCs w:val="24"/>
        </w:rPr>
        <w:t>.</w:t>
      </w:r>
    </w:p>
    <w:p w14:paraId="1AA32666" w14:textId="77777777" w:rsidR="006D7F20" w:rsidRPr="006D7F20" w:rsidRDefault="006D7F20" w:rsidP="006B4308">
      <w:pPr>
        <w:numPr>
          <w:ilvl w:val="0"/>
          <w:numId w:val="11"/>
        </w:numPr>
        <w:spacing w:line="360" w:lineRule="auto"/>
        <w:ind w:left="1134" w:hanging="283"/>
        <w:jc w:val="both"/>
        <w:rPr>
          <w:rFonts w:ascii="TimesNewRomanPS-BoldMT" w:hAnsi="TimesNewRomanPS-BoldMT"/>
          <w:bCs/>
          <w:szCs w:val="24"/>
        </w:rPr>
      </w:pPr>
      <w:r w:rsidRPr="006D7F20">
        <w:rPr>
          <w:rFonts w:ascii="TimesNewRomanPSMT" w:hAnsi="TimesNewRomanPSMT"/>
          <w:szCs w:val="24"/>
        </w:rPr>
        <w:t>Şekil tanıtım yazısının ikinci satıra taşması durumunda ilk satırın ilk kelimesi</w:t>
      </w:r>
      <w:r w:rsidRPr="006D7F20">
        <w:rPr>
          <w:rFonts w:ascii="TimesNewRomanPSMT" w:hAnsi="TimesNewRomanPSMT"/>
        </w:rPr>
        <w:br/>
      </w:r>
      <w:r w:rsidRPr="006D7F20">
        <w:rPr>
          <w:rFonts w:ascii="TimesNewRomanPSMT" w:hAnsi="TimesNewRomanPSMT"/>
          <w:szCs w:val="24"/>
        </w:rPr>
        <w:t>ile ikinci satırın ilk kelimesi aynı hizada verilmelidir. Örnek:</w:t>
      </w:r>
      <w:r w:rsidRPr="006D7F20">
        <w:rPr>
          <w:rFonts w:ascii="TimesNewRomanPSMT" w:hAnsi="TimesNewRomanPSMT"/>
        </w:rPr>
        <w:br/>
      </w:r>
      <w:r w:rsidRPr="00403248">
        <w:rPr>
          <w:rFonts w:cs="Times New Roman"/>
          <w:b/>
          <w:bCs/>
          <w:szCs w:val="24"/>
        </w:rPr>
        <w:t>2. 1:</w:t>
      </w:r>
      <w:r w:rsidRPr="006D7F20">
        <w:rPr>
          <w:rFonts w:ascii="TimesNewRomanPS-BoldMT" w:hAnsi="TimesNewRomanPS-BoldMT"/>
          <w:b/>
          <w:bCs/>
          <w:szCs w:val="24"/>
        </w:rPr>
        <w:t xml:space="preserve"> </w:t>
      </w:r>
      <w:proofErr w:type="spellStart"/>
      <w:r w:rsidRPr="006D7F20">
        <w:rPr>
          <w:rFonts w:ascii="TimesNewRomanPS-ItalicMT" w:hAnsi="TimesNewRomanPS-ItalicMT"/>
          <w:i/>
          <w:iCs/>
          <w:szCs w:val="24"/>
        </w:rPr>
        <w:t>Ceriporiopsis</w:t>
      </w:r>
      <w:proofErr w:type="spellEnd"/>
      <w:r w:rsidRPr="006D7F20">
        <w:rPr>
          <w:rFonts w:ascii="TimesNewRomanPS-ItalicMT" w:hAnsi="TimesNewRomanPS-ItalicMT"/>
          <w:i/>
          <w:iCs/>
          <w:szCs w:val="24"/>
        </w:rPr>
        <w:t xml:space="preserve"> </w:t>
      </w:r>
      <w:proofErr w:type="spellStart"/>
      <w:r w:rsidRPr="006D7F20">
        <w:rPr>
          <w:rFonts w:ascii="TimesNewRomanPS-ItalicMT" w:hAnsi="TimesNewRomanPS-ItalicMT"/>
          <w:i/>
          <w:iCs/>
          <w:szCs w:val="24"/>
        </w:rPr>
        <w:t>subvermispora</w:t>
      </w:r>
      <w:proofErr w:type="spellEnd"/>
      <w:r w:rsidRPr="006D7F20">
        <w:rPr>
          <w:rFonts w:ascii="TimesNewRomanPS-ItalicMT" w:hAnsi="TimesNewRomanPS-ItalicMT"/>
          <w:i/>
          <w:iCs/>
          <w:szCs w:val="24"/>
        </w:rPr>
        <w:t xml:space="preserve"> </w:t>
      </w:r>
      <w:r w:rsidRPr="006D7F20">
        <w:rPr>
          <w:rFonts w:ascii="TimesNewRomanPSMT" w:hAnsi="TimesNewRomanPSMT"/>
          <w:szCs w:val="24"/>
        </w:rPr>
        <w:t xml:space="preserve">ile </w:t>
      </w:r>
      <w:proofErr w:type="spellStart"/>
      <w:r w:rsidRPr="006D7F20">
        <w:rPr>
          <w:rFonts w:ascii="TimesNewRomanPSMT" w:hAnsi="TimesNewRomanPSMT"/>
          <w:szCs w:val="24"/>
        </w:rPr>
        <w:t>inoküle</w:t>
      </w:r>
      <w:proofErr w:type="spellEnd"/>
      <w:r w:rsidRPr="006D7F20">
        <w:rPr>
          <w:rFonts w:ascii="TimesNewRomanPSMT" w:hAnsi="TimesNewRomanPSMT"/>
          <w:szCs w:val="24"/>
        </w:rPr>
        <w:t xml:space="preserve"> edilmiş </w:t>
      </w:r>
      <w:proofErr w:type="spellStart"/>
      <w:r w:rsidRPr="006D7F20">
        <w:rPr>
          <w:rFonts w:ascii="TimesNewRomanPS-ItalicMT" w:hAnsi="TimesNewRomanPS-ItalicMT"/>
          <w:i/>
          <w:iCs/>
          <w:szCs w:val="24"/>
        </w:rPr>
        <w:t>Pinus</w:t>
      </w:r>
      <w:proofErr w:type="spellEnd"/>
      <w:r w:rsidRPr="006D7F20">
        <w:rPr>
          <w:rFonts w:ascii="TimesNewRomanPS-ItalicMT" w:hAnsi="TimesNewRomanPS-ItalicMT"/>
          <w:i/>
          <w:iCs/>
          <w:szCs w:val="24"/>
        </w:rPr>
        <w:t xml:space="preserve"> </w:t>
      </w:r>
      <w:proofErr w:type="spellStart"/>
      <w:r w:rsidRPr="006D7F20">
        <w:rPr>
          <w:rFonts w:ascii="TimesNewRomanPS-ItalicMT" w:hAnsi="TimesNewRomanPS-ItalicMT"/>
          <w:i/>
          <w:iCs/>
          <w:szCs w:val="24"/>
        </w:rPr>
        <w:t>nigra</w:t>
      </w:r>
      <w:proofErr w:type="spellEnd"/>
      <w:r w:rsidRPr="006D7F20">
        <w:rPr>
          <w:rFonts w:ascii="TimesNewRomanPS-ItalicMT" w:hAnsi="TimesNewRomanPS-ItalicMT"/>
          <w:i/>
          <w:iCs/>
          <w:szCs w:val="24"/>
        </w:rPr>
        <w:t xml:space="preserve"> </w:t>
      </w:r>
      <w:r w:rsidRPr="006D7F20">
        <w:rPr>
          <w:rFonts w:ascii="TimesNewRomanPSMT" w:hAnsi="TimesNewRomanPSMT"/>
          <w:szCs w:val="24"/>
        </w:rPr>
        <w:t>yongalarının</w:t>
      </w:r>
    </w:p>
    <w:p w14:paraId="0004C67D" w14:textId="77777777" w:rsidR="009A1818" w:rsidRPr="009A1818" w:rsidRDefault="006D7F20" w:rsidP="006D7F20">
      <w:pPr>
        <w:spacing w:line="360" w:lineRule="auto"/>
        <w:ind w:left="1701"/>
        <w:jc w:val="both"/>
        <w:rPr>
          <w:rFonts w:ascii="TimesNewRomanPS-BoldMT" w:hAnsi="TimesNewRomanPS-BoldMT"/>
          <w:bCs/>
          <w:szCs w:val="24"/>
        </w:rPr>
      </w:pPr>
      <w:r w:rsidRPr="006D7F20">
        <w:rPr>
          <w:rFonts w:ascii="TimesNewRomanPSMT" w:hAnsi="TimesNewRomanPSMT"/>
          <w:szCs w:val="24"/>
        </w:rPr>
        <w:t xml:space="preserve">lignin içerikleri üzerine inkübasyon süresinin etkisi </w:t>
      </w:r>
      <w:proofErr w:type="gramStart"/>
      <w:r w:rsidRPr="006D7F20">
        <w:rPr>
          <w:rFonts w:ascii="TimesNewRomanPSMT" w:hAnsi="TimesNewRomanPSMT"/>
          <w:szCs w:val="24"/>
        </w:rPr>
        <w:t>…………………...</w:t>
      </w:r>
      <w:proofErr w:type="gramEnd"/>
      <w:r w:rsidRPr="006D7F20">
        <w:rPr>
          <w:rFonts w:ascii="TimesNewRomanPSMT" w:hAnsi="TimesNewRomanPSMT"/>
          <w:szCs w:val="24"/>
        </w:rPr>
        <w:t>45</w:t>
      </w:r>
    </w:p>
    <w:p w14:paraId="523F5C10" w14:textId="71A9270E" w:rsidR="0014348A" w:rsidRPr="006D7F20" w:rsidRDefault="006D7F20" w:rsidP="006B4308">
      <w:pPr>
        <w:numPr>
          <w:ilvl w:val="0"/>
          <w:numId w:val="11"/>
        </w:numPr>
        <w:spacing w:line="360" w:lineRule="auto"/>
        <w:ind w:left="1134" w:hanging="283"/>
        <w:jc w:val="both"/>
        <w:rPr>
          <w:rFonts w:ascii="TimesNewRomanPSMT" w:hAnsi="TimesNewRomanPSMT"/>
          <w:szCs w:val="24"/>
        </w:rPr>
      </w:pPr>
      <w:r w:rsidRPr="006D7F20">
        <w:rPr>
          <w:rFonts w:ascii="TimesNewRomanPSMT" w:hAnsi="TimesNewRomanPSMT"/>
          <w:szCs w:val="24"/>
        </w:rPr>
        <w:t xml:space="preserve">Şekiller dizininde </w:t>
      </w:r>
      <w:r w:rsidR="008D03BA">
        <w:rPr>
          <w:rFonts w:ascii="TimesNewRomanPSMT" w:hAnsi="TimesNewRomanPSMT"/>
          <w:szCs w:val="24"/>
        </w:rPr>
        <w:t>bitirme ödevi</w:t>
      </w:r>
      <w:r w:rsidRPr="006D7F20">
        <w:rPr>
          <w:rFonts w:ascii="TimesNewRomanPSMT" w:hAnsi="TimesNewRomanPSMT"/>
          <w:szCs w:val="24"/>
        </w:rPr>
        <w:t xml:space="preserve"> metninde şekil tanıtım yazısında verilen kaynaklar</w:t>
      </w:r>
      <w:r w:rsidR="008D03BA">
        <w:rPr>
          <w:rFonts w:ascii="TimesNewRomanPSMT" w:hAnsi="TimesNewRomanPSMT"/>
        </w:rPr>
        <w:t xml:space="preserve"> </w:t>
      </w:r>
      <w:r w:rsidRPr="006D7F20">
        <w:rPr>
          <w:rFonts w:ascii="TimesNewRomanPSMT" w:hAnsi="TimesNewRomanPSMT"/>
          <w:szCs w:val="24"/>
        </w:rPr>
        <w:t>yazılmamalıdır.</w:t>
      </w:r>
    </w:p>
    <w:p w14:paraId="63BBA38F" w14:textId="77777777" w:rsidR="006D7F20" w:rsidRDefault="006D7F20" w:rsidP="006B4308">
      <w:pPr>
        <w:numPr>
          <w:ilvl w:val="0"/>
          <w:numId w:val="11"/>
        </w:numPr>
        <w:spacing w:line="360" w:lineRule="auto"/>
        <w:ind w:left="1134" w:hanging="283"/>
        <w:jc w:val="both"/>
        <w:rPr>
          <w:rFonts w:ascii="TimesNewRomanPSMT" w:hAnsi="TimesNewRomanPSMT"/>
          <w:szCs w:val="24"/>
        </w:rPr>
      </w:pPr>
      <w:r w:rsidRPr="006D7F20">
        <w:rPr>
          <w:rFonts w:ascii="TimesNewRomanPSMT" w:hAnsi="TimesNewRomanPSMT"/>
          <w:szCs w:val="24"/>
        </w:rPr>
        <w:t>Şekiller dizinindeki sayfa numaraları ortalı olarak yazılmalıdır</w:t>
      </w:r>
      <w:r>
        <w:rPr>
          <w:rFonts w:ascii="TimesNewRomanPSMT" w:hAnsi="TimesNewRomanPSMT"/>
          <w:szCs w:val="24"/>
        </w:rPr>
        <w:t>.</w:t>
      </w:r>
    </w:p>
    <w:p w14:paraId="307E932C" w14:textId="3FF01EF1" w:rsidR="006D7F20" w:rsidRDefault="006D7F20" w:rsidP="00A02528">
      <w:pPr>
        <w:pStyle w:val="Balk4"/>
      </w:pPr>
      <w:bookmarkStart w:id="82" w:name="_1.1.12.9_Tablolar_Dizini"/>
      <w:bookmarkStart w:id="83" w:name="_Toc27658327"/>
      <w:bookmarkEnd w:id="82"/>
      <w:r>
        <w:t>1.1.12.</w:t>
      </w:r>
      <w:r w:rsidR="002A7259">
        <w:t>8</w:t>
      </w:r>
      <w:r>
        <w:t xml:space="preserve"> Tablolar Dizini Sayfası</w:t>
      </w:r>
      <w:bookmarkEnd w:id="83"/>
    </w:p>
    <w:p w14:paraId="02E0B9E2" w14:textId="07457CEE" w:rsidR="006D7F20" w:rsidRDefault="008D03BA" w:rsidP="006D7F20">
      <w:pPr>
        <w:spacing w:line="360" w:lineRule="auto"/>
        <w:jc w:val="both"/>
      </w:pPr>
      <w:r>
        <w:rPr>
          <w:rFonts w:ascii="TimesNewRomanPSMT" w:hAnsi="TimesNewRomanPSMT"/>
          <w:szCs w:val="24"/>
        </w:rPr>
        <w:t>Bitirme ödevi</w:t>
      </w:r>
      <w:r w:rsidR="006D7F20" w:rsidRPr="006D7F20">
        <w:rPr>
          <w:rFonts w:ascii="TimesNewRomanPSMT" w:hAnsi="TimesNewRomanPSMT"/>
          <w:szCs w:val="24"/>
        </w:rPr>
        <w:t xml:space="preserve"> metninde kullanılan tüm tabloların sayfa numaralarının belirtildiği sayfadır. Örnek bir</w:t>
      </w:r>
      <w:r>
        <w:rPr>
          <w:rFonts w:ascii="TimesNewRomanPSMT" w:hAnsi="TimesNewRomanPSMT"/>
        </w:rPr>
        <w:t xml:space="preserve"> </w:t>
      </w:r>
      <w:r w:rsidR="006D7F20" w:rsidRPr="006D7F20">
        <w:rPr>
          <w:rFonts w:ascii="TimesNewRomanPSMT" w:hAnsi="TimesNewRomanPSMT"/>
          <w:szCs w:val="24"/>
        </w:rPr>
        <w:t>tablolar dizini sayfası</w:t>
      </w:r>
      <w:r w:rsidR="006D7F20" w:rsidRPr="00403248">
        <w:rPr>
          <w:rFonts w:cs="Times New Roman"/>
          <w:szCs w:val="24"/>
        </w:rPr>
        <w:t xml:space="preserve"> </w:t>
      </w:r>
      <w:r w:rsidR="00C202F5" w:rsidRPr="00403248">
        <w:rPr>
          <w:rFonts w:cs="Times New Roman"/>
          <w:b/>
          <w:bCs/>
          <w:szCs w:val="24"/>
        </w:rPr>
        <w:t>ÖRN</w:t>
      </w:r>
      <w:r w:rsidR="006D7F20" w:rsidRPr="00403248">
        <w:rPr>
          <w:rFonts w:cs="Times New Roman"/>
          <w:b/>
          <w:bCs/>
          <w:szCs w:val="24"/>
        </w:rPr>
        <w:t xml:space="preserve">EK </w:t>
      </w:r>
      <w:r>
        <w:rPr>
          <w:rFonts w:cs="Times New Roman"/>
          <w:b/>
          <w:bCs/>
          <w:szCs w:val="24"/>
        </w:rPr>
        <w:t>8</w:t>
      </w:r>
      <w:r w:rsidR="006D7F20" w:rsidRPr="00403248">
        <w:rPr>
          <w:rFonts w:cs="Times New Roman"/>
          <w:szCs w:val="24"/>
        </w:rPr>
        <w:t xml:space="preserve">’da </w:t>
      </w:r>
      <w:r w:rsidR="006D7F20" w:rsidRPr="006D7F20">
        <w:rPr>
          <w:rFonts w:ascii="TimesNewRomanPSMT" w:hAnsi="TimesNewRomanPSMT"/>
          <w:szCs w:val="24"/>
        </w:rPr>
        <w:t>sunulmuştur. Bu sayfanın</w:t>
      </w:r>
      <w:r w:rsidR="006D7F20">
        <w:rPr>
          <w:rFonts w:ascii="TimesNewRomanPSMT" w:hAnsi="TimesNewRomanPSMT"/>
          <w:szCs w:val="24"/>
        </w:rPr>
        <w:t xml:space="preserve"> </w:t>
      </w:r>
      <w:r w:rsidR="006D7F20" w:rsidRPr="006D7F20">
        <w:rPr>
          <w:rFonts w:ascii="TimesNewRomanPSMT" w:hAnsi="TimesNewRomanPSMT"/>
          <w:szCs w:val="24"/>
        </w:rPr>
        <w:t>hazırlanmasında dikkat edilecek hususlar şekiller dizininde belirtilenler gibidir</w:t>
      </w:r>
      <w:r w:rsidR="006D7F20">
        <w:t>.</w:t>
      </w:r>
    </w:p>
    <w:p w14:paraId="0247BDBD" w14:textId="0CA4EEC9" w:rsidR="006D7F20" w:rsidRDefault="006D7F20" w:rsidP="00A02528">
      <w:pPr>
        <w:pStyle w:val="Balk4"/>
      </w:pPr>
      <w:bookmarkStart w:id="84" w:name="_1.1.12.10_Ekler_Dizini"/>
      <w:bookmarkStart w:id="85" w:name="_Toc27658328"/>
      <w:bookmarkEnd w:id="84"/>
      <w:r>
        <w:lastRenderedPageBreak/>
        <w:t>1.1.12.</w:t>
      </w:r>
      <w:r w:rsidR="002A7259">
        <w:t>9</w:t>
      </w:r>
      <w:r>
        <w:t xml:space="preserve"> Ekler Dizini Sayfası</w:t>
      </w:r>
      <w:bookmarkEnd w:id="85"/>
    </w:p>
    <w:p w14:paraId="1546BCB4" w14:textId="4C015A34" w:rsidR="006D7F20" w:rsidRDefault="008D03BA" w:rsidP="006D7F20">
      <w:pPr>
        <w:spacing w:line="360" w:lineRule="auto"/>
        <w:jc w:val="both"/>
      </w:pPr>
      <w:r>
        <w:rPr>
          <w:rFonts w:ascii="TimesNewRomanPSMT" w:hAnsi="TimesNewRomanPSMT"/>
          <w:szCs w:val="24"/>
        </w:rPr>
        <w:t>Bitirme ödevine</w:t>
      </w:r>
      <w:r w:rsidR="006D7F20" w:rsidRPr="006D7F20">
        <w:rPr>
          <w:rFonts w:ascii="TimesNewRomanPSMT" w:hAnsi="TimesNewRomanPSMT"/>
          <w:szCs w:val="24"/>
        </w:rPr>
        <w:t xml:space="preserve"> eklenen tüm eklerin sayfa numaralarının belirtildiği sayfadır. Eklerin tanıtım yazıları,</w:t>
      </w:r>
      <w:r w:rsidR="006D7F20">
        <w:rPr>
          <w:rFonts w:ascii="TimesNewRomanPSMT" w:hAnsi="TimesNewRomanPSMT"/>
        </w:rPr>
        <w:t xml:space="preserve"> </w:t>
      </w:r>
      <w:r w:rsidR="006D7F20" w:rsidRPr="006D7F20">
        <w:rPr>
          <w:rFonts w:ascii="TimesNewRomanPSMT" w:hAnsi="TimesNewRomanPSMT"/>
          <w:szCs w:val="24"/>
        </w:rPr>
        <w:t>tablolar dizininden hemen sonra “Ekler Dizini” başlığı altında verilir. Bu sayfanın</w:t>
      </w:r>
      <w:r w:rsidR="006D7F20">
        <w:rPr>
          <w:rFonts w:ascii="TimesNewRomanPSMT" w:hAnsi="TimesNewRomanPSMT"/>
        </w:rPr>
        <w:t xml:space="preserve"> </w:t>
      </w:r>
      <w:r w:rsidR="006D7F20" w:rsidRPr="006D7F20">
        <w:rPr>
          <w:rFonts w:ascii="TimesNewRomanPSMT" w:hAnsi="TimesNewRomanPSMT"/>
          <w:szCs w:val="24"/>
        </w:rPr>
        <w:t>hazırlanmasında dikkat edilecek hususlar şekiller dizininde belirtilenler gibidir. Örnek bir ek</w:t>
      </w:r>
      <w:r>
        <w:rPr>
          <w:rFonts w:ascii="TimesNewRomanPSMT" w:hAnsi="TimesNewRomanPSMT"/>
        </w:rPr>
        <w:t xml:space="preserve"> </w:t>
      </w:r>
      <w:r w:rsidR="006D7F20" w:rsidRPr="006D7F20">
        <w:rPr>
          <w:rFonts w:ascii="TimesNewRomanPSMT" w:hAnsi="TimesNewRomanPSMT"/>
          <w:szCs w:val="24"/>
        </w:rPr>
        <w:t xml:space="preserve">açıklamalar dizini </w:t>
      </w:r>
      <w:r w:rsidR="006D7F20" w:rsidRPr="00403248">
        <w:rPr>
          <w:rFonts w:cs="Times New Roman"/>
          <w:szCs w:val="24"/>
        </w:rPr>
        <w:t xml:space="preserve">sayfası </w:t>
      </w:r>
      <w:r w:rsidR="007B6596" w:rsidRPr="00403248">
        <w:rPr>
          <w:rFonts w:cs="Times New Roman"/>
          <w:b/>
          <w:bCs/>
          <w:szCs w:val="24"/>
        </w:rPr>
        <w:t xml:space="preserve">ÖRNEK </w:t>
      </w:r>
      <w:r w:rsidR="007B6596">
        <w:rPr>
          <w:rFonts w:cs="Times New Roman"/>
          <w:b/>
          <w:bCs/>
          <w:szCs w:val="24"/>
        </w:rPr>
        <w:t>9</w:t>
      </w:r>
      <w:r w:rsidR="007B6596" w:rsidRPr="00403248">
        <w:rPr>
          <w:rFonts w:cs="Times New Roman"/>
          <w:szCs w:val="24"/>
        </w:rPr>
        <w:t>’d</w:t>
      </w:r>
      <w:r w:rsidR="007B6596">
        <w:rPr>
          <w:rFonts w:cs="Times New Roman"/>
          <w:szCs w:val="24"/>
        </w:rPr>
        <w:t>a</w:t>
      </w:r>
      <w:r w:rsidR="007B6596" w:rsidRPr="006D7F20">
        <w:rPr>
          <w:rFonts w:ascii="TimesNewRomanPSMT" w:hAnsi="TimesNewRomanPSMT"/>
          <w:szCs w:val="24"/>
        </w:rPr>
        <w:t xml:space="preserve"> </w:t>
      </w:r>
      <w:r w:rsidR="006D7F20" w:rsidRPr="006D7F20">
        <w:rPr>
          <w:rFonts w:ascii="TimesNewRomanPSMT" w:hAnsi="TimesNewRomanPSMT"/>
          <w:szCs w:val="24"/>
        </w:rPr>
        <w:t>sunulmuştur.</w:t>
      </w:r>
      <w:r w:rsidR="006D7F20" w:rsidRPr="006D7F20">
        <w:t xml:space="preserve"> </w:t>
      </w:r>
    </w:p>
    <w:p w14:paraId="55C202FA" w14:textId="166E3490" w:rsidR="006D7F20" w:rsidRDefault="006D7F20" w:rsidP="00A02528">
      <w:pPr>
        <w:pStyle w:val="Balk4"/>
      </w:pPr>
      <w:bookmarkStart w:id="86" w:name="_1.1.12.11_Simgeler_ve"/>
      <w:bookmarkStart w:id="87" w:name="_Toc27658329"/>
      <w:bookmarkEnd w:id="86"/>
      <w:r>
        <w:t>1.1.12.1</w:t>
      </w:r>
      <w:r w:rsidR="002A7259">
        <w:t>0</w:t>
      </w:r>
      <w:r>
        <w:t xml:space="preserve"> Simgeler ve Kısaltmalar Dizini Sayfası</w:t>
      </w:r>
      <w:bookmarkEnd w:id="87"/>
    </w:p>
    <w:p w14:paraId="0EF90EE1" w14:textId="49E3D953" w:rsidR="006D7F20" w:rsidRDefault="006D7F20" w:rsidP="00357E80">
      <w:pPr>
        <w:spacing w:line="360" w:lineRule="auto"/>
        <w:jc w:val="both"/>
      </w:pPr>
      <w:r w:rsidRPr="006D7F20">
        <w:rPr>
          <w:rFonts w:ascii="TimesNewRomanPSMT" w:hAnsi="TimesNewRomanPSMT"/>
          <w:szCs w:val="24"/>
        </w:rPr>
        <w:t xml:space="preserve">Bir simge veya kısaltma yalnızca ilk defa kullanıldığı yerde açıklanmalıdır. </w:t>
      </w:r>
      <w:r w:rsidR="00A74834">
        <w:rPr>
          <w:rFonts w:ascii="TimesNewRomanPSMT" w:hAnsi="TimesNewRomanPSMT"/>
          <w:szCs w:val="24"/>
        </w:rPr>
        <w:t xml:space="preserve">Bitirme ödevinde </w:t>
      </w:r>
      <w:r w:rsidRPr="006D7F20">
        <w:rPr>
          <w:rFonts w:ascii="TimesNewRomanPSMT" w:hAnsi="TimesNewRomanPSMT"/>
          <w:szCs w:val="24"/>
        </w:rPr>
        <w:t>kullanılan</w:t>
      </w:r>
      <w:r w:rsidR="00A74834">
        <w:rPr>
          <w:rFonts w:ascii="TimesNewRomanPSMT" w:hAnsi="TimesNewRomanPSMT"/>
          <w:szCs w:val="24"/>
        </w:rPr>
        <w:t xml:space="preserve"> </w:t>
      </w:r>
      <w:r w:rsidRPr="006D7F20">
        <w:rPr>
          <w:rFonts w:ascii="TimesNewRomanPSMT" w:hAnsi="TimesNewRomanPSMT"/>
          <w:szCs w:val="24"/>
        </w:rPr>
        <w:t>simgeler ve kısaltmalar "SİMGELER VE KISALTMALAR DİZİNİ" başlığı altında özel</w:t>
      </w:r>
      <w:r w:rsidR="00357E80">
        <w:rPr>
          <w:rFonts w:ascii="TimesNewRomanPSMT" w:hAnsi="TimesNewRomanPSMT"/>
        </w:rPr>
        <w:t xml:space="preserve"> </w:t>
      </w:r>
      <w:r w:rsidRPr="006D7F20">
        <w:rPr>
          <w:rFonts w:ascii="TimesNewRomanPSMT" w:hAnsi="TimesNewRomanPSMT"/>
          <w:szCs w:val="24"/>
        </w:rPr>
        <w:t>sayfa(</w:t>
      </w:r>
      <w:proofErr w:type="spellStart"/>
      <w:r w:rsidRPr="006D7F20">
        <w:rPr>
          <w:rFonts w:ascii="TimesNewRomanPSMT" w:hAnsi="TimesNewRomanPSMT"/>
          <w:szCs w:val="24"/>
        </w:rPr>
        <w:t>lar</w:t>
      </w:r>
      <w:proofErr w:type="spellEnd"/>
      <w:r w:rsidRPr="006D7F20">
        <w:rPr>
          <w:rFonts w:ascii="TimesNewRomanPSMT" w:hAnsi="TimesNewRomanPSMT"/>
          <w:szCs w:val="24"/>
        </w:rPr>
        <w:t xml:space="preserve">)da </w:t>
      </w:r>
      <w:r w:rsidR="00A74834">
        <w:rPr>
          <w:rFonts w:ascii="TimesNewRomanPSMT" w:hAnsi="TimesNewRomanPSMT"/>
          <w:szCs w:val="24"/>
        </w:rPr>
        <w:t>bitirme ödevi</w:t>
      </w:r>
      <w:r w:rsidRPr="006D7F20">
        <w:rPr>
          <w:rFonts w:ascii="TimesNewRomanPSMT" w:hAnsi="TimesNewRomanPSMT"/>
          <w:szCs w:val="24"/>
        </w:rPr>
        <w:t xml:space="preserve"> metninden önce verilmelidir. Kısaltmalar ise "KISALTMALAR" alt başlığı</w:t>
      </w:r>
      <w:r w:rsidR="00A74834">
        <w:rPr>
          <w:rFonts w:ascii="TimesNewRomanPSMT" w:hAnsi="TimesNewRomanPSMT"/>
          <w:szCs w:val="24"/>
        </w:rPr>
        <w:t xml:space="preserve"> </w:t>
      </w:r>
      <w:r w:rsidRPr="006D7F20">
        <w:rPr>
          <w:rFonts w:ascii="TimesNewRomanPSMT" w:hAnsi="TimesNewRomanPSMT"/>
          <w:szCs w:val="24"/>
        </w:rPr>
        <w:t xml:space="preserve">altında alfabetik sırayla verilmelidir. Örnek bir simgeler ve kısaltmalar dizini </w:t>
      </w:r>
      <w:r w:rsidR="00C202F5" w:rsidRPr="00403248">
        <w:rPr>
          <w:rFonts w:cs="Times New Roman"/>
          <w:b/>
          <w:bCs/>
          <w:szCs w:val="24"/>
        </w:rPr>
        <w:t>ÖRN</w:t>
      </w:r>
      <w:r w:rsidRPr="00403248">
        <w:rPr>
          <w:rFonts w:cs="Times New Roman"/>
          <w:b/>
          <w:bCs/>
          <w:szCs w:val="24"/>
        </w:rPr>
        <w:t>EK 1</w:t>
      </w:r>
      <w:r w:rsidR="00681771">
        <w:rPr>
          <w:rFonts w:cs="Times New Roman"/>
          <w:b/>
          <w:bCs/>
          <w:szCs w:val="24"/>
        </w:rPr>
        <w:t>0</w:t>
      </w:r>
      <w:r w:rsidRPr="00403248">
        <w:rPr>
          <w:rFonts w:cs="Times New Roman"/>
          <w:szCs w:val="24"/>
        </w:rPr>
        <w:t>’de</w:t>
      </w:r>
      <w:r w:rsidRPr="006D7F20">
        <w:rPr>
          <w:rFonts w:ascii="TimesNewRomanPSMT" w:hAnsi="TimesNewRomanPSMT"/>
          <w:szCs w:val="24"/>
        </w:rPr>
        <w:t xml:space="preserve"> verilmiştir</w:t>
      </w:r>
      <w:r>
        <w:t xml:space="preserve">. </w:t>
      </w:r>
    </w:p>
    <w:p w14:paraId="03BC77C7" w14:textId="555270AE" w:rsidR="006D7F20" w:rsidRDefault="006D7F20" w:rsidP="00A02528">
      <w:pPr>
        <w:pStyle w:val="Balk4"/>
      </w:pPr>
      <w:bookmarkStart w:id="88" w:name="_1.1.12.12_Kaynaklar"/>
      <w:bookmarkStart w:id="89" w:name="_Toc27658330"/>
      <w:bookmarkEnd w:id="88"/>
      <w:r>
        <w:t>1.1.12.1</w:t>
      </w:r>
      <w:r w:rsidR="002A7259">
        <w:t>1</w:t>
      </w:r>
      <w:r>
        <w:t xml:space="preserve"> Kaynaklar</w:t>
      </w:r>
      <w:bookmarkEnd w:id="89"/>
      <w:r>
        <w:t xml:space="preserve"> </w:t>
      </w:r>
    </w:p>
    <w:p w14:paraId="704BBCF2" w14:textId="78D4ED1C" w:rsidR="006D7F20" w:rsidRDefault="006D7F20" w:rsidP="006D7F20">
      <w:pPr>
        <w:spacing w:line="360" w:lineRule="auto"/>
        <w:jc w:val="both"/>
        <w:rPr>
          <w:rFonts w:ascii="TimesNewRomanPSMT" w:hAnsi="TimesNewRomanPSMT"/>
          <w:szCs w:val="24"/>
        </w:rPr>
      </w:pPr>
      <w:r w:rsidRPr="006D7F20">
        <w:rPr>
          <w:rFonts w:ascii="TimesNewRomanPSMT" w:hAnsi="TimesNewRomanPSMT"/>
          <w:szCs w:val="24"/>
        </w:rPr>
        <w:t xml:space="preserve">Metinde değinilen tüm kaynaklar </w:t>
      </w:r>
      <w:r w:rsidR="00A74834">
        <w:rPr>
          <w:rFonts w:ascii="TimesNewRomanPSMT" w:hAnsi="TimesNewRomanPSMT"/>
          <w:szCs w:val="24"/>
        </w:rPr>
        <w:t>bitirme ödevi</w:t>
      </w:r>
      <w:r w:rsidRPr="006D7F20">
        <w:rPr>
          <w:rFonts w:ascii="TimesNewRomanPSMT" w:hAnsi="TimesNewRomanPSMT"/>
          <w:szCs w:val="24"/>
        </w:rPr>
        <w:t xml:space="preserve"> metninin sonundaki "KAYNAKLAR" bölümünde</w:t>
      </w:r>
      <w:r>
        <w:rPr>
          <w:rFonts w:ascii="TimesNewRomanPSMT" w:hAnsi="TimesNewRomanPSMT"/>
        </w:rPr>
        <w:t xml:space="preserve"> </w:t>
      </w:r>
      <w:r w:rsidRPr="006D7F20">
        <w:rPr>
          <w:rFonts w:ascii="TimesNewRomanPSMT" w:hAnsi="TimesNewRomanPSMT"/>
          <w:szCs w:val="24"/>
        </w:rPr>
        <w:t>verilmelidir. Kaynaklar alfabetik sırada yazılmalıdır. Bir satıra sığmayan, alfabetik sıradaki</w:t>
      </w:r>
      <w:r w:rsidR="00A74834">
        <w:rPr>
          <w:rFonts w:ascii="TimesNewRomanPSMT" w:hAnsi="TimesNewRomanPSMT"/>
        </w:rPr>
        <w:t xml:space="preserve"> </w:t>
      </w:r>
      <w:r w:rsidRPr="006D7F20">
        <w:rPr>
          <w:rFonts w:ascii="TimesNewRomanPSMT" w:hAnsi="TimesNewRomanPSMT"/>
          <w:szCs w:val="24"/>
        </w:rPr>
        <w:t>kaynakların yazımında ikinci satır soldan 1,5 cm içeriden başlamalıdır. Aynı kaynağın satır</w:t>
      </w:r>
      <w:r>
        <w:rPr>
          <w:rFonts w:ascii="TimesNewRomanPSMT" w:hAnsi="TimesNewRomanPSMT"/>
        </w:rPr>
        <w:t xml:space="preserve"> </w:t>
      </w:r>
      <w:r w:rsidRPr="006D7F20">
        <w:rPr>
          <w:rFonts w:ascii="TimesNewRomanPSMT" w:hAnsi="TimesNewRomanPSMT"/>
          <w:szCs w:val="24"/>
        </w:rPr>
        <w:t>aralığı tek aralık olmalıdır. Kaynaklar arasında da tek satır aralığında bir boşluk</w:t>
      </w:r>
      <w:r>
        <w:rPr>
          <w:rFonts w:ascii="TimesNewRomanPSMT" w:hAnsi="TimesNewRomanPSMT"/>
        </w:rPr>
        <w:t xml:space="preserve"> </w:t>
      </w:r>
      <w:r w:rsidRPr="006D7F20">
        <w:rPr>
          <w:rFonts w:ascii="TimesNewRomanPSMT" w:hAnsi="TimesNewRomanPSMT"/>
          <w:szCs w:val="24"/>
        </w:rPr>
        <w:t xml:space="preserve">bulunmalıdır. Örnek bir kaynaklar </w:t>
      </w:r>
      <w:r w:rsidRPr="00403248">
        <w:rPr>
          <w:rFonts w:cs="Times New Roman"/>
          <w:szCs w:val="24"/>
        </w:rPr>
        <w:t xml:space="preserve">listesi </w:t>
      </w:r>
      <w:r w:rsidR="00C202F5" w:rsidRPr="00403248">
        <w:rPr>
          <w:rFonts w:cs="Times New Roman"/>
          <w:b/>
          <w:bCs/>
          <w:szCs w:val="24"/>
        </w:rPr>
        <w:t>ÖRN</w:t>
      </w:r>
      <w:r w:rsidRPr="00403248">
        <w:rPr>
          <w:rFonts w:cs="Times New Roman"/>
          <w:b/>
          <w:bCs/>
          <w:szCs w:val="24"/>
        </w:rPr>
        <w:t>EK 1</w:t>
      </w:r>
      <w:r w:rsidR="00A74834">
        <w:rPr>
          <w:rFonts w:cs="Times New Roman"/>
          <w:b/>
          <w:bCs/>
          <w:szCs w:val="24"/>
        </w:rPr>
        <w:t>1</w:t>
      </w:r>
      <w:r w:rsidRPr="00403248">
        <w:rPr>
          <w:rFonts w:cs="Times New Roman"/>
          <w:szCs w:val="24"/>
        </w:rPr>
        <w:t>’de</w:t>
      </w:r>
      <w:r w:rsidRPr="006D7F20">
        <w:rPr>
          <w:rFonts w:ascii="TimesNewRomanPSMT" w:hAnsi="TimesNewRomanPSMT"/>
          <w:szCs w:val="24"/>
        </w:rPr>
        <w:t xml:space="preserve"> sunulmuştur</w:t>
      </w:r>
      <w:r>
        <w:rPr>
          <w:rFonts w:ascii="TimesNewRomanPSMT" w:hAnsi="TimesNewRomanPSMT"/>
          <w:szCs w:val="24"/>
        </w:rPr>
        <w:t>.</w:t>
      </w:r>
    </w:p>
    <w:p w14:paraId="249C7DD6" w14:textId="29777126" w:rsidR="006D7F20" w:rsidRDefault="006D7F20" w:rsidP="00A02528">
      <w:pPr>
        <w:pStyle w:val="Balk4"/>
      </w:pPr>
      <w:bookmarkStart w:id="90" w:name="_1.1.12.13_Bibliyografya"/>
      <w:bookmarkStart w:id="91" w:name="_Toc27658331"/>
      <w:bookmarkEnd w:id="90"/>
      <w:r>
        <w:t>1.1.12.1</w:t>
      </w:r>
      <w:r w:rsidR="002A7259">
        <w:t>2</w:t>
      </w:r>
      <w:r>
        <w:t xml:space="preserve"> Bibliyografya</w:t>
      </w:r>
      <w:bookmarkEnd w:id="91"/>
      <w:r>
        <w:t xml:space="preserve"> </w:t>
      </w:r>
    </w:p>
    <w:p w14:paraId="22944034" w14:textId="7660BE00" w:rsidR="006D7F20" w:rsidRDefault="006D7F20" w:rsidP="006D7F20">
      <w:pPr>
        <w:spacing w:line="360" w:lineRule="auto"/>
        <w:jc w:val="both"/>
        <w:rPr>
          <w:rFonts w:ascii="TimesNewRomanPSMT" w:hAnsi="TimesNewRomanPSMT"/>
          <w:szCs w:val="24"/>
        </w:rPr>
      </w:pPr>
      <w:r w:rsidRPr="006D7F20">
        <w:rPr>
          <w:rFonts w:ascii="TimesNewRomanPSMT" w:hAnsi="TimesNewRomanPSMT"/>
          <w:szCs w:val="24"/>
        </w:rPr>
        <w:t>Metinde değinilen tüm ikincil kaynaklar "KAYNAKLAR" bölümünden sonraki</w:t>
      </w:r>
      <w:r>
        <w:rPr>
          <w:rFonts w:ascii="TimesNewRomanPSMT" w:hAnsi="TimesNewRomanPSMT"/>
        </w:rPr>
        <w:t xml:space="preserve"> </w:t>
      </w:r>
      <w:r w:rsidRPr="006D7F20">
        <w:rPr>
          <w:rFonts w:ascii="TimesNewRomanPSMT" w:hAnsi="TimesNewRomanPSMT"/>
          <w:szCs w:val="24"/>
        </w:rPr>
        <w:t>“BİBLİYOGRAFYA” bölümünde verilmelidir. Kaynaklar alfabetik sırada yazılmalıdır. Bir</w:t>
      </w:r>
      <w:r>
        <w:rPr>
          <w:rFonts w:ascii="TimesNewRomanPSMT" w:hAnsi="TimesNewRomanPSMT"/>
        </w:rPr>
        <w:t xml:space="preserve"> </w:t>
      </w:r>
      <w:r w:rsidRPr="006D7F20">
        <w:rPr>
          <w:rFonts w:ascii="TimesNewRomanPSMT" w:hAnsi="TimesNewRomanPSMT"/>
          <w:szCs w:val="24"/>
        </w:rPr>
        <w:t>satıra sığmayan, alfabetik sıradaki kaynakların yazımında ikinci satır soldan 1,5 cm içeriden</w:t>
      </w:r>
      <w:r>
        <w:rPr>
          <w:rFonts w:ascii="TimesNewRomanPSMT" w:hAnsi="TimesNewRomanPSMT"/>
        </w:rPr>
        <w:t xml:space="preserve"> </w:t>
      </w:r>
      <w:r w:rsidRPr="006D7F20">
        <w:rPr>
          <w:rFonts w:ascii="TimesNewRomanPSMT" w:hAnsi="TimesNewRomanPSMT"/>
          <w:szCs w:val="24"/>
        </w:rPr>
        <w:t>başlamalıdır. Aynı kaynağın satır aralığı tek aralık olmalıdır. Kaynaklar arasında da tek satır</w:t>
      </w:r>
      <w:r>
        <w:rPr>
          <w:rFonts w:ascii="TimesNewRomanPSMT" w:hAnsi="TimesNewRomanPSMT"/>
        </w:rPr>
        <w:t xml:space="preserve"> </w:t>
      </w:r>
      <w:r w:rsidRPr="006D7F20">
        <w:rPr>
          <w:rFonts w:ascii="TimesNewRomanPSMT" w:hAnsi="TimesNewRomanPSMT"/>
          <w:szCs w:val="24"/>
        </w:rPr>
        <w:t xml:space="preserve">aralığında bir boşluk bulunmalıdır. Örnek bir bibliyografya listesi </w:t>
      </w:r>
      <w:r w:rsidR="00C202F5" w:rsidRPr="00403248">
        <w:rPr>
          <w:rFonts w:cs="Times New Roman"/>
          <w:b/>
          <w:bCs/>
          <w:szCs w:val="24"/>
        </w:rPr>
        <w:t>ÖRN</w:t>
      </w:r>
      <w:r w:rsidRPr="00403248">
        <w:rPr>
          <w:rFonts w:cs="Times New Roman"/>
          <w:b/>
          <w:bCs/>
          <w:szCs w:val="24"/>
        </w:rPr>
        <w:t>EK</w:t>
      </w:r>
      <w:r w:rsidRPr="00403248">
        <w:rPr>
          <w:rFonts w:cs="Times New Roman"/>
          <w:b/>
          <w:bCs/>
        </w:rPr>
        <w:t xml:space="preserve"> </w:t>
      </w:r>
      <w:r w:rsidRPr="00403248">
        <w:rPr>
          <w:rFonts w:cs="Times New Roman"/>
          <w:b/>
          <w:bCs/>
          <w:szCs w:val="24"/>
        </w:rPr>
        <w:t>1</w:t>
      </w:r>
      <w:r w:rsidR="0050092D">
        <w:rPr>
          <w:rFonts w:cs="Times New Roman"/>
          <w:b/>
          <w:bCs/>
          <w:szCs w:val="24"/>
        </w:rPr>
        <w:t>2</w:t>
      </w:r>
      <w:r w:rsidRPr="00403248">
        <w:rPr>
          <w:rFonts w:cs="Times New Roman"/>
          <w:szCs w:val="24"/>
        </w:rPr>
        <w:t>’</w:t>
      </w:r>
      <w:r w:rsidR="004A2739" w:rsidRPr="00403248">
        <w:rPr>
          <w:rFonts w:cs="Times New Roman"/>
          <w:szCs w:val="24"/>
        </w:rPr>
        <w:t>t</w:t>
      </w:r>
      <w:r w:rsidRPr="00403248">
        <w:rPr>
          <w:rFonts w:cs="Times New Roman"/>
          <w:szCs w:val="24"/>
        </w:rPr>
        <w:t>e</w:t>
      </w:r>
      <w:r w:rsidRPr="006D7F20">
        <w:rPr>
          <w:rFonts w:ascii="TimesNewRomanPSMT" w:hAnsi="TimesNewRomanPSMT"/>
          <w:szCs w:val="24"/>
        </w:rPr>
        <w:t xml:space="preserve"> sunulmuştur.</w:t>
      </w:r>
    </w:p>
    <w:p w14:paraId="2C6FCCFB" w14:textId="38915EF9" w:rsidR="00AC4882" w:rsidRDefault="00AC4882" w:rsidP="00A02528">
      <w:pPr>
        <w:pStyle w:val="Balk4"/>
      </w:pPr>
      <w:bookmarkStart w:id="92" w:name="_1.1.12.14_Özgeçmiş"/>
      <w:bookmarkStart w:id="93" w:name="_Toc27658332"/>
      <w:bookmarkEnd w:id="92"/>
      <w:r>
        <w:t>1.1.12.1</w:t>
      </w:r>
      <w:r w:rsidR="002A7259">
        <w:t>3</w:t>
      </w:r>
      <w:r>
        <w:t xml:space="preserve"> Özgeçmiş</w:t>
      </w:r>
      <w:bookmarkEnd w:id="93"/>
      <w:r>
        <w:t xml:space="preserve"> </w:t>
      </w:r>
    </w:p>
    <w:p w14:paraId="5817749A" w14:textId="7E72FA57" w:rsidR="00AC4882" w:rsidRDefault="00AC4882" w:rsidP="00AC4882">
      <w:pPr>
        <w:spacing w:line="360" w:lineRule="auto"/>
        <w:jc w:val="both"/>
        <w:rPr>
          <w:rFonts w:ascii="TimesNewRomanPSMT" w:hAnsi="TimesNewRomanPSMT"/>
          <w:szCs w:val="24"/>
        </w:rPr>
      </w:pPr>
      <w:r w:rsidRPr="00AC4882">
        <w:rPr>
          <w:rFonts w:ascii="TimesNewRomanPSMT" w:hAnsi="TimesNewRomanPSMT"/>
          <w:szCs w:val="24"/>
        </w:rPr>
        <w:t xml:space="preserve">Özgeçmişte araştırmacının doğum yeri, yılı, öğrenim bilgileri ve mesleki deneyimleri gibi kişisel bilgileri yer almalıdır. Ayrıca yazar, ileride çalışmasından faydalanmak isteyenlerin kendisine ulaşabilmesi için, iş yeri adresi, e-posta vb. bilgilere de yer vermelidir. Özgeçmiş </w:t>
      </w:r>
      <w:r w:rsidRPr="00AC4882">
        <w:rPr>
          <w:rFonts w:ascii="TimesNewRomanPSMT" w:hAnsi="TimesNewRomanPSMT"/>
          <w:szCs w:val="24"/>
        </w:rPr>
        <w:lastRenderedPageBreak/>
        <w:t xml:space="preserve">örneği </w:t>
      </w:r>
      <w:r w:rsidRPr="00AC4882">
        <w:rPr>
          <w:rFonts w:ascii="TimesNewRomanPSMT" w:hAnsi="TimesNewRomanPSMT"/>
          <w:b/>
          <w:szCs w:val="24"/>
        </w:rPr>
        <w:t>ÖRNEK 1</w:t>
      </w:r>
      <w:r w:rsidR="0050092D">
        <w:rPr>
          <w:rFonts w:ascii="TimesNewRomanPSMT" w:hAnsi="TimesNewRomanPSMT"/>
          <w:b/>
          <w:szCs w:val="24"/>
        </w:rPr>
        <w:t>3</w:t>
      </w:r>
      <w:r w:rsidRPr="00AC4882">
        <w:rPr>
          <w:rFonts w:ascii="TimesNewRomanPSMT" w:hAnsi="TimesNewRomanPSMT"/>
          <w:szCs w:val="24"/>
        </w:rPr>
        <w:t>’</w:t>
      </w:r>
      <w:r w:rsidR="004A2739">
        <w:rPr>
          <w:rFonts w:ascii="TimesNewRomanPSMT" w:hAnsi="TimesNewRomanPSMT"/>
          <w:szCs w:val="24"/>
        </w:rPr>
        <w:t>t</w:t>
      </w:r>
      <w:r w:rsidRPr="00AC4882">
        <w:rPr>
          <w:rFonts w:ascii="TimesNewRomanPSMT" w:hAnsi="TimesNewRomanPSMT"/>
          <w:szCs w:val="24"/>
        </w:rPr>
        <w:t>e sunulmuştur.</w:t>
      </w:r>
    </w:p>
    <w:p w14:paraId="16E1135C" w14:textId="77777777" w:rsidR="009B44A1" w:rsidRDefault="00AC4882" w:rsidP="00AC4882">
      <w:pPr>
        <w:spacing w:line="360" w:lineRule="auto"/>
        <w:jc w:val="both"/>
        <w:rPr>
          <w:rFonts w:ascii="TimesNewRomanPSMT" w:hAnsi="TimesNewRomanPSMT"/>
          <w:szCs w:val="24"/>
        </w:rPr>
      </w:pPr>
      <w:r>
        <w:rPr>
          <w:rFonts w:ascii="TimesNewRomanPSMT" w:hAnsi="TimesNewRomanPSMT"/>
          <w:szCs w:val="24"/>
        </w:rPr>
        <w:t xml:space="preserve"> </w:t>
      </w:r>
    </w:p>
    <w:p w14:paraId="53B07AFA" w14:textId="77777777" w:rsidR="006D7F20" w:rsidRDefault="006D7F20" w:rsidP="006D7F20">
      <w:pPr>
        <w:pStyle w:val="Balk3"/>
      </w:pPr>
      <w:bookmarkStart w:id="94" w:name="_1.1.13_Etik_İhlalleri"/>
      <w:bookmarkStart w:id="95" w:name="_Toc27658333"/>
      <w:bookmarkEnd w:id="94"/>
      <w:r>
        <w:t>1.1.13 Etik İhlalleri</w:t>
      </w:r>
      <w:bookmarkEnd w:id="95"/>
      <w:r>
        <w:t xml:space="preserve"> </w:t>
      </w:r>
    </w:p>
    <w:p w14:paraId="346A9865" w14:textId="77777777" w:rsidR="006D7F20" w:rsidRDefault="006D7F20" w:rsidP="006D7F20">
      <w:pPr>
        <w:spacing w:line="360" w:lineRule="auto"/>
        <w:jc w:val="both"/>
        <w:rPr>
          <w:rFonts w:ascii="TimesNewRomanPSMT" w:hAnsi="TimesNewRomanPSMT"/>
          <w:szCs w:val="24"/>
        </w:rPr>
      </w:pPr>
    </w:p>
    <w:p w14:paraId="786530C8" w14:textId="6713CC4E" w:rsidR="005E64AC" w:rsidRPr="008B2048" w:rsidRDefault="00D81D66" w:rsidP="006D7F20">
      <w:pPr>
        <w:spacing w:line="360" w:lineRule="auto"/>
        <w:jc w:val="both"/>
        <w:rPr>
          <w:rFonts w:cs="Times New Roman"/>
          <w:color w:val="auto"/>
          <w:szCs w:val="24"/>
        </w:rPr>
      </w:pPr>
      <w:r>
        <w:rPr>
          <w:rFonts w:ascii="TimesNewRomanPSMT" w:hAnsi="TimesNewRomanPSMT"/>
          <w:szCs w:val="24"/>
        </w:rPr>
        <w:t>Bitirme ödevi</w:t>
      </w:r>
      <w:r w:rsidR="006D7F20" w:rsidRPr="006D7F20">
        <w:rPr>
          <w:rFonts w:ascii="TimesNewRomanPSMT" w:hAnsi="TimesNewRomanPSMT"/>
          <w:szCs w:val="24"/>
        </w:rPr>
        <w:t xml:space="preserve"> bilimsel etik normlar dikkate alınarak hazırlanmalı ve belirlenmiş etik ihlallerinden</w:t>
      </w:r>
      <w:r w:rsidR="006D7F20">
        <w:rPr>
          <w:rFonts w:ascii="TimesNewRomanPSMT" w:hAnsi="TimesNewRomanPSMT"/>
        </w:rPr>
        <w:t xml:space="preserve"> </w:t>
      </w:r>
      <w:r w:rsidR="006D7F20" w:rsidRPr="006D7F20">
        <w:rPr>
          <w:rFonts w:ascii="TimesNewRomanPSMT" w:hAnsi="TimesNewRomanPSMT"/>
          <w:szCs w:val="24"/>
        </w:rPr>
        <w:t>kaçınılmalıdır. Genel etik dışı davranışlar bilgi ve verilerin uydurulması (</w:t>
      </w:r>
      <w:proofErr w:type="spellStart"/>
      <w:r w:rsidR="006D7F20" w:rsidRPr="006D7F20">
        <w:rPr>
          <w:rFonts w:ascii="TimesNewRomanPSMT" w:hAnsi="TimesNewRomanPSMT"/>
          <w:szCs w:val="24"/>
        </w:rPr>
        <w:t>fabrication</w:t>
      </w:r>
      <w:proofErr w:type="spellEnd"/>
      <w:r w:rsidR="006D7F20" w:rsidRPr="006D7F20">
        <w:rPr>
          <w:rFonts w:ascii="TimesNewRomanPSMT" w:hAnsi="TimesNewRomanPSMT"/>
          <w:szCs w:val="24"/>
        </w:rPr>
        <w:t>),</w:t>
      </w:r>
      <w:r w:rsidR="006D7F20">
        <w:rPr>
          <w:rFonts w:ascii="TimesNewRomanPSMT" w:hAnsi="TimesNewRomanPSMT"/>
        </w:rPr>
        <w:t xml:space="preserve"> </w:t>
      </w:r>
      <w:r w:rsidR="006D7F20" w:rsidRPr="006D7F20">
        <w:rPr>
          <w:rFonts w:ascii="TimesNewRomanPSMT" w:hAnsi="TimesNewRomanPSMT"/>
          <w:szCs w:val="24"/>
        </w:rPr>
        <w:t>çarpıtılması veya düzmece-yalan bilgiler verilmesi (</w:t>
      </w:r>
      <w:proofErr w:type="spellStart"/>
      <w:r w:rsidR="006D7F20" w:rsidRPr="006D7F20">
        <w:rPr>
          <w:rFonts w:ascii="TimesNewRomanPSMT" w:hAnsi="TimesNewRomanPSMT"/>
          <w:szCs w:val="24"/>
        </w:rPr>
        <w:t>falsification</w:t>
      </w:r>
      <w:proofErr w:type="spellEnd"/>
      <w:r w:rsidR="006D7F20" w:rsidRPr="006D7F20">
        <w:rPr>
          <w:rFonts w:ascii="TimesNewRomanPSMT" w:hAnsi="TimesNewRomanPSMT"/>
          <w:szCs w:val="24"/>
        </w:rPr>
        <w:t>), ve başkalarından</w:t>
      </w:r>
      <w:r w:rsidR="006D7F20">
        <w:rPr>
          <w:rFonts w:ascii="TimesNewRomanPSMT" w:hAnsi="TimesNewRomanPSMT"/>
        </w:rPr>
        <w:t xml:space="preserve"> </w:t>
      </w:r>
      <w:r w:rsidR="006D7F20" w:rsidRPr="006D7F20">
        <w:rPr>
          <w:rFonts w:ascii="TimesNewRomanPSMT" w:hAnsi="TimesNewRomanPSMT"/>
          <w:szCs w:val="24"/>
        </w:rPr>
        <w:t>aşırılması-intihal (</w:t>
      </w:r>
      <w:proofErr w:type="spellStart"/>
      <w:r w:rsidR="006D7F20" w:rsidRPr="006D7F20">
        <w:rPr>
          <w:rFonts w:ascii="TimesNewRomanPSMT" w:hAnsi="TimesNewRomanPSMT"/>
          <w:szCs w:val="24"/>
        </w:rPr>
        <w:t>plagiarism</w:t>
      </w:r>
      <w:proofErr w:type="spellEnd"/>
      <w:r w:rsidR="006D7F20" w:rsidRPr="006D7F20">
        <w:rPr>
          <w:rFonts w:ascii="TimesNewRomanPSMT" w:hAnsi="TimesNewRomanPSMT"/>
          <w:szCs w:val="24"/>
        </w:rPr>
        <w:t xml:space="preserve">) olarak sınıflandırılır. </w:t>
      </w:r>
      <w:r>
        <w:rPr>
          <w:rFonts w:ascii="TimesNewRomanPSMT" w:hAnsi="TimesNewRomanPSMT"/>
          <w:szCs w:val="24"/>
        </w:rPr>
        <w:t>Bitirme ödevinde</w:t>
      </w:r>
      <w:r w:rsidR="006D7F20" w:rsidRPr="006D7F20">
        <w:rPr>
          <w:rFonts w:ascii="TimesNewRomanPSMT" w:hAnsi="TimesNewRomanPSMT"/>
          <w:szCs w:val="24"/>
        </w:rPr>
        <w:t xml:space="preserve"> makul ölçüleri aşan alıntılar</w:t>
      </w:r>
      <w:r w:rsidR="006D7F20">
        <w:rPr>
          <w:rFonts w:ascii="TimesNewRomanPSMT" w:hAnsi="TimesNewRomanPSMT"/>
        </w:rPr>
        <w:t xml:space="preserve"> </w:t>
      </w:r>
      <w:r w:rsidR="006D7F20" w:rsidRPr="006D7F20">
        <w:rPr>
          <w:rFonts w:ascii="TimesNewRomanPSMT" w:hAnsi="TimesNewRomanPSMT"/>
          <w:szCs w:val="24"/>
        </w:rPr>
        <w:t>yapmak, araştırmayı destekleyenleri belirtmemek, başkaları tarafından yapılmış olan tez,</w:t>
      </w:r>
      <w:r w:rsidR="006D7F20">
        <w:rPr>
          <w:rFonts w:ascii="TimesNewRomanPSMT" w:hAnsi="TimesNewRomanPSMT"/>
        </w:rPr>
        <w:t xml:space="preserve"> </w:t>
      </w:r>
      <w:r w:rsidR="006D7F20" w:rsidRPr="006D7F20">
        <w:rPr>
          <w:rFonts w:ascii="TimesNewRomanPSMT" w:hAnsi="TimesNewRomanPSMT"/>
          <w:szCs w:val="24"/>
        </w:rPr>
        <w:t>ödev, seminer vb. çalışmaları kendi çalışması gibi sunmak kaçınılması gereken diğer etik</w:t>
      </w:r>
      <w:r w:rsidR="006D7F20">
        <w:rPr>
          <w:rFonts w:ascii="TimesNewRomanPSMT" w:hAnsi="TimesNewRomanPSMT"/>
        </w:rPr>
        <w:t xml:space="preserve"> </w:t>
      </w:r>
      <w:r w:rsidR="006D7F20" w:rsidRPr="006D7F20">
        <w:rPr>
          <w:rFonts w:ascii="TimesNewRomanPSMT" w:hAnsi="TimesNewRomanPSMT"/>
          <w:szCs w:val="24"/>
        </w:rPr>
        <w:t xml:space="preserve">ihlalleridir. Etik ihlallerinden sadece birinin dahi gerçekleşmiş olması bile </w:t>
      </w:r>
      <w:r>
        <w:rPr>
          <w:rFonts w:ascii="TimesNewRomanPSMT" w:hAnsi="TimesNewRomanPSMT"/>
          <w:szCs w:val="24"/>
        </w:rPr>
        <w:t>bitirme ödevinin</w:t>
      </w:r>
      <w:r w:rsidR="006D7F20">
        <w:rPr>
          <w:rFonts w:ascii="TimesNewRomanPSMT" w:hAnsi="TimesNewRomanPSMT"/>
        </w:rPr>
        <w:t xml:space="preserve"> </w:t>
      </w:r>
      <w:r w:rsidR="006D7F20" w:rsidRPr="006D7F20">
        <w:rPr>
          <w:rFonts w:ascii="TimesNewRomanPSMT" w:hAnsi="TimesNewRomanPSMT"/>
          <w:szCs w:val="24"/>
        </w:rPr>
        <w:t xml:space="preserve">reddedilmesini gerektirir. Etik </w:t>
      </w:r>
      <w:r w:rsidR="006D7F20" w:rsidRPr="00AE4AB4">
        <w:rPr>
          <w:rFonts w:cs="Times New Roman"/>
          <w:szCs w:val="24"/>
        </w:rPr>
        <w:t xml:space="preserve">ihlallerinin tespit edilmesi amacıyla </w:t>
      </w:r>
      <w:r>
        <w:rPr>
          <w:rFonts w:ascii="TimesNewRomanPSMT" w:hAnsi="TimesNewRomanPSMT"/>
          <w:szCs w:val="24"/>
        </w:rPr>
        <w:t>bitirme ödevinin</w:t>
      </w:r>
      <w:r w:rsidR="006D7F20" w:rsidRPr="00AE4AB4">
        <w:rPr>
          <w:rFonts w:cs="Times New Roman"/>
          <w:szCs w:val="24"/>
        </w:rPr>
        <w:t xml:space="preserve"> savunma öncesi</w:t>
      </w:r>
      <w:r w:rsidR="006D7F20" w:rsidRPr="00AE4AB4">
        <w:rPr>
          <w:rFonts w:cs="Times New Roman"/>
        </w:rPr>
        <w:t xml:space="preserve"> </w:t>
      </w:r>
      <w:r w:rsidR="006D7F20" w:rsidRPr="00AE4AB4">
        <w:rPr>
          <w:rFonts w:cs="Times New Roman"/>
          <w:szCs w:val="24"/>
        </w:rPr>
        <w:t xml:space="preserve">ve sonrasında olmak üzere 2 defa </w:t>
      </w:r>
      <w:proofErr w:type="spellStart"/>
      <w:r w:rsidR="006D7F20" w:rsidRPr="00AE4AB4">
        <w:rPr>
          <w:rFonts w:cs="Times New Roman"/>
          <w:b/>
          <w:bCs/>
          <w:szCs w:val="24"/>
        </w:rPr>
        <w:t>Turnitin</w:t>
      </w:r>
      <w:proofErr w:type="spellEnd"/>
      <w:r w:rsidR="006D7F20" w:rsidRPr="00AE4AB4">
        <w:rPr>
          <w:rFonts w:cs="Times New Roman"/>
          <w:b/>
          <w:bCs/>
          <w:szCs w:val="24"/>
        </w:rPr>
        <w:t xml:space="preserve"> </w:t>
      </w:r>
      <w:r w:rsidR="006D7F20" w:rsidRPr="00AE4AB4">
        <w:rPr>
          <w:rFonts w:cs="Times New Roman"/>
          <w:szCs w:val="24"/>
        </w:rPr>
        <w:t xml:space="preserve">programına yüklenerek </w:t>
      </w:r>
      <w:r>
        <w:rPr>
          <w:rFonts w:ascii="TimesNewRomanPSMT" w:hAnsi="TimesNewRomanPSMT"/>
          <w:szCs w:val="24"/>
        </w:rPr>
        <w:t>bitirme ödevinin</w:t>
      </w:r>
      <w:r w:rsidR="006D7F20" w:rsidRPr="00AE4AB4">
        <w:rPr>
          <w:rFonts w:cs="Times New Roman"/>
          <w:szCs w:val="24"/>
        </w:rPr>
        <w:t xml:space="preserve"> </w:t>
      </w:r>
      <w:r w:rsidR="006D7F20" w:rsidRPr="00AE4AB4">
        <w:rPr>
          <w:rFonts w:cs="Times New Roman"/>
          <w:b/>
          <w:bCs/>
          <w:szCs w:val="24"/>
        </w:rPr>
        <w:t>benzerlik oranının</w:t>
      </w:r>
      <w:r w:rsidR="006D7F20" w:rsidRPr="00AE4AB4">
        <w:rPr>
          <w:rFonts w:cs="Times New Roman"/>
          <w:b/>
          <w:bCs/>
        </w:rPr>
        <w:t xml:space="preserve"> </w:t>
      </w:r>
      <w:r w:rsidR="006D7F20" w:rsidRPr="00AE4AB4">
        <w:rPr>
          <w:rFonts w:cs="Times New Roman"/>
          <w:szCs w:val="24"/>
        </w:rPr>
        <w:t xml:space="preserve">belirlenmesi gerekmektedir. Bir </w:t>
      </w:r>
      <w:r>
        <w:rPr>
          <w:rFonts w:ascii="TimesNewRomanPSMT" w:hAnsi="TimesNewRomanPSMT"/>
          <w:szCs w:val="24"/>
        </w:rPr>
        <w:t>bitirme ödevinin</w:t>
      </w:r>
      <w:r w:rsidR="006D7F20" w:rsidRPr="00AE4AB4">
        <w:rPr>
          <w:rFonts w:cs="Times New Roman"/>
          <w:szCs w:val="24"/>
        </w:rPr>
        <w:t xml:space="preserve"> </w:t>
      </w:r>
      <w:proofErr w:type="spellStart"/>
      <w:r w:rsidR="006D7F20" w:rsidRPr="00AE4AB4">
        <w:rPr>
          <w:rFonts w:cs="Times New Roman"/>
          <w:szCs w:val="24"/>
        </w:rPr>
        <w:t>Turnitin</w:t>
      </w:r>
      <w:proofErr w:type="spellEnd"/>
      <w:r w:rsidR="006D7F20" w:rsidRPr="00AE4AB4">
        <w:rPr>
          <w:rFonts w:cs="Times New Roman"/>
          <w:szCs w:val="24"/>
        </w:rPr>
        <w:t xml:space="preserve"> programındaki benzerlik oranı en fazla </w:t>
      </w:r>
      <w:r w:rsidR="006D7F20" w:rsidRPr="00AE4AB4">
        <w:rPr>
          <w:rFonts w:cs="Times New Roman"/>
          <w:b/>
          <w:bCs/>
          <w:szCs w:val="24"/>
        </w:rPr>
        <w:t>%</w:t>
      </w:r>
      <w:r>
        <w:rPr>
          <w:rFonts w:cs="Times New Roman"/>
          <w:b/>
          <w:bCs/>
          <w:szCs w:val="24"/>
        </w:rPr>
        <w:t>30</w:t>
      </w:r>
      <w:r w:rsidR="006D7F20" w:rsidRPr="00AE4AB4">
        <w:rPr>
          <w:rFonts w:cs="Times New Roman"/>
          <w:b/>
          <w:bCs/>
        </w:rPr>
        <w:t xml:space="preserve"> </w:t>
      </w:r>
      <w:r w:rsidR="006D7F20" w:rsidRPr="00AE4AB4">
        <w:rPr>
          <w:rFonts w:cs="Times New Roman"/>
          <w:szCs w:val="24"/>
        </w:rPr>
        <w:t xml:space="preserve">olmalı, benzerlik oranının oluşmasını sağlayan ve </w:t>
      </w:r>
      <w:r>
        <w:rPr>
          <w:rFonts w:ascii="TimesNewRomanPSMT" w:hAnsi="TimesNewRomanPSMT"/>
          <w:szCs w:val="24"/>
        </w:rPr>
        <w:t>bitirme ödevinde</w:t>
      </w:r>
      <w:r w:rsidR="006D7F20" w:rsidRPr="00AE4AB4">
        <w:rPr>
          <w:rFonts w:cs="Times New Roman"/>
          <w:szCs w:val="24"/>
        </w:rPr>
        <w:t xml:space="preserve"> yararlanılan kaynakların her birinin</w:t>
      </w:r>
      <w:r w:rsidR="006D7F20" w:rsidRPr="00AE4AB4">
        <w:rPr>
          <w:rFonts w:cs="Times New Roman"/>
        </w:rPr>
        <w:t xml:space="preserve"> </w:t>
      </w:r>
      <w:r w:rsidR="006D7F20" w:rsidRPr="00AE4AB4">
        <w:rPr>
          <w:rFonts w:cs="Times New Roman"/>
          <w:szCs w:val="24"/>
        </w:rPr>
        <w:t xml:space="preserve">benzerlik oranına katkısı </w:t>
      </w:r>
      <w:r w:rsidR="006D7F20" w:rsidRPr="00AE4AB4">
        <w:rPr>
          <w:rFonts w:cs="Times New Roman"/>
          <w:b/>
          <w:bCs/>
          <w:szCs w:val="24"/>
        </w:rPr>
        <w:t xml:space="preserve">% </w:t>
      </w:r>
      <w:r>
        <w:rPr>
          <w:rFonts w:cs="Times New Roman"/>
          <w:b/>
          <w:bCs/>
          <w:szCs w:val="24"/>
        </w:rPr>
        <w:t>7</w:t>
      </w:r>
      <w:r w:rsidR="006D7F20" w:rsidRPr="00AE4AB4">
        <w:rPr>
          <w:rFonts w:cs="Times New Roman"/>
          <w:b/>
          <w:bCs/>
          <w:szCs w:val="24"/>
        </w:rPr>
        <w:t xml:space="preserve">’i </w:t>
      </w:r>
      <w:r w:rsidR="006D7F20" w:rsidRPr="00AE4AB4">
        <w:rPr>
          <w:rFonts w:cs="Times New Roman"/>
          <w:szCs w:val="24"/>
        </w:rPr>
        <w:t>geçmemelidir</w:t>
      </w:r>
      <w:r w:rsidR="006D7F20" w:rsidRPr="00AE4AB4">
        <w:rPr>
          <w:rFonts w:cs="Times New Roman"/>
        </w:rPr>
        <w:t>.</w:t>
      </w:r>
    </w:p>
    <w:p w14:paraId="5D0D5D8B" w14:textId="77777777" w:rsidR="005A43B2" w:rsidRDefault="005A43B2" w:rsidP="005F2F06">
      <w:pPr>
        <w:spacing w:line="360" w:lineRule="auto"/>
        <w:jc w:val="both"/>
        <w:rPr>
          <w:rFonts w:cs="Times New Roman"/>
          <w:color w:val="auto"/>
          <w:szCs w:val="24"/>
        </w:rPr>
      </w:pPr>
    </w:p>
    <w:p w14:paraId="64CA851F" w14:textId="77777777" w:rsidR="005A43B2" w:rsidRDefault="005A43B2" w:rsidP="005F2F06">
      <w:pPr>
        <w:spacing w:line="360" w:lineRule="auto"/>
        <w:jc w:val="both"/>
        <w:rPr>
          <w:rFonts w:cs="Times New Roman"/>
          <w:color w:val="auto"/>
          <w:szCs w:val="24"/>
        </w:rPr>
      </w:pPr>
    </w:p>
    <w:p w14:paraId="4861D81E" w14:textId="77777777" w:rsidR="005A43B2" w:rsidRDefault="005A43B2" w:rsidP="005F2F06">
      <w:pPr>
        <w:spacing w:line="360" w:lineRule="auto"/>
        <w:jc w:val="both"/>
        <w:rPr>
          <w:rFonts w:cs="Times New Roman"/>
          <w:color w:val="auto"/>
          <w:szCs w:val="24"/>
        </w:rPr>
      </w:pPr>
    </w:p>
    <w:p w14:paraId="6CACD947" w14:textId="77777777" w:rsidR="005A43B2" w:rsidRDefault="005A43B2" w:rsidP="005F2F06">
      <w:pPr>
        <w:spacing w:line="360" w:lineRule="auto"/>
        <w:jc w:val="both"/>
        <w:rPr>
          <w:rFonts w:cs="Times New Roman"/>
          <w:color w:val="auto"/>
          <w:szCs w:val="24"/>
        </w:rPr>
      </w:pPr>
    </w:p>
    <w:p w14:paraId="3E186597" w14:textId="77777777" w:rsidR="005A43B2" w:rsidRDefault="005A43B2" w:rsidP="005F2F06">
      <w:pPr>
        <w:spacing w:line="360" w:lineRule="auto"/>
        <w:jc w:val="both"/>
        <w:rPr>
          <w:rFonts w:cs="Times New Roman"/>
          <w:color w:val="auto"/>
          <w:szCs w:val="24"/>
        </w:rPr>
      </w:pPr>
    </w:p>
    <w:p w14:paraId="5A1C2170" w14:textId="043BA91F" w:rsidR="00D81D66" w:rsidRDefault="00D81D66" w:rsidP="00C202F5">
      <w:pPr>
        <w:rPr>
          <w:rFonts w:cs="Times New Roman"/>
          <w:color w:val="auto"/>
          <w:szCs w:val="24"/>
        </w:rPr>
      </w:pPr>
    </w:p>
    <w:p w14:paraId="7FD3BF28" w14:textId="77777777" w:rsidR="00D81D66" w:rsidRDefault="00D81D66" w:rsidP="00C202F5"/>
    <w:p w14:paraId="69872BDF" w14:textId="77777777" w:rsidR="0024744B" w:rsidRDefault="0024744B" w:rsidP="00C202F5"/>
    <w:p w14:paraId="01AB086B" w14:textId="77777777" w:rsidR="0024744B" w:rsidRDefault="0024744B" w:rsidP="00C202F5"/>
    <w:p w14:paraId="196EB4C2" w14:textId="77777777" w:rsidR="0024744B" w:rsidRDefault="0024744B" w:rsidP="00C202F5"/>
    <w:p w14:paraId="47193FAF" w14:textId="7E019EC1" w:rsidR="0024744B" w:rsidRDefault="0024744B" w:rsidP="00C202F5"/>
    <w:p w14:paraId="1F343B51" w14:textId="02C0F0F0" w:rsidR="00477044" w:rsidRDefault="00477044" w:rsidP="00C202F5"/>
    <w:p w14:paraId="3EE7D38C" w14:textId="2FC805F5" w:rsidR="00477044" w:rsidRDefault="00477044" w:rsidP="00C202F5"/>
    <w:p w14:paraId="279949DE" w14:textId="7971A00D" w:rsidR="00477044" w:rsidRDefault="00477044" w:rsidP="00C202F5"/>
    <w:p w14:paraId="1715FB28" w14:textId="195009CC" w:rsidR="00CE593D" w:rsidRDefault="00CE593D" w:rsidP="00C202F5"/>
    <w:p w14:paraId="2E94A45D" w14:textId="59B0A1B6" w:rsidR="00CE593D" w:rsidRDefault="00CE593D" w:rsidP="00C202F5"/>
    <w:p w14:paraId="6838BAED" w14:textId="27F4383B" w:rsidR="00CE593D" w:rsidRDefault="00CE593D" w:rsidP="00C202F5"/>
    <w:p w14:paraId="5F1E06E0" w14:textId="6BDF65AD" w:rsidR="00CE593D" w:rsidRDefault="00CE593D" w:rsidP="00C202F5"/>
    <w:p w14:paraId="744C950E" w14:textId="1EF2D945" w:rsidR="00CE593D" w:rsidRDefault="00CE593D" w:rsidP="00C202F5"/>
    <w:p w14:paraId="01BF3394" w14:textId="47381D8D" w:rsidR="00CE593D" w:rsidRDefault="00CE593D" w:rsidP="00C202F5">
      <w:pPr>
        <w:sectPr w:rsidR="00CE593D" w:rsidSect="005B4F2C">
          <w:headerReference w:type="even" r:id="rId39"/>
          <w:headerReference w:type="default" r:id="rId40"/>
          <w:footerReference w:type="default" r:id="rId41"/>
          <w:headerReference w:type="first" r:id="rId42"/>
          <w:pgSz w:w="11906" w:h="16838"/>
          <w:pgMar w:top="1418" w:right="1418" w:bottom="1418" w:left="1701" w:header="709" w:footer="709" w:gutter="0"/>
          <w:pgNumType w:start="13"/>
          <w:cols w:space="708"/>
          <w:noEndnote/>
          <w:docGrid w:linePitch="326"/>
        </w:sectPr>
      </w:pPr>
    </w:p>
    <w:p w14:paraId="2EACF8D0" w14:textId="77777777" w:rsidR="005F2F06" w:rsidRPr="00BE7638" w:rsidRDefault="00DC1EA2" w:rsidP="00295B82">
      <w:pPr>
        <w:pStyle w:val="Balk1"/>
        <w:rPr>
          <w:sz w:val="28"/>
          <w:szCs w:val="28"/>
        </w:rPr>
      </w:pPr>
      <w:bookmarkStart w:id="96" w:name="_2._LİTERATÜR_ÖZETİ"/>
      <w:bookmarkStart w:id="97" w:name="_Toc504172124"/>
      <w:bookmarkStart w:id="98" w:name="_Toc504173628"/>
      <w:bookmarkStart w:id="99" w:name="_Toc506465011"/>
      <w:bookmarkStart w:id="100" w:name="_Toc507248812"/>
      <w:bookmarkStart w:id="101" w:name="_Toc516569035"/>
      <w:bookmarkStart w:id="102" w:name="_Toc516569901"/>
      <w:bookmarkStart w:id="103" w:name="_Toc27658334"/>
      <w:bookmarkEnd w:id="96"/>
      <w:r>
        <w:rPr>
          <w:sz w:val="28"/>
          <w:szCs w:val="28"/>
        </w:rPr>
        <w:lastRenderedPageBreak/>
        <w:t xml:space="preserve">2. </w:t>
      </w:r>
      <w:r w:rsidR="00295B82" w:rsidRPr="00BE7638">
        <w:rPr>
          <w:sz w:val="28"/>
          <w:szCs w:val="28"/>
        </w:rPr>
        <w:t>LİTERATÜR ÖZETİ</w:t>
      </w:r>
      <w:bookmarkEnd w:id="97"/>
      <w:bookmarkEnd w:id="98"/>
      <w:bookmarkEnd w:id="99"/>
      <w:bookmarkEnd w:id="100"/>
      <w:bookmarkEnd w:id="101"/>
      <w:bookmarkEnd w:id="102"/>
      <w:bookmarkEnd w:id="103"/>
    </w:p>
    <w:p w14:paraId="3CD20E0B" w14:textId="77777777" w:rsidR="00295B82" w:rsidRPr="00362D1B" w:rsidRDefault="00295B82" w:rsidP="005F2F06">
      <w:pPr>
        <w:spacing w:line="360" w:lineRule="auto"/>
        <w:jc w:val="both"/>
        <w:rPr>
          <w:rFonts w:cs="Times New Roman"/>
          <w:szCs w:val="24"/>
        </w:rPr>
      </w:pPr>
    </w:p>
    <w:p w14:paraId="6171849A" w14:textId="77777777" w:rsidR="005A43B2" w:rsidRDefault="005A43B2" w:rsidP="00885C7C">
      <w:pPr>
        <w:spacing w:line="360" w:lineRule="auto"/>
        <w:jc w:val="both"/>
      </w:pPr>
      <w:r>
        <w:t>Bu bölümde; sorunun doğuşundan bugünkü bilgi düzeyine gelinceye kadar, yayın taraması yoluyla elde edilen bilgiler, tarih sırasına göre kısa ve öz olarak aktarılır. Böylece “daha önce neler yapılmıştı?” sorusuna cevap verilerek, “neler yapılması gerektiği” ortaya konulur.</w:t>
      </w:r>
      <w:bookmarkStart w:id="104" w:name="_Toc516569902"/>
    </w:p>
    <w:p w14:paraId="5AF8E228" w14:textId="77777777" w:rsidR="00885C7C" w:rsidRDefault="00885C7C" w:rsidP="00885C7C">
      <w:pPr>
        <w:spacing w:line="360" w:lineRule="auto"/>
        <w:jc w:val="both"/>
      </w:pPr>
    </w:p>
    <w:p w14:paraId="19090D0C" w14:textId="77777777" w:rsidR="00885C7C" w:rsidRDefault="00885C7C" w:rsidP="00885C7C">
      <w:pPr>
        <w:spacing w:line="360" w:lineRule="auto"/>
        <w:jc w:val="both"/>
      </w:pPr>
    </w:p>
    <w:p w14:paraId="0B464A26" w14:textId="77777777" w:rsidR="00885C7C" w:rsidRDefault="00885C7C" w:rsidP="00885C7C">
      <w:pPr>
        <w:spacing w:line="360" w:lineRule="auto"/>
        <w:jc w:val="both"/>
      </w:pPr>
    </w:p>
    <w:p w14:paraId="22973D8B" w14:textId="77777777" w:rsidR="00885C7C" w:rsidRDefault="00885C7C" w:rsidP="00885C7C">
      <w:pPr>
        <w:spacing w:line="360" w:lineRule="auto"/>
        <w:jc w:val="both"/>
      </w:pPr>
    </w:p>
    <w:p w14:paraId="1F20B7A5" w14:textId="77777777" w:rsidR="00885C7C" w:rsidRDefault="00885C7C" w:rsidP="00885C7C">
      <w:pPr>
        <w:spacing w:line="360" w:lineRule="auto"/>
        <w:jc w:val="both"/>
      </w:pPr>
    </w:p>
    <w:p w14:paraId="4531E69E" w14:textId="77777777" w:rsidR="00885C7C" w:rsidRDefault="00885C7C" w:rsidP="00885C7C">
      <w:pPr>
        <w:spacing w:line="360" w:lineRule="auto"/>
        <w:jc w:val="both"/>
      </w:pPr>
    </w:p>
    <w:p w14:paraId="266925A6" w14:textId="77777777" w:rsidR="00885C7C" w:rsidRDefault="00885C7C" w:rsidP="00885C7C">
      <w:pPr>
        <w:spacing w:line="360" w:lineRule="auto"/>
        <w:jc w:val="both"/>
      </w:pPr>
    </w:p>
    <w:p w14:paraId="2AD61A83" w14:textId="77777777" w:rsidR="00885C7C" w:rsidRDefault="00885C7C" w:rsidP="00885C7C">
      <w:pPr>
        <w:spacing w:line="360" w:lineRule="auto"/>
        <w:jc w:val="both"/>
      </w:pPr>
    </w:p>
    <w:p w14:paraId="72C3D8D2" w14:textId="77777777" w:rsidR="00885C7C" w:rsidRDefault="00885C7C" w:rsidP="00885C7C">
      <w:pPr>
        <w:spacing w:line="360" w:lineRule="auto"/>
        <w:jc w:val="both"/>
      </w:pPr>
    </w:p>
    <w:p w14:paraId="5E61EA32" w14:textId="77777777" w:rsidR="00885C7C" w:rsidRDefault="00885C7C" w:rsidP="00885C7C">
      <w:pPr>
        <w:spacing w:line="360" w:lineRule="auto"/>
        <w:jc w:val="both"/>
      </w:pPr>
    </w:p>
    <w:p w14:paraId="6D626E62" w14:textId="77777777" w:rsidR="00885C7C" w:rsidRDefault="00885C7C" w:rsidP="00885C7C">
      <w:pPr>
        <w:spacing w:line="360" w:lineRule="auto"/>
        <w:jc w:val="both"/>
      </w:pPr>
    </w:p>
    <w:p w14:paraId="743186DB" w14:textId="77777777" w:rsidR="00885C7C" w:rsidRDefault="00885C7C" w:rsidP="00885C7C">
      <w:pPr>
        <w:spacing w:line="360" w:lineRule="auto"/>
        <w:jc w:val="both"/>
      </w:pPr>
    </w:p>
    <w:p w14:paraId="2B0F7712" w14:textId="77777777" w:rsidR="00885C7C" w:rsidRDefault="00885C7C" w:rsidP="00885C7C">
      <w:pPr>
        <w:spacing w:line="360" w:lineRule="auto"/>
        <w:jc w:val="both"/>
      </w:pPr>
    </w:p>
    <w:p w14:paraId="0B57BC98" w14:textId="77777777" w:rsidR="00885C7C" w:rsidRDefault="00885C7C" w:rsidP="00885C7C">
      <w:pPr>
        <w:spacing w:line="360" w:lineRule="auto"/>
        <w:jc w:val="both"/>
      </w:pPr>
    </w:p>
    <w:p w14:paraId="3FEAB889" w14:textId="77777777" w:rsidR="00885C7C" w:rsidRDefault="00885C7C" w:rsidP="00885C7C">
      <w:pPr>
        <w:spacing w:line="360" w:lineRule="auto"/>
        <w:jc w:val="both"/>
      </w:pPr>
    </w:p>
    <w:p w14:paraId="2AB624C8" w14:textId="77777777" w:rsidR="00885C7C" w:rsidRPr="00885C7C" w:rsidRDefault="00885C7C" w:rsidP="00885C7C">
      <w:pPr>
        <w:spacing w:line="360" w:lineRule="auto"/>
        <w:jc w:val="both"/>
      </w:pPr>
    </w:p>
    <w:p w14:paraId="28ADCB4C" w14:textId="77777777" w:rsidR="002F3BAB" w:rsidRDefault="002F3BAB" w:rsidP="002F3BAB">
      <w:pPr>
        <w:spacing w:line="360" w:lineRule="auto"/>
        <w:rPr>
          <w:sz w:val="28"/>
          <w:szCs w:val="28"/>
        </w:rPr>
      </w:pPr>
      <w:bookmarkStart w:id="105" w:name="_Toc502657393"/>
      <w:bookmarkStart w:id="106" w:name="_Toc502658063"/>
      <w:bookmarkStart w:id="107" w:name="_Toc504172126"/>
      <w:bookmarkStart w:id="108" w:name="_Toc504173630"/>
      <w:bookmarkEnd w:id="104"/>
    </w:p>
    <w:p w14:paraId="2E5CF6C1" w14:textId="77777777" w:rsidR="00DC1EA2" w:rsidRDefault="00DC1EA2" w:rsidP="002F3BAB">
      <w:pPr>
        <w:spacing w:line="360" w:lineRule="auto"/>
        <w:rPr>
          <w:sz w:val="28"/>
          <w:szCs w:val="28"/>
        </w:rPr>
      </w:pPr>
    </w:p>
    <w:p w14:paraId="3F732347" w14:textId="77777777" w:rsidR="00DC1EA2" w:rsidRDefault="00DC1EA2" w:rsidP="002F3BAB">
      <w:pPr>
        <w:spacing w:line="360" w:lineRule="auto"/>
        <w:rPr>
          <w:sz w:val="28"/>
          <w:szCs w:val="28"/>
        </w:rPr>
      </w:pPr>
    </w:p>
    <w:p w14:paraId="3F1D3A7A" w14:textId="77777777" w:rsidR="009B44A1" w:rsidRDefault="009B44A1" w:rsidP="002F3BAB">
      <w:pPr>
        <w:spacing w:line="360" w:lineRule="auto"/>
        <w:rPr>
          <w:sz w:val="28"/>
          <w:szCs w:val="28"/>
        </w:rPr>
      </w:pPr>
    </w:p>
    <w:p w14:paraId="5F59326F" w14:textId="77777777" w:rsidR="009B44A1" w:rsidRDefault="009B44A1" w:rsidP="002F3BAB">
      <w:pPr>
        <w:spacing w:line="360" w:lineRule="auto"/>
        <w:rPr>
          <w:sz w:val="28"/>
          <w:szCs w:val="28"/>
        </w:rPr>
      </w:pPr>
    </w:p>
    <w:p w14:paraId="7BF0BD8A" w14:textId="77777777" w:rsidR="009B44A1" w:rsidRDefault="009B44A1" w:rsidP="002F3BAB">
      <w:pPr>
        <w:spacing w:line="360" w:lineRule="auto"/>
        <w:rPr>
          <w:sz w:val="28"/>
          <w:szCs w:val="28"/>
        </w:rPr>
      </w:pPr>
    </w:p>
    <w:p w14:paraId="5DA44294" w14:textId="77777777" w:rsidR="009B44A1" w:rsidRDefault="009B44A1" w:rsidP="002F3BAB">
      <w:pPr>
        <w:spacing w:line="360" w:lineRule="auto"/>
        <w:rPr>
          <w:sz w:val="28"/>
          <w:szCs w:val="28"/>
        </w:rPr>
      </w:pPr>
    </w:p>
    <w:p w14:paraId="019B13E4" w14:textId="77777777" w:rsidR="009B44A1" w:rsidRDefault="009B44A1" w:rsidP="002F3BAB">
      <w:pPr>
        <w:spacing w:line="360" w:lineRule="auto"/>
        <w:rPr>
          <w:sz w:val="28"/>
          <w:szCs w:val="28"/>
        </w:rPr>
      </w:pPr>
    </w:p>
    <w:p w14:paraId="3556C96D" w14:textId="77777777" w:rsidR="009B44A1" w:rsidRDefault="009B44A1" w:rsidP="002F3BAB">
      <w:pPr>
        <w:spacing w:line="360" w:lineRule="auto"/>
        <w:rPr>
          <w:sz w:val="28"/>
          <w:szCs w:val="28"/>
        </w:rPr>
      </w:pPr>
    </w:p>
    <w:p w14:paraId="5D7A2BE5" w14:textId="77777777" w:rsidR="009B44A1" w:rsidRDefault="009B44A1" w:rsidP="002F3BAB">
      <w:pPr>
        <w:spacing w:line="360" w:lineRule="auto"/>
        <w:rPr>
          <w:sz w:val="28"/>
          <w:szCs w:val="28"/>
        </w:rPr>
      </w:pPr>
    </w:p>
    <w:p w14:paraId="2AF8D315" w14:textId="77777777" w:rsidR="00CE593D" w:rsidRDefault="00CE593D" w:rsidP="002F3BAB">
      <w:pPr>
        <w:spacing w:line="360" w:lineRule="auto"/>
        <w:rPr>
          <w:sz w:val="28"/>
          <w:szCs w:val="28"/>
        </w:rPr>
        <w:sectPr w:rsidR="00CE593D" w:rsidSect="005B4F2C">
          <w:pgSz w:w="11906" w:h="16838"/>
          <w:pgMar w:top="1418" w:right="1418" w:bottom="1418" w:left="1701" w:header="709" w:footer="709" w:gutter="0"/>
          <w:pgNumType w:start="13"/>
          <w:cols w:space="708"/>
          <w:noEndnote/>
          <w:docGrid w:linePitch="326"/>
        </w:sectPr>
      </w:pPr>
    </w:p>
    <w:p w14:paraId="296C7D63" w14:textId="77777777" w:rsidR="00F76022" w:rsidRPr="00BE7638" w:rsidRDefault="00DC1EA2" w:rsidP="009F5621">
      <w:pPr>
        <w:pStyle w:val="Balk1"/>
        <w:rPr>
          <w:sz w:val="28"/>
          <w:szCs w:val="28"/>
        </w:rPr>
      </w:pPr>
      <w:bookmarkStart w:id="109" w:name="_3._MATERYAL_VE"/>
      <w:bookmarkStart w:id="110" w:name="_Toc506465013"/>
      <w:bookmarkStart w:id="111" w:name="_Toc507248814"/>
      <w:bookmarkStart w:id="112" w:name="_Toc516569037"/>
      <w:bookmarkStart w:id="113" w:name="_Toc516569903"/>
      <w:bookmarkStart w:id="114" w:name="_Toc27658335"/>
      <w:bookmarkEnd w:id="109"/>
      <w:r>
        <w:rPr>
          <w:sz w:val="28"/>
          <w:szCs w:val="28"/>
        </w:rPr>
        <w:lastRenderedPageBreak/>
        <w:t xml:space="preserve">3. </w:t>
      </w:r>
      <w:r w:rsidR="00F76022" w:rsidRPr="00BE7638">
        <w:rPr>
          <w:sz w:val="28"/>
          <w:szCs w:val="28"/>
        </w:rPr>
        <w:t>MATERYAL VE METOT</w:t>
      </w:r>
      <w:bookmarkEnd w:id="105"/>
      <w:bookmarkEnd w:id="106"/>
      <w:bookmarkEnd w:id="107"/>
      <w:bookmarkEnd w:id="108"/>
      <w:bookmarkEnd w:id="110"/>
      <w:bookmarkEnd w:id="111"/>
      <w:bookmarkEnd w:id="112"/>
      <w:bookmarkEnd w:id="113"/>
      <w:bookmarkEnd w:id="114"/>
    </w:p>
    <w:p w14:paraId="421318F4" w14:textId="77777777" w:rsidR="002F3BAB" w:rsidRPr="002F3BAB" w:rsidRDefault="002F3BAB" w:rsidP="002F3BAB">
      <w:pPr>
        <w:spacing w:line="360" w:lineRule="auto"/>
      </w:pPr>
    </w:p>
    <w:bookmarkEnd w:id="1"/>
    <w:bookmarkEnd w:id="2"/>
    <w:p w14:paraId="71B1283F" w14:textId="77777777" w:rsidR="00671CA9" w:rsidRDefault="005A43B2" w:rsidP="00671CA9">
      <w:pPr>
        <w:spacing w:line="360" w:lineRule="auto"/>
        <w:jc w:val="both"/>
      </w:pPr>
      <w:r>
        <w:t>Bu bölümde; araştırmada kullanılan materyal ve yöntem ayrıntılı olarak açıklanır. Araştırma verileri açıklanır, araştırma bölgesi tanıtılır, verilerin nasıl toplandığı (varsa örnekleme yöntemi, deneme deseni vb.), çalışmaların nasıl yürütüldüğü ve verilerin hangi yöntemlerle değerlendirildiği yazılır. Böylece “araştırmanın ne ile ve nasıl gerçekleştirildiği” sorusuna cevap verilir.</w:t>
      </w:r>
    </w:p>
    <w:p w14:paraId="3461F066" w14:textId="77777777" w:rsidR="005A43B2" w:rsidRDefault="005A43B2" w:rsidP="00671CA9">
      <w:pPr>
        <w:spacing w:line="360" w:lineRule="auto"/>
        <w:jc w:val="both"/>
      </w:pPr>
    </w:p>
    <w:p w14:paraId="2C50481B" w14:textId="77777777" w:rsidR="005A43B2" w:rsidRDefault="005A43B2" w:rsidP="00671CA9">
      <w:pPr>
        <w:spacing w:line="360" w:lineRule="auto"/>
        <w:jc w:val="both"/>
      </w:pPr>
    </w:p>
    <w:p w14:paraId="1EEAFF7D" w14:textId="77777777" w:rsidR="005A43B2" w:rsidRDefault="005A43B2" w:rsidP="00671CA9">
      <w:pPr>
        <w:spacing w:line="360" w:lineRule="auto"/>
        <w:jc w:val="both"/>
      </w:pPr>
    </w:p>
    <w:p w14:paraId="3858236B" w14:textId="77777777" w:rsidR="005A43B2" w:rsidRDefault="005A43B2" w:rsidP="00671CA9">
      <w:pPr>
        <w:spacing w:line="360" w:lineRule="auto"/>
        <w:jc w:val="both"/>
      </w:pPr>
    </w:p>
    <w:p w14:paraId="2853A4E0" w14:textId="77777777" w:rsidR="005A43B2" w:rsidRDefault="005A43B2" w:rsidP="00671CA9">
      <w:pPr>
        <w:spacing w:line="360" w:lineRule="auto"/>
        <w:jc w:val="both"/>
      </w:pPr>
    </w:p>
    <w:p w14:paraId="2BE8F985" w14:textId="77777777" w:rsidR="005A43B2" w:rsidRDefault="005A43B2" w:rsidP="00671CA9">
      <w:pPr>
        <w:spacing w:line="360" w:lineRule="auto"/>
        <w:jc w:val="both"/>
      </w:pPr>
    </w:p>
    <w:p w14:paraId="23B93C7C" w14:textId="77777777" w:rsidR="005A43B2" w:rsidRDefault="005A43B2" w:rsidP="00671CA9">
      <w:pPr>
        <w:spacing w:line="360" w:lineRule="auto"/>
        <w:jc w:val="both"/>
      </w:pPr>
    </w:p>
    <w:p w14:paraId="14521A5F" w14:textId="77777777" w:rsidR="005A43B2" w:rsidRDefault="005A43B2" w:rsidP="00671CA9">
      <w:pPr>
        <w:spacing w:line="360" w:lineRule="auto"/>
        <w:jc w:val="both"/>
      </w:pPr>
    </w:p>
    <w:p w14:paraId="2CCA6044" w14:textId="77777777" w:rsidR="005A43B2" w:rsidRDefault="005A43B2" w:rsidP="00671CA9">
      <w:pPr>
        <w:spacing w:line="360" w:lineRule="auto"/>
        <w:jc w:val="both"/>
      </w:pPr>
    </w:p>
    <w:p w14:paraId="6ADBDB8E" w14:textId="77777777" w:rsidR="005A43B2" w:rsidRDefault="005A43B2" w:rsidP="00671CA9">
      <w:pPr>
        <w:spacing w:line="360" w:lineRule="auto"/>
        <w:jc w:val="both"/>
      </w:pPr>
    </w:p>
    <w:p w14:paraId="0F82C209" w14:textId="77777777" w:rsidR="005A43B2" w:rsidRDefault="005A43B2" w:rsidP="00671CA9">
      <w:pPr>
        <w:spacing w:line="360" w:lineRule="auto"/>
        <w:jc w:val="both"/>
      </w:pPr>
    </w:p>
    <w:p w14:paraId="265A9908" w14:textId="77777777" w:rsidR="005A43B2" w:rsidRDefault="005A43B2" w:rsidP="00671CA9">
      <w:pPr>
        <w:spacing w:line="360" w:lineRule="auto"/>
        <w:jc w:val="both"/>
      </w:pPr>
    </w:p>
    <w:p w14:paraId="7CAD7F80" w14:textId="77777777" w:rsidR="005A43B2" w:rsidRDefault="005A43B2" w:rsidP="00671CA9">
      <w:pPr>
        <w:spacing w:line="360" w:lineRule="auto"/>
        <w:jc w:val="both"/>
      </w:pPr>
    </w:p>
    <w:p w14:paraId="2701492A" w14:textId="77777777" w:rsidR="005A43B2" w:rsidRDefault="005A43B2" w:rsidP="00671CA9">
      <w:pPr>
        <w:spacing w:line="360" w:lineRule="auto"/>
        <w:jc w:val="both"/>
      </w:pPr>
    </w:p>
    <w:p w14:paraId="776086E1" w14:textId="77777777" w:rsidR="005A43B2" w:rsidRDefault="005A43B2" w:rsidP="00671CA9">
      <w:pPr>
        <w:spacing w:line="360" w:lineRule="auto"/>
        <w:jc w:val="both"/>
      </w:pPr>
    </w:p>
    <w:p w14:paraId="4D234F89" w14:textId="77777777" w:rsidR="005A43B2" w:rsidRDefault="005A43B2" w:rsidP="00671CA9">
      <w:pPr>
        <w:spacing w:line="360" w:lineRule="auto"/>
        <w:jc w:val="both"/>
      </w:pPr>
    </w:p>
    <w:p w14:paraId="5EAF26E4" w14:textId="77777777" w:rsidR="005A43B2" w:rsidRDefault="005A43B2" w:rsidP="00671CA9">
      <w:pPr>
        <w:spacing w:line="360" w:lineRule="auto"/>
        <w:jc w:val="both"/>
      </w:pPr>
    </w:p>
    <w:p w14:paraId="0073D6CB" w14:textId="77777777" w:rsidR="005A43B2" w:rsidRDefault="005A43B2" w:rsidP="00671CA9">
      <w:pPr>
        <w:spacing w:line="360" w:lineRule="auto"/>
        <w:jc w:val="both"/>
      </w:pPr>
    </w:p>
    <w:p w14:paraId="7703D4AD" w14:textId="77777777" w:rsidR="005A43B2" w:rsidRDefault="005A43B2" w:rsidP="00671CA9">
      <w:pPr>
        <w:spacing w:line="360" w:lineRule="auto"/>
        <w:jc w:val="both"/>
      </w:pPr>
    </w:p>
    <w:p w14:paraId="6902F41F" w14:textId="77777777" w:rsidR="005A43B2" w:rsidRDefault="005A43B2" w:rsidP="00671CA9">
      <w:pPr>
        <w:spacing w:line="360" w:lineRule="auto"/>
        <w:jc w:val="both"/>
      </w:pPr>
    </w:p>
    <w:p w14:paraId="315C37A2" w14:textId="77777777" w:rsidR="005A43B2" w:rsidRDefault="005A43B2" w:rsidP="00671CA9">
      <w:pPr>
        <w:spacing w:line="360" w:lineRule="auto"/>
        <w:jc w:val="both"/>
      </w:pPr>
    </w:p>
    <w:p w14:paraId="39CF0AAF" w14:textId="77777777" w:rsidR="005A43B2" w:rsidRDefault="005A43B2" w:rsidP="00671CA9">
      <w:pPr>
        <w:spacing w:line="360" w:lineRule="auto"/>
        <w:jc w:val="both"/>
      </w:pPr>
    </w:p>
    <w:p w14:paraId="56D9A454" w14:textId="77777777" w:rsidR="005A43B2" w:rsidRDefault="005A43B2" w:rsidP="00671CA9">
      <w:pPr>
        <w:spacing w:line="360" w:lineRule="auto"/>
        <w:jc w:val="both"/>
      </w:pPr>
    </w:p>
    <w:p w14:paraId="768212AA" w14:textId="77777777" w:rsidR="002F3BAB" w:rsidRDefault="002F3BAB" w:rsidP="002F3BAB">
      <w:pPr>
        <w:spacing w:line="360" w:lineRule="auto"/>
        <w:rPr>
          <w:sz w:val="28"/>
          <w:szCs w:val="28"/>
        </w:rPr>
      </w:pPr>
    </w:p>
    <w:p w14:paraId="7712F007" w14:textId="77777777" w:rsidR="00DC1EA2" w:rsidRDefault="00DC1EA2" w:rsidP="002F3BAB">
      <w:pPr>
        <w:spacing w:line="360" w:lineRule="auto"/>
        <w:rPr>
          <w:sz w:val="28"/>
          <w:szCs w:val="28"/>
        </w:rPr>
      </w:pPr>
    </w:p>
    <w:p w14:paraId="22C52DDC" w14:textId="77777777" w:rsidR="00CE593D" w:rsidRDefault="00CE593D" w:rsidP="002F3BAB">
      <w:pPr>
        <w:spacing w:line="360" w:lineRule="auto"/>
        <w:rPr>
          <w:sz w:val="28"/>
          <w:szCs w:val="28"/>
        </w:rPr>
        <w:sectPr w:rsidR="00CE593D" w:rsidSect="005B4F2C">
          <w:pgSz w:w="11906" w:h="16838"/>
          <w:pgMar w:top="1418" w:right="1418" w:bottom="1418" w:left="1701" w:header="709" w:footer="709" w:gutter="0"/>
          <w:pgNumType w:start="13"/>
          <w:cols w:space="708"/>
          <w:noEndnote/>
          <w:docGrid w:linePitch="326"/>
        </w:sectPr>
      </w:pPr>
    </w:p>
    <w:p w14:paraId="0B12200E" w14:textId="77777777" w:rsidR="00F76022" w:rsidRPr="00BE7638" w:rsidRDefault="00DC1EA2" w:rsidP="00AE17FE">
      <w:pPr>
        <w:pStyle w:val="Balk1"/>
        <w:rPr>
          <w:sz w:val="28"/>
          <w:szCs w:val="28"/>
        </w:rPr>
      </w:pPr>
      <w:bookmarkStart w:id="115" w:name="_4._BULGULAR_VE"/>
      <w:bookmarkStart w:id="116" w:name="_Toc502658070"/>
      <w:bookmarkStart w:id="117" w:name="_Toc504172133"/>
      <w:bookmarkStart w:id="118" w:name="_Toc504173637"/>
      <w:bookmarkStart w:id="119" w:name="_Toc506465020"/>
      <w:bookmarkStart w:id="120" w:name="_Toc507248821"/>
      <w:bookmarkStart w:id="121" w:name="_Toc516569041"/>
      <w:bookmarkStart w:id="122" w:name="_Toc516569907"/>
      <w:bookmarkStart w:id="123" w:name="_Toc27658336"/>
      <w:bookmarkEnd w:id="115"/>
      <w:r>
        <w:rPr>
          <w:sz w:val="28"/>
          <w:szCs w:val="28"/>
        </w:rPr>
        <w:lastRenderedPageBreak/>
        <w:t xml:space="preserve">4. </w:t>
      </w:r>
      <w:r w:rsidR="00F76022" w:rsidRPr="00BE7638">
        <w:rPr>
          <w:sz w:val="28"/>
          <w:szCs w:val="28"/>
        </w:rPr>
        <w:t>BULGULAR VE TARTIŞMA</w:t>
      </w:r>
      <w:bookmarkEnd w:id="116"/>
      <w:bookmarkEnd w:id="117"/>
      <w:bookmarkEnd w:id="118"/>
      <w:bookmarkEnd w:id="119"/>
      <w:bookmarkEnd w:id="120"/>
      <w:bookmarkEnd w:id="121"/>
      <w:bookmarkEnd w:id="122"/>
      <w:bookmarkEnd w:id="123"/>
    </w:p>
    <w:p w14:paraId="5164733B" w14:textId="77777777" w:rsidR="00F76022" w:rsidRPr="00362D1B" w:rsidRDefault="00F76022" w:rsidP="00BE5B29">
      <w:pPr>
        <w:spacing w:line="360" w:lineRule="auto"/>
        <w:jc w:val="center"/>
        <w:rPr>
          <w:rFonts w:cs="Times New Roman"/>
          <w:b/>
          <w:color w:val="auto"/>
          <w:szCs w:val="24"/>
        </w:rPr>
      </w:pPr>
    </w:p>
    <w:p w14:paraId="15A5767A" w14:textId="77777777" w:rsidR="0082007E" w:rsidRPr="00CC16DF" w:rsidRDefault="005A43B2" w:rsidP="0082007E">
      <w:pPr>
        <w:spacing w:line="360" w:lineRule="auto"/>
        <w:jc w:val="both"/>
        <w:rPr>
          <w:szCs w:val="24"/>
          <w:shd w:val="clear" w:color="auto" w:fill="FFFFFF"/>
        </w:rPr>
      </w:pPr>
      <w:r>
        <w:t>Bu bölümde araştırmada elde edilen bulgular, alt bölümler, düz yazı, sayı, şekil, tablolar vb. halinde verilir ve elde edilen bu yeni bulgular hem kendi içinde hem de daha önce bilinenlerle karşılaştırılarak tartışılır, bilime ve uygulamaya katkısı ortaya konulur. Böylece “bu araştırmada yeni olarak neler bulundu ve yeni bulguların önemi, değeri, bilime ve uygulamaya katkısı nedir?” sorularına cevap verilir.</w:t>
      </w:r>
    </w:p>
    <w:p w14:paraId="07BEEA36" w14:textId="77777777" w:rsidR="00CC16DF" w:rsidRDefault="00CC16DF" w:rsidP="0082007E">
      <w:pPr>
        <w:spacing w:line="360" w:lineRule="auto"/>
        <w:jc w:val="both"/>
      </w:pPr>
    </w:p>
    <w:p w14:paraId="422BBC76" w14:textId="77777777" w:rsidR="00C36C03" w:rsidRDefault="00C36C03" w:rsidP="00C36C03">
      <w:pPr>
        <w:spacing w:line="360" w:lineRule="auto"/>
      </w:pPr>
    </w:p>
    <w:p w14:paraId="22E9C01A" w14:textId="77777777" w:rsidR="00885C7C" w:rsidRDefault="00885C7C" w:rsidP="00C36C03">
      <w:pPr>
        <w:spacing w:line="360" w:lineRule="auto"/>
      </w:pPr>
    </w:p>
    <w:p w14:paraId="7C7B78FD" w14:textId="77777777" w:rsidR="00885C7C" w:rsidRDefault="00885C7C" w:rsidP="00C36C03">
      <w:pPr>
        <w:spacing w:line="360" w:lineRule="auto"/>
      </w:pPr>
    </w:p>
    <w:p w14:paraId="27DD700E" w14:textId="77777777" w:rsidR="00885C7C" w:rsidRDefault="00885C7C" w:rsidP="00C36C03">
      <w:pPr>
        <w:spacing w:line="360" w:lineRule="auto"/>
      </w:pPr>
    </w:p>
    <w:p w14:paraId="7520A385" w14:textId="77777777" w:rsidR="00885C7C" w:rsidRDefault="00885C7C" w:rsidP="00C36C03">
      <w:pPr>
        <w:spacing w:line="360" w:lineRule="auto"/>
      </w:pPr>
    </w:p>
    <w:p w14:paraId="002E2EBD" w14:textId="77777777" w:rsidR="00885C7C" w:rsidRDefault="00885C7C" w:rsidP="00C36C03">
      <w:pPr>
        <w:spacing w:line="360" w:lineRule="auto"/>
      </w:pPr>
    </w:p>
    <w:p w14:paraId="06C3C13C" w14:textId="77777777" w:rsidR="00885C7C" w:rsidRDefault="00885C7C" w:rsidP="00C36C03">
      <w:pPr>
        <w:spacing w:line="360" w:lineRule="auto"/>
      </w:pPr>
    </w:p>
    <w:p w14:paraId="1ED8D399" w14:textId="77777777" w:rsidR="00885C7C" w:rsidRDefault="00885C7C" w:rsidP="00C36C03">
      <w:pPr>
        <w:spacing w:line="360" w:lineRule="auto"/>
      </w:pPr>
    </w:p>
    <w:p w14:paraId="7F3A4A4B" w14:textId="77777777" w:rsidR="00885C7C" w:rsidRDefault="00885C7C" w:rsidP="00C36C03">
      <w:pPr>
        <w:spacing w:line="360" w:lineRule="auto"/>
      </w:pPr>
    </w:p>
    <w:p w14:paraId="7A411943" w14:textId="77777777" w:rsidR="00885C7C" w:rsidRDefault="00885C7C" w:rsidP="00C36C03">
      <w:pPr>
        <w:spacing w:line="360" w:lineRule="auto"/>
      </w:pPr>
    </w:p>
    <w:p w14:paraId="2E732B3B" w14:textId="77777777" w:rsidR="00885C7C" w:rsidRDefault="00885C7C" w:rsidP="00C36C03">
      <w:pPr>
        <w:spacing w:line="360" w:lineRule="auto"/>
      </w:pPr>
    </w:p>
    <w:p w14:paraId="134E5512" w14:textId="77777777" w:rsidR="00885C7C" w:rsidRDefault="00885C7C" w:rsidP="00C36C03">
      <w:pPr>
        <w:spacing w:line="360" w:lineRule="auto"/>
      </w:pPr>
    </w:p>
    <w:p w14:paraId="3F2256D3" w14:textId="77777777" w:rsidR="00885C7C" w:rsidRDefault="00885C7C" w:rsidP="00C36C03">
      <w:pPr>
        <w:spacing w:line="360" w:lineRule="auto"/>
      </w:pPr>
    </w:p>
    <w:p w14:paraId="2369BAD7" w14:textId="77777777" w:rsidR="00885C7C" w:rsidRDefault="00885C7C" w:rsidP="00C36C03">
      <w:pPr>
        <w:spacing w:line="360" w:lineRule="auto"/>
      </w:pPr>
    </w:p>
    <w:p w14:paraId="2A3189F2" w14:textId="77777777" w:rsidR="00885C7C" w:rsidRDefault="00885C7C" w:rsidP="00C36C03">
      <w:pPr>
        <w:spacing w:line="360" w:lineRule="auto"/>
      </w:pPr>
    </w:p>
    <w:p w14:paraId="4985D976" w14:textId="77777777" w:rsidR="00885C7C" w:rsidRDefault="00885C7C" w:rsidP="00C36C03">
      <w:pPr>
        <w:spacing w:line="360" w:lineRule="auto"/>
      </w:pPr>
    </w:p>
    <w:p w14:paraId="2EF467D3" w14:textId="77777777" w:rsidR="00885C7C" w:rsidRDefault="00885C7C" w:rsidP="00C36C03">
      <w:pPr>
        <w:spacing w:line="360" w:lineRule="auto"/>
      </w:pPr>
    </w:p>
    <w:p w14:paraId="713FC8F7" w14:textId="77777777" w:rsidR="00885C7C" w:rsidRDefault="00885C7C" w:rsidP="00C36C03">
      <w:pPr>
        <w:spacing w:line="360" w:lineRule="auto"/>
      </w:pPr>
    </w:p>
    <w:p w14:paraId="370D983A" w14:textId="77777777" w:rsidR="00885C7C" w:rsidRDefault="00885C7C" w:rsidP="00C36C03">
      <w:pPr>
        <w:spacing w:line="360" w:lineRule="auto"/>
      </w:pPr>
    </w:p>
    <w:p w14:paraId="1F95C383" w14:textId="77777777" w:rsidR="00885C7C" w:rsidRDefault="00885C7C" w:rsidP="00C36C03">
      <w:pPr>
        <w:spacing w:line="360" w:lineRule="auto"/>
      </w:pPr>
    </w:p>
    <w:p w14:paraId="4F7A3548" w14:textId="77777777" w:rsidR="00DC1EA2" w:rsidRDefault="00DC1EA2" w:rsidP="00C36C03">
      <w:pPr>
        <w:spacing w:line="360" w:lineRule="auto"/>
      </w:pPr>
    </w:p>
    <w:p w14:paraId="1E5AE9F1" w14:textId="77777777" w:rsidR="009B44A1" w:rsidRDefault="009B44A1" w:rsidP="00C36C03">
      <w:pPr>
        <w:spacing w:line="360" w:lineRule="auto"/>
      </w:pPr>
    </w:p>
    <w:p w14:paraId="20CD93C6" w14:textId="77777777" w:rsidR="009B44A1" w:rsidRDefault="009B44A1" w:rsidP="00C36C03">
      <w:pPr>
        <w:spacing w:line="360" w:lineRule="auto"/>
      </w:pPr>
    </w:p>
    <w:p w14:paraId="09AAE8E0" w14:textId="77777777" w:rsidR="009B44A1" w:rsidRDefault="009B44A1" w:rsidP="00C36C03">
      <w:pPr>
        <w:spacing w:line="360" w:lineRule="auto"/>
      </w:pPr>
    </w:p>
    <w:p w14:paraId="521E0D2B" w14:textId="77777777" w:rsidR="00CE593D" w:rsidRDefault="00CE593D" w:rsidP="00C36C03">
      <w:pPr>
        <w:spacing w:line="360" w:lineRule="auto"/>
        <w:sectPr w:rsidR="00CE593D" w:rsidSect="005B4F2C">
          <w:pgSz w:w="11906" w:h="16838"/>
          <w:pgMar w:top="1418" w:right="1418" w:bottom="1418" w:left="1701" w:header="709" w:footer="709" w:gutter="0"/>
          <w:pgNumType w:start="13"/>
          <w:cols w:space="708"/>
          <w:noEndnote/>
          <w:docGrid w:linePitch="326"/>
        </w:sectPr>
      </w:pPr>
    </w:p>
    <w:p w14:paraId="3783623C" w14:textId="77777777" w:rsidR="004C0AEF" w:rsidRPr="00BE7638" w:rsidRDefault="00DC1EA2" w:rsidP="004942A7">
      <w:pPr>
        <w:pStyle w:val="Balk1"/>
        <w:rPr>
          <w:sz w:val="28"/>
          <w:szCs w:val="28"/>
        </w:rPr>
      </w:pPr>
      <w:bookmarkStart w:id="124" w:name="_5._SONUÇ_VE"/>
      <w:bookmarkStart w:id="125" w:name="_Toc502658101"/>
      <w:bookmarkStart w:id="126" w:name="_Toc503182085"/>
      <w:bookmarkStart w:id="127" w:name="_Toc504172172"/>
      <w:bookmarkStart w:id="128" w:name="_Toc504173676"/>
      <w:bookmarkStart w:id="129" w:name="_Toc506465059"/>
      <w:bookmarkStart w:id="130" w:name="_Toc507248860"/>
      <w:bookmarkStart w:id="131" w:name="_Toc516569911"/>
      <w:bookmarkStart w:id="132" w:name="_Toc27658337"/>
      <w:bookmarkEnd w:id="124"/>
      <w:r>
        <w:rPr>
          <w:sz w:val="28"/>
          <w:szCs w:val="28"/>
        </w:rPr>
        <w:lastRenderedPageBreak/>
        <w:t xml:space="preserve">5. </w:t>
      </w:r>
      <w:r w:rsidR="004C0AEF" w:rsidRPr="00BE7638">
        <w:rPr>
          <w:sz w:val="28"/>
          <w:szCs w:val="28"/>
        </w:rPr>
        <w:t>SONUÇ VE ÖNERİLER</w:t>
      </w:r>
      <w:bookmarkEnd w:id="125"/>
      <w:bookmarkEnd w:id="126"/>
      <w:bookmarkEnd w:id="127"/>
      <w:bookmarkEnd w:id="128"/>
      <w:bookmarkEnd w:id="129"/>
      <w:bookmarkEnd w:id="130"/>
      <w:bookmarkEnd w:id="131"/>
      <w:bookmarkEnd w:id="132"/>
    </w:p>
    <w:p w14:paraId="465C78FB" w14:textId="77777777" w:rsidR="002F3BAB" w:rsidRDefault="002F3BAB" w:rsidP="002F3BAB">
      <w:pPr>
        <w:spacing w:line="360" w:lineRule="auto"/>
        <w:jc w:val="both"/>
        <w:rPr>
          <w:szCs w:val="24"/>
          <w:highlight w:val="yellow"/>
        </w:rPr>
      </w:pPr>
    </w:p>
    <w:p w14:paraId="6499FF36" w14:textId="77777777" w:rsidR="0081771A" w:rsidRDefault="005A43B2" w:rsidP="00885C7C">
      <w:pPr>
        <w:spacing w:line="360" w:lineRule="auto"/>
        <w:jc w:val="both"/>
      </w:pPr>
      <w:r>
        <w:t>Bu bölümde; araştırmadan elde edilen sonuçlar ana hatlarıyla özetlenir ve bu sonuçlara dayalı olarak bilime ve uygulamaya yönelik birtakım öneriler geliştirilir. Böylece “araştırmanın sonuçları nelerdir ve bu sonuçlara göre neler yapılmalıdır?” sorularına cevap verilir</w:t>
      </w:r>
    </w:p>
    <w:p w14:paraId="02E0A625" w14:textId="77777777" w:rsidR="005A43B2" w:rsidRDefault="005A43B2" w:rsidP="005A43B2"/>
    <w:p w14:paraId="7F527FA7" w14:textId="77777777" w:rsidR="005A43B2" w:rsidRDefault="005A43B2" w:rsidP="005A43B2"/>
    <w:p w14:paraId="1AF81BF0" w14:textId="77777777" w:rsidR="005A43B2" w:rsidRDefault="005A43B2" w:rsidP="005A43B2"/>
    <w:p w14:paraId="3B5490BE" w14:textId="77777777" w:rsidR="005A43B2" w:rsidRDefault="005A43B2" w:rsidP="005A43B2"/>
    <w:p w14:paraId="36419899" w14:textId="77777777" w:rsidR="005A43B2" w:rsidRDefault="005A43B2" w:rsidP="005A43B2"/>
    <w:p w14:paraId="0D87FBAE" w14:textId="77777777" w:rsidR="005A43B2" w:rsidRDefault="005A43B2" w:rsidP="005A43B2"/>
    <w:p w14:paraId="34CEEA60" w14:textId="77777777" w:rsidR="005A43B2" w:rsidRDefault="005A43B2" w:rsidP="005A43B2"/>
    <w:p w14:paraId="01022624" w14:textId="77777777" w:rsidR="005A43B2" w:rsidRDefault="005A43B2" w:rsidP="005A43B2"/>
    <w:p w14:paraId="4A7DEE92" w14:textId="77777777" w:rsidR="005A43B2" w:rsidRDefault="005A43B2" w:rsidP="005A43B2"/>
    <w:p w14:paraId="5C36396B" w14:textId="77777777" w:rsidR="005A43B2" w:rsidRDefault="005A43B2" w:rsidP="005A43B2"/>
    <w:p w14:paraId="2745B622" w14:textId="77777777" w:rsidR="005A43B2" w:rsidRDefault="005A43B2" w:rsidP="005A43B2"/>
    <w:p w14:paraId="3868FE49" w14:textId="77777777" w:rsidR="005A43B2" w:rsidRDefault="005A43B2" w:rsidP="005A43B2"/>
    <w:p w14:paraId="2EEFF862" w14:textId="77777777" w:rsidR="005A43B2" w:rsidRDefault="005A43B2" w:rsidP="005A43B2"/>
    <w:p w14:paraId="4718947A" w14:textId="77777777" w:rsidR="005A43B2" w:rsidRDefault="005A43B2" w:rsidP="005A43B2"/>
    <w:p w14:paraId="1504F419" w14:textId="77777777" w:rsidR="005A43B2" w:rsidRDefault="005A43B2" w:rsidP="005A43B2"/>
    <w:p w14:paraId="7A152C82" w14:textId="77777777" w:rsidR="005A43B2" w:rsidRDefault="005A43B2" w:rsidP="005A43B2"/>
    <w:p w14:paraId="195977BB" w14:textId="77777777" w:rsidR="005A43B2" w:rsidRDefault="005A43B2" w:rsidP="005A43B2"/>
    <w:p w14:paraId="18530831" w14:textId="77777777" w:rsidR="005A43B2" w:rsidRDefault="005A43B2" w:rsidP="005A43B2"/>
    <w:p w14:paraId="446E0FAD" w14:textId="77777777" w:rsidR="005A43B2" w:rsidRDefault="005A43B2" w:rsidP="005A43B2"/>
    <w:p w14:paraId="4D5C2B73" w14:textId="77777777" w:rsidR="005A43B2" w:rsidRDefault="005A43B2" w:rsidP="005A43B2"/>
    <w:p w14:paraId="63FBBF2E" w14:textId="77777777" w:rsidR="005A43B2" w:rsidRDefault="005A43B2" w:rsidP="005A43B2"/>
    <w:p w14:paraId="4BE230D6" w14:textId="77777777" w:rsidR="005A43B2" w:rsidRDefault="005A43B2" w:rsidP="005A43B2"/>
    <w:p w14:paraId="3F785583" w14:textId="77777777" w:rsidR="005A43B2" w:rsidRDefault="005A43B2" w:rsidP="005A43B2"/>
    <w:p w14:paraId="06755F48" w14:textId="77777777" w:rsidR="005A43B2" w:rsidRDefault="005A43B2" w:rsidP="005A43B2"/>
    <w:p w14:paraId="5FD4F4B7" w14:textId="77777777" w:rsidR="005A43B2" w:rsidRDefault="005A43B2" w:rsidP="005A43B2"/>
    <w:p w14:paraId="07BD0D17" w14:textId="77777777" w:rsidR="005A43B2" w:rsidRDefault="005A43B2" w:rsidP="005A43B2"/>
    <w:p w14:paraId="7AABE173" w14:textId="77777777" w:rsidR="005A43B2" w:rsidRDefault="005A43B2" w:rsidP="005A43B2"/>
    <w:p w14:paraId="2EF4FE87" w14:textId="77777777" w:rsidR="005A43B2" w:rsidRDefault="005A43B2" w:rsidP="005A43B2"/>
    <w:p w14:paraId="07D53D5D" w14:textId="77777777" w:rsidR="005A43B2" w:rsidRDefault="005A43B2" w:rsidP="005A43B2"/>
    <w:p w14:paraId="1A9FD4BB" w14:textId="77777777" w:rsidR="005A43B2" w:rsidRDefault="005A43B2" w:rsidP="005A43B2"/>
    <w:p w14:paraId="00B0C967" w14:textId="77777777" w:rsidR="00DC1EA2" w:rsidRDefault="00DC1EA2" w:rsidP="005A43B2"/>
    <w:p w14:paraId="192B2220" w14:textId="77777777" w:rsidR="00DC1EA2" w:rsidRDefault="00DC1EA2" w:rsidP="005A43B2"/>
    <w:p w14:paraId="26C8F7D3" w14:textId="77777777" w:rsidR="00DC1EA2" w:rsidRDefault="00DC1EA2" w:rsidP="005A43B2"/>
    <w:p w14:paraId="06D82299" w14:textId="77777777" w:rsidR="00DC1EA2" w:rsidRDefault="00DC1EA2" w:rsidP="005A43B2"/>
    <w:p w14:paraId="2CB4079C" w14:textId="77777777" w:rsidR="005A43B2" w:rsidRDefault="005A43B2" w:rsidP="005A43B2"/>
    <w:p w14:paraId="1194BA76" w14:textId="77777777" w:rsidR="005A43B2" w:rsidRDefault="005A43B2" w:rsidP="005A43B2"/>
    <w:p w14:paraId="11C20757" w14:textId="77777777" w:rsidR="009B44A1" w:rsidRDefault="009B44A1" w:rsidP="005A43B2"/>
    <w:p w14:paraId="5BA054DB" w14:textId="77777777" w:rsidR="009B44A1" w:rsidRDefault="009B44A1" w:rsidP="005A43B2"/>
    <w:p w14:paraId="30E43940" w14:textId="77777777" w:rsidR="009B44A1" w:rsidRDefault="009B44A1" w:rsidP="005A43B2"/>
    <w:p w14:paraId="3E752CC2" w14:textId="77777777" w:rsidR="005A43B2" w:rsidRDefault="005A43B2" w:rsidP="005A43B2"/>
    <w:p w14:paraId="55E35C30" w14:textId="77777777" w:rsidR="00CE593D" w:rsidRDefault="00CE593D" w:rsidP="005A43B2">
      <w:pPr>
        <w:sectPr w:rsidR="00CE593D" w:rsidSect="005B4F2C">
          <w:pgSz w:w="11906" w:h="16838"/>
          <w:pgMar w:top="1418" w:right="1418" w:bottom="1418" w:left="1701" w:header="709" w:footer="709" w:gutter="0"/>
          <w:pgNumType w:start="13"/>
          <w:cols w:space="708"/>
          <w:noEndnote/>
          <w:docGrid w:linePitch="326"/>
        </w:sectPr>
      </w:pPr>
    </w:p>
    <w:bookmarkStart w:id="133" w:name="_KAYNAKLAR"/>
    <w:bookmarkStart w:id="134" w:name="_Toc516569912"/>
    <w:bookmarkStart w:id="135" w:name="_Toc27658338"/>
    <w:bookmarkEnd w:id="133"/>
    <w:p w14:paraId="11924034" w14:textId="77777777" w:rsidR="009958E4" w:rsidRPr="009958E4" w:rsidRDefault="00D06344" w:rsidP="00C202F5">
      <w:pPr>
        <w:pStyle w:val="Balk1"/>
      </w:pPr>
      <w:r>
        <w:rPr>
          <w:noProof/>
        </w:rPr>
        <w:lastRenderedPageBreak/>
        <mc:AlternateContent>
          <mc:Choice Requires="wps">
            <w:drawing>
              <wp:anchor distT="0" distB="0" distL="114300" distR="114300" simplePos="0" relativeHeight="251661312" behindDoc="0" locked="0" layoutInCell="1" allowOverlap="1" wp14:anchorId="596A2A89" wp14:editId="58EEB3CB">
                <wp:simplePos x="0" y="0"/>
                <wp:positionH relativeFrom="column">
                  <wp:posOffset>3992245</wp:posOffset>
                </wp:positionH>
                <wp:positionV relativeFrom="paragraph">
                  <wp:posOffset>-609600</wp:posOffset>
                </wp:positionV>
                <wp:extent cx="2137410" cy="304800"/>
                <wp:effectExtent l="0" t="0" r="0" b="0"/>
                <wp:wrapNone/>
                <wp:docPr id="7"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04800"/>
                        </a:xfrm>
                        <a:prstGeom prst="rect">
                          <a:avLst/>
                        </a:prstGeom>
                        <a:noFill/>
                        <a:ln w="9525">
                          <a:noFill/>
                          <a:miter lim="800000"/>
                          <a:headEnd/>
                          <a:tailEnd/>
                        </a:ln>
                      </wps:spPr>
                      <wps:txbx>
                        <w:txbxContent>
                          <w:p w14:paraId="35B27BD1" w14:textId="49157DD6" w:rsidR="00CE593D" w:rsidRPr="00C202F5" w:rsidRDefault="00CE593D" w:rsidP="0020112A">
                            <w:pPr>
                              <w:rPr>
                                <w:color w:val="2E74B5" w:themeColor="accent1" w:themeShade="BF"/>
                                <w:sz w:val="28"/>
                                <w:szCs w:val="28"/>
                              </w:rPr>
                            </w:pPr>
                            <w:r w:rsidRPr="00C202F5">
                              <w:rPr>
                                <w:color w:val="2E74B5" w:themeColor="accent1" w:themeShade="BF"/>
                                <w:sz w:val="28"/>
                                <w:szCs w:val="28"/>
                              </w:rPr>
                              <w:t>ÖRNEK 1</w:t>
                            </w:r>
                            <w:r>
                              <w:rPr>
                                <w:color w:val="2E74B5" w:themeColor="accent1" w:themeShade="BF"/>
                                <w:sz w:val="28"/>
                                <w:szCs w:val="28"/>
                              </w:rPr>
                              <w:t>1</w:t>
                            </w:r>
                            <w:r w:rsidRPr="00C202F5">
                              <w:rPr>
                                <w:color w:val="2E74B5" w:themeColor="accent1" w:themeShade="BF"/>
                                <w:sz w:val="28"/>
                                <w:szCs w:val="28"/>
                              </w:rPr>
                              <w:t>: Kaynaklar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A2A89" id="Metin Kutusu 24" o:spid="_x0000_s1037" type="#_x0000_t202" style="position:absolute;left:0;text-align:left;margin-left:314.35pt;margin-top:-48pt;width:168.3pt;height:2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" filled="f" stroked="f">
                <v:textbox style="mso-fit-shape-to-text:t">
                  <w:txbxContent>
                    <w:p w14:paraId="35B27BD1" w14:textId="49157DD6" w:rsidR="00CE593D" w:rsidRPr="00C202F5" w:rsidRDefault="00CE593D" w:rsidP="0020112A">
                      <w:pPr>
                        <w:rPr>
                          <w:color w:val="2E74B5" w:themeColor="accent1" w:themeShade="BF"/>
                          <w:sz w:val="28"/>
                          <w:szCs w:val="28"/>
                        </w:rPr>
                      </w:pPr>
                      <w:r w:rsidRPr="00C202F5">
                        <w:rPr>
                          <w:color w:val="2E74B5" w:themeColor="accent1" w:themeShade="BF"/>
                          <w:sz w:val="28"/>
                          <w:szCs w:val="28"/>
                        </w:rPr>
                        <w:t>ÖRNEK 1</w:t>
                      </w:r>
                      <w:r>
                        <w:rPr>
                          <w:color w:val="2E74B5" w:themeColor="accent1" w:themeShade="BF"/>
                          <w:sz w:val="28"/>
                          <w:szCs w:val="28"/>
                        </w:rPr>
                        <w:t>1</w:t>
                      </w:r>
                      <w:r w:rsidRPr="00C202F5">
                        <w:rPr>
                          <w:color w:val="2E74B5" w:themeColor="accent1" w:themeShade="BF"/>
                          <w:sz w:val="28"/>
                          <w:szCs w:val="28"/>
                        </w:rPr>
                        <w:t>: Kaynaklar</w:t>
                      </w:r>
                    </w:p>
                  </w:txbxContent>
                </v:textbox>
              </v:shape>
            </w:pict>
          </mc:Fallback>
        </mc:AlternateContent>
      </w:r>
      <w:bookmarkEnd w:id="134"/>
      <w:r w:rsidR="00C202F5">
        <w:t>KAYNAKLAR</w:t>
      </w:r>
      <w:bookmarkEnd w:id="135"/>
    </w:p>
    <w:p w14:paraId="32B5D419" w14:textId="77777777" w:rsidR="005F2F06" w:rsidRPr="00362D1B" w:rsidRDefault="005F2F06" w:rsidP="004B64F9">
      <w:pPr>
        <w:spacing w:line="360" w:lineRule="auto"/>
      </w:pPr>
    </w:p>
    <w:p w14:paraId="04968852" w14:textId="77777777" w:rsidR="005F2F06" w:rsidRPr="00F513A3" w:rsidRDefault="005F2F06" w:rsidP="0094199A">
      <w:pPr>
        <w:ind w:left="851" w:hanging="851"/>
        <w:jc w:val="both"/>
        <w:rPr>
          <w:rFonts w:cs="Times New Roman"/>
          <w:szCs w:val="24"/>
        </w:rPr>
      </w:pPr>
      <w:proofErr w:type="spellStart"/>
      <w:r w:rsidRPr="00F513A3">
        <w:rPr>
          <w:rFonts w:cs="Times New Roman"/>
          <w:szCs w:val="24"/>
        </w:rPr>
        <w:t>Adhikari</w:t>
      </w:r>
      <w:proofErr w:type="spellEnd"/>
      <w:r w:rsidRPr="00F513A3">
        <w:rPr>
          <w:rFonts w:cs="Times New Roman"/>
          <w:szCs w:val="24"/>
        </w:rPr>
        <w:t xml:space="preserve">, B., </w:t>
      </w:r>
      <w:proofErr w:type="spellStart"/>
      <w:r w:rsidRPr="00F513A3">
        <w:rPr>
          <w:rFonts w:cs="Times New Roman"/>
          <w:szCs w:val="24"/>
        </w:rPr>
        <w:t>Di</w:t>
      </w:r>
      <w:proofErr w:type="spellEnd"/>
      <w:r w:rsidRPr="00F513A3">
        <w:rPr>
          <w:rFonts w:cs="Times New Roman"/>
          <w:szCs w:val="24"/>
        </w:rPr>
        <w:t xml:space="preserve"> </w:t>
      </w:r>
      <w:proofErr w:type="spellStart"/>
      <w:r w:rsidRPr="00F513A3">
        <w:rPr>
          <w:rFonts w:cs="Times New Roman"/>
          <w:szCs w:val="24"/>
        </w:rPr>
        <w:t>Falco</w:t>
      </w:r>
      <w:proofErr w:type="spellEnd"/>
      <w:r w:rsidR="0032057C">
        <w:rPr>
          <w:rFonts w:cs="Times New Roman"/>
          <w:szCs w:val="24"/>
        </w:rPr>
        <w:t>,</w:t>
      </w:r>
      <w:r w:rsidRPr="00F513A3">
        <w:rPr>
          <w:rFonts w:cs="Times New Roman"/>
          <w:szCs w:val="24"/>
        </w:rPr>
        <w:t xml:space="preserve"> S. ve </w:t>
      </w:r>
      <w:proofErr w:type="spellStart"/>
      <w:r w:rsidRPr="00F513A3">
        <w:rPr>
          <w:rFonts w:cs="Times New Roman"/>
          <w:szCs w:val="24"/>
        </w:rPr>
        <w:t>Lovett</w:t>
      </w:r>
      <w:proofErr w:type="spellEnd"/>
      <w:r w:rsidR="0032057C">
        <w:rPr>
          <w:rFonts w:cs="Times New Roman"/>
          <w:szCs w:val="24"/>
        </w:rPr>
        <w:t>,</w:t>
      </w:r>
      <w:r w:rsidRPr="00F513A3">
        <w:rPr>
          <w:rFonts w:cs="Times New Roman"/>
          <w:szCs w:val="24"/>
        </w:rPr>
        <w:t xml:space="preserve"> J.C. (2003). </w:t>
      </w:r>
      <w:proofErr w:type="spellStart"/>
      <w:r w:rsidRPr="00F513A3">
        <w:rPr>
          <w:rFonts w:cs="Times New Roman"/>
          <w:szCs w:val="24"/>
        </w:rPr>
        <w:t>Household</w:t>
      </w:r>
      <w:proofErr w:type="spellEnd"/>
      <w:r w:rsidRPr="00F513A3">
        <w:rPr>
          <w:rFonts w:cs="Times New Roman"/>
          <w:szCs w:val="24"/>
        </w:rPr>
        <w:t xml:space="preserve"> </w:t>
      </w:r>
      <w:proofErr w:type="spellStart"/>
      <w:r w:rsidRPr="00F513A3">
        <w:rPr>
          <w:rFonts w:cs="Times New Roman"/>
          <w:szCs w:val="24"/>
        </w:rPr>
        <w:t>characteristics</w:t>
      </w:r>
      <w:proofErr w:type="spellEnd"/>
      <w:r w:rsidRPr="00F513A3">
        <w:rPr>
          <w:rFonts w:cs="Times New Roman"/>
          <w:szCs w:val="24"/>
        </w:rPr>
        <w:t xml:space="preserve"> </w:t>
      </w:r>
      <w:proofErr w:type="spellStart"/>
      <w:r w:rsidRPr="00F513A3">
        <w:rPr>
          <w:rFonts w:cs="Times New Roman"/>
          <w:szCs w:val="24"/>
        </w:rPr>
        <w:t>and</w:t>
      </w:r>
      <w:proofErr w:type="spellEnd"/>
      <w:r w:rsidRPr="00F513A3">
        <w:rPr>
          <w:rFonts w:cs="Times New Roman"/>
          <w:szCs w:val="24"/>
        </w:rPr>
        <w:t xml:space="preserve"> </w:t>
      </w:r>
      <w:proofErr w:type="spellStart"/>
      <w:r w:rsidRPr="00F513A3">
        <w:rPr>
          <w:rFonts w:cs="Times New Roman"/>
          <w:szCs w:val="24"/>
        </w:rPr>
        <w:t>forest</w:t>
      </w:r>
      <w:proofErr w:type="spellEnd"/>
      <w:r w:rsidRPr="00F513A3">
        <w:rPr>
          <w:rFonts w:cs="Times New Roman"/>
          <w:szCs w:val="24"/>
        </w:rPr>
        <w:t xml:space="preserve"> </w:t>
      </w:r>
      <w:proofErr w:type="spellStart"/>
      <w:r w:rsidRPr="00F513A3">
        <w:rPr>
          <w:rFonts w:cs="Times New Roman"/>
          <w:szCs w:val="24"/>
        </w:rPr>
        <w:t>depency</w:t>
      </w:r>
      <w:proofErr w:type="spellEnd"/>
      <w:r w:rsidRPr="00F513A3">
        <w:rPr>
          <w:rFonts w:cs="Times New Roman"/>
          <w:szCs w:val="24"/>
        </w:rPr>
        <w:t xml:space="preserve">: </w:t>
      </w:r>
      <w:proofErr w:type="spellStart"/>
      <w:r w:rsidRPr="00F513A3">
        <w:rPr>
          <w:rFonts w:cs="Times New Roman"/>
          <w:szCs w:val="24"/>
        </w:rPr>
        <w:t>evidence</w:t>
      </w:r>
      <w:proofErr w:type="spellEnd"/>
      <w:r w:rsidRPr="00F513A3">
        <w:rPr>
          <w:rFonts w:cs="Times New Roman"/>
          <w:szCs w:val="24"/>
        </w:rPr>
        <w:t xml:space="preserve"> </w:t>
      </w:r>
      <w:proofErr w:type="spellStart"/>
      <w:r w:rsidRPr="00F513A3">
        <w:rPr>
          <w:rFonts w:cs="Times New Roman"/>
          <w:szCs w:val="24"/>
        </w:rPr>
        <w:t>from</w:t>
      </w:r>
      <w:proofErr w:type="spellEnd"/>
      <w:r w:rsidRPr="00F513A3">
        <w:rPr>
          <w:rFonts w:cs="Times New Roman"/>
          <w:szCs w:val="24"/>
        </w:rPr>
        <w:t xml:space="preserve"> </w:t>
      </w:r>
      <w:proofErr w:type="spellStart"/>
      <w:r w:rsidRPr="00F513A3">
        <w:rPr>
          <w:rFonts w:cs="Times New Roman"/>
          <w:szCs w:val="24"/>
        </w:rPr>
        <w:t>common</w:t>
      </w:r>
      <w:proofErr w:type="spellEnd"/>
      <w:r w:rsidRPr="00F513A3">
        <w:rPr>
          <w:rFonts w:cs="Times New Roman"/>
          <w:szCs w:val="24"/>
        </w:rPr>
        <w:t xml:space="preserve"> </w:t>
      </w:r>
      <w:proofErr w:type="spellStart"/>
      <w:r w:rsidRPr="00F513A3">
        <w:rPr>
          <w:rFonts w:cs="Times New Roman"/>
          <w:szCs w:val="24"/>
        </w:rPr>
        <w:t>property</w:t>
      </w:r>
      <w:proofErr w:type="spellEnd"/>
      <w:r w:rsidRPr="00F513A3">
        <w:rPr>
          <w:rFonts w:cs="Times New Roman"/>
          <w:szCs w:val="24"/>
        </w:rPr>
        <w:t xml:space="preserve"> </w:t>
      </w:r>
      <w:proofErr w:type="spellStart"/>
      <w:r w:rsidRPr="00F513A3">
        <w:rPr>
          <w:rFonts w:cs="Times New Roman"/>
          <w:szCs w:val="24"/>
        </w:rPr>
        <w:t>forest</w:t>
      </w:r>
      <w:proofErr w:type="spellEnd"/>
      <w:r w:rsidRPr="00F513A3">
        <w:rPr>
          <w:rFonts w:cs="Times New Roman"/>
          <w:szCs w:val="24"/>
        </w:rPr>
        <w:t xml:space="preserve"> </w:t>
      </w:r>
      <w:proofErr w:type="spellStart"/>
      <w:r w:rsidRPr="00F513A3">
        <w:rPr>
          <w:rFonts w:cs="Times New Roman"/>
          <w:szCs w:val="24"/>
        </w:rPr>
        <w:t>management</w:t>
      </w:r>
      <w:proofErr w:type="spellEnd"/>
      <w:r w:rsidRPr="00F513A3">
        <w:rPr>
          <w:rFonts w:cs="Times New Roman"/>
          <w:szCs w:val="24"/>
        </w:rPr>
        <w:t xml:space="preserve"> in Nepal. </w:t>
      </w:r>
      <w:proofErr w:type="spellStart"/>
      <w:r w:rsidRPr="00F513A3">
        <w:rPr>
          <w:rFonts w:cs="Times New Roman"/>
          <w:i/>
          <w:szCs w:val="24"/>
        </w:rPr>
        <w:t>Ecological</w:t>
      </w:r>
      <w:proofErr w:type="spellEnd"/>
      <w:r w:rsidRPr="00F513A3">
        <w:rPr>
          <w:rFonts w:cs="Times New Roman"/>
          <w:i/>
          <w:szCs w:val="24"/>
        </w:rPr>
        <w:t xml:space="preserve"> </w:t>
      </w:r>
      <w:proofErr w:type="spellStart"/>
      <w:r w:rsidRPr="00F513A3">
        <w:rPr>
          <w:rFonts w:cs="Times New Roman"/>
          <w:i/>
          <w:szCs w:val="24"/>
        </w:rPr>
        <w:t>Economics</w:t>
      </w:r>
      <w:proofErr w:type="spellEnd"/>
      <w:r w:rsidRPr="00F513A3">
        <w:rPr>
          <w:rFonts w:cs="Times New Roman"/>
          <w:szCs w:val="24"/>
        </w:rPr>
        <w:t>, 48 (2): 245-257.</w:t>
      </w:r>
    </w:p>
    <w:p w14:paraId="1DF85EF9" w14:textId="77777777" w:rsidR="005F2F06" w:rsidRPr="00F513A3" w:rsidRDefault="005F2F06" w:rsidP="0094199A">
      <w:pPr>
        <w:ind w:left="851" w:hanging="851"/>
        <w:jc w:val="both"/>
        <w:rPr>
          <w:rFonts w:cs="Times New Roman"/>
          <w:bCs/>
          <w:szCs w:val="24"/>
        </w:rPr>
      </w:pPr>
    </w:p>
    <w:p w14:paraId="5C603E3D" w14:textId="77777777" w:rsidR="005F2F06" w:rsidRPr="00F513A3" w:rsidRDefault="005F2F06" w:rsidP="0094199A">
      <w:pPr>
        <w:ind w:left="851" w:hanging="851"/>
        <w:jc w:val="both"/>
        <w:rPr>
          <w:rFonts w:cs="Times New Roman"/>
          <w:bCs/>
          <w:szCs w:val="24"/>
        </w:rPr>
      </w:pPr>
      <w:proofErr w:type="spellStart"/>
      <w:r w:rsidRPr="00F513A3">
        <w:rPr>
          <w:rFonts w:cs="Times New Roman"/>
          <w:bCs/>
          <w:szCs w:val="24"/>
        </w:rPr>
        <w:t>Akesen</w:t>
      </w:r>
      <w:proofErr w:type="spellEnd"/>
      <w:r w:rsidRPr="00F513A3">
        <w:rPr>
          <w:rFonts w:cs="Times New Roman"/>
          <w:bCs/>
          <w:szCs w:val="24"/>
        </w:rPr>
        <w:t xml:space="preserve">, A. ve Ekizoğlu, A. (2010). </w:t>
      </w:r>
      <w:r w:rsidRPr="00D62A51">
        <w:rPr>
          <w:rFonts w:cs="Times New Roman"/>
          <w:bCs/>
          <w:szCs w:val="24"/>
        </w:rPr>
        <w:t xml:space="preserve">Ormancılık </w:t>
      </w:r>
      <w:r w:rsidR="004E2951">
        <w:rPr>
          <w:rFonts w:cs="Times New Roman"/>
          <w:bCs/>
          <w:szCs w:val="24"/>
        </w:rPr>
        <w:t>P</w:t>
      </w:r>
      <w:r w:rsidR="004E2951" w:rsidRPr="00D62A51">
        <w:rPr>
          <w:rFonts w:cs="Times New Roman"/>
          <w:bCs/>
          <w:szCs w:val="24"/>
        </w:rPr>
        <w:t>olitikası</w:t>
      </w:r>
      <w:r w:rsidRPr="00F513A3">
        <w:rPr>
          <w:rFonts w:cs="Times New Roman"/>
          <w:bCs/>
          <w:i/>
          <w:szCs w:val="24"/>
        </w:rPr>
        <w:t>,</w:t>
      </w:r>
      <w:r w:rsidRPr="00F513A3">
        <w:rPr>
          <w:rFonts w:cs="Times New Roman"/>
          <w:bCs/>
          <w:szCs w:val="24"/>
        </w:rPr>
        <w:t xml:space="preserve"> Bölüm</w:t>
      </w:r>
      <w:r w:rsidR="00940ACF">
        <w:rPr>
          <w:rFonts w:cs="Times New Roman"/>
          <w:bCs/>
          <w:szCs w:val="24"/>
        </w:rPr>
        <w:t xml:space="preserve"> 2.</w:t>
      </w:r>
      <w:r w:rsidRPr="00F513A3">
        <w:rPr>
          <w:rFonts w:cs="Times New Roman"/>
          <w:bCs/>
          <w:szCs w:val="24"/>
        </w:rPr>
        <w:t xml:space="preserve"> </w:t>
      </w:r>
      <w:r w:rsidRPr="00940ACF">
        <w:rPr>
          <w:rFonts w:cs="Times New Roman"/>
          <w:bCs/>
          <w:i/>
          <w:szCs w:val="24"/>
        </w:rPr>
        <w:t>Ormancılık</w:t>
      </w:r>
      <w:r w:rsidRPr="00F513A3">
        <w:rPr>
          <w:rFonts w:cs="Times New Roman"/>
          <w:bCs/>
          <w:szCs w:val="24"/>
        </w:rPr>
        <w:t xml:space="preserve">, </w:t>
      </w:r>
      <w:r w:rsidR="0094199A">
        <w:rPr>
          <w:rFonts w:cs="Times New Roman"/>
          <w:bCs/>
          <w:szCs w:val="24"/>
        </w:rPr>
        <w:t>Ed</w:t>
      </w:r>
      <w:proofErr w:type="gramStart"/>
      <w:r w:rsidR="0094199A">
        <w:rPr>
          <w:rFonts w:cs="Times New Roman"/>
          <w:bCs/>
          <w:szCs w:val="24"/>
        </w:rPr>
        <w:t>.;</w:t>
      </w:r>
      <w:proofErr w:type="gramEnd"/>
      <w:r w:rsidR="0094199A">
        <w:rPr>
          <w:rFonts w:cs="Times New Roman"/>
          <w:bCs/>
          <w:szCs w:val="24"/>
        </w:rPr>
        <w:t xml:space="preserve"> </w:t>
      </w:r>
      <w:proofErr w:type="spellStart"/>
      <w:r w:rsidR="0094199A">
        <w:rPr>
          <w:rFonts w:cs="Times New Roman"/>
          <w:bCs/>
          <w:szCs w:val="24"/>
        </w:rPr>
        <w:t>Akesen</w:t>
      </w:r>
      <w:proofErr w:type="spellEnd"/>
      <w:r w:rsidR="00940ACF">
        <w:rPr>
          <w:rFonts w:cs="Times New Roman"/>
          <w:bCs/>
          <w:szCs w:val="24"/>
        </w:rPr>
        <w:t xml:space="preserve"> A</w:t>
      </w:r>
      <w:r w:rsidR="0094199A">
        <w:rPr>
          <w:rFonts w:cs="Times New Roman"/>
          <w:bCs/>
          <w:szCs w:val="24"/>
        </w:rPr>
        <w:t xml:space="preserve"> ve Ekizoğlu A; </w:t>
      </w:r>
      <w:r w:rsidR="00940ACF">
        <w:rPr>
          <w:rFonts w:cs="Times New Roman"/>
          <w:bCs/>
          <w:szCs w:val="24"/>
        </w:rPr>
        <w:t>Özdoğan Matbaa Yayın Ltd. Şti., Ankara, s. 20-34</w:t>
      </w:r>
      <w:r w:rsidRPr="00F513A3">
        <w:rPr>
          <w:rFonts w:cs="Times New Roman"/>
          <w:bCs/>
          <w:szCs w:val="24"/>
        </w:rPr>
        <w:t>.</w:t>
      </w:r>
    </w:p>
    <w:p w14:paraId="73408472" w14:textId="77777777" w:rsidR="005F2F06" w:rsidRPr="00F513A3" w:rsidRDefault="005F2F06" w:rsidP="0094199A">
      <w:pPr>
        <w:ind w:left="851" w:hanging="851"/>
        <w:jc w:val="both"/>
        <w:rPr>
          <w:rFonts w:cs="Times New Roman"/>
          <w:bCs/>
          <w:szCs w:val="24"/>
        </w:rPr>
      </w:pPr>
    </w:p>
    <w:p w14:paraId="0D2604E6" w14:textId="77777777" w:rsidR="005F2F06" w:rsidRDefault="005F2F06" w:rsidP="0094199A">
      <w:pPr>
        <w:ind w:left="851" w:hanging="851"/>
        <w:jc w:val="both"/>
        <w:rPr>
          <w:rFonts w:cs="Times New Roman"/>
          <w:szCs w:val="24"/>
        </w:rPr>
      </w:pPr>
      <w:r w:rsidRPr="00F513A3">
        <w:rPr>
          <w:rFonts w:cs="Times New Roman"/>
          <w:szCs w:val="24"/>
        </w:rPr>
        <w:t xml:space="preserve">Akyol, A. (2010). </w:t>
      </w:r>
      <w:r w:rsidR="004E2951" w:rsidRPr="00F513A3">
        <w:rPr>
          <w:rFonts w:cs="Times New Roman"/>
          <w:szCs w:val="24"/>
        </w:rPr>
        <w:t xml:space="preserve">Sürdürülebilir Orman Yönetimi Ölçüt ve Göstergelerinin Türkiye </w:t>
      </w:r>
      <w:r w:rsidR="004E2951">
        <w:rPr>
          <w:rFonts w:cs="Times New Roman"/>
          <w:szCs w:val="24"/>
        </w:rPr>
        <w:t>Modeli</w:t>
      </w:r>
      <w:r w:rsidR="0094199A">
        <w:rPr>
          <w:rFonts w:cs="Times New Roman"/>
          <w:szCs w:val="24"/>
        </w:rPr>
        <w:t>. Doktora Tezi,</w:t>
      </w:r>
      <w:r w:rsidRPr="00F513A3">
        <w:rPr>
          <w:rFonts w:cs="Times New Roman"/>
          <w:szCs w:val="24"/>
        </w:rPr>
        <w:t xml:space="preserve"> </w:t>
      </w:r>
      <w:r w:rsidR="00337BDA">
        <w:rPr>
          <w:rFonts w:cs="Times New Roman"/>
          <w:szCs w:val="24"/>
        </w:rPr>
        <w:t>S</w:t>
      </w:r>
      <w:r w:rsidR="0094199A">
        <w:rPr>
          <w:rFonts w:cs="Times New Roman"/>
          <w:szCs w:val="24"/>
        </w:rPr>
        <w:t>üleyman Demirel Üniversitesi</w:t>
      </w:r>
      <w:r w:rsidRPr="00F513A3">
        <w:rPr>
          <w:rFonts w:cs="Times New Roman"/>
          <w:szCs w:val="24"/>
        </w:rPr>
        <w:t xml:space="preserve"> Fen Bilimleri Enstitüsü, Orman Mühendisliği Anabilim Dalı, Isparta, 169 s.</w:t>
      </w:r>
    </w:p>
    <w:p w14:paraId="0696AC39" w14:textId="77777777" w:rsidR="0082109E" w:rsidRPr="00F513A3" w:rsidRDefault="0082109E" w:rsidP="0094199A">
      <w:pPr>
        <w:ind w:left="851" w:hanging="851"/>
        <w:jc w:val="both"/>
        <w:rPr>
          <w:rFonts w:cs="Times New Roman"/>
          <w:bCs/>
          <w:szCs w:val="24"/>
        </w:rPr>
      </w:pPr>
    </w:p>
    <w:p w14:paraId="5D59B0D1" w14:textId="77777777" w:rsidR="0082109E" w:rsidRDefault="0082109E" w:rsidP="0094199A">
      <w:pPr>
        <w:ind w:left="851" w:hanging="851"/>
        <w:jc w:val="both"/>
        <w:rPr>
          <w:rFonts w:cs="Times New Roman"/>
          <w:szCs w:val="24"/>
        </w:rPr>
      </w:pPr>
      <w:r w:rsidRPr="00F513A3">
        <w:rPr>
          <w:rFonts w:cs="Times New Roman"/>
          <w:szCs w:val="24"/>
        </w:rPr>
        <w:t xml:space="preserve">Akyol, A. ve Tolunay, A. (2014). </w:t>
      </w:r>
      <w:r w:rsidRPr="00F513A3">
        <w:rPr>
          <w:rFonts w:cs="Times New Roman"/>
          <w:bCs/>
          <w:szCs w:val="24"/>
        </w:rPr>
        <w:t>Sürdürülebilir orman yönetimi ölçüt ve göstergelerinin Türkiye için modellenmesi</w:t>
      </w:r>
      <w:r w:rsidRPr="00F513A3">
        <w:rPr>
          <w:rFonts w:cs="Times New Roman"/>
          <w:szCs w:val="24"/>
        </w:rPr>
        <w:t xml:space="preserve">. </w:t>
      </w:r>
      <w:r w:rsidRPr="00F513A3">
        <w:rPr>
          <w:rFonts w:cs="Times New Roman"/>
          <w:i/>
          <w:szCs w:val="24"/>
        </w:rPr>
        <w:t>Süleyman Demirel Üniversitesi Orman Fakültesi Dergisi</w:t>
      </w:r>
      <w:r w:rsidRPr="00F513A3">
        <w:rPr>
          <w:rFonts w:cs="Times New Roman"/>
          <w:szCs w:val="24"/>
        </w:rPr>
        <w:t>, 15: 21-32.</w:t>
      </w:r>
    </w:p>
    <w:p w14:paraId="54E11EE9" w14:textId="77777777" w:rsidR="0082109E" w:rsidRPr="00F513A3" w:rsidRDefault="0082109E" w:rsidP="0094199A">
      <w:pPr>
        <w:ind w:left="851" w:hanging="851"/>
        <w:jc w:val="both"/>
        <w:rPr>
          <w:rFonts w:cs="Times New Roman"/>
          <w:szCs w:val="24"/>
        </w:rPr>
      </w:pPr>
    </w:p>
    <w:p w14:paraId="5B6BBA71" w14:textId="77777777" w:rsidR="0082109E" w:rsidRPr="00F513A3" w:rsidRDefault="0082109E" w:rsidP="0094199A">
      <w:pPr>
        <w:ind w:left="851" w:hanging="851"/>
        <w:jc w:val="both"/>
        <w:rPr>
          <w:rFonts w:cs="Times New Roman"/>
          <w:szCs w:val="24"/>
        </w:rPr>
      </w:pPr>
      <w:r w:rsidRPr="00F513A3">
        <w:rPr>
          <w:rFonts w:cs="Times New Roman"/>
          <w:szCs w:val="24"/>
        </w:rPr>
        <w:t xml:space="preserve">Aldemir, İ. (2015).  </w:t>
      </w:r>
      <w:r w:rsidR="004E2951" w:rsidRPr="00F513A3">
        <w:rPr>
          <w:rFonts w:cs="Times New Roman"/>
          <w:szCs w:val="24"/>
        </w:rPr>
        <w:t xml:space="preserve">Orman Amenajmanı Açısından </w:t>
      </w:r>
      <w:proofErr w:type="spellStart"/>
      <w:r w:rsidR="004E2951" w:rsidRPr="00F513A3">
        <w:rPr>
          <w:rFonts w:cs="Times New Roman"/>
          <w:szCs w:val="24"/>
        </w:rPr>
        <w:t>Sosyo</w:t>
      </w:r>
      <w:proofErr w:type="spellEnd"/>
      <w:r w:rsidR="004E2951" w:rsidRPr="00F513A3">
        <w:rPr>
          <w:rFonts w:cs="Times New Roman"/>
          <w:szCs w:val="24"/>
        </w:rPr>
        <w:t>-Ekonomik Durum Tespiti ve Çatışma Analizi (İstanbul-Adalar Orman İşletme Şefliği Örneği</w:t>
      </w:r>
      <w:r w:rsidRPr="00F513A3">
        <w:rPr>
          <w:rFonts w:cs="Times New Roman"/>
          <w:szCs w:val="24"/>
        </w:rPr>
        <w:t xml:space="preserve">). Yüksek Lisans Tezi, </w:t>
      </w:r>
      <w:r>
        <w:rPr>
          <w:rFonts w:cs="Times New Roman"/>
          <w:szCs w:val="24"/>
        </w:rPr>
        <w:t>Bartın Üniversitesi</w:t>
      </w:r>
      <w:r w:rsidRPr="00F513A3">
        <w:rPr>
          <w:rFonts w:cs="Times New Roman"/>
          <w:szCs w:val="24"/>
        </w:rPr>
        <w:t xml:space="preserve"> Fen Bilimleri Enstitüsü, Orman Mühendisliği Anabilim Dalı, Bartın, 139 s.</w:t>
      </w:r>
    </w:p>
    <w:p w14:paraId="4EDC6D2C" w14:textId="77777777" w:rsidR="005F2F06" w:rsidRDefault="005F2F06" w:rsidP="0094199A">
      <w:pPr>
        <w:ind w:left="851" w:hanging="851"/>
        <w:jc w:val="both"/>
        <w:rPr>
          <w:rFonts w:cs="Times New Roman"/>
          <w:bCs/>
          <w:szCs w:val="24"/>
        </w:rPr>
      </w:pPr>
    </w:p>
    <w:p w14:paraId="79550EF1" w14:textId="77777777" w:rsidR="0082109E" w:rsidRDefault="0082109E" w:rsidP="0094199A">
      <w:pPr>
        <w:ind w:left="851" w:hanging="851"/>
        <w:jc w:val="both"/>
        <w:rPr>
          <w:rFonts w:cs="Times New Roman"/>
          <w:szCs w:val="24"/>
        </w:rPr>
      </w:pPr>
      <w:r w:rsidRPr="00102990">
        <w:rPr>
          <w:rFonts w:cs="Times New Roman"/>
          <w:bCs/>
          <w:szCs w:val="24"/>
        </w:rPr>
        <w:t xml:space="preserve">Alkan, H., Korkmaz, M. ve Tolunay, A. (2005). </w:t>
      </w:r>
      <w:r w:rsidRPr="00102990">
        <w:rPr>
          <w:rFonts w:cs="Times New Roman"/>
          <w:szCs w:val="24"/>
        </w:rPr>
        <w:t xml:space="preserve">Burdur ili ormancılık etkinliklerinin orman halk ilişkileri kapsamında değerlendirilmesi. </w:t>
      </w:r>
      <w:r w:rsidRPr="00102990">
        <w:rPr>
          <w:rFonts w:cs="Times New Roman"/>
          <w:i/>
          <w:szCs w:val="24"/>
        </w:rPr>
        <w:t>I. Burdur Sempozyumu</w:t>
      </w:r>
      <w:r w:rsidRPr="00102990">
        <w:rPr>
          <w:rFonts w:cs="Times New Roman"/>
          <w:szCs w:val="24"/>
        </w:rPr>
        <w:t>,</w:t>
      </w:r>
      <w:r w:rsidR="00102990" w:rsidRPr="00102990">
        <w:rPr>
          <w:rFonts w:cs="Times New Roman"/>
          <w:szCs w:val="24"/>
        </w:rPr>
        <w:t xml:space="preserve"> 16-19 Kasım 2005,</w:t>
      </w:r>
      <w:r w:rsidRPr="00102990">
        <w:rPr>
          <w:rFonts w:cs="Times New Roman"/>
          <w:szCs w:val="24"/>
        </w:rPr>
        <w:t xml:space="preserve"> Burdur, s. 1115-1126.</w:t>
      </w:r>
    </w:p>
    <w:p w14:paraId="4F2B2B36" w14:textId="77777777" w:rsidR="0082109E" w:rsidRDefault="0082109E" w:rsidP="0094199A">
      <w:pPr>
        <w:ind w:left="851" w:hanging="851"/>
        <w:jc w:val="both"/>
        <w:rPr>
          <w:rFonts w:cs="Times New Roman"/>
          <w:bCs/>
          <w:szCs w:val="24"/>
        </w:rPr>
      </w:pPr>
    </w:p>
    <w:p w14:paraId="4625939A" w14:textId="77777777" w:rsidR="009965E6" w:rsidRDefault="0082109E" w:rsidP="0094199A">
      <w:pPr>
        <w:ind w:left="851" w:hanging="851"/>
        <w:jc w:val="both"/>
        <w:rPr>
          <w:rFonts w:cs="Times New Roman"/>
          <w:szCs w:val="24"/>
        </w:rPr>
      </w:pPr>
      <w:r w:rsidRPr="00F513A3">
        <w:rPr>
          <w:rFonts w:cs="Times New Roman"/>
          <w:bCs/>
          <w:szCs w:val="24"/>
        </w:rPr>
        <w:t xml:space="preserve">Alkan, S. (2007). </w:t>
      </w:r>
      <w:r w:rsidR="004E2951" w:rsidRPr="00F513A3">
        <w:rPr>
          <w:rFonts w:cs="Times New Roman"/>
          <w:szCs w:val="24"/>
        </w:rPr>
        <w:t>Trabzon İli Orman Köylerinde Kadın ve Orman Kaynakları İlişkisi</w:t>
      </w:r>
      <w:r w:rsidRPr="00F513A3">
        <w:rPr>
          <w:rFonts w:cs="Times New Roman"/>
          <w:szCs w:val="24"/>
        </w:rPr>
        <w:t xml:space="preserve">. Doktora Tezi, </w:t>
      </w:r>
      <w:r>
        <w:rPr>
          <w:rFonts w:cs="Times New Roman"/>
          <w:szCs w:val="24"/>
        </w:rPr>
        <w:t>K</w:t>
      </w:r>
      <w:r w:rsidR="0094199A">
        <w:rPr>
          <w:rFonts w:cs="Times New Roman"/>
          <w:szCs w:val="24"/>
        </w:rPr>
        <w:t>aradeniz Teknik Üniversitesi</w:t>
      </w:r>
      <w:r w:rsidR="003E2D2A">
        <w:rPr>
          <w:rFonts w:cs="Times New Roman"/>
          <w:szCs w:val="24"/>
        </w:rPr>
        <w:t xml:space="preserve"> </w:t>
      </w:r>
      <w:r w:rsidRPr="00F513A3">
        <w:rPr>
          <w:rFonts w:cs="Times New Roman"/>
          <w:szCs w:val="24"/>
        </w:rPr>
        <w:t>Fen Bilimleri Enstitüsü, Orman Mühendisliği</w:t>
      </w:r>
      <w:r w:rsidR="009965E6">
        <w:rPr>
          <w:rFonts w:cs="Times New Roman"/>
          <w:szCs w:val="24"/>
        </w:rPr>
        <w:t xml:space="preserve"> Anabilim Dalı, Trabzon, 167 s.</w:t>
      </w:r>
    </w:p>
    <w:p w14:paraId="2A9C64BF" w14:textId="77777777" w:rsidR="009965E6" w:rsidRDefault="009965E6" w:rsidP="0094199A">
      <w:pPr>
        <w:ind w:left="851" w:hanging="851"/>
        <w:jc w:val="both"/>
        <w:rPr>
          <w:rFonts w:cs="Times New Roman"/>
          <w:szCs w:val="24"/>
        </w:rPr>
      </w:pPr>
    </w:p>
    <w:p w14:paraId="4CD1B925" w14:textId="77777777" w:rsidR="0082109E" w:rsidRDefault="009965E6" w:rsidP="0094199A">
      <w:pPr>
        <w:ind w:left="851" w:hanging="851"/>
        <w:jc w:val="both"/>
        <w:rPr>
          <w:rFonts w:cs="Times New Roman"/>
          <w:szCs w:val="24"/>
        </w:rPr>
      </w:pPr>
      <w:r>
        <w:rPr>
          <w:rFonts w:cs="Times New Roman"/>
          <w:szCs w:val="24"/>
        </w:rPr>
        <w:t xml:space="preserve">Alkan, S. (2014). </w:t>
      </w:r>
      <w:r w:rsidRPr="00F513A3">
        <w:rPr>
          <w:rFonts w:cs="Times New Roman"/>
          <w:szCs w:val="24"/>
        </w:rPr>
        <w:t xml:space="preserve">Kırsal nüfus değişiminin, ormanlar ve ormancılık üzerine etkileri (Trabzon ili örneği). </w:t>
      </w:r>
      <w:r w:rsidRPr="00F513A3">
        <w:rPr>
          <w:rFonts w:cs="Times New Roman"/>
          <w:i/>
          <w:szCs w:val="24"/>
        </w:rPr>
        <w:t>Kastamonu Üniversitesi Orman Fakültesi Dergisi,</w:t>
      </w:r>
      <w:r w:rsidRPr="00F513A3">
        <w:rPr>
          <w:rFonts w:cs="Times New Roman"/>
          <w:szCs w:val="24"/>
        </w:rPr>
        <w:t xml:space="preserve"> </w:t>
      </w:r>
      <w:r>
        <w:rPr>
          <w:rFonts w:cs="Times New Roman"/>
          <w:szCs w:val="24"/>
        </w:rPr>
        <w:t>14 (1): 69-78.</w:t>
      </w:r>
    </w:p>
    <w:p w14:paraId="24B89E67" w14:textId="77777777" w:rsidR="009965E6" w:rsidRPr="009965E6" w:rsidRDefault="009965E6" w:rsidP="0094199A">
      <w:pPr>
        <w:ind w:left="851" w:hanging="851"/>
        <w:jc w:val="both"/>
        <w:rPr>
          <w:rFonts w:cs="Times New Roman"/>
          <w:szCs w:val="24"/>
        </w:rPr>
      </w:pPr>
    </w:p>
    <w:p w14:paraId="59A1A6B7" w14:textId="77777777" w:rsidR="00C54876" w:rsidRPr="00F513A3" w:rsidRDefault="00C54876" w:rsidP="0094199A">
      <w:pPr>
        <w:ind w:left="851" w:hanging="851"/>
        <w:jc w:val="both"/>
        <w:rPr>
          <w:rFonts w:cs="Times New Roman"/>
          <w:bCs/>
          <w:szCs w:val="24"/>
        </w:rPr>
      </w:pPr>
      <w:r w:rsidRPr="00F513A3">
        <w:rPr>
          <w:rFonts w:cs="Times New Roman"/>
          <w:bCs/>
          <w:szCs w:val="24"/>
        </w:rPr>
        <w:t>Alkan, S. ve Toksoy, D.</w:t>
      </w:r>
      <w:r w:rsidRPr="00F513A3">
        <w:rPr>
          <w:rFonts w:cs="Times New Roman"/>
          <w:b/>
          <w:bCs/>
          <w:szCs w:val="24"/>
        </w:rPr>
        <w:t xml:space="preserve"> </w:t>
      </w:r>
      <w:r w:rsidRPr="00F513A3">
        <w:rPr>
          <w:rFonts w:cs="Times New Roman"/>
          <w:szCs w:val="24"/>
        </w:rPr>
        <w:t xml:space="preserve">(2008). Orman köylerinde </w:t>
      </w:r>
      <w:proofErr w:type="spellStart"/>
      <w:r w:rsidRPr="00F513A3">
        <w:rPr>
          <w:rFonts w:cs="Times New Roman"/>
          <w:szCs w:val="24"/>
        </w:rPr>
        <w:t>sosyo</w:t>
      </w:r>
      <w:proofErr w:type="spellEnd"/>
      <w:r w:rsidRPr="00F513A3">
        <w:rPr>
          <w:rFonts w:cs="Times New Roman"/>
          <w:szCs w:val="24"/>
        </w:rPr>
        <w:t xml:space="preserve">-ekonomik yapı: Trabzon ili örneği. </w:t>
      </w:r>
      <w:r w:rsidRPr="00F513A3">
        <w:rPr>
          <w:rFonts w:cs="Times New Roman"/>
          <w:i/>
          <w:iCs/>
          <w:szCs w:val="24"/>
        </w:rPr>
        <w:t xml:space="preserve">Kastamonu Üniversitesi Orman Fakültesi Dergisi, </w:t>
      </w:r>
      <w:r w:rsidRPr="00F513A3">
        <w:rPr>
          <w:rFonts w:cs="Times New Roman"/>
          <w:szCs w:val="24"/>
        </w:rPr>
        <w:t>8 (1):</w:t>
      </w:r>
      <w:r w:rsidR="00F513A3" w:rsidRPr="00F513A3">
        <w:rPr>
          <w:rFonts w:cs="Times New Roman"/>
          <w:szCs w:val="24"/>
        </w:rPr>
        <w:t xml:space="preserve"> </w:t>
      </w:r>
      <w:r w:rsidRPr="00F513A3">
        <w:rPr>
          <w:rFonts w:cs="Times New Roman"/>
          <w:szCs w:val="24"/>
        </w:rPr>
        <w:t>37-46.</w:t>
      </w:r>
    </w:p>
    <w:p w14:paraId="29859765" w14:textId="77777777" w:rsidR="005F2F06" w:rsidRPr="00F513A3" w:rsidRDefault="005F2F06" w:rsidP="0094199A">
      <w:pPr>
        <w:ind w:left="851" w:hanging="851"/>
        <w:jc w:val="both"/>
        <w:rPr>
          <w:rFonts w:cs="Times New Roman"/>
          <w:szCs w:val="24"/>
        </w:rPr>
      </w:pPr>
    </w:p>
    <w:p w14:paraId="050DBA2A" w14:textId="77777777" w:rsidR="005F2F06" w:rsidRPr="00F513A3" w:rsidRDefault="005F2F06" w:rsidP="0094199A">
      <w:pPr>
        <w:ind w:left="851" w:hanging="851"/>
        <w:jc w:val="both"/>
        <w:rPr>
          <w:rFonts w:cs="Times New Roman"/>
          <w:szCs w:val="24"/>
        </w:rPr>
      </w:pPr>
      <w:r w:rsidRPr="00F513A3">
        <w:rPr>
          <w:rFonts w:cs="Times New Roman"/>
          <w:szCs w:val="24"/>
        </w:rPr>
        <w:t>Anıl, Y. (1975)</w:t>
      </w:r>
      <w:r w:rsidR="00F10805">
        <w:rPr>
          <w:rFonts w:cs="Times New Roman"/>
          <w:szCs w:val="24"/>
        </w:rPr>
        <w:t>.</w:t>
      </w:r>
      <w:r w:rsidRPr="00F513A3">
        <w:rPr>
          <w:rFonts w:cs="Times New Roman"/>
          <w:szCs w:val="24"/>
        </w:rPr>
        <w:t xml:space="preserve"> </w:t>
      </w:r>
      <w:r w:rsidR="004E2951" w:rsidRPr="00125439">
        <w:rPr>
          <w:rFonts w:cs="Times New Roman"/>
          <w:szCs w:val="24"/>
        </w:rPr>
        <w:t xml:space="preserve">Yukarı </w:t>
      </w:r>
      <w:proofErr w:type="spellStart"/>
      <w:r w:rsidR="004E2951" w:rsidRPr="00125439">
        <w:rPr>
          <w:rFonts w:cs="Times New Roman"/>
          <w:szCs w:val="24"/>
        </w:rPr>
        <w:t>Çulhalı</w:t>
      </w:r>
      <w:proofErr w:type="spellEnd"/>
      <w:r w:rsidR="004E2951" w:rsidRPr="00125439">
        <w:rPr>
          <w:rFonts w:cs="Times New Roman"/>
          <w:szCs w:val="24"/>
        </w:rPr>
        <w:t xml:space="preserve"> Orman Köyünün </w:t>
      </w:r>
      <w:proofErr w:type="spellStart"/>
      <w:r w:rsidR="004E2951" w:rsidRPr="00125439">
        <w:rPr>
          <w:rFonts w:cs="Times New Roman"/>
          <w:szCs w:val="24"/>
        </w:rPr>
        <w:t>Sosyo</w:t>
      </w:r>
      <w:proofErr w:type="spellEnd"/>
      <w:r w:rsidR="004E2951" w:rsidRPr="00125439">
        <w:rPr>
          <w:rFonts w:cs="Times New Roman"/>
          <w:szCs w:val="24"/>
        </w:rPr>
        <w:t>-Ekonomik Dokusu</w:t>
      </w:r>
      <w:r w:rsidRPr="00125439">
        <w:rPr>
          <w:rFonts w:cs="Times New Roman"/>
          <w:szCs w:val="24"/>
        </w:rPr>
        <w:t>. Ormancılık Araştırma Enstitüsü Müdürlüğü, Teknik Bülten Seri No: 57, 77 s.</w:t>
      </w:r>
    </w:p>
    <w:p w14:paraId="7AAB80C5" w14:textId="77777777" w:rsidR="005F2F06" w:rsidRPr="00F513A3" w:rsidRDefault="005F2F06" w:rsidP="0094199A">
      <w:pPr>
        <w:ind w:left="851" w:hanging="851"/>
        <w:jc w:val="both"/>
        <w:rPr>
          <w:rFonts w:cs="Times New Roman"/>
          <w:bCs/>
          <w:szCs w:val="24"/>
        </w:rPr>
      </w:pPr>
    </w:p>
    <w:p w14:paraId="20780984" w14:textId="77777777" w:rsidR="005F2F06" w:rsidRDefault="005F2F06" w:rsidP="0094199A">
      <w:pPr>
        <w:ind w:left="851" w:hanging="851"/>
        <w:jc w:val="both"/>
        <w:rPr>
          <w:rFonts w:cs="Times New Roman"/>
          <w:szCs w:val="24"/>
        </w:rPr>
      </w:pPr>
      <w:proofErr w:type="spellStart"/>
      <w:r w:rsidRPr="00F513A3">
        <w:rPr>
          <w:rFonts w:cs="Times New Roman"/>
          <w:szCs w:val="24"/>
        </w:rPr>
        <w:t>Aplet</w:t>
      </w:r>
      <w:proofErr w:type="spellEnd"/>
      <w:r w:rsidRPr="00F513A3">
        <w:rPr>
          <w:rFonts w:cs="Times New Roman"/>
          <w:szCs w:val="24"/>
        </w:rPr>
        <w:t>, G.</w:t>
      </w:r>
      <w:r w:rsidR="00F10805">
        <w:rPr>
          <w:rFonts w:cs="Times New Roman"/>
          <w:szCs w:val="24"/>
        </w:rPr>
        <w:t>H.</w:t>
      </w:r>
      <w:r w:rsidRPr="00F513A3">
        <w:rPr>
          <w:rFonts w:cs="Times New Roman"/>
          <w:szCs w:val="24"/>
        </w:rPr>
        <w:t xml:space="preserve">, Johnson, N., </w:t>
      </w:r>
      <w:proofErr w:type="spellStart"/>
      <w:r w:rsidR="00F10805">
        <w:rPr>
          <w:rFonts w:cs="Times New Roman"/>
          <w:szCs w:val="24"/>
        </w:rPr>
        <w:t>Olson</w:t>
      </w:r>
      <w:proofErr w:type="spellEnd"/>
      <w:r w:rsidR="00F10805">
        <w:rPr>
          <w:rFonts w:cs="Times New Roman"/>
          <w:szCs w:val="24"/>
        </w:rPr>
        <w:t>, J.T.</w:t>
      </w:r>
      <w:r w:rsidRPr="00F513A3">
        <w:rPr>
          <w:rFonts w:cs="Times New Roman"/>
          <w:szCs w:val="24"/>
        </w:rPr>
        <w:t xml:space="preserve"> ve </w:t>
      </w:r>
      <w:proofErr w:type="spellStart"/>
      <w:r w:rsidRPr="00F513A3">
        <w:rPr>
          <w:rFonts w:cs="Times New Roman"/>
          <w:szCs w:val="24"/>
        </w:rPr>
        <w:t>Sample</w:t>
      </w:r>
      <w:proofErr w:type="spellEnd"/>
      <w:r w:rsidRPr="00F513A3">
        <w:rPr>
          <w:rFonts w:cs="Times New Roman"/>
          <w:szCs w:val="24"/>
        </w:rPr>
        <w:t>, V.A. (1993)</w:t>
      </w:r>
      <w:r w:rsidR="004E2951" w:rsidRPr="00F513A3">
        <w:rPr>
          <w:rFonts w:cs="Times New Roman"/>
          <w:szCs w:val="24"/>
        </w:rPr>
        <w:t xml:space="preserve">. </w:t>
      </w:r>
      <w:proofErr w:type="spellStart"/>
      <w:r w:rsidR="004E2951" w:rsidRPr="00F513A3">
        <w:rPr>
          <w:rFonts w:cs="Times New Roman"/>
          <w:szCs w:val="24"/>
        </w:rPr>
        <w:t>Defining</w:t>
      </w:r>
      <w:proofErr w:type="spellEnd"/>
      <w:r w:rsidR="004E2951" w:rsidRPr="00F513A3">
        <w:rPr>
          <w:rFonts w:cs="Times New Roman"/>
          <w:szCs w:val="24"/>
        </w:rPr>
        <w:t xml:space="preserve"> </w:t>
      </w:r>
      <w:proofErr w:type="spellStart"/>
      <w:r w:rsidR="004E2951" w:rsidRPr="00F513A3">
        <w:rPr>
          <w:rFonts w:cs="Times New Roman"/>
          <w:szCs w:val="24"/>
        </w:rPr>
        <w:t>S</w:t>
      </w:r>
      <w:r w:rsidR="004E2951">
        <w:rPr>
          <w:rFonts w:cs="Times New Roman"/>
          <w:szCs w:val="24"/>
        </w:rPr>
        <w:t>ustainable</w:t>
      </w:r>
      <w:proofErr w:type="spellEnd"/>
      <w:r w:rsidR="004E2951">
        <w:rPr>
          <w:rFonts w:cs="Times New Roman"/>
          <w:szCs w:val="24"/>
        </w:rPr>
        <w:t xml:space="preserve"> </w:t>
      </w:r>
      <w:proofErr w:type="spellStart"/>
      <w:r w:rsidR="004E2951">
        <w:rPr>
          <w:rFonts w:cs="Times New Roman"/>
          <w:szCs w:val="24"/>
        </w:rPr>
        <w:t>Forestry</w:t>
      </w:r>
      <w:proofErr w:type="spellEnd"/>
      <w:r w:rsidR="004E2951">
        <w:rPr>
          <w:rFonts w:cs="Times New Roman"/>
          <w:szCs w:val="24"/>
        </w:rPr>
        <w:t xml:space="preserve">, </w:t>
      </w:r>
      <w:proofErr w:type="spellStart"/>
      <w:r w:rsidR="004E2951" w:rsidRPr="002F4DA2">
        <w:rPr>
          <w:rFonts w:cs="Times New Roman"/>
          <w:i/>
          <w:szCs w:val="24"/>
        </w:rPr>
        <w:t>Con</w:t>
      </w:r>
      <w:r w:rsidR="004E2951">
        <w:rPr>
          <w:rFonts w:cs="Times New Roman"/>
          <w:i/>
          <w:szCs w:val="24"/>
        </w:rPr>
        <w:t>clu</w:t>
      </w:r>
      <w:r w:rsidR="004E2951" w:rsidRPr="002F4DA2">
        <w:rPr>
          <w:rFonts w:cs="Times New Roman"/>
          <w:i/>
          <w:szCs w:val="24"/>
        </w:rPr>
        <w:t>si</w:t>
      </w:r>
      <w:r w:rsidR="004E2951">
        <w:rPr>
          <w:rFonts w:cs="Times New Roman"/>
          <w:i/>
          <w:szCs w:val="24"/>
        </w:rPr>
        <w:t>o</w:t>
      </w:r>
      <w:r w:rsidR="004E2951" w:rsidRPr="002F4DA2">
        <w:rPr>
          <w:rFonts w:cs="Times New Roman"/>
          <w:i/>
          <w:szCs w:val="24"/>
        </w:rPr>
        <w:t>n</w:t>
      </w:r>
      <w:proofErr w:type="spellEnd"/>
      <w:r w:rsidR="004E2951" w:rsidRPr="002F4DA2">
        <w:rPr>
          <w:rFonts w:cs="Times New Roman"/>
          <w:i/>
          <w:szCs w:val="24"/>
        </w:rPr>
        <w:t xml:space="preserve">: </w:t>
      </w:r>
      <w:proofErr w:type="spellStart"/>
      <w:r w:rsidR="004E2951" w:rsidRPr="002F4DA2">
        <w:rPr>
          <w:rFonts w:cs="Times New Roman"/>
          <w:i/>
          <w:szCs w:val="24"/>
        </w:rPr>
        <w:t>Prospects</w:t>
      </w:r>
      <w:proofErr w:type="spellEnd"/>
      <w:r w:rsidR="004E2951" w:rsidRPr="002F4DA2">
        <w:rPr>
          <w:rFonts w:cs="Times New Roman"/>
          <w:i/>
          <w:szCs w:val="24"/>
        </w:rPr>
        <w:t xml:space="preserve"> </w:t>
      </w:r>
      <w:proofErr w:type="spellStart"/>
      <w:r w:rsidR="004E2951" w:rsidRPr="002F4DA2">
        <w:rPr>
          <w:rFonts w:cs="Times New Roman"/>
          <w:i/>
          <w:szCs w:val="24"/>
        </w:rPr>
        <w:t>for</w:t>
      </w:r>
      <w:proofErr w:type="spellEnd"/>
      <w:r w:rsidR="004E2951" w:rsidRPr="002F4DA2">
        <w:rPr>
          <w:rFonts w:cs="Times New Roman"/>
          <w:i/>
          <w:szCs w:val="24"/>
        </w:rPr>
        <w:t xml:space="preserve"> a </w:t>
      </w:r>
      <w:proofErr w:type="spellStart"/>
      <w:r w:rsidR="004E2951" w:rsidRPr="002F4DA2">
        <w:rPr>
          <w:rFonts w:cs="Times New Roman"/>
          <w:i/>
          <w:szCs w:val="24"/>
        </w:rPr>
        <w:t>Sustainable</w:t>
      </w:r>
      <w:proofErr w:type="spellEnd"/>
      <w:r w:rsidR="004E2951" w:rsidRPr="002F4DA2">
        <w:rPr>
          <w:rFonts w:cs="Times New Roman"/>
          <w:i/>
          <w:szCs w:val="24"/>
        </w:rPr>
        <w:t xml:space="preserve"> </w:t>
      </w:r>
      <w:proofErr w:type="spellStart"/>
      <w:r w:rsidR="004E2951" w:rsidRPr="002F4DA2">
        <w:rPr>
          <w:rFonts w:cs="Times New Roman"/>
          <w:i/>
          <w:szCs w:val="24"/>
        </w:rPr>
        <w:t>Future</w:t>
      </w:r>
      <w:proofErr w:type="spellEnd"/>
      <w:r w:rsidR="004E2951">
        <w:rPr>
          <w:rFonts w:cs="Times New Roman"/>
          <w:szCs w:val="24"/>
        </w:rPr>
        <w:t xml:space="preserve">, </w:t>
      </w:r>
      <w:proofErr w:type="spellStart"/>
      <w:r w:rsidR="002F4DA2">
        <w:rPr>
          <w:rFonts w:cs="Times New Roman"/>
          <w:szCs w:val="24"/>
        </w:rPr>
        <w:t>Eds</w:t>
      </w:r>
      <w:proofErr w:type="spellEnd"/>
      <w:r w:rsidR="002F4DA2">
        <w:rPr>
          <w:rFonts w:cs="Times New Roman"/>
          <w:szCs w:val="24"/>
        </w:rPr>
        <w:t xml:space="preserve">.; </w:t>
      </w:r>
      <w:proofErr w:type="spellStart"/>
      <w:r w:rsidR="003D0033">
        <w:rPr>
          <w:rFonts w:cs="Times New Roman"/>
          <w:szCs w:val="24"/>
        </w:rPr>
        <w:t>Aplet</w:t>
      </w:r>
      <w:proofErr w:type="spellEnd"/>
      <w:r w:rsidR="003D0033">
        <w:rPr>
          <w:rFonts w:cs="Times New Roman"/>
          <w:szCs w:val="24"/>
        </w:rPr>
        <w:t xml:space="preserve"> GH, Johnson N</w:t>
      </w:r>
      <w:r w:rsidR="002F4DA2" w:rsidRPr="00F513A3">
        <w:rPr>
          <w:rFonts w:cs="Times New Roman"/>
          <w:szCs w:val="24"/>
        </w:rPr>
        <w:t xml:space="preserve">, </w:t>
      </w:r>
      <w:proofErr w:type="spellStart"/>
      <w:r w:rsidR="003D0033">
        <w:rPr>
          <w:rFonts w:cs="Times New Roman"/>
          <w:szCs w:val="24"/>
        </w:rPr>
        <w:t>Olson</w:t>
      </w:r>
      <w:proofErr w:type="spellEnd"/>
      <w:r w:rsidR="003D0033">
        <w:rPr>
          <w:rFonts w:cs="Times New Roman"/>
          <w:szCs w:val="24"/>
        </w:rPr>
        <w:t xml:space="preserve">, JT ve </w:t>
      </w:r>
      <w:proofErr w:type="spellStart"/>
      <w:r w:rsidR="003D0033">
        <w:rPr>
          <w:rFonts w:cs="Times New Roman"/>
          <w:szCs w:val="24"/>
        </w:rPr>
        <w:t>Sample</w:t>
      </w:r>
      <w:proofErr w:type="spellEnd"/>
      <w:r w:rsidR="003D0033">
        <w:rPr>
          <w:rFonts w:cs="Times New Roman"/>
          <w:szCs w:val="24"/>
        </w:rPr>
        <w:t xml:space="preserve"> VA;</w:t>
      </w:r>
      <w:r w:rsidR="002F4DA2">
        <w:rPr>
          <w:rFonts w:cs="Times New Roman"/>
          <w:szCs w:val="24"/>
        </w:rPr>
        <w:t xml:space="preserve"> </w:t>
      </w:r>
      <w:r w:rsidRPr="00F513A3">
        <w:rPr>
          <w:rFonts w:cs="Times New Roman"/>
          <w:szCs w:val="24"/>
        </w:rPr>
        <w:t xml:space="preserve">Island </w:t>
      </w:r>
      <w:proofErr w:type="spellStart"/>
      <w:r w:rsidRPr="00F513A3">
        <w:rPr>
          <w:rFonts w:cs="Times New Roman"/>
          <w:szCs w:val="24"/>
        </w:rPr>
        <w:t>Press</w:t>
      </w:r>
      <w:proofErr w:type="spellEnd"/>
      <w:r w:rsidR="002F4DA2">
        <w:rPr>
          <w:rFonts w:cs="Times New Roman"/>
          <w:szCs w:val="24"/>
        </w:rPr>
        <w:t>, Washington D</w:t>
      </w:r>
      <w:r w:rsidR="00050C90">
        <w:rPr>
          <w:rFonts w:cs="Times New Roman"/>
          <w:szCs w:val="24"/>
        </w:rPr>
        <w:t>.</w:t>
      </w:r>
      <w:r w:rsidR="002F4DA2">
        <w:rPr>
          <w:rFonts w:cs="Times New Roman"/>
          <w:szCs w:val="24"/>
        </w:rPr>
        <w:t>C</w:t>
      </w:r>
      <w:r w:rsidR="00050C90">
        <w:rPr>
          <w:rFonts w:cs="Times New Roman"/>
          <w:szCs w:val="24"/>
        </w:rPr>
        <w:t>.</w:t>
      </w:r>
      <w:r w:rsidR="002F4DA2">
        <w:rPr>
          <w:rFonts w:cs="Times New Roman"/>
          <w:szCs w:val="24"/>
        </w:rPr>
        <w:t>,</w:t>
      </w:r>
      <w:r w:rsidRPr="00F513A3">
        <w:rPr>
          <w:rFonts w:cs="Times New Roman"/>
          <w:szCs w:val="24"/>
        </w:rPr>
        <w:t xml:space="preserve"> </w:t>
      </w:r>
      <w:r w:rsidR="002F4DA2">
        <w:rPr>
          <w:rFonts w:cs="Times New Roman"/>
          <w:szCs w:val="24"/>
        </w:rPr>
        <w:t>s. 309-314.</w:t>
      </w:r>
    </w:p>
    <w:p w14:paraId="3811E1D9" w14:textId="77777777" w:rsidR="002F4DA2" w:rsidRDefault="002F4DA2" w:rsidP="0094199A">
      <w:pPr>
        <w:ind w:left="851" w:hanging="851"/>
        <w:jc w:val="both"/>
        <w:rPr>
          <w:rFonts w:cs="Times New Roman"/>
          <w:szCs w:val="24"/>
        </w:rPr>
      </w:pPr>
    </w:p>
    <w:p w14:paraId="211213F5" w14:textId="77777777" w:rsidR="005F2F06" w:rsidRDefault="005F2F06" w:rsidP="0094199A">
      <w:pPr>
        <w:ind w:left="851" w:hanging="851"/>
        <w:jc w:val="both"/>
        <w:rPr>
          <w:rFonts w:cs="Times New Roman"/>
          <w:szCs w:val="24"/>
        </w:rPr>
      </w:pPr>
      <w:r w:rsidRPr="00F513A3">
        <w:rPr>
          <w:rFonts w:cs="Times New Roman"/>
          <w:bCs/>
          <w:szCs w:val="24"/>
        </w:rPr>
        <w:t xml:space="preserve">Asan, </w:t>
      </w:r>
      <w:r w:rsidR="000D3D26" w:rsidRPr="00F513A3">
        <w:rPr>
          <w:rFonts w:cs="Times New Roman"/>
          <w:bCs/>
          <w:szCs w:val="24"/>
        </w:rPr>
        <w:t>Ü</w:t>
      </w:r>
      <w:r w:rsidRPr="00F513A3">
        <w:rPr>
          <w:rFonts w:cs="Times New Roman"/>
          <w:bCs/>
          <w:szCs w:val="24"/>
        </w:rPr>
        <w:t xml:space="preserve">. (1990). Orman kaynaklarının çok amaçlı kullanımı ve fonksiyonel planlama. </w:t>
      </w:r>
      <w:r w:rsidRPr="00F513A3">
        <w:rPr>
          <w:rFonts w:cs="Times New Roman"/>
          <w:i/>
          <w:szCs w:val="24"/>
        </w:rPr>
        <w:t>İ</w:t>
      </w:r>
      <w:r w:rsidR="0032057C">
        <w:rPr>
          <w:rFonts w:cs="Times New Roman"/>
          <w:i/>
          <w:szCs w:val="24"/>
        </w:rPr>
        <w:t>stanbul Üniversitesi</w:t>
      </w:r>
      <w:r w:rsidRPr="00F513A3">
        <w:rPr>
          <w:rFonts w:cs="Times New Roman"/>
          <w:i/>
          <w:szCs w:val="24"/>
        </w:rPr>
        <w:t xml:space="preserve"> Orman Fakültesi Dergisi</w:t>
      </w:r>
      <w:r w:rsidRPr="00F513A3">
        <w:rPr>
          <w:rFonts w:cs="Times New Roman"/>
          <w:szCs w:val="24"/>
        </w:rPr>
        <w:t>, B Serisi, 40 (3): 67-84.</w:t>
      </w:r>
    </w:p>
    <w:p w14:paraId="2C35E113" w14:textId="77777777" w:rsidR="009965E6" w:rsidRPr="007E5A13" w:rsidRDefault="009965E6" w:rsidP="00517D66">
      <w:pPr>
        <w:widowControl/>
        <w:autoSpaceDE/>
        <w:autoSpaceDN/>
        <w:adjustRightInd/>
        <w:jc w:val="both"/>
        <w:rPr>
          <w:rFonts w:cs="Times New Roman"/>
          <w:color w:val="auto"/>
          <w:szCs w:val="24"/>
        </w:rPr>
      </w:pPr>
    </w:p>
    <w:p w14:paraId="2A08731D" w14:textId="77777777" w:rsidR="00BC607F" w:rsidRDefault="005F2F06" w:rsidP="0094199A">
      <w:pPr>
        <w:ind w:left="851" w:hanging="851"/>
        <w:jc w:val="both"/>
        <w:rPr>
          <w:rFonts w:cs="Times New Roman"/>
          <w:bCs/>
          <w:szCs w:val="24"/>
        </w:rPr>
      </w:pPr>
      <w:r w:rsidRPr="00F513A3">
        <w:rPr>
          <w:rFonts w:cs="Times New Roman"/>
          <w:bCs/>
          <w:szCs w:val="24"/>
        </w:rPr>
        <w:t xml:space="preserve">Asan, </w:t>
      </w:r>
      <w:r w:rsidR="000D3D26" w:rsidRPr="00F513A3">
        <w:rPr>
          <w:rFonts w:cs="Times New Roman"/>
          <w:bCs/>
          <w:szCs w:val="24"/>
        </w:rPr>
        <w:t>Ü</w:t>
      </w:r>
      <w:r w:rsidR="0032057C">
        <w:rPr>
          <w:rFonts w:cs="Times New Roman"/>
          <w:bCs/>
          <w:szCs w:val="24"/>
        </w:rPr>
        <w:t xml:space="preserve">. (2010). </w:t>
      </w:r>
      <w:r w:rsidRPr="00F513A3">
        <w:rPr>
          <w:rFonts w:cs="Times New Roman"/>
          <w:bCs/>
          <w:szCs w:val="24"/>
        </w:rPr>
        <w:t xml:space="preserve">Geçmişten </w:t>
      </w:r>
      <w:r w:rsidR="00BC607F" w:rsidRPr="00F513A3">
        <w:rPr>
          <w:rFonts w:cs="Times New Roman"/>
          <w:bCs/>
          <w:szCs w:val="24"/>
        </w:rPr>
        <w:t xml:space="preserve">geleceğe </w:t>
      </w:r>
      <w:r w:rsidR="005500AB" w:rsidRPr="00F513A3">
        <w:rPr>
          <w:rFonts w:cs="Times New Roman"/>
          <w:bCs/>
          <w:szCs w:val="24"/>
        </w:rPr>
        <w:t>Türkiye</w:t>
      </w:r>
      <w:r w:rsidR="00BC607F" w:rsidRPr="00F513A3">
        <w:rPr>
          <w:rFonts w:cs="Times New Roman"/>
          <w:bCs/>
          <w:szCs w:val="24"/>
        </w:rPr>
        <w:t xml:space="preserve"> orman amenajmanı. </w:t>
      </w:r>
      <w:r w:rsidRPr="00F513A3">
        <w:rPr>
          <w:rFonts w:cs="Times New Roman"/>
          <w:bCs/>
          <w:i/>
          <w:szCs w:val="24"/>
        </w:rPr>
        <w:t>Orman Amenajmanının Dünü, Bugünü ve Geleceği Çalıştayı Sonuç Bildirgesi ve Tebliğler</w:t>
      </w:r>
      <w:r w:rsidRPr="00F513A3">
        <w:rPr>
          <w:rFonts w:cs="Times New Roman"/>
          <w:bCs/>
          <w:szCs w:val="24"/>
        </w:rPr>
        <w:t xml:space="preserve">, </w:t>
      </w:r>
      <w:r w:rsidR="00BC607F">
        <w:rPr>
          <w:rFonts w:cs="Times New Roman"/>
          <w:bCs/>
          <w:szCs w:val="24"/>
        </w:rPr>
        <w:t>Antalya, s. 42-76.</w:t>
      </w:r>
    </w:p>
    <w:p w14:paraId="2134F7E1" w14:textId="77777777" w:rsidR="00BC607F" w:rsidRDefault="00BC607F" w:rsidP="0094199A">
      <w:pPr>
        <w:ind w:left="851" w:hanging="851"/>
        <w:jc w:val="both"/>
        <w:rPr>
          <w:rFonts w:cs="Times New Roman"/>
          <w:bCs/>
          <w:szCs w:val="24"/>
        </w:rPr>
      </w:pPr>
    </w:p>
    <w:p w14:paraId="08162C23" w14:textId="77777777" w:rsidR="005F2F06" w:rsidRPr="00F513A3" w:rsidRDefault="005F2F06" w:rsidP="0094199A">
      <w:pPr>
        <w:ind w:left="851" w:hanging="851"/>
        <w:jc w:val="both"/>
        <w:rPr>
          <w:rFonts w:cs="Times New Roman"/>
          <w:szCs w:val="24"/>
        </w:rPr>
      </w:pPr>
      <w:r w:rsidRPr="00F513A3">
        <w:rPr>
          <w:rFonts w:cs="Times New Roman"/>
          <w:bCs/>
          <w:szCs w:val="24"/>
        </w:rPr>
        <w:t xml:space="preserve">Asan, Ü. (2013). </w:t>
      </w:r>
      <w:r w:rsidRPr="00F513A3">
        <w:rPr>
          <w:rFonts w:cs="Times New Roman"/>
          <w:bCs/>
          <w:i/>
          <w:szCs w:val="24"/>
        </w:rPr>
        <w:t xml:space="preserve">Orman Amenajmanı Esasları (Temel Kavramlar, Amaçlar ve İlkeler). </w:t>
      </w:r>
      <w:r w:rsidRPr="00F513A3">
        <w:rPr>
          <w:rFonts w:cs="Times New Roman"/>
          <w:szCs w:val="24"/>
        </w:rPr>
        <w:t>İstanbul Üniversitesi Orman Fakültesi, İ</w:t>
      </w:r>
      <w:r w:rsidR="0032057C">
        <w:rPr>
          <w:rFonts w:cs="Times New Roman"/>
          <w:szCs w:val="24"/>
        </w:rPr>
        <w:t>stanbul Üniversitesi</w:t>
      </w:r>
      <w:r w:rsidRPr="00F513A3">
        <w:rPr>
          <w:rFonts w:cs="Times New Roman"/>
          <w:szCs w:val="24"/>
        </w:rPr>
        <w:t xml:space="preserve"> Yayın No: 5146, Fakülte Yayın No: 502, ISBN: 978-975-404-933-6, İstanbul, 274 s.</w:t>
      </w:r>
    </w:p>
    <w:p w14:paraId="55A7F36F" w14:textId="77777777" w:rsidR="009965E6" w:rsidRPr="007E5A13" w:rsidRDefault="009965E6" w:rsidP="0094199A">
      <w:pPr>
        <w:widowControl/>
        <w:autoSpaceDE/>
        <w:autoSpaceDN/>
        <w:adjustRightInd/>
        <w:ind w:left="851" w:hanging="851"/>
        <w:jc w:val="both"/>
        <w:rPr>
          <w:rFonts w:cs="Times New Roman"/>
          <w:color w:val="auto"/>
          <w:szCs w:val="24"/>
        </w:rPr>
      </w:pPr>
    </w:p>
    <w:p w14:paraId="2732D66C" w14:textId="77777777" w:rsidR="005F2F06" w:rsidRPr="00F513A3" w:rsidRDefault="005F2F06" w:rsidP="0094199A">
      <w:pPr>
        <w:ind w:left="851" w:hanging="851"/>
        <w:jc w:val="both"/>
        <w:rPr>
          <w:rFonts w:cs="Times New Roman"/>
          <w:szCs w:val="24"/>
        </w:rPr>
      </w:pPr>
      <w:r w:rsidRPr="00F513A3">
        <w:rPr>
          <w:rFonts w:cs="Times New Roman"/>
          <w:szCs w:val="24"/>
        </w:rPr>
        <w:t>Barlı, Ö., Başkent</w:t>
      </w:r>
      <w:r w:rsidR="0032057C">
        <w:rPr>
          <w:rFonts w:cs="Times New Roman"/>
          <w:szCs w:val="24"/>
        </w:rPr>
        <w:t>,</w:t>
      </w:r>
      <w:r w:rsidRPr="00F513A3">
        <w:rPr>
          <w:rFonts w:cs="Times New Roman"/>
          <w:szCs w:val="24"/>
        </w:rPr>
        <w:t xml:space="preserve"> E.Z., Türker</w:t>
      </w:r>
      <w:r w:rsidR="0032057C">
        <w:rPr>
          <w:rFonts w:cs="Times New Roman"/>
          <w:szCs w:val="24"/>
        </w:rPr>
        <w:t>,</w:t>
      </w:r>
      <w:r w:rsidRPr="00F513A3">
        <w:rPr>
          <w:rFonts w:cs="Times New Roman"/>
          <w:szCs w:val="24"/>
        </w:rPr>
        <w:t xml:space="preserve"> M.F. ve Gedik, T. (2006). </w:t>
      </w:r>
      <w:proofErr w:type="spellStart"/>
      <w:r w:rsidRPr="00F513A3">
        <w:rPr>
          <w:rFonts w:cs="Times New Roman"/>
          <w:szCs w:val="24"/>
        </w:rPr>
        <w:t>Analytical</w:t>
      </w:r>
      <w:proofErr w:type="spellEnd"/>
      <w:r w:rsidRPr="00F513A3">
        <w:rPr>
          <w:rFonts w:cs="Times New Roman"/>
          <w:szCs w:val="24"/>
        </w:rPr>
        <w:t xml:space="preserve"> </w:t>
      </w:r>
      <w:proofErr w:type="spellStart"/>
      <w:r w:rsidRPr="00F513A3">
        <w:rPr>
          <w:rFonts w:cs="Times New Roman"/>
          <w:szCs w:val="24"/>
        </w:rPr>
        <w:t>approach</w:t>
      </w:r>
      <w:proofErr w:type="spellEnd"/>
      <w:r w:rsidRPr="00F513A3">
        <w:rPr>
          <w:rFonts w:cs="Times New Roman"/>
          <w:szCs w:val="24"/>
        </w:rPr>
        <w:t xml:space="preserve"> </w:t>
      </w:r>
      <w:proofErr w:type="spellStart"/>
      <w:r w:rsidRPr="00F513A3">
        <w:rPr>
          <w:rFonts w:cs="Times New Roman"/>
          <w:szCs w:val="24"/>
        </w:rPr>
        <w:t>for</w:t>
      </w:r>
      <w:proofErr w:type="spellEnd"/>
      <w:r w:rsidRPr="00F513A3">
        <w:rPr>
          <w:rFonts w:cs="Times New Roman"/>
          <w:szCs w:val="24"/>
        </w:rPr>
        <w:t xml:space="preserve"> </w:t>
      </w:r>
      <w:proofErr w:type="spellStart"/>
      <w:r w:rsidRPr="00F513A3">
        <w:rPr>
          <w:rFonts w:cs="Times New Roman"/>
          <w:szCs w:val="24"/>
        </w:rPr>
        <w:t>analyzing</w:t>
      </w:r>
      <w:proofErr w:type="spellEnd"/>
      <w:r w:rsidRPr="00F513A3">
        <w:rPr>
          <w:rFonts w:cs="Times New Roman"/>
          <w:szCs w:val="24"/>
        </w:rPr>
        <w:t xml:space="preserve"> </w:t>
      </w:r>
      <w:proofErr w:type="spellStart"/>
      <w:r w:rsidRPr="00F513A3">
        <w:rPr>
          <w:rFonts w:cs="Times New Roman"/>
          <w:szCs w:val="24"/>
        </w:rPr>
        <w:t>and</w:t>
      </w:r>
      <w:proofErr w:type="spellEnd"/>
      <w:r w:rsidRPr="00F513A3">
        <w:rPr>
          <w:rFonts w:cs="Times New Roman"/>
          <w:szCs w:val="24"/>
        </w:rPr>
        <w:t xml:space="preserve"> </w:t>
      </w:r>
      <w:proofErr w:type="spellStart"/>
      <w:r w:rsidRPr="00F513A3">
        <w:rPr>
          <w:rFonts w:cs="Times New Roman"/>
          <w:szCs w:val="24"/>
        </w:rPr>
        <w:t>providing</w:t>
      </w:r>
      <w:proofErr w:type="spellEnd"/>
      <w:r w:rsidRPr="00F513A3">
        <w:rPr>
          <w:rFonts w:cs="Times New Roman"/>
          <w:szCs w:val="24"/>
        </w:rPr>
        <w:t xml:space="preserve"> </w:t>
      </w:r>
      <w:proofErr w:type="spellStart"/>
      <w:r w:rsidRPr="00F513A3">
        <w:rPr>
          <w:rFonts w:cs="Times New Roman"/>
          <w:szCs w:val="24"/>
        </w:rPr>
        <w:t>solutions</w:t>
      </w:r>
      <w:proofErr w:type="spellEnd"/>
      <w:r w:rsidRPr="00F513A3">
        <w:rPr>
          <w:rFonts w:cs="Times New Roman"/>
          <w:szCs w:val="24"/>
        </w:rPr>
        <w:t xml:space="preserve"> </w:t>
      </w:r>
      <w:proofErr w:type="spellStart"/>
      <w:r w:rsidRPr="00F513A3">
        <w:rPr>
          <w:rFonts w:cs="Times New Roman"/>
          <w:szCs w:val="24"/>
        </w:rPr>
        <w:t>for</w:t>
      </w:r>
      <w:proofErr w:type="spellEnd"/>
      <w:r w:rsidRPr="00F513A3">
        <w:rPr>
          <w:rFonts w:cs="Times New Roman"/>
          <w:szCs w:val="24"/>
        </w:rPr>
        <w:t xml:space="preserve"> </w:t>
      </w:r>
      <w:proofErr w:type="spellStart"/>
      <w:r w:rsidRPr="00F513A3">
        <w:rPr>
          <w:rFonts w:cs="Times New Roman"/>
          <w:szCs w:val="24"/>
        </w:rPr>
        <w:t>the</w:t>
      </w:r>
      <w:proofErr w:type="spellEnd"/>
      <w:r w:rsidRPr="00F513A3">
        <w:rPr>
          <w:rFonts w:cs="Times New Roman"/>
          <w:szCs w:val="24"/>
        </w:rPr>
        <w:t xml:space="preserve"> </w:t>
      </w:r>
      <w:proofErr w:type="spellStart"/>
      <w:r w:rsidRPr="00F513A3">
        <w:rPr>
          <w:rFonts w:cs="Times New Roman"/>
          <w:szCs w:val="24"/>
        </w:rPr>
        <w:t>conflicts</w:t>
      </w:r>
      <w:proofErr w:type="spellEnd"/>
      <w:r w:rsidRPr="00F513A3">
        <w:rPr>
          <w:rFonts w:cs="Times New Roman"/>
          <w:szCs w:val="24"/>
        </w:rPr>
        <w:t xml:space="preserve"> </w:t>
      </w:r>
      <w:proofErr w:type="spellStart"/>
      <w:r w:rsidRPr="00F513A3">
        <w:rPr>
          <w:rFonts w:cs="Times New Roman"/>
          <w:szCs w:val="24"/>
        </w:rPr>
        <w:t>among</w:t>
      </w:r>
      <w:proofErr w:type="spellEnd"/>
      <w:r w:rsidRPr="00F513A3">
        <w:rPr>
          <w:rFonts w:cs="Times New Roman"/>
          <w:szCs w:val="24"/>
        </w:rPr>
        <w:t xml:space="preserve"> </w:t>
      </w:r>
      <w:proofErr w:type="spellStart"/>
      <w:r w:rsidRPr="00F513A3">
        <w:rPr>
          <w:rFonts w:cs="Times New Roman"/>
          <w:szCs w:val="24"/>
        </w:rPr>
        <w:t>forest</w:t>
      </w:r>
      <w:proofErr w:type="spellEnd"/>
      <w:r w:rsidRPr="00F513A3">
        <w:rPr>
          <w:rFonts w:cs="Times New Roman"/>
          <w:szCs w:val="24"/>
        </w:rPr>
        <w:t xml:space="preserve"> </w:t>
      </w:r>
      <w:proofErr w:type="spellStart"/>
      <w:r w:rsidRPr="00F513A3">
        <w:rPr>
          <w:rFonts w:cs="Times New Roman"/>
          <w:szCs w:val="24"/>
        </w:rPr>
        <w:t>stakeholders</w:t>
      </w:r>
      <w:proofErr w:type="spellEnd"/>
      <w:r w:rsidRPr="00F513A3">
        <w:rPr>
          <w:rFonts w:cs="Times New Roman"/>
          <w:szCs w:val="24"/>
        </w:rPr>
        <w:t xml:space="preserve"> </w:t>
      </w:r>
      <w:proofErr w:type="spellStart"/>
      <w:r w:rsidRPr="00F513A3">
        <w:rPr>
          <w:rFonts w:cs="Times New Roman"/>
          <w:szCs w:val="24"/>
        </w:rPr>
        <w:t>across</w:t>
      </w:r>
      <w:proofErr w:type="spellEnd"/>
      <w:r w:rsidRPr="00F513A3">
        <w:rPr>
          <w:rFonts w:cs="Times New Roman"/>
          <w:szCs w:val="24"/>
        </w:rPr>
        <w:t xml:space="preserve"> </w:t>
      </w:r>
      <w:proofErr w:type="spellStart"/>
      <w:r w:rsidRPr="00F513A3">
        <w:rPr>
          <w:rFonts w:cs="Times New Roman"/>
          <w:szCs w:val="24"/>
        </w:rPr>
        <w:t>Turkey</w:t>
      </w:r>
      <w:proofErr w:type="spellEnd"/>
      <w:r w:rsidRPr="00F513A3">
        <w:rPr>
          <w:rFonts w:cs="Times New Roman"/>
          <w:szCs w:val="24"/>
        </w:rPr>
        <w:t xml:space="preserve">. </w:t>
      </w:r>
      <w:proofErr w:type="spellStart"/>
      <w:r w:rsidRPr="00F513A3">
        <w:rPr>
          <w:rFonts w:cs="Times New Roman"/>
          <w:i/>
          <w:szCs w:val="24"/>
        </w:rPr>
        <w:t>Forest</w:t>
      </w:r>
      <w:proofErr w:type="spellEnd"/>
      <w:r w:rsidRPr="00F513A3">
        <w:rPr>
          <w:rFonts w:cs="Times New Roman"/>
          <w:i/>
          <w:szCs w:val="24"/>
        </w:rPr>
        <w:t xml:space="preserve"> </w:t>
      </w:r>
      <w:proofErr w:type="spellStart"/>
      <w:r w:rsidR="00125439" w:rsidRPr="00F513A3">
        <w:rPr>
          <w:rFonts w:cs="Times New Roman"/>
          <w:i/>
          <w:szCs w:val="24"/>
        </w:rPr>
        <w:t>pol</w:t>
      </w:r>
      <w:r w:rsidR="00125439">
        <w:rPr>
          <w:rFonts w:cs="Times New Roman"/>
          <w:i/>
          <w:szCs w:val="24"/>
        </w:rPr>
        <w:t>i</w:t>
      </w:r>
      <w:r w:rsidR="00125439" w:rsidRPr="00F513A3">
        <w:rPr>
          <w:rFonts w:cs="Times New Roman"/>
          <w:i/>
          <w:szCs w:val="24"/>
        </w:rPr>
        <w:t>cy</w:t>
      </w:r>
      <w:proofErr w:type="spellEnd"/>
      <w:r w:rsidR="00125439" w:rsidRPr="00F513A3">
        <w:rPr>
          <w:rFonts w:cs="Times New Roman"/>
          <w:i/>
          <w:szCs w:val="24"/>
        </w:rPr>
        <w:t xml:space="preserve"> </w:t>
      </w:r>
      <w:proofErr w:type="spellStart"/>
      <w:r w:rsidR="00125439" w:rsidRPr="00F513A3">
        <w:rPr>
          <w:rFonts w:cs="Times New Roman"/>
          <w:i/>
          <w:szCs w:val="24"/>
        </w:rPr>
        <w:t>and</w:t>
      </w:r>
      <w:proofErr w:type="spellEnd"/>
      <w:r w:rsidR="00125439" w:rsidRPr="00F513A3">
        <w:rPr>
          <w:rFonts w:cs="Times New Roman"/>
          <w:i/>
          <w:szCs w:val="24"/>
        </w:rPr>
        <w:t xml:space="preserve"> </w:t>
      </w:r>
      <w:proofErr w:type="spellStart"/>
      <w:r w:rsidR="00125439" w:rsidRPr="00F513A3">
        <w:rPr>
          <w:rFonts w:cs="Times New Roman"/>
          <w:i/>
          <w:szCs w:val="24"/>
        </w:rPr>
        <w:t>economics</w:t>
      </w:r>
      <w:proofErr w:type="spellEnd"/>
      <w:r w:rsidRPr="00F513A3">
        <w:rPr>
          <w:rFonts w:cs="Times New Roman"/>
          <w:i/>
          <w:szCs w:val="24"/>
        </w:rPr>
        <w:t>,</w:t>
      </w:r>
      <w:r w:rsidRPr="00F513A3">
        <w:rPr>
          <w:rFonts w:cs="Times New Roman"/>
          <w:szCs w:val="24"/>
        </w:rPr>
        <w:t xml:space="preserve"> 9: </w:t>
      </w:r>
      <w:proofErr w:type="spellStart"/>
      <w:r w:rsidRPr="00F513A3">
        <w:rPr>
          <w:rFonts w:cs="Times New Roman"/>
          <w:szCs w:val="24"/>
        </w:rPr>
        <w:t>pp</w:t>
      </w:r>
      <w:proofErr w:type="spellEnd"/>
      <w:r w:rsidRPr="00F513A3">
        <w:rPr>
          <w:rFonts w:cs="Times New Roman"/>
          <w:szCs w:val="24"/>
        </w:rPr>
        <w:t>. 219-236.</w:t>
      </w:r>
    </w:p>
    <w:p w14:paraId="6458B2B1" w14:textId="77777777" w:rsidR="00F942E2" w:rsidRPr="00F513A3" w:rsidRDefault="00F942E2" w:rsidP="0094199A">
      <w:pPr>
        <w:widowControl/>
        <w:ind w:left="851" w:hanging="851"/>
        <w:rPr>
          <w:rFonts w:cs="Times New Roman"/>
          <w:szCs w:val="24"/>
        </w:rPr>
      </w:pPr>
    </w:p>
    <w:p w14:paraId="39CC18C0" w14:textId="77777777" w:rsidR="005D4B61" w:rsidRDefault="005D4B61" w:rsidP="0094199A">
      <w:pPr>
        <w:widowControl/>
        <w:ind w:left="851" w:hanging="851"/>
        <w:jc w:val="both"/>
        <w:rPr>
          <w:rFonts w:cs="Times New Roman"/>
          <w:szCs w:val="24"/>
        </w:rPr>
      </w:pPr>
      <w:r w:rsidRPr="00F513A3">
        <w:rPr>
          <w:rFonts w:cs="Times New Roman"/>
          <w:szCs w:val="24"/>
        </w:rPr>
        <w:t xml:space="preserve">Başkent, E.Z. ve </w:t>
      </w:r>
      <w:proofErr w:type="spellStart"/>
      <w:r w:rsidRPr="00F513A3">
        <w:rPr>
          <w:rFonts w:cs="Times New Roman"/>
          <w:szCs w:val="24"/>
        </w:rPr>
        <w:t>Kadıoğulları</w:t>
      </w:r>
      <w:proofErr w:type="spellEnd"/>
      <w:r w:rsidRPr="00F513A3">
        <w:rPr>
          <w:rFonts w:cs="Times New Roman"/>
          <w:szCs w:val="24"/>
        </w:rPr>
        <w:t>, A. (</w:t>
      </w:r>
      <w:r w:rsidR="00F942E2" w:rsidRPr="00F513A3">
        <w:rPr>
          <w:rFonts w:cs="Times New Roman"/>
          <w:szCs w:val="24"/>
        </w:rPr>
        <w:t>2007</w:t>
      </w:r>
      <w:r w:rsidRPr="00F513A3">
        <w:rPr>
          <w:rFonts w:cs="Times New Roman"/>
          <w:szCs w:val="24"/>
        </w:rPr>
        <w:t>)</w:t>
      </w:r>
      <w:r w:rsidR="00F942E2" w:rsidRPr="00F513A3">
        <w:rPr>
          <w:rFonts w:cs="Times New Roman"/>
          <w:szCs w:val="24"/>
        </w:rPr>
        <w:t xml:space="preserve">. </w:t>
      </w:r>
      <w:proofErr w:type="spellStart"/>
      <w:r w:rsidR="00F942E2" w:rsidRPr="00F513A3">
        <w:rPr>
          <w:rFonts w:cs="Times New Roman"/>
          <w:szCs w:val="24"/>
        </w:rPr>
        <w:t>Spatial</w:t>
      </w:r>
      <w:proofErr w:type="spellEnd"/>
      <w:r w:rsidR="00F942E2" w:rsidRPr="00F513A3">
        <w:rPr>
          <w:rFonts w:cs="Times New Roman"/>
          <w:szCs w:val="24"/>
        </w:rPr>
        <w:t xml:space="preserve"> </w:t>
      </w:r>
      <w:proofErr w:type="spellStart"/>
      <w:r w:rsidR="00F942E2" w:rsidRPr="00F513A3">
        <w:rPr>
          <w:rFonts w:cs="Times New Roman"/>
          <w:szCs w:val="24"/>
        </w:rPr>
        <w:t>and</w:t>
      </w:r>
      <w:proofErr w:type="spellEnd"/>
      <w:r w:rsidR="00F942E2" w:rsidRPr="00F513A3">
        <w:rPr>
          <w:rFonts w:cs="Times New Roman"/>
          <w:szCs w:val="24"/>
        </w:rPr>
        <w:t xml:space="preserve"> </w:t>
      </w:r>
      <w:proofErr w:type="spellStart"/>
      <w:r w:rsidR="00F942E2" w:rsidRPr="00F513A3">
        <w:rPr>
          <w:rFonts w:cs="Times New Roman"/>
          <w:szCs w:val="24"/>
        </w:rPr>
        <w:t>temporal</w:t>
      </w:r>
      <w:proofErr w:type="spellEnd"/>
      <w:r w:rsidR="00F942E2" w:rsidRPr="00F513A3">
        <w:rPr>
          <w:rFonts w:cs="Times New Roman"/>
          <w:szCs w:val="24"/>
        </w:rPr>
        <w:t xml:space="preserve"> </w:t>
      </w:r>
      <w:proofErr w:type="spellStart"/>
      <w:r w:rsidR="00F942E2" w:rsidRPr="00F513A3">
        <w:rPr>
          <w:rFonts w:cs="Times New Roman"/>
          <w:szCs w:val="24"/>
        </w:rPr>
        <w:t>dynamics</w:t>
      </w:r>
      <w:proofErr w:type="spellEnd"/>
      <w:r w:rsidR="00F942E2" w:rsidRPr="00F513A3">
        <w:rPr>
          <w:rFonts w:cs="Times New Roman"/>
          <w:szCs w:val="24"/>
        </w:rPr>
        <w:t xml:space="preserve"> of </w:t>
      </w:r>
      <w:proofErr w:type="spellStart"/>
      <w:r w:rsidR="00F942E2" w:rsidRPr="00F513A3">
        <w:rPr>
          <w:rFonts w:cs="Times New Roman"/>
          <w:szCs w:val="24"/>
        </w:rPr>
        <w:t>land</w:t>
      </w:r>
      <w:proofErr w:type="spellEnd"/>
      <w:r w:rsidR="00F942E2" w:rsidRPr="00F513A3">
        <w:rPr>
          <w:rFonts w:cs="Times New Roman"/>
          <w:szCs w:val="24"/>
        </w:rPr>
        <w:t xml:space="preserve"> </w:t>
      </w:r>
      <w:proofErr w:type="spellStart"/>
      <w:r w:rsidR="00F942E2" w:rsidRPr="00F513A3">
        <w:rPr>
          <w:rFonts w:cs="Times New Roman"/>
          <w:szCs w:val="24"/>
        </w:rPr>
        <w:t>use</w:t>
      </w:r>
      <w:proofErr w:type="spellEnd"/>
      <w:r w:rsidR="00F942E2" w:rsidRPr="00F513A3">
        <w:rPr>
          <w:rFonts w:cs="Times New Roman"/>
          <w:szCs w:val="24"/>
        </w:rPr>
        <w:t xml:space="preserve"> </w:t>
      </w:r>
      <w:proofErr w:type="spellStart"/>
      <w:r w:rsidR="00F942E2" w:rsidRPr="00F513A3">
        <w:rPr>
          <w:rFonts w:cs="Times New Roman"/>
          <w:szCs w:val="24"/>
        </w:rPr>
        <w:t>pattern</w:t>
      </w:r>
      <w:proofErr w:type="spellEnd"/>
      <w:r w:rsidR="00F942E2" w:rsidRPr="00F513A3">
        <w:rPr>
          <w:rFonts w:cs="Times New Roman"/>
          <w:szCs w:val="24"/>
        </w:rPr>
        <w:t xml:space="preserve"> in </w:t>
      </w:r>
      <w:proofErr w:type="spellStart"/>
      <w:r w:rsidR="00F942E2" w:rsidRPr="00F513A3">
        <w:rPr>
          <w:rFonts w:cs="Times New Roman"/>
          <w:szCs w:val="24"/>
        </w:rPr>
        <w:t>Turkey</w:t>
      </w:r>
      <w:proofErr w:type="spellEnd"/>
      <w:r w:rsidR="00F942E2" w:rsidRPr="00F513A3">
        <w:rPr>
          <w:rFonts w:cs="Times New Roman"/>
          <w:szCs w:val="24"/>
        </w:rPr>
        <w:t xml:space="preserve">: a </w:t>
      </w:r>
      <w:proofErr w:type="spellStart"/>
      <w:r w:rsidR="00F942E2" w:rsidRPr="00F513A3">
        <w:rPr>
          <w:rFonts w:cs="Times New Roman"/>
          <w:szCs w:val="24"/>
        </w:rPr>
        <w:t>case</w:t>
      </w:r>
      <w:proofErr w:type="spellEnd"/>
      <w:r w:rsidR="00F942E2" w:rsidRPr="00F513A3">
        <w:rPr>
          <w:rFonts w:cs="Times New Roman"/>
          <w:szCs w:val="24"/>
        </w:rPr>
        <w:t xml:space="preserve"> </w:t>
      </w:r>
      <w:proofErr w:type="spellStart"/>
      <w:r w:rsidR="00F942E2" w:rsidRPr="00F513A3">
        <w:rPr>
          <w:rFonts w:cs="Times New Roman"/>
          <w:szCs w:val="24"/>
        </w:rPr>
        <w:t>study</w:t>
      </w:r>
      <w:proofErr w:type="spellEnd"/>
      <w:r w:rsidR="00F942E2" w:rsidRPr="00F513A3">
        <w:rPr>
          <w:rFonts w:cs="Times New Roman"/>
          <w:szCs w:val="24"/>
        </w:rPr>
        <w:t xml:space="preserve"> in İnegöl. </w:t>
      </w:r>
      <w:proofErr w:type="spellStart"/>
      <w:r w:rsidR="00F942E2" w:rsidRPr="00F513A3">
        <w:rPr>
          <w:rFonts w:cs="Times New Roman"/>
          <w:i/>
          <w:szCs w:val="24"/>
        </w:rPr>
        <w:t>Landsc</w:t>
      </w:r>
      <w:r w:rsidRPr="00F513A3">
        <w:rPr>
          <w:rFonts w:cs="Times New Roman"/>
          <w:i/>
          <w:szCs w:val="24"/>
        </w:rPr>
        <w:t>ape</w:t>
      </w:r>
      <w:proofErr w:type="spellEnd"/>
      <w:r w:rsidRPr="00F513A3">
        <w:rPr>
          <w:rFonts w:cs="Times New Roman"/>
          <w:i/>
          <w:szCs w:val="24"/>
        </w:rPr>
        <w:t xml:space="preserve"> </w:t>
      </w:r>
      <w:proofErr w:type="spellStart"/>
      <w:r w:rsidRPr="00F513A3">
        <w:rPr>
          <w:rFonts w:cs="Times New Roman"/>
          <w:i/>
          <w:szCs w:val="24"/>
        </w:rPr>
        <w:t>and</w:t>
      </w:r>
      <w:proofErr w:type="spellEnd"/>
      <w:r w:rsidR="00F942E2" w:rsidRPr="00F513A3">
        <w:rPr>
          <w:rFonts w:cs="Times New Roman"/>
          <w:i/>
          <w:szCs w:val="24"/>
        </w:rPr>
        <w:t xml:space="preserve"> </w:t>
      </w:r>
      <w:r w:rsidR="00125439" w:rsidRPr="00F513A3">
        <w:rPr>
          <w:rFonts w:cs="Times New Roman"/>
          <w:i/>
          <w:szCs w:val="24"/>
        </w:rPr>
        <w:t xml:space="preserve">urban </w:t>
      </w:r>
      <w:proofErr w:type="spellStart"/>
      <w:r w:rsidR="00125439" w:rsidRPr="00F513A3">
        <w:rPr>
          <w:rFonts w:cs="Times New Roman"/>
          <w:i/>
          <w:szCs w:val="24"/>
        </w:rPr>
        <w:t>pla</w:t>
      </w:r>
      <w:r w:rsidR="00125439">
        <w:rPr>
          <w:rFonts w:cs="Times New Roman"/>
          <w:i/>
          <w:szCs w:val="24"/>
        </w:rPr>
        <w:t>n</w:t>
      </w:r>
      <w:r w:rsidR="00125439" w:rsidRPr="00F513A3">
        <w:rPr>
          <w:rFonts w:cs="Times New Roman"/>
          <w:i/>
          <w:szCs w:val="24"/>
        </w:rPr>
        <w:t>ning</w:t>
      </w:r>
      <w:proofErr w:type="spellEnd"/>
      <w:r w:rsidRPr="00F513A3">
        <w:rPr>
          <w:rFonts w:cs="Times New Roman"/>
          <w:szCs w:val="24"/>
        </w:rPr>
        <w:t>,</w:t>
      </w:r>
      <w:r w:rsidR="00F942E2" w:rsidRPr="00F513A3">
        <w:rPr>
          <w:rFonts w:cs="Times New Roman"/>
          <w:szCs w:val="24"/>
        </w:rPr>
        <w:t xml:space="preserve"> 81</w:t>
      </w:r>
      <w:r w:rsidRPr="00F513A3">
        <w:rPr>
          <w:rFonts w:cs="Times New Roman"/>
          <w:szCs w:val="24"/>
        </w:rPr>
        <w:t xml:space="preserve"> (4)</w:t>
      </w:r>
      <w:r w:rsidR="00F942E2" w:rsidRPr="00F513A3">
        <w:rPr>
          <w:rFonts w:cs="Times New Roman"/>
          <w:szCs w:val="24"/>
        </w:rPr>
        <w:t>:</w:t>
      </w:r>
      <w:r w:rsidRPr="00F513A3">
        <w:rPr>
          <w:rFonts w:cs="Times New Roman"/>
          <w:szCs w:val="24"/>
        </w:rPr>
        <w:t xml:space="preserve"> </w:t>
      </w:r>
      <w:r w:rsidR="00F942E2" w:rsidRPr="00F513A3">
        <w:rPr>
          <w:rFonts w:cs="Times New Roman"/>
          <w:szCs w:val="24"/>
        </w:rPr>
        <w:t>316–327</w:t>
      </w:r>
      <w:r w:rsidRPr="00F513A3">
        <w:rPr>
          <w:rFonts w:cs="Times New Roman"/>
          <w:szCs w:val="24"/>
        </w:rPr>
        <w:t>.</w:t>
      </w:r>
      <w:r w:rsidR="00F942E2" w:rsidRPr="00F513A3">
        <w:rPr>
          <w:rFonts w:cs="Times New Roman"/>
          <w:szCs w:val="24"/>
        </w:rPr>
        <w:t xml:space="preserve"> </w:t>
      </w:r>
    </w:p>
    <w:p w14:paraId="65DE5F88" w14:textId="77777777" w:rsidR="00EC1211" w:rsidRDefault="00EC1211" w:rsidP="0094199A">
      <w:pPr>
        <w:ind w:left="851" w:hanging="851"/>
        <w:jc w:val="both"/>
        <w:rPr>
          <w:rFonts w:cs="Times New Roman"/>
          <w:szCs w:val="24"/>
        </w:rPr>
      </w:pPr>
    </w:p>
    <w:p w14:paraId="1F03BFD2" w14:textId="77777777" w:rsidR="00EC1211" w:rsidRDefault="00EC1211" w:rsidP="0094199A">
      <w:pPr>
        <w:widowControl/>
        <w:autoSpaceDE/>
        <w:autoSpaceDN/>
        <w:adjustRightInd/>
        <w:ind w:left="851" w:hanging="851"/>
        <w:jc w:val="both"/>
        <w:rPr>
          <w:rFonts w:cs="Times New Roman"/>
          <w:color w:val="auto"/>
          <w:szCs w:val="24"/>
        </w:rPr>
      </w:pPr>
      <w:proofErr w:type="spellStart"/>
      <w:r w:rsidRPr="00102990">
        <w:rPr>
          <w:rFonts w:cs="Times New Roman"/>
          <w:color w:val="auto"/>
          <w:szCs w:val="24"/>
        </w:rPr>
        <w:t>Bozali</w:t>
      </w:r>
      <w:proofErr w:type="spellEnd"/>
      <w:r w:rsidRPr="00102990">
        <w:rPr>
          <w:rFonts w:cs="Times New Roman"/>
          <w:color w:val="auto"/>
          <w:szCs w:val="24"/>
        </w:rPr>
        <w:t>, N., Zengin, H., Asan, Ü. ve Yeşil, A. (2011)</w:t>
      </w:r>
      <w:r w:rsidR="0032057C" w:rsidRPr="00102990">
        <w:rPr>
          <w:rFonts w:cs="Times New Roman"/>
          <w:color w:val="auto"/>
          <w:szCs w:val="24"/>
        </w:rPr>
        <w:t>.</w:t>
      </w:r>
      <w:r w:rsidRPr="00102990">
        <w:rPr>
          <w:rFonts w:cs="Times New Roman"/>
          <w:color w:val="auto"/>
          <w:szCs w:val="24"/>
        </w:rPr>
        <w:t xml:space="preserve"> Optimal kuruluş kavramının ekosistem tabanlı fonksiyonel planlama sistemi açısından irdelenmesi. </w:t>
      </w:r>
      <w:r w:rsidRPr="00102990">
        <w:rPr>
          <w:rFonts w:cs="Times New Roman"/>
          <w:i/>
          <w:color w:val="auto"/>
          <w:szCs w:val="24"/>
        </w:rPr>
        <w:t>I. Ulusal Akdeniz Orman ve Çevre Sempozyumu</w:t>
      </w:r>
      <w:r w:rsidRPr="00102990">
        <w:rPr>
          <w:rFonts w:cs="Times New Roman"/>
          <w:color w:val="auto"/>
          <w:szCs w:val="24"/>
        </w:rPr>
        <w:t xml:space="preserve">, </w:t>
      </w:r>
      <w:r w:rsidR="00102990" w:rsidRPr="00102990">
        <w:rPr>
          <w:rFonts w:cs="Times New Roman"/>
          <w:color w:val="auto"/>
          <w:szCs w:val="24"/>
        </w:rPr>
        <w:t xml:space="preserve">26-28 Ekim 2011, </w:t>
      </w:r>
      <w:r w:rsidRPr="00102990">
        <w:rPr>
          <w:rFonts w:cs="Times New Roman"/>
          <w:color w:val="auto"/>
          <w:szCs w:val="24"/>
        </w:rPr>
        <w:t>Kahramanmaraş, s. 731-740.</w:t>
      </w:r>
    </w:p>
    <w:p w14:paraId="6DE2A5D7" w14:textId="77777777" w:rsidR="0016729E" w:rsidRPr="00F513A3" w:rsidRDefault="0016729E" w:rsidP="0094199A">
      <w:pPr>
        <w:ind w:left="851" w:hanging="851"/>
        <w:jc w:val="both"/>
        <w:rPr>
          <w:rFonts w:cs="Times New Roman"/>
          <w:szCs w:val="24"/>
        </w:rPr>
      </w:pPr>
    </w:p>
    <w:p w14:paraId="2B011F0B" w14:textId="77777777" w:rsidR="005F2F06" w:rsidRPr="00F513A3" w:rsidRDefault="005F2F06" w:rsidP="0094199A">
      <w:pPr>
        <w:ind w:left="851" w:hanging="851"/>
        <w:jc w:val="both"/>
        <w:rPr>
          <w:rFonts w:cs="Times New Roman"/>
          <w:szCs w:val="24"/>
        </w:rPr>
      </w:pPr>
      <w:r w:rsidRPr="00F513A3">
        <w:rPr>
          <w:rFonts w:cs="Times New Roman"/>
          <w:szCs w:val="24"/>
        </w:rPr>
        <w:t>Büyüköztürk, Ş. (2002)</w:t>
      </w:r>
      <w:r w:rsidR="0032057C">
        <w:rPr>
          <w:rFonts w:cs="Times New Roman"/>
          <w:szCs w:val="24"/>
        </w:rPr>
        <w:t>.</w:t>
      </w:r>
      <w:r w:rsidRPr="00F513A3">
        <w:rPr>
          <w:rFonts w:cs="Times New Roman"/>
          <w:szCs w:val="24"/>
        </w:rPr>
        <w:t xml:space="preserve"> </w:t>
      </w:r>
      <w:bookmarkStart w:id="136" w:name="TOP"/>
      <w:bookmarkStart w:id="137" w:name="r4"/>
      <w:bookmarkEnd w:id="136"/>
      <w:r w:rsidRPr="00F513A3">
        <w:rPr>
          <w:rFonts w:cs="Times New Roman"/>
          <w:szCs w:val="24"/>
        </w:rPr>
        <w:t>Faktör</w:t>
      </w:r>
      <w:r w:rsidRPr="00F513A3">
        <w:rPr>
          <w:rFonts w:cs="Times New Roman"/>
          <w:i/>
          <w:szCs w:val="24"/>
        </w:rPr>
        <w:t xml:space="preserve"> </w:t>
      </w:r>
      <w:r w:rsidRPr="00F513A3">
        <w:rPr>
          <w:rFonts w:cs="Times New Roman"/>
          <w:szCs w:val="24"/>
        </w:rPr>
        <w:t xml:space="preserve">analizi: temel kavramlar ve ölçek geliştirmede kullanımı. </w:t>
      </w:r>
      <w:r w:rsidRPr="00F513A3">
        <w:rPr>
          <w:rFonts w:cs="Times New Roman"/>
          <w:i/>
          <w:szCs w:val="24"/>
        </w:rPr>
        <w:t>Kuram ve Uygulamada Eğitim Yönetim Dergisi</w:t>
      </w:r>
      <w:r w:rsidRPr="00F513A3">
        <w:rPr>
          <w:rFonts w:cs="Times New Roman"/>
          <w:szCs w:val="24"/>
        </w:rPr>
        <w:t xml:space="preserve">, </w:t>
      </w:r>
      <w:bookmarkEnd w:id="137"/>
      <w:r w:rsidRPr="00F513A3">
        <w:rPr>
          <w:rFonts w:cs="Times New Roman"/>
          <w:szCs w:val="24"/>
        </w:rPr>
        <w:t>32: 470-483.</w:t>
      </w:r>
    </w:p>
    <w:p w14:paraId="6510BF3D" w14:textId="77777777" w:rsidR="005F2F06" w:rsidRPr="00F513A3" w:rsidRDefault="005F2F06" w:rsidP="0094199A">
      <w:pPr>
        <w:ind w:left="851" w:hanging="851"/>
        <w:jc w:val="both"/>
        <w:rPr>
          <w:rFonts w:cs="Times New Roman"/>
          <w:szCs w:val="24"/>
        </w:rPr>
      </w:pPr>
    </w:p>
    <w:p w14:paraId="4E85639F" w14:textId="77777777" w:rsidR="00AA0DA7" w:rsidRPr="00F513A3" w:rsidRDefault="006507D0" w:rsidP="0094199A">
      <w:pPr>
        <w:ind w:left="851" w:hanging="851"/>
        <w:jc w:val="both"/>
        <w:rPr>
          <w:rFonts w:cs="Times New Roman"/>
          <w:szCs w:val="24"/>
        </w:rPr>
      </w:pPr>
      <w:hyperlink r:id="rId43" w:anchor="bbib61" w:history="1">
        <w:r w:rsidR="00AA0DA7" w:rsidRPr="00F513A3">
          <w:rPr>
            <w:rFonts w:cs="Times New Roman"/>
            <w:szCs w:val="24"/>
          </w:rPr>
          <w:t>UNESC (1995</w:t>
        </w:r>
      </w:hyperlink>
      <w:r w:rsidR="00AA0DA7" w:rsidRPr="00F513A3">
        <w:rPr>
          <w:rFonts w:cs="Times New Roman"/>
          <w:szCs w:val="24"/>
        </w:rPr>
        <w:t xml:space="preserve">). </w:t>
      </w:r>
      <w:r w:rsidR="00AA0DA7" w:rsidRPr="000227F8">
        <w:rPr>
          <w:rFonts w:cs="Times New Roman"/>
          <w:i/>
          <w:szCs w:val="24"/>
        </w:rPr>
        <w:t xml:space="preserve">United Nations </w:t>
      </w:r>
      <w:proofErr w:type="spellStart"/>
      <w:r w:rsidR="00AA0DA7" w:rsidRPr="000227F8">
        <w:rPr>
          <w:rFonts w:cs="Times New Roman"/>
          <w:i/>
          <w:szCs w:val="24"/>
        </w:rPr>
        <w:t>Economic</w:t>
      </w:r>
      <w:proofErr w:type="spellEnd"/>
      <w:r w:rsidR="00AA0DA7" w:rsidRPr="000227F8">
        <w:rPr>
          <w:rFonts w:cs="Times New Roman"/>
          <w:i/>
          <w:szCs w:val="24"/>
        </w:rPr>
        <w:t xml:space="preserve"> </w:t>
      </w:r>
      <w:proofErr w:type="spellStart"/>
      <w:r w:rsidR="00AA0DA7" w:rsidRPr="000227F8">
        <w:rPr>
          <w:rFonts w:cs="Times New Roman"/>
          <w:i/>
          <w:szCs w:val="24"/>
        </w:rPr>
        <w:t>and</w:t>
      </w:r>
      <w:proofErr w:type="spellEnd"/>
      <w:r w:rsidR="00AA0DA7" w:rsidRPr="000227F8">
        <w:rPr>
          <w:rFonts w:cs="Times New Roman"/>
          <w:i/>
          <w:szCs w:val="24"/>
        </w:rPr>
        <w:t xml:space="preserve"> </w:t>
      </w:r>
      <w:proofErr w:type="spellStart"/>
      <w:r w:rsidR="00AA0DA7" w:rsidRPr="000227F8">
        <w:rPr>
          <w:rFonts w:cs="Times New Roman"/>
          <w:i/>
          <w:szCs w:val="24"/>
        </w:rPr>
        <w:t>Social</w:t>
      </w:r>
      <w:proofErr w:type="spellEnd"/>
      <w:r w:rsidR="00AA0DA7" w:rsidRPr="000227F8">
        <w:rPr>
          <w:rFonts w:cs="Times New Roman"/>
          <w:i/>
          <w:szCs w:val="24"/>
        </w:rPr>
        <w:t xml:space="preserve"> </w:t>
      </w:r>
      <w:proofErr w:type="spellStart"/>
      <w:r w:rsidR="00AA0DA7" w:rsidRPr="000227F8">
        <w:rPr>
          <w:rFonts w:cs="Times New Roman"/>
          <w:i/>
          <w:szCs w:val="24"/>
        </w:rPr>
        <w:t>Council</w:t>
      </w:r>
      <w:proofErr w:type="spellEnd"/>
      <w:r w:rsidR="00125439" w:rsidRPr="000227F8">
        <w:rPr>
          <w:rFonts w:cs="Times New Roman"/>
          <w:i/>
          <w:szCs w:val="24"/>
        </w:rPr>
        <w:t xml:space="preserve">, </w:t>
      </w:r>
      <w:proofErr w:type="spellStart"/>
      <w:r w:rsidR="004E2951">
        <w:rPr>
          <w:rFonts w:cs="Times New Roman"/>
          <w:i/>
          <w:szCs w:val="24"/>
        </w:rPr>
        <w:t>I</w:t>
      </w:r>
      <w:r w:rsidR="004E2951" w:rsidRPr="000227F8">
        <w:rPr>
          <w:rFonts w:cs="Times New Roman"/>
          <w:i/>
          <w:szCs w:val="24"/>
        </w:rPr>
        <w:t>ndicators</w:t>
      </w:r>
      <w:proofErr w:type="spellEnd"/>
      <w:r w:rsidR="004E2951" w:rsidRPr="000227F8">
        <w:rPr>
          <w:rFonts w:cs="Times New Roman"/>
          <w:i/>
          <w:szCs w:val="24"/>
        </w:rPr>
        <w:t xml:space="preserve"> </w:t>
      </w:r>
      <w:r w:rsidR="00125439" w:rsidRPr="000227F8">
        <w:rPr>
          <w:rFonts w:cs="Times New Roman"/>
          <w:i/>
          <w:szCs w:val="24"/>
        </w:rPr>
        <w:t xml:space="preserve">of </w:t>
      </w:r>
      <w:proofErr w:type="spellStart"/>
      <w:r w:rsidR="004E2951" w:rsidRPr="000227F8">
        <w:rPr>
          <w:rFonts w:cs="Times New Roman"/>
          <w:i/>
          <w:szCs w:val="24"/>
        </w:rPr>
        <w:t>Sustainable</w:t>
      </w:r>
      <w:proofErr w:type="spellEnd"/>
      <w:r w:rsidR="004E2951" w:rsidRPr="000227F8">
        <w:rPr>
          <w:rFonts w:cs="Times New Roman"/>
          <w:i/>
          <w:szCs w:val="24"/>
        </w:rPr>
        <w:t xml:space="preserve"> Development</w:t>
      </w:r>
      <w:r w:rsidR="00125439" w:rsidRPr="000227F8">
        <w:rPr>
          <w:rFonts w:cs="Times New Roman"/>
          <w:i/>
          <w:szCs w:val="24"/>
        </w:rPr>
        <w:t>.</w:t>
      </w:r>
      <w:r w:rsidR="00125439" w:rsidRPr="00F513A3">
        <w:rPr>
          <w:rFonts w:cs="Times New Roman"/>
          <w:szCs w:val="24"/>
        </w:rPr>
        <w:t xml:space="preserve"> </w:t>
      </w:r>
      <w:proofErr w:type="spellStart"/>
      <w:r w:rsidR="00AA0DA7" w:rsidRPr="00F513A3">
        <w:rPr>
          <w:rFonts w:cs="Times New Roman"/>
          <w:szCs w:val="24"/>
        </w:rPr>
        <w:t>Commission</w:t>
      </w:r>
      <w:proofErr w:type="spellEnd"/>
      <w:r w:rsidR="00AA0DA7" w:rsidRPr="00F513A3">
        <w:rPr>
          <w:rFonts w:cs="Times New Roman"/>
          <w:szCs w:val="24"/>
        </w:rPr>
        <w:t xml:space="preserve"> on </w:t>
      </w:r>
      <w:proofErr w:type="spellStart"/>
      <w:r w:rsidR="00AA0DA7" w:rsidRPr="00F513A3">
        <w:rPr>
          <w:rFonts w:cs="Times New Roman"/>
          <w:szCs w:val="24"/>
        </w:rPr>
        <w:t>Sustainable</w:t>
      </w:r>
      <w:proofErr w:type="spellEnd"/>
      <w:r w:rsidR="00AA0DA7" w:rsidRPr="00F513A3">
        <w:rPr>
          <w:rFonts w:cs="Times New Roman"/>
          <w:szCs w:val="24"/>
        </w:rPr>
        <w:t xml:space="preserve"> Deve</w:t>
      </w:r>
      <w:r w:rsidR="00AA0DA7">
        <w:rPr>
          <w:rFonts w:cs="Times New Roman"/>
          <w:szCs w:val="24"/>
        </w:rPr>
        <w:t xml:space="preserve">lopment, 3rd </w:t>
      </w:r>
      <w:proofErr w:type="spellStart"/>
      <w:r w:rsidR="00AA0DA7">
        <w:rPr>
          <w:rFonts w:cs="Times New Roman"/>
          <w:szCs w:val="24"/>
        </w:rPr>
        <w:t>Session</w:t>
      </w:r>
      <w:proofErr w:type="spellEnd"/>
      <w:r w:rsidR="00AA0DA7">
        <w:rPr>
          <w:rFonts w:cs="Times New Roman"/>
          <w:szCs w:val="24"/>
        </w:rPr>
        <w:t>, New York.</w:t>
      </w:r>
    </w:p>
    <w:p w14:paraId="6E4BAA25" w14:textId="77777777" w:rsidR="0032057C" w:rsidRPr="00F513A3" w:rsidRDefault="0032057C" w:rsidP="0094199A">
      <w:pPr>
        <w:ind w:left="851" w:hanging="851"/>
        <w:jc w:val="both"/>
        <w:rPr>
          <w:rFonts w:cs="Times New Roman"/>
          <w:szCs w:val="24"/>
        </w:rPr>
      </w:pPr>
    </w:p>
    <w:p w14:paraId="67CB300C" w14:textId="77777777" w:rsidR="00792FC2" w:rsidRPr="00030F55" w:rsidRDefault="00792FC2" w:rsidP="0094199A">
      <w:pPr>
        <w:widowControl/>
        <w:autoSpaceDE/>
        <w:autoSpaceDN/>
        <w:adjustRightInd/>
        <w:ind w:left="851" w:hanging="851"/>
        <w:jc w:val="both"/>
        <w:rPr>
          <w:color w:val="auto"/>
        </w:rPr>
      </w:pPr>
      <w:r w:rsidRPr="00792FC2">
        <w:rPr>
          <w:rFonts w:cs="Times New Roman"/>
          <w:color w:val="auto"/>
          <w:szCs w:val="24"/>
        </w:rPr>
        <w:t>URL-1 (2018).</w:t>
      </w:r>
      <w:r w:rsidR="000227F8">
        <w:rPr>
          <w:color w:val="auto"/>
        </w:rPr>
        <w:t xml:space="preserve"> </w:t>
      </w:r>
      <w:hyperlink r:id="rId44" w:history="1">
        <w:r w:rsidR="0032284A" w:rsidRPr="00030F55">
          <w:rPr>
            <w:rStyle w:val="Kpr"/>
            <w:rFonts w:cs="Courier New"/>
            <w:color w:val="auto"/>
            <w:u w:val="none"/>
          </w:rPr>
          <w:t>http://www.kdmp.gov.tr/kurumsal/hakkimizda</w:t>
        </w:r>
      </w:hyperlink>
      <w:r w:rsidR="0032284A" w:rsidRPr="00030F55">
        <w:rPr>
          <w:color w:val="auto"/>
        </w:rPr>
        <w:t xml:space="preserve">, Küre Dağları Milli Parkı, </w:t>
      </w:r>
      <w:r w:rsidR="0032284A" w:rsidRPr="00030F55">
        <w:rPr>
          <w:rFonts w:cs="Times New Roman"/>
          <w:color w:val="auto"/>
          <w:szCs w:val="24"/>
        </w:rPr>
        <w:t xml:space="preserve">Hakkımızda, </w:t>
      </w:r>
      <w:r w:rsidR="00D66456">
        <w:rPr>
          <w:rFonts w:cs="Times New Roman"/>
          <w:color w:val="auto"/>
          <w:szCs w:val="24"/>
        </w:rPr>
        <w:t>(0</w:t>
      </w:r>
      <w:r w:rsidR="0032284A" w:rsidRPr="00030F55">
        <w:rPr>
          <w:color w:val="auto"/>
        </w:rPr>
        <w:t>3</w:t>
      </w:r>
      <w:r w:rsidR="00D66456">
        <w:rPr>
          <w:color w:val="auto"/>
        </w:rPr>
        <w:t>.02.</w:t>
      </w:r>
      <w:r w:rsidR="0032284A" w:rsidRPr="00030F55">
        <w:rPr>
          <w:color w:val="auto"/>
        </w:rPr>
        <w:t>2018</w:t>
      </w:r>
      <w:r w:rsidR="00D66456">
        <w:rPr>
          <w:color w:val="auto"/>
        </w:rPr>
        <w:t>)</w:t>
      </w:r>
      <w:r w:rsidRPr="00030F55">
        <w:rPr>
          <w:color w:val="auto"/>
        </w:rPr>
        <w:t xml:space="preserve">. </w:t>
      </w:r>
    </w:p>
    <w:p w14:paraId="78FF17B2" w14:textId="77777777" w:rsidR="00792FC2" w:rsidRPr="00030F55" w:rsidRDefault="00792FC2" w:rsidP="0094199A">
      <w:pPr>
        <w:widowControl/>
        <w:autoSpaceDE/>
        <w:autoSpaceDN/>
        <w:adjustRightInd/>
        <w:ind w:left="851" w:hanging="851"/>
        <w:jc w:val="both"/>
        <w:rPr>
          <w:color w:val="auto"/>
        </w:rPr>
      </w:pPr>
    </w:p>
    <w:p w14:paraId="6D3CF19C" w14:textId="77777777" w:rsidR="00792FC2" w:rsidRPr="00030F55" w:rsidRDefault="00792FC2" w:rsidP="0094199A">
      <w:pPr>
        <w:widowControl/>
        <w:autoSpaceDE/>
        <w:autoSpaceDN/>
        <w:adjustRightInd/>
        <w:ind w:left="851" w:hanging="851"/>
        <w:jc w:val="both"/>
        <w:rPr>
          <w:color w:val="auto"/>
          <w:szCs w:val="24"/>
        </w:rPr>
      </w:pPr>
      <w:r w:rsidRPr="00030F55">
        <w:rPr>
          <w:color w:val="auto"/>
        </w:rPr>
        <w:t xml:space="preserve">URL-2 (2018). </w:t>
      </w:r>
      <w:hyperlink r:id="rId45" w:history="1">
        <w:r w:rsidR="0032284A" w:rsidRPr="00030F55">
          <w:rPr>
            <w:rStyle w:val="Kpr"/>
            <w:rFonts w:cs="Courier New"/>
            <w:color w:val="auto"/>
            <w:szCs w:val="24"/>
            <w:u w:val="none"/>
          </w:rPr>
          <w:t>http://www.kdmp.gov.tr/kurumsal/doga-ve-bilim</w:t>
        </w:r>
      </w:hyperlink>
      <w:r w:rsidR="0032284A" w:rsidRPr="00030F55">
        <w:rPr>
          <w:color w:val="auto"/>
          <w:szCs w:val="24"/>
        </w:rPr>
        <w:t xml:space="preserve">, </w:t>
      </w:r>
      <w:r w:rsidR="0032284A" w:rsidRPr="00030F55">
        <w:rPr>
          <w:color w:val="auto"/>
        </w:rPr>
        <w:t xml:space="preserve">Küre Dağları Milli Parkı, Doğa ve Bilim, </w:t>
      </w:r>
      <w:r w:rsidR="00D66456">
        <w:rPr>
          <w:rFonts w:cs="Times New Roman"/>
          <w:color w:val="auto"/>
          <w:szCs w:val="24"/>
        </w:rPr>
        <w:t>(0</w:t>
      </w:r>
      <w:r w:rsidR="00D66456" w:rsidRPr="00030F55">
        <w:rPr>
          <w:color w:val="auto"/>
        </w:rPr>
        <w:t>3</w:t>
      </w:r>
      <w:r w:rsidR="00D66456">
        <w:rPr>
          <w:color w:val="auto"/>
        </w:rPr>
        <w:t>.02.</w:t>
      </w:r>
      <w:r w:rsidR="00D66456" w:rsidRPr="00030F55">
        <w:rPr>
          <w:color w:val="auto"/>
        </w:rPr>
        <w:t>2018</w:t>
      </w:r>
      <w:r w:rsidR="00D66456">
        <w:rPr>
          <w:color w:val="auto"/>
        </w:rPr>
        <w:t>)</w:t>
      </w:r>
      <w:r w:rsidR="00D66456" w:rsidRPr="00030F55">
        <w:rPr>
          <w:color w:val="auto"/>
        </w:rPr>
        <w:t>.</w:t>
      </w:r>
    </w:p>
    <w:p w14:paraId="560DE7E1" w14:textId="77777777" w:rsidR="00792FC2" w:rsidRPr="00030F55" w:rsidRDefault="00792FC2" w:rsidP="0094199A">
      <w:pPr>
        <w:widowControl/>
        <w:autoSpaceDE/>
        <w:autoSpaceDN/>
        <w:adjustRightInd/>
        <w:ind w:left="851" w:hanging="851"/>
        <w:jc w:val="both"/>
        <w:rPr>
          <w:color w:val="auto"/>
          <w:szCs w:val="24"/>
        </w:rPr>
      </w:pPr>
    </w:p>
    <w:p w14:paraId="6E858677" w14:textId="77777777" w:rsidR="00792FC2" w:rsidRPr="00030F55" w:rsidRDefault="00792FC2" w:rsidP="0094199A">
      <w:pPr>
        <w:widowControl/>
        <w:autoSpaceDE/>
        <w:autoSpaceDN/>
        <w:adjustRightInd/>
        <w:ind w:left="851" w:hanging="851"/>
        <w:jc w:val="both"/>
        <w:rPr>
          <w:rFonts w:cs="Times New Roman"/>
          <w:color w:val="auto"/>
          <w:szCs w:val="24"/>
        </w:rPr>
      </w:pPr>
      <w:r w:rsidRPr="00030F55">
        <w:rPr>
          <w:color w:val="auto"/>
          <w:szCs w:val="24"/>
        </w:rPr>
        <w:t xml:space="preserve">URL-3 (2018). </w:t>
      </w:r>
      <w:hyperlink r:id="rId46" w:history="1">
        <w:r w:rsidR="0032284A" w:rsidRPr="00030F55">
          <w:rPr>
            <w:rStyle w:val="Kpr"/>
            <w:color w:val="auto"/>
            <w:szCs w:val="24"/>
            <w:u w:val="none"/>
          </w:rPr>
          <w:t>http://bolge10.ormansu.gov.tr/10bolge/AnaSayfa/Korunan_Alanlarimiz/</w:t>
        </w:r>
        <w:r w:rsidR="0032284A" w:rsidRPr="00030F55">
          <w:rPr>
            <w:rStyle w:val="Kpr"/>
            <w:color w:val="auto"/>
            <w:szCs w:val="24"/>
            <w:u w:val="none"/>
          </w:rPr>
          <w:br/>
        </w:r>
        <w:proofErr w:type="spellStart"/>
        <w:r w:rsidR="0032284A" w:rsidRPr="00030F55">
          <w:rPr>
            <w:rStyle w:val="Kpr"/>
            <w:color w:val="auto"/>
            <w:szCs w:val="24"/>
            <w:u w:val="none"/>
          </w:rPr>
          <w:t>milliparklar</w:t>
        </w:r>
        <w:proofErr w:type="spellEnd"/>
        <w:r w:rsidR="0032284A" w:rsidRPr="00030F55">
          <w:rPr>
            <w:rStyle w:val="Kpr"/>
            <w:color w:val="auto"/>
            <w:szCs w:val="24"/>
            <w:u w:val="none"/>
          </w:rPr>
          <w:t>/</w:t>
        </w:r>
        <w:proofErr w:type="spellStart"/>
        <w:r w:rsidR="0032284A" w:rsidRPr="00030F55">
          <w:rPr>
            <w:rStyle w:val="Kpr"/>
            <w:color w:val="auto"/>
            <w:szCs w:val="24"/>
            <w:u w:val="none"/>
          </w:rPr>
          <w:t>kuredagi</w:t>
        </w:r>
        <w:proofErr w:type="spellEnd"/>
        <w:r w:rsidR="0032284A" w:rsidRPr="00030F55">
          <w:rPr>
            <w:rStyle w:val="Kpr"/>
            <w:color w:val="auto"/>
            <w:szCs w:val="24"/>
            <w:u w:val="none"/>
          </w:rPr>
          <w:t>/</w:t>
        </w:r>
        <w:proofErr w:type="spellStart"/>
        <w:r w:rsidR="0032284A" w:rsidRPr="00030F55">
          <w:rPr>
            <w:rStyle w:val="Kpr"/>
            <w:color w:val="auto"/>
            <w:szCs w:val="24"/>
            <w:u w:val="none"/>
          </w:rPr>
          <w:t>kuredaglariflora.aspx?sflang</w:t>
        </w:r>
        <w:proofErr w:type="spellEnd"/>
        <w:r w:rsidR="0032284A" w:rsidRPr="00030F55">
          <w:rPr>
            <w:rStyle w:val="Kpr"/>
            <w:color w:val="auto"/>
            <w:szCs w:val="24"/>
            <w:u w:val="none"/>
          </w:rPr>
          <w:t>=tr</w:t>
        </w:r>
      </w:hyperlink>
      <w:r w:rsidR="0032284A" w:rsidRPr="00030F55">
        <w:rPr>
          <w:rFonts w:cs="Times New Roman"/>
          <w:color w:val="auto"/>
          <w:szCs w:val="24"/>
        </w:rPr>
        <w:t xml:space="preserve">, T.C. Orman ve Su İşleri Bakanlığı, 10. Bölge Müdürlüğü, </w:t>
      </w:r>
      <w:r w:rsidR="0032284A" w:rsidRPr="00030F55">
        <w:rPr>
          <w:color w:val="auto"/>
          <w:szCs w:val="24"/>
        </w:rPr>
        <w:t xml:space="preserve">Küre Dağları </w:t>
      </w:r>
      <w:r w:rsidR="0032284A" w:rsidRPr="00030F55">
        <w:rPr>
          <w:rFonts w:cs="Times New Roman"/>
          <w:color w:val="auto"/>
          <w:szCs w:val="24"/>
        </w:rPr>
        <w:t>Flora,</w:t>
      </w:r>
      <w:r w:rsidRPr="00030F55">
        <w:rPr>
          <w:rFonts w:cs="Times New Roman"/>
          <w:color w:val="auto"/>
          <w:szCs w:val="24"/>
        </w:rPr>
        <w:t xml:space="preserve"> </w:t>
      </w:r>
      <w:r w:rsidR="00D66456">
        <w:rPr>
          <w:rFonts w:cs="Times New Roman"/>
          <w:color w:val="auto"/>
          <w:szCs w:val="24"/>
        </w:rPr>
        <w:t>(0</w:t>
      </w:r>
      <w:r w:rsidR="00D66456" w:rsidRPr="00030F55">
        <w:rPr>
          <w:color w:val="auto"/>
        </w:rPr>
        <w:t>3</w:t>
      </w:r>
      <w:r w:rsidR="00D66456">
        <w:rPr>
          <w:color w:val="auto"/>
        </w:rPr>
        <w:t>.02.</w:t>
      </w:r>
      <w:r w:rsidR="00D66456" w:rsidRPr="00030F55">
        <w:rPr>
          <w:color w:val="auto"/>
        </w:rPr>
        <w:t>2018</w:t>
      </w:r>
      <w:r w:rsidR="00D66456">
        <w:rPr>
          <w:color w:val="auto"/>
        </w:rPr>
        <w:t>)</w:t>
      </w:r>
      <w:r w:rsidR="00D66456" w:rsidRPr="00030F55">
        <w:rPr>
          <w:color w:val="auto"/>
        </w:rPr>
        <w:t>.</w:t>
      </w:r>
    </w:p>
    <w:p w14:paraId="13847A5F" w14:textId="77777777" w:rsidR="00792FC2" w:rsidRPr="00030F55" w:rsidRDefault="00792FC2" w:rsidP="0094199A">
      <w:pPr>
        <w:widowControl/>
        <w:autoSpaceDE/>
        <w:autoSpaceDN/>
        <w:adjustRightInd/>
        <w:ind w:left="851" w:hanging="851"/>
        <w:jc w:val="both"/>
        <w:rPr>
          <w:rFonts w:cs="Times New Roman"/>
          <w:color w:val="auto"/>
          <w:szCs w:val="24"/>
        </w:rPr>
      </w:pPr>
    </w:p>
    <w:p w14:paraId="5C573ACB" w14:textId="77777777" w:rsidR="00792FC2" w:rsidRDefault="00792FC2" w:rsidP="0094199A">
      <w:pPr>
        <w:ind w:left="851" w:hanging="851"/>
        <w:jc w:val="both"/>
        <w:rPr>
          <w:rFonts w:cs="Times New Roman"/>
          <w:color w:val="auto"/>
          <w:szCs w:val="24"/>
        </w:rPr>
      </w:pPr>
    </w:p>
    <w:p w14:paraId="19776500" w14:textId="77777777" w:rsidR="004D61F5" w:rsidRDefault="004D61F5" w:rsidP="0094199A">
      <w:pPr>
        <w:ind w:left="851" w:hanging="851"/>
        <w:rPr>
          <w:rFonts w:cs="Times New Roman"/>
          <w:color w:val="auto"/>
          <w:szCs w:val="24"/>
        </w:rPr>
      </w:pPr>
    </w:p>
    <w:p w14:paraId="146A7005" w14:textId="77777777" w:rsidR="00B22F7F" w:rsidRDefault="00B22F7F" w:rsidP="00B22F7F">
      <w:pPr>
        <w:spacing w:line="360" w:lineRule="auto"/>
        <w:jc w:val="center"/>
      </w:pPr>
    </w:p>
    <w:p w14:paraId="52581A13" w14:textId="77777777" w:rsidR="0081771A" w:rsidRDefault="0081771A" w:rsidP="00B22F7F">
      <w:pPr>
        <w:spacing w:line="360" w:lineRule="auto"/>
        <w:jc w:val="center"/>
      </w:pPr>
    </w:p>
    <w:p w14:paraId="18ED35D4" w14:textId="77777777" w:rsidR="00B22F7F" w:rsidRDefault="00B22F7F" w:rsidP="00B22F7F">
      <w:pPr>
        <w:spacing w:line="360" w:lineRule="auto"/>
        <w:jc w:val="center"/>
      </w:pPr>
    </w:p>
    <w:p w14:paraId="5F36C135" w14:textId="77777777" w:rsidR="00B22F7F" w:rsidRDefault="00B22F7F" w:rsidP="00B22F7F">
      <w:pPr>
        <w:spacing w:line="360" w:lineRule="auto"/>
        <w:jc w:val="center"/>
      </w:pPr>
    </w:p>
    <w:p w14:paraId="529EFB20" w14:textId="77777777" w:rsidR="00B22F7F" w:rsidRDefault="00B22F7F" w:rsidP="00B22F7F">
      <w:pPr>
        <w:spacing w:line="360" w:lineRule="auto"/>
        <w:jc w:val="center"/>
      </w:pPr>
    </w:p>
    <w:p w14:paraId="3814D18B" w14:textId="77777777" w:rsidR="00B22F7F" w:rsidRDefault="00B22F7F" w:rsidP="00B22F7F">
      <w:pPr>
        <w:spacing w:line="360" w:lineRule="auto"/>
        <w:jc w:val="center"/>
      </w:pPr>
    </w:p>
    <w:p w14:paraId="11B78FF3" w14:textId="77777777" w:rsidR="009B44A1" w:rsidRDefault="009B44A1" w:rsidP="00B22F7F">
      <w:pPr>
        <w:spacing w:line="360" w:lineRule="auto"/>
        <w:jc w:val="center"/>
      </w:pPr>
    </w:p>
    <w:p w14:paraId="4A1A1792" w14:textId="021759E3" w:rsidR="00C52291" w:rsidRDefault="00C52291" w:rsidP="00B22F7F">
      <w:pPr>
        <w:spacing w:line="360" w:lineRule="auto"/>
        <w:jc w:val="center"/>
      </w:pPr>
    </w:p>
    <w:p w14:paraId="54E01B53" w14:textId="77777777" w:rsidR="00517D66" w:rsidRDefault="00517D66" w:rsidP="00B22F7F">
      <w:pPr>
        <w:spacing w:line="360" w:lineRule="auto"/>
        <w:jc w:val="center"/>
      </w:pPr>
    </w:p>
    <w:p w14:paraId="66072204" w14:textId="77777777" w:rsidR="00C52291" w:rsidRDefault="00C52291" w:rsidP="00B22F7F">
      <w:pPr>
        <w:spacing w:line="360" w:lineRule="auto"/>
        <w:jc w:val="center"/>
      </w:pPr>
    </w:p>
    <w:p w14:paraId="11CE7C27" w14:textId="77777777" w:rsidR="00CE593D" w:rsidRDefault="00CE593D" w:rsidP="00885C7C">
      <w:pPr>
        <w:rPr>
          <w:sz w:val="28"/>
        </w:rPr>
        <w:sectPr w:rsidR="00CE593D" w:rsidSect="005B4F2C">
          <w:pgSz w:w="11906" w:h="16838"/>
          <w:pgMar w:top="1418" w:right="1418" w:bottom="1418" w:left="1701" w:header="709" w:footer="709" w:gutter="0"/>
          <w:pgNumType w:start="13"/>
          <w:cols w:space="708"/>
          <w:noEndnote/>
          <w:docGrid w:linePitch="326"/>
        </w:sectPr>
      </w:pPr>
      <w:bookmarkStart w:id="138" w:name="_Toc516569913"/>
    </w:p>
    <w:bookmarkStart w:id="139" w:name="_BİBLİYOGRAFYA"/>
    <w:bookmarkStart w:id="140" w:name="_Toc27658339"/>
    <w:bookmarkEnd w:id="139"/>
    <w:p w14:paraId="2CF9D9D3" w14:textId="77777777" w:rsidR="002A756D" w:rsidRPr="004844FB" w:rsidRDefault="00D06344" w:rsidP="002A756D">
      <w:pPr>
        <w:pStyle w:val="Balk1"/>
        <w:rPr>
          <w:szCs w:val="24"/>
        </w:rPr>
      </w:pPr>
      <w:r>
        <w:rPr>
          <w:noProof/>
        </w:rPr>
        <w:lastRenderedPageBreak/>
        <mc:AlternateContent>
          <mc:Choice Requires="wps">
            <w:drawing>
              <wp:anchor distT="0" distB="0" distL="114300" distR="114300" simplePos="0" relativeHeight="251664384" behindDoc="0" locked="0" layoutInCell="1" allowOverlap="1" wp14:anchorId="58744D68" wp14:editId="00CA86BF">
                <wp:simplePos x="0" y="0"/>
                <wp:positionH relativeFrom="column">
                  <wp:posOffset>3663315</wp:posOffset>
                </wp:positionH>
                <wp:positionV relativeFrom="paragraph">
                  <wp:posOffset>-609600</wp:posOffset>
                </wp:positionV>
                <wp:extent cx="2466340" cy="304800"/>
                <wp:effectExtent l="0" t="0" r="0" b="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304800"/>
                        </a:xfrm>
                        <a:prstGeom prst="rect">
                          <a:avLst/>
                        </a:prstGeom>
                        <a:noFill/>
                        <a:ln w="9525">
                          <a:noFill/>
                          <a:miter lim="800000"/>
                          <a:headEnd/>
                          <a:tailEnd/>
                        </a:ln>
                      </wps:spPr>
                      <wps:txbx>
                        <w:txbxContent>
                          <w:p w14:paraId="38B50377" w14:textId="298132A7" w:rsidR="00CE593D" w:rsidRPr="00C202F5" w:rsidRDefault="00CE593D" w:rsidP="002A756D">
                            <w:pPr>
                              <w:rPr>
                                <w:color w:val="2E74B5" w:themeColor="accent1" w:themeShade="BF"/>
                                <w:sz w:val="28"/>
                                <w:szCs w:val="28"/>
                              </w:rPr>
                            </w:pPr>
                            <w:r w:rsidRPr="00C202F5">
                              <w:rPr>
                                <w:color w:val="2E74B5" w:themeColor="accent1" w:themeShade="BF"/>
                                <w:sz w:val="28"/>
                                <w:szCs w:val="28"/>
                              </w:rPr>
                              <w:t>Örnek 1</w:t>
                            </w:r>
                            <w:r>
                              <w:rPr>
                                <w:color w:val="2E74B5" w:themeColor="accent1" w:themeShade="BF"/>
                                <w:sz w:val="28"/>
                                <w:szCs w:val="28"/>
                              </w:rPr>
                              <w:t>2</w:t>
                            </w:r>
                            <w:r w:rsidRPr="00C202F5">
                              <w:rPr>
                                <w:color w:val="2E74B5" w:themeColor="accent1" w:themeShade="BF"/>
                                <w:sz w:val="28"/>
                                <w:szCs w:val="28"/>
                              </w:rPr>
                              <w:t xml:space="preserve">: Bibliyografya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744D68" id="_x0000_s1038" type="#_x0000_t202" style="position:absolute;left:0;text-align:left;margin-left:288.45pt;margin-top:-48pt;width:194.2pt;height:24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" filled="f" stroked="f">
                <v:textbox style="mso-fit-shape-to-text:t">
                  <w:txbxContent>
                    <w:p w14:paraId="38B50377" w14:textId="298132A7" w:rsidR="00CE593D" w:rsidRPr="00C202F5" w:rsidRDefault="00CE593D" w:rsidP="002A756D">
                      <w:pPr>
                        <w:rPr>
                          <w:color w:val="2E74B5" w:themeColor="accent1" w:themeShade="BF"/>
                          <w:sz w:val="28"/>
                          <w:szCs w:val="28"/>
                        </w:rPr>
                      </w:pPr>
                      <w:r w:rsidRPr="00C202F5">
                        <w:rPr>
                          <w:color w:val="2E74B5" w:themeColor="accent1" w:themeShade="BF"/>
                          <w:sz w:val="28"/>
                          <w:szCs w:val="28"/>
                        </w:rPr>
                        <w:t>Örnek 1</w:t>
                      </w:r>
                      <w:r>
                        <w:rPr>
                          <w:color w:val="2E74B5" w:themeColor="accent1" w:themeShade="BF"/>
                          <w:sz w:val="28"/>
                          <w:szCs w:val="28"/>
                        </w:rPr>
                        <w:t>2</w:t>
                      </w:r>
                      <w:r w:rsidRPr="00C202F5">
                        <w:rPr>
                          <w:color w:val="2E74B5" w:themeColor="accent1" w:themeShade="BF"/>
                          <w:sz w:val="28"/>
                          <w:szCs w:val="28"/>
                        </w:rPr>
                        <w:t xml:space="preserve">: Bibliyografya </w:t>
                      </w:r>
                    </w:p>
                  </w:txbxContent>
                </v:textbox>
              </v:shape>
            </w:pict>
          </mc:Fallback>
        </mc:AlternateContent>
      </w:r>
      <w:r w:rsidR="002A756D">
        <w:t>BİBLİYOGRAFYA</w:t>
      </w:r>
      <w:bookmarkEnd w:id="140"/>
    </w:p>
    <w:p w14:paraId="082631D9" w14:textId="77777777" w:rsidR="002A756D" w:rsidRPr="00362D1B" w:rsidRDefault="002A756D" w:rsidP="002A756D">
      <w:pPr>
        <w:spacing w:line="360" w:lineRule="auto"/>
      </w:pPr>
    </w:p>
    <w:p w14:paraId="3C52FC2B" w14:textId="77777777" w:rsidR="002A756D" w:rsidRPr="00F513A3" w:rsidRDefault="002A756D" w:rsidP="002A756D">
      <w:pPr>
        <w:ind w:left="851" w:hanging="851"/>
        <w:jc w:val="both"/>
        <w:rPr>
          <w:rFonts w:cs="Times New Roman"/>
          <w:szCs w:val="24"/>
        </w:rPr>
      </w:pPr>
      <w:proofErr w:type="spellStart"/>
      <w:r w:rsidRPr="00F513A3">
        <w:rPr>
          <w:rFonts w:cs="Times New Roman"/>
          <w:szCs w:val="24"/>
        </w:rPr>
        <w:t>Adhikari</w:t>
      </w:r>
      <w:proofErr w:type="spellEnd"/>
      <w:r w:rsidRPr="00F513A3">
        <w:rPr>
          <w:rFonts w:cs="Times New Roman"/>
          <w:szCs w:val="24"/>
        </w:rPr>
        <w:t xml:space="preserve">, B., </w:t>
      </w:r>
      <w:proofErr w:type="spellStart"/>
      <w:r w:rsidRPr="00F513A3">
        <w:rPr>
          <w:rFonts w:cs="Times New Roman"/>
          <w:szCs w:val="24"/>
        </w:rPr>
        <w:t>Di</w:t>
      </w:r>
      <w:proofErr w:type="spellEnd"/>
      <w:r w:rsidRPr="00F513A3">
        <w:rPr>
          <w:rFonts w:cs="Times New Roman"/>
          <w:szCs w:val="24"/>
        </w:rPr>
        <w:t xml:space="preserve"> </w:t>
      </w:r>
      <w:proofErr w:type="spellStart"/>
      <w:r w:rsidRPr="00F513A3">
        <w:rPr>
          <w:rFonts w:cs="Times New Roman"/>
          <w:szCs w:val="24"/>
        </w:rPr>
        <w:t>Falco</w:t>
      </w:r>
      <w:proofErr w:type="spellEnd"/>
      <w:r>
        <w:rPr>
          <w:rFonts w:cs="Times New Roman"/>
          <w:szCs w:val="24"/>
        </w:rPr>
        <w:t>,</w:t>
      </w:r>
      <w:r w:rsidRPr="00F513A3">
        <w:rPr>
          <w:rFonts w:cs="Times New Roman"/>
          <w:szCs w:val="24"/>
        </w:rPr>
        <w:t xml:space="preserve"> S. ve </w:t>
      </w:r>
      <w:proofErr w:type="spellStart"/>
      <w:r w:rsidRPr="00F513A3">
        <w:rPr>
          <w:rFonts w:cs="Times New Roman"/>
          <w:szCs w:val="24"/>
        </w:rPr>
        <w:t>Lovett</w:t>
      </w:r>
      <w:proofErr w:type="spellEnd"/>
      <w:r>
        <w:rPr>
          <w:rFonts w:cs="Times New Roman"/>
          <w:szCs w:val="24"/>
        </w:rPr>
        <w:t>,</w:t>
      </w:r>
      <w:r w:rsidRPr="00F513A3">
        <w:rPr>
          <w:rFonts w:cs="Times New Roman"/>
          <w:szCs w:val="24"/>
        </w:rPr>
        <w:t xml:space="preserve"> J.C. (2003). </w:t>
      </w:r>
      <w:proofErr w:type="spellStart"/>
      <w:r w:rsidRPr="00F513A3">
        <w:rPr>
          <w:rFonts w:cs="Times New Roman"/>
          <w:szCs w:val="24"/>
        </w:rPr>
        <w:t>Household</w:t>
      </w:r>
      <w:proofErr w:type="spellEnd"/>
      <w:r w:rsidRPr="00F513A3">
        <w:rPr>
          <w:rFonts w:cs="Times New Roman"/>
          <w:szCs w:val="24"/>
        </w:rPr>
        <w:t xml:space="preserve"> </w:t>
      </w:r>
      <w:proofErr w:type="spellStart"/>
      <w:r w:rsidRPr="00F513A3">
        <w:rPr>
          <w:rFonts w:cs="Times New Roman"/>
          <w:szCs w:val="24"/>
        </w:rPr>
        <w:t>characteristics</w:t>
      </w:r>
      <w:proofErr w:type="spellEnd"/>
      <w:r w:rsidRPr="00F513A3">
        <w:rPr>
          <w:rFonts w:cs="Times New Roman"/>
          <w:szCs w:val="24"/>
        </w:rPr>
        <w:t xml:space="preserve"> </w:t>
      </w:r>
      <w:proofErr w:type="spellStart"/>
      <w:r w:rsidRPr="00F513A3">
        <w:rPr>
          <w:rFonts w:cs="Times New Roman"/>
          <w:szCs w:val="24"/>
        </w:rPr>
        <w:t>and</w:t>
      </w:r>
      <w:proofErr w:type="spellEnd"/>
      <w:r w:rsidRPr="00F513A3">
        <w:rPr>
          <w:rFonts w:cs="Times New Roman"/>
          <w:szCs w:val="24"/>
        </w:rPr>
        <w:t xml:space="preserve"> </w:t>
      </w:r>
      <w:proofErr w:type="spellStart"/>
      <w:r w:rsidRPr="00F513A3">
        <w:rPr>
          <w:rFonts w:cs="Times New Roman"/>
          <w:szCs w:val="24"/>
        </w:rPr>
        <w:t>forest</w:t>
      </w:r>
      <w:proofErr w:type="spellEnd"/>
      <w:r w:rsidRPr="00F513A3">
        <w:rPr>
          <w:rFonts w:cs="Times New Roman"/>
          <w:szCs w:val="24"/>
        </w:rPr>
        <w:t xml:space="preserve"> </w:t>
      </w:r>
      <w:proofErr w:type="spellStart"/>
      <w:r w:rsidRPr="00F513A3">
        <w:rPr>
          <w:rFonts w:cs="Times New Roman"/>
          <w:szCs w:val="24"/>
        </w:rPr>
        <w:t>depency</w:t>
      </w:r>
      <w:proofErr w:type="spellEnd"/>
      <w:r w:rsidRPr="00F513A3">
        <w:rPr>
          <w:rFonts w:cs="Times New Roman"/>
          <w:szCs w:val="24"/>
        </w:rPr>
        <w:t xml:space="preserve">: </w:t>
      </w:r>
      <w:proofErr w:type="spellStart"/>
      <w:r w:rsidRPr="00F513A3">
        <w:rPr>
          <w:rFonts w:cs="Times New Roman"/>
          <w:szCs w:val="24"/>
        </w:rPr>
        <w:t>evidence</w:t>
      </w:r>
      <w:proofErr w:type="spellEnd"/>
      <w:r w:rsidRPr="00F513A3">
        <w:rPr>
          <w:rFonts w:cs="Times New Roman"/>
          <w:szCs w:val="24"/>
        </w:rPr>
        <w:t xml:space="preserve"> </w:t>
      </w:r>
      <w:proofErr w:type="spellStart"/>
      <w:r w:rsidRPr="00F513A3">
        <w:rPr>
          <w:rFonts w:cs="Times New Roman"/>
          <w:szCs w:val="24"/>
        </w:rPr>
        <w:t>from</w:t>
      </w:r>
      <w:proofErr w:type="spellEnd"/>
      <w:r w:rsidRPr="00F513A3">
        <w:rPr>
          <w:rFonts w:cs="Times New Roman"/>
          <w:szCs w:val="24"/>
        </w:rPr>
        <w:t xml:space="preserve"> </w:t>
      </w:r>
      <w:proofErr w:type="spellStart"/>
      <w:r w:rsidRPr="00F513A3">
        <w:rPr>
          <w:rFonts w:cs="Times New Roman"/>
          <w:szCs w:val="24"/>
        </w:rPr>
        <w:t>common</w:t>
      </w:r>
      <w:proofErr w:type="spellEnd"/>
      <w:r w:rsidRPr="00F513A3">
        <w:rPr>
          <w:rFonts w:cs="Times New Roman"/>
          <w:szCs w:val="24"/>
        </w:rPr>
        <w:t xml:space="preserve"> </w:t>
      </w:r>
      <w:proofErr w:type="spellStart"/>
      <w:r w:rsidRPr="00F513A3">
        <w:rPr>
          <w:rFonts w:cs="Times New Roman"/>
          <w:szCs w:val="24"/>
        </w:rPr>
        <w:t>property</w:t>
      </w:r>
      <w:proofErr w:type="spellEnd"/>
      <w:r w:rsidRPr="00F513A3">
        <w:rPr>
          <w:rFonts w:cs="Times New Roman"/>
          <w:szCs w:val="24"/>
        </w:rPr>
        <w:t xml:space="preserve"> </w:t>
      </w:r>
      <w:proofErr w:type="spellStart"/>
      <w:r w:rsidRPr="00F513A3">
        <w:rPr>
          <w:rFonts w:cs="Times New Roman"/>
          <w:szCs w:val="24"/>
        </w:rPr>
        <w:t>forest</w:t>
      </w:r>
      <w:proofErr w:type="spellEnd"/>
      <w:r w:rsidRPr="00F513A3">
        <w:rPr>
          <w:rFonts w:cs="Times New Roman"/>
          <w:szCs w:val="24"/>
        </w:rPr>
        <w:t xml:space="preserve"> </w:t>
      </w:r>
      <w:proofErr w:type="spellStart"/>
      <w:r w:rsidRPr="00F513A3">
        <w:rPr>
          <w:rFonts w:cs="Times New Roman"/>
          <w:szCs w:val="24"/>
        </w:rPr>
        <w:t>management</w:t>
      </w:r>
      <w:proofErr w:type="spellEnd"/>
      <w:r w:rsidRPr="00F513A3">
        <w:rPr>
          <w:rFonts w:cs="Times New Roman"/>
          <w:szCs w:val="24"/>
        </w:rPr>
        <w:t xml:space="preserve"> in Nepal. </w:t>
      </w:r>
      <w:proofErr w:type="spellStart"/>
      <w:r w:rsidRPr="00F513A3">
        <w:rPr>
          <w:rFonts w:cs="Times New Roman"/>
          <w:i/>
          <w:szCs w:val="24"/>
        </w:rPr>
        <w:t>Ecological</w:t>
      </w:r>
      <w:proofErr w:type="spellEnd"/>
      <w:r w:rsidRPr="00F513A3">
        <w:rPr>
          <w:rFonts w:cs="Times New Roman"/>
          <w:i/>
          <w:szCs w:val="24"/>
        </w:rPr>
        <w:t xml:space="preserve"> </w:t>
      </w:r>
      <w:proofErr w:type="spellStart"/>
      <w:r w:rsidRPr="00F513A3">
        <w:rPr>
          <w:rFonts w:cs="Times New Roman"/>
          <w:i/>
          <w:szCs w:val="24"/>
        </w:rPr>
        <w:t>Economics</w:t>
      </w:r>
      <w:proofErr w:type="spellEnd"/>
      <w:r w:rsidRPr="00F513A3">
        <w:rPr>
          <w:rFonts w:cs="Times New Roman"/>
          <w:szCs w:val="24"/>
        </w:rPr>
        <w:t>, 48 (2): 245-257.</w:t>
      </w:r>
    </w:p>
    <w:p w14:paraId="56A0C926" w14:textId="77777777" w:rsidR="002A756D" w:rsidRPr="00F513A3" w:rsidRDefault="002A756D" w:rsidP="002A756D">
      <w:pPr>
        <w:ind w:left="851" w:hanging="851"/>
        <w:jc w:val="both"/>
        <w:rPr>
          <w:rFonts w:cs="Times New Roman"/>
          <w:bCs/>
          <w:szCs w:val="24"/>
        </w:rPr>
      </w:pPr>
    </w:p>
    <w:p w14:paraId="7151943D" w14:textId="77777777" w:rsidR="002A756D" w:rsidRPr="00F513A3" w:rsidRDefault="002A756D" w:rsidP="002A756D">
      <w:pPr>
        <w:ind w:left="851" w:hanging="851"/>
        <w:jc w:val="both"/>
        <w:rPr>
          <w:rFonts w:cs="Times New Roman"/>
          <w:bCs/>
          <w:szCs w:val="24"/>
        </w:rPr>
      </w:pPr>
      <w:proofErr w:type="spellStart"/>
      <w:r w:rsidRPr="00F513A3">
        <w:rPr>
          <w:rFonts w:cs="Times New Roman"/>
          <w:bCs/>
          <w:szCs w:val="24"/>
        </w:rPr>
        <w:t>Akesen</w:t>
      </w:r>
      <w:proofErr w:type="spellEnd"/>
      <w:r w:rsidRPr="00F513A3">
        <w:rPr>
          <w:rFonts w:cs="Times New Roman"/>
          <w:bCs/>
          <w:szCs w:val="24"/>
        </w:rPr>
        <w:t xml:space="preserve">, A. ve Ekizoğlu, A. (2010). </w:t>
      </w:r>
      <w:r w:rsidRPr="00D62A51">
        <w:rPr>
          <w:rFonts w:cs="Times New Roman"/>
          <w:bCs/>
          <w:szCs w:val="24"/>
        </w:rPr>
        <w:t xml:space="preserve">Ormancılık </w:t>
      </w:r>
      <w:r>
        <w:rPr>
          <w:rFonts w:cs="Times New Roman"/>
          <w:bCs/>
          <w:szCs w:val="24"/>
        </w:rPr>
        <w:t>P</w:t>
      </w:r>
      <w:r w:rsidRPr="00D62A51">
        <w:rPr>
          <w:rFonts w:cs="Times New Roman"/>
          <w:bCs/>
          <w:szCs w:val="24"/>
        </w:rPr>
        <w:t>olitikası</w:t>
      </w:r>
      <w:r w:rsidRPr="00F513A3">
        <w:rPr>
          <w:rFonts w:cs="Times New Roman"/>
          <w:bCs/>
          <w:i/>
          <w:szCs w:val="24"/>
        </w:rPr>
        <w:t>,</w:t>
      </w:r>
      <w:r w:rsidRPr="00F513A3">
        <w:rPr>
          <w:rFonts w:cs="Times New Roman"/>
          <w:bCs/>
          <w:szCs w:val="24"/>
        </w:rPr>
        <w:t xml:space="preserve"> Bölüm</w:t>
      </w:r>
      <w:r>
        <w:rPr>
          <w:rFonts w:cs="Times New Roman"/>
          <w:bCs/>
          <w:szCs w:val="24"/>
        </w:rPr>
        <w:t xml:space="preserve"> 2.</w:t>
      </w:r>
      <w:r w:rsidRPr="00F513A3">
        <w:rPr>
          <w:rFonts w:cs="Times New Roman"/>
          <w:bCs/>
          <w:szCs w:val="24"/>
        </w:rPr>
        <w:t xml:space="preserve"> </w:t>
      </w:r>
      <w:r w:rsidRPr="00940ACF">
        <w:rPr>
          <w:rFonts w:cs="Times New Roman"/>
          <w:bCs/>
          <w:i/>
          <w:szCs w:val="24"/>
        </w:rPr>
        <w:t>Ormancılık</w:t>
      </w:r>
      <w:r w:rsidRPr="00F513A3">
        <w:rPr>
          <w:rFonts w:cs="Times New Roman"/>
          <w:bCs/>
          <w:szCs w:val="24"/>
        </w:rPr>
        <w:t xml:space="preserve">, </w:t>
      </w:r>
      <w:r>
        <w:rPr>
          <w:rFonts w:cs="Times New Roman"/>
          <w:bCs/>
          <w:szCs w:val="24"/>
        </w:rPr>
        <w:t>Ed</w:t>
      </w:r>
      <w:proofErr w:type="gramStart"/>
      <w:r>
        <w:rPr>
          <w:rFonts w:cs="Times New Roman"/>
          <w:bCs/>
          <w:szCs w:val="24"/>
        </w:rPr>
        <w:t>.;</w:t>
      </w:r>
      <w:proofErr w:type="gramEnd"/>
      <w:r>
        <w:rPr>
          <w:rFonts w:cs="Times New Roman"/>
          <w:bCs/>
          <w:szCs w:val="24"/>
        </w:rPr>
        <w:t xml:space="preserve"> </w:t>
      </w:r>
      <w:proofErr w:type="spellStart"/>
      <w:r>
        <w:rPr>
          <w:rFonts w:cs="Times New Roman"/>
          <w:bCs/>
          <w:szCs w:val="24"/>
        </w:rPr>
        <w:t>Akesen</w:t>
      </w:r>
      <w:proofErr w:type="spellEnd"/>
      <w:r>
        <w:rPr>
          <w:rFonts w:cs="Times New Roman"/>
          <w:bCs/>
          <w:szCs w:val="24"/>
        </w:rPr>
        <w:t xml:space="preserve"> A ve Ekizoğlu A; Özdoğan Matbaa Yayın Ltd. Şti., Ankara, s. 20-34</w:t>
      </w:r>
      <w:r w:rsidRPr="00F513A3">
        <w:rPr>
          <w:rFonts w:cs="Times New Roman"/>
          <w:bCs/>
          <w:szCs w:val="24"/>
        </w:rPr>
        <w:t>.</w:t>
      </w:r>
    </w:p>
    <w:p w14:paraId="61B0D567" w14:textId="77777777" w:rsidR="002A756D" w:rsidRPr="00F513A3" w:rsidRDefault="002A756D" w:rsidP="002A756D">
      <w:pPr>
        <w:ind w:left="851" w:hanging="851"/>
        <w:jc w:val="both"/>
        <w:rPr>
          <w:rFonts w:cs="Times New Roman"/>
          <w:bCs/>
          <w:szCs w:val="24"/>
        </w:rPr>
      </w:pPr>
    </w:p>
    <w:p w14:paraId="57F7CA53" w14:textId="77777777" w:rsidR="002A756D" w:rsidRDefault="002A756D" w:rsidP="002A756D">
      <w:pPr>
        <w:ind w:left="851" w:hanging="851"/>
        <w:jc w:val="both"/>
        <w:rPr>
          <w:rFonts w:cs="Times New Roman"/>
          <w:szCs w:val="24"/>
        </w:rPr>
      </w:pPr>
      <w:r w:rsidRPr="00F513A3">
        <w:rPr>
          <w:rFonts w:cs="Times New Roman"/>
          <w:szCs w:val="24"/>
        </w:rPr>
        <w:t xml:space="preserve">Akyol, A. (2010). Sürdürülebilir Orman Yönetimi Ölçüt ve Göstergelerinin Türkiye </w:t>
      </w:r>
      <w:r>
        <w:rPr>
          <w:rFonts w:cs="Times New Roman"/>
          <w:szCs w:val="24"/>
        </w:rPr>
        <w:t>Modeli. Doktora Tezi,</w:t>
      </w:r>
      <w:r w:rsidRPr="00F513A3">
        <w:rPr>
          <w:rFonts w:cs="Times New Roman"/>
          <w:szCs w:val="24"/>
        </w:rPr>
        <w:t xml:space="preserve"> </w:t>
      </w:r>
      <w:r>
        <w:rPr>
          <w:rFonts w:cs="Times New Roman"/>
          <w:szCs w:val="24"/>
        </w:rPr>
        <w:t>Süleyman Demirel Üniversitesi</w:t>
      </w:r>
      <w:r w:rsidRPr="00F513A3">
        <w:rPr>
          <w:rFonts w:cs="Times New Roman"/>
          <w:szCs w:val="24"/>
        </w:rPr>
        <w:t xml:space="preserve"> Fen Bilimleri Enstitüsü, Orman Mühendisliği Anabilim Dalı, Isparta, 169 s.</w:t>
      </w:r>
    </w:p>
    <w:p w14:paraId="5819C04C" w14:textId="77777777" w:rsidR="002A756D" w:rsidRPr="00F513A3" w:rsidRDefault="002A756D" w:rsidP="002A756D">
      <w:pPr>
        <w:ind w:left="851" w:hanging="851"/>
        <w:jc w:val="both"/>
        <w:rPr>
          <w:rFonts w:cs="Times New Roman"/>
          <w:bCs/>
          <w:szCs w:val="24"/>
        </w:rPr>
      </w:pPr>
    </w:p>
    <w:p w14:paraId="6EF2FDE5" w14:textId="77777777" w:rsidR="002A756D" w:rsidRDefault="002A756D" w:rsidP="002A756D">
      <w:pPr>
        <w:ind w:left="851" w:hanging="851"/>
        <w:jc w:val="both"/>
        <w:rPr>
          <w:rFonts w:cs="Times New Roman"/>
          <w:szCs w:val="24"/>
        </w:rPr>
      </w:pPr>
      <w:r w:rsidRPr="00F513A3">
        <w:rPr>
          <w:rFonts w:cs="Times New Roman"/>
          <w:szCs w:val="24"/>
        </w:rPr>
        <w:t xml:space="preserve">Akyol, A. ve Tolunay, A. (2014). </w:t>
      </w:r>
      <w:r w:rsidRPr="00F513A3">
        <w:rPr>
          <w:rFonts w:cs="Times New Roman"/>
          <w:bCs/>
          <w:szCs w:val="24"/>
        </w:rPr>
        <w:t>Sürdürülebilir orman yönetimi ölçüt ve göstergelerinin Türkiye için modellenmesi</w:t>
      </w:r>
      <w:r w:rsidRPr="00F513A3">
        <w:rPr>
          <w:rFonts w:cs="Times New Roman"/>
          <w:szCs w:val="24"/>
        </w:rPr>
        <w:t xml:space="preserve">. </w:t>
      </w:r>
      <w:r w:rsidRPr="00F513A3">
        <w:rPr>
          <w:rFonts w:cs="Times New Roman"/>
          <w:i/>
          <w:szCs w:val="24"/>
        </w:rPr>
        <w:t>Süleyman Demirel Üniversitesi Orman Fakültesi Dergisi</w:t>
      </w:r>
      <w:r w:rsidRPr="00F513A3">
        <w:rPr>
          <w:rFonts w:cs="Times New Roman"/>
          <w:szCs w:val="24"/>
        </w:rPr>
        <w:t>, 15: 21-32.</w:t>
      </w:r>
    </w:p>
    <w:p w14:paraId="7B0335AC" w14:textId="77777777" w:rsidR="002A756D" w:rsidRPr="00F513A3" w:rsidRDefault="002A756D" w:rsidP="002A756D">
      <w:pPr>
        <w:ind w:left="851" w:hanging="851"/>
        <w:jc w:val="both"/>
        <w:rPr>
          <w:rFonts w:cs="Times New Roman"/>
          <w:szCs w:val="24"/>
        </w:rPr>
      </w:pPr>
    </w:p>
    <w:p w14:paraId="452EEE83" w14:textId="77777777" w:rsidR="002A756D" w:rsidRPr="00F513A3" w:rsidRDefault="002A756D" w:rsidP="002A756D">
      <w:pPr>
        <w:ind w:left="851" w:hanging="851"/>
        <w:jc w:val="both"/>
        <w:rPr>
          <w:rFonts w:cs="Times New Roman"/>
          <w:szCs w:val="24"/>
        </w:rPr>
      </w:pPr>
      <w:r w:rsidRPr="00F513A3">
        <w:rPr>
          <w:rFonts w:cs="Times New Roman"/>
          <w:szCs w:val="24"/>
        </w:rPr>
        <w:t xml:space="preserve">Aldemir, İ. (2015).  Orman Amenajmanı Açısından </w:t>
      </w:r>
      <w:proofErr w:type="spellStart"/>
      <w:r w:rsidRPr="00F513A3">
        <w:rPr>
          <w:rFonts w:cs="Times New Roman"/>
          <w:szCs w:val="24"/>
        </w:rPr>
        <w:t>Sosyo</w:t>
      </w:r>
      <w:proofErr w:type="spellEnd"/>
      <w:r w:rsidRPr="00F513A3">
        <w:rPr>
          <w:rFonts w:cs="Times New Roman"/>
          <w:szCs w:val="24"/>
        </w:rPr>
        <w:t xml:space="preserve">-Ekonomik Durum Tespiti ve Çatışma Analizi (İstanbul-Adalar Orman İşletme Şefliği Örneği). Yüksek Lisans Tezi, </w:t>
      </w:r>
      <w:r>
        <w:rPr>
          <w:rFonts w:cs="Times New Roman"/>
          <w:szCs w:val="24"/>
        </w:rPr>
        <w:t>Bartın Üniversitesi</w:t>
      </w:r>
      <w:r w:rsidRPr="00F513A3">
        <w:rPr>
          <w:rFonts w:cs="Times New Roman"/>
          <w:szCs w:val="24"/>
        </w:rPr>
        <w:t xml:space="preserve"> Fen Bilimleri Enstitüsü, Orman Mühendisliği Anabilim Dalı, Bartın, 139 s.</w:t>
      </w:r>
    </w:p>
    <w:p w14:paraId="3480E824" w14:textId="77777777" w:rsidR="002A756D" w:rsidRDefault="002A756D" w:rsidP="002A756D">
      <w:pPr>
        <w:ind w:left="851" w:hanging="851"/>
        <w:jc w:val="both"/>
        <w:rPr>
          <w:rFonts w:cs="Times New Roman"/>
          <w:bCs/>
          <w:szCs w:val="24"/>
        </w:rPr>
      </w:pPr>
    </w:p>
    <w:p w14:paraId="50566AAB" w14:textId="77777777" w:rsidR="002A756D" w:rsidRDefault="002A756D" w:rsidP="002A756D">
      <w:pPr>
        <w:ind w:left="851" w:hanging="851"/>
        <w:jc w:val="both"/>
        <w:rPr>
          <w:rFonts w:cs="Times New Roman"/>
          <w:szCs w:val="24"/>
        </w:rPr>
      </w:pPr>
      <w:r w:rsidRPr="00102990">
        <w:rPr>
          <w:rFonts w:cs="Times New Roman"/>
          <w:bCs/>
          <w:szCs w:val="24"/>
        </w:rPr>
        <w:t xml:space="preserve">Alkan, H., Korkmaz, M. ve Tolunay, A. (2005). </w:t>
      </w:r>
      <w:r w:rsidRPr="00102990">
        <w:rPr>
          <w:rFonts w:cs="Times New Roman"/>
          <w:szCs w:val="24"/>
        </w:rPr>
        <w:t xml:space="preserve">Burdur ili ormancılık etkinliklerinin orman halk ilişkileri kapsamında değerlendirilmesi. </w:t>
      </w:r>
      <w:r w:rsidRPr="00102990">
        <w:rPr>
          <w:rFonts w:cs="Times New Roman"/>
          <w:i/>
          <w:szCs w:val="24"/>
        </w:rPr>
        <w:t>I. Burdur Sempozyumu</w:t>
      </w:r>
      <w:r w:rsidRPr="00102990">
        <w:rPr>
          <w:rFonts w:cs="Times New Roman"/>
          <w:szCs w:val="24"/>
        </w:rPr>
        <w:t>, 16-19 Kasım 2005, Burdur, s. 1115-1126.</w:t>
      </w:r>
    </w:p>
    <w:p w14:paraId="1E4707CD" w14:textId="77777777" w:rsidR="002A756D" w:rsidRDefault="002A756D" w:rsidP="002A756D">
      <w:pPr>
        <w:ind w:left="851" w:hanging="851"/>
        <w:jc w:val="both"/>
        <w:rPr>
          <w:rFonts w:cs="Times New Roman"/>
          <w:bCs/>
          <w:szCs w:val="24"/>
        </w:rPr>
      </w:pPr>
    </w:p>
    <w:p w14:paraId="2603099C" w14:textId="77777777" w:rsidR="002A756D" w:rsidRDefault="002A756D" w:rsidP="002A756D">
      <w:pPr>
        <w:ind w:left="851" w:hanging="851"/>
        <w:jc w:val="both"/>
        <w:rPr>
          <w:rFonts w:cs="Times New Roman"/>
          <w:szCs w:val="24"/>
        </w:rPr>
      </w:pPr>
      <w:r w:rsidRPr="00F513A3">
        <w:rPr>
          <w:rFonts w:cs="Times New Roman"/>
          <w:bCs/>
          <w:szCs w:val="24"/>
        </w:rPr>
        <w:t xml:space="preserve">Alkan, S. (2007). </w:t>
      </w:r>
      <w:r w:rsidRPr="00F513A3">
        <w:rPr>
          <w:rFonts w:cs="Times New Roman"/>
          <w:szCs w:val="24"/>
        </w:rPr>
        <w:t xml:space="preserve">Trabzon İli Orman Köylerinde Kadın ve Orman Kaynakları İlişkisi. Doktora Tezi, </w:t>
      </w:r>
      <w:r>
        <w:rPr>
          <w:rFonts w:cs="Times New Roman"/>
          <w:szCs w:val="24"/>
        </w:rPr>
        <w:t xml:space="preserve">Karadeniz Teknik Üniversitesi </w:t>
      </w:r>
      <w:r w:rsidRPr="00F513A3">
        <w:rPr>
          <w:rFonts w:cs="Times New Roman"/>
          <w:szCs w:val="24"/>
        </w:rPr>
        <w:t>Fen Bilimleri Enstitüsü, Orman Mühendisliği</w:t>
      </w:r>
      <w:r>
        <w:rPr>
          <w:rFonts w:cs="Times New Roman"/>
          <w:szCs w:val="24"/>
        </w:rPr>
        <w:t xml:space="preserve"> Anabilim Dalı, Trabzon, 167 s.</w:t>
      </w:r>
    </w:p>
    <w:p w14:paraId="5D9459BF" w14:textId="77777777" w:rsidR="002A756D" w:rsidRDefault="002A756D" w:rsidP="002A756D">
      <w:pPr>
        <w:ind w:left="851" w:hanging="851"/>
        <w:jc w:val="both"/>
        <w:rPr>
          <w:rFonts w:cs="Times New Roman"/>
          <w:szCs w:val="24"/>
        </w:rPr>
      </w:pPr>
    </w:p>
    <w:p w14:paraId="1F43D772" w14:textId="77777777" w:rsidR="002A756D" w:rsidRDefault="002A756D" w:rsidP="002A756D">
      <w:pPr>
        <w:ind w:left="851" w:hanging="851"/>
        <w:jc w:val="both"/>
        <w:rPr>
          <w:rFonts w:cs="Times New Roman"/>
          <w:szCs w:val="24"/>
        </w:rPr>
      </w:pPr>
      <w:r>
        <w:rPr>
          <w:rFonts w:cs="Times New Roman"/>
          <w:szCs w:val="24"/>
        </w:rPr>
        <w:t xml:space="preserve">Alkan, S. (2014). </w:t>
      </w:r>
      <w:r w:rsidRPr="00F513A3">
        <w:rPr>
          <w:rFonts w:cs="Times New Roman"/>
          <w:szCs w:val="24"/>
        </w:rPr>
        <w:t xml:space="preserve">Kırsal nüfus değişiminin, ormanlar ve ormancılık üzerine etkileri (Trabzon ili örneği). </w:t>
      </w:r>
      <w:r w:rsidRPr="00F513A3">
        <w:rPr>
          <w:rFonts w:cs="Times New Roman"/>
          <w:i/>
          <w:szCs w:val="24"/>
        </w:rPr>
        <w:t>Kastamonu Üniversitesi Orman Fakültesi Dergisi,</w:t>
      </w:r>
      <w:r w:rsidRPr="00F513A3">
        <w:rPr>
          <w:rFonts w:cs="Times New Roman"/>
          <w:szCs w:val="24"/>
        </w:rPr>
        <w:t xml:space="preserve"> </w:t>
      </w:r>
      <w:r>
        <w:rPr>
          <w:rFonts w:cs="Times New Roman"/>
          <w:szCs w:val="24"/>
        </w:rPr>
        <w:t>14 (1): 69-78.</w:t>
      </w:r>
    </w:p>
    <w:p w14:paraId="08ACE8D7" w14:textId="77777777" w:rsidR="002A756D" w:rsidRPr="009965E6" w:rsidRDefault="002A756D" w:rsidP="002A756D">
      <w:pPr>
        <w:ind w:left="851" w:hanging="851"/>
        <w:jc w:val="both"/>
        <w:rPr>
          <w:rFonts w:cs="Times New Roman"/>
          <w:szCs w:val="24"/>
        </w:rPr>
      </w:pPr>
    </w:p>
    <w:p w14:paraId="6C6D2AF6" w14:textId="77777777" w:rsidR="002A756D" w:rsidRPr="00F513A3" w:rsidRDefault="002A756D" w:rsidP="002A756D">
      <w:pPr>
        <w:ind w:left="851" w:hanging="851"/>
        <w:jc w:val="both"/>
        <w:rPr>
          <w:rFonts w:cs="Times New Roman"/>
          <w:bCs/>
          <w:szCs w:val="24"/>
        </w:rPr>
      </w:pPr>
      <w:r w:rsidRPr="00F513A3">
        <w:rPr>
          <w:rFonts w:cs="Times New Roman"/>
          <w:bCs/>
          <w:szCs w:val="24"/>
        </w:rPr>
        <w:t>Alkan, S. ve Toksoy, D.</w:t>
      </w:r>
      <w:r w:rsidRPr="00F513A3">
        <w:rPr>
          <w:rFonts w:cs="Times New Roman"/>
          <w:b/>
          <w:bCs/>
          <w:szCs w:val="24"/>
        </w:rPr>
        <w:t xml:space="preserve"> </w:t>
      </w:r>
      <w:r w:rsidRPr="00F513A3">
        <w:rPr>
          <w:rFonts w:cs="Times New Roman"/>
          <w:szCs w:val="24"/>
        </w:rPr>
        <w:t xml:space="preserve">(2008). Orman köylerinde </w:t>
      </w:r>
      <w:proofErr w:type="spellStart"/>
      <w:r w:rsidRPr="00F513A3">
        <w:rPr>
          <w:rFonts w:cs="Times New Roman"/>
          <w:szCs w:val="24"/>
        </w:rPr>
        <w:t>sosyo</w:t>
      </w:r>
      <w:proofErr w:type="spellEnd"/>
      <w:r w:rsidRPr="00F513A3">
        <w:rPr>
          <w:rFonts w:cs="Times New Roman"/>
          <w:szCs w:val="24"/>
        </w:rPr>
        <w:t xml:space="preserve">-ekonomik yapı: Trabzon ili örneği. </w:t>
      </w:r>
      <w:r w:rsidRPr="00F513A3">
        <w:rPr>
          <w:rFonts w:cs="Times New Roman"/>
          <w:i/>
          <w:iCs/>
          <w:szCs w:val="24"/>
        </w:rPr>
        <w:t xml:space="preserve">Kastamonu Üniversitesi Orman Fakültesi Dergisi, </w:t>
      </w:r>
      <w:r w:rsidRPr="00F513A3">
        <w:rPr>
          <w:rFonts w:cs="Times New Roman"/>
          <w:szCs w:val="24"/>
        </w:rPr>
        <w:t>8 (1): 37-46.</w:t>
      </w:r>
    </w:p>
    <w:p w14:paraId="33161BAD" w14:textId="77777777" w:rsidR="002A756D" w:rsidRPr="00F513A3" w:rsidRDefault="002A756D" w:rsidP="002A756D">
      <w:pPr>
        <w:ind w:left="851" w:hanging="851"/>
        <w:jc w:val="both"/>
        <w:rPr>
          <w:rFonts w:cs="Times New Roman"/>
          <w:szCs w:val="24"/>
        </w:rPr>
      </w:pPr>
    </w:p>
    <w:p w14:paraId="72307C82" w14:textId="77777777" w:rsidR="002A756D" w:rsidRPr="00F513A3" w:rsidRDefault="002A756D" w:rsidP="002A756D">
      <w:pPr>
        <w:ind w:left="851" w:hanging="851"/>
        <w:jc w:val="both"/>
        <w:rPr>
          <w:rFonts w:cs="Times New Roman"/>
          <w:szCs w:val="24"/>
        </w:rPr>
      </w:pPr>
      <w:r w:rsidRPr="00F513A3">
        <w:rPr>
          <w:rFonts w:cs="Times New Roman"/>
          <w:szCs w:val="24"/>
        </w:rPr>
        <w:t>Anıl, Y. (1975)</w:t>
      </w:r>
      <w:r>
        <w:rPr>
          <w:rFonts w:cs="Times New Roman"/>
          <w:szCs w:val="24"/>
        </w:rPr>
        <w:t>.</w:t>
      </w:r>
      <w:r w:rsidRPr="00F513A3">
        <w:rPr>
          <w:rFonts w:cs="Times New Roman"/>
          <w:szCs w:val="24"/>
        </w:rPr>
        <w:t xml:space="preserve"> </w:t>
      </w:r>
      <w:r w:rsidRPr="00125439">
        <w:rPr>
          <w:rFonts w:cs="Times New Roman"/>
          <w:szCs w:val="24"/>
        </w:rPr>
        <w:t xml:space="preserve">Yukarı </w:t>
      </w:r>
      <w:proofErr w:type="spellStart"/>
      <w:r w:rsidRPr="00125439">
        <w:rPr>
          <w:rFonts w:cs="Times New Roman"/>
          <w:szCs w:val="24"/>
        </w:rPr>
        <w:t>Çulhalı</w:t>
      </w:r>
      <w:proofErr w:type="spellEnd"/>
      <w:r w:rsidRPr="00125439">
        <w:rPr>
          <w:rFonts w:cs="Times New Roman"/>
          <w:szCs w:val="24"/>
        </w:rPr>
        <w:t xml:space="preserve"> Orman Köyünün </w:t>
      </w:r>
      <w:proofErr w:type="spellStart"/>
      <w:r w:rsidRPr="00125439">
        <w:rPr>
          <w:rFonts w:cs="Times New Roman"/>
          <w:szCs w:val="24"/>
        </w:rPr>
        <w:t>Sosyo</w:t>
      </w:r>
      <w:proofErr w:type="spellEnd"/>
      <w:r w:rsidRPr="00125439">
        <w:rPr>
          <w:rFonts w:cs="Times New Roman"/>
          <w:szCs w:val="24"/>
        </w:rPr>
        <w:t>-Ekonomik Dokusu. Ormancılık Araştırma Enstitüsü Müdürlüğü, Teknik Bülten Seri No: 57, 77 s.</w:t>
      </w:r>
    </w:p>
    <w:p w14:paraId="49257E10" w14:textId="77777777" w:rsidR="002A756D" w:rsidRPr="00F513A3" w:rsidRDefault="002A756D" w:rsidP="002A756D">
      <w:pPr>
        <w:ind w:left="851" w:hanging="851"/>
        <w:jc w:val="both"/>
        <w:rPr>
          <w:rFonts w:cs="Times New Roman"/>
          <w:bCs/>
          <w:szCs w:val="24"/>
        </w:rPr>
      </w:pPr>
    </w:p>
    <w:p w14:paraId="3E6208F3" w14:textId="77777777" w:rsidR="002A756D" w:rsidRDefault="002A756D" w:rsidP="002A756D">
      <w:pPr>
        <w:ind w:left="851" w:hanging="851"/>
        <w:jc w:val="both"/>
        <w:rPr>
          <w:rFonts w:cs="Times New Roman"/>
          <w:szCs w:val="24"/>
        </w:rPr>
      </w:pPr>
      <w:proofErr w:type="spellStart"/>
      <w:r w:rsidRPr="00F513A3">
        <w:rPr>
          <w:rFonts w:cs="Times New Roman"/>
          <w:szCs w:val="24"/>
        </w:rPr>
        <w:t>Aplet</w:t>
      </w:r>
      <w:proofErr w:type="spellEnd"/>
      <w:r w:rsidRPr="00F513A3">
        <w:rPr>
          <w:rFonts w:cs="Times New Roman"/>
          <w:szCs w:val="24"/>
        </w:rPr>
        <w:t>, G.</w:t>
      </w:r>
      <w:r>
        <w:rPr>
          <w:rFonts w:cs="Times New Roman"/>
          <w:szCs w:val="24"/>
        </w:rPr>
        <w:t>H.</w:t>
      </w:r>
      <w:r w:rsidRPr="00F513A3">
        <w:rPr>
          <w:rFonts w:cs="Times New Roman"/>
          <w:szCs w:val="24"/>
        </w:rPr>
        <w:t xml:space="preserve">, Johnson, N., </w:t>
      </w:r>
      <w:proofErr w:type="spellStart"/>
      <w:r>
        <w:rPr>
          <w:rFonts w:cs="Times New Roman"/>
          <w:szCs w:val="24"/>
        </w:rPr>
        <w:t>Olson</w:t>
      </w:r>
      <w:proofErr w:type="spellEnd"/>
      <w:r>
        <w:rPr>
          <w:rFonts w:cs="Times New Roman"/>
          <w:szCs w:val="24"/>
        </w:rPr>
        <w:t>, J.T.</w:t>
      </w:r>
      <w:r w:rsidRPr="00F513A3">
        <w:rPr>
          <w:rFonts w:cs="Times New Roman"/>
          <w:szCs w:val="24"/>
        </w:rPr>
        <w:t xml:space="preserve"> ve </w:t>
      </w:r>
      <w:proofErr w:type="spellStart"/>
      <w:r w:rsidRPr="00F513A3">
        <w:rPr>
          <w:rFonts w:cs="Times New Roman"/>
          <w:szCs w:val="24"/>
        </w:rPr>
        <w:t>Sample</w:t>
      </w:r>
      <w:proofErr w:type="spellEnd"/>
      <w:r w:rsidRPr="00F513A3">
        <w:rPr>
          <w:rFonts w:cs="Times New Roman"/>
          <w:szCs w:val="24"/>
        </w:rPr>
        <w:t xml:space="preserve">, V.A. (1993). </w:t>
      </w:r>
      <w:proofErr w:type="spellStart"/>
      <w:r w:rsidRPr="00F513A3">
        <w:rPr>
          <w:rFonts w:cs="Times New Roman"/>
          <w:szCs w:val="24"/>
        </w:rPr>
        <w:t>Defining</w:t>
      </w:r>
      <w:proofErr w:type="spellEnd"/>
      <w:r w:rsidRPr="00F513A3">
        <w:rPr>
          <w:rFonts w:cs="Times New Roman"/>
          <w:szCs w:val="24"/>
        </w:rPr>
        <w:t xml:space="preserve"> </w:t>
      </w:r>
      <w:proofErr w:type="spellStart"/>
      <w:r w:rsidRPr="00F513A3">
        <w:rPr>
          <w:rFonts w:cs="Times New Roman"/>
          <w:szCs w:val="24"/>
        </w:rPr>
        <w:t>S</w:t>
      </w:r>
      <w:r>
        <w:rPr>
          <w:rFonts w:cs="Times New Roman"/>
          <w:szCs w:val="24"/>
        </w:rPr>
        <w:t>ustainable</w:t>
      </w:r>
      <w:proofErr w:type="spellEnd"/>
      <w:r>
        <w:rPr>
          <w:rFonts w:cs="Times New Roman"/>
          <w:szCs w:val="24"/>
        </w:rPr>
        <w:t xml:space="preserve"> </w:t>
      </w:r>
      <w:proofErr w:type="spellStart"/>
      <w:r>
        <w:rPr>
          <w:rFonts w:cs="Times New Roman"/>
          <w:szCs w:val="24"/>
        </w:rPr>
        <w:t>Forestry</w:t>
      </w:r>
      <w:proofErr w:type="spellEnd"/>
      <w:r>
        <w:rPr>
          <w:rFonts w:cs="Times New Roman"/>
          <w:szCs w:val="24"/>
        </w:rPr>
        <w:t xml:space="preserve">, </w:t>
      </w:r>
      <w:proofErr w:type="spellStart"/>
      <w:r w:rsidRPr="002F4DA2">
        <w:rPr>
          <w:rFonts w:cs="Times New Roman"/>
          <w:i/>
          <w:szCs w:val="24"/>
        </w:rPr>
        <w:t>Con</w:t>
      </w:r>
      <w:r>
        <w:rPr>
          <w:rFonts w:cs="Times New Roman"/>
          <w:i/>
          <w:szCs w:val="24"/>
        </w:rPr>
        <w:t>clu</w:t>
      </w:r>
      <w:r w:rsidRPr="002F4DA2">
        <w:rPr>
          <w:rFonts w:cs="Times New Roman"/>
          <w:i/>
          <w:szCs w:val="24"/>
        </w:rPr>
        <w:t>si</w:t>
      </w:r>
      <w:r>
        <w:rPr>
          <w:rFonts w:cs="Times New Roman"/>
          <w:i/>
          <w:szCs w:val="24"/>
        </w:rPr>
        <w:t>o</w:t>
      </w:r>
      <w:r w:rsidRPr="002F4DA2">
        <w:rPr>
          <w:rFonts w:cs="Times New Roman"/>
          <w:i/>
          <w:szCs w:val="24"/>
        </w:rPr>
        <w:t>n</w:t>
      </w:r>
      <w:proofErr w:type="spellEnd"/>
      <w:r w:rsidRPr="002F4DA2">
        <w:rPr>
          <w:rFonts w:cs="Times New Roman"/>
          <w:i/>
          <w:szCs w:val="24"/>
        </w:rPr>
        <w:t xml:space="preserve">: </w:t>
      </w:r>
      <w:proofErr w:type="spellStart"/>
      <w:r w:rsidRPr="002F4DA2">
        <w:rPr>
          <w:rFonts w:cs="Times New Roman"/>
          <w:i/>
          <w:szCs w:val="24"/>
        </w:rPr>
        <w:t>Prospects</w:t>
      </w:r>
      <w:proofErr w:type="spellEnd"/>
      <w:r w:rsidRPr="002F4DA2">
        <w:rPr>
          <w:rFonts w:cs="Times New Roman"/>
          <w:i/>
          <w:szCs w:val="24"/>
        </w:rPr>
        <w:t xml:space="preserve"> </w:t>
      </w:r>
      <w:proofErr w:type="spellStart"/>
      <w:r w:rsidRPr="002F4DA2">
        <w:rPr>
          <w:rFonts w:cs="Times New Roman"/>
          <w:i/>
          <w:szCs w:val="24"/>
        </w:rPr>
        <w:t>for</w:t>
      </w:r>
      <w:proofErr w:type="spellEnd"/>
      <w:r w:rsidRPr="002F4DA2">
        <w:rPr>
          <w:rFonts w:cs="Times New Roman"/>
          <w:i/>
          <w:szCs w:val="24"/>
        </w:rPr>
        <w:t xml:space="preserve"> a </w:t>
      </w:r>
      <w:proofErr w:type="spellStart"/>
      <w:r w:rsidRPr="002F4DA2">
        <w:rPr>
          <w:rFonts w:cs="Times New Roman"/>
          <w:i/>
          <w:szCs w:val="24"/>
        </w:rPr>
        <w:t>Sustainable</w:t>
      </w:r>
      <w:proofErr w:type="spellEnd"/>
      <w:r w:rsidRPr="002F4DA2">
        <w:rPr>
          <w:rFonts w:cs="Times New Roman"/>
          <w:i/>
          <w:szCs w:val="24"/>
        </w:rPr>
        <w:t xml:space="preserve"> </w:t>
      </w:r>
      <w:proofErr w:type="spellStart"/>
      <w:r w:rsidRPr="002F4DA2">
        <w:rPr>
          <w:rFonts w:cs="Times New Roman"/>
          <w:i/>
          <w:szCs w:val="24"/>
        </w:rPr>
        <w:t>Future</w:t>
      </w:r>
      <w:proofErr w:type="spellEnd"/>
      <w:r>
        <w:rPr>
          <w:rFonts w:cs="Times New Roman"/>
          <w:szCs w:val="24"/>
        </w:rPr>
        <w:t xml:space="preserve">, </w:t>
      </w:r>
      <w:proofErr w:type="spellStart"/>
      <w:r>
        <w:rPr>
          <w:rFonts w:cs="Times New Roman"/>
          <w:szCs w:val="24"/>
        </w:rPr>
        <w:t>Eds</w:t>
      </w:r>
      <w:proofErr w:type="spellEnd"/>
      <w:r>
        <w:rPr>
          <w:rFonts w:cs="Times New Roman"/>
          <w:szCs w:val="24"/>
        </w:rPr>
        <w:t xml:space="preserve">.; </w:t>
      </w:r>
      <w:proofErr w:type="spellStart"/>
      <w:r>
        <w:rPr>
          <w:rFonts w:cs="Times New Roman"/>
          <w:szCs w:val="24"/>
        </w:rPr>
        <w:t>Aplet</w:t>
      </w:r>
      <w:proofErr w:type="spellEnd"/>
      <w:r>
        <w:rPr>
          <w:rFonts w:cs="Times New Roman"/>
          <w:szCs w:val="24"/>
        </w:rPr>
        <w:t xml:space="preserve"> GH, Johnson N</w:t>
      </w:r>
      <w:r w:rsidRPr="00F513A3">
        <w:rPr>
          <w:rFonts w:cs="Times New Roman"/>
          <w:szCs w:val="24"/>
        </w:rPr>
        <w:t xml:space="preserve">, </w:t>
      </w:r>
      <w:proofErr w:type="spellStart"/>
      <w:r>
        <w:rPr>
          <w:rFonts w:cs="Times New Roman"/>
          <w:szCs w:val="24"/>
        </w:rPr>
        <w:t>Olson</w:t>
      </w:r>
      <w:proofErr w:type="spellEnd"/>
      <w:r>
        <w:rPr>
          <w:rFonts w:cs="Times New Roman"/>
          <w:szCs w:val="24"/>
        </w:rPr>
        <w:t xml:space="preserve">, JT ve </w:t>
      </w:r>
      <w:proofErr w:type="spellStart"/>
      <w:r>
        <w:rPr>
          <w:rFonts w:cs="Times New Roman"/>
          <w:szCs w:val="24"/>
        </w:rPr>
        <w:t>Sample</w:t>
      </w:r>
      <w:proofErr w:type="spellEnd"/>
      <w:r>
        <w:rPr>
          <w:rFonts w:cs="Times New Roman"/>
          <w:szCs w:val="24"/>
        </w:rPr>
        <w:t xml:space="preserve"> VA; </w:t>
      </w:r>
      <w:r w:rsidRPr="00F513A3">
        <w:rPr>
          <w:rFonts w:cs="Times New Roman"/>
          <w:szCs w:val="24"/>
        </w:rPr>
        <w:t xml:space="preserve">Island </w:t>
      </w:r>
      <w:proofErr w:type="spellStart"/>
      <w:r w:rsidRPr="00F513A3">
        <w:rPr>
          <w:rFonts w:cs="Times New Roman"/>
          <w:szCs w:val="24"/>
        </w:rPr>
        <w:t>Press</w:t>
      </w:r>
      <w:proofErr w:type="spellEnd"/>
      <w:r>
        <w:rPr>
          <w:rFonts w:cs="Times New Roman"/>
          <w:szCs w:val="24"/>
        </w:rPr>
        <w:t>, Washington D.C.,</w:t>
      </w:r>
      <w:r w:rsidRPr="00F513A3">
        <w:rPr>
          <w:rFonts w:cs="Times New Roman"/>
          <w:szCs w:val="24"/>
        </w:rPr>
        <w:t xml:space="preserve"> </w:t>
      </w:r>
      <w:r>
        <w:rPr>
          <w:rFonts w:cs="Times New Roman"/>
          <w:szCs w:val="24"/>
        </w:rPr>
        <w:t>s. 309-314.</w:t>
      </w:r>
    </w:p>
    <w:p w14:paraId="51FE23A6" w14:textId="77777777" w:rsidR="002A756D" w:rsidRDefault="002A756D" w:rsidP="002A756D">
      <w:pPr>
        <w:ind w:left="851" w:hanging="851"/>
        <w:jc w:val="both"/>
        <w:rPr>
          <w:rFonts w:cs="Times New Roman"/>
          <w:szCs w:val="24"/>
        </w:rPr>
      </w:pPr>
    </w:p>
    <w:p w14:paraId="1DAA7B30" w14:textId="77777777" w:rsidR="002A756D" w:rsidRDefault="002A756D" w:rsidP="002A756D">
      <w:pPr>
        <w:ind w:left="851" w:hanging="851"/>
        <w:jc w:val="both"/>
        <w:rPr>
          <w:rFonts w:cs="Times New Roman"/>
          <w:szCs w:val="24"/>
        </w:rPr>
      </w:pPr>
      <w:r w:rsidRPr="00F513A3">
        <w:rPr>
          <w:rFonts w:cs="Times New Roman"/>
          <w:bCs/>
          <w:szCs w:val="24"/>
        </w:rPr>
        <w:t xml:space="preserve">Asan, Ü. (1990). Orman kaynaklarının çok amaçlı kullanımı ve fonksiyonel planlama. </w:t>
      </w:r>
      <w:r w:rsidRPr="00F513A3">
        <w:rPr>
          <w:rFonts w:cs="Times New Roman"/>
          <w:i/>
          <w:szCs w:val="24"/>
        </w:rPr>
        <w:t>İ</w:t>
      </w:r>
      <w:r>
        <w:rPr>
          <w:rFonts w:cs="Times New Roman"/>
          <w:i/>
          <w:szCs w:val="24"/>
        </w:rPr>
        <w:t>stanbul Üniversitesi</w:t>
      </w:r>
      <w:r w:rsidRPr="00F513A3">
        <w:rPr>
          <w:rFonts w:cs="Times New Roman"/>
          <w:i/>
          <w:szCs w:val="24"/>
        </w:rPr>
        <w:t xml:space="preserve"> Orman Fakültesi Dergisi</w:t>
      </w:r>
      <w:r w:rsidRPr="00F513A3">
        <w:rPr>
          <w:rFonts w:cs="Times New Roman"/>
          <w:szCs w:val="24"/>
        </w:rPr>
        <w:t>, B Serisi, 40 (3): 67-84.</w:t>
      </w:r>
    </w:p>
    <w:p w14:paraId="304498C9" w14:textId="77777777" w:rsidR="002A756D" w:rsidRDefault="002A756D" w:rsidP="002A756D">
      <w:pPr>
        <w:ind w:left="851" w:hanging="851"/>
        <w:jc w:val="both"/>
        <w:rPr>
          <w:rFonts w:cs="Times New Roman"/>
          <w:szCs w:val="24"/>
        </w:rPr>
      </w:pPr>
    </w:p>
    <w:p w14:paraId="52A62146" w14:textId="77777777" w:rsidR="002A756D" w:rsidRDefault="002A756D" w:rsidP="002A756D">
      <w:pPr>
        <w:ind w:left="851" w:hanging="851"/>
        <w:jc w:val="both"/>
        <w:rPr>
          <w:rFonts w:cs="Times New Roman"/>
          <w:szCs w:val="24"/>
        </w:rPr>
      </w:pPr>
    </w:p>
    <w:p w14:paraId="4A57547E" w14:textId="77777777" w:rsidR="002A756D" w:rsidRPr="007E5A13" w:rsidRDefault="002A756D" w:rsidP="002A756D">
      <w:pPr>
        <w:widowControl/>
        <w:autoSpaceDE/>
        <w:autoSpaceDN/>
        <w:adjustRightInd/>
        <w:ind w:left="851" w:hanging="851"/>
        <w:jc w:val="both"/>
        <w:rPr>
          <w:rFonts w:cs="Times New Roman"/>
          <w:color w:val="auto"/>
          <w:szCs w:val="24"/>
        </w:rPr>
      </w:pPr>
    </w:p>
    <w:p w14:paraId="7F834001" w14:textId="77777777" w:rsidR="00CE593D" w:rsidRDefault="00CE593D" w:rsidP="002A756D">
      <w:pPr>
        <w:sectPr w:rsidR="00CE593D" w:rsidSect="005B4F2C">
          <w:pgSz w:w="11906" w:h="16838"/>
          <w:pgMar w:top="1418" w:right="1418" w:bottom="1418" w:left="1701" w:header="709" w:footer="709" w:gutter="0"/>
          <w:pgNumType w:start="13"/>
          <w:cols w:space="708"/>
          <w:noEndnote/>
          <w:docGrid w:linePitch="326"/>
        </w:sectPr>
      </w:pPr>
    </w:p>
    <w:p w14:paraId="30EAE5B9" w14:textId="77777777" w:rsidR="002F3BAB" w:rsidRDefault="0089720A" w:rsidP="0089720A">
      <w:pPr>
        <w:pStyle w:val="Balk1"/>
      </w:pPr>
      <w:bookmarkStart w:id="141" w:name="_EKLER"/>
      <w:bookmarkStart w:id="142" w:name="_Toc27658340"/>
      <w:bookmarkEnd w:id="141"/>
      <w:r w:rsidRPr="00C90C83">
        <w:rPr>
          <w:sz w:val="28"/>
        </w:rPr>
        <w:lastRenderedPageBreak/>
        <w:t>EKLER</w:t>
      </w:r>
      <w:bookmarkEnd w:id="138"/>
      <w:bookmarkEnd w:id="142"/>
    </w:p>
    <w:p w14:paraId="3E7BB98E" w14:textId="77777777" w:rsidR="005A43B2" w:rsidRDefault="005A43B2" w:rsidP="0089720A"/>
    <w:p w14:paraId="2B8A6423" w14:textId="77777777" w:rsidR="00AC4882" w:rsidRDefault="00AC4882" w:rsidP="00AC4882">
      <w:pPr>
        <w:pStyle w:val="ResimYazs"/>
        <w:jc w:val="center"/>
      </w:pPr>
      <w:bookmarkStart w:id="143" w:name="_Toc504143384"/>
      <w:bookmarkStart w:id="144" w:name="_Toc507250337"/>
      <w:bookmarkStart w:id="145" w:name="_Toc516569914"/>
      <w:bookmarkStart w:id="146" w:name="_Toc300803193"/>
      <w:r w:rsidRPr="00C90C83">
        <w:rPr>
          <w:b/>
        </w:rPr>
        <w:t xml:space="preserve">EK </w:t>
      </w:r>
      <w:r>
        <w:rPr>
          <w:b/>
        </w:rPr>
        <w:t>1</w:t>
      </w:r>
      <w:r w:rsidRPr="00C90C83">
        <w:rPr>
          <w:b/>
        </w:rPr>
        <w:t>:</w:t>
      </w:r>
      <w:r>
        <w:t xml:space="preserve"> Analizlerde kullanılan değişkenler ve kodları.</w:t>
      </w:r>
      <w:bookmarkEnd w:id="143"/>
      <w:bookmarkEnd w:id="144"/>
    </w:p>
    <w:p w14:paraId="77306D9A" w14:textId="77777777" w:rsidR="00AC4882" w:rsidRPr="00EF252A" w:rsidRDefault="00AC4882" w:rsidP="00AC4882"/>
    <w:tbl>
      <w:tblPr>
        <w:tblW w:w="8671" w:type="dxa"/>
        <w:jc w:val="center"/>
        <w:tblCellMar>
          <w:left w:w="70" w:type="dxa"/>
          <w:right w:w="70" w:type="dxa"/>
        </w:tblCellMar>
        <w:tblLook w:val="04A0" w:firstRow="1" w:lastRow="0" w:firstColumn="1" w:lastColumn="0" w:noHBand="0" w:noVBand="1"/>
      </w:tblPr>
      <w:tblGrid>
        <w:gridCol w:w="1287"/>
        <w:gridCol w:w="7395"/>
      </w:tblGrid>
      <w:tr w:rsidR="00AC4882" w:rsidRPr="00E12212" w14:paraId="4E24AD36" w14:textId="77777777" w:rsidTr="00543B32">
        <w:trPr>
          <w:trHeight w:val="315"/>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17E99373" w14:textId="77777777" w:rsidR="00AC4882" w:rsidRPr="00E12212" w:rsidRDefault="00AC4882" w:rsidP="00543B32">
            <w:pPr>
              <w:widowControl/>
              <w:autoSpaceDE/>
              <w:autoSpaceDN/>
              <w:adjustRightInd/>
              <w:jc w:val="center"/>
              <w:rPr>
                <w:rFonts w:cs="Times New Roman"/>
                <w:b/>
                <w:bCs/>
                <w:szCs w:val="24"/>
              </w:rPr>
            </w:pPr>
            <w:r w:rsidRPr="00E12212">
              <w:rPr>
                <w:rFonts w:cs="Times New Roman"/>
                <w:b/>
                <w:bCs/>
                <w:szCs w:val="24"/>
              </w:rPr>
              <w:t>KOD</w:t>
            </w:r>
          </w:p>
        </w:tc>
        <w:tc>
          <w:tcPr>
            <w:tcW w:w="7395" w:type="dxa"/>
            <w:tcBorders>
              <w:top w:val="single" w:sz="4" w:space="0" w:color="auto"/>
              <w:left w:val="nil"/>
              <w:bottom w:val="single" w:sz="4" w:space="0" w:color="auto"/>
              <w:right w:val="single" w:sz="4" w:space="0" w:color="auto"/>
            </w:tcBorders>
            <w:noWrap/>
            <w:vAlign w:val="bottom"/>
            <w:hideMark/>
          </w:tcPr>
          <w:p w14:paraId="76CA68D5" w14:textId="77777777" w:rsidR="00AC4882" w:rsidRPr="00E12212" w:rsidRDefault="00AC4882" w:rsidP="00543B32">
            <w:pPr>
              <w:widowControl/>
              <w:autoSpaceDE/>
              <w:autoSpaceDN/>
              <w:adjustRightInd/>
              <w:jc w:val="center"/>
              <w:rPr>
                <w:rFonts w:cs="Times New Roman"/>
                <w:b/>
                <w:bCs/>
                <w:szCs w:val="24"/>
              </w:rPr>
            </w:pPr>
            <w:r w:rsidRPr="00E12212">
              <w:rPr>
                <w:rFonts w:cs="Times New Roman"/>
                <w:b/>
                <w:bCs/>
                <w:szCs w:val="24"/>
              </w:rPr>
              <w:t>DEĞİŞKEN</w:t>
            </w:r>
          </w:p>
        </w:tc>
      </w:tr>
      <w:tr w:rsidR="00AC4882" w:rsidRPr="00E12212" w14:paraId="4D365835"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7015D7F1" w14:textId="77777777" w:rsidR="00AC4882" w:rsidRPr="00E12212" w:rsidRDefault="00AC4882" w:rsidP="00543B32">
            <w:pPr>
              <w:widowControl/>
              <w:autoSpaceDE/>
              <w:autoSpaceDN/>
              <w:adjustRightInd/>
              <w:rPr>
                <w:rFonts w:cs="Times New Roman"/>
                <w:szCs w:val="24"/>
              </w:rPr>
            </w:pPr>
            <w:r w:rsidRPr="00E12212">
              <w:rPr>
                <w:rFonts w:cs="Calibri"/>
                <w:szCs w:val="24"/>
              </w:rPr>
              <w:t>ERKEK</w:t>
            </w:r>
          </w:p>
        </w:tc>
        <w:tc>
          <w:tcPr>
            <w:tcW w:w="7395" w:type="dxa"/>
            <w:tcBorders>
              <w:top w:val="nil"/>
              <w:left w:val="nil"/>
              <w:bottom w:val="single" w:sz="4" w:space="0" w:color="auto"/>
              <w:right w:val="single" w:sz="4" w:space="0" w:color="auto"/>
            </w:tcBorders>
            <w:shd w:val="clear" w:color="auto" w:fill="F2F2F2"/>
            <w:noWrap/>
            <w:vAlign w:val="center"/>
            <w:hideMark/>
          </w:tcPr>
          <w:p w14:paraId="110A24E6" w14:textId="77777777" w:rsidR="00AC4882" w:rsidRPr="00E12212" w:rsidRDefault="00AC4882" w:rsidP="00543B32">
            <w:pPr>
              <w:widowControl/>
              <w:autoSpaceDE/>
              <w:autoSpaceDN/>
              <w:adjustRightInd/>
              <w:rPr>
                <w:rFonts w:cs="Times New Roman"/>
                <w:szCs w:val="24"/>
              </w:rPr>
            </w:pPr>
            <w:r w:rsidRPr="00E12212">
              <w:rPr>
                <w:rFonts w:cs="Times New Roman"/>
                <w:szCs w:val="24"/>
              </w:rPr>
              <w:t>Erkek Birey Sayısı</w:t>
            </w:r>
          </w:p>
        </w:tc>
      </w:tr>
      <w:tr w:rsidR="00AC4882" w:rsidRPr="00E12212" w14:paraId="613BFAE2"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38E2BC20" w14:textId="77777777" w:rsidR="00AC4882" w:rsidRPr="00E12212" w:rsidRDefault="00AC4882" w:rsidP="00543B32">
            <w:pPr>
              <w:widowControl/>
              <w:autoSpaceDE/>
              <w:autoSpaceDN/>
              <w:adjustRightInd/>
              <w:rPr>
                <w:rFonts w:cs="Times New Roman"/>
                <w:szCs w:val="24"/>
              </w:rPr>
            </w:pPr>
            <w:r w:rsidRPr="00E12212">
              <w:rPr>
                <w:rFonts w:cs="Calibri"/>
                <w:szCs w:val="24"/>
              </w:rPr>
              <w:t>BAYAN</w:t>
            </w:r>
          </w:p>
        </w:tc>
        <w:tc>
          <w:tcPr>
            <w:tcW w:w="7395" w:type="dxa"/>
            <w:tcBorders>
              <w:top w:val="nil"/>
              <w:left w:val="nil"/>
              <w:bottom w:val="single" w:sz="4" w:space="0" w:color="auto"/>
              <w:right w:val="single" w:sz="4" w:space="0" w:color="auto"/>
            </w:tcBorders>
            <w:noWrap/>
            <w:vAlign w:val="center"/>
            <w:hideMark/>
          </w:tcPr>
          <w:p w14:paraId="6D57ED6A" w14:textId="77777777" w:rsidR="00AC4882" w:rsidRPr="00E12212" w:rsidRDefault="00AC4882" w:rsidP="00543B32">
            <w:pPr>
              <w:widowControl/>
              <w:autoSpaceDE/>
              <w:autoSpaceDN/>
              <w:adjustRightInd/>
              <w:rPr>
                <w:rFonts w:cs="Times New Roman"/>
                <w:szCs w:val="24"/>
              </w:rPr>
            </w:pPr>
            <w:r w:rsidRPr="00E12212">
              <w:rPr>
                <w:rFonts w:cs="Times New Roman"/>
                <w:szCs w:val="24"/>
              </w:rPr>
              <w:t>Kadın Birey Sayısı</w:t>
            </w:r>
          </w:p>
        </w:tc>
      </w:tr>
      <w:tr w:rsidR="00AC4882" w:rsidRPr="00E12212" w14:paraId="73B9E3EC"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5514A836" w14:textId="77777777" w:rsidR="00AC4882" w:rsidRPr="00E12212" w:rsidRDefault="00AC4882" w:rsidP="00543B32">
            <w:pPr>
              <w:widowControl/>
              <w:autoSpaceDE/>
              <w:autoSpaceDN/>
              <w:adjustRightInd/>
              <w:rPr>
                <w:rFonts w:cs="Times New Roman"/>
                <w:szCs w:val="24"/>
              </w:rPr>
            </w:pPr>
            <w:r w:rsidRPr="00E12212">
              <w:rPr>
                <w:rFonts w:cs="Calibri"/>
                <w:szCs w:val="24"/>
              </w:rPr>
              <w:t>EGITIM</w:t>
            </w:r>
          </w:p>
        </w:tc>
        <w:tc>
          <w:tcPr>
            <w:tcW w:w="7395" w:type="dxa"/>
            <w:tcBorders>
              <w:top w:val="nil"/>
              <w:left w:val="nil"/>
              <w:bottom w:val="single" w:sz="4" w:space="0" w:color="auto"/>
              <w:right w:val="single" w:sz="4" w:space="0" w:color="auto"/>
            </w:tcBorders>
            <w:shd w:val="clear" w:color="auto" w:fill="F2F2F2"/>
            <w:noWrap/>
            <w:vAlign w:val="center"/>
            <w:hideMark/>
          </w:tcPr>
          <w:p w14:paraId="1485FFFA" w14:textId="77777777" w:rsidR="00AC4882" w:rsidRPr="00E12212" w:rsidRDefault="00AC4882" w:rsidP="00543B32">
            <w:pPr>
              <w:widowControl/>
              <w:autoSpaceDE/>
              <w:autoSpaceDN/>
              <w:adjustRightInd/>
              <w:rPr>
                <w:rFonts w:cs="Times New Roman"/>
                <w:szCs w:val="24"/>
              </w:rPr>
            </w:pPr>
            <w:r w:rsidRPr="00E12212">
              <w:rPr>
                <w:rFonts w:cs="Times New Roman"/>
                <w:szCs w:val="24"/>
              </w:rPr>
              <w:t>Eğitim Durumları</w:t>
            </w:r>
          </w:p>
        </w:tc>
      </w:tr>
      <w:tr w:rsidR="00AC4882" w:rsidRPr="00E12212" w14:paraId="6ADC3B51"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3D69C73A" w14:textId="77777777" w:rsidR="00AC4882" w:rsidRPr="00E12212" w:rsidRDefault="00AC4882" w:rsidP="00543B32">
            <w:pPr>
              <w:widowControl/>
              <w:autoSpaceDE/>
              <w:autoSpaceDN/>
              <w:adjustRightInd/>
              <w:rPr>
                <w:rFonts w:cs="Times New Roman"/>
                <w:szCs w:val="24"/>
              </w:rPr>
            </w:pPr>
            <w:r w:rsidRPr="00E12212">
              <w:rPr>
                <w:rFonts w:cs="Calibri"/>
                <w:szCs w:val="24"/>
              </w:rPr>
              <w:t>MASRAF</w:t>
            </w:r>
          </w:p>
        </w:tc>
        <w:tc>
          <w:tcPr>
            <w:tcW w:w="7395" w:type="dxa"/>
            <w:tcBorders>
              <w:top w:val="nil"/>
              <w:left w:val="nil"/>
              <w:bottom w:val="single" w:sz="4" w:space="0" w:color="auto"/>
              <w:right w:val="single" w:sz="4" w:space="0" w:color="auto"/>
            </w:tcBorders>
            <w:noWrap/>
            <w:vAlign w:val="center"/>
            <w:hideMark/>
          </w:tcPr>
          <w:p w14:paraId="1E0CC487" w14:textId="77777777" w:rsidR="00AC4882" w:rsidRPr="00E12212" w:rsidRDefault="00AC4882" w:rsidP="00543B32">
            <w:pPr>
              <w:widowControl/>
              <w:autoSpaceDE/>
              <w:autoSpaceDN/>
              <w:adjustRightInd/>
              <w:rPr>
                <w:rFonts w:cs="Times New Roman"/>
                <w:szCs w:val="24"/>
              </w:rPr>
            </w:pPr>
            <w:r w:rsidRPr="00E12212">
              <w:rPr>
                <w:rFonts w:cs="Times New Roman"/>
                <w:szCs w:val="24"/>
              </w:rPr>
              <w:t>Aylık Masraf</w:t>
            </w:r>
          </w:p>
        </w:tc>
      </w:tr>
      <w:tr w:rsidR="00AC4882" w:rsidRPr="00E12212" w14:paraId="5ABF632F"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1DDC8F2F" w14:textId="77777777" w:rsidR="00AC4882" w:rsidRPr="00E12212" w:rsidRDefault="00AC4882" w:rsidP="00543B32">
            <w:pPr>
              <w:widowControl/>
              <w:autoSpaceDE/>
              <w:autoSpaceDN/>
              <w:adjustRightInd/>
              <w:rPr>
                <w:rFonts w:cs="Times New Roman"/>
                <w:szCs w:val="24"/>
              </w:rPr>
            </w:pPr>
            <w:r w:rsidRPr="00E12212">
              <w:rPr>
                <w:rFonts w:cs="Calibri"/>
                <w:szCs w:val="24"/>
              </w:rPr>
              <w:t>TAPULU</w:t>
            </w:r>
          </w:p>
        </w:tc>
        <w:tc>
          <w:tcPr>
            <w:tcW w:w="7395" w:type="dxa"/>
            <w:tcBorders>
              <w:top w:val="nil"/>
              <w:left w:val="nil"/>
              <w:bottom w:val="single" w:sz="4" w:space="0" w:color="auto"/>
              <w:right w:val="single" w:sz="4" w:space="0" w:color="auto"/>
            </w:tcBorders>
            <w:shd w:val="clear" w:color="auto" w:fill="F2F2F2"/>
            <w:noWrap/>
            <w:vAlign w:val="center"/>
            <w:hideMark/>
          </w:tcPr>
          <w:p w14:paraId="316DC22F" w14:textId="77777777" w:rsidR="00AC4882" w:rsidRPr="00E12212" w:rsidRDefault="00AC4882" w:rsidP="00543B32">
            <w:pPr>
              <w:widowControl/>
              <w:autoSpaceDE/>
              <w:autoSpaceDN/>
              <w:adjustRightInd/>
              <w:rPr>
                <w:rFonts w:cs="Times New Roman"/>
                <w:szCs w:val="24"/>
              </w:rPr>
            </w:pPr>
            <w:r w:rsidRPr="00E12212">
              <w:rPr>
                <w:rFonts w:cs="Times New Roman"/>
                <w:szCs w:val="24"/>
              </w:rPr>
              <w:t>Tapulu Arazi Miktarı</w:t>
            </w:r>
          </w:p>
        </w:tc>
      </w:tr>
      <w:tr w:rsidR="00AC4882" w:rsidRPr="00E12212" w14:paraId="0CECC1E2"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7B4CE14E" w14:textId="77777777" w:rsidR="00AC4882" w:rsidRPr="00E12212" w:rsidRDefault="00AC4882" w:rsidP="00543B32">
            <w:pPr>
              <w:widowControl/>
              <w:autoSpaceDE/>
              <w:autoSpaceDN/>
              <w:adjustRightInd/>
              <w:rPr>
                <w:rFonts w:cs="Times New Roman"/>
                <w:szCs w:val="24"/>
              </w:rPr>
            </w:pPr>
            <w:r w:rsidRPr="00E12212">
              <w:rPr>
                <w:rFonts w:cs="Calibri"/>
                <w:szCs w:val="24"/>
              </w:rPr>
              <w:t>TAPUSUZ</w:t>
            </w:r>
          </w:p>
        </w:tc>
        <w:tc>
          <w:tcPr>
            <w:tcW w:w="7395" w:type="dxa"/>
            <w:tcBorders>
              <w:top w:val="nil"/>
              <w:left w:val="nil"/>
              <w:bottom w:val="single" w:sz="4" w:space="0" w:color="auto"/>
              <w:right w:val="single" w:sz="4" w:space="0" w:color="auto"/>
            </w:tcBorders>
            <w:noWrap/>
            <w:vAlign w:val="center"/>
            <w:hideMark/>
          </w:tcPr>
          <w:p w14:paraId="4F6C685E" w14:textId="77777777" w:rsidR="00AC4882" w:rsidRPr="00E12212" w:rsidRDefault="00AC4882" w:rsidP="00543B32">
            <w:pPr>
              <w:widowControl/>
              <w:autoSpaceDE/>
              <w:autoSpaceDN/>
              <w:adjustRightInd/>
              <w:rPr>
                <w:rFonts w:cs="Times New Roman"/>
                <w:szCs w:val="24"/>
              </w:rPr>
            </w:pPr>
            <w:r w:rsidRPr="00E12212">
              <w:rPr>
                <w:rFonts w:cs="Times New Roman"/>
                <w:szCs w:val="24"/>
              </w:rPr>
              <w:t>Tapusuz Arazi Miktarı</w:t>
            </w:r>
          </w:p>
        </w:tc>
      </w:tr>
      <w:tr w:rsidR="00AC4882" w:rsidRPr="00E12212" w14:paraId="3B6AD662"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71D6A582" w14:textId="77777777" w:rsidR="00AC4882" w:rsidRPr="00E12212" w:rsidRDefault="00AC4882" w:rsidP="00543B32">
            <w:pPr>
              <w:widowControl/>
              <w:autoSpaceDE/>
              <w:autoSpaceDN/>
              <w:adjustRightInd/>
              <w:rPr>
                <w:rFonts w:cs="Times New Roman"/>
                <w:szCs w:val="24"/>
              </w:rPr>
            </w:pPr>
            <w:r w:rsidRPr="00E12212">
              <w:rPr>
                <w:rFonts w:cs="Calibri"/>
                <w:szCs w:val="24"/>
              </w:rPr>
              <w:t>HAYSAY</w:t>
            </w:r>
          </w:p>
        </w:tc>
        <w:tc>
          <w:tcPr>
            <w:tcW w:w="7395" w:type="dxa"/>
            <w:tcBorders>
              <w:top w:val="nil"/>
              <w:left w:val="nil"/>
              <w:bottom w:val="single" w:sz="4" w:space="0" w:color="auto"/>
              <w:right w:val="single" w:sz="4" w:space="0" w:color="auto"/>
            </w:tcBorders>
            <w:shd w:val="clear" w:color="auto" w:fill="F2F2F2"/>
            <w:noWrap/>
            <w:vAlign w:val="center"/>
            <w:hideMark/>
          </w:tcPr>
          <w:p w14:paraId="52986516" w14:textId="77777777" w:rsidR="00AC4882" w:rsidRPr="00E12212" w:rsidRDefault="00AC4882" w:rsidP="00543B32">
            <w:pPr>
              <w:widowControl/>
              <w:autoSpaceDE/>
              <w:autoSpaceDN/>
              <w:adjustRightInd/>
              <w:rPr>
                <w:rFonts w:cs="Times New Roman"/>
                <w:szCs w:val="24"/>
              </w:rPr>
            </w:pPr>
            <w:r w:rsidRPr="00E12212">
              <w:rPr>
                <w:rFonts w:cs="Times New Roman"/>
                <w:szCs w:val="24"/>
              </w:rPr>
              <w:t>Hayvan Sayısı</w:t>
            </w:r>
          </w:p>
        </w:tc>
      </w:tr>
      <w:tr w:rsidR="00AC4882" w:rsidRPr="00E12212" w14:paraId="70DEF48B"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0CAF3BD5" w14:textId="77777777" w:rsidR="00AC4882" w:rsidRPr="00E12212" w:rsidRDefault="00AC4882" w:rsidP="00543B32">
            <w:pPr>
              <w:widowControl/>
              <w:autoSpaceDE/>
              <w:autoSpaceDN/>
              <w:adjustRightInd/>
              <w:rPr>
                <w:rFonts w:cs="Times New Roman"/>
                <w:szCs w:val="24"/>
              </w:rPr>
            </w:pPr>
            <w:r w:rsidRPr="00E12212">
              <w:rPr>
                <w:rFonts w:cs="Calibri"/>
                <w:szCs w:val="24"/>
              </w:rPr>
              <w:t>YILODUN</w:t>
            </w:r>
          </w:p>
        </w:tc>
        <w:tc>
          <w:tcPr>
            <w:tcW w:w="7395" w:type="dxa"/>
            <w:tcBorders>
              <w:top w:val="nil"/>
              <w:left w:val="nil"/>
              <w:bottom w:val="single" w:sz="4" w:space="0" w:color="auto"/>
              <w:right w:val="single" w:sz="4" w:space="0" w:color="auto"/>
            </w:tcBorders>
            <w:noWrap/>
            <w:vAlign w:val="center"/>
            <w:hideMark/>
          </w:tcPr>
          <w:p w14:paraId="3996FFC5" w14:textId="77777777" w:rsidR="00AC4882" w:rsidRPr="00E12212" w:rsidRDefault="00AC4882" w:rsidP="00543B32">
            <w:pPr>
              <w:widowControl/>
              <w:autoSpaceDE/>
              <w:autoSpaceDN/>
              <w:adjustRightInd/>
              <w:rPr>
                <w:rFonts w:cs="Times New Roman"/>
                <w:szCs w:val="24"/>
              </w:rPr>
            </w:pPr>
            <w:r w:rsidRPr="00E12212">
              <w:rPr>
                <w:rFonts w:cs="Times New Roman"/>
                <w:szCs w:val="24"/>
              </w:rPr>
              <w:t>Yıllık Yakacak Odun Miktarı</w:t>
            </w:r>
          </w:p>
        </w:tc>
      </w:tr>
      <w:tr w:rsidR="00AC4882" w:rsidRPr="00E12212" w14:paraId="3DFE71FE"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34585961" w14:textId="77777777" w:rsidR="00AC4882" w:rsidRPr="00E12212" w:rsidRDefault="00AC4882" w:rsidP="00543B32">
            <w:pPr>
              <w:widowControl/>
              <w:autoSpaceDE/>
              <w:autoSpaceDN/>
              <w:adjustRightInd/>
              <w:rPr>
                <w:rFonts w:cs="Times New Roman"/>
                <w:szCs w:val="24"/>
              </w:rPr>
            </w:pPr>
            <w:r w:rsidRPr="00E12212">
              <w:rPr>
                <w:rFonts w:cs="Calibri"/>
                <w:szCs w:val="24"/>
              </w:rPr>
              <w:t>MPYOR</w:t>
            </w:r>
          </w:p>
        </w:tc>
        <w:tc>
          <w:tcPr>
            <w:tcW w:w="7395" w:type="dxa"/>
            <w:tcBorders>
              <w:top w:val="nil"/>
              <w:left w:val="nil"/>
              <w:bottom w:val="single" w:sz="4" w:space="0" w:color="auto"/>
              <w:right w:val="single" w:sz="4" w:space="0" w:color="auto"/>
            </w:tcBorders>
            <w:shd w:val="clear" w:color="auto" w:fill="F2F2F2"/>
            <w:noWrap/>
            <w:vAlign w:val="center"/>
            <w:hideMark/>
          </w:tcPr>
          <w:p w14:paraId="3C69B2D5" w14:textId="77777777" w:rsidR="00AC4882" w:rsidRPr="00E12212" w:rsidRDefault="00AC4882" w:rsidP="00543B32">
            <w:pPr>
              <w:widowControl/>
              <w:autoSpaceDE/>
              <w:autoSpaceDN/>
              <w:adjustRightInd/>
              <w:rPr>
                <w:rFonts w:cs="Times New Roman"/>
                <w:szCs w:val="24"/>
              </w:rPr>
            </w:pPr>
            <w:r w:rsidRPr="00E12212">
              <w:rPr>
                <w:rFonts w:cs="Times New Roman"/>
                <w:szCs w:val="24"/>
              </w:rPr>
              <w:t>Milli parkın yörede bulunması önemi</w:t>
            </w:r>
          </w:p>
        </w:tc>
      </w:tr>
      <w:tr w:rsidR="00AC4882" w:rsidRPr="00E12212" w14:paraId="1838BF33"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6567E43B" w14:textId="77777777" w:rsidR="00AC4882" w:rsidRPr="00E12212" w:rsidRDefault="00AC4882" w:rsidP="00543B32">
            <w:pPr>
              <w:widowControl/>
              <w:autoSpaceDE/>
              <w:autoSpaceDN/>
              <w:adjustRightInd/>
              <w:rPr>
                <w:rFonts w:cs="Times New Roman"/>
                <w:szCs w:val="24"/>
              </w:rPr>
            </w:pPr>
            <w:r w:rsidRPr="00E12212">
              <w:rPr>
                <w:rFonts w:cs="Calibri"/>
                <w:szCs w:val="24"/>
              </w:rPr>
              <w:t>MPEKO</w:t>
            </w:r>
          </w:p>
        </w:tc>
        <w:tc>
          <w:tcPr>
            <w:tcW w:w="7395" w:type="dxa"/>
            <w:tcBorders>
              <w:top w:val="nil"/>
              <w:left w:val="nil"/>
              <w:bottom w:val="single" w:sz="4" w:space="0" w:color="auto"/>
              <w:right w:val="single" w:sz="4" w:space="0" w:color="auto"/>
            </w:tcBorders>
            <w:noWrap/>
            <w:vAlign w:val="center"/>
            <w:hideMark/>
          </w:tcPr>
          <w:p w14:paraId="5DAB85CC" w14:textId="77777777" w:rsidR="00AC4882" w:rsidRPr="00E12212" w:rsidRDefault="00AC4882" w:rsidP="00543B32">
            <w:pPr>
              <w:widowControl/>
              <w:autoSpaceDE/>
              <w:autoSpaceDN/>
              <w:adjustRightInd/>
              <w:rPr>
                <w:rFonts w:cs="Times New Roman"/>
                <w:szCs w:val="24"/>
              </w:rPr>
            </w:pPr>
            <w:r w:rsidRPr="00E12212">
              <w:rPr>
                <w:rFonts w:cs="Times New Roman"/>
                <w:szCs w:val="24"/>
              </w:rPr>
              <w:t>Milli parkın ekonomik katkısı.</w:t>
            </w:r>
          </w:p>
        </w:tc>
      </w:tr>
      <w:tr w:rsidR="00AC4882" w:rsidRPr="00E12212" w14:paraId="26212A6E"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540BC412" w14:textId="77777777" w:rsidR="00AC4882" w:rsidRPr="00E12212" w:rsidRDefault="00AC4882" w:rsidP="00543B32">
            <w:pPr>
              <w:widowControl/>
              <w:autoSpaceDE/>
              <w:autoSpaceDN/>
              <w:adjustRightInd/>
              <w:rPr>
                <w:rFonts w:cs="Times New Roman"/>
                <w:szCs w:val="24"/>
              </w:rPr>
            </w:pPr>
            <w:r w:rsidRPr="00E12212">
              <w:rPr>
                <w:rFonts w:cs="Calibri"/>
                <w:szCs w:val="24"/>
              </w:rPr>
              <w:t>MPEST</w:t>
            </w:r>
          </w:p>
        </w:tc>
        <w:tc>
          <w:tcPr>
            <w:tcW w:w="7395" w:type="dxa"/>
            <w:tcBorders>
              <w:top w:val="nil"/>
              <w:left w:val="nil"/>
              <w:bottom w:val="single" w:sz="4" w:space="0" w:color="auto"/>
              <w:right w:val="single" w:sz="4" w:space="0" w:color="auto"/>
            </w:tcBorders>
            <w:shd w:val="clear" w:color="auto" w:fill="F2F2F2"/>
            <w:noWrap/>
            <w:vAlign w:val="center"/>
            <w:hideMark/>
          </w:tcPr>
          <w:p w14:paraId="626DB763" w14:textId="77777777" w:rsidR="00AC4882" w:rsidRPr="00E12212" w:rsidRDefault="00AC4882" w:rsidP="00543B32">
            <w:pPr>
              <w:widowControl/>
              <w:autoSpaceDE/>
              <w:autoSpaceDN/>
              <w:adjustRightInd/>
              <w:rPr>
                <w:rFonts w:cs="Times New Roman"/>
                <w:szCs w:val="24"/>
              </w:rPr>
            </w:pPr>
            <w:r w:rsidRPr="00E12212">
              <w:rPr>
                <w:rFonts w:cs="Times New Roman"/>
                <w:szCs w:val="24"/>
              </w:rPr>
              <w:t>Milli Parkın estetik katkısı.</w:t>
            </w:r>
          </w:p>
        </w:tc>
      </w:tr>
      <w:tr w:rsidR="00AC4882" w:rsidRPr="00E12212" w14:paraId="5D90709C"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61659327" w14:textId="77777777" w:rsidR="00AC4882" w:rsidRPr="00E12212" w:rsidRDefault="00AC4882" w:rsidP="00543B32">
            <w:pPr>
              <w:widowControl/>
              <w:autoSpaceDE/>
              <w:autoSpaceDN/>
              <w:adjustRightInd/>
              <w:rPr>
                <w:rFonts w:cs="Times New Roman"/>
                <w:szCs w:val="24"/>
              </w:rPr>
            </w:pPr>
            <w:r w:rsidRPr="00E12212">
              <w:rPr>
                <w:rFonts w:cs="Calibri"/>
                <w:szCs w:val="24"/>
              </w:rPr>
              <w:t>MPKYNK</w:t>
            </w:r>
          </w:p>
        </w:tc>
        <w:tc>
          <w:tcPr>
            <w:tcW w:w="7395" w:type="dxa"/>
            <w:tcBorders>
              <w:top w:val="nil"/>
              <w:left w:val="nil"/>
              <w:bottom w:val="single" w:sz="4" w:space="0" w:color="auto"/>
              <w:right w:val="single" w:sz="4" w:space="0" w:color="auto"/>
            </w:tcBorders>
            <w:noWrap/>
            <w:vAlign w:val="center"/>
            <w:hideMark/>
          </w:tcPr>
          <w:p w14:paraId="10CB2D2A" w14:textId="77777777" w:rsidR="00AC4882" w:rsidRPr="00E12212" w:rsidRDefault="00AC4882" w:rsidP="00543B32">
            <w:pPr>
              <w:widowControl/>
              <w:autoSpaceDE/>
              <w:autoSpaceDN/>
              <w:adjustRightInd/>
              <w:rPr>
                <w:rFonts w:cs="Times New Roman"/>
                <w:szCs w:val="24"/>
              </w:rPr>
            </w:pPr>
            <w:r w:rsidRPr="00E12212">
              <w:rPr>
                <w:rFonts w:cs="Times New Roman"/>
                <w:szCs w:val="24"/>
              </w:rPr>
              <w:t>Milli parkın doğal kaynakların korunmasına katkısı.</w:t>
            </w:r>
          </w:p>
        </w:tc>
      </w:tr>
      <w:tr w:rsidR="00AC4882" w:rsidRPr="00E12212" w14:paraId="5575D597"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093CEE09" w14:textId="77777777" w:rsidR="00AC4882" w:rsidRPr="00E12212" w:rsidRDefault="00AC4882" w:rsidP="00543B32">
            <w:pPr>
              <w:widowControl/>
              <w:autoSpaceDE/>
              <w:autoSpaceDN/>
              <w:adjustRightInd/>
              <w:rPr>
                <w:rFonts w:cs="Times New Roman"/>
                <w:szCs w:val="24"/>
              </w:rPr>
            </w:pPr>
            <w:r w:rsidRPr="00E12212">
              <w:rPr>
                <w:rFonts w:cs="Calibri"/>
                <w:szCs w:val="24"/>
              </w:rPr>
              <w:t>MPYBN</w:t>
            </w:r>
          </w:p>
        </w:tc>
        <w:tc>
          <w:tcPr>
            <w:tcW w:w="7395" w:type="dxa"/>
            <w:tcBorders>
              <w:top w:val="nil"/>
              <w:left w:val="nil"/>
              <w:bottom w:val="single" w:sz="4" w:space="0" w:color="auto"/>
              <w:right w:val="single" w:sz="4" w:space="0" w:color="auto"/>
            </w:tcBorders>
            <w:shd w:val="clear" w:color="auto" w:fill="F2F2F2"/>
            <w:noWrap/>
            <w:vAlign w:val="center"/>
            <w:hideMark/>
          </w:tcPr>
          <w:p w14:paraId="01848F30" w14:textId="77777777" w:rsidR="00AC4882" w:rsidRPr="00E12212" w:rsidRDefault="00AC4882" w:rsidP="00543B32">
            <w:pPr>
              <w:widowControl/>
              <w:autoSpaceDE/>
              <w:autoSpaceDN/>
              <w:adjustRightInd/>
              <w:rPr>
                <w:rFonts w:cs="Times New Roman"/>
                <w:szCs w:val="24"/>
              </w:rPr>
            </w:pPr>
            <w:r w:rsidRPr="00E12212">
              <w:rPr>
                <w:rFonts w:cs="Times New Roman"/>
                <w:szCs w:val="24"/>
              </w:rPr>
              <w:t>Milli parkın yaban hayvanlarına katkısı.</w:t>
            </w:r>
          </w:p>
        </w:tc>
      </w:tr>
      <w:tr w:rsidR="00AC4882" w:rsidRPr="00E12212" w14:paraId="1B81591A"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248FE1B1" w14:textId="77777777" w:rsidR="00AC4882" w:rsidRPr="00E12212" w:rsidRDefault="00AC4882" w:rsidP="00543B32">
            <w:pPr>
              <w:widowControl/>
              <w:autoSpaceDE/>
              <w:autoSpaceDN/>
              <w:adjustRightInd/>
              <w:rPr>
                <w:rFonts w:cs="Times New Roman"/>
                <w:szCs w:val="24"/>
              </w:rPr>
            </w:pPr>
            <w:r w:rsidRPr="00E12212">
              <w:rPr>
                <w:rFonts w:cs="Calibri"/>
                <w:szCs w:val="24"/>
              </w:rPr>
              <w:t>MPTUR</w:t>
            </w:r>
          </w:p>
        </w:tc>
        <w:tc>
          <w:tcPr>
            <w:tcW w:w="7395" w:type="dxa"/>
            <w:tcBorders>
              <w:top w:val="nil"/>
              <w:left w:val="nil"/>
              <w:bottom w:val="single" w:sz="4" w:space="0" w:color="auto"/>
              <w:right w:val="single" w:sz="4" w:space="0" w:color="auto"/>
            </w:tcBorders>
            <w:noWrap/>
            <w:vAlign w:val="center"/>
            <w:hideMark/>
          </w:tcPr>
          <w:p w14:paraId="3ED20E74" w14:textId="77777777" w:rsidR="00AC4882" w:rsidRPr="00E12212" w:rsidRDefault="00AC4882" w:rsidP="00543B32">
            <w:pPr>
              <w:widowControl/>
              <w:autoSpaceDE/>
              <w:autoSpaceDN/>
              <w:adjustRightInd/>
              <w:rPr>
                <w:rFonts w:cs="Times New Roman"/>
                <w:szCs w:val="24"/>
              </w:rPr>
            </w:pPr>
            <w:r w:rsidRPr="00E12212">
              <w:rPr>
                <w:rFonts w:cs="Times New Roman"/>
                <w:szCs w:val="24"/>
              </w:rPr>
              <w:t xml:space="preserve">Milli parkın </w:t>
            </w:r>
            <w:r>
              <w:rPr>
                <w:rFonts w:cs="Times New Roman"/>
                <w:szCs w:val="24"/>
              </w:rPr>
              <w:t>yöreye turizm yönünden katkısı.</w:t>
            </w:r>
          </w:p>
        </w:tc>
      </w:tr>
      <w:tr w:rsidR="00AC4882" w:rsidRPr="00E12212" w14:paraId="76F2B0C3"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4C43EF92" w14:textId="77777777" w:rsidR="00AC4882" w:rsidRPr="00E12212" w:rsidRDefault="00AC4882" w:rsidP="00543B32">
            <w:pPr>
              <w:widowControl/>
              <w:autoSpaceDE/>
              <w:autoSpaceDN/>
              <w:adjustRightInd/>
              <w:rPr>
                <w:rFonts w:cs="Times New Roman"/>
                <w:szCs w:val="24"/>
              </w:rPr>
            </w:pPr>
            <w:r w:rsidRPr="00E12212">
              <w:rPr>
                <w:rFonts w:cs="Calibri"/>
                <w:szCs w:val="24"/>
              </w:rPr>
              <w:t>MPTNM</w:t>
            </w:r>
          </w:p>
        </w:tc>
        <w:tc>
          <w:tcPr>
            <w:tcW w:w="7395" w:type="dxa"/>
            <w:tcBorders>
              <w:top w:val="nil"/>
              <w:left w:val="nil"/>
              <w:bottom w:val="single" w:sz="4" w:space="0" w:color="auto"/>
              <w:right w:val="single" w:sz="4" w:space="0" w:color="auto"/>
            </w:tcBorders>
            <w:shd w:val="clear" w:color="auto" w:fill="F2F2F2"/>
            <w:noWrap/>
            <w:vAlign w:val="center"/>
            <w:hideMark/>
          </w:tcPr>
          <w:p w14:paraId="654A858F" w14:textId="77777777" w:rsidR="00AC4882" w:rsidRPr="00E12212" w:rsidRDefault="00AC4882" w:rsidP="00543B32">
            <w:pPr>
              <w:widowControl/>
              <w:autoSpaceDE/>
              <w:autoSpaceDN/>
              <w:adjustRightInd/>
              <w:rPr>
                <w:rFonts w:cs="Times New Roman"/>
                <w:szCs w:val="24"/>
              </w:rPr>
            </w:pPr>
            <w:r w:rsidRPr="00E12212">
              <w:rPr>
                <w:rFonts w:cs="Times New Roman"/>
                <w:szCs w:val="24"/>
              </w:rPr>
              <w:t>Milli parkın yörenin tanınması ve tanıtılmasına katkısı.</w:t>
            </w:r>
          </w:p>
        </w:tc>
      </w:tr>
      <w:tr w:rsidR="00AC4882" w:rsidRPr="00E12212" w14:paraId="3630082C"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577425AB" w14:textId="77777777" w:rsidR="00AC4882" w:rsidRPr="00E12212" w:rsidRDefault="00AC4882" w:rsidP="00543B32">
            <w:pPr>
              <w:widowControl/>
              <w:autoSpaceDE/>
              <w:autoSpaceDN/>
              <w:adjustRightInd/>
              <w:rPr>
                <w:rFonts w:cs="Times New Roman"/>
                <w:szCs w:val="24"/>
              </w:rPr>
            </w:pPr>
            <w:r w:rsidRPr="00E12212">
              <w:rPr>
                <w:rFonts w:cs="Calibri"/>
                <w:szCs w:val="24"/>
              </w:rPr>
              <w:t>OIMVAR</w:t>
            </w:r>
          </w:p>
        </w:tc>
        <w:tc>
          <w:tcPr>
            <w:tcW w:w="7395" w:type="dxa"/>
            <w:tcBorders>
              <w:top w:val="nil"/>
              <w:left w:val="nil"/>
              <w:bottom w:val="single" w:sz="4" w:space="0" w:color="auto"/>
              <w:right w:val="single" w:sz="4" w:space="0" w:color="auto"/>
            </w:tcBorders>
            <w:noWrap/>
            <w:vAlign w:val="center"/>
            <w:hideMark/>
          </w:tcPr>
          <w:p w14:paraId="1DD602A4" w14:textId="77777777" w:rsidR="00AC4882" w:rsidRPr="00E12212" w:rsidRDefault="00AC4882" w:rsidP="00543B32">
            <w:pPr>
              <w:widowControl/>
              <w:autoSpaceDE/>
              <w:autoSpaceDN/>
              <w:adjustRightInd/>
              <w:rPr>
                <w:rFonts w:cs="Times New Roman"/>
                <w:szCs w:val="24"/>
              </w:rPr>
            </w:pPr>
            <w:r w:rsidRPr="00E12212">
              <w:rPr>
                <w:rFonts w:cs="Times New Roman"/>
                <w:szCs w:val="24"/>
              </w:rPr>
              <w:t>Yörede Orman İşletme Müdürlüğü'nün bulunmasının önemi.</w:t>
            </w:r>
          </w:p>
        </w:tc>
      </w:tr>
      <w:tr w:rsidR="00AC4882" w:rsidRPr="00E12212" w14:paraId="25CBF423"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6BB65B78" w14:textId="77777777" w:rsidR="00AC4882" w:rsidRPr="00E12212" w:rsidRDefault="00AC4882" w:rsidP="00543B32">
            <w:pPr>
              <w:widowControl/>
              <w:autoSpaceDE/>
              <w:autoSpaceDN/>
              <w:adjustRightInd/>
              <w:rPr>
                <w:rFonts w:cs="Times New Roman"/>
                <w:szCs w:val="24"/>
              </w:rPr>
            </w:pPr>
            <w:r w:rsidRPr="00E12212">
              <w:rPr>
                <w:rFonts w:cs="Calibri"/>
                <w:szCs w:val="24"/>
              </w:rPr>
              <w:t>OIMEKO</w:t>
            </w:r>
          </w:p>
        </w:tc>
        <w:tc>
          <w:tcPr>
            <w:tcW w:w="7395" w:type="dxa"/>
            <w:tcBorders>
              <w:top w:val="nil"/>
              <w:left w:val="nil"/>
              <w:bottom w:val="single" w:sz="4" w:space="0" w:color="auto"/>
              <w:right w:val="single" w:sz="4" w:space="0" w:color="auto"/>
            </w:tcBorders>
            <w:shd w:val="clear" w:color="auto" w:fill="F2F2F2"/>
            <w:noWrap/>
            <w:vAlign w:val="center"/>
            <w:hideMark/>
          </w:tcPr>
          <w:p w14:paraId="4DE0027A" w14:textId="77777777" w:rsidR="00AC4882" w:rsidRPr="00E12212" w:rsidRDefault="00AC4882" w:rsidP="00543B32">
            <w:pPr>
              <w:widowControl/>
              <w:autoSpaceDE/>
              <w:autoSpaceDN/>
              <w:adjustRightInd/>
              <w:rPr>
                <w:rFonts w:cs="Times New Roman"/>
                <w:szCs w:val="24"/>
              </w:rPr>
            </w:pPr>
            <w:r w:rsidRPr="00E12212">
              <w:rPr>
                <w:rFonts w:cs="Times New Roman"/>
                <w:szCs w:val="24"/>
              </w:rPr>
              <w:t>Orman ve ormancılık çalışmalarının yöre halkının ekonomisine katkısı.</w:t>
            </w:r>
          </w:p>
        </w:tc>
      </w:tr>
      <w:tr w:rsidR="00AC4882" w:rsidRPr="00E12212" w14:paraId="5857D149"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1C61B92F" w14:textId="77777777" w:rsidR="00AC4882" w:rsidRPr="00E12212" w:rsidRDefault="00AC4882" w:rsidP="00543B32">
            <w:pPr>
              <w:widowControl/>
              <w:autoSpaceDE/>
              <w:autoSpaceDN/>
              <w:adjustRightInd/>
              <w:rPr>
                <w:rFonts w:cs="Times New Roman"/>
                <w:szCs w:val="24"/>
              </w:rPr>
            </w:pPr>
            <w:r w:rsidRPr="00E12212">
              <w:rPr>
                <w:rFonts w:cs="Calibri"/>
                <w:szCs w:val="24"/>
              </w:rPr>
              <w:t>ODUNUR</w:t>
            </w:r>
          </w:p>
        </w:tc>
        <w:tc>
          <w:tcPr>
            <w:tcW w:w="7395" w:type="dxa"/>
            <w:tcBorders>
              <w:top w:val="nil"/>
              <w:left w:val="nil"/>
              <w:bottom w:val="single" w:sz="4" w:space="0" w:color="auto"/>
              <w:right w:val="single" w:sz="4" w:space="0" w:color="auto"/>
            </w:tcBorders>
            <w:noWrap/>
            <w:vAlign w:val="center"/>
            <w:hideMark/>
          </w:tcPr>
          <w:p w14:paraId="6C0A0B13" w14:textId="77777777" w:rsidR="00AC4882" w:rsidRPr="00E12212" w:rsidRDefault="00AC4882" w:rsidP="00543B32">
            <w:pPr>
              <w:widowControl/>
              <w:autoSpaceDE/>
              <w:autoSpaceDN/>
              <w:adjustRightInd/>
              <w:rPr>
                <w:rFonts w:cs="Times New Roman"/>
                <w:szCs w:val="24"/>
              </w:rPr>
            </w:pPr>
            <w:r w:rsidRPr="00E12212">
              <w:rPr>
                <w:rFonts w:cs="Times New Roman"/>
                <w:szCs w:val="24"/>
              </w:rPr>
              <w:t>Yöre ormanlarında odun üretilmeli.</w:t>
            </w:r>
          </w:p>
        </w:tc>
      </w:tr>
      <w:tr w:rsidR="00AC4882" w:rsidRPr="00E12212" w14:paraId="66DA09AC"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3C04C140" w14:textId="77777777" w:rsidR="00AC4882" w:rsidRPr="00E12212" w:rsidRDefault="00AC4882" w:rsidP="00543B32">
            <w:pPr>
              <w:widowControl/>
              <w:autoSpaceDE/>
              <w:autoSpaceDN/>
              <w:adjustRightInd/>
              <w:rPr>
                <w:rFonts w:cs="Times New Roman"/>
                <w:szCs w:val="24"/>
              </w:rPr>
            </w:pPr>
            <w:r w:rsidRPr="00E12212">
              <w:rPr>
                <w:rFonts w:cs="Calibri"/>
                <w:szCs w:val="24"/>
              </w:rPr>
              <w:t>ODISIUR</w:t>
            </w:r>
          </w:p>
        </w:tc>
        <w:tc>
          <w:tcPr>
            <w:tcW w:w="7395" w:type="dxa"/>
            <w:tcBorders>
              <w:top w:val="nil"/>
              <w:left w:val="nil"/>
              <w:bottom w:val="single" w:sz="4" w:space="0" w:color="auto"/>
              <w:right w:val="single" w:sz="4" w:space="0" w:color="auto"/>
            </w:tcBorders>
            <w:shd w:val="clear" w:color="auto" w:fill="F2F2F2"/>
            <w:noWrap/>
            <w:vAlign w:val="center"/>
            <w:hideMark/>
          </w:tcPr>
          <w:p w14:paraId="1D768506" w14:textId="77777777" w:rsidR="00AC4882" w:rsidRPr="00E12212" w:rsidRDefault="00AC4882" w:rsidP="00543B32">
            <w:pPr>
              <w:widowControl/>
              <w:autoSpaceDE/>
              <w:autoSpaceDN/>
              <w:adjustRightInd/>
              <w:rPr>
                <w:rFonts w:cs="Times New Roman"/>
                <w:szCs w:val="24"/>
              </w:rPr>
            </w:pPr>
            <w:r w:rsidRPr="00E12212">
              <w:rPr>
                <w:rFonts w:cs="Times New Roman"/>
                <w:szCs w:val="24"/>
              </w:rPr>
              <w:t>Yöre ormanlarındaki odun dışı ürünler değerlendirilmeli.</w:t>
            </w:r>
          </w:p>
        </w:tc>
      </w:tr>
      <w:tr w:rsidR="00AC4882" w:rsidRPr="00E12212" w14:paraId="35A3C4D4"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55B20B29" w14:textId="77777777" w:rsidR="00AC4882" w:rsidRPr="00E12212" w:rsidRDefault="00AC4882" w:rsidP="00543B32">
            <w:pPr>
              <w:widowControl/>
              <w:autoSpaceDE/>
              <w:autoSpaceDN/>
              <w:adjustRightInd/>
              <w:rPr>
                <w:rFonts w:cs="Times New Roman"/>
                <w:szCs w:val="24"/>
              </w:rPr>
            </w:pPr>
            <w:r w:rsidRPr="00E12212">
              <w:rPr>
                <w:rFonts w:cs="Calibri"/>
                <w:szCs w:val="24"/>
              </w:rPr>
              <w:t>SUUR</w:t>
            </w:r>
          </w:p>
        </w:tc>
        <w:tc>
          <w:tcPr>
            <w:tcW w:w="7395" w:type="dxa"/>
            <w:tcBorders>
              <w:top w:val="nil"/>
              <w:left w:val="nil"/>
              <w:bottom w:val="single" w:sz="4" w:space="0" w:color="auto"/>
              <w:right w:val="single" w:sz="4" w:space="0" w:color="auto"/>
            </w:tcBorders>
            <w:noWrap/>
            <w:vAlign w:val="center"/>
            <w:hideMark/>
          </w:tcPr>
          <w:p w14:paraId="2A631184" w14:textId="77777777" w:rsidR="00AC4882" w:rsidRPr="00E12212" w:rsidRDefault="00AC4882" w:rsidP="00543B32">
            <w:pPr>
              <w:widowControl/>
              <w:autoSpaceDE/>
              <w:autoSpaceDN/>
              <w:adjustRightInd/>
              <w:rPr>
                <w:rFonts w:cs="Times New Roman"/>
                <w:szCs w:val="24"/>
              </w:rPr>
            </w:pPr>
            <w:r w:rsidRPr="00E12212">
              <w:rPr>
                <w:rFonts w:cs="Times New Roman"/>
                <w:szCs w:val="24"/>
              </w:rPr>
              <w:t>Yöre ormanlarında su üretimi yapılmalı.</w:t>
            </w:r>
          </w:p>
        </w:tc>
      </w:tr>
      <w:tr w:rsidR="00AC4882" w:rsidRPr="00E12212" w14:paraId="1A9A329A"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66C2C49E" w14:textId="77777777" w:rsidR="00AC4882" w:rsidRPr="00E12212" w:rsidRDefault="00AC4882" w:rsidP="00543B32">
            <w:pPr>
              <w:widowControl/>
              <w:autoSpaceDE/>
              <w:autoSpaceDN/>
              <w:adjustRightInd/>
              <w:rPr>
                <w:rFonts w:cs="Times New Roman"/>
                <w:szCs w:val="24"/>
              </w:rPr>
            </w:pPr>
            <w:r w:rsidRPr="00E12212">
              <w:rPr>
                <w:rFonts w:cs="Calibri"/>
                <w:szCs w:val="24"/>
              </w:rPr>
              <w:t>AVTUR</w:t>
            </w:r>
          </w:p>
        </w:tc>
        <w:tc>
          <w:tcPr>
            <w:tcW w:w="7395" w:type="dxa"/>
            <w:tcBorders>
              <w:top w:val="nil"/>
              <w:left w:val="nil"/>
              <w:bottom w:val="single" w:sz="4" w:space="0" w:color="auto"/>
              <w:right w:val="single" w:sz="4" w:space="0" w:color="auto"/>
            </w:tcBorders>
            <w:shd w:val="clear" w:color="auto" w:fill="F2F2F2"/>
            <w:noWrap/>
            <w:vAlign w:val="center"/>
            <w:hideMark/>
          </w:tcPr>
          <w:p w14:paraId="58FDC5CD" w14:textId="77777777" w:rsidR="00AC4882" w:rsidRPr="00E12212" w:rsidRDefault="00AC4882" w:rsidP="00543B32">
            <w:pPr>
              <w:widowControl/>
              <w:autoSpaceDE/>
              <w:autoSpaceDN/>
              <w:adjustRightInd/>
              <w:rPr>
                <w:rFonts w:cs="Times New Roman"/>
                <w:szCs w:val="24"/>
              </w:rPr>
            </w:pPr>
            <w:r w:rsidRPr="00E12212">
              <w:rPr>
                <w:rFonts w:cs="Times New Roman"/>
                <w:szCs w:val="24"/>
              </w:rPr>
              <w:t>Yöre ormanlarında av turizmi yapılmalı.</w:t>
            </w:r>
          </w:p>
        </w:tc>
      </w:tr>
      <w:tr w:rsidR="00AC4882" w:rsidRPr="00E12212" w14:paraId="42865587"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2893EB5B" w14:textId="77777777" w:rsidR="00AC4882" w:rsidRPr="00E12212" w:rsidRDefault="00AC4882" w:rsidP="00543B32">
            <w:pPr>
              <w:widowControl/>
              <w:autoSpaceDE/>
              <w:autoSpaceDN/>
              <w:adjustRightInd/>
              <w:rPr>
                <w:rFonts w:cs="Times New Roman"/>
                <w:szCs w:val="24"/>
              </w:rPr>
            </w:pPr>
            <w:r w:rsidRPr="00E12212">
              <w:rPr>
                <w:rFonts w:cs="Calibri"/>
                <w:szCs w:val="24"/>
              </w:rPr>
              <w:t>EKOTUR</w:t>
            </w:r>
          </w:p>
        </w:tc>
        <w:tc>
          <w:tcPr>
            <w:tcW w:w="7395" w:type="dxa"/>
            <w:tcBorders>
              <w:top w:val="nil"/>
              <w:left w:val="nil"/>
              <w:bottom w:val="single" w:sz="4" w:space="0" w:color="auto"/>
              <w:right w:val="single" w:sz="4" w:space="0" w:color="auto"/>
            </w:tcBorders>
            <w:noWrap/>
            <w:vAlign w:val="center"/>
            <w:hideMark/>
          </w:tcPr>
          <w:p w14:paraId="4DB8B862" w14:textId="77777777" w:rsidR="00AC4882" w:rsidRPr="00E12212" w:rsidRDefault="00AC4882" w:rsidP="00543B32">
            <w:pPr>
              <w:widowControl/>
              <w:autoSpaceDE/>
              <w:autoSpaceDN/>
              <w:adjustRightInd/>
              <w:rPr>
                <w:rFonts w:cs="Times New Roman"/>
                <w:szCs w:val="24"/>
              </w:rPr>
            </w:pPr>
            <w:r w:rsidRPr="00E12212">
              <w:rPr>
                <w:rFonts w:cs="Times New Roman"/>
                <w:szCs w:val="24"/>
              </w:rPr>
              <w:t>Yöre ormanlarında ekoturizm yapılmalı.</w:t>
            </w:r>
          </w:p>
        </w:tc>
      </w:tr>
      <w:tr w:rsidR="00AC4882" w:rsidRPr="00E12212" w14:paraId="2EAA9A92"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368BF249" w14:textId="77777777" w:rsidR="00AC4882" w:rsidRPr="00E12212" w:rsidRDefault="00AC4882" w:rsidP="00543B32">
            <w:pPr>
              <w:widowControl/>
              <w:autoSpaceDE/>
              <w:autoSpaceDN/>
              <w:adjustRightInd/>
              <w:rPr>
                <w:rFonts w:cs="Times New Roman"/>
                <w:szCs w:val="24"/>
              </w:rPr>
            </w:pPr>
            <w:r w:rsidRPr="00E12212">
              <w:rPr>
                <w:rFonts w:cs="Calibri"/>
                <w:szCs w:val="24"/>
              </w:rPr>
              <w:t>ESTETIK</w:t>
            </w:r>
          </w:p>
        </w:tc>
        <w:tc>
          <w:tcPr>
            <w:tcW w:w="7395" w:type="dxa"/>
            <w:tcBorders>
              <w:top w:val="nil"/>
              <w:left w:val="nil"/>
              <w:bottom w:val="single" w:sz="4" w:space="0" w:color="auto"/>
              <w:right w:val="single" w:sz="4" w:space="0" w:color="auto"/>
            </w:tcBorders>
            <w:shd w:val="clear" w:color="auto" w:fill="F2F2F2"/>
            <w:noWrap/>
            <w:vAlign w:val="center"/>
            <w:hideMark/>
          </w:tcPr>
          <w:p w14:paraId="31DAB6FB" w14:textId="77777777" w:rsidR="00AC4882" w:rsidRPr="00E12212" w:rsidRDefault="00AC4882" w:rsidP="00543B32">
            <w:pPr>
              <w:widowControl/>
              <w:autoSpaceDE/>
              <w:autoSpaceDN/>
              <w:adjustRightInd/>
              <w:rPr>
                <w:rFonts w:cs="Times New Roman"/>
                <w:szCs w:val="24"/>
              </w:rPr>
            </w:pPr>
            <w:r w:rsidRPr="00E12212">
              <w:rPr>
                <w:rFonts w:cs="Times New Roman"/>
                <w:szCs w:val="24"/>
              </w:rPr>
              <w:t>Yöre ormanlarından estetik olarak faydalanılmalı.</w:t>
            </w:r>
          </w:p>
        </w:tc>
      </w:tr>
      <w:tr w:rsidR="00AC4882" w:rsidRPr="00E12212" w14:paraId="13F003BA"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61F88F48" w14:textId="77777777" w:rsidR="00AC4882" w:rsidRPr="00E12212" w:rsidRDefault="00AC4882" w:rsidP="00543B32">
            <w:pPr>
              <w:widowControl/>
              <w:autoSpaceDE/>
              <w:autoSpaceDN/>
              <w:adjustRightInd/>
              <w:rPr>
                <w:rFonts w:cs="Times New Roman"/>
                <w:szCs w:val="24"/>
              </w:rPr>
            </w:pPr>
            <w:r w:rsidRPr="00E12212">
              <w:rPr>
                <w:rFonts w:cs="Calibri"/>
                <w:szCs w:val="24"/>
              </w:rPr>
              <w:t>ORMART</w:t>
            </w:r>
          </w:p>
        </w:tc>
        <w:tc>
          <w:tcPr>
            <w:tcW w:w="7395" w:type="dxa"/>
            <w:tcBorders>
              <w:top w:val="nil"/>
              <w:left w:val="nil"/>
              <w:bottom w:val="single" w:sz="4" w:space="0" w:color="auto"/>
              <w:right w:val="single" w:sz="4" w:space="0" w:color="auto"/>
            </w:tcBorders>
            <w:noWrap/>
            <w:vAlign w:val="center"/>
            <w:hideMark/>
          </w:tcPr>
          <w:p w14:paraId="179D987F" w14:textId="77777777" w:rsidR="00AC4882" w:rsidRPr="00E12212" w:rsidRDefault="00AC4882" w:rsidP="00543B32">
            <w:pPr>
              <w:widowControl/>
              <w:autoSpaceDE/>
              <w:autoSpaceDN/>
              <w:adjustRightInd/>
              <w:rPr>
                <w:rFonts w:cs="Times New Roman"/>
                <w:szCs w:val="24"/>
              </w:rPr>
            </w:pPr>
            <w:r w:rsidRPr="00E12212">
              <w:rPr>
                <w:rFonts w:cs="Times New Roman"/>
                <w:szCs w:val="24"/>
              </w:rPr>
              <w:t>Son 10 yılda orman alanı arttı.</w:t>
            </w:r>
          </w:p>
        </w:tc>
      </w:tr>
      <w:tr w:rsidR="00AC4882" w:rsidRPr="00E12212" w14:paraId="1BAE0144"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79CBA3E6" w14:textId="77777777" w:rsidR="00AC4882" w:rsidRPr="00E12212" w:rsidRDefault="00AC4882" w:rsidP="00543B32">
            <w:pPr>
              <w:widowControl/>
              <w:autoSpaceDE/>
              <w:autoSpaceDN/>
              <w:adjustRightInd/>
              <w:rPr>
                <w:rFonts w:cs="Times New Roman"/>
                <w:szCs w:val="24"/>
              </w:rPr>
            </w:pPr>
            <w:r w:rsidRPr="00E12212">
              <w:rPr>
                <w:rFonts w:cs="Calibri"/>
                <w:szCs w:val="24"/>
              </w:rPr>
              <w:t>YBNART</w:t>
            </w:r>
          </w:p>
        </w:tc>
        <w:tc>
          <w:tcPr>
            <w:tcW w:w="7395" w:type="dxa"/>
            <w:tcBorders>
              <w:top w:val="nil"/>
              <w:left w:val="nil"/>
              <w:bottom w:val="single" w:sz="4" w:space="0" w:color="auto"/>
              <w:right w:val="single" w:sz="4" w:space="0" w:color="auto"/>
            </w:tcBorders>
            <w:shd w:val="clear" w:color="auto" w:fill="F2F2F2"/>
            <w:noWrap/>
            <w:vAlign w:val="center"/>
            <w:hideMark/>
          </w:tcPr>
          <w:p w14:paraId="145BAAA4" w14:textId="77777777" w:rsidR="00AC4882" w:rsidRPr="00E12212" w:rsidRDefault="00AC4882" w:rsidP="00543B32">
            <w:pPr>
              <w:widowControl/>
              <w:autoSpaceDE/>
              <w:autoSpaceDN/>
              <w:adjustRightInd/>
              <w:rPr>
                <w:rFonts w:cs="Times New Roman"/>
                <w:szCs w:val="24"/>
              </w:rPr>
            </w:pPr>
            <w:r w:rsidRPr="00E12212">
              <w:rPr>
                <w:rFonts w:cs="Times New Roman"/>
                <w:szCs w:val="24"/>
              </w:rPr>
              <w:t>Son 10 yılda yaban hayvanları arttı.</w:t>
            </w:r>
          </w:p>
        </w:tc>
      </w:tr>
      <w:tr w:rsidR="00AC4882" w:rsidRPr="00E12212" w14:paraId="1F2FC3DD"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7D733D34" w14:textId="77777777" w:rsidR="00AC4882" w:rsidRPr="00E12212" w:rsidRDefault="00AC4882" w:rsidP="00543B32">
            <w:pPr>
              <w:widowControl/>
              <w:autoSpaceDE/>
              <w:autoSpaceDN/>
              <w:adjustRightInd/>
              <w:rPr>
                <w:rFonts w:cs="Times New Roman"/>
                <w:szCs w:val="24"/>
              </w:rPr>
            </w:pPr>
            <w:r w:rsidRPr="00E12212">
              <w:rPr>
                <w:rFonts w:cs="Calibri"/>
                <w:szCs w:val="24"/>
              </w:rPr>
              <w:t>ODART</w:t>
            </w:r>
          </w:p>
        </w:tc>
        <w:tc>
          <w:tcPr>
            <w:tcW w:w="7395" w:type="dxa"/>
            <w:tcBorders>
              <w:top w:val="nil"/>
              <w:left w:val="nil"/>
              <w:bottom w:val="single" w:sz="4" w:space="0" w:color="auto"/>
              <w:right w:val="single" w:sz="4" w:space="0" w:color="auto"/>
            </w:tcBorders>
            <w:noWrap/>
            <w:vAlign w:val="center"/>
            <w:hideMark/>
          </w:tcPr>
          <w:p w14:paraId="48FFFA3D" w14:textId="77777777" w:rsidR="00AC4882" w:rsidRPr="00E12212" w:rsidRDefault="00AC4882" w:rsidP="00543B32">
            <w:pPr>
              <w:widowControl/>
              <w:autoSpaceDE/>
              <w:autoSpaceDN/>
              <w:adjustRightInd/>
              <w:rPr>
                <w:rFonts w:cs="Times New Roman"/>
                <w:szCs w:val="24"/>
              </w:rPr>
            </w:pPr>
            <w:r w:rsidRPr="00E12212">
              <w:rPr>
                <w:rFonts w:cs="Times New Roman"/>
                <w:szCs w:val="24"/>
              </w:rPr>
              <w:t>Son 10 yılda odun dışı ürünler arttı.</w:t>
            </w:r>
          </w:p>
        </w:tc>
      </w:tr>
      <w:tr w:rsidR="00AC4882" w:rsidRPr="00E12212" w14:paraId="26518AC1"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0679B6A0" w14:textId="77777777" w:rsidR="00AC4882" w:rsidRPr="00E12212" w:rsidRDefault="00AC4882" w:rsidP="00543B32">
            <w:pPr>
              <w:widowControl/>
              <w:autoSpaceDE/>
              <w:autoSpaceDN/>
              <w:adjustRightInd/>
              <w:rPr>
                <w:rFonts w:cs="Times New Roman"/>
                <w:szCs w:val="24"/>
              </w:rPr>
            </w:pPr>
            <w:r w:rsidRPr="00E12212">
              <w:rPr>
                <w:rFonts w:cs="Calibri"/>
                <w:szCs w:val="24"/>
              </w:rPr>
              <w:t>YAKORM</w:t>
            </w:r>
          </w:p>
        </w:tc>
        <w:tc>
          <w:tcPr>
            <w:tcW w:w="7395" w:type="dxa"/>
            <w:tcBorders>
              <w:top w:val="nil"/>
              <w:left w:val="nil"/>
              <w:bottom w:val="single" w:sz="4" w:space="0" w:color="auto"/>
              <w:right w:val="single" w:sz="4" w:space="0" w:color="auto"/>
            </w:tcBorders>
            <w:shd w:val="clear" w:color="auto" w:fill="F2F2F2"/>
            <w:noWrap/>
            <w:vAlign w:val="center"/>
            <w:hideMark/>
          </w:tcPr>
          <w:p w14:paraId="065FDA97" w14:textId="77777777" w:rsidR="00AC4882" w:rsidRPr="00E12212" w:rsidRDefault="00AC4882" w:rsidP="00543B32">
            <w:pPr>
              <w:widowControl/>
              <w:autoSpaceDE/>
              <w:autoSpaceDN/>
              <w:adjustRightInd/>
              <w:rPr>
                <w:rFonts w:cs="Times New Roman"/>
                <w:szCs w:val="24"/>
              </w:rPr>
            </w:pPr>
            <w:r w:rsidRPr="00E12212">
              <w:rPr>
                <w:rFonts w:cs="Times New Roman"/>
                <w:szCs w:val="24"/>
              </w:rPr>
              <w:t>Yakacak odun ihtiyacımı ormandan karşılarım.</w:t>
            </w:r>
          </w:p>
        </w:tc>
      </w:tr>
      <w:tr w:rsidR="00AC4882" w:rsidRPr="00E12212" w14:paraId="3D5CBF39"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2144D4EC" w14:textId="77777777" w:rsidR="00AC4882" w:rsidRPr="00E12212" w:rsidRDefault="00AC4882" w:rsidP="00543B32">
            <w:pPr>
              <w:widowControl/>
              <w:autoSpaceDE/>
              <w:autoSpaceDN/>
              <w:adjustRightInd/>
              <w:rPr>
                <w:rFonts w:cs="Times New Roman"/>
                <w:szCs w:val="24"/>
              </w:rPr>
            </w:pPr>
            <w:r w:rsidRPr="00E12212">
              <w:rPr>
                <w:rFonts w:cs="Calibri"/>
                <w:szCs w:val="24"/>
              </w:rPr>
              <w:t>YAPORM</w:t>
            </w:r>
          </w:p>
        </w:tc>
        <w:tc>
          <w:tcPr>
            <w:tcW w:w="7395" w:type="dxa"/>
            <w:tcBorders>
              <w:top w:val="nil"/>
              <w:left w:val="nil"/>
              <w:bottom w:val="single" w:sz="4" w:space="0" w:color="auto"/>
              <w:right w:val="single" w:sz="4" w:space="0" w:color="auto"/>
            </w:tcBorders>
            <w:noWrap/>
            <w:vAlign w:val="center"/>
            <w:hideMark/>
          </w:tcPr>
          <w:p w14:paraId="68A92E29" w14:textId="77777777" w:rsidR="00AC4882" w:rsidRPr="00E12212" w:rsidRDefault="00AC4882" w:rsidP="00543B32">
            <w:pPr>
              <w:widowControl/>
              <w:autoSpaceDE/>
              <w:autoSpaceDN/>
              <w:adjustRightInd/>
              <w:rPr>
                <w:rFonts w:cs="Times New Roman"/>
                <w:szCs w:val="24"/>
              </w:rPr>
            </w:pPr>
            <w:r w:rsidRPr="00E12212">
              <w:rPr>
                <w:rFonts w:cs="Times New Roman"/>
                <w:szCs w:val="24"/>
              </w:rPr>
              <w:t>Yapacak odun ihtiyacımı ormandan karşılarım.</w:t>
            </w:r>
          </w:p>
        </w:tc>
      </w:tr>
      <w:tr w:rsidR="00AC4882" w:rsidRPr="00E12212" w14:paraId="0ADF7FAA"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2A20CFDD" w14:textId="77777777" w:rsidR="00AC4882" w:rsidRPr="00E12212" w:rsidRDefault="00AC4882" w:rsidP="00543B32">
            <w:pPr>
              <w:widowControl/>
              <w:autoSpaceDE/>
              <w:autoSpaceDN/>
              <w:adjustRightInd/>
              <w:rPr>
                <w:rFonts w:cs="Times New Roman"/>
                <w:szCs w:val="24"/>
              </w:rPr>
            </w:pPr>
            <w:r w:rsidRPr="00E12212">
              <w:rPr>
                <w:rFonts w:cs="Calibri"/>
                <w:szCs w:val="24"/>
              </w:rPr>
              <w:t>YAKMIK</w:t>
            </w:r>
          </w:p>
        </w:tc>
        <w:tc>
          <w:tcPr>
            <w:tcW w:w="7395" w:type="dxa"/>
            <w:tcBorders>
              <w:top w:val="nil"/>
              <w:left w:val="nil"/>
              <w:bottom w:val="single" w:sz="4" w:space="0" w:color="auto"/>
              <w:right w:val="single" w:sz="4" w:space="0" w:color="auto"/>
            </w:tcBorders>
            <w:shd w:val="clear" w:color="auto" w:fill="F2F2F2"/>
            <w:noWrap/>
            <w:vAlign w:val="center"/>
            <w:hideMark/>
          </w:tcPr>
          <w:p w14:paraId="47D3292D" w14:textId="77777777" w:rsidR="00AC4882" w:rsidRPr="00E12212" w:rsidRDefault="00AC4882" w:rsidP="00543B32">
            <w:pPr>
              <w:widowControl/>
              <w:autoSpaceDE/>
              <w:autoSpaceDN/>
              <w:adjustRightInd/>
              <w:rPr>
                <w:rFonts w:cs="Times New Roman"/>
                <w:szCs w:val="24"/>
              </w:rPr>
            </w:pPr>
            <w:r w:rsidRPr="00E12212">
              <w:rPr>
                <w:rFonts w:cs="Times New Roman"/>
                <w:szCs w:val="24"/>
              </w:rPr>
              <w:t>Orman işletme müdürlüğünün verdiği yakacak odun miktarı yeterlidir.</w:t>
            </w:r>
          </w:p>
        </w:tc>
      </w:tr>
      <w:tr w:rsidR="00AC4882" w:rsidRPr="00E12212" w14:paraId="01BE843C"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3B3147D8" w14:textId="77777777" w:rsidR="00AC4882" w:rsidRPr="00E12212" w:rsidRDefault="00AC4882" w:rsidP="00543B32">
            <w:pPr>
              <w:widowControl/>
              <w:autoSpaceDE/>
              <w:autoSpaceDN/>
              <w:adjustRightInd/>
              <w:rPr>
                <w:rFonts w:cs="Times New Roman"/>
                <w:szCs w:val="24"/>
              </w:rPr>
            </w:pPr>
            <w:r w:rsidRPr="00E12212">
              <w:rPr>
                <w:rFonts w:cs="Calibri"/>
                <w:szCs w:val="24"/>
              </w:rPr>
              <w:t>YAPMIK</w:t>
            </w:r>
          </w:p>
        </w:tc>
        <w:tc>
          <w:tcPr>
            <w:tcW w:w="7395" w:type="dxa"/>
            <w:tcBorders>
              <w:top w:val="nil"/>
              <w:left w:val="nil"/>
              <w:bottom w:val="single" w:sz="4" w:space="0" w:color="auto"/>
              <w:right w:val="single" w:sz="4" w:space="0" w:color="auto"/>
            </w:tcBorders>
            <w:noWrap/>
            <w:vAlign w:val="center"/>
            <w:hideMark/>
          </w:tcPr>
          <w:p w14:paraId="6C9DEDF3" w14:textId="77777777" w:rsidR="00AC4882" w:rsidRPr="00E12212" w:rsidRDefault="00AC4882" w:rsidP="00543B32">
            <w:pPr>
              <w:widowControl/>
              <w:autoSpaceDE/>
              <w:autoSpaceDN/>
              <w:adjustRightInd/>
              <w:rPr>
                <w:rFonts w:cs="Times New Roman"/>
                <w:szCs w:val="24"/>
              </w:rPr>
            </w:pPr>
            <w:r w:rsidRPr="00E12212">
              <w:rPr>
                <w:rFonts w:cs="Times New Roman"/>
                <w:szCs w:val="24"/>
              </w:rPr>
              <w:t>Orman işletme müd</w:t>
            </w:r>
            <w:r>
              <w:rPr>
                <w:rFonts w:cs="Times New Roman"/>
                <w:szCs w:val="24"/>
              </w:rPr>
              <w:t>ürlüğünün verdiği yapacak odun</w:t>
            </w:r>
            <w:r w:rsidRPr="00E12212">
              <w:rPr>
                <w:rFonts w:cs="Times New Roman"/>
                <w:szCs w:val="24"/>
              </w:rPr>
              <w:t xml:space="preserve"> miktarı yeterlidir.</w:t>
            </w:r>
          </w:p>
        </w:tc>
      </w:tr>
      <w:tr w:rsidR="00AC4882" w:rsidRPr="00E12212" w14:paraId="674087EA"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04E39624" w14:textId="77777777" w:rsidR="00AC4882" w:rsidRPr="00E12212" w:rsidRDefault="00AC4882" w:rsidP="00543B32">
            <w:pPr>
              <w:widowControl/>
              <w:autoSpaceDE/>
              <w:autoSpaceDN/>
              <w:adjustRightInd/>
              <w:rPr>
                <w:rFonts w:cs="Times New Roman"/>
                <w:szCs w:val="24"/>
              </w:rPr>
            </w:pPr>
            <w:r w:rsidRPr="00E12212">
              <w:rPr>
                <w:rFonts w:cs="Calibri"/>
                <w:szCs w:val="24"/>
              </w:rPr>
              <w:t>KSMURET</w:t>
            </w:r>
          </w:p>
        </w:tc>
        <w:tc>
          <w:tcPr>
            <w:tcW w:w="7395" w:type="dxa"/>
            <w:tcBorders>
              <w:top w:val="nil"/>
              <w:left w:val="nil"/>
              <w:bottom w:val="single" w:sz="4" w:space="0" w:color="auto"/>
              <w:right w:val="single" w:sz="4" w:space="0" w:color="auto"/>
            </w:tcBorders>
            <w:shd w:val="clear" w:color="auto" w:fill="F2F2F2"/>
            <w:noWrap/>
            <w:vAlign w:val="center"/>
            <w:hideMark/>
          </w:tcPr>
          <w:p w14:paraId="2A039A3B" w14:textId="77777777" w:rsidR="00AC4882" w:rsidRPr="00E12212" w:rsidRDefault="00AC4882" w:rsidP="00543B32">
            <w:pPr>
              <w:widowControl/>
              <w:autoSpaceDE/>
              <w:autoSpaceDN/>
              <w:adjustRightInd/>
              <w:rPr>
                <w:rFonts w:cs="Times New Roman"/>
                <w:szCs w:val="24"/>
              </w:rPr>
            </w:pPr>
            <w:r w:rsidRPr="00E12212">
              <w:rPr>
                <w:rFonts w:cs="Times New Roman"/>
                <w:szCs w:val="24"/>
              </w:rPr>
              <w:t>Yapılan kesimler odun üretimi içindir.</w:t>
            </w:r>
          </w:p>
        </w:tc>
      </w:tr>
      <w:tr w:rsidR="00AC4882" w:rsidRPr="00E12212" w14:paraId="3E40953C"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31AAF955" w14:textId="77777777" w:rsidR="00AC4882" w:rsidRPr="00E12212" w:rsidRDefault="00AC4882" w:rsidP="00543B32">
            <w:pPr>
              <w:widowControl/>
              <w:autoSpaceDE/>
              <w:autoSpaceDN/>
              <w:adjustRightInd/>
              <w:rPr>
                <w:rFonts w:cs="Times New Roman"/>
                <w:szCs w:val="24"/>
              </w:rPr>
            </w:pPr>
            <w:r w:rsidRPr="00E12212">
              <w:rPr>
                <w:rFonts w:cs="Calibri"/>
                <w:szCs w:val="24"/>
              </w:rPr>
              <w:t>KSMSAG</w:t>
            </w:r>
          </w:p>
        </w:tc>
        <w:tc>
          <w:tcPr>
            <w:tcW w:w="7395" w:type="dxa"/>
            <w:tcBorders>
              <w:top w:val="nil"/>
              <w:left w:val="nil"/>
              <w:bottom w:val="single" w:sz="4" w:space="0" w:color="auto"/>
              <w:right w:val="single" w:sz="4" w:space="0" w:color="auto"/>
            </w:tcBorders>
            <w:noWrap/>
            <w:vAlign w:val="center"/>
            <w:hideMark/>
          </w:tcPr>
          <w:p w14:paraId="072C0175" w14:textId="77777777" w:rsidR="00AC4882" w:rsidRPr="00E12212" w:rsidRDefault="00AC4882" w:rsidP="00543B32">
            <w:pPr>
              <w:widowControl/>
              <w:autoSpaceDE/>
              <w:autoSpaceDN/>
              <w:adjustRightInd/>
              <w:rPr>
                <w:rFonts w:cs="Times New Roman"/>
                <w:szCs w:val="24"/>
              </w:rPr>
            </w:pPr>
            <w:r w:rsidRPr="00E12212">
              <w:rPr>
                <w:rFonts w:cs="Times New Roman"/>
                <w:szCs w:val="24"/>
              </w:rPr>
              <w:t>Yapılan kesimler ormanın sağlığı içindir.</w:t>
            </w:r>
          </w:p>
        </w:tc>
      </w:tr>
      <w:tr w:rsidR="00AC4882" w:rsidRPr="00E12212" w14:paraId="3AEDA65D"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4EA9ED52" w14:textId="77777777" w:rsidR="00AC4882" w:rsidRPr="00E12212" w:rsidRDefault="00AC4882" w:rsidP="00543B32">
            <w:pPr>
              <w:widowControl/>
              <w:autoSpaceDE/>
              <w:autoSpaceDN/>
              <w:adjustRightInd/>
              <w:rPr>
                <w:rFonts w:cs="Times New Roman"/>
                <w:szCs w:val="24"/>
              </w:rPr>
            </w:pPr>
            <w:r w:rsidRPr="00E12212">
              <w:rPr>
                <w:rFonts w:cs="Calibri"/>
                <w:szCs w:val="24"/>
              </w:rPr>
              <w:t>HAKBIL</w:t>
            </w:r>
          </w:p>
        </w:tc>
        <w:tc>
          <w:tcPr>
            <w:tcW w:w="7395" w:type="dxa"/>
            <w:tcBorders>
              <w:top w:val="nil"/>
              <w:left w:val="nil"/>
              <w:bottom w:val="single" w:sz="4" w:space="0" w:color="auto"/>
              <w:right w:val="single" w:sz="4" w:space="0" w:color="auto"/>
            </w:tcBorders>
            <w:shd w:val="clear" w:color="auto" w:fill="F2F2F2"/>
            <w:noWrap/>
            <w:vAlign w:val="center"/>
            <w:hideMark/>
          </w:tcPr>
          <w:p w14:paraId="68024A6A" w14:textId="77777777" w:rsidR="00AC4882" w:rsidRPr="00E12212" w:rsidRDefault="00AC4882" w:rsidP="00543B32">
            <w:pPr>
              <w:widowControl/>
              <w:autoSpaceDE/>
              <w:autoSpaceDN/>
              <w:adjustRightInd/>
              <w:rPr>
                <w:rFonts w:cs="Times New Roman"/>
                <w:szCs w:val="24"/>
              </w:rPr>
            </w:pPr>
            <w:r w:rsidRPr="00E12212">
              <w:rPr>
                <w:rFonts w:cs="Times New Roman"/>
                <w:szCs w:val="24"/>
              </w:rPr>
              <w:t>Yasalarca verilen haklara dair bilinç düzeyleri.</w:t>
            </w:r>
          </w:p>
        </w:tc>
      </w:tr>
      <w:tr w:rsidR="00AC4882" w:rsidRPr="00E12212" w14:paraId="30C76109"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4A14202A" w14:textId="77777777" w:rsidR="00AC4882" w:rsidRPr="00E12212" w:rsidRDefault="00AC4882" w:rsidP="00543B32">
            <w:pPr>
              <w:widowControl/>
              <w:autoSpaceDE/>
              <w:autoSpaceDN/>
              <w:adjustRightInd/>
              <w:rPr>
                <w:rFonts w:cs="Times New Roman"/>
                <w:szCs w:val="24"/>
              </w:rPr>
            </w:pPr>
            <w:r w:rsidRPr="00E12212">
              <w:rPr>
                <w:rFonts w:cs="Calibri"/>
                <w:szCs w:val="24"/>
              </w:rPr>
              <w:t>SUCBIL</w:t>
            </w:r>
          </w:p>
        </w:tc>
        <w:tc>
          <w:tcPr>
            <w:tcW w:w="7395" w:type="dxa"/>
            <w:tcBorders>
              <w:top w:val="nil"/>
              <w:left w:val="nil"/>
              <w:bottom w:val="single" w:sz="4" w:space="0" w:color="auto"/>
              <w:right w:val="single" w:sz="4" w:space="0" w:color="auto"/>
            </w:tcBorders>
            <w:noWrap/>
            <w:vAlign w:val="center"/>
            <w:hideMark/>
          </w:tcPr>
          <w:p w14:paraId="0122D80F" w14:textId="77777777" w:rsidR="00AC4882" w:rsidRPr="00E12212" w:rsidRDefault="00AC4882" w:rsidP="00543B32">
            <w:pPr>
              <w:widowControl/>
              <w:autoSpaceDE/>
              <w:autoSpaceDN/>
              <w:adjustRightInd/>
              <w:rPr>
                <w:rFonts w:cs="Times New Roman"/>
                <w:szCs w:val="24"/>
              </w:rPr>
            </w:pPr>
            <w:r w:rsidRPr="00E12212">
              <w:rPr>
                <w:rFonts w:cs="Times New Roman"/>
                <w:szCs w:val="24"/>
              </w:rPr>
              <w:t>Orman yasalarınca suç olan eylemlere dair bilinç düzeyleri.</w:t>
            </w:r>
          </w:p>
        </w:tc>
      </w:tr>
      <w:tr w:rsidR="00AC4882" w:rsidRPr="00E12212" w14:paraId="21525BBA"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6BE268D7" w14:textId="77777777" w:rsidR="00AC4882" w:rsidRPr="00E12212" w:rsidRDefault="00AC4882" w:rsidP="00543B32">
            <w:pPr>
              <w:widowControl/>
              <w:autoSpaceDE/>
              <w:autoSpaceDN/>
              <w:adjustRightInd/>
              <w:rPr>
                <w:rFonts w:cs="Times New Roman"/>
                <w:szCs w:val="24"/>
              </w:rPr>
            </w:pPr>
            <w:r w:rsidRPr="00E12212">
              <w:rPr>
                <w:rFonts w:cs="Calibri"/>
                <w:szCs w:val="24"/>
              </w:rPr>
              <w:t>CEZCAY</w:t>
            </w:r>
          </w:p>
        </w:tc>
        <w:tc>
          <w:tcPr>
            <w:tcW w:w="7395" w:type="dxa"/>
            <w:tcBorders>
              <w:top w:val="nil"/>
              <w:left w:val="nil"/>
              <w:bottom w:val="single" w:sz="4" w:space="0" w:color="auto"/>
              <w:right w:val="single" w:sz="4" w:space="0" w:color="auto"/>
            </w:tcBorders>
            <w:shd w:val="clear" w:color="auto" w:fill="F2F2F2"/>
            <w:noWrap/>
            <w:vAlign w:val="center"/>
            <w:hideMark/>
          </w:tcPr>
          <w:p w14:paraId="67DCEBE3" w14:textId="77777777" w:rsidR="00AC4882" w:rsidRPr="00E12212" w:rsidRDefault="00AC4882" w:rsidP="00543B32">
            <w:pPr>
              <w:widowControl/>
              <w:autoSpaceDE/>
              <w:autoSpaceDN/>
              <w:adjustRightInd/>
              <w:rPr>
                <w:rFonts w:cs="Times New Roman"/>
                <w:szCs w:val="24"/>
              </w:rPr>
            </w:pPr>
            <w:r w:rsidRPr="00E12212">
              <w:rPr>
                <w:rFonts w:cs="Times New Roman"/>
                <w:szCs w:val="24"/>
              </w:rPr>
              <w:t>Orman suçlarına verilen cezalar caydırıcıdır.</w:t>
            </w:r>
          </w:p>
        </w:tc>
      </w:tr>
      <w:tr w:rsidR="00AC4882" w:rsidRPr="00E12212" w14:paraId="26FE9086" w14:textId="77777777" w:rsidTr="00543B32">
        <w:trPr>
          <w:trHeight w:val="315"/>
          <w:jc w:val="center"/>
        </w:trPr>
        <w:tc>
          <w:tcPr>
            <w:tcW w:w="1276" w:type="dxa"/>
            <w:tcBorders>
              <w:top w:val="nil"/>
              <w:left w:val="single" w:sz="4" w:space="0" w:color="auto"/>
              <w:bottom w:val="single" w:sz="4" w:space="0" w:color="auto"/>
              <w:right w:val="single" w:sz="4" w:space="0" w:color="auto"/>
            </w:tcBorders>
            <w:noWrap/>
            <w:vAlign w:val="center"/>
            <w:hideMark/>
          </w:tcPr>
          <w:p w14:paraId="6F95B680" w14:textId="77777777" w:rsidR="00AC4882" w:rsidRPr="00E12212" w:rsidRDefault="00AC4882" w:rsidP="00543B32">
            <w:pPr>
              <w:widowControl/>
              <w:autoSpaceDE/>
              <w:autoSpaceDN/>
              <w:adjustRightInd/>
              <w:rPr>
                <w:rFonts w:cs="Times New Roman"/>
                <w:szCs w:val="24"/>
              </w:rPr>
            </w:pPr>
            <w:r w:rsidRPr="00E12212">
              <w:rPr>
                <w:rFonts w:cs="Calibri"/>
                <w:szCs w:val="24"/>
              </w:rPr>
              <w:t>PERILIS</w:t>
            </w:r>
          </w:p>
        </w:tc>
        <w:tc>
          <w:tcPr>
            <w:tcW w:w="7395" w:type="dxa"/>
            <w:tcBorders>
              <w:top w:val="nil"/>
              <w:left w:val="nil"/>
              <w:bottom w:val="single" w:sz="4" w:space="0" w:color="auto"/>
              <w:right w:val="single" w:sz="4" w:space="0" w:color="auto"/>
            </w:tcBorders>
            <w:noWrap/>
            <w:vAlign w:val="center"/>
            <w:hideMark/>
          </w:tcPr>
          <w:p w14:paraId="5D8734B9" w14:textId="77777777" w:rsidR="00AC4882" w:rsidRPr="00E12212" w:rsidRDefault="00AC4882" w:rsidP="00543B32">
            <w:pPr>
              <w:widowControl/>
              <w:autoSpaceDE/>
              <w:autoSpaceDN/>
              <w:adjustRightInd/>
              <w:rPr>
                <w:rFonts w:cs="Times New Roman"/>
                <w:szCs w:val="24"/>
              </w:rPr>
            </w:pPr>
            <w:r w:rsidRPr="00E12212">
              <w:rPr>
                <w:rFonts w:cs="Times New Roman"/>
                <w:szCs w:val="24"/>
              </w:rPr>
              <w:t>Orman işletmesi personeli ile ilişkilerin durumu.</w:t>
            </w:r>
          </w:p>
        </w:tc>
      </w:tr>
      <w:tr w:rsidR="00AC4882" w:rsidRPr="00E12212" w14:paraId="766573C6" w14:textId="77777777" w:rsidTr="00543B32">
        <w:trPr>
          <w:trHeight w:val="315"/>
          <w:jc w:val="center"/>
        </w:trPr>
        <w:tc>
          <w:tcPr>
            <w:tcW w:w="1276" w:type="dxa"/>
            <w:tcBorders>
              <w:top w:val="nil"/>
              <w:left w:val="single" w:sz="4" w:space="0" w:color="auto"/>
              <w:bottom w:val="single" w:sz="4" w:space="0" w:color="auto"/>
              <w:right w:val="single" w:sz="4" w:space="0" w:color="auto"/>
            </w:tcBorders>
            <w:shd w:val="clear" w:color="auto" w:fill="F2F2F2"/>
            <w:noWrap/>
            <w:vAlign w:val="center"/>
            <w:hideMark/>
          </w:tcPr>
          <w:p w14:paraId="0EFB2D10" w14:textId="77777777" w:rsidR="00AC4882" w:rsidRPr="00E12212" w:rsidRDefault="00AC4882" w:rsidP="00543B32">
            <w:pPr>
              <w:widowControl/>
              <w:autoSpaceDE/>
              <w:autoSpaceDN/>
              <w:adjustRightInd/>
              <w:rPr>
                <w:rFonts w:cs="Times New Roman"/>
                <w:szCs w:val="24"/>
              </w:rPr>
            </w:pPr>
            <w:r w:rsidRPr="00E12212">
              <w:rPr>
                <w:rFonts w:cs="Calibri"/>
                <w:szCs w:val="24"/>
              </w:rPr>
              <w:t>PERSOR</w:t>
            </w:r>
          </w:p>
        </w:tc>
        <w:tc>
          <w:tcPr>
            <w:tcW w:w="7395" w:type="dxa"/>
            <w:tcBorders>
              <w:top w:val="nil"/>
              <w:left w:val="nil"/>
              <w:bottom w:val="single" w:sz="4" w:space="0" w:color="auto"/>
              <w:right w:val="single" w:sz="4" w:space="0" w:color="auto"/>
            </w:tcBorders>
            <w:shd w:val="clear" w:color="auto" w:fill="F2F2F2"/>
            <w:noWrap/>
            <w:vAlign w:val="center"/>
            <w:hideMark/>
          </w:tcPr>
          <w:p w14:paraId="54FC841F" w14:textId="77777777" w:rsidR="00AC4882" w:rsidRPr="00E12212" w:rsidRDefault="00AC4882" w:rsidP="00543B32">
            <w:pPr>
              <w:widowControl/>
              <w:autoSpaceDE/>
              <w:autoSpaceDN/>
              <w:adjustRightInd/>
              <w:rPr>
                <w:rFonts w:cs="Times New Roman"/>
                <w:szCs w:val="24"/>
              </w:rPr>
            </w:pPr>
            <w:r w:rsidRPr="00E12212">
              <w:rPr>
                <w:rFonts w:cs="Times New Roman"/>
                <w:szCs w:val="24"/>
              </w:rPr>
              <w:t>Orman işletme personeli ile yaşanan sorunlar.</w:t>
            </w:r>
          </w:p>
        </w:tc>
      </w:tr>
    </w:tbl>
    <w:p w14:paraId="6503185C" w14:textId="77777777" w:rsidR="00CE593D" w:rsidRDefault="00CE593D" w:rsidP="00CE593D">
      <w:pPr>
        <w:sectPr w:rsidR="00CE593D" w:rsidSect="005B4F2C">
          <w:pgSz w:w="11906" w:h="16838"/>
          <w:pgMar w:top="1418" w:right="1418" w:bottom="1418" w:left="1701" w:header="709" w:footer="709" w:gutter="0"/>
          <w:pgNumType w:start="13"/>
          <w:cols w:space="708"/>
          <w:noEndnote/>
          <w:docGrid w:linePitch="326"/>
        </w:sectPr>
      </w:pPr>
    </w:p>
    <w:bookmarkStart w:id="147" w:name="_ÖZGEÇMİŞ"/>
    <w:bookmarkStart w:id="148" w:name="_Toc27658341"/>
    <w:bookmarkEnd w:id="147"/>
    <w:p w14:paraId="7455D760" w14:textId="77777777" w:rsidR="00390112" w:rsidRDefault="00D06344" w:rsidP="00FB44C2">
      <w:pPr>
        <w:pStyle w:val="Balk1"/>
      </w:pPr>
      <w:r>
        <w:rPr>
          <w:noProof/>
        </w:rPr>
        <mc:AlternateContent>
          <mc:Choice Requires="wps">
            <w:drawing>
              <wp:anchor distT="0" distB="0" distL="114300" distR="114300" simplePos="0" relativeHeight="251662336" behindDoc="0" locked="0" layoutInCell="1" allowOverlap="1" wp14:anchorId="749FF971" wp14:editId="38315CC3">
                <wp:simplePos x="0" y="0"/>
                <wp:positionH relativeFrom="column">
                  <wp:posOffset>4174490</wp:posOffset>
                </wp:positionH>
                <wp:positionV relativeFrom="paragraph">
                  <wp:posOffset>-670560</wp:posOffset>
                </wp:positionV>
                <wp:extent cx="2136775" cy="304800"/>
                <wp:effectExtent l="0" t="0" r="0" b="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304800"/>
                        </a:xfrm>
                        <a:prstGeom prst="rect">
                          <a:avLst/>
                        </a:prstGeom>
                        <a:noFill/>
                        <a:ln w="9525">
                          <a:noFill/>
                          <a:miter lim="800000"/>
                          <a:headEnd/>
                          <a:tailEnd/>
                        </a:ln>
                      </wps:spPr>
                      <wps:txbx>
                        <w:txbxContent>
                          <w:p w14:paraId="69DBAE54" w14:textId="5C1B5ECE" w:rsidR="00CE593D" w:rsidRPr="00AC4882" w:rsidRDefault="00CE593D" w:rsidP="0020112A">
                            <w:pPr>
                              <w:rPr>
                                <w:color w:val="2E74B5" w:themeColor="accent1" w:themeShade="BF"/>
                                <w:sz w:val="28"/>
                                <w:szCs w:val="28"/>
                              </w:rPr>
                            </w:pPr>
                            <w:r w:rsidRPr="00AC4882">
                              <w:rPr>
                                <w:color w:val="2E74B5" w:themeColor="accent1" w:themeShade="BF"/>
                                <w:sz w:val="28"/>
                                <w:szCs w:val="28"/>
                              </w:rPr>
                              <w:t>Örnek 1</w:t>
                            </w:r>
                            <w:r>
                              <w:rPr>
                                <w:color w:val="2E74B5" w:themeColor="accent1" w:themeShade="BF"/>
                                <w:sz w:val="28"/>
                                <w:szCs w:val="28"/>
                              </w:rPr>
                              <w:t>3</w:t>
                            </w:r>
                            <w:r w:rsidRPr="00AC4882">
                              <w:rPr>
                                <w:color w:val="2E74B5" w:themeColor="accent1" w:themeShade="BF"/>
                                <w:sz w:val="28"/>
                                <w:szCs w:val="28"/>
                              </w:rPr>
                              <w:t xml:space="preserve">: Özgeçmiş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FF971" id="Metin Kutusu 25" o:spid="_x0000_s1039" type="#_x0000_t202" style="position:absolute;left:0;text-align:left;margin-left:328.7pt;margin-top:-52.8pt;width:168.25pt;height:2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" filled="f" stroked="f">
                <v:textbox style="mso-fit-shape-to-text:t">
                  <w:txbxContent>
                    <w:p w14:paraId="69DBAE54" w14:textId="5C1B5ECE" w:rsidR="00CE593D" w:rsidRPr="00AC4882" w:rsidRDefault="00CE593D" w:rsidP="0020112A">
                      <w:pPr>
                        <w:rPr>
                          <w:color w:val="2E74B5" w:themeColor="accent1" w:themeShade="BF"/>
                          <w:sz w:val="28"/>
                          <w:szCs w:val="28"/>
                        </w:rPr>
                      </w:pPr>
                      <w:r w:rsidRPr="00AC4882">
                        <w:rPr>
                          <w:color w:val="2E74B5" w:themeColor="accent1" w:themeShade="BF"/>
                          <w:sz w:val="28"/>
                          <w:szCs w:val="28"/>
                        </w:rPr>
                        <w:t>Örnek 1</w:t>
                      </w:r>
                      <w:r>
                        <w:rPr>
                          <w:color w:val="2E74B5" w:themeColor="accent1" w:themeShade="BF"/>
                          <w:sz w:val="28"/>
                          <w:szCs w:val="28"/>
                        </w:rPr>
                        <w:t>3</w:t>
                      </w:r>
                      <w:r w:rsidRPr="00AC4882">
                        <w:rPr>
                          <w:color w:val="2E74B5" w:themeColor="accent1" w:themeShade="BF"/>
                          <w:sz w:val="28"/>
                          <w:szCs w:val="28"/>
                        </w:rPr>
                        <w:t xml:space="preserve">: Özgeçmiş </w:t>
                      </w:r>
                    </w:p>
                  </w:txbxContent>
                </v:textbox>
              </v:shape>
            </w:pict>
          </mc:Fallback>
        </mc:AlternateContent>
      </w:r>
      <w:r w:rsidR="00390112">
        <w:t>ÖZ</w:t>
      </w:r>
      <w:r w:rsidR="00390112" w:rsidRPr="00616BAC">
        <w:t>GEÇMİŞ</w:t>
      </w:r>
      <w:bookmarkEnd w:id="145"/>
      <w:bookmarkEnd w:id="148"/>
    </w:p>
    <w:p w14:paraId="1C347CCE" w14:textId="77777777" w:rsidR="00FB44C2" w:rsidRPr="00FB44C2" w:rsidRDefault="00FB44C2" w:rsidP="00FB44C2">
      <w:pPr>
        <w:spacing w:line="360" w:lineRule="auto"/>
      </w:pPr>
    </w:p>
    <w:tbl>
      <w:tblPr>
        <w:tblW w:w="0" w:type="auto"/>
        <w:tblLook w:val="04A0" w:firstRow="1" w:lastRow="0" w:firstColumn="1" w:lastColumn="0" w:noHBand="0" w:noVBand="1"/>
      </w:tblPr>
      <w:tblGrid>
        <w:gridCol w:w="2819"/>
        <w:gridCol w:w="398"/>
        <w:gridCol w:w="5570"/>
      </w:tblGrid>
      <w:tr w:rsidR="00390112" w14:paraId="08539C2A" w14:textId="77777777" w:rsidTr="00406526">
        <w:tc>
          <w:tcPr>
            <w:tcW w:w="2819" w:type="dxa"/>
            <w:shd w:val="clear" w:color="auto" w:fill="auto"/>
          </w:tcPr>
          <w:p w14:paraId="24A4B94A" w14:textId="77777777" w:rsidR="00390112" w:rsidRPr="001A1956" w:rsidRDefault="00390112" w:rsidP="001A1956">
            <w:pPr>
              <w:spacing w:line="360" w:lineRule="auto"/>
              <w:jc w:val="both"/>
              <w:rPr>
                <w:b/>
                <w:szCs w:val="24"/>
              </w:rPr>
            </w:pPr>
            <w:r w:rsidRPr="001A1956">
              <w:rPr>
                <w:b/>
                <w:szCs w:val="24"/>
              </w:rPr>
              <w:t xml:space="preserve">Kişisel Bilgiler </w:t>
            </w:r>
          </w:p>
        </w:tc>
        <w:tc>
          <w:tcPr>
            <w:tcW w:w="398" w:type="dxa"/>
            <w:shd w:val="clear" w:color="auto" w:fill="auto"/>
          </w:tcPr>
          <w:p w14:paraId="5E65062D" w14:textId="77777777" w:rsidR="00390112" w:rsidRPr="001A1956" w:rsidRDefault="00390112" w:rsidP="001A1956">
            <w:pPr>
              <w:spacing w:line="360" w:lineRule="auto"/>
              <w:jc w:val="both"/>
              <w:rPr>
                <w:b/>
                <w:szCs w:val="24"/>
              </w:rPr>
            </w:pPr>
          </w:p>
        </w:tc>
        <w:tc>
          <w:tcPr>
            <w:tcW w:w="5570" w:type="dxa"/>
            <w:shd w:val="clear" w:color="auto" w:fill="auto"/>
          </w:tcPr>
          <w:p w14:paraId="64AAD253" w14:textId="77777777" w:rsidR="00390112" w:rsidRPr="001A1956" w:rsidRDefault="00390112" w:rsidP="001A1956">
            <w:pPr>
              <w:spacing w:line="360" w:lineRule="auto"/>
              <w:jc w:val="both"/>
              <w:rPr>
                <w:szCs w:val="24"/>
              </w:rPr>
            </w:pPr>
          </w:p>
        </w:tc>
      </w:tr>
      <w:tr w:rsidR="00390112" w14:paraId="2E570649" w14:textId="77777777" w:rsidTr="00406526">
        <w:tc>
          <w:tcPr>
            <w:tcW w:w="2819" w:type="dxa"/>
            <w:shd w:val="clear" w:color="auto" w:fill="auto"/>
          </w:tcPr>
          <w:p w14:paraId="0A9A9ADA" w14:textId="77777777" w:rsidR="00390112" w:rsidRPr="001A1956" w:rsidRDefault="00390112" w:rsidP="001A1956">
            <w:pPr>
              <w:spacing w:line="360" w:lineRule="auto"/>
              <w:jc w:val="both"/>
              <w:rPr>
                <w:szCs w:val="24"/>
              </w:rPr>
            </w:pPr>
            <w:r w:rsidRPr="001A1956">
              <w:rPr>
                <w:szCs w:val="24"/>
              </w:rPr>
              <w:t xml:space="preserve">Adı Soyadı  </w:t>
            </w:r>
          </w:p>
        </w:tc>
        <w:tc>
          <w:tcPr>
            <w:tcW w:w="398" w:type="dxa"/>
            <w:shd w:val="clear" w:color="auto" w:fill="auto"/>
          </w:tcPr>
          <w:p w14:paraId="68335B62" w14:textId="77777777" w:rsidR="00390112" w:rsidRPr="001A1956" w:rsidRDefault="00390112" w:rsidP="001A1956">
            <w:pPr>
              <w:spacing w:line="360" w:lineRule="auto"/>
              <w:jc w:val="both"/>
              <w:rPr>
                <w:szCs w:val="24"/>
              </w:rPr>
            </w:pPr>
            <w:r w:rsidRPr="001A1956">
              <w:rPr>
                <w:szCs w:val="24"/>
              </w:rPr>
              <w:t>:</w:t>
            </w:r>
          </w:p>
        </w:tc>
        <w:tc>
          <w:tcPr>
            <w:tcW w:w="5570" w:type="dxa"/>
            <w:shd w:val="clear" w:color="auto" w:fill="auto"/>
          </w:tcPr>
          <w:p w14:paraId="1545B5AA" w14:textId="77777777" w:rsidR="00390112" w:rsidRPr="001A1956" w:rsidRDefault="00390112" w:rsidP="001A1956">
            <w:pPr>
              <w:spacing w:line="360" w:lineRule="auto"/>
              <w:jc w:val="both"/>
              <w:rPr>
                <w:szCs w:val="24"/>
              </w:rPr>
            </w:pPr>
          </w:p>
        </w:tc>
      </w:tr>
      <w:tr w:rsidR="00390112" w14:paraId="4454FF21" w14:textId="77777777" w:rsidTr="00406526">
        <w:tc>
          <w:tcPr>
            <w:tcW w:w="2819" w:type="dxa"/>
            <w:shd w:val="clear" w:color="auto" w:fill="auto"/>
          </w:tcPr>
          <w:p w14:paraId="5B98FBF4" w14:textId="77777777" w:rsidR="00390112" w:rsidRPr="001A1956" w:rsidRDefault="00390112" w:rsidP="001A1956">
            <w:pPr>
              <w:spacing w:line="360" w:lineRule="auto"/>
              <w:jc w:val="both"/>
              <w:rPr>
                <w:szCs w:val="24"/>
              </w:rPr>
            </w:pPr>
            <w:r w:rsidRPr="001A1956">
              <w:rPr>
                <w:szCs w:val="24"/>
              </w:rPr>
              <w:t xml:space="preserve">Doğum Yeri ve Tarihi  </w:t>
            </w:r>
          </w:p>
        </w:tc>
        <w:tc>
          <w:tcPr>
            <w:tcW w:w="398" w:type="dxa"/>
            <w:shd w:val="clear" w:color="auto" w:fill="auto"/>
          </w:tcPr>
          <w:p w14:paraId="1706ACE4" w14:textId="77777777" w:rsidR="00390112" w:rsidRPr="001A1956" w:rsidRDefault="00390112" w:rsidP="001A1956">
            <w:pPr>
              <w:spacing w:line="360" w:lineRule="auto"/>
              <w:jc w:val="both"/>
              <w:rPr>
                <w:b/>
                <w:szCs w:val="24"/>
              </w:rPr>
            </w:pPr>
            <w:r w:rsidRPr="001A1956">
              <w:rPr>
                <w:szCs w:val="24"/>
              </w:rPr>
              <w:t>:</w:t>
            </w:r>
          </w:p>
        </w:tc>
        <w:tc>
          <w:tcPr>
            <w:tcW w:w="5570" w:type="dxa"/>
            <w:shd w:val="clear" w:color="auto" w:fill="auto"/>
          </w:tcPr>
          <w:p w14:paraId="762353DB" w14:textId="77777777" w:rsidR="00390112" w:rsidRPr="001A1956" w:rsidRDefault="00390112" w:rsidP="001A1956">
            <w:pPr>
              <w:spacing w:line="360" w:lineRule="auto"/>
              <w:jc w:val="both"/>
              <w:rPr>
                <w:szCs w:val="24"/>
              </w:rPr>
            </w:pPr>
          </w:p>
        </w:tc>
      </w:tr>
      <w:tr w:rsidR="00390112" w14:paraId="0F115D44" w14:textId="77777777" w:rsidTr="00406526">
        <w:tc>
          <w:tcPr>
            <w:tcW w:w="2819" w:type="dxa"/>
            <w:shd w:val="clear" w:color="auto" w:fill="auto"/>
          </w:tcPr>
          <w:p w14:paraId="0BCC7786" w14:textId="77777777" w:rsidR="00390112" w:rsidRPr="001A1956" w:rsidRDefault="00390112" w:rsidP="001A1956">
            <w:pPr>
              <w:spacing w:line="360" w:lineRule="auto"/>
              <w:jc w:val="both"/>
              <w:rPr>
                <w:b/>
                <w:szCs w:val="24"/>
              </w:rPr>
            </w:pPr>
          </w:p>
        </w:tc>
        <w:tc>
          <w:tcPr>
            <w:tcW w:w="398" w:type="dxa"/>
            <w:shd w:val="clear" w:color="auto" w:fill="auto"/>
          </w:tcPr>
          <w:p w14:paraId="3E11FDB0" w14:textId="77777777" w:rsidR="00390112" w:rsidRPr="001A1956" w:rsidRDefault="00390112" w:rsidP="001A1956">
            <w:pPr>
              <w:spacing w:line="360" w:lineRule="auto"/>
              <w:jc w:val="both"/>
              <w:rPr>
                <w:b/>
                <w:szCs w:val="24"/>
              </w:rPr>
            </w:pPr>
          </w:p>
        </w:tc>
        <w:tc>
          <w:tcPr>
            <w:tcW w:w="5570" w:type="dxa"/>
            <w:shd w:val="clear" w:color="auto" w:fill="auto"/>
          </w:tcPr>
          <w:p w14:paraId="533E10A5" w14:textId="77777777" w:rsidR="00390112" w:rsidRPr="001A1956" w:rsidRDefault="00390112" w:rsidP="001A1956">
            <w:pPr>
              <w:spacing w:line="360" w:lineRule="auto"/>
              <w:jc w:val="both"/>
              <w:rPr>
                <w:szCs w:val="24"/>
              </w:rPr>
            </w:pPr>
          </w:p>
        </w:tc>
      </w:tr>
      <w:tr w:rsidR="00390112" w14:paraId="49030BE0" w14:textId="77777777" w:rsidTr="00406526">
        <w:tc>
          <w:tcPr>
            <w:tcW w:w="2819" w:type="dxa"/>
            <w:shd w:val="clear" w:color="auto" w:fill="auto"/>
          </w:tcPr>
          <w:p w14:paraId="2833AC95" w14:textId="77777777" w:rsidR="00390112" w:rsidRPr="001A1956" w:rsidRDefault="00390112" w:rsidP="001A1956">
            <w:pPr>
              <w:spacing w:line="360" w:lineRule="auto"/>
              <w:jc w:val="both"/>
              <w:rPr>
                <w:b/>
                <w:szCs w:val="24"/>
              </w:rPr>
            </w:pPr>
          </w:p>
        </w:tc>
        <w:tc>
          <w:tcPr>
            <w:tcW w:w="398" w:type="dxa"/>
            <w:shd w:val="clear" w:color="auto" w:fill="auto"/>
          </w:tcPr>
          <w:p w14:paraId="6170906A" w14:textId="77777777" w:rsidR="00390112" w:rsidRPr="001A1956" w:rsidRDefault="00390112" w:rsidP="001A1956">
            <w:pPr>
              <w:spacing w:line="360" w:lineRule="auto"/>
              <w:jc w:val="both"/>
              <w:rPr>
                <w:b/>
                <w:szCs w:val="24"/>
              </w:rPr>
            </w:pPr>
          </w:p>
        </w:tc>
        <w:tc>
          <w:tcPr>
            <w:tcW w:w="5570" w:type="dxa"/>
            <w:shd w:val="clear" w:color="auto" w:fill="auto"/>
          </w:tcPr>
          <w:p w14:paraId="36612CDE" w14:textId="77777777" w:rsidR="00390112" w:rsidRPr="001A1956" w:rsidRDefault="00390112" w:rsidP="001A1956">
            <w:pPr>
              <w:spacing w:line="360" w:lineRule="auto"/>
              <w:jc w:val="both"/>
              <w:rPr>
                <w:szCs w:val="24"/>
              </w:rPr>
            </w:pPr>
          </w:p>
        </w:tc>
      </w:tr>
      <w:tr w:rsidR="00390112" w14:paraId="35212CCC" w14:textId="77777777" w:rsidTr="00406526">
        <w:tc>
          <w:tcPr>
            <w:tcW w:w="2819" w:type="dxa"/>
            <w:shd w:val="clear" w:color="auto" w:fill="auto"/>
          </w:tcPr>
          <w:p w14:paraId="14EB784E" w14:textId="77777777" w:rsidR="00390112" w:rsidRPr="001A1956" w:rsidRDefault="00390112" w:rsidP="001A1956">
            <w:pPr>
              <w:spacing w:line="360" w:lineRule="auto"/>
              <w:jc w:val="both"/>
              <w:rPr>
                <w:b/>
                <w:szCs w:val="24"/>
              </w:rPr>
            </w:pPr>
            <w:r w:rsidRPr="001A1956">
              <w:rPr>
                <w:b/>
                <w:szCs w:val="24"/>
              </w:rPr>
              <w:t>Eğitim Durumu</w:t>
            </w:r>
          </w:p>
        </w:tc>
        <w:tc>
          <w:tcPr>
            <w:tcW w:w="398" w:type="dxa"/>
            <w:shd w:val="clear" w:color="auto" w:fill="auto"/>
          </w:tcPr>
          <w:p w14:paraId="2872F957" w14:textId="77777777" w:rsidR="00390112" w:rsidRPr="001A1956" w:rsidRDefault="00390112" w:rsidP="001A1956">
            <w:pPr>
              <w:spacing w:line="360" w:lineRule="auto"/>
              <w:jc w:val="both"/>
              <w:rPr>
                <w:b/>
                <w:szCs w:val="24"/>
              </w:rPr>
            </w:pPr>
          </w:p>
        </w:tc>
        <w:tc>
          <w:tcPr>
            <w:tcW w:w="5570" w:type="dxa"/>
            <w:shd w:val="clear" w:color="auto" w:fill="auto"/>
          </w:tcPr>
          <w:p w14:paraId="5DD45080" w14:textId="77777777" w:rsidR="00390112" w:rsidRPr="001A1956" w:rsidRDefault="00390112" w:rsidP="001A1956">
            <w:pPr>
              <w:spacing w:line="360" w:lineRule="auto"/>
              <w:jc w:val="both"/>
              <w:rPr>
                <w:szCs w:val="24"/>
              </w:rPr>
            </w:pPr>
          </w:p>
        </w:tc>
      </w:tr>
      <w:tr w:rsidR="00390112" w14:paraId="4109DA89" w14:textId="77777777" w:rsidTr="00406526">
        <w:tc>
          <w:tcPr>
            <w:tcW w:w="2819" w:type="dxa"/>
            <w:shd w:val="clear" w:color="auto" w:fill="auto"/>
          </w:tcPr>
          <w:p w14:paraId="54C04FF8" w14:textId="77777777" w:rsidR="00390112" w:rsidRPr="001A1956" w:rsidRDefault="00390112" w:rsidP="001A1956">
            <w:pPr>
              <w:spacing w:line="360" w:lineRule="auto"/>
              <w:jc w:val="both"/>
              <w:rPr>
                <w:b/>
                <w:szCs w:val="24"/>
              </w:rPr>
            </w:pPr>
            <w:r w:rsidRPr="001A1956">
              <w:rPr>
                <w:szCs w:val="24"/>
              </w:rPr>
              <w:t xml:space="preserve">Lisans Öğrenimi  </w:t>
            </w:r>
          </w:p>
        </w:tc>
        <w:tc>
          <w:tcPr>
            <w:tcW w:w="398" w:type="dxa"/>
            <w:shd w:val="clear" w:color="auto" w:fill="auto"/>
          </w:tcPr>
          <w:p w14:paraId="70C8D055" w14:textId="77777777" w:rsidR="00390112" w:rsidRPr="001A1956" w:rsidRDefault="00390112" w:rsidP="001A1956">
            <w:pPr>
              <w:spacing w:line="360" w:lineRule="auto"/>
              <w:jc w:val="both"/>
              <w:rPr>
                <w:b/>
                <w:szCs w:val="24"/>
              </w:rPr>
            </w:pPr>
            <w:r w:rsidRPr="001A1956">
              <w:rPr>
                <w:szCs w:val="24"/>
              </w:rPr>
              <w:t xml:space="preserve">: </w:t>
            </w:r>
          </w:p>
        </w:tc>
        <w:tc>
          <w:tcPr>
            <w:tcW w:w="5570" w:type="dxa"/>
            <w:shd w:val="clear" w:color="auto" w:fill="auto"/>
          </w:tcPr>
          <w:p w14:paraId="62ED34A7" w14:textId="77777777" w:rsidR="00390112" w:rsidRPr="001A1956" w:rsidRDefault="00390112" w:rsidP="001A1956">
            <w:pPr>
              <w:spacing w:line="360" w:lineRule="auto"/>
              <w:jc w:val="both"/>
              <w:rPr>
                <w:szCs w:val="24"/>
              </w:rPr>
            </w:pPr>
          </w:p>
        </w:tc>
      </w:tr>
      <w:tr w:rsidR="00390112" w14:paraId="1CE1D2B1" w14:textId="77777777" w:rsidTr="00406526">
        <w:tc>
          <w:tcPr>
            <w:tcW w:w="2819" w:type="dxa"/>
            <w:shd w:val="clear" w:color="auto" w:fill="auto"/>
          </w:tcPr>
          <w:p w14:paraId="77832FD9" w14:textId="77777777" w:rsidR="00390112" w:rsidRPr="001A1956" w:rsidRDefault="00390112" w:rsidP="001A1956">
            <w:pPr>
              <w:spacing w:line="360" w:lineRule="auto"/>
              <w:jc w:val="both"/>
              <w:rPr>
                <w:szCs w:val="24"/>
              </w:rPr>
            </w:pPr>
            <w:r w:rsidRPr="001A1956">
              <w:rPr>
                <w:szCs w:val="24"/>
              </w:rPr>
              <w:t xml:space="preserve">Bildiği Yabancı Diller  </w:t>
            </w:r>
          </w:p>
        </w:tc>
        <w:tc>
          <w:tcPr>
            <w:tcW w:w="398" w:type="dxa"/>
            <w:shd w:val="clear" w:color="auto" w:fill="auto"/>
          </w:tcPr>
          <w:p w14:paraId="7ECF8659" w14:textId="77777777" w:rsidR="00390112" w:rsidRPr="001A1956" w:rsidRDefault="00390112" w:rsidP="001A1956">
            <w:pPr>
              <w:spacing w:line="360" w:lineRule="auto"/>
              <w:jc w:val="both"/>
              <w:rPr>
                <w:b/>
                <w:szCs w:val="24"/>
              </w:rPr>
            </w:pPr>
            <w:r w:rsidRPr="001A1956">
              <w:rPr>
                <w:szCs w:val="24"/>
              </w:rPr>
              <w:t>:</w:t>
            </w:r>
          </w:p>
        </w:tc>
        <w:tc>
          <w:tcPr>
            <w:tcW w:w="5570" w:type="dxa"/>
            <w:shd w:val="clear" w:color="auto" w:fill="auto"/>
          </w:tcPr>
          <w:p w14:paraId="7A620189" w14:textId="77777777" w:rsidR="00390112" w:rsidRPr="001A1956" w:rsidRDefault="00390112" w:rsidP="001A1956">
            <w:pPr>
              <w:spacing w:line="360" w:lineRule="auto"/>
              <w:jc w:val="both"/>
              <w:rPr>
                <w:szCs w:val="24"/>
              </w:rPr>
            </w:pPr>
          </w:p>
        </w:tc>
      </w:tr>
      <w:tr w:rsidR="00390112" w14:paraId="3D7F7727" w14:textId="77777777" w:rsidTr="00406526">
        <w:tc>
          <w:tcPr>
            <w:tcW w:w="2819" w:type="dxa"/>
            <w:shd w:val="clear" w:color="auto" w:fill="auto"/>
          </w:tcPr>
          <w:p w14:paraId="1E5C95C3" w14:textId="77777777" w:rsidR="00390112" w:rsidRPr="001A1956" w:rsidRDefault="00390112" w:rsidP="001A1956">
            <w:pPr>
              <w:spacing w:line="360" w:lineRule="auto"/>
              <w:jc w:val="both"/>
              <w:rPr>
                <w:szCs w:val="24"/>
              </w:rPr>
            </w:pPr>
            <w:r w:rsidRPr="001A1956">
              <w:rPr>
                <w:szCs w:val="24"/>
              </w:rPr>
              <w:t>Bilimsel Faaliyet/Yayınlar</w:t>
            </w:r>
          </w:p>
        </w:tc>
        <w:tc>
          <w:tcPr>
            <w:tcW w:w="398" w:type="dxa"/>
            <w:shd w:val="clear" w:color="auto" w:fill="auto"/>
          </w:tcPr>
          <w:p w14:paraId="60EA1BED" w14:textId="77777777" w:rsidR="00390112" w:rsidRPr="001A1956" w:rsidRDefault="00390112" w:rsidP="001A1956">
            <w:pPr>
              <w:spacing w:line="360" w:lineRule="auto"/>
              <w:jc w:val="both"/>
              <w:rPr>
                <w:b/>
                <w:szCs w:val="24"/>
              </w:rPr>
            </w:pPr>
            <w:r w:rsidRPr="001A1956">
              <w:rPr>
                <w:szCs w:val="24"/>
              </w:rPr>
              <w:t>:</w:t>
            </w:r>
          </w:p>
        </w:tc>
        <w:tc>
          <w:tcPr>
            <w:tcW w:w="5570" w:type="dxa"/>
            <w:shd w:val="clear" w:color="auto" w:fill="auto"/>
          </w:tcPr>
          <w:p w14:paraId="103E34E2" w14:textId="77777777" w:rsidR="00390112" w:rsidRPr="001A1956" w:rsidRDefault="00390112" w:rsidP="00715327">
            <w:pPr>
              <w:spacing w:line="360" w:lineRule="auto"/>
              <w:ind w:left="6"/>
              <w:jc w:val="both"/>
              <w:rPr>
                <w:szCs w:val="24"/>
              </w:rPr>
            </w:pPr>
          </w:p>
        </w:tc>
      </w:tr>
      <w:tr w:rsidR="00390112" w14:paraId="05638347" w14:textId="77777777" w:rsidTr="00406526">
        <w:tc>
          <w:tcPr>
            <w:tcW w:w="2819" w:type="dxa"/>
            <w:shd w:val="clear" w:color="auto" w:fill="auto"/>
          </w:tcPr>
          <w:p w14:paraId="5E0ADDB8" w14:textId="77777777" w:rsidR="00390112" w:rsidRPr="001A1956" w:rsidRDefault="00390112" w:rsidP="001A1956">
            <w:pPr>
              <w:spacing w:line="360" w:lineRule="auto"/>
              <w:jc w:val="both"/>
              <w:rPr>
                <w:szCs w:val="24"/>
              </w:rPr>
            </w:pPr>
            <w:r w:rsidRPr="001A1956">
              <w:rPr>
                <w:szCs w:val="24"/>
              </w:rPr>
              <w:t xml:space="preserve">Aldığı Ödüller   </w:t>
            </w:r>
          </w:p>
        </w:tc>
        <w:tc>
          <w:tcPr>
            <w:tcW w:w="398" w:type="dxa"/>
            <w:shd w:val="clear" w:color="auto" w:fill="auto"/>
          </w:tcPr>
          <w:p w14:paraId="61E8D1C7" w14:textId="77777777" w:rsidR="00390112" w:rsidRPr="001A1956" w:rsidRDefault="00390112" w:rsidP="001A1956">
            <w:pPr>
              <w:spacing w:line="360" w:lineRule="auto"/>
              <w:jc w:val="both"/>
              <w:rPr>
                <w:b/>
                <w:szCs w:val="24"/>
              </w:rPr>
            </w:pPr>
            <w:r w:rsidRPr="001A1956">
              <w:rPr>
                <w:szCs w:val="24"/>
              </w:rPr>
              <w:t>:</w:t>
            </w:r>
          </w:p>
        </w:tc>
        <w:tc>
          <w:tcPr>
            <w:tcW w:w="5570" w:type="dxa"/>
            <w:shd w:val="clear" w:color="auto" w:fill="auto"/>
          </w:tcPr>
          <w:p w14:paraId="3BC4BBC0" w14:textId="77777777" w:rsidR="00390112" w:rsidRPr="001A1956" w:rsidRDefault="00390112" w:rsidP="001A1956">
            <w:pPr>
              <w:spacing w:line="360" w:lineRule="auto"/>
              <w:jc w:val="both"/>
              <w:rPr>
                <w:szCs w:val="24"/>
              </w:rPr>
            </w:pPr>
          </w:p>
        </w:tc>
      </w:tr>
      <w:tr w:rsidR="00390112" w14:paraId="727B7041" w14:textId="77777777" w:rsidTr="00406526">
        <w:tc>
          <w:tcPr>
            <w:tcW w:w="2819" w:type="dxa"/>
            <w:shd w:val="clear" w:color="auto" w:fill="auto"/>
          </w:tcPr>
          <w:p w14:paraId="55AFFC0E" w14:textId="77777777" w:rsidR="00390112" w:rsidRPr="001A1956" w:rsidRDefault="00390112" w:rsidP="001A1956">
            <w:pPr>
              <w:spacing w:line="360" w:lineRule="auto"/>
              <w:jc w:val="both"/>
              <w:rPr>
                <w:b/>
                <w:szCs w:val="24"/>
              </w:rPr>
            </w:pPr>
          </w:p>
        </w:tc>
        <w:tc>
          <w:tcPr>
            <w:tcW w:w="398" w:type="dxa"/>
            <w:shd w:val="clear" w:color="auto" w:fill="auto"/>
          </w:tcPr>
          <w:p w14:paraId="5B6586F1" w14:textId="77777777" w:rsidR="00390112" w:rsidRPr="001A1956" w:rsidRDefault="00390112" w:rsidP="001A1956">
            <w:pPr>
              <w:spacing w:line="360" w:lineRule="auto"/>
              <w:jc w:val="both"/>
              <w:rPr>
                <w:b/>
                <w:szCs w:val="24"/>
              </w:rPr>
            </w:pPr>
          </w:p>
        </w:tc>
        <w:tc>
          <w:tcPr>
            <w:tcW w:w="5570" w:type="dxa"/>
            <w:shd w:val="clear" w:color="auto" w:fill="auto"/>
          </w:tcPr>
          <w:p w14:paraId="60F6ADEE" w14:textId="77777777" w:rsidR="00390112" w:rsidRPr="001A1956" w:rsidRDefault="00390112" w:rsidP="001A1956">
            <w:pPr>
              <w:spacing w:line="360" w:lineRule="auto"/>
              <w:jc w:val="both"/>
              <w:rPr>
                <w:szCs w:val="24"/>
              </w:rPr>
            </w:pPr>
          </w:p>
        </w:tc>
      </w:tr>
      <w:tr w:rsidR="00390112" w14:paraId="3CF0B7CF" w14:textId="77777777" w:rsidTr="00406526">
        <w:tc>
          <w:tcPr>
            <w:tcW w:w="2819" w:type="dxa"/>
            <w:shd w:val="clear" w:color="auto" w:fill="auto"/>
          </w:tcPr>
          <w:p w14:paraId="048E63EE" w14:textId="77777777" w:rsidR="00390112" w:rsidRPr="001A1956" w:rsidRDefault="00390112" w:rsidP="001A1956">
            <w:pPr>
              <w:spacing w:line="360" w:lineRule="auto"/>
              <w:jc w:val="both"/>
              <w:rPr>
                <w:b/>
                <w:szCs w:val="24"/>
              </w:rPr>
            </w:pPr>
          </w:p>
        </w:tc>
        <w:tc>
          <w:tcPr>
            <w:tcW w:w="398" w:type="dxa"/>
            <w:shd w:val="clear" w:color="auto" w:fill="auto"/>
          </w:tcPr>
          <w:p w14:paraId="659C4DBE" w14:textId="77777777" w:rsidR="00390112" w:rsidRPr="001A1956" w:rsidRDefault="00390112" w:rsidP="001A1956">
            <w:pPr>
              <w:spacing w:line="360" w:lineRule="auto"/>
              <w:jc w:val="both"/>
              <w:rPr>
                <w:b/>
                <w:szCs w:val="24"/>
              </w:rPr>
            </w:pPr>
          </w:p>
        </w:tc>
        <w:tc>
          <w:tcPr>
            <w:tcW w:w="5570" w:type="dxa"/>
            <w:shd w:val="clear" w:color="auto" w:fill="auto"/>
          </w:tcPr>
          <w:p w14:paraId="385F5947" w14:textId="77777777" w:rsidR="00390112" w:rsidRPr="001A1956" w:rsidRDefault="00390112" w:rsidP="001A1956">
            <w:pPr>
              <w:spacing w:line="360" w:lineRule="auto"/>
              <w:jc w:val="both"/>
              <w:rPr>
                <w:szCs w:val="24"/>
              </w:rPr>
            </w:pPr>
          </w:p>
        </w:tc>
      </w:tr>
      <w:tr w:rsidR="00390112" w14:paraId="560524BA" w14:textId="77777777" w:rsidTr="00406526">
        <w:tc>
          <w:tcPr>
            <w:tcW w:w="2819" w:type="dxa"/>
            <w:shd w:val="clear" w:color="auto" w:fill="auto"/>
          </w:tcPr>
          <w:p w14:paraId="79C850D2" w14:textId="77777777" w:rsidR="00390112" w:rsidRPr="001A1956" w:rsidRDefault="00390112" w:rsidP="001A1956">
            <w:pPr>
              <w:spacing w:line="360" w:lineRule="auto"/>
              <w:jc w:val="both"/>
              <w:rPr>
                <w:b/>
                <w:szCs w:val="24"/>
              </w:rPr>
            </w:pPr>
            <w:r w:rsidRPr="001A1956">
              <w:rPr>
                <w:b/>
                <w:szCs w:val="24"/>
              </w:rPr>
              <w:t>İş Deneyimi</w:t>
            </w:r>
          </w:p>
        </w:tc>
        <w:tc>
          <w:tcPr>
            <w:tcW w:w="398" w:type="dxa"/>
            <w:shd w:val="clear" w:color="auto" w:fill="auto"/>
          </w:tcPr>
          <w:p w14:paraId="14D17337" w14:textId="77777777" w:rsidR="00390112" w:rsidRPr="001A1956" w:rsidRDefault="00390112" w:rsidP="001A1956">
            <w:pPr>
              <w:spacing w:line="360" w:lineRule="auto"/>
              <w:jc w:val="both"/>
              <w:rPr>
                <w:b/>
                <w:szCs w:val="24"/>
              </w:rPr>
            </w:pPr>
          </w:p>
        </w:tc>
        <w:tc>
          <w:tcPr>
            <w:tcW w:w="5570" w:type="dxa"/>
            <w:shd w:val="clear" w:color="auto" w:fill="auto"/>
          </w:tcPr>
          <w:p w14:paraId="423DC040" w14:textId="77777777" w:rsidR="00390112" w:rsidRPr="001A1956" w:rsidRDefault="00390112" w:rsidP="001A1956">
            <w:pPr>
              <w:spacing w:line="360" w:lineRule="auto"/>
              <w:jc w:val="both"/>
              <w:rPr>
                <w:szCs w:val="24"/>
              </w:rPr>
            </w:pPr>
          </w:p>
        </w:tc>
      </w:tr>
      <w:tr w:rsidR="00390112" w14:paraId="0206D398" w14:textId="77777777" w:rsidTr="00406526">
        <w:tc>
          <w:tcPr>
            <w:tcW w:w="2819" w:type="dxa"/>
            <w:shd w:val="clear" w:color="auto" w:fill="auto"/>
          </w:tcPr>
          <w:p w14:paraId="1E5EC65E" w14:textId="77777777" w:rsidR="00390112" w:rsidRPr="001A1956" w:rsidRDefault="00390112" w:rsidP="001A1956">
            <w:pPr>
              <w:spacing w:line="360" w:lineRule="auto"/>
              <w:jc w:val="both"/>
              <w:rPr>
                <w:b/>
                <w:szCs w:val="24"/>
              </w:rPr>
            </w:pPr>
            <w:r w:rsidRPr="001A1956">
              <w:rPr>
                <w:szCs w:val="24"/>
              </w:rPr>
              <w:t xml:space="preserve">Stajlar  </w:t>
            </w:r>
          </w:p>
        </w:tc>
        <w:tc>
          <w:tcPr>
            <w:tcW w:w="398" w:type="dxa"/>
            <w:shd w:val="clear" w:color="auto" w:fill="auto"/>
          </w:tcPr>
          <w:p w14:paraId="34ECD2F9" w14:textId="77777777" w:rsidR="00390112" w:rsidRPr="001A1956" w:rsidRDefault="00390112" w:rsidP="001A1956">
            <w:pPr>
              <w:spacing w:line="360" w:lineRule="auto"/>
              <w:jc w:val="both"/>
              <w:rPr>
                <w:b/>
                <w:szCs w:val="24"/>
              </w:rPr>
            </w:pPr>
            <w:r w:rsidRPr="001A1956">
              <w:rPr>
                <w:szCs w:val="24"/>
              </w:rPr>
              <w:t>:</w:t>
            </w:r>
          </w:p>
        </w:tc>
        <w:tc>
          <w:tcPr>
            <w:tcW w:w="5570" w:type="dxa"/>
            <w:shd w:val="clear" w:color="auto" w:fill="auto"/>
          </w:tcPr>
          <w:p w14:paraId="7C667797" w14:textId="77777777" w:rsidR="00390112" w:rsidRPr="001A1956" w:rsidRDefault="00390112" w:rsidP="00715327">
            <w:pPr>
              <w:spacing w:line="360" w:lineRule="auto"/>
              <w:ind w:left="6"/>
              <w:jc w:val="both"/>
              <w:rPr>
                <w:szCs w:val="24"/>
              </w:rPr>
            </w:pPr>
          </w:p>
        </w:tc>
      </w:tr>
      <w:tr w:rsidR="00390112" w14:paraId="18E407F4" w14:textId="77777777" w:rsidTr="00406526">
        <w:tc>
          <w:tcPr>
            <w:tcW w:w="2819" w:type="dxa"/>
            <w:shd w:val="clear" w:color="auto" w:fill="auto"/>
          </w:tcPr>
          <w:p w14:paraId="5AF02BE2" w14:textId="77777777" w:rsidR="00390112" w:rsidRPr="001A1956" w:rsidRDefault="00390112" w:rsidP="001A1956">
            <w:pPr>
              <w:spacing w:line="360" w:lineRule="auto"/>
              <w:jc w:val="both"/>
              <w:rPr>
                <w:szCs w:val="24"/>
              </w:rPr>
            </w:pPr>
            <w:r w:rsidRPr="001A1956">
              <w:rPr>
                <w:szCs w:val="24"/>
              </w:rPr>
              <w:t>Projeler ve Kurs Belgeleri</w:t>
            </w:r>
          </w:p>
        </w:tc>
        <w:tc>
          <w:tcPr>
            <w:tcW w:w="398" w:type="dxa"/>
            <w:shd w:val="clear" w:color="auto" w:fill="auto"/>
          </w:tcPr>
          <w:p w14:paraId="4AD069C0" w14:textId="77777777" w:rsidR="00390112" w:rsidRPr="001A1956" w:rsidRDefault="00390112" w:rsidP="001A1956">
            <w:pPr>
              <w:spacing w:line="360" w:lineRule="auto"/>
              <w:jc w:val="both"/>
              <w:rPr>
                <w:b/>
                <w:szCs w:val="24"/>
              </w:rPr>
            </w:pPr>
            <w:r w:rsidRPr="001A1956">
              <w:rPr>
                <w:szCs w:val="24"/>
              </w:rPr>
              <w:t>:</w:t>
            </w:r>
          </w:p>
        </w:tc>
        <w:tc>
          <w:tcPr>
            <w:tcW w:w="5570" w:type="dxa"/>
            <w:shd w:val="clear" w:color="auto" w:fill="auto"/>
          </w:tcPr>
          <w:p w14:paraId="3875C3C4" w14:textId="77777777" w:rsidR="00390112" w:rsidRPr="001A1956" w:rsidRDefault="00390112" w:rsidP="00715327">
            <w:pPr>
              <w:spacing w:line="360" w:lineRule="auto"/>
              <w:ind w:left="-4"/>
              <w:jc w:val="both"/>
              <w:rPr>
                <w:rFonts w:cs="Times New Roman"/>
                <w:szCs w:val="24"/>
              </w:rPr>
            </w:pPr>
          </w:p>
        </w:tc>
      </w:tr>
      <w:tr w:rsidR="00390112" w14:paraId="7801D8B2" w14:textId="77777777" w:rsidTr="00406526">
        <w:tc>
          <w:tcPr>
            <w:tcW w:w="2819" w:type="dxa"/>
            <w:shd w:val="clear" w:color="auto" w:fill="auto"/>
          </w:tcPr>
          <w:p w14:paraId="7F11D5A2" w14:textId="77777777" w:rsidR="00390112" w:rsidRPr="001A1956" w:rsidRDefault="00390112" w:rsidP="001A1956">
            <w:pPr>
              <w:spacing w:line="360" w:lineRule="auto"/>
              <w:jc w:val="both"/>
              <w:rPr>
                <w:szCs w:val="24"/>
              </w:rPr>
            </w:pPr>
            <w:r w:rsidRPr="001A1956">
              <w:rPr>
                <w:szCs w:val="24"/>
              </w:rPr>
              <w:t xml:space="preserve">Çalıştığı Kurumlar  </w:t>
            </w:r>
          </w:p>
        </w:tc>
        <w:tc>
          <w:tcPr>
            <w:tcW w:w="398" w:type="dxa"/>
            <w:shd w:val="clear" w:color="auto" w:fill="auto"/>
          </w:tcPr>
          <w:p w14:paraId="6A3D9851" w14:textId="77777777" w:rsidR="00390112" w:rsidRPr="001A1956" w:rsidRDefault="00390112" w:rsidP="001A1956">
            <w:pPr>
              <w:spacing w:line="360" w:lineRule="auto"/>
              <w:jc w:val="both"/>
              <w:rPr>
                <w:b/>
                <w:szCs w:val="24"/>
              </w:rPr>
            </w:pPr>
            <w:r w:rsidRPr="001A1956">
              <w:rPr>
                <w:szCs w:val="24"/>
              </w:rPr>
              <w:t>:</w:t>
            </w:r>
          </w:p>
        </w:tc>
        <w:tc>
          <w:tcPr>
            <w:tcW w:w="5570" w:type="dxa"/>
            <w:shd w:val="clear" w:color="auto" w:fill="auto"/>
          </w:tcPr>
          <w:p w14:paraId="58094DFD" w14:textId="77777777" w:rsidR="00390112" w:rsidRPr="00873A69" w:rsidRDefault="00390112" w:rsidP="00715327">
            <w:pPr>
              <w:pStyle w:val="Default"/>
              <w:spacing w:line="360" w:lineRule="auto"/>
              <w:ind w:left="6"/>
              <w:jc w:val="both"/>
            </w:pPr>
          </w:p>
        </w:tc>
      </w:tr>
      <w:tr w:rsidR="00390112" w14:paraId="5B53BDD8" w14:textId="77777777" w:rsidTr="00406526">
        <w:tc>
          <w:tcPr>
            <w:tcW w:w="2819" w:type="dxa"/>
            <w:shd w:val="clear" w:color="auto" w:fill="auto"/>
          </w:tcPr>
          <w:p w14:paraId="79E3132E" w14:textId="77777777" w:rsidR="00390112" w:rsidRPr="001A1956" w:rsidRDefault="00390112" w:rsidP="001A1956">
            <w:pPr>
              <w:spacing w:line="360" w:lineRule="auto"/>
              <w:jc w:val="both"/>
              <w:rPr>
                <w:szCs w:val="24"/>
              </w:rPr>
            </w:pPr>
          </w:p>
        </w:tc>
        <w:tc>
          <w:tcPr>
            <w:tcW w:w="398" w:type="dxa"/>
            <w:shd w:val="clear" w:color="auto" w:fill="auto"/>
          </w:tcPr>
          <w:p w14:paraId="1763C8EB" w14:textId="77777777" w:rsidR="00390112" w:rsidRPr="001A1956" w:rsidRDefault="00390112" w:rsidP="001A1956">
            <w:pPr>
              <w:spacing w:line="360" w:lineRule="auto"/>
              <w:jc w:val="both"/>
              <w:rPr>
                <w:b/>
                <w:szCs w:val="24"/>
              </w:rPr>
            </w:pPr>
          </w:p>
        </w:tc>
        <w:tc>
          <w:tcPr>
            <w:tcW w:w="5570" w:type="dxa"/>
            <w:shd w:val="clear" w:color="auto" w:fill="auto"/>
          </w:tcPr>
          <w:p w14:paraId="6A1FA6ED" w14:textId="77777777" w:rsidR="00390112" w:rsidRPr="001A1956" w:rsidRDefault="00390112" w:rsidP="001A1956">
            <w:pPr>
              <w:spacing w:line="360" w:lineRule="auto"/>
              <w:jc w:val="both"/>
              <w:rPr>
                <w:szCs w:val="24"/>
              </w:rPr>
            </w:pPr>
          </w:p>
        </w:tc>
      </w:tr>
      <w:tr w:rsidR="00390112" w14:paraId="40AED8D5" w14:textId="77777777" w:rsidTr="00406526">
        <w:tc>
          <w:tcPr>
            <w:tcW w:w="2819" w:type="dxa"/>
            <w:shd w:val="clear" w:color="auto" w:fill="auto"/>
          </w:tcPr>
          <w:p w14:paraId="36A6E8F4" w14:textId="77777777" w:rsidR="00390112" w:rsidRPr="001A1956" w:rsidRDefault="00390112" w:rsidP="001A1956">
            <w:pPr>
              <w:spacing w:line="360" w:lineRule="auto"/>
              <w:jc w:val="both"/>
              <w:rPr>
                <w:szCs w:val="24"/>
              </w:rPr>
            </w:pPr>
          </w:p>
          <w:p w14:paraId="3C43982E" w14:textId="77777777" w:rsidR="00390112" w:rsidRPr="001A1956" w:rsidRDefault="00390112" w:rsidP="001A1956">
            <w:pPr>
              <w:spacing w:line="360" w:lineRule="auto"/>
              <w:jc w:val="both"/>
              <w:rPr>
                <w:szCs w:val="24"/>
              </w:rPr>
            </w:pPr>
          </w:p>
        </w:tc>
        <w:tc>
          <w:tcPr>
            <w:tcW w:w="398" w:type="dxa"/>
            <w:shd w:val="clear" w:color="auto" w:fill="auto"/>
          </w:tcPr>
          <w:p w14:paraId="0831F7C1" w14:textId="77777777" w:rsidR="00390112" w:rsidRPr="001A1956" w:rsidRDefault="00390112" w:rsidP="001A1956">
            <w:pPr>
              <w:spacing w:line="360" w:lineRule="auto"/>
              <w:jc w:val="both"/>
              <w:rPr>
                <w:b/>
                <w:szCs w:val="24"/>
              </w:rPr>
            </w:pPr>
          </w:p>
        </w:tc>
        <w:tc>
          <w:tcPr>
            <w:tcW w:w="5570" w:type="dxa"/>
            <w:shd w:val="clear" w:color="auto" w:fill="auto"/>
          </w:tcPr>
          <w:p w14:paraId="7FFA4ED2" w14:textId="77777777" w:rsidR="00390112" w:rsidRPr="001A1956" w:rsidRDefault="00390112" w:rsidP="001A1956">
            <w:pPr>
              <w:spacing w:line="360" w:lineRule="auto"/>
              <w:jc w:val="both"/>
              <w:rPr>
                <w:szCs w:val="24"/>
              </w:rPr>
            </w:pPr>
          </w:p>
        </w:tc>
      </w:tr>
      <w:tr w:rsidR="00390112" w14:paraId="38DFFEB1" w14:textId="77777777" w:rsidTr="00406526">
        <w:tc>
          <w:tcPr>
            <w:tcW w:w="2819" w:type="dxa"/>
            <w:shd w:val="clear" w:color="auto" w:fill="auto"/>
          </w:tcPr>
          <w:p w14:paraId="0EC137AD" w14:textId="77777777" w:rsidR="00390112" w:rsidRPr="001A1956" w:rsidRDefault="00390112" w:rsidP="001A1956">
            <w:pPr>
              <w:spacing w:line="360" w:lineRule="auto"/>
              <w:jc w:val="both"/>
              <w:rPr>
                <w:b/>
                <w:szCs w:val="24"/>
              </w:rPr>
            </w:pPr>
            <w:r w:rsidRPr="001A1956">
              <w:rPr>
                <w:b/>
                <w:szCs w:val="24"/>
              </w:rPr>
              <w:t xml:space="preserve">İletişim </w:t>
            </w:r>
          </w:p>
        </w:tc>
        <w:tc>
          <w:tcPr>
            <w:tcW w:w="398" w:type="dxa"/>
            <w:shd w:val="clear" w:color="auto" w:fill="auto"/>
          </w:tcPr>
          <w:p w14:paraId="2581A896" w14:textId="77777777" w:rsidR="00390112" w:rsidRPr="001A1956" w:rsidRDefault="00390112" w:rsidP="001A1956">
            <w:pPr>
              <w:spacing w:line="360" w:lineRule="auto"/>
              <w:jc w:val="both"/>
              <w:rPr>
                <w:b/>
                <w:szCs w:val="24"/>
              </w:rPr>
            </w:pPr>
          </w:p>
        </w:tc>
        <w:tc>
          <w:tcPr>
            <w:tcW w:w="5570" w:type="dxa"/>
            <w:shd w:val="clear" w:color="auto" w:fill="auto"/>
          </w:tcPr>
          <w:p w14:paraId="7A2D59EE" w14:textId="77777777" w:rsidR="00390112" w:rsidRPr="001A1956" w:rsidRDefault="00390112" w:rsidP="001A1956">
            <w:pPr>
              <w:spacing w:line="360" w:lineRule="auto"/>
              <w:jc w:val="both"/>
              <w:rPr>
                <w:szCs w:val="24"/>
              </w:rPr>
            </w:pPr>
          </w:p>
        </w:tc>
      </w:tr>
      <w:tr w:rsidR="00390112" w14:paraId="19BF1F19" w14:textId="77777777" w:rsidTr="00406526">
        <w:tc>
          <w:tcPr>
            <w:tcW w:w="2819" w:type="dxa"/>
            <w:shd w:val="clear" w:color="auto" w:fill="auto"/>
          </w:tcPr>
          <w:p w14:paraId="043A9044" w14:textId="77777777" w:rsidR="00390112" w:rsidRPr="001A1956" w:rsidRDefault="00390112" w:rsidP="001A1956">
            <w:pPr>
              <w:spacing w:line="360" w:lineRule="auto"/>
              <w:jc w:val="both"/>
              <w:rPr>
                <w:szCs w:val="24"/>
              </w:rPr>
            </w:pPr>
            <w:r w:rsidRPr="001A1956">
              <w:rPr>
                <w:szCs w:val="24"/>
              </w:rPr>
              <w:t xml:space="preserve">E-Posta Adresi  </w:t>
            </w:r>
          </w:p>
        </w:tc>
        <w:tc>
          <w:tcPr>
            <w:tcW w:w="398" w:type="dxa"/>
            <w:shd w:val="clear" w:color="auto" w:fill="auto"/>
          </w:tcPr>
          <w:p w14:paraId="55BD2A83" w14:textId="77777777" w:rsidR="00390112" w:rsidRPr="001A1956" w:rsidRDefault="00390112" w:rsidP="001A1956">
            <w:pPr>
              <w:spacing w:line="360" w:lineRule="auto"/>
              <w:jc w:val="both"/>
              <w:rPr>
                <w:b/>
                <w:szCs w:val="24"/>
              </w:rPr>
            </w:pPr>
            <w:r w:rsidRPr="001A1956">
              <w:rPr>
                <w:szCs w:val="24"/>
              </w:rPr>
              <w:t xml:space="preserve">: </w:t>
            </w:r>
          </w:p>
        </w:tc>
        <w:tc>
          <w:tcPr>
            <w:tcW w:w="5570" w:type="dxa"/>
            <w:shd w:val="clear" w:color="auto" w:fill="auto"/>
          </w:tcPr>
          <w:p w14:paraId="5514CB11" w14:textId="77777777" w:rsidR="00390112" w:rsidRPr="001A1956" w:rsidRDefault="00390112" w:rsidP="001A1956">
            <w:pPr>
              <w:spacing w:line="360" w:lineRule="auto"/>
              <w:jc w:val="both"/>
              <w:rPr>
                <w:szCs w:val="24"/>
              </w:rPr>
            </w:pPr>
          </w:p>
        </w:tc>
      </w:tr>
      <w:tr w:rsidR="00390112" w14:paraId="0423ACD1" w14:textId="77777777" w:rsidTr="00406526">
        <w:tc>
          <w:tcPr>
            <w:tcW w:w="2819" w:type="dxa"/>
            <w:shd w:val="clear" w:color="auto" w:fill="auto"/>
          </w:tcPr>
          <w:p w14:paraId="5418C657" w14:textId="77777777" w:rsidR="00390112" w:rsidRPr="001A1956" w:rsidRDefault="00390112" w:rsidP="001A1956">
            <w:pPr>
              <w:spacing w:line="360" w:lineRule="auto"/>
              <w:jc w:val="both"/>
              <w:rPr>
                <w:b/>
                <w:szCs w:val="24"/>
              </w:rPr>
            </w:pPr>
          </w:p>
        </w:tc>
        <w:tc>
          <w:tcPr>
            <w:tcW w:w="398" w:type="dxa"/>
            <w:shd w:val="clear" w:color="auto" w:fill="auto"/>
          </w:tcPr>
          <w:p w14:paraId="557DE3A7" w14:textId="77777777" w:rsidR="00390112" w:rsidRPr="001A1956" w:rsidRDefault="00390112" w:rsidP="001A1956">
            <w:pPr>
              <w:spacing w:line="360" w:lineRule="auto"/>
              <w:jc w:val="both"/>
              <w:rPr>
                <w:b/>
                <w:szCs w:val="24"/>
              </w:rPr>
            </w:pPr>
          </w:p>
        </w:tc>
        <w:tc>
          <w:tcPr>
            <w:tcW w:w="5570" w:type="dxa"/>
            <w:shd w:val="clear" w:color="auto" w:fill="auto"/>
          </w:tcPr>
          <w:p w14:paraId="599354A9" w14:textId="77777777" w:rsidR="00390112" w:rsidRPr="001A1956" w:rsidRDefault="00390112" w:rsidP="001A1956">
            <w:pPr>
              <w:spacing w:line="360" w:lineRule="auto"/>
              <w:jc w:val="both"/>
              <w:rPr>
                <w:szCs w:val="24"/>
              </w:rPr>
            </w:pPr>
          </w:p>
        </w:tc>
      </w:tr>
      <w:tr w:rsidR="00390112" w14:paraId="3C3581FD" w14:textId="77777777" w:rsidTr="00406526">
        <w:tc>
          <w:tcPr>
            <w:tcW w:w="2819" w:type="dxa"/>
            <w:shd w:val="clear" w:color="auto" w:fill="auto"/>
          </w:tcPr>
          <w:p w14:paraId="67A98419" w14:textId="77777777" w:rsidR="00390112" w:rsidRPr="001A1956" w:rsidRDefault="00390112" w:rsidP="001A1956">
            <w:pPr>
              <w:spacing w:line="360" w:lineRule="auto"/>
              <w:jc w:val="both"/>
              <w:rPr>
                <w:b/>
                <w:szCs w:val="24"/>
              </w:rPr>
            </w:pPr>
            <w:r w:rsidRPr="001A1956">
              <w:rPr>
                <w:b/>
                <w:szCs w:val="24"/>
              </w:rPr>
              <w:t xml:space="preserve">Tarih  </w:t>
            </w:r>
          </w:p>
        </w:tc>
        <w:tc>
          <w:tcPr>
            <w:tcW w:w="398" w:type="dxa"/>
            <w:shd w:val="clear" w:color="auto" w:fill="auto"/>
          </w:tcPr>
          <w:p w14:paraId="6D3D996F" w14:textId="77777777" w:rsidR="00390112" w:rsidRPr="001A1956" w:rsidRDefault="00390112" w:rsidP="001A1956">
            <w:pPr>
              <w:spacing w:line="360" w:lineRule="auto"/>
              <w:jc w:val="both"/>
              <w:rPr>
                <w:b/>
                <w:szCs w:val="24"/>
              </w:rPr>
            </w:pPr>
            <w:r w:rsidRPr="001A1956">
              <w:rPr>
                <w:szCs w:val="24"/>
              </w:rPr>
              <w:t>:</w:t>
            </w:r>
          </w:p>
        </w:tc>
        <w:tc>
          <w:tcPr>
            <w:tcW w:w="5570" w:type="dxa"/>
            <w:shd w:val="clear" w:color="auto" w:fill="auto"/>
          </w:tcPr>
          <w:p w14:paraId="6F3415CE" w14:textId="789CAE3B" w:rsidR="00390112" w:rsidRPr="001A1956" w:rsidRDefault="00E81A8F" w:rsidP="001A1956">
            <w:pPr>
              <w:spacing w:line="360" w:lineRule="auto"/>
              <w:jc w:val="both"/>
              <w:rPr>
                <w:szCs w:val="24"/>
              </w:rPr>
            </w:pPr>
            <w:r>
              <w:rPr>
                <w:szCs w:val="24"/>
              </w:rPr>
              <w:t>…/…/20...     (</w:t>
            </w:r>
            <w:r w:rsidR="00841ED4">
              <w:rPr>
                <w:szCs w:val="24"/>
              </w:rPr>
              <w:t xml:space="preserve">Bitirme Ödevi </w:t>
            </w:r>
            <w:r>
              <w:rPr>
                <w:szCs w:val="24"/>
              </w:rPr>
              <w:t>Savunma Tarihi)</w:t>
            </w:r>
          </w:p>
        </w:tc>
      </w:tr>
      <w:bookmarkEnd w:id="146"/>
    </w:tbl>
    <w:p w14:paraId="6BC88E04" w14:textId="77777777" w:rsidR="00357E80" w:rsidRDefault="00357E80" w:rsidP="00885C7C">
      <w:pPr>
        <w:rPr>
          <w:szCs w:val="24"/>
        </w:rPr>
        <w:sectPr w:rsidR="00357E80" w:rsidSect="005B4F2C">
          <w:pgSz w:w="11906" w:h="16838"/>
          <w:pgMar w:top="1418" w:right="1418" w:bottom="1418" w:left="1701" w:header="709" w:footer="709" w:gutter="0"/>
          <w:pgNumType w:start="13"/>
          <w:cols w:space="708"/>
          <w:noEndnote/>
          <w:docGrid w:linePitch="326"/>
        </w:sectPr>
      </w:pPr>
    </w:p>
    <w:p w14:paraId="07FD17C2" w14:textId="77777777" w:rsidR="00E874B3" w:rsidRPr="00BA1D5F" w:rsidRDefault="00E874B3" w:rsidP="001C544C">
      <w:pPr>
        <w:rPr>
          <w:szCs w:val="24"/>
        </w:rPr>
      </w:pPr>
    </w:p>
    <w:sectPr w:rsidR="00E874B3" w:rsidRPr="00BA1D5F" w:rsidSect="006D5512">
      <w:footerReference w:type="default" r:id="rId47"/>
      <w:pgSz w:w="11906" w:h="16838"/>
      <w:pgMar w:top="1418" w:right="1418" w:bottom="1418" w:left="170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A6BF0" w14:textId="77777777" w:rsidR="006507D0" w:rsidRDefault="006507D0" w:rsidP="006C5519">
      <w:r>
        <w:separator/>
      </w:r>
    </w:p>
  </w:endnote>
  <w:endnote w:type="continuationSeparator" w:id="0">
    <w:p w14:paraId="3DE52136" w14:textId="77777777" w:rsidR="006507D0" w:rsidRDefault="006507D0" w:rsidP="006C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JCCODA+TimesNewRoman">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charset w:val="00"/>
    <w:family w:val="auto"/>
    <w:pitch w:val="variable"/>
    <w:sig w:usb0="00000000" w:usb1="00007843" w:usb2="00000001" w:usb3="00000000" w:csb0="000001BF" w:csb1="00000000"/>
  </w:font>
  <w:font w:name="TimesNewRomanPSMT">
    <w:altName w:val="Times New Roman"/>
    <w:charset w:val="00"/>
    <w:family w:val="auto"/>
    <w:pitch w:val="variable"/>
    <w:sig w:usb0="00000000" w:usb1="C0007841" w:usb2="00000009" w:usb3="00000000" w:csb0="000001FF" w:csb1="00000000"/>
  </w:font>
  <w:font w:name="TimesNewRomanPS-BoldMT">
    <w:altName w:val="Times New Roman"/>
    <w:charset w:val="00"/>
    <w:family w:val="auto"/>
    <w:pitch w:val="variable"/>
    <w:sig w:usb0="00000000" w:usb1="C0007841" w:usb2="00000009" w:usb3="00000000" w:csb0="000001FF" w:csb1="00000000"/>
  </w:font>
  <w:font w:name="Wingdings-Regular">
    <w:altName w:val="Wingdings"/>
    <w:charset w:val="02"/>
    <w:family w:val="auto"/>
    <w:pitch w:val="variable"/>
    <w:sig w:usb0="00000000" w:usb1="10000000" w:usb2="00000000" w:usb3="00000000" w:csb0="80000000" w:csb1="00000000"/>
  </w:font>
  <w:font w:name="Symbol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522542"/>
      <w:docPartObj>
        <w:docPartGallery w:val="Page Numbers (Bottom of Page)"/>
        <w:docPartUnique/>
      </w:docPartObj>
    </w:sdtPr>
    <w:sdtEndPr/>
    <w:sdtContent>
      <w:p w14:paraId="2AF931A8" w14:textId="35F2EB97" w:rsidR="00CE593D" w:rsidRDefault="00CE593D">
        <w:pPr>
          <w:pStyle w:val="AltBilgi"/>
          <w:jc w:val="center"/>
        </w:pPr>
        <w:r>
          <w:fldChar w:fldCharType="begin"/>
        </w:r>
        <w:r>
          <w:instrText>PAGE   \* MERGEFORMAT</w:instrText>
        </w:r>
        <w:r>
          <w:fldChar w:fldCharType="separate"/>
        </w:r>
        <w:r w:rsidR="00DE6FDE">
          <w:rPr>
            <w:noProof/>
          </w:rPr>
          <w:t>12</w:t>
        </w:r>
        <w:r>
          <w:fldChar w:fldCharType="end"/>
        </w:r>
      </w:p>
    </w:sdtContent>
  </w:sdt>
  <w:p w14:paraId="2436D175" w14:textId="523DCDDC" w:rsidR="00CE593D" w:rsidRPr="00B9091E" w:rsidRDefault="00CE593D" w:rsidP="003A71B4">
    <w:pPr>
      <w:pStyle w:val="AltBilgi"/>
      <w:jc w:val="cente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81BF9" w14:textId="4491C156" w:rsidR="00CE593D" w:rsidRDefault="00CE593D" w:rsidP="009F37ED">
    <w:pPr>
      <w:pStyle w:val="AltBilgi"/>
      <w:spacing w:line="360" w:lineRule="auto"/>
      <w:jc w:val="center"/>
    </w:pPr>
    <w:r>
      <w:fldChar w:fldCharType="begin"/>
    </w:r>
    <w:r>
      <w:instrText>PAGE   \* MERGEFORMAT</w:instrText>
    </w:r>
    <w:r>
      <w:fldChar w:fldCharType="separate"/>
    </w:r>
    <w:r w:rsidR="00DE6FDE">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5FCE" w14:textId="77777777" w:rsidR="00CE593D" w:rsidRDefault="00CE593D" w:rsidP="00357E80">
    <w:pPr>
      <w:pStyle w:val="AltBilgi"/>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55C83" w14:textId="77777777" w:rsidR="006507D0" w:rsidRDefault="006507D0" w:rsidP="006C5519">
      <w:r>
        <w:separator/>
      </w:r>
    </w:p>
  </w:footnote>
  <w:footnote w:type="continuationSeparator" w:id="0">
    <w:p w14:paraId="01F17D17" w14:textId="77777777" w:rsidR="006507D0" w:rsidRDefault="006507D0" w:rsidP="006C5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6684" w14:textId="77777777" w:rsidR="00CE593D" w:rsidRDefault="006507D0">
    <w:pPr>
      <w:pStyle w:val="stBilgi"/>
    </w:pPr>
    <w:r>
      <w:rPr>
        <w:noProof/>
      </w:rPr>
      <w:pict w14:anchorId="69104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751" o:spid="_x0000_s2077" type="#_x0000_t136" style="position:absolute;margin-left:0;margin-top:0;width:495.4pt;height:123.85pt;rotation:315;z-index:-251667456;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582A0" w14:textId="77777777" w:rsidR="00CE593D" w:rsidRDefault="006507D0">
    <w:pPr>
      <w:pStyle w:val="stBilgi"/>
    </w:pPr>
    <w:r>
      <w:rPr>
        <w:noProof/>
      </w:rPr>
      <w:pict w14:anchorId="559A9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802" o:spid="_x0000_s2128" type="#_x0000_t136" style="position:absolute;margin-left:0;margin-top:0;width:495.4pt;height:123.85pt;rotation:315;z-index:-251649024;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16A24" w14:textId="77777777" w:rsidR="00CE593D" w:rsidRDefault="006507D0">
    <w:pPr>
      <w:pStyle w:val="stBilgi"/>
    </w:pPr>
    <w:r>
      <w:rPr>
        <w:noProof/>
      </w:rPr>
      <w:pict w14:anchorId="25986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803" o:spid="_x0000_s2129" type="#_x0000_t136" style="position:absolute;margin-left:0;margin-top:0;width:495.4pt;height:123.85pt;rotation:315;z-index:-251648000;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CFC5" w14:textId="77777777" w:rsidR="00CE593D" w:rsidRDefault="006507D0">
    <w:pPr>
      <w:pStyle w:val="stBilgi"/>
    </w:pPr>
    <w:r>
      <w:rPr>
        <w:noProof/>
      </w:rPr>
      <w:pict w14:anchorId="6265E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801" o:spid="_x0000_s2127" type="#_x0000_t136" style="position:absolute;margin-left:0;margin-top:0;width:495.4pt;height:123.85pt;rotation:315;z-index:-251650048;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4AEE" w14:textId="77777777" w:rsidR="00CE593D" w:rsidRDefault="006507D0" w:rsidP="00A714C4">
    <w:pPr>
      <w:pStyle w:val="stBilgi"/>
      <w:jc w:val="right"/>
    </w:pPr>
    <w:r>
      <w:rPr>
        <w:noProof/>
      </w:rPr>
      <w:pict w14:anchorId="3132D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752" o:spid="_x0000_s2078" type="#_x0000_t136" style="position:absolute;left:0;text-align:left;margin-left:0;margin-top:0;width:495.4pt;height:123.85pt;rotation:315;z-index:-251666432;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p w14:paraId="5090902F" w14:textId="77777777" w:rsidR="00CE593D" w:rsidRDefault="00CE593D" w:rsidP="00A714C4">
    <w:pPr>
      <w:pStyle w:val="stBilgi"/>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5B0F4" w14:textId="77777777" w:rsidR="00CE593D" w:rsidRDefault="006507D0">
    <w:pPr>
      <w:pStyle w:val="stBilgi"/>
    </w:pPr>
    <w:r>
      <w:rPr>
        <w:noProof/>
      </w:rPr>
      <w:pict w14:anchorId="07488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750" o:spid="_x0000_s2076" type="#_x0000_t136" style="position:absolute;margin-left:0;margin-top:0;width:495.4pt;height:123.85pt;rotation:315;z-index:-251668480;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AB7A" w14:textId="77777777" w:rsidR="00CE593D" w:rsidRDefault="006507D0">
    <w:pPr>
      <w:pStyle w:val="stBilgi"/>
    </w:pPr>
    <w:r>
      <w:rPr>
        <w:noProof/>
      </w:rPr>
      <w:pict w14:anchorId="1CDE7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757" o:spid="_x0000_s2083" type="#_x0000_t136" style="position:absolute;margin-left:0;margin-top:0;width:495.4pt;height:123.85pt;rotation:315;z-index:-251661312;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4D0B" w14:textId="77777777" w:rsidR="00CE593D" w:rsidRDefault="006507D0">
    <w:pPr>
      <w:pStyle w:val="stBilgi"/>
    </w:pPr>
    <w:r>
      <w:rPr>
        <w:noProof/>
      </w:rPr>
      <w:pict w14:anchorId="1DA73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758" o:spid="_x0000_s2084" type="#_x0000_t136" style="position:absolute;margin-left:0;margin-top:0;width:495.4pt;height:123.85pt;rotation:315;z-index:-251660288;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5E764" w14:textId="77777777" w:rsidR="00CE593D" w:rsidRDefault="006507D0">
    <w:pPr>
      <w:pStyle w:val="stBilgi"/>
    </w:pPr>
    <w:r>
      <w:rPr>
        <w:noProof/>
      </w:rPr>
      <w:pict w14:anchorId="323C5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756" o:spid="_x0000_s2082" type="#_x0000_t136" style="position:absolute;margin-left:0;margin-top:0;width:495.4pt;height:123.85pt;rotation:315;z-index:-251662336;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1AEB" w14:textId="77777777" w:rsidR="00CE593D" w:rsidRDefault="006507D0">
    <w:pPr>
      <w:pStyle w:val="stBilgi"/>
    </w:pPr>
    <w:r>
      <w:rPr>
        <w:noProof/>
      </w:rPr>
      <w:pict w14:anchorId="50489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760" o:spid="_x0000_s2086" type="#_x0000_t136" style="position:absolute;margin-left:0;margin-top:0;width:495.4pt;height:123.85pt;rotation:315;z-index:-251658240;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03EA" w14:textId="77777777" w:rsidR="00CE593D" w:rsidRDefault="006507D0" w:rsidP="00A714C4">
    <w:pPr>
      <w:pStyle w:val="stBilgi"/>
      <w:jc w:val="right"/>
    </w:pPr>
    <w:r>
      <w:rPr>
        <w:noProof/>
      </w:rPr>
      <w:pict w14:anchorId="0B036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761" o:spid="_x0000_s2087" type="#_x0000_t136" style="position:absolute;left:0;text-align:left;margin-left:0;margin-top:0;width:495.4pt;height:123.85pt;rotation:315;z-index:-251657216;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p w14:paraId="53EDDB55" w14:textId="77777777" w:rsidR="00CE593D" w:rsidRDefault="00CE593D" w:rsidP="00A714C4">
    <w:pPr>
      <w:pStyle w:val="stBilgi"/>
      <w:jc w:val="right"/>
    </w:pPr>
  </w:p>
  <w:p w14:paraId="670435FA" w14:textId="77777777" w:rsidR="00CE593D" w:rsidRDefault="00CE593D" w:rsidP="00A714C4">
    <w:pPr>
      <w:pStyle w:val="stBilgi"/>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B110" w14:textId="77777777" w:rsidR="00CE593D" w:rsidRDefault="006507D0">
    <w:pPr>
      <w:pStyle w:val="stBilgi"/>
    </w:pPr>
    <w:r>
      <w:rPr>
        <w:noProof/>
      </w:rPr>
      <w:pict w14:anchorId="1DC97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759" o:spid="_x0000_s2085" type="#_x0000_t136" style="position:absolute;margin-left:0;margin-top:0;width:495.4pt;height:123.85pt;rotation:315;z-index:-251659264;mso-position-horizontal:center;mso-position-horizontal-relative:margin;mso-position-vertical:center;mso-position-vertical-relative:margin" o:allowincell="f" fillcolor="red" stroked="f">
          <v:fill opacity=".5"/>
          <v:textpath style="font-family:&quot;Times New Roman&quot;;font-size:1pt" string="ÖRNEKT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3B8"/>
    <w:multiLevelType w:val="hybridMultilevel"/>
    <w:tmpl w:val="EB607A9C"/>
    <w:lvl w:ilvl="0" w:tplc="96E0761E">
      <w:start w:val="1"/>
      <w:numFmt w:val="bullet"/>
      <w:lvlText w:val=""/>
      <w:lvlJc w:val="left"/>
      <w:pPr>
        <w:ind w:left="1213" w:hanging="362"/>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757C93"/>
    <w:multiLevelType w:val="hybridMultilevel"/>
    <w:tmpl w:val="D94254CE"/>
    <w:lvl w:ilvl="0" w:tplc="A470D5B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974957"/>
    <w:multiLevelType w:val="hybridMultilevel"/>
    <w:tmpl w:val="6DFCE604"/>
    <w:lvl w:ilvl="0" w:tplc="C2420EC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DB4021"/>
    <w:multiLevelType w:val="hybridMultilevel"/>
    <w:tmpl w:val="4F7802B8"/>
    <w:lvl w:ilvl="0" w:tplc="9C9225D2">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323CBE"/>
    <w:multiLevelType w:val="hybridMultilevel"/>
    <w:tmpl w:val="11566198"/>
    <w:lvl w:ilvl="0" w:tplc="229E4E12">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527E33"/>
    <w:multiLevelType w:val="hybridMultilevel"/>
    <w:tmpl w:val="51C66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C21EA7"/>
    <w:multiLevelType w:val="hybridMultilevel"/>
    <w:tmpl w:val="8084BD0C"/>
    <w:lvl w:ilvl="0" w:tplc="2772899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480A29"/>
    <w:multiLevelType w:val="hybridMultilevel"/>
    <w:tmpl w:val="51C66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9280D5C"/>
    <w:multiLevelType w:val="hybridMultilevel"/>
    <w:tmpl w:val="51C66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4466A3"/>
    <w:multiLevelType w:val="hybridMultilevel"/>
    <w:tmpl w:val="65108F1C"/>
    <w:lvl w:ilvl="0" w:tplc="DF1E0AD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942DDE"/>
    <w:multiLevelType w:val="hybridMultilevel"/>
    <w:tmpl w:val="9F7AA6C8"/>
    <w:lvl w:ilvl="0" w:tplc="F7AE7C16">
      <w:start w:val="1"/>
      <w:numFmt w:val="bullet"/>
      <w:lvlText w:val=""/>
      <w:lvlJc w:val="left"/>
      <w:pPr>
        <w:ind w:left="720" w:firstLine="131"/>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4"/>
  </w:num>
  <w:num w:numId="5">
    <w:abstractNumId w:val="1"/>
  </w:num>
  <w:num w:numId="6">
    <w:abstractNumId w:val="7"/>
  </w:num>
  <w:num w:numId="7">
    <w:abstractNumId w:val="2"/>
  </w:num>
  <w:num w:numId="8">
    <w:abstractNumId w:val="9"/>
  </w:num>
  <w:num w:numId="9">
    <w:abstractNumId w:val="6"/>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3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CE"/>
    <w:rsid w:val="0000015E"/>
    <w:rsid w:val="00000250"/>
    <w:rsid w:val="00000317"/>
    <w:rsid w:val="00000DA2"/>
    <w:rsid w:val="00000DB2"/>
    <w:rsid w:val="0000100F"/>
    <w:rsid w:val="00002877"/>
    <w:rsid w:val="00002B3C"/>
    <w:rsid w:val="00003BFF"/>
    <w:rsid w:val="0000461E"/>
    <w:rsid w:val="00004D16"/>
    <w:rsid w:val="00005199"/>
    <w:rsid w:val="0000550F"/>
    <w:rsid w:val="000059D4"/>
    <w:rsid w:val="00005B2D"/>
    <w:rsid w:val="00005BBE"/>
    <w:rsid w:val="00006BF5"/>
    <w:rsid w:val="00010754"/>
    <w:rsid w:val="000107D6"/>
    <w:rsid w:val="000110A6"/>
    <w:rsid w:val="00011DB9"/>
    <w:rsid w:val="0001305F"/>
    <w:rsid w:val="00013369"/>
    <w:rsid w:val="00016083"/>
    <w:rsid w:val="00016820"/>
    <w:rsid w:val="00021654"/>
    <w:rsid w:val="00022375"/>
    <w:rsid w:val="000227F8"/>
    <w:rsid w:val="00023E1E"/>
    <w:rsid w:val="00024CFE"/>
    <w:rsid w:val="00025040"/>
    <w:rsid w:val="00025365"/>
    <w:rsid w:val="00026110"/>
    <w:rsid w:val="00026A57"/>
    <w:rsid w:val="000273BB"/>
    <w:rsid w:val="00030F55"/>
    <w:rsid w:val="0003127E"/>
    <w:rsid w:val="00033C18"/>
    <w:rsid w:val="00033EFB"/>
    <w:rsid w:val="00035E05"/>
    <w:rsid w:val="00036EA3"/>
    <w:rsid w:val="000376A2"/>
    <w:rsid w:val="00040ADF"/>
    <w:rsid w:val="00040B39"/>
    <w:rsid w:val="0004543D"/>
    <w:rsid w:val="00045F67"/>
    <w:rsid w:val="0004645B"/>
    <w:rsid w:val="00046601"/>
    <w:rsid w:val="000476D4"/>
    <w:rsid w:val="0005058F"/>
    <w:rsid w:val="00050C90"/>
    <w:rsid w:val="00050EB2"/>
    <w:rsid w:val="000517F2"/>
    <w:rsid w:val="00052AC0"/>
    <w:rsid w:val="00053F70"/>
    <w:rsid w:val="00054B03"/>
    <w:rsid w:val="0005565C"/>
    <w:rsid w:val="0005616B"/>
    <w:rsid w:val="0005682C"/>
    <w:rsid w:val="00061677"/>
    <w:rsid w:val="00061E75"/>
    <w:rsid w:val="0006423C"/>
    <w:rsid w:val="00070DAE"/>
    <w:rsid w:val="00070E30"/>
    <w:rsid w:val="00071E04"/>
    <w:rsid w:val="00075757"/>
    <w:rsid w:val="000803BA"/>
    <w:rsid w:val="00080973"/>
    <w:rsid w:val="00081DCC"/>
    <w:rsid w:val="00083B64"/>
    <w:rsid w:val="00084C40"/>
    <w:rsid w:val="00085736"/>
    <w:rsid w:val="00087881"/>
    <w:rsid w:val="0009045E"/>
    <w:rsid w:val="00091505"/>
    <w:rsid w:val="00091715"/>
    <w:rsid w:val="00092886"/>
    <w:rsid w:val="00094446"/>
    <w:rsid w:val="0009480B"/>
    <w:rsid w:val="00095314"/>
    <w:rsid w:val="00095635"/>
    <w:rsid w:val="0009564E"/>
    <w:rsid w:val="00095B4A"/>
    <w:rsid w:val="000963DD"/>
    <w:rsid w:val="00097E59"/>
    <w:rsid w:val="000A1C6F"/>
    <w:rsid w:val="000A1E55"/>
    <w:rsid w:val="000A1E78"/>
    <w:rsid w:val="000A2629"/>
    <w:rsid w:val="000A580D"/>
    <w:rsid w:val="000A75F8"/>
    <w:rsid w:val="000A79F4"/>
    <w:rsid w:val="000A7BEA"/>
    <w:rsid w:val="000B17B9"/>
    <w:rsid w:val="000B26DC"/>
    <w:rsid w:val="000B2980"/>
    <w:rsid w:val="000B332E"/>
    <w:rsid w:val="000B4992"/>
    <w:rsid w:val="000B527F"/>
    <w:rsid w:val="000C05D7"/>
    <w:rsid w:val="000C1456"/>
    <w:rsid w:val="000C22C3"/>
    <w:rsid w:val="000C25A6"/>
    <w:rsid w:val="000C4B49"/>
    <w:rsid w:val="000C4BA2"/>
    <w:rsid w:val="000C5B26"/>
    <w:rsid w:val="000C695E"/>
    <w:rsid w:val="000C6FE4"/>
    <w:rsid w:val="000D28B8"/>
    <w:rsid w:val="000D2E4C"/>
    <w:rsid w:val="000D32A6"/>
    <w:rsid w:val="000D36B6"/>
    <w:rsid w:val="000D3D26"/>
    <w:rsid w:val="000D42EC"/>
    <w:rsid w:val="000D52A1"/>
    <w:rsid w:val="000D5D23"/>
    <w:rsid w:val="000D6B8F"/>
    <w:rsid w:val="000D6BAC"/>
    <w:rsid w:val="000D7924"/>
    <w:rsid w:val="000E08C6"/>
    <w:rsid w:val="000E0FF3"/>
    <w:rsid w:val="000E13A4"/>
    <w:rsid w:val="000E1F3F"/>
    <w:rsid w:val="000E2374"/>
    <w:rsid w:val="000E3DFD"/>
    <w:rsid w:val="000E5C97"/>
    <w:rsid w:val="000E7FCB"/>
    <w:rsid w:val="000F0378"/>
    <w:rsid w:val="000F0802"/>
    <w:rsid w:val="000F1D3D"/>
    <w:rsid w:val="000F60F7"/>
    <w:rsid w:val="001001A5"/>
    <w:rsid w:val="00100D1D"/>
    <w:rsid w:val="001012A5"/>
    <w:rsid w:val="00102023"/>
    <w:rsid w:val="00102990"/>
    <w:rsid w:val="00102B29"/>
    <w:rsid w:val="00102F32"/>
    <w:rsid w:val="00103E3C"/>
    <w:rsid w:val="0010414F"/>
    <w:rsid w:val="001046E2"/>
    <w:rsid w:val="00104DF5"/>
    <w:rsid w:val="0010767D"/>
    <w:rsid w:val="00107C5F"/>
    <w:rsid w:val="00110689"/>
    <w:rsid w:val="00110761"/>
    <w:rsid w:val="00112DE7"/>
    <w:rsid w:val="00113CF9"/>
    <w:rsid w:val="001206F6"/>
    <w:rsid w:val="00120B39"/>
    <w:rsid w:val="001219C2"/>
    <w:rsid w:val="00123226"/>
    <w:rsid w:val="00123DF3"/>
    <w:rsid w:val="00124569"/>
    <w:rsid w:val="00125439"/>
    <w:rsid w:val="001258FE"/>
    <w:rsid w:val="0012687E"/>
    <w:rsid w:val="00127D3C"/>
    <w:rsid w:val="0013129D"/>
    <w:rsid w:val="0013165E"/>
    <w:rsid w:val="00132934"/>
    <w:rsid w:val="00132EC9"/>
    <w:rsid w:val="001361F2"/>
    <w:rsid w:val="001367B0"/>
    <w:rsid w:val="00140095"/>
    <w:rsid w:val="00140749"/>
    <w:rsid w:val="00142BA3"/>
    <w:rsid w:val="0014348A"/>
    <w:rsid w:val="001446A5"/>
    <w:rsid w:val="001461EE"/>
    <w:rsid w:val="00146329"/>
    <w:rsid w:val="00147098"/>
    <w:rsid w:val="00151538"/>
    <w:rsid w:val="00155D76"/>
    <w:rsid w:val="00156A34"/>
    <w:rsid w:val="00156FBF"/>
    <w:rsid w:val="0015729D"/>
    <w:rsid w:val="001577BB"/>
    <w:rsid w:val="00157A96"/>
    <w:rsid w:val="0016033F"/>
    <w:rsid w:val="0016170C"/>
    <w:rsid w:val="00161D3F"/>
    <w:rsid w:val="0016222F"/>
    <w:rsid w:val="00164F5B"/>
    <w:rsid w:val="00165709"/>
    <w:rsid w:val="00165D91"/>
    <w:rsid w:val="0016729E"/>
    <w:rsid w:val="00167FEB"/>
    <w:rsid w:val="00170E66"/>
    <w:rsid w:val="00171016"/>
    <w:rsid w:val="001720E5"/>
    <w:rsid w:val="00172211"/>
    <w:rsid w:val="00172FA6"/>
    <w:rsid w:val="001732DC"/>
    <w:rsid w:val="00173B6C"/>
    <w:rsid w:val="001742A9"/>
    <w:rsid w:val="00174C4B"/>
    <w:rsid w:val="001760AD"/>
    <w:rsid w:val="001800E8"/>
    <w:rsid w:val="00182181"/>
    <w:rsid w:val="001825F7"/>
    <w:rsid w:val="00182D53"/>
    <w:rsid w:val="001833C1"/>
    <w:rsid w:val="00183929"/>
    <w:rsid w:val="00183CF7"/>
    <w:rsid w:val="00183ECF"/>
    <w:rsid w:val="00183EF0"/>
    <w:rsid w:val="0018448A"/>
    <w:rsid w:val="0018570C"/>
    <w:rsid w:val="00186D15"/>
    <w:rsid w:val="00187888"/>
    <w:rsid w:val="00187E02"/>
    <w:rsid w:val="001923E2"/>
    <w:rsid w:val="0019254D"/>
    <w:rsid w:val="00197EC7"/>
    <w:rsid w:val="001A1956"/>
    <w:rsid w:val="001A2DBD"/>
    <w:rsid w:val="001A4E0B"/>
    <w:rsid w:val="001A5EB1"/>
    <w:rsid w:val="001A636E"/>
    <w:rsid w:val="001A78DF"/>
    <w:rsid w:val="001B17AC"/>
    <w:rsid w:val="001B1F97"/>
    <w:rsid w:val="001B237D"/>
    <w:rsid w:val="001B27DD"/>
    <w:rsid w:val="001B35D4"/>
    <w:rsid w:val="001B3FAC"/>
    <w:rsid w:val="001B45E0"/>
    <w:rsid w:val="001B5015"/>
    <w:rsid w:val="001B5629"/>
    <w:rsid w:val="001B58EA"/>
    <w:rsid w:val="001B6807"/>
    <w:rsid w:val="001B705F"/>
    <w:rsid w:val="001C0357"/>
    <w:rsid w:val="001C3594"/>
    <w:rsid w:val="001C379A"/>
    <w:rsid w:val="001C3908"/>
    <w:rsid w:val="001C3910"/>
    <w:rsid w:val="001C544C"/>
    <w:rsid w:val="001C550C"/>
    <w:rsid w:val="001C6E95"/>
    <w:rsid w:val="001D079E"/>
    <w:rsid w:val="001D10E1"/>
    <w:rsid w:val="001D13EB"/>
    <w:rsid w:val="001D18C3"/>
    <w:rsid w:val="001D1A80"/>
    <w:rsid w:val="001D2A48"/>
    <w:rsid w:val="001D39B2"/>
    <w:rsid w:val="001D6271"/>
    <w:rsid w:val="001D64CE"/>
    <w:rsid w:val="001D790B"/>
    <w:rsid w:val="001E1629"/>
    <w:rsid w:val="001E1EA8"/>
    <w:rsid w:val="001E29FD"/>
    <w:rsid w:val="001E3115"/>
    <w:rsid w:val="001E530E"/>
    <w:rsid w:val="001E6473"/>
    <w:rsid w:val="001E6F63"/>
    <w:rsid w:val="001F1E8A"/>
    <w:rsid w:val="001F2B64"/>
    <w:rsid w:val="001F597F"/>
    <w:rsid w:val="001F7560"/>
    <w:rsid w:val="001F7AAF"/>
    <w:rsid w:val="0020088A"/>
    <w:rsid w:val="00200F8E"/>
    <w:rsid w:val="0020112A"/>
    <w:rsid w:val="0020186D"/>
    <w:rsid w:val="00203119"/>
    <w:rsid w:val="00205C3A"/>
    <w:rsid w:val="00207ED7"/>
    <w:rsid w:val="00210B03"/>
    <w:rsid w:val="00211525"/>
    <w:rsid w:val="00211A31"/>
    <w:rsid w:val="00211ADF"/>
    <w:rsid w:val="002140B8"/>
    <w:rsid w:val="00214640"/>
    <w:rsid w:val="002163B0"/>
    <w:rsid w:val="00216EE2"/>
    <w:rsid w:val="00220D4E"/>
    <w:rsid w:val="00222582"/>
    <w:rsid w:val="00222C82"/>
    <w:rsid w:val="00223419"/>
    <w:rsid w:val="00224571"/>
    <w:rsid w:val="00225198"/>
    <w:rsid w:val="0022546F"/>
    <w:rsid w:val="00231117"/>
    <w:rsid w:val="002311A8"/>
    <w:rsid w:val="00231622"/>
    <w:rsid w:val="0023377A"/>
    <w:rsid w:val="002339DC"/>
    <w:rsid w:val="00233ABD"/>
    <w:rsid w:val="00234107"/>
    <w:rsid w:val="0023510B"/>
    <w:rsid w:val="00235262"/>
    <w:rsid w:val="002354C1"/>
    <w:rsid w:val="00235A81"/>
    <w:rsid w:val="00235C63"/>
    <w:rsid w:val="00236083"/>
    <w:rsid w:val="0023612E"/>
    <w:rsid w:val="00240672"/>
    <w:rsid w:val="00242E53"/>
    <w:rsid w:val="00243BD7"/>
    <w:rsid w:val="00246ED0"/>
    <w:rsid w:val="0024744B"/>
    <w:rsid w:val="002479F1"/>
    <w:rsid w:val="002500F8"/>
    <w:rsid w:val="00251CD4"/>
    <w:rsid w:val="00252294"/>
    <w:rsid w:val="0025250F"/>
    <w:rsid w:val="00254084"/>
    <w:rsid w:val="00254C43"/>
    <w:rsid w:val="002565A3"/>
    <w:rsid w:val="00256B35"/>
    <w:rsid w:val="002573E0"/>
    <w:rsid w:val="00261184"/>
    <w:rsid w:val="002630D3"/>
    <w:rsid w:val="0026355C"/>
    <w:rsid w:val="00263926"/>
    <w:rsid w:val="00263E9A"/>
    <w:rsid w:val="002646EC"/>
    <w:rsid w:val="002654DB"/>
    <w:rsid w:val="00266C40"/>
    <w:rsid w:val="002673D5"/>
    <w:rsid w:val="002704E7"/>
    <w:rsid w:val="0027194D"/>
    <w:rsid w:val="00273167"/>
    <w:rsid w:val="002764A3"/>
    <w:rsid w:val="00276C68"/>
    <w:rsid w:val="0027703C"/>
    <w:rsid w:val="00277F95"/>
    <w:rsid w:val="002802EE"/>
    <w:rsid w:val="0028104E"/>
    <w:rsid w:val="002817B2"/>
    <w:rsid w:val="00281824"/>
    <w:rsid w:val="0028343F"/>
    <w:rsid w:val="00284207"/>
    <w:rsid w:val="002851AF"/>
    <w:rsid w:val="002855B6"/>
    <w:rsid w:val="00286CEB"/>
    <w:rsid w:val="00287380"/>
    <w:rsid w:val="002874A9"/>
    <w:rsid w:val="00287D17"/>
    <w:rsid w:val="00290C8B"/>
    <w:rsid w:val="00291135"/>
    <w:rsid w:val="00291767"/>
    <w:rsid w:val="002917EC"/>
    <w:rsid w:val="00291CCB"/>
    <w:rsid w:val="00292363"/>
    <w:rsid w:val="00292670"/>
    <w:rsid w:val="002933BD"/>
    <w:rsid w:val="00295B82"/>
    <w:rsid w:val="00295BEF"/>
    <w:rsid w:val="0029633E"/>
    <w:rsid w:val="002965CE"/>
    <w:rsid w:val="00296EB4"/>
    <w:rsid w:val="002A1256"/>
    <w:rsid w:val="002A23A0"/>
    <w:rsid w:val="002A4160"/>
    <w:rsid w:val="002A5438"/>
    <w:rsid w:val="002A6D9C"/>
    <w:rsid w:val="002A7259"/>
    <w:rsid w:val="002A756D"/>
    <w:rsid w:val="002A75BA"/>
    <w:rsid w:val="002A75F8"/>
    <w:rsid w:val="002B1D2F"/>
    <w:rsid w:val="002B562A"/>
    <w:rsid w:val="002B754A"/>
    <w:rsid w:val="002C09B4"/>
    <w:rsid w:val="002C4CC8"/>
    <w:rsid w:val="002C62BD"/>
    <w:rsid w:val="002C748E"/>
    <w:rsid w:val="002D051C"/>
    <w:rsid w:val="002D0664"/>
    <w:rsid w:val="002D1B96"/>
    <w:rsid w:val="002D24A6"/>
    <w:rsid w:val="002D345A"/>
    <w:rsid w:val="002D4B7E"/>
    <w:rsid w:val="002D6405"/>
    <w:rsid w:val="002D66BB"/>
    <w:rsid w:val="002D6B54"/>
    <w:rsid w:val="002E16FD"/>
    <w:rsid w:val="002E26D7"/>
    <w:rsid w:val="002E34AB"/>
    <w:rsid w:val="002E5F99"/>
    <w:rsid w:val="002E65CC"/>
    <w:rsid w:val="002E713C"/>
    <w:rsid w:val="002E75CB"/>
    <w:rsid w:val="002F1E80"/>
    <w:rsid w:val="002F3BAB"/>
    <w:rsid w:val="002F4961"/>
    <w:rsid w:val="002F4DA2"/>
    <w:rsid w:val="002F636C"/>
    <w:rsid w:val="002F789D"/>
    <w:rsid w:val="002F7998"/>
    <w:rsid w:val="002F7D84"/>
    <w:rsid w:val="002F7E5F"/>
    <w:rsid w:val="00301774"/>
    <w:rsid w:val="003031F8"/>
    <w:rsid w:val="00304A36"/>
    <w:rsid w:val="0030549F"/>
    <w:rsid w:val="00305938"/>
    <w:rsid w:val="00305D8D"/>
    <w:rsid w:val="00306C08"/>
    <w:rsid w:val="00306D2D"/>
    <w:rsid w:val="00307182"/>
    <w:rsid w:val="00307841"/>
    <w:rsid w:val="00310935"/>
    <w:rsid w:val="003110BA"/>
    <w:rsid w:val="00311B56"/>
    <w:rsid w:val="00313EB2"/>
    <w:rsid w:val="00317CD4"/>
    <w:rsid w:val="00320491"/>
    <w:rsid w:val="0032057C"/>
    <w:rsid w:val="0032101C"/>
    <w:rsid w:val="00321214"/>
    <w:rsid w:val="0032284A"/>
    <w:rsid w:val="00322CC4"/>
    <w:rsid w:val="00322D18"/>
    <w:rsid w:val="003247F9"/>
    <w:rsid w:val="00324C59"/>
    <w:rsid w:val="0032654D"/>
    <w:rsid w:val="003303BA"/>
    <w:rsid w:val="00330C0E"/>
    <w:rsid w:val="00331168"/>
    <w:rsid w:val="003333E0"/>
    <w:rsid w:val="00333563"/>
    <w:rsid w:val="003337B7"/>
    <w:rsid w:val="00334343"/>
    <w:rsid w:val="0033463D"/>
    <w:rsid w:val="003348D0"/>
    <w:rsid w:val="00334B2F"/>
    <w:rsid w:val="00337671"/>
    <w:rsid w:val="00337BDA"/>
    <w:rsid w:val="0034044F"/>
    <w:rsid w:val="00340CA9"/>
    <w:rsid w:val="0034256D"/>
    <w:rsid w:val="00342935"/>
    <w:rsid w:val="00343637"/>
    <w:rsid w:val="00347158"/>
    <w:rsid w:val="00347F6B"/>
    <w:rsid w:val="003503B2"/>
    <w:rsid w:val="00351485"/>
    <w:rsid w:val="00352458"/>
    <w:rsid w:val="003537D9"/>
    <w:rsid w:val="003537DA"/>
    <w:rsid w:val="00353A2E"/>
    <w:rsid w:val="00354217"/>
    <w:rsid w:val="00354777"/>
    <w:rsid w:val="003551C6"/>
    <w:rsid w:val="0035758E"/>
    <w:rsid w:val="00357BC8"/>
    <w:rsid w:val="00357E80"/>
    <w:rsid w:val="003601A2"/>
    <w:rsid w:val="00362662"/>
    <w:rsid w:val="00362D1B"/>
    <w:rsid w:val="003648B2"/>
    <w:rsid w:val="0036579A"/>
    <w:rsid w:val="00365E40"/>
    <w:rsid w:val="003678E5"/>
    <w:rsid w:val="00367E6A"/>
    <w:rsid w:val="003703BE"/>
    <w:rsid w:val="00370581"/>
    <w:rsid w:val="00370FBD"/>
    <w:rsid w:val="00371323"/>
    <w:rsid w:val="003716D2"/>
    <w:rsid w:val="00372A96"/>
    <w:rsid w:val="00372AE1"/>
    <w:rsid w:val="00372B35"/>
    <w:rsid w:val="00373167"/>
    <w:rsid w:val="00373BE8"/>
    <w:rsid w:val="00375C55"/>
    <w:rsid w:val="003777C6"/>
    <w:rsid w:val="003811EA"/>
    <w:rsid w:val="003815E0"/>
    <w:rsid w:val="00383455"/>
    <w:rsid w:val="003845B1"/>
    <w:rsid w:val="00386517"/>
    <w:rsid w:val="00386B25"/>
    <w:rsid w:val="00390112"/>
    <w:rsid w:val="00391003"/>
    <w:rsid w:val="00391E1B"/>
    <w:rsid w:val="00391E37"/>
    <w:rsid w:val="00391FE6"/>
    <w:rsid w:val="0039321E"/>
    <w:rsid w:val="0039391C"/>
    <w:rsid w:val="00394640"/>
    <w:rsid w:val="003957E6"/>
    <w:rsid w:val="00395D6A"/>
    <w:rsid w:val="0039633E"/>
    <w:rsid w:val="00396765"/>
    <w:rsid w:val="003969A1"/>
    <w:rsid w:val="00396CC7"/>
    <w:rsid w:val="00396F37"/>
    <w:rsid w:val="003972C3"/>
    <w:rsid w:val="00397FC8"/>
    <w:rsid w:val="003A08EE"/>
    <w:rsid w:val="003A16A6"/>
    <w:rsid w:val="003A1903"/>
    <w:rsid w:val="003A47F7"/>
    <w:rsid w:val="003A4AD1"/>
    <w:rsid w:val="003A62D2"/>
    <w:rsid w:val="003A6F2A"/>
    <w:rsid w:val="003A71B3"/>
    <w:rsid w:val="003A71B4"/>
    <w:rsid w:val="003A73F0"/>
    <w:rsid w:val="003A770E"/>
    <w:rsid w:val="003B01F9"/>
    <w:rsid w:val="003B1A68"/>
    <w:rsid w:val="003B1FE4"/>
    <w:rsid w:val="003B3642"/>
    <w:rsid w:val="003B5C29"/>
    <w:rsid w:val="003C040C"/>
    <w:rsid w:val="003C1F5B"/>
    <w:rsid w:val="003C2009"/>
    <w:rsid w:val="003C2697"/>
    <w:rsid w:val="003C4503"/>
    <w:rsid w:val="003C74F2"/>
    <w:rsid w:val="003D0033"/>
    <w:rsid w:val="003D0218"/>
    <w:rsid w:val="003D0B19"/>
    <w:rsid w:val="003D3923"/>
    <w:rsid w:val="003D5EC8"/>
    <w:rsid w:val="003D6FAE"/>
    <w:rsid w:val="003D7C8C"/>
    <w:rsid w:val="003E0606"/>
    <w:rsid w:val="003E0632"/>
    <w:rsid w:val="003E1C78"/>
    <w:rsid w:val="003E1CFA"/>
    <w:rsid w:val="003E2293"/>
    <w:rsid w:val="003E2452"/>
    <w:rsid w:val="003E2D2A"/>
    <w:rsid w:val="003E30C4"/>
    <w:rsid w:val="003E4233"/>
    <w:rsid w:val="003E42AC"/>
    <w:rsid w:val="003E5CE5"/>
    <w:rsid w:val="003E6B76"/>
    <w:rsid w:val="003E6F36"/>
    <w:rsid w:val="003E7DC9"/>
    <w:rsid w:val="003F05AC"/>
    <w:rsid w:val="003F21E6"/>
    <w:rsid w:val="003F2C1E"/>
    <w:rsid w:val="003F3ACB"/>
    <w:rsid w:val="003F5109"/>
    <w:rsid w:val="003F63EA"/>
    <w:rsid w:val="003F6D51"/>
    <w:rsid w:val="003F6F5C"/>
    <w:rsid w:val="003F7080"/>
    <w:rsid w:val="003F713F"/>
    <w:rsid w:val="003F7615"/>
    <w:rsid w:val="0040115D"/>
    <w:rsid w:val="004016D8"/>
    <w:rsid w:val="00402D62"/>
    <w:rsid w:val="00403248"/>
    <w:rsid w:val="00403699"/>
    <w:rsid w:val="00404061"/>
    <w:rsid w:val="00404623"/>
    <w:rsid w:val="00406526"/>
    <w:rsid w:val="00407B48"/>
    <w:rsid w:val="00410187"/>
    <w:rsid w:val="0041027F"/>
    <w:rsid w:val="00412608"/>
    <w:rsid w:val="00412957"/>
    <w:rsid w:val="004132B7"/>
    <w:rsid w:val="00414B19"/>
    <w:rsid w:val="00417F44"/>
    <w:rsid w:val="00420A72"/>
    <w:rsid w:val="00421303"/>
    <w:rsid w:val="00421B8F"/>
    <w:rsid w:val="0042248C"/>
    <w:rsid w:val="00423698"/>
    <w:rsid w:val="00424FEC"/>
    <w:rsid w:val="004250FA"/>
    <w:rsid w:val="00425ECD"/>
    <w:rsid w:val="004269FA"/>
    <w:rsid w:val="00426AB2"/>
    <w:rsid w:val="00426F55"/>
    <w:rsid w:val="00427338"/>
    <w:rsid w:val="004279D1"/>
    <w:rsid w:val="0043016E"/>
    <w:rsid w:val="0043247A"/>
    <w:rsid w:val="00433A67"/>
    <w:rsid w:val="00433F88"/>
    <w:rsid w:val="00434162"/>
    <w:rsid w:val="00434BFE"/>
    <w:rsid w:val="0043528E"/>
    <w:rsid w:val="00435D1A"/>
    <w:rsid w:val="00435FAE"/>
    <w:rsid w:val="0043600E"/>
    <w:rsid w:val="0043605B"/>
    <w:rsid w:val="0043611A"/>
    <w:rsid w:val="0043640A"/>
    <w:rsid w:val="00436576"/>
    <w:rsid w:val="00437A53"/>
    <w:rsid w:val="0044043D"/>
    <w:rsid w:val="00440CBC"/>
    <w:rsid w:val="0044213B"/>
    <w:rsid w:val="00442516"/>
    <w:rsid w:val="00444EC2"/>
    <w:rsid w:val="0044533E"/>
    <w:rsid w:val="0045049A"/>
    <w:rsid w:val="00452C24"/>
    <w:rsid w:val="00453992"/>
    <w:rsid w:val="00453B0D"/>
    <w:rsid w:val="00453D3F"/>
    <w:rsid w:val="0045583D"/>
    <w:rsid w:val="00456F00"/>
    <w:rsid w:val="00460BEE"/>
    <w:rsid w:val="00461283"/>
    <w:rsid w:val="00461287"/>
    <w:rsid w:val="00461D1F"/>
    <w:rsid w:val="0046237B"/>
    <w:rsid w:val="00462A62"/>
    <w:rsid w:val="00464D06"/>
    <w:rsid w:val="00464F4B"/>
    <w:rsid w:val="00465FAB"/>
    <w:rsid w:val="00470025"/>
    <w:rsid w:val="00470357"/>
    <w:rsid w:val="00470983"/>
    <w:rsid w:val="00471B9A"/>
    <w:rsid w:val="00471EF6"/>
    <w:rsid w:val="00473818"/>
    <w:rsid w:val="00473C6B"/>
    <w:rsid w:val="00475B7B"/>
    <w:rsid w:val="004761B6"/>
    <w:rsid w:val="00476F17"/>
    <w:rsid w:val="00477044"/>
    <w:rsid w:val="00480094"/>
    <w:rsid w:val="00481665"/>
    <w:rsid w:val="004820BE"/>
    <w:rsid w:val="00482FF9"/>
    <w:rsid w:val="004837A2"/>
    <w:rsid w:val="00483D40"/>
    <w:rsid w:val="004844FB"/>
    <w:rsid w:val="004849BE"/>
    <w:rsid w:val="00484B48"/>
    <w:rsid w:val="00486602"/>
    <w:rsid w:val="004870CD"/>
    <w:rsid w:val="004901ED"/>
    <w:rsid w:val="00490530"/>
    <w:rsid w:val="0049131C"/>
    <w:rsid w:val="00492698"/>
    <w:rsid w:val="00493291"/>
    <w:rsid w:val="004942A7"/>
    <w:rsid w:val="00495F6D"/>
    <w:rsid w:val="00496880"/>
    <w:rsid w:val="00497F74"/>
    <w:rsid w:val="004A1285"/>
    <w:rsid w:val="004A15B7"/>
    <w:rsid w:val="004A1AED"/>
    <w:rsid w:val="004A2739"/>
    <w:rsid w:val="004A368D"/>
    <w:rsid w:val="004A3C75"/>
    <w:rsid w:val="004A3CD0"/>
    <w:rsid w:val="004A40F3"/>
    <w:rsid w:val="004A53ED"/>
    <w:rsid w:val="004A6617"/>
    <w:rsid w:val="004B254F"/>
    <w:rsid w:val="004B3EBC"/>
    <w:rsid w:val="004B53D2"/>
    <w:rsid w:val="004B5A85"/>
    <w:rsid w:val="004B5FB8"/>
    <w:rsid w:val="004B64F9"/>
    <w:rsid w:val="004C0ADB"/>
    <w:rsid w:val="004C0AEF"/>
    <w:rsid w:val="004C173A"/>
    <w:rsid w:val="004C2B26"/>
    <w:rsid w:val="004C3035"/>
    <w:rsid w:val="004C37A1"/>
    <w:rsid w:val="004C4973"/>
    <w:rsid w:val="004C4A06"/>
    <w:rsid w:val="004C4ED7"/>
    <w:rsid w:val="004C5250"/>
    <w:rsid w:val="004C5CD9"/>
    <w:rsid w:val="004D01E8"/>
    <w:rsid w:val="004D1F5E"/>
    <w:rsid w:val="004D26FD"/>
    <w:rsid w:val="004D3723"/>
    <w:rsid w:val="004D571B"/>
    <w:rsid w:val="004D5E86"/>
    <w:rsid w:val="004D61F5"/>
    <w:rsid w:val="004D6922"/>
    <w:rsid w:val="004D705D"/>
    <w:rsid w:val="004E01B3"/>
    <w:rsid w:val="004E0A8E"/>
    <w:rsid w:val="004E1243"/>
    <w:rsid w:val="004E2951"/>
    <w:rsid w:val="004E2E9C"/>
    <w:rsid w:val="004E5ED2"/>
    <w:rsid w:val="004E62B8"/>
    <w:rsid w:val="004E6F1C"/>
    <w:rsid w:val="004E6FA1"/>
    <w:rsid w:val="004E77DC"/>
    <w:rsid w:val="004E7A41"/>
    <w:rsid w:val="004F0E60"/>
    <w:rsid w:val="004F0E6D"/>
    <w:rsid w:val="004F3671"/>
    <w:rsid w:val="004F3936"/>
    <w:rsid w:val="004F5CB2"/>
    <w:rsid w:val="004F76EB"/>
    <w:rsid w:val="004F7F28"/>
    <w:rsid w:val="0050092D"/>
    <w:rsid w:val="00511B24"/>
    <w:rsid w:val="0051321D"/>
    <w:rsid w:val="005133BE"/>
    <w:rsid w:val="0051397E"/>
    <w:rsid w:val="00513C16"/>
    <w:rsid w:val="00513CCA"/>
    <w:rsid w:val="0051403D"/>
    <w:rsid w:val="005143CE"/>
    <w:rsid w:val="0051522F"/>
    <w:rsid w:val="00517D66"/>
    <w:rsid w:val="00520334"/>
    <w:rsid w:val="005212A7"/>
    <w:rsid w:val="005217F0"/>
    <w:rsid w:val="00523024"/>
    <w:rsid w:val="00523F05"/>
    <w:rsid w:val="00524478"/>
    <w:rsid w:val="005246D4"/>
    <w:rsid w:val="0052481D"/>
    <w:rsid w:val="00524A13"/>
    <w:rsid w:val="00524A81"/>
    <w:rsid w:val="00524AD2"/>
    <w:rsid w:val="00524DF3"/>
    <w:rsid w:val="0052544A"/>
    <w:rsid w:val="00525A5B"/>
    <w:rsid w:val="0052627E"/>
    <w:rsid w:val="00530763"/>
    <w:rsid w:val="00534FA7"/>
    <w:rsid w:val="005359FA"/>
    <w:rsid w:val="00536955"/>
    <w:rsid w:val="0053695C"/>
    <w:rsid w:val="005369BA"/>
    <w:rsid w:val="0054137C"/>
    <w:rsid w:val="005426F3"/>
    <w:rsid w:val="00543B32"/>
    <w:rsid w:val="00545BEE"/>
    <w:rsid w:val="00545D2D"/>
    <w:rsid w:val="00546A93"/>
    <w:rsid w:val="00546E75"/>
    <w:rsid w:val="005474AA"/>
    <w:rsid w:val="005475ED"/>
    <w:rsid w:val="005500AB"/>
    <w:rsid w:val="00551626"/>
    <w:rsid w:val="00551A7F"/>
    <w:rsid w:val="0055301C"/>
    <w:rsid w:val="00553BA9"/>
    <w:rsid w:val="00555BE8"/>
    <w:rsid w:val="005575CE"/>
    <w:rsid w:val="005578AB"/>
    <w:rsid w:val="00560ADF"/>
    <w:rsid w:val="005610E7"/>
    <w:rsid w:val="0056176F"/>
    <w:rsid w:val="00563995"/>
    <w:rsid w:val="00567FDF"/>
    <w:rsid w:val="005708BF"/>
    <w:rsid w:val="005712AB"/>
    <w:rsid w:val="0057198B"/>
    <w:rsid w:val="005720C3"/>
    <w:rsid w:val="00573146"/>
    <w:rsid w:val="00573A31"/>
    <w:rsid w:val="00573DC3"/>
    <w:rsid w:val="00573F2F"/>
    <w:rsid w:val="00574741"/>
    <w:rsid w:val="00575437"/>
    <w:rsid w:val="0057576D"/>
    <w:rsid w:val="005764D5"/>
    <w:rsid w:val="0057711E"/>
    <w:rsid w:val="005775B1"/>
    <w:rsid w:val="00581168"/>
    <w:rsid w:val="005811CF"/>
    <w:rsid w:val="0058149B"/>
    <w:rsid w:val="00581837"/>
    <w:rsid w:val="0058193B"/>
    <w:rsid w:val="005825A8"/>
    <w:rsid w:val="00582DCC"/>
    <w:rsid w:val="00582F97"/>
    <w:rsid w:val="00583643"/>
    <w:rsid w:val="00584F00"/>
    <w:rsid w:val="00585CE3"/>
    <w:rsid w:val="00586274"/>
    <w:rsid w:val="00586473"/>
    <w:rsid w:val="005878F6"/>
    <w:rsid w:val="00587A52"/>
    <w:rsid w:val="00590F9C"/>
    <w:rsid w:val="0059133E"/>
    <w:rsid w:val="00591482"/>
    <w:rsid w:val="005929A9"/>
    <w:rsid w:val="00593278"/>
    <w:rsid w:val="0059329D"/>
    <w:rsid w:val="005942BC"/>
    <w:rsid w:val="0059593B"/>
    <w:rsid w:val="00596207"/>
    <w:rsid w:val="00596B88"/>
    <w:rsid w:val="005974C1"/>
    <w:rsid w:val="00597B8B"/>
    <w:rsid w:val="005A2088"/>
    <w:rsid w:val="005A22D2"/>
    <w:rsid w:val="005A2E20"/>
    <w:rsid w:val="005A3C6B"/>
    <w:rsid w:val="005A4342"/>
    <w:rsid w:val="005A43B2"/>
    <w:rsid w:val="005A4A83"/>
    <w:rsid w:val="005A6473"/>
    <w:rsid w:val="005A6CD7"/>
    <w:rsid w:val="005A7A45"/>
    <w:rsid w:val="005B18E0"/>
    <w:rsid w:val="005B2689"/>
    <w:rsid w:val="005B310B"/>
    <w:rsid w:val="005B31C3"/>
    <w:rsid w:val="005B3901"/>
    <w:rsid w:val="005B4541"/>
    <w:rsid w:val="005B4AB4"/>
    <w:rsid w:val="005B4F2C"/>
    <w:rsid w:val="005B4F8B"/>
    <w:rsid w:val="005B5FDE"/>
    <w:rsid w:val="005B7626"/>
    <w:rsid w:val="005B774A"/>
    <w:rsid w:val="005B794F"/>
    <w:rsid w:val="005C1188"/>
    <w:rsid w:val="005C14CA"/>
    <w:rsid w:val="005C29BD"/>
    <w:rsid w:val="005C4514"/>
    <w:rsid w:val="005C77BC"/>
    <w:rsid w:val="005D1D9C"/>
    <w:rsid w:val="005D427D"/>
    <w:rsid w:val="005D4B61"/>
    <w:rsid w:val="005D55B6"/>
    <w:rsid w:val="005D7B71"/>
    <w:rsid w:val="005D7E4B"/>
    <w:rsid w:val="005E06F4"/>
    <w:rsid w:val="005E3CDD"/>
    <w:rsid w:val="005E497E"/>
    <w:rsid w:val="005E531E"/>
    <w:rsid w:val="005E55AC"/>
    <w:rsid w:val="005E64AC"/>
    <w:rsid w:val="005E6672"/>
    <w:rsid w:val="005F037B"/>
    <w:rsid w:val="005F0660"/>
    <w:rsid w:val="005F0C08"/>
    <w:rsid w:val="005F0FE9"/>
    <w:rsid w:val="005F29EC"/>
    <w:rsid w:val="005F2F06"/>
    <w:rsid w:val="005F3BAC"/>
    <w:rsid w:val="005F484B"/>
    <w:rsid w:val="005F6664"/>
    <w:rsid w:val="005F787A"/>
    <w:rsid w:val="005F7DFE"/>
    <w:rsid w:val="00601372"/>
    <w:rsid w:val="00602AE0"/>
    <w:rsid w:val="00603B4C"/>
    <w:rsid w:val="0060436C"/>
    <w:rsid w:val="00606083"/>
    <w:rsid w:val="00607AED"/>
    <w:rsid w:val="00610560"/>
    <w:rsid w:val="006124CE"/>
    <w:rsid w:val="00612BA2"/>
    <w:rsid w:val="00612F60"/>
    <w:rsid w:val="006138B1"/>
    <w:rsid w:val="00613C3F"/>
    <w:rsid w:val="0061459B"/>
    <w:rsid w:val="006149DB"/>
    <w:rsid w:val="00617995"/>
    <w:rsid w:val="00617A1E"/>
    <w:rsid w:val="006204E5"/>
    <w:rsid w:val="006206E6"/>
    <w:rsid w:val="0062191D"/>
    <w:rsid w:val="006219CE"/>
    <w:rsid w:val="00624347"/>
    <w:rsid w:val="00627B50"/>
    <w:rsid w:val="0063063A"/>
    <w:rsid w:val="00630831"/>
    <w:rsid w:val="00631844"/>
    <w:rsid w:val="00632EC8"/>
    <w:rsid w:val="00634467"/>
    <w:rsid w:val="006347A9"/>
    <w:rsid w:val="00634DAF"/>
    <w:rsid w:val="0063646D"/>
    <w:rsid w:val="00637FEF"/>
    <w:rsid w:val="0064046A"/>
    <w:rsid w:val="006409D4"/>
    <w:rsid w:val="006417B5"/>
    <w:rsid w:val="00642009"/>
    <w:rsid w:val="0064433F"/>
    <w:rsid w:val="006459EF"/>
    <w:rsid w:val="00645D67"/>
    <w:rsid w:val="00645F0C"/>
    <w:rsid w:val="006467B2"/>
    <w:rsid w:val="006467CE"/>
    <w:rsid w:val="00646B5E"/>
    <w:rsid w:val="00646F2B"/>
    <w:rsid w:val="00647D57"/>
    <w:rsid w:val="006507D0"/>
    <w:rsid w:val="0065084B"/>
    <w:rsid w:val="00650D10"/>
    <w:rsid w:val="00651C45"/>
    <w:rsid w:val="00652EBC"/>
    <w:rsid w:val="00654106"/>
    <w:rsid w:val="006544FC"/>
    <w:rsid w:val="00656279"/>
    <w:rsid w:val="006569D9"/>
    <w:rsid w:val="00660FA7"/>
    <w:rsid w:val="0066133F"/>
    <w:rsid w:val="00661B2E"/>
    <w:rsid w:val="00663237"/>
    <w:rsid w:val="00664818"/>
    <w:rsid w:val="00664A3D"/>
    <w:rsid w:val="00664D06"/>
    <w:rsid w:val="006658E4"/>
    <w:rsid w:val="00665E23"/>
    <w:rsid w:val="0066658B"/>
    <w:rsid w:val="00667E05"/>
    <w:rsid w:val="00670D9D"/>
    <w:rsid w:val="006716CE"/>
    <w:rsid w:val="00671CA9"/>
    <w:rsid w:val="0067321C"/>
    <w:rsid w:val="0067351F"/>
    <w:rsid w:val="00673D28"/>
    <w:rsid w:val="006756CF"/>
    <w:rsid w:val="00676CBE"/>
    <w:rsid w:val="00677266"/>
    <w:rsid w:val="006773ED"/>
    <w:rsid w:val="00677713"/>
    <w:rsid w:val="0068022C"/>
    <w:rsid w:val="006815B6"/>
    <w:rsid w:val="00681771"/>
    <w:rsid w:val="006819D9"/>
    <w:rsid w:val="0068336B"/>
    <w:rsid w:val="00685060"/>
    <w:rsid w:val="0068510A"/>
    <w:rsid w:val="00686522"/>
    <w:rsid w:val="006874FE"/>
    <w:rsid w:val="00687530"/>
    <w:rsid w:val="00693051"/>
    <w:rsid w:val="00693B2A"/>
    <w:rsid w:val="00694381"/>
    <w:rsid w:val="0069487F"/>
    <w:rsid w:val="00695FA7"/>
    <w:rsid w:val="00696311"/>
    <w:rsid w:val="006A0601"/>
    <w:rsid w:val="006A1678"/>
    <w:rsid w:val="006A396A"/>
    <w:rsid w:val="006A4F49"/>
    <w:rsid w:val="006A5691"/>
    <w:rsid w:val="006A61B3"/>
    <w:rsid w:val="006A6FE9"/>
    <w:rsid w:val="006B0468"/>
    <w:rsid w:val="006B0BD6"/>
    <w:rsid w:val="006B128E"/>
    <w:rsid w:val="006B2809"/>
    <w:rsid w:val="006B316F"/>
    <w:rsid w:val="006B33D8"/>
    <w:rsid w:val="006B4308"/>
    <w:rsid w:val="006C16F6"/>
    <w:rsid w:val="006C1B39"/>
    <w:rsid w:val="006C5519"/>
    <w:rsid w:val="006C5857"/>
    <w:rsid w:val="006C5B33"/>
    <w:rsid w:val="006C5D08"/>
    <w:rsid w:val="006C60E8"/>
    <w:rsid w:val="006C68A9"/>
    <w:rsid w:val="006C78F1"/>
    <w:rsid w:val="006D1F8F"/>
    <w:rsid w:val="006D1FAD"/>
    <w:rsid w:val="006D2560"/>
    <w:rsid w:val="006D263F"/>
    <w:rsid w:val="006D2804"/>
    <w:rsid w:val="006D2819"/>
    <w:rsid w:val="006D35F9"/>
    <w:rsid w:val="006D5512"/>
    <w:rsid w:val="006D5CF6"/>
    <w:rsid w:val="006D6E8B"/>
    <w:rsid w:val="006D7F20"/>
    <w:rsid w:val="006E0055"/>
    <w:rsid w:val="006E0A04"/>
    <w:rsid w:val="006E14FF"/>
    <w:rsid w:val="006E718F"/>
    <w:rsid w:val="006E71AD"/>
    <w:rsid w:val="006E7714"/>
    <w:rsid w:val="006E773B"/>
    <w:rsid w:val="006F0491"/>
    <w:rsid w:val="006F0C5E"/>
    <w:rsid w:val="006F1A4D"/>
    <w:rsid w:val="006F1EA0"/>
    <w:rsid w:val="006F3DC4"/>
    <w:rsid w:val="006F48FE"/>
    <w:rsid w:val="006F4B8E"/>
    <w:rsid w:val="006F695E"/>
    <w:rsid w:val="006F7FDD"/>
    <w:rsid w:val="00700542"/>
    <w:rsid w:val="0070096F"/>
    <w:rsid w:val="00700AEE"/>
    <w:rsid w:val="00700C12"/>
    <w:rsid w:val="00700CC3"/>
    <w:rsid w:val="00700DB4"/>
    <w:rsid w:val="007013B4"/>
    <w:rsid w:val="0070191E"/>
    <w:rsid w:val="00701A37"/>
    <w:rsid w:val="00704BC3"/>
    <w:rsid w:val="0070531F"/>
    <w:rsid w:val="007059D6"/>
    <w:rsid w:val="00705ABC"/>
    <w:rsid w:val="00706EE2"/>
    <w:rsid w:val="007108A1"/>
    <w:rsid w:val="00711485"/>
    <w:rsid w:val="007114E9"/>
    <w:rsid w:val="00711AC9"/>
    <w:rsid w:val="007133C4"/>
    <w:rsid w:val="00715327"/>
    <w:rsid w:val="0071537D"/>
    <w:rsid w:val="00715C63"/>
    <w:rsid w:val="007169A4"/>
    <w:rsid w:val="0072255B"/>
    <w:rsid w:val="007238D2"/>
    <w:rsid w:val="00723922"/>
    <w:rsid w:val="00723AED"/>
    <w:rsid w:val="0072545E"/>
    <w:rsid w:val="00725FC3"/>
    <w:rsid w:val="007273A0"/>
    <w:rsid w:val="00727486"/>
    <w:rsid w:val="00733083"/>
    <w:rsid w:val="00733ACA"/>
    <w:rsid w:val="00734930"/>
    <w:rsid w:val="00734B9D"/>
    <w:rsid w:val="00735BF3"/>
    <w:rsid w:val="00740B91"/>
    <w:rsid w:val="00740E6B"/>
    <w:rsid w:val="00742B2A"/>
    <w:rsid w:val="00743EAA"/>
    <w:rsid w:val="0074452A"/>
    <w:rsid w:val="0074486E"/>
    <w:rsid w:val="00745819"/>
    <w:rsid w:val="00745D50"/>
    <w:rsid w:val="00746CD5"/>
    <w:rsid w:val="00747C72"/>
    <w:rsid w:val="00747FC0"/>
    <w:rsid w:val="00750E1D"/>
    <w:rsid w:val="00751F07"/>
    <w:rsid w:val="00753AAE"/>
    <w:rsid w:val="00754380"/>
    <w:rsid w:val="0075495F"/>
    <w:rsid w:val="00756224"/>
    <w:rsid w:val="00756A22"/>
    <w:rsid w:val="00760531"/>
    <w:rsid w:val="00761818"/>
    <w:rsid w:val="00763C33"/>
    <w:rsid w:val="00764409"/>
    <w:rsid w:val="0076482A"/>
    <w:rsid w:val="00764880"/>
    <w:rsid w:val="00764964"/>
    <w:rsid w:val="007649EF"/>
    <w:rsid w:val="00764F1A"/>
    <w:rsid w:val="0076552B"/>
    <w:rsid w:val="00765814"/>
    <w:rsid w:val="0076770A"/>
    <w:rsid w:val="00771366"/>
    <w:rsid w:val="0077168E"/>
    <w:rsid w:val="00772568"/>
    <w:rsid w:val="00773191"/>
    <w:rsid w:val="00775473"/>
    <w:rsid w:val="00780A4A"/>
    <w:rsid w:val="007818BE"/>
    <w:rsid w:val="00781E50"/>
    <w:rsid w:val="007824DB"/>
    <w:rsid w:val="007832AF"/>
    <w:rsid w:val="00784524"/>
    <w:rsid w:val="007847FD"/>
    <w:rsid w:val="00785B16"/>
    <w:rsid w:val="00785CA2"/>
    <w:rsid w:val="00785FE4"/>
    <w:rsid w:val="00786579"/>
    <w:rsid w:val="00787AD9"/>
    <w:rsid w:val="007913D1"/>
    <w:rsid w:val="00792C31"/>
    <w:rsid w:val="00792FC2"/>
    <w:rsid w:val="00794E13"/>
    <w:rsid w:val="0079508A"/>
    <w:rsid w:val="007964D3"/>
    <w:rsid w:val="0079702B"/>
    <w:rsid w:val="00797E98"/>
    <w:rsid w:val="007A08E7"/>
    <w:rsid w:val="007A17F1"/>
    <w:rsid w:val="007A1F40"/>
    <w:rsid w:val="007A4BC3"/>
    <w:rsid w:val="007A647B"/>
    <w:rsid w:val="007B0A0E"/>
    <w:rsid w:val="007B4B3A"/>
    <w:rsid w:val="007B4B80"/>
    <w:rsid w:val="007B57BD"/>
    <w:rsid w:val="007B5E24"/>
    <w:rsid w:val="007B6596"/>
    <w:rsid w:val="007C05D6"/>
    <w:rsid w:val="007C1C63"/>
    <w:rsid w:val="007C2F03"/>
    <w:rsid w:val="007C42B7"/>
    <w:rsid w:val="007C4835"/>
    <w:rsid w:val="007C4C6C"/>
    <w:rsid w:val="007C5560"/>
    <w:rsid w:val="007C57A8"/>
    <w:rsid w:val="007C5D34"/>
    <w:rsid w:val="007C7151"/>
    <w:rsid w:val="007C79E0"/>
    <w:rsid w:val="007D09AE"/>
    <w:rsid w:val="007D0E89"/>
    <w:rsid w:val="007D3A90"/>
    <w:rsid w:val="007D4410"/>
    <w:rsid w:val="007D46D5"/>
    <w:rsid w:val="007D4893"/>
    <w:rsid w:val="007D4CB5"/>
    <w:rsid w:val="007D5B52"/>
    <w:rsid w:val="007D5DE0"/>
    <w:rsid w:val="007D5FF7"/>
    <w:rsid w:val="007D605D"/>
    <w:rsid w:val="007D73B9"/>
    <w:rsid w:val="007E0786"/>
    <w:rsid w:val="007E16ED"/>
    <w:rsid w:val="007E1993"/>
    <w:rsid w:val="007E1B1D"/>
    <w:rsid w:val="007E38CC"/>
    <w:rsid w:val="007E4D7D"/>
    <w:rsid w:val="007E5A13"/>
    <w:rsid w:val="007E5EE8"/>
    <w:rsid w:val="007E6BEA"/>
    <w:rsid w:val="007F04B5"/>
    <w:rsid w:val="007F14A8"/>
    <w:rsid w:val="007F1AB0"/>
    <w:rsid w:val="007F25A9"/>
    <w:rsid w:val="007F4294"/>
    <w:rsid w:val="007F4CD4"/>
    <w:rsid w:val="00800121"/>
    <w:rsid w:val="008003C2"/>
    <w:rsid w:val="008006CB"/>
    <w:rsid w:val="00802171"/>
    <w:rsid w:val="00802CD8"/>
    <w:rsid w:val="008049F6"/>
    <w:rsid w:val="00805260"/>
    <w:rsid w:val="00805C97"/>
    <w:rsid w:val="008067FB"/>
    <w:rsid w:val="008073D0"/>
    <w:rsid w:val="0080740A"/>
    <w:rsid w:val="008075FB"/>
    <w:rsid w:val="00807A98"/>
    <w:rsid w:val="00811B70"/>
    <w:rsid w:val="008129D9"/>
    <w:rsid w:val="00812F1A"/>
    <w:rsid w:val="0081388A"/>
    <w:rsid w:val="008145EC"/>
    <w:rsid w:val="00814C96"/>
    <w:rsid w:val="0081743D"/>
    <w:rsid w:val="0081771A"/>
    <w:rsid w:val="0082007E"/>
    <w:rsid w:val="0082109E"/>
    <w:rsid w:val="00822C93"/>
    <w:rsid w:val="008231AF"/>
    <w:rsid w:val="00825A49"/>
    <w:rsid w:val="008260DA"/>
    <w:rsid w:val="008265B3"/>
    <w:rsid w:val="00830D84"/>
    <w:rsid w:val="0083122B"/>
    <w:rsid w:val="0083160E"/>
    <w:rsid w:val="008322E3"/>
    <w:rsid w:val="00832D22"/>
    <w:rsid w:val="00833271"/>
    <w:rsid w:val="00833948"/>
    <w:rsid w:val="00833F25"/>
    <w:rsid w:val="008351EA"/>
    <w:rsid w:val="00835F05"/>
    <w:rsid w:val="0083616C"/>
    <w:rsid w:val="00836B38"/>
    <w:rsid w:val="00840183"/>
    <w:rsid w:val="0084024D"/>
    <w:rsid w:val="008404B9"/>
    <w:rsid w:val="0084072D"/>
    <w:rsid w:val="0084121B"/>
    <w:rsid w:val="008413EB"/>
    <w:rsid w:val="00841ED4"/>
    <w:rsid w:val="00842AB3"/>
    <w:rsid w:val="00844B30"/>
    <w:rsid w:val="00844F7B"/>
    <w:rsid w:val="008454FC"/>
    <w:rsid w:val="00847A52"/>
    <w:rsid w:val="00847D85"/>
    <w:rsid w:val="008501C0"/>
    <w:rsid w:val="008505E7"/>
    <w:rsid w:val="008529B2"/>
    <w:rsid w:val="00852AE1"/>
    <w:rsid w:val="00855B7B"/>
    <w:rsid w:val="00856512"/>
    <w:rsid w:val="00857E6D"/>
    <w:rsid w:val="008602A9"/>
    <w:rsid w:val="008603C3"/>
    <w:rsid w:val="0086051D"/>
    <w:rsid w:val="00861F43"/>
    <w:rsid w:val="00862AF1"/>
    <w:rsid w:val="00862EEA"/>
    <w:rsid w:val="00864E45"/>
    <w:rsid w:val="00865314"/>
    <w:rsid w:val="00865A77"/>
    <w:rsid w:val="00867CFF"/>
    <w:rsid w:val="00867FC6"/>
    <w:rsid w:val="00871E1E"/>
    <w:rsid w:val="008724AF"/>
    <w:rsid w:val="008728D8"/>
    <w:rsid w:val="00872AB5"/>
    <w:rsid w:val="00873EF6"/>
    <w:rsid w:val="00874BF3"/>
    <w:rsid w:val="00881011"/>
    <w:rsid w:val="00881CB8"/>
    <w:rsid w:val="0088205D"/>
    <w:rsid w:val="00884406"/>
    <w:rsid w:val="00885B9C"/>
    <w:rsid w:val="00885C7C"/>
    <w:rsid w:val="00887E89"/>
    <w:rsid w:val="008935B9"/>
    <w:rsid w:val="00894170"/>
    <w:rsid w:val="0089697E"/>
    <w:rsid w:val="00896A17"/>
    <w:rsid w:val="00896F72"/>
    <w:rsid w:val="0089720A"/>
    <w:rsid w:val="008A2283"/>
    <w:rsid w:val="008A4DF5"/>
    <w:rsid w:val="008A5186"/>
    <w:rsid w:val="008A5494"/>
    <w:rsid w:val="008A6785"/>
    <w:rsid w:val="008A6BE5"/>
    <w:rsid w:val="008A6DD8"/>
    <w:rsid w:val="008A759F"/>
    <w:rsid w:val="008A7BBE"/>
    <w:rsid w:val="008A7D7F"/>
    <w:rsid w:val="008B04FF"/>
    <w:rsid w:val="008B06DD"/>
    <w:rsid w:val="008B1333"/>
    <w:rsid w:val="008B2048"/>
    <w:rsid w:val="008B210F"/>
    <w:rsid w:val="008B3EF1"/>
    <w:rsid w:val="008B3F71"/>
    <w:rsid w:val="008B4E82"/>
    <w:rsid w:val="008B5222"/>
    <w:rsid w:val="008B7A9E"/>
    <w:rsid w:val="008B7BE9"/>
    <w:rsid w:val="008C0270"/>
    <w:rsid w:val="008C362D"/>
    <w:rsid w:val="008C39C1"/>
    <w:rsid w:val="008C3A46"/>
    <w:rsid w:val="008C3AAA"/>
    <w:rsid w:val="008C4A4A"/>
    <w:rsid w:val="008C4B64"/>
    <w:rsid w:val="008C54D1"/>
    <w:rsid w:val="008C5D04"/>
    <w:rsid w:val="008C5D82"/>
    <w:rsid w:val="008C635B"/>
    <w:rsid w:val="008D038D"/>
    <w:rsid w:val="008D03BA"/>
    <w:rsid w:val="008D2B30"/>
    <w:rsid w:val="008D55BF"/>
    <w:rsid w:val="008D7EB0"/>
    <w:rsid w:val="008E0C1C"/>
    <w:rsid w:val="008E1DFD"/>
    <w:rsid w:val="008E5D8D"/>
    <w:rsid w:val="008E6360"/>
    <w:rsid w:val="008E6547"/>
    <w:rsid w:val="008E6581"/>
    <w:rsid w:val="008E75D0"/>
    <w:rsid w:val="008F251F"/>
    <w:rsid w:val="008F3DA7"/>
    <w:rsid w:val="008F5DC7"/>
    <w:rsid w:val="008F7DC1"/>
    <w:rsid w:val="009019AE"/>
    <w:rsid w:val="00902426"/>
    <w:rsid w:val="00902734"/>
    <w:rsid w:val="0090344F"/>
    <w:rsid w:val="009039CD"/>
    <w:rsid w:val="00903AD9"/>
    <w:rsid w:val="009041C1"/>
    <w:rsid w:val="00904584"/>
    <w:rsid w:val="009045AE"/>
    <w:rsid w:val="00906568"/>
    <w:rsid w:val="00906ED0"/>
    <w:rsid w:val="009072E9"/>
    <w:rsid w:val="009074CE"/>
    <w:rsid w:val="00907BAF"/>
    <w:rsid w:val="00910864"/>
    <w:rsid w:val="00910AD7"/>
    <w:rsid w:val="00910B65"/>
    <w:rsid w:val="009111F7"/>
    <w:rsid w:val="009120BE"/>
    <w:rsid w:val="009122DE"/>
    <w:rsid w:val="00912563"/>
    <w:rsid w:val="009125C0"/>
    <w:rsid w:val="00913B09"/>
    <w:rsid w:val="0091513F"/>
    <w:rsid w:val="009153FE"/>
    <w:rsid w:val="0091571A"/>
    <w:rsid w:val="00915928"/>
    <w:rsid w:val="00916524"/>
    <w:rsid w:val="00917E03"/>
    <w:rsid w:val="00917E69"/>
    <w:rsid w:val="00921CBD"/>
    <w:rsid w:val="009239E4"/>
    <w:rsid w:val="0092412B"/>
    <w:rsid w:val="00925BD2"/>
    <w:rsid w:val="00932D4D"/>
    <w:rsid w:val="00932D89"/>
    <w:rsid w:val="00933320"/>
    <w:rsid w:val="00933489"/>
    <w:rsid w:val="00933C40"/>
    <w:rsid w:val="00934511"/>
    <w:rsid w:val="00934E31"/>
    <w:rsid w:val="00935C73"/>
    <w:rsid w:val="00937EBB"/>
    <w:rsid w:val="00937F3A"/>
    <w:rsid w:val="009400FE"/>
    <w:rsid w:val="00940ACF"/>
    <w:rsid w:val="0094199A"/>
    <w:rsid w:val="00943713"/>
    <w:rsid w:val="009459C4"/>
    <w:rsid w:val="00945EDC"/>
    <w:rsid w:val="009467E6"/>
    <w:rsid w:val="00946E70"/>
    <w:rsid w:val="009473E9"/>
    <w:rsid w:val="0094770B"/>
    <w:rsid w:val="00947F44"/>
    <w:rsid w:val="0095029C"/>
    <w:rsid w:val="009504F3"/>
    <w:rsid w:val="00950E91"/>
    <w:rsid w:val="00952F50"/>
    <w:rsid w:val="00954B0C"/>
    <w:rsid w:val="00954BC2"/>
    <w:rsid w:val="009579E9"/>
    <w:rsid w:val="00957ABB"/>
    <w:rsid w:val="00957DED"/>
    <w:rsid w:val="0096027F"/>
    <w:rsid w:val="00960957"/>
    <w:rsid w:val="00961308"/>
    <w:rsid w:val="00961C22"/>
    <w:rsid w:val="00961C3B"/>
    <w:rsid w:val="00966201"/>
    <w:rsid w:val="00970D7A"/>
    <w:rsid w:val="00971328"/>
    <w:rsid w:val="00972081"/>
    <w:rsid w:val="00972154"/>
    <w:rsid w:val="0097236C"/>
    <w:rsid w:val="00972D7D"/>
    <w:rsid w:val="00973E47"/>
    <w:rsid w:val="00973FD3"/>
    <w:rsid w:val="00974D74"/>
    <w:rsid w:val="00975421"/>
    <w:rsid w:val="00976BE0"/>
    <w:rsid w:val="0097719B"/>
    <w:rsid w:val="009772C8"/>
    <w:rsid w:val="0097790B"/>
    <w:rsid w:val="0098022F"/>
    <w:rsid w:val="00982317"/>
    <w:rsid w:val="00983AD6"/>
    <w:rsid w:val="00984971"/>
    <w:rsid w:val="00984DB6"/>
    <w:rsid w:val="009859C7"/>
    <w:rsid w:val="00985F6B"/>
    <w:rsid w:val="009863E0"/>
    <w:rsid w:val="0099176F"/>
    <w:rsid w:val="00991952"/>
    <w:rsid w:val="009925F4"/>
    <w:rsid w:val="00992E38"/>
    <w:rsid w:val="00993198"/>
    <w:rsid w:val="0099361C"/>
    <w:rsid w:val="00993A8F"/>
    <w:rsid w:val="00995625"/>
    <w:rsid w:val="009957B3"/>
    <w:rsid w:val="009958E4"/>
    <w:rsid w:val="00995D94"/>
    <w:rsid w:val="00996310"/>
    <w:rsid w:val="009965E6"/>
    <w:rsid w:val="00996CBF"/>
    <w:rsid w:val="0099704F"/>
    <w:rsid w:val="009973A6"/>
    <w:rsid w:val="00997818"/>
    <w:rsid w:val="00997A98"/>
    <w:rsid w:val="00997D33"/>
    <w:rsid w:val="00997E96"/>
    <w:rsid w:val="009A0159"/>
    <w:rsid w:val="009A0ADE"/>
    <w:rsid w:val="009A0BB9"/>
    <w:rsid w:val="009A0F9B"/>
    <w:rsid w:val="009A1651"/>
    <w:rsid w:val="009A1818"/>
    <w:rsid w:val="009A2CC3"/>
    <w:rsid w:val="009A322B"/>
    <w:rsid w:val="009A32E3"/>
    <w:rsid w:val="009A3E1E"/>
    <w:rsid w:val="009A6B51"/>
    <w:rsid w:val="009A730A"/>
    <w:rsid w:val="009B1A42"/>
    <w:rsid w:val="009B1C91"/>
    <w:rsid w:val="009B338D"/>
    <w:rsid w:val="009B3452"/>
    <w:rsid w:val="009B4270"/>
    <w:rsid w:val="009B44A1"/>
    <w:rsid w:val="009B4789"/>
    <w:rsid w:val="009B4874"/>
    <w:rsid w:val="009B4CD6"/>
    <w:rsid w:val="009B640F"/>
    <w:rsid w:val="009B66DE"/>
    <w:rsid w:val="009B7728"/>
    <w:rsid w:val="009C584F"/>
    <w:rsid w:val="009D0C11"/>
    <w:rsid w:val="009D25F2"/>
    <w:rsid w:val="009D289C"/>
    <w:rsid w:val="009D3538"/>
    <w:rsid w:val="009D557C"/>
    <w:rsid w:val="009D6D97"/>
    <w:rsid w:val="009D7E26"/>
    <w:rsid w:val="009E4DC8"/>
    <w:rsid w:val="009E52B7"/>
    <w:rsid w:val="009E7977"/>
    <w:rsid w:val="009F0B09"/>
    <w:rsid w:val="009F1EA4"/>
    <w:rsid w:val="009F37ED"/>
    <w:rsid w:val="009F3E08"/>
    <w:rsid w:val="009F4CA2"/>
    <w:rsid w:val="009F5621"/>
    <w:rsid w:val="009F568E"/>
    <w:rsid w:val="009F5DE9"/>
    <w:rsid w:val="00A001B9"/>
    <w:rsid w:val="00A020A5"/>
    <w:rsid w:val="00A02528"/>
    <w:rsid w:val="00A026BB"/>
    <w:rsid w:val="00A026CC"/>
    <w:rsid w:val="00A04ADC"/>
    <w:rsid w:val="00A05FF2"/>
    <w:rsid w:val="00A06847"/>
    <w:rsid w:val="00A11533"/>
    <w:rsid w:val="00A119EC"/>
    <w:rsid w:val="00A11FD8"/>
    <w:rsid w:val="00A12247"/>
    <w:rsid w:val="00A12F46"/>
    <w:rsid w:val="00A13577"/>
    <w:rsid w:val="00A14B56"/>
    <w:rsid w:val="00A1551D"/>
    <w:rsid w:val="00A16271"/>
    <w:rsid w:val="00A16904"/>
    <w:rsid w:val="00A16FA8"/>
    <w:rsid w:val="00A17530"/>
    <w:rsid w:val="00A17647"/>
    <w:rsid w:val="00A208CA"/>
    <w:rsid w:val="00A239EE"/>
    <w:rsid w:val="00A23DE5"/>
    <w:rsid w:val="00A24070"/>
    <w:rsid w:val="00A24BC9"/>
    <w:rsid w:val="00A3324B"/>
    <w:rsid w:val="00A34D5D"/>
    <w:rsid w:val="00A3578F"/>
    <w:rsid w:val="00A40131"/>
    <w:rsid w:val="00A40A02"/>
    <w:rsid w:val="00A4106A"/>
    <w:rsid w:val="00A413A2"/>
    <w:rsid w:val="00A4194B"/>
    <w:rsid w:val="00A41EBE"/>
    <w:rsid w:val="00A429B0"/>
    <w:rsid w:val="00A43D4D"/>
    <w:rsid w:val="00A448B6"/>
    <w:rsid w:val="00A44F59"/>
    <w:rsid w:val="00A44F6D"/>
    <w:rsid w:val="00A459E6"/>
    <w:rsid w:val="00A46041"/>
    <w:rsid w:val="00A4649C"/>
    <w:rsid w:val="00A50524"/>
    <w:rsid w:val="00A506EA"/>
    <w:rsid w:val="00A50E2B"/>
    <w:rsid w:val="00A5197A"/>
    <w:rsid w:val="00A54934"/>
    <w:rsid w:val="00A54C66"/>
    <w:rsid w:val="00A54E7C"/>
    <w:rsid w:val="00A55698"/>
    <w:rsid w:val="00A55F67"/>
    <w:rsid w:val="00A576E3"/>
    <w:rsid w:val="00A57973"/>
    <w:rsid w:val="00A60419"/>
    <w:rsid w:val="00A607EF"/>
    <w:rsid w:val="00A60AB2"/>
    <w:rsid w:val="00A612AF"/>
    <w:rsid w:val="00A64E6C"/>
    <w:rsid w:val="00A675B2"/>
    <w:rsid w:val="00A675FC"/>
    <w:rsid w:val="00A67FFA"/>
    <w:rsid w:val="00A714C4"/>
    <w:rsid w:val="00A71F0F"/>
    <w:rsid w:val="00A722AC"/>
    <w:rsid w:val="00A72646"/>
    <w:rsid w:val="00A72732"/>
    <w:rsid w:val="00A7301F"/>
    <w:rsid w:val="00A73A3E"/>
    <w:rsid w:val="00A73E65"/>
    <w:rsid w:val="00A74738"/>
    <w:rsid w:val="00A74834"/>
    <w:rsid w:val="00A75213"/>
    <w:rsid w:val="00A80B65"/>
    <w:rsid w:val="00A82E4C"/>
    <w:rsid w:val="00A83B57"/>
    <w:rsid w:val="00A841A7"/>
    <w:rsid w:val="00A874F9"/>
    <w:rsid w:val="00A87AD0"/>
    <w:rsid w:val="00A94B97"/>
    <w:rsid w:val="00A96A9F"/>
    <w:rsid w:val="00A96DB1"/>
    <w:rsid w:val="00A96E6A"/>
    <w:rsid w:val="00A97B7C"/>
    <w:rsid w:val="00AA09AB"/>
    <w:rsid w:val="00AA0DA7"/>
    <w:rsid w:val="00AA1EEB"/>
    <w:rsid w:val="00AA2506"/>
    <w:rsid w:val="00AA2862"/>
    <w:rsid w:val="00AA4174"/>
    <w:rsid w:val="00AA6D71"/>
    <w:rsid w:val="00AA798C"/>
    <w:rsid w:val="00AA7B17"/>
    <w:rsid w:val="00AB0271"/>
    <w:rsid w:val="00AB054A"/>
    <w:rsid w:val="00AB0B10"/>
    <w:rsid w:val="00AB0C94"/>
    <w:rsid w:val="00AB265B"/>
    <w:rsid w:val="00AB3A8E"/>
    <w:rsid w:val="00AB4063"/>
    <w:rsid w:val="00AB4D73"/>
    <w:rsid w:val="00AB5552"/>
    <w:rsid w:val="00AB5726"/>
    <w:rsid w:val="00AB6256"/>
    <w:rsid w:val="00AC07F9"/>
    <w:rsid w:val="00AC12FF"/>
    <w:rsid w:val="00AC3821"/>
    <w:rsid w:val="00AC3C31"/>
    <w:rsid w:val="00AC3DF4"/>
    <w:rsid w:val="00AC4882"/>
    <w:rsid w:val="00AC4BCF"/>
    <w:rsid w:val="00AC6550"/>
    <w:rsid w:val="00AC6C68"/>
    <w:rsid w:val="00AC70B2"/>
    <w:rsid w:val="00AC732A"/>
    <w:rsid w:val="00AC7861"/>
    <w:rsid w:val="00AD1407"/>
    <w:rsid w:val="00AD23B1"/>
    <w:rsid w:val="00AD387F"/>
    <w:rsid w:val="00AD4E7E"/>
    <w:rsid w:val="00AD575A"/>
    <w:rsid w:val="00AD6C4D"/>
    <w:rsid w:val="00AD79EF"/>
    <w:rsid w:val="00AE17FE"/>
    <w:rsid w:val="00AE1E80"/>
    <w:rsid w:val="00AE2025"/>
    <w:rsid w:val="00AE249F"/>
    <w:rsid w:val="00AE2A37"/>
    <w:rsid w:val="00AE2AB3"/>
    <w:rsid w:val="00AE2EA2"/>
    <w:rsid w:val="00AE4AB4"/>
    <w:rsid w:val="00AF1573"/>
    <w:rsid w:val="00AF20F4"/>
    <w:rsid w:val="00AF26E3"/>
    <w:rsid w:val="00AF29BB"/>
    <w:rsid w:val="00AF3C7E"/>
    <w:rsid w:val="00AF5216"/>
    <w:rsid w:val="00AF6091"/>
    <w:rsid w:val="00AF6837"/>
    <w:rsid w:val="00AF7EF6"/>
    <w:rsid w:val="00B018DA"/>
    <w:rsid w:val="00B02ACC"/>
    <w:rsid w:val="00B02BA0"/>
    <w:rsid w:val="00B02D9B"/>
    <w:rsid w:val="00B03A87"/>
    <w:rsid w:val="00B050F3"/>
    <w:rsid w:val="00B12F12"/>
    <w:rsid w:val="00B134D4"/>
    <w:rsid w:val="00B138AC"/>
    <w:rsid w:val="00B13CE2"/>
    <w:rsid w:val="00B14263"/>
    <w:rsid w:val="00B14B0F"/>
    <w:rsid w:val="00B15194"/>
    <w:rsid w:val="00B152DB"/>
    <w:rsid w:val="00B1556B"/>
    <w:rsid w:val="00B16283"/>
    <w:rsid w:val="00B16DBD"/>
    <w:rsid w:val="00B16F2B"/>
    <w:rsid w:val="00B203BF"/>
    <w:rsid w:val="00B20400"/>
    <w:rsid w:val="00B20BC8"/>
    <w:rsid w:val="00B2217D"/>
    <w:rsid w:val="00B22F7F"/>
    <w:rsid w:val="00B230B2"/>
    <w:rsid w:val="00B2391F"/>
    <w:rsid w:val="00B25849"/>
    <w:rsid w:val="00B263FF"/>
    <w:rsid w:val="00B266A6"/>
    <w:rsid w:val="00B3077E"/>
    <w:rsid w:val="00B31A52"/>
    <w:rsid w:val="00B34027"/>
    <w:rsid w:val="00B34372"/>
    <w:rsid w:val="00B34EE6"/>
    <w:rsid w:val="00B350A7"/>
    <w:rsid w:val="00B362E8"/>
    <w:rsid w:val="00B36409"/>
    <w:rsid w:val="00B36652"/>
    <w:rsid w:val="00B36AF6"/>
    <w:rsid w:val="00B3760F"/>
    <w:rsid w:val="00B3776C"/>
    <w:rsid w:val="00B37C30"/>
    <w:rsid w:val="00B41546"/>
    <w:rsid w:val="00B41763"/>
    <w:rsid w:val="00B42BAE"/>
    <w:rsid w:val="00B42DF0"/>
    <w:rsid w:val="00B42E9C"/>
    <w:rsid w:val="00B439B2"/>
    <w:rsid w:val="00B43C52"/>
    <w:rsid w:val="00B455EA"/>
    <w:rsid w:val="00B46582"/>
    <w:rsid w:val="00B4690B"/>
    <w:rsid w:val="00B47046"/>
    <w:rsid w:val="00B4738C"/>
    <w:rsid w:val="00B50547"/>
    <w:rsid w:val="00B512D0"/>
    <w:rsid w:val="00B51600"/>
    <w:rsid w:val="00B51641"/>
    <w:rsid w:val="00B52D13"/>
    <w:rsid w:val="00B534AB"/>
    <w:rsid w:val="00B54AAA"/>
    <w:rsid w:val="00B551D3"/>
    <w:rsid w:val="00B5563A"/>
    <w:rsid w:val="00B5573E"/>
    <w:rsid w:val="00B55D52"/>
    <w:rsid w:val="00B603BF"/>
    <w:rsid w:val="00B62148"/>
    <w:rsid w:val="00B6226C"/>
    <w:rsid w:val="00B627E4"/>
    <w:rsid w:val="00B63084"/>
    <w:rsid w:val="00B633EF"/>
    <w:rsid w:val="00B6476B"/>
    <w:rsid w:val="00B64C9B"/>
    <w:rsid w:val="00B64E1B"/>
    <w:rsid w:val="00B65016"/>
    <w:rsid w:val="00B658F3"/>
    <w:rsid w:val="00B65A8D"/>
    <w:rsid w:val="00B65EC1"/>
    <w:rsid w:val="00B67507"/>
    <w:rsid w:val="00B71A19"/>
    <w:rsid w:val="00B72C50"/>
    <w:rsid w:val="00B74258"/>
    <w:rsid w:val="00B744CE"/>
    <w:rsid w:val="00B75479"/>
    <w:rsid w:val="00B75B52"/>
    <w:rsid w:val="00B81500"/>
    <w:rsid w:val="00B840AB"/>
    <w:rsid w:val="00B85913"/>
    <w:rsid w:val="00B8682C"/>
    <w:rsid w:val="00B86970"/>
    <w:rsid w:val="00B8749C"/>
    <w:rsid w:val="00B8767F"/>
    <w:rsid w:val="00B90549"/>
    <w:rsid w:val="00B90717"/>
    <w:rsid w:val="00B9091E"/>
    <w:rsid w:val="00B90F95"/>
    <w:rsid w:val="00B9172C"/>
    <w:rsid w:val="00B91AF3"/>
    <w:rsid w:val="00B91BE5"/>
    <w:rsid w:val="00B927CD"/>
    <w:rsid w:val="00B92BF5"/>
    <w:rsid w:val="00B92FD8"/>
    <w:rsid w:val="00B93381"/>
    <w:rsid w:val="00B93921"/>
    <w:rsid w:val="00B93B91"/>
    <w:rsid w:val="00B94CFE"/>
    <w:rsid w:val="00B95DE8"/>
    <w:rsid w:val="00B96FE9"/>
    <w:rsid w:val="00B9709E"/>
    <w:rsid w:val="00B9728A"/>
    <w:rsid w:val="00BA0313"/>
    <w:rsid w:val="00BA0DFF"/>
    <w:rsid w:val="00BA1D5F"/>
    <w:rsid w:val="00BA295D"/>
    <w:rsid w:val="00BA2A1A"/>
    <w:rsid w:val="00BA3C08"/>
    <w:rsid w:val="00BA4533"/>
    <w:rsid w:val="00BA5C44"/>
    <w:rsid w:val="00BA66DF"/>
    <w:rsid w:val="00BA71B8"/>
    <w:rsid w:val="00BA792D"/>
    <w:rsid w:val="00BB2970"/>
    <w:rsid w:val="00BB40DC"/>
    <w:rsid w:val="00BB6ECA"/>
    <w:rsid w:val="00BC1037"/>
    <w:rsid w:val="00BC2B14"/>
    <w:rsid w:val="00BC3FE6"/>
    <w:rsid w:val="00BC5335"/>
    <w:rsid w:val="00BC5A58"/>
    <w:rsid w:val="00BC607F"/>
    <w:rsid w:val="00BC61FA"/>
    <w:rsid w:val="00BC70E2"/>
    <w:rsid w:val="00BC719B"/>
    <w:rsid w:val="00BC74A8"/>
    <w:rsid w:val="00BC7E2E"/>
    <w:rsid w:val="00BD00A4"/>
    <w:rsid w:val="00BD0675"/>
    <w:rsid w:val="00BD0E16"/>
    <w:rsid w:val="00BD11A0"/>
    <w:rsid w:val="00BD27A6"/>
    <w:rsid w:val="00BD2F93"/>
    <w:rsid w:val="00BD3022"/>
    <w:rsid w:val="00BD3147"/>
    <w:rsid w:val="00BD3BB8"/>
    <w:rsid w:val="00BD47EA"/>
    <w:rsid w:val="00BD57C7"/>
    <w:rsid w:val="00BD5F8B"/>
    <w:rsid w:val="00BD6933"/>
    <w:rsid w:val="00BE1F7D"/>
    <w:rsid w:val="00BE283D"/>
    <w:rsid w:val="00BE2924"/>
    <w:rsid w:val="00BE3F72"/>
    <w:rsid w:val="00BE5B29"/>
    <w:rsid w:val="00BE5BB8"/>
    <w:rsid w:val="00BE6264"/>
    <w:rsid w:val="00BE7638"/>
    <w:rsid w:val="00BF06A4"/>
    <w:rsid w:val="00BF2254"/>
    <w:rsid w:val="00BF32F4"/>
    <w:rsid w:val="00BF3B22"/>
    <w:rsid w:val="00BF3DEB"/>
    <w:rsid w:val="00BF3F86"/>
    <w:rsid w:val="00BF4B9A"/>
    <w:rsid w:val="00BF5EDF"/>
    <w:rsid w:val="00BF629A"/>
    <w:rsid w:val="00BF656A"/>
    <w:rsid w:val="00BF65A5"/>
    <w:rsid w:val="00BF69C1"/>
    <w:rsid w:val="00BF7294"/>
    <w:rsid w:val="00BF7D0D"/>
    <w:rsid w:val="00BF7FE7"/>
    <w:rsid w:val="00C01302"/>
    <w:rsid w:val="00C024B5"/>
    <w:rsid w:val="00C02525"/>
    <w:rsid w:val="00C04C94"/>
    <w:rsid w:val="00C0577E"/>
    <w:rsid w:val="00C07C25"/>
    <w:rsid w:val="00C11C21"/>
    <w:rsid w:val="00C13CF1"/>
    <w:rsid w:val="00C13D66"/>
    <w:rsid w:val="00C15D9F"/>
    <w:rsid w:val="00C16158"/>
    <w:rsid w:val="00C1788A"/>
    <w:rsid w:val="00C17D4E"/>
    <w:rsid w:val="00C202F5"/>
    <w:rsid w:val="00C20457"/>
    <w:rsid w:val="00C20474"/>
    <w:rsid w:val="00C2456D"/>
    <w:rsid w:val="00C26196"/>
    <w:rsid w:val="00C2644B"/>
    <w:rsid w:val="00C26E63"/>
    <w:rsid w:val="00C27069"/>
    <w:rsid w:val="00C279DB"/>
    <w:rsid w:val="00C306A1"/>
    <w:rsid w:val="00C3091E"/>
    <w:rsid w:val="00C30DD0"/>
    <w:rsid w:val="00C31697"/>
    <w:rsid w:val="00C3209A"/>
    <w:rsid w:val="00C320B1"/>
    <w:rsid w:val="00C32848"/>
    <w:rsid w:val="00C341DC"/>
    <w:rsid w:val="00C34328"/>
    <w:rsid w:val="00C34CF5"/>
    <w:rsid w:val="00C354FA"/>
    <w:rsid w:val="00C36C03"/>
    <w:rsid w:val="00C41F34"/>
    <w:rsid w:val="00C43E2C"/>
    <w:rsid w:val="00C46A1C"/>
    <w:rsid w:val="00C46DB7"/>
    <w:rsid w:val="00C47831"/>
    <w:rsid w:val="00C50983"/>
    <w:rsid w:val="00C51545"/>
    <w:rsid w:val="00C52291"/>
    <w:rsid w:val="00C52354"/>
    <w:rsid w:val="00C52CDF"/>
    <w:rsid w:val="00C53313"/>
    <w:rsid w:val="00C53838"/>
    <w:rsid w:val="00C54876"/>
    <w:rsid w:val="00C54AC6"/>
    <w:rsid w:val="00C56A41"/>
    <w:rsid w:val="00C6090C"/>
    <w:rsid w:val="00C60F9C"/>
    <w:rsid w:val="00C61C00"/>
    <w:rsid w:val="00C63A7E"/>
    <w:rsid w:val="00C63C09"/>
    <w:rsid w:val="00C64AFA"/>
    <w:rsid w:val="00C64B19"/>
    <w:rsid w:val="00C6660A"/>
    <w:rsid w:val="00C67B1A"/>
    <w:rsid w:val="00C67C9E"/>
    <w:rsid w:val="00C70B4A"/>
    <w:rsid w:val="00C70B83"/>
    <w:rsid w:val="00C70E44"/>
    <w:rsid w:val="00C71099"/>
    <w:rsid w:val="00C7184F"/>
    <w:rsid w:val="00C7241A"/>
    <w:rsid w:val="00C72C96"/>
    <w:rsid w:val="00C72D0E"/>
    <w:rsid w:val="00C73178"/>
    <w:rsid w:val="00C7325D"/>
    <w:rsid w:val="00C74BF4"/>
    <w:rsid w:val="00C7548C"/>
    <w:rsid w:val="00C75564"/>
    <w:rsid w:val="00C76518"/>
    <w:rsid w:val="00C77365"/>
    <w:rsid w:val="00C77675"/>
    <w:rsid w:val="00C8118A"/>
    <w:rsid w:val="00C8169B"/>
    <w:rsid w:val="00C81FB8"/>
    <w:rsid w:val="00C834CA"/>
    <w:rsid w:val="00C834ED"/>
    <w:rsid w:val="00C8473B"/>
    <w:rsid w:val="00C85EFC"/>
    <w:rsid w:val="00C868EB"/>
    <w:rsid w:val="00C86FC7"/>
    <w:rsid w:val="00C904C5"/>
    <w:rsid w:val="00C90631"/>
    <w:rsid w:val="00C90C83"/>
    <w:rsid w:val="00C940B3"/>
    <w:rsid w:val="00C94841"/>
    <w:rsid w:val="00C95751"/>
    <w:rsid w:val="00C9689F"/>
    <w:rsid w:val="00C96D27"/>
    <w:rsid w:val="00C978E3"/>
    <w:rsid w:val="00C97F27"/>
    <w:rsid w:val="00CA0A71"/>
    <w:rsid w:val="00CA16C5"/>
    <w:rsid w:val="00CA25E8"/>
    <w:rsid w:val="00CA30F8"/>
    <w:rsid w:val="00CA33EC"/>
    <w:rsid w:val="00CA3E73"/>
    <w:rsid w:val="00CA4CE2"/>
    <w:rsid w:val="00CA5962"/>
    <w:rsid w:val="00CA5A50"/>
    <w:rsid w:val="00CB03C6"/>
    <w:rsid w:val="00CB09CA"/>
    <w:rsid w:val="00CB2502"/>
    <w:rsid w:val="00CB2532"/>
    <w:rsid w:val="00CB3E2D"/>
    <w:rsid w:val="00CB43BC"/>
    <w:rsid w:val="00CB455D"/>
    <w:rsid w:val="00CB58F7"/>
    <w:rsid w:val="00CB75F9"/>
    <w:rsid w:val="00CC16DF"/>
    <w:rsid w:val="00CC1977"/>
    <w:rsid w:val="00CC1F35"/>
    <w:rsid w:val="00CC4104"/>
    <w:rsid w:val="00CC44F5"/>
    <w:rsid w:val="00CC48EE"/>
    <w:rsid w:val="00CC5F15"/>
    <w:rsid w:val="00CD04BB"/>
    <w:rsid w:val="00CD12FC"/>
    <w:rsid w:val="00CD14F9"/>
    <w:rsid w:val="00CD3568"/>
    <w:rsid w:val="00CD37F5"/>
    <w:rsid w:val="00CD3D00"/>
    <w:rsid w:val="00CD45C6"/>
    <w:rsid w:val="00CD515E"/>
    <w:rsid w:val="00CD5F92"/>
    <w:rsid w:val="00CD6300"/>
    <w:rsid w:val="00CD6B9A"/>
    <w:rsid w:val="00CD7DA8"/>
    <w:rsid w:val="00CE0995"/>
    <w:rsid w:val="00CE1178"/>
    <w:rsid w:val="00CE18F9"/>
    <w:rsid w:val="00CE203C"/>
    <w:rsid w:val="00CE308D"/>
    <w:rsid w:val="00CE3835"/>
    <w:rsid w:val="00CE3DF5"/>
    <w:rsid w:val="00CE3EA8"/>
    <w:rsid w:val="00CE44E6"/>
    <w:rsid w:val="00CE593D"/>
    <w:rsid w:val="00CE5C43"/>
    <w:rsid w:val="00CE640A"/>
    <w:rsid w:val="00CE7F60"/>
    <w:rsid w:val="00CF292E"/>
    <w:rsid w:val="00CF3D03"/>
    <w:rsid w:val="00CF52AF"/>
    <w:rsid w:val="00CF5835"/>
    <w:rsid w:val="00CF5FE5"/>
    <w:rsid w:val="00CF709E"/>
    <w:rsid w:val="00CF7447"/>
    <w:rsid w:val="00D01356"/>
    <w:rsid w:val="00D014EF"/>
    <w:rsid w:val="00D01D27"/>
    <w:rsid w:val="00D04249"/>
    <w:rsid w:val="00D050C3"/>
    <w:rsid w:val="00D06344"/>
    <w:rsid w:val="00D12252"/>
    <w:rsid w:val="00D12AE2"/>
    <w:rsid w:val="00D12DA2"/>
    <w:rsid w:val="00D12EA1"/>
    <w:rsid w:val="00D130FB"/>
    <w:rsid w:val="00D167A7"/>
    <w:rsid w:val="00D1683D"/>
    <w:rsid w:val="00D16D33"/>
    <w:rsid w:val="00D20F03"/>
    <w:rsid w:val="00D23C0A"/>
    <w:rsid w:val="00D24260"/>
    <w:rsid w:val="00D244B9"/>
    <w:rsid w:val="00D24604"/>
    <w:rsid w:val="00D261C1"/>
    <w:rsid w:val="00D268BF"/>
    <w:rsid w:val="00D3044E"/>
    <w:rsid w:val="00D334C0"/>
    <w:rsid w:val="00D337E8"/>
    <w:rsid w:val="00D34208"/>
    <w:rsid w:val="00D347E8"/>
    <w:rsid w:val="00D34DCF"/>
    <w:rsid w:val="00D35528"/>
    <w:rsid w:val="00D356D4"/>
    <w:rsid w:val="00D35935"/>
    <w:rsid w:val="00D35D96"/>
    <w:rsid w:val="00D36462"/>
    <w:rsid w:val="00D37903"/>
    <w:rsid w:val="00D41580"/>
    <w:rsid w:val="00D41F00"/>
    <w:rsid w:val="00D44918"/>
    <w:rsid w:val="00D45471"/>
    <w:rsid w:val="00D455BF"/>
    <w:rsid w:val="00D46060"/>
    <w:rsid w:val="00D4651D"/>
    <w:rsid w:val="00D47EB2"/>
    <w:rsid w:val="00D50F24"/>
    <w:rsid w:val="00D51BBF"/>
    <w:rsid w:val="00D52AA6"/>
    <w:rsid w:val="00D535C2"/>
    <w:rsid w:val="00D5456A"/>
    <w:rsid w:val="00D55761"/>
    <w:rsid w:val="00D55D9A"/>
    <w:rsid w:val="00D569FB"/>
    <w:rsid w:val="00D56E2D"/>
    <w:rsid w:val="00D607A9"/>
    <w:rsid w:val="00D60AF4"/>
    <w:rsid w:val="00D61354"/>
    <w:rsid w:val="00D615B3"/>
    <w:rsid w:val="00D617FB"/>
    <w:rsid w:val="00D62184"/>
    <w:rsid w:val="00D628F5"/>
    <w:rsid w:val="00D62A51"/>
    <w:rsid w:val="00D63218"/>
    <w:rsid w:val="00D63ADD"/>
    <w:rsid w:val="00D64F8F"/>
    <w:rsid w:val="00D6517A"/>
    <w:rsid w:val="00D65597"/>
    <w:rsid w:val="00D66456"/>
    <w:rsid w:val="00D67322"/>
    <w:rsid w:val="00D67B1D"/>
    <w:rsid w:val="00D67C30"/>
    <w:rsid w:val="00D67EC7"/>
    <w:rsid w:val="00D7299F"/>
    <w:rsid w:val="00D73699"/>
    <w:rsid w:val="00D73800"/>
    <w:rsid w:val="00D739D7"/>
    <w:rsid w:val="00D76691"/>
    <w:rsid w:val="00D766FA"/>
    <w:rsid w:val="00D77514"/>
    <w:rsid w:val="00D778CE"/>
    <w:rsid w:val="00D81D66"/>
    <w:rsid w:val="00D81EF0"/>
    <w:rsid w:val="00D84171"/>
    <w:rsid w:val="00D84C07"/>
    <w:rsid w:val="00D85752"/>
    <w:rsid w:val="00D85ABE"/>
    <w:rsid w:val="00D8719E"/>
    <w:rsid w:val="00D874AE"/>
    <w:rsid w:val="00D879E4"/>
    <w:rsid w:val="00D907D5"/>
    <w:rsid w:val="00D90A82"/>
    <w:rsid w:val="00D915E8"/>
    <w:rsid w:val="00D92C65"/>
    <w:rsid w:val="00D93CC2"/>
    <w:rsid w:val="00D9494A"/>
    <w:rsid w:val="00D94F99"/>
    <w:rsid w:val="00D9508F"/>
    <w:rsid w:val="00D968F4"/>
    <w:rsid w:val="00D97702"/>
    <w:rsid w:val="00DA0E8A"/>
    <w:rsid w:val="00DA1E80"/>
    <w:rsid w:val="00DA2B8C"/>
    <w:rsid w:val="00DA30C1"/>
    <w:rsid w:val="00DA3D14"/>
    <w:rsid w:val="00DA41C3"/>
    <w:rsid w:val="00DA446B"/>
    <w:rsid w:val="00DA4E1F"/>
    <w:rsid w:val="00DA6880"/>
    <w:rsid w:val="00DA6882"/>
    <w:rsid w:val="00DA6D46"/>
    <w:rsid w:val="00DA6DB3"/>
    <w:rsid w:val="00DA702A"/>
    <w:rsid w:val="00DA7765"/>
    <w:rsid w:val="00DB034A"/>
    <w:rsid w:val="00DB0CFC"/>
    <w:rsid w:val="00DB1333"/>
    <w:rsid w:val="00DB2546"/>
    <w:rsid w:val="00DB33CA"/>
    <w:rsid w:val="00DB3ED8"/>
    <w:rsid w:val="00DB40BC"/>
    <w:rsid w:val="00DB42F6"/>
    <w:rsid w:val="00DB4B1A"/>
    <w:rsid w:val="00DB5706"/>
    <w:rsid w:val="00DB6546"/>
    <w:rsid w:val="00DB71E0"/>
    <w:rsid w:val="00DB7F66"/>
    <w:rsid w:val="00DC0685"/>
    <w:rsid w:val="00DC1EA2"/>
    <w:rsid w:val="00DC2381"/>
    <w:rsid w:val="00DC25A9"/>
    <w:rsid w:val="00DC2CA2"/>
    <w:rsid w:val="00DC3EA4"/>
    <w:rsid w:val="00DC6708"/>
    <w:rsid w:val="00DC75BC"/>
    <w:rsid w:val="00DC7642"/>
    <w:rsid w:val="00DD4534"/>
    <w:rsid w:val="00DD4D9A"/>
    <w:rsid w:val="00DD6192"/>
    <w:rsid w:val="00DD6674"/>
    <w:rsid w:val="00DE08E0"/>
    <w:rsid w:val="00DE11F6"/>
    <w:rsid w:val="00DE2F35"/>
    <w:rsid w:val="00DE32F1"/>
    <w:rsid w:val="00DE3B71"/>
    <w:rsid w:val="00DE469E"/>
    <w:rsid w:val="00DE56D1"/>
    <w:rsid w:val="00DE6E4D"/>
    <w:rsid w:val="00DE6FDE"/>
    <w:rsid w:val="00DF0C8C"/>
    <w:rsid w:val="00DF10D5"/>
    <w:rsid w:val="00DF18E0"/>
    <w:rsid w:val="00DF1BE2"/>
    <w:rsid w:val="00DF27A8"/>
    <w:rsid w:val="00DF4257"/>
    <w:rsid w:val="00DF44A3"/>
    <w:rsid w:val="00DF5978"/>
    <w:rsid w:val="00E009C0"/>
    <w:rsid w:val="00E0625A"/>
    <w:rsid w:val="00E07435"/>
    <w:rsid w:val="00E07495"/>
    <w:rsid w:val="00E07CC9"/>
    <w:rsid w:val="00E07DD0"/>
    <w:rsid w:val="00E12212"/>
    <w:rsid w:val="00E124C4"/>
    <w:rsid w:val="00E12B8F"/>
    <w:rsid w:val="00E14228"/>
    <w:rsid w:val="00E15211"/>
    <w:rsid w:val="00E1685C"/>
    <w:rsid w:val="00E1770F"/>
    <w:rsid w:val="00E2000B"/>
    <w:rsid w:val="00E208EF"/>
    <w:rsid w:val="00E20C13"/>
    <w:rsid w:val="00E218A4"/>
    <w:rsid w:val="00E228D3"/>
    <w:rsid w:val="00E2439A"/>
    <w:rsid w:val="00E259BA"/>
    <w:rsid w:val="00E262CA"/>
    <w:rsid w:val="00E262F1"/>
    <w:rsid w:val="00E26D43"/>
    <w:rsid w:val="00E26E2A"/>
    <w:rsid w:val="00E30498"/>
    <w:rsid w:val="00E3268D"/>
    <w:rsid w:val="00E330BC"/>
    <w:rsid w:val="00E33B18"/>
    <w:rsid w:val="00E33F06"/>
    <w:rsid w:val="00E36611"/>
    <w:rsid w:val="00E368A6"/>
    <w:rsid w:val="00E41753"/>
    <w:rsid w:val="00E4175E"/>
    <w:rsid w:val="00E41D40"/>
    <w:rsid w:val="00E42E03"/>
    <w:rsid w:val="00E438BE"/>
    <w:rsid w:val="00E438E1"/>
    <w:rsid w:val="00E44ACD"/>
    <w:rsid w:val="00E450CD"/>
    <w:rsid w:val="00E4605A"/>
    <w:rsid w:val="00E461EA"/>
    <w:rsid w:val="00E46496"/>
    <w:rsid w:val="00E501DE"/>
    <w:rsid w:val="00E5080B"/>
    <w:rsid w:val="00E514A2"/>
    <w:rsid w:val="00E525EC"/>
    <w:rsid w:val="00E52DFA"/>
    <w:rsid w:val="00E52E48"/>
    <w:rsid w:val="00E53C27"/>
    <w:rsid w:val="00E563F9"/>
    <w:rsid w:val="00E603F2"/>
    <w:rsid w:val="00E60E21"/>
    <w:rsid w:val="00E619F2"/>
    <w:rsid w:val="00E62012"/>
    <w:rsid w:val="00E642C1"/>
    <w:rsid w:val="00E646F0"/>
    <w:rsid w:val="00E65168"/>
    <w:rsid w:val="00E651FB"/>
    <w:rsid w:val="00E65EE3"/>
    <w:rsid w:val="00E66032"/>
    <w:rsid w:val="00E67C97"/>
    <w:rsid w:val="00E70ACA"/>
    <w:rsid w:val="00E715B5"/>
    <w:rsid w:val="00E75498"/>
    <w:rsid w:val="00E76A6C"/>
    <w:rsid w:val="00E81A8F"/>
    <w:rsid w:val="00E8215C"/>
    <w:rsid w:val="00E827E1"/>
    <w:rsid w:val="00E8344A"/>
    <w:rsid w:val="00E834CE"/>
    <w:rsid w:val="00E85FE8"/>
    <w:rsid w:val="00E8667E"/>
    <w:rsid w:val="00E874B3"/>
    <w:rsid w:val="00E87979"/>
    <w:rsid w:val="00E915B9"/>
    <w:rsid w:val="00E919C8"/>
    <w:rsid w:val="00E91EDF"/>
    <w:rsid w:val="00E91FAC"/>
    <w:rsid w:val="00E924B6"/>
    <w:rsid w:val="00E962AD"/>
    <w:rsid w:val="00E96C96"/>
    <w:rsid w:val="00EA05BF"/>
    <w:rsid w:val="00EA0FB4"/>
    <w:rsid w:val="00EA1030"/>
    <w:rsid w:val="00EA383C"/>
    <w:rsid w:val="00EA3E19"/>
    <w:rsid w:val="00EA5622"/>
    <w:rsid w:val="00EB130B"/>
    <w:rsid w:val="00EB2413"/>
    <w:rsid w:val="00EB3274"/>
    <w:rsid w:val="00EB39FD"/>
    <w:rsid w:val="00EB3CD5"/>
    <w:rsid w:val="00EB45EB"/>
    <w:rsid w:val="00EB78CE"/>
    <w:rsid w:val="00EC08C4"/>
    <w:rsid w:val="00EC1211"/>
    <w:rsid w:val="00EC14D6"/>
    <w:rsid w:val="00EC1BED"/>
    <w:rsid w:val="00EC1D04"/>
    <w:rsid w:val="00EC280C"/>
    <w:rsid w:val="00EC2AEA"/>
    <w:rsid w:val="00EC2BC4"/>
    <w:rsid w:val="00EC33FE"/>
    <w:rsid w:val="00EC34AD"/>
    <w:rsid w:val="00ED04DA"/>
    <w:rsid w:val="00ED2DC5"/>
    <w:rsid w:val="00ED35B9"/>
    <w:rsid w:val="00ED43EC"/>
    <w:rsid w:val="00ED4B6F"/>
    <w:rsid w:val="00ED65C1"/>
    <w:rsid w:val="00EE0189"/>
    <w:rsid w:val="00EE0429"/>
    <w:rsid w:val="00EE0C8C"/>
    <w:rsid w:val="00EE0EB1"/>
    <w:rsid w:val="00EE0FB1"/>
    <w:rsid w:val="00EE15E4"/>
    <w:rsid w:val="00EE16DE"/>
    <w:rsid w:val="00EE313A"/>
    <w:rsid w:val="00EE3710"/>
    <w:rsid w:val="00EE3B18"/>
    <w:rsid w:val="00EE5CB7"/>
    <w:rsid w:val="00EE692E"/>
    <w:rsid w:val="00EE7B2F"/>
    <w:rsid w:val="00EF0831"/>
    <w:rsid w:val="00EF08AF"/>
    <w:rsid w:val="00EF0E38"/>
    <w:rsid w:val="00EF0FC8"/>
    <w:rsid w:val="00EF252A"/>
    <w:rsid w:val="00EF4EFF"/>
    <w:rsid w:val="00EF5849"/>
    <w:rsid w:val="00EF625E"/>
    <w:rsid w:val="00EF6CFB"/>
    <w:rsid w:val="00EF7CD2"/>
    <w:rsid w:val="00F021D1"/>
    <w:rsid w:val="00F02C6C"/>
    <w:rsid w:val="00F043D1"/>
    <w:rsid w:val="00F06112"/>
    <w:rsid w:val="00F062CE"/>
    <w:rsid w:val="00F06819"/>
    <w:rsid w:val="00F10805"/>
    <w:rsid w:val="00F112A8"/>
    <w:rsid w:val="00F1140C"/>
    <w:rsid w:val="00F12BFC"/>
    <w:rsid w:val="00F12C8F"/>
    <w:rsid w:val="00F13AB6"/>
    <w:rsid w:val="00F15BEF"/>
    <w:rsid w:val="00F166AE"/>
    <w:rsid w:val="00F1730E"/>
    <w:rsid w:val="00F175C3"/>
    <w:rsid w:val="00F175D9"/>
    <w:rsid w:val="00F2012B"/>
    <w:rsid w:val="00F20DDA"/>
    <w:rsid w:val="00F21F96"/>
    <w:rsid w:val="00F2311F"/>
    <w:rsid w:val="00F24244"/>
    <w:rsid w:val="00F24273"/>
    <w:rsid w:val="00F24F99"/>
    <w:rsid w:val="00F257C6"/>
    <w:rsid w:val="00F26DC7"/>
    <w:rsid w:val="00F2765C"/>
    <w:rsid w:val="00F27866"/>
    <w:rsid w:val="00F301F6"/>
    <w:rsid w:val="00F3075F"/>
    <w:rsid w:val="00F30D62"/>
    <w:rsid w:val="00F31091"/>
    <w:rsid w:val="00F33039"/>
    <w:rsid w:val="00F34357"/>
    <w:rsid w:val="00F3450D"/>
    <w:rsid w:val="00F3591E"/>
    <w:rsid w:val="00F361A2"/>
    <w:rsid w:val="00F364C3"/>
    <w:rsid w:val="00F36EC3"/>
    <w:rsid w:val="00F400C1"/>
    <w:rsid w:val="00F4052B"/>
    <w:rsid w:val="00F41740"/>
    <w:rsid w:val="00F41C2A"/>
    <w:rsid w:val="00F42CA2"/>
    <w:rsid w:val="00F43E1F"/>
    <w:rsid w:val="00F44AAD"/>
    <w:rsid w:val="00F457DC"/>
    <w:rsid w:val="00F475BF"/>
    <w:rsid w:val="00F5067B"/>
    <w:rsid w:val="00F513A3"/>
    <w:rsid w:val="00F51404"/>
    <w:rsid w:val="00F5164A"/>
    <w:rsid w:val="00F51DF5"/>
    <w:rsid w:val="00F541A9"/>
    <w:rsid w:val="00F600C3"/>
    <w:rsid w:val="00F63D42"/>
    <w:rsid w:val="00F645C0"/>
    <w:rsid w:val="00F654B7"/>
    <w:rsid w:val="00F65D93"/>
    <w:rsid w:val="00F673EF"/>
    <w:rsid w:val="00F67581"/>
    <w:rsid w:val="00F6767A"/>
    <w:rsid w:val="00F70EFC"/>
    <w:rsid w:val="00F71812"/>
    <w:rsid w:val="00F7594F"/>
    <w:rsid w:val="00F76022"/>
    <w:rsid w:val="00F77415"/>
    <w:rsid w:val="00F80546"/>
    <w:rsid w:val="00F8175E"/>
    <w:rsid w:val="00F83427"/>
    <w:rsid w:val="00F83D24"/>
    <w:rsid w:val="00F83DD5"/>
    <w:rsid w:val="00F8659E"/>
    <w:rsid w:val="00F870F2"/>
    <w:rsid w:val="00F87293"/>
    <w:rsid w:val="00F90059"/>
    <w:rsid w:val="00F942E2"/>
    <w:rsid w:val="00F942EF"/>
    <w:rsid w:val="00F95925"/>
    <w:rsid w:val="00F959A0"/>
    <w:rsid w:val="00F968F4"/>
    <w:rsid w:val="00F97269"/>
    <w:rsid w:val="00F97C9D"/>
    <w:rsid w:val="00F97D80"/>
    <w:rsid w:val="00FA0FF2"/>
    <w:rsid w:val="00FA1A5D"/>
    <w:rsid w:val="00FA2DAD"/>
    <w:rsid w:val="00FA3E84"/>
    <w:rsid w:val="00FA49EF"/>
    <w:rsid w:val="00FA4DBE"/>
    <w:rsid w:val="00FA5040"/>
    <w:rsid w:val="00FA63F9"/>
    <w:rsid w:val="00FA64E6"/>
    <w:rsid w:val="00FB165F"/>
    <w:rsid w:val="00FB1770"/>
    <w:rsid w:val="00FB1DE6"/>
    <w:rsid w:val="00FB34FF"/>
    <w:rsid w:val="00FB368E"/>
    <w:rsid w:val="00FB3A0A"/>
    <w:rsid w:val="00FB3EA6"/>
    <w:rsid w:val="00FB44C2"/>
    <w:rsid w:val="00FB5695"/>
    <w:rsid w:val="00FB5820"/>
    <w:rsid w:val="00FC083D"/>
    <w:rsid w:val="00FC1452"/>
    <w:rsid w:val="00FC4099"/>
    <w:rsid w:val="00FC789F"/>
    <w:rsid w:val="00FD0C1D"/>
    <w:rsid w:val="00FD173E"/>
    <w:rsid w:val="00FD44ED"/>
    <w:rsid w:val="00FD457D"/>
    <w:rsid w:val="00FD5C52"/>
    <w:rsid w:val="00FD65AB"/>
    <w:rsid w:val="00FD7171"/>
    <w:rsid w:val="00FD777A"/>
    <w:rsid w:val="00FD7CD0"/>
    <w:rsid w:val="00FE06A1"/>
    <w:rsid w:val="00FE0888"/>
    <w:rsid w:val="00FE50BA"/>
    <w:rsid w:val="00FE575E"/>
    <w:rsid w:val="00FE5F3A"/>
    <w:rsid w:val="00FE7810"/>
    <w:rsid w:val="00FE7AB6"/>
    <w:rsid w:val="00FF0288"/>
    <w:rsid w:val="00FF0E14"/>
    <w:rsid w:val="00FF15CC"/>
    <w:rsid w:val="00FF5539"/>
    <w:rsid w:val="00FF5D1F"/>
    <w:rsid w:val="00FF645C"/>
    <w:rsid w:val="00FF6C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0"/>
    <o:shapelayout v:ext="edit">
      <o:idmap v:ext="edit" data="1"/>
    </o:shapelayout>
  </w:shapeDefaults>
  <w:decimalSymbol w:val=","/>
  <w:listSeparator w:val=";"/>
  <w14:docId w14:val="38AA62DD"/>
  <w14:defaultImageDpi w14:val="96"/>
  <w15:docId w15:val="{FAF79008-835D-4066-A767-0D97145B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FEB"/>
    <w:pPr>
      <w:widowControl w:val="0"/>
      <w:autoSpaceDE w:val="0"/>
      <w:autoSpaceDN w:val="0"/>
      <w:adjustRightInd w:val="0"/>
    </w:pPr>
    <w:rPr>
      <w:rFonts w:ascii="Times New Roman" w:hAnsi="Times New Roman" w:cs="Courier New"/>
      <w:color w:val="000000"/>
      <w:sz w:val="24"/>
      <w:szCs w:val="14"/>
    </w:rPr>
  </w:style>
  <w:style w:type="paragraph" w:styleId="Balk1">
    <w:name w:val="heading 1"/>
    <w:basedOn w:val="Normal"/>
    <w:next w:val="Normal"/>
    <w:link w:val="Balk1Char"/>
    <w:uiPriority w:val="9"/>
    <w:qFormat/>
    <w:rsid w:val="009F5621"/>
    <w:pPr>
      <w:spacing w:line="360" w:lineRule="auto"/>
      <w:jc w:val="center"/>
      <w:outlineLvl w:val="0"/>
    </w:pPr>
    <w:rPr>
      <w:b/>
      <w:bCs/>
      <w:szCs w:val="32"/>
    </w:rPr>
  </w:style>
  <w:style w:type="paragraph" w:styleId="Balk2">
    <w:name w:val="heading 2"/>
    <w:basedOn w:val="Normal"/>
    <w:next w:val="Normal"/>
    <w:link w:val="Balk2Char"/>
    <w:uiPriority w:val="9"/>
    <w:qFormat/>
    <w:rsid w:val="009F5621"/>
    <w:pPr>
      <w:spacing w:line="360" w:lineRule="auto"/>
      <w:outlineLvl w:val="1"/>
    </w:pPr>
    <w:rPr>
      <w:b/>
      <w:bCs/>
      <w:iCs/>
      <w:szCs w:val="28"/>
    </w:rPr>
  </w:style>
  <w:style w:type="paragraph" w:styleId="Balk3">
    <w:name w:val="heading 3"/>
    <w:basedOn w:val="Normal"/>
    <w:next w:val="Normal"/>
    <w:link w:val="Balk3Char"/>
    <w:uiPriority w:val="99"/>
    <w:qFormat/>
    <w:rsid w:val="00AE17FE"/>
    <w:pPr>
      <w:spacing w:line="360" w:lineRule="auto"/>
      <w:outlineLvl w:val="2"/>
    </w:pPr>
    <w:rPr>
      <w:b/>
      <w:bCs/>
      <w:szCs w:val="26"/>
    </w:rPr>
  </w:style>
  <w:style w:type="paragraph" w:styleId="Balk4">
    <w:name w:val="heading 4"/>
    <w:basedOn w:val="Normal"/>
    <w:next w:val="Normal"/>
    <w:link w:val="Balk4Char"/>
    <w:uiPriority w:val="9"/>
    <w:unhideWhenUsed/>
    <w:qFormat/>
    <w:rsid w:val="009F5621"/>
    <w:pPr>
      <w:keepNext/>
      <w:widowControl/>
      <w:autoSpaceDE/>
      <w:autoSpaceDN/>
      <w:adjustRightInd/>
      <w:spacing w:beforeAutospacing="1" w:afterAutospacing="1" w:line="360" w:lineRule="auto"/>
      <w:outlineLvl w:val="3"/>
    </w:pPr>
    <w:rPr>
      <w:rFonts w:cs="Times New Roman"/>
      <w:b/>
      <w:bCs/>
      <w:color w:val="auto"/>
      <w:szCs w:val="28"/>
      <w:lang w:eastAsia="en-US"/>
    </w:rPr>
  </w:style>
  <w:style w:type="paragraph" w:styleId="Balk9">
    <w:name w:val="heading 9"/>
    <w:basedOn w:val="Normal"/>
    <w:next w:val="Normal"/>
    <w:link w:val="Balk9Char"/>
    <w:uiPriority w:val="9"/>
    <w:semiHidden/>
    <w:unhideWhenUsed/>
    <w:qFormat/>
    <w:rsid w:val="006F7F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9F5621"/>
    <w:rPr>
      <w:rFonts w:ascii="Times New Roman" w:hAnsi="Times New Roman" w:cs="Times New Roman"/>
      <w:b/>
      <w:color w:val="000000"/>
      <w:sz w:val="32"/>
    </w:rPr>
  </w:style>
  <w:style w:type="character" w:customStyle="1" w:styleId="Balk2Char">
    <w:name w:val="Başlık 2 Char"/>
    <w:link w:val="Balk2"/>
    <w:uiPriority w:val="9"/>
    <w:locked/>
    <w:rsid w:val="009F5621"/>
    <w:rPr>
      <w:rFonts w:ascii="Times New Roman" w:hAnsi="Times New Roman" w:cs="Times New Roman"/>
      <w:b/>
      <w:color w:val="000000"/>
      <w:sz w:val="28"/>
    </w:rPr>
  </w:style>
  <w:style w:type="character" w:customStyle="1" w:styleId="Balk3Char">
    <w:name w:val="Başlık 3 Char"/>
    <w:link w:val="Balk3"/>
    <w:uiPriority w:val="99"/>
    <w:locked/>
    <w:rsid w:val="00AE17FE"/>
    <w:rPr>
      <w:rFonts w:ascii="Times New Roman" w:hAnsi="Times New Roman" w:cs="Times New Roman"/>
      <w:b/>
      <w:color w:val="000000"/>
      <w:sz w:val="26"/>
    </w:rPr>
  </w:style>
  <w:style w:type="character" w:customStyle="1" w:styleId="Balk4Char">
    <w:name w:val="Başlık 4 Char"/>
    <w:link w:val="Balk4"/>
    <w:uiPriority w:val="9"/>
    <w:locked/>
    <w:rsid w:val="009F5621"/>
    <w:rPr>
      <w:rFonts w:ascii="Times New Roman" w:hAnsi="Times New Roman" w:cs="Times New Roman"/>
      <w:b/>
      <w:sz w:val="28"/>
      <w:lang w:val="x-none" w:eastAsia="en-US"/>
    </w:rPr>
  </w:style>
  <w:style w:type="character" w:customStyle="1" w:styleId="fontstyle01">
    <w:name w:val="fontstyle01"/>
    <w:rsid w:val="001F7AAF"/>
    <w:rPr>
      <w:rFonts w:ascii="Times New Roman" w:hAnsi="Times New Roman"/>
      <w:color w:val="000000"/>
      <w:sz w:val="24"/>
    </w:rPr>
  </w:style>
  <w:style w:type="character" w:customStyle="1" w:styleId="fontstyle21">
    <w:name w:val="fontstyle21"/>
    <w:rsid w:val="00784524"/>
    <w:rPr>
      <w:rFonts w:ascii="Calibri" w:hAnsi="Calibri"/>
      <w:color w:val="000000"/>
      <w:sz w:val="22"/>
    </w:rPr>
  </w:style>
  <w:style w:type="paragraph" w:styleId="stBilgi">
    <w:name w:val="header"/>
    <w:basedOn w:val="Normal"/>
    <w:link w:val="stBilgiChar"/>
    <w:uiPriority w:val="99"/>
    <w:rsid w:val="006C5519"/>
    <w:pPr>
      <w:tabs>
        <w:tab w:val="center" w:pos="4536"/>
        <w:tab w:val="right" w:pos="9072"/>
      </w:tabs>
    </w:pPr>
  </w:style>
  <w:style w:type="character" w:customStyle="1" w:styleId="stBilgiChar">
    <w:name w:val="Üst Bilgi Char"/>
    <w:link w:val="stBilgi"/>
    <w:uiPriority w:val="99"/>
    <w:locked/>
    <w:rsid w:val="006C5519"/>
    <w:rPr>
      <w:rFonts w:ascii="Courier New" w:hAnsi="Courier New"/>
      <w:color w:val="000000"/>
      <w:sz w:val="14"/>
    </w:rPr>
  </w:style>
  <w:style w:type="paragraph" w:styleId="AltBilgi">
    <w:name w:val="footer"/>
    <w:basedOn w:val="Normal"/>
    <w:link w:val="AltBilgiChar"/>
    <w:uiPriority w:val="99"/>
    <w:rsid w:val="006C5519"/>
    <w:pPr>
      <w:tabs>
        <w:tab w:val="center" w:pos="4536"/>
        <w:tab w:val="right" w:pos="9072"/>
      </w:tabs>
    </w:pPr>
  </w:style>
  <w:style w:type="character" w:customStyle="1" w:styleId="AltBilgiChar">
    <w:name w:val="Alt Bilgi Char"/>
    <w:link w:val="AltBilgi"/>
    <w:uiPriority w:val="99"/>
    <w:locked/>
    <w:rsid w:val="006C5519"/>
    <w:rPr>
      <w:rFonts w:ascii="Courier New" w:hAnsi="Courier New"/>
      <w:color w:val="000000"/>
      <w:sz w:val="14"/>
    </w:rPr>
  </w:style>
  <w:style w:type="paragraph" w:styleId="ListeParagraf">
    <w:name w:val="List Paragraph"/>
    <w:basedOn w:val="Normal"/>
    <w:uiPriority w:val="34"/>
    <w:qFormat/>
    <w:rsid w:val="00EF0FC8"/>
    <w:pPr>
      <w:widowControl/>
      <w:autoSpaceDE/>
      <w:autoSpaceDN/>
      <w:adjustRightInd/>
      <w:spacing w:after="200" w:line="276" w:lineRule="auto"/>
      <w:ind w:left="720"/>
      <w:contextualSpacing/>
    </w:pPr>
    <w:rPr>
      <w:rFonts w:ascii="Calibri" w:hAnsi="Calibri" w:cs="Times New Roman"/>
      <w:color w:val="auto"/>
      <w:sz w:val="22"/>
      <w:szCs w:val="22"/>
      <w:lang w:eastAsia="en-US"/>
    </w:rPr>
  </w:style>
  <w:style w:type="paragraph" w:customStyle="1" w:styleId="Default">
    <w:name w:val="Default"/>
    <w:rsid w:val="00EF0FC8"/>
    <w:pPr>
      <w:autoSpaceDE w:val="0"/>
      <w:autoSpaceDN w:val="0"/>
      <w:adjustRightInd w:val="0"/>
    </w:pPr>
    <w:rPr>
      <w:rFonts w:ascii="Times New Roman" w:hAnsi="Times New Roman" w:cs="Times New Roman"/>
      <w:color w:val="000000"/>
      <w:sz w:val="24"/>
      <w:szCs w:val="24"/>
    </w:rPr>
  </w:style>
  <w:style w:type="character" w:customStyle="1" w:styleId="notranslate">
    <w:name w:val="notranslate"/>
    <w:rsid w:val="002A23A0"/>
  </w:style>
  <w:style w:type="character" w:styleId="Kpr">
    <w:name w:val="Hyperlink"/>
    <w:uiPriority w:val="99"/>
    <w:rsid w:val="00BC74A8"/>
    <w:rPr>
      <w:rFonts w:cs="Times New Roman"/>
      <w:color w:val="0000FF"/>
      <w:u w:val="single"/>
    </w:rPr>
  </w:style>
  <w:style w:type="table" w:styleId="KlavuzTablo1Ak">
    <w:name w:val="Grid Table 1 Light"/>
    <w:basedOn w:val="NormalTablo"/>
    <w:uiPriority w:val="46"/>
    <w:rsid w:val="00F1730E"/>
    <w:rPr>
      <w:rFonts w:cs="Times New Roman"/>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styleId="ListeTablo2">
    <w:name w:val="List Table 2"/>
    <w:basedOn w:val="NormalTablo"/>
    <w:uiPriority w:val="47"/>
    <w:rsid w:val="00F1730E"/>
    <w:rPr>
      <w:rFonts w:cs="Times New Roman"/>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AkKlavuz">
    <w:name w:val="Light Grid"/>
    <w:basedOn w:val="NormalTablo"/>
    <w:uiPriority w:val="62"/>
    <w:rsid w:val="00F1730E"/>
    <w:rPr>
      <w:rFonts w:cs="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Arial Narrow" w:eastAsia="Times New Roman" w:hAnsi="Arial 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Arial Narrow" w:eastAsia="Times New Roman" w:hAnsi="Arial 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steTablo7Renkli">
    <w:name w:val="List Table 7 Colorful"/>
    <w:basedOn w:val="NormalTablo"/>
    <w:uiPriority w:val="52"/>
    <w:rsid w:val="00F1730E"/>
    <w:rPr>
      <w:rFonts w:cs="Times New Roman"/>
      <w:color w:val="000000"/>
      <w:sz w:val="22"/>
      <w:szCs w:val="22"/>
    </w:rPr>
    <w:tblPr>
      <w:tblStyleRowBandSize w:val="1"/>
      <w:tblStyleColBandSize w:val="1"/>
    </w:tblPr>
    <w:tblStylePr w:type="firstRow">
      <w:rPr>
        <w:rFonts w:ascii="Arial Narrow" w:eastAsia="Times New Roman" w:hAnsi="Arial Narrow" w:cs="Times New Roman"/>
        <w:i/>
        <w:iCs/>
        <w:sz w:val="26"/>
      </w:rPr>
      <w:tblPr/>
      <w:tcPr>
        <w:tcBorders>
          <w:bottom w:val="single" w:sz="4" w:space="0" w:color="000000"/>
        </w:tcBorders>
        <w:shd w:val="clear" w:color="auto" w:fill="FFFFFF"/>
      </w:tcPr>
    </w:tblStylePr>
    <w:tblStylePr w:type="lastRow">
      <w:rPr>
        <w:rFonts w:ascii="Arial Narrow" w:eastAsia="Times New Roman" w:hAnsi="Arial Narrow" w:cs="Times New Roman"/>
        <w:i/>
        <w:iCs/>
        <w:sz w:val="26"/>
      </w:rPr>
      <w:tblPr/>
      <w:tcPr>
        <w:tcBorders>
          <w:top w:val="single" w:sz="4" w:space="0" w:color="000000"/>
        </w:tcBorders>
        <w:shd w:val="clear" w:color="auto" w:fill="FFFFFF"/>
      </w:tcPr>
    </w:tblStylePr>
    <w:tblStylePr w:type="firstCol">
      <w:pPr>
        <w:jc w:val="right"/>
      </w:pPr>
      <w:rPr>
        <w:rFonts w:ascii="Arial Narrow" w:eastAsia="Times New Roman" w:hAnsi="Arial Narrow" w:cs="Times New Roman"/>
        <w:i/>
        <w:iCs/>
        <w:sz w:val="26"/>
      </w:rPr>
      <w:tblPr/>
      <w:tcPr>
        <w:tcBorders>
          <w:right w:val="single" w:sz="4" w:space="0" w:color="000000"/>
        </w:tcBorders>
        <w:shd w:val="clear" w:color="auto" w:fill="FFFFFF"/>
      </w:tcPr>
    </w:tblStylePr>
    <w:tblStylePr w:type="lastCol">
      <w:rPr>
        <w:rFonts w:ascii="Arial Narrow" w:eastAsia="Times New Roman" w:hAnsi="Arial Narrow" w:cs="Times New Roman"/>
        <w:i/>
        <w:iCs/>
        <w:sz w:val="26"/>
      </w:rPr>
      <w:tblPr/>
      <w:tcPr>
        <w:tcBorders>
          <w:left w:val="single" w:sz="4" w:space="0" w:color="000000"/>
        </w:tcBorders>
        <w:shd w:val="clear" w:color="auto" w:fill="FFFFFF"/>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TabloKlavuzu">
    <w:name w:val="Table Grid"/>
    <w:basedOn w:val="NormalTablo"/>
    <w:uiPriority w:val="59"/>
    <w:rsid w:val="00F1730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F1730E"/>
    <w:rPr>
      <w:rFonts w:ascii="Segoe UI" w:hAnsi="Segoe UI" w:cs="Segoe UI"/>
      <w:sz w:val="18"/>
      <w:szCs w:val="18"/>
    </w:rPr>
  </w:style>
  <w:style w:type="character" w:customStyle="1" w:styleId="BalonMetniChar">
    <w:name w:val="Balon Metni Char"/>
    <w:link w:val="BalonMetni"/>
    <w:uiPriority w:val="99"/>
    <w:locked/>
    <w:rsid w:val="00F1730E"/>
    <w:rPr>
      <w:rFonts w:ascii="Segoe UI" w:hAnsi="Segoe UI" w:cs="Times New Roman"/>
      <w:color w:val="000000"/>
      <w:sz w:val="18"/>
    </w:rPr>
  </w:style>
  <w:style w:type="table" w:styleId="TabloKlasik4">
    <w:name w:val="Table Classic 4"/>
    <w:basedOn w:val="NormalTablo"/>
    <w:uiPriority w:val="99"/>
    <w:rsid w:val="00F3591E"/>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blStylePr w:type="firstRow">
      <w:rPr>
        <w:rFonts w:cs="Calibr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Calibri"/>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Calibri"/>
        <w:b/>
        <w:bCs/>
      </w:rPr>
      <w:tblPr/>
      <w:tcPr>
        <w:tcBorders>
          <w:tl2br w:val="none" w:sz="0" w:space="0" w:color="auto"/>
          <w:tr2bl w:val="none" w:sz="0" w:space="0" w:color="auto"/>
        </w:tcBorders>
      </w:tcPr>
    </w:tblStylePr>
    <w:tblStylePr w:type="nwCell">
      <w:rPr>
        <w:rFonts w:cs="Calibri"/>
        <w:b/>
        <w:bCs/>
      </w:rPr>
      <w:tblPr/>
      <w:tcPr>
        <w:tcBorders>
          <w:tl2br w:val="none" w:sz="0" w:space="0" w:color="auto"/>
          <w:tr2bl w:val="none" w:sz="0" w:space="0" w:color="auto"/>
        </w:tcBorders>
      </w:tcPr>
    </w:tblStylePr>
    <w:tblStylePr w:type="swCell">
      <w:rPr>
        <w:rFonts w:cs="Calibri"/>
        <w:color w:val="000080"/>
      </w:rPr>
      <w:tblPr/>
      <w:tcPr>
        <w:tcBorders>
          <w:tl2br w:val="none" w:sz="0" w:space="0" w:color="auto"/>
          <w:tr2bl w:val="none" w:sz="0" w:space="0" w:color="auto"/>
        </w:tcBorders>
      </w:tcPr>
    </w:tblStylePr>
  </w:style>
  <w:style w:type="character" w:styleId="zlenenKpr">
    <w:name w:val="FollowedHyperlink"/>
    <w:uiPriority w:val="99"/>
    <w:rsid w:val="00BC5335"/>
    <w:rPr>
      <w:rFonts w:cs="Times New Roman"/>
      <w:color w:val="800080"/>
      <w:u w:val="single"/>
    </w:rPr>
  </w:style>
  <w:style w:type="paragraph" w:styleId="GvdeMetni">
    <w:name w:val="Body Text"/>
    <w:basedOn w:val="Normal"/>
    <w:link w:val="GvdeMetniChar"/>
    <w:uiPriority w:val="99"/>
    <w:rsid w:val="00F76022"/>
    <w:pPr>
      <w:widowControl/>
      <w:autoSpaceDE/>
      <w:autoSpaceDN/>
      <w:adjustRightInd/>
    </w:pPr>
    <w:rPr>
      <w:rFonts w:cs="Times New Roman"/>
      <w:color w:val="auto"/>
      <w:szCs w:val="20"/>
    </w:rPr>
  </w:style>
  <w:style w:type="character" w:customStyle="1" w:styleId="GvdeMetniChar">
    <w:name w:val="Gövde Metni Char"/>
    <w:link w:val="GvdeMetni"/>
    <w:uiPriority w:val="99"/>
    <w:locked/>
    <w:rsid w:val="00F76022"/>
    <w:rPr>
      <w:rFonts w:ascii="Times New Roman" w:hAnsi="Times New Roman" w:cs="Times New Roman"/>
      <w:sz w:val="24"/>
    </w:rPr>
  </w:style>
  <w:style w:type="paragraph" w:styleId="AralkYok">
    <w:name w:val="No Spacing"/>
    <w:uiPriority w:val="1"/>
    <w:qFormat/>
    <w:rsid w:val="00862AF1"/>
    <w:rPr>
      <w:rFonts w:ascii="Times New Roman" w:hAnsi="Times New Roman" w:cs="Times New Roman"/>
      <w:sz w:val="24"/>
      <w:szCs w:val="22"/>
      <w:lang w:eastAsia="en-US"/>
    </w:rPr>
  </w:style>
  <w:style w:type="paragraph" w:styleId="GvdeMetni2">
    <w:name w:val="Body Text 2"/>
    <w:basedOn w:val="Default"/>
    <w:next w:val="Default"/>
    <w:link w:val="GvdeMetni2Char"/>
    <w:uiPriority w:val="99"/>
    <w:rsid w:val="005F2F06"/>
    <w:rPr>
      <w:rFonts w:ascii="Arial" w:hAnsi="Arial" w:cs="Arial"/>
      <w:color w:val="auto"/>
      <w:lang w:eastAsia="en-US"/>
    </w:rPr>
  </w:style>
  <w:style w:type="character" w:customStyle="1" w:styleId="GvdeMetni2Char">
    <w:name w:val="Gövde Metni 2 Char"/>
    <w:link w:val="GvdeMetni2"/>
    <w:uiPriority w:val="99"/>
    <w:locked/>
    <w:rsid w:val="005F2F06"/>
    <w:rPr>
      <w:rFonts w:ascii="Arial" w:hAnsi="Arial" w:cs="Times New Roman"/>
      <w:sz w:val="24"/>
      <w:lang w:val="x-none" w:eastAsia="en-US"/>
    </w:rPr>
  </w:style>
  <w:style w:type="character" w:styleId="Gl">
    <w:name w:val="Strong"/>
    <w:uiPriority w:val="22"/>
    <w:qFormat/>
    <w:rsid w:val="005F2F06"/>
    <w:rPr>
      <w:rFonts w:cs="Times New Roman"/>
      <w:b/>
    </w:rPr>
  </w:style>
  <w:style w:type="character" w:customStyle="1" w:styleId="title-text">
    <w:name w:val="title-text"/>
    <w:rsid w:val="005F2F06"/>
  </w:style>
  <w:style w:type="character" w:customStyle="1" w:styleId="size-xl">
    <w:name w:val="size-xl"/>
    <w:rsid w:val="005F2F06"/>
  </w:style>
  <w:style w:type="character" w:customStyle="1" w:styleId="size-m">
    <w:name w:val="size-m"/>
    <w:rsid w:val="005F2F06"/>
  </w:style>
  <w:style w:type="paragraph" w:styleId="NormalWeb">
    <w:name w:val="Normal (Web)"/>
    <w:basedOn w:val="Normal"/>
    <w:uiPriority w:val="99"/>
    <w:unhideWhenUsed/>
    <w:rsid w:val="005F2F06"/>
    <w:pPr>
      <w:widowControl/>
      <w:autoSpaceDE/>
      <w:autoSpaceDN/>
      <w:adjustRightInd/>
      <w:spacing w:before="100" w:beforeAutospacing="1" w:after="100" w:afterAutospacing="1"/>
    </w:pPr>
    <w:rPr>
      <w:rFonts w:cs="Times New Roman"/>
      <w:color w:val="auto"/>
      <w:szCs w:val="24"/>
    </w:rPr>
  </w:style>
  <w:style w:type="character" w:styleId="Vurgu">
    <w:name w:val="Emphasis"/>
    <w:uiPriority w:val="20"/>
    <w:qFormat/>
    <w:rsid w:val="005F2F06"/>
    <w:rPr>
      <w:rFonts w:cs="Times New Roman"/>
      <w:i/>
    </w:rPr>
  </w:style>
  <w:style w:type="paragraph" w:customStyle="1" w:styleId="GvdeMetniGirintisi2">
    <w:name w:val="G?vde Metni Girintisi 2"/>
    <w:basedOn w:val="Default"/>
    <w:next w:val="Default"/>
    <w:uiPriority w:val="99"/>
    <w:rsid w:val="005F2F06"/>
    <w:rPr>
      <w:rFonts w:ascii="JCCODA+TimesNewRoman" w:hAnsi="JCCODA+TimesNewRoman"/>
      <w:color w:val="auto"/>
      <w:lang w:eastAsia="en-US"/>
    </w:rPr>
  </w:style>
  <w:style w:type="character" w:customStyle="1" w:styleId="bold">
    <w:name w:val="bold"/>
    <w:rsid w:val="005F2F06"/>
  </w:style>
  <w:style w:type="character" w:customStyle="1" w:styleId="highlight">
    <w:name w:val="highlight"/>
    <w:rsid w:val="005F2F06"/>
  </w:style>
  <w:style w:type="character" w:customStyle="1" w:styleId="st">
    <w:name w:val="st"/>
    <w:rsid w:val="005F2F06"/>
  </w:style>
  <w:style w:type="character" w:customStyle="1" w:styleId="Absatz-Standardschriftart">
    <w:name w:val="Absatz-Standardschriftart"/>
    <w:rsid w:val="00C2456D"/>
  </w:style>
  <w:style w:type="table" w:styleId="KlavuzTablo2">
    <w:name w:val="Grid Table 2"/>
    <w:basedOn w:val="NormalTablo"/>
    <w:uiPriority w:val="47"/>
    <w:rsid w:val="00C2456D"/>
    <w:rPr>
      <w:rFonts w:cs="Times New Roman"/>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rFonts w:cs="Times New Roman"/>
        <w:b/>
        <w:bCs/>
      </w:rPr>
      <w:tblPr/>
      <w:tcPr>
        <w:tcBorders>
          <w:top w:val="nil"/>
          <w:bottom w:val="single" w:sz="12" w:space="0" w:color="666666"/>
          <w:insideH w:val="nil"/>
          <w:insideV w:val="nil"/>
        </w:tcBorders>
        <w:shd w:val="clear" w:color="auto" w:fill="FFFFFF"/>
      </w:tcPr>
    </w:tblStylePr>
    <w:tblStylePr w:type="lastRow">
      <w:rPr>
        <w:rFonts w:cs="Times New Roman"/>
        <w:b/>
        <w:bCs/>
      </w:rPr>
      <w:tblPr/>
      <w:tcPr>
        <w:tcBorders>
          <w:top w:val="double" w:sz="2" w:space="0" w:color="6666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DzTablo1">
    <w:name w:val="Plain Table 1"/>
    <w:basedOn w:val="NormalTablo"/>
    <w:uiPriority w:val="41"/>
    <w:rsid w:val="00C2456D"/>
    <w:rPr>
      <w:rFonts w:cs="Times New Roman"/>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customStyle="1" w:styleId="nlmarticle-title">
    <w:name w:val="nlm_article-title"/>
    <w:rsid w:val="00617A1E"/>
  </w:style>
  <w:style w:type="table" w:styleId="TabloKlavuzuAk">
    <w:name w:val="Grid Table Light"/>
    <w:basedOn w:val="NormalTablo"/>
    <w:uiPriority w:val="40"/>
    <w:rsid w:val="00F87293"/>
    <w:rPr>
      <w:rFonts w:cs="Times New Roman"/>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Bal">
    <w:name w:val="TOC Heading"/>
    <w:basedOn w:val="Balk1"/>
    <w:next w:val="Normal"/>
    <w:uiPriority w:val="39"/>
    <w:unhideWhenUsed/>
    <w:qFormat/>
    <w:rsid w:val="00862AF1"/>
    <w:pPr>
      <w:keepNext/>
      <w:keepLines/>
      <w:widowControl/>
      <w:autoSpaceDE/>
      <w:autoSpaceDN/>
      <w:adjustRightInd/>
      <w:spacing w:before="240" w:line="259" w:lineRule="auto"/>
      <w:jc w:val="left"/>
      <w:outlineLvl w:val="9"/>
    </w:pPr>
    <w:rPr>
      <w:rFonts w:ascii="Calibri Light" w:hAnsi="Calibri Light" w:cs="Times New Roman"/>
      <w:b w:val="0"/>
      <w:bCs w:val="0"/>
      <w:color w:val="2E74B5"/>
      <w:sz w:val="32"/>
    </w:rPr>
  </w:style>
  <w:style w:type="paragraph" w:styleId="T1">
    <w:name w:val="toc 1"/>
    <w:basedOn w:val="Normal"/>
    <w:next w:val="Normal"/>
    <w:autoRedefine/>
    <w:uiPriority w:val="39"/>
    <w:unhideWhenUsed/>
    <w:qFormat/>
    <w:rsid w:val="0084024D"/>
    <w:pPr>
      <w:tabs>
        <w:tab w:val="right" w:leader="dot" w:pos="8777"/>
      </w:tabs>
      <w:spacing w:line="360" w:lineRule="auto"/>
    </w:pPr>
  </w:style>
  <w:style w:type="paragraph" w:styleId="T2">
    <w:name w:val="toc 2"/>
    <w:basedOn w:val="Normal"/>
    <w:next w:val="Normal"/>
    <w:autoRedefine/>
    <w:uiPriority w:val="39"/>
    <w:unhideWhenUsed/>
    <w:qFormat/>
    <w:rsid w:val="00023E1E"/>
    <w:pPr>
      <w:tabs>
        <w:tab w:val="left" w:pos="426"/>
        <w:tab w:val="left" w:pos="709"/>
        <w:tab w:val="right" w:leader="dot" w:pos="8777"/>
      </w:tabs>
      <w:spacing w:line="360" w:lineRule="auto"/>
      <w:ind w:left="284"/>
    </w:pPr>
  </w:style>
  <w:style w:type="paragraph" w:styleId="T3">
    <w:name w:val="toc 3"/>
    <w:basedOn w:val="Normal"/>
    <w:next w:val="Normal"/>
    <w:autoRedefine/>
    <w:uiPriority w:val="39"/>
    <w:unhideWhenUsed/>
    <w:qFormat/>
    <w:rsid w:val="00745D50"/>
    <w:pPr>
      <w:tabs>
        <w:tab w:val="right" w:leader="dot" w:pos="8777"/>
      </w:tabs>
      <w:spacing w:line="360" w:lineRule="auto"/>
      <w:ind w:left="851" w:hanging="284"/>
    </w:pPr>
  </w:style>
  <w:style w:type="paragraph" w:styleId="T4">
    <w:name w:val="toc 4"/>
    <w:basedOn w:val="Normal"/>
    <w:next w:val="Normal"/>
    <w:autoRedefine/>
    <w:uiPriority w:val="39"/>
    <w:unhideWhenUsed/>
    <w:rsid w:val="00023E1E"/>
    <w:pPr>
      <w:tabs>
        <w:tab w:val="right" w:leader="dot" w:pos="8777"/>
      </w:tabs>
      <w:spacing w:line="360" w:lineRule="auto"/>
      <w:ind w:left="851"/>
    </w:pPr>
  </w:style>
  <w:style w:type="paragraph" w:styleId="ResimYazs">
    <w:name w:val="caption"/>
    <w:basedOn w:val="Normal"/>
    <w:next w:val="Normal"/>
    <w:uiPriority w:val="35"/>
    <w:unhideWhenUsed/>
    <w:qFormat/>
    <w:rsid w:val="0036579A"/>
    <w:pPr>
      <w:ind w:left="851" w:hanging="851"/>
      <w:jc w:val="both"/>
    </w:pPr>
    <w:rPr>
      <w:bCs/>
      <w:szCs w:val="20"/>
    </w:rPr>
  </w:style>
  <w:style w:type="paragraph" w:styleId="ekillerTablosu">
    <w:name w:val="table of figures"/>
    <w:basedOn w:val="Normal"/>
    <w:next w:val="Normal"/>
    <w:uiPriority w:val="99"/>
    <w:rsid w:val="00461287"/>
    <w:pPr>
      <w:spacing w:line="360" w:lineRule="auto"/>
      <w:ind w:left="567" w:right="567" w:hanging="567"/>
      <w:jc w:val="both"/>
    </w:pPr>
  </w:style>
  <w:style w:type="character" w:customStyle="1" w:styleId="replace">
    <w:name w:val="replace"/>
    <w:rsid w:val="00530763"/>
  </w:style>
  <w:style w:type="character" w:styleId="YerTutucuMetni">
    <w:name w:val="Placeholder Text"/>
    <w:basedOn w:val="VarsaylanParagrafYazTipi"/>
    <w:uiPriority w:val="99"/>
    <w:semiHidden/>
    <w:rsid w:val="003B1FE4"/>
    <w:rPr>
      <w:color w:val="808080"/>
    </w:rPr>
  </w:style>
  <w:style w:type="character" w:customStyle="1" w:styleId="fontstyle31">
    <w:name w:val="fontstyle31"/>
    <w:basedOn w:val="VarsaylanParagrafYazTipi"/>
    <w:rsid w:val="004E77DC"/>
    <w:rPr>
      <w:rFonts w:ascii="TimesNewRomanPS-ItalicMT" w:hAnsi="TimesNewRomanPS-ItalicMT" w:hint="default"/>
      <w:b w:val="0"/>
      <w:bCs w:val="0"/>
      <w:i/>
      <w:iCs/>
      <w:color w:val="000000"/>
      <w:sz w:val="24"/>
      <w:szCs w:val="24"/>
    </w:rPr>
  </w:style>
  <w:style w:type="character" w:customStyle="1" w:styleId="Balk9Char">
    <w:name w:val="Başlık 9 Char"/>
    <w:basedOn w:val="VarsaylanParagrafYazTipi"/>
    <w:link w:val="Balk9"/>
    <w:uiPriority w:val="9"/>
    <w:semiHidden/>
    <w:rsid w:val="006F7FDD"/>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VarsaylanParagrafYazTipi"/>
    <w:rsid w:val="00602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639">
      <w:bodyDiv w:val="1"/>
      <w:marLeft w:val="0"/>
      <w:marRight w:val="0"/>
      <w:marTop w:val="0"/>
      <w:marBottom w:val="0"/>
      <w:divBdr>
        <w:top w:val="none" w:sz="0" w:space="0" w:color="auto"/>
        <w:left w:val="none" w:sz="0" w:space="0" w:color="auto"/>
        <w:bottom w:val="none" w:sz="0" w:space="0" w:color="auto"/>
        <w:right w:val="none" w:sz="0" w:space="0" w:color="auto"/>
      </w:divBdr>
    </w:div>
    <w:div w:id="93794580">
      <w:bodyDiv w:val="1"/>
      <w:marLeft w:val="0"/>
      <w:marRight w:val="0"/>
      <w:marTop w:val="0"/>
      <w:marBottom w:val="0"/>
      <w:divBdr>
        <w:top w:val="none" w:sz="0" w:space="0" w:color="auto"/>
        <w:left w:val="none" w:sz="0" w:space="0" w:color="auto"/>
        <w:bottom w:val="none" w:sz="0" w:space="0" w:color="auto"/>
        <w:right w:val="none" w:sz="0" w:space="0" w:color="auto"/>
      </w:divBdr>
      <w:divsChild>
        <w:div w:id="1976298">
          <w:marLeft w:val="0"/>
          <w:marRight w:val="0"/>
          <w:marTop w:val="0"/>
          <w:marBottom w:val="0"/>
          <w:divBdr>
            <w:top w:val="none" w:sz="0" w:space="0" w:color="auto"/>
            <w:left w:val="none" w:sz="0" w:space="0" w:color="auto"/>
            <w:bottom w:val="none" w:sz="0" w:space="0" w:color="auto"/>
            <w:right w:val="none" w:sz="0" w:space="0" w:color="auto"/>
          </w:divBdr>
        </w:div>
        <w:div w:id="585498862">
          <w:marLeft w:val="0"/>
          <w:marRight w:val="0"/>
          <w:marTop w:val="0"/>
          <w:marBottom w:val="0"/>
          <w:divBdr>
            <w:top w:val="none" w:sz="0" w:space="0" w:color="auto"/>
            <w:left w:val="none" w:sz="0" w:space="0" w:color="auto"/>
            <w:bottom w:val="none" w:sz="0" w:space="0" w:color="auto"/>
            <w:right w:val="none" w:sz="0" w:space="0" w:color="auto"/>
          </w:divBdr>
        </w:div>
        <w:div w:id="604968296">
          <w:marLeft w:val="0"/>
          <w:marRight w:val="0"/>
          <w:marTop w:val="0"/>
          <w:marBottom w:val="0"/>
          <w:divBdr>
            <w:top w:val="none" w:sz="0" w:space="0" w:color="auto"/>
            <w:left w:val="none" w:sz="0" w:space="0" w:color="auto"/>
            <w:bottom w:val="none" w:sz="0" w:space="0" w:color="auto"/>
            <w:right w:val="none" w:sz="0" w:space="0" w:color="auto"/>
          </w:divBdr>
        </w:div>
        <w:div w:id="829829648">
          <w:marLeft w:val="0"/>
          <w:marRight w:val="0"/>
          <w:marTop w:val="0"/>
          <w:marBottom w:val="0"/>
          <w:divBdr>
            <w:top w:val="none" w:sz="0" w:space="0" w:color="auto"/>
            <w:left w:val="none" w:sz="0" w:space="0" w:color="auto"/>
            <w:bottom w:val="none" w:sz="0" w:space="0" w:color="auto"/>
            <w:right w:val="none" w:sz="0" w:space="0" w:color="auto"/>
          </w:divBdr>
        </w:div>
        <w:div w:id="1216888583">
          <w:marLeft w:val="0"/>
          <w:marRight w:val="0"/>
          <w:marTop w:val="0"/>
          <w:marBottom w:val="0"/>
          <w:divBdr>
            <w:top w:val="none" w:sz="0" w:space="0" w:color="auto"/>
            <w:left w:val="none" w:sz="0" w:space="0" w:color="auto"/>
            <w:bottom w:val="none" w:sz="0" w:space="0" w:color="auto"/>
            <w:right w:val="none" w:sz="0" w:space="0" w:color="auto"/>
          </w:divBdr>
        </w:div>
        <w:div w:id="1476682942">
          <w:marLeft w:val="0"/>
          <w:marRight w:val="0"/>
          <w:marTop w:val="0"/>
          <w:marBottom w:val="0"/>
          <w:divBdr>
            <w:top w:val="none" w:sz="0" w:space="0" w:color="auto"/>
            <w:left w:val="none" w:sz="0" w:space="0" w:color="auto"/>
            <w:bottom w:val="none" w:sz="0" w:space="0" w:color="auto"/>
            <w:right w:val="none" w:sz="0" w:space="0" w:color="auto"/>
          </w:divBdr>
        </w:div>
        <w:div w:id="1607957974">
          <w:marLeft w:val="0"/>
          <w:marRight w:val="0"/>
          <w:marTop w:val="0"/>
          <w:marBottom w:val="0"/>
          <w:divBdr>
            <w:top w:val="none" w:sz="0" w:space="0" w:color="auto"/>
            <w:left w:val="none" w:sz="0" w:space="0" w:color="auto"/>
            <w:bottom w:val="none" w:sz="0" w:space="0" w:color="auto"/>
            <w:right w:val="none" w:sz="0" w:space="0" w:color="auto"/>
          </w:divBdr>
        </w:div>
        <w:div w:id="1821536062">
          <w:marLeft w:val="0"/>
          <w:marRight w:val="0"/>
          <w:marTop w:val="0"/>
          <w:marBottom w:val="0"/>
          <w:divBdr>
            <w:top w:val="none" w:sz="0" w:space="0" w:color="auto"/>
            <w:left w:val="none" w:sz="0" w:space="0" w:color="auto"/>
            <w:bottom w:val="none" w:sz="0" w:space="0" w:color="auto"/>
            <w:right w:val="none" w:sz="0" w:space="0" w:color="auto"/>
          </w:divBdr>
        </w:div>
      </w:divsChild>
    </w:div>
    <w:div w:id="150484067">
      <w:bodyDiv w:val="1"/>
      <w:marLeft w:val="0"/>
      <w:marRight w:val="0"/>
      <w:marTop w:val="0"/>
      <w:marBottom w:val="0"/>
      <w:divBdr>
        <w:top w:val="none" w:sz="0" w:space="0" w:color="auto"/>
        <w:left w:val="none" w:sz="0" w:space="0" w:color="auto"/>
        <w:bottom w:val="none" w:sz="0" w:space="0" w:color="auto"/>
        <w:right w:val="none" w:sz="0" w:space="0" w:color="auto"/>
      </w:divBdr>
      <w:divsChild>
        <w:div w:id="802430813">
          <w:marLeft w:val="0"/>
          <w:marRight w:val="0"/>
          <w:marTop w:val="0"/>
          <w:marBottom w:val="0"/>
          <w:divBdr>
            <w:top w:val="none" w:sz="0" w:space="0" w:color="auto"/>
            <w:left w:val="none" w:sz="0" w:space="0" w:color="auto"/>
            <w:bottom w:val="none" w:sz="0" w:space="0" w:color="auto"/>
            <w:right w:val="none" w:sz="0" w:space="0" w:color="auto"/>
          </w:divBdr>
        </w:div>
        <w:div w:id="878321933">
          <w:marLeft w:val="0"/>
          <w:marRight w:val="0"/>
          <w:marTop w:val="0"/>
          <w:marBottom w:val="0"/>
          <w:divBdr>
            <w:top w:val="none" w:sz="0" w:space="0" w:color="auto"/>
            <w:left w:val="none" w:sz="0" w:space="0" w:color="auto"/>
            <w:bottom w:val="none" w:sz="0" w:space="0" w:color="auto"/>
            <w:right w:val="none" w:sz="0" w:space="0" w:color="auto"/>
          </w:divBdr>
        </w:div>
        <w:div w:id="1178235079">
          <w:marLeft w:val="0"/>
          <w:marRight w:val="0"/>
          <w:marTop w:val="0"/>
          <w:marBottom w:val="0"/>
          <w:divBdr>
            <w:top w:val="none" w:sz="0" w:space="0" w:color="auto"/>
            <w:left w:val="none" w:sz="0" w:space="0" w:color="auto"/>
            <w:bottom w:val="none" w:sz="0" w:space="0" w:color="auto"/>
            <w:right w:val="none" w:sz="0" w:space="0" w:color="auto"/>
          </w:divBdr>
        </w:div>
      </w:divsChild>
    </w:div>
    <w:div w:id="197351356">
      <w:bodyDiv w:val="1"/>
      <w:marLeft w:val="0"/>
      <w:marRight w:val="0"/>
      <w:marTop w:val="0"/>
      <w:marBottom w:val="0"/>
      <w:divBdr>
        <w:top w:val="none" w:sz="0" w:space="0" w:color="auto"/>
        <w:left w:val="none" w:sz="0" w:space="0" w:color="auto"/>
        <w:bottom w:val="none" w:sz="0" w:space="0" w:color="auto"/>
        <w:right w:val="none" w:sz="0" w:space="0" w:color="auto"/>
      </w:divBdr>
    </w:div>
    <w:div w:id="203641625">
      <w:bodyDiv w:val="1"/>
      <w:marLeft w:val="0"/>
      <w:marRight w:val="0"/>
      <w:marTop w:val="0"/>
      <w:marBottom w:val="0"/>
      <w:divBdr>
        <w:top w:val="none" w:sz="0" w:space="0" w:color="auto"/>
        <w:left w:val="none" w:sz="0" w:space="0" w:color="auto"/>
        <w:bottom w:val="none" w:sz="0" w:space="0" w:color="auto"/>
        <w:right w:val="none" w:sz="0" w:space="0" w:color="auto"/>
      </w:divBdr>
      <w:divsChild>
        <w:div w:id="69424994">
          <w:marLeft w:val="0"/>
          <w:marRight w:val="0"/>
          <w:marTop w:val="0"/>
          <w:marBottom w:val="0"/>
          <w:divBdr>
            <w:top w:val="none" w:sz="0" w:space="0" w:color="auto"/>
            <w:left w:val="none" w:sz="0" w:space="0" w:color="auto"/>
            <w:bottom w:val="none" w:sz="0" w:space="0" w:color="auto"/>
            <w:right w:val="none" w:sz="0" w:space="0" w:color="auto"/>
          </w:divBdr>
        </w:div>
        <w:div w:id="247496447">
          <w:marLeft w:val="0"/>
          <w:marRight w:val="0"/>
          <w:marTop w:val="0"/>
          <w:marBottom w:val="0"/>
          <w:divBdr>
            <w:top w:val="none" w:sz="0" w:space="0" w:color="auto"/>
            <w:left w:val="none" w:sz="0" w:space="0" w:color="auto"/>
            <w:bottom w:val="none" w:sz="0" w:space="0" w:color="auto"/>
            <w:right w:val="none" w:sz="0" w:space="0" w:color="auto"/>
          </w:divBdr>
        </w:div>
        <w:div w:id="249701597">
          <w:marLeft w:val="0"/>
          <w:marRight w:val="0"/>
          <w:marTop w:val="0"/>
          <w:marBottom w:val="0"/>
          <w:divBdr>
            <w:top w:val="none" w:sz="0" w:space="0" w:color="auto"/>
            <w:left w:val="none" w:sz="0" w:space="0" w:color="auto"/>
            <w:bottom w:val="none" w:sz="0" w:space="0" w:color="auto"/>
            <w:right w:val="none" w:sz="0" w:space="0" w:color="auto"/>
          </w:divBdr>
        </w:div>
        <w:div w:id="458229311">
          <w:marLeft w:val="0"/>
          <w:marRight w:val="0"/>
          <w:marTop w:val="0"/>
          <w:marBottom w:val="0"/>
          <w:divBdr>
            <w:top w:val="none" w:sz="0" w:space="0" w:color="auto"/>
            <w:left w:val="none" w:sz="0" w:space="0" w:color="auto"/>
            <w:bottom w:val="none" w:sz="0" w:space="0" w:color="auto"/>
            <w:right w:val="none" w:sz="0" w:space="0" w:color="auto"/>
          </w:divBdr>
        </w:div>
        <w:div w:id="481853106">
          <w:marLeft w:val="0"/>
          <w:marRight w:val="0"/>
          <w:marTop w:val="0"/>
          <w:marBottom w:val="0"/>
          <w:divBdr>
            <w:top w:val="none" w:sz="0" w:space="0" w:color="auto"/>
            <w:left w:val="none" w:sz="0" w:space="0" w:color="auto"/>
            <w:bottom w:val="none" w:sz="0" w:space="0" w:color="auto"/>
            <w:right w:val="none" w:sz="0" w:space="0" w:color="auto"/>
          </w:divBdr>
        </w:div>
        <w:div w:id="698513161">
          <w:marLeft w:val="0"/>
          <w:marRight w:val="0"/>
          <w:marTop w:val="0"/>
          <w:marBottom w:val="0"/>
          <w:divBdr>
            <w:top w:val="none" w:sz="0" w:space="0" w:color="auto"/>
            <w:left w:val="none" w:sz="0" w:space="0" w:color="auto"/>
            <w:bottom w:val="none" w:sz="0" w:space="0" w:color="auto"/>
            <w:right w:val="none" w:sz="0" w:space="0" w:color="auto"/>
          </w:divBdr>
        </w:div>
        <w:div w:id="723680371">
          <w:marLeft w:val="0"/>
          <w:marRight w:val="0"/>
          <w:marTop w:val="0"/>
          <w:marBottom w:val="0"/>
          <w:divBdr>
            <w:top w:val="none" w:sz="0" w:space="0" w:color="auto"/>
            <w:left w:val="none" w:sz="0" w:space="0" w:color="auto"/>
            <w:bottom w:val="none" w:sz="0" w:space="0" w:color="auto"/>
            <w:right w:val="none" w:sz="0" w:space="0" w:color="auto"/>
          </w:divBdr>
        </w:div>
        <w:div w:id="908424818">
          <w:marLeft w:val="0"/>
          <w:marRight w:val="0"/>
          <w:marTop w:val="0"/>
          <w:marBottom w:val="0"/>
          <w:divBdr>
            <w:top w:val="none" w:sz="0" w:space="0" w:color="auto"/>
            <w:left w:val="none" w:sz="0" w:space="0" w:color="auto"/>
            <w:bottom w:val="none" w:sz="0" w:space="0" w:color="auto"/>
            <w:right w:val="none" w:sz="0" w:space="0" w:color="auto"/>
          </w:divBdr>
        </w:div>
        <w:div w:id="951666800">
          <w:marLeft w:val="0"/>
          <w:marRight w:val="0"/>
          <w:marTop w:val="0"/>
          <w:marBottom w:val="0"/>
          <w:divBdr>
            <w:top w:val="none" w:sz="0" w:space="0" w:color="auto"/>
            <w:left w:val="none" w:sz="0" w:space="0" w:color="auto"/>
            <w:bottom w:val="none" w:sz="0" w:space="0" w:color="auto"/>
            <w:right w:val="none" w:sz="0" w:space="0" w:color="auto"/>
          </w:divBdr>
        </w:div>
        <w:div w:id="1027291255">
          <w:marLeft w:val="0"/>
          <w:marRight w:val="0"/>
          <w:marTop w:val="0"/>
          <w:marBottom w:val="0"/>
          <w:divBdr>
            <w:top w:val="none" w:sz="0" w:space="0" w:color="auto"/>
            <w:left w:val="none" w:sz="0" w:space="0" w:color="auto"/>
            <w:bottom w:val="none" w:sz="0" w:space="0" w:color="auto"/>
            <w:right w:val="none" w:sz="0" w:space="0" w:color="auto"/>
          </w:divBdr>
        </w:div>
        <w:div w:id="1027757578">
          <w:marLeft w:val="0"/>
          <w:marRight w:val="0"/>
          <w:marTop w:val="0"/>
          <w:marBottom w:val="0"/>
          <w:divBdr>
            <w:top w:val="none" w:sz="0" w:space="0" w:color="auto"/>
            <w:left w:val="none" w:sz="0" w:space="0" w:color="auto"/>
            <w:bottom w:val="none" w:sz="0" w:space="0" w:color="auto"/>
            <w:right w:val="none" w:sz="0" w:space="0" w:color="auto"/>
          </w:divBdr>
        </w:div>
        <w:div w:id="1041978936">
          <w:marLeft w:val="0"/>
          <w:marRight w:val="0"/>
          <w:marTop w:val="0"/>
          <w:marBottom w:val="0"/>
          <w:divBdr>
            <w:top w:val="none" w:sz="0" w:space="0" w:color="auto"/>
            <w:left w:val="none" w:sz="0" w:space="0" w:color="auto"/>
            <w:bottom w:val="none" w:sz="0" w:space="0" w:color="auto"/>
            <w:right w:val="none" w:sz="0" w:space="0" w:color="auto"/>
          </w:divBdr>
        </w:div>
        <w:div w:id="1237590345">
          <w:marLeft w:val="0"/>
          <w:marRight w:val="0"/>
          <w:marTop w:val="0"/>
          <w:marBottom w:val="0"/>
          <w:divBdr>
            <w:top w:val="none" w:sz="0" w:space="0" w:color="auto"/>
            <w:left w:val="none" w:sz="0" w:space="0" w:color="auto"/>
            <w:bottom w:val="none" w:sz="0" w:space="0" w:color="auto"/>
            <w:right w:val="none" w:sz="0" w:space="0" w:color="auto"/>
          </w:divBdr>
        </w:div>
        <w:div w:id="1270968826">
          <w:marLeft w:val="0"/>
          <w:marRight w:val="0"/>
          <w:marTop w:val="0"/>
          <w:marBottom w:val="0"/>
          <w:divBdr>
            <w:top w:val="none" w:sz="0" w:space="0" w:color="auto"/>
            <w:left w:val="none" w:sz="0" w:space="0" w:color="auto"/>
            <w:bottom w:val="none" w:sz="0" w:space="0" w:color="auto"/>
            <w:right w:val="none" w:sz="0" w:space="0" w:color="auto"/>
          </w:divBdr>
        </w:div>
        <w:div w:id="1362976988">
          <w:marLeft w:val="0"/>
          <w:marRight w:val="0"/>
          <w:marTop w:val="0"/>
          <w:marBottom w:val="0"/>
          <w:divBdr>
            <w:top w:val="none" w:sz="0" w:space="0" w:color="auto"/>
            <w:left w:val="none" w:sz="0" w:space="0" w:color="auto"/>
            <w:bottom w:val="none" w:sz="0" w:space="0" w:color="auto"/>
            <w:right w:val="none" w:sz="0" w:space="0" w:color="auto"/>
          </w:divBdr>
        </w:div>
        <w:div w:id="1601445694">
          <w:marLeft w:val="0"/>
          <w:marRight w:val="0"/>
          <w:marTop w:val="0"/>
          <w:marBottom w:val="0"/>
          <w:divBdr>
            <w:top w:val="none" w:sz="0" w:space="0" w:color="auto"/>
            <w:left w:val="none" w:sz="0" w:space="0" w:color="auto"/>
            <w:bottom w:val="none" w:sz="0" w:space="0" w:color="auto"/>
            <w:right w:val="none" w:sz="0" w:space="0" w:color="auto"/>
          </w:divBdr>
        </w:div>
        <w:div w:id="1611547985">
          <w:marLeft w:val="0"/>
          <w:marRight w:val="0"/>
          <w:marTop w:val="0"/>
          <w:marBottom w:val="0"/>
          <w:divBdr>
            <w:top w:val="none" w:sz="0" w:space="0" w:color="auto"/>
            <w:left w:val="none" w:sz="0" w:space="0" w:color="auto"/>
            <w:bottom w:val="none" w:sz="0" w:space="0" w:color="auto"/>
            <w:right w:val="none" w:sz="0" w:space="0" w:color="auto"/>
          </w:divBdr>
        </w:div>
        <w:div w:id="1683314263">
          <w:marLeft w:val="0"/>
          <w:marRight w:val="0"/>
          <w:marTop w:val="0"/>
          <w:marBottom w:val="0"/>
          <w:divBdr>
            <w:top w:val="none" w:sz="0" w:space="0" w:color="auto"/>
            <w:left w:val="none" w:sz="0" w:space="0" w:color="auto"/>
            <w:bottom w:val="none" w:sz="0" w:space="0" w:color="auto"/>
            <w:right w:val="none" w:sz="0" w:space="0" w:color="auto"/>
          </w:divBdr>
        </w:div>
        <w:div w:id="1687487837">
          <w:marLeft w:val="0"/>
          <w:marRight w:val="0"/>
          <w:marTop w:val="0"/>
          <w:marBottom w:val="0"/>
          <w:divBdr>
            <w:top w:val="none" w:sz="0" w:space="0" w:color="auto"/>
            <w:left w:val="none" w:sz="0" w:space="0" w:color="auto"/>
            <w:bottom w:val="none" w:sz="0" w:space="0" w:color="auto"/>
            <w:right w:val="none" w:sz="0" w:space="0" w:color="auto"/>
          </w:divBdr>
        </w:div>
        <w:div w:id="1700937165">
          <w:marLeft w:val="0"/>
          <w:marRight w:val="0"/>
          <w:marTop w:val="0"/>
          <w:marBottom w:val="0"/>
          <w:divBdr>
            <w:top w:val="none" w:sz="0" w:space="0" w:color="auto"/>
            <w:left w:val="none" w:sz="0" w:space="0" w:color="auto"/>
            <w:bottom w:val="none" w:sz="0" w:space="0" w:color="auto"/>
            <w:right w:val="none" w:sz="0" w:space="0" w:color="auto"/>
          </w:divBdr>
        </w:div>
        <w:div w:id="1765802537">
          <w:marLeft w:val="0"/>
          <w:marRight w:val="0"/>
          <w:marTop w:val="0"/>
          <w:marBottom w:val="0"/>
          <w:divBdr>
            <w:top w:val="none" w:sz="0" w:space="0" w:color="auto"/>
            <w:left w:val="none" w:sz="0" w:space="0" w:color="auto"/>
            <w:bottom w:val="none" w:sz="0" w:space="0" w:color="auto"/>
            <w:right w:val="none" w:sz="0" w:space="0" w:color="auto"/>
          </w:divBdr>
        </w:div>
        <w:div w:id="1809128657">
          <w:marLeft w:val="0"/>
          <w:marRight w:val="0"/>
          <w:marTop w:val="0"/>
          <w:marBottom w:val="0"/>
          <w:divBdr>
            <w:top w:val="none" w:sz="0" w:space="0" w:color="auto"/>
            <w:left w:val="none" w:sz="0" w:space="0" w:color="auto"/>
            <w:bottom w:val="none" w:sz="0" w:space="0" w:color="auto"/>
            <w:right w:val="none" w:sz="0" w:space="0" w:color="auto"/>
          </w:divBdr>
        </w:div>
        <w:div w:id="1962607822">
          <w:marLeft w:val="0"/>
          <w:marRight w:val="0"/>
          <w:marTop w:val="0"/>
          <w:marBottom w:val="0"/>
          <w:divBdr>
            <w:top w:val="none" w:sz="0" w:space="0" w:color="auto"/>
            <w:left w:val="none" w:sz="0" w:space="0" w:color="auto"/>
            <w:bottom w:val="none" w:sz="0" w:space="0" w:color="auto"/>
            <w:right w:val="none" w:sz="0" w:space="0" w:color="auto"/>
          </w:divBdr>
        </w:div>
        <w:div w:id="1996102237">
          <w:marLeft w:val="0"/>
          <w:marRight w:val="0"/>
          <w:marTop w:val="0"/>
          <w:marBottom w:val="0"/>
          <w:divBdr>
            <w:top w:val="none" w:sz="0" w:space="0" w:color="auto"/>
            <w:left w:val="none" w:sz="0" w:space="0" w:color="auto"/>
            <w:bottom w:val="none" w:sz="0" w:space="0" w:color="auto"/>
            <w:right w:val="none" w:sz="0" w:space="0" w:color="auto"/>
          </w:divBdr>
        </w:div>
        <w:div w:id="2088989707">
          <w:marLeft w:val="0"/>
          <w:marRight w:val="0"/>
          <w:marTop w:val="0"/>
          <w:marBottom w:val="0"/>
          <w:divBdr>
            <w:top w:val="none" w:sz="0" w:space="0" w:color="auto"/>
            <w:left w:val="none" w:sz="0" w:space="0" w:color="auto"/>
            <w:bottom w:val="none" w:sz="0" w:space="0" w:color="auto"/>
            <w:right w:val="none" w:sz="0" w:space="0" w:color="auto"/>
          </w:divBdr>
        </w:div>
      </w:divsChild>
    </w:div>
    <w:div w:id="299000843">
      <w:bodyDiv w:val="1"/>
      <w:marLeft w:val="0"/>
      <w:marRight w:val="0"/>
      <w:marTop w:val="0"/>
      <w:marBottom w:val="0"/>
      <w:divBdr>
        <w:top w:val="none" w:sz="0" w:space="0" w:color="auto"/>
        <w:left w:val="none" w:sz="0" w:space="0" w:color="auto"/>
        <w:bottom w:val="none" w:sz="0" w:space="0" w:color="auto"/>
        <w:right w:val="none" w:sz="0" w:space="0" w:color="auto"/>
      </w:divBdr>
    </w:div>
    <w:div w:id="371924091">
      <w:bodyDiv w:val="1"/>
      <w:marLeft w:val="0"/>
      <w:marRight w:val="0"/>
      <w:marTop w:val="0"/>
      <w:marBottom w:val="0"/>
      <w:divBdr>
        <w:top w:val="none" w:sz="0" w:space="0" w:color="auto"/>
        <w:left w:val="none" w:sz="0" w:space="0" w:color="auto"/>
        <w:bottom w:val="none" w:sz="0" w:space="0" w:color="auto"/>
        <w:right w:val="none" w:sz="0" w:space="0" w:color="auto"/>
      </w:divBdr>
    </w:div>
    <w:div w:id="458691303">
      <w:bodyDiv w:val="1"/>
      <w:marLeft w:val="0"/>
      <w:marRight w:val="0"/>
      <w:marTop w:val="0"/>
      <w:marBottom w:val="0"/>
      <w:divBdr>
        <w:top w:val="none" w:sz="0" w:space="0" w:color="auto"/>
        <w:left w:val="none" w:sz="0" w:space="0" w:color="auto"/>
        <w:bottom w:val="none" w:sz="0" w:space="0" w:color="auto"/>
        <w:right w:val="none" w:sz="0" w:space="0" w:color="auto"/>
      </w:divBdr>
    </w:div>
    <w:div w:id="485633058">
      <w:bodyDiv w:val="1"/>
      <w:marLeft w:val="0"/>
      <w:marRight w:val="0"/>
      <w:marTop w:val="0"/>
      <w:marBottom w:val="0"/>
      <w:divBdr>
        <w:top w:val="none" w:sz="0" w:space="0" w:color="auto"/>
        <w:left w:val="none" w:sz="0" w:space="0" w:color="auto"/>
        <w:bottom w:val="none" w:sz="0" w:space="0" w:color="auto"/>
        <w:right w:val="none" w:sz="0" w:space="0" w:color="auto"/>
      </w:divBdr>
    </w:div>
    <w:div w:id="543060557">
      <w:bodyDiv w:val="1"/>
      <w:marLeft w:val="0"/>
      <w:marRight w:val="0"/>
      <w:marTop w:val="0"/>
      <w:marBottom w:val="0"/>
      <w:divBdr>
        <w:top w:val="none" w:sz="0" w:space="0" w:color="auto"/>
        <w:left w:val="none" w:sz="0" w:space="0" w:color="auto"/>
        <w:bottom w:val="none" w:sz="0" w:space="0" w:color="auto"/>
        <w:right w:val="none" w:sz="0" w:space="0" w:color="auto"/>
      </w:divBdr>
    </w:div>
    <w:div w:id="547036059">
      <w:bodyDiv w:val="1"/>
      <w:marLeft w:val="0"/>
      <w:marRight w:val="0"/>
      <w:marTop w:val="0"/>
      <w:marBottom w:val="0"/>
      <w:divBdr>
        <w:top w:val="none" w:sz="0" w:space="0" w:color="auto"/>
        <w:left w:val="none" w:sz="0" w:space="0" w:color="auto"/>
        <w:bottom w:val="none" w:sz="0" w:space="0" w:color="auto"/>
        <w:right w:val="none" w:sz="0" w:space="0" w:color="auto"/>
      </w:divBdr>
    </w:div>
    <w:div w:id="607078503">
      <w:bodyDiv w:val="1"/>
      <w:marLeft w:val="0"/>
      <w:marRight w:val="0"/>
      <w:marTop w:val="0"/>
      <w:marBottom w:val="0"/>
      <w:divBdr>
        <w:top w:val="none" w:sz="0" w:space="0" w:color="auto"/>
        <w:left w:val="none" w:sz="0" w:space="0" w:color="auto"/>
        <w:bottom w:val="none" w:sz="0" w:space="0" w:color="auto"/>
        <w:right w:val="none" w:sz="0" w:space="0" w:color="auto"/>
      </w:divBdr>
      <w:divsChild>
        <w:div w:id="3629534">
          <w:marLeft w:val="0"/>
          <w:marRight w:val="0"/>
          <w:marTop w:val="0"/>
          <w:marBottom w:val="0"/>
          <w:divBdr>
            <w:top w:val="none" w:sz="0" w:space="0" w:color="auto"/>
            <w:left w:val="none" w:sz="0" w:space="0" w:color="auto"/>
            <w:bottom w:val="none" w:sz="0" w:space="0" w:color="auto"/>
            <w:right w:val="none" w:sz="0" w:space="0" w:color="auto"/>
          </w:divBdr>
        </w:div>
        <w:div w:id="17197033">
          <w:marLeft w:val="0"/>
          <w:marRight w:val="0"/>
          <w:marTop w:val="0"/>
          <w:marBottom w:val="0"/>
          <w:divBdr>
            <w:top w:val="none" w:sz="0" w:space="0" w:color="auto"/>
            <w:left w:val="none" w:sz="0" w:space="0" w:color="auto"/>
            <w:bottom w:val="none" w:sz="0" w:space="0" w:color="auto"/>
            <w:right w:val="none" w:sz="0" w:space="0" w:color="auto"/>
          </w:divBdr>
        </w:div>
        <w:div w:id="36853572">
          <w:marLeft w:val="0"/>
          <w:marRight w:val="0"/>
          <w:marTop w:val="0"/>
          <w:marBottom w:val="0"/>
          <w:divBdr>
            <w:top w:val="none" w:sz="0" w:space="0" w:color="auto"/>
            <w:left w:val="none" w:sz="0" w:space="0" w:color="auto"/>
            <w:bottom w:val="none" w:sz="0" w:space="0" w:color="auto"/>
            <w:right w:val="none" w:sz="0" w:space="0" w:color="auto"/>
          </w:divBdr>
        </w:div>
        <w:div w:id="94403508">
          <w:marLeft w:val="0"/>
          <w:marRight w:val="0"/>
          <w:marTop w:val="0"/>
          <w:marBottom w:val="0"/>
          <w:divBdr>
            <w:top w:val="none" w:sz="0" w:space="0" w:color="auto"/>
            <w:left w:val="none" w:sz="0" w:space="0" w:color="auto"/>
            <w:bottom w:val="none" w:sz="0" w:space="0" w:color="auto"/>
            <w:right w:val="none" w:sz="0" w:space="0" w:color="auto"/>
          </w:divBdr>
        </w:div>
        <w:div w:id="229074428">
          <w:marLeft w:val="0"/>
          <w:marRight w:val="0"/>
          <w:marTop w:val="0"/>
          <w:marBottom w:val="0"/>
          <w:divBdr>
            <w:top w:val="none" w:sz="0" w:space="0" w:color="auto"/>
            <w:left w:val="none" w:sz="0" w:space="0" w:color="auto"/>
            <w:bottom w:val="none" w:sz="0" w:space="0" w:color="auto"/>
            <w:right w:val="none" w:sz="0" w:space="0" w:color="auto"/>
          </w:divBdr>
        </w:div>
        <w:div w:id="243997004">
          <w:marLeft w:val="0"/>
          <w:marRight w:val="0"/>
          <w:marTop w:val="0"/>
          <w:marBottom w:val="0"/>
          <w:divBdr>
            <w:top w:val="none" w:sz="0" w:space="0" w:color="auto"/>
            <w:left w:val="none" w:sz="0" w:space="0" w:color="auto"/>
            <w:bottom w:val="none" w:sz="0" w:space="0" w:color="auto"/>
            <w:right w:val="none" w:sz="0" w:space="0" w:color="auto"/>
          </w:divBdr>
        </w:div>
        <w:div w:id="515507648">
          <w:marLeft w:val="0"/>
          <w:marRight w:val="0"/>
          <w:marTop w:val="0"/>
          <w:marBottom w:val="0"/>
          <w:divBdr>
            <w:top w:val="none" w:sz="0" w:space="0" w:color="auto"/>
            <w:left w:val="none" w:sz="0" w:space="0" w:color="auto"/>
            <w:bottom w:val="none" w:sz="0" w:space="0" w:color="auto"/>
            <w:right w:val="none" w:sz="0" w:space="0" w:color="auto"/>
          </w:divBdr>
        </w:div>
        <w:div w:id="601912508">
          <w:marLeft w:val="0"/>
          <w:marRight w:val="0"/>
          <w:marTop w:val="0"/>
          <w:marBottom w:val="0"/>
          <w:divBdr>
            <w:top w:val="none" w:sz="0" w:space="0" w:color="auto"/>
            <w:left w:val="none" w:sz="0" w:space="0" w:color="auto"/>
            <w:bottom w:val="none" w:sz="0" w:space="0" w:color="auto"/>
            <w:right w:val="none" w:sz="0" w:space="0" w:color="auto"/>
          </w:divBdr>
        </w:div>
        <w:div w:id="653224261">
          <w:marLeft w:val="0"/>
          <w:marRight w:val="0"/>
          <w:marTop w:val="0"/>
          <w:marBottom w:val="0"/>
          <w:divBdr>
            <w:top w:val="none" w:sz="0" w:space="0" w:color="auto"/>
            <w:left w:val="none" w:sz="0" w:space="0" w:color="auto"/>
            <w:bottom w:val="none" w:sz="0" w:space="0" w:color="auto"/>
            <w:right w:val="none" w:sz="0" w:space="0" w:color="auto"/>
          </w:divBdr>
        </w:div>
        <w:div w:id="685205369">
          <w:marLeft w:val="0"/>
          <w:marRight w:val="0"/>
          <w:marTop w:val="0"/>
          <w:marBottom w:val="0"/>
          <w:divBdr>
            <w:top w:val="none" w:sz="0" w:space="0" w:color="auto"/>
            <w:left w:val="none" w:sz="0" w:space="0" w:color="auto"/>
            <w:bottom w:val="none" w:sz="0" w:space="0" w:color="auto"/>
            <w:right w:val="none" w:sz="0" w:space="0" w:color="auto"/>
          </w:divBdr>
        </w:div>
        <w:div w:id="700785610">
          <w:marLeft w:val="0"/>
          <w:marRight w:val="0"/>
          <w:marTop w:val="0"/>
          <w:marBottom w:val="0"/>
          <w:divBdr>
            <w:top w:val="none" w:sz="0" w:space="0" w:color="auto"/>
            <w:left w:val="none" w:sz="0" w:space="0" w:color="auto"/>
            <w:bottom w:val="none" w:sz="0" w:space="0" w:color="auto"/>
            <w:right w:val="none" w:sz="0" w:space="0" w:color="auto"/>
          </w:divBdr>
        </w:div>
        <w:div w:id="717783034">
          <w:marLeft w:val="0"/>
          <w:marRight w:val="0"/>
          <w:marTop w:val="0"/>
          <w:marBottom w:val="0"/>
          <w:divBdr>
            <w:top w:val="none" w:sz="0" w:space="0" w:color="auto"/>
            <w:left w:val="none" w:sz="0" w:space="0" w:color="auto"/>
            <w:bottom w:val="none" w:sz="0" w:space="0" w:color="auto"/>
            <w:right w:val="none" w:sz="0" w:space="0" w:color="auto"/>
          </w:divBdr>
        </w:div>
        <w:div w:id="768086391">
          <w:marLeft w:val="0"/>
          <w:marRight w:val="0"/>
          <w:marTop w:val="0"/>
          <w:marBottom w:val="0"/>
          <w:divBdr>
            <w:top w:val="none" w:sz="0" w:space="0" w:color="auto"/>
            <w:left w:val="none" w:sz="0" w:space="0" w:color="auto"/>
            <w:bottom w:val="none" w:sz="0" w:space="0" w:color="auto"/>
            <w:right w:val="none" w:sz="0" w:space="0" w:color="auto"/>
          </w:divBdr>
        </w:div>
        <w:div w:id="792289068">
          <w:marLeft w:val="0"/>
          <w:marRight w:val="0"/>
          <w:marTop w:val="0"/>
          <w:marBottom w:val="0"/>
          <w:divBdr>
            <w:top w:val="none" w:sz="0" w:space="0" w:color="auto"/>
            <w:left w:val="none" w:sz="0" w:space="0" w:color="auto"/>
            <w:bottom w:val="none" w:sz="0" w:space="0" w:color="auto"/>
            <w:right w:val="none" w:sz="0" w:space="0" w:color="auto"/>
          </w:divBdr>
        </w:div>
        <w:div w:id="829906646">
          <w:marLeft w:val="0"/>
          <w:marRight w:val="0"/>
          <w:marTop w:val="0"/>
          <w:marBottom w:val="0"/>
          <w:divBdr>
            <w:top w:val="none" w:sz="0" w:space="0" w:color="auto"/>
            <w:left w:val="none" w:sz="0" w:space="0" w:color="auto"/>
            <w:bottom w:val="none" w:sz="0" w:space="0" w:color="auto"/>
            <w:right w:val="none" w:sz="0" w:space="0" w:color="auto"/>
          </w:divBdr>
        </w:div>
        <w:div w:id="837161110">
          <w:marLeft w:val="0"/>
          <w:marRight w:val="0"/>
          <w:marTop w:val="0"/>
          <w:marBottom w:val="0"/>
          <w:divBdr>
            <w:top w:val="none" w:sz="0" w:space="0" w:color="auto"/>
            <w:left w:val="none" w:sz="0" w:space="0" w:color="auto"/>
            <w:bottom w:val="none" w:sz="0" w:space="0" w:color="auto"/>
            <w:right w:val="none" w:sz="0" w:space="0" w:color="auto"/>
          </w:divBdr>
        </w:div>
        <w:div w:id="861699802">
          <w:marLeft w:val="0"/>
          <w:marRight w:val="0"/>
          <w:marTop w:val="0"/>
          <w:marBottom w:val="0"/>
          <w:divBdr>
            <w:top w:val="none" w:sz="0" w:space="0" w:color="auto"/>
            <w:left w:val="none" w:sz="0" w:space="0" w:color="auto"/>
            <w:bottom w:val="none" w:sz="0" w:space="0" w:color="auto"/>
            <w:right w:val="none" w:sz="0" w:space="0" w:color="auto"/>
          </w:divBdr>
        </w:div>
        <w:div w:id="919605485">
          <w:marLeft w:val="0"/>
          <w:marRight w:val="0"/>
          <w:marTop w:val="0"/>
          <w:marBottom w:val="0"/>
          <w:divBdr>
            <w:top w:val="none" w:sz="0" w:space="0" w:color="auto"/>
            <w:left w:val="none" w:sz="0" w:space="0" w:color="auto"/>
            <w:bottom w:val="none" w:sz="0" w:space="0" w:color="auto"/>
            <w:right w:val="none" w:sz="0" w:space="0" w:color="auto"/>
          </w:divBdr>
        </w:div>
        <w:div w:id="940528190">
          <w:marLeft w:val="0"/>
          <w:marRight w:val="0"/>
          <w:marTop w:val="0"/>
          <w:marBottom w:val="0"/>
          <w:divBdr>
            <w:top w:val="none" w:sz="0" w:space="0" w:color="auto"/>
            <w:left w:val="none" w:sz="0" w:space="0" w:color="auto"/>
            <w:bottom w:val="none" w:sz="0" w:space="0" w:color="auto"/>
            <w:right w:val="none" w:sz="0" w:space="0" w:color="auto"/>
          </w:divBdr>
        </w:div>
        <w:div w:id="944775617">
          <w:marLeft w:val="0"/>
          <w:marRight w:val="0"/>
          <w:marTop w:val="0"/>
          <w:marBottom w:val="0"/>
          <w:divBdr>
            <w:top w:val="none" w:sz="0" w:space="0" w:color="auto"/>
            <w:left w:val="none" w:sz="0" w:space="0" w:color="auto"/>
            <w:bottom w:val="none" w:sz="0" w:space="0" w:color="auto"/>
            <w:right w:val="none" w:sz="0" w:space="0" w:color="auto"/>
          </w:divBdr>
        </w:div>
        <w:div w:id="953369484">
          <w:marLeft w:val="0"/>
          <w:marRight w:val="0"/>
          <w:marTop w:val="0"/>
          <w:marBottom w:val="0"/>
          <w:divBdr>
            <w:top w:val="none" w:sz="0" w:space="0" w:color="auto"/>
            <w:left w:val="none" w:sz="0" w:space="0" w:color="auto"/>
            <w:bottom w:val="none" w:sz="0" w:space="0" w:color="auto"/>
            <w:right w:val="none" w:sz="0" w:space="0" w:color="auto"/>
          </w:divBdr>
        </w:div>
        <w:div w:id="989290046">
          <w:marLeft w:val="0"/>
          <w:marRight w:val="0"/>
          <w:marTop w:val="0"/>
          <w:marBottom w:val="0"/>
          <w:divBdr>
            <w:top w:val="none" w:sz="0" w:space="0" w:color="auto"/>
            <w:left w:val="none" w:sz="0" w:space="0" w:color="auto"/>
            <w:bottom w:val="none" w:sz="0" w:space="0" w:color="auto"/>
            <w:right w:val="none" w:sz="0" w:space="0" w:color="auto"/>
          </w:divBdr>
        </w:div>
        <w:div w:id="1021122749">
          <w:marLeft w:val="0"/>
          <w:marRight w:val="0"/>
          <w:marTop w:val="0"/>
          <w:marBottom w:val="0"/>
          <w:divBdr>
            <w:top w:val="none" w:sz="0" w:space="0" w:color="auto"/>
            <w:left w:val="none" w:sz="0" w:space="0" w:color="auto"/>
            <w:bottom w:val="none" w:sz="0" w:space="0" w:color="auto"/>
            <w:right w:val="none" w:sz="0" w:space="0" w:color="auto"/>
          </w:divBdr>
        </w:div>
        <w:div w:id="1052927325">
          <w:marLeft w:val="0"/>
          <w:marRight w:val="0"/>
          <w:marTop w:val="0"/>
          <w:marBottom w:val="0"/>
          <w:divBdr>
            <w:top w:val="none" w:sz="0" w:space="0" w:color="auto"/>
            <w:left w:val="none" w:sz="0" w:space="0" w:color="auto"/>
            <w:bottom w:val="none" w:sz="0" w:space="0" w:color="auto"/>
            <w:right w:val="none" w:sz="0" w:space="0" w:color="auto"/>
          </w:divBdr>
        </w:div>
        <w:div w:id="1230919334">
          <w:marLeft w:val="0"/>
          <w:marRight w:val="0"/>
          <w:marTop w:val="0"/>
          <w:marBottom w:val="0"/>
          <w:divBdr>
            <w:top w:val="none" w:sz="0" w:space="0" w:color="auto"/>
            <w:left w:val="none" w:sz="0" w:space="0" w:color="auto"/>
            <w:bottom w:val="none" w:sz="0" w:space="0" w:color="auto"/>
            <w:right w:val="none" w:sz="0" w:space="0" w:color="auto"/>
          </w:divBdr>
        </w:div>
        <w:div w:id="1237593297">
          <w:marLeft w:val="0"/>
          <w:marRight w:val="0"/>
          <w:marTop w:val="0"/>
          <w:marBottom w:val="0"/>
          <w:divBdr>
            <w:top w:val="none" w:sz="0" w:space="0" w:color="auto"/>
            <w:left w:val="none" w:sz="0" w:space="0" w:color="auto"/>
            <w:bottom w:val="none" w:sz="0" w:space="0" w:color="auto"/>
            <w:right w:val="none" w:sz="0" w:space="0" w:color="auto"/>
          </w:divBdr>
        </w:div>
        <w:div w:id="1336959395">
          <w:marLeft w:val="0"/>
          <w:marRight w:val="0"/>
          <w:marTop w:val="0"/>
          <w:marBottom w:val="0"/>
          <w:divBdr>
            <w:top w:val="none" w:sz="0" w:space="0" w:color="auto"/>
            <w:left w:val="none" w:sz="0" w:space="0" w:color="auto"/>
            <w:bottom w:val="none" w:sz="0" w:space="0" w:color="auto"/>
            <w:right w:val="none" w:sz="0" w:space="0" w:color="auto"/>
          </w:divBdr>
        </w:div>
        <w:div w:id="1354646948">
          <w:marLeft w:val="0"/>
          <w:marRight w:val="0"/>
          <w:marTop w:val="0"/>
          <w:marBottom w:val="0"/>
          <w:divBdr>
            <w:top w:val="none" w:sz="0" w:space="0" w:color="auto"/>
            <w:left w:val="none" w:sz="0" w:space="0" w:color="auto"/>
            <w:bottom w:val="none" w:sz="0" w:space="0" w:color="auto"/>
            <w:right w:val="none" w:sz="0" w:space="0" w:color="auto"/>
          </w:divBdr>
        </w:div>
        <w:div w:id="1354769022">
          <w:marLeft w:val="0"/>
          <w:marRight w:val="0"/>
          <w:marTop w:val="0"/>
          <w:marBottom w:val="0"/>
          <w:divBdr>
            <w:top w:val="none" w:sz="0" w:space="0" w:color="auto"/>
            <w:left w:val="none" w:sz="0" w:space="0" w:color="auto"/>
            <w:bottom w:val="none" w:sz="0" w:space="0" w:color="auto"/>
            <w:right w:val="none" w:sz="0" w:space="0" w:color="auto"/>
          </w:divBdr>
        </w:div>
        <w:div w:id="1381781097">
          <w:marLeft w:val="0"/>
          <w:marRight w:val="0"/>
          <w:marTop w:val="0"/>
          <w:marBottom w:val="0"/>
          <w:divBdr>
            <w:top w:val="none" w:sz="0" w:space="0" w:color="auto"/>
            <w:left w:val="none" w:sz="0" w:space="0" w:color="auto"/>
            <w:bottom w:val="none" w:sz="0" w:space="0" w:color="auto"/>
            <w:right w:val="none" w:sz="0" w:space="0" w:color="auto"/>
          </w:divBdr>
        </w:div>
        <w:div w:id="1386876294">
          <w:marLeft w:val="0"/>
          <w:marRight w:val="0"/>
          <w:marTop w:val="0"/>
          <w:marBottom w:val="0"/>
          <w:divBdr>
            <w:top w:val="none" w:sz="0" w:space="0" w:color="auto"/>
            <w:left w:val="none" w:sz="0" w:space="0" w:color="auto"/>
            <w:bottom w:val="none" w:sz="0" w:space="0" w:color="auto"/>
            <w:right w:val="none" w:sz="0" w:space="0" w:color="auto"/>
          </w:divBdr>
        </w:div>
        <w:div w:id="1575043120">
          <w:marLeft w:val="0"/>
          <w:marRight w:val="0"/>
          <w:marTop w:val="0"/>
          <w:marBottom w:val="0"/>
          <w:divBdr>
            <w:top w:val="none" w:sz="0" w:space="0" w:color="auto"/>
            <w:left w:val="none" w:sz="0" w:space="0" w:color="auto"/>
            <w:bottom w:val="none" w:sz="0" w:space="0" w:color="auto"/>
            <w:right w:val="none" w:sz="0" w:space="0" w:color="auto"/>
          </w:divBdr>
        </w:div>
        <w:div w:id="1594052732">
          <w:marLeft w:val="0"/>
          <w:marRight w:val="0"/>
          <w:marTop w:val="0"/>
          <w:marBottom w:val="0"/>
          <w:divBdr>
            <w:top w:val="none" w:sz="0" w:space="0" w:color="auto"/>
            <w:left w:val="none" w:sz="0" w:space="0" w:color="auto"/>
            <w:bottom w:val="none" w:sz="0" w:space="0" w:color="auto"/>
            <w:right w:val="none" w:sz="0" w:space="0" w:color="auto"/>
          </w:divBdr>
        </w:div>
        <w:div w:id="1670526754">
          <w:marLeft w:val="0"/>
          <w:marRight w:val="0"/>
          <w:marTop w:val="0"/>
          <w:marBottom w:val="0"/>
          <w:divBdr>
            <w:top w:val="none" w:sz="0" w:space="0" w:color="auto"/>
            <w:left w:val="none" w:sz="0" w:space="0" w:color="auto"/>
            <w:bottom w:val="none" w:sz="0" w:space="0" w:color="auto"/>
            <w:right w:val="none" w:sz="0" w:space="0" w:color="auto"/>
          </w:divBdr>
        </w:div>
        <w:div w:id="1733043661">
          <w:marLeft w:val="0"/>
          <w:marRight w:val="0"/>
          <w:marTop w:val="0"/>
          <w:marBottom w:val="0"/>
          <w:divBdr>
            <w:top w:val="none" w:sz="0" w:space="0" w:color="auto"/>
            <w:left w:val="none" w:sz="0" w:space="0" w:color="auto"/>
            <w:bottom w:val="none" w:sz="0" w:space="0" w:color="auto"/>
            <w:right w:val="none" w:sz="0" w:space="0" w:color="auto"/>
          </w:divBdr>
        </w:div>
        <w:div w:id="1752965822">
          <w:marLeft w:val="0"/>
          <w:marRight w:val="0"/>
          <w:marTop w:val="0"/>
          <w:marBottom w:val="0"/>
          <w:divBdr>
            <w:top w:val="none" w:sz="0" w:space="0" w:color="auto"/>
            <w:left w:val="none" w:sz="0" w:space="0" w:color="auto"/>
            <w:bottom w:val="none" w:sz="0" w:space="0" w:color="auto"/>
            <w:right w:val="none" w:sz="0" w:space="0" w:color="auto"/>
          </w:divBdr>
        </w:div>
        <w:div w:id="1764296500">
          <w:marLeft w:val="0"/>
          <w:marRight w:val="0"/>
          <w:marTop w:val="0"/>
          <w:marBottom w:val="0"/>
          <w:divBdr>
            <w:top w:val="none" w:sz="0" w:space="0" w:color="auto"/>
            <w:left w:val="none" w:sz="0" w:space="0" w:color="auto"/>
            <w:bottom w:val="none" w:sz="0" w:space="0" w:color="auto"/>
            <w:right w:val="none" w:sz="0" w:space="0" w:color="auto"/>
          </w:divBdr>
        </w:div>
        <w:div w:id="1825269386">
          <w:marLeft w:val="0"/>
          <w:marRight w:val="0"/>
          <w:marTop w:val="0"/>
          <w:marBottom w:val="0"/>
          <w:divBdr>
            <w:top w:val="none" w:sz="0" w:space="0" w:color="auto"/>
            <w:left w:val="none" w:sz="0" w:space="0" w:color="auto"/>
            <w:bottom w:val="none" w:sz="0" w:space="0" w:color="auto"/>
            <w:right w:val="none" w:sz="0" w:space="0" w:color="auto"/>
          </w:divBdr>
        </w:div>
        <w:div w:id="1975865126">
          <w:marLeft w:val="0"/>
          <w:marRight w:val="0"/>
          <w:marTop w:val="0"/>
          <w:marBottom w:val="0"/>
          <w:divBdr>
            <w:top w:val="none" w:sz="0" w:space="0" w:color="auto"/>
            <w:left w:val="none" w:sz="0" w:space="0" w:color="auto"/>
            <w:bottom w:val="none" w:sz="0" w:space="0" w:color="auto"/>
            <w:right w:val="none" w:sz="0" w:space="0" w:color="auto"/>
          </w:divBdr>
        </w:div>
        <w:div w:id="2053069518">
          <w:marLeft w:val="0"/>
          <w:marRight w:val="0"/>
          <w:marTop w:val="0"/>
          <w:marBottom w:val="0"/>
          <w:divBdr>
            <w:top w:val="none" w:sz="0" w:space="0" w:color="auto"/>
            <w:left w:val="none" w:sz="0" w:space="0" w:color="auto"/>
            <w:bottom w:val="none" w:sz="0" w:space="0" w:color="auto"/>
            <w:right w:val="none" w:sz="0" w:space="0" w:color="auto"/>
          </w:divBdr>
        </w:div>
      </w:divsChild>
    </w:div>
    <w:div w:id="661082287">
      <w:bodyDiv w:val="1"/>
      <w:marLeft w:val="0"/>
      <w:marRight w:val="0"/>
      <w:marTop w:val="0"/>
      <w:marBottom w:val="0"/>
      <w:divBdr>
        <w:top w:val="none" w:sz="0" w:space="0" w:color="auto"/>
        <w:left w:val="none" w:sz="0" w:space="0" w:color="auto"/>
        <w:bottom w:val="none" w:sz="0" w:space="0" w:color="auto"/>
        <w:right w:val="none" w:sz="0" w:space="0" w:color="auto"/>
      </w:divBdr>
    </w:div>
    <w:div w:id="677198859">
      <w:bodyDiv w:val="1"/>
      <w:marLeft w:val="0"/>
      <w:marRight w:val="0"/>
      <w:marTop w:val="0"/>
      <w:marBottom w:val="0"/>
      <w:divBdr>
        <w:top w:val="none" w:sz="0" w:space="0" w:color="auto"/>
        <w:left w:val="none" w:sz="0" w:space="0" w:color="auto"/>
        <w:bottom w:val="none" w:sz="0" w:space="0" w:color="auto"/>
        <w:right w:val="none" w:sz="0" w:space="0" w:color="auto"/>
      </w:divBdr>
      <w:divsChild>
        <w:div w:id="4672915">
          <w:marLeft w:val="0"/>
          <w:marRight w:val="0"/>
          <w:marTop w:val="0"/>
          <w:marBottom w:val="0"/>
          <w:divBdr>
            <w:top w:val="none" w:sz="0" w:space="0" w:color="auto"/>
            <w:left w:val="none" w:sz="0" w:space="0" w:color="auto"/>
            <w:bottom w:val="none" w:sz="0" w:space="0" w:color="auto"/>
            <w:right w:val="none" w:sz="0" w:space="0" w:color="auto"/>
          </w:divBdr>
        </w:div>
        <w:div w:id="30108598">
          <w:marLeft w:val="0"/>
          <w:marRight w:val="0"/>
          <w:marTop w:val="0"/>
          <w:marBottom w:val="0"/>
          <w:divBdr>
            <w:top w:val="none" w:sz="0" w:space="0" w:color="auto"/>
            <w:left w:val="none" w:sz="0" w:space="0" w:color="auto"/>
            <w:bottom w:val="none" w:sz="0" w:space="0" w:color="auto"/>
            <w:right w:val="none" w:sz="0" w:space="0" w:color="auto"/>
          </w:divBdr>
        </w:div>
        <w:div w:id="61879860">
          <w:marLeft w:val="0"/>
          <w:marRight w:val="0"/>
          <w:marTop w:val="0"/>
          <w:marBottom w:val="0"/>
          <w:divBdr>
            <w:top w:val="none" w:sz="0" w:space="0" w:color="auto"/>
            <w:left w:val="none" w:sz="0" w:space="0" w:color="auto"/>
            <w:bottom w:val="none" w:sz="0" w:space="0" w:color="auto"/>
            <w:right w:val="none" w:sz="0" w:space="0" w:color="auto"/>
          </w:divBdr>
        </w:div>
        <w:div w:id="224686622">
          <w:marLeft w:val="0"/>
          <w:marRight w:val="0"/>
          <w:marTop w:val="0"/>
          <w:marBottom w:val="0"/>
          <w:divBdr>
            <w:top w:val="none" w:sz="0" w:space="0" w:color="auto"/>
            <w:left w:val="none" w:sz="0" w:space="0" w:color="auto"/>
            <w:bottom w:val="none" w:sz="0" w:space="0" w:color="auto"/>
            <w:right w:val="none" w:sz="0" w:space="0" w:color="auto"/>
          </w:divBdr>
        </w:div>
        <w:div w:id="251477810">
          <w:marLeft w:val="0"/>
          <w:marRight w:val="0"/>
          <w:marTop w:val="0"/>
          <w:marBottom w:val="0"/>
          <w:divBdr>
            <w:top w:val="none" w:sz="0" w:space="0" w:color="auto"/>
            <w:left w:val="none" w:sz="0" w:space="0" w:color="auto"/>
            <w:bottom w:val="none" w:sz="0" w:space="0" w:color="auto"/>
            <w:right w:val="none" w:sz="0" w:space="0" w:color="auto"/>
          </w:divBdr>
        </w:div>
        <w:div w:id="291331275">
          <w:marLeft w:val="0"/>
          <w:marRight w:val="0"/>
          <w:marTop w:val="0"/>
          <w:marBottom w:val="0"/>
          <w:divBdr>
            <w:top w:val="none" w:sz="0" w:space="0" w:color="auto"/>
            <w:left w:val="none" w:sz="0" w:space="0" w:color="auto"/>
            <w:bottom w:val="none" w:sz="0" w:space="0" w:color="auto"/>
            <w:right w:val="none" w:sz="0" w:space="0" w:color="auto"/>
          </w:divBdr>
        </w:div>
        <w:div w:id="506210071">
          <w:marLeft w:val="0"/>
          <w:marRight w:val="0"/>
          <w:marTop w:val="0"/>
          <w:marBottom w:val="0"/>
          <w:divBdr>
            <w:top w:val="none" w:sz="0" w:space="0" w:color="auto"/>
            <w:left w:val="none" w:sz="0" w:space="0" w:color="auto"/>
            <w:bottom w:val="none" w:sz="0" w:space="0" w:color="auto"/>
            <w:right w:val="none" w:sz="0" w:space="0" w:color="auto"/>
          </w:divBdr>
        </w:div>
        <w:div w:id="549390529">
          <w:marLeft w:val="0"/>
          <w:marRight w:val="0"/>
          <w:marTop w:val="0"/>
          <w:marBottom w:val="0"/>
          <w:divBdr>
            <w:top w:val="none" w:sz="0" w:space="0" w:color="auto"/>
            <w:left w:val="none" w:sz="0" w:space="0" w:color="auto"/>
            <w:bottom w:val="none" w:sz="0" w:space="0" w:color="auto"/>
            <w:right w:val="none" w:sz="0" w:space="0" w:color="auto"/>
          </w:divBdr>
        </w:div>
        <w:div w:id="709916077">
          <w:marLeft w:val="0"/>
          <w:marRight w:val="0"/>
          <w:marTop w:val="0"/>
          <w:marBottom w:val="0"/>
          <w:divBdr>
            <w:top w:val="none" w:sz="0" w:space="0" w:color="auto"/>
            <w:left w:val="none" w:sz="0" w:space="0" w:color="auto"/>
            <w:bottom w:val="none" w:sz="0" w:space="0" w:color="auto"/>
            <w:right w:val="none" w:sz="0" w:space="0" w:color="auto"/>
          </w:divBdr>
        </w:div>
        <w:div w:id="875390351">
          <w:marLeft w:val="0"/>
          <w:marRight w:val="0"/>
          <w:marTop w:val="0"/>
          <w:marBottom w:val="0"/>
          <w:divBdr>
            <w:top w:val="none" w:sz="0" w:space="0" w:color="auto"/>
            <w:left w:val="none" w:sz="0" w:space="0" w:color="auto"/>
            <w:bottom w:val="none" w:sz="0" w:space="0" w:color="auto"/>
            <w:right w:val="none" w:sz="0" w:space="0" w:color="auto"/>
          </w:divBdr>
        </w:div>
        <w:div w:id="888079585">
          <w:marLeft w:val="0"/>
          <w:marRight w:val="0"/>
          <w:marTop w:val="0"/>
          <w:marBottom w:val="0"/>
          <w:divBdr>
            <w:top w:val="none" w:sz="0" w:space="0" w:color="auto"/>
            <w:left w:val="none" w:sz="0" w:space="0" w:color="auto"/>
            <w:bottom w:val="none" w:sz="0" w:space="0" w:color="auto"/>
            <w:right w:val="none" w:sz="0" w:space="0" w:color="auto"/>
          </w:divBdr>
        </w:div>
        <w:div w:id="903953522">
          <w:marLeft w:val="0"/>
          <w:marRight w:val="0"/>
          <w:marTop w:val="0"/>
          <w:marBottom w:val="0"/>
          <w:divBdr>
            <w:top w:val="none" w:sz="0" w:space="0" w:color="auto"/>
            <w:left w:val="none" w:sz="0" w:space="0" w:color="auto"/>
            <w:bottom w:val="none" w:sz="0" w:space="0" w:color="auto"/>
            <w:right w:val="none" w:sz="0" w:space="0" w:color="auto"/>
          </w:divBdr>
        </w:div>
        <w:div w:id="911159130">
          <w:marLeft w:val="0"/>
          <w:marRight w:val="0"/>
          <w:marTop w:val="0"/>
          <w:marBottom w:val="0"/>
          <w:divBdr>
            <w:top w:val="none" w:sz="0" w:space="0" w:color="auto"/>
            <w:left w:val="none" w:sz="0" w:space="0" w:color="auto"/>
            <w:bottom w:val="none" w:sz="0" w:space="0" w:color="auto"/>
            <w:right w:val="none" w:sz="0" w:space="0" w:color="auto"/>
          </w:divBdr>
        </w:div>
        <w:div w:id="963537019">
          <w:marLeft w:val="0"/>
          <w:marRight w:val="0"/>
          <w:marTop w:val="0"/>
          <w:marBottom w:val="0"/>
          <w:divBdr>
            <w:top w:val="none" w:sz="0" w:space="0" w:color="auto"/>
            <w:left w:val="none" w:sz="0" w:space="0" w:color="auto"/>
            <w:bottom w:val="none" w:sz="0" w:space="0" w:color="auto"/>
            <w:right w:val="none" w:sz="0" w:space="0" w:color="auto"/>
          </w:divBdr>
        </w:div>
        <w:div w:id="1071150313">
          <w:marLeft w:val="0"/>
          <w:marRight w:val="0"/>
          <w:marTop w:val="0"/>
          <w:marBottom w:val="0"/>
          <w:divBdr>
            <w:top w:val="none" w:sz="0" w:space="0" w:color="auto"/>
            <w:left w:val="none" w:sz="0" w:space="0" w:color="auto"/>
            <w:bottom w:val="none" w:sz="0" w:space="0" w:color="auto"/>
            <w:right w:val="none" w:sz="0" w:space="0" w:color="auto"/>
          </w:divBdr>
        </w:div>
        <w:div w:id="1254824215">
          <w:marLeft w:val="0"/>
          <w:marRight w:val="0"/>
          <w:marTop w:val="0"/>
          <w:marBottom w:val="0"/>
          <w:divBdr>
            <w:top w:val="none" w:sz="0" w:space="0" w:color="auto"/>
            <w:left w:val="none" w:sz="0" w:space="0" w:color="auto"/>
            <w:bottom w:val="none" w:sz="0" w:space="0" w:color="auto"/>
            <w:right w:val="none" w:sz="0" w:space="0" w:color="auto"/>
          </w:divBdr>
        </w:div>
        <w:div w:id="1332753925">
          <w:marLeft w:val="0"/>
          <w:marRight w:val="0"/>
          <w:marTop w:val="0"/>
          <w:marBottom w:val="0"/>
          <w:divBdr>
            <w:top w:val="none" w:sz="0" w:space="0" w:color="auto"/>
            <w:left w:val="none" w:sz="0" w:space="0" w:color="auto"/>
            <w:bottom w:val="none" w:sz="0" w:space="0" w:color="auto"/>
            <w:right w:val="none" w:sz="0" w:space="0" w:color="auto"/>
          </w:divBdr>
        </w:div>
        <w:div w:id="1531604030">
          <w:marLeft w:val="0"/>
          <w:marRight w:val="0"/>
          <w:marTop w:val="0"/>
          <w:marBottom w:val="0"/>
          <w:divBdr>
            <w:top w:val="none" w:sz="0" w:space="0" w:color="auto"/>
            <w:left w:val="none" w:sz="0" w:space="0" w:color="auto"/>
            <w:bottom w:val="none" w:sz="0" w:space="0" w:color="auto"/>
            <w:right w:val="none" w:sz="0" w:space="0" w:color="auto"/>
          </w:divBdr>
        </w:div>
        <w:div w:id="1673222948">
          <w:marLeft w:val="0"/>
          <w:marRight w:val="0"/>
          <w:marTop w:val="0"/>
          <w:marBottom w:val="0"/>
          <w:divBdr>
            <w:top w:val="none" w:sz="0" w:space="0" w:color="auto"/>
            <w:left w:val="none" w:sz="0" w:space="0" w:color="auto"/>
            <w:bottom w:val="none" w:sz="0" w:space="0" w:color="auto"/>
            <w:right w:val="none" w:sz="0" w:space="0" w:color="auto"/>
          </w:divBdr>
        </w:div>
        <w:div w:id="1764839894">
          <w:marLeft w:val="0"/>
          <w:marRight w:val="0"/>
          <w:marTop w:val="0"/>
          <w:marBottom w:val="0"/>
          <w:divBdr>
            <w:top w:val="none" w:sz="0" w:space="0" w:color="auto"/>
            <w:left w:val="none" w:sz="0" w:space="0" w:color="auto"/>
            <w:bottom w:val="none" w:sz="0" w:space="0" w:color="auto"/>
            <w:right w:val="none" w:sz="0" w:space="0" w:color="auto"/>
          </w:divBdr>
        </w:div>
        <w:div w:id="1812746532">
          <w:marLeft w:val="0"/>
          <w:marRight w:val="0"/>
          <w:marTop w:val="0"/>
          <w:marBottom w:val="0"/>
          <w:divBdr>
            <w:top w:val="none" w:sz="0" w:space="0" w:color="auto"/>
            <w:left w:val="none" w:sz="0" w:space="0" w:color="auto"/>
            <w:bottom w:val="none" w:sz="0" w:space="0" w:color="auto"/>
            <w:right w:val="none" w:sz="0" w:space="0" w:color="auto"/>
          </w:divBdr>
        </w:div>
        <w:div w:id="1927376968">
          <w:marLeft w:val="0"/>
          <w:marRight w:val="0"/>
          <w:marTop w:val="0"/>
          <w:marBottom w:val="0"/>
          <w:divBdr>
            <w:top w:val="none" w:sz="0" w:space="0" w:color="auto"/>
            <w:left w:val="none" w:sz="0" w:space="0" w:color="auto"/>
            <w:bottom w:val="none" w:sz="0" w:space="0" w:color="auto"/>
            <w:right w:val="none" w:sz="0" w:space="0" w:color="auto"/>
          </w:divBdr>
        </w:div>
        <w:div w:id="2071683241">
          <w:marLeft w:val="0"/>
          <w:marRight w:val="0"/>
          <w:marTop w:val="0"/>
          <w:marBottom w:val="0"/>
          <w:divBdr>
            <w:top w:val="none" w:sz="0" w:space="0" w:color="auto"/>
            <w:left w:val="none" w:sz="0" w:space="0" w:color="auto"/>
            <w:bottom w:val="none" w:sz="0" w:space="0" w:color="auto"/>
            <w:right w:val="none" w:sz="0" w:space="0" w:color="auto"/>
          </w:divBdr>
        </w:div>
      </w:divsChild>
    </w:div>
    <w:div w:id="777800995">
      <w:bodyDiv w:val="1"/>
      <w:marLeft w:val="0"/>
      <w:marRight w:val="0"/>
      <w:marTop w:val="0"/>
      <w:marBottom w:val="0"/>
      <w:divBdr>
        <w:top w:val="none" w:sz="0" w:space="0" w:color="auto"/>
        <w:left w:val="none" w:sz="0" w:space="0" w:color="auto"/>
        <w:bottom w:val="none" w:sz="0" w:space="0" w:color="auto"/>
        <w:right w:val="none" w:sz="0" w:space="0" w:color="auto"/>
      </w:divBdr>
    </w:div>
    <w:div w:id="824517200">
      <w:bodyDiv w:val="1"/>
      <w:marLeft w:val="0"/>
      <w:marRight w:val="0"/>
      <w:marTop w:val="0"/>
      <w:marBottom w:val="0"/>
      <w:divBdr>
        <w:top w:val="none" w:sz="0" w:space="0" w:color="auto"/>
        <w:left w:val="none" w:sz="0" w:space="0" w:color="auto"/>
        <w:bottom w:val="none" w:sz="0" w:space="0" w:color="auto"/>
        <w:right w:val="none" w:sz="0" w:space="0" w:color="auto"/>
      </w:divBdr>
    </w:div>
    <w:div w:id="845291833">
      <w:bodyDiv w:val="1"/>
      <w:marLeft w:val="0"/>
      <w:marRight w:val="0"/>
      <w:marTop w:val="0"/>
      <w:marBottom w:val="0"/>
      <w:divBdr>
        <w:top w:val="none" w:sz="0" w:space="0" w:color="auto"/>
        <w:left w:val="none" w:sz="0" w:space="0" w:color="auto"/>
        <w:bottom w:val="none" w:sz="0" w:space="0" w:color="auto"/>
        <w:right w:val="none" w:sz="0" w:space="0" w:color="auto"/>
      </w:divBdr>
      <w:divsChild>
        <w:div w:id="21442248">
          <w:marLeft w:val="0"/>
          <w:marRight w:val="0"/>
          <w:marTop w:val="0"/>
          <w:marBottom w:val="0"/>
          <w:divBdr>
            <w:top w:val="none" w:sz="0" w:space="0" w:color="auto"/>
            <w:left w:val="none" w:sz="0" w:space="0" w:color="auto"/>
            <w:bottom w:val="none" w:sz="0" w:space="0" w:color="auto"/>
            <w:right w:val="none" w:sz="0" w:space="0" w:color="auto"/>
          </w:divBdr>
        </w:div>
        <w:div w:id="22562751">
          <w:marLeft w:val="0"/>
          <w:marRight w:val="0"/>
          <w:marTop w:val="0"/>
          <w:marBottom w:val="0"/>
          <w:divBdr>
            <w:top w:val="none" w:sz="0" w:space="0" w:color="auto"/>
            <w:left w:val="none" w:sz="0" w:space="0" w:color="auto"/>
            <w:bottom w:val="none" w:sz="0" w:space="0" w:color="auto"/>
            <w:right w:val="none" w:sz="0" w:space="0" w:color="auto"/>
          </w:divBdr>
        </w:div>
        <w:div w:id="183981022">
          <w:marLeft w:val="0"/>
          <w:marRight w:val="0"/>
          <w:marTop w:val="0"/>
          <w:marBottom w:val="0"/>
          <w:divBdr>
            <w:top w:val="none" w:sz="0" w:space="0" w:color="auto"/>
            <w:left w:val="none" w:sz="0" w:space="0" w:color="auto"/>
            <w:bottom w:val="none" w:sz="0" w:space="0" w:color="auto"/>
            <w:right w:val="none" w:sz="0" w:space="0" w:color="auto"/>
          </w:divBdr>
        </w:div>
        <w:div w:id="267854926">
          <w:marLeft w:val="0"/>
          <w:marRight w:val="0"/>
          <w:marTop w:val="0"/>
          <w:marBottom w:val="0"/>
          <w:divBdr>
            <w:top w:val="none" w:sz="0" w:space="0" w:color="auto"/>
            <w:left w:val="none" w:sz="0" w:space="0" w:color="auto"/>
            <w:bottom w:val="none" w:sz="0" w:space="0" w:color="auto"/>
            <w:right w:val="none" w:sz="0" w:space="0" w:color="auto"/>
          </w:divBdr>
        </w:div>
        <w:div w:id="547496336">
          <w:marLeft w:val="0"/>
          <w:marRight w:val="0"/>
          <w:marTop w:val="0"/>
          <w:marBottom w:val="0"/>
          <w:divBdr>
            <w:top w:val="none" w:sz="0" w:space="0" w:color="auto"/>
            <w:left w:val="none" w:sz="0" w:space="0" w:color="auto"/>
            <w:bottom w:val="none" w:sz="0" w:space="0" w:color="auto"/>
            <w:right w:val="none" w:sz="0" w:space="0" w:color="auto"/>
          </w:divBdr>
        </w:div>
        <w:div w:id="714307502">
          <w:marLeft w:val="0"/>
          <w:marRight w:val="0"/>
          <w:marTop w:val="0"/>
          <w:marBottom w:val="0"/>
          <w:divBdr>
            <w:top w:val="none" w:sz="0" w:space="0" w:color="auto"/>
            <w:left w:val="none" w:sz="0" w:space="0" w:color="auto"/>
            <w:bottom w:val="none" w:sz="0" w:space="0" w:color="auto"/>
            <w:right w:val="none" w:sz="0" w:space="0" w:color="auto"/>
          </w:divBdr>
        </w:div>
        <w:div w:id="841896747">
          <w:marLeft w:val="0"/>
          <w:marRight w:val="0"/>
          <w:marTop w:val="0"/>
          <w:marBottom w:val="0"/>
          <w:divBdr>
            <w:top w:val="none" w:sz="0" w:space="0" w:color="auto"/>
            <w:left w:val="none" w:sz="0" w:space="0" w:color="auto"/>
            <w:bottom w:val="none" w:sz="0" w:space="0" w:color="auto"/>
            <w:right w:val="none" w:sz="0" w:space="0" w:color="auto"/>
          </w:divBdr>
        </w:div>
        <w:div w:id="1143231231">
          <w:marLeft w:val="0"/>
          <w:marRight w:val="0"/>
          <w:marTop w:val="0"/>
          <w:marBottom w:val="0"/>
          <w:divBdr>
            <w:top w:val="none" w:sz="0" w:space="0" w:color="auto"/>
            <w:left w:val="none" w:sz="0" w:space="0" w:color="auto"/>
            <w:bottom w:val="none" w:sz="0" w:space="0" w:color="auto"/>
            <w:right w:val="none" w:sz="0" w:space="0" w:color="auto"/>
          </w:divBdr>
        </w:div>
        <w:div w:id="1279987541">
          <w:marLeft w:val="0"/>
          <w:marRight w:val="0"/>
          <w:marTop w:val="0"/>
          <w:marBottom w:val="0"/>
          <w:divBdr>
            <w:top w:val="none" w:sz="0" w:space="0" w:color="auto"/>
            <w:left w:val="none" w:sz="0" w:space="0" w:color="auto"/>
            <w:bottom w:val="none" w:sz="0" w:space="0" w:color="auto"/>
            <w:right w:val="none" w:sz="0" w:space="0" w:color="auto"/>
          </w:divBdr>
        </w:div>
        <w:div w:id="1499617223">
          <w:marLeft w:val="0"/>
          <w:marRight w:val="0"/>
          <w:marTop w:val="0"/>
          <w:marBottom w:val="0"/>
          <w:divBdr>
            <w:top w:val="none" w:sz="0" w:space="0" w:color="auto"/>
            <w:left w:val="none" w:sz="0" w:space="0" w:color="auto"/>
            <w:bottom w:val="none" w:sz="0" w:space="0" w:color="auto"/>
            <w:right w:val="none" w:sz="0" w:space="0" w:color="auto"/>
          </w:divBdr>
        </w:div>
        <w:div w:id="2106145089">
          <w:marLeft w:val="0"/>
          <w:marRight w:val="0"/>
          <w:marTop w:val="0"/>
          <w:marBottom w:val="0"/>
          <w:divBdr>
            <w:top w:val="none" w:sz="0" w:space="0" w:color="auto"/>
            <w:left w:val="none" w:sz="0" w:space="0" w:color="auto"/>
            <w:bottom w:val="none" w:sz="0" w:space="0" w:color="auto"/>
            <w:right w:val="none" w:sz="0" w:space="0" w:color="auto"/>
          </w:divBdr>
        </w:div>
      </w:divsChild>
    </w:div>
    <w:div w:id="929580854">
      <w:bodyDiv w:val="1"/>
      <w:marLeft w:val="0"/>
      <w:marRight w:val="0"/>
      <w:marTop w:val="0"/>
      <w:marBottom w:val="0"/>
      <w:divBdr>
        <w:top w:val="none" w:sz="0" w:space="0" w:color="auto"/>
        <w:left w:val="none" w:sz="0" w:space="0" w:color="auto"/>
        <w:bottom w:val="none" w:sz="0" w:space="0" w:color="auto"/>
        <w:right w:val="none" w:sz="0" w:space="0" w:color="auto"/>
      </w:divBdr>
      <w:divsChild>
        <w:div w:id="17318104">
          <w:marLeft w:val="0"/>
          <w:marRight w:val="0"/>
          <w:marTop w:val="0"/>
          <w:marBottom w:val="0"/>
          <w:divBdr>
            <w:top w:val="none" w:sz="0" w:space="0" w:color="auto"/>
            <w:left w:val="none" w:sz="0" w:space="0" w:color="auto"/>
            <w:bottom w:val="none" w:sz="0" w:space="0" w:color="auto"/>
            <w:right w:val="none" w:sz="0" w:space="0" w:color="auto"/>
          </w:divBdr>
        </w:div>
        <w:div w:id="255939054">
          <w:marLeft w:val="0"/>
          <w:marRight w:val="0"/>
          <w:marTop w:val="0"/>
          <w:marBottom w:val="0"/>
          <w:divBdr>
            <w:top w:val="none" w:sz="0" w:space="0" w:color="auto"/>
            <w:left w:val="none" w:sz="0" w:space="0" w:color="auto"/>
            <w:bottom w:val="none" w:sz="0" w:space="0" w:color="auto"/>
            <w:right w:val="none" w:sz="0" w:space="0" w:color="auto"/>
          </w:divBdr>
        </w:div>
        <w:div w:id="658197544">
          <w:marLeft w:val="0"/>
          <w:marRight w:val="0"/>
          <w:marTop w:val="0"/>
          <w:marBottom w:val="0"/>
          <w:divBdr>
            <w:top w:val="none" w:sz="0" w:space="0" w:color="auto"/>
            <w:left w:val="none" w:sz="0" w:space="0" w:color="auto"/>
            <w:bottom w:val="none" w:sz="0" w:space="0" w:color="auto"/>
            <w:right w:val="none" w:sz="0" w:space="0" w:color="auto"/>
          </w:divBdr>
        </w:div>
        <w:div w:id="987366183">
          <w:marLeft w:val="0"/>
          <w:marRight w:val="0"/>
          <w:marTop w:val="0"/>
          <w:marBottom w:val="0"/>
          <w:divBdr>
            <w:top w:val="none" w:sz="0" w:space="0" w:color="auto"/>
            <w:left w:val="none" w:sz="0" w:space="0" w:color="auto"/>
            <w:bottom w:val="none" w:sz="0" w:space="0" w:color="auto"/>
            <w:right w:val="none" w:sz="0" w:space="0" w:color="auto"/>
          </w:divBdr>
        </w:div>
        <w:div w:id="1160393187">
          <w:marLeft w:val="0"/>
          <w:marRight w:val="0"/>
          <w:marTop w:val="0"/>
          <w:marBottom w:val="0"/>
          <w:divBdr>
            <w:top w:val="none" w:sz="0" w:space="0" w:color="auto"/>
            <w:left w:val="none" w:sz="0" w:space="0" w:color="auto"/>
            <w:bottom w:val="none" w:sz="0" w:space="0" w:color="auto"/>
            <w:right w:val="none" w:sz="0" w:space="0" w:color="auto"/>
          </w:divBdr>
        </w:div>
        <w:div w:id="1216431473">
          <w:marLeft w:val="0"/>
          <w:marRight w:val="0"/>
          <w:marTop w:val="0"/>
          <w:marBottom w:val="0"/>
          <w:divBdr>
            <w:top w:val="none" w:sz="0" w:space="0" w:color="auto"/>
            <w:left w:val="none" w:sz="0" w:space="0" w:color="auto"/>
            <w:bottom w:val="none" w:sz="0" w:space="0" w:color="auto"/>
            <w:right w:val="none" w:sz="0" w:space="0" w:color="auto"/>
          </w:divBdr>
        </w:div>
        <w:div w:id="1341666888">
          <w:marLeft w:val="0"/>
          <w:marRight w:val="0"/>
          <w:marTop w:val="0"/>
          <w:marBottom w:val="0"/>
          <w:divBdr>
            <w:top w:val="none" w:sz="0" w:space="0" w:color="auto"/>
            <w:left w:val="none" w:sz="0" w:space="0" w:color="auto"/>
            <w:bottom w:val="none" w:sz="0" w:space="0" w:color="auto"/>
            <w:right w:val="none" w:sz="0" w:space="0" w:color="auto"/>
          </w:divBdr>
        </w:div>
        <w:div w:id="1610039340">
          <w:marLeft w:val="0"/>
          <w:marRight w:val="0"/>
          <w:marTop w:val="0"/>
          <w:marBottom w:val="0"/>
          <w:divBdr>
            <w:top w:val="none" w:sz="0" w:space="0" w:color="auto"/>
            <w:left w:val="none" w:sz="0" w:space="0" w:color="auto"/>
            <w:bottom w:val="none" w:sz="0" w:space="0" w:color="auto"/>
            <w:right w:val="none" w:sz="0" w:space="0" w:color="auto"/>
          </w:divBdr>
        </w:div>
        <w:div w:id="1655987736">
          <w:marLeft w:val="0"/>
          <w:marRight w:val="0"/>
          <w:marTop w:val="0"/>
          <w:marBottom w:val="0"/>
          <w:divBdr>
            <w:top w:val="none" w:sz="0" w:space="0" w:color="auto"/>
            <w:left w:val="none" w:sz="0" w:space="0" w:color="auto"/>
            <w:bottom w:val="none" w:sz="0" w:space="0" w:color="auto"/>
            <w:right w:val="none" w:sz="0" w:space="0" w:color="auto"/>
          </w:divBdr>
        </w:div>
        <w:div w:id="1812167782">
          <w:marLeft w:val="0"/>
          <w:marRight w:val="0"/>
          <w:marTop w:val="0"/>
          <w:marBottom w:val="0"/>
          <w:divBdr>
            <w:top w:val="none" w:sz="0" w:space="0" w:color="auto"/>
            <w:left w:val="none" w:sz="0" w:space="0" w:color="auto"/>
            <w:bottom w:val="none" w:sz="0" w:space="0" w:color="auto"/>
            <w:right w:val="none" w:sz="0" w:space="0" w:color="auto"/>
          </w:divBdr>
        </w:div>
        <w:div w:id="1965187688">
          <w:marLeft w:val="0"/>
          <w:marRight w:val="0"/>
          <w:marTop w:val="0"/>
          <w:marBottom w:val="0"/>
          <w:divBdr>
            <w:top w:val="none" w:sz="0" w:space="0" w:color="auto"/>
            <w:left w:val="none" w:sz="0" w:space="0" w:color="auto"/>
            <w:bottom w:val="none" w:sz="0" w:space="0" w:color="auto"/>
            <w:right w:val="none" w:sz="0" w:space="0" w:color="auto"/>
          </w:divBdr>
        </w:div>
        <w:div w:id="2064281249">
          <w:marLeft w:val="0"/>
          <w:marRight w:val="0"/>
          <w:marTop w:val="0"/>
          <w:marBottom w:val="0"/>
          <w:divBdr>
            <w:top w:val="none" w:sz="0" w:space="0" w:color="auto"/>
            <w:left w:val="none" w:sz="0" w:space="0" w:color="auto"/>
            <w:bottom w:val="none" w:sz="0" w:space="0" w:color="auto"/>
            <w:right w:val="none" w:sz="0" w:space="0" w:color="auto"/>
          </w:divBdr>
        </w:div>
      </w:divsChild>
    </w:div>
    <w:div w:id="976370974">
      <w:bodyDiv w:val="1"/>
      <w:marLeft w:val="0"/>
      <w:marRight w:val="0"/>
      <w:marTop w:val="0"/>
      <w:marBottom w:val="0"/>
      <w:divBdr>
        <w:top w:val="none" w:sz="0" w:space="0" w:color="auto"/>
        <w:left w:val="none" w:sz="0" w:space="0" w:color="auto"/>
        <w:bottom w:val="none" w:sz="0" w:space="0" w:color="auto"/>
        <w:right w:val="none" w:sz="0" w:space="0" w:color="auto"/>
      </w:divBdr>
    </w:div>
    <w:div w:id="977343138">
      <w:bodyDiv w:val="1"/>
      <w:marLeft w:val="0"/>
      <w:marRight w:val="0"/>
      <w:marTop w:val="0"/>
      <w:marBottom w:val="0"/>
      <w:divBdr>
        <w:top w:val="none" w:sz="0" w:space="0" w:color="auto"/>
        <w:left w:val="none" w:sz="0" w:space="0" w:color="auto"/>
        <w:bottom w:val="none" w:sz="0" w:space="0" w:color="auto"/>
        <w:right w:val="none" w:sz="0" w:space="0" w:color="auto"/>
      </w:divBdr>
      <w:divsChild>
        <w:div w:id="127935769">
          <w:marLeft w:val="0"/>
          <w:marRight w:val="0"/>
          <w:marTop w:val="0"/>
          <w:marBottom w:val="0"/>
          <w:divBdr>
            <w:top w:val="none" w:sz="0" w:space="0" w:color="auto"/>
            <w:left w:val="none" w:sz="0" w:space="0" w:color="auto"/>
            <w:bottom w:val="none" w:sz="0" w:space="0" w:color="auto"/>
            <w:right w:val="none" w:sz="0" w:space="0" w:color="auto"/>
          </w:divBdr>
        </w:div>
        <w:div w:id="171073060">
          <w:marLeft w:val="0"/>
          <w:marRight w:val="0"/>
          <w:marTop w:val="0"/>
          <w:marBottom w:val="0"/>
          <w:divBdr>
            <w:top w:val="none" w:sz="0" w:space="0" w:color="auto"/>
            <w:left w:val="none" w:sz="0" w:space="0" w:color="auto"/>
            <w:bottom w:val="none" w:sz="0" w:space="0" w:color="auto"/>
            <w:right w:val="none" w:sz="0" w:space="0" w:color="auto"/>
          </w:divBdr>
        </w:div>
        <w:div w:id="682317631">
          <w:marLeft w:val="0"/>
          <w:marRight w:val="0"/>
          <w:marTop w:val="0"/>
          <w:marBottom w:val="0"/>
          <w:divBdr>
            <w:top w:val="none" w:sz="0" w:space="0" w:color="auto"/>
            <w:left w:val="none" w:sz="0" w:space="0" w:color="auto"/>
            <w:bottom w:val="none" w:sz="0" w:space="0" w:color="auto"/>
            <w:right w:val="none" w:sz="0" w:space="0" w:color="auto"/>
          </w:divBdr>
        </w:div>
        <w:div w:id="726101520">
          <w:marLeft w:val="0"/>
          <w:marRight w:val="0"/>
          <w:marTop w:val="0"/>
          <w:marBottom w:val="0"/>
          <w:divBdr>
            <w:top w:val="none" w:sz="0" w:space="0" w:color="auto"/>
            <w:left w:val="none" w:sz="0" w:space="0" w:color="auto"/>
            <w:bottom w:val="none" w:sz="0" w:space="0" w:color="auto"/>
            <w:right w:val="none" w:sz="0" w:space="0" w:color="auto"/>
          </w:divBdr>
        </w:div>
        <w:div w:id="778840852">
          <w:marLeft w:val="0"/>
          <w:marRight w:val="0"/>
          <w:marTop w:val="0"/>
          <w:marBottom w:val="0"/>
          <w:divBdr>
            <w:top w:val="none" w:sz="0" w:space="0" w:color="auto"/>
            <w:left w:val="none" w:sz="0" w:space="0" w:color="auto"/>
            <w:bottom w:val="none" w:sz="0" w:space="0" w:color="auto"/>
            <w:right w:val="none" w:sz="0" w:space="0" w:color="auto"/>
          </w:divBdr>
        </w:div>
        <w:div w:id="941031814">
          <w:marLeft w:val="0"/>
          <w:marRight w:val="0"/>
          <w:marTop w:val="0"/>
          <w:marBottom w:val="0"/>
          <w:divBdr>
            <w:top w:val="none" w:sz="0" w:space="0" w:color="auto"/>
            <w:left w:val="none" w:sz="0" w:space="0" w:color="auto"/>
            <w:bottom w:val="none" w:sz="0" w:space="0" w:color="auto"/>
            <w:right w:val="none" w:sz="0" w:space="0" w:color="auto"/>
          </w:divBdr>
        </w:div>
        <w:div w:id="976761397">
          <w:marLeft w:val="0"/>
          <w:marRight w:val="0"/>
          <w:marTop w:val="0"/>
          <w:marBottom w:val="0"/>
          <w:divBdr>
            <w:top w:val="none" w:sz="0" w:space="0" w:color="auto"/>
            <w:left w:val="none" w:sz="0" w:space="0" w:color="auto"/>
            <w:bottom w:val="none" w:sz="0" w:space="0" w:color="auto"/>
            <w:right w:val="none" w:sz="0" w:space="0" w:color="auto"/>
          </w:divBdr>
        </w:div>
        <w:div w:id="1071149696">
          <w:marLeft w:val="0"/>
          <w:marRight w:val="0"/>
          <w:marTop w:val="0"/>
          <w:marBottom w:val="0"/>
          <w:divBdr>
            <w:top w:val="none" w:sz="0" w:space="0" w:color="auto"/>
            <w:left w:val="none" w:sz="0" w:space="0" w:color="auto"/>
            <w:bottom w:val="none" w:sz="0" w:space="0" w:color="auto"/>
            <w:right w:val="none" w:sz="0" w:space="0" w:color="auto"/>
          </w:divBdr>
        </w:div>
        <w:div w:id="1191183938">
          <w:marLeft w:val="0"/>
          <w:marRight w:val="0"/>
          <w:marTop w:val="0"/>
          <w:marBottom w:val="0"/>
          <w:divBdr>
            <w:top w:val="none" w:sz="0" w:space="0" w:color="auto"/>
            <w:left w:val="none" w:sz="0" w:space="0" w:color="auto"/>
            <w:bottom w:val="none" w:sz="0" w:space="0" w:color="auto"/>
            <w:right w:val="none" w:sz="0" w:space="0" w:color="auto"/>
          </w:divBdr>
        </w:div>
      </w:divsChild>
    </w:div>
    <w:div w:id="1025523739">
      <w:bodyDiv w:val="1"/>
      <w:marLeft w:val="0"/>
      <w:marRight w:val="0"/>
      <w:marTop w:val="0"/>
      <w:marBottom w:val="0"/>
      <w:divBdr>
        <w:top w:val="none" w:sz="0" w:space="0" w:color="auto"/>
        <w:left w:val="none" w:sz="0" w:space="0" w:color="auto"/>
        <w:bottom w:val="none" w:sz="0" w:space="0" w:color="auto"/>
        <w:right w:val="none" w:sz="0" w:space="0" w:color="auto"/>
      </w:divBdr>
    </w:div>
    <w:div w:id="1144007781">
      <w:bodyDiv w:val="1"/>
      <w:marLeft w:val="0"/>
      <w:marRight w:val="0"/>
      <w:marTop w:val="0"/>
      <w:marBottom w:val="0"/>
      <w:divBdr>
        <w:top w:val="none" w:sz="0" w:space="0" w:color="auto"/>
        <w:left w:val="none" w:sz="0" w:space="0" w:color="auto"/>
        <w:bottom w:val="none" w:sz="0" w:space="0" w:color="auto"/>
        <w:right w:val="none" w:sz="0" w:space="0" w:color="auto"/>
      </w:divBdr>
    </w:div>
    <w:div w:id="1289972757">
      <w:bodyDiv w:val="1"/>
      <w:marLeft w:val="0"/>
      <w:marRight w:val="0"/>
      <w:marTop w:val="0"/>
      <w:marBottom w:val="0"/>
      <w:divBdr>
        <w:top w:val="none" w:sz="0" w:space="0" w:color="auto"/>
        <w:left w:val="none" w:sz="0" w:space="0" w:color="auto"/>
        <w:bottom w:val="none" w:sz="0" w:space="0" w:color="auto"/>
        <w:right w:val="none" w:sz="0" w:space="0" w:color="auto"/>
      </w:divBdr>
    </w:div>
    <w:div w:id="1366712123">
      <w:bodyDiv w:val="1"/>
      <w:marLeft w:val="0"/>
      <w:marRight w:val="0"/>
      <w:marTop w:val="0"/>
      <w:marBottom w:val="0"/>
      <w:divBdr>
        <w:top w:val="none" w:sz="0" w:space="0" w:color="auto"/>
        <w:left w:val="none" w:sz="0" w:space="0" w:color="auto"/>
        <w:bottom w:val="none" w:sz="0" w:space="0" w:color="auto"/>
        <w:right w:val="none" w:sz="0" w:space="0" w:color="auto"/>
      </w:divBdr>
    </w:div>
    <w:div w:id="1394088421">
      <w:bodyDiv w:val="1"/>
      <w:marLeft w:val="0"/>
      <w:marRight w:val="0"/>
      <w:marTop w:val="0"/>
      <w:marBottom w:val="0"/>
      <w:divBdr>
        <w:top w:val="none" w:sz="0" w:space="0" w:color="auto"/>
        <w:left w:val="none" w:sz="0" w:space="0" w:color="auto"/>
        <w:bottom w:val="none" w:sz="0" w:space="0" w:color="auto"/>
        <w:right w:val="none" w:sz="0" w:space="0" w:color="auto"/>
      </w:divBdr>
    </w:div>
    <w:div w:id="1396853178">
      <w:bodyDiv w:val="1"/>
      <w:marLeft w:val="0"/>
      <w:marRight w:val="0"/>
      <w:marTop w:val="0"/>
      <w:marBottom w:val="0"/>
      <w:divBdr>
        <w:top w:val="none" w:sz="0" w:space="0" w:color="auto"/>
        <w:left w:val="none" w:sz="0" w:space="0" w:color="auto"/>
        <w:bottom w:val="none" w:sz="0" w:space="0" w:color="auto"/>
        <w:right w:val="none" w:sz="0" w:space="0" w:color="auto"/>
      </w:divBdr>
      <w:divsChild>
        <w:div w:id="1807048216">
          <w:marLeft w:val="0"/>
          <w:marRight w:val="0"/>
          <w:marTop w:val="0"/>
          <w:marBottom w:val="0"/>
          <w:divBdr>
            <w:top w:val="none" w:sz="0" w:space="0" w:color="auto"/>
            <w:left w:val="none" w:sz="0" w:space="0" w:color="auto"/>
            <w:bottom w:val="none" w:sz="0" w:space="0" w:color="auto"/>
            <w:right w:val="none" w:sz="0" w:space="0" w:color="auto"/>
          </w:divBdr>
        </w:div>
      </w:divsChild>
    </w:div>
    <w:div w:id="1493984284">
      <w:bodyDiv w:val="1"/>
      <w:marLeft w:val="0"/>
      <w:marRight w:val="0"/>
      <w:marTop w:val="0"/>
      <w:marBottom w:val="0"/>
      <w:divBdr>
        <w:top w:val="none" w:sz="0" w:space="0" w:color="auto"/>
        <w:left w:val="none" w:sz="0" w:space="0" w:color="auto"/>
        <w:bottom w:val="none" w:sz="0" w:space="0" w:color="auto"/>
        <w:right w:val="none" w:sz="0" w:space="0" w:color="auto"/>
      </w:divBdr>
    </w:div>
    <w:div w:id="1508788445">
      <w:bodyDiv w:val="1"/>
      <w:marLeft w:val="0"/>
      <w:marRight w:val="0"/>
      <w:marTop w:val="0"/>
      <w:marBottom w:val="0"/>
      <w:divBdr>
        <w:top w:val="none" w:sz="0" w:space="0" w:color="auto"/>
        <w:left w:val="none" w:sz="0" w:space="0" w:color="auto"/>
        <w:bottom w:val="none" w:sz="0" w:space="0" w:color="auto"/>
        <w:right w:val="none" w:sz="0" w:space="0" w:color="auto"/>
      </w:divBdr>
    </w:div>
    <w:div w:id="1522937585">
      <w:bodyDiv w:val="1"/>
      <w:marLeft w:val="0"/>
      <w:marRight w:val="0"/>
      <w:marTop w:val="0"/>
      <w:marBottom w:val="0"/>
      <w:divBdr>
        <w:top w:val="none" w:sz="0" w:space="0" w:color="auto"/>
        <w:left w:val="none" w:sz="0" w:space="0" w:color="auto"/>
        <w:bottom w:val="none" w:sz="0" w:space="0" w:color="auto"/>
        <w:right w:val="none" w:sz="0" w:space="0" w:color="auto"/>
      </w:divBdr>
      <w:divsChild>
        <w:div w:id="94912264">
          <w:marLeft w:val="0"/>
          <w:marRight w:val="0"/>
          <w:marTop w:val="0"/>
          <w:marBottom w:val="0"/>
          <w:divBdr>
            <w:top w:val="none" w:sz="0" w:space="0" w:color="auto"/>
            <w:left w:val="none" w:sz="0" w:space="0" w:color="auto"/>
            <w:bottom w:val="none" w:sz="0" w:space="0" w:color="auto"/>
            <w:right w:val="none" w:sz="0" w:space="0" w:color="auto"/>
          </w:divBdr>
        </w:div>
        <w:div w:id="192807005">
          <w:marLeft w:val="0"/>
          <w:marRight w:val="0"/>
          <w:marTop w:val="0"/>
          <w:marBottom w:val="0"/>
          <w:divBdr>
            <w:top w:val="none" w:sz="0" w:space="0" w:color="auto"/>
            <w:left w:val="none" w:sz="0" w:space="0" w:color="auto"/>
            <w:bottom w:val="none" w:sz="0" w:space="0" w:color="auto"/>
            <w:right w:val="none" w:sz="0" w:space="0" w:color="auto"/>
          </w:divBdr>
        </w:div>
        <w:div w:id="698891673">
          <w:marLeft w:val="0"/>
          <w:marRight w:val="0"/>
          <w:marTop w:val="0"/>
          <w:marBottom w:val="0"/>
          <w:divBdr>
            <w:top w:val="none" w:sz="0" w:space="0" w:color="auto"/>
            <w:left w:val="none" w:sz="0" w:space="0" w:color="auto"/>
            <w:bottom w:val="none" w:sz="0" w:space="0" w:color="auto"/>
            <w:right w:val="none" w:sz="0" w:space="0" w:color="auto"/>
          </w:divBdr>
        </w:div>
        <w:div w:id="789326039">
          <w:marLeft w:val="0"/>
          <w:marRight w:val="0"/>
          <w:marTop w:val="0"/>
          <w:marBottom w:val="0"/>
          <w:divBdr>
            <w:top w:val="none" w:sz="0" w:space="0" w:color="auto"/>
            <w:left w:val="none" w:sz="0" w:space="0" w:color="auto"/>
            <w:bottom w:val="none" w:sz="0" w:space="0" w:color="auto"/>
            <w:right w:val="none" w:sz="0" w:space="0" w:color="auto"/>
          </w:divBdr>
        </w:div>
        <w:div w:id="826092587">
          <w:marLeft w:val="0"/>
          <w:marRight w:val="0"/>
          <w:marTop w:val="0"/>
          <w:marBottom w:val="0"/>
          <w:divBdr>
            <w:top w:val="none" w:sz="0" w:space="0" w:color="auto"/>
            <w:left w:val="none" w:sz="0" w:space="0" w:color="auto"/>
            <w:bottom w:val="none" w:sz="0" w:space="0" w:color="auto"/>
            <w:right w:val="none" w:sz="0" w:space="0" w:color="auto"/>
          </w:divBdr>
        </w:div>
        <w:div w:id="873616118">
          <w:marLeft w:val="0"/>
          <w:marRight w:val="0"/>
          <w:marTop w:val="0"/>
          <w:marBottom w:val="0"/>
          <w:divBdr>
            <w:top w:val="none" w:sz="0" w:space="0" w:color="auto"/>
            <w:left w:val="none" w:sz="0" w:space="0" w:color="auto"/>
            <w:bottom w:val="none" w:sz="0" w:space="0" w:color="auto"/>
            <w:right w:val="none" w:sz="0" w:space="0" w:color="auto"/>
          </w:divBdr>
        </w:div>
        <w:div w:id="1172450516">
          <w:marLeft w:val="0"/>
          <w:marRight w:val="0"/>
          <w:marTop w:val="0"/>
          <w:marBottom w:val="0"/>
          <w:divBdr>
            <w:top w:val="none" w:sz="0" w:space="0" w:color="auto"/>
            <w:left w:val="none" w:sz="0" w:space="0" w:color="auto"/>
            <w:bottom w:val="none" w:sz="0" w:space="0" w:color="auto"/>
            <w:right w:val="none" w:sz="0" w:space="0" w:color="auto"/>
          </w:divBdr>
        </w:div>
        <w:div w:id="1367289500">
          <w:marLeft w:val="0"/>
          <w:marRight w:val="0"/>
          <w:marTop w:val="0"/>
          <w:marBottom w:val="0"/>
          <w:divBdr>
            <w:top w:val="none" w:sz="0" w:space="0" w:color="auto"/>
            <w:left w:val="none" w:sz="0" w:space="0" w:color="auto"/>
            <w:bottom w:val="none" w:sz="0" w:space="0" w:color="auto"/>
            <w:right w:val="none" w:sz="0" w:space="0" w:color="auto"/>
          </w:divBdr>
        </w:div>
        <w:div w:id="1444769478">
          <w:marLeft w:val="0"/>
          <w:marRight w:val="0"/>
          <w:marTop w:val="0"/>
          <w:marBottom w:val="0"/>
          <w:divBdr>
            <w:top w:val="none" w:sz="0" w:space="0" w:color="auto"/>
            <w:left w:val="none" w:sz="0" w:space="0" w:color="auto"/>
            <w:bottom w:val="none" w:sz="0" w:space="0" w:color="auto"/>
            <w:right w:val="none" w:sz="0" w:space="0" w:color="auto"/>
          </w:divBdr>
        </w:div>
        <w:div w:id="1535003555">
          <w:marLeft w:val="0"/>
          <w:marRight w:val="0"/>
          <w:marTop w:val="0"/>
          <w:marBottom w:val="0"/>
          <w:divBdr>
            <w:top w:val="none" w:sz="0" w:space="0" w:color="auto"/>
            <w:left w:val="none" w:sz="0" w:space="0" w:color="auto"/>
            <w:bottom w:val="none" w:sz="0" w:space="0" w:color="auto"/>
            <w:right w:val="none" w:sz="0" w:space="0" w:color="auto"/>
          </w:divBdr>
        </w:div>
        <w:div w:id="1607619487">
          <w:marLeft w:val="0"/>
          <w:marRight w:val="0"/>
          <w:marTop w:val="0"/>
          <w:marBottom w:val="0"/>
          <w:divBdr>
            <w:top w:val="none" w:sz="0" w:space="0" w:color="auto"/>
            <w:left w:val="none" w:sz="0" w:space="0" w:color="auto"/>
            <w:bottom w:val="none" w:sz="0" w:space="0" w:color="auto"/>
            <w:right w:val="none" w:sz="0" w:space="0" w:color="auto"/>
          </w:divBdr>
        </w:div>
      </w:divsChild>
    </w:div>
    <w:div w:id="1562865747">
      <w:bodyDiv w:val="1"/>
      <w:marLeft w:val="0"/>
      <w:marRight w:val="0"/>
      <w:marTop w:val="0"/>
      <w:marBottom w:val="0"/>
      <w:divBdr>
        <w:top w:val="none" w:sz="0" w:space="0" w:color="auto"/>
        <w:left w:val="none" w:sz="0" w:space="0" w:color="auto"/>
        <w:bottom w:val="none" w:sz="0" w:space="0" w:color="auto"/>
        <w:right w:val="none" w:sz="0" w:space="0" w:color="auto"/>
      </w:divBdr>
    </w:div>
    <w:div w:id="1639141351">
      <w:bodyDiv w:val="1"/>
      <w:marLeft w:val="0"/>
      <w:marRight w:val="0"/>
      <w:marTop w:val="0"/>
      <w:marBottom w:val="0"/>
      <w:divBdr>
        <w:top w:val="none" w:sz="0" w:space="0" w:color="auto"/>
        <w:left w:val="none" w:sz="0" w:space="0" w:color="auto"/>
        <w:bottom w:val="none" w:sz="0" w:space="0" w:color="auto"/>
        <w:right w:val="none" w:sz="0" w:space="0" w:color="auto"/>
      </w:divBdr>
    </w:div>
    <w:div w:id="1642416866">
      <w:bodyDiv w:val="1"/>
      <w:marLeft w:val="0"/>
      <w:marRight w:val="0"/>
      <w:marTop w:val="0"/>
      <w:marBottom w:val="0"/>
      <w:divBdr>
        <w:top w:val="none" w:sz="0" w:space="0" w:color="auto"/>
        <w:left w:val="none" w:sz="0" w:space="0" w:color="auto"/>
        <w:bottom w:val="none" w:sz="0" w:space="0" w:color="auto"/>
        <w:right w:val="none" w:sz="0" w:space="0" w:color="auto"/>
      </w:divBdr>
      <w:divsChild>
        <w:div w:id="244149992">
          <w:marLeft w:val="0"/>
          <w:marRight w:val="0"/>
          <w:marTop w:val="0"/>
          <w:marBottom w:val="0"/>
          <w:divBdr>
            <w:top w:val="none" w:sz="0" w:space="0" w:color="auto"/>
            <w:left w:val="none" w:sz="0" w:space="0" w:color="auto"/>
            <w:bottom w:val="none" w:sz="0" w:space="0" w:color="auto"/>
            <w:right w:val="none" w:sz="0" w:space="0" w:color="auto"/>
          </w:divBdr>
        </w:div>
      </w:divsChild>
    </w:div>
    <w:div w:id="1718890977">
      <w:bodyDiv w:val="1"/>
      <w:marLeft w:val="0"/>
      <w:marRight w:val="0"/>
      <w:marTop w:val="0"/>
      <w:marBottom w:val="0"/>
      <w:divBdr>
        <w:top w:val="none" w:sz="0" w:space="0" w:color="auto"/>
        <w:left w:val="none" w:sz="0" w:space="0" w:color="auto"/>
        <w:bottom w:val="none" w:sz="0" w:space="0" w:color="auto"/>
        <w:right w:val="none" w:sz="0" w:space="0" w:color="auto"/>
      </w:divBdr>
    </w:div>
    <w:div w:id="1745029121">
      <w:bodyDiv w:val="1"/>
      <w:marLeft w:val="0"/>
      <w:marRight w:val="0"/>
      <w:marTop w:val="0"/>
      <w:marBottom w:val="0"/>
      <w:divBdr>
        <w:top w:val="none" w:sz="0" w:space="0" w:color="auto"/>
        <w:left w:val="none" w:sz="0" w:space="0" w:color="auto"/>
        <w:bottom w:val="none" w:sz="0" w:space="0" w:color="auto"/>
        <w:right w:val="none" w:sz="0" w:space="0" w:color="auto"/>
      </w:divBdr>
      <w:divsChild>
        <w:div w:id="2127307591">
          <w:marLeft w:val="0"/>
          <w:marRight w:val="0"/>
          <w:marTop w:val="0"/>
          <w:marBottom w:val="0"/>
          <w:divBdr>
            <w:top w:val="none" w:sz="0" w:space="0" w:color="auto"/>
            <w:left w:val="none" w:sz="0" w:space="0" w:color="auto"/>
            <w:bottom w:val="none" w:sz="0" w:space="0" w:color="auto"/>
            <w:right w:val="none" w:sz="0" w:space="0" w:color="auto"/>
          </w:divBdr>
        </w:div>
      </w:divsChild>
    </w:div>
    <w:div w:id="1816146433">
      <w:bodyDiv w:val="1"/>
      <w:marLeft w:val="0"/>
      <w:marRight w:val="0"/>
      <w:marTop w:val="0"/>
      <w:marBottom w:val="0"/>
      <w:divBdr>
        <w:top w:val="none" w:sz="0" w:space="0" w:color="auto"/>
        <w:left w:val="none" w:sz="0" w:space="0" w:color="auto"/>
        <w:bottom w:val="none" w:sz="0" w:space="0" w:color="auto"/>
        <w:right w:val="none" w:sz="0" w:space="0" w:color="auto"/>
      </w:divBdr>
    </w:div>
    <w:div w:id="1821723907">
      <w:bodyDiv w:val="1"/>
      <w:marLeft w:val="0"/>
      <w:marRight w:val="0"/>
      <w:marTop w:val="0"/>
      <w:marBottom w:val="0"/>
      <w:divBdr>
        <w:top w:val="none" w:sz="0" w:space="0" w:color="auto"/>
        <w:left w:val="none" w:sz="0" w:space="0" w:color="auto"/>
        <w:bottom w:val="none" w:sz="0" w:space="0" w:color="auto"/>
        <w:right w:val="none" w:sz="0" w:space="0" w:color="auto"/>
      </w:divBdr>
    </w:div>
    <w:div w:id="1822843238">
      <w:bodyDiv w:val="1"/>
      <w:marLeft w:val="0"/>
      <w:marRight w:val="0"/>
      <w:marTop w:val="0"/>
      <w:marBottom w:val="0"/>
      <w:divBdr>
        <w:top w:val="none" w:sz="0" w:space="0" w:color="auto"/>
        <w:left w:val="none" w:sz="0" w:space="0" w:color="auto"/>
        <w:bottom w:val="none" w:sz="0" w:space="0" w:color="auto"/>
        <w:right w:val="none" w:sz="0" w:space="0" w:color="auto"/>
      </w:divBdr>
      <w:divsChild>
        <w:div w:id="283196299">
          <w:marLeft w:val="0"/>
          <w:marRight w:val="0"/>
          <w:marTop w:val="0"/>
          <w:marBottom w:val="0"/>
          <w:divBdr>
            <w:top w:val="none" w:sz="0" w:space="0" w:color="auto"/>
            <w:left w:val="none" w:sz="0" w:space="0" w:color="auto"/>
            <w:bottom w:val="none" w:sz="0" w:space="0" w:color="auto"/>
            <w:right w:val="none" w:sz="0" w:space="0" w:color="auto"/>
          </w:divBdr>
        </w:div>
      </w:divsChild>
    </w:div>
    <w:div w:id="1849128290">
      <w:bodyDiv w:val="1"/>
      <w:marLeft w:val="0"/>
      <w:marRight w:val="0"/>
      <w:marTop w:val="0"/>
      <w:marBottom w:val="0"/>
      <w:divBdr>
        <w:top w:val="none" w:sz="0" w:space="0" w:color="auto"/>
        <w:left w:val="none" w:sz="0" w:space="0" w:color="auto"/>
        <w:bottom w:val="none" w:sz="0" w:space="0" w:color="auto"/>
        <w:right w:val="none" w:sz="0" w:space="0" w:color="auto"/>
      </w:divBdr>
      <w:divsChild>
        <w:div w:id="1901135391">
          <w:marLeft w:val="0"/>
          <w:marRight w:val="0"/>
          <w:marTop w:val="0"/>
          <w:marBottom w:val="0"/>
          <w:divBdr>
            <w:top w:val="none" w:sz="0" w:space="0" w:color="auto"/>
            <w:left w:val="none" w:sz="0" w:space="0" w:color="auto"/>
            <w:bottom w:val="none" w:sz="0" w:space="0" w:color="auto"/>
            <w:right w:val="none" w:sz="0" w:space="0" w:color="auto"/>
          </w:divBdr>
        </w:div>
      </w:divsChild>
    </w:div>
    <w:div w:id="1925532142">
      <w:bodyDiv w:val="1"/>
      <w:marLeft w:val="0"/>
      <w:marRight w:val="0"/>
      <w:marTop w:val="0"/>
      <w:marBottom w:val="0"/>
      <w:divBdr>
        <w:top w:val="none" w:sz="0" w:space="0" w:color="auto"/>
        <w:left w:val="none" w:sz="0" w:space="0" w:color="auto"/>
        <w:bottom w:val="none" w:sz="0" w:space="0" w:color="auto"/>
        <w:right w:val="none" w:sz="0" w:space="0" w:color="auto"/>
      </w:divBdr>
    </w:div>
    <w:div w:id="1943804688">
      <w:bodyDiv w:val="1"/>
      <w:marLeft w:val="0"/>
      <w:marRight w:val="0"/>
      <w:marTop w:val="0"/>
      <w:marBottom w:val="0"/>
      <w:divBdr>
        <w:top w:val="none" w:sz="0" w:space="0" w:color="auto"/>
        <w:left w:val="none" w:sz="0" w:space="0" w:color="auto"/>
        <w:bottom w:val="none" w:sz="0" w:space="0" w:color="auto"/>
        <w:right w:val="none" w:sz="0" w:space="0" w:color="auto"/>
      </w:divBdr>
    </w:div>
    <w:div w:id="1985233391">
      <w:marLeft w:val="0"/>
      <w:marRight w:val="0"/>
      <w:marTop w:val="0"/>
      <w:marBottom w:val="0"/>
      <w:divBdr>
        <w:top w:val="none" w:sz="0" w:space="0" w:color="auto"/>
        <w:left w:val="none" w:sz="0" w:space="0" w:color="auto"/>
        <w:bottom w:val="none" w:sz="0" w:space="0" w:color="auto"/>
        <w:right w:val="none" w:sz="0" w:space="0" w:color="auto"/>
      </w:divBdr>
    </w:div>
    <w:div w:id="1985233392">
      <w:marLeft w:val="0"/>
      <w:marRight w:val="0"/>
      <w:marTop w:val="0"/>
      <w:marBottom w:val="0"/>
      <w:divBdr>
        <w:top w:val="none" w:sz="0" w:space="0" w:color="auto"/>
        <w:left w:val="none" w:sz="0" w:space="0" w:color="auto"/>
        <w:bottom w:val="none" w:sz="0" w:space="0" w:color="auto"/>
        <w:right w:val="none" w:sz="0" w:space="0" w:color="auto"/>
      </w:divBdr>
    </w:div>
    <w:div w:id="1985233399">
      <w:marLeft w:val="0"/>
      <w:marRight w:val="0"/>
      <w:marTop w:val="0"/>
      <w:marBottom w:val="0"/>
      <w:divBdr>
        <w:top w:val="none" w:sz="0" w:space="0" w:color="auto"/>
        <w:left w:val="none" w:sz="0" w:space="0" w:color="auto"/>
        <w:bottom w:val="none" w:sz="0" w:space="0" w:color="auto"/>
        <w:right w:val="none" w:sz="0" w:space="0" w:color="auto"/>
      </w:divBdr>
      <w:divsChild>
        <w:div w:id="1985233393">
          <w:marLeft w:val="0"/>
          <w:marRight w:val="0"/>
          <w:marTop w:val="0"/>
          <w:marBottom w:val="0"/>
          <w:divBdr>
            <w:top w:val="none" w:sz="0" w:space="0" w:color="auto"/>
            <w:left w:val="none" w:sz="0" w:space="0" w:color="auto"/>
            <w:bottom w:val="none" w:sz="0" w:space="0" w:color="auto"/>
            <w:right w:val="none" w:sz="0" w:space="0" w:color="auto"/>
          </w:divBdr>
        </w:div>
        <w:div w:id="1985233395">
          <w:marLeft w:val="0"/>
          <w:marRight w:val="0"/>
          <w:marTop w:val="0"/>
          <w:marBottom w:val="0"/>
          <w:divBdr>
            <w:top w:val="none" w:sz="0" w:space="0" w:color="auto"/>
            <w:left w:val="none" w:sz="0" w:space="0" w:color="auto"/>
            <w:bottom w:val="none" w:sz="0" w:space="0" w:color="auto"/>
            <w:right w:val="none" w:sz="0" w:space="0" w:color="auto"/>
          </w:divBdr>
        </w:div>
        <w:div w:id="1985233396">
          <w:marLeft w:val="0"/>
          <w:marRight w:val="0"/>
          <w:marTop w:val="0"/>
          <w:marBottom w:val="0"/>
          <w:divBdr>
            <w:top w:val="none" w:sz="0" w:space="0" w:color="auto"/>
            <w:left w:val="none" w:sz="0" w:space="0" w:color="auto"/>
            <w:bottom w:val="none" w:sz="0" w:space="0" w:color="auto"/>
            <w:right w:val="none" w:sz="0" w:space="0" w:color="auto"/>
          </w:divBdr>
        </w:div>
        <w:div w:id="1985233397">
          <w:marLeft w:val="0"/>
          <w:marRight w:val="0"/>
          <w:marTop w:val="0"/>
          <w:marBottom w:val="0"/>
          <w:divBdr>
            <w:top w:val="none" w:sz="0" w:space="0" w:color="auto"/>
            <w:left w:val="none" w:sz="0" w:space="0" w:color="auto"/>
            <w:bottom w:val="none" w:sz="0" w:space="0" w:color="auto"/>
            <w:right w:val="none" w:sz="0" w:space="0" w:color="auto"/>
          </w:divBdr>
        </w:div>
        <w:div w:id="1985233400">
          <w:marLeft w:val="0"/>
          <w:marRight w:val="0"/>
          <w:marTop w:val="0"/>
          <w:marBottom w:val="0"/>
          <w:divBdr>
            <w:top w:val="none" w:sz="0" w:space="0" w:color="auto"/>
            <w:left w:val="none" w:sz="0" w:space="0" w:color="auto"/>
            <w:bottom w:val="none" w:sz="0" w:space="0" w:color="auto"/>
            <w:right w:val="none" w:sz="0" w:space="0" w:color="auto"/>
          </w:divBdr>
        </w:div>
        <w:div w:id="1985233401">
          <w:marLeft w:val="0"/>
          <w:marRight w:val="0"/>
          <w:marTop w:val="0"/>
          <w:marBottom w:val="0"/>
          <w:divBdr>
            <w:top w:val="none" w:sz="0" w:space="0" w:color="auto"/>
            <w:left w:val="none" w:sz="0" w:space="0" w:color="auto"/>
            <w:bottom w:val="none" w:sz="0" w:space="0" w:color="auto"/>
            <w:right w:val="none" w:sz="0" w:space="0" w:color="auto"/>
          </w:divBdr>
        </w:div>
        <w:div w:id="1985233404">
          <w:marLeft w:val="0"/>
          <w:marRight w:val="0"/>
          <w:marTop w:val="0"/>
          <w:marBottom w:val="0"/>
          <w:divBdr>
            <w:top w:val="none" w:sz="0" w:space="0" w:color="auto"/>
            <w:left w:val="none" w:sz="0" w:space="0" w:color="auto"/>
            <w:bottom w:val="none" w:sz="0" w:space="0" w:color="auto"/>
            <w:right w:val="none" w:sz="0" w:space="0" w:color="auto"/>
          </w:divBdr>
        </w:div>
        <w:div w:id="1985233405">
          <w:marLeft w:val="0"/>
          <w:marRight w:val="0"/>
          <w:marTop w:val="0"/>
          <w:marBottom w:val="0"/>
          <w:divBdr>
            <w:top w:val="none" w:sz="0" w:space="0" w:color="auto"/>
            <w:left w:val="none" w:sz="0" w:space="0" w:color="auto"/>
            <w:bottom w:val="none" w:sz="0" w:space="0" w:color="auto"/>
            <w:right w:val="none" w:sz="0" w:space="0" w:color="auto"/>
          </w:divBdr>
        </w:div>
        <w:div w:id="1985233407">
          <w:marLeft w:val="0"/>
          <w:marRight w:val="0"/>
          <w:marTop w:val="0"/>
          <w:marBottom w:val="0"/>
          <w:divBdr>
            <w:top w:val="none" w:sz="0" w:space="0" w:color="auto"/>
            <w:left w:val="none" w:sz="0" w:space="0" w:color="auto"/>
            <w:bottom w:val="none" w:sz="0" w:space="0" w:color="auto"/>
            <w:right w:val="none" w:sz="0" w:space="0" w:color="auto"/>
          </w:divBdr>
        </w:div>
        <w:div w:id="1985233408">
          <w:marLeft w:val="0"/>
          <w:marRight w:val="0"/>
          <w:marTop w:val="0"/>
          <w:marBottom w:val="0"/>
          <w:divBdr>
            <w:top w:val="none" w:sz="0" w:space="0" w:color="auto"/>
            <w:left w:val="none" w:sz="0" w:space="0" w:color="auto"/>
            <w:bottom w:val="none" w:sz="0" w:space="0" w:color="auto"/>
            <w:right w:val="none" w:sz="0" w:space="0" w:color="auto"/>
          </w:divBdr>
        </w:div>
        <w:div w:id="1985233410">
          <w:marLeft w:val="0"/>
          <w:marRight w:val="0"/>
          <w:marTop w:val="0"/>
          <w:marBottom w:val="0"/>
          <w:divBdr>
            <w:top w:val="none" w:sz="0" w:space="0" w:color="auto"/>
            <w:left w:val="none" w:sz="0" w:space="0" w:color="auto"/>
            <w:bottom w:val="none" w:sz="0" w:space="0" w:color="auto"/>
            <w:right w:val="none" w:sz="0" w:space="0" w:color="auto"/>
          </w:divBdr>
        </w:div>
        <w:div w:id="1985233710">
          <w:marLeft w:val="0"/>
          <w:marRight w:val="0"/>
          <w:marTop w:val="0"/>
          <w:marBottom w:val="0"/>
          <w:divBdr>
            <w:top w:val="none" w:sz="0" w:space="0" w:color="auto"/>
            <w:left w:val="none" w:sz="0" w:space="0" w:color="auto"/>
            <w:bottom w:val="none" w:sz="0" w:space="0" w:color="auto"/>
            <w:right w:val="none" w:sz="0" w:space="0" w:color="auto"/>
          </w:divBdr>
        </w:div>
        <w:div w:id="1985233713">
          <w:marLeft w:val="0"/>
          <w:marRight w:val="0"/>
          <w:marTop w:val="0"/>
          <w:marBottom w:val="0"/>
          <w:divBdr>
            <w:top w:val="none" w:sz="0" w:space="0" w:color="auto"/>
            <w:left w:val="none" w:sz="0" w:space="0" w:color="auto"/>
            <w:bottom w:val="none" w:sz="0" w:space="0" w:color="auto"/>
            <w:right w:val="none" w:sz="0" w:space="0" w:color="auto"/>
          </w:divBdr>
        </w:div>
        <w:div w:id="1985233715">
          <w:marLeft w:val="0"/>
          <w:marRight w:val="0"/>
          <w:marTop w:val="0"/>
          <w:marBottom w:val="0"/>
          <w:divBdr>
            <w:top w:val="none" w:sz="0" w:space="0" w:color="auto"/>
            <w:left w:val="none" w:sz="0" w:space="0" w:color="auto"/>
            <w:bottom w:val="none" w:sz="0" w:space="0" w:color="auto"/>
            <w:right w:val="none" w:sz="0" w:space="0" w:color="auto"/>
          </w:divBdr>
        </w:div>
      </w:divsChild>
    </w:div>
    <w:div w:id="1985233402">
      <w:marLeft w:val="0"/>
      <w:marRight w:val="0"/>
      <w:marTop w:val="0"/>
      <w:marBottom w:val="0"/>
      <w:divBdr>
        <w:top w:val="none" w:sz="0" w:space="0" w:color="auto"/>
        <w:left w:val="none" w:sz="0" w:space="0" w:color="auto"/>
        <w:bottom w:val="none" w:sz="0" w:space="0" w:color="auto"/>
        <w:right w:val="none" w:sz="0" w:space="0" w:color="auto"/>
      </w:divBdr>
      <w:divsChild>
        <w:div w:id="1985233406">
          <w:marLeft w:val="0"/>
          <w:marRight w:val="0"/>
          <w:marTop w:val="0"/>
          <w:marBottom w:val="0"/>
          <w:divBdr>
            <w:top w:val="none" w:sz="0" w:space="0" w:color="auto"/>
            <w:left w:val="none" w:sz="0" w:space="0" w:color="auto"/>
            <w:bottom w:val="none" w:sz="0" w:space="0" w:color="auto"/>
            <w:right w:val="none" w:sz="0" w:space="0" w:color="auto"/>
          </w:divBdr>
        </w:div>
        <w:div w:id="1985233409">
          <w:marLeft w:val="0"/>
          <w:marRight w:val="0"/>
          <w:marTop w:val="0"/>
          <w:marBottom w:val="0"/>
          <w:divBdr>
            <w:top w:val="none" w:sz="0" w:space="0" w:color="auto"/>
            <w:left w:val="none" w:sz="0" w:space="0" w:color="auto"/>
            <w:bottom w:val="none" w:sz="0" w:space="0" w:color="auto"/>
            <w:right w:val="none" w:sz="0" w:space="0" w:color="auto"/>
          </w:divBdr>
        </w:div>
        <w:div w:id="1985233709">
          <w:marLeft w:val="0"/>
          <w:marRight w:val="0"/>
          <w:marTop w:val="0"/>
          <w:marBottom w:val="0"/>
          <w:divBdr>
            <w:top w:val="none" w:sz="0" w:space="0" w:color="auto"/>
            <w:left w:val="none" w:sz="0" w:space="0" w:color="auto"/>
            <w:bottom w:val="none" w:sz="0" w:space="0" w:color="auto"/>
            <w:right w:val="none" w:sz="0" w:space="0" w:color="auto"/>
          </w:divBdr>
        </w:div>
        <w:div w:id="1985233711">
          <w:marLeft w:val="0"/>
          <w:marRight w:val="0"/>
          <w:marTop w:val="0"/>
          <w:marBottom w:val="0"/>
          <w:divBdr>
            <w:top w:val="none" w:sz="0" w:space="0" w:color="auto"/>
            <w:left w:val="none" w:sz="0" w:space="0" w:color="auto"/>
            <w:bottom w:val="none" w:sz="0" w:space="0" w:color="auto"/>
            <w:right w:val="none" w:sz="0" w:space="0" w:color="auto"/>
          </w:divBdr>
        </w:div>
        <w:div w:id="1985233714">
          <w:marLeft w:val="0"/>
          <w:marRight w:val="0"/>
          <w:marTop w:val="0"/>
          <w:marBottom w:val="0"/>
          <w:divBdr>
            <w:top w:val="none" w:sz="0" w:space="0" w:color="auto"/>
            <w:left w:val="none" w:sz="0" w:space="0" w:color="auto"/>
            <w:bottom w:val="none" w:sz="0" w:space="0" w:color="auto"/>
            <w:right w:val="none" w:sz="0" w:space="0" w:color="auto"/>
          </w:divBdr>
        </w:div>
        <w:div w:id="1985233716">
          <w:marLeft w:val="0"/>
          <w:marRight w:val="0"/>
          <w:marTop w:val="0"/>
          <w:marBottom w:val="0"/>
          <w:divBdr>
            <w:top w:val="none" w:sz="0" w:space="0" w:color="auto"/>
            <w:left w:val="none" w:sz="0" w:space="0" w:color="auto"/>
            <w:bottom w:val="none" w:sz="0" w:space="0" w:color="auto"/>
            <w:right w:val="none" w:sz="0" w:space="0" w:color="auto"/>
          </w:divBdr>
        </w:div>
      </w:divsChild>
    </w:div>
    <w:div w:id="1985233412">
      <w:marLeft w:val="0"/>
      <w:marRight w:val="0"/>
      <w:marTop w:val="0"/>
      <w:marBottom w:val="0"/>
      <w:divBdr>
        <w:top w:val="none" w:sz="0" w:space="0" w:color="auto"/>
        <w:left w:val="none" w:sz="0" w:space="0" w:color="auto"/>
        <w:bottom w:val="none" w:sz="0" w:space="0" w:color="auto"/>
        <w:right w:val="none" w:sz="0" w:space="0" w:color="auto"/>
      </w:divBdr>
    </w:div>
    <w:div w:id="1985233413">
      <w:marLeft w:val="0"/>
      <w:marRight w:val="0"/>
      <w:marTop w:val="0"/>
      <w:marBottom w:val="0"/>
      <w:divBdr>
        <w:top w:val="none" w:sz="0" w:space="0" w:color="auto"/>
        <w:left w:val="none" w:sz="0" w:space="0" w:color="auto"/>
        <w:bottom w:val="none" w:sz="0" w:space="0" w:color="auto"/>
        <w:right w:val="none" w:sz="0" w:space="0" w:color="auto"/>
      </w:divBdr>
    </w:div>
    <w:div w:id="1985233414">
      <w:marLeft w:val="0"/>
      <w:marRight w:val="0"/>
      <w:marTop w:val="0"/>
      <w:marBottom w:val="0"/>
      <w:divBdr>
        <w:top w:val="none" w:sz="0" w:space="0" w:color="auto"/>
        <w:left w:val="none" w:sz="0" w:space="0" w:color="auto"/>
        <w:bottom w:val="none" w:sz="0" w:space="0" w:color="auto"/>
        <w:right w:val="none" w:sz="0" w:space="0" w:color="auto"/>
      </w:divBdr>
    </w:div>
    <w:div w:id="1985233454">
      <w:marLeft w:val="0"/>
      <w:marRight w:val="0"/>
      <w:marTop w:val="0"/>
      <w:marBottom w:val="0"/>
      <w:divBdr>
        <w:top w:val="none" w:sz="0" w:space="0" w:color="auto"/>
        <w:left w:val="none" w:sz="0" w:space="0" w:color="auto"/>
        <w:bottom w:val="none" w:sz="0" w:space="0" w:color="auto"/>
        <w:right w:val="none" w:sz="0" w:space="0" w:color="auto"/>
      </w:divBdr>
    </w:div>
    <w:div w:id="1985233455">
      <w:marLeft w:val="0"/>
      <w:marRight w:val="0"/>
      <w:marTop w:val="0"/>
      <w:marBottom w:val="0"/>
      <w:divBdr>
        <w:top w:val="none" w:sz="0" w:space="0" w:color="auto"/>
        <w:left w:val="none" w:sz="0" w:space="0" w:color="auto"/>
        <w:bottom w:val="none" w:sz="0" w:space="0" w:color="auto"/>
        <w:right w:val="none" w:sz="0" w:space="0" w:color="auto"/>
      </w:divBdr>
    </w:div>
    <w:div w:id="1985233456">
      <w:marLeft w:val="0"/>
      <w:marRight w:val="0"/>
      <w:marTop w:val="0"/>
      <w:marBottom w:val="0"/>
      <w:divBdr>
        <w:top w:val="none" w:sz="0" w:space="0" w:color="auto"/>
        <w:left w:val="none" w:sz="0" w:space="0" w:color="auto"/>
        <w:bottom w:val="none" w:sz="0" w:space="0" w:color="auto"/>
        <w:right w:val="none" w:sz="0" w:space="0" w:color="auto"/>
      </w:divBdr>
    </w:div>
    <w:div w:id="1985233464">
      <w:marLeft w:val="0"/>
      <w:marRight w:val="0"/>
      <w:marTop w:val="0"/>
      <w:marBottom w:val="0"/>
      <w:divBdr>
        <w:top w:val="none" w:sz="0" w:space="0" w:color="auto"/>
        <w:left w:val="none" w:sz="0" w:space="0" w:color="auto"/>
        <w:bottom w:val="none" w:sz="0" w:space="0" w:color="auto"/>
        <w:right w:val="none" w:sz="0" w:space="0" w:color="auto"/>
      </w:divBdr>
      <w:divsChild>
        <w:div w:id="1985233458">
          <w:marLeft w:val="0"/>
          <w:marRight w:val="0"/>
          <w:marTop w:val="0"/>
          <w:marBottom w:val="0"/>
          <w:divBdr>
            <w:top w:val="none" w:sz="0" w:space="0" w:color="auto"/>
            <w:left w:val="none" w:sz="0" w:space="0" w:color="auto"/>
            <w:bottom w:val="none" w:sz="0" w:space="0" w:color="auto"/>
            <w:right w:val="none" w:sz="0" w:space="0" w:color="auto"/>
          </w:divBdr>
        </w:div>
        <w:div w:id="1985233459">
          <w:marLeft w:val="0"/>
          <w:marRight w:val="0"/>
          <w:marTop w:val="0"/>
          <w:marBottom w:val="0"/>
          <w:divBdr>
            <w:top w:val="none" w:sz="0" w:space="0" w:color="auto"/>
            <w:left w:val="none" w:sz="0" w:space="0" w:color="auto"/>
            <w:bottom w:val="none" w:sz="0" w:space="0" w:color="auto"/>
            <w:right w:val="none" w:sz="0" w:space="0" w:color="auto"/>
          </w:divBdr>
        </w:div>
        <w:div w:id="1985233463">
          <w:marLeft w:val="0"/>
          <w:marRight w:val="0"/>
          <w:marTop w:val="0"/>
          <w:marBottom w:val="0"/>
          <w:divBdr>
            <w:top w:val="none" w:sz="0" w:space="0" w:color="auto"/>
            <w:left w:val="none" w:sz="0" w:space="0" w:color="auto"/>
            <w:bottom w:val="none" w:sz="0" w:space="0" w:color="auto"/>
            <w:right w:val="none" w:sz="0" w:space="0" w:color="auto"/>
          </w:divBdr>
        </w:div>
        <w:div w:id="1985233466">
          <w:marLeft w:val="0"/>
          <w:marRight w:val="0"/>
          <w:marTop w:val="0"/>
          <w:marBottom w:val="0"/>
          <w:divBdr>
            <w:top w:val="none" w:sz="0" w:space="0" w:color="auto"/>
            <w:left w:val="none" w:sz="0" w:space="0" w:color="auto"/>
            <w:bottom w:val="none" w:sz="0" w:space="0" w:color="auto"/>
            <w:right w:val="none" w:sz="0" w:space="0" w:color="auto"/>
          </w:divBdr>
        </w:div>
        <w:div w:id="1985233479">
          <w:marLeft w:val="0"/>
          <w:marRight w:val="0"/>
          <w:marTop w:val="0"/>
          <w:marBottom w:val="0"/>
          <w:divBdr>
            <w:top w:val="none" w:sz="0" w:space="0" w:color="auto"/>
            <w:left w:val="none" w:sz="0" w:space="0" w:color="auto"/>
            <w:bottom w:val="none" w:sz="0" w:space="0" w:color="auto"/>
            <w:right w:val="none" w:sz="0" w:space="0" w:color="auto"/>
          </w:divBdr>
        </w:div>
        <w:div w:id="1985233480">
          <w:marLeft w:val="0"/>
          <w:marRight w:val="0"/>
          <w:marTop w:val="0"/>
          <w:marBottom w:val="0"/>
          <w:divBdr>
            <w:top w:val="none" w:sz="0" w:space="0" w:color="auto"/>
            <w:left w:val="none" w:sz="0" w:space="0" w:color="auto"/>
            <w:bottom w:val="none" w:sz="0" w:space="0" w:color="auto"/>
            <w:right w:val="none" w:sz="0" w:space="0" w:color="auto"/>
          </w:divBdr>
        </w:div>
        <w:div w:id="1985233483">
          <w:marLeft w:val="0"/>
          <w:marRight w:val="0"/>
          <w:marTop w:val="0"/>
          <w:marBottom w:val="0"/>
          <w:divBdr>
            <w:top w:val="none" w:sz="0" w:space="0" w:color="auto"/>
            <w:left w:val="none" w:sz="0" w:space="0" w:color="auto"/>
            <w:bottom w:val="none" w:sz="0" w:space="0" w:color="auto"/>
            <w:right w:val="none" w:sz="0" w:space="0" w:color="auto"/>
          </w:divBdr>
        </w:div>
        <w:div w:id="1985233497">
          <w:marLeft w:val="0"/>
          <w:marRight w:val="0"/>
          <w:marTop w:val="0"/>
          <w:marBottom w:val="0"/>
          <w:divBdr>
            <w:top w:val="none" w:sz="0" w:space="0" w:color="auto"/>
            <w:left w:val="none" w:sz="0" w:space="0" w:color="auto"/>
            <w:bottom w:val="none" w:sz="0" w:space="0" w:color="auto"/>
            <w:right w:val="none" w:sz="0" w:space="0" w:color="auto"/>
          </w:divBdr>
        </w:div>
        <w:div w:id="1985233507">
          <w:marLeft w:val="0"/>
          <w:marRight w:val="0"/>
          <w:marTop w:val="0"/>
          <w:marBottom w:val="0"/>
          <w:divBdr>
            <w:top w:val="none" w:sz="0" w:space="0" w:color="auto"/>
            <w:left w:val="none" w:sz="0" w:space="0" w:color="auto"/>
            <w:bottom w:val="none" w:sz="0" w:space="0" w:color="auto"/>
            <w:right w:val="none" w:sz="0" w:space="0" w:color="auto"/>
          </w:divBdr>
        </w:div>
        <w:div w:id="1985233516">
          <w:marLeft w:val="0"/>
          <w:marRight w:val="0"/>
          <w:marTop w:val="0"/>
          <w:marBottom w:val="0"/>
          <w:divBdr>
            <w:top w:val="none" w:sz="0" w:space="0" w:color="auto"/>
            <w:left w:val="none" w:sz="0" w:space="0" w:color="auto"/>
            <w:bottom w:val="none" w:sz="0" w:space="0" w:color="auto"/>
            <w:right w:val="none" w:sz="0" w:space="0" w:color="auto"/>
          </w:divBdr>
        </w:div>
        <w:div w:id="1985233519">
          <w:marLeft w:val="0"/>
          <w:marRight w:val="0"/>
          <w:marTop w:val="0"/>
          <w:marBottom w:val="0"/>
          <w:divBdr>
            <w:top w:val="none" w:sz="0" w:space="0" w:color="auto"/>
            <w:left w:val="none" w:sz="0" w:space="0" w:color="auto"/>
            <w:bottom w:val="none" w:sz="0" w:space="0" w:color="auto"/>
            <w:right w:val="none" w:sz="0" w:space="0" w:color="auto"/>
          </w:divBdr>
        </w:div>
        <w:div w:id="1985233520">
          <w:marLeft w:val="0"/>
          <w:marRight w:val="0"/>
          <w:marTop w:val="0"/>
          <w:marBottom w:val="0"/>
          <w:divBdr>
            <w:top w:val="none" w:sz="0" w:space="0" w:color="auto"/>
            <w:left w:val="none" w:sz="0" w:space="0" w:color="auto"/>
            <w:bottom w:val="none" w:sz="0" w:space="0" w:color="auto"/>
            <w:right w:val="none" w:sz="0" w:space="0" w:color="auto"/>
          </w:divBdr>
        </w:div>
        <w:div w:id="1985233524">
          <w:marLeft w:val="0"/>
          <w:marRight w:val="0"/>
          <w:marTop w:val="0"/>
          <w:marBottom w:val="0"/>
          <w:divBdr>
            <w:top w:val="none" w:sz="0" w:space="0" w:color="auto"/>
            <w:left w:val="none" w:sz="0" w:space="0" w:color="auto"/>
            <w:bottom w:val="none" w:sz="0" w:space="0" w:color="auto"/>
            <w:right w:val="none" w:sz="0" w:space="0" w:color="auto"/>
          </w:divBdr>
        </w:div>
        <w:div w:id="1985233526">
          <w:marLeft w:val="0"/>
          <w:marRight w:val="0"/>
          <w:marTop w:val="0"/>
          <w:marBottom w:val="0"/>
          <w:divBdr>
            <w:top w:val="none" w:sz="0" w:space="0" w:color="auto"/>
            <w:left w:val="none" w:sz="0" w:space="0" w:color="auto"/>
            <w:bottom w:val="none" w:sz="0" w:space="0" w:color="auto"/>
            <w:right w:val="none" w:sz="0" w:space="0" w:color="auto"/>
          </w:divBdr>
        </w:div>
        <w:div w:id="1985233531">
          <w:marLeft w:val="0"/>
          <w:marRight w:val="0"/>
          <w:marTop w:val="0"/>
          <w:marBottom w:val="0"/>
          <w:divBdr>
            <w:top w:val="none" w:sz="0" w:space="0" w:color="auto"/>
            <w:left w:val="none" w:sz="0" w:space="0" w:color="auto"/>
            <w:bottom w:val="none" w:sz="0" w:space="0" w:color="auto"/>
            <w:right w:val="none" w:sz="0" w:space="0" w:color="auto"/>
          </w:divBdr>
        </w:div>
        <w:div w:id="1985233542">
          <w:marLeft w:val="0"/>
          <w:marRight w:val="0"/>
          <w:marTop w:val="0"/>
          <w:marBottom w:val="0"/>
          <w:divBdr>
            <w:top w:val="none" w:sz="0" w:space="0" w:color="auto"/>
            <w:left w:val="none" w:sz="0" w:space="0" w:color="auto"/>
            <w:bottom w:val="none" w:sz="0" w:space="0" w:color="auto"/>
            <w:right w:val="none" w:sz="0" w:space="0" w:color="auto"/>
          </w:divBdr>
        </w:div>
        <w:div w:id="1985233577">
          <w:marLeft w:val="0"/>
          <w:marRight w:val="0"/>
          <w:marTop w:val="0"/>
          <w:marBottom w:val="0"/>
          <w:divBdr>
            <w:top w:val="none" w:sz="0" w:space="0" w:color="auto"/>
            <w:left w:val="none" w:sz="0" w:space="0" w:color="auto"/>
            <w:bottom w:val="none" w:sz="0" w:space="0" w:color="auto"/>
            <w:right w:val="none" w:sz="0" w:space="0" w:color="auto"/>
          </w:divBdr>
        </w:div>
        <w:div w:id="1985233591">
          <w:marLeft w:val="0"/>
          <w:marRight w:val="0"/>
          <w:marTop w:val="0"/>
          <w:marBottom w:val="0"/>
          <w:divBdr>
            <w:top w:val="none" w:sz="0" w:space="0" w:color="auto"/>
            <w:left w:val="none" w:sz="0" w:space="0" w:color="auto"/>
            <w:bottom w:val="none" w:sz="0" w:space="0" w:color="auto"/>
            <w:right w:val="none" w:sz="0" w:space="0" w:color="auto"/>
          </w:divBdr>
        </w:div>
        <w:div w:id="1985233601">
          <w:marLeft w:val="0"/>
          <w:marRight w:val="0"/>
          <w:marTop w:val="0"/>
          <w:marBottom w:val="0"/>
          <w:divBdr>
            <w:top w:val="none" w:sz="0" w:space="0" w:color="auto"/>
            <w:left w:val="none" w:sz="0" w:space="0" w:color="auto"/>
            <w:bottom w:val="none" w:sz="0" w:space="0" w:color="auto"/>
            <w:right w:val="none" w:sz="0" w:space="0" w:color="auto"/>
          </w:divBdr>
        </w:div>
        <w:div w:id="1985233602">
          <w:marLeft w:val="0"/>
          <w:marRight w:val="0"/>
          <w:marTop w:val="0"/>
          <w:marBottom w:val="0"/>
          <w:divBdr>
            <w:top w:val="none" w:sz="0" w:space="0" w:color="auto"/>
            <w:left w:val="none" w:sz="0" w:space="0" w:color="auto"/>
            <w:bottom w:val="none" w:sz="0" w:space="0" w:color="auto"/>
            <w:right w:val="none" w:sz="0" w:space="0" w:color="auto"/>
          </w:divBdr>
        </w:div>
        <w:div w:id="1985233611">
          <w:marLeft w:val="0"/>
          <w:marRight w:val="0"/>
          <w:marTop w:val="0"/>
          <w:marBottom w:val="0"/>
          <w:divBdr>
            <w:top w:val="none" w:sz="0" w:space="0" w:color="auto"/>
            <w:left w:val="none" w:sz="0" w:space="0" w:color="auto"/>
            <w:bottom w:val="none" w:sz="0" w:space="0" w:color="auto"/>
            <w:right w:val="none" w:sz="0" w:space="0" w:color="auto"/>
          </w:divBdr>
        </w:div>
        <w:div w:id="1985233612">
          <w:marLeft w:val="0"/>
          <w:marRight w:val="0"/>
          <w:marTop w:val="0"/>
          <w:marBottom w:val="0"/>
          <w:divBdr>
            <w:top w:val="none" w:sz="0" w:space="0" w:color="auto"/>
            <w:left w:val="none" w:sz="0" w:space="0" w:color="auto"/>
            <w:bottom w:val="none" w:sz="0" w:space="0" w:color="auto"/>
            <w:right w:val="none" w:sz="0" w:space="0" w:color="auto"/>
          </w:divBdr>
        </w:div>
        <w:div w:id="1985233614">
          <w:marLeft w:val="0"/>
          <w:marRight w:val="0"/>
          <w:marTop w:val="0"/>
          <w:marBottom w:val="0"/>
          <w:divBdr>
            <w:top w:val="none" w:sz="0" w:space="0" w:color="auto"/>
            <w:left w:val="none" w:sz="0" w:space="0" w:color="auto"/>
            <w:bottom w:val="none" w:sz="0" w:space="0" w:color="auto"/>
            <w:right w:val="none" w:sz="0" w:space="0" w:color="auto"/>
          </w:divBdr>
        </w:div>
        <w:div w:id="1985233618">
          <w:marLeft w:val="0"/>
          <w:marRight w:val="0"/>
          <w:marTop w:val="0"/>
          <w:marBottom w:val="0"/>
          <w:divBdr>
            <w:top w:val="none" w:sz="0" w:space="0" w:color="auto"/>
            <w:left w:val="none" w:sz="0" w:space="0" w:color="auto"/>
            <w:bottom w:val="none" w:sz="0" w:space="0" w:color="auto"/>
            <w:right w:val="none" w:sz="0" w:space="0" w:color="auto"/>
          </w:divBdr>
        </w:div>
        <w:div w:id="1985233620">
          <w:marLeft w:val="0"/>
          <w:marRight w:val="0"/>
          <w:marTop w:val="0"/>
          <w:marBottom w:val="0"/>
          <w:divBdr>
            <w:top w:val="none" w:sz="0" w:space="0" w:color="auto"/>
            <w:left w:val="none" w:sz="0" w:space="0" w:color="auto"/>
            <w:bottom w:val="none" w:sz="0" w:space="0" w:color="auto"/>
            <w:right w:val="none" w:sz="0" w:space="0" w:color="auto"/>
          </w:divBdr>
        </w:div>
        <w:div w:id="1985233624">
          <w:marLeft w:val="0"/>
          <w:marRight w:val="0"/>
          <w:marTop w:val="0"/>
          <w:marBottom w:val="0"/>
          <w:divBdr>
            <w:top w:val="none" w:sz="0" w:space="0" w:color="auto"/>
            <w:left w:val="none" w:sz="0" w:space="0" w:color="auto"/>
            <w:bottom w:val="none" w:sz="0" w:space="0" w:color="auto"/>
            <w:right w:val="none" w:sz="0" w:space="0" w:color="auto"/>
          </w:divBdr>
        </w:div>
      </w:divsChild>
    </w:div>
    <w:div w:id="1985233465">
      <w:marLeft w:val="0"/>
      <w:marRight w:val="0"/>
      <w:marTop w:val="0"/>
      <w:marBottom w:val="0"/>
      <w:divBdr>
        <w:top w:val="none" w:sz="0" w:space="0" w:color="auto"/>
        <w:left w:val="none" w:sz="0" w:space="0" w:color="auto"/>
        <w:bottom w:val="none" w:sz="0" w:space="0" w:color="auto"/>
        <w:right w:val="none" w:sz="0" w:space="0" w:color="auto"/>
      </w:divBdr>
      <w:divsChild>
        <w:div w:id="1985233489">
          <w:marLeft w:val="0"/>
          <w:marRight w:val="0"/>
          <w:marTop w:val="0"/>
          <w:marBottom w:val="0"/>
          <w:divBdr>
            <w:top w:val="none" w:sz="0" w:space="0" w:color="auto"/>
            <w:left w:val="none" w:sz="0" w:space="0" w:color="auto"/>
            <w:bottom w:val="none" w:sz="0" w:space="0" w:color="auto"/>
            <w:right w:val="none" w:sz="0" w:space="0" w:color="auto"/>
          </w:divBdr>
        </w:div>
        <w:div w:id="1985233495">
          <w:marLeft w:val="0"/>
          <w:marRight w:val="0"/>
          <w:marTop w:val="0"/>
          <w:marBottom w:val="0"/>
          <w:divBdr>
            <w:top w:val="none" w:sz="0" w:space="0" w:color="auto"/>
            <w:left w:val="none" w:sz="0" w:space="0" w:color="auto"/>
            <w:bottom w:val="none" w:sz="0" w:space="0" w:color="auto"/>
            <w:right w:val="none" w:sz="0" w:space="0" w:color="auto"/>
          </w:divBdr>
        </w:div>
        <w:div w:id="1985233511">
          <w:marLeft w:val="0"/>
          <w:marRight w:val="0"/>
          <w:marTop w:val="0"/>
          <w:marBottom w:val="0"/>
          <w:divBdr>
            <w:top w:val="none" w:sz="0" w:space="0" w:color="auto"/>
            <w:left w:val="none" w:sz="0" w:space="0" w:color="auto"/>
            <w:bottom w:val="none" w:sz="0" w:space="0" w:color="auto"/>
            <w:right w:val="none" w:sz="0" w:space="0" w:color="auto"/>
          </w:divBdr>
        </w:div>
        <w:div w:id="1985233521">
          <w:marLeft w:val="0"/>
          <w:marRight w:val="0"/>
          <w:marTop w:val="0"/>
          <w:marBottom w:val="0"/>
          <w:divBdr>
            <w:top w:val="none" w:sz="0" w:space="0" w:color="auto"/>
            <w:left w:val="none" w:sz="0" w:space="0" w:color="auto"/>
            <w:bottom w:val="none" w:sz="0" w:space="0" w:color="auto"/>
            <w:right w:val="none" w:sz="0" w:space="0" w:color="auto"/>
          </w:divBdr>
        </w:div>
        <w:div w:id="1985233525">
          <w:marLeft w:val="0"/>
          <w:marRight w:val="0"/>
          <w:marTop w:val="0"/>
          <w:marBottom w:val="0"/>
          <w:divBdr>
            <w:top w:val="none" w:sz="0" w:space="0" w:color="auto"/>
            <w:left w:val="none" w:sz="0" w:space="0" w:color="auto"/>
            <w:bottom w:val="none" w:sz="0" w:space="0" w:color="auto"/>
            <w:right w:val="none" w:sz="0" w:space="0" w:color="auto"/>
          </w:divBdr>
        </w:div>
        <w:div w:id="1985233536">
          <w:marLeft w:val="0"/>
          <w:marRight w:val="0"/>
          <w:marTop w:val="0"/>
          <w:marBottom w:val="0"/>
          <w:divBdr>
            <w:top w:val="none" w:sz="0" w:space="0" w:color="auto"/>
            <w:left w:val="none" w:sz="0" w:space="0" w:color="auto"/>
            <w:bottom w:val="none" w:sz="0" w:space="0" w:color="auto"/>
            <w:right w:val="none" w:sz="0" w:space="0" w:color="auto"/>
          </w:divBdr>
        </w:div>
        <w:div w:id="1985233540">
          <w:marLeft w:val="0"/>
          <w:marRight w:val="0"/>
          <w:marTop w:val="0"/>
          <w:marBottom w:val="0"/>
          <w:divBdr>
            <w:top w:val="none" w:sz="0" w:space="0" w:color="auto"/>
            <w:left w:val="none" w:sz="0" w:space="0" w:color="auto"/>
            <w:bottom w:val="none" w:sz="0" w:space="0" w:color="auto"/>
            <w:right w:val="none" w:sz="0" w:space="0" w:color="auto"/>
          </w:divBdr>
        </w:div>
        <w:div w:id="1985233548">
          <w:marLeft w:val="0"/>
          <w:marRight w:val="0"/>
          <w:marTop w:val="0"/>
          <w:marBottom w:val="0"/>
          <w:divBdr>
            <w:top w:val="none" w:sz="0" w:space="0" w:color="auto"/>
            <w:left w:val="none" w:sz="0" w:space="0" w:color="auto"/>
            <w:bottom w:val="none" w:sz="0" w:space="0" w:color="auto"/>
            <w:right w:val="none" w:sz="0" w:space="0" w:color="auto"/>
          </w:divBdr>
        </w:div>
        <w:div w:id="1985233617">
          <w:marLeft w:val="0"/>
          <w:marRight w:val="0"/>
          <w:marTop w:val="0"/>
          <w:marBottom w:val="0"/>
          <w:divBdr>
            <w:top w:val="none" w:sz="0" w:space="0" w:color="auto"/>
            <w:left w:val="none" w:sz="0" w:space="0" w:color="auto"/>
            <w:bottom w:val="none" w:sz="0" w:space="0" w:color="auto"/>
            <w:right w:val="none" w:sz="0" w:space="0" w:color="auto"/>
          </w:divBdr>
        </w:div>
        <w:div w:id="1985233619">
          <w:marLeft w:val="0"/>
          <w:marRight w:val="0"/>
          <w:marTop w:val="0"/>
          <w:marBottom w:val="0"/>
          <w:divBdr>
            <w:top w:val="none" w:sz="0" w:space="0" w:color="auto"/>
            <w:left w:val="none" w:sz="0" w:space="0" w:color="auto"/>
            <w:bottom w:val="none" w:sz="0" w:space="0" w:color="auto"/>
            <w:right w:val="none" w:sz="0" w:space="0" w:color="auto"/>
          </w:divBdr>
        </w:div>
        <w:div w:id="1985233625">
          <w:marLeft w:val="0"/>
          <w:marRight w:val="0"/>
          <w:marTop w:val="0"/>
          <w:marBottom w:val="0"/>
          <w:divBdr>
            <w:top w:val="none" w:sz="0" w:space="0" w:color="auto"/>
            <w:left w:val="none" w:sz="0" w:space="0" w:color="auto"/>
            <w:bottom w:val="none" w:sz="0" w:space="0" w:color="auto"/>
            <w:right w:val="none" w:sz="0" w:space="0" w:color="auto"/>
          </w:divBdr>
        </w:div>
      </w:divsChild>
    </w:div>
    <w:div w:id="1985233485">
      <w:marLeft w:val="0"/>
      <w:marRight w:val="0"/>
      <w:marTop w:val="0"/>
      <w:marBottom w:val="0"/>
      <w:divBdr>
        <w:top w:val="none" w:sz="0" w:space="0" w:color="auto"/>
        <w:left w:val="none" w:sz="0" w:space="0" w:color="auto"/>
        <w:bottom w:val="none" w:sz="0" w:space="0" w:color="auto"/>
        <w:right w:val="none" w:sz="0" w:space="0" w:color="auto"/>
      </w:divBdr>
      <w:divsChild>
        <w:div w:id="1985233457">
          <w:marLeft w:val="0"/>
          <w:marRight w:val="0"/>
          <w:marTop w:val="0"/>
          <w:marBottom w:val="0"/>
          <w:divBdr>
            <w:top w:val="none" w:sz="0" w:space="0" w:color="auto"/>
            <w:left w:val="none" w:sz="0" w:space="0" w:color="auto"/>
            <w:bottom w:val="none" w:sz="0" w:space="0" w:color="auto"/>
            <w:right w:val="none" w:sz="0" w:space="0" w:color="auto"/>
          </w:divBdr>
        </w:div>
        <w:div w:id="1985233461">
          <w:marLeft w:val="0"/>
          <w:marRight w:val="0"/>
          <w:marTop w:val="0"/>
          <w:marBottom w:val="0"/>
          <w:divBdr>
            <w:top w:val="none" w:sz="0" w:space="0" w:color="auto"/>
            <w:left w:val="none" w:sz="0" w:space="0" w:color="auto"/>
            <w:bottom w:val="none" w:sz="0" w:space="0" w:color="auto"/>
            <w:right w:val="none" w:sz="0" w:space="0" w:color="auto"/>
          </w:divBdr>
        </w:div>
        <w:div w:id="1985233462">
          <w:marLeft w:val="0"/>
          <w:marRight w:val="0"/>
          <w:marTop w:val="0"/>
          <w:marBottom w:val="0"/>
          <w:divBdr>
            <w:top w:val="none" w:sz="0" w:space="0" w:color="auto"/>
            <w:left w:val="none" w:sz="0" w:space="0" w:color="auto"/>
            <w:bottom w:val="none" w:sz="0" w:space="0" w:color="auto"/>
            <w:right w:val="none" w:sz="0" w:space="0" w:color="auto"/>
          </w:divBdr>
        </w:div>
        <w:div w:id="1985233470">
          <w:marLeft w:val="0"/>
          <w:marRight w:val="0"/>
          <w:marTop w:val="0"/>
          <w:marBottom w:val="0"/>
          <w:divBdr>
            <w:top w:val="none" w:sz="0" w:space="0" w:color="auto"/>
            <w:left w:val="none" w:sz="0" w:space="0" w:color="auto"/>
            <w:bottom w:val="none" w:sz="0" w:space="0" w:color="auto"/>
            <w:right w:val="none" w:sz="0" w:space="0" w:color="auto"/>
          </w:divBdr>
        </w:div>
        <w:div w:id="1985233473">
          <w:marLeft w:val="0"/>
          <w:marRight w:val="0"/>
          <w:marTop w:val="0"/>
          <w:marBottom w:val="0"/>
          <w:divBdr>
            <w:top w:val="none" w:sz="0" w:space="0" w:color="auto"/>
            <w:left w:val="none" w:sz="0" w:space="0" w:color="auto"/>
            <w:bottom w:val="none" w:sz="0" w:space="0" w:color="auto"/>
            <w:right w:val="none" w:sz="0" w:space="0" w:color="auto"/>
          </w:divBdr>
        </w:div>
        <w:div w:id="1985233475">
          <w:marLeft w:val="0"/>
          <w:marRight w:val="0"/>
          <w:marTop w:val="0"/>
          <w:marBottom w:val="0"/>
          <w:divBdr>
            <w:top w:val="none" w:sz="0" w:space="0" w:color="auto"/>
            <w:left w:val="none" w:sz="0" w:space="0" w:color="auto"/>
            <w:bottom w:val="none" w:sz="0" w:space="0" w:color="auto"/>
            <w:right w:val="none" w:sz="0" w:space="0" w:color="auto"/>
          </w:divBdr>
        </w:div>
        <w:div w:id="1985233487">
          <w:marLeft w:val="0"/>
          <w:marRight w:val="0"/>
          <w:marTop w:val="0"/>
          <w:marBottom w:val="0"/>
          <w:divBdr>
            <w:top w:val="none" w:sz="0" w:space="0" w:color="auto"/>
            <w:left w:val="none" w:sz="0" w:space="0" w:color="auto"/>
            <w:bottom w:val="none" w:sz="0" w:space="0" w:color="auto"/>
            <w:right w:val="none" w:sz="0" w:space="0" w:color="auto"/>
          </w:divBdr>
        </w:div>
        <w:div w:id="1985233491">
          <w:marLeft w:val="0"/>
          <w:marRight w:val="0"/>
          <w:marTop w:val="0"/>
          <w:marBottom w:val="0"/>
          <w:divBdr>
            <w:top w:val="none" w:sz="0" w:space="0" w:color="auto"/>
            <w:left w:val="none" w:sz="0" w:space="0" w:color="auto"/>
            <w:bottom w:val="none" w:sz="0" w:space="0" w:color="auto"/>
            <w:right w:val="none" w:sz="0" w:space="0" w:color="auto"/>
          </w:divBdr>
        </w:div>
        <w:div w:id="1985233494">
          <w:marLeft w:val="0"/>
          <w:marRight w:val="0"/>
          <w:marTop w:val="0"/>
          <w:marBottom w:val="0"/>
          <w:divBdr>
            <w:top w:val="none" w:sz="0" w:space="0" w:color="auto"/>
            <w:left w:val="none" w:sz="0" w:space="0" w:color="auto"/>
            <w:bottom w:val="none" w:sz="0" w:space="0" w:color="auto"/>
            <w:right w:val="none" w:sz="0" w:space="0" w:color="auto"/>
          </w:divBdr>
        </w:div>
        <w:div w:id="1985233508">
          <w:marLeft w:val="0"/>
          <w:marRight w:val="0"/>
          <w:marTop w:val="0"/>
          <w:marBottom w:val="0"/>
          <w:divBdr>
            <w:top w:val="none" w:sz="0" w:space="0" w:color="auto"/>
            <w:left w:val="none" w:sz="0" w:space="0" w:color="auto"/>
            <w:bottom w:val="none" w:sz="0" w:space="0" w:color="auto"/>
            <w:right w:val="none" w:sz="0" w:space="0" w:color="auto"/>
          </w:divBdr>
        </w:div>
        <w:div w:id="1985233515">
          <w:marLeft w:val="0"/>
          <w:marRight w:val="0"/>
          <w:marTop w:val="0"/>
          <w:marBottom w:val="0"/>
          <w:divBdr>
            <w:top w:val="none" w:sz="0" w:space="0" w:color="auto"/>
            <w:left w:val="none" w:sz="0" w:space="0" w:color="auto"/>
            <w:bottom w:val="none" w:sz="0" w:space="0" w:color="auto"/>
            <w:right w:val="none" w:sz="0" w:space="0" w:color="auto"/>
          </w:divBdr>
        </w:div>
        <w:div w:id="1985233522">
          <w:marLeft w:val="0"/>
          <w:marRight w:val="0"/>
          <w:marTop w:val="0"/>
          <w:marBottom w:val="0"/>
          <w:divBdr>
            <w:top w:val="none" w:sz="0" w:space="0" w:color="auto"/>
            <w:left w:val="none" w:sz="0" w:space="0" w:color="auto"/>
            <w:bottom w:val="none" w:sz="0" w:space="0" w:color="auto"/>
            <w:right w:val="none" w:sz="0" w:space="0" w:color="auto"/>
          </w:divBdr>
        </w:div>
        <w:div w:id="1985233523">
          <w:marLeft w:val="0"/>
          <w:marRight w:val="0"/>
          <w:marTop w:val="0"/>
          <w:marBottom w:val="0"/>
          <w:divBdr>
            <w:top w:val="none" w:sz="0" w:space="0" w:color="auto"/>
            <w:left w:val="none" w:sz="0" w:space="0" w:color="auto"/>
            <w:bottom w:val="none" w:sz="0" w:space="0" w:color="auto"/>
            <w:right w:val="none" w:sz="0" w:space="0" w:color="auto"/>
          </w:divBdr>
        </w:div>
        <w:div w:id="1985233528">
          <w:marLeft w:val="0"/>
          <w:marRight w:val="0"/>
          <w:marTop w:val="0"/>
          <w:marBottom w:val="0"/>
          <w:divBdr>
            <w:top w:val="none" w:sz="0" w:space="0" w:color="auto"/>
            <w:left w:val="none" w:sz="0" w:space="0" w:color="auto"/>
            <w:bottom w:val="none" w:sz="0" w:space="0" w:color="auto"/>
            <w:right w:val="none" w:sz="0" w:space="0" w:color="auto"/>
          </w:divBdr>
        </w:div>
        <w:div w:id="1985233534">
          <w:marLeft w:val="0"/>
          <w:marRight w:val="0"/>
          <w:marTop w:val="0"/>
          <w:marBottom w:val="0"/>
          <w:divBdr>
            <w:top w:val="none" w:sz="0" w:space="0" w:color="auto"/>
            <w:left w:val="none" w:sz="0" w:space="0" w:color="auto"/>
            <w:bottom w:val="none" w:sz="0" w:space="0" w:color="auto"/>
            <w:right w:val="none" w:sz="0" w:space="0" w:color="auto"/>
          </w:divBdr>
        </w:div>
        <w:div w:id="1985233547">
          <w:marLeft w:val="0"/>
          <w:marRight w:val="0"/>
          <w:marTop w:val="0"/>
          <w:marBottom w:val="0"/>
          <w:divBdr>
            <w:top w:val="none" w:sz="0" w:space="0" w:color="auto"/>
            <w:left w:val="none" w:sz="0" w:space="0" w:color="auto"/>
            <w:bottom w:val="none" w:sz="0" w:space="0" w:color="auto"/>
            <w:right w:val="none" w:sz="0" w:space="0" w:color="auto"/>
          </w:divBdr>
        </w:div>
        <w:div w:id="1985233552">
          <w:marLeft w:val="0"/>
          <w:marRight w:val="0"/>
          <w:marTop w:val="0"/>
          <w:marBottom w:val="0"/>
          <w:divBdr>
            <w:top w:val="none" w:sz="0" w:space="0" w:color="auto"/>
            <w:left w:val="none" w:sz="0" w:space="0" w:color="auto"/>
            <w:bottom w:val="none" w:sz="0" w:space="0" w:color="auto"/>
            <w:right w:val="none" w:sz="0" w:space="0" w:color="auto"/>
          </w:divBdr>
        </w:div>
        <w:div w:id="1985233553">
          <w:marLeft w:val="0"/>
          <w:marRight w:val="0"/>
          <w:marTop w:val="0"/>
          <w:marBottom w:val="0"/>
          <w:divBdr>
            <w:top w:val="none" w:sz="0" w:space="0" w:color="auto"/>
            <w:left w:val="none" w:sz="0" w:space="0" w:color="auto"/>
            <w:bottom w:val="none" w:sz="0" w:space="0" w:color="auto"/>
            <w:right w:val="none" w:sz="0" w:space="0" w:color="auto"/>
          </w:divBdr>
        </w:div>
        <w:div w:id="1985233578">
          <w:marLeft w:val="0"/>
          <w:marRight w:val="0"/>
          <w:marTop w:val="0"/>
          <w:marBottom w:val="0"/>
          <w:divBdr>
            <w:top w:val="none" w:sz="0" w:space="0" w:color="auto"/>
            <w:left w:val="none" w:sz="0" w:space="0" w:color="auto"/>
            <w:bottom w:val="none" w:sz="0" w:space="0" w:color="auto"/>
            <w:right w:val="none" w:sz="0" w:space="0" w:color="auto"/>
          </w:divBdr>
        </w:div>
        <w:div w:id="1985233582">
          <w:marLeft w:val="0"/>
          <w:marRight w:val="0"/>
          <w:marTop w:val="0"/>
          <w:marBottom w:val="0"/>
          <w:divBdr>
            <w:top w:val="none" w:sz="0" w:space="0" w:color="auto"/>
            <w:left w:val="none" w:sz="0" w:space="0" w:color="auto"/>
            <w:bottom w:val="none" w:sz="0" w:space="0" w:color="auto"/>
            <w:right w:val="none" w:sz="0" w:space="0" w:color="auto"/>
          </w:divBdr>
        </w:div>
        <w:div w:id="1985233584">
          <w:marLeft w:val="0"/>
          <w:marRight w:val="0"/>
          <w:marTop w:val="0"/>
          <w:marBottom w:val="0"/>
          <w:divBdr>
            <w:top w:val="none" w:sz="0" w:space="0" w:color="auto"/>
            <w:left w:val="none" w:sz="0" w:space="0" w:color="auto"/>
            <w:bottom w:val="none" w:sz="0" w:space="0" w:color="auto"/>
            <w:right w:val="none" w:sz="0" w:space="0" w:color="auto"/>
          </w:divBdr>
        </w:div>
        <w:div w:id="1985233592">
          <w:marLeft w:val="0"/>
          <w:marRight w:val="0"/>
          <w:marTop w:val="0"/>
          <w:marBottom w:val="0"/>
          <w:divBdr>
            <w:top w:val="none" w:sz="0" w:space="0" w:color="auto"/>
            <w:left w:val="none" w:sz="0" w:space="0" w:color="auto"/>
            <w:bottom w:val="none" w:sz="0" w:space="0" w:color="auto"/>
            <w:right w:val="none" w:sz="0" w:space="0" w:color="auto"/>
          </w:divBdr>
        </w:div>
        <w:div w:id="1985233593">
          <w:marLeft w:val="0"/>
          <w:marRight w:val="0"/>
          <w:marTop w:val="0"/>
          <w:marBottom w:val="0"/>
          <w:divBdr>
            <w:top w:val="none" w:sz="0" w:space="0" w:color="auto"/>
            <w:left w:val="none" w:sz="0" w:space="0" w:color="auto"/>
            <w:bottom w:val="none" w:sz="0" w:space="0" w:color="auto"/>
            <w:right w:val="none" w:sz="0" w:space="0" w:color="auto"/>
          </w:divBdr>
        </w:div>
        <w:div w:id="1985233598">
          <w:marLeft w:val="0"/>
          <w:marRight w:val="0"/>
          <w:marTop w:val="0"/>
          <w:marBottom w:val="0"/>
          <w:divBdr>
            <w:top w:val="none" w:sz="0" w:space="0" w:color="auto"/>
            <w:left w:val="none" w:sz="0" w:space="0" w:color="auto"/>
            <w:bottom w:val="none" w:sz="0" w:space="0" w:color="auto"/>
            <w:right w:val="none" w:sz="0" w:space="0" w:color="auto"/>
          </w:divBdr>
        </w:div>
        <w:div w:id="1985233600">
          <w:marLeft w:val="0"/>
          <w:marRight w:val="0"/>
          <w:marTop w:val="0"/>
          <w:marBottom w:val="0"/>
          <w:divBdr>
            <w:top w:val="none" w:sz="0" w:space="0" w:color="auto"/>
            <w:left w:val="none" w:sz="0" w:space="0" w:color="auto"/>
            <w:bottom w:val="none" w:sz="0" w:space="0" w:color="auto"/>
            <w:right w:val="none" w:sz="0" w:space="0" w:color="auto"/>
          </w:divBdr>
        </w:div>
        <w:div w:id="1985233603">
          <w:marLeft w:val="0"/>
          <w:marRight w:val="0"/>
          <w:marTop w:val="0"/>
          <w:marBottom w:val="0"/>
          <w:divBdr>
            <w:top w:val="none" w:sz="0" w:space="0" w:color="auto"/>
            <w:left w:val="none" w:sz="0" w:space="0" w:color="auto"/>
            <w:bottom w:val="none" w:sz="0" w:space="0" w:color="auto"/>
            <w:right w:val="none" w:sz="0" w:space="0" w:color="auto"/>
          </w:divBdr>
        </w:div>
      </w:divsChild>
    </w:div>
    <w:div w:id="1985233488">
      <w:marLeft w:val="0"/>
      <w:marRight w:val="0"/>
      <w:marTop w:val="0"/>
      <w:marBottom w:val="0"/>
      <w:divBdr>
        <w:top w:val="none" w:sz="0" w:space="0" w:color="auto"/>
        <w:left w:val="none" w:sz="0" w:space="0" w:color="auto"/>
        <w:bottom w:val="none" w:sz="0" w:space="0" w:color="auto"/>
        <w:right w:val="none" w:sz="0" w:space="0" w:color="auto"/>
      </w:divBdr>
    </w:div>
    <w:div w:id="1985233493">
      <w:marLeft w:val="0"/>
      <w:marRight w:val="0"/>
      <w:marTop w:val="0"/>
      <w:marBottom w:val="0"/>
      <w:divBdr>
        <w:top w:val="none" w:sz="0" w:space="0" w:color="auto"/>
        <w:left w:val="none" w:sz="0" w:space="0" w:color="auto"/>
        <w:bottom w:val="none" w:sz="0" w:space="0" w:color="auto"/>
        <w:right w:val="none" w:sz="0" w:space="0" w:color="auto"/>
      </w:divBdr>
      <w:divsChild>
        <w:div w:id="1985233460">
          <w:marLeft w:val="0"/>
          <w:marRight w:val="0"/>
          <w:marTop w:val="0"/>
          <w:marBottom w:val="0"/>
          <w:divBdr>
            <w:top w:val="none" w:sz="0" w:space="0" w:color="auto"/>
            <w:left w:val="none" w:sz="0" w:space="0" w:color="auto"/>
            <w:bottom w:val="none" w:sz="0" w:space="0" w:color="auto"/>
            <w:right w:val="none" w:sz="0" w:space="0" w:color="auto"/>
          </w:divBdr>
        </w:div>
        <w:div w:id="1985233467">
          <w:marLeft w:val="0"/>
          <w:marRight w:val="0"/>
          <w:marTop w:val="0"/>
          <w:marBottom w:val="0"/>
          <w:divBdr>
            <w:top w:val="none" w:sz="0" w:space="0" w:color="auto"/>
            <w:left w:val="none" w:sz="0" w:space="0" w:color="auto"/>
            <w:bottom w:val="none" w:sz="0" w:space="0" w:color="auto"/>
            <w:right w:val="none" w:sz="0" w:space="0" w:color="auto"/>
          </w:divBdr>
        </w:div>
        <w:div w:id="1985233468">
          <w:marLeft w:val="0"/>
          <w:marRight w:val="0"/>
          <w:marTop w:val="0"/>
          <w:marBottom w:val="0"/>
          <w:divBdr>
            <w:top w:val="none" w:sz="0" w:space="0" w:color="auto"/>
            <w:left w:val="none" w:sz="0" w:space="0" w:color="auto"/>
            <w:bottom w:val="none" w:sz="0" w:space="0" w:color="auto"/>
            <w:right w:val="none" w:sz="0" w:space="0" w:color="auto"/>
          </w:divBdr>
        </w:div>
        <w:div w:id="1985233469">
          <w:marLeft w:val="0"/>
          <w:marRight w:val="0"/>
          <w:marTop w:val="0"/>
          <w:marBottom w:val="0"/>
          <w:divBdr>
            <w:top w:val="none" w:sz="0" w:space="0" w:color="auto"/>
            <w:left w:val="none" w:sz="0" w:space="0" w:color="auto"/>
            <w:bottom w:val="none" w:sz="0" w:space="0" w:color="auto"/>
            <w:right w:val="none" w:sz="0" w:space="0" w:color="auto"/>
          </w:divBdr>
        </w:div>
        <w:div w:id="1985233471">
          <w:marLeft w:val="0"/>
          <w:marRight w:val="0"/>
          <w:marTop w:val="0"/>
          <w:marBottom w:val="0"/>
          <w:divBdr>
            <w:top w:val="none" w:sz="0" w:space="0" w:color="auto"/>
            <w:left w:val="none" w:sz="0" w:space="0" w:color="auto"/>
            <w:bottom w:val="none" w:sz="0" w:space="0" w:color="auto"/>
            <w:right w:val="none" w:sz="0" w:space="0" w:color="auto"/>
          </w:divBdr>
        </w:div>
        <w:div w:id="1985233472">
          <w:marLeft w:val="0"/>
          <w:marRight w:val="0"/>
          <w:marTop w:val="0"/>
          <w:marBottom w:val="0"/>
          <w:divBdr>
            <w:top w:val="none" w:sz="0" w:space="0" w:color="auto"/>
            <w:left w:val="none" w:sz="0" w:space="0" w:color="auto"/>
            <w:bottom w:val="none" w:sz="0" w:space="0" w:color="auto"/>
            <w:right w:val="none" w:sz="0" w:space="0" w:color="auto"/>
          </w:divBdr>
        </w:div>
        <w:div w:id="1985233476">
          <w:marLeft w:val="0"/>
          <w:marRight w:val="0"/>
          <w:marTop w:val="0"/>
          <w:marBottom w:val="0"/>
          <w:divBdr>
            <w:top w:val="none" w:sz="0" w:space="0" w:color="auto"/>
            <w:left w:val="none" w:sz="0" w:space="0" w:color="auto"/>
            <w:bottom w:val="none" w:sz="0" w:space="0" w:color="auto"/>
            <w:right w:val="none" w:sz="0" w:space="0" w:color="auto"/>
          </w:divBdr>
        </w:div>
        <w:div w:id="1985233477">
          <w:marLeft w:val="0"/>
          <w:marRight w:val="0"/>
          <w:marTop w:val="0"/>
          <w:marBottom w:val="0"/>
          <w:divBdr>
            <w:top w:val="none" w:sz="0" w:space="0" w:color="auto"/>
            <w:left w:val="none" w:sz="0" w:space="0" w:color="auto"/>
            <w:bottom w:val="none" w:sz="0" w:space="0" w:color="auto"/>
            <w:right w:val="none" w:sz="0" w:space="0" w:color="auto"/>
          </w:divBdr>
        </w:div>
        <w:div w:id="1985233478">
          <w:marLeft w:val="0"/>
          <w:marRight w:val="0"/>
          <w:marTop w:val="0"/>
          <w:marBottom w:val="0"/>
          <w:divBdr>
            <w:top w:val="none" w:sz="0" w:space="0" w:color="auto"/>
            <w:left w:val="none" w:sz="0" w:space="0" w:color="auto"/>
            <w:bottom w:val="none" w:sz="0" w:space="0" w:color="auto"/>
            <w:right w:val="none" w:sz="0" w:space="0" w:color="auto"/>
          </w:divBdr>
        </w:div>
        <w:div w:id="1985233481">
          <w:marLeft w:val="0"/>
          <w:marRight w:val="0"/>
          <w:marTop w:val="0"/>
          <w:marBottom w:val="0"/>
          <w:divBdr>
            <w:top w:val="none" w:sz="0" w:space="0" w:color="auto"/>
            <w:left w:val="none" w:sz="0" w:space="0" w:color="auto"/>
            <w:bottom w:val="none" w:sz="0" w:space="0" w:color="auto"/>
            <w:right w:val="none" w:sz="0" w:space="0" w:color="auto"/>
          </w:divBdr>
        </w:div>
        <w:div w:id="1985233482">
          <w:marLeft w:val="0"/>
          <w:marRight w:val="0"/>
          <w:marTop w:val="0"/>
          <w:marBottom w:val="0"/>
          <w:divBdr>
            <w:top w:val="none" w:sz="0" w:space="0" w:color="auto"/>
            <w:left w:val="none" w:sz="0" w:space="0" w:color="auto"/>
            <w:bottom w:val="none" w:sz="0" w:space="0" w:color="auto"/>
            <w:right w:val="none" w:sz="0" w:space="0" w:color="auto"/>
          </w:divBdr>
        </w:div>
        <w:div w:id="1985233484">
          <w:marLeft w:val="0"/>
          <w:marRight w:val="0"/>
          <w:marTop w:val="0"/>
          <w:marBottom w:val="0"/>
          <w:divBdr>
            <w:top w:val="none" w:sz="0" w:space="0" w:color="auto"/>
            <w:left w:val="none" w:sz="0" w:space="0" w:color="auto"/>
            <w:bottom w:val="none" w:sz="0" w:space="0" w:color="auto"/>
            <w:right w:val="none" w:sz="0" w:space="0" w:color="auto"/>
          </w:divBdr>
        </w:div>
        <w:div w:id="1985233486">
          <w:marLeft w:val="0"/>
          <w:marRight w:val="0"/>
          <w:marTop w:val="0"/>
          <w:marBottom w:val="0"/>
          <w:divBdr>
            <w:top w:val="none" w:sz="0" w:space="0" w:color="auto"/>
            <w:left w:val="none" w:sz="0" w:space="0" w:color="auto"/>
            <w:bottom w:val="none" w:sz="0" w:space="0" w:color="auto"/>
            <w:right w:val="none" w:sz="0" w:space="0" w:color="auto"/>
          </w:divBdr>
        </w:div>
        <w:div w:id="1985233490">
          <w:marLeft w:val="0"/>
          <w:marRight w:val="0"/>
          <w:marTop w:val="0"/>
          <w:marBottom w:val="0"/>
          <w:divBdr>
            <w:top w:val="none" w:sz="0" w:space="0" w:color="auto"/>
            <w:left w:val="none" w:sz="0" w:space="0" w:color="auto"/>
            <w:bottom w:val="none" w:sz="0" w:space="0" w:color="auto"/>
            <w:right w:val="none" w:sz="0" w:space="0" w:color="auto"/>
          </w:divBdr>
        </w:div>
        <w:div w:id="1985233498">
          <w:marLeft w:val="0"/>
          <w:marRight w:val="0"/>
          <w:marTop w:val="0"/>
          <w:marBottom w:val="0"/>
          <w:divBdr>
            <w:top w:val="none" w:sz="0" w:space="0" w:color="auto"/>
            <w:left w:val="none" w:sz="0" w:space="0" w:color="auto"/>
            <w:bottom w:val="none" w:sz="0" w:space="0" w:color="auto"/>
            <w:right w:val="none" w:sz="0" w:space="0" w:color="auto"/>
          </w:divBdr>
        </w:div>
        <w:div w:id="1985233500">
          <w:marLeft w:val="0"/>
          <w:marRight w:val="0"/>
          <w:marTop w:val="0"/>
          <w:marBottom w:val="0"/>
          <w:divBdr>
            <w:top w:val="none" w:sz="0" w:space="0" w:color="auto"/>
            <w:left w:val="none" w:sz="0" w:space="0" w:color="auto"/>
            <w:bottom w:val="none" w:sz="0" w:space="0" w:color="auto"/>
            <w:right w:val="none" w:sz="0" w:space="0" w:color="auto"/>
          </w:divBdr>
        </w:div>
        <w:div w:id="1985233501">
          <w:marLeft w:val="0"/>
          <w:marRight w:val="0"/>
          <w:marTop w:val="0"/>
          <w:marBottom w:val="0"/>
          <w:divBdr>
            <w:top w:val="none" w:sz="0" w:space="0" w:color="auto"/>
            <w:left w:val="none" w:sz="0" w:space="0" w:color="auto"/>
            <w:bottom w:val="none" w:sz="0" w:space="0" w:color="auto"/>
            <w:right w:val="none" w:sz="0" w:space="0" w:color="auto"/>
          </w:divBdr>
        </w:div>
        <w:div w:id="1985233502">
          <w:marLeft w:val="0"/>
          <w:marRight w:val="0"/>
          <w:marTop w:val="0"/>
          <w:marBottom w:val="0"/>
          <w:divBdr>
            <w:top w:val="none" w:sz="0" w:space="0" w:color="auto"/>
            <w:left w:val="none" w:sz="0" w:space="0" w:color="auto"/>
            <w:bottom w:val="none" w:sz="0" w:space="0" w:color="auto"/>
            <w:right w:val="none" w:sz="0" w:space="0" w:color="auto"/>
          </w:divBdr>
        </w:div>
        <w:div w:id="1985233503">
          <w:marLeft w:val="0"/>
          <w:marRight w:val="0"/>
          <w:marTop w:val="0"/>
          <w:marBottom w:val="0"/>
          <w:divBdr>
            <w:top w:val="none" w:sz="0" w:space="0" w:color="auto"/>
            <w:left w:val="none" w:sz="0" w:space="0" w:color="auto"/>
            <w:bottom w:val="none" w:sz="0" w:space="0" w:color="auto"/>
            <w:right w:val="none" w:sz="0" w:space="0" w:color="auto"/>
          </w:divBdr>
        </w:div>
        <w:div w:id="1985233504">
          <w:marLeft w:val="0"/>
          <w:marRight w:val="0"/>
          <w:marTop w:val="0"/>
          <w:marBottom w:val="0"/>
          <w:divBdr>
            <w:top w:val="none" w:sz="0" w:space="0" w:color="auto"/>
            <w:left w:val="none" w:sz="0" w:space="0" w:color="auto"/>
            <w:bottom w:val="none" w:sz="0" w:space="0" w:color="auto"/>
            <w:right w:val="none" w:sz="0" w:space="0" w:color="auto"/>
          </w:divBdr>
        </w:div>
        <w:div w:id="1985233505">
          <w:marLeft w:val="0"/>
          <w:marRight w:val="0"/>
          <w:marTop w:val="0"/>
          <w:marBottom w:val="0"/>
          <w:divBdr>
            <w:top w:val="none" w:sz="0" w:space="0" w:color="auto"/>
            <w:left w:val="none" w:sz="0" w:space="0" w:color="auto"/>
            <w:bottom w:val="none" w:sz="0" w:space="0" w:color="auto"/>
            <w:right w:val="none" w:sz="0" w:space="0" w:color="auto"/>
          </w:divBdr>
        </w:div>
        <w:div w:id="1985233510">
          <w:marLeft w:val="0"/>
          <w:marRight w:val="0"/>
          <w:marTop w:val="0"/>
          <w:marBottom w:val="0"/>
          <w:divBdr>
            <w:top w:val="none" w:sz="0" w:space="0" w:color="auto"/>
            <w:left w:val="none" w:sz="0" w:space="0" w:color="auto"/>
            <w:bottom w:val="none" w:sz="0" w:space="0" w:color="auto"/>
            <w:right w:val="none" w:sz="0" w:space="0" w:color="auto"/>
          </w:divBdr>
        </w:div>
        <w:div w:id="1985233512">
          <w:marLeft w:val="0"/>
          <w:marRight w:val="0"/>
          <w:marTop w:val="0"/>
          <w:marBottom w:val="0"/>
          <w:divBdr>
            <w:top w:val="none" w:sz="0" w:space="0" w:color="auto"/>
            <w:left w:val="none" w:sz="0" w:space="0" w:color="auto"/>
            <w:bottom w:val="none" w:sz="0" w:space="0" w:color="auto"/>
            <w:right w:val="none" w:sz="0" w:space="0" w:color="auto"/>
          </w:divBdr>
        </w:div>
        <w:div w:id="1985233513">
          <w:marLeft w:val="0"/>
          <w:marRight w:val="0"/>
          <w:marTop w:val="0"/>
          <w:marBottom w:val="0"/>
          <w:divBdr>
            <w:top w:val="none" w:sz="0" w:space="0" w:color="auto"/>
            <w:left w:val="none" w:sz="0" w:space="0" w:color="auto"/>
            <w:bottom w:val="none" w:sz="0" w:space="0" w:color="auto"/>
            <w:right w:val="none" w:sz="0" w:space="0" w:color="auto"/>
          </w:divBdr>
        </w:div>
        <w:div w:id="1985233514">
          <w:marLeft w:val="0"/>
          <w:marRight w:val="0"/>
          <w:marTop w:val="0"/>
          <w:marBottom w:val="0"/>
          <w:divBdr>
            <w:top w:val="none" w:sz="0" w:space="0" w:color="auto"/>
            <w:left w:val="none" w:sz="0" w:space="0" w:color="auto"/>
            <w:bottom w:val="none" w:sz="0" w:space="0" w:color="auto"/>
            <w:right w:val="none" w:sz="0" w:space="0" w:color="auto"/>
          </w:divBdr>
        </w:div>
        <w:div w:id="1985233518">
          <w:marLeft w:val="0"/>
          <w:marRight w:val="0"/>
          <w:marTop w:val="0"/>
          <w:marBottom w:val="0"/>
          <w:divBdr>
            <w:top w:val="none" w:sz="0" w:space="0" w:color="auto"/>
            <w:left w:val="none" w:sz="0" w:space="0" w:color="auto"/>
            <w:bottom w:val="none" w:sz="0" w:space="0" w:color="auto"/>
            <w:right w:val="none" w:sz="0" w:space="0" w:color="auto"/>
          </w:divBdr>
        </w:div>
        <w:div w:id="1985233530">
          <w:marLeft w:val="0"/>
          <w:marRight w:val="0"/>
          <w:marTop w:val="0"/>
          <w:marBottom w:val="0"/>
          <w:divBdr>
            <w:top w:val="none" w:sz="0" w:space="0" w:color="auto"/>
            <w:left w:val="none" w:sz="0" w:space="0" w:color="auto"/>
            <w:bottom w:val="none" w:sz="0" w:space="0" w:color="auto"/>
            <w:right w:val="none" w:sz="0" w:space="0" w:color="auto"/>
          </w:divBdr>
        </w:div>
        <w:div w:id="1985233533">
          <w:marLeft w:val="0"/>
          <w:marRight w:val="0"/>
          <w:marTop w:val="0"/>
          <w:marBottom w:val="0"/>
          <w:divBdr>
            <w:top w:val="none" w:sz="0" w:space="0" w:color="auto"/>
            <w:left w:val="none" w:sz="0" w:space="0" w:color="auto"/>
            <w:bottom w:val="none" w:sz="0" w:space="0" w:color="auto"/>
            <w:right w:val="none" w:sz="0" w:space="0" w:color="auto"/>
          </w:divBdr>
        </w:div>
        <w:div w:id="1985233535">
          <w:marLeft w:val="0"/>
          <w:marRight w:val="0"/>
          <w:marTop w:val="0"/>
          <w:marBottom w:val="0"/>
          <w:divBdr>
            <w:top w:val="none" w:sz="0" w:space="0" w:color="auto"/>
            <w:left w:val="none" w:sz="0" w:space="0" w:color="auto"/>
            <w:bottom w:val="none" w:sz="0" w:space="0" w:color="auto"/>
            <w:right w:val="none" w:sz="0" w:space="0" w:color="auto"/>
          </w:divBdr>
        </w:div>
        <w:div w:id="1985233537">
          <w:marLeft w:val="0"/>
          <w:marRight w:val="0"/>
          <w:marTop w:val="0"/>
          <w:marBottom w:val="0"/>
          <w:divBdr>
            <w:top w:val="none" w:sz="0" w:space="0" w:color="auto"/>
            <w:left w:val="none" w:sz="0" w:space="0" w:color="auto"/>
            <w:bottom w:val="none" w:sz="0" w:space="0" w:color="auto"/>
            <w:right w:val="none" w:sz="0" w:space="0" w:color="auto"/>
          </w:divBdr>
        </w:div>
        <w:div w:id="1985233538">
          <w:marLeft w:val="0"/>
          <w:marRight w:val="0"/>
          <w:marTop w:val="0"/>
          <w:marBottom w:val="0"/>
          <w:divBdr>
            <w:top w:val="none" w:sz="0" w:space="0" w:color="auto"/>
            <w:left w:val="none" w:sz="0" w:space="0" w:color="auto"/>
            <w:bottom w:val="none" w:sz="0" w:space="0" w:color="auto"/>
            <w:right w:val="none" w:sz="0" w:space="0" w:color="auto"/>
          </w:divBdr>
        </w:div>
        <w:div w:id="1985233539">
          <w:marLeft w:val="0"/>
          <w:marRight w:val="0"/>
          <w:marTop w:val="0"/>
          <w:marBottom w:val="0"/>
          <w:divBdr>
            <w:top w:val="none" w:sz="0" w:space="0" w:color="auto"/>
            <w:left w:val="none" w:sz="0" w:space="0" w:color="auto"/>
            <w:bottom w:val="none" w:sz="0" w:space="0" w:color="auto"/>
            <w:right w:val="none" w:sz="0" w:space="0" w:color="auto"/>
          </w:divBdr>
        </w:div>
        <w:div w:id="1985233543">
          <w:marLeft w:val="0"/>
          <w:marRight w:val="0"/>
          <w:marTop w:val="0"/>
          <w:marBottom w:val="0"/>
          <w:divBdr>
            <w:top w:val="none" w:sz="0" w:space="0" w:color="auto"/>
            <w:left w:val="none" w:sz="0" w:space="0" w:color="auto"/>
            <w:bottom w:val="none" w:sz="0" w:space="0" w:color="auto"/>
            <w:right w:val="none" w:sz="0" w:space="0" w:color="auto"/>
          </w:divBdr>
        </w:div>
        <w:div w:id="1985233544">
          <w:marLeft w:val="0"/>
          <w:marRight w:val="0"/>
          <w:marTop w:val="0"/>
          <w:marBottom w:val="0"/>
          <w:divBdr>
            <w:top w:val="none" w:sz="0" w:space="0" w:color="auto"/>
            <w:left w:val="none" w:sz="0" w:space="0" w:color="auto"/>
            <w:bottom w:val="none" w:sz="0" w:space="0" w:color="auto"/>
            <w:right w:val="none" w:sz="0" w:space="0" w:color="auto"/>
          </w:divBdr>
        </w:div>
        <w:div w:id="1985233545">
          <w:marLeft w:val="0"/>
          <w:marRight w:val="0"/>
          <w:marTop w:val="0"/>
          <w:marBottom w:val="0"/>
          <w:divBdr>
            <w:top w:val="none" w:sz="0" w:space="0" w:color="auto"/>
            <w:left w:val="none" w:sz="0" w:space="0" w:color="auto"/>
            <w:bottom w:val="none" w:sz="0" w:space="0" w:color="auto"/>
            <w:right w:val="none" w:sz="0" w:space="0" w:color="auto"/>
          </w:divBdr>
        </w:div>
        <w:div w:id="1985233554">
          <w:marLeft w:val="0"/>
          <w:marRight w:val="0"/>
          <w:marTop w:val="0"/>
          <w:marBottom w:val="0"/>
          <w:divBdr>
            <w:top w:val="none" w:sz="0" w:space="0" w:color="auto"/>
            <w:left w:val="none" w:sz="0" w:space="0" w:color="auto"/>
            <w:bottom w:val="none" w:sz="0" w:space="0" w:color="auto"/>
            <w:right w:val="none" w:sz="0" w:space="0" w:color="auto"/>
          </w:divBdr>
        </w:div>
        <w:div w:id="1985233579">
          <w:marLeft w:val="0"/>
          <w:marRight w:val="0"/>
          <w:marTop w:val="0"/>
          <w:marBottom w:val="0"/>
          <w:divBdr>
            <w:top w:val="none" w:sz="0" w:space="0" w:color="auto"/>
            <w:left w:val="none" w:sz="0" w:space="0" w:color="auto"/>
            <w:bottom w:val="none" w:sz="0" w:space="0" w:color="auto"/>
            <w:right w:val="none" w:sz="0" w:space="0" w:color="auto"/>
          </w:divBdr>
        </w:div>
        <w:div w:id="1985233580">
          <w:marLeft w:val="0"/>
          <w:marRight w:val="0"/>
          <w:marTop w:val="0"/>
          <w:marBottom w:val="0"/>
          <w:divBdr>
            <w:top w:val="none" w:sz="0" w:space="0" w:color="auto"/>
            <w:left w:val="none" w:sz="0" w:space="0" w:color="auto"/>
            <w:bottom w:val="none" w:sz="0" w:space="0" w:color="auto"/>
            <w:right w:val="none" w:sz="0" w:space="0" w:color="auto"/>
          </w:divBdr>
        </w:div>
        <w:div w:id="1985233581">
          <w:marLeft w:val="0"/>
          <w:marRight w:val="0"/>
          <w:marTop w:val="0"/>
          <w:marBottom w:val="0"/>
          <w:divBdr>
            <w:top w:val="none" w:sz="0" w:space="0" w:color="auto"/>
            <w:left w:val="none" w:sz="0" w:space="0" w:color="auto"/>
            <w:bottom w:val="none" w:sz="0" w:space="0" w:color="auto"/>
            <w:right w:val="none" w:sz="0" w:space="0" w:color="auto"/>
          </w:divBdr>
        </w:div>
        <w:div w:id="1985233583">
          <w:marLeft w:val="0"/>
          <w:marRight w:val="0"/>
          <w:marTop w:val="0"/>
          <w:marBottom w:val="0"/>
          <w:divBdr>
            <w:top w:val="none" w:sz="0" w:space="0" w:color="auto"/>
            <w:left w:val="none" w:sz="0" w:space="0" w:color="auto"/>
            <w:bottom w:val="none" w:sz="0" w:space="0" w:color="auto"/>
            <w:right w:val="none" w:sz="0" w:space="0" w:color="auto"/>
          </w:divBdr>
        </w:div>
        <w:div w:id="1985233586">
          <w:marLeft w:val="0"/>
          <w:marRight w:val="0"/>
          <w:marTop w:val="0"/>
          <w:marBottom w:val="0"/>
          <w:divBdr>
            <w:top w:val="none" w:sz="0" w:space="0" w:color="auto"/>
            <w:left w:val="none" w:sz="0" w:space="0" w:color="auto"/>
            <w:bottom w:val="none" w:sz="0" w:space="0" w:color="auto"/>
            <w:right w:val="none" w:sz="0" w:space="0" w:color="auto"/>
          </w:divBdr>
        </w:div>
        <w:div w:id="1985233587">
          <w:marLeft w:val="0"/>
          <w:marRight w:val="0"/>
          <w:marTop w:val="0"/>
          <w:marBottom w:val="0"/>
          <w:divBdr>
            <w:top w:val="none" w:sz="0" w:space="0" w:color="auto"/>
            <w:left w:val="none" w:sz="0" w:space="0" w:color="auto"/>
            <w:bottom w:val="none" w:sz="0" w:space="0" w:color="auto"/>
            <w:right w:val="none" w:sz="0" w:space="0" w:color="auto"/>
          </w:divBdr>
        </w:div>
        <w:div w:id="1985233588">
          <w:marLeft w:val="0"/>
          <w:marRight w:val="0"/>
          <w:marTop w:val="0"/>
          <w:marBottom w:val="0"/>
          <w:divBdr>
            <w:top w:val="none" w:sz="0" w:space="0" w:color="auto"/>
            <w:left w:val="none" w:sz="0" w:space="0" w:color="auto"/>
            <w:bottom w:val="none" w:sz="0" w:space="0" w:color="auto"/>
            <w:right w:val="none" w:sz="0" w:space="0" w:color="auto"/>
          </w:divBdr>
        </w:div>
        <w:div w:id="1985233589">
          <w:marLeft w:val="0"/>
          <w:marRight w:val="0"/>
          <w:marTop w:val="0"/>
          <w:marBottom w:val="0"/>
          <w:divBdr>
            <w:top w:val="none" w:sz="0" w:space="0" w:color="auto"/>
            <w:left w:val="none" w:sz="0" w:space="0" w:color="auto"/>
            <w:bottom w:val="none" w:sz="0" w:space="0" w:color="auto"/>
            <w:right w:val="none" w:sz="0" w:space="0" w:color="auto"/>
          </w:divBdr>
        </w:div>
        <w:div w:id="1985233594">
          <w:marLeft w:val="0"/>
          <w:marRight w:val="0"/>
          <w:marTop w:val="0"/>
          <w:marBottom w:val="0"/>
          <w:divBdr>
            <w:top w:val="none" w:sz="0" w:space="0" w:color="auto"/>
            <w:left w:val="none" w:sz="0" w:space="0" w:color="auto"/>
            <w:bottom w:val="none" w:sz="0" w:space="0" w:color="auto"/>
            <w:right w:val="none" w:sz="0" w:space="0" w:color="auto"/>
          </w:divBdr>
        </w:div>
        <w:div w:id="1985233596">
          <w:marLeft w:val="0"/>
          <w:marRight w:val="0"/>
          <w:marTop w:val="0"/>
          <w:marBottom w:val="0"/>
          <w:divBdr>
            <w:top w:val="none" w:sz="0" w:space="0" w:color="auto"/>
            <w:left w:val="none" w:sz="0" w:space="0" w:color="auto"/>
            <w:bottom w:val="none" w:sz="0" w:space="0" w:color="auto"/>
            <w:right w:val="none" w:sz="0" w:space="0" w:color="auto"/>
          </w:divBdr>
        </w:div>
        <w:div w:id="1985233597">
          <w:marLeft w:val="0"/>
          <w:marRight w:val="0"/>
          <w:marTop w:val="0"/>
          <w:marBottom w:val="0"/>
          <w:divBdr>
            <w:top w:val="none" w:sz="0" w:space="0" w:color="auto"/>
            <w:left w:val="none" w:sz="0" w:space="0" w:color="auto"/>
            <w:bottom w:val="none" w:sz="0" w:space="0" w:color="auto"/>
            <w:right w:val="none" w:sz="0" w:space="0" w:color="auto"/>
          </w:divBdr>
        </w:div>
        <w:div w:id="1985233599">
          <w:marLeft w:val="0"/>
          <w:marRight w:val="0"/>
          <w:marTop w:val="0"/>
          <w:marBottom w:val="0"/>
          <w:divBdr>
            <w:top w:val="none" w:sz="0" w:space="0" w:color="auto"/>
            <w:left w:val="none" w:sz="0" w:space="0" w:color="auto"/>
            <w:bottom w:val="none" w:sz="0" w:space="0" w:color="auto"/>
            <w:right w:val="none" w:sz="0" w:space="0" w:color="auto"/>
          </w:divBdr>
        </w:div>
        <w:div w:id="1985233605">
          <w:marLeft w:val="0"/>
          <w:marRight w:val="0"/>
          <w:marTop w:val="0"/>
          <w:marBottom w:val="0"/>
          <w:divBdr>
            <w:top w:val="none" w:sz="0" w:space="0" w:color="auto"/>
            <w:left w:val="none" w:sz="0" w:space="0" w:color="auto"/>
            <w:bottom w:val="none" w:sz="0" w:space="0" w:color="auto"/>
            <w:right w:val="none" w:sz="0" w:space="0" w:color="auto"/>
          </w:divBdr>
        </w:div>
        <w:div w:id="1985233606">
          <w:marLeft w:val="0"/>
          <w:marRight w:val="0"/>
          <w:marTop w:val="0"/>
          <w:marBottom w:val="0"/>
          <w:divBdr>
            <w:top w:val="none" w:sz="0" w:space="0" w:color="auto"/>
            <w:left w:val="none" w:sz="0" w:space="0" w:color="auto"/>
            <w:bottom w:val="none" w:sz="0" w:space="0" w:color="auto"/>
            <w:right w:val="none" w:sz="0" w:space="0" w:color="auto"/>
          </w:divBdr>
        </w:div>
        <w:div w:id="1985233607">
          <w:marLeft w:val="0"/>
          <w:marRight w:val="0"/>
          <w:marTop w:val="0"/>
          <w:marBottom w:val="0"/>
          <w:divBdr>
            <w:top w:val="none" w:sz="0" w:space="0" w:color="auto"/>
            <w:left w:val="none" w:sz="0" w:space="0" w:color="auto"/>
            <w:bottom w:val="none" w:sz="0" w:space="0" w:color="auto"/>
            <w:right w:val="none" w:sz="0" w:space="0" w:color="auto"/>
          </w:divBdr>
        </w:div>
        <w:div w:id="1985233608">
          <w:marLeft w:val="0"/>
          <w:marRight w:val="0"/>
          <w:marTop w:val="0"/>
          <w:marBottom w:val="0"/>
          <w:divBdr>
            <w:top w:val="none" w:sz="0" w:space="0" w:color="auto"/>
            <w:left w:val="none" w:sz="0" w:space="0" w:color="auto"/>
            <w:bottom w:val="none" w:sz="0" w:space="0" w:color="auto"/>
            <w:right w:val="none" w:sz="0" w:space="0" w:color="auto"/>
          </w:divBdr>
        </w:div>
        <w:div w:id="1985233609">
          <w:marLeft w:val="0"/>
          <w:marRight w:val="0"/>
          <w:marTop w:val="0"/>
          <w:marBottom w:val="0"/>
          <w:divBdr>
            <w:top w:val="none" w:sz="0" w:space="0" w:color="auto"/>
            <w:left w:val="none" w:sz="0" w:space="0" w:color="auto"/>
            <w:bottom w:val="none" w:sz="0" w:space="0" w:color="auto"/>
            <w:right w:val="none" w:sz="0" w:space="0" w:color="auto"/>
          </w:divBdr>
        </w:div>
        <w:div w:id="1985233613">
          <w:marLeft w:val="0"/>
          <w:marRight w:val="0"/>
          <w:marTop w:val="0"/>
          <w:marBottom w:val="0"/>
          <w:divBdr>
            <w:top w:val="none" w:sz="0" w:space="0" w:color="auto"/>
            <w:left w:val="none" w:sz="0" w:space="0" w:color="auto"/>
            <w:bottom w:val="none" w:sz="0" w:space="0" w:color="auto"/>
            <w:right w:val="none" w:sz="0" w:space="0" w:color="auto"/>
          </w:divBdr>
        </w:div>
        <w:div w:id="1985233615">
          <w:marLeft w:val="0"/>
          <w:marRight w:val="0"/>
          <w:marTop w:val="0"/>
          <w:marBottom w:val="0"/>
          <w:divBdr>
            <w:top w:val="none" w:sz="0" w:space="0" w:color="auto"/>
            <w:left w:val="none" w:sz="0" w:space="0" w:color="auto"/>
            <w:bottom w:val="none" w:sz="0" w:space="0" w:color="auto"/>
            <w:right w:val="none" w:sz="0" w:space="0" w:color="auto"/>
          </w:divBdr>
        </w:div>
        <w:div w:id="1985233616">
          <w:marLeft w:val="0"/>
          <w:marRight w:val="0"/>
          <w:marTop w:val="0"/>
          <w:marBottom w:val="0"/>
          <w:divBdr>
            <w:top w:val="none" w:sz="0" w:space="0" w:color="auto"/>
            <w:left w:val="none" w:sz="0" w:space="0" w:color="auto"/>
            <w:bottom w:val="none" w:sz="0" w:space="0" w:color="auto"/>
            <w:right w:val="none" w:sz="0" w:space="0" w:color="auto"/>
          </w:divBdr>
        </w:div>
        <w:div w:id="1985233621">
          <w:marLeft w:val="0"/>
          <w:marRight w:val="0"/>
          <w:marTop w:val="0"/>
          <w:marBottom w:val="0"/>
          <w:divBdr>
            <w:top w:val="none" w:sz="0" w:space="0" w:color="auto"/>
            <w:left w:val="none" w:sz="0" w:space="0" w:color="auto"/>
            <w:bottom w:val="none" w:sz="0" w:space="0" w:color="auto"/>
            <w:right w:val="none" w:sz="0" w:space="0" w:color="auto"/>
          </w:divBdr>
        </w:div>
        <w:div w:id="1985233622">
          <w:marLeft w:val="0"/>
          <w:marRight w:val="0"/>
          <w:marTop w:val="0"/>
          <w:marBottom w:val="0"/>
          <w:divBdr>
            <w:top w:val="none" w:sz="0" w:space="0" w:color="auto"/>
            <w:left w:val="none" w:sz="0" w:space="0" w:color="auto"/>
            <w:bottom w:val="none" w:sz="0" w:space="0" w:color="auto"/>
            <w:right w:val="none" w:sz="0" w:space="0" w:color="auto"/>
          </w:divBdr>
        </w:div>
      </w:divsChild>
    </w:div>
    <w:div w:id="1985233499">
      <w:marLeft w:val="0"/>
      <w:marRight w:val="0"/>
      <w:marTop w:val="0"/>
      <w:marBottom w:val="0"/>
      <w:divBdr>
        <w:top w:val="none" w:sz="0" w:space="0" w:color="auto"/>
        <w:left w:val="none" w:sz="0" w:space="0" w:color="auto"/>
        <w:bottom w:val="none" w:sz="0" w:space="0" w:color="auto"/>
        <w:right w:val="none" w:sz="0" w:space="0" w:color="auto"/>
      </w:divBdr>
    </w:div>
    <w:div w:id="1985233506">
      <w:marLeft w:val="0"/>
      <w:marRight w:val="0"/>
      <w:marTop w:val="0"/>
      <w:marBottom w:val="0"/>
      <w:divBdr>
        <w:top w:val="none" w:sz="0" w:space="0" w:color="auto"/>
        <w:left w:val="none" w:sz="0" w:space="0" w:color="auto"/>
        <w:bottom w:val="none" w:sz="0" w:space="0" w:color="auto"/>
        <w:right w:val="none" w:sz="0" w:space="0" w:color="auto"/>
      </w:divBdr>
    </w:div>
    <w:div w:id="1985233509">
      <w:marLeft w:val="0"/>
      <w:marRight w:val="0"/>
      <w:marTop w:val="0"/>
      <w:marBottom w:val="0"/>
      <w:divBdr>
        <w:top w:val="none" w:sz="0" w:space="0" w:color="auto"/>
        <w:left w:val="none" w:sz="0" w:space="0" w:color="auto"/>
        <w:bottom w:val="none" w:sz="0" w:space="0" w:color="auto"/>
        <w:right w:val="none" w:sz="0" w:space="0" w:color="auto"/>
      </w:divBdr>
    </w:div>
    <w:div w:id="1985233532">
      <w:marLeft w:val="0"/>
      <w:marRight w:val="0"/>
      <w:marTop w:val="0"/>
      <w:marBottom w:val="0"/>
      <w:divBdr>
        <w:top w:val="none" w:sz="0" w:space="0" w:color="auto"/>
        <w:left w:val="none" w:sz="0" w:space="0" w:color="auto"/>
        <w:bottom w:val="none" w:sz="0" w:space="0" w:color="auto"/>
        <w:right w:val="none" w:sz="0" w:space="0" w:color="auto"/>
      </w:divBdr>
    </w:div>
    <w:div w:id="1985233541">
      <w:marLeft w:val="0"/>
      <w:marRight w:val="0"/>
      <w:marTop w:val="0"/>
      <w:marBottom w:val="0"/>
      <w:divBdr>
        <w:top w:val="none" w:sz="0" w:space="0" w:color="auto"/>
        <w:left w:val="none" w:sz="0" w:space="0" w:color="auto"/>
        <w:bottom w:val="none" w:sz="0" w:space="0" w:color="auto"/>
        <w:right w:val="none" w:sz="0" w:space="0" w:color="auto"/>
      </w:divBdr>
    </w:div>
    <w:div w:id="1985233551">
      <w:marLeft w:val="0"/>
      <w:marRight w:val="0"/>
      <w:marTop w:val="0"/>
      <w:marBottom w:val="0"/>
      <w:divBdr>
        <w:top w:val="none" w:sz="0" w:space="0" w:color="auto"/>
        <w:left w:val="none" w:sz="0" w:space="0" w:color="auto"/>
        <w:bottom w:val="none" w:sz="0" w:space="0" w:color="auto"/>
        <w:right w:val="none" w:sz="0" w:space="0" w:color="auto"/>
      </w:divBdr>
      <w:divsChild>
        <w:div w:id="1985233474">
          <w:marLeft w:val="0"/>
          <w:marRight w:val="0"/>
          <w:marTop w:val="0"/>
          <w:marBottom w:val="0"/>
          <w:divBdr>
            <w:top w:val="none" w:sz="0" w:space="0" w:color="auto"/>
            <w:left w:val="none" w:sz="0" w:space="0" w:color="auto"/>
            <w:bottom w:val="none" w:sz="0" w:space="0" w:color="auto"/>
            <w:right w:val="none" w:sz="0" w:space="0" w:color="auto"/>
          </w:divBdr>
        </w:div>
        <w:div w:id="1985233492">
          <w:marLeft w:val="0"/>
          <w:marRight w:val="0"/>
          <w:marTop w:val="0"/>
          <w:marBottom w:val="0"/>
          <w:divBdr>
            <w:top w:val="none" w:sz="0" w:space="0" w:color="auto"/>
            <w:left w:val="none" w:sz="0" w:space="0" w:color="auto"/>
            <w:bottom w:val="none" w:sz="0" w:space="0" w:color="auto"/>
            <w:right w:val="none" w:sz="0" w:space="0" w:color="auto"/>
          </w:divBdr>
        </w:div>
        <w:div w:id="1985233496">
          <w:marLeft w:val="0"/>
          <w:marRight w:val="0"/>
          <w:marTop w:val="0"/>
          <w:marBottom w:val="0"/>
          <w:divBdr>
            <w:top w:val="none" w:sz="0" w:space="0" w:color="auto"/>
            <w:left w:val="none" w:sz="0" w:space="0" w:color="auto"/>
            <w:bottom w:val="none" w:sz="0" w:space="0" w:color="auto"/>
            <w:right w:val="none" w:sz="0" w:space="0" w:color="auto"/>
          </w:divBdr>
        </w:div>
        <w:div w:id="1985233517">
          <w:marLeft w:val="0"/>
          <w:marRight w:val="0"/>
          <w:marTop w:val="0"/>
          <w:marBottom w:val="0"/>
          <w:divBdr>
            <w:top w:val="none" w:sz="0" w:space="0" w:color="auto"/>
            <w:left w:val="none" w:sz="0" w:space="0" w:color="auto"/>
            <w:bottom w:val="none" w:sz="0" w:space="0" w:color="auto"/>
            <w:right w:val="none" w:sz="0" w:space="0" w:color="auto"/>
          </w:divBdr>
        </w:div>
        <w:div w:id="1985233527">
          <w:marLeft w:val="0"/>
          <w:marRight w:val="0"/>
          <w:marTop w:val="0"/>
          <w:marBottom w:val="0"/>
          <w:divBdr>
            <w:top w:val="none" w:sz="0" w:space="0" w:color="auto"/>
            <w:left w:val="none" w:sz="0" w:space="0" w:color="auto"/>
            <w:bottom w:val="none" w:sz="0" w:space="0" w:color="auto"/>
            <w:right w:val="none" w:sz="0" w:space="0" w:color="auto"/>
          </w:divBdr>
        </w:div>
        <w:div w:id="1985233529">
          <w:marLeft w:val="0"/>
          <w:marRight w:val="0"/>
          <w:marTop w:val="0"/>
          <w:marBottom w:val="0"/>
          <w:divBdr>
            <w:top w:val="none" w:sz="0" w:space="0" w:color="auto"/>
            <w:left w:val="none" w:sz="0" w:space="0" w:color="auto"/>
            <w:bottom w:val="none" w:sz="0" w:space="0" w:color="auto"/>
            <w:right w:val="none" w:sz="0" w:space="0" w:color="auto"/>
          </w:divBdr>
        </w:div>
        <w:div w:id="1985233546">
          <w:marLeft w:val="0"/>
          <w:marRight w:val="0"/>
          <w:marTop w:val="0"/>
          <w:marBottom w:val="0"/>
          <w:divBdr>
            <w:top w:val="none" w:sz="0" w:space="0" w:color="auto"/>
            <w:left w:val="none" w:sz="0" w:space="0" w:color="auto"/>
            <w:bottom w:val="none" w:sz="0" w:space="0" w:color="auto"/>
            <w:right w:val="none" w:sz="0" w:space="0" w:color="auto"/>
          </w:divBdr>
        </w:div>
        <w:div w:id="1985233549">
          <w:marLeft w:val="0"/>
          <w:marRight w:val="0"/>
          <w:marTop w:val="0"/>
          <w:marBottom w:val="0"/>
          <w:divBdr>
            <w:top w:val="none" w:sz="0" w:space="0" w:color="auto"/>
            <w:left w:val="none" w:sz="0" w:space="0" w:color="auto"/>
            <w:bottom w:val="none" w:sz="0" w:space="0" w:color="auto"/>
            <w:right w:val="none" w:sz="0" w:space="0" w:color="auto"/>
          </w:divBdr>
        </w:div>
        <w:div w:id="1985233550">
          <w:marLeft w:val="0"/>
          <w:marRight w:val="0"/>
          <w:marTop w:val="0"/>
          <w:marBottom w:val="0"/>
          <w:divBdr>
            <w:top w:val="none" w:sz="0" w:space="0" w:color="auto"/>
            <w:left w:val="none" w:sz="0" w:space="0" w:color="auto"/>
            <w:bottom w:val="none" w:sz="0" w:space="0" w:color="auto"/>
            <w:right w:val="none" w:sz="0" w:space="0" w:color="auto"/>
          </w:divBdr>
        </w:div>
        <w:div w:id="1985233604">
          <w:marLeft w:val="0"/>
          <w:marRight w:val="0"/>
          <w:marTop w:val="0"/>
          <w:marBottom w:val="0"/>
          <w:divBdr>
            <w:top w:val="none" w:sz="0" w:space="0" w:color="auto"/>
            <w:left w:val="none" w:sz="0" w:space="0" w:color="auto"/>
            <w:bottom w:val="none" w:sz="0" w:space="0" w:color="auto"/>
            <w:right w:val="none" w:sz="0" w:space="0" w:color="auto"/>
          </w:divBdr>
        </w:div>
        <w:div w:id="1985233610">
          <w:marLeft w:val="0"/>
          <w:marRight w:val="0"/>
          <w:marTop w:val="0"/>
          <w:marBottom w:val="0"/>
          <w:divBdr>
            <w:top w:val="none" w:sz="0" w:space="0" w:color="auto"/>
            <w:left w:val="none" w:sz="0" w:space="0" w:color="auto"/>
            <w:bottom w:val="none" w:sz="0" w:space="0" w:color="auto"/>
            <w:right w:val="none" w:sz="0" w:space="0" w:color="auto"/>
          </w:divBdr>
        </w:div>
        <w:div w:id="1985233623">
          <w:marLeft w:val="0"/>
          <w:marRight w:val="0"/>
          <w:marTop w:val="0"/>
          <w:marBottom w:val="0"/>
          <w:divBdr>
            <w:top w:val="none" w:sz="0" w:space="0" w:color="auto"/>
            <w:left w:val="none" w:sz="0" w:space="0" w:color="auto"/>
            <w:bottom w:val="none" w:sz="0" w:space="0" w:color="auto"/>
            <w:right w:val="none" w:sz="0" w:space="0" w:color="auto"/>
          </w:divBdr>
        </w:div>
      </w:divsChild>
    </w:div>
    <w:div w:id="1985233557">
      <w:marLeft w:val="0"/>
      <w:marRight w:val="0"/>
      <w:marTop w:val="0"/>
      <w:marBottom w:val="0"/>
      <w:divBdr>
        <w:top w:val="none" w:sz="0" w:space="0" w:color="auto"/>
        <w:left w:val="none" w:sz="0" w:space="0" w:color="auto"/>
        <w:bottom w:val="none" w:sz="0" w:space="0" w:color="auto"/>
        <w:right w:val="none" w:sz="0" w:space="0" w:color="auto"/>
      </w:divBdr>
    </w:div>
    <w:div w:id="1985233559">
      <w:marLeft w:val="0"/>
      <w:marRight w:val="0"/>
      <w:marTop w:val="0"/>
      <w:marBottom w:val="0"/>
      <w:divBdr>
        <w:top w:val="none" w:sz="0" w:space="0" w:color="auto"/>
        <w:left w:val="none" w:sz="0" w:space="0" w:color="auto"/>
        <w:bottom w:val="none" w:sz="0" w:space="0" w:color="auto"/>
        <w:right w:val="none" w:sz="0" w:space="0" w:color="auto"/>
      </w:divBdr>
    </w:div>
    <w:div w:id="1985233560">
      <w:marLeft w:val="0"/>
      <w:marRight w:val="0"/>
      <w:marTop w:val="0"/>
      <w:marBottom w:val="0"/>
      <w:divBdr>
        <w:top w:val="none" w:sz="0" w:space="0" w:color="auto"/>
        <w:left w:val="none" w:sz="0" w:space="0" w:color="auto"/>
        <w:bottom w:val="none" w:sz="0" w:space="0" w:color="auto"/>
        <w:right w:val="none" w:sz="0" w:space="0" w:color="auto"/>
      </w:divBdr>
    </w:div>
    <w:div w:id="1985233565">
      <w:marLeft w:val="0"/>
      <w:marRight w:val="0"/>
      <w:marTop w:val="0"/>
      <w:marBottom w:val="0"/>
      <w:divBdr>
        <w:top w:val="none" w:sz="0" w:space="0" w:color="auto"/>
        <w:left w:val="none" w:sz="0" w:space="0" w:color="auto"/>
        <w:bottom w:val="none" w:sz="0" w:space="0" w:color="auto"/>
        <w:right w:val="none" w:sz="0" w:space="0" w:color="auto"/>
      </w:divBdr>
    </w:div>
    <w:div w:id="1985233566">
      <w:marLeft w:val="0"/>
      <w:marRight w:val="0"/>
      <w:marTop w:val="0"/>
      <w:marBottom w:val="0"/>
      <w:divBdr>
        <w:top w:val="none" w:sz="0" w:space="0" w:color="auto"/>
        <w:left w:val="none" w:sz="0" w:space="0" w:color="auto"/>
        <w:bottom w:val="none" w:sz="0" w:space="0" w:color="auto"/>
        <w:right w:val="none" w:sz="0" w:space="0" w:color="auto"/>
      </w:divBdr>
      <w:divsChild>
        <w:div w:id="1985233562">
          <w:marLeft w:val="0"/>
          <w:marRight w:val="0"/>
          <w:marTop w:val="0"/>
          <w:marBottom w:val="0"/>
          <w:divBdr>
            <w:top w:val="none" w:sz="0" w:space="0" w:color="auto"/>
            <w:left w:val="none" w:sz="0" w:space="0" w:color="auto"/>
            <w:bottom w:val="none" w:sz="0" w:space="0" w:color="auto"/>
            <w:right w:val="none" w:sz="0" w:space="0" w:color="auto"/>
          </w:divBdr>
        </w:div>
        <w:div w:id="1985233564">
          <w:marLeft w:val="0"/>
          <w:marRight w:val="0"/>
          <w:marTop w:val="0"/>
          <w:marBottom w:val="0"/>
          <w:divBdr>
            <w:top w:val="none" w:sz="0" w:space="0" w:color="auto"/>
            <w:left w:val="none" w:sz="0" w:space="0" w:color="auto"/>
            <w:bottom w:val="none" w:sz="0" w:space="0" w:color="auto"/>
            <w:right w:val="none" w:sz="0" w:space="0" w:color="auto"/>
          </w:divBdr>
        </w:div>
        <w:div w:id="1985233571">
          <w:marLeft w:val="0"/>
          <w:marRight w:val="0"/>
          <w:marTop w:val="0"/>
          <w:marBottom w:val="0"/>
          <w:divBdr>
            <w:top w:val="none" w:sz="0" w:space="0" w:color="auto"/>
            <w:left w:val="none" w:sz="0" w:space="0" w:color="auto"/>
            <w:bottom w:val="none" w:sz="0" w:space="0" w:color="auto"/>
            <w:right w:val="none" w:sz="0" w:space="0" w:color="auto"/>
          </w:divBdr>
        </w:div>
      </w:divsChild>
    </w:div>
    <w:div w:id="1985233569">
      <w:marLeft w:val="0"/>
      <w:marRight w:val="0"/>
      <w:marTop w:val="0"/>
      <w:marBottom w:val="0"/>
      <w:divBdr>
        <w:top w:val="none" w:sz="0" w:space="0" w:color="auto"/>
        <w:left w:val="none" w:sz="0" w:space="0" w:color="auto"/>
        <w:bottom w:val="none" w:sz="0" w:space="0" w:color="auto"/>
        <w:right w:val="none" w:sz="0" w:space="0" w:color="auto"/>
      </w:divBdr>
    </w:div>
    <w:div w:id="1985233570">
      <w:marLeft w:val="0"/>
      <w:marRight w:val="0"/>
      <w:marTop w:val="0"/>
      <w:marBottom w:val="0"/>
      <w:divBdr>
        <w:top w:val="none" w:sz="0" w:space="0" w:color="auto"/>
        <w:left w:val="none" w:sz="0" w:space="0" w:color="auto"/>
        <w:bottom w:val="none" w:sz="0" w:space="0" w:color="auto"/>
        <w:right w:val="none" w:sz="0" w:space="0" w:color="auto"/>
      </w:divBdr>
      <w:divsChild>
        <w:div w:id="1985233556">
          <w:marLeft w:val="0"/>
          <w:marRight w:val="0"/>
          <w:marTop w:val="0"/>
          <w:marBottom w:val="0"/>
          <w:divBdr>
            <w:top w:val="none" w:sz="0" w:space="0" w:color="auto"/>
            <w:left w:val="none" w:sz="0" w:space="0" w:color="auto"/>
            <w:bottom w:val="none" w:sz="0" w:space="0" w:color="auto"/>
            <w:right w:val="none" w:sz="0" w:space="0" w:color="auto"/>
          </w:divBdr>
        </w:div>
        <w:div w:id="1985233558">
          <w:marLeft w:val="0"/>
          <w:marRight w:val="0"/>
          <w:marTop w:val="0"/>
          <w:marBottom w:val="0"/>
          <w:divBdr>
            <w:top w:val="none" w:sz="0" w:space="0" w:color="auto"/>
            <w:left w:val="none" w:sz="0" w:space="0" w:color="auto"/>
            <w:bottom w:val="none" w:sz="0" w:space="0" w:color="auto"/>
            <w:right w:val="none" w:sz="0" w:space="0" w:color="auto"/>
          </w:divBdr>
        </w:div>
        <w:div w:id="1985233574">
          <w:marLeft w:val="0"/>
          <w:marRight w:val="0"/>
          <w:marTop w:val="0"/>
          <w:marBottom w:val="0"/>
          <w:divBdr>
            <w:top w:val="none" w:sz="0" w:space="0" w:color="auto"/>
            <w:left w:val="none" w:sz="0" w:space="0" w:color="auto"/>
            <w:bottom w:val="none" w:sz="0" w:space="0" w:color="auto"/>
            <w:right w:val="none" w:sz="0" w:space="0" w:color="auto"/>
          </w:divBdr>
        </w:div>
      </w:divsChild>
    </w:div>
    <w:div w:id="1985233572">
      <w:marLeft w:val="0"/>
      <w:marRight w:val="0"/>
      <w:marTop w:val="0"/>
      <w:marBottom w:val="0"/>
      <w:divBdr>
        <w:top w:val="none" w:sz="0" w:space="0" w:color="auto"/>
        <w:left w:val="none" w:sz="0" w:space="0" w:color="auto"/>
        <w:bottom w:val="none" w:sz="0" w:space="0" w:color="auto"/>
        <w:right w:val="none" w:sz="0" w:space="0" w:color="auto"/>
      </w:divBdr>
    </w:div>
    <w:div w:id="1985233573">
      <w:marLeft w:val="0"/>
      <w:marRight w:val="0"/>
      <w:marTop w:val="0"/>
      <w:marBottom w:val="0"/>
      <w:divBdr>
        <w:top w:val="none" w:sz="0" w:space="0" w:color="auto"/>
        <w:left w:val="none" w:sz="0" w:space="0" w:color="auto"/>
        <w:bottom w:val="none" w:sz="0" w:space="0" w:color="auto"/>
        <w:right w:val="none" w:sz="0" w:space="0" w:color="auto"/>
      </w:divBdr>
    </w:div>
    <w:div w:id="1985233575">
      <w:marLeft w:val="0"/>
      <w:marRight w:val="0"/>
      <w:marTop w:val="0"/>
      <w:marBottom w:val="0"/>
      <w:divBdr>
        <w:top w:val="none" w:sz="0" w:space="0" w:color="auto"/>
        <w:left w:val="none" w:sz="0" w:space="0" w:color="auto"/>
        <w:bottom w:val="none" w:sz="0" w:space="0" w:color="auto"/>
        <w:right w:val="none" w:sz="0" w:space="0" w:color="auto"/>
      </w:divBdr>
      <w:divsChild>
        <w:div w:id="1985233555">
          <w:marLeft w:val="0"/>
          <w:marRight w:val="0"/>
          <w:marTop w:val="0"/>
          <w:marBottom w:val="0"/>
          <w:divBdr>
            <w:top w:val="none" w:sz="0" w:space="0" w:color="auto"/>
            <w:left w:val="none" w:sz="0" w:space="0" w:color="auto"/>
            <w:bottom w:val="none" w:sz="0" w:space="0" w:color="auto"/>
            <w:right w:val="none" w:sz="0" w:space="0" w:color="auto"/>
          </w:divBdr>
        </w:div>
        <w:div w:id="1985233561">
          <w:marLeft w:val="0"/>
          <w:marRight w:val="0"/>
          <w:marTop w:val="0"/>
          <w:marBottom w:val="0"/>
          <w:divBdr>
            <w:top w:val="none" w:sz="0" w:space="0" w:color="auto"/>
            <w:left w:val="none" w:sz="0" w:space="0" w:color="auto"/>
            <w:bottom w:val="none" w:sz="0" w:space="0" w:color="auto"/>
            <w:right w:val="none" w:sz="0" w:space="0" w:color="auto"/>
          </w:divBdr>
        </w:div>
        <w:div w:id="1985233563">
          <w:marLeft w:val="0"/>
          <w:marRight w:val="0"/>
          <w:marTop w:val="0"/>
          <w:marBottom w:val="0"/>
          <w:divBdr>
            <w:top w:val="none" w:sz="0" w:space="0" w:color="auto"/>
            <w:left w:val="none" w:sz="0" w:space="0" w:color="auto"/>
            <w:bottom w:val="none" w:sz="0" w:space="0" w:color="auto"/>
            <w:right w:val="none" w:sz="0" w:space="0" w:color="auto"/>
          </w:divBdr>
        </w:div>
        <w:div w:id="1985233567">
          <w:marLeft w:val="0"/>
          <w:marRight w:val="0"/>
          <w:marTop w:val="0"/>
          <w:marBottom w:val="0"/>
          <w:divBdr>
            <w:top w:val="none" w:sz="0" w:space="0" w:color="auto"/>
            <w:left w:val="none" w:sz="0" w:space="0" w:color="auto"/>
            <w:bottom w:val="none" w:sz="0" w:space="0" w:color="auto"/>
            <w:right w:val="none" w:sz="0" w:space="0" w:color="auto"/>
          </w:divBdr>
        </w:div>
        <w:div w:id="1985233568">
          <w:marLeft w:val="0"/>
          <w:marRight w:val="0"/>
          <w:marTop w:val="0"/>
          <w:marBottom w:val="0"/>
          <w:divBdr>
            <w:top w:val="none" w:sz="0" w:space="0" w:color="auto"/>
            <w:left w:val="none" w:sz="0" w:space="0" w:color="auto"/>
            <w:bottom w:val="none" w:sz="0" w:space="0" w:color="auto"/>
            <w:right w:val="none" w:sz="0" w:space="0" w:color="auto"/>
          </w:divBdr>
        </w:div>
      </w:divsChild>
    </w:div>
    <w:div w:id="1985233576">
      <w:marLeft w:val="0"/>
      <w:marRight w:val="0"/>
      <w:marTop w:val="0"/>
      <w:marBottom w:val="0"/>
      <w:divBdr>
        <w:top w:val="none" w:sz="0" w:space="0" w:color="auto"/>
        <w:left w:val="none" w:sz="0" w:space="0" w:color="auto"/>
        <w:bottom w:val="none" w:sz="0" w:space="0" w:color="auto"/>
        <w:right w:val="none" w:sz="0" w:space="0" w:color="auto"/>
      </w:divBdr>
    </w:div>
    <w:div w:id="1985233585">
      <w:marLeft w:val="0"/>
      <w:marRight w:val="0"/>
      <w:marTop w:val="0"/>
      <w:marBottom w:val="0"/>
      <w:divBdr>
        <w:top w:val="none" w:sz="0" w:space="0" w:color="auto"/>
        <w:left w:val="none" w:sz="0" w:space="0" w:color="auto"/>
        <w:bottom w:val="none" w:sz="0" w:space="0" w:color="auto"/>
        <w:right w:val="none" w:sz="0" w:space="0" w:color="auto"/>
      </w:divBdr>
    </w:div>
    <w:div w:id="1985233590">
      <w:marLeft w:val="0"/>
      <w:marRight w:val="0"/>
      <w:marTop w:val="0"/>
      <w:marBottom w:val="0"/>
      <w:divBdr>
        <w:top w:val="none" w:sz="0" w:space="0" w:color="auto"/>
        <w:left w:val="none" w:sz="0" w:space="0" w:color="auto"/>
        <w:bottom w:val="none" w:sz="0" w:space="0" w:color="auto"/>
        <w:right w:val="none" w:sz="0" w:space="0" w:color="auto"/>
      </w:divBdr>
    </w:div>
    <w:div w:id="1985233595">
      <w:marLeft w:val="0"/>
      <w:marRight w:val="0"/>
      <w:marTop w:val="0"/>
      <w:marBottom w:val="0"/>
      <w:divBdr>
        <w:top w:val="none" w:sz="0" w:space="0" w:color="auto"/>
        <w:left w:val="none" w:sz="0" w:space="0" w:color="auto"/>
        <w:bottom w:val="none" w:sz="0" w:space="0" w:color="auto"/>
        <w:right w:val="none" w:sz="0" w:space="0" w:color="auto"/>
      </w:divBdr>
    </w:div>
    <w:div w:id="1985233626">
      <w:marLeft w:val="0"/>
      <w:marRight w:val="0"/>
      <w:marTop w:val="0"/>
      <w:marBottom w:val="0"/>
      <w:divBdr>
        <w:top w:val="none" w:sz="0" w:space="0" w:color="auto"/>
        <w:left w:val="none" w:sz="0" w:space="0" w:color="auto"/>
        <w:bottom w:val="none" w:sz="0" w:space="0" w:color="auto"/>
        <w:right w:val="none" w:sz="0" w:space="0" w:color="auto"/>
      </w:divBdr>
    </w:div>
    <w:div w:id="1985233627">
      <w:marLeft w:val="0"/>
      <w:marRight w:val="0"/>
      <w:marTop w:val="0"/>
      <w:marBottom w:val="0"/>
      <w:divBdr>
        <w:top w:val="none" w:sz="0" w:space="0" w:color="auto"/>
        <w:left w:val="none" w:sz="0" w:space="0" w:color="auto"/>
        <w:bottom w:val="none" w:sz="0" w:space="0" w:color="auto"/>
        <w:right w:val="none" w:sz="0" w:space="0" w:color="auto"/>
      </w:divBdr>
    </w:div>
    <w:div w:id="1985233664">
      <w:marLeft w:val="0"/>
      <w:marRight w:val="0"/>
      <w:marTop w:val="0"/>
      <w:marBottom w:val="0"/>
      <w:divBdr>
        <w:top w:val="none" w:sz="0" w:space="0" w:color="auto"/>
        <w:left w:val="none" w:sz="0" w:space="0" w:color="auto"/>
        <w:bottom w:val="none" w:sz="0" w:space="0" w:color="auto"/>
        <w:right w:val="none" w:sz="0" w:space="0" w:color="auto"/>
      </w:divBdr>
      <w:divsChild>
        <w:div w:id="1985233439">
          <w:marLeft w:val="0"/>
          <w:marRight w:val="0"/>
          <w:marTop w:val="0"/>
          <w:marBottom w:val="0"/>
          <w:divBdr>
            <w:top w:val="none" w:sz="0" w:space="0" w:color="auto"/>
            <w:left w:val="none" w:sz="0" w:space="0" w:color="auto"/>
            <w:bottom w:val="none" w:sz="0" w:space="0" w:color="auto"/>
            <w:right w:val="none" w:sz="0" w:space="0" w:color="auto"/>
          </w:divBdr>
        </w:div>
        <w:div w:id="1985233634">
          <w:marLeft w:val="0"/>
          <w:marRight w:val="0"/>
          <w:marTop w:val="0"/>
          <w:marBottom w:val="0"/>
          <w:divBdr>
            <w:top w:val="none" w:sz="0" w:space="0" w:color="auto"/>
            <w:left w:val="none" w:sz="0" w:space="0" w:color="auto"/>
            <w:bottom w:val="none" w:sz="0" w:space="0" w:color="auto"/>
            <w:right w:val="none" w:sz="0" w:space="0" w:color="auto"/>
          </w:divBdr>
        </w:div>
        <w:div w:id="1985233649">
          <w:marLeft w:val="0"/>
          <w:marRight w:val="0"/>
          <w:marTop w:val="0"/>
          <w:marBottom w:val="0"/>
          <w:divBdr>
            <w:top w:val="none" w:sz="0" w:space="0" w:color="auto"/>
            <w:left w:val="none" w:sz="0" w:space="0" w:color="auto"/>
            <w:bottom w:val="none" w:sz="0" w:space="0" w:color="auto"/>
            <w:right w:val="none" w:sz="0" w:space="0" w:color="auto"/>
          </w:divBdr>
        </w:div>
        <w:div w:id="1985233689">
          <w:marLeft w:val="0"/>
          <w:marRight w:val="0"/>
          <w:marTop w:val="0"/>
          <w:marBottom w:val="0"/>
          <w:divBdr>
            <w:top w:val="none" w:sz="0" w:space="0" w:color="auto"/>
            <w:left w:val="none" w:sz="0" w:space="0" w:color="auto"/>
            <w:bottom w:val="none" w:sz="0" w:space="0" w:color="auto"/>
            <w:right w:val="none" w:sz="0" w:space="0" w:color="auto"/>
          </w:divBdr>
        </w:div>
      </w:divsChild>
    </w:div>
    <w:div w:id="1985233701">
      <w:marLeft w:val="0"/>
      <w:marRight w:val="0"/>
      <w:marTop w:val="0"/>
      <w:marBottom w:val="0"/>
      <w:divBdr>
        <w:top w:val="none" w:sz="0" w:space="0" w:color="auto"/>
        <w:left w:val="none" w:sz="0" w:space="0" w:color="auto"/>
        <w:bottom w:val="none" w:sz="0" w:space="0" w:color="auto"/>
        <w:right w:val="none" w:sz="0" w:space="0" w:color="auto"/>
      </w:divBdr>
      <w:divsChild>
        <w:div w:id="1985233415">
          <w:marLeft w:val="0"/>
          <w:marRight w:val="0"/>
          <w:marTop w:val="0"/>
          <w:marBottom w:val="0"/>
          <w:divBdr>
            <w:top w:val="none" w:sz="0" w:space="0" w:color="auto"/>
            <w:left w:val="none" w:sz="0" w:space="0" w:color="auto"/>
            <w:bottom w:val="none" w:sz="0" w:space="0" w:color="auto"/>
            <w:right w:val="none" w:sz="0" w:space="0" w:color="auto"/>
          </w:divBdr>
        </w:div>
        <w:div w:id="1985233416">
          <w:marLeft w:val="0"/>
          <w:marRight w:val="0"/>
          <w:marTop w:val="0"/>
          <w:marBottom w:val="0"/>
          <w:divBdr>
            <w:top w:val="none" w:sz="0" w:space="0" w:color="auto"/>
            <w:left w:val="none" w:sz="0" w:space="0" w:color="auto"/>
            <w:bottom w:val="none" w:sz="0" w:space="0" w:color="auto"/>
            <w:right w:val="none" w:sz="0" w:space="0" w:color="auto"/>
          </w:divBdr>
        </w:div>
        <w:div w:id="1985233417">
          <w:marLeft w:val="0"/>
          <w:marRight w:val="0"/>
          <w:marTop w:val="0"/>
          <w:marBottom w:val="0"/>
          <w:divBdr>
            <w:top w:val="none" w:sz="0" w:space="0" w:color="auto"/>
            <w:left w:val="none" w:sz="0" w:space="0" w:color="auto"/>
            <w:bottom w:val="none" w:sz="0" w:space="0" w:color="auto"/>
            <w:right w:val="none" w:sz="0" w:space="0" w:color="auto"/>
          </w:divBdr>
        </w:div>
        <w:div w:id="1985233418">
          <w:marLeft w:val="0"/>
          <w:marRight w:val="0"/>
          <w:marTop w:val="0"/>
          <w:marBottom w:val="0"/>
          <w:divBdr>
            <w:top w:val="none" w:sz="0" w:space="0" w:color="auto"/>
            <w:left w:val="none" w:sz="0" w:space="0" w:color="auto"/>
            <w:bottom w:val="none" w:sz="0" w:space="0" w:color="auto"/>
            <w:right w:val="none" w:sz="0" w:space="0" w:color="auto"/>
          </w:divBdr>
        </w:div>
        <w:div w:id="1985233419">
          <w:marLeft w:val="0"/>
          <w:marRight w:val="0"/>
          <w:marTop w:val="0"/>
          <w:marBottom w:val="0"/>
          <w:divBdr>
            <w:top w:val="none" w:sz="0" w:space="0" w:color="auto"/>
            <w:left w:val="none" w:sz="0" w:space="0" w:color="auto"/>
            <w:bottom w:val="none" w:sz="0" w:space="0" w:color="auto"/>
            <w:right w:val="none" w:sz="0" w:space="0" w:color="auto"/>
          </w:divBdr>
        </w:div>
        <w:div w:id="1985233420">
          <w:marLeft w:val="0"/>
          <w:marRight w:val="0"/>
          <w:marTop w:val="0"/>
          <w:marBottom w:val="0"/>
          <w:divBdr>
            <w:top w:val="none" w:sz="0" w:space="0" w:color="auto"/>
            <w:left w:val="none" w:sz="0" w:space="0" w:color="auto"/>
            <w:bottom w:val="none" w:sz="0" w:space="0" w:color="auto"/>
            <w:right w:val="none" w:sz="0" w:space="0" w:color="auto"/>
          </w:divBdr>
        </w:div>
        <w:div w:id="1985233421">
          <w:marLeft w:val="0"/>
          <w:marRight w:val="0"/>
          <w:marTop w:val="0"/>
          <w:marBottom w:val="0"/>
          <w:divBdr>
            <w:top w:val="none" w:sz="0" w:space="0" w:color="auto"/>
            <w:left w:val="none" w:sz="0" w:space="0" w:color="auto"/>
            <w:bottom w:val="none" w:sz="0" w:space="0" w:color="auto"/>
            <w:right w:val="none" w:sz="0" w:space="0" w:color="auto"/>
          </w:divBdr>
        </w:div>
        <w:div w:id="1985233422">
          <w:marLeft w:val="0"/>
          <w:marRight w:val="0"/>
          <w:marTop w:val="0"/>
          <w:marBottom w:val="0"/>
          <w:divBdr>
            <w:top w:val="none" w:sz="0" w:space="0" w:color="auto"/>
            <w:left w:val="none" w:sz="0" w:space="0" w:color="auto"/>
            <w:bottom w:val="none" w:sz="0" w:space="0" w:color="auto"/>
            <w:right w:val="none" w:sz="0" w:space="0" w:color="auto"/>
          </w:divBdr>
        </w:div>
        <w:div w:id="1985233423">
          <w:marLeft w:val="0"/>
          <w:marRight w:val="0"/>
          <w:marTop w:val="0"/>
          <w:marBottom w:val="0"/>
          <w:divBdr>
            <w:top w:val="none" w:sz="0" w:space="0" w:color="auto"/>
            <w:left w:val="none" w:sz="0" w:space="0" w:color="auto"/>
            <w:bottom w:val="none" w:sz="0" w:space="0" w:color="auto"/>
            <w:right w:val="none" w:sz="0" w:space="0" w:color="auto"/>
          </w:divBdr>
        </w:div>
        <w:div w:id="1985233424">
          <w:marLeft w:val="0"/>
          <w:marRight w:val="0"/>
          <w:marTop w:val="0"/>
          <w:marBottom w:val="0"/>
          <w:divBdr>
            <w:top w:val="none" w:sz="0" w:space="0" w:color="auto"/>
            <w:left w:val="none" w:sz="0" w:space="0" w:color="auto"/>
            <w:bottom w:val="none" w:sz="0" w:space="0" w:color="auto"/>
            <w:right w:val="none" w:sz="0" w:space="0" w:color="auto"/>
          </w:divBdr>
        </w:div>
        <w:div w:id="1985233425">
          <w:marLeft w:val="0"/>
          <w:marRight w:val="0"/>
          <w:marTop w:val="0"/>
          <w:marBottom w:val="0"/>
          <w:divBdr>
            <w:top w:val="none" w:sz="0" w:space="0" w:color="auto"/>
            <w:left w:val="none" w:sz="0" w:space="0" w:color="auto"/>
            <w:bottom w:val="none" w:sz="0" w:space="0" w:color="auto"/>
            <w:right w:val="none" w:sz="0" w:space="0" w:color="auto"/>
          </w:divBdr>
        </w:div>
        <w:div w:id="1985233426">
          <w:marLeft w:val="0"/>
          <w:marRight w:val="0"/>
          <w:marTop w:val="0"/>
          <w:marBottom w:val="0"/>
          <w:divBdr>
            <w:top w:val="none" w:sz="0" w:space="0" w:color="auto"/>
            <w:left w:val="none" w:sz="0" w:space="0" w:color="auto"/>
            <w:bottom w:val="none" w:sz="0" w:space="0" w:color="auto"/>
            <w:right w:val="none" w:sz="0" w:space="0" w:color="auto"/>
          </w:divBdr>
        </w:div>
        <w:div w:id="1985233427">
          <w:marLeft w:val="0"/>
          <w:marRight w:val="0"/>
          <w:marTop w:val="0"/>
          <w:marBottom w:val="0"/>
          <w:divBdr>
            <w:top w:val="none" w:sz="0" w:space="0" w:color="auto"/>
            <w:left w:val="none" w:sz="0" w:space="0" w:color="auto"/>
            <w:bottom w:val="none" w:sz="0" w:space="0" w:color="auto"/>
            <w:right w:val="none" w:sz="0" w:space="0" w:color="auto"/>
          </w:divBdr>
        </w:div>
        <w:div w:id="1985233428">
          <w:marLeft w:val="0"/>
          <w:marRight w:val="0"/>
          <w:marTop w:val="0"/>
          <w:marBottom w:val="0"/>
          <w:divBdr>
            <w:top w:val="none" w:sz="0" w:space="0" w:color="auto"/>
            <w:left w:val="none" w:sz="0" w:space="0" w:color="auto"/>
            <w:bottom w:val="none" w:sz="0" w:space="0" w:color="auto"/>
            <w:right w:val="none" w:sz="0" w:space="0" w:color="auto"/>
          </w:divBdr>
        </w:div>
        <w:div w:id="1985233429">
          <w:marLeft w:val="0"/>
          <w:marRight w:val="0"/>
          <w:marTop w:val="0"/>
          <w:marBottom w:val="0"/>
          <w:divBdr>
            <w:top w:val="none" w:sz="0" w:space="0" w:color="auto"/>
            <w:left w:val="none" w:sz="0" w:space="0" w:color="auto"/>
            <w:bottom w:val="none" w:sz="0" w:space="0" w:color="auto"/>
            <w:right w:val="none" w:sz="0" w:space="0" w:color="auto"/>
          </w:divBdr>
        </w:div>
        <w:div w:id="1985233430">
          <w:marLeft w:val="0"/>
          <w:marRight w:val="0"/>
          <w:marTop w:val="0"/>
          <w:marBottom w:val="0"/>
          <w:divBdr>
            <w:top w:val="none" w:sz="0" w:space="0" w:color="auto"/>
            <w:left w:val="none" w:sz="0" w:space="0" w:color="auto"/>
            <w:bottom w:val="none" w:sz="0" w:space="0" w:color="auto"/>
            <w:right w:val="none" w:sz="0" w:space="0" w:color="auto"/>
          </w:divBdr>
        </w:div>
        <w:div w:id="1985233431">
          <w:marLeft w:val="0"/>
          <w:marRight w:val="0"/>
          <w:marTop w:val="0"/>
          <w:marBottom w:val="0"/>
          <w:divBdr>
            <w:top w:val="none" w:sz="0" w:space="0" w:color="auto"/>
            <w:left w:val="none" w:sz="0" w:space="0" w:color="auto"/>
            <w:bottom w:val="none" w:sz="0" w:space="0" w:color="auto"/>
            <w:right w:val="none" w:sz="0" w:space="0" w:color="auto"/>
          </w:divBdr>
        </w:div>
        <w:div w:id="1985233432">
          <w:marLeft w:val="0"/>
          <w:marRight w:val="0"/>
          <w:marTop w:val="0"/>
          <w:marBottom w:val="0"/>
          <w:divBdr>
            <w:top w:val="none" w:sz="0" w:space="0" w:color="auto"/>
            <w:left w:val="none" w:sz="0" w:space="0" w:color="auto"/>
            <w:bottom w:val="none" w:sz="0" w:space="0" w:color="auto"/>
            <w:right w:val="none" w:sz="0" w:space="0" w:color="auto"/>
          </w:divBdr>
        </w:div>
        <w:div w:id="1985233433">
          <w:marLeft w:val="0"/>
          <w:marRight w:val="0"/>
          <w:marTop w:val="0"/>
          <w:marBottom w:val="0"/>
          <w:divBdr>
            <w:top w:val="none" w:sz="0" w:space="0" w:color="auto"/>
            <w:left w:val="none" w:sz="0" w:space="0" w:color="auto"/>
            <w:bottom w:val="none" w:sz="0" w:space="0" w:color="auto"/>
            <w:right w:val="none" w:sz="0" w:space="0" w:color="auto"/>
          </w:divBdr>
        </w:div>
        <w:div w:id="1985233434">
          <w:marLeft w:val="0"/>
          <w:marRight w:val="0"/>
          <w:marTop w:val="0"/>
          <w:marBottom w:val="0"/>
          <w:divBdr>
            <w:top w:val="none" w:sz="0" w:space="0" w:color="auto"/>
            <w:left w:val="none" w:sz="0" w:space="0" w:color="auto"/>
            <w:bottom w:val="none" w:sz="0" w:space="0" w:color="auto"/>
            <w:right w:val="none" w:sz="0" w:space="0" w:color="auto"/>
          </w:divBdr>
        </w:div>
        <w:div w:id="1985233435">
          <w:marLeft w:val="0"/>
          <w:marRight w:val="0"/>
          <w:marTop w:val="0"/>
          <w:marBottom w:val="0"/>
          <w:divBdr>
            <w:top w:val="none" w:sz="0" w:space="0" w:color="auto"/>
            <w:left w:val="none" w:sz="0" w:space="0" w:color="auto"/>
            <w:bottom w:val="none" w:sz="0" w:space="0" w:color="auto"/>
            <w:right w:val="none" w:sz="0" w:space="0" w:color="auto"/>
          </w:divBdr>
        </w:div>
        <w:div w:id="1985233436">
          <w:marLeft w:val="0"/>
          <w:marRight w:val="0"/>
          <w:marTop w:val="0"/>
          <w:marBottom w:val="0"/>
          <w:divBdr>
            <w:top w:val="none" w:sz="0" w:space="0" w:color="auto"/>
            <w:left w:val="none" w:sz="0" w:space="0" w:color="auto"/>
            <w:bottom w:val="none" w:sz="0" w:space="0" w:color="auto"/>
            <w:right w:val="none" w:sz="0" w:space="0" w:color="auto"/>
          </w:divBdr>
        </w:div>
        <w:div w:id="1985233437">
          <w:marLeft w:val="0"/>
          <w:marRight w:val="0"/>
          <w:marTop w:val="0"/>
          <w:marBottom w:val="0"/>
          <w:divBdr>
            <w:top w:val="none" w:sz="0" w:space="0" w:color="auto"/>
            <w:left w:val="none" w:sz="0" w:space="0" w:color="auto"/>
            <w:bottom w:val="none" w:sz="0" w:space="0" w:color="auto"/>
            <w:right w:val="none" w:sz="0" w:space="0" w:color="auto"/>
          </w:divBdr>
        </w:div>
        <w:div w:id="1985233438">
          <w:marLeft w:val="0"/>
          <w:marRight w:val="0"/>
          <w:marTop w:val="0"/>
          <w:marBottom w:val="0"/>
          <w:divBdr>
            <w:top w:val="none" w:sz="0" w:space="0" w:color="auto"/>
            <w:left w:val="none" w:sz="0" w:space="0" w:color="auto"/>
            <w:bottom w:val="none" w:sz="0" w:space="0" w:color="auto"/>
            <w:right w:val="none" w:sz="0" w:space="0" w:color="auto"/>
          </w:divBdr>
        </w:div>
        <w:div w:id="1985233440">
          <w:marLeft w:val="0"/>
          <w:marRight w:val="0"/>
          <w:marTop w:val="0"/>
          <w:marBottom w:val="0"/>
          <w:divBdr>
            <w:top w:val="none" w:sz="0" w:space="0" w:color="auto"/>
            <w:left w:val="none" w:sz="0" w:space="0" w:color="auto"/>
            <w:bottom w:val="none" w:sz="0" w:space="0" w:color="auto"/>
            <w:right w:val="none" w:sz="0" w:space="0" w:color="auto"/>
          </w:divBdr>
        </w:div>
        <w:div w:id="1985233441">
          <w:marLeft w:val="0"/>
          <w:marRight w:val="0"/>
          <w:marTop w:val="0"/>
          <w:marBottom w:val="0"/>
          <w:divBdr>
            <w:top w:val="none" w:sz="0" w:space="0" w:color="auto"/>
            <w:left w:val="none" w:sz="0" w:space="0" w:color="auto"/>
            <w:bottom w:val="none" w:sz="0" w:space="0" w:color="auto"/>
            <w:right w:val="none" w:sz="0" w:space="0" w:color="auto"/>
          </w:divBdr>
        </w:div>
        <w:div w:id="1985233442">
          <w:marLeft w:val="0"/>
          <w:marRight w:val="0"/>
          <w:marTop w:val="0"/>
          <w:marBottom w:val="0"/>
          <w:divBdr>
            <w:top w:val="none" w:sz="0" w:space="0" w:color="auto"/>
            <w:left w:val="none" w:sz="0" w:space="0" w:color="auto"/>
            <w:bottom w:val="none" w:sz="0" w:space="0" w:color="auto"/>
            <w:right w:val="none" w:sz="0" w:space="0" w:color="auto"/>
          </w:divBdr>
        </w:div>
        <w:div w:id="1985233443">
          <w:marLeft w:val="0"/>
          <w:marRight w:val="0"/>
          <w:marTop w:val="0"/>
          <w:marBottom w:val="0"/>
          <w:divBdr>
            <w:top w:val="none" w:sz="0" w:space="0" w:color="auto"/>
            <w:left w:val="none" w:sz="0" w:space="0" w:color="auto"/>
            <w:bottom w:val="none" w:sz="0" w:space="0" w:color="auto"/>
            <w:right w:val="none" w:sz="0" w:space="0" w:color="auto"/>
          </w:divBdr>
        </w:div>
        <w:div w:id="1985233444">
          <w:marLeft w:val="0"/>
          <w:marRight w:val="0"/>
          <w:marTop w:val="0"/>
          <w:marBottom w:val="0"/>
          <w:divBdr>
            <w:top w:val="none" w:sz="0" w:space="0" w:color="auto"/>
            <w:left w:val="none" w:sz="0" w:space="0" w:color="auto"/>
            <w:bottom w:val="none" w:sz="0" w:space="0" w:color="auto"/>
            <w:right w:val="none" w:sz="0" w:space="0" w:color="auto"/>
          </w:divBdr>
        </w:div>
        <w:div w:id="1985233445">
          <w:marLeft w:val="0"/>
          <w:marRight w:val="0"/>
          <w:marTop w:val="0"/>
          <w:marBottom w:val="0"/>
          <w:divBdr>
            <w:top w:val="none" w:sz="0" w:space="0" w:color="auto"/>
            <w:left w:val="none" w:sz="0" w:space="0" w:color="auto"/>
            <w:bottom w:val="none" w:sz="0" w:space="0" w:color="auto"/>
            <w:right w:val="none" w:sz="0" w:space="0" w:color="auto"/>
          </w:divBdr>
        </w:div>
        <w:div w:id="1985233446">
          <w:marLeft w:val="0"/>
          <w:marRight w:val="0"/>
          <w:marTop w:val="0"/>
          <w:marBottom w:val="0"/>
          <w:divBdr>
            <w:top w:val="none" w:sz="0" w:space="0" w:color="auto"/>
            <w:left w:val="none" w:sz="0" w:space="0" w:color="auto"/>
            <w:bottom w:val="none" w:sz="0" w:space="0" w:color="auto"/>
            <w:right w:val="none" w:sz="0" w:space="0" w:color="auto"/>
          </w:divBdr>
        </w:div>
        <w:div w:id="1985233447">
          <w:marLeft w:val="0"/>
          <w:marRight w:val="0"/>
          <w:marTop w:val="0"/>
          <w:marBottom w:val="0"/>
          <w:divBdr>
            <w:top w:val="none" w:sz="0" w:space="0" w:color="auto"/>
            <w:left w:val="none" w:sz="0" w:space="0" w:color="auto"/>
            <w:bottom w:val="none" w:sz="0" w:space="0" w:color="auto"/>
            <w:right w:val="none" w:sz="0" w:space="0" w:color="auto"/>
          </w:divBdr>
        </w:div>
        <w:div w:id="1985233448">
          <w:marLeft w:val="0"/>
          <w:marRight w:val="0"/>
          <w:marTop w:val="0"/>
          <w:marBottom w:val="0"/>
          <w:divBdr>
            <w:top w:val="none" w:sz="0" w:space="0" w:color="auto"/>
            <w:left w:val="none" w:sz="0" w:space="0" w:color="auto"/>
            <w:bottom w:val="none" w:sz="0" w:space="0" w:color="auto"/>
            <w:right w:val="none" w:sz="0" w:space="0" w:color="auto"/>
          </w:divBdr>
        </w:div>
        <w:div w:id="1985233449">
          <w:marLeft w:val="0"/>
          <w:marRight w:val="0"/>
          <w:marTop w:val="0"/>
          <w:marBottom w:val="0"/>
          <w:divBdr>
            <w:top w:val="none" w:sz="0" w:space="0" w:color="auto"/>
            <w:left w:val="none" w:sz="0" w:space="0" w:color="auto"/>
            <w:bottom w:val="none" w:sz="0" w:space="0" w:color="auto"/>
            <w:right w:val="none" w:sz="0" w:space="0" w:color="auto"/>
          </w:divBdr>
        </w:div>
        <w:div w:id="1985233450">
          <w:marLeft w:val="0"/>
          <w:marRight w:val="0"/>
          <w:marTop w:val="0"/>
          <w:marBottom w:val="0"/>
          <w:divBdr>
            <w:top w:val="none" w:sz="0" w:space="0" w:color="auto"/>
            <w:left w:val="none" w:sz="0" w:space="0" w:color="auto"/>
            <w:bottom w:val="none" w:sz="0" w:space="0" w:color="auto"/>
            <w:right w:val="none" w:sz="0" w:space="0" w:color="auto"/>
          </w:divBdr>
        </w:div>
        <w:div w:id="1985233451">
          <w:marLeft w:val="0"/>
          <w:marRight w:val="0"/>
          <w:marTop w:val="0"/>
          <w:marBottom w:val="0"/>
          <w:divBdr>
            <w:top w:val="none" w:sz="0" w:space="0" w:color="auto"/>
            <w:left w:val="none" w:sz="0" w:space="0" w:color="auto"/>
            <w:bottom w:val="none" w:sz="0" w:space="0" w:color="auto"/>
            <w:right w:val="none" w:sz="0" w:space="0" w:color="auto"/>
          </w:divBdr>
        </w:div>
        <w:div w:id="1985233452">
          <w:marLeft w:val="0"/>
          <w:marRight w:val="0"/>
          <w:marTop w:val="0"/>
          <w:marBottom w:val="0"/>
          <w:divBdr>
            <w:top w:val="none" w:sz="0" w:space="0" w:color="auto"/>
            <w:left w:val="none" w:sz="0" w:space="0" w:color="auto"/>
            <w:bottom w:val="none" w:sz="0" w:space="0" w:color="auto"/>
            <w:right w:val="none" w:sz="0" w:space="0" w:color="auto"/>
          </w:divBdr>
        </w:div>
        <w:div w:id="1985233453">
          <w:marLeft w:val="0"/>
          <w:marRight w:val="0"/>
          <w:marTop w:val="0"/>
          <w:marBottom w:val="0"/>
          <w:divBdr>
            <w:top w:val="none" w:sz="0" w:space="0" w:color="auto"/>
            <w:left w:val="none" w:sz="0" w:space="0" w:color="auto"/>
            <w:bottom w:val="none" w:sz="0" w:space="0" w:color="auto"/>
            <w:right w:val="none" w:sz="0" w:space="0" w:color="auto"/>
          </w:divBdr>
        </w:div>
        <w:div w:id="1985233628">
          <w:marLeft w:val="0"/>
          <w:marRight w:val="0"/>
          <w:marTop w:val="0"/>
          <w:marBottom w:val="0"/>
          <w:divBdr>
            <w:top w:val="none" w:sz="0" w:space="0" w:color="auto"/>
            <w:left w:val="none" w:sz="0" w:space="0" w:color="auto"/>
            <w:bottom w:val="none" w:sz="0" w:space="0" w:color="auto"/>
            <w:right w:val="none" w:sz="0" w:space="0" w:color="auto"/>
          </w:divBdr>
        </w:div>
        <w:div w:id="1985233629">
          <w:marLeft w:val="0"/>
          <w:marRight w:val="0"/>
          <w:marTop w:val="0"/>
          <w:marBottom w:val="0"/>
          <w:divBdr>
            <w:top w:val="none" w:sz="0" w:space="0" w:color="auto"/>
            <w:left w:val="none" w:sz="0" w:space="0" w:color="auto"/>
            <w:bottom w:val="none" w:sz="0" w:space="0" w:color="auto"/>
            <w:right w:val="none" w:sz="0" w:space="0" w:color="auto"/>
          </w:divBdr>
        </w:div>
        <w:div w:id="1985233630">
          <w:marLeft w:val="0"/>
          <w:marRight w:val="0"/>
          <w:marTop w:val="0"/>
          <w:marBottom w:val="0"/>
          <w:divBdr>
            <w:top w:val="none" w:sz="0" w:space="0" w:color="auto"/>
            <w:left w:val="none" w:sz="0" w:space="0" w:color="auto"/>
            <w:bottom w:val="none" w:sz="0" w:space="0" w:color="auto"/>
            <w:right w:val="none" w:sz="0" w:space="0" w:color="auto"/>
          </w:divBdr>
        </w:div>
        <w:div w:id="1985233631">
          <w:marLeft w:val="0"/>
          <w:marRight w:val="0"/>
          <w:marTop w:val="0"/>
          <w:marBottom w:val="0"/>
          <w:divBdr>
            <w:top w:val="none" w:sz="0" w:space="0" w:color="auto"/>
            <w:left w:val="none" w:sz="0" w:space="0" w:color="auto"/>
            <w:bottom w:val="none" w:sz="0" w:space="0" w:color="auto"/>
            <w:right w:val="none" w:sz="0" w:space="0" w:color="auto"/>
          </w:divBdr>
        </w:div>
        <w:div w:id="1985233632">
          <w:marLeft w:val="0"/>
          <w:marRight w:val="0"/>
          <w:marTop w:val="0"/>
          <w:marBottom w:val="0"/>
          <w:divBdr>
            <w:top w:val="none" w:sz="0" w:space="0" w:color="auto"/>
            <w:left w:val="none" w:sz="0" w:space="0" w:color="auto"/>
            <w:bottom w:val="none" w:sz="0" w:space="0" w:color="auto"/>
            <w:right w:val="none" w:sz="0" w:space="0" w:color="auto"/>
          </w:divBdr>
        </w:div>
        <w:div w:id="1985233633">
          <w:marLeft w:val="0"/>
          <w:marRight w:val="0"/>
          <w:marTop w:val="0"/>
          <w:marBottom w:val="0"/>
          <w:divBdr>
            <w:top w:val="none" w:sz="0" w:space="0" w:color="auto"/>
            <w:left w:val="none" w:sz="0" w:space="0" w:color="auto"/>
            <w:bottom w:val="none" w:sz="0" w:space="0" w:color="auto"/>
            <w:right w:val="none" w:sz="0" w:space="0" w:color="auto"/>
          </w:divBdr>
        </w:div>
        <w:div w:id="1985233635">
          <w:marLeft w:val="0"/>
          <w:marRight w:val="0"/>
          <w:marTop w:val="0"/>
          <w:marBottom w:val="0"/>
          <w:divBdr>
            <w:top w:val="none" w:sz="0" w:space="0" w:color="auto"/>
            <w:left w:val="none" w:sz="0" w:space="0" w:color="auto"/>
            <w:bottom w:val="none" w:sz="0" w:space="0" w:color="auto"/>
            <w:right w:val="none" w:sz="0" w:space="0" w:color="auto"/>
          </w:divBdr>
        </w:div>
        <w:div w:id="1985233636">
          <w:marLeft w:val="0"/>
          <w:marRight w:val="0"/>
          <w:marTop w:val="0"/>
          <w:marBottom w:val="0"/>
          <w:divBdr>
            <w:top w:val="none" w:sz="0" w:space="0" w:color="auto"/>
            <w:left w:val="none" w:sz="0" w:space="0" w:color="auto"/>
            <w:bottom w:val="none" w:sz="0" w:space="0" w:color="auto"/>
            <w:right w:val="none" w:sz="0" w:space="0" w:color="auto"/>
          </w:divBdr>
        </w:div>
        <w:div w:id="1985233637">
          <w:marLeft w:val="0"/>
          <w:marRight w:val="0"/>
          <w:marTop w:val="0"/>
          <w:marBottom w:val="0"/>
          <w:divBdr>
            <w:top w:val="none" w:sz="0" w:space="0" w:color="auto"/>
            <w:left w:val="none" w:sz="0" w:space="0" w:color="auto"/>
            <w:bottom w:val="none" w:sz="0" w:space="0" w:color="auto"/>
            <w:right w:val="none" w:sz="0" w:space="0" w:color="auto"/>
          </w:divBdr>
        </w:div>
        <w:div w:id="1985233638">
          <w:marLeft w:val="0"/>
          <w:marRight w:val="0"/>
          <w:marTop w:val="0"/>
          <w:marBottom w:val="0"/>
          <w:divBdr>
            <w:top w:val="none" w:sz="0" w:space="0" w:color="auto"/>
            <w:left w:val="none" w:sz="0" w:space="0" w:color="auto"/>
            <w:bottom w:val="none" w:sz="0" w:space="0" w:color="auto"/>
            <w:right w:val="none" w:sz="0" w:space="0" w:color="auto"/>
          </w:divBdr>
        </w:div>
        <w:div w:id="1985233639">
          <w:marLeft w:val="0"/>
          <w:marRight w:val="0"/>
          <w:marTop w:val="0"/>
          <w:marBottom w:val="0"/>
          <w:divBdr>
            <w:top w:val="none" w:sz="0" w:space="0" w:color="auto"/>
            <w:left w:val="none" w:sz="0" w:space="0" w:color="auto"/>
            <w:bottom w:val="none" w:sz="0" w:space="0" w:color="auto"/>
            <w:right w:val="none" w:sz="0" w:space="0" w:color="auto"/>
          </w:divBdr>
        </w:div>
        <w:div w:id="1985233640">
          <w:marLeft w:val="0"/>
          <w:marRight w:val="0"/>
          <w:marTop w:val="0"/>
          <w:marBottom w:val="0"/>
          <w:divBdr>
            <w:top w:val="none" w:sz="0" w:space="0" w:color="auto"/>
            <w:left w:val="none" w:sz="0" w:space="0" w:color="auto"/>
            <w:bottom w:val="none" w:sz="0" w:space="0" w:color="auto"/>
            <w:right w:val="none" w:sz="0" w:space="0" w:color="auto"/>
          </w:divBdr>
        </w:div>
        <w:div w:id="1985233641">
          <w:marLeft w:val="0"/>
          <w:marRight w:val="0"/>
          <w:marTop w:val="0"/>
          <w:marBottom w:val="0"/>
          <w:divBdr>
            <w:top w:val="none" w:sz="0" w:space="0" w:color="auto"/>
            <w:left w:val="none" w:sz="0" w:space="0" w:color="auto"/>
            <w:bottom w:val="none" w:sz="0" w:space="0" w:color="auto"/>
            <w:right w:val="none" w:sz="0" w:space="0" w:color="auto"/>
          </w:divBdr>
        </w:div>
        <w:div w:id="1985233642">
          <w:marLeft w:val="0"/>
          <w:marRight w:val="0"/>
          <w:marTop w:val="0"/>
          <w:marBottom w:val="0"/>
          <w:divBdr>
            <w:top w:val="none" w:sz="0" w:space="0" w:color="auto"/>
            <w:left w:val="none" w:sz="0" w:space="0" w:color="auto"/>
            <w:bottom w:val="none" w:sz="0" w:space="0" w:color="auto"/>
            <w:right w:val="none" w:sz="0" w:space="0" w:color="auto"/>
          </w:divBdr>
        </w:div>
        <w:div w:id="1985233643">
          <w:marLeft w:val="0"/>
          <w:marRight w:val="0"/>
          <w:marTop w:val="0"/>
          <w:marBottom w:val="0"/>
          <w:divBdr>
            <w:top w:val="none" w:sz="0" w:space="0" w:color="auto"/>
            <w:left w:val="none" w:sz="0" w:space="0" w:color="auto"/>
            <w:bottom w:val="none" w:sz="0" w:space="0" w:color="auto"/>
            <w:right w:val="none" w:sz="0" w:space="0" w:color="auto"/>
          </w:divBdr>
        </w:div>
        <w:div w:id="1985233644">
          <w:marLeft w:val="0"/>
          <w:marRight w:val="0"/>
          <w:marTop w:val="0"/>
          <w:marBottom w:val="0"/>
          <w:divBdr>
            <w:top w:val="none" w:sz="0" w:space="0" w:color="auto"/>
            <w:left w:val="none" w:sz="0" w:space="0" w:color="auto"/>
            <w:bottom w:val="none" w:sz="0" w:space="0" w:color="auto"/>
            <w:right w:val="none" w:sz="0" w:space="0" w:color="auto"/>
          </w:divBdr>
        </w:div>
        <w:div w:id="1985233645">
          <w:marLeft w:val="0"/>
          <w:marRight w:val="0"/>
          <w:marTop w:val="0"/>
          <w:marBottom w:val="0"/>
          <w:divBdr>
            <w:top w:val="none" w:sz="0" w:space="0" w:color="auto"/>
            <w:left w:val="none" w:sz="0" w:space="0" w:color="auto"/>
            <w:bottom w:val="none" w:sz="0" w:space="0" w:color="auto"/>
            <w:right w:val="none" w:sz="0" w:space="0" w:color="auto"/>
          </w:divBdr>
        </w:div>
        <w:div w:id="1985233646">
          <w:marLeft w:val="0"/>
          <w:marRight w:val="0"/>
          <w:marTop w:val="0"/>
          <w:marBottom w:val="0"/>
          <w:divBdr>
            <w:top w:val="none" w:sz="0" w:space="0" w:color="auto"/>
            <w:left w:val="none" w:sz="0" w:space="0" w:color="auto"/>
            <w:bottom w:val="none" w:sz="0" w:space="0" w:color="auto"/>
            <w:right w:val="none" w:sz="0" w:space="0" w:color="auto"/>
          </w:divBdr>
        </w:div>
        <w:div w:id="1985233647">
          <w:marLeft w:val="0"/>
          <w:marRight w:val="0"/>
          <w:marTop w:val="0"/>
          <w:marBottom w:val="0"/>
          <w:divBdr>
            <w:top w:val="none" w:sz="0" w:space="0" w:color="auto"/>
            <w:left w:val="none" w:sz="0" w:space="0" w:color="auto"/>
            <w:bottom w:val="none" w:sz="0" w:space="0" w:color="auto"/>
            <w:right w:val="none" w:sz="0" w:space="0" w:color="auto"/>
          </w:divBdr>
        </w:div>
        <w:div w:id="1985233648">
          <w:marLeft w:val="0"/>
          <w:marRight w:val="0"/>
          <w:marTop w:val="0"/>
          <w:marBottom w:val="0"/>
          <w:divBdr>
            <w:top w:val="none" w:sz="0" w:space="0" w:color="auto"/>
            <w:left w:val="none" w:sz="0" w:space="0" w:color="auto"/>
            <w:bottom w:val="none" w:sz="0" w:space="0" w:color="auto"/>
            <w:right w:val="none" w:sz="0" w:space="0" w:color="auto"/>
          </w:divBdr>
        </w:div>
        <w:div w:id="1985233650">
          <w:marLeft w:val="0"/>
          <w:marRight w:val="0"/>
          <w:marTop w:val="0"/>
          <w:marBottom w:val="0"/>
          <w:divBdr>
            <w:top w:val="none" w:sz="0" w:space="0" w:color="auto"/>
            <w:left w:val="none" w:sz="0" w:space="0" w:color="auto"/>
            <w:bottom w:val="none" w:sz="0" w:space="0" w:color="auto"/>
            <w:right w:val="none" w:sz="0" w:space="0" w:color="auto"/>
          </w:divBdr>
        </w:div>
        <w:div w:id="1985233651">
          <w:marLeft w:val="0"/>
          <w:marRight w:val="0"/>
          <w:marTop w:val="0"/>
          <w:marBottom w:val="0"/>
          <w:divBdr>
            <w:top w:val="none" w:sz="0" w:space="0" w:color="auto"/>
            <w:left w:val="none" w:sz="0" w:space="0" w:color="auto"/>
            <w:bottom w:val="none" w:sz="0" w:space="0" w:color="auto"/>
            <w:right w:val="none" w:sz="0" w:space="0" w:color="auto"/>
          </w:divBdr>
        </w:div>
        <w:div w:id="1985233652">
          <w:marLeft w:val="0"/>
          <w:marRight w:val="0"/>
          <w:marTop w:val="0"/>
          <w:marBottom w:val="0"/>
          <w:divBdr>
            <w:top w:val="none" w:sz="0" w:space="0" w:color="auto"/>
            <w:left w:val="none" w:sz="0" w:space="0" w:color="auto"/>
            <w:bottom w:val="none" w:sz="0" w:space="0" w:color="auto"/>
            <w:right w:val="none" w:sz="0" w:space="0" w:color="auto"/>
          </w:divBdr>
        </w:div>
        <w:div w:id="1985233653">
          <w:marLeft w:val="0"/>
          <w:marRight w:val="0"/>
          <w:marTop w:val="0"/>
          <w:marBottom w:val="0"/>
          <w:divBdr>
            <w:top w:val="none" w:sz="0" w:space="0" w:color="auto"/>
            <w:left w:val="none" w:sz="0" w:space="0" w:color="auto"/>
            <w:bottom w:val="none" w:sz="0" w:space="0" w:color="auto"/>
            <w:right w:val="none" w:sz="0" w:space="0" w:color="auto"/>
          </w:divBdr>
        </w:div>
        <w:div w:id="1985233654">
          <w:marLeft w:val="0"/>
          <w:marRight w:val="0"/>
          <w:marTop w:val="0"/>
          <w:marBottom w:val="0"/>
          <w:divBdr>
            <w:top w:val="none" w:sz="0" w:space="0" w:color="auto"/>
            <w:left w:val="none" w:sz="0" w:space="0" w:color="auto"/>
            <w:bottom w:val="none" w:sz="0" w:space="0" w:color="auto"/>
            <w:right w:val="none" w:sz="0" w:space="0" w:color="auto"/>
          </w:divBdr>
        </w:div>
        <w:div w:id="1985233655">
          <w:marLeft w:val="0"/>
          <w:marRight w:val="0"/>
          <w:marTop w:val="0"/>
          <w:marBottom w:val="0"/>
          <w:divBdr>
            <w:top w:val="none" w:sz="0" w:space="0" w:color="auto"/>
            <w:left w:val="none" w:sz="0" w:space="0" w:color="auto"/>
            <w:bottom w:val="none" w:sz="0" w:space="0" w:color="auto"/>
            <w:right w:val="none" w:sz="0" w:space="0" w:color="auto"/>
          </w:divBdr>
        </w:div>
        <w:div w:id="1985233656">
          <w:marLeft w:val="0"/>
          <w:marRight w:val="0"/>
          <w:marTop w:val="0"/>
          <w:marBottom w:val="0"/>
          <w:divBdr>
            <w:top w:val="none" w:sz="0" w:space="0" w:color="auto"/>
            <w:left w:val="none" w:sz="0" w:space="0" w:color="auto"/>
            <w:bottom w:val="none" w:sz="0" w:space="0" w:color="auto"/>
            <w:right w:val="none" w:sz="0" w:space="0" w:color="auto"/>
          </w:divBdr>
        </w:div>
        <w:div w:id="1985233657">
          <w:marLeft w:val="0"/>
          <w:marRight w:val="0"/>
          <w:marTop w:val="0"/>
          <w:marBottom w:val="0"/>
          <w:divBdr>
            <w:top w:val="none" w:sz="0" w:space="0" w:color="auto"/>
            <w:left w:val="none" w:sz="0" w:space="0" w:color="auto"/>
            <w:bottom w:val="none" w:sz="0" w:space="0" w:color="auto"/>
            <w:right w:val="none" w:sz="0" w:space="0" w:color="auto"/>
          </w:divBdr>
        </w:div>
        <w:div w:id="1985233658">
          <w:marLeft w:val="0"/>
          <w:marRight w:val="0"/>
          <w:marTop w:val="0"/>
          <w:marBottom w:val="0"/>
          <w:divBdr>
            <w:top w:val="none" w:sz="0" w:space="0" w:color="auto"/>
            <w:left w:val="none" w:sz="0" w:space="0" w:color="auto"/>
            <w:bottom w:val="none" w:sz="0" w:space="0" w:color="auto"/>
            <w:right w:val="none" w:sz="0" w:space="0" w:color="auto"/>
          </w:divBdr>
        </w:div>
        <w:div w:id="1985233659">
          <w:marLeft w:val="0"/>
          <w:marRight w:val="0"/>
          <w:marTop w:val="0"/>
          <w:marBottom w:val="0"/>
          <w:divBdr>
            <w:top w:val="none" w:sz="0" w:space="0" w:color="auto"/>
            <w:left w:val="none" w:sz="0" w:space="0" w:color="auto"/>
            <w:bottom w:val="none" w:sz="0" w:space="0" w:color="auto"/>
            <w:right w:val="none" w:sz="0" w:space="0" w:color="auto"/>
          </w:divBdr>
        </w:div>
        <w:div w:id="1985233660">
          <w:marLeft w:val="0"/>
          <w:marRight w:val="0"/>
          <w:marTop w:val="0"/>
          <w:marBottom w:val="0"/>
          <w:divBdr>
            <w:top w:val="none" w:sz="0" w:space="0" w:color="auto"/>
            <w:left w:val="none" w:sz="0" w:space="0" w:color="auto"/>
            <w:bottom w:val="none" w:sz="0" w:space="0" w:color="auto"/>
            <w:right w:val="none" w:sz="0" w:space="0" w:color="auto"/>
          </w:divBdr>
        </w:div>
        <w:div w:id="1985233661">
          <w:marLeft w:val="0"/>
          <w:marRight w:val="0"/>
          <w:marTop w:val="0"/>
          <w:marBottom w:val="0"/>
          <w:divBdr>
            <w:top w:val="none" w:sz="0" w:space="0" w:color="auto"/>
            <w:left w:val="none" w:sz="0" w:space="0" w:color="auto"/>
            <w:bottom w:val="none" w:sz="0" w:space="0" w:color="auto"/>
            <w:right w:val="none" w:sz="0" w:space="0" w:color="auto"/>
          </w:divBdr>
        </w:div>
        <w:div w:id="1985233662">
          <w:marLeft w:val="0"/>
          <w:marRight w:val="0"/>
          <w:marTop w:val="0"/>
          <w:marBottom w:val="0"/>
          <w:divBdr>
            <w:top w:val="none" w:sz="0" w:space="0" w:color="auto"/>
            <w:left w:val="none" w:sz="0" w:space="0" w:color="auto"/>
            <w:bottom w:val="none" w:sz="0" w:space="0" w:color="auto"/>
            <w:right w:val="none" w:sz="0" w:space="0" w:color="auto"/>
          </w:divBdr>
        </w:div>
        <w:div w:id="1985233663">
          <w:marLeft w:val="0"/>
          <w:marRight w:val="0"/>
          <w:marTop w:val="0"/>
          <w:marBottom w:val="0"/>
          <w:divBdr>
            <w:top w:val="none" w:sz="0" w:space="0" w:color="auto"/>
            <w:left w:val="none" w:sz="0" w:space="0" w:color="auto"/>
            <w:bottom w:val="none" w:sz="0" w:space="0" w:color="auto"/>
            <w:right w:val="none" w:sz="0" w:space="0" w:color="auto"/>
          </w:divBdr>
        </w:div>
        <w:div w:id="1985233665">
          <w:marLeft w:val="0"/>
          <w:marRight w:val="0"/>
          <w:marTop w:val="0"/>
          <w:marBottom w:val="0"/>
          <w:divBdr>
            <w:top w:val="none" w:sz="0" w:space="0" w:color="auto"/>
            <w:left w:val="none" w:sz="0" w:space="0" w:color="auto"/>
            <w:bottom w:val="none" w:sz="0" w:space="0" w:color="auto"/>
            <w:right w:val="none" w:sz="0" w:space="0" w:color="auto"/>
          </w:divBdr>
        </w:div>
        <w:div w:id="1985233666">
          <w:marLeft w:val="0"/>
          <w:marRight w:val="0"/>
          <w:marTop w:val="0"/>
          <w:marBottom w:val="0"/>
          <w:divBdr>
            <w:top w:val="none" w:sz="0" w:space="0" w:color="auto"/>
            <w:left w:val="none" w:sz="0" w:space="0" w:color="auto"/>
            <w:bottom w:val="none" w:sz="0" w:space="0" w:color="auto"/>
            <w:right w:val="none" w:sz="0" w:space="0" w:color="auto"/>
          </w:divBdr>
        </w:div>
        <w:div w:id="1985233667">
          <w:marLeft w:val="0"/>
          <w:marRight w:val="0"/>
          <w:marTop w:val="0"/>
          <w:marBottom w:val="0"/>
          <w:divBdr>
            <w:top w:val="none" w:sz="0" w:space="0" w:color="auto"/>
            <w:left w:val="none" w:sz="0" w:space="0" w:color="auto"/>
            <w:bottom w:val="none" w:sz="0" w:space="0" w:color="auto"/>
            <w:right w:val="none" w:sz="0" w:space="0" w:color="auto"/>
          </w:divBdr>
        </w:div>
        <w:div w:id="1985233668">
          <w:marLeft w:val="0"/>
          <w:marRight w:val="0"/>
          <w:marTop w:val="0"/>
          <w:marBottom w:val="0"/>
          <w:divBdr>
            <w:top w:val="none" w:sz="0" w:space="0" w:color="auto"/>
            <w:left w:val="none" w:sz="0" w:space="0" w:color="auto"/>
            <w:bottom w:val="none" w:sz="0" w:space="0" w:color="auto"/>
            <w:right w:val="none" w:sz="0" w:space="0" w:color="auto"/>
          </w:divBdr>
        </w:div>
        <w:div w:id="1985233669">
          <w:marLeft w:val="0"/>
          <w:marRight w:val="0"/>
          <w:marTop w:val="0"/>
          <w:marBottom w:val="0"/>
          <w:divBdr>
            <w:top w:val="none" w:sz="0" w:space="0" w:color="auto"/>
            <w:left w:val="none" w:sz="0" w:space="0" w:color="auto"/>
            <w:bottom w:val="none" w:sz="0" w:space="0" w:color="auto"/>
            <w:right w:val="none" w:sz="0" w:space="0" w:color="auto"/>
          </w:divBdr>
        </w:div>
        <w:div w:id="1985233670">
          <w:marLeft w:val="0"/>
          <w:marRight w:val="0"/>
          <w:marTop w:val="0"/>
          <w:marBottom w:val="0"/>
          <w:divBdr>
            <w:top w:val="none" w:sz="0" w:space="0" w:color="auto"/>
            <w:left w:val="none" w:sz="0" w:space="0" w:color="auto"/>
            <w:bottom w:val="none" w:sz="0" w:space="0" w:color="auto"/>
            <w:right w:val="none" w:sz="0" w:space="0" w:color="auto"/>
          </w:divBdr>
        </w:div>
        <w:div w:id="1985233671">
          <w:marLeft w:val="0"/>
          <w:marRight w:val="0"/>
          <w:marTop w:val="0"/>
          <w:marBottom w:val="0"/>
          <w:divBdr>
            <w:top w:val="none" w:sz="0" w:space="0" w:color="auto"/>
            <w:left w:val="none" w:sz="0" w:space="0" w:color="auto"/>
            <w:bottom w:val="none" w:sz="0" w:space="0" w:color="auto"/>
            <w:right w:val="none" w:sz="0" w:space="0" w:color="auto"/>
          </w:divBdr>
        </w:div>
        <w:div w:id="1985233672">
          <w:marLeft w:val="0"/>
          <w:marRight w:val="0"/>
          <w:marTop w:val="0"/>
          <w:marBottom w:val="0"/>
          <w:divBdr>
            <w:top w:val="none" w:sz="0" w:space="0" w:color="auto"/>
            <w:left w:val="none" w:sz="0" w:space="0" w:color="auto"/>
            <w:bottom w:val="none" w:sz="0" w:space="0" w:color="auto"/>
            <w:right w:val="none" w:sz="0" w:space="0" w:color="auto"/>
          </w:divBdr>
        </w:div>
        <w:div w:id="1985233673">
          <w:marLeft w:val="0"/>
          <w:marRight w:val="0"/>
          <w:marTop w:val="0"/>
          <w:marBottom w:val="0"/>
          <w:divBdr>
            <w:top w:val="none" w:sz="0" w:space="0" w:color="auto"/>
            <w:left w:val="none" w:sz="0" w:space="0" w:color="auto"/>
            <w:bottom w:val="none" w:sz="0" w:space="0" w:color="auto"/>
            <w:right w:val="none" w:sz="0" w:space="0" w:color="auto"/>
          </w:divBdr>
        </w:div>
        <w:div w:id="1985233674">
          <w:marLeft w:val="0"/>
          <w:marRight w:val="0"/>
          <w:marTop w:val="0"/>
          <w:marBottom w:val="0"/>
          <w:divBdr>
            <w:top w:val="none" w:sz="0" w:space="0" w:color="auto"/>
            <w:left w:val="none" w:sz="0" w:space="0" w:color="auto"/>
            <w:bottom w:val="none" w:sz="0" w:space="0" w:color="auto"/>
            <w:right w:val="none" w:sz="0" w:space="0" w:color="auto"/>
          </w:divBdr>
        </w:div>
        <w:div w:id="1985233675">
          <w:marLeft w:val="0"/>
          <w:marRight w:val="0"/>
          <w:marTop w:val="0"/>
          <w:marBottom w:val="0"/>
          <w:divBdr>
            <w:top w:val="none" w:sz="0" w:space="0" w:color="auto"/>
            <w:left w:val="none" w:sz="0" w:space="0" w:color="auto"/>
            <w:bottom w:val="none" w:sz="0" w:space="0" w:color="auto"/>
            <w:right w:val="none" w:sz="0" w:space="0" w:color="auto"/>
          </w:divBdr>
        </w:div>
        <w:div w:id="1985233676">
          <w:marLeft w:val="0"/>
          <w:marRight w:val="0"/>
          <w:marTop w:val="0"/>
          <w:marBottom w:val="0"/>
          <w:divBdr>
            <w:top w:val="none" w:sz="0" w:space="0" w:color="auto"/>
            <w:left w:val="none" w:sz="0" w:space="0" w:color="auto"/>
            <w:bottom w:val="none" w:sz="0" w:space="0" w:color="auto"/>
            <w:right w:val="none" w:sz="0" w:space="0" w:color="auto"/>
          </w:divBdr>
        </w:div>
        <w:div w:id="1985233677">
          <w:marLeft w:val="0"/>
          <w:marRight w:val="0"/>
          <w:marTop w:val="0"/>
          <w:marBottom w:val="0"/>
          <w:divBdr>
            <w:top w:val="none" w:sz="0" w:space="0" w:color="auto"/>
            <w:left w:val="none" w:sz="0" w:space="0" w:color="auto"/>
            <w:bottom w:val="none" w:sz="0" w:space="0" w:color="auto"/>
            <w:right w:val="none" w:sz="0" w:space="0" w:color="auto"/>
          </w:divBdr>
        </w:div>
        <w:div w:id="1985233678">
          <w:marLeft w:val="0"/>
          <w:marRight w:val="0"/>
          <w:marTop w:val="0"/>
          <w:marBottom w:val="0"/>
          <w:divBdr>
            <w:top w:val="none" w:sz="0" w:space="0" w:color="auto"/>
            <w:left w:val="none" w:sz="0" w:space="0" w:color="auto"/>
            <w:bottom w:val="none" w:sz="0" w:space="0" w:color="auto"/>
            <w:right w:val="none" w:sz="0" w:space="0" w:color="auto"/>
          </w:divBdr>
        </w:div>
        <w:div w:id="1985233679">
          <w:marLeft w:val="0"/>
          <w:marRight w:val="0"/>
          <w:marTop w:val="0"/>
          <w:marBottom w:val="0"/>
          <w:divBdr>
            <w:top w:val="none" w:sz="0" w:space="0" w:color="auto"/>
            <w:left w:val="none" w:sz="0" w:space="0" w:color="auto"/>
            <w:bottom w:val="none" w:sz="0" w:space="0" w:color="auto"/>
            <w:right w:val="none" w:sz="0" w:space="0" w:color="auto"/>
          </w:divBdr>
        </w:div>
        <w:div w:id="1985233680">
          <w:marLeft w:val="0"/>
          <w:marRight w:val="0"/>
          <w:marTop w:val="0"/>
          <w:marBottom w:val="0"/>
          <w:divBdr>
            <w:top w:val="none" w:sz="0" w:space="0" w:color="auto"/>
            <w:left w:val="none" w:sz="0" w:space="0" w:color="auto"/>
            <w:bottom w:val="none" w:sz="0" w:space="0" w:color="auto"/>
            <w:right w:val="none" w:sz="0" w:space="0" w:color="auto"/>
          </w:divBdr>
        </w:div>
        <w:div w:id="1985233681">
          <w:marLeft w:val="0"/>
          <w:marRight w:val="0"/>
          <w:marTop w:val="0"/>
          <w:marBottom w:val="0"/>
          <w:divBdr>
            <w:top w:val="none" w:sz="0" w:space="0" w:color="auto"/>
            <w:left w:val="none" w:sz="0" w:space="0" w:color="auto"/>
            <w:bottom w:val="none" w:sz="0" w:space="0" w:color="auto"/>
            <w:right w:val="none" w:sz="0" w:space="0" w:color="auto"/>
          </w:divBdr>
        </w:div>
        <w:div w:id="1985233682">
          <w:marLeft w:val="0"/>
          <w:marRight w:val="0"/>
          <w:marTop w:val="0"/>
          <w:marBottom w:val="0"/>
          <w:divBdr>
            <w:top w:val="none" w:sz="0" w:space="0" w:color="auto"/>
            <w:left w:val="none" w:sz="0" w:space="0" w:color="auto"/>
            <w:bottom w:val="none" w:sz="0" w:space="0" w:color="auto"/>
            <w:right w:val="none" w:sz="0" w:space="0" w:color="auto"/>
          </w:divBdr>
        </w:div>
        <w:div w:id="1985233683">
          <w:marLeft w:val="0"/>
          <w:marRight w:val="0"/>
          <w:marTop w:val="0"/>
          <w:marBottom w:val="0"/>
          <w:divBdr>
            <w:top w:val="none" w:sz="0" w:space="0" w:color="auto"/>
            <w:left w:val="none" w:sz="0" w:space="0" w:color="auto"/>
            <w:bottom w:val="none" w:sz="0" w:space="0" w:color="auto"/>
            <w:right w:val="none" w:sz="0" w:space="0" w:color="auto"/>
          </w:divBdr>
        </w:div>
        <w:div w:id="1985233684">
          <w:marLeft w:val="0"/>
          <w:marRight w:val="0"/>
          <w:marTop w:val="0"/>
          <w:marBottom w:val="0"/>
          <w:divBdr>
            <w:top w:val="none" w:sz="0" w:space="0" w:color="auto"/>
            <w:left w:val="none" w:sz="0" w:space="0" w:color="auto"/>
            <w:bottom w:val="none" w:sz="0" w:space="0" w:color="auto"/>
            <w:right w:val="none" w:sz="0" w:space="0" w:color="auto"/>
          </w:divBdr>
        </w:div>
        <w:div w:id="1985233685">
          <w:marLeft w:val="0"/>
          <w:marRight w:val="0"/>
          <w:marTop w:val="0"/>
          <w:marBottom w:val="0"/>
          <w:divBdr>
            <w:top w:val="none" w:sz="0" w:space="0" w:color="auto"/>
            <w:left w:val="none" w:sz="0" w:space="0" w:color="auto"/>
            <w:bottom w:val="none" w:sz="0" w:space="0" w:color="auto"/>
            <w:right w:val="none" w:sz="0" w:space="0" w:color="auto"/>
          </w:divBdr>
        </w:div>
        <w:div w:id="1985233686">
          <w:marLeft w:val="0"/>
          <w:marRight w:val="0"/>
          <w:marTop w:val="0"/>
          <w:marBottom w:val="0"/>
          <w:divBdr>
            <w:top w:val="none" w:sz="0" w:space="0" w:color="auto"/>
            <w:left w:val="none" w:sz="0" w:space="0" w:color="auto"/>
            <w:bottom w:val="none" w:sz="0" w:space="0" w:color="auto"/>
            <w:right w:val="none" w:sz="0" w:space="0" w:color="auto"/>
          </w:divBdr>
        </w:div>
        <w:div w:id="1985233687">
          <w:marLeft w:val="0"/>
          <w:marRight w:val="0"/>
          <w:marTop w:val="0"/>
          <w:marBottom w:val="0"/>
          <w:divBdr>
            <w:top w:val="none" w:sz="0" w:space="0" w:color="auto"/>
            <w:left w:val="none" w:sz="0" w:space="0" w:color="auto"/>
            <w:bottom w:val="none" w:sz="0" w:space="0" w:color="auto"/>
            <w:right w:val="none" w:sz="0" w:space="0" w:color="auto"/>
          </w:divBdr>
        </w:div>
        <w:div w:id="1985233688">
          <w:marLeft w:val="0"/>
          <w:marRight w:val="0"/>
          <w:marTop w:val="0"/>
          <w:marBottom w:val="0"/>
          <w:divBdr>
            <w:top w:val="none" w:sz="0" w:space="0" w:color="auto"/>
            <w:left w:val="none" w:sz="0" w:space="0" w:color="auto"/>
            <w:bottom w:val="none" w:sz="0" w:space="0" w:color="auto"/>
            <w:right w:val="none" w:sz="0" w:space="0" w:color="auto"/>
          </w:divBdr>
        </w:div>
        <w:div w:id="1985233690">
          <w:marLeft w:val="0"/>
          <w:marRight w:val="0"/>
          <w:marTop w:val="0"/>
          <w:marBottom w:val="0"/>
          <w:divBdr>
            <w:top w:val="none" w:sz="0" w:space="0" w:color="auto"/>
            <w:left w:val="none" w:sz="0" w:space="0" w:color="auto"/>
            <w:bottom w:val="none" w:sz="0" w:space="0" w:color="auto"/>
            <w:right w:val="none" w:sz="0" w:space="0" w:color="auto"/>
          </w:divBdr>
        </w:div>
        <w:div w:id="1985233691">
          <w:marLeft w:val="0"/>
          <w:marRight w:val="0"/>
          <w:marTop w:val="0"/>
          <w:marBottom w:val="0"/>
          <w:divBdr>
            <w:top w:val="none" w:sz="0" w:space="0" w:color="auto"/>
            <w:left w:val="none" w:sz="0" w:space="0" w:color="auto"/>
            <w:bottom w:val="none" w:sz="0" w:space="0" w:color="auto"/>
            <w:right w:val="none" w:sz="0" w:space="0" w:color="auto"/>
          </w:divBdr>
        </w:div>
        <w:div w:id="1985233692">
          <w:marLeft w:val="0"/>
          <w:marRight w:val="0"/>
          <w:marTop w:val="0"/>
          <w:marBottom w:val="0"/>
          <w:divBdr>
            <w:top w:val="none" w:sz="0" w:space="0" w:color="auto"/>
            <w:left w:val="none" w:sz="0" w:space="0" w:color="auto"/>
            <w:bottom w:val="none" w:sz="0" w:space="0" w:color="auto"/>
            <w:right w:val="none" w:sz="0" w:space="0" w:color="auto"/>
          </w:divBdr>
        </w:div>
        <w:div w:id="1985233693">
          <w:marLeft w:val="0"/>
          <w:marRight w:val="0"/>
          <w:marTop w:val="0"/>
          <w:marBottom w:val="0"/>
          <w:divBdr>
            <w:top w:val="none" w:sz="0" w:space="0" w:color="auto"/>
            <w:left w:val="none" w:sz="0" w:space="0" w:color="auto"/>
            <w:bottom w:val="none" w:sz="0" w:space="0" w:color="auto"/>
            <w:right w:val="none" w:sz="0" w:space="0" w:color="auto"/>
          </w:divBdr>
        </w:div>
        <w:div w:id="1985233694">
          <w:marLeft w:val="0"/>
          <w:marRight w:val="0"/>
          <w:marTop w:val="0"/>
          <w:marBottom w:val="0"/>
          <w:divBdr>
            <w:top w:val="none" w:sz="0" w:space="0" w:color="auto"/>
            <w:left w:val="none" w:sz="0" w:space="0" w:color="auto"/>
            <w:bottom w:val="none" w:sz="0" w:space="0" w:color="auto"/>
            <w:right w:val="none" w:sz="0" w:space="0" w:color="auto"/>
          </w:divBdr>
        </w:div>
        <w:div w:id="1985233695">
          <w:marLeft w:val="0"/>
          <w:marRight w:val="0"/>
          <w:marTop w:val="0"/>
          <w:marBottom w:val="0"/>
          <w:divBdr>
            <w:top w:val="none" w:sz="0" w:space="0" w:color="auto"/>
            <w:left w:val="none" w:sz="0" w:space="0" w:color="auto"/>
            <w:bottom w:val="none" w:sz="0" w:space="0" w:color="auto"/>
            <w:right w:val="none" w:sz="0" w:space="0" w:color="auto"/>
          </w:divBdr>
        </w:div>
        <w:div w:id="1985233696">
          <w:marLeft w:val="0"/>
          <w:marRight w:val="0"/>
          <w:marTop w:val="0"/>
          <w:marBottom w:val="0"/>
          <w:divBdr>
            <w:top w:val="none" w:sz="0" w:space="0" w:color="auto"/>
            <w:left w:val="none" w:sz="0" w:space="0" w:color="auto"/>
            <w:bottom w:val="none" w:sz="0" w:space="0" w:color="auto"/>
            <w:right w:val="none" w:sz="0" w:space="0" w:color="auto"/>
          </w:divBdr>
        </w:div>
        <w:div w:id="1985233697">
          <w:marLeft w:val="0"/>
          <w:marRight w:val="0"/>
          <w:marTop w:val="0"/>
          <w:marBottom w:val="0"/>
          <w:divBdr>
            <w:top w:val="none" w:sz="0" w:space="0" w:color="auto"/>
            <w:left w:val="none" w:sz="0" w:space="0" w:color="auto"/>
            <w:bottom w:val="none" w:sz="0" w:space="0" w:color="auto"/>
            <w:right w:val="none" w:sz="0" w:space="0" w:color="auto"/>
          </w:divBdr>
        </w:div>
        <w:div w:id="1985233698">
          <w:marLeft w:val="0"/>
          <w:marRight w:val="0"/>
          <w:marTop w:val="0"/>
          <w:marBottom w:val="0"/>
          <w:divBdr>
            <w:top w:val="none" w:sz="0" w:space="0" w:color="auto"/>
            <w:left w:val="none" w:sz="0" w:space="0" w:color="auto"/>
            <w:bottom w:val="none" w:sz="0" w:space="0" w:color="auto"/>
            <w:right w:val="none" w:sz="0" w:space="0" w:color="auto"/>
          </w:divBdr>
        </w:div>
        <w:div w:id="1985233699">
          <w:marLeft w:val="0"/>
          <w:marRight w:val="0"/>
          <w:marTop w:val="0"/>
          <w:marBottom w:val="0"/>
          <w:divBdr>
            <w:top w:val="none" w:sz="0" w:space="0" w:color="auto"/>
            <w:left w:val="none" w:sz="0" w:space="0" w:color="auto"/>
            <w:bottom w:val="none" w:sz="0" w:space="0" w:color="auto"/>
            <w:right w:val="none" w:sz="0" w:space="0" w:color="auto"/>
          </w:divBdr>
        </w:div>
        <w:div w:id="1985233700">
          <w:marLeft w:val="0"/>
          <w:marRight w:val="0"/>
          <w:marTop w:val="0"/>
          <w:marBottom w:val="0"/>
          <w:divBdr>
            <w:top w:val="none" w:sz="0" w:space="0" w:color="auto"/>
            <w:left w:val="none" w:sz="0" w:space="0" w:color="auto"/>
            <w:bottom w:val="none" w:sz="0" w:space="0" w:color="auto"/>
            <w:right w:val="none" w:sz="0" w:space="0" w:color="auto"/>
          </w:divBdr>
        </w:div>
        <w:div w:id="1985233702">
          <w:marLeft w:val="0"/>
          <w:marRight w:val="0"/>
          <w:marTop w:val="0"/>
          <w:marBottom w:val="0"/>
          <w:divBdr>
            <w:top w:val="none" w:sz="0" w:space="0" w:color="auto"/>
            <w:left w:val="none" w:sz="0" w:space="0" w:color="auto"/>
            <w:bottom w:val="none" w:sz="0" w:space="0" w:color="auto"/>
            <w:right w:val="none" w:sz="0" w:space="0" w:color="auto"/>
          </w:divBdr>
        </w:div>
        <w:div w:id="1985233703">
          <w:marLeft w:val="0"/>
          <w:marRight w:val="0"/>
          <w:marTop w:val="0"/>
          <w:marBottom w:val="0"/>
          <w:divBdr>
            <w:top w:val="none" w:sz="0" w:space="0" w:color="auto"/>
            <w:left w:val="none" w:sz="0" w:space="0" w:color="auto"/>
            <w:bottom w:val="none" w:sz="0" w:space="0" w:color="auto"/>
            <w:right w:val="none" w:sz="0" w:space="0" w:color="auto"/>
          </w:divBdr>
        </w:div>
        <w:div w:id="1985233704">
          <w:marLeft w:val="0"/>
          <w:marRight w:val="0"/>
          <w:marTop w:val="0"/>
          <w:marBottom w:val="0"/>
          <w:divBdr>
            <w:top w:val="none" w:sz="0" w:space="0" w:color="auto"/>
            <w:left w:val="none" w:sz="0" w:space="0" w:color="auto"/>
            <w:bottom w:val="none" w:sz="0" w:space="0" w:color="auto"/>
            <w:right w:val="none" w:sz="0" w:space="0" w:color="auto"/>
          </w:divBdr>
        </w:div>
        <w:div w:id="1985233705">
          <w:marLeft w:val="0"/>
          <w:marRight w:val="0"/>
          <w:marTop w:val="0"/>
          <w:marBottom w:val="0"/>
          <w:divBdr>
            <w:top w:val="none" w:sz="0" w:space="0" w:color="auto"/>
            <w:left w:val="none" w:sz="0" w:space="0" w:color="auto"/>
            <w:bottom w:val="none" w:sz="0" w:space="0" w:color="auto"/>
            <w:right w:val="none" w:sz="0" w:space="0" w:color="auto"/>
          </w:divBdr>
        </w:div>
      </w:divsChild>
    </w:div>
    <w:div w:id="1985233706">
      <w:marLeft w:val="0"/>
      <w:marRight w:val="0"/>
      <w:marTop w:val="0"/>
      <w:marBottom w:val="0"/>
      <w:divBdr>
        <w:top w:val="none" w:sz="0" w:space="0" w:color="auto"/>
        <w:left w:val="none" w:sz="0" w:space="0" w:color="auto"/>
        <w:bottom w:val="none" w:sz="0" w:space="0" w:color="auto"/>
        <w:right w:val="none" w:sz="0" w:space="0" w:color="auto"/>
      </w:divBdr>
    </w:div>
    <w:div w:id="1985233707">
      <w:marLeft w:val="0"/>
      <w:marRight w:val="0"/>
      <w:marTop w:val="0"/>
      <w:marBottom w:val="0"/>
      <w:divBdr>
        <w:top w:val="none" w:sz="0" w:space="0" w:color="auto"/>
        <w:left w:val="none" w:sz="0" w:space="0" w:color="auto"/>
        <w:bottom w:val="none" w:sz="0" w:space="0" w:color="auto"/>
        <w:right w:val="none" w:sz="0" w:space="0" w:color="auto"/>
      </w:divBdr>
    </w:div>
    <w:div w:id="1985233708">
      <w:marLeft w:val="0"/>
      <w:marRight w:val="0"/>
      <w:marTop w:val="0"/>
      <w:marBottom w:val="0"/>
      <w:divBdr>
        <w:top w:val="none" w:sz="0" w:space="0" w:color="auto"/>
        <w:left w:val="none" w:sz="0" w:space="0" w:color="auto"/>
        <w:bottom w:val="none" w:sz="0" w:space="0" w:color="auto"/>
        <w:right w:val="none" w:sz="0" w:space="0" w:color="auto"/>
      </w:divBdr>
    </w:div>
    <w:div w:id="1985233712">
      <w:marLeft w:val="0"/>
      <w:marRight w:val="0"/>
      <w:marTop w:val="0"/>
      <w:marBottom w:val="0"/>
      <w:divBdr>
        <w:top w:val="none" w:sz="0" w:space="0" w:color="auto"/>
        <w:left w:val="none" w:sz="0" w:space="0" w:color="auto"/>
        <w:bottom w:val="none" w:sz="0" w:space="0" w:color="auto"/>
        <w:right w:val="none" w:sz="0" w:space="0" w:color="auto"/>
      </w:divBdr>
      <w:divsChild>
        <w:div w:id="1985233394">
          <w:marLeft w:val="0"/>
          <w:marRight w:val="0"/>
          <w:marTop w:val="0"/>
          <w:marBottom w:val="0"/>
          <w:divBdr>
            <w:top w:val="none" w:sz="0" w:space="0" w:color="auto"/>
            <w:left w:val="none" w:sz="0" w:space="0" w:color="auto"/>
            <w:bottom w:val="none" w:sz="0" w:space="0" w:color="auto"/>
            <w:right w:val="none" w:sz="0" w:space="0" w:color="auto"/>
          </w:divBdr>
        </w:div>
        <w:div w:id="1985233398">
          <w:marLeft w:val="0"/>
          <w:marRight w:val="0"/>
          <w:marTop w:val="0"/>
          <w:marBottom w:val="0"/>
          <w:divBdr>
            <w:top w:val="none" w:sz="0" w:space="0" w:color="auto"/>
            <w:left w:val="none" w:sz="0" w:space="0" w:color="auto"/>
            <w:bottom w:val="none" w:sz="0" w:space="0" w:color="auto"/>
            <w:right w:val="none" w:sz="0" w:space="0" w:color="auto"/>
          </w:divBdr>
        </w:div>
        <w:div w:id="1985233403">
          <w:marLeft w:val="0"/>
          <w:marRight w:val="0"/>
          <w:marTop w:val="0"/>
          <w:marBottom w:val="0"/>
          <w:divBdr>
            <w:top w:val="none" w:sz="0" w:space="0" w:color="auto"/>
            <w:left w:val="none" w:sz="0" w:space="0" w:color="auto"/>
            <w:bottom w:val="none" w:sz="0" w:space="0" w:color="auto"/>
            <w:right w:val="none" w:sz="0" w:space="0" w:color="auto"/>
          </w:divBdr>
        </w:div>
        <w:div w:id="1985233411">
          <w:marLeft w:val="0"/>
          <w:marRight w:val="0"/>
          <w:marTop w:val="0"/>
          <w:marBottom w:val="0"/>
          <w:divBdr>
            <w:top w:val="none" w:sz="0" w:space="0" w:color="auto"/>
            <w:left w:val="none" w:sz="0" w:space="0" w:color="auto"/>
            <w:bottom w:val="none" w:sz="0" w:space="0" w:color="auto"/>
            <w:right w:val="none" w:sz="0" w:space="0" w:color="auto"/>
          </w:divBdr>
        </w:div>
      </w:divsChild>
    </w:div>
    <w:div w:id="1985233717">
      <w:marLeft w:val="0"/>
      <w:marRight w:val="0"/>
      <w:marTop w:val="0"/>
      <w:marBottom w:val="0"/>
      <w:divBdr>
        <w:top w:val="none" w:sz="0" w:space="0" w:color="auto"/>
        <w:left w:val="none" w:sz="0" w:space="0" w:color="auto"/>
        <w:bottom w:val="none" w:sz="0" w:space="0" w:color="auto"/>
        <w:right w:val="none" w:sz="0" w:space="0" w:color="auto"/>
      </w:divBdr>
    </w:div>
    <w:div w:id="1985233718">
      <w:marLeft w:val="0"/>
      <w:marRight w:val="0"/>
      <w:marTop w:val="0"/>
      <w:marBottom w:val="0"/>
      <w:divBdr>
        <w:top w:val="none" w:sz="0" w:space="0" w:color="auto"/>
        <w:left w:val="none" w:sz="0" w:space="0" w:color="auto"/>
        <w:bottom w:val="none" w:sz="0" w:space="0" w:color="auto"/>
        <w:right w:val="none" w:sz="0" w:space="0" w:color="auto"/>
      </w:divBdr>
    </w:div>
    <w:div w:id="1985233719">
      <w:marLeft w:val="0"/>
      <w:marRight w:val="0"/>
      <w:marTop w:val="0"/>
      <w:marBottom w:val="0"/>
      <w:divBdr>
        <w:top w:val="none" w:sz="0" w:space="0" w:color="auto"/>
        <w:left w:val="none" w:sz="0" w:space="0" w:color="auto"/>
        <w:bottom w:val="none" w:sz="0" w:space="0" w:color="auto"/>
        <w:right w:val="none" w:sz="0" w:space="0" w:color="auto"/>
      </w:divBdr>
    </w:div>
    <w:div w:id="1985233720">
      <w:marLeft w:val="0"/>
      <w:marRight w:val="0"/>
      <w:marTop w:val="0"/>
      <w:marBottom w:val="0"/>
      <w:divBdr>
        <w:top w:val="none" w:sz="0" w:space="0" w:color="auto"/>
        <w:left w:val="none" w:sz="0" w:space="0" w:color="auto"/>
        <w:bottom w:val="none" w:sz="0" w:space="0" w:color="auto"/>
        <w:right w:val="none" w:sz="0" w:space="0" w:color="auto"/>
      </w:divBdr>
    </w:div>
    <w:div w:id="1985233721">
      <w:marLeft w:val="0"/>
      <w:marRight w:val="0"/>
      <w:marTop w:val="0"/>
      <w:marBottom w:val="0"/>
      <w:divBdr>
        <w:top w:val="none" w:sz="0" w:space="0" w:color="auto"/>
        <w:left w:val="none" w:sz="0" w:space="0" w:color="auto"/>
        <w:bottom w:val="none" w:sz="0" w:space="0" w:color="auto"/>
        <w:right w:val="none" w:sz="0" w:space="0" w:color="auto"/>
      </w:divBdr>
    </w:div>
    <w:div w:id="1985233722">
      <w:marLeft w:val="0"/>
      <w:marRight w:val="0"/>
      <w:marTop w:val="0"/>
      <w:marBottom w:val="0"/>
      <w:divBdr>
        <w:top w:val="none" w:sz="0" w:space="0" w:color="auto"/>
        <w:left w:val="none" w:sz="0" w:space="0" w:color="auto"/>
        <w:bottom w:val="none" w:sz="0" w:space="0" w:color="auto"/>
        <w:right w:val="none" w:sz="0" w:space="0" w:color="auto"/>
      </w:divBdr>
    </w:div>
    <w:div w:id="1985233723">
      <w:marLeft w:val="0"/>
      <w:marRight w:val="0"/>
      <w:marTop w:val="0"/>
      <w:marBottom w:val="0"/>
      <w:divBdr>
        <w:top w:val="none" w:sz="0" w:space="0" w:color="auto"/>
        <w:left w:val="none" w:sz="0" w:space="0" w:color="auto"/>
        <w:bottom w:val="none" w:sz="0" w:space="0" w:color="auto"/>
        <w:right w:val="none" w:sz="0" w:space="0" w:color="auto"/>
      </w:divBdr>
    </w:div>
    <w:div w:id="1985233724">
      <w:marLeft w:val="0"/>
      <w:marRight w:val="0"/>
      <w:marTop w:val="0"/>
      <w:marBottom w:val="0"/>
      <w:divBdr>
        <w:top w:val="none" w:sz="0" w:space="0" w:color="auto"/>
        <w:left w:val="none" w:sz="0" w:space="0" w:color="auto"/>
        <w:bottom w:val="none" w:sz="0" w:space="0" w:color="auto"/>
        <w:right w:val="none" w:sz="0" w:space="0" w:color="auto"/>
      </w:divBdr>
    </w:div>
    <w:div w:id="1985233725">
      <w:marLeft w:val="0"/>
      <w:marRight w:val="0"/>
      <w:marTop w:val="0"/>
      <w:marBottom w:val="0"/>
      <w:divBdr>
        <w:top w:val="none" w:sz="0" w:space="0" w:color="auto"/>
        <w:left w:val="none" w:sz="0" w:space="0" w:color="auto"/>
        <w:bottom w:val="none" w:sz="0" w:space="0" w:color="auto"/>
        <w:right w:val="none" w:sz="0" w:space="0" w:color="auto"/>
      </w:divBdr>
    </w:div>
    <w:div w:id="1985233726">
      <w:marLeft w:val="0"/>
      <w:marRight w:val="0"/>
      <w:marTop w:val="0"/>
      <w:marBottom w:val="0"/>
      <w:divBdr>
        <w:top w:val="none" w:sz="0" w:space="0" w:color="auto"/>
        <w:left w:val="none" w:sz="0" w:space="0" w:color="auto"/>
        <w:bottom w:val="none" w:sz="0" w:space="0" w:color="auto"/>
        <w:right w:val="none" w:sz="0" w:space="0" w:color="auto"/>
      </w:divBdr>
    </w:div>
    <w:div w:id="2072533273">
      <w:bodyDiv w:val="1"/>
      <w:marLeft w:val="0"/>
      <w:marRight w:val="0"/>
      <w:marTop w:val="0"/>
      <w:marBottom w:val="0"/>
      <w:divBdr>
        <w:top w:val="none" w:sz="0" w:space="0" w:color="auto"/>
        <w:left w:val="none" w:sz="0" w:space="0" w:color="auto"/>
        <w:bottom w:val="none" w:sz="0" w:space="0" w:color="auto"/>
        <w:right w:val="none" w:sz="0" w:space="0" w:color="auto"/>
      </w:divBdr>
      <w:divsChild>
        <w:div w:id="89132156">
          <w:marLeft w:val="0"/>
          <w:marRight w:val="0"/>
          <w:marTop w:val="0"/>
          <w:marBottom w:val="0"/>
          <w:divBdr>
            <w:top w:val="none" w:sz="0" w:space="0" w:color="auto"/>
            <w:left w:val="none" w:sz="0" w:space="0" w:color="auto"/>
            <w:bottom w:val="none" w:sz="0" w:space="0" w:color="auto"/>
            <w:right w:val="none" w:sz="0" w:space="0" w:color="auto"/>
          </w:divBdr>
        </w:div>
        <w:div w:id="477654600">
          <w:marLeft w:val="0"/>
          <w:marRight w:val="0"/>
          <w:marTop w:val="0"/>
          <w:marBottom w:val="0"/>
          <w:divBdr>
            <w:top w:val="none" w:sz="0" w:space="0" w:color="auto"/>
            <w:left w:val="none" w:sz="0" w:space="0" w:color="auto"/>
            <w:bottom w:val="none" w:sz="0" w:space="0" w:color="auto"/>
            <w:right w:val="none" w:sz="0" w:space="0" w:color="auto"/>
          </w:divBdr>
        </w:div>
        <w:div w:id="516310709">
          <w:marLeft w:val="0"/>
          <w:marRight w:val="0"/>
          <w:marTop w:val="0"/>
          <w:marBottom w:val="0"/>
          <w:divBdr>
            <w:top w:val="none" w:sz="0" w:space="0" w:color="auto"/>
            <w:left w:val="none" w:sz="0" w:space="0" w:color="auto"/>
            <w:bottom w:val="none" w:sz="0" w:space="0" w:color="auto"/>
            <w:right w:val="none" w:sz="0" w:space="0" w:color="auto"/>
          </w:divBdr>
        </w:div>
        <w:div w:id="1148135307">
          <w:marLeft w:val="0"/>
          <w:marRight w:val="0"/>
          <w:marTop w:val="0"/>
          <w:marBottom w:val="0"/>
          <w:divBdr>
            <w:top w:val="none" w:sz="0" w:space="0" w:color="auto"/>
            <w:left w:val="none" w:sz="0" w:space="0" w:color="auto"/>
            <w:bottom w:val="none" w:sz="0" w:space="0" w:color="auto"/>
            <w:right w:val="none" w:sz="0" w:space="0" w:color="auto"/>
          </w:divBdr>
        </w:div>
        <w:div w:id="1988971749">
          <w:marLeft w:val="0"/>
          <w:marRight w:val="0"/>
          <w:marTop w:val="0"/>
          <w:marBottom w:val="0"/>
          <w:divBdr>
            <w:top w:val="none" w:sz="0" w:space="0" w:color="auto"/>
            <w:left w:val="none" w:sz="0" w:space="0" w:color="auto"/>
            <w:bottom w:val="none" w:sz="0" w:space="0" w:color="auto"/>
            <w:right w:val="none" w:sz="0" w:space="0" w:color="auto"/>
          </w:divBdr>
        </w:div>
        <w:div w:id="2036995914">
          <w:marLeft w:val="0"/>
          <w:marRight w:val="0"/>
          <w:marTop w:val="0"/>
          <w:marBottom w:val="0"/>
          <w:divBdr>
            <w:top w:val="none" w:sz="0" w:space="0" w:color="auto"/>
            <w:left w:val="none" w:sz="0" w:space="0" w:color="auto"/>
            <w:bottom w:val="none" w:sz="0" w:space="0" w:color="auto"/>
            <w:right w:val="none" w:sz="0" w:space="0" w:color="auto"/>
          </w:divBdr>
        </w:div>
        <w:div w:id="207692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eader" Target="header10.xml"/><Relationship Id="rId21" Type="http://schemas.openxmlformats.org/officeDocument/2006/relationships/image" Target="media/image3.png"/><Relationship Id="rId34" Type="http://schemas.openxmlformats.org/officeDocument/2006/relationships/hyperlink" Target="http://www.mta.gov.tr/mta_web/myatak.asp" TargetMode="External"/><Relationship Id="rId42" Type="http://schemas.openxmlformats.org/officeDocument/2006/relationships/header" Target="header12.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32" Type="http://schemas.openxmlformats.org/officeDocument/2006/relationships/hyperlink" Target="http://bof.karaelmas.edu.tr/sp/index1.html" TargetMode="External"/><Relationship Id="rId37" Type="http://schemas.openxmlformats.org/officeDocument/2006/relationships/image" Target="media/image10.png"/><Relationship Id="rId40" Type="http://schemas.openxmlformats.org/officeDocument/2006/relationships/header" Target="header11.xml"/><Relationship Id="rId45" Type="http://schemas.openxmlformats.org/officeDocument/2006/relationships/hyperlink" Target="http://www.kdmp.gov.tr/kurumsal/doga-ve-bilim" TargetMode="External"/><Relationship Id="rId5" Type="http://schemas.openxmlformats.org/officeDocument/2006/relationships/webSettings" Target="webSettings.xml"/><Relationship Id="rId15" Type="http://schemas.openxmlformats.org/officeDocument/2006/relationships/footer" Target="footer1.xml"/><Relationship Id="rId28" Type="http://schemas.openxmlformats.org/officeDocument/2006/relationships/image" Target="media/image50.png"/><Relationship Id="rId36" Type="http://schemas.openxmlformats.org/officeDocument/2006/relationships/image" Target="media/image9.png"/><Relationship Id="rId49"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image" Target="media/image7.png"/><Relationship Id="rId44" Type="http://schemas.openxmlformats.org/officeDocument/2006/relationships/hyperlink" Target="http://www.kdmp.gov.tr/kurumsal/hakkimizd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image" Target="media/image8.png"/><Relationship Id="rId43" Type="http://schemas.openxmlformats.org/officeDocument/2006/relationships/hyperlink" Target="http://www.sciencedirect.com/science/article/pii/S1470160X09001046"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file:///D:\Mehmet%20ACAR\Web%20Sayfam&#305;z%20(Yedek\Tez%20Yaz&#305;m%20ve%20Bas&#305;m%20K&#305;lavuzu%20(19.12.2019)%203.docx" TargetMode="External"/><Relationship Id="rId33" Type="http://schemas.openxmlformats.org/officeDocument/2006/relationships/hyperlink" Target="http://www.canaktan.org/egitim/" TargetMode="External"/><Relationship Id="rId38" Type="http://schemas.openxmlformats.org/officeDocument/2006/relationships/image" Target="media/image11.jpeg"/><Relationship Id="rId46" Type="http://schemas.openxmlformats.org/officeDocument/2006/relationships/hyperlink" Target="http://bolge10.ormansu.gov.tr/10bolge/AnaSayfa/Korunan_Alanlarimiz/milliparklar/kuredagi/kuredaglariflora.aspx?sflang=tr" TargetMode="External"/><Relationship Id="rId20" Type="http://schemas.openxmlformats.org/officeDocument/2006/relationships/header" Target="header9.xml"/><Relationship Id="rId41"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109F2DD0-A0B8-4657-8BA6-A2B85F549366}"/>
      </w:docPartPr>
      <w:docPartBody>
        <w:p w:rsidR="005C57EF" w:rsidRDefault="005C57EF">
          <w:r w:rsidRPr="0011413A">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F186B2B0-8C49-455B-8857-E3E9A5D37252}"/>
      </w:docPartPr>
      <w:docPartBody>
        <w:p w:rsidR="00960DEE" w:rsidRDefault="005C57EF">
          <w:r w:rsidRPr="0011413A">
            <w:rPr>
              <w:rStyle w:val="YerTutucuMetni"/>
            </w:rPr>
            <w:t>Metin girmek için buraya tıklayın veya dokunun.</w:t>
          </w:r>
        </w:p>
      </w:docPartBody>
    </w:docPart>
    <w:docPart>
      <w:docPartPr>
        <w:name w:val="0396824B63504C47A4D671B73BA769D1"/>
        <w:category>
          <w:name w:val="Genel"/>
          <w:gallery w:val="placeholder"/>
        </w:category>
        <w:types>
          <w:type w:val="bbPlcHdr"/>
        </w:types>
        <w:behaviors>
          <w:behavior w:val="content"/>
        </w:behaviors>
        <w:guid w:val="{A1A50668-67B0-4AB2-860F-9D7E7416E259}"/>
      </w:docPartPr>
      <w:docPartBody>
        <w:p w:rsidR="00960DEE" w:rsidRDefault="005C57EF" w:rsidP="005C57EF">
          <w:pPr>
            <w:pStyle w:val="0396824B63504C47A4D671B73BA769D1"/>
          </w:pPr>
          <w:r w:rsidRPr="0011413A">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B5FCCFB2-A389-4678-A65D-64E2BD93A374}"/>
      </w:docPartPr>
      <w:docPartBody>
        <w:p w:rsidR="00C707FF" w:rsidRDefault="00960DEE">
          <w:r w:rsidRPr="00C96379">
            <w:rPr>
              <w:rStyle w:val="YerTutucuMetni"/>
            </w:rPr>
            <w:t>Tarih girmek için tıklayın veya dokunun.</w:t>
          </w:r>
        </w:p>
      </w:docPartBody>
    </w:docPart>
    <w:docPart>
      <w:docPartPr>
        <w:name w:val="E3287657D6384B869BBDED01126FCEB4"/>
        <w:category>
          <w:name w:val="Genel"/>
          <w:gallery w:val="placeholder"/>
        </w:category>
        <w:types>
          <w:type w:val="bbPlcHdr"/>
        </w:types>
        <w:behaviors>
          <w:behavior w:val="content"/>
        </w:behaviors>
        <w:guid w:val="{5CDB0493-691C-4054-86B9-1A5B92FE5531}"/>
      </w:docPartPr>
      <w:docPartBody>
        <w:p w:rsidR="00C707FF" w:rsidRDefault="00960DEE" w:rsidP="00960DEE">
          <w:pPr>
            <w:pStyle w:val="E3287657D6384B869BBDED01126FCEB4"/>
          </w:pPr>
          <w:r w:rsidRPr="0011413A">
            <w:rPr>
              <w:rStyle w:val="YerTutucuMetni"/>
            </w:rPr>
            <w:t>Bir öğe seçin.</w:t>
          </w:r>
        </w:p>
      </w:docPartBody>
    </w:docPart>
    <w:docPart>
      <w:docPartPr>
        <w:name w:val="CB26646F2036452298FB911EF485BD9C"/>
        <w:category>
          <w:name w:val="Genel"/>
          <w:gallery w:val="placeholder"/>
        </w:category>
        <w:types>
          <w:type w:val="bbPlcHdr"/>
        </w:types>
        <w:behaviors>
          <w:behavior w:val="content"/>
        </w:behaviors>
        <w:guid w:val="{369DBAA8-C712-4100-841B-DBA2DCEC4054}"/>
      </w:docPartPr>
      <w:docPartBody>
        <w:p w:rsidR="00C707FF" w:rsidRDefault="00960DEE" w:rsidP="00960DEE">
          <w:pPr>
            <w:pStyle w:val="CB26646F2036452298FB911EF485BD9C"/>
          </w:pPr>
          <w:r w:rsidRPr="0011413A">
            <w:rPr>
              <w:rStyle w:val="YerTutucuMetni"/>
            </w:rPr>
            <w:t>Metin girmek için buraya tıklayın veya dokunun.</w:t>
          </w:r>
        </w:p>
      </w:docPartBody>
    </w:docPart>
    <w:docPart>
      <w:docPartPr>
        <w:name w:val="7036FECFB022415DAA80EFA74EA1DD31"/>
        <w:category>
          <w:name w:val="Genel"/>
          <w:gallery w:val="placeholder"/>
        </w:category>
        <w:types>
          <w:type w:val="bbPlcHdr"/>
        </w:types>
        <w:behaviors>
          <w:behavior w:val="content"/>
        </w:behaviors>
        <w:guid w:val="{3F2A8BC4-A55D-4793-9DE3-E997EF6A4166}"/>
      </w:docPartPr>
      <w:docPartBody>
        <w:p w:rsidR="00C707FF" w:rsidRDefault="00960DEE" w:rsidP="00960DEE">
          <w:pPr>
            <w:pStyle w:val="7036FECFB022415DAA80EFA74EA1DD31"/>
          </w:pPr>
          <w:r w:rsidRPr="0011413A">
            <w:rPr>
              <w:rStyle w:val="YerTutucuMetni"/>
            </w:rPr>
            <w:t>Metin girmek için buraya tıklayın veya dokunun.</w:t>
          </w:r>
        </w:p>
      </w:docPartBody>
    </w:docPart>
    <w:docPart>
      <w:docPartPr>
        <w:name w:val="4EAFE91D50E54CBF9C45B98FC81D2097"/>
        <w:category>
          <w:name w:val="Genel"/>
          <w:gallery w:val="placeholder"/>
        </w:category>
        <w:types>
          <w:type w:val="bbPlcHdr"/>
        </w:types>
        <w:behaviors>
          <w:behavior w:val="content"/>
        </w:behaviors>
        <w:guid w:val="{32EFB318-55A2-42A1-BC7E-8A00ADCBCC90}"/>
      </w:docPartPr>
      <w:docPartBody>
        <w:p w:rsidR="00C707FF" w:rsidRDefault="00960DEE" w:rsidP="00960DEE">
          <w:pPr>
            <w:pStyle w:val="4EAFE91D50E54CBF9C45B98FC81D2097"/>
          </w:pPr>
          <w:r w:rsidRPr="0011413A">
            <w:rPr>
              <w:rStyle w:val="YerTutucuMetni"/>
            </w:rPr>
            <w:t>Metin girmek için buraya tıklayın veya dokunun.</w:t>
          </w:r>
        </w:p>
      </w:docPartBody>
    </w:docPart>
    <w:docPart>
      <w:docPartPr>
        <w:name w:val="37D12D6935EE4B708B9EBBF0898413D1"/>
        <w:category>
          <w:name w:val="Genel"/>
          <w:gallery w:val="placeholder"/>
        </w:category>
        <w:types>
          <w:type w:val="bbPlcHdr"/>
        </w:types>
        <w:behaviors>
          <w:behavior w:val="content"/>
        </w:behaviors>
        <w:guid w:val="{7A1B989A-2E83-481C-BA8A-674110ACB2EF}"/>
      </w:docPartPr>
      <w:docPartBody>
        <w:p w:rsidR="00C707FF" w:rsidRDefault="00960DEE" w:rsidP="00960DEE">
          <w:pPr>
            <w:pStyle w:val="37D12D6935EE4B708B9EBBF0898413D1"/>
          </w:pPr>
          <w:r w:rsidRPr="0011413A">
            <w:rPr>
              <w:rStyle w:val="YerTutucuMetni"/>
            </w:rPr>
            <w:t>Bir öğe seçin.</w:t>
          </w:r>
        </w:p>
      </w:docPartBody>
    </w:docPart>
    <w:docPart>
      <w:docPartPr>
        <w:name w:val="651C3AFA28D14860A9A163B5C115B0BD"/>
        <w:category>
          <w:name w:val="Genel"/>
          <w:gallery w:val="placeholder"/>
        </w:category>
        <w:types>
          <w:type w:val="bbPlcHdr"/>
        </w:types>
        <w:behaviors>
          <w:behavior w:val="content"/>
        </w:behaviors>
        <w:guid w:val="{A1D7F357-A853-4443-BECF-48BEF94068F3}"/>
      </w:docPartPr>
      <w:docPartBody>
        <w:p w:rsidR="00C707FF" w:rsidRDefault="00960DEE" w:rsidP="00960DEE">
          <w:pPr>
            <w:pStyle w:val="651C3AFA28D14860A9A163B5C115B0BD"/>
          </w:pPr>
          <w:r w:rsidRPr="0011413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JCCODA+TimesNewRoman">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charset w:val="00"/>
    <w:family w:val="auto"/>
    <w:pitch w:val="variable"/>
    <w:sig w:usb0="00000000" w:usb1="00007843" w:usb2="00000001" w:usb3="00000000" w:csb0="000001BF" w:csb1="00000000"/>
  </w:font>
  <w:font w:name="TimesNewRomanPSMT">
    <w:altName w:val="Times New Roman"/>
    <w:charset w:val="00"/>
    <w:family w:val="auto"/>
    <w:pitch w:val="variable"/>
    <w:sig w:usb0="00000000" w:usb1="C0007841" w:usb2="00000009" w:usb3="00000000" w:csb0="000001FF" w:csb1="00000000"/>
  </w:font>
  <w:font w:name="TimesNewRomanPS-BoldMT">
    <w:altName w:val="Times New Roman"/>
    <w:charset w:val="00"/>
    <w:family w:val="auto"/>
    <w:pitch w:val="variable"/>
    <w:sig w:usb0="00000000" w:usb1="C0007841" w:usb2="00000009" w:usb3="00000000" w:csb0="000001FF" w:csb1="00000000"/>
  </w:font>
  <w:font w:name="Wingdings-Regular">
    <w:altName w:val="Wingdings"/>
    <w:charset w:val="02"/>
    <w:family w:val="auto"/>
    <w:pitch w:val="variable"/>
    <w:sig w:usb0="00000000" w:usb1="10000000" w:usb2="00000000" w:usb3="00000000" w:csb0="80000000" w:csb1="00000000"/>
  </w:font>
  <w:font w:name="SymbolMT">
    <w:altName w:val="Times New Roman"/>
    <w:panose1 w:val="00000000000000000000"/>
    <w:charset w:val="A2"/>
    <w:family w:val="auto"/>
    <w:notTrueType/>
    <w:pitch w:val="default"/>
    <w:sig w:usb0="00000005" w:usb1="00000000" w:usb2="00000000" w:usb3="00000000" w:csb0="0000001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EF"/>
    <w:rsid w:val="00067713"/>
    <w:rsid w:val="000C542E"/>
    <w:rsid w:val="00125B42"/>
    <w:rsid w:val="0024266A"/>
    <w:rsid w:val="002C3819"/>
    <w:rsid w:val="002E5DB9"/>
    <w:rsid w:val="00492719"/>
    <w:rsid w:val="00525C61"/>
    <w:rsid w:val="00572C36"/>
    <w:rsid w:val="005C57EF"/>
    <w:rsid w:val="005E6DE4"/>
    <w:rsid w:val="005F59DE"/>
    <w:rsid w:val="00640367"/>
    <w:rsid w:val="007E0816"/>
    <w:rsid w:val="007E6585"/>
    <w:rsid w:val="00804C64"/>
    <w:rsid w:val="008C610B"/>
    <w:rsid w:val="00902975"/>
    <w:rsid w:val="00931902"/>
    <w:rsid w:val="00960DEE"/>
    <w:rsid w:val="00971EDB"/>
    <w:rsid w:val="00996673"/>
    <w:rsid w:val="00A90CA4"/>
    <w:rsid w:val="00B41321"/>
    <w:rsid w:val="00B50518"/>
    <w:rsid w:val="00BA06AD"/>
    <w:rsid w:val="00BF23F7"/>
    <w:rsid w:val="00C01693"/>
    <w:rsid w:val="00C707FF"/>
    <w:rsid w:val="00CE2774"/>
    <w:rsid w:val="00DE00CB"/>
    <w:rsid w:val="00DF46B6"/>
    <w:rsid w:val="00E200A3"/>
    <w:rsid w:val="00E8193D"/>
    <w:rsid w:val="00F658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92719"/>
    <w:rPr>
      <w:color w:val="808080"/>
    </w:rPr>
  </w:style>
  <w:style w:type="paragraph" w:customStyle="1" w:styleId="0396824B63504C47A4D671B73BA769D1">
    <w:name w:val="0396824B63504C47A4D671B73BA769D1"/>
    <w:rsid w:val="005C57EF"/>
  </w:style>
  <w:style w:type="paragraph" w:customStyle="1" w:styleId="E3287657D6384B869BBDED01126FCEB4">
    <w:name w:val="E3287657D6384B869BBDED01126FCEB4"/>
    <w:rsid w:val="00960DEE"/>
  </w:style>
  <w:style w:type="paragraph" w:customStyle="1" w:styleId="CB26646F2036452298FB911EF485BD9C">
    <w:name w:val="CB26646F2036452298FB911EF485BD9C"/>
    <w:rsid w:val="00960DEE"/>
  </w:style>
  <w:style w:type="paragraph" w:customStyle="1" w:styleId="7036FECFB022415DAA80EFA74EA1DD31">
    <w:name w:val="7036FECFB022415DAA80EFA74EA1DD31"/>
    <w:rsid w:val="00960DEE"/>
  </w:style>
  <w:style w:type="paragraph" w:customStyle="1" w:styleId="4EAFE91D50E54CBF9C45B98FC81D2097">
    <w:name w:val="4EAFE91D50E54CBF9C45B98FC81D2097"/>
    <w:rsid w:val="00960DEE"/>
  </w:style>
  <w:style w:type="paragraph" w:customStyle="1" w:styleId="37D12D6935EE4B708B9EBBF0898413D1">
    <w:name w:val="37D12D6935EE4B708B9EBBF0898413D1"/>
    <w:rsid w:val="00960DEE"/>
  </w:style>
  <w:style w:type="paragraph" w:customStyle="1" w:styleId="651C3AFA28D14860A9A163B5C115B0BD">
    <w:name w:val="651C3AFA28D14860A9A163B5C115B0BD"/>
    <w:rsid w:val="00960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E2B16-657D-4C2A-9090-305AEBA4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8693</Words>
  <Characters>49551</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home</Company>
  <LinksUpToDate>false</LinksUpToDate>
  <CharactersWithSpaces>58128</CharactersWithSpaces>
  <SharedDoc>false</SharedDoc>
  <HLinks>
    <vt:vector size="444" baseType="variant">
      <vt:variant>
        <vt:i4>3866664</vt:i4>
      </vt:variant>
      <vt:variant>
        <vt:i4>384</vt:i4>
      </vt:variant>
      <vt:variant>
        <vt:i4>0</vt:i4>
      </vt:variant>
      <vt:variant>
        <vt:i4>5</vt:i4>
      </vt:variant>
      <vt:variant>
        <vt:lpwstr>http://bolge10.ormansu.gov.tr/10bolge/AnaSayfa/Korunan_Alanlarimiz/_x000b_milliparklar/kuredagi/kuredaglariflora.aspx?sflang=tr</vt:lpwstr>
      </vt:variant>
      <vt:variant>
        <vt:lpwstr/>
      </vt:variant>
      <vt:variant>
        <vt:i4>6226004</vt:i4>
      </vt:variant>
      <vt:variant>
        <vt:i4>381</vt:i4>
      </vt:variant>
      <vt:variant>
        <vt:i4>0</vt:i4>
      </vt:variant>
      <vt:variant>
        <vt:i4>5</vt:i4>
      </vt:variant>
      <vt:variant>
        <vt:lpwstr>http://www.kdmp.gov.tr/kurumsal/doga-ve-bilim</vt:lpwstr>
      </vt:variant>
      <vt:variant>
        <vt:lpwstr/>
      </vt:variant>
      <vt:variant>
        <vt:i4>7733366</vt:i4>
      </vt:variant>
      <vt:variant>
        <vt:i4>378</vt:i4>
      </vt:variant>
      <vt:variant>
        <vt:i4>0</vt:i4>
      </vt:variant>
      <vt:variant>
        <vt:i4>5</vt:i4>
      </vt:variant>
      <vt:variant>
        <vt:lpwstr>http://www.kdmp.gov.tr/kurumsal/hakkimizda</vt:lpwstr>
      </vt:variant>
      <vt:variant>
        <vt:lpwstr/>
      </vt:variant>
      <vt:variant>
        <vt:i4>5242949</vt:i4>
      </vt:variant>
      <vt:variant>
        <vt:i4>375</vt:i4>
      </vt:variant>
      <vt:variant>
        <vt:i4>0</vt:i4>
      </vt:variant>
      <vt:variant>
        <vt:i4>5</vt:i4>
      </vt:variant>
      <vt:variant>
        <vt:lpwstr>http://www.sciencedirect.com/science/article/pii/S1470160X09001046</vt:lpwstr>
      </vt:variant>
      <vt:variant>
        <vt:lpwstr>bbib61</vt:lpwstr>
      </vt:variant>
      <vt:variant>
        <vt:i4>1114164</vt:i4>
      </vt:variant>
      <vt:variant>
        <vt:i4>362</vt:i4>
      </vt:variant>
      <vt:variant>
        <vt:i4>0</vt:i4>
      </vt:variant>
      <vt:variant>
        <vt:i4>5</vt:i4>
      </vt:variant>
      <vt:variant>
        <vt:lpwstr/>
      </vt:variant>
      <vt:variant>
        <vt:lpwstr>_Toc507250345</vt:lpwstr>
      </vt:variant>
      <vt:variant>
        <vt:i4>1114164</vt:i4>
      </vt:variant>
      <vt:variant>
        <vt:i4>356</vt:i4>
      </vt:variant>
      <vt:variant>
        <vt:i4>0</vt:i4>
      </vt:variant>
      <vt:variant>
        <vt:i4>5</vt:i4>
      </vt:variant>
      <vt:variant>
        <vt:lpwstr/>
      </vt:variant>
      <vt:variant>
        <vt:lpwstr>_Toc507250344</vt:lpwstr>
      </vt:variant>
      <vt:variant>
        <vt:i4>1114164</vt:i4>
      </vt:variant>
      <vt:variant>
        <vt:i4>350</vt:i4>
      </vt:variant>
      <vt:variant>
        <vt:i4>0</vt:i4>
      </vt:variant>
      <vt:variant>
        <vt:i4>5</vt:i4>
      </vt:variant>
      <vt:variant>
        <vt:lpwstr/>
      </vt:variant>
      <vt:variant>
        <vt:lpwstr>_Toc507250343</vt:lpwstr>
      </vt:variant>
      <vt:variant>
        <vt:i4>1114164</vt:i4>
      </vt:variant>
      <vt:variant>
        <vt:i4>344</vt:i4>
      </vt:variant>
      <vt:variant>
        <vt:i4>0</vt:i4>
      </vt:variant>
      <vt:variant>
        <vt:i4>5</vt:i4>
      </vt:variant>
      <vt:variant>
        <vt:lpwstr/>
      </vt:variant>
      <vt:variant>
        <vt:lpwstr>_Toc507250342</vt:lpwstr>
      </vt:variant>
      <vt:variant>
        <vt:i4>1114164</vt:i4>
      </vt:variant>
      <vt:variant>
        <vt:i4>338</vt:i4>
      </vt:variant>
      <vt:variant>
        <vt:i4>0</vt:i4>
      </vt:variant>
      <vt:variant>
        <vt:i4>5</vt:i4>
      </vt:variant>
      <vt:variant>
        <vt:lpwstr/>
      </vt:variant>
      <vt:variant>
        <vt:lpwstr>_Toc507250341</vt:lpwstr>
      </vt:variant>
      <vt:variant>
        <vt:i4>1114164</vt:i4>
      </vt:variant>
      <vt:variant>
        <vt:i4>332</vt:i4>
      </vt:variant>
      <vt:variant>
        <vt:i4>0</vt:i4>
      </vt:variant>
      <vt:variant>
        <vt:i4>5</vt:i4>
      </vt:variant>
      <vt:variant>
        <vt:lpwstr/>
      </vt:variant>
      <vt:variant>
        <vt:lpwstr>_Toc507250340</vt:lpwstr>
      </vt:variant>
      <vt:variant>
        <vt:i4>1441844</vt:i4>
      </vt:variant>
      <vt:variant>
        <vt:i4>326</vt:i4>
      </vt:variant>
      <vt:variant>
        <vt:i4>0</vt:i4>
      </vt:variant>
      <vt:variant>
        <vt:i4>5</vt:i4>
      </vt:variant>
      <vt:variant>
        <vt:lpwstr/>
      </vt:variant>
      <vt:variant>
        <vt:lpwstr>_Toc507250339</vt:lpwstr>
      </vt:variant>
      <vt:variant>
        <vt:i4>1441844</vt:i4>
      </vt:variant>
      <vt:variant>
        <vt:i4>320</vt:i4>
      </vt:variant>
      <vt:variant>
        <vt:i4>0</vt:i4>
      </vt:variant>
      <vt:variant>
        <vt:i4>5</vt:i4>
      </vt:variant>
      <vt:variant>
        <vt:lpwstr/>
      </vt:variant>
      <vt:variant>
        <vt:lpwstr>_Toc507250338</vt:lpwstr>
      </vt:variant>
      <vt:variant>
        <vt:i4>1441844</vt:i4>
      </vt:variant>
      <vt:variant>
        <vt:i4>314</vt:i4>
      </vt:variant>
      <vt:variant>
        <vt:i4>0</vt:i4>
      </vt:variant>
      <vt:variant>
        <vt:i4>5</vt:i4>
      </vt:variant>
      <vt:variant>
        <vt:lpwstr/>
      </vt:variant>
      <vt:variant>
        <vt:lpwstr>_Toc507250337</vt:lpwstr>
      </vt:variant>
      <vt:variant>
        <vt:i4>1441844</vt:i4>
      </vt:variant>
      <vt:variant>
        <vt:i4>308</vt:i4>
      </vt:variant>
      <vt:variant>
        <vt:i4>0</vt:i4>
      </vt:variant>
      <vt:variant>
        <vt:i4>5</vt:i4>
      </vt:variant>
      <vt:variant>
        <vt:lpwstr/>
      </vt:variant>
      <vt:variant>
        <vt:lpwstr>_Toc507250336</vt:lpwstr>
      </vt:variant>
      <vt:variant>
        <vt:i4>1245236</vt:i4>
      </vt:variant>
      <vt:variant>
        <vt:i4>299</vt:i4>
      </vt:variant>
      <vt:variant>
        <vt:i4>0</vt:i4>
      </vt:variant>
      <vt:variant>
        <vt:i4>5</vt:i4>
      </vt:variant>
      <vt:variant>
        <vt:lpwstr/>
      </vt:variant>
      <vt:variant>
        <vt:lpwstr>_Toc506465159</vt:lpwstr>
      </vt:variant>
      <vt:variant>
        <vt:i4>1245236</vt:i4>
      </vt:variant>
      <vt:variant>
        <vt:i4>293</vt:i4>
      </vt:variant>
      <vt:variant>
        <vt:i4>0</vt:i4>
      </vt:variant>
      <vt:variant>
        <vt:i4>5</vt:i4>
      </vt:variant>
      <vt:variant>
        <vt:lpwstr/>
      </vt:variant>
      <vt:variant>
        <vt:lpwstr>_Toc506465158</vt:lpwstr>
      </vt:variant>
      <vt:variant>
        <vt:i4>1245236</vt:i4>
      </vt:variant>
      <vt:variant>
        <vt:i4>287</vt:i4>
      </vt:variant>
      <vt:variant>
        <vt:i4>0</vt:i4>
      </vt:variant>
      <vt:variant>
        <vt:i4>5</vt:i4>
      </vt:variant>
      <vt:variant>
        <vt:lpwstr/>
      </vt:variant>
      <vt:variant>
        <vt:lpwstr>_Toc506465157</vt:lpwstr>
      </vt:variant>
      <vt:variant>
        <vt:i4>1245236</vt:i4>
      </vt:variant>
      <vt:variant>
        <vt:i4>281</vt:i4>
      </vt:variant>
      <vt:variant>
        <vt:i4>0</vt:i4>
      </vt:variant>
      <vt:variant>
        <vt:i4>5</vt:i4>
      </vt:variant>
      <vt:variant>
        <vt:lpwstr/>
      </vt:variant>
      <vt:variant>
        <vt:lpwstr>_Toc506465156</vt:lpwstr>
      </vt:variant>
      <vt:variant>
        <vt:i4>1245236</vt:i4>
      </vt:variant>
      <vt:variant>
        <vt:i4>275</vt:i4>
      </vt:variant>
      <vt:variant>
        <vt:i4>0</vt:i4>
      </vt:variant>
      <vt:variant>
        <vt:i4>5</vt:i4>
      </vt:variant>
      <vt:variant>
        <vt:lpwstr/>
      </vt:variant>
      <vt:variant>
        <vt:lpwstr>_Toc506465155</vt:lpwstr>
      </vt:variant>
      <vt:variant>
        <vt:i4>1245236</vt:i4>
      </vt:variant>
      <vt:variant>
        <vt:i4>269</vt:i4>
      </vt:variant>
      <vt:variant>
        <vt:i4>0</vt:i4>
      </vt:variant>
      <vt:variant>
        <vt:i4>5</vt:i4>
      </vt:variant>
      <vt:variant>
        <vt:lpwstr/>
      </vt:variant>
      <vt:variant>
        <vt:lpwstr>_Toc506465154</vt:lpwstr>
      </vt:variant>
      <vt:variant>
        <vt:i4>1245236</vt:i4>
      </vt:variant>
      <vt:variant>
        <vt:i4>263</vt:i4>
      </vt:variant>
      <vt:variant>
        <vt:i4>0</vt:i4>
      </vt:variant>
      <vt:variant>
        <vt:i4>5</vt:i4>
      </vt:variant>
      <vt:variant>
        <vt:lpwstr/>
      </vt:variant>
      <vt:variant>
        <vt:lpwstr>_Toc506465153</vt:lpwstr>
      </vt:variant>
      <vt:variant>
        <vt:i4>1245236</vt:i4>
      </vt:variant>
      <vt:variant>
        <vt:i4>257</vt:i4>
      </vt:variant>
      <vt:variant>
        <vt:i4>0</vt:i4>
      </vt:variant>
      <vt:variant>
        <vt:i4>5</vt:i4>
      </vt:variant>
      <vt:variant>
        <vt:lpwstr/>
      </vt:variant>
      <vt:variant>
        <vt:lpwstr>_Toc506465152</vt:lpwstr>
      </vt:variant>
      <vt:variant>
        <vt:i4>1245236</vt:i4>
      </vt:variant>
      <vt:variant>
        <vt:i4>251</vt:i4>
      </vt:variant>
      <vt:variant>
        <vt:i4>0</vt:i4>
      </vt:variant>
      <vt:variant>
        <vt:i4>5</vt:i4>
      </vt:variant>
      <vt:variant>
        <vt:lpwstr/>
      </vt:variant>
      <vt:variant>
        <vt:lpwstr>_Toc506465151</vt:lpwstr>
      </vt:variant>
      <vt:variant>
        <vt:i4>1245236</vt:i4>
      </vt:variant>
      <vt:variant>
        <vt:i4>245</vt:i4>
      </vt:variant>
      <vt:variant>
        <vt:i4>0</vt:i4>
      </vt:variant>
      <vt:variant>
        <vt:i4>5</vt:i4>
      </vt:variant>
      <vt:variant>
        <vt:lpwstr/>
      </vt:variant>
      <vt:variant>
        <vt:lpwstr>_Toc506465150</vt:lpwstr>
      </vt:variant>
      <vt:variant>
        <vt:i4>1900599</vt:i4>
      </vt:variant>
      <vt:variant>
        <vt:i4>235</vt:i4>
      </vt:variant>
      <vt:variant>
        <vt:i4>0</vt:i4>
      </vt:variant>
      <vt:variant>
        <vt:i4>5</vt:i4>
      </vt:variant>
      <vt:variant>
        <vt:lpwstr/>
      </vt:variant>
      <vt:variant>
        <vt:lpwstr>_Toc507249117</vt:lpwstr>
      </vt:variant>
      <vt:variant>
        <vt:i4>1900599</vt:i4>
      </vt:variant>
      <vt:variant>
        <vt:i4>229</vt:i4>
      </vt:variant>
      <vt:variant>
        <vt:i4>0</vt:i4>
      </vt:variant>
      <vt:variant>
        <vt:i4>5</vt:i4>
      </vt:variant>
      <vt:variant>
        <vt:lpwstr/>
      </vt:variant>
      <vt:variant>
        <vt:lpwstr>_Toc507249116</vt:lpwstr>
      </vt:variant>
      <vt:variant>
        <vt:i4>1900599</vt:i4>
      </vt:variant>
      <vt:variant>
        <vt:i4>223</vt:i4>
      </vt:variant>
      <vt:variant>
        <vt:i4>0</vt:i4>
      </vt:variant>
      <vt:variant>
        <vt:i4>5</vt:i4>
      </vt:variant>
      <vt:variant>
        <vt:lpwstr/>
      </vt:variant>
      <vt:variant>
        <vt:lpwstr>_Toc507249115</vt:lpwstr>
      </vt:variant>
      <vt:variant>
        <vt:i4>2031671</vt:i4>
      </vt:variant>
      <vt:variant>
        <vt:i4>215</vt:i4>
      </vt:variant>
      <vt:variant>
        <vt:i4>0</vt:i4>
      </vt:variant>
      <vt:variant>
        <vt:i4>5</vt:i4>
      </vt:variant>
      <vt:variant>
        <vt:lpwstr/>
      </vt:variant>
      <vt:variant>
        <vt:lpwstr>_Toc507249139</vt:lpwstr>
      </vt:variant>
      <vt:variant>
        <vt:i4>2031671</vt:i4>
      </vt:variant>
      <vt:variant>
        <vt:i4>209</vt:i4>
      </vt:variant>
      <vt:variant>
        <vt:i4>0</vt:i4>
      </vt:variant>
      <vt:variant>
        <vt:i4>5</vt:i4>
      </vt:variant>
      <vt:variant>
        <vt:lpwstr/>
      </vt:variant>
      <vt:variant>
        <vt:lpwstr>_Toc507249138</vt:lpwstr>
      </vt:variant>
      <vt:variant>
        <vt:i4>2031671</vt:i4>
      </vt:variant>
      <vt:variant>
        <vt:i4>203</vt:i4>
      </vt:variant>
      <vt:variant>
        <vt:i4>0</vt:i4>
      </vt:variant>
      <vt:variant>
        <vt:i4>5</vt:i4>
      </vt:variant>
      <vt:variant>
        <vt:lpwstr/>
      </vt:variant>
      <vt:variant>
        <vt:lpwstr>_Toc507249137</vt:lpwstr>
      </vt:variant>
      <vt:variant>
        <vt:i4>2031671</vt:i4>
      </vt:variant>
      <vt:variant>
        <vt:i4>197</vt:i4>
      </vt:variant>
      <vt:variant>
        <vt:i4>0</vt:i4>
      </vt:variant>
      <vt:variant>
        <vt:i4>5</vt:i4>
      </vt:variant>
      <vt:variant>
        <vt:lpwstr/>
      </vt:variant>
      <vt:variant>
        <vt:lpwstr>_Toc507249136</vt:lpwstr>
      </vt:variant>
      <vt:variant>
        <vt:i4>2031671</vt:i4>
      </vt:variant>
      <vt:variant>
        <vt:i4>191</vt:i4>
      </vt:variant>
      <vt:variant>
        <vt:i4>0</vt:i4>
      </vt:variant>
      <vt:variant>
        <vt:i4>5</vt:i4>
      </vt:variant>
      <vt:variant>
        <vt:lpwstr/>
      </vt:variant>
      <vt:variant>
        <vt:lpwstr>_Toc507249135</vt:lpwstr>
      </vt:variant>
      <vt:variant>
        <vt:i4>2031671</vt:i4>
      </vt:variant>
      <vt:variant>
        <vt:i4>185</vt:i4>
      </vt:variant>
      <vt:variant>
        <vt:i4>0</vt:i4>
      </vt:variant>
      <vt:variant>
        <vt:i4>5</vt:i4>
      </vt:variant>
      <vt:variant>
        <vt:lpwstr/>
      </vt:variant>
      <vt:variant>
        <vt:lpwstr>_Toc507249134</vt:lpwstr>
      </vt:variant>
      <vt:variant>
        <vt:i4>2031671</vt:i4>
      </vt:variant>
      <vt:variant>
        <vt:i4>179</vt:i4>
      </vt:variant>
      <vt:variant>
        <vt:i4>0</vt:i4>
      </vt:variant>
      <vt:variant>
        <vt:i4>5</vt:i4>
      </vt:variant>
      <vt:variant>
        <vt:lpwstr/>
      </vt:variant>
      <vt:variant>
        <vt:lpwstr>_Toc507249133</vt:lpwstr>
      </vt:variant>
      <vt:variant>
        <vt:i4>2031671</vt:i4>
      </vt:variant>
      <vt:variant>
        <vt:i4>173</vt:i4>
      </vt:variant>
      <vt:variant>
        <vt:i4>0</vt:i4>
      </vt:variant>
      <vt:variant>
        <vt:i4>5</vt:i4>
      </vt:variant>
      <vt:variant>
        <vt:lpwstr/>
      </vt:variant>
      <vt:variant>
        <vt:lpwstr>_Toc507249132</vt:lpwstr>
      </vt:variant>
      <vt:variant>
        <vt:i4>2031671</vt:i4>
      </vt:variant>
      <vt:variant>
        <vt:i4>167</vt:i4>
      </vt:variant>
      <vt:variant>
        <vt:i4>0</vt:i4>
      </vt:variant>
      <vt:variant>
        <vt:i4>5</vt:i4>
      </vt:variant>
      <vt:variant>
        <vt:lpwstr/>
      </vt:variant>
      <vt:variant>
        <vt:lpwstr>_Toc507249131</vt:lpwstr>
      </vt:variant>
      <vt:variant>
        <vt:i4>2031671</vt:i4>
      </vt:variant>
      <vt:variant>
        <vt:i4>161</vt:i4>
      </vt:variant>
      <vt:variant>
        <vt:i4>0</vt:i4>
      </vt:variant>
      <vt:variant>
        <vt:i4>5</vt:i4>
      </vt:variant>
      <vt:variant>
        <vt:lpwstr/>
      </vt:variant>
      <vt:variant>
        <vt:lpwstr>_Toc507249130</vt:lpwstr>
      </vt:variant>
      <vt:variant>
        <vt:i4>1966135</vt:i4>
      </vt:variant>
      <vt:variant>
        <vt:i4>155</vt:i4>
      </vt:variant>
      <vt:variant>
        <vt:i4>0</vt:i4>
      </vt:variant>
      <vt:variant>
        <vt:i4>5</vt:i4>
      </vt:variant>
      <vt:variant>
        <vt:lpwstr/>
      </vt:variant>
      <vt:variant>
        <vt:lpwstr>_Toc507249129</vt:lpwstr>
      </vt:variant>
      <vt:variant>
        <vt:i4>1966135</vt:i4>
      </vt:variant>
      <vt:variant>
        <vt:i4>149</vt:i4>
      </vt:variant>
      <vt:variant>
        <vt:i4>0</vt:i4>
      </vt:variant>
      <vt:variant>
        <vt:i4>5</vt:i4>
      </vt:variant>
      <vt:variant>
        <vt:lpwstr/>
      </vt:variant>
      <vt:variant>
        <vt:lpwstr>_Toc507249128</vt:lpwstr>
      </vt:variant>
      <vt:variant>
        <vt:i4>1966135</vt:i4>
      </vt:variant>
      <vt:variant>
        <vt:i4>143</vt:i4>
      </vt:variant>
      <vt:variant>
        <vt:i4>0</vt:i4>
      </vt:variant>
      <vt:variant>
        <vt:i4>5</vt:i4>
      </vt:variant>
      <vt:variant>
        <vt:lpwstr/>
      </vt:variant>
      <vt:variant>
        <vt:lpwstr>_Toc507249127</vt:lpwstr>
      </vt:variant>
      <vt:variant>
        <vt:i4>1966135</vt:i4>
      </vt:variant>
      <vt:variant>
        <vt:i4>137</vt:i4>
      </vt:variant>
      <vt:variant>
        <vt:i4>0</vt:i4>
      </vt:variant>
      <vt:variant>
        <vt:i4>5</vt:i4>
      </vt:variant>
      <vt:variant>
        <vt:lpwstr/>
      </vt:variant>
      <vt:variant>
        <vt:lpwstr>_Toc507249126</vt:lpwstr>
      </vt:variant>
      <vt:variant>
        <vt:i4>1966135</vt:i4>
      </vt:variant>
      <vt:variant>
        <vt:i4>131</vt:i4>
      </vt:variant>
      <vt:variant>
        <vt:i4>0</vt:i4>
      </vt:variant>
      <vt:variant>
        <vt:i4>5</vt:i4>
      </vt:variant>
      <vt:variant>
        <vt:lpwstr/>
      </vt:variant>
      <vt:variant>
        <vt:lpwstr>_Toc507249125</vt:lpwstr>
      </vt:variant>
      <vt:variant>
        <vt:i4>1966135</vt:i4>
      </vt:variant>
      <vt:variant>
        <vt:i4>125</vt:i4>
      </vt:variant>
      <vt:variant>
        <vt:i4>0</vt:i4>
      </vt:variant>
      <vt:variant>
        <vt:i4>5</vt:i4>
      </vt:variant>
      <vt:variant>
        <vt:lpwstr/>
      </vt:variant>
      <vt:variant>
        <vt:lpwstr>_Toc507249124</vt:lpwstr>
      </vt:variant>
      <vt:variant>
        <vt:i4>1966135</vt:i4>
      </vt:variant>
      <vt:variant>
        <vt:i4>119</vt:i4>
      </vt:variant>
      <vt:variant>
        <vt:i4>0</vt:i4>
      </vt:variant>
      <vt:variant>
        <vt:i4>5</vt:i4>
      </vt:variant>
      <vt:variant>
        <vt:lpwstr/>
      </vt:variant>
      <vt:variant>
        <vt:lpwstr>_Toc507249123</vt:lpwstr>
      </vt:variant>
      <vt:variant>
        <vt:i4>1966135</vt:i4>
      </vt:variant>
      <vt:variant>
        <vt:i4>113</vt:i4>
      </vt:variant>
      <vt:variant>
        <vt:i4>0</vt:i4>
      </vt:variant>
      <vt:variant>
        <vt:i4>5</vt:i4>
      </vt:variant>
      <vt:variant>
        <vt:lpwstr/>
      </vt:variant>
      <vt:variant>
        <vt:lpwstr>_Toc507249122</vt:lpwstr>
      </vt:variant>
      <vt:variant>
        <vt:i4>1966135</vt:i4>
      </vt:variant>
      <vt:variant>
        <vt:i4>107</vt:i4>
      </vt:variant>
      <vt:variant>
        <vt:i4>0</vt:i4>
      </vt:variant>
      <vt:variant>
        <vt:i4>5</vt:i4>
      </vt:variant>
      <vt:variant>
        <vt:lpwstr/>
      </vt:variant>
      <vt:variant>
        <vt:lpwstr>_Toc507249121</vt:lpwstr>
      </vt:variant>
      <vt:variant>
        <vt:i4>1966135</vt:i4>
      </vt:variant>
      <vt:variant>
        <vt:i4>101</vt:i4>
      </vt:variant>
      <vt:variant>
        <vt:i4>0</vt:i4>
      </vt:variant>
      <vt:variant>
        <vt:i4>5</vt:i4>
      </vt:variant>
      <vt:variant>
        <vt:lpwstr/>
      </vt:variant>
      <vt:variant>
        <vt:lpwstr>_Toc507249120</vt:lpwstr>
      </vt:variant>
      <vt:variant>
        <vt:i4>1900599</vt:i4>
      </vt:variant>
      <vt:variant>
        <vt:i4>95</vt:i4>
      </vt:variant>
      <vt:variant>
        <vt:i4>0</vt:i4>
      </vt:variant>
      <vt:variant>
        <vt:i4>5</vt:i4>
      </vt:variant>
      <vt:variant>
        <vt:lpwstr/>
      </vt:variant>
      <vt:variant>
        <vt:lpwstr>_Toc507249119</vt:lpwstr>
      </vt:variant>
      <vt:variant>
        <vt:i4>1900599</vt:i4>
      </vt:variant>
      <vt:variant>
        <vt:i4>89</vt:i4>
      </vt:variant>
      <vt:variant>
        <vt:i4>0</vt:i4>
      </vt:variant>
      <vt:variant>
        <vt:i4>5</vt:i4>
      </vt:variant>
      <vt:variant>
        <vt:lpwstr/>
      </vt:variant>
      <vt:variant>
        <vt:lpwstr>_Toc507249118</vt:lpwstr>
      </vt:variant>
      <vt:variant>
        <vt:i4>1900599</vt:i4>
      </vt:variant>
      <vt:variant>
        <vt:i4>83</vt:i4>
      </vt:variant>
      <vt:variant>
        <vt:i4>0</vt:i4>
      </vt:variant>
      <vt:variant>
        <vt:i4>5</vt:i4>
      </vt:variant>
      <vt:variant>
        <vt:lpwstr/>
      </vt:variant>
      <vt:variant>
        <vt:lpwstr>_Toc507249117</vt:lpwstr>
      </vt:variant>
      <vt:variant>
        <vt:i4>1900599</vt:i4>
      </vt:variant>
      <vt:variant>
        <vt:i4>77</vt:i4>
      </vt:variant>
      <vt:variant>
        <vt:i4>0</vt:i4>
      </vt:variant>
      <vt:variant>
        <vt:i4>5</vt:i4>
      </vt:variant>
      <vt:variant>
        <vt:lpwstr/>
      </vt:variant>
      <vt:variant>
        <vt:lpwstr>_Toc507249116</vt:lpwstr>
      </vt:variant>
      <vt:variant>
        <vt:i4>1900599</vt:i4>
      </vt:variant>
      <vt:variant>
        <vt:i4>71</vt:i4>
      </vt:variant>
      <vt:variant>
        <vt:i4>0</vt:i4>
      </vt:variant>
      <vt:variant>
        <vt:i4>5</vt:i4>
      </vt:variant>
      <vt:variant>
        <vt:lpwstr/>
      </vt:variant>
      <vt:variant>
        <vt:lpwstr>_Toc507249115</vt:lpwstr>
      </vt:variant>
      <vt:variant>
        <vt:i4>1769532</vt:i4>
      </vt:variant>
      <vt:variant>
        <vt:i4>66</vt:i4>
      </vt:variant>
      <vt:variant>
        <vt:i4>0</vt:i4>
      </vt:variant>
      <vt:variant>
        <vt:i4>5</vt:i4>
      </vt:variant>
      <vt:variant>
        <vt:lpwstr/>
      </vt:variant>
      <vt:variant>
        <vt:lpwstr>_Toc516569913</vt:lpwstr>
      </vt:variant>
      <vt:variant>
        <vt:i4>1769532</vt:i4>
      </vt:variant>
      <vt:variant>
        <vt:i4>63</vt:i4>
      </vt:variant>
      <vt:variant>
        <vt:i4>0</vt:i4>
      </vt:variant>
      <vt:variant>
        <vt:i4>5</vt:i4>
      </vt:variant>
      <vt:variant>
        <vt:lpwstr/>
      </vt:variant>
      <vt:variant>
        <vt:lpwstr>_Toc516569912</vt:lpwstr>
      </vt:variant>
      <vt:variant>
        <vt:i4>1769532</vt:i4>
      </vt:variant>
      <vt:variant>
        <vt:i4>60</vt:i4>
      </vt:variant>
      <vt:variant>
        <vt:i4>0</vt:i4>
      </vt:variant>
      <vt:variant>
        <vt:i4>5</vt:i4>
      </vt:variant>
      <vt:variant>
        <vt:lpwstr/>
      </vt:variant>
      <vt:variant>
        <vt:lpwstr>_Toc516569910</vt:lpwstr>
      </vt:variant>
      <vt:variant>
        <vt:i4>1703996</vt:i4>
      </vt:variant>
      <vt:variant>
        <vt:i4>57</vt:i4>
      </vt:variant>
      <vt:variant>
        <vt:i4>0</vt:i4>
      </vt:variant>
      <vt:variant>
        <vt:i4>5</vt:i4>
      </vt:variant>
      <vt:variant>
        <vt:lpwstr/>
      </vt:variant>
      <vt:variant>
        <vt:lpwstr>_Toc516569909</vt:lpwstr>
      </vt:variant>
      <vt:variant>
        <vt:i4>1703996</vt:i4>
      </vt:variant>
      <vt:variant>
        <vt:i4>54</vt:i4>
      </vt:variant>
      <vt:variant>
        <vt:i4>0</vt:i4>
      </vt:variant>
      <vt:variant>
        <vt:i4>5</vt:i4>
      </vt:variant>
      <vt:variant>
        <vt:lpwstr/>
      </vt:variant>
      <vt:variant>
        <vt:lpwstr>_Toc516569908</vt:lpwstr>
      </vt:variant>
      <vt:variant>
        <vt:i4>1703996</vt:i4>
      </vt:variant>
      <vt:variant>
        <vt:i4>51</vt:i4>
      </vt:variant>
      <vt:variant>
        <vt:i4>0</vt:i4>
      </vt:variant>
      <vt:variant>
        <vt:i4>5</vt:i4>
      </vt:variant>
      <vt:variant>
        <vt:lpwstr/>
      </vt:variant>
      <vt:variant>
        <vt:lpwstr>_Toc516569906</vt:lpwstr>
      </vt:variant>
      <vt:variant>
        <vt:i4>1703996</vt:i4>
      </vt:variant>
      <vt:variant>
        <vt:i4>48</vt:i4>
      </vt:variant>
      <vt:variant>
        <vt:i4>0</vt:i4>
      </vt:variant>
      <vt:variant>
        <vt:i4>5</vt:i4>
      </vt:variant>
      <vt:variant>
        <vt:lpwstr/>
      </vt:variant>
      <vt:variant>
        <vt:lpwstr>_Toc516569905</vt:lpwstr>
      </vt:variant>
      <vt:variant>
        <vt:i4>1703996</vt:i4>
      </vt:variant>
      <vt:variant>
        <vt:i4>45</vt:i4>
      </vt:variant>
      <vt:variant>
        <vt:i4>0</vt:i4>
      </vt:variant>
      <vt:variant>
        <vt:i4>5</vt:i4>
      </vt:variant>
      <vt:variant>
        <vt:lpwstr/>
      </vt:variant>
      <vt:variant>
        <vt:lpwstr>_Toc516569904</vt:lpwstr>
      </vt:variant>
      <vt:variant>
        <vt:i4>1703996</vt:i4>
      </vt:variant>
      <vt:variant>
        <vt:i4>42</vt:i4>
      </vt:variant>
      <vt:variant>
        <vt:i4>0</vt:i4>
      </vt:variant>
      <vt:variant>
        <vt:i4>5</vt:i4>
      </vt:variant>
      <vt:variant>
        <vt:lpwstr/>
      </vt:variant>
      <vt:variant>
        <vt:lpwstr>_Toc516569902</vt:lpwstr>
      </vt:variant>
      <vt:variant>
        <vt:i4>1703996</vt:i4>
      </vt:variant>
      <vt:variant>
        <vt:i4>39</vt:i4>
      </vt:variant>
      <vt:variant>
        <vt:i4>0</vt:i4>
      </vt:variant>
      <vt:variant>
        <vt:i4>5</vt:i4>
      </vt:variant>
      <vt:variant>
        <vt:lpwstr/>
      </vt:variant>
      <vt:variant>
        <vt:lpwstr>_Toc516569900</vt:lpwstr>
      </vt:variant>
      <vt:variant>
        <vt:i4>1245245</vt:i4>
      </vt:variant>
      <vt:variant>
        <vt:i4>36</vt:i4>
      </vt:variant>
      <vt:variant>
        <vt:i4>0</vt:i4>
      </vt:variant>
      <vt:variant>
        <vt:i4>5</vt:i4>
      </vt:variant>
      <vt:variant>
        <vt:lpwstr/>
      </vt:variant>
      <vt:variant>
        <vt:lpwstr>_Toc516569899</vt:lpwstr>
      </vt:variant>
      <vt:variant>
        <vt:i4>1245245</vt:i4>
      </vt:variant>
      <vt:variant>
        <vt:i4>33</vt:i4>
      </vt:variant>
      <vt:variant>
        <vt:i4>0</vt:i4>
      </vt:variant>
      <vt:variant>
        <vt:i4>5</vt:i4>
      </vt:variant>
      <vt:variant>
        <vt:lpwstr/>
      </vt:variant>
      <vt:variant>
        <vt:lpwstr>_Toc516569898</vt:lpwstr>
      </vt:variant>
      <vt:variant>
        <vt:i4>1245245</vt:i4>
      </vt:variant>
      <vt:variant>
        <vt:i4>30</vt:i4>
      </vt:variant>
      <vt:variant>
        <vt:i4>0</vt:i4>
      </vt:variant>
      <vt:variant>
        <vt:i4>5</vt:i4>
      </vt:variant>
      <vt:variant>
        <vt:lpwstr/>
      </vt:variant>
      <vt:variant>
        <vt:lpwstr>_Toc516569897</vt:lpwstr>
      </vt:variant>
      <vt:variant>
        <vt:i4>1245245</vt:i4>
      </vt:variant>
      <vt:variant>
        <vt:i4>27</vt:i4>
      </vt:variant>
      <vt:variant>
        <vt:i4>0</vt:i4>
      </vt:variant>
      <vt:variant>
        <vt:i4>5</vt:i4>
      </vt:variant>
      <vt:variant>
        <vt:lpwstr/>
      </vt:variant>
      <vt:variant>
        <vt:lpwstr>_Toc516569896</vt:lpwstr>
      </vt:variant>
      <vt:variant>
        <vt:i4>1245245</vt:i4>
      </vt:variant>
      <vt:variant>
        <vt:i4>24</vt:i4>
      </vt:variant>
      <vt:variant>
        <vt:i4>0</vt:i4>
      </vt:variant>
      <vt:variant>
        <vt:i4>5</vt:i4>
      </vt:variant>
      <vt:variant>
        <vt:lpwstr/>
      </vt:variant>
      <vt:variant>
        <vt:lpwstr>_Toc516569894</vt:lpwstr>
      </vt:variant>
      <vt:variant>
        <vt:i4>1245245</vt:i4>
      </vt:variant>
      <vt:variant>
        <vt:i4>21</vt:i4>
      </vt:variant>
      <vt:variant>
        <vt:i4>0</vt:i4>
      </vt:variant>
      <vt:variant>
        <vt:i4>5</vt:i4>
      </vt:variant>
      <vt:variant>
        <vt:lpwstr/>
      </vt:variant>
      <vt:variant>
        <vt:lpwstr>_Toc516569893</vt:lpwstr>
      </vt:variant>
      <vt:variant>
        <vt:i4>1376305</vt:i4>
      </vt:variant>
      <vt:variant>
        <vt:i4>18</vt:i4>
      </vt:variant>
      <vt:variant>
        <vt:i4>0</vt:i4>
      </vt:variant>
      <vt:variant>
        <vt:i4>5</vt:i4>
      </vt:variant>
      <vt:variant>
        <vt:lpwstr/>
      </vt:variant>
      <vt:variant>
        <vt:lpwstr>_Toc507248787</vt:lpwstr>
      </vt:variant>
      <vt:variant>
        <vt:i4>1376305</vt:i4>
      </vt:variant>
      <vt:variant>
        <vt:i4>15</vt:i4>
      </vt:variant>
      <vt:variant>
        <vt:i4>0</vt:i4>
      </vt:variant>
      <vt:variant>
        <vt:i4>5</vt:i4>
      </vt:variant>
      <vt:variant>
        <vt:lpwstr/>
      </vt:variant>
      <vt:variant>
        <vt:lpwstr>_Toc507248787</vt:lpwstr>
      </vt:variant>
      <vt:variant>
        <vt:i4>1376305</vt:i4>
      </vt:variant>
      <vt:variant>
        <vt:i4>12</vt:i4>
      </vt:variant>
      <vt:variant>
        <vt:i4>0</vt:i4>
      </vt:variant>
      <vt:variant>
        <vt:i4>5</vt:i4>
      </vt:variant>
      <vt:variant>
        <vt:lpwstr/>
      </vt:variant>
      <vt:variant>
        <vt:lpwstr>_Toc507248787</vt:lpwstr>
      </vt:variant>
      <vt:variant>
        <vt:i4>1376305</vt:i4>
      </vt:variant>
      <vt:variant>
        <vt:i4>9</vt:i4>
      </vt:variant>
      <vt:variant>
        <vt:i4>0</vt:i4>
      </vt:variant>
      <vt:variant>
        <vt:i4>5</vt:i4>
      </vt:variant>
      <vt:variant>
        <vt:lpwstr/>
      </vt:variant>
      <vt:variant>
        <vt:lpwstr>_Toc507248787</vt:lpwstr>
      </vt:variant>
      <vt:variant>
        <vt:i4>1376305</vt:i4>
      </vt:variant>
      <vt:variant>
        <vt:i4>6</vt:i4>
      </vt:variant>
      <vt:variant>
        <vt:i4>0</vt:i4>
      </vt:variant>
      <vt:variant>
        <vt:i4>5</vt:i4>
      </vt:variant>
      <vt:variant>
        <vt:lpwstr/>
      </vt:variant>
      <vt:variant>
        <vt:lpwstr>_Toc507248787</vt:lpwstr>
      </vt:variant>
      <vt:variant>
        <vt:i4>1376305</vt:i4>
      </vt:variant>
      <vt:variant>
        <vt:i4>3</vt:i4>
      </vt:variant>
      <vt:variant>
        <vt:i4>0</vt:i4>
      </vt:variant>
      <vt:variant>
        <vt:i4>5</vt:i4>
      </vt:variant>
      <vt:variant>
        <vt:lpwstr/>
      </vt:variant>
      <vt:variant>
        <vt:lpwstr>_Toc507248787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Acar</dc:creator>
  <cp:keywords/>
  <dc:description/>
  <cp:lastModifiedBy>User</cp:lastModifiedBy>
  <cp:revision>2</cp:revision>
  <cp:lastPrinted>2018-11-13T09:11:00Z</cp:lastPrinted>
  <dcterms:created xsi:type="dcterms:W3CDTF">2026-04-14T12:09:00Z</dcterms:created>
  <dcterms:modified xsi:type="dcterms:W3CDTF">2026-04-14T12:09:00Z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0200bf32-86c5-4c8b-b765-dbe0c249e0e1</vt:lpwstr>
  </property>
</Properties>
</file>