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4536"/>
        <w:gridCol w:w="3402"/>
        <w:gridCol w:w="1985"/>
        <w:gridCol w:w="1559"/>
        <w:gridCol w:w="4678"/>
      </w:tblGrid>
      <w:tr w:rsidR="00A16114" w:rsidRPr="00100F36" w14:paraId="1EB59EFF" w14:textId="77777777" w:rsidTr="00771232">
        <w:tc>
          <w:tcPr>
            <w:tcW w:w="16160" w:type="dxa"/>
            <w:gridSpan w:val="5"/>
          </w:tcPr>
          <w:p w14:paraId="52676CED" w14:textId="41B2B5E7" w:rsidR="00A16114" w:rsidRPr="00100F36" w:rsidRDefault="00BE6B2C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Moleküler Biyoloji ve Genetik 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Anabilim Dalı</w:t>
            </w:r>
          </w:p>
          <w:p w14:paraId="64CA913E" w14:textId="77777777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 w:rsidR="00BB6525">
              <w:rPr>
                <w:rFonts w:asciiTheme="majorBidi" w:hAnsiTheme="majorBidi" w:cstheme="majorBidi"/>
                <w:b/>
                <w:sz w:val="24"/>
                <w:szCs w:val="24"/>
              </w:rPr>
              <w:t>Bahar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Dönemi</w:t>
            </w:r>
          </w:p>
          <w:p w14:paraId="4A32ECDC" w14:textId="77777777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Lisansüstü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Programı Ara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Sınav Programı</w:t>
            </w:r>
          </w:p>
        </w:tc>
      </w:tr>
      <w:tr w:rsidR="00BB6525" w:rsidRPr="00100F36" w14:paraId="4DAFF3D0" w14:textId="77777777" w:rsidTr="0028256F">
        <w:tc>
          <w:tcPr>
            <w:tcW w:w="4536" w:type="dxa"/>
            <w:vAlign w:val="center"/>
          </w:tcPr>
          <w:p w14:paraId="38A165C4" w14:textId="77777777"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BB6525" w:rsidRPr="00100F36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3402" w:type="dxa"/>
            <w:vAlign w:val="center"/>
          </w:tcPr>
          <w:p w14:paraId="22C9F4D5" w14:textId="77777777"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Dersin Sorumlusu</w:t>
            </w:r>
          </w:p>
        </w:tc>
        <w:tc>
          <w:tcPr>
            <w:tcW w:w="1985" w:type="dxa"/>
            <w:vAlign w:val="center"/>
          </w:tcPr>
          <w:p w14:paraId="38C2670C" w14:textId="77777777"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1559" w:type="dxa"/>
            <w:vAlign w:val="center"/>
          </w:tcPr>
          <w:p w14:paraId="14F7FEC5" w14:textId="77777777"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  <w:tc>
          <w:tcPr>
            <w:tcW w:w="4678" w:type="dxa"/>
            <w:vAlign w:val="center"/>
          </w:tcPr>
          <w:p w14:paraId="08F58304" w14:textId="77777777" w:rsidR="00BB6525" w:rsidRPr="00100F36" w:rsidRDefault="00BB6525" w:rsidP="00CE1B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Sınav Yeri</w:t>
            </w:r>
          </w:p>
        </w:tc>
      </w:tr>
      <w:tr w:rsidR="00BE6B2C" w:rsidRPr="00100F36" w14:paraId="370C7D27" w14:textId="77777777" w:rsidTr="0028256F">
        <w:trPr>
          <w:trHeight w:val="710"/>
        </w:trPr>
        <w:tc>
          <w:tcPr>
            <w:tcW w:w="4536" w:type="dxa"/>
            <w:vAlign w:val="center"/>
          </w:tcPr>
          <w:p w14:paraId="30023E76" w14:textId="77777777" w:rsidR="00BE6B2C" w:rsidRPr="00BE6B2C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 xml:space="preserve">MBG518 - </w:t>
            </w:r>
            <w:proofErr w:type="spellStart"/>
            <w:r w:rsidRPr="00BE6B2C">
              <w:rPr>
                <w:rFonts w:asciiTheme="majorBidi" w:hAnsiTheme="majorBidi" w:cstheme="majorBidi"/>
                <w:sz w:val="24"/>
                <w:szCs w:val="24"/>
              </w:rPr>
              <w:t>Biyoinformatik</w:t>
            </w:r>
            <w:proofErr w:type="spellEnd"/>
          </w:p>
          <w:p w14:paraId="722957B7" w14:textId="1699C7F5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16E990" w14:textId="2498C824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BE6B2C">
              <w:rPr>
                <w:rFonts w:asciiTheme="majorBidi" w:hAnsiTheme="majorBidi" w:cstheme="majorBidi"/>
                <w:sz w:val="24"/>
                <w:szCs w:val="24"/>
              </w:rPr>
              <w:t>Öğr</w:t>
            </w:r>
            <w:proofErr w:type="spellEnd"/>
            <w:r w:rsidRPr="00BE6B2C">
              <w:rPr>
                <w:rFonts w:asciiTheme="majorBidi" w:hAnsiTheme="majorBidi" w:cstheme="majorBidi"/>
                <w:sz w:val="24"/>
                <w:szCs w:val="24"/>
              </w:rPr>
              <w:t>. Üyesi Yusuf CEYLAN</w:t>
            </w:r>
          </w:p>
        </w:tc>
        <w:tc>
          <w:tcPr>
            <w:tcW w:w="1985" w:type="dxa"/>
            <w:vAlign w:val="center"/>
          </w:tcPr>
          <w:p w14:paraId="050B0A50" w14:textId="6D9AD071" w:rsidR="00BE6B2C" w:rsidRPr="00100F36" w:rsidRDefault="00E2092F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25.03.24</w:t>
            </w:r>
          </w:p>
        </w:tc>
        <w:tc>
          <w:tcPr>
            <w:tcW w:w="1559" w:type="dxa"/>
            <w:vAlign w:val="center"/>
          </w:tcPr>
          <w:p w14:paraId="1397601A" w14:textId="532D27F9" w:rsidR="00BE6B2C" w:rsidRPr="00100F36" w:rsidRDefault="00E2092F" w:rsidP="00BE6B2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2092F">
              <w:rPr>
                <w:rFonts w:asciiTheme="majorBidi" w:eastAsia="Times New Roman" w:hAnsiTheme="majorBidi" w:cstheme="majorBidi"/>
                <w:sz w:val="24"/>
                <w:szCs w:val="24"/>
              </w:rPr>
              <w:t>11.15-12.15</w:t>
            </w:r>
          </w:p>
        </w:tc>
        <w:tc>
          <w:tcPr>
            <w:tcW w:w="4678" w:type="dxa"/>
            <w:vAlign w:val="center"/>
          </w:tcPr>
          <w:p w14:paraId="314E9266" w14:textId="6624131A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2E531B70" w14:textId="08BBE87F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Fen Fakültesi – Mimar Sinan Sayısal Dersliği</w:t>
            </w:r>
          </w:p>
          <w:p w14:paraId="45505CFF" w14:textId="66BDCE73" w:rsidR="00BE6B2C" w:rsidRPr="00100F36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06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E6B2C" w:rsidRPr="00100F36" w14:paraId="6EE3B1F4" w14:textId="77777777" w:rsidTr="0028256F">
        <w:trPr>
          <w:trHeight w:val="653"/>
        </w:trPr>
        <w:tc>
          <w:tcPr>
            <w:tcW w:w="4536" w:type="dxa"/>
            <w:vAlign w:val="center"/>
          </w:tcPr>
          <w:p w14:paraId="45E0A993" w14:textId="77777777" w:rsidR="00BE6B2C" w:rsidRPr="00BE6B2C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 xml:space="preserve">MBG513 - </w:t>
            </w:r>
            <w:proofErr w:type="spellStart"/>
            <w:r w:rsidRPr="00BE6B2C">
              <w:rPr>
                <w:rFonts w:asciiTheme="majorBidi" w:hAnsiTheme="majorBidi" w:cstheme="majorBidi"/>
                <w:sz w:val="24"/>
                <w:szCs w:val="24"/>
              </w:rPr>
              <w:t>Epigenetik</w:t>
            </w:r>
            <w:proofErr w:type="spellEnd"/>
          </w:p>
          <w:p w14:paraId="752A04D3" w14:textId="688BE17D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80813AD" w14:textId="59566FFF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 xml:space="preserve">Doç. Dr. Fahriye ZEMHERİ NAVRUZ               </w:t>
            </w:r>
          </w:p>
        </w:tc>
        <w:tc>
          <w:tcPr>
            <w:tcW w:w="1985" w:type="dxa"/>
            <w:vAlign w:val="center"/>
          </w:tcPr>
          <w:p w14:paraId="18E7CBF6" w14:textId="39240079" w:rsidR="00BE6B2C" w:rsidRPr="00100F36" w:rsidRDefault="00E2092F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25.03.24</w:t>
            </w:r>
          </w:p>
        </w:tc>
        <w:tc>
          <w:tcPr>
            <w:tcW w:w="1559" w:type="dxa"/>
            <w:vAlign w:val="center"/>
          </w:tcPr>
          <w:p w14:paraId="0F88565D" w14:textId="26A5B7DF" w:rsidR="00BE6B2C" w:rsidRPr="00100F36" w:rsidRDefault="00E2092F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092F">
              <w:rPr>
                <w:rFonts w:asciiTheme="majorBidi" w:hAnsiTheme="majorBidi" w:cstheme="majorBidi"/>
                <w:sz w:val="24"/>
                <w:szCs w:val="24"/>
              </w:rPr>
              <w:t>14.00-15.00</w:t>
            </w:r>
          </w:p>
        </w:tc>
        <w:tc>
          <w:tcPr>
            <w:tcW w:w="4678" w:type="dxa"/>
            <w:vAlign w:val="center"/>
          </w:tcPr>
          <w:p w14:paraId="4251BE57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54FFF223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Fen Fakültesi – Mimar Sinan Sayısal Dersliği</w:t>
            </w:r>
          </w:p>
          <w:p w14:paraId="7C65F7E3" w14:textId="79F8FD15" w:rsidR="00BE6B2C" w:rsidRPr="00100F36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06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E6B2C" w:rsidRPr="00100F36" w14:paraId="6E6E2B0C" w14:textId="77777777" w:rsidTr="0028256F">
        <w:trPr>
          <w:trHeight w:val="705"/>
        </w:trPr>
        <w:tc>
          <w:tcPr>
            <w:tcW w:w="4536" w:type="dxa"/>
            <w:vAlign w:val="center"/>
          </w:tcPr>
          <w:p w14:paraId="4F15405A" w14:textId="77777777" w:rsidR="00BE6B2C" w:rsidRPr="00BE6B2C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>MBG506 - Biyolojik Antioksidan Savunma Sistemleri</w:t>
            </w:r>
          </w:p>
          <w:p w14:paraId="302ECC76" w14:textId="6D373759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E669739" w14:textId="7A533270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 xml:space="preserve">Doç. Dr.  Dursun KISA       </w:t>
            </w:r>
          </w:p>
        </w:tc>
        <w:tc>
          <w:tcPr>
            <w:tcW w:w="1985" w:type="dxa"/>
            <w:vAlign w:val="center"/>
          </w:tcPr>
          <w:p w14:paraId="10C41CB5" w14:textId="472F4A63" w:rsidR="00BE6B2C" w:rsidRPr="00100F36" w:rsidRDefault="00E2092F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27.03.24</w:t>
            </w:r>
          </w:p>
        </w:tc>
        <w:tc>
          <w:tcPr>
            <w:tcW w:w="1559" w:type="dxa"/>
            <w:vAlign w:val="center"/>
          </w:tcPr>
          <w:p w14:paraId="4E8E0BAB" w14:textId="6AA2E42F" w:rsidR="00BE6B2C" w:rsidRPr="00100F36" w:rsidRDefault="00E2092F" w:rsidP="00BE6B2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2092F">
              <w:rPr>
                <w:rFonts w:asciiTheme="majorBidi" w:eastAsia="Times New Roman" w:hAnsiTheme="majorBidi" w:cstheme="majorBidi"/>
                <w:sz w:val="24"/>
                <w:szCs w:val="24"/>
              </w:rPr>
              <w:t>15.15-16.15</w:t>
            </w:r>
          </w:p>
        </w:tc>
        <w:tc>
          <w:tcPr>
            <w:tcW w:w="4678" w:type="dxa"/>
            <w:vAlign w:val="center"/>
          </w:tcPr>
          <w:p w14:paraId="2D18326D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14533972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Fen Fakültesi – Mimar Sinan Sayısal Dersliği</w:t>
            </w:r>
          </w:p>
          <w:p w14:paraId="3A6276A3" w14:textId="57CF8695" w:rsidR="00BE6B2C" w:rsidRPr="00100F36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06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E6B2C" w:rsidRPr="00100F36" w14:paraId="5EB3C1B5" w14:textId="77777777" w:rsidTr="0028256F">
        <w:trPr>
          <w:trHeight w:val="857"/>
        </w:trPr>
        <w:tc>
          <w:tcPr>
            <w:tcW w:w="4536" w:type="dxa"/>
            <w:vAlign w:val="center"/>
          </w:tcPr>
          <w:p w14:paraId="40B75FC2" w14:textId="77777777" w:rsidR="00BE6B2C" w:rsidRPr="00BE6B2C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>MBG501 - Bilimsel Araştırma Yöntemleri ve Yayın Etiği</w:t>
            </w:r>
          </w:p>
          <w:p w14:paraId="1376516A" w14:textId="18B8B700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1E1245" w14:textId="0151464F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BE6B2C">
              <w:rPr>
                <w:rFonts w:asciiTheme="majorBidi" w:hAnsiTheme="majorBidi" w:cstheme="majorBidi"/>
                <w:sz w:val="24"/>
                <w:szCs w:val="24"/>
              </w:rPr>
              <w:t>Öğr</w:t>
            </w:r>
            <w:proofErr w:type="spellEnd"/>
            <w:r w:rsidRPr="00BE6B2C">
              <w:rPr>
                <w:rFonts w:asciiTheme="majorBidi" w:hAnsiTheme="majorBidi" w:cstheme="majorBidi"/>
                <w:sz w:val="24"/>
                <w:szCs w:val="24"/>
              </w:rPr>
              <w:t xml:space="preserve">. Üyesi Kevser Betül CEYLAN  </w:t>
            </w:r>
          </w:p>
        </w:tc>
        <w:tc>
          <w:tcPr>
            <w:tcW w:w="1985" w:type="dxa"/>
            <w:vAlign w:val="center"/>
          </w:tcPr>
          <w:p w14:paraId="45AFB4D6" w14:textId="1E3DF9DD" w:rsidR="00BE6B2C" w:rsidRPr="00100F36" w:rsidRDefault="00E2092F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28.03.24</w:t>
            </w:r>
          </w:p>
        </w:tc>
        <w:tc>
          <w:tcPr>
            <w:tcW w:w="1559" w:type="dxa"/>
            <w:vAlign w:val="center"/>
          </w:tcPr>
          <w:p w14:paraId="00B9526F" w14:textId="19418F99" w:rsidR="00BE6B2C" w:rsidRPr="00100F36" w:rsidRDefault="00E2092F" w:rsidP="00BE6B2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2092F">
              <w:rPr>
                <w:rFonts w:asciiTheme="majorBidi" w:eastAsia="Times New Roman" w:hAnsiTheme="majorBidi" w:cstheme="majorBidi"/>
                <w:sz w:val="24"/>
                <w:szCs w:val="24"/>
              </w:rPr>
              <w:t>14.00-15.00</w:t>
            </w:r>
          </w:p>
        </w:tc>
        <w:tc>
          <w:tcPr>
            <w:tcW w:w="4678" w:type="dxa"/>
            <w:vAlign w:val="center"/>
          </w:tcPr>
          <w:p w14:paraId="50B3B435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19152894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Fen Fakültesi – Mimar Sinan Sayısal Dersliği</w:t>
            </w:r>
          </w:p>
          <w:p w14:paraId="609C13E2" w14:textId="5BC268A4" w:rsidR="00BE6B2C" w:rsidRPr="00100F36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06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E6B2C" w:rsidRPr="00100F36" w14:paraId="44B70C06" w14:textId="77777777" w:rsidTr="0028256F">
        <w:trPr>
          <w:trHeight w:val="857"/>
        </w:trPr>
        <w:tc>
          <w:tcPr>
            <w:tcW w:w="4536" w:type="dxa"/>
            <w:vAlign w:val="center"/>
          </w:tcPr>
          <w:p w14:paraId="1F9CF86D" w14:textId="77777777" w:rsidR="00BE6B2C" w:rsidRPr="00BE6B2C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>MBG515 - Doku Mühendisliğinde Güncel Yaklaşımlar</w:t>
            </w:r>
          </w:p>
          <w:p w14:paraId="311B24AE" w14:textId="686C1FF6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95AFE93" w14:textId="7511AF58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BE6B2C">
              <w:rPr>
                <w:rFonts w:asciiTheme="majorBidi" w:hAnsiTheme="majorBidi" w:cstheme="majorBidi"/>
                <w:sz w:val="24"/>
                <w:szCs w:val="24"/>
              </w:rPr>
              <w:t>Öğr</w:t>
            </w:r>
            <w:proofErr w:type="spellEnd"/>
            <w:r w:rsidRPr="00BE6B2C">
              <w:rPr>
                <w:rFonts w:asciiTheme="majorBidi" w:hAnsiTheme="majorBidi" w:cstheme="majorBidi"/>
                <w:sz w:val="24"/>
                <w:szCs w:val="24"/>
              </w:rPr>
              <w:t>. Üyesi Mustafa NAKİPOĞLU</w:t>
            </w:r>
          </w:p>
        </w:tc>
        <w:tc>
          <w:tcPr>
            <w:tcW w:w="1985" w:type="dxa"/>
            <w:vAlign w:val="center"/>
          </w:tcPr>
          <w:p w14:paraId="32E545AA" w14:textId="10F8D9FE" w:rsidR="00BE6B2C" w:rsidRPr="00100F36" w:rsidRDefault="00E2092F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28.03.24</w:t>
            </w:r>
          </w:p>
        </w:tc>
        <w:tc>
          <w:tcPr>
            <w:tcW w:w="1559" w:type="dxa"/>
            <w:vAlign w:val="center"/>
          </w:tcPr>
          <w:p w14:paraId="20AE52C4" w14:textId="37ED6C74" w:rsidR="00BE6B2C" w:rsidRPr="00100F36" w:rsidRDefault="00E2092F" w:rsidP="00BE6B2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2092F">
              <w:rPr>
                <w:rFonts w:asciiTheme="majorBidi" w:eastAsia="Times New Roman" w:hAnsiTheme="majorBidi" w:cstheme="majorBidi"/>
                <w:sz w:val="24"/>
                <w:szCs w:val="24"/>
              </w:rPr>
              <w:t>15.15-16.15</w:t>
            </w:r>
          </w:p>
        </w:tc>
        <w:tc>
          <w:tcPr>
            <w:tcW w:w="4678" w:type="dxa"/>
            <w:vAlign w:val="center"/>
          </w:tcPr>
          <w:p w14:paraId="323AA56E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0EE93831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Fen Fakültesi – Mimar Sinan Sayısal Dersliği</w:t>
            </w:r>
          </w:p>
          <w:p w14:paraId="5AA9F208" w14:textId="241D715D" w:rsidR="00BE6B2C" w:rsidRPr="00100F36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06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E6B2C" w:rsidRPr="00100F36" w14:paraId="7A6C7CC3" w14:textId="77777777" w:rsidTr="0028256F">
        <w:trPr>
          <w:trHeight w:val="857"/>
        </w:trPr>
        <w:tc>
          <w:tcPr>
            <w:tcW w:w="4536" w:type="dxa"/>
            <w:vAlign w:val="center"/>
          </w:tcPr>
          <w:p w14:paraId="330700A7" w14:textId="77777777" w:rsidR="00BE6B2C" w:rsidRPr="00BE6B2C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 xml:space="preserve">MBG503 - </w:t>
            </w:r>
            <w:proofErr w:type="spellStart"/>
            <w:r w:rsidRPr="00BE6B2C">
              <w:rPr>
                <w:rFonts w:asciiTheme="majorBidi" w:hAnsiTheme="majorBidi" w:cstheme="majorBidi"/>
                <w:sz w:val="24"/>
                <w:szCs w:val="24"/>
              </w:rPr>
              <w:t>Biyoistatistik</w:t>
            </w:r>
            <w:proofErr w:type="spellEnd"/>
          </w:p>
          <w:p w14:paraId="3D552A55" w14:textId="0744CE98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745C4CA" w14:textId="432D2D0B" w:rsidR="00BE6B2C" w:rsidRPr="00100F36" w:rsidRDefault="00841169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Doç. Dr. </w:t>
            </w:r>
            <w:r w:rsidR="00BE6B2C" w:rsidRPr="00BE6B2C">
              <w:rPr>
                <w:rFonts w:asciiTheme="majorBidi" w:hAnsiTheme="majorBidi" w:cstheme="majorBidi"/>
                <w:sz w:val="24"/>
                <w:szCs w:val="24"/>
              </w:rPr>
              <w:t>M. Bahar BAŞKIR</w:t>
            </w:r>
          </w:p>
        </w:tc>
        <w:tc>
          <w:tcPr>
            <w:tcW w:w="1985" w:type="dxa"/>
            <w:vAlign w:val="center"/>
          </w:tcPr>
          <w:p w14:paraId="1A9B3EEB" w14:textId="5F3DC6E1" w:rsidR="00BE6B2C" w:rsidRPr="00100F36" w:rsidRDefault="00E2092F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29.03.24</w:t>
            </w:r>
          </w:p>
        </w:tc>
        <w:tc>
          <w:tcPr>
            <w:tcW w:w="1559" w:type="dxa"/>
            <w:vAlign w:val="center"/>
          </w:tcPr>
          <w:p w14:paraId="50C9866D" w14:textId="7E8413FA" w:rsidR="00BE6B2C" w:rsidRPr="00100F36" w:rsidRDefault="00E2092F" w:rsidP="00BE6B2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2092F">
              <w:rPr>
                <w:rFonts w:asciiTheme="majorBidi" w:eastAsia="Times New Roman" w:hAnsiTheme="majorBidi" w:cstheme="majorBidi"/>
                <w:sz w:val="24"/>
                <w:szCs w:val="24"/>
              </w:rPr>
              <w:t>10.00-11.00</w:t>
            </w:r>
          </w:p>
        </w:tc>
        <w:tc>
          <w:tcPr>
            <w:tcW w:w="4678" w:type="dxa"/>
            <w:vAlign w:val="center"/>
          </w:tcPr>
          <w:p w14:paraId="53E1AE10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5E36E142" w14:textId="50065E3A" w:rsidR="00BE6B2C" w:rsidRPr="00100F36" w:rsidRDefault="00BE6B2C" w:rsidP="00E8441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Fen Fakültesi – </w:t>
            </w:r>
            <w:r w:rsidR="00E8441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Z10 </w:t>
            </w:r>
            <w:proofErr w:type="spellStart"/>
            <w:r w:rsidR="00E8441C"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 w:rsidR="00E8441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E6B2C" w:rsidRPr="00100F36" w14:paraId="7B722E73" w14:textId="77777777" w:rsidTr="0028256F">
        <w:trPr>
          <w:trHeight w:val="857"/>
        </w:trPr>
        <w:tc>
          <w:tcPr>
            <w:tcW w:w="4536" w:type="dxa"/>
            <w:vAlign w:val="center"/>
          </w:tcPr>
          <w:p w14:paraId="0B741BAE" w14:textId="77777777" w:rsidR="00BE6B2C" w:rsidRPr="00BE6B2C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 xml:space="preserve">MBG519 - Bitki Sistematiğinde </w:t>
            </w:r>
            <w:proofErr w:type="spellStart"/>
            <w:r w:rsidRPr="00BE6B2C">
              <w:rPr>
                <w:rFonts w:asciiTheme="majorBidi" w:hAnsiTheme="majorBidi" w:cstheme="majorBidi"/>
                <w:sz w:val="24"/>
                <w:szCs w:val="24"/>
              </w:rPr>
              <w:t>Filogenetik</w:t>
            </w:r>
            <w:proofErr w:type="spellEnd"/>
            <w:r w:rsidRPr="00BE6B2C">
              <w:rPr>
                <w:rFonts w:asciiTheme="majorBidi" w:hAnsiTheme="majorBidi" w:cstheme="majorBidi"/>
                <w:sz w:val="24"/>
                <w:szCs w:val="24"/>
              </w:rPr>
              <w:t xml:space="preserve"> Analizler</w:t>
            </w:r>
          </w:p>
          <w:p w14:paraId="2EFB323D" w14:textId="084C0942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5C30920" w14:textId="680BD209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 xml:space="preserve">Doç. Dr. Cengiz KARAİSMAİLOĞLU   </w:t>
            </w:r>
          </w:p>
        </w:tc>
        <w:tc>
          <w:tcPr>
            <w:tcW w:w="1985" w:type="dxa"/>
            <w:vAlign w:val="center"/>
          </w:tcPr>
          <w:p w14:paraId="56420EF4" w14:textId="6B03F8F2" w:rsidR="00BE6B2C" w:rsidRPr="00100F36" w:rsidRDefault="00E2092F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29.03.24</w:t>
            </w:r>
          </w:p>
        </w:tc>
        <w:tc>
          <w:tcPr>
            <w:tcW w:w="1559" w:type="dxa"/>
            <w:vAlign w:val="center"/>
          </w:tcPr>
          <w:p w14:paraId="3F448A12" w14:textId="6335FD3F" w:rsidR="00BE6B2C" w:rsidRPr="00100F36" w:rsidRDefault="00E2092F" w:rsidP="00BE6B2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2092F">
              <w:rPr>
                <w:rFonts w:asciiTheme="majorBidi" w:eastAsia="Times New Roman" w:hAnsiTheme="majorBidi" w:cstheme="majorBidi"/>
                <w:sz w:val="24"/>
                <w:szCs w:val="24"/>
              </w:rPr>
              <w:t>14.00-15.00</w:t>
            </w:r>
          </w:p>
        </w:tc>
        <w:tc>
          <w:tcPr>
            <w:tcW w:w="4678" w:type="dxa"/>
            <w:vAlign w:val="center"/>
          </w:tcPr>
          <w:p w14:paraId="1E7B8739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03FF4FC8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Fen Fakültesi – Mimar Sinan Sayısal Dersliği</w:t>
            </w:r>
          </w:p>
          <w:p w14:paraId="4371AFCD" w14:textId="74A4565D" w:rsidR="00BE6B2C" w:rsidRPr="00100F36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06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E6B2C" w:rsidRPr="00100F36" w14:paraId="1F4CF38E" w14:textId="77777777" w:rsidTr="0028256F">
        <w:trPr>
          <w:trHeight w:val="857"/>
        </w:trPr>
        <w:tc>
          <w:tcPr>
            <w:tcW w:w="4536" w:type="dxa"/>
            <w:vAlign w:val="center"/>
          </w:tcPr>
          <w:p w14:paraId="2E5151C0" w14:textId="77777777" w:rsidR="00BE6B2C" w:rsidRPr="00BE6B2C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>MBG510 - Kanserin Moleküler Biyolojisi</w:t>
            </w:r>
          </w:p>
          <w:p w14:paraId="666CEFF4" w14:textId="7BCF9DAE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3E5F58" w14:textId="66E1051C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 xml:space="preserve">Doç. Dr. Yavuz ERDEN  </w:t>
            </w:r>
          </w:p>
        </w:tc>
        <w:tc>
          <w:tcPr>
            <w:tcW w:w="1985" w:type="dxa"/>
            <w:vAlign w:val="center"/>
          </w:tcPr>
          <w:p w14:paraId="7FDCAEE6" w14:textId="2B0ED5A0" w:rsidR="00BE6B2C" w:rsidRPr="00100F36" w:rsidRDefault="00E2092F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313FF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.04.24</w:t>
            </w:r>
          </w:p>
        </w:tc>
        <w:tc>
          <w:tcPr>
            <w:tcW w:w="1559" w:type="dxa"/>
            <w:vAlign w:val="center"/>
          </w:tcPr>
          <w:p w14:paraId="502E982D" w14:textId="4B02A3D2" w:rsidR="00BE6B2C" w:rsidRPr="00100F36" w:rsidRDefault="00E2092F" w:rsidP="00BE6B2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2092F">
              <w:rPr>
                <w:rFonts w:asciiTheme="majorBidi" w:eastAsia="Times New Roman" w:hAnsiTheme="majorBidi" w:cstheme="majorBidi"/>
                <w:sz w:val="24"/>
                <w:szCs w:val="24"/>
              </w:rPr>
              <w:t>11.15-12.15</w:t>
            </w:r>
          </w:p>
        </w:tc>
        <w:tc>
          <w:tcPr>
            <w:tcW w:w="4678" w:type="dxa"/>
            <w:vAlign w:val="center"/>
          </w:tcPr>
          <w:p w14:paraId="034EF371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06DDDF6A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Fen Fakültesi – Mimar Sinan Sayısal Dersliği</w:t>
            </w:r>
          </w:p>
          <w:p w14:paraId="2690E279" w14:textId="08D0A32E" w:rsidR="00BE6B2C" w:rsidRPr="00100F36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06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E6B2C" w:rsidRPr="00100F36" w14:paraId="0700E296" w14:textId="77777777" w:rsidTr="0028256F">
        <w:trPr>
          <w:trHeight w:val="857"/>
        </w:trPr>
        <w:tc>
          <w:tcPr>
            <w:tcW w:w="4536" w:type="dxa"/>
            <w:vAlign w:val="center"/>
          </w:tcPr>
          <w:p w14:paraId="4BD70AD6" w14:textId="77777777" w:rsidR="00BE6B2C" w:rsidRPr="00BE6B2C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 xml:space="preserve">MBG521 - Gıda </w:t>
            </w:r>
            <w:proofErr w:type="spellStart"/>
            <w:r w:rsidRPr="00BE6B2C">
              <w:rPr>
                <w:rFonts w:asciiTheme="majorBidi" w:hAnsiTheme="majorBidi" w:cstheme="majorBidi"/>
                <w:sz w:val="24"/>
                <w:szCs w:val="24"/>
              </w:rPr>
              <w:t>Nanoteknolojisi</w:t>
            </w:r>
            <w:proofErr w:type="spellEnd"/>
          </w:p>
          <w:p w14:paraId="66285FE2" w14:textId="186E2A9D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5F33E03" w14:textId="5565837A" w:rsidR="00BE6B2C" w:rsidRPr="00100F36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 xml:space="preserve">Doç. Dr. Zafer CEYLAN  </w:t>
            </w:r>
          </w:p>
        </w:tc>
        <w:tc>
          <w:tcPr>
            <w:tcW w:w="1985" w:type="dxa"/>
            <w:vAlign w:val="center"/>
          </w:tcPr>
          <w:p w14:paraId="4F9EDBEB" w14:textId="1B889C61" w:rsidR="00BE6B2C" w:rsidRPr="00100F36" w:rsidRDefault="00E2092F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313FF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.04.24</w:t>
            </w:r>
          </w:p>
        </w:tc>
        <w:tc>
          <w:tcPr>
            <w:tcW w:w="1559" w:type="dxa"/>
            <w:vAlign w:val="center"/>
          </w:tcPr>
          <w:p w14:paraId="1C67B69E" w14:textId="0806A071" w:rsidR="00BE6B2C" w:rsidRPr="00100F36" w:rsidRDefault="00E2092F" w:rsidP="00BE6B2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2092F">
              <w:rPr>
                <w:rFonts w:asciiTheme="majorBidi" w:eastAsia="Times New Roman" w:hAnsiTheme="majorBidi" w:cstheme="majorBidi"/>
                <w:sz w:val="24"/>
                <w:szCs w:val="24"/>
              </w:rPr>
              <w:t>15.15-16.15</w:t>
            </w:r>
          </w:p>
        </w:tc>
        <w:tc>
          <w:tcPr>
            <w:tcW w:w="4678" w:type="dxa"/>
            <w:vAlign w:val="center"/>
          </w:tcPr>
          <w:p w14:paraId="6B6D142D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52ABE34E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Fen Fakültesi – Mimar Sinan Sayısal Dersliği</w:t>
            </w:r>
          </w:p>
          <w:p w14:paraId="51D5829F" w14:textId="273C02D3" w:rsidR="00BE6B2C" w:rsidRPr="00100F36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06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  <w:tr w:rsidR="00BE6B2C" w:rsidRPr="00100F36" w14:paraId="1B2DF351" w14:textId="77777777" w:rsidTr="0028256F">
        <w:trPr>
          <w:trHeight w:val="857"/>
        </w:trPr>
        <w:tc>
          <w:tcPr>
            <w:tcW w:w="4536" w:type="dxa"/>
            <w:vAlign w:val="center"/>
          </w:tcPr>
          <w:p w14:paraId="3D489643" w14:textId="77777777" w:rsidR="00BE6B2C" w:rsidRPr="00BE6B2C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MBG512 - Kromozom Analiz Teknikleri</w:t>
            </w:r>
          </w:p>
          <w:p w14:paraId="4ACC5023" w14:textId="41212504" w:rsidR="00BE6B2C" w:rsidRPr="003A1EDB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B2B3D9C" w14:textId="2F95E7F7" w:rsidR="00BE6B2C" w:rsidRPr="003A1EDB" w:rsidRDefault="00BE6B2C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6B2C">
              <w:rPr>
                <w:rFonts w:asciiTheme="majorBidi" w:hAnsiTheme="majorBidi" w:cstheme="majorBidi"/>
                <w:sz w:val="24"/>
                <w:szCs w:val="24"/>
              </w:rPr>
              <w:t>Doç. Dr. Sevgi ÜNAL KARAKUŞ</w:t>
            </w:r>
          </w:p>
        </w:tc>
        <w:tc>
          <w:tcPr>
            <w:tcW w:w="1985" w:type="dxa"/>
            <w:vAlign w:val="center"/>
          </w:tcPr>
          <w:p w14:paraId="64E75CEA" w14:textId="3F9EAF07" w:rsidR="00BE6B2C" w:rsidRPr="00100F36" w:rsidRDefault="00E2092F" w:rsidP="00BE6B2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313FFF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.04.24</w:t>
            </w:r>
          </w:p>
        </w:tc>
        <w:tc>
          <w:tcPr>
            <w:tcW w:w="1559" w:type="dxa"/>
            <w:vAlign w:val="center"/>
          </w:tcPr>
          <w:p w14:paraId="1AE475A5" w14:textId="13B40717" w:rsidR="00BE6B2C" w:rsidRPr="00100F36" w:rsidRDefault="00E2092F" w:rsidP="00BE6B2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2092F">
              <w:rPr>
                <w:rFonts w:asciiTheme="majorBidi" w:eastAsia="Times New Roman" w:hAnsiTheme="majorBidi" w:cstheme="majorBidi"/>
                <w:sz w:val="24"/>
                <w:szCs w:val="24"/>
              </w:rPr>
              <w:t>10.00-11.00</w:t>
            </w:r>
          </w:p>
        </w:tc>
        <w:tc>
          <w:tcPr>
            <w:tcW w:w="4678" w:type="dxa"/>
            <w:vAlign w:val="center"/>
          </w:tcPr>
          <w:p w14:paraId="2C6FCBCD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57EA4DF0" w14:textId="77777777" w:rsidR="00BE6B2C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Fen Fakültesi – Mimar Sinan Sayısal Dersliği</w:t>
            </w:r>
          </w:p>
          <w:p w14:paraId="4981FF5A" w14:textId="52BCE18E" w:rsidR="00BE6B2C" w:rsidRPr="00100F36" w:rsidRDefault="00BE6B2C" w:rsidP="00BE6B2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06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derslik</w:t>
            </w:r>
          </w:p>
        </w:tc>
      </w:tr>
    </w:tbl>
    <w:p w14:paraId="48013948" w14:textId="77777777" w:rsidR="009C6E6C" w:rsidRDefault="009C6E6C"/>
    <w:sectPr w:rsidR="009C6E6C" w:rsidSect="00FB3E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14"/>
    <w:rsid w:val="000753EA"/>
    <w:rsid w:val="0018697B"/>
    <w:rsid w:val="0028256F"/>
    <w:rsid w:val="00313FFF"/>
    <w:rsid w:val="003A1E82"/>
    <w:rsid w:val="003A1EDB"/>
    <w:rsid w:val="00456312"/>
    <w:rsid w:val="00506300"/>
    <w:rsid w:val="00512D24"/>
    <w:rsid w:val="00771232"/>
    <w:rsid w:val="00780DB0"/>
    <w:rsid w:val="00841169"/>
    <w:rsid w:val="008B02DE"/>
    <w:rsid w:val="009C6E6C"/>
    <w:rsid w:val="00A16114"/>
    <w:rsid w:val="00AC6A64"/>
    <w:rsid w:val="00BB6525"/>
    <w:rsid w:val="00BE6B2C"/>
    <w:rsid w:val="00CE1B70"/>
    <w:rsid w:val="00E2092F"/>
    <w:rsid w:val="00E8441C"/>
    <w:rsid w:val="00F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FBC7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Kübra Sena Baş</cp:lastModifiedBy>
  <cp:revision>2</cp:revision>
  <dcterms:created xsi:type="dcterms:W3CDTF">2024-03-22T08:42:00Z</dcterms:created>
  <dcterms:modified xsi:type="dcterms:W3CDTF">2024-03-22T08:42:00Z</dcterms:modified>
</cp:coreProperties>
</file>