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7661" w14:textId="77777777" w:rsidR="00C1730D" w:rsidRPr="00C1730D" w:rsidRDefault="00C1730D" w:rsidP="00C1730D">
      <w:pPr>
        <w:spacing w:after="0" w:line="360" w:lineRule="auto"/>
        <w:jc w:val="center"/>
        <w:rPr>
          <w:rFonts w:ascii="Exo" w:hAnsi="Exo" w:cs="Tahoma"/>
          <w:b/>
          <w:color w:val="44546A" w:themeColor="text2"/>
          <w:sz w:val="24"/>
        </w:rPr>
      </w:pPr>
      <w:r w:rsidRPr="00C1730D">
        <w:rPr>
          <w:rFonts w:ascii="Exo" w:hAnsi="Exo" w:cs="Tahoma"/>
          <w:b/>
          <w:color w:val="44546A" w:themeColor="text2"/>
          <w:sz w:val="24"/>
        </w:rPr>
        <w:t>MASDAF ÜNİVERSİTELER ARASI PROJE YARIŞMASI ŞARTNAMESİ</w:t>
      </w:r>
    </w:p>
    <w:p w14:paraId="338D4E6A" w14:textId="77777777" w:rsidR="00C1730D" w:rsidRPr="00C1730D" w:rsidRDefault="00C1730D" w:rsidP="00C1730D">
      <w:pPr>
        <w:spacing w:after="0" w:line="360" w:lineRule="auto"/>
        <w:rPr>
          <w:rFonts w:ascii="Exo" w:hAnsi="Exo" w:cs="Tahoma"/>
          <w:color w:val="44546A" w:themeColor="text2"/>
          <w:sz w:val="14"/>
        </w:rPr>
      </w:pPr>
    </w:p>
    <w:p w14:paraId="4F0616EB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Bu yıl 1.’si düzenlenecek olan Pompa Sistemleri ile İlgili Yarışması’nın konusu “Şehirleşmede Atık Enerjinin Geri Kazanımı ve Pompanın Rolü” olarak belirlenmiştir.</w:t>
      </w:r>
    </w:p>
    <w:p w14:paraId="37AA0A1E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z w:val="10"/>
        </w:rPr>
      </w:pPr>
    </w:p>
    <w:p w14:paraId="1152E516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proofErr w:type="gramStart"/>
      <w:r w:rsidRPr="00C1730D">
        <w:rPr>
          <w:rFonts w:ascii="Exo" w:hAnsi="Exo" w:cs="Tahoma"/>
          <w:b/>
          <w:color w:val="44546A" w:themeColor="text2"/>
        </w:rPr>
        <w:t xml:space="preserve">İki aşamadan oluşan yarışmanın birinci aşamasında öğrencilerden; </w:t>
      </w:r>
      <w:r w:rsidRPr="00C1730D">
        <w:rPr>
          <w:rFonts w:ascii="Exo" w:hAnsi="Exo" w:cs="Tahoma"/>
          <w:color w:val="44546A" w:themeColor="text2"/>
        </w:rPr>
        <w:t xml:space="preserve">bir doğal gaz çevrim santralinde elektrik üretimi esnasında türbinden çıkan ve atık buhar şeklinde oluşan enerjinin </w:t>
      </w:r>
      <w:proofErr w:type="spellStart"/>
      <w:r w:rsidRPr="00C1730D">
        <w:rPr>
          <w:rFonts w:ascii="Exo" w:hAnsi="Exo" w:cs="Tahoma"/>
          <w:color w:val="44546A" w:themeColor="text2"/>
        </w:rPr>
        <w:t>eşanjörler</w:t>
      </w:r>
      <w:proofErr w:type="spellEnd"/>
      <w:r w:rsidRPr="00C1730D">
        <w:rPr>
          <w:rFonts w:ascii="Exo" w:hAnsi="Exo" w:cs="Tahoma"/>
          <w:color w:val="44546A" w:themeColor="text2"/>
        </w:rPr>
        <w:t xml:space="preserve"> yardımıyla xxx ton/h atık buhar debisini kullanarak 70 - 90</w:t>
      </w:r>
      <w:r w:rsidRPr="00C1730D">
        <w:rPr>
          <w:rFonts w:ascii="Exo" w:hAnsi="Exo" w:cs="Tahoma"/>
          <w:color w:val="44546A" w:themeColor="text2"/>
          <w:vertAlign w:val="superscript"/>
        </w:rPr>
        <w:t>0</w:t>
      </w:r>
      <w:r w:rsidRPr="00C1730D">
        <w:rPr>
          <w:rFonts w:ascii="Exo" w:hAnsi="Exo" w:cs="Tahoma"/>
          <w:color w:val="44546A" w:themeColor="text2"/>
        </w:rPr>
        <w:t xml:space="preserve">C sıcak suyu temin etmesi ve bu sıcak su ile santrale 10 km uzakta bulunan mahalleye ortalama 30m yükseltisi olan arazi üzerinden yüksek debili pompalar yardımıyla;  </w:t>
      </w:r>
      <w:proofErr w:type="gramEnd"/>
    </w:p>
    <w:p w14:paraId="342B3BB5" w14:textId="3E4CF052" w:rsidR="00C1730D" w:rsidRPr="00C1730D" w:rsidRDefault="00E75525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>
        <w:rPr>
          <w:rFonts w:ascii="Exo" w:hAnsi="Exo" w:cs="Tahoma"/>
          <w:color w:val="44546A" w:themeColor="text2"/>
        </w:rPr>
        <w:t xml:space="preserve">Sıcak </w:t>
      </w:r>
      <w:r w:rsidR="00C1730D" w:rsidRPr="00C1730D">
        <w:rPr>
          <w:rFonts w:ascii="Exo" w:hAnsi="Exo" w:cs="Tahoma"/>
          <w:color w:val="44546A" w:themeColor="text2"/>
        </w:rPr>
        <w:t xml:space="preserve">Suyu taşıması, </w:t>
      </w:r>
    </w:p>
    <w:p w14:paraId="799E69DD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 xml:space="preserve">Hat üzerinde gerekli </w:t>
      </w:r>
      <w:proofErr w:type="gramStart"/>
      <w:r w:rsidRPr="00C1730D">
        <w:rPr>
          <w:rFonts w:ascii="Exo" w:hAnsi="Exo" w:cs="Tahoma"/>
          <w:color w:val="44546A" w:themeColor="text2"/>
        </w:rPr>
        <w:t>izolasyonu</w:t>
      </w:r>
      <w:proofErr w:type="gramEnd"/>
      <w:r w:rsidRPr="00C1730D">
        <w:rPr>
          <w:rFonts w:ascii="Exo" w:hAnsi="Exo" w:cs="Tahoma"/>
          <w:color w:val="44546A" w:themeColor="text2"/>
        </w:rPr>
        <w:t xml:space="preserve"> yapması,</w:t>
      </w:r>
    </w:p>
    <w:p w14:paraId="4D503EB1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 xml:space="preserve">Gerekli olan genleşme parçaları ile hattı, zemin üstü mesnetler üzerinde olacak şekilde </w:t>
      </w:r>
      <w:proofErr w:type="gramStart"/>
      <w:r w:rsidRPr="00C1730D">
        <w:rPr>
          <w:rFonts w:ascii="Exo" w:hAnsi="Exo" w:cs="Tahoma"/>
          <w:color w:val="44546A" w:themeColor="text2"/>
        </w:rPr>
        <w:t>dizayn etmesi</w:t>
      </w:r>
      <w:proofErr w:type="gramEnd"/>
      <w:r w:rsidRPr="00C1730D">
        <w:rPr>
          <w:rFonts w:ascii="Exo" w:hAnsi="Exo" w:cs="Tahoma"/>
          <w:color w:val="44546A" w:themeColor="text2"/>
        </w:rPr>
        <w:t xml:space="preserve"> ve mahallenin ısıtılmasını sağlamaları </w:t>
      </w:r>
      <w:r w:rsidRPr="00C1730D">
        <w:rPr>
          <w:rFonts w:ascii="Exo" w:hAnsi="Exo" w:cs="Tahoma"/>
          <w:b/>
          <w:color w:val="44546A" w:themeColor="text2"/>
        </w:rPr>
        <w:t>isteniyor.</w:t>
      </w:r>
    </w:p>
    <w:p w14:paraId="1A81EC70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z w:val="10"/>
        </w:rPr>
      </w:pPr>
    </w:p>
    <w:p w14:paraId="055839E4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b/>
          <w:color w:val="44546A" w:themeColor="text2"/>
        </w:rPr>
      </w:pPr>
      <w:r w:rsidRPr="00C1730D">
        <w:rPr>
          <w:rFonts w:ascii="Exo" w:hAnsi="Exo" w:cs="Tahoma"/>
          <w:b/>
          <w:color w:val="44546A" w:themeColor="text2"/>
        </w:rPr>
        <w:t>P</w:t>
      </w:r>
      <w:r>
        <w:rPr>
          <w:rFonts w:ascii="Exo" w:hAnsi="Exo" w:cs="Tahoma"/>
          <w:b/>
          <w:color w:val="44546A" w:themeColor="text2"/>
        </w:rPr>
        <w:t>roje k</w:t>
      </w:r>
      <w:r w:rsidRPr="00C1730D">
        <w:rPr>
          <w:rFonts w:ascii="Exo" w:hAnsi="Exo" w:cs="Tahoma"/>
          <w:b/>
          <w:color w:val="44546A" w:themeColor="text2"/>
        </w:rPr>
        <w:t>apsamında;</w:t>
      </w:r>
    </w:p>
    <w:p w14:paraId="24B191F5" w14:textId="77777777" w:rsidR="00C1730D" w:rsidRDefault="00C1730D" w:rsidP="00C1730D">
      <w:pPr>
        <w:pStyle w:val="ListeParagraf"/>
        <w:numPr>
          <w:ilvl w:val="0"/>
          <w:numId w:val="2"/>
        </w:numPr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Elde edilen sıcak su kaynağı ile xxx birim ve her biri 120 m² alana sahip daireler ısıtılacaktır.</w:t>
      </w:r>
    </w:p>
    <w:p w14:paraId="4B392B56" w14:textId="77777777" w:rsidR="00C1730D" w:rsidRPr="00C1730D" w:rsidRDefault="00C1730D" w:rsidP="00C1730D">
      <w:pPr>
        <w:pStyle w:val="ListeParagraf"/>
        <w:jc w:val="both"/>
        <w:rPr>
          <w:rFonts w:ascii="Exo" w:hAnsi="Exo" w:cs="Tahoma"/>
          <w:color w:val="44546A" w:themeColor="text2"/>
          <w:sz w:val="12"/>
        </w:rPr>
      </w:pPr>
    </w:p>
    <w:p w14:paraId="6B405915" w14:textId="77777777" w:rsidR="00C1730D" w:rsidRPr="00C1730D" w:rsidRDefault="00C1730D" w:rsidP="00C1730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Her blok 3 katlıdır,  kat yüksekliği net 4m’dir. Ayrıca her katta 4 daire bulunmaktadır.</w:t>
      </w:r>
    </w:p>
    <w:p w14:paraId="1EA6687A" w14:textId="77777777" w:rsidR="00C1730D" w:rsidRPr="00C1730D" w:rsidRDefault="00C1730D" w:rsidP="00C1730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Bloklar düz bir arazi üzerindedir. Bloklar arasında 50 m mesafe öngörülecektir.</w:t>
      </w:r>
    </w:p>
    <w:p w14:paraId="7102CEE2" w14:textId="64C53D3B" w:rsidR="00C1730D" w:rsidRPr="00C1730D" w:rsidRDefault="00C1730D" w:rsidP="00C1730D">
      <w:pPr>
        <w:pStyle w:val="ListeParagraf"/>
        <w:numPr>
          <w:ilvl w:val="0"/>
          <w:numId w:val="2"/>
        </w:numPr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 xml:space="preserve">Belirlediğiniz xxx ton/h atık buhar ile en fazla kaç adet daireyi </w:t>
      </w:r>
      <w:r w:rsidR="00E75525">
        <w:rPr>
          <w:rFonts w:ascii="Exo" w:hAnsi="Exo" w:cs="Tahoma"/>
          <w:color w:val="44546A" w:themeColor="text2"/>
        </w:rPr>
        <w:t xml:space="preserve">ısıtabildiğinizi </w:t>
      </w:r>
      <w:proofErr w:type="spellStart"/>
      <w:r w:rsidR="00E75525">
        <w:rPr>
          <w:rFonts w:ascii="Exo" w:hAnsi="Exo" w:cs="Tahoma"/>
          <w:color w:val="44546A" w:themeColor="text2"/>
        </w:rPr>
        <w:t>hesplarla</w:t>
      </w:r>
      <w:proofErr w:type="spellEnd"/>
      <w:r w:rsidR="00E75525">
        <w:rPr>
          <w:rFonts w:ascii="Exo" w:hAnsi="Exo" w:cs="Tahoma"/>
          <w:color w:val="44546A" w:themeColor="text2"/>
        </w:rPr>
        <w:t xml:space="preserve"> göstermeniz </w:t>
      </w:r>
      <w:r w:rsidRPr="00C1730D">
        <w:rPr>
          <w:rFonts w:ascii="Exo" w:hAnsi="Exo" w:cs="Tahoma"/>
          <w:color w:val="44546A" w:themeColor="text2"/>
        </w:rPr>
        <w:t>istenmektedir.</w:t>
      </w:r>
    </w:p>
    <w:p w14:paraId="13C7A7A5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z w:val="10"/>
        </w:rPr>
      </w:pPr>
    </w:p>
    <w:p w14:paraId="6D771C03" w14:textId="77777777" w:rsidR="00C1730D" w:rsidRPr="00C1730D" w:rsidRDefault="00C1730D" w:rsidP="00C1730D">
      <w:pPr>
        <w:rPr>
          <w:rFonts w:ascii="Exo" w:hAnsi="Exo" w:cs="Tahoma"/>
          <w:b/>
          <w:bCs/>
          <w:color w:val="44546A" w:themeColor="text2"/>
        </w:rPr>
      </w:pPr>
      <w:r>
        <w:rPr>
          <w:rFonts w:ascii="Exo" w:hAnsi="Exo" w:cs="Tahoma"/>
          <w:b/>
          <w:bCs/>
          <w:color w:val="44546A" w:themeColor="text2"/>
        </w:rPr>
        <w:t>Başvuru ş</w:t>
      </w:r>
      <w:r w:rsidRPr="00C1730D">
        <w:rPr>
          <w:rFonts w:ascii="Exo" w:hAnsi="Exo" w:cs="Tahoma"/>
          <w:b/>
          <w:bCs/>
          <w:color w:val="44546A" w:themeColor="text2"/>
        </w:rPr>
        <w:t>artları;</w:t>
      </w:r>
    </w:p>
    <w:p w14:paraId="0D7A8C57" w14:textId="49172C78" w:rsidR="00C1730D" w:rsidRDefault="00C1730D" w:rsidP="00C1730D">
      <w:pPr>
        <w:pStyle w:val="ListeParagraf"/>
        <w:numPr>
          <w:ilvl w:val="0"/>
          <w:numId w:val="2"/>
        </w:numPr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 xml:space="preserve">Üniversitelerin Mühendislik </w:t>
      </w:r>
      <w:r w:rsidR="00E75525">
        <w:rPr>
          <w:rFonts w:ascii="Exo" w:hAnsi="Exo" w:cs="Tahoma"/>
          <w:color w:val="44546A" w:themeColor="text2"/>
        </w:rPr>
        <w:t xml:space="preserve">– Mimarlık - Teknoloji </w:t>
      </w:r>
      <w:r w:rsidRPr="00C1730D">
        <w:rPr>
          <w:rFonts w:ascii="Exo" w:hAnsi="Exo" w:cs="Tahoma"/>
          <w:color w:val="44546A" w:themeColor="text2"/>
        </w:rPr>
        <w:t>Fakültelerinde Makine</w:t>
      </w:r>
      <w:r w:rsidR="00E75525">
        <w:rPr>
          <w:rFonts w:ascii="Exo" w:hAnsi="Exo" w:cs="Tahoma"/>
          <w:color w:val="44546A" w:themeColor="text2"/>
        </w:rPr>
        <w:t xml:space="preserve">, İnşaat, Enerji Sistemleri </w:t>
      </w:r>
      <w:proofErr w:type="spellStart"/>
      <w:r w:rsidR="00E75525">
        <w:rPr>
          <w:rFonts w:ascii="Exo" w:hAnsi="Exo" w:cs="Tahoma"/>
          <w:color w:val="44546A" w:themeColor="text2"/>
        </w:rPr>
        <w:t>vb</w:t>
      </w:r>
      <w:proofErr w:type="spellEnd"/>
      <w:r w:rsidRPr="00C1730D">
        <w:rPr>
          <w:rFonts w:ascii="Exo" w:hAnsi="Exo" w:cs="Tahoma"/>
          <w:color w:val="44546A" w:themeColor="text2"/>
        </w:rPr>
        <w:t xml:space="preserve"> Mühendisli</w:t>
      </w:r>
      <w:r w:rsidR="00E75525">
        <w:rPr>
          <w:rFonts w:ascii="Exo" w:hAnsi="Exo" w:cs="Tahoma"/>
          <w:color w:val="44546A" w:themeColor="text2"/>
        </w:rPr>
        <w:t>k</w:t>
      </w:r>
      <w:r w:rsidRPr="00C1730D">
        <w:rPr>
          <w:rFonts w:ascii="Exo" w:hAnsi="Exo" w:cs="Tahoma"/>
          <w:color w:val="44546A" w:themeColor="text2"/>
        </w:rPr>
        <w:t xml:space="preserve"> alanında lisans ( 4.sınıf ) ve </w:t>
      </w:r>
      <w:proofErr w:type="gramStart"/>
      <w:r w:rsidRPr="00C1730D">
        <w:rPr>
          <w:rFonts w:ascii="Exo" w:hAnsi="Exo" w:cs="Tahoma"/>
          <w:color w:val="44546A" w:themeColor="text2"/>
        </w:rPr>
        <w:t>lisans üstü</w:t>
      </w:r>
      <w:proofErr w:type="gramEnd"/>
      <w:r w:rsidRPr="00C1730D">
        <w:rPr>
          <w:rFonts w:ascii="Exo" w:hAnsi="Exo" w:cs="Tahoma"/>
          <w:color w:val="44546A" w:themeColor="text2"/>
        </w:rPr>
        <w:t xml:space="preserve"> düzeylerde eğitim gören öğrenciler</w:t>
      </w:r>
      <w:r w:rsidR="00E75525">
        <w:rPr>
          <w:rFonts w:ascii="Exo" w:hAnsi="Exo" w:cs="Tahoma"/>
          <w:color w:val="44546A" w:themeColor="text2"/>
        </w:rPr>
        <w:t xml:space="preserve"> başvurabilir.</w:t>
      </w:r>
      <w:r w:rsidRPr="00C1730D">
        <w:rPr>
          <w:rFonts w:ascii="Exo" w:hAnsi="Exo" w:cs="Tahoma"/>
          <w:color w:val="44546A" w:themeColor="text2"/>
        </w:rPr>
        <w:t xml:space="preserve"> </w:t>
      </w:r>
    </w:p>
    <w:p w14:paraId="316692CA" w14:textId="77777777" w:rsidR="00C1730D" w:rsidRPr="00C1730D" w:rsidRDefault="00C1730D" w:rsidP="00C1730D">
      <w:pPr>
        <w:pStyle w:val="ListeParagraf"/>
        <w:jc w:val="both"/>
        <w:rPr>
          <w:rFonts w:ascii="Exo" w:hAnsi="Exo" w:cs="Tahoma"/>
          <w:color w:val="44546A" w:themeColor="text2"/>
          <w:sz w:val="10"/>
        </w:rPr>
      </w:pPr>
    </w:p>
    <w:p w14:paraId="471A172A" w14:textId="797FB62B" w:rsidR="00C1730D" w:rsidRPr="00C1730D" w:rsidRDefault="00C1730D" w:rsidP="00C1730D">
      <w:pPr>
        <w:pStyle w:val="ListeParagraf"/>
        <w:numPr>
          <w:ilvl w:val="0"/>
          <w:numId w:val="2"/>
        </w:numPr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Öğrenciler en fazla 3 kişilik takımlar oluşturabilir ve bir öğretim üyesinin danışmanlığı ile çalışmalarını yürütebilir</w:t>
      </w:r>
      <w:r w:rsidR="00E75525">
        <w:rPr>
          <w:rFonts w:ascii="Exo" w:hAnsi="Exo" w:cs="Tahoma"/>
          <w:color w:val="44546A" w:themeColor="text2"/>
        </w:rPr>
        <w:t>.</w:t>
      </w:r>
    </w:p>
    <w:p w14:paraId="4EF7808C" w14:textId="77777777" w:rsidR="00C1730D" w:rsidRPr="00C1730D" w:rsidRDefault="00C1730D" w:rsidP="00C1730D">
      <w:pPr>
        <w:pStyle w:val="ListeParagraf"/>
        <w:rPr>
          <w:rFonts w:ascii="Exo" w:hAnsi="Exo" w:cs="Tahoma"/>
          <w:color w:val="44546A" w:themeColor="text2"/>
          <w:sz w:val="12"/>
        </w:rPr>
      </w:pPr>
    </w:p>
    <w:p w14:paraId="080B4FFB" w14:textId="5DEF6639" w:rsidR="00C1730D" w:rsidRDefault="00C1730D" w:rsidP="00C1730D">
      <w:pPr>
        <w:pStyle w:val="ListeParagraf"/>
        <w:numPr>
          <w:ilvl w:val="0"/>
          <w:numId w:val="2"/>
        </w:numPr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Yarışma projesi aynı zamanda öğrencilerin kendi bitirme</w:t>
      </w:r>
      <w:r w:rsidR="00E75525">
        <w:rPr>
          <w:rFonts w:ascii="Exo" w:hAnsi="Exo" w:cs="Tahoma"/>
          <w:color w:val="44546A" w:themeColor="text2"/>
        </w:rPr>
        <w:t xml:space="preserve"> -</w:t>
      </w:r>
      <w:r w:rsidRPr="00C1730D">
        <w:rPr>
          <w:rFonts w:ascii="Exo" w:hAnsi="Exo" w:cs="Tahoma"/>
          <w:color w:val="44546A" w:themeColor="text2"/>
        </w:rPr>
        <w:t xml:space="preserve"> tasarım projeleri de olabilir. </w:t>
      </w:r>
    </w:p>
    <w:p w14:paraId="350810D9" w14:textId="77777777" w:rsidR="00C1730D" w:rsidRPr="00C1730D" w:rsidRDefault="00C1730D" w:rsidP="00C1730D">
      <w:pPr>
        <w:jc w:val="both"/>
        <w:rPr>
          <w:rFonts w:ascii="Exo" w:hAnsi="Exo" w:cs="Tahoma"/>
          <w:color w:val="44546A" w:themeColor="text2"/>
          <w:sz w:val="2"/>
        </w:rPr>
      </w:pPr>
    </w:p>
    <w:p w14:paraId="117B254F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Öğrenciler yaşam alanı için fikir, proje, detay, teknoloji, tartışma kısaca fiziksel çevreye çerçeve olacak senaryoyu serbest bir ortamda yani diledikleri formlarda oluşturabilecektir.</w:t>
      </w:r>
    </w:p>
    <w:p w14:paraId="3C52FE53" w14:textId="77777777" w:rsid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</w:p>
    <w:p w14:paraId="56F37996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</w:p>
    <w:p w14:paraId="558C5B9D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u w:val="single"/>
        </w:rPr>
      </w:pPr>
      <w:r w:rsidRPr="00C1730D">
        <w:rPr>
          <w:rFonts w:ascii="Exo" w:hAnsi="Exo" w:cs="Tahoma"/>
          <w:b/>
          <w:bCs/>
          <w:color w:val="44546A" w:themeColor="text2"/>
          <w:u w:val="single"/>
        </w:rPr>
        <w:t>Yarışma Takvimi</w:t>
      </w:r>
    </w:p>
    <w:p w14:paraId="04A37400" w14:textId="77777777" w:rsidR="00C1730D" w:rsidRPr="00C1730D" w:rsidRDefault="00C1730D" w:rsidP="00C1730D">
      <w:pPr>
        <w:rPr>
          <w:rFonts w:ascii="Exo" w:hAnsi="Exo" w:cs="Tahoma"/>
          <w:b/>
          <w:bCs/>
          <w:color w:val="44546A" w:themeColor="text2"/>
          <w:sz w:val="2"/>
        </w:rPr>
      </w:pPr>
    </w:p>
    <w:p w14:paraId="0DA5CEF0" w14:textId="1FDF9F29" w:rsidR="00C1730D" w:rsidRPr="00C1730D" w:rsidRDefault="00C1730D" w:rsidP="00C1730D">
      <w:pPr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b/>
          <w:bCs/>
          <w:color w:val="44546A" w:themeColor="text2"/>
        </w:rPr>
        <w:t>17  Kasım</w:t>
      </w:r>
      <w:r w:rsidRPr="00C1730D">
        <w:rPr>
          <w:rFonts w:ascii="Exo" w:hAnsi="Exo" w:cs="Tahoma"/>
          <w:b/>
          <w:bCs/>
          <w:color w:val="44546A" w:themeColor="text2"/>
        </w:rPr>
        <w:tab/>
        <w:t>2020</w:t>
      </w:r>
      <w:r w:rsidRPr="00C1730D">
        <w:rPr>
          <w:rFonts w:ascii="Exo" w:hAnsi="Exo" w:cs="Tahoma"/>
          <w:color w:val="44546A" w:themeColor="text2"/>
        </w:rPr>
        <w:t>  </w:t>
      </w:r>
      <w:r w:rsidRPr="00C1730D">
        <w:rPr>
          <w:rFonts w:ascii="Exo" w:hAnsi="Exo" w:cs="Tahoma"/>
          <w:color w:val="44546A" w:themeColor="text2"/>
        </w:rPr>
        <w:tab/>
      </w:r>
      <w:r w:rsidRPr="00C1730D">
        <w:rPr>
          <w:rFonts w:ascii="Exo" w:hAnsi="Exo" w:cs="Tahoma"/>
          <w:color w:val="44546A" w:themeColor="text2"/>
        </w:rPr>
        <w:tab/>
      </w:r>
      <w:r w:rsidR="001045D0">
        <w:rPr>
          <w:rFonts w:ascii="Exo" w:hAnsi="Exo" w:cs="Tahoma"/>
          <w:color w:val="44546A" w:themeColor="text2"/>
        </w:rPr>
        <w:t>Proje Başvuru </w:t>
      </w:r>
      <w:r w:rsidR="00E75525">
        <w:rPr>
          <w:rFonts w:ascii="Exo" w:hAnsi="Exo" w:cs="Tahoma"/>
          <w:color w:val="44546A" w:themeColor="text2"/>
        </w:rPr>
        <w:t>Başlangıcı</w:t>
      </w:r>
      <w:r w:rsidRPr="00C1730D">
        <w:rPr>
          <w:rFonts w:ascii="Exo" w:hAnsi="Exo" w:cs="Tahoma"/>
          <w:color w:val="44546A" w:themeColor="text2"/>
        </w:rPr>
        <w:t xml:space="preserve">                                       </w:t>
      </w:r>
    </w:p>
    <w:p w14:paraId="2D0083BD" w14:textId="3A270910" w:rsidR="00C1730D" w:rsidRPr="00C1730D" w:rsidRDefault="00E75525" w:rsidP="00C1730D">
      <w:pPr>
        <w:rPr>
          <w:rFonts w:ascii="Exo" w:hAnsi="Exo" w:cs="Tahoma"/>
          <w:color w:val="44546A" w:themeColor="text2"/>
        </w:rPr>
      </w:pPr>
      <w:r>
        <w:rPr>
          <w:rFonts w:ascii="Exo" w:hAnsi="Exo" w:cs="Tahoma"/>
          <w:b/>
          <w:bCs/>
          <w:color w:val="44546A" w:themeColor="text2"/>
        </w:rPr>
        <w:t xml:space="preserve">01 Mart </w:t>
      </w:r>
      <w:r w:rsidR="00C1730D" w:rsidRPr="00C1730D">
        <w:rPr>
          <w:rFonts w:ascii="Exo" w:hAnsi="Exo" w:cs="Tahoma"/>
          <w:b/>
          <w:bCs/>
          <w:color w:val="44546A" w:themeColor="text2"/>
        </w:rPr>
        <w:t xml:space="preserve">   </w:t>
      </w:r>
      <w:r w:rsidR="00C1730D" w:rsidRPr="00C1730D">
        <w:rPr>
          <w:rFonts w:ascii="Exo" w:hAnsi="Exo" w:cs="Tahoma"/>
          <w:b/>
          <w:bCs/>
          <w:color w:val="44546A" w:themeColor="text2"/>
        </w:rPr>
        <w:tab/>
        <w:t>202</w:t>
      </w:r>
      <w:r>
        <w:rPr>
          <w:rFonts w:ascii="Exo" w:hAnsi="Exo" w:cs="Tahoma"/>
          <w:b/>
          <w:bCs/>
          <w:color w:val="44546A" w:themeColor="text2"/>
        </w:rPr>
        <w:t>1</w:t>
      </w:r>
      <w:r w:rsidR="00C1730D" w:rsidRPr="00C1730D">
        <w:rPr>
          <w:rFonts w:ascii="Exo" w:hAnsi="Exo" w:cs="Tahoma"/>
          <w:b/>
          <w:bCs/>
          <w:color w:val="44546A" w:themeColor="text2"/>
        </w:rPr>
        <w:t xml:space="preserve">  </w:t>
      </w:r>
      <w:r w:rsidR="00C1730D" w:rsidRPr="00C1730D">
        <w:rPr>
          <w:rFonts w:ascii="Exo" w:hAnsi="Exo" w:cs="Tahoma"/>
          <w:b/>
          <w:bCs/>
          <w:color w:val="44546A" w:themeColor="text2"/>
        </w:rPr>
        <w:tab/>
      </w:r>
      <w:r w:rsidR="00C1730D" w:rsidRPr="00C1730D">
        <w:rPr>
          <w:rFonts w:ascii="Exo" w:hAnsi="Exo" w:cs="Tahoma"/>
          <w:b/>
          <w:bCs/>
          <w:color w:val="44546A" w:themeColor="text2"/>
        </w:rPr>
        <w:tab/>
      </w:r>
      <w:r w:rsidR="00C1730D" w:rsidRPr="00C1730D">
        <w:rPr>
          <w:rFonts w:ascii="Exo" w:hAnsi="Exo" w:cs="Tahoma"/>
          <w:color w:val="44546A" w:themeColor="text2"/>
        </w:rPr>
        <w:t xml:space="preserve">Proje </w:t>
      </w:r>
      <w:r w:rsidR="001045D0">
        <w:rPr>
          <w:rFonts w:ascii="Exo" w:hAnsi="Exo" w:cs="Tahoma"/>
          <w:color w:val="44546A" w:themeColor="text2"/>
        </w:rPr>
        <w:t>Başvuru Sonu</w:t>
      </w:r>
      <w:r w:rsidR="00C1730D" w:rsidRPr="00C1730D">
        <w:rPr>
          <w:rFonts w:ascii="Exo" w:hAnsi="Exo" w:cs="Tahoma"/>
          <w:color w:val="44546A" w:themeColor="text2"/>
        </w:rPr>
        <w:t xml:space="preserve">                           </w:t>
      </w:r>
    </w:p>
    <w:p w14:paraId="07CAA622" w14:textId="6A005967" w:rsidR="00C1730D" w:rsidRPr="00C1730D" w:rsidRDefault="00E75525" w:rsidP="00C1730D">
      <w:pPr>
        <w:rPr>
          <w:rFonts w:ascii="Exo" w:hAnsi="Exo" w:cs="Tahoma"/>
          <w:color w:val="44546A" w:themeColor="text2"/>
        </w:rPr>
      </w:pPr>
      <w:r>
        <w:rPr>
          <w:rFonts w:ascii="Exo" w:hAnsi="Exo" w:cs="Tahoma"/>
          <w:b/>
          <w:bCs/>
          <w:color w:val="44546A" w:themeColor="text2"/>
        </w:rPr>
        <w:lastRenderedPageBreak/>
        <w:t xml:space="preserve">1 Nisan </w:t>
      </w:r>
      <w:r>
        <w:rPr>
          <w:rFonts w:ascii="Exo" w:hAnsi="Exo" w:cs="Tahoma"/>
          <w:b/>
          <w:bCs/>
          <w:color w:val="44546A" w:themeColor="text2"/>
        </w:rPr>
        <w:tab/>
        <w:t>2021</w:t>
      </w:r>
      <w:r w:rsidR="00C1730D" w:rsidRPr="00C1730D">
        <w:rPr>
          <w:rFonts w:ascii="Exo" w:hAnsi="Exo" w:cs="Tahoma"/>
          <w:b/>
          <w:bCs/>
          <w:color w:val="44546A" w:themeColor="text2"/>
        </w:rPr>
        <w:t> </w:t>
      </w:r>
      <w:r w:rsidR="00C1730D" w:rsidRPr="00C1730D">
        <w:rPr>
          <w:rFonts w:ascii="Exo" w:hAnsi="Exo" w:cs="Tahoma"/>
          <w:b/>
          <w:bCs/>
          <w:color w:val="44546A" w:themeColor="text2"/>
        </w:rPr>
        <w:tab/>
      </w:r>
      <w:r w:rsidR="00C1730D" w:rsidRPr="00C1730D">
        <w:rPr>
          <w:rFonts w:ascii="Exo" w:hAnsi="Exo" w:cs="Tahoma"/>
          <w:color w:val="44546A" w:themeColor="text2"/>
        </w:rPr>
        <w:tab/>
        <w:t xml:space="preserve">Ön Değerlendirme Raporunun Açıklanması   </w:t>
      </w:r>
    </w:p>
    <w:p w14:paraId="270B673C" w14:textId="3B5BA240" w:rsidR="00C1730D" w:rsidRPr="00C1730D" w:rsidRDefault="00C1730D" w:rsidP="00C1730D">
      <w:pPr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b/>
          <w:bCs/>
          <w:color w:val="44546A" w:themeColor="text2"/>
        </w:rPr>
        <w:t>17   Mayıs     </w:t>
      </w:r>
      <w:r w:rsidRPr="00C1730D">
        <w:rPr>
          <w:rFonts w:ascii="Exo" w:hAnsi="Exo" w:cs="Tahoma"/>
          <w:b/>
          <w:bCs/>
          <w:color w:val="44546A" w:themeColor="text2"/>
        </w:rPr>
        <w:tab/>
        <w:t>2021</w:t>
      </w:r>
      <w:r w:rsidRPr="00C1730D">
        <w:rPr>
          <w:rFonts w:ascii="Exo" w:hAnsi="Exo" w:cs="Tahoma"/>
          <w:color w:val="44546A" w:themeColor="text2"/>
        </w:rPr>
        <w:t xml:space="preserve">  </w:t>
      </w:r>
      <w:r w:rsidRPr="00C1730D">
        <w:rPr>
          <w:rFonts w:ascii="Exo" w:hAnsi="Exo" w:cs="Tahoma"/>
          <w:color w:val="44546A" w:themeColor="text2"/>
        </w:rPr>
        <w:tab/>
      </w:r>
      <w:r w:rsidRPr="00C1730D">
        <w:rPr>
          <w:rFonts w:ascii="Exo" w:hAnsi="Exo" w:cs="Tahoma"/>
          <w:color w:val="44546A" w:themeColor="text2"/>
        </w:rPr>
        <w:tab/>
      </w:r>
      <w:r w:rsidR="001045D0">
        <w:rPr>
          <w:rFonts w:ascii="Exo" w:hAnsi="Exo" w:cs="Tahoma"/>
          <w:color w:val="44546A" w:themeColor="text2"/>
        </w:rPr>
        <w:t xml:space="preserve">Elemeyi Geçen </w:t>
      </w:r>
      <w:r w:rsidRPr="00C1730D">
        <w:rPr>
          <w:rFonts w:ascii="Exo" w:hAnsi="Exo" w:cs="Tahoma"/>
          <w:color w:val="44546A" w:themeColor="text2"/>
        </w:rPr>
        <w:t>Proje</w:t>
      </w:r>
      <w:r w:rsidR="001045D0">
        <w:rPr>
          <w:rFonts w:ascii="Exo" w:hAnsi="Exo" w:cs="Tahoma"/>
          <w:color w:val="44546A" w:themeColor="text2"/>
        </w:rPr>
        <w:t>lerin</w:t>
      </w:r>
      <w:r w:rsidRPr="00C1730D">
        <w:rPr>
          <w:rFonts w:ascii="Exo" w:hAnsi="Exo" w:cs="Tahoma"/>
          <w:color w:val="44546A" w:themeColor="text2"/>
        </w:rPr>
        <w:t xml:space="preserve"> </w:t>
      </w:r>
      <w:bookmarkStart w:id="0" w:name="_GoBack"/>
      <w:bookmarkEnd w:id="0"/>
      <w:r w:rsidR="00E75525">
        <w:rPr>
          <w:rFonts w:ascii="Exo" w:hAnsi="Exo" w:cs="Tahoma"/>
          <w:color w:val="44546A" w:themeColor="text2"/>
        </w:rPr>
        <w:t xml:space="preserve">Son </w:t>
      </w:r>
      <w:r w:rsidRPr="00C1730D">
        <w:rPr>
          <w:rFonts w:ascii="Exo" w:hAnsi="Exo" w:cs="Tahoma"/>
          <w:color w:val="44546A" w:themeColor="text2"/>
        </w:rPr>
        <w:t>Teslim</w:t>
      </w:r>
      <w:r w:rsidR="00E75525">
        <w:rPr>
          <w:rFonts w:ascii="Exo" w:hAnsi="Exo" w:cs="Tahoma"/>
          <w:color w:val="44546A" w:themeColor="text2"/>
        </w:rPr>
        <w:t xml:space="preserve"> Tarihi</w:t>
      </w:r>
    </w:p>
    <w:p w14:paraId="7B843D9D" w14:textId="77777777" w:rsidR="00C1730D" w:rsidRPr="00C1730D" w:rsidRDefault="00C1730D" w:rsidP="00C1730D">
      <w:pPr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b/>
          <w:bCs/>
          <w:color w:val="44546A" w:themeColor="text2"/>
        </w:rPr>
        <w:t>01   Haziran  </w:t>
      </w:r>
      <w:r w:rsidRPr="00C1730D">
        <w:rPr>
          <w:rFonts w:ascii="Exo" w:hAnsi="Exo" w:cs="Tahoma"/>
          <w:b/>
          <w:bCs/>
          <w:color w:val="44546A" w:themeColor="text2"/>
        </w:rPr>
        <w:tab/>
        <w:t>2021</w:t>
      </w:r>
      <w:r w:rsidRPr="00C1730D">
        <w:rPr>
          <w:rFonts w:ascii="Exo" w:hAnsi="Exo" w:cs="Tahoma"/>
          <w:color w:val="44546A" w:themeColor="text2"/>
        </w:rPr>
        <w:t xml:space="preserve">  </w:t>
      </w:r>
      <w:r w:rsidRPr="00C1730D">
        <w:rPr>
          <w:rFonts w:ascii="Exo" w:hAnsi="Exo" w:cs="Tahoma"/>
          <w:color w:val="44546A" w:themeColor="text2"/>
        </w:rPr>
        <w:tab/>
      </w:r>
      <w:r w:rsidRPr="00C1730D">
        <w:rPr>
          <w:rFonts w:ascii="Exo" w:hAnsi="Exo" w:cs="Tahoma"/>
          <w:color w:val="44546A" w:themeColor="text2"/>
        </w:rPr>
        <w:tab/>
        <w:t xml:space="preserve">Değerlendirme Sonuçlarının Açıklanması </w:t>
      </w:r>
    </w:p>
    <w:p w14:paraId="1B3CA18E" w14:textId="77777777" w:rsidR="00C1730D" w:rsidRPr="00C1730D" w:rsidRDefault="00C1730D" w:rsidP="00C1730D">
      <w:pPr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b/>
          <w:bCs/>
          <w:color w:val="44546A" w:themeColor="text2"/>
        </w:rPr>
        <w:t>15   Haziran  </w:t>
      </w:r>
      <w:r w:rsidRPr="00C1730D">
        <w:rPr>
          <w:rFonts w:ascii="Exo" w:hAnsi="Exo" w:cs="Tahoma"/>
          <w:b/>
          <w:bCs/>
          <w:color w:val="44546A" w:themeColor="text2"/>
        </w:rPr>
        <w:tab/>
        <w:t>2021</w:t>
      </w:r>
      <w:r w:rsidRPr="00C1730D">
        <w:rPr>
          <w:rFonts w:ascii="Exo" w:hAnsi="Exo" w:cs="Tahoma"/>
          <w:color w:val="44546A" w:themeColor="text2"/>
        </w:rPr>
        <w:t xml:space="preserve">  </w:t>
      </w:r>
      <w:r w:rsidRPr="00C1730D">
        <w:rPr>
          <w:rFonts w:ascii="Exo" w:hAnsi="Exo" w:cs="Tahoma"/>
          <w:color w:val="44546A" w:themeColor="text2"/>
        </w:rPr>
        <w:tab/>
      </w:r>
      <w:r w:rsidRPr="00C1730D">
        <w:rPr>
          <w:rFonts w:ascii="Exo" w:hAnsi="Exo" w:cs="Tahoma"/>
          <w:color w:val="44546A" w:themeColor="text2"/>
        </w:rPr>
        <w:tab/>
        <w:t>Ödül Töreni</w:t>
      </w:r>
    </w:p>
    <w:p w14:paraId="000E7F42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</w:p>
    <w:p w14:paraId="4734C312" w14:textId="3E7C84B3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b/>
          <w:color w:val="44546A" w:themeColor="text2"/>
        </w:rPr>
        <w:t>0</w:t>
      </w:r>
      <w:r w:rsidR="00E75525">
        <w:rPr>
          <w:rFonts w:ascii="Exo" w:hAnsi="Exo" w:cs="Tahoma"/>
          <w:b/>
          <w:color w:val="44546A" w:themeColor="text2"/>
        </w:rPr>
        <w:t>1</w:t>
      </w:r>
      <w:r w:rsidRPr="00C1730D">
        <w:rPr>
          <w:rFonts w:ascii="Exo" w:hAnsi="Exo" w:cs="Tahoma"/>
          <w:b/>
          <w:color w:val="44546A" w:themeColor="text2"/>
        </w:rPr>
        <w:t xml:space="preserve"> </w:t>
      </w:r>
      <w:r w:rsidR="00E75525">
        <w:rPr>
          <w:rFonts w:ascii="Exo" w:hAnsi="Exo" w:cs="Tahoma"/>
          <w:b/>
          <w:color w:val="44546A" w:themeColor="text2"/>
        </w:rPr>
        <w:t>Mart</w:t>
      </w:r>
      <w:r w:rsidRPr="00C1730D">
        <w:rPr>
          <w:rFonts w:ascii="Exo" w:hAnsi="Exo" w:cs="Tahoma"/>
          <w:b/>
          <w:color w:val="44546A" w:themeColor="text2"/>
        </w:rPr>
        <w:t xml:space="preserve"> 202</w:t>
      </w:r>
      <w:r w:rsidR="00E75525">
        <w:rPr>
          <w:rFonts w:ascii="Exo" w:hAnsi="Exo" w:cs="Tahoma"/>
          <w:b/>
          <w:color w:val="44546A" w:themeColor="text2"/>
        </w:rPr>
        <w:t>1</w:t>
      </w:r>
      <w:r w:rsidRPr="00C1730D">
        <w:rPr>
          <w:rFonts w:ascii="Exo" w:hAnsi="Exo" w:cs="Tahoma"/>
          <w:color w:val="44546A" w:themeColor="text2"/>
        </w:rPr>
        <w:t xml:space="preserve"> tarihine kadar </w:t>
      </w:r>
      <w:hyperlink r:id="rId7" w:history="1">
        <w:r w:rsidRPr="00C1730D">
          <w:rPr>
            <w:rStyle w:val="Kpr"/>
            <w:rFonts w:ascii="Exo" w:hAnsi="Exo" w:cs="Tahoma"/>
            <w:color w:val="44546A" w:themeColor="text2"/>
          </w:rPr>
          <w:t>yarisma@masgrup.com</w:t>
        </w:r>
      </w:hyperlink>
      <w:r w:rsidRPr="00C1730D">
        <w:rPr>
          <w:rFonts w:ascii="Exo" w:hAnsi="Exo" w:cs="Tahoma"/>
          <w:color w:val="44546A" w:themeColor="text2"/>
        </w:rPr>
        <w:t xml:space="preserve"> adresine ön başvuruların yapılması, </w:t>
      </w:r>
      <w:r w:rsidR="00E75525">
        <w:rPr>
          <w:rFonts w:ascii="Exo" w:hAnsi="Exo" w:cs="Tahoma"/>
          <w:b/>
          <w:color w:val="44546A" w:themeColor="text2"/>
        </w:rPr>
        <w:t>15</w:t>
      </w:r>
      <w:r w:rsidRPr="00C1730D">
        <w:rPr>
          <w:rFonts w:ascii="Exo" w:hAnsi="Exo" w:cs="Tahoma"/>
          <w:b/>
          <w:color w:val="44546A" w:themeColor="text2"/>
        </w:rPr>
        <w:t xml:space="preserve"> </w:t>
      </w:r>
      <w:r w:rsidR="00E75525">
        <w:rPr>
          <w:rFonts w:ascii="Exo" w:hAnsi="Exo" w:cs="Tahoma"/>
          <w:b/>
          <w:color w:val="44546A" w:themeColor="text2"/>
        </w:rPr>
        <w:t>Mart</w:t>
      </w:r>
      <w:r w:rsidRPr="00C1730D">
        <w:rPr>
          <w:rFonts w:ascii="Exo" w:hAnsi="Exo" w:cs="Tahoma"/>
          <w:b/>
          <w:color w:val="44546A" w:themeColor="text2"/>
        </w:rPr>
        <w:t xml:space="preserve"> 202</w:t>
      </w:r>
      <w:r w:rsidR="00E75525">
        <w:rPr>
          <w:rFonts w:ascii="Exo" w:hAnsi="Exo" w:cs="Tahoma"/>
          <w:b/>
          <w:color w:val="44546A" w:themeColor="text2"/>
        </w:rPr>
        <w:t>1</w:t>
      </w:r>
      <w:r w:rsidRPr="00C1730D">
        <w:rPr>
          <w:rFonts w:ascii="Exo" w:hAnsi="Exo" w:cs="Tahoma"/>
          <w:color w:val="44546A" w:themeColor="text2"/>
        </w:rPr>
        <w:t xml:space="preserve"> tarihine kadar da proje özetlerinin gönderilmesi ( yukarıdaki adrese ) gerekmektedir. </w:t>
      </w:r>
    </w:p>
    <w:p w14:paraId="4E2C56F1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>Gönderilecek projeler yarışma jürisi tarafından değerlendirilecek ve beğenilen projeler, ikinci aşamaya geçmeye hak kazanacaktır. İkinci aşamada ön elemeyi geçen öğrenciler, “Yarışma Takvimine” bağlı kalarak çalışmalarını sürdürecektir.</w:t>
      </w:r>
    </w:p>
    <w:p w14:paraId="16103505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</w:p>
    <w:p w14:paraId="06CEAFA7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</w:rPr>
      </w:pPr>
      <w:r w:rsidRPr="00C1730D">
        <w:rPr>
          <w:rFonts w:ascii="Exo" w:hAnsi="Exo" w:cs="Tahoma"/>
          <w:color w:val="44546A" w:themeColor="text2"/>
        </w:rPr>
        <w:t xml:space="preserve">Yarışma sonunda birinci gelen projeye 15 bin TL ödül verilecektir. </w:t>
      </w:r>
    </w:p>
    <w:p w14:paraId="42353AF0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z w:val="32"/>
        </w:rPr>
      </w:pPr>
    </w:p>
    <w:p w14:paraId="0F22D58B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b/>
          <w:color w:val="44546A" w:themeColor="text2"/>
        </w:rPr>
      </w:pPr>
      <w:r w:rsidRPr="00C1730D">
        <w:rPr>
          <w:rFonts w:ascii="Exo" w:hAnsi="Exo" w:cs="Tahoma"/>
          <w:b/>
          <w:color w:val="44546A" w:themeColor="text2"/>
        </w:rPr>
        <w:t>JÜRİ:</w:t>
      </w:r>
    </w:p>
    <w:p w14:paraId="4666EC7E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hd w:val="clear" w:color="auto" w:fill="FFFFFF"/>
        </w:rPr>
      </w:pPr>
      <w:r>
        <w:rPr>
          <w:rFonts w:ascii="Exo" w:hAnsi="Exo" w:cs="Tahoma"/>
          <w:color w:val="44546A" w:themeColor="text2"/>
          <w:shd w:val="clear" w:color="auto" w:fill="FFFFFF"/>
        </w:rPr>
        <w:t>Pof. Dr. Kadri Süleyman Yiğit (Jüri Başkanı)</w:t>
      </w:r>
    </w:p>
    <w:p w14:paraId="758B840C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hd w:val="clear" w:color="auto" w:fill="FFFFFF"/>
        </w:rPr>
      </w:pPr>
      <w:r>
        <w:rPr>
          <w:rFonts w:ascii="Exo" w:hAnsi="Exo" w:cs="Tahoma"/>
          <w:color w:val="44546A" w:themeColor="text2"/>
          <w:shd w:val="clear" w:color="auto" w:fill="FFFFFF"/>
        </w:rPr>
        <w:t>Doç. Dr. Nurullah Aslanoğlu</w:t>
      </w:r>
    </w:p>
    <w:p w14:paraId="0455BE3E" w14:textId="5A3E9C73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hd w:val="clear" w:color="auto" w:fill="FFFFFF"/>
        </w:rPr>
      </w:pPr>
      <w:r>
        <w:rPr>
          <w:rFonts w:ascii="Exo" w:hAnsi="Exo" w:cs="Tahoma"/>
          <w:color w:val="44546A" w:themeColor="text2"/>
          <w:shd w:val="clear" w:color="auto" w:fill="FFFFFF"/>
        </w:rPr>
        <w:t xml:space="preserve">Dr. </w:t>
      </w:r>
      <w:proofErr w:type="spellStart"/>
      <w:r w:rsidR="00E75525">
        <w:rPr>
          <w:rFonts w:ascii="Exo" w:hAnsi="Exo" w:cs="Tahoma"/>
          <w:color w:val="44546A" w:themeColor="text2"/>
          <w:shd w:val="clear" w:color="auto" w:fill="FFFFFF"/>
        </w:rPr>
        <w:t>Öğr</w:t>
      </w:r>
      <w:proofErr w:type="spellEnd"/>
      <w:r w:rsidR="00E75525">
        <w:rPr>
          <w:rFonts w:ascii="Exo" w:hAnsi="Exo" w:cs="Tahoma"/>
          <w:color w:val="44546A" w:themeColor="text2"/>
          <w:shd w:val="clear" w:color="auto" w:fill="FFFFFF"/>
        </w:rPr>
        <w:t xml:space="preserve">. Üyesi </w:t>
      </w:r>
      <w:r>
        <w:rPr>
          <w:rFonts w:ascii="Exo" w:hAnsi="Exo" w:cs="Tahoma"/>
          <w:color w:val="44546A" w:themeColor="text2"/>
          <w:shd w:val="clear" w:color="auto" w:fill="FFFFFF"/>
        </w:rPr>
        <w:t>Alaattin Metin Kaya</w:t>
      </w:r>
    </w:p>
    <w:p w14:paraId="687009FE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hd w:val="clear" w:color="auto" w:fill="FFFFFF"/>
        </w:rPr>
      </w:pPr>
      <w:proofErr w:type="spellStart"/>
      <w:r w:rsidRPr="00C1730D">
        <w:rPr>
          <w:rFonts w:ascii="Exo" w:hAnsi="Exo" w:cs="Tahoma"/>
          <w:color w:val="44546A" w:themeColor="text2"/>
          <w:shd w:val="clear" w:color="auto" w:fill="FFFFFF"/>
        </w:rPr>
        <w:t>Çakmanus</w:t>
      </w:r>
      <w:proofErr w:type="spellEnd"/>
      <w:r w:rsidRPr="00C1730D">
        <w:rPr>
          <w:rFonts w:ascii="Exo" w:hAnsi="Exo" w:cs="Tahoma"/>
          <w:color w:val="44546A" w:themeColor="text2"/>
          <w:shd w:val="clear" w:color="auto" w:fill="FFFFFF"/>
        </w:rPr>
        <w:t xml:space="preserve"> Mühendislik Genel Müdürü Dr. İbrahim ÇAKMANUS </w:t>
      </w:r>
    </w:p>
    <w:p w14:paraId="2D3C3B54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hd w:val="clear" w:color="auto" w:fill="FFFFFF"/>
        </w:rPr>
      </w:pPr>
      <w:proofErr w:type="spellStart"/>
      <w:r w:rsidRPr="00C1730D">
        <w:rPr>
          <w:rFonts w:ascii="Exo" w:hAnsi="Exo" w:cs="Tahoma"/>
          <w:color w:val="44546A" w:themeColor="text2"/>
          <w:shd w:val="clear" w:color="auto" w:fill="FFFFFF"/>
        </w:rPr>
        <w:t>Masdaf</w:t>
      </w:r>
      <w:proofErr w:type="spellEnd"/>
      <w:r w:rsidRPr="00C1730D">
        <w:rPr>
          <w:rFonts w:ascii="Exo" w:hAnsi="Exo" w:cs="Tahoma"/>
          <w:color w:val="44546A" w:themeColor="text2"/>
          <w:shd w:val="clear" w:color="auto" w:fill="FFFFFF"/>
        </w:rPr>
        <w:t xml:space="preserve"> İş Geliştirme Müdürü ve Makine Mühendisi Ahmet Yılmaz </w:t>
      </w:r>
    </w:p>
    <w:p w14:paraId="7ABCC820" w14:textId="77777777" w:rsidR="00C1730D" w:rsidRPr="00C1730D" w:rsidRDefault="00C1730D" w:rsidP="00C1730D">
      <w:pPr>
        <w:spacing w:after="0" w:line="276" w:lineRule="auto"/>
        <w:jc w:val="both"/>
        <w:rPr>
          <w:rFonts w:ascii="Exo" w:hAnsi="Exo" w:cs="Tahoma"/>
          <w:color w:val="44546A" w:themeColor="text2"/>
          <w:sz w:val="40"/>
        </w:rPr>
      </w:pPr>
    </w:p>
    <w:p w14:paraId="6D001C7C" w14:textId="77777777" w:rsidR="003061D6" w:rsidRDefault="00C1730D" w:rsidP="00C1730D">
      <w:pPr>
        <w:spacing w:line="276" w:lineRule="auto"/>
        <w:jc w:val="both"/>
        <w:rPr>
          <w:rFonts w:ascii="Exo" w:hAnsi="Exo" w:cs="Tahoma"/>
          <w:b/>
          <w:bCs/>
          <w:i/>
          <w:iCs/>
          <w:color w:val="44546A" w:themeColor="text2"/>
        </w:rPr>
      </w:pPr>
      <w:r w:rsidRPr="00C1730D">
        <w:rPr>
          <w:rFonts w:ascii="Exo" w:hAnsi="Exo" w:cs="Tahoma"/>
          <w:b/>
          <w:bCs/>
          <w:i/>
          <w:iCs/>
          <w:color w:val="44546A" w:themeColor="text2"/>
        </w:rPr>
        <w:t xml:space="preserve">Sorularınız için </w:t>
      </w:r>
      <w:hyperlink r:id="rId8" w:history="1">
        <w:r w:rsidRPr="00C1730D">
          <w:rPr>
            <w:rStyle w:val="Kpr"/>
            <w:rFonts w:ascii="Exo" w:hAnsi="Exo" w:cs="Tahoma"/>
            <w:color w:val="44546A" w:themeColor="text2"/>
          </w:rPr>
          <w:t>yarisma@masgrup.com</w:t>
        </w:r>
      </w:hyperlink>
      <w:r w:rsidRPr="00C1730D">
        <w:rPr>
          <w:rFonts w:ascii="Exo" w:hAnsi="Exo" w:cs="Tahoma"/>
          <w:b/>
          <w:bCs/>
          <w:i/>
          <w:iCs/>
          <w:color w:val="44546A" w:themeColor="text2"/>
        </w:rPr>
        <w:t xml:space="preserve"> adresinden veya </w:t>
      </w:r>
      <w:proofErr w:type="spellStart"/>
      <w:r w:rsidRPr="00C1730D">
        <w:rPr>
          <w:rFonts w:ascii="Exo" w:hAnsi="Exo" w:cs="Tahoma"/>
          <w:b/>
          <w:bCs/>
          <w:i/>
          <w:iCs/>
          <w:color w:val="44546A" w:themeColor="text2"/>
        </w:rPr>
        <w:t>Masdaf</w:t>
      </w:r>
      <w:proofErr w:type="spellEnd"/>
      <w:r w:rsidRPr="00C1730D">
        <w:rPr>
          <w:rFonts w:ascii="Exo" w:hAnsi="Exo" w:cs="Tahoma"/>
          <w:b/>
          <w:bCs/>
          <w:i/>
          <w:iCs/>
          <w:color w:val="44546A" w:themeColor="text2"/>
        </w:rPr>
        <w:t xml:space="preserve"> Pazarlama Departmanından </w:t>
      </w:r>
    </w:p>
    <w:p w14:paraId="37565FD3" w14:textId="28DACD3B" w:rsidR="00C1730D" w:rsidRPr="00C1730D" w:rsidRDefault="00C1730D" w:rsidP="00C1730D">
      <w:pPr>
        <w:spacing w:line="276" w:lineRule="auto"/>
        <w:jc w:val="both"/>
        <w:rPr>
          <w:rFonts w:ascii="Exo" w:hAnsi="Exo" w:cs="Tahoma"/>
          <w:b/>
          <w:bCs/>
          <w:i/>
          <w:iCs/>
          <w:color w:val="44546A" w:themeColor="text2"/>
        </w:rPr>
      </w:pPr>
      <w:r w:rsidRPr="00C1730D">
        <w:rPr>
          <w:rFonts w:ascii="Exo" w:hAnsi="Exo" w:cs="Tahoma"/>
          <w:b/>
          <w:bCs/>
          <w:i/>
          <w:iCs/>
          <w:color w:val="44546A" w:themeColor="text2"/>
        </w:rPr>
        <w:t xml:space="preserve">Sn. Duygu ERTEKİN ile iletişime geçebilirsiniz. </w:t>
      </w:r>
    </w:p>
    <w:p w14:paraId="07A6E039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color w:val="44546A" w:themeColor="text2"/>
          <w:sz w:val="10"/>
        </w:rPr>
      </w:pPr>
    </w:p>
    <w:p w14:paraId="27F49186" w14:textId="77777777" w:rsidR="00C1730D" w:rsidRPr="00C1730D" w:rsidRDefault="00C1730D" w:rsidP="00C1730D">
      <w:pPr>
        <w:spacing w:after="0" w:line="360" w:lineRule="auto"/>
        <w:jc w:val="both"/>
        <w:rPr>
          <w:rFonts w:ascii="Exo" w:hAnsi="Exo" w:cs="Tahoma"/>
          <w:b/>
          <w:color w:val="44546A" w:themeColor="text2"/>
        </w:rPr>
      </w:pPr>
      <w:r w:rsidRPr="00C1730D">
        <w:rPr>
          <w:rFonts w:ascii="Exo" w:hAnsi="Exo" w:cs="Tahoma"/>
          <w:b/>
          <w:color w:val="44546A" w:themeColor="text2"/>
        </w:rPr>
        <w:t>Başarılar dileriz.</w:t>
      </w:r>
    </w:p>
    <w:p w14:paraId="6C7F789A" w14:textId="77777777" w:rsidR="000F358E" w:rsidRPr="00C1730D" w:rsidRDefault="00C1730D" w:rsidP="00C1730D">
      <w:pPr>
        <w:spacing w:after="0" w:line="360" w:lineRule="auto"/>
        <w:jc w:val="both"/>
        <w:rPr>
          <w:rFonts w:ascii="Exo" w:hAnsi="Exo" w:cs="Tahoma"/>
          <w:b/>
          <w:bCs/>
          <w:color w:val="44546A" w:themeColor="text2"/>
          <w:u w:val="single"/>
        </w:rPr>
      </w:pPr>
      <w:proofErr w:type="spellStart"/>
      <w:r w:rsidRPr="00C1730D">
        <w:rPr>
          <w:rFonts w:ascii="Exo" w:hAnsi="Exo" w:cs="Tahoma"/>
          <w:b/>
          <w:color w:val="44546A" w:themeColor="text2"/>
        </w:rPr>
        <w:t>Masdaf</w:t>
      </w:r>
      <w:proofErr w:type="spellEnd"/>
      <w:r w:rsidRPr="00C1730D">
        <w:rPr>
          <w:rFonts w:ascii="Exo" w:hAnsi="Exo" w:cs="Tahoma"/>
          <w:b/>
          <w:color w:val="44546A" w:themeColor="text2"/>
        </w:rPr>
        <w:t xml:space="preserve"> A.Ş.</w:t>
      </w:r>
    </w:p>
    <w:sectPr w:rsidR="000F358E" w:rsidRPr="00C17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C0909" w14:textId="77777777" w:rsidR="003B1BEC" w:rsidRDefault="003B1BEC" w:rsidP="00C1730D">
      <w:pPr>
        <w:spacing w:after="0" w:line="240" w:lineRule="auto"/>
      </w:pPr>
      <w:r>
        <w:separator/>
      </w:r>
    </w:p>
  </w:endnote>
  <w:endnote w:type="continuationSeparator" w:id="0">
    <w:p w14:paraId="2017B6B0" w14:textId="77777777" w:rsidR="003B1BEC" w:rsidRDefault="003B1BEC" w:rsidP="00C1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Exo">
    <w:altName w:val="Calibri"/>
    <w:charset w:val="A2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B6F1" w14:textId="77777777" w:rsidR="00C1730D" w:rsidRDefault="00C173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4CC0" w14:textId="77777777" w:rsidR="00C1730D" w:rsidRDefault="00C173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161A" w14:textId="77777777" w:rsidR="00C1730D" w:rsidRDefault="00C173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920A4" w14:textId="77777777" w:rsidR="003B1BEC" w:rsidRDefault="003B1BEC" w:rsidP="00C1730D">
      <w:pPr>
        <w:spacing w:after="0" w:line="240" w:lineRule="auto"/>
      </w:pPr>
      <w:r>
        <w:separator/>
      </w:r>
    </w:p>
  </w:footnote>
  <w:footnote w:type="continuationSeparator" w:id="0">
    <w:p w14:paraId="277FB4D2" w14:textId="77777777" w:rsidR="003B1BEC" w:rsidRDefault="003B1BEC" w:rsidP="00C17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5C73C" w14:textId="77777777" w:rsidR="00C1730D" w:rsidRDefault="003B1BEC">
    <w:pPr>
      <w:pStyle w:val="stBilgi"/>
    </w:pPr>
    <w:r>
      <w:rPr>
        <w:noProof/>
        <w:lang w:eastAsia="tr-TR"/>
      </w:rPr>
      <w:pict w14:anchorId="71742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MDzem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1C65" w14:textId="77777777" w:rsidR="00C1730D" w:rsidRDefault="003B1BEC">
    <w:pPr>
      <w:pStyle w:val="stBilgi"/>
    </w:pPr>
    <w:r>
      <w:rPr>
        <w:noProof/>
        <w:lang w:eastAsia="tr-TR"/>
      </w:rPr>
      <w:pict w14:anchorId="0F687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MDzemin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B7EC" w14:textId="77777777" w:rsidR="00C1730D" w:rsidRDefault="003B1BEC">
    <w:pPr>
      <w:pStyle w:val="stBilgi"/>
    </w:pPr>
    <w:r>
      <w:rPr>
        <w:noProof/>
        <w:lang w:eastAsia="tr-TR"/>
      </w:rPr>
      <w:pict w14:anchorId="34CA0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MDzem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271"/>
    <w:multiLevelType w:val="hybridMultilevel"/>
    <w:tmpl w:val="F3B645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1C57"/>
    <w:multiLevelType w:val="hybridMultilevel"/>
    <w:tmpl w:val="DF601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76"/>
    <w:rsid w:val="000F358E"/>
    <w:rsid w:val="001045D0"/>
    <w:rsid w:val="003061D6"/>
    <w:rsid w:val="003A47E5"/>
    <w:rsid w:val="003B1BEC"/>
    <w:rsid w:val="00420D53"/>
    <w:rsid w:val="00B44376"/>
    <w:rsid w:val="00C1730D"/>
    <w:rsid w:val="00E7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4AD0AB"/>
  <w15:chartTrackingRefBased/>
  <w15:docId w15:val="{EF45C1A3-E50A-45FC-B487-5577E9A5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3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7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730D"/>
  </w:style>
  <w:style w:type="paragraph" w:styleId="AltBilgi">
    <w:name w:val="footer"/>
    <w:basedOn w:val="Normal"/>
    <w:link w:val="AltBilgiChar"/>
    <w:uiPriority w:val="99"/>
    <w:unhideWhenUsed/>
    <w:rsid w:val="00C17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730D"/>
  </w:style>
  <w:style w:type="paragraph" w:styleId="ListeParagraf">
    <w:name w:val="List Paragraph"/>
    <w:basedOn w:val="Normal"/>
    <w:uiPriority w:val="34"/>
    <w:qFormat/>
    <w:rsid w:val="00C1730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17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isma@masgrup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yarisma@masgrup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</dc:creator>
  <cp:keywords/>
  <dc:description/>
  <cp:lastModifiedBy>DELL</cp:lastModifiedBy>
  <cp:revision>2</cp:revision>
  <dcterms:created xsi:type="dcterms:W3CDTF">2020-11-10T09:27:00Z</dcterms:created>
  <dcterms:modified xsi:type="dcterms:W3CDTF">2020-11-10T09:27:00Z</dcterms:modified>
</cp:coreProperties>
</file>