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5CB9" w14:textId="62F2A919" w:rsidR="00A83F78" w:rsidRPr="00D174E8" w:rsidRDefault="00E4319B" w:rsidP="00663F8A">
      <w:pPr>
        <w:jc w:val="center"/>
        <w:rPr>
          <w:rFonts w:ascii="Cambria" w:hAnsi="Cambria"/>
          <w:b/>
          <w:sz w:val="24"/>
        </w:rPr>
      </w:pPr>
      <w:r w:rsidRPr="00E4319B">
        <w:rPr>
          <w:rFonts w:ascii="Cambria" w:hAnsi="Cambria"/>
          <w:b/>
          <w:sz w:val="24"/>
        </w:rPr>
        <w:t>FACULTY OF HUMANITIES AND SOCIAL SCIENCES UNIT QUALITY AND ACCREDITATION COMMISSION ORGANIZATIONAL CHART</w:t>
      </w:r>
    </w:p>
    <w:tbl>
      <w:tblPr>
        <w:tblStyle w:val="TabloKlavuzu"/>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2482"/>
        <w:gridCol w:w="1760"/>
      </w:tblGrid>
      <w:tr w:rsidR="00D174E8" w:rsidRPr="00D174E8" w14:paraId="4C47C057" w14:textId="77777777" w:rsidTr="0014506F">
        <w:tc>
          <w:tcPr>
            <w:tcW w:w="5000" w:type="pct"/>
            <w:gridSpan w:val="3"/>
            <w:shd w:val="clear" w:color="auto" w:fill="EDEDED" w:themeFill="accent3" w:themeFillTint="33"/>
            <w:vAlign w:val="center"/>
          </w:tcPr>
          <w:p w14:paraId="39C39E9A" w14:textId="4763896B" w:rsidR="00D174E8" w:rsidRPr="00B044E7" w:rsidRDefault="00E4319B" w:rsidP="00514EC9">
            <w:pPr>
              <w:jc w:val="center"/>
              <w:rPr>
                <w:rFonts w:ascii="Cambria" w:hAnsi="Cambria"/>
                <w:b/>
                <w:color w:val="002060"/>
                <w:sz w:val="24"/>
              </w:rPr>
            </w:pPr>
            <w:r w:rsidRPr="00E4319B">
              <w:rPr>
                <w:rFonts w:ascii="Cambria" w:hAnsi="Cambria"/>
                <w:b/>
                <w:color w:val="002060"/>
                <w:sz w:val="24"/>
              </w:rPr>
              <w:t>UNIT QUALITY COMMISSION</w:t>
            </w:r>
          </w:p>
        </w:tc>
      </w:tr>
      <w:tr w:rsidR="00E51066" w:rsidRPr="00541E2A" w14:paraId="7FD7D922" w14:textId="77777777" w:rsidTr="0014506F">
        <w:tc>
          <w:tcPr>
            <w:tcW w:w="5000" w:type="pct"/>
            <w:gridSpan w:val="3"/>
            <w:shd w:val="clear" w:color="auto" w:fill="44546A" w:themeFill="text2"/>
            <w:vAlign w:val="center"/>
          </w:tcPr>
          <w:p w14:paraId="2C980D91" w14:textId="22056C9B" w:rsidR="00E51066" w:rsidRPr="00E51066" w:rsidRDefault="00E4319B" w:rsidP="00C85EFA">
            <w:pPr>
              <w:jc w:val="center"/>
              <w:rPr>
                <w:rFonts w:ascii="Cambria" w:hAnsi="Cambria"/>
                <w:b/>
                <w:color w:val="FFFFFF" w:themeColor="background1"/>
                <w:sz w:val="24"/>
              </w:rPr>
            </w:pPr>
            <w:r>
              <w:rPr>
                <w:rFonts w:ascii="Cambria" w:hAnsi="Cambria"/>
                <w:b/>
                <w:color w:val="FFFFFF" w:themeColor="background1"/>
                <w:sz w:val="24"/>
              </w:rPr>
              <w:t>Unit Quality Commissi</w:t>
            </w:r>
            <w:r w:rsidRPr="00E4319B">
              <w:rPr>
                <w:rFonts w:ascii="Cambria" w:hAnsi="Cambria"/>
                <w:b/>
                <w:color w:val="FFFFFF" w:themeColor="background1"/>
                <w:sz w:val="24"/>
              </w:rPr>
              <w:t>on</w:t>
            </w:r>
          </w:p>
        </w:tc>
      </w:tr>
      <w:tr w:rsidR="00E4319B" w:rsidRPr="00B044E7" w14:paraId="29C96D87" w14:textId="77777777" w:rsidTr="006764DC">
        <w:tc>
          <w:tcPr>
            <w:tcW w:w="2724" w:type="pct"/>
            <w:shd w:val="clear" w:color="auto" w:fill="DEEAF6" w:themeFill="accent1" w:themeFillTint="33"/>
            <w:vAlign w:val="center"/>
          </w:tcPr>
          <w:p w14:paraId="1563D43F" w14:textId="4803FD4C" w:rsidR="00E4319B" w:rsidRPr="00B044E7" w:rsidRDefault="00E4319B" w:rsidP="00E4319B">
            <w:pPr>
              <w:rPr>
                <w:rFonts w:ascii="Cambria" w:hAnsi="Cambria"/>
                <w:b/>
                <w:color w:val="002060"/>
                <w:sz w:val="24"/>
              </w:rPr>
            </w:pPr>
            <w:r w:rsidRPr="006E00BD">
              <w:rPr>
                <w:rFonts w:ascii="Cambria" w:hAnsi="Cambria"/>
                <w:b/>
                <w:color w:val="002060"/>
                <w:sz w:val="24"/>
              </w:rPr>
              <w:t>TITLE, NAME-SURNAME</w:t>
            </w:r>
          </w:p>
        </w:tc>
        <w:tc>
          <w:tcPr>
            <w:tcW w:w="1373" w:type="pct"/>
            <w:shd w:val="clear" w:color="auto" w:fill="DEEAF6" w:themeFill="accent1" w:themeFillTint="33"/>
            <w:vAlign w:val="center"/>
          </w:tcPr>
          <w:p w14:paraId="4BE6F637" w14:textId="49724EA5" w:rsidR="00E4319B" w:rsidRPr="00B044E7" w:rsidRDefault="00E4319B" w:rsidP="00E4319B">
            <w:pPr>
              <w:rPr>
                <w:rFonts w:ascii="Cambria" w:hAnsi="Cambria"/>
                <w:b/>
                <w:color w:val="002060"/>
                <w:sz w:val="24"/>
              </w:rPr>
            </w:pPr>
            <w:r>
              <w:rPr>
                <w:rFonts w:ascii="Cambria" w:hAnsi="Cambria"/>
                <w:b/>
                <w:color w:val="002060"/>
                <w:sz w:val="24"/>
              </w:rPr>
              <w:t>UNIT</w:t>
            </w:r>
          </w:p>
        </w:tc>
        <w:tc>
          <w:tcPr>
            <w:tcW w:w="903" w:type="pct"/>
            <w:shd w:val="clear" w:color="auto" w:fill="DEEAF6" w:themeFill="accent1" w:themeFillTint="33"/>
            <w:vAlign w:val="center"/>
          </w:tcPr>
          <w:p w14:paraId="1E026254" w14:textId="4CF28414" w:rsidR="00E4319B" w:rsidRPr="00B044E7" w:rsidRDefault="00E4319B" w:rsidP="00E4319B">
            <w:pPr>
              <w:rPr>
                <w:rFonts w:ascii="Cambria" w:hAnsi="Cambria"/>
                <w:b/>
                <w:color w:val="002060"/>
                <w:sz w:val="24"/>
              </w:rPr>
            </w:pPr>
            <w:r>
              <w:rPr>
                <w:rFonts w:ascii="Cambria" w:hAnsi="Cambria"/>
                <w:b/>
                <w:color w:val="002060"/>
                <w:sz w:val="24"/>
              </w:rPr>
              <w:t>DUTY</w:t>
            </w:r>
          </w:p>
        </w:tc>
      </w:tr>
      <w:tr w:rsidR="00E4319B" w:rsidRPr="00D152A1" w14:paraId="354D6307" w14:textId="77777777" w:rsidTr="00CA5937">
        <w:tc>
          <w:tcPr>
            <w:tcW w:w="2724" w:type="pct"/>
            <w:shd w:val="clear" w:color="auto" w:fill="FBE4D5" w:themeFill="accent2" w:themeFillTint="33"/>
            <w:vAlign w:val="center"/>
          </w:tcPr>
          <w:p w14:paraId="40D6FE49" w14:textId="118F23A5" w:rsidR="00E4319B" w:rsidRPr="00D152A1" w:rsidRDefault="00E4319B" w:rsidP="00E4319B">
            <w:pPr>
              <w:rPr>
                <w:rFonts w:ascii="Cambria" w:hAnsi="Cambria"/>
                <w:b/>
                <w:color w:val="002060"/>
              </w:rPr>
            </w:pPr>
            <w:r w:rsidRPr="00E4319B">
              <w:rPr>
                <w:rFonts w:ascii="Cambria" w:hAnsi="Cambria"/>
                <w:b/>
                <w:color w:val="002060"/>
              </w:rPr>
              <w:t xml:space="preserve">Assoc. Prof. </w:t>
            </w:r>
            <w:r w:rsidRPr="00684660">
              <w:rPr>
                <w:rFonts w:ascii="Cambria" w:hAnsi="Cambria"/>
                <w:b/>
                <w:color w:val="002060"/>
              </w:rPr>
              <w:t>Musa SALAN</w:t>
            </w:r>
          </w:p>
        </w:tc>
        <w:tc>
          <w:tcPr>
            <w:tcW w:w="1373" w:type="pct"/>
            <w:shd w:val="clear" w:color="auto" w:fill="FBE4D5" w:themeFill="accent2" w:themeFillTint="33"/>
          </w:tcPr>
          <w:p w14:paraId="1C718782" w14:textId="674DF9E7" w:rsidR="00E4319B" w:rsidRPr="00D152A1" w:rsidRDefault="00E4319B" w:rsidP="00E4319B">
            <w:pPr>
              <w:rPr>
                <w:rFonts w:ascii="Cambria" w:hAnsi="Cambria"/>
                <w:b/>
                <w:color w:val="002060"/>
              </w:rPr>
            </w:pPr>
            <w:r w:rsidRPr="008C361D">
              <w:rPr>
                <w:rFonts w:ascii="Cambria" w:hAnsi="Cambria"/>
                <w:b/>
                <w:color w:val="002060"/>
              </w:rPr>
              <w:t>Faculty of Humanities and Social Sciences</w:t>
            </w:r>
          </w:p>
        </w:tc>
        <w:tc>
          <w:tcPr>
            <w:tcW w:w="903" w:type="pct"/>
            <w:shd w:val="clear" w:color="auto" w:fill="FBE4D5" w:themeFill="accent2" w:themeFillTint="33"/>
            <w:vAlign w:val="center"/>
          </w:tcPr>
          <w:p w14:paraId="73C379A0" w14:textId="5BB5B054" w:rsidR="00E4319B" w:rsidRPr="00D152A1" w:rsidRDefault="00E4319B" w:rsidP="00E4319B">
            <w:pPr>
              <w:rPr>
                <w:rFonts w:ascii="Cambria" w:hAnsi="Cambria"/>
                <w:b/>
                <w:color w:val="002060"/>
              </w:rPr>
            </w:pPr>
            <w:r>
              <w:rPr>
                <w:rFonts w:ascii="Cambria" w:hAnsi="Cambria"/>
                <w:b/>
                <w:color w:val="002060"/>
              </w:rPr>
              <w:t>Chair</w:t>
            </w:r>
          </w:p>
        </w:tc>
      </w:tr>
      <w:tr w:rsidR="00E4319B" w:rsidRPr="00D152A1" w14:paraId="74826E97" w14:textId="77777777" w:rsidTr="00BE0A06">
        <w:tc>
          <w:tcPr>
            <w:tcW w:w="2724" w:type="pct"/>
            <w:shd w:val="clear" w:color="auto" w:fill="E2EFD9" w:themeFill="accent6" w:themeFillTint="33"/>
            <w:vAlign w:val="center"/>
          </w:tcPr>
          <w:p w14:paraId="2252B0A0" w14:textId="3BA039B6" w:rsidR="00E4319B" w:rsidRPr="00D152A1" w:rsidRDefault="00E4319B" w:rsidP="00E4319B">
            <w:pPr>
              <w:rPr>
                <w:rFonts w:ascii="Cambria" w:hAnsi="Cambria"/>
                <w:b/>
                <w:color w:val="002060"/>
              </w:rPr>
            </w:pPr>
            <w:r w:rsidRPr="00E4319B">
              <w:rPr>
                <w:rFonts w:ascii="Cambria" w:hAnsi="Cambria"/>
                <w:b/>
                <w:color w:val="002060"/>
              </w:rPr>
              <w:t xml:space="preserve">Assoc. Prof. </w:t>
            </w:r>
            <w:r w:rsidRPr="00684660">
              <w:rPr>
                <w:rFonts w:ascii="Cambria" w:hAnsi="Cambria"/>
                <w:b/>
                <w:color w:val="002060"/>
              </w:rPr>
              <w:t>Ahmet ALTAY</w:t>
            </w:r>
          </w:p>
        </w:tc>
        <w:tc>
          <w:tcPr>
            <w:tcW w:w="1373" w:type="pct"/>
            <w:shd w:val="clear" w:color="auto" w:fill="E2EFD9" w:themeFill="accent6" w:themeFillTint="33"/>
          </w:tcPr>
          <w:p w14:paraId="4B79F6F3" w14:textId="7F3BB0D0"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6F1AE78F" w14:textId="7407163B" w:rsidR="00E4319B" w:rsidRPr="00D152A1" w:rsidRDefault="00E4319B" w:rsidP="00E4319B">
            <w:pPr>
              <w:rPr>
                <w:rFonts w:ascii="Cambria" w:hAnsi="Cambria"/>
                <w:b/>
                <w:color w:val="002060"/>
              </w:rPr>
            </w:pPr>
            <w:r w:rsidRPr="0093120F">
              <w:rPr>
                <w:rFonts w:ascii="Cambria" w:hAnsi="Cambria"/>
                <w:b/>
                <w:color w:val="002060"/>
              </w:rPr>
              <w:t>Member</w:t>
            </w:r>
          </w:p>
        </w:tc>
      </w:tr>
      <w:tr w:rsidR="00E4319B" w:rsidRPr="00D152A1" w14:paraId="6F6F5515" w14:textId="77777777" w:rsidTr="006764DC">
        <w:tc>
          <w:tcPr>
            <w:tcW w:w="2724" w:type="pct"/>
            <w:shd w:val="clear" w:color="auto" w:fill="FBE4D5" w:themeFill="accent2" w:themeFillTint="33"/>
            <w:vAlign w:val="center"/>
          </w:tcPr>
          <w:p w14:paraId="07912C3E" w14:textId="0BF65292" w:rsidR="00E4319B" w:rsidRPr="00D152A1" w:rsidRDefault="00E4319B" w:rsidP="00E4319B">
            <w:pPr>
              <w:rPr>
                <w:rFonts w:ascii="Cambria" w:hAnsi="Cambria"/>
                <w:b/>
                <w:color w:val="002060"/>
              </w:rPr>
            </w:pPr>
            <w:r w:rsidRPr="00E4319B">
              <w:rPr>
                <w:rFonts w:ascii="Cambria" w:hAnsi="Cambria"/>
                <w:b/>
                <w:color w:val="002060"/>
              </w:rPr>
              <w:t xml:space="preserve">Assoc. Prof. </w:t>
            </w:r>
            <w:r w:rsidRPr="00684660">
              <w:rPr>
                <w:rFonts w:ascii="Cambria" w:hAnsi="Cambria"/>
                <w:b/>
                <w:color w:val="002060"/>
              </w:rPr>
              <w:t>Alkan ÜSTÜN</w:t>
            </w:r>
          </w:p>
        </w:tc>
        <w:tc>
          <w:tcPr>
            <w:tcW w:w="1373" w:type="pct"/>
            <w:shd w:val="clear" w:color="auto" w:fill="FBE4D5" w:themeFill="accent2" w:themeFillTint="33"/>
          </w:tcPr>
          <w:p w14:paraId="6DBF707D" w14:textId="4D8215AD"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26D3F9FE" w14:textId="6C14FF42" w:rsidR="00E4319B" w:rsidRDefault="00E4319B" w:rsidP="00E4319B">
            <w:r w:rsidRPr="0093120F">
              <w:rPr>
                <w:rFonts w:ascii="Cambria" w:hAnsi="Cambria"/>
                <w:b/>
                <w:color w:val="002060"/>
              </w:rPr>
              <w:t>Member</w:t>
            </w:r>
          </w:p>
        </w:tc>
      </w:tr>
      <w:tr w:rsidR="00E4319B" w:rsidRPr="00D152A1" w14:paraId="739BDB59" w14:textId="77777777" w:rsidTr="006764DC">
        <w:tc>
          <w:tcPr>
            <w:tcW w:w="2724" w:type="pct"/>
            <w:shd w:val="clear" w:color="auto" w:fill="E2EFD9" w:themeFill="accent6" w:themeFillTint="33"/>
            <w:vAlign w:val="center"/>
          </w:tcPr>
          <w:p w14:paraId="6A15EC57" w14:textId="084200FA" w:rsidR="00E4319B" w:rsidRPr="00D152A1" w:rsidRDefault="00E4319B" w:rsidP="00E4319B">
            <w:pPr>
              <w:rPr>
                <w:rFonts w:ascii="Cambria" w:hAnsi="Cambria"/>
                <w:b/>
                <w:color w:val="002060"/>
              </w:rPr>
            </w:pPr>
            <w:r w:rsidRPr="00E4319B">
              <w:rPr>
                <w:rFonts w:ascii="Cambria" w:hAnsi="Cambria"/>
                <w:b/>
                <w:color w:val="002060"/>
              </w:rPr>
              <w:t xml:space="preserve">Assoc. Prof. </w:t>
            </w:r>
            <w:r w:rsidRPr="00684660">
              <w:rPr>
                <w:rFonts w:ascii="Cambria" w:hAnsi="Cambria"/>
                <w:b/>
                <w:color w:val="002060"/>
              </w:rPr>
              <w:t>Yılmaz TOP</w:t>
            </w:r>
          </w:p>
        </w:tc>
        <w:tc>
          <w:tcPr>
            <w:tcW w:w="1373" w:type="pct"/>
            <w:shd w:val="clear" w:color="auto" w:fill="E2EFD9" w:themeFill="accent6" w:themeFillTint="33"/>
          </w:tcPr>
          <w:p w14:paraId="5ACA8608" w14:textId="4A83AE41"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68BFBD2B" w14:textId="7130589A" w:rsidR="00E4319B" w:rsidRDefault="00E4319B" w:rsidP="00E4319B">
            <w:r w:rsidRPr="0093120F">
              <w:rPr>
                <w:rFonts w:ascii="Cambria" w:hAnsi="Cambria"/>
                <w:b/>
                <w:color w:val="002060"/>
              </w:rPr>
              <w:t>Member</w:t>
            </w:r>
          </w:p>
        </w:tc>
      </w:tr>
      <w:tr w:rsidR="00E4319B" w:rsidRPr="00D152A1" w14:paraId="605573EA" w14:textId="77777777" w:rsidTr="006764DC">
        <w:tc>
          <w:tcPr>
            <w:tcW w:w="2724" w:type="pct"/>
            <w:shd w:val="clear" w:color="auto" w:fill="FBE4D5" w:themeFill="accent2" w:themeFillTint="33"/>
            <w:vAlign w:val="center"/>
          </w:tcPr>
          <w:p w14:paraId="2230FD4A" w14:textId="2D77D592" w:rsidR="00E4319B" w:rsidRPr="00D152A1" w:rsidRDefault="00E4319B" w:rsidP="00E4319B">
            <w:pPr>
              <w:rPr>
                <w:rFonts w:ascii="Cambria" w:hAnsi="Cambria"/>
                <w:b/>
                <w:color w:val="002060"/>
              </w:rPr>
            </w:pPr>
            <w:r w:rsidRPr="00E4319B">
              <w:rPr>
                <w:rFonts w:ascii="Cambria" w:hAnsi="Cambria"/>
                <w:b/>
                <w:color w:val="002060"/>
              </w:rPr>
              <w:t>Asst. Prof.</w:t>
            </w:r>
            <w:r>
              <w:rPr>
                <w:rFonts w:ascii="Cambria" w:hAnsi="Cambria"/>
                <w:b/>
                <w:color w:val="002060"/>
              </w:rPr>
              <w:t xml:space="preserve"> </w:t>
            </w:r>
            <w:r w:rsidRPr="00684660">
              <w:rPr>
                <w:rFonts w:ascii="Cambria" w:hAnsi="Cambria"/>
                <w:b/>
                <w:color w:val="002060"/>
              </w:rPr>
              <w:t>Yunus ASLAN</w:t>
            </w:r>
          </w:p>
        </w:tc>
        <w:tc>
          <w:tcPr>
            <w:tcW w:w="1373" w:type="pct"/>
            <w:shd w:val="clear" w:color="auto" w:fill="FBE4D5" w:themeFill="accent2" w:themeFillTint="33"/>
          </w:tcPr>
          <w:p w14:paraId="32F2A264" w14:textId="57F5888B"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2599B9FC" w14:textId="0943E8DE" w:rsidR="00E4319B" w:rsidRDefault="00E4319B" w:rsidP="00E4319B">
            <w:r w:rsidRPr="0093120F">
              <w:rPr>
                <w:rFonts w:ascii="Cambria" w:hAnsi="Cambria"/>
                <w:b/>
                <w:color w:val="002060"/>
              </w:rPr>
              <w:t>Member</w:t>
            </w:r>
          </w:p>
        </w:tc>
      </w:tr>
      <w:tr w:rsidR="00E4319B" w:rsidRPr="00D152A1" w14:paraId="3AC6D51C" w14:textId="77777777" w:rsidTr="006764DC">
        <w:tc>
          <w:tcPr>
            <w:tcW w:w="2724" w:type="pct"/>
            <w:shd w:val="clear" w:color="auto" w:fill="E2EFD9" w:themeFill="accent6" w:themeFillTint="33"/>
            <w:vAlign w:val="center"/>
          </w:tcPr>
          <w:p w14:paraId="184C0DDD" w14:textId="7276C8DD" w:rsidR="00E4319B" w:rsidRPr="00D152A1" w:rsidRDefault="00E4319B" w:rsidP="00E4319B">
            <w:pPr>
              <w:rPr>
                <w:rFonts w:ascii="Cambria" w:hAnsi="Cambria"/>
                <w:b/>
                <w:color w:val="002060"/>
              </w:rPr>
            </w:pPr>
            <w:r w:rsidRPr="00E4319B">
              <w:rPr>
                <w:rFonts w:ascii="Cambria" w:hAnsi="Cambria"/>
                <w:b/>
                <w:color w:val="002060"/>
              </w:rPr>
              <w:t>Asst. Prof.</w:t>
            </w:r>
            <w:r>
              <w:rPr>
                <w:rFonts w:ascii="Cambria" w:hAnsi="Cambria"/>
                <w:b/>
                <w:color w:val="002060"/>
              </w:rPr>
              <w:t xml:space="preserve"> </w:t>
            </w:r>
            <w:r w:rsidRPr="00684660">
              <w:rPr>
                <w:rFonts w:ascii="Cambria" w:hAnsi="Cambria"/>
                <w:b/>
                <w:color w:val="002060"/>
              </w:rPr>
              <w:t>Sevinç AKKAYA TAHTA</w:t>
            </w:r>
          </w:p>
        </w:tc>
        <w:tc>
          <w:tcPr>
            <w:tcW w:w="1373" w:type="pct"/>
            <w:shd w:val="clear" w:color="auto" w:fill="E2EFD9" w:themeFill="accent6" w:themeFillTint="33"/>
          </w:tcPr>
          <w:p w14:paraId="06A53AA3" w14:textId="45E6358F"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33B3B031" w14:textId="4DA103A2" w:rsidR="00E4319B" w:rsidRDefault="00E4319B" w:rsidP="00E4319B">
            <w:r w:rsidRPr="0093120F">
              <w:rPr>
                <w:rFonts w:ascii="Cambria" w:hAnsi="Cambria"/>
                <w:b/>
                <w:color w:val="002060"/>
              </w:rPr>
              <w:t>Member</w:t>
            </w:r>
          </w:p>
        </w:tc>
      </w:tr>
      <w:tr w:rsidR="00E4319B" w:rsidRPr="00D152A1" w14:paraId="0E283973" w14:textId="77777777" w:rsidTr="006764DC">
        <w:tc>
          <w:tcPr>
            <w:tcW w:w="2724" w:type="pct"/>
            <w:shd w:val="clear" w:color="auto" w:fill="FBE4D5" w:themeFill="accent2" w:themeFillTint="33"/>
            <w:vAlign w:val="center"/>
          </w:tcPr>
          <w:p w14:paraId="1E56CAF4" w14:textId="182EE9FA" w:rsidR="00E4319B" w:rsidRPr="00D152A1" w:rsidRDefault="00E4319B" w:rsidP="00E4319B">
            <w:pPr>
              <w:rPr>
                <w:rFonts w:ascii="Cambria" w:hAnsi="Cambria"/>
                <w:b/>
                <w:color w:val="002060"/>
              </w:rPr>
            </w:pPr>
            <w:r w:rsidRPr="00E4319B">
              <w:rPr>
                <w:rFonts w:ascii="Cambria" w:hAnsi="Cambria"/>
                <w:b/>
                <w:color w:val="002060"/>
              </w:rPr>
              <w:t>Asst. Prof.</w:t>
            </w:r>
            <w:r>
              <w:rPr>
                <w:rFonts w:ascii="Cambria" w:hAnsi="Cambria"/>
                <w:b/>
                <w:color w:val="002060"/>
              </w:rPr>
              <w:t xml:space="preserve"> </w:t>
            </w:r>
            <w:r w:rsidRPr="00684660">
              <w:rPr>
                <w:rFonts w:ascii="Cambria" w:hAnsi="Cambria"/>
                <w:b/>
                <w:color w:val="002060"/>
              </w:rPr>
              <w:t>Dursun ÜNÜVA</w:t>
            </w:r>
            <w:r>
              <w:rPr>
                <w:rFonts w:ascii="Cambria" w:hAnsi="Cambria"/>
                <w:b/>
                <w:color w:val="002060"/>
              </w:rPr>
              <w:t>R</w:t>
            </w:r>
          </w:p>
        </w:tc>
        <w:tc>
          <w:tcPr>
            <w:tcW w:w="1373" w:type="pct"/>
            <w:shd w:val="clear" w:color="auto" w:fill="FBE4D5" w:themeFill="accent2" w:themeFillTint="33"/>
          </w:tcPr>
          <w:p w14:paraId="49EC8143" w14:textId="6CC204C5"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5CCDC6C4" w14:textId="0B79224B" w:rsidR="00E4319B" w:rsidRDefault="00E4319B" w:rsidP="00E4319B">
            <w:r w:rsidRPr="0093120F">
              <w:rPr>
                <w:rFonts w:ascii="Cambria" w:hAnsi="Cambria"/>
                <w:b/>
                <w:color w:val="002060"/>
              </w:rPr>
              <w:t>Member</w:t>
            </w:r>
          </w:p>
        </w:tc>
      </w:tr>
      <w:tr w:rsidR="00E4319B" w:rsidRPr="00D152A1" w14:paraId="2057EEB9" w14:textId="77777777" w:rsidTr="006764DC">
        <w:tc>
          <w:tcPr>
            <w:tcW w:w="2724" w:type="pct"/>
            <w:shd w:val="clear" w:color="auto" w:fill="E2EFD9" w:themeFill="accent6" w:themeFillTint="33"/>
            <w:vAlign w:val="center"/>
          </w:tcPr>
          <w:p w14:paraId="034AE49D" w14:textId="64BAC487" w:rsidR="00E4319B" w:rsidRPr="00D152A1" w:rsidRDefault="00E4319B" w:rsidP="00E4319B">
            <w:pPr>
              <w:rPr>
                <w:rFonts w:ascii="Cambria" w:hAnsi="Cambria"/>
                <w:b/>
                <w:color w:val="002060"/>
              </w:rPr>
            </w:pPr>
            <w:r w:rsidRPr="00E4319B">
              <w:rPr>
                <w:rFonts w:ascii="Cambria" w:hAnsi="Cambria"/>
                <w:b/>
                <w:color w:val="002060"/>
              </w:rPr>
              <w:t>Asst. Prof.</w:t>
            </w:r>
            <w:r>
              <w:rPr>
                <w:rFonts w:ascii="Cambria" w:hAnsi="Cambria"/>
                <w:b/>
                <w:color w:val="002060"/>
              </w:rPr>
              <w:t xml:space="preserve"> </w:t>
            </w:r>
            <w:r w:rsidRPr="00684660">
              <w:rPr>
                <w:rFonts w:ascii="Cambria" w:hAnsi="Cambria"/>
                <w:b/>
                <w:color w:val="002060"/>
              </w:rPr>
              <w:t>Özge ÖZBAY KARA</w:t>
            </w:r>
          </w:p>
        </w:tc>
        <w:tc>
          <w:tcPr>
            <w:tcW w:w="1373" w:type="pct"/>
            <w:shd w:val="clear" w:color="auto" w:fill="E2EFD9" w:themeFill="accent6" w:themeFillTint="33"/>
          </w:tcPr>
          <w:p w14:paraId="7BFEE99F" w14:textId="644267BA"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4A5D8BA2" w14:textId="4F710437" w:rsidR="00E4319B" w:rsidRDefault="00E4319B" w:rsidP="00E4319B">
            <w:r w:rsidRPr="0093120F">
              <w:rPr>
                <w:rFonts w:ascii="Cambria" w:hAnsi="Cambria"/>
                <w:b/>
                <w:color w:val="002060"/>
              </w:rPr>
              <w:t>Member</w:t>
            </w:r>
          </w:p>
        </w:tc>
      </w:tr>
      <w:tr w:rsidR="00E4319B" w:rsidRPr="00D152A1" w14:paraId="16B7D38F" w14:textId="77777777" w:rsidTr="006764DC">
        <w:tc>
          <w:tcPr>
            <w:tcW w:w="2724" w:type="pct"/>
            <w:shd w:val="clear" w:color="auto" w:fill="FBE4D5" w:themeFill="accent2" w:themeFillTint="33"/>
            <w:vAlign w:val="center"/>
          </w:tcPr>
          <w:p w14:paraId="1F7C2BAD" w14:textId="568A63AE" w:rsidR="00E4319B" w:rsidRPr="00D152A1"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sidRPr="00684660">
              <w:rPr>
                <w:rFonts w:ascii="Cambria" w:hAnsi="Cambria"/>
                <w:b/>
                <w:color w:val="002060"/>
              </w:rPr>
              <w:t>Dr. Öner GÜLER</w:t>
            </w:r>
          </w:p>
        </w:tc>
        <w:tc>
          <w:tcPr>
            <w:tcW w:w="1373" w:type="pct"/>
            <w:shd w:val="clear" w:color="auto" w:fill="FBE4D5" w:themeFill="accent2" w:themeFillTint="33"/>
          </w:tcPr>
          <w:p w14:paraId="4B1B8388" w14:textId="20F8035B"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2C2EF91D" w14:textId="5DBC36CC" w:rsidR="00E4319B" w:rsidRDefault="00E4319B" w:rsidP="00E4319B">
            <w:r w:rsidRPr="0093120F">
              <w:rPr>
                <w:rFonts w:ascii="Cambria" w:hAnsi="Cambria"/>
                <w:b/>
                <w:color w:val="002060"/>
              </w:rPr>
              <w:t>Member</w:t>
            </w:r>
          </w:p>
        </w:tc>
      </w:tr>
      <w:tr w:rsidR="00E4319B" w:rsidRPr="00D152A1" w14:paraId="28F20A9D" w14:textId="77777777" w:rsidTr="006764DC">
        <w:tc>
          <w:tcPr>
            <w:tcW w:w="2724" w:type="pct"/>
            <w:shd w:val="clear" w:color="auto" w:fill="E2EFD9" w:themeFill="accent6" w:themeFillTint="33"/>
            <w:vAlign w:val="center"/>
          </w:tcPr>
          <w:p w14:paraId="266F7A3F" w14:textId="260DA3C6" w:rsidR="00E4319B" w:rsidRPr="00D152A1"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sidRPr="00684660">
              <w:rPr>
                <w:rFonts w:ascii="Cambria" w:hAnsi="Cambria"/>
                <w:b/>
                <w:color w:val="002060"/>
              </w:rPr>
              <w:t>Göknur ÖNER</w:t>
            </w:r>
            <w:r>
              <w:rPr>
                <w:rFonts w:ascii="Cambria" w:hAnsi="Cambria"/>
                <w:b/>
                <w:color w:val="002060"/>
              </w:rPr>
              <w:t xml:space="preserve"> ATEŞ</w:t>
            </w:r>
          </w:p>
        </w:tc>
        <w:tc>
          <w:tcPr>
            <w:tcW w:w="1373" w:type="pct"/>
            <w:shd w:val="clear" w:color="auto" w:fill="E2EFD9" w:themeFill="accent6" w:themeFillTint="33"/>
          </w:tcPr>
          <w:p w14:paraId="2287ED93" w14:textId="17004B97"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3394AE53" w14:textId="45438101" w:rsidR="00E4319B" w:rsidRDefault="00E4319B" w:rsidP="00E4319B">
            <w:r w:rsidRPr="0093120F">
              <w:rPr>
                <w:rFonts w:ascii="Cambria" w:hAnsi="Cambria"/>
                <w:b/>
                <w:color w:val="002060"/>
              </w:rPr>
              <w:t>Member</w:t>
            </w:r>
          </w:p>
        </w:tc>
      </w:tr>
      <w:tr w:rsidR="00E4319B" w14:paraId="5C29929C" w14:textId="77777777" w:rsidTr="006764DC">
        <w:tc>
          <w:tcPr>
            <w:tcW w:w="2724" w:type="pct"/>
            <w:shd w:val="clear" w:color="auto" w:fill="FBE4D5" w:themeFill="accent2" w:themeFillTint="33"/>
            <w:vAlign w:val="center"/>
          </w:tcPr>
          <w:p w14:paraId="0711EB5C" w14:textId="552DA85B" w:rsidR="00E4319B" w:rsidRPr="00D152A1"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sidRPr="00684660">
              <w:rPr>
                <w:rFonts w:ascii="Cambria" w:hAnsi="Cambria"/>
                <w:b/>
                <w:color w:val="002060"/>
              </w:rPr>
              <w:t>Ahmet Çağrı KARACA</w:t>
            </w:r>
          </w:p>
        </w:tc>
        <w:tc>
          <w:tcPr>
            <w:tcW w:w="1373" w:type="pct"/>
            <w:shd w:val="clear" w:color="auto" w:fill="FBE4D5" w:themeFill="accent2" w:themeFillTint="33"/>
          </w:tcPr>
          <w:p w14:paraId="659010C0" w14:textId="72B30205"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2A54ACE6" w14:textId="56A8A76E" w:rsidR="00E4319B" w:rsidRDefault="00E4319B" w:rsidP="00E4319B">
            <w:r w:rsidRPr="0093120F">
              <w:rPr>
                <w:rFonts w:ascii="Cambria" w:hAnsi="Cambria"/>
                <w:b/>
                <w:color w:val="002060"/>
              </w:rPr>
              <w:t>Member</w:t>
            </w:r>
          </w:p>
        </w:tc>
      </w:tr>
      <w:tr w:rsidR="00E4319B" w14:paraId="48ED84BA" w14:textId="77777777" w:rsidTr="006764DC">
        <w:tc>
          <w:tcPr>
            <w:tcW w:w="2724" w:type="pct"/>
            <w:shd w:val="clear" w:color="auto" w:fill="E2EFD9" w:themeFill="accent6" w:themeFillTint="33"/>
            <w:vAlign w:val="center"/>
          </w:tcPr>
          <w:p w14:paraId="26FC7436" w14:textId="4F0EC920" w:rsidR="00E4319B" w:rsidRPr="00D152A1"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sidRPr="00684660">
              <w:rPr>
                <w:rFonts w:ascii="Cambria" w:hAnsi="Cambria"/>
                <w:b/>
                <w:color w:val="002060"/>
              </w:rPr>
              <w:t>Rabia Elif ÇEVİKER</w:t>
            </w:r>
          </w:p>
        </w:tc>
        <w:tc>
          <w:tcPr>
            <w:tcW w:w="1373" w:type="pct"/>
            <w:shd w:val="clear" w:color="auto" w:fill="E2EFD9" w:themeFill="accent6" w:themeFillTint="33"/>
          </w:tcPr>
          <w:p w14:paraId="3221C7CD" w14:textId="2D3CDE6B"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1B20D1E6" w14:textId="75EB2CDB" w:rsidR="00E4319B" w:rsidRDefault="00E4319B" w:rsidP="00E4319B">
            <w:r w:rsidRPr="0093120F">
              <w:rPr>
                <w:rFonts w:ascii="Cambria" w:hAnsi="Cambria"/>
                <w:b/>
                <w:color w:val="002060"/>
              </w:rPr>
              <w:t>Member</w:t>
            </w:r>
          </w:p>
        </w:tc>
      </w:tr>
      <w:tr w:rsidR="00E4319B" w14:paraId="5853A61D" w14:textId="77777777" w:rsidTr="006764DC">
        <w:tc>
          <w:tcPr>
            <w:tcW w:w="2724" w:type="pct"/>
            <w:shd w:val="clear" w:color="auto" w:fill="FBE4D5" w:themeFill="accent2" w:themeFillTint="33"/>
            <w:vAlign w:val="center"/>
          </w:tcPr>
          <w:p w14:paraId="15EEABFF" w14:textId="77777777" w:rsidR="00E4319B" w:rsidRPr="00684660" w:rsidRDefault="00E4319B" w:rsidP="00E4319B">
            <w:pPr>
              <w:rPr>
                <w:rFonts w:ascii="Cambria" w:hAnsi="Cambria"/>
                <w:b/>
                <w:color w:val="002060"/>
              </w:rPr>
            </w:pPr>
            <w:r w:rsidRPr="00684660">
              <w:rPr>
                <w:rFonts w:ascii="Cambria" w:hAnsi="Cambria"/>
                <w:b/>
                <w:color w:val="002060"/>
              </w:rPr>
              <w:t>İlyas GÜNEŞ</w:t>
            </w:r>
          </w:p>
        </w:tc>
        <w:tc>
          <w:tcPr>
            <w:tcW w:w="1373" w:type="pct"/>
            <w:shd w:val="clear" w:color="auto" w:fill="FBE4D5" w:themeFill="accent2" w:themeFillTint="33"/>
          </w:tcPr>
          <w:p w14:paraId="5A7C0B71" w14:textId="5369F0BB"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198114E6" w14:textId="525DD358" w:rsidR="00E4319B" w:rsidRDefault="00E4319B" w:rsidP="00E4319B">
            <w:r w:rsidRPr="0093120F">
              <w:rPr>
                <w:rFonts w:ascii="Cambria" w:hAnsi="Cambria"/>
                <w:b/>
                <w:color w:val="002060"/>
              </w:rPr>
              <w:t>Member</w:t>
            </w:r>
          </w:p>
        </w:tc>
      </w:tr>
      <w:tr w:rsidR="00E4319B" w14:paraId="2A606CD0" w14:textId="77777777" w:rsidTr="006764DC">
        <w:tc>
          <w:tcPr>
            <w:tcW w:w="2724" w:type="pct"/>
            <w:shd w:val="clear" w:color="auto" w:fill="E2EFD9" w:themeFill="accent6" w:themeFillTint="33"/>
            <w:vAlign w:val="center"/>
          </w:tcPr>
          <w:p w14:paraId="329DE064" w14:textId="77777777" w:rsidR="00E4319B" w:rsidRPr="00684660" w:rsidRDefault="00E4319B" w:rsidP="00E4319B">
            <w:pPr>
              <w:rPr>
                <w:rFonts w:ascii="Cambria" w:hAnsi="Cambria"/>
                <w:b/>
                <w:color w:val="002060"/>
              </w:rPr>
            </w:pPr>
            <w:r w:rsidRPr="00684660">
              <w:rPr>
                <w:rFonts w:ascii="Cambria" w:hAnsi="Cambria"/>
                <w:b/>
                <w:color w:val="002060"/>
              </w:rPr>
              <w:t>Ayşe BOLATTÜRK</w:t>
            </w:r>
          </w:p>
        </w:tc>
        <w:tc>
          <w:tcPr>
            <w:tcW w:w="1373" w:type="pct"/>
            <w:shd w:val="clear" w:color="auto" w:fill="E2EFD9" w:themeFill="accent6" w:themeFillTint="33"/>
          </w:tcPr>
          <w:p w14:paraId="589C7337" w14:textId="4ED40C98"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6ED59FD9" w14:textId="31A1C1C1" w:rsidR="00E4319B" w:rsidRDefault="00E4319B" w:rsidP="00E4319B">
            <w:r w:rsidRPr="0093120F">
              <w:rPr>
                <w:rFonts w:ascii="Cambria" w:hAnsi="Cambria"/>
                <w:b/>
                <w:color w:val="002060"/>
              </w:rPr>
              <w:t>Member</w:t>
            </w:r>
          </w:p>
        </w:tc>
      </w:tr>
      <w:tr w:rsidR="00E4319B" w14:paraId="2FF95A41" w14:textId="77777777" w:rsidTr="006764DC">
        <w:tc>
          <w:tcPr>
            <w:tcW w:w="2724" w:type="pct"/>
            <w:shd w:val="clear" w:color="auto" w:fill="FBE4D5" w:themeFill="accent2" w:themeFillTint="33"/>
            <w:vAlign w:val="center"/>
          </w:tcPr>
          <w:p w14:paraId="32A21829" w14:textId="4870941E" w:rsidR="00E4319B" w:rsidRPr="00684660" w:rsidRDefault="00E4319B" w:rsidP="00E4319B">
            <w:pPr>
              <w:rPr>
                <w:rFonts w:ascii="Cambria" w:hAnsi="Cambria"/>
                <w:b/>
                <w:color w:val="002060"/>
              </w:rPr>
            </w:pPr>
            <w:r w:rsidRPr="00684660">
              <w:rPr>
                <w:rFonts w:ascii="Cambria" w:hAnsi="Cambria"/>
                <w:b/>
                <w:color w:val="002060"/>
              </w:rPr>
              <w:t>Hülya AK</w:t>
            </w:r>
            <w:r>
              <w:rPr>
                <w:rFonts w:ascii="Cambria" w:hAnsi="Cambria"/>
                <w:b/>
                <w:color w:val="002060"/>
              </w:rPr>
              <w:t xml:space="preserve"> (</w:t>
            </w:r>
            <w:r w:rsidRPr="00E4319B">
              <w:rPr>
                <w:rFonts w:ascii="Cambria" w:hAnsi="Cambria"/>
                <w:b/>
                <w:color w:val="002060"/>
              </w:rPr>
              <w:t>Secretariat</w:t>
            </w:r>
            <w:r>
              <w:rPr>
                <w:rFonts w:ascii="Cambria" w:hAnsi="Cambria"/>
                <w:b/>
                <w:color w:val="002060"/>
              </w:rPr>
              <w:t>)</w:t>
            </w:r>
          </w:p>
        </w:tc>
        <w:tc>
          <w:tcPr>
            <w:tcW w:w="1373" w:type="pct"/>
            <w:shd w:val="clear" w:color="auto" w:fill="FBE4D5" w:themeFill="accent2" w:themeFillTint="33"/>
          </w:tcPr>
          <w:p w14:paraId="072A0E17" w14:textId="2448F0C1"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2EBBCCD6" w14:textId="100531B6" w:rsidR="00E4319B" w:rsidRDefault="00E4319B" w:rsidP="00E4319B">
            <w:r w:rsidRPr="0093120F">
              <w:rPr>
                <w:rFonts w:ascii="Cambria" w:hAnsi="Cambria"/>
                <w:b/>
                <w:color w:val="002060"/>
              </w:rPr>
              <w:t>Member</w:t>
            </w:r>
          </w:p>
        </w:tc>
      </w:tr>
      <w:tr w:rsidR="00E4319B" w14:paraId="0057EBD5" w14:textId="77777777" w:rsidTr="006764DC">
        <w:tc>
          <w:tcPr>
            <w:tcW w:w="2724" w:type="pct"/>
            <w:shd w:val="clear" w:color="auto" w:fill="E2EFD9" w:themeFill="accent6" w:themeFillTint="33"/>
            <w:vAlign w:val="center"/>
          </w:tcPr>
          <w:p w14:paraId="4503103B" w14:textId="00E3DAE9" w:rsidR="00E4319B" w:rsidRPr="00684660" w:rsidRDefault="00E4319B" w:rsidP="00E4319B">
            <w:pPr>
              <w:rPr>
                <w:rFonts w:ascii="Cambria" w:hAnsi="Cambria"/>
                <w:b/>
                <w:color w:val="002060"/>
              </w:rPr>
            </w:pPr>
            <w:r w:rsidRPr="00684660">
              <w:rPr>
                <w:rFonts w:ascii="Cambria" w:hAnsi="Cambria"/>
                <w:b/>
                <w:color w:val="002060"/>
              </w:rPr>
              <w:t>Feyza KILIÇ</w:t>
            </w:r>
            <w:r>
              <w:rPr>
                <w:rFonts w:ascii="Cambria" w:hAnsi="Cambria"/>
                <w:b/>
                <w:color w:val="002060"/>
              </w:rPr>
              <w:t xml:space="preserve"> (</w:t>
            </w:r>
            <w:r w:rsidRPr="00E4319B">
              <w:rPr>
                <w:rFonts w:ascii="Cambria" w:hAnsi="Cambria"/>
                <w:b/>
                <w:color w:val="002060"/>
              </w:rPr>
              <w:t>Student Representative</w:t>
            </w:r>
            <w:r>
              <w:rPr>
                <w:rFonts w:ascii="Cambria" w:hAnsi="Cambria"/>
                <w:b/>
                <w:color w:val="002060"/>
              </w:rPr>
              <w:t>)</w:t>
            </w:r>
          </w:p>
        </w:tc>
        <w:tc>
          <w:tcPr>
            <w:tcW w:w="1373" w:type="pct"/>
            <w:shd w:val="clear" w:color="auto" w:fill="E2EFD9" w:themeFill="accent6" w:themeFillTint="33"/>
          </w:tcPr>
          <w:p w14:paraId="3FBFBB00" w14:textId="11D7116A"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3BFB66C9" w14:textId="60E7FAFE" w:rsidR="00E4319B" w:rsidRDefault="00E4319B" w:rsidP="00E4319B">
            <w:r w:rsidRPr="0093120F">
              <w:rPr>
                <w:rFonts w:ascii="Cambria" w:hAnsi="Cambria"/>
                <w:b/>
                <w:color w:val="002060"/>
              </w:rPr>
              <w:t>Member</w:t>
            </w:r>
          </w:p>
        </w:tc>
      </w:tr>
      <w:tr w:rsidR="00E4319B" w14:paraId="435BF0BE" w14:textId="77777777" w:rsidTr="006764DC">
        <w:tc>
          <w:tcPr>
            <w:tcW w:w="2724" w:type="pct"/>
            <w:shd w:val="clear" w:color="auto" w:fill="FBE4D5" w:themeFill="accent2" w:themeFillTint="33"/>
            <w:vAlign w:val="center"/>
          </w:tcPr>
          <w:p w14:paraId="1B014FB5" w14:textId="3A4C0544" w:rsidR="00E4319B" w:rsidRPr="00D152A1" w:rsidRDefault="00E4319B" w:rsidP="00E4319B">
            <w:pPr>
              <w:rPr>
                <w:rFonts w:ascii="Cambria" w:hAnsi="Cambria"/>
                <w:b/>
                <w:color w:val="002060"/>
              </w:rPr>
            </w:pPr>
            <w:r w:rsidRPr="00684660">
              <w:rPr>
                <w:rFonts w:ascii="Cambria" w:hAnsi="Cambria"/>
                <w:b/>
                <w:color w:val="002060"/>
              </w:rPr>
              <w:t>Büşranur ÇETİN</w:t>
            </w:r>
            <w:r>
              <w:rPr>
                <w:rFonts w:ascii="Cambria" w:hAnsi="Cambria"/>
                <w:b/>
                <w:color w:val="002060"/>
              </w:rPr>
              <w:t xml:space="preserve"> (</w:t>
            </w:r>
            <w:r w:rsidRPr="00E4319B">
              <w:rPr>
                <w:rFonts w:ascii="Cambria" w:hAnsi="Cambria"/>
                <w:b/>
                <w:color w:val="002060"/>
              </w:rPr>
              <w:t>Student Representative</w:t>
            </w:r>
            <w:r>
              <w:rPr>
                <w:rFonts w:ascii="Cambria" w:hAnsi="Cambria"/>
                <w:b/>
                <w:color w:val="002060"/>
              </w:rPr>
              <w:t>)</w:t>
            </w:r>
          </w:p>
        </w:tc>
        <w:tc>
          <w:tcPr>
            <w:tcW w:w="1373" w:type="pct"/>
            <w:shd w:val="clear" w:color="auto" w:fill="FBE4D5" w:themeFill="accent2" w:themeFillTint="33"/>
          </w:tcPr>
          <w:p w14:paraId="744267D7" w14:textId="295E8344"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429CEBE4" w14:textId="6B9CAF39" w:rsidR="00E4319B" w:rsidRDefault="00E4319B" w:rsidP="00E4319B">
            <w:r w:rsidRPr="0093120F">
              <w:rPr>
                <w:rFonts w:ascii="Cambria" w:hAnsi="Cambria"/>
                <w:b/>
                <w:color w:val="002060"/>
              </w:rPr>
              <w:t>Member</w:t>
            </w:r>
          </w:p>
        </w:tc>
      </w:tr>
      <w:tr w:rsidR="00E4319B" w14:paraId="29AA4B0C" w14:textId="77777777" w:rsidTr="006764DC">
        <w:tc>
          <w:tcPr>
            <w:tcW w:w="2724" w:type="pct"/>
            <w:shd w:val="clear" w:color="auto" w:fill="E2EFD9" w:themeFill="accent6" w:themeFillTint="33"/>
            <w:vAlign w:val="center"/>
          </w:tcPr>
          <w:p w14:paraId="749839FE" w14:textId="0248B171" w:rsidR="00E4319B" w:rsidRPr="00684660"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Pr>
                <w:rFonts w:ascii="Cambria" w:hAnsi="Cambria"/>
                <w:b/>
                <w:color w:val="002060"/>
              </w:rPr>
              <w:t xml:space="preserve">Ceren Bilge SEFEROĞLU </w:t>
            </w:r>
          </w:p>
        </w:tc>
        <w:tc>
          <w:tcPr>
            <w:tcW w:w="1373" w:type="pct"/>
            <w:shd w:val="clear" w:color="auto" w:fill="E2EFD9" w:themeFill="accent6" w:themeFillTint="33"/>
          </w:tcPr>
          <w:p w14:paraId="25BA3AB9" w14:textId="5AD47218"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55C62563" w14:textId="2A141CCD" w:rsidR="00E4319B" w:rsidRDefault="00E4319B" w:rsidP="00E4319B">
            <w:r w:rsidRPr="00E4319B">
              <w:rPr>
                <w:rFonts w:ascii="Cambria" w:hAnsi="Cambria"/>
                <w:b/>
                <w:color w:val="002060"/>
              </w:rPr>
              <w:t>Information and Records Management Department Quality Representative</w:t>
            </w:r>
          </w:p>
        </w:tc>
      </w:tr>
      <w:tr w:rsidR="00E4319B" w14:paraId="398002B2" w14:textId="77777777" w:rsidTr="006764DC">
        <w:tc>
          <w:tcPr>
            <w:tcW w:w="2724" w:type="pct"/>
            <w:shd w:val="clear" w:color="auto" w:fill="FBE4D5" w:themeFill="accent2" w:themeFillTint="33"/>
            <w:vAlign w:val="center"/>
          </w:tcPr>
          <w:p w14:paraId="4D413F41" w14:textId="6023DA8B" w:rsidR="00E4319B" w:rsidRPr="00684660"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Pr>
                <w:rFonts w:ascii="Cambria" w:hAnsi="Cambria"/>
                <w:b/>
                <w:color w:val="002060"/>
              </w:rPr>
              <w:t xml:space="preserve">Rabia Elif ÇEVİKER </w:t>
            </w:r>
          </w:p>
        </w:tc>
        <w:tc>
          <w:tcPr>
            <w:tcW w:w="1373" w:type="pct"/>
            <w:shd w:val="clear" w:color="auto" w:fill="FBE4D5" w:themeFill="accent2" w:themeFillTint="33"/>
          </w:tcPr>
          <w:p w14:paraId="65179D3C" w14:textId="1B97023D"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154AA459" w14:textId="6C795D5D" w:rsidR="00E4319B" w:rsidRDefault="00E4319B" w:rsidP="00E4319B">
            <w:r w:rsidRPr="00E4319B">
              <w:rPr>
                <w:rFonts w:ascii="Cambria" w:hAnsi="Cambria"/>
                <w:b/>
                <w:color w:val="002060"/>
              </w:rPr>
              <w:t>Contemporary Turkic Dialects and Literatures Department Quality Representative</w:t>
            </w:r>
          </w:p>
        </w:tc>
      </w:tr>
      <w:tr w:rsidR="00E4319B" w14:paraId="57EF668D" w14:textId="77777777" w:rsidTr="006764DC">
        <w:tc>
          <w:tcPr>
            <w:tcW w:w="2724" w:type="pct"/>
            <w:shd w:val="clear" w:color="auto" w:fill="E2EFD9" w:themeFill="accent6" w:themeFillTint="33"/>
            <w:vAlign w:val="center"/>
          </w:tcPr>
          <w:p w14:paraId="4F12DC93" w14:textId="1987BDF8" w:rsidR="00E4319B" w:rsidRPr="00D152A1" w:rsidRDefault="00E4319B" w:rsidP="00E4319B">
            <w:pPr>
              <w:rPr>
                <w:rFonts w:ascii="Cambria" w:hAnsi="Cambria"/>
                <w:b/>
                <w:color w:val="002060"/>
              </w:rPr>
            </w:pPr>
            <w:r w:rsidRPr="00E4319B">
              <w:rPr>
                <w:rFonts w:ascii="Cambria" w:hAnsi="Cambria"/>
                <w:b/>
                <w:color w:val="002060"/>
              </w:rPr>
              <w:lastRenderedPageBreak/>
              <w:t>Asst. Prof.</w:t>
            </w:r>
            <w:r>
              <w:rPr>
                <w:rFonts w:ascii="Cambria" w:hAnsi="Cambria"/>
                <w:b/>
                <w:color w:val="002060"/>
              </w:rPr>
              <w:t xml:space="preserve"> </w:t>
            </w:r>
            <w:r>
              <w:rPr>
                <w:rFonts w:ascii="Cambria" w:hAnsi="Cambria"/>
                <w:b/>
                <w:color w:val="002060"/>
              </w:rPr>
              <w:t>Tolgahan TOY</w:t>
            </w:r>
          </w:p>
        </w:tc>
        <w:tc>
          <w:tcPr>
            <w:tcW w:w="1373" w:type="pct"/>
            <w:shd w:val="clear" w:color="auto" w:fill="E2EFD9" w:themeFill="accent6" w:themeFillTint="33"/>
          </w:tcPr>
          <w:p w14:paraId="702C5FE2" w14:textId="578F8347"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77CE9D5A" w14:textId="03BC7D8E" w:rsidR="00E4319B" w:rsidRDefault="00E4319B" w:rsidP="00E4319B">
            <w:r w:rsidRPr="00E4319B">
              <w:rPr>
                <w:rFonts w:ascii="Cambria" w:hAnsi="Cambria"/>
                <w:b/>
                <w:color w:val="002060"/>
              </w:rPr>
              <w:t>Philosophy Department Quality Representative</w:t>
            </w:r>
          </w:p>
        </w:tc>
      </w:tr>
      <w:tr w:rsidR="00E4319B" w14:paraId="53076FC5" w14:textId="77777777" w:rsidTr="006764DC">
        <w:tc>
          <w:tcPr>
            <w:tcW w:w="2724" w:type="pct"/>
            <w:shd w:val="clear" w:color="auto" w:fill="FBE4D5" w:themeFill="accent2" w:themeFillTint="33"/>
            <w:vAlign w:val="center"/>
          </w:tcPr>
          <w:p w14:paraId="4E551BE7" w14:textId="369E68E4" w:rsidR="00E4319B" w:rsidRPr="00684660" w:rsidRDefault="00E4319B"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Pr>
                <w:rFonts w:ascii="Cambria" w:hAnsi="Cambria"/>
                <w:b/>
                <w:color w:val="002060"/>
              </w:rPr>
              <w:t xml:space="preserve">Göknur ÖNER ATEŞ/ </w:t>
            </w:r>
            <w:r w:rsidRPr="00E4319B">
              <w:rPr>
                <w:rFonts w:ascii="Cambria" w:hAnsi="Cambria"/>
                <w:b/>
                <w:color w:val="002060"/>
              </w:rPr>
              <w:t>Res. Asst.</w:t>
            </w:r>
            <w:r>
              <w:rPr>
                <w:rFonts w:ascii="Cambria" w:hAnsi="Cambria"/>
                <w:b/>
                <w:color w:val="002060"/>
              </w:rPr>
              <w:t xml:space="preserve"> Bedirhan Berk </w:t>
            </w:r>
          </w:p>
        </w:tc>
        <w:tc>
          <w:tcPr>
            <w:tcW w:w="1373" w:type="pct"/>
            <w:shd w:val="clear" w:color="auto" w:fill="FBE4D5" w:themeFill="accent2" w:themeFillTint="33"/>
          </w:tcPr>
          <w:p w14:paraId="6DC5D04C" w14:textId="611BCB73"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7FCB33CD" w14:textId="3D003197" w:rsidR="00E4319B" w:rsidRDefault="00E4319B" w:rsidP="00E4319B">
            <w:r w:rsidRPr="00E4319B">
              <w:rPr>
                <w:rFonts w:ascii="Cambria" w:hAnsi="Cambria"/>
                <w:b/>
                <w:color w:val="002060"/>
              </w:rPr>
              <w:t>Translation and Interpreting Department Quality Representative</w:t>
            </w:r>
          </w:p>
        </w:tc>
      </w:tr>
      <w:tr w:rsidR="00E4319B" w14:paraId="757DA211" w14:textId="77777777" w:rsidTr="006764DC">
        <w:tc>
          <w:tcPr>
            <w:tcW w:w="2724" w:type="pct"/>
            <w:shd w:val="clear" w:color="auto" w:fill="E2EFD9" w:themeFill="accent6" w:themeFillTint="33"/>
            <w:vAlign w:val="center"/>
          </w:tcPr>
          <w:p w14:paraId="0E212DA5" w14:textId="08BC3114" w:rsidR="00E4319B" w:rsidRPr="00FA2068" w:rsidRDefault="00D75701"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sidR="00E4319B" w:rsidRPr="00FA2068">
              <w:rPr>
                <w:rFonts w:ascii="Cambria" w:hAnsi="Cambria"/>
                <w:b/>
                <w:color w:val="002060"/>
              </w:rPr>
              <w:t xml:space="preserve">Büşra Nur DAĞ </w:t>
            </w:r>
          </w:p>
        </w:tc>
        <w:tc>
          <w:tcPr>
            <w:tcW w:w="1373" w:type="pct"/>
            <w:shd w:val="clear" w:color="auto" w:fill="E2EFD9" w:themeFill="accent6" w:themeFillTint="33"/>
          </w:tcPr>
          <w:p w14:paraId="15D303FE" w14:textId="29878D88"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7BBF8943" w14:textId="75173C57" w:rsidR="00E4319B" w:rsidRDefault="00E4319B" w:rsidP="00E4319B">
            <w:r w:rsidRPr="00E4319B">
              <w:rPr>
                <w:rFonts w:ascii="Cambria" w:hAnsi="Cambria"/>
                <w:b/>
                <w:color w:val="002060"/>
              </w:rPr>
              <w:t>Psychology Department Quality Representative</w:t>
            </w:r>
          </w:p>
        </w:tc>
      </w:tr>
      <w:tr w:rsidR="00E4319B" w14:paraId="74164E9F" w14:textId="77777777" w:rsidTr="006764DC">
        <w:tc>
          <w:tcPr>
            <w:tcW w:w="2724" w:type="pct"/>
            <w:shd w:val="clear" w:color="auto" w:fill="FBE4D5" w:themeFill="accent2" w:themeFillTint="33"/>
            <w:vAlign w:val="center"/>
          </w:tcPr>
          <w:p w14:paraId="3B1C5495" w14:textId="2126D774" w:rsidR="00E4319B" w:rsidRDefault="00D75701" w:rsidP="00E4319B">
            <w:r w:rsidRPr="00E4319B">
              <w:rPr>
                <w:rFonts w:ascii="Cambria" w:hAnsi="Cambria"/>
                <w:b/>
                <w:color w:val="002060"/>
              </w:rPr>
              <w:t>Res. Asst.</w:t>
            </w:r>
            <w:r>
              <w:rPr>
                <w:rFonts w:ascii="Cambria" w:hAnsi="Cambria"/>
                <w:b/>
                <w:color w:val="002060"/>
              </w:rPr>
              <w:t xml:space="preserve"> </w:t>
            </w:r>
            <w:r w:rsidR="00E4319B" w:rsidRPr="000729C7">
              <w:rPr>
                <w:rFonts w:ascii="Cambria" w:hAnsi="Cambria"/>
                <w:b/>
                <w:color w:val="002060"/>
              </w:rPr>
              <w:t>Dr. Okan SEZER</w:t>
            </w:r>
            <w:r w:rsidR="00E4319B" w:rsidRPr="00FA2068">
              <w:rPr>
                <w:rFonts w:ascii="Cambria" w:hAnsi="Cambria"/>
                <w:b/>
                <w:color w:val="002060"/>
              </w:rPr>
              <w:t xml:space="preserve"> </w:t>
            </w:r>
          </w:p>
        </w:tc>
        <w:tc>
          <w:tcPr>
            <w:tcW w:w="1373" w:type="pct"/>
            <w:shd w:val="clear" w:color="auto" w:fill="FBE4D5" w:themeFill="accent2" w:themeFillTint="33"/>
          </w:tcPr>
          <w:p w14:paraId="30A04CFB" w14:textId="43A89DA2"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141356C2" w14:textId="7E88D054" w:rsidR="00E4319B" w:rsidRDefault="00E4319B" w:rsidP="00E4319B">
            <w:r w:rsidRPr="00E4319B">
              <w:rPr>
                <w:rFonts w:ascii="Cambria" w:hAnsi="Cambria"/>
                <w:b/>
                <w:color w:val="002060"/>
              </w:rPr>
              <w:t>Art History Department Quality Representative</w:t>
            </w:r>
          </w:p>
        </w:tc>
      </w:tr>
      <w:tr w:rsidR="00E4319B" w14:paraId="0641C819" w14:textId="77777777" w:rsidTr="006764DC">
        <w:tc>
          <w:tcPr>
            <w:tcW w:w="2724" w:type="pct"/>
            <w:shd w:val="clear" w:color="auto" w:fill="E2EFD9" w:themeFill="accent6" w:themeFillTint="33"/>
            <w:vAlign w:val="center"/>
          </w:tcPr>
          <w:p w14:paraId="6FE6D7E9" w14:textId="0C5B0D31" w:rsidR="00E4319B" w:rsidRPr="00FA2068" w:rsidRDefault="00D75701" w:rsidP="00E4319B">
            <w:pPr>
              <w:rPr>
                <w:rFonts w:ascii="Cambria" w:hAnsi="Cambria"/>
                <w:b/>
                <w:color w:val="002060"/>
              </w:rPr>
            </w:pPr>
            <w:r w:rsidRPr="00E4319B">
              <w:rPr>
                <w:rFonts w:ascii="Cambria" w:hAnsi="Cambria"/>
                <w:b/>
                <w:color w:val="002060"/>
              </w:rPr>
              <w:t>Res. Asst.</w:t>
            </w:r>
            <w:r>
              <w:rPr>
                <w:rFonts w:ascii="Cambria" w:hAnsi="Cambria"/>
                <w:b/>
                <w:color w:val="002060"/>
              </w:rPr>
              <w:t xml:space="preserve"> </w:t>
            </w:r>
            <w:r w:rsidR="00E4319B" w:rsidRPr="00FA2068">
              <w:rPr>
                <w:rFonts w:ascii="Cambria" w:hAnsi="Cambria"/>
                <w:b/>
                <w:color w:val="002060"/>
              </w:rPr>
              <w:t xml:space="preserve">Dr. Emine </w:t>
            </w:r>
            <w:r w:rsidR="00E4319B">
              <w:rPr>
                <w:rFonts w:ascii="Cambria" w:hAnsi="Cambria"/>
                <w:b/>
                <w:color w:val="002060"/>
              </w:rPr>
              <w:t>AKÇELİK</w:t>
            </w:r>
          </w:p>
        </w:tc>
        <w:tc>
          <w:tcPr>
            <w:tcW w:w="1373" w:type="pct"/>
            <w:shd w:val="clear" w:color="auto" w:fill="E2EFD9" w:themeFill="accent6" w:themeFillTint="33"/>
          </w:tcPr>
          <w:p w14:paraId="68D6127E" w14:textId="3AF202FB"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7AC2C3CF" w14:textId="57B933DC" w:rsidR="00E4319B" w:rsidRDefault="00E4319B" w:rsidP="00E4319B">
            <w:r w:rsidRPr="00E4319B">
              <w:rPr>
                <w:rFonts w:ascii="Cambria" w:hAnsi="Cambria"/>
                <w:b/>
                <w:color w:val="002060"/>
              </w:rPr>
              <w:t>Sociology Department Quality Representative</w:t>
            </w:r>
          </w:p>
        </w:tc>
      </w:tr>
      <w:tr w:rsidR="00E4319B" w14:paraId="4039C132" w14:textId="77777777" w:rsidTr="006764DC">
        <w:tc>
          <w:tcPr>
            <w:tcW w:w="2724" w:type="pct"/>
            <w:shd w:val="clear" w:color="auto" w:fill="FBE4D5" w:themeFill="accent2" w:themeFillTint="33"/>
            <w:vAlign w:val="center"/>
          </w:tcPr>
          <w:p w14:paraId="4EBDDD9B" w14:textId="122ED025" w:rsidR="00E4319B" w:rsidRPr="00FA2068" w:rsidRDefault="00D75701" w:rsidP="00E4319B">
            <w:pPr>
              <w:rPr>
                <w:rFonts w:ascii="Cambria" w:hAnsi="Cambria"/>
                <w:b/>
                <w:color w:val="002060"/>
              </w:rPr>
            </w:pPr>
            <w:r>
              <w:rPr>
                <w:rFonts w:ascii="Cambria" w:hAnsi="Cambria"/>
                <w:b/>
                <w:color w:val="002060"/>
              </w:rPr>
              <w:t xml:space="preserve">Prof. </w:t>
            </w:r>
            <w:r w:rsidR="00E4319B" w:rsidRPr="00FA2068">
              <w:rPr>
                <w:rFonts w:ascii="Cambria" w:hAnsi="Cambria"/>
                <w:b/>
                <w:color w:val="002060"/>
              </w:rPr>
              <w:t xml:space="preserve">Melek SARI </w:t>
            </w:r>
            <w:r w:rsidR="00E4319B">
              <w:rPr>
                <w:rFonts w:ascii="Cambria" w:hAnsi="Cambria"/>
                <w:b/>
                <w:color w:val="002060"/>
              </w:rPr>
              <w:t>GÜVEN</w:t>
            </w:r>
          </w:p>
        </w:tc>
        <w:tc>
          <w:tcPr>
            <w:tcW w:w="1373" w:type="pct"/>
            <w:shd w:val="clear" w:color="auto" w:fill="FBE4D5" w:themeFill="accent2" w:themeFillTint="33"/>
          </w:tcPr>
          <w:p w14:paraId="72FF282D" w14:textId="68124CD0" w:rsidR="00E4319B" w:rsidRDefault="00E4319B" w:rsidP="00E4319B">
            <w:r w:rsidRPr="008C361D">
              <w:rPr>
                <w:rFonts w:ascii="Cambria" w:hAnsi="Cambria"/>
                <w:b/>
                <w:color w:val="002060"/>
              </w:rPr>
              <w:t>Faculty of Humanities and Social Sciences</w:t>
            </w:r>
          </w:p>
        </w:tc>
        <w:tc>
          <w:tcPr>
            <w:tcW w:w="903" w:type="pct"/>
            <w:shd w:val="clear" w:color="auto" w:fill="FBE4D5" w:themeFill="accent2" w:themeFillTint="33"/>
          </w:tcPr>
          <w:p w14:paraId="03084271" w14:textId="48599031" w:rsidR="00E4319B" w:rsidRDefault="00E4319B" w:rsidP="00E4319B">
            <w:r w:rsidRPr="00E4319B">
              <w:rPr>
                <w:rFonts w:ascii="Cambria" w:hAnsi="Cambria"/>
                <w:b/>
                <w:color w:val="002060"/>
              </w:rPr>
              <w:t>History Department Quality Representative</w:t>
            </w:r>
          </w:p>
        </w:tc>
      </w:tr>
      <w:tr w:rsidR="00E4319B" w14:paraId="610BDFF7" w14:textId="77777777" w:rsidTr="006764DC">
        <w:tc>
          <w:tcPr>
            <w:tcW w:w="2724" w:type="pct"/>
            <w:shd w:val="clear" w:color="auto" w:fill="E2EFD9" w:themeFill="accent6" w:themeFillTint="33"/>
            <w:vAlign w:val="center"/>
          </w:tcPr>
          <w:p w14:paraId="55496D4A" w14:textId="168744AF" w:rsidR="00E4319B" w:rsidRDefault="00D75701" w:rsidP="00D75701">
            <w:r>
              <w:rPr>
                <w:rFonts w:ascii="Cambria" w:hAnsi="Cambria"/>
                <w:b/>
                <w:color w:val="002060"/>
              </w:rPr>
              <w:t>Prof.</w:t>
            </w:r>
            <w:r w:rsidR="00E4319B" w:rsidRPr="000729C7">
              <w:rPr>
                <w:rFonts w:ascii="Cambria" w:hAnsi="Cambria"/>
                <w:b/>
                <w:color w:val="002060"/>
              </w:rPr>
              <w:t xml:space="preserve"> Şerife Seher</w:t>
            </w:r>
            <w:r w:rsidR="00E4319B">
              <w:rPr>
                <w:rFonts w:ascii="Cambria" w:hAnsi="Cambria"/>
                <w:b/>
                <w:color w:val="002060"/>
              </w:rPr>
              <w:t xml:space="preserve"> EROL ÇALIŞKAN</w:t>
            </w:r>
          </w:p>
        </w:tc>
        <w:tc>
          <w:tcPr>
            <w:tcW w:w="1373" w:type="pct"/>
            <w:shd w:val="clear" w:color="auto" w:fill="E2EFD9" w:themeFill="accent6" w:themeFillTint="33"/>
          </w:tcPr>
          <w:p w14:paraId="02CE1310" w14:textId="705FF1EE" w:rsidR="00E4319B" w:rsidRDefault="00E4319B" w:rsidP="00E4319B">
            <w:r w:rsidRPr="008C361D">
              <w:rPr>
                <w:rFonts w:ascii="Cambria" w:hAnsi="Cambria"/>
                <w:b/>
                <w:color w:val="002060"/>
              </w:rPr>
              <w:t>Faculty of Humanities and Social Sciences</w:t>
            </w:r>
          </w:p>
        </w:tc>
        <w:tc>
          <w:tcPr>
            <w:tcW w:w="903" w:type="pct"/>
            <w:shd w:val="clear" w:color="auto" w:fill="E2EFD9" w:themeFill="accent6" w:themeFillTint="33"/>
          </w:tcPr>
          <w:p w14:paraId="2AF04B07" w14:textId="02C588F4" w:rsidR="00E4319B" w:rsidRDefault="00E4319B" w:rsidP="00E4319B">
            <w:r w:rsidRPr="00E4319B">
              <w:rPr>
                <w:rFonts w:ascii="Cambria" w:hAnsi="Cambria"/>
                <w:b/>
                <w:color w:val="002060"/>
              </w:rPr>
              <w:t>Turkish Language and Literature Department Quality Representative</w:t>
            </w:r>
          </w:p>
        </w:tc>
      </w:tr>
    </w:tbl>
    <w:p w14:paraId="672A6659" w14:textId="77777777" w:rsidR="00E51066" w:rsidRDefault="00E51066">
      <w:pPr>
        <w:rPr>
          <w:rFonts w:ascii="Cambria" w:hAnsi="Cambria"/>
        </w:rPr>
      </w:pPr>
    </w:p>
    <w:p w14:paraId="0A37501D" w14:textId="77777777" w:rsidR="001F62DD" w:rsidRDefault="001F62DD">
      <w:pPr>
        <w:rPr>
          <w:rFonts w:ascii="Cambria" w:hAnsi="Cambria"/>
        </w:rPr>
      </w:pPr>
    </w:p>
    <w:p w14:paraId="5DAB6C7B" w14:textId="77777777" w:rsidR="001F62DD" w:rsidRDefault="001F62DD">
      <w:pPr>
        <w:rPr>
          <w:rFonts w:ascii="Cambria" w:hAnsi="Cambria"/>
        </w:rPr>
      </w:pPr>
    </w:p>
    <w:p w14:paraId="02EB378F" w14:textId="77777777" w:rsidR="004861B7" w:rsidRDefault="004861B7">
      <w:pPr>
        <w:rPr>
          <w:rFonts w:ascii="Cambria" w:hAnsi="Cambria"/>
        </w:rPr>
      </w:pPr>
    </w:p>
    <w:p w14:paraId="6A05A809" w14:textId="77777777" w:rsidR="004861B7" w:rsidRDefault="004861B7">
      <w:pPr>
        <w:rPr>
          <w:rFonts w:ascii="Cambria" w:hAnsi="Cambria"/>
        </w:rPr>
      </w:pPr>
    </w:p>
    <w:p w14:paraId="5A39BBE3" w14:textId="77777777" w:rsidR="004861B7" w:rsidRDefault="004861B7">
      <w:pPr>
        <w:rPr>
          <w:rFonts w:ascii="Cambria" w:hAnsi="Cambria"/>
        </w:rPr>
      </w:pPr>
    </w:p>
    <w:p w14:paraId="41C8F396" w14:textId="77777777" w:rsidR="004861B7" w:rsidRDefault="004861B7">
      <w:pPr>
        <w:rPr>
          <w:rFonts w:ascii="Cambria" w:hAnsi="Cambria"/>
        </w:rPr>
      </w:pPr>
    </w:p>
    <w:p w14:paraId="72A3D3EC" w14:textId="77777777" w:rsidR="004861B7" w:rsidRDefault="004861B7">
      <w:pPr>
        <w:rPr>
          <w:rFonts w:ascii="Cambria" w:hAnsi="Cambria"/>
        </w:rPr>
      </w:pPr>
    </w:p>
    <w:p w14:paraId="0D0B940D" w14:textId="77777777" w:rsidR="004861B7" w:rsidRDefault="004861B7">
      <w:pPr>
        <w:rPr>
          <w:rFonts w:ascii="Cambria" w:hAnsi="Cambria"/>
        </w:rPr>
      </w:pPr>
    </w:p>
    <w:p w14:paraId="0E27B00A" w14:textId="77777777" w:rsidR="004861B7" w:rsidRDefault="004861B7">
      <w:pPr>
        <w:rPr>
          <w:rFonts w:ascii="Cambria" w:hAnsi="Cambria"/>
        </w:rPr>
      </w:pPr>
    </w:p>
    <w:p w14:paraId="60061E4C" w14:textId="77777777" w:rsidR="004861B7" w:rsidRDefault="004861B7">
      <w:pPr>
        <w:rPr>
          <w:rFonts w:ascii="Cambria" w:hAnsi="Cambria"/>
        </w:rPr>
      </w:pPr>
    </w:p>
    <w:p w14:paraId="44EAFD9C" w14:textId="77777777" w:rsidR="004861B7" w:rsidRDefault="004861B7">
      <w:pPr>
        <w:rPr>
          <w:rFonts w:ascii="Cambria" w:hAnsi="Cambria"/>
        </w:rPr>
      </w:pPr>
    </w:p>
    <w:p w14:paraId="4B94D5A5" w14:textId="77777777" w:rsidR="004861B7" w:rsidRDefault="004861B7">
      <w:pPr>
        <w:rPr>
          <w:rFonts w:ascii="Cambria" w:hAnsi="Cambria"/>
        </w:rPr>
      </w:pPr>
    </w:p>
    <w:p w14:paraId="4B99056E" w14:textId="77777777" w:rsidR="00FA2068" w:rsidRDefault="00FA2068">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EE0C03" w14:paraId="411EEE01" w14:textId="77777777" w:rsidTr="00EE0C03">
        <w:tc>
          <w:tcPr>
            <w:tcW w:w="5000" w:type="pct"/>
            <w:gridSpan w:val="3"/>
            <w:shd w:val="clear" w:color="auto" w:fill="EDEDED" w:themeFill="accent3" w:themeFillTint="33"/>
            <w:vAlign w:val="center"/>
            <w:hideMark/>
          </w:tcPr>
          <w:p w14:paraId="507A86D9" w14:textId="5318015E" w:rsidR="00EE0C03" w:rsidRDefault="00D75701">
            <w:pPr>
              <w:jc w:val="center"/>
              <w:rPr>
                <w:rFonts w:ascii="Cambria" w:hAnsi="Cambria"/>
                <w:b/>
                <w:color w:val="002060"/>
                <w:sz w:val="24"/>
              </w:rPr>
            </w:pPr>
            <w:r w:rsidRPr="00D75701">
              <w:rPr>
                <w:rFonts w:ascii="Cambria" w:hAnsi="Cambria"/>
                <w:b/>
                <w:color w:val="002060"/>
                <w:sz w:val="24"/>
              </w:rPr>
              <w:t>UNIT ACCREDITATION COMMISSION</w:t>
            </w:r>
          </w:p>
        </w:tc>
      </w:tr>
      <w:tr w:rsidR="00EE0C03" w14:paraId="7897B3A3" w14:textId="77777777" w:rsidTr="00EE0C03">
        <w:tc>
          <w:tcPr>
            <w:tcW w:w="5000" w:type="pct"/>
            <w:gridSpan w:val="3"/>
            <w:shd w:val="clear" w:color="auto" w:fill="44546A" w:themeFill="text2"/>
            <w:vAlign w:val="center"/>
            <w:hideMark/>
          </w:tcPr>
          <w:p w14:paraId="7F322704" w14:textId="170A40EF" w:rsidR="00EE0C03" w:rsidRDefault="00E4319B">
            <w:pPr>
              <w:jc w:val="center"/>
              <w:rPr>
                <w:rFonts w:ascii="Cambria" w:hAnsi="Cambria"/>
                <w:b/>
                <w:color w:val="FFFFFF" w:themeColor="background1"/>
                <w:sz w:val="24"/>
              </w:rPr>
            </w:pPr>
            <w:r w:rsidRPr="006E00BD">
              <w:rPr>
                <w:rFonts w:ascii="Cambria" w:hAnsi="Cambria"/>
                <w:b/>
                <w:color w:val="FFFFFF" w:themeColor="background1"/>
                <w:sz w:val="24"/>
              </w:rPr>
              <w:t>Information and Records Management Department Commission</w:t>
            </w:r>
          </w:p>
        </w:tc>
      </w:tr>
      <w:tr w:rsidR="00E4319B" w14:paraId="26CB55E3" w14:textId="77777777" w:rsidTr="00EE0C03">
        <w:tc>
          <w:tcPr>
            <w:tcW w:w="2779" w:type="pct"/>
            <w:shd w:val="clear" w:color="auto" w:fill="DEEAF6" w:themeFill="accent1" w:themeFillTint="33"/>
            <w:vAlign w:val="center"/>
            <w:hideMark/>
          </w:tcPr>
          <w:p w14:paraId="591ADD11" w14:textId="5BA6D71F"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6BDAA2A0" w14:textId="166CB8B2"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7558CD75" w14:textId="79D157DB" w:rsidR="00E4319B" w:rsidRDefault="00E4319B" w:rsidP="00E4319B">
            <w:pPr>
              <w:rPr>
                <w:rFonts w:ascii="Cambria" w:hAnsi="Cambria"/>
                <w:b/>
                <w:color w:val="002060"/>
                <w:sz w:val="24"/>
              </w:rPr>
            </w:pPr>
            <w:r>
              <w:rPr>
                <w:rFonts w:ascii="Cambria" w:hAnsi="Cambria"/>
                <w:b/>
                <w:color w:val="002060"/>
                <w:sz w:val="24"/>
              </w:rPr>
              <w:t>DUTY</w:t>
            </w:r>
          </w:p>
        </w:tc>
      </w:tr>
      <w:tr w:rsidR="00E4319B" w14:paraId="5D22C7C3" w14:textId="77777777" w:rsidTr="00A22D70">
        <w:tc>
          <w:tcPr>
            <w:tcW w:w="2779" w:type="pct"/>
            <w:shd w:val="clear" w:color="auto" w:fill="FBE4D5" w:themeFill="accent2" w:themeFillTint="33"/>
            <w:vAlign w:val="center"/>
            <w:hideMark/>
          </w:tcPr>
          <w:p w14:paraId="04A419B3" w14:textId="3FF819A7" w:rsidR="00E4319B"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Ahmet ALTAY</w:t>
            </w:r>
          </w:p>
        </w:tc>
        <w:tc>
          <w:tcPr>
            <w:tcW w:w="1407" w:type="pct"/>
            <w:shd w:val="clear" w:color="auto" w:fill="FBE4D5" w:themeFill="accent2" w:themeFillTint="33"/>
            <w:hideMark/>
          </w:tcPr>
          <w:p w14:paraId="4D1900BB" w14:textId="4ABE90F0" w:rsidR="00E4319B" w:rsidRDefault="00E4319B" w:rsidP="00E4319B">
            <w:r w:rsidRPr="00A23372">
              <w:rPr>
                <w:rFonts w:ascii="Cambria" w:hAnsi="Cambria"/>
                <w:b/>
                <w:color w:val="002060"/>
              </w:rPr>
              <w:t>Faculty of Humanities and Social Sciences</w:t>
            </w:r>
          </w:p>
        </w:tc>
        <w:tc>
          <w:tcPr>
            <w:tcW w:w="814" w:type="pct"/>
            <w:shd w:val="clear" w:color="auto" w:fill="FBE4D5" w:themeFill="accent2" w:themeFillTint="33"/>
            <w:vAlign w:val="center"/>
            <w:hideMark/>
          </w:tcPr>
          <w:p w14:paraId="5B7D9B0F" w14:textId="1D5F6283" w:rsidR="00E4319B" w:rsidRDefault="00E4319B" w:rsidP="00E4319B">
            <w:pPr>
              <w:rPr>
                <w:rFonts w:ascii="Cambria" w:hAnsi="Cambria"/>
                <w:b/>
                <w:color w:val="002060"/>
              </w:rPr>
            </w:pPr>
            <w:r>
              <w:rPr>
                <w:rFonts w:ascii="Cambria" w:hAnsi="Cambria"/>
                <w:b/>
                <w:color w:val="002060"/>
              </w:rPr>
              <w:t>Chair</w:t>
            </w:r>
          </w:p>
        </w:tc>
      </w:tr>
      <w:tr w:rsidR="00E4319B" w14:paraId="22C58CED" w14:textId="77777777" w:rsidTr="006A7E46">
        <w:tc>
          <w:tcPr>
            <w:tcW w:w="2779" w:type="pct"/>
            <w:shd w:val="clear" w:color="auto" w:fill="E2EFD9" w:themeFill="accent6" w:themeFillTint="33"/>
            <w:vAlign w:val="center"/>
            <w:hideMark/>
          </w:tcPr>
          <w:p w14:paraId="489239CB" w14:textId="32655978" w:rsidR="00E4319B"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Huriye ÇOLAKLAR</w:t>
            </w:r>
          </w:p>
        </w:tc>
        <w:tc>
          <w:tcPr>
            <w:tcW w:w="1407" w:type="pct"/>
            <w:shd w:val="clear" w:color="auto" w:fill="E2EFD9" w:themeFill="accent6" w:themeFillTint="33"/>
            <w:hideMark/>
          </w:tcPr>
          <w:p w14:paraId="555E8572" w14:textId="0B57345D" w:rsidR="00E4319B" w:rsidRDefault="00E4319B" w:rsidP="00E4319B">
            <w:r w:rsidRPr="00A23372">
              <w:rPr>
                <w:rFonts w:ascii="Cambria" w:hAnsi="Cambria"/>
                <w:b/>
                <w:color w:val="002060"/>
              </w:rPr>
              <w:t>Faculty of Humanities and Social Sciences</w:t>
            </w:r>
          </w:p>
        </w:tc>
        <w:tc>
          <w:tcPr>
            <w:tcW w:w="814" w:type="pct"/>
            <w:shd w:val="clear" w:color="auto" w:fill="E2EFD9" w:themeFill="accent6" w:themeFillTint="33"/>
            <w:hideMark/>
          </w:tcPr>
          <w:p w14:paraId="4C728B87" w14:textId="760C954A" w:rsidR="00E4319B" w:rsidRDefault="00E4319B" w:rsidP="00E4319B">
            <w:pPr>
              <w:rPr>
                <w:rFonts w:ascii="Cambria" w:hAnsi="Cambria"/>
                <w:b/>
                <w:color w:val="002060"/>
              </w:rPr>
            </w:pPr>
            <w:r w:rsidRPr="008173C3">
              <w:rPr>
                <w:rFonts w:ascii="Cambria" w:hAnsi="Cambria"/>
                <w:b/>
                <w:color w:val="002060"/>
              </w:rPr>
              <w:t>Member</w:t>
            </w:r>
          </w:p>
        </w:tc>
      </w:tr>
      <w:tr w:rsidR="00E4319B" w14:paraId="73459311" w14:textId="77777777" w:rsidTr="006A7E46">
        <w:tc>
          <w:tcPr>
            <w:tcW w:w="2779" w:type="pct"/>
            <w:shd w:val="clear" w:color="auto" w:fill="FBE4D5" w:themeFill="accent2" w:themeFillTint="33"/>
            <w:vAlign w:val="center"/>
          </w:tcPr>
          <w:p w14:paraId="3949DF72" w14:textId="2BBE5C83"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Nihan TEMİZ</w:t>
            </w:r>
          </w:p>
        </w:tc>
        <w:tc>
          <w:tcPr>
            <w:tcW w:w="1407" w:type="pct"/>
            <w:shd w:val="clear" w:color="auto" w:fill="FBE4D5" w:themeFill="accent2" w:themeFillTint="33"/>
            <w:hideMark/>
          </w:tcPr>
          <w:p w14:paraId="57AF4335" w14:textId="7E83F37B" w:rsidR="00E4319B" w:rsidRDefault="00E4319B" w:rsidP="00E4319B">
            <w:r w:rsidRPr="00A23372">
              <w:rPr>
                <w:rFonts w:ascii="Cambria" w:hAnsi="Cambria"/>
                <w:b/>
                <w:color w:val="002060"/>
              </w:rPr>
              <w:t>Faculty of Humanities and Social Sciences</w:t>
            </w:r>
          </w:p>
        </w:tc>
        <w:tc>
          <w:tcPr>
            <w:tcW w:w="814" w:type="pct"/>
            <w:shd w:val="clear" w:color="auto" w:fill="FBE4D5" w:themeFill="accent2" w:themeFillTint="33"/>
            <w:hideMark/>
          </w:tcPr>
          <w:p w14:paraId="2232D5F0" w14:textId="2A0B61F4" w:rsidR="00E4319B" w:rsidRDefault="00E4319B" w:rsidP="00E4319B">
            <w:pPr>
              <w:rPr>
                <w:rFonts w:ascii="Cambria" w:hAnsi="Cambria"/>
                <w:b/>
                <w:color w:val="002060"/>
              </w:rPr>
            </w:pPr>
            <w:r w:rsidRPr="008173C3">
              <w:rPr>
                <w:rFonts w:ascii="Cambria" w:hAnsi="Cambria"/>
                <w:b/>
                <w:color w:val="002060"/>
              </w:rPr>
              <w:t>Member</w:t>
            </w:r>
          </w:p>
        </w:tc>
      </w:tr>
      <w:tr w:rsidR="00E4319B" w14:paraId="6A9BD20F" w14:textId="77777777" w:rsidTr="006A7E46">
        <w:tc>
          <w:tcPr>
            <w:tcW w:w="2779" w:type="pct"/>
            <w:shd w:val="clear" w:color="auto" w:fill="E2EFD9" w:themeFill="accent6" w:themeFillTint="33"/>
            <w:vAlign w:val="center"/>
          </w:tcPr>
          <w:p w14:paraId="68042A60" w14:textId="6FD6D334" w:rsidR="00E4319B"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Ceren Bilge SEFEROĞLU</w:t>
            </w:r>
          </w:p>
        </w:tc>
        <w:tc>
          <w:tcPr>
            <w:tcW w:w="1407" w:type="pct"/>
            <w:shd w:val="clear" w:color="auto" w:fill="E2EFD9" w:themeFill="accent6" w:themeFillTint="33"/>
            <w:hideMark/>
          </w:tcPr>
          <w:p w14:paraId="1FCF2326" w14:textId="2B988687" w:rsidR="00E4319B" w:rsidRDefault="00E4319B" w:rsidP="00E4319B">
            <w:r w:rsidRPr="00A23372">
              <w:rPr>
                <w:rFonts w:ascii="Cambria" w:hAnsi="Cambria"/>
                <w:b/>
                <w:color w:val="002060"/>
              </w:rPr>
              <w:t>Faculty of Humanities and Social Sciences</w:t>
            </w:r>
          </w:p>
        </w:tc>
        <w:tc>
          <w:tcPr>
            <w:tcW w:w="814" w:type="pct"/>
            <w:shd w:val="clear" w:color="auto" w:fill="E2EFD9" w:themeFill="accent6" w:themeFillTint="33"/>
            <w:hideMark/>
          </w:tcPr>
          <w:p w14:paraId="14343101" w14:textId="15B7C0C5" w:rsidR="00E4319B" w:rsidRDefault="00E4319B" w:rsidP="00E4319B">
            <w:pPr>
              <w:rPr>
                <w:rFonts w:ascii="Cambria" w:hAnsi="Cambria"/>
                <w:b/>
                <w:color w:val="002060"/>
              </w:rPr>
            </w:pPr>
            <w:r w:rsidRPr="008173C3">
              <w:rPr>
                <w:rFonts w:ascii="Cambria" w:hAnsi="Cambria"/>
                <w:b/>
                <w:color w:val="002060"/>
              </w:rPr>
              <w:t>Member</w:t>
            </w:r>
          </w:p>
        </w:tc>
      </w:tr>
      <w:tr w:rsidR="00EE0C03" w14:paraId="1299C43A" w14:textId="77777777" w:rsidTr="00EE0C03">
        <w:tc>
          <w:tcPr>
            <w:tcW w:w="2779" w:type="pct"/>
            <w:shd w:val="clear" w:color="auto" w:fill="FBE4D5" w:themeFill="accent2" w:themeFillTint="33"/>
            <w:vAlign w:val="center"/>
          </w:tcPr>
          <w:p w14:paraId="4DDBEF00" w14:textId="77777777" w:rsidR="00EE0C03" w:rsidRDefault="00EE0C03">
            <w:pPr>
              <w:rPr>
                <w:rFonts w:ascii="Cambria" w:hAnsi="Cambria"/>
                <w:b/>
                <w:color w:val="002060"/>
              </w:rPr>
            </w:pPr>
          </w:p>
        </w:tc>
        <w:tc>
          <w:tcPr>
            <w:tcW w:w="1407" w:type="pct"/>
            <w:shd w:val="clear" w:color="auto" w:fill="FBE4D5" w:themeFill="accent2" w:themeFillTint="33"/>
          </w:tcPr>
          <w:p w14:paraId="3461D779" w14:textId="77777777" w:rsidR="00EE0C03" w:rsidRDefault="00EE0C03"/>
        </w:tc>
        <w:tc>
          <w:tcPr>
            <w:tcW w:w="814" w:type="pct"/>
            <w:shd w:val="clear" w:color="auto" w:fill="FBE4D5" w:themeFill="accent2" w:themeFillTint="33"/>
            <w:vAlign w:val="center"/>
          </w:tcPr>
          <w:p w14:paraId="3CF2D8B6" w14:textId="77777777" w:rsidR="00EE0C03" w:rsidRDefault="00EE0C03"/>
        </w:tc>
      </w:tr>
      <w:tr w:rsidR="00EE0C03" w14:paraId="3F6388C7" w14:textId="77777777" w:rsidTr="00EE0C03">
        <w:tc>
          <w:tcPr>
            <w:tcW w:w="5000" w:type="pct"/>
            <w:gridSpan w:val="3"/>
            <w:shd w:val="clear" w:color="auto" w:fill="44546A" w:themeFill="text2"/>
            <w:vAlign w:val="center"/>
            <w:hideMark/>
          </w:tcPr>
          <w:p w14:paraId="5EDB953E" w14:textId="58C7C8C5" w:rsidR="00EE0C03" w:rsidRDefault="00E4319B">
            <w:pPr>
              <w:jc w:val="center"/>
              <w:rPr>
                <w:rFonts w:ascii="Cambria" w:hAnsi="Cambria"/>
                <w:b/>
                <w:color w:val="FFFFFF" w:themeColor="background1"/>
                <w:sz w:val="24"/>
              </w:rPr>
            </w:pPr>
            <w:r w:rsidRPr="006E00BD">
              <w:rPr>
                <w:rFonts w:ascii="Cambria" w:hAnsi="Cambria"/>
                <w:b/>
                <w:color w:val="FFFFFF" w:themeColor="background1"/>
                <w:sz w:val="24"/>
              </w:rPr>
              <w:t>Contemporary Turkic Dialects and Literatures Department Commission</w:t>
            </w:r>
          </w:p>
        </w:tc>
      </w:tr>
      <w:tr w:rsidR="00E4319B" w14:paraId="0351FF9D" w14:textId="77777777" w:rsidTr="00EE0C03">
        <w:tc>
          <w:tcPr>
            <w:tcW w:w="2779" w:type="pct"/>
            <w:shd w:val="clear" w:color="auto" w:fill="DEEAF6" w:themeFill="accent1" w:themeFillTint="33"/>
            <w:vAlign w:val="center"/>
            <w:hideMark/>
          </w:tcPr>
          <w:p w14:paraId="0E530C6B" w14:textId="54DA72C3"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02BE4D16" w14:textId="2F07AB82"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2DDC5EF6" w14:textId="6D5D2598" w:rsidR="00E4319B" w:rsidRDefault="00E4319B" w:rsidP="00E4319B">
            <w:pPr>
              <w:rPr>
                <w:rFonts w:ascii="Cambria" w:hAnsi="Cambria"/>
                <w:b/>
                <w:color w:val="002060"/>
                <w:sz w:val="24"/>
              </w:rPr>
            </w:pPr>
            <w:r>
              <w:rPr>
                <w:rFonts w:ascii="Cambria" w:hAnsi="Cambria"/>
                <w:b/>
                <w:color w:val="002060"/>
                <w:sz w:val="24"/>
              </w:rPr>
              <w:t>DUTY</w:t>
            </w:r>
          </w:p>
        </w:tc>
      </w:tr>
      <w:tr w:rsidR="00E4319B" w14:paraId="608A075B" w14:textId="77777777" w:rsidTr="0081065A">
        <w:tc>
          <w:tcPr>
            <w:tcW w:w="2779" w:type="pct"/>
            <w:shd w:val="clear" w:color="auto" w:fill="FBE4D5" w:themeFill="accent2" w:themeFillTint="33"/>
            <w:vAlign w:val="center"/>
            <w:hideMark/>
          </w:tcPr>
          <w:p w14:paraId="087F3F05" w14:textId="67F835E0" w:rsidR="00E4319B" w:rsidRDefault="00D75701" w:rsidP="00E4319B">
            <w:pPr>
              <w:rPr>
                <w:rFonts w:ascii="Cambria" w:hAnsi="Cambria"/>
                <w:b/>
                <w:color w:val="002060"/>
              </w:rPr>
            </w:pPr>
            <w:r>
              <w:rPr>
                <w:rFonts w:ascii="Cambria" w:hAnsi="Cambria"/>
                <w:b/>
                <w:color w:val="002060"/>
              </w:rPr>
              <w:t>Prof.</w:t>
            </w:r>
            <w:r w:rsidR="00E4319B">
              <w:rPr>
                <w:rFonts w:ascii="Cambria" w:hAnsi="Cambria"/>
                <w:b/>
                <w:color w:val="002060"/>
              </w:rPr>
              <w:t xml:space="preserve"> Alsou KAMALIEVA</w:t>
            </w:r>
          </w:p>
        </w:tc>
        <w:tc>
          <w:tcPr>
            <w:tcW w:w="1407" w:type="pct"/>
            <w:shd w:val="clear" w:color="auto" w:fill="FBE4D5" w:themeFill="accent2" w:themeFillTint="33"/>
            <w:hideMark/>
          </w:tcPr>
          <w:p w14:paraId="0B644AC8" w14:textId="49A012DF" w:rsidR="00E4319B" w:rsidRDefault="00E4319B" w:rsidP="00E4319B">
            <w:r w:rsidRPr="005237F7">
              <w:rPr>
                <w:rFonts w:ascii="Cambria" w:hAnsi="Cambria"/>
                <w:b/>
                <w:color w:val="002060"/>
              </w:rPr>
              <w:t>Faculty of Humanities and Social Sciences</w:t>
            </w:r>
          </w:p>
        </w:tc>
        <w:tc>
          <w:tcPr>
            <w:tcW w:w="814" w:type="pct"/>
            <w:shd w:val="clear" w:color="auto" w:fill="FBE4D5" w:themeFill="accent2" w:themeFillTint="33"/>
            <w:vAlign w:val="center"/>
            <w:hideMark/>
          </w:tcPr>
          <w:p w14:paraId="0C77AE03" w14:textId="13D92E02" w:rsidR="00E4319B" w:rsidRDefault="00E4319B" w:rsidP="00E4319B">
            <w:pPr>
              <w:rPr>
                <w:rFonts w:ascii="Cambria" w:hAnsi="Cambria"/>
                <w:b/>
                <w:color w:val="002060"/>
              </w:rPr>
            </w:pPr>
            <w:r>
              <w:rPr>
                <w:rFonts w:ascii="Cambria" w:hAnsi="Cambria"/>
                <w:b/>
                <w:color w:val="002060"/>
              </w:rPr>
              <w:t>Chair</w:t>
            </w:r>
          </w:p>
        </w:tc>
      </w:tr>
      <w:tr w:rsidR="00E4319B" w14:paraId="6D5E17A5" w14:textId="77777777" w:rsidTr="0083107A">
        <w:tc>
          <w:tcPr>
            <w:tcW w:w="2779" w:type="pct"/>
            <w:shd w:val="clear" w:color="auto" w:fill="E2EFD9" w:themeFill="accent6" w:themeFillTint="33"/>
            <w:vAlign w:val="center"/>
          </w:tcPr>
          <w:p w14:paraId="15EF9430" w14:textId="4F06BB6A" w:rsidR="00E4319B"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Musa SALAN</w:t>
            </w:r>
          </w:p>
        </w:tc>
        <w:tc>
          <w:tcPr>
            <w:tcW w:w="1407" w:type="pct"/>
            <w:shd w:val="clear" w:color="auto" w:fill="E2EFD9" w:themeFill="accent6" w:themeFillTint="33"/>
            <w:hideMark/>
          </w:tcPr>
          <w:p w14:paraId="559A03E2" w14:textId="44A76BD6" w:rsidR="00E4319B" w:rsidRDefault="00E4319B" w:rsidP="00E4319B">
            <w:r w:rsidRPr="005237F7">
              <w:rPr>
                <w:rFonts w:ascii="Cambria" w:hAnsi="Cambria"/>
                <w:b/>
                <w:color w:val="002060"/>
              </w:rPr>
              <w:t>Faculty of Humanities and Social Sciences</w:t>
            </w:r>
          </w:p>
        </w:tc>
        <w:tc>
          <w:tcPr>
            <w:tcW w:w="814" w:type="pct"/>
            <w:shd w:val="clear" w:color="auto" w:fill="E2EFD9" w:themeFill="accent6" w:themeFillTint="33"/>
            <w:hideMark/>
          </w:tcPr>
          <w:p w14:paraId="6F7E78BC" w14:textId="72E371D6" w:rsidR="00E4319B" w:rsidRDefault="00E4319B" w:rsidP="00E4319B">
            <w:pPr>
              <w:rPr>
                <w:rFonts w:ascii="Cambria" w:hAnsi="Cambria"/>
                <w:b/>
                <w:color w:val="002060"/>
              </w:rPr>
            </w:pPr>
            <w:r w:rsidRPr="00AC60D9">
              <w:rPr>
                <w:rFonts w:ascii="Cambria" w:hAnsi="Cambria"/>
                <w:b/>
                <w:color w:val="002060"/>
              </w:rPr>
              <w:t>Member</w:t>
            </w:r>
          </w:p>
        </w:tc>
      </w:tr>
      <w:tr w:rsidR="00E4319B" w14:paraId="299E10F2" w14:textId="77777777" w:rsidTr="0083107A">
        <w:tc>
          <w:tcPr>
            <w:tcW w:w="2779" w:type="pct"/>
            <w:shd w:val="clear" w:color="auto" w:fill="FBE4D5" w:themeFill="accent2" w:themeFillTint="33"/>
            <w:vAlign w:val="center"/>
          </w:tcPr>
          <w:p w14:paraId="02818A30" w14:textId="19BF66CA"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Savaş KARAGÖZLÜ</w:t>
            </w:r>
          </w:p>
        </w:tc>
        <w:tc>
          <w:tcPr>
            <w:tcW w:w="1407" w:type="pct"/>
            <w:shd w:val="clear" w:color="auto" w:fill="FBE4D5" w:themeFill="accent2" w:themeFillTint="33"/>
            <w:hideMark/>
          </w:tcPr>
          <w:p w14:paraId="7000DBBC" w14:textId="7E2FAC1F" w:rsidR="00E4319B" w:rsidRDefault="00E4319B" w:rsidP="00E4319B">
            <w:r w:rsidRPr="005237F7">
              <w:rPr>
                <w:rFonts w:ascii="Cambria" w:hAnsi="Cambria"/>
                <w:b/>
                <w:color w:val="002060"/>
              </w:rPr>
              <w:t>Faculty of Humanities and Social Sciences</w:t>
            </w:r>
          </w:p>
        </w:tc>
        <w:tc>
          <w:tcPr>
            <w:tcW w:w="814" w:type="pct"/>
            <w:shd w:val="clear" w:color="auto" w:fill="FBE4D5" w:themeFill="accent2" w:themeFillTint="33"/>
            <w:hideMark/>
          </w:tcPr>
          <w:p w14:paraId="711A7A03" w14:textId="1A19B006" w:rsidR="00E4319B" w:rsidRDefault="00E4319B" w:rsidP="00E4319B">
            <w:pPr>
              <w:rPr>
                <w:rFonts w:ascii="Cambria" w:hAnsi="Cambria"/>
                <w:b/>
                <w:color w:val="002060"/>
              </w:rPr>
            </w:pPr>
            <w:r w:rsidRPr="00AC60D9">
              <w:rPr>
                <w:rFonts w:ascii="Cambria" w:hAnsi="Cambria"/>
                <w:b/>
                <w:color w:val="002060"/>
              </w:rPr>
              <w:t>Member</w:t>
            </w:r>
          </w:p>
        </w:tc>
      </w:tr>
      <w:tr w:rsidR="00E4319B" w14:paraId="379C91E4" w14:textId="77777777" w:rsidTr="00222EF5">
        <w:tc>
          <w:tcPr>
            <w:tcW w:w="2779" w:type="pct"/>
            <w:shd w:val="clear" w:color="auto" w:fill="E2EFD9" w:themeFill="accent6" w:themeFillTint="33"/>
            <w:vAlign w:val="center"/>
            <w:hideMark/>
          </w:tcPr>
          <w:p w14:paraId="06638DC3" w14:textId="7DE94CA7"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Naz PENAH</w:t>
            </w:r>
          </w:p>
        </w:tc>
        <w:tc>
          <w:tcPr>
            <w:tcW w:w="1407" w:type="pct"/>
            <w:shd w:val="clear" w:color="auto" w:fill="E2EFD9" w:themeFill="accent6" w:themeFillTint="33"/>
            <w:hideMark/>
          </w:tcPr>
          <w:p w14:paraId="479F9B56" w14:textId="286FA3FB" w:rsidR="00E4319B" w:rsidRDefault="00E4319B" w:rsidP="00E4319B">
            <w:r w:rsidRPr="005237F7">
              <w:rPr>
                <w:rFonts w:ascii="Cambria" w:hAnsi="Cambria"/>
                <w:b/>
                <w:color w:val="002060"/>
              </w:rPr>
              <w:t>Faculty of Humanities and Social Sciences</w:t>
            </w:r>
          </w:p>
        </w:tc>
        <w:tc>
          <w:tcPr>
            <w:tcW w:w="814" w:type="pct"/>
            <w:shd w:val="clear" w:color="auto" w:fill="E2EFD9" w:themeFill="accent6" w:themeFillTint="33"/>
            <w:hideMark/>
          </w:tcPr>
          <w:p w14:paraId="22E784DF" w14:textId="3BCA8278" w:rsidR="00E4319B" w:rsidRDefault="00E4319B" w:rsidP="00E4319B">
            <w:r w:rsidRPr="00AC60D9">
              <w:rPr>
                <w:rFonts w:ascii="Cambria" w:hAnsi="Cambria"/>
                <w:b/>
                <w:color w:val="002060"/>
              </w:rPr>
              <w:t>Member</w:t>
            </w:r>
          </w:p>
        </w:tc>
      </w:tr>
      <w:tr w:rsidR="00E4319B" w14:paraId="2BB83F99" w14:textId="77777777" w:rsidTr="00222EF5">
        <w:tc>
          <w:tcPr>
            <w:tcW w:w="2779" w:type="pct"/>
            <w:shd w:val="clear" w:color="auto" w:fill="FBE4D5" w:themeFill="accent2" w:themeFillTint="33"/>
            <w:vAlign w:val="center"/>
          </w:tcPr>
          <w:p w14:paraId="0FB78278" w14:textId="77777777" w:rsidR="00E4319B" w:rsidRDefault="00E4319B" w:rsidP="00E4319B"/>
        </w:tc>
        <w:tc>
          <w:tcPr>
            <w:tcW w:w="1407" w:type="pct"/>
            <w:shd w:val="clear" w:color="auto" w:fill="FBE4D5" w:themeFill="accent2" w:themeFillTint="33"/>
            <w:hideMark/>
          </w:tcPr>
          <w:p w14:paraId="33B54EC5" w14:textId="3D4544D1" w:rsidR="00E4319B" w:rsidRDefault="00E4319B" w:rsidP="00E4319B">
            <w:r w:rsidRPr="005237F7">
              <w:rPr>
                <w:rFonts w:ascii="Cambria" w:hAnsi="Cambria"/>
                <w:b/>
                <w:color w:val="002060"/>
              </w:rPr>
              <w:t>Faculty of Humanities and Social Sciences</w:t>
            </w:r>
          </w:p>
        </w:tc>
        <w:tc>
          <w:tcPr>
            <w:tcW w:w="814" w:type="pct"/>
            <w:shd w:val="clear" w:color="auto" w:fill="FBE4D5" w:themeFill="accent2" w:themeFillTint="33"/>
            <w:hideMark/>
          </w:tcPr>
          <w:p w14:paraId="60BC79E0" w14:textId="7759AFFD" w:rsidR="00E4319B" w:rsidRDefault="00E4319B" w:rsidP="00E4319B">
            <w:r w:rsidRPr="00AC60D9">
              <w:rPr>
                <w:rFonts w:ascii="Cambria" w:hAnsi="Cambria"/>
                <w:b/>
                <w:color w:val="002060"/>
              </w:rPr>
              <w:t>Member</w:t>
            </w:r>
          </w:p>
        </w:tc>
      </w:tr>
      <w:tr w:rsidR="00EE0C03" w14:paraId="1FC39945" w14:textId="77777777" w:rsidTr="00EE0C03">
        <w:tc>
          <w:tcPr>
            <w:tcW w:w="2779" w:type="pct"/>
            <w:shd w:val="clear" w:color="auto" w:fill="E2EFD9" w:themeFill="accent6" w:themeFillTint="33"/>
            <w:vAlign w:val="center"/>
          </w:tcPr>
          <w:p w14:paraId="0562CB0E" w14:textId="77777777" w:rsidR="00EE0C03" w:rsidRDefault="00EE0C03" w:rsidP="00EE0C03">
            <w:pPr>
              <w:rPr>
                <w:rFonts w:ascii="Cambria" w:hAnsi="Cambria"/>
                <w:b/>
                <w:color w:val="002060"/>
              </w:rPr>
            </w:pPr>
          </w:p>
        </w:tc>
        <w:tc>
          <w:tcPr>
            <w:tcW w:w="1407" w:type="pct"/>
            <w:shd w:val="clear" w:color="auto" w:fill="E2EFD9" w:themeFill="accent6" w:themeFillTint="33"/>
            <w:vAlign w:val="center"/>
          </w:tcPr>
          <w:p w14:paraId="34CE0A41" w14:textId="77777777" w:rsidR="00EE0C03" w:rsidRDefault="00EE0C03" w:rsidP="00EE0C03"/>
        </w:tc>
        <w:tc>
          <w:tcPr>
            <w:tcW w:w="814" w:type="pct"/>
            <w:shd w:val="clear" w:color="auto" w:fill="E2EFD9" w:themeFill="accent6" w:themeFillTint="33"/>
            <w:vAlign w:val="center"/>
          </w:tcPr>
          <w:p w14:paraId="62EBF3C5" w14:textId="77777777" w:rsidR="00EE0C03" w:rsidRDefault="00EE0C03" w:rsidP="00EE0C03"/>
        </w:tc>
      </w:tr>
      <w:tr w:rsidR="00EE0C03" w14:paraId="48F78F29" w14:textId="77777777" w:rsidTr="00EE0C03">
        <w:tc>
          <w:tcPr>
            <w:tcW w:w="5000" w:type="pct"/>
            <w:gridSpan w:val="3"/>
            <w:shd w:val="clear" w:color="auto" w:fill="44546A" w:themeFill="text2"/>
            <w:vAlign w:val="center"/>
            <w:hideMark/>
          </w:tcPr>
          <w:p w14:paraId="28F45B07" w14:textId="6A07A0B4" w:rsidR="00EE0C03" w:rsidRDefault="00E4319B" w:rsidP="00EE0C03">
            <w:pPr>
              <w:jc w:val="center"/>
              <w:rPr>
                <w:rFonts w:ascii="Cambria" w:hAnsi="Cambria"/>
                <w:b/>
                <w:color w:val="FFFFFF" w:themeColor="background1"/>
                <w:sz w:val="24"/>
              </w:rPr>
            </w:pPr>
            <w:r w:rsidRPr="006E00BD">
              <w:rPr>
                <w:rFonts w:ascii="Cambria" w:hAnsi="Cambria"/>
                <w:b/>
                <w:color w:val="FFFFFF" w:themeColor="background1"/>
                <w:sz w:val="24"/>
              </w:rPr>
              <w:t>Philosophy Department Commission</w:t>
            </w:r>
          </w:p>
        </w:tc>
      </w:tr>
      <w:tr w:rsidR="00E4319B" w14:paraId="11F16260" w14:textId="77777777" w:rsidTr="00EE0C03">
        <w:tc>
          <w:tcPr>
            <w:tcW w:w="2779" w:type="pct"/>
            <w:shd w:val="clear" w:color="auto" w:fill="DEEAF6" w:themeFill="accent1" w:themeFillTint="33"/>
            <w:vAlign w:val="center"/>
            <w:hideMark/>
          </w:tcPr>
          <w:p w14:paraId="38C2E5C4" w14:textId="4DAB5B08"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39B8DC1D" w14:textId="6674EF30"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36E78BF1" w14:textId="0577569C" w:rsidR="00E4319B" w:rsidRDefault="00E4319B" w:rsidP="00E4319B">
            <w:pPr>
              <w:rPr>
                <w:rFonts w:ascii="Cambria" w:hAnsi="Cambria"/>
                <w:b/>
                <w:color w:val="002060"/>
                <w:sz w:val="24"/>
              </w:rPr>
            </w:pPr>
            <w:r>
              <w:rPr>
                <w:rFonts w:ascii="Cambria" w:hAnsi="Cambria"/>
                <w:b/>
                <w:color w:val="002060"/>
                <w:sz w:val="24"/>
              </w:rPr>
              <w:t>DUTY</w:t>
            </w:r>
          </w:p>
        </w:tc>
      </w:tr>
      <w:tr w:rsidR="00E4319B" w14:paraId="56C47306" w14:textId="77777777" w:rsidTr="004A140C">
        <w:tc>
          <w:tcPr>
            <w:tcW w:w="2779" w:type="pct"/>
            <w:shd w:val="clear" w:color="auto" w:fill="FBE4D5" w:themeFill="accent2" w:themeFillTint="33"/>
            <w:vAlign w:val="center"/>
            <w:hideMark/>
          </w:tcPr>
          <w:p w14:paraId="74F1D8C2" w14:textId="06FE833C"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Aslı YAZICI</w:t>
            </w:r>
          </w:p>
        </w:tc>
        <w:tc>
          <w:tcPr>
            <w:tcW w:w="1407" w:type="pct"/>
            <w:shd w:val="clear" w:color="auto" w:fill="FBE4D5" w:themeFill="accent2" w:themeFillTint="33"/>
            <w:hideMark/>
          </w:tcPr>
          <w:p w14:paraId="6F407533" w14:textId="27234279" w:rsidR="00E4319B" w:rsidRDefault="00E4319B" w:rsidP="00E4319B">
            <w:r w:rsidRPr="00322B22">
              <w:rPr>
                <w:rFonts w:ascii="Cambria" w:hAnsi="Cambria"/>
                <w:b/>
                <w:color w:val="002060"/>
              </w:rPr>
              <w:t>Faculty of Humanities and Social Sciences</w:t>
            </w:r>
          </w:p>
        </w:tc>
        <w:tc>
          <w:tcPr>
            <w:tcW w:w="814" w:type="pct"/>
            <w:shd w:val="clear" w:color="auto" w:fill="FBE4D5" w:themeFill="accent2" w:themeFillTint="33"/>
            <w:vAlign w:val="center"/>
            <w:hideMark/>
          </w:tcPr>
          <w:p w14:paraId="3852BC71" w14:textId="15B00318" w:rsidR="00E4319B" w:rsidRDefault="00E4319B" w:rsidP="00E4319B">
            <w:pPr>
              <w:rPr>
                <w:rFonts w:ascii="Cambria" w:hAnsi="Cambria"/>
                <w:b/>
                <w:color w:val="002060"/>
              </w:rPr>
            </w:pPr>
            <w:r>
              <w:rPr>
                <w:rFonts w:ascii="Cambria" w:hAnsi="Cambria"/>
                <w:b/>
                <w:color w:val="002060"/>
              </w:rPr>
              <w:t>Chair</w:t>
            </w:r>
          </w:p>
        </w:tc>
      </w:tr>
      <w:tr w:rsidR="00E4319B" w14:paraId="3E5C61CD" w14:textId="77777777" w:rsidTr="00727619">
        <w:tc>
          <w:tcPr>
            <w:tcW w:w="2779" w:type="pct"/>
            <w:shd w:val="clear" w:color="auto" w:fill="E2EFD9" w:themeFill="accent6" w:themeFillTint="33"/>
            <w:vAlign w:val="center"/>
            <w:hideMark/>
          </w:tcPr>
          <w:p w14:paraId="4D4A0E89" w14:textId="74FDCC29"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Sedat YAZICI</w:t>
            </w:r>
          </w:p>
        </w:tc>
        <w:tc>
          <w:tcPr>
            <w:tcW w:w="1407" w:type="pct"/>
            <w:shd w:val="clear" w:color="auto" w:fill="E2EFD9" w:themeFill="accent6" w:themeFillTint="33"/>
            <w:hideMark/>
          </w:tcPr>
          <w:p w14:paraId="11F588DD" w14:textId="0ADE9569" w:rsidR="00E4319B" w:rsidRDefault="00E4319B" w:rsidP="00E4319B">
            <w:r w:rsidRPr="00322B22">
              <w:rPr>
                <w:rFonts w:ascii="Cambria" w:hAnsi="Cambria"/>
                <w:b/>
                <w:color w:val="002060"/>
              </w:rPr>
              <w:t>Faculty of Humanities and Social Sciences</w:t>
            </w:r>
          </w:p>
        </w:tc>
        <w:tc>
          <w:tcPr>
            <w:tcW w:w="814" w:type="pct"/>
            <w:shd w:val="clear" w:color="auto" w:fill="E2EFD9" w:themeFill="accent6" w:themeFillTint="33"/>
            <w:hideMark/>
          </w:tcPr>
          <w:p w14:paraId="45B4E4F2" w14:textId="1A9C87CA" w:rsidR="00E4319B" w:rsidRDefault="00E4319B" w:rsidP="00E4319B">
            <w:pPr>
              <w:rPr>
                <w:rFonts w:ascii="Cambria" w:hAnsi="Cambria"/>
                <w:b/>
                <w:color w:val="002060"/>
              </w:rPr>
            </w:pPr>
            <w:r w:rsidRPr="008721DC">
              <w:rPr>
                <w:rFonts w:ascii="Cambria" w:hAnsi="Cambria"/>
                <w:b/>
                <w:color w:val="002060"/>
              </w:rPr>
              <w:t>Member</w:t>
            </w:r>
          </w:p>
        </w:tc>
      </w:tr>
      <w:tr w:rsidR="00E4319B" w14:paraId="4E0A0AD3" w14:textId="77777777" w:rsidTr="00727619">
        <w:tc>
          <w:tcPr>
            <w:tcW w:w="2779" w:type="pct"/>
            <w:shd w:val="clear" w:color="auto" w:fill="FBE4D5" w:themeFill="accent2" w:themeFillTint="33"/>
            <w:vAlign w:val="center"/>
            <w:hideMark/>
          </w:tcPr>
          <w:p w14:paraId="08804FA7" w14:textId="13302563"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Ayşe Gül ÇIVGIN</w:t>
            </w:r>
          </w:p>
        </w:tc>
        <w:tc>
          <w:tcPr>
            <w:tcW w:w="1407" w:type="pct"/>
            <w:shd w:val="clear" w:color="auto" w:fill="FBE4D5" w:themeFill="accent2" w:themeFillTint="33"/>
            <w:hideMark/>
          </w:tcPr>
          <w:p w14:paraId="57233B82" w14:textId="36E49C58" w:rsidR="00E4319B" w:rsidRDefault="00E4319B" w:rsidP="00E4319B">
            <w:r w:rsidRPr="00322B22">
              <w:rPr>
                <w:rFonts w:ascii="Cambria" w:hAnsi="Cambria"/>
                <w:b/>
                <w:color w:val="002060"/>
              </w:rPr>
              <w:t>Faculty of Humanities and Social Sciences</w:t>
            </w:r>
          </w:p>
        </w:tc>
        <w:tc>
          <w:tcPr>
            <w:tcW w:w="814" w:type="pct"/>
            <w:shd w:val="clear" w:color="auto" w:fill="FBE4D5" w:themeFill="accent2" w:themeFillTint="33"/>
            <w:hideMark/>
          </w:tcPr>
          <w:p w14:paraId="136D047D" w14:textId="09B1CF02" w:rsidR="00E4319B" w:rsidRDefault="00E4319B" w:rsidP="00E4319B">
            <w:pPr>
              <w:rPr>
                <w:rFonts w:ascii="Cambria" w:hAnsi="Cambria"/>
                <w:b/>
                <w:color w:val="002060"/>
              </w:rPr>
            </w:pPr>
            <w:r w:rsidRPr="008721DC">
              <w:rPr>
                <w:rFonts w:ascii="Cambria" w:hAnsi="Cambria"/>
                <w:b/>
                <w:color w:val="002060"/>
              </w:rPr>
              <w:t>Member</w:t>
            </w:r>
          </w:p>
        </w:tc>
      </w:tr>
      <w:tr w:rsidR="00E4319B" w14:paraId="6F420617" w14:textId="77777777" w:rsidTr="00A50F97">
        <w:tc>
          <w:tcPr>
            <w:tcW w:w="2779" w:type="pct"/>
            <w:shd w:val="clear" w:color="auto" w:fill="E2EFD9" w:themeFill="accent6" w:themeFillTint="33"/>
            <w:vAlign w:val="center"/>
            <w:hideMark/>
          </w:tcPr>
          <w:p w14:paraId="0063B2FE" w14:textId="6C08414A"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İrem ASLAN SEYHAN</w:t>
            </w:r>
          </w:p>
        </w:tc>
        <w:tc>
          <w:tcPr>
            <w:tcW w:w="1407" w:type="pct"/>
            <w:shd w:val="clear" w:color="auto" w:fill="E2EFD9" w:themeFill="accent6" w:themeFillTint="33"/>
            <w:hideMark/>
          </w:tcPr>
          <w:p w14:paraId="4CA2667E" w14:textId="167C0E0C" w:rsidR="00E4319B" w:rsidRDefault="00E4319B" w:rsidP="00E4319B">
            <w:r w:rsidRPr="00322B22">
              <w:rPr>
                <w:rFonts w:ascii="Cambria" w:hAnsi="Cambria"/>
                <w:b/>
                <w:color w:val="002060"/>
              </w:rPr>
              <w:t>Faculty of Humanities and Social Sciences</w:t>
            </w:r>
          </w:p>
        </w:tc>
        <w:tc>
          <w:tcPr>
            <w:tcW w:w="814" w:type="pct"/>
            <w:shd w:val="clear" w:color="auto" w:fill="E2EFD9" w:themeFill="accent6" w:themeFillTint="33"/>
            <w:hideMark/>
          </w:tcPr>
          <w:p w14:paraId="10C49E0B" w14:textId="3269E178" w:rsidR="00E4319B" w:rsidRDefault="00E4319B" w:rsidP="00E4319B">
            <w:r w:rsidRPr="008721DC">
              <w:rPr>
                <w:rFonts w:ascii="Cambria" w:hAnsi="Cambria"/>
                <w:b/>
                <w:color w:val="002060"/>
              </w:rPr>
              <w:t>Member</w:t>
            </w:r>
          </w:p>
        </w:tc>
      </w:tr>
      <w:tr w:rsidR="00E4319B" w14:paraId="3D4B5991" w14:textId="77777777" w:rsidTr="00B04AE9">
        <w:tc>
          <w:tcPr>
            <w:tcW w:w="2779" w:type="pct"/>
            <w:shd w:val="clear" w:color="auto" w:fill="FBE4D5" w:themeFill="accent2" w:themeFillTint="33"/>
            <w:vAlign w:val="center"/>
          </w:tcPr>
          <w:p w14:paraId="6DDE4AD4" w14:textId="6BE6ED73" w:rsidR="00E4319B" w:rsidRDefault="00D75701" w:rsidP="00E4319B">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Svıtlana NESTEROVA COŞKUN</w:t>
            </w:r>
          </w:p>
        </w:tc>
        <w:tc>
          <w:tcPr>
            <w:tcW w:w="1407" w:type="pct"/>
            <w:shd w:val="clear" w:color="auto" w:fill="FBE4D5" w:themeFill="accent2" w:themeFillTint="33"/>
          </w:tcPr>
          <w:p w14:paraId="308CC6CE" w14:textId="450B0FCB" w:rsidR="00E4319B" w:rsidRDefault="00E4319B" w:rsidP="00E4319B">
            <w:r w:rsidRPr="00322B22">
              <w:rPr>
                <w:rFonts w:ascii="Cambria" w:hAnsi="Cambria"/>
                <w:b/>
                <w:color w:val="002060"/>
              </w:rPr>
              <w:t>Faculty of Humanities and Social Sciences</w:t>
            </w:r>
          </w:p>
        </w:tc>
        <w:tc>
          <w:tcPr>
            <w:tcW w:w="814" w:type="pct"/>
            <w:shd w:val="clear" w:color="auto" w:fill="FBE4D5" w:themeFill="accent2" w:themeFillTint="33"/>
          </w:tcPr>
          <w:p w14:paraId="7DA206E9" w14:textId="2562D229" w:rsidR="00E4319B" w:rsidRDefault="00E4319B" w:rsidP="00E4319B">
            <w:r w:rsidRPr="008721DC">
              <w:rPr>
                <w:rFonts w:ascii="Cambria" w:hAnsi="Cambria"/>
                <w:b/>
                <w:color w:val="002060"/>
              </w:rPr>
              <w:t>Member</w:t>
            </w:r>
          </w:p>
        </w:tc>
      </w:tr>
      <w:tr w:rsidR="00AD1D69" w14:paraId="6D98A12B" w14:textId="77777777" w:rsidTr="00A50F97">
        <w:tc>
          <w:tcPr>
            <w:tcW w:w="2779" w:type="pct"/>
            <w:shd w:val="clear" w:color="auto" w:fill="FBE4D5" w:themeFill="accent2" w:themeFillTint="33"/>
            <w:vAlign w:val="center"/>
          </w:tcPr>
          <w:p w14:paraId="2946DB82" w14:textId="77777777" w:rsidR="00AD1D69" w:rsidRDefault="00AD1D69" w:rsidP="00AD1D69">
            <w:pPr>
              <w:rPr>
                <w:rFonts w:ascii="Cambria" w:hAnsi="Cambria"/>
                <w:b/>
                <w:color w:val="002060"/>
              </w:rPr>
            </w:pPr>
          </w:p>
        </w:tc>
        <w:tc>
          <w:tcPr>
            <w:tcW w:w="1407" w:type="pct"/>
            <w:shd w:val="clear" w:color="auto" w:fill="FBE4D5" w:themeFill="accent2" w:themeFillTint="33"/>
            <w:vAlign w:val="center"/>
          </w:tcPr>
          <w:p w14:paraId="5997CC1D" w14:textId="77777777" w:rsidR="00AD1D69" w:rsidRDefault="00AD1D69" w:rsidP="00AD1D69"/>
        </w:tc>
        <w:tc>
          <w:tcPr>
            <w:tcW w:w="814" w:type="pct"/>
            <w:shd w:val="clear" w:color="auto" w:fill="FBE4D5" w:themeFill="accent2" w:themeFillTint="33"/>
          </w:tcPr>
          <w:p w14:paraId="110FFD37" w14:textId="77777777" w:rsidR="00AD1D69" w:rsidRPr="00A775F8" w:rsidRDefault="00AD1D69" w:rsidP="00AD1D69">
            <w:pPr>
              <w:rPr>
                <w:rFonts w:ascii="Cambria" w:hAnsi="Cambria"/>
                <w:b/>
                <w:color w:val="002060"/>
              </w:rPr>
            </w:pPr>
          </w:p>
        </w:tc>
      </w:tr>
      <w:tr w:rsidR="00EE0C03" w14:paraId="5267112C" w14:textId="77777777" w:rsidTr="00EE0C03">
        <w:tc>
          <w:tcPr>
            <w:tcW w:w="5000" w:type="pct"/>
            <w:gridSpan w:val="3"/>
            <w:shd w:val="clear" w:color="auto" w:fill="44546A" w:themeFill="text2"/>
            <w:vAlign w:val="center"/>
            <w:hideMark/>
          </w:tcPr>
          <w:p w14:paraId="793B021C" w14:textId="199954A4" w:rsidR="00EE0C03" w:rsidRDefault="00E4319B" w:rsidP="00EE0C03">
            <w:pPr>
              <w:jc w:val="center"/>
              <w:rPr>
                <w:rFonts w:ascii="Cambria" w:hAnsi="Cambria"/>
                <w:b/>
                <w:color w:val="FFFFFF" w:themeColor="background1"/>
                <w:sz w:val="24"/>
              </w:rPr>
            </w:pPr>
            <w:r w:rsidRPr="006E00BD">
              <w:rPr>
                <w:rFonts w:ascii="Cambria" w:hAnsi="Cambria"/>
                <w:b/>
                <w:color w:val="FFFFFF" w:themeColor="background1"/>
                <w:sz w:val="24"/>
              </w:rPr>
              <w:t>Translation and Interpreting Department Commission</w:t>
            </w:r>
          </w:p>
        </w:tc>
      </w:tr>
      <w:tr w:rsidR="00E4319B" w14:paraId="2A4013D8" w14:textId="77777777" w:rsidTr="00EE0C03">
        <w:tc>
          <w:tcPr>
            <w:tcW w:w="2779" w:type="pct"/>
            <w:shd w:val="clear" w:color="auto" w:fill="DEEAF6" w:themeFill="accent1" w:themeFillTint="33"/>
            <w:vAlign w:val="center"/>
            <w:hideMark/>
          </w:tcPr>
          <w:p w14:paraId="44B6BC4B" w14:textId="0535D552"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4CB25A6D" w14:textId="666CA8D5"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68A54904" w14:textId="20696FE8" w:rsidR="00E4319B" w:rsidRDefault="00E4319B" w:rsidP="00E4319B">
            <w:pPr>
              <w:rPr>
                <w:rFonts w:ascii="Cambria" w:hAnsi="Cambria"/>
                <w:b/>
                <w:color w:val="002060"/>
                <w:sz w:val="24"/>
              </w:rPr>
            </w:pPr>
            <w:r>
              <w:rPr>
                <w:rFonts w:ascii="Cambria" w:hAnsi="Cambria"/>
                <w:b/>
                <w:color w:val="002060"/>
                <w:sz w:val="24"/>
              </w:rPr>
              <w:t>DUTY</w:t>
            </w:r>
          </w:p>
        </w:tc>
      </w:tr>
      <w:tr w:rsidR="00E4319B" w14:paraId="337CE50F" w14:textId="77777777" w:rsidTr="001B04EC">
        <w:tc>
          <w:tcPr>
            <w:tcW w:w="2779" w:type="pct"/>
            <w:shd w:val="clear" w:color="auto" w:fill="FBE4D5" w:themeFill="accent2" w:themeFillTint="33"/>
            <w:vAlign w:val="center"/>
            <w:hideMark/>
          </w:tcPr>
          <w:p w14:paraId="3287F060" w14:textId="452A6957" w:rsidR="00E4319B"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Ersin ÇİLEK</w:t>
            </w:r>
          </w:p>
        </w:tc>
        <w:tc>
          <w:tcPr>
            <w:tcW w:w="1407" w:type="pct"/>
            <w:shd w:val="clear" w:color="auto" w:fill="FBE4D5" w:themeFill="accent2" w:themeFillTint="33"/>
            <w:hideMark/>
          </w:tcPr>
          <w:p w14:paraId="1B7ED871" w14:textId="1F3D756D" w:rsidR="00E4319B" w:rsidRDefault="00E4319B" w:rsidP="00E4319B">
            <w:r w:rsidRPr="00302973">
              <w:rPr>
                <w:rFonts w:ascii="Cambria" w:hAnsi="Cambria"/>
                <w:b/>
                <w:color w:val="002060"/>
              </w:rPr>
              <w:t>Faculty of Humanities and Social Sciences</w:t>
            </w:r>
          </w:p>
        </w:tc>
        <w:tc>
          <w:tcPr>
            <w:tcW w:w="814" w:type="pct"/>
            <w:shd w:val="clear" w:color="auto" w:fill="FBE4D5" w:themeFill="accent2" w:themeFillTint="33"/>
            <w:vAlign w:val="center"/>
            <w:hideMark/>
          </w:tcPr>
          <w:p w14:paraId="06D3455A" w14:textId="7284E3EE" w:rsidR="00E4319B" w:rsidRDefault="00E4319B" w:rsidP="00E4319B">
            <w:pPr>
              <w:rPr>
                <w:rFonts w:ascii="Cambria" w:hAnsi="Cambria"/>
                <w:b/>
                <w:color w:val="002060"/>
              </w:rPr>
            </w:pPr>
            <w:r>
              <w:rPr>
                <w:rFonts w:ascii="Cambria" w:hAnsi="Cambria"/>
                <w:b/>
                <w:color w:val="002060"/>
              </w:rPr>
              <w:t>Chair</w:t>
            </w:r>
          </w:p>
        </w:tc>
      </w:tr>
      <w:tr w:rsidR="00E4319B" w14:paraId="1AD5CC97" w14:textId="77777777" w:rsidTr="00590CF6">
        <w:tc>
          <w:tcPr>
            <w:tcW w:w="2779" w:type="pct"/>
            <w:shd w:val="clear" w:color="auto" w:fill="E2EFD9" w:themeFill="accent6" w:themeFillTint="33"/>
            <w:vAlign w:val="center"/>
            <w:hideMark/>
          </w:tcPr>
          <w:p w14:paraId="44B5D026" w14:textId="6D327EB4"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Mehmet Cem ODACIOĞLU</w:t>
            </w:r>
          </w:p>
        </w:tc>
        <w:tc>
          <w:tcPr>
            <w:tcW w:w="1407" w:type="pct"/>
            <w:shd w:val="clear" w:color="auto" w:fill="E2EFD9" w:themeFill="accent6" w:themeFillTint="33"/>
            <w:hideMark/>
          </w:tcPr>
          <w:p w14:paraId="26C2B005" w14:textId="793722AB" w:rsidR="00E4319B" w:rsidRDefault="00E4319B" w:rsidP="00E4319B">
            <w:r w:rsidRPr="00302973">
              <w:rPr>
                <w:rFonts w:ascii="Cambria" w:hAnsi="Cambria"/>
                <w:b/>
                <w:color w:val="002060"/>
              </w:rPr>
              <w:t>Faculty of Humanities and Social Sciences</w:t>
            </w:r>
          </w:p>
        </w:tc>
        <w:tc>
          <w:tcPr>
            <w:tcW w:w="814" w:type="pct"/>
            <w:shd w:val="clear" w:color="auto" w:fill="E2EFD9" w:themeFill="accent6" w:themeFillTint="33"/>
            <w:hideMark/>
          </w:tcPr>
          <w:p w14:paraId="5FDAC6DD" w14:textId="23D677B6" w:rsidR="00E4319B" w:rsidRDefault="00E4319B" w:rsidP="00E4319B">
            <w:pPr>
              <w:rPr>
                <w:rFonts w:ascii="Cambria" w:hAnsi="Cambria"/>
                <w:b/>
                <w:color w:val="002060"/>
              </w:rPr>
            </w:pPr>
            <w:r w:rsidRPr="007526C1">
              <w:rPr>
                <w:rFonts w:ascii="Cambria" w:hAnsi="Cambria"/>
                <w:b/>
                <w:color w:val="002060"/>
              </w:rPr>
              <w:t>Member</w:t>
            </w:r>
          </w:p>
        </w:tc>
      </w:tr>
      <w:tr w:rsidR="00E4319B" w14:paraId="446E6B42" w14:textId="77777777" w:rsidTr="00590CF6">
        <w:tc>
          <w:tcPr>
            <w:tcW w:w="2779" w:type="pct"/>
            <w:shd w:val="clear" w:color="auto" w:fill="FBE4D5" w:themeFill="accent2" w:themeFillTint="33"/>
            <w:vAlign w:val="center"/>
          </w:tcPr>
          <w:p w14:paraId="2BE1F283" w14:textId="6D35E855" w:rsidR="00E4319B"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Serkan ERTİN</w:t>
            </w:r>
          </w:p>
        </w:tc>
        <w:tc>
          <w:tcPr>
            <w:tcW w:w="1407" w:type="pct"/>
            <w:shd w:val="clear" w:color="auto" w:fill="FBE4D5" w:themeFill="accent2" w:themeFillTint="33"/>
            <w:hideMark/>
          </w:tcPr>
          <w:p w14:paraId="76449103" w14:textId="735347BD" w:rsidR="00E4319B" w:rsidRDefault="00E4319B" w:rsidP="00E4319B">
            <w:r w:rsidRPr="00302973">
              <w:rPr>
                <w:rFonts w:ascii="Cambria" w:hAnsi="Cambria"/>
                <w:b/>
                <w:color w:val="002060"/>
              </w:rPr>
              <w:t>Faculty of Humanities and Social Sciences</w:t>
            </w:r>
          </w:p>
        </w:tc>
        <w:tc>
          <w:tcPr>
            <w:tcW w:w="814" w:type="pct"/>
            <w:shd w:val="clear" w:color="auto" w:fill="FBE4D5" w:themeFill="accent2" w:themeFillTint="33"/>
            <w:hideMark/>
          </w:tcPr>
          <w:p w14:paraId="077243B1" w14:textId="2C6CDF68" w:rsidR="00E4319B" w:rsidRDefault="00E4319B" w:rsidP="00E4319B">
            <w:pPr>
              <w:rPr>
                <w:rFonts w:ascii="Cambria" w:hAnsi="Cambria"/>
                <w:b/>
                <w:color w:val="002060"/>
              </w:rPr>
            </w:pPr>
            <w:r w:rsidRPr="007526C1">
              <w:rPr>
                <w:rFonts w:ascii="Cambria" w:hAnsi="Cambria"/>
                <w:b/>
                <w:color w:val="002060"/>
              </w:rPr>
              <w:t>Member</w:t>
            </w:r>
          </w:p>
        </w:tc>
      </w:tr>
      <w:tr w:rsidR="00E4319B" w14:paraId="2A5EFBC5" w14:textId="77777777" w:rsidTr="00590CF6">
        <w:tc>
          <w:tcPr>
            <w:tcW w:w="2779" w:type="pct"/>
            <w:shd w:val="clear" w:color="auto" w:fill="E2EFD9" w:themeFill="accent6" w:themeFillTint="33"/>
            <w:vAlign w:val="center"/>
          </w:tcPr>
          <w:p w14:paraId="527B0004" w14:textId="40230424" w:rsidR="00E4319B"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Bedirhan Berk ORAN</w:t>
            </w:r>
          </w:p>
        </w:tc>
        <w:tc>
          <w:tcPr>
            <w:tcW w:w="1407" w:type="pct"/>
            <w:shd w:val="clear" w:color="auto" w:fill="E2EFD9" w:themeFill="accent6" w:themeFillTint="33"/>
            <w:hideMark/>
          </w:tcPr>
          <w:p w14:paraId="2AD612A6" w14:textId="1C94D42D" w:rsidR="00E4319B" w:rsidRDefault="00E4319B" w:rsidP="00E4319B">
            <w:r w:rsidRPr="00302973">
              <w:rPr>
                <w:rFonts w:ascii="Cambria" w:hAnsi="Cambria"/>
                <w:b/>
                <w:color w:val="002060"/>
              </w:rPr>
              <w:t>Faculty of Humanities and Social Sciences</w:t>
            </w:r>
          </w:p>
        </w:tc>
        <w:tc>
          <w:tcPr>
            <w:tcW w:w="814" w:type="pct"/>
            <w:shd w:val="clear" w:color="auto" w:fill="E2EFD9" w:themeFill="accent6" w:themeFillTint="33"/>
            <w:hideMark/>
          </w:tcPr>
          <w:p w14:paraId="0E43BFF2" w14:textId="4D31308A" w:rsidR="00E4319B" w:rsidRDefault="00E4319B" w:rsidP="00E4319B">
            <w:pPr>
              <w:rPr>
                <w:rFonts w:ascii="Cambria" w:hAnsi="Cambria"/>
                <w:b/>
                <w:color w:val="002060"/>
              </w:rPr>
            </w:pPr>
            <w:r w:rsidRPr="007526C1">
              <w:rPr>
                <w:rFonts w:ascii="Cambria" w:hAnsi="Cambria"/>
                <w:b/>
                <w:color w:val="002060"/>
              </w:rPr>
              <w:t>Member</w:t>
            </w:r>
          </w:p>
        </w:tc>
      </w:tr>
      <w:tr w:rsidR="00E4319B" w14:paraId="35B78886" w14:textId="77777777" w:rsidTr="00590CF6">
        <w:tc>
          <w:tcPr>
            <w:tcW w:w="2779" w:type="pct"/>
            <w:shd w:val="clear" w:color="auto" w:fill="FBE4D5" w:themeFill="accent2" w:themeFillTint="33"/>
            <w:vAlign w:val="center"/>
            <w:hideMark/>
          </w:tcPr>
          <w:p w14:paraId="471E89C4" w14:textId="549C93E4" w:rsidR="00E4319B"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Göknur ÖNER ATEŞ</w:t>
            </w:r>
          </w:p>
        </w:tc>
        <w:tc>
          <w:tcPr>
            <w:tcW w:w="1407" w:type="pct"/>
            <w:shd w:val="clear" w:color="auto" w:fill="FBE4D5" w:themeFill="accent2" w:themeFillTint="33"/>
            <w:hideMark/>
          </w:tcPr>
          <w:p w14:paraId="5D3538FE" w14:textId="5175106B" w:rsidR="00E4319B" w:rsidRDefault="00E4319B" w:rsidP="00E4319B">
            <w:r w:rsidRPr="00302973">
              <w:rPr>
                <w:rFonts w:ascii="Cambria" w:hAnsi="Cambria"/>
                <w:b/>
                <w:color w:val="002060"/>
              </w:rPr>
              <w:t>Faculty of Humanities and Social Sciences</w:t>
            </w:r>
          </w:p>
        </w:tc>
        <w:tc>
          <w:tcPr>
            <w:tcW w:w="814" w:type="pct"/>
            <w:shd w:val="clear" w:color="auto" w:fill="FBE4D5" w:themeFill="accent2" w:themeFillTint="33"/>
            <w:hideMark/>
          </w:tcPr>
          <w:p w14:paraId="32CECF5F" w14:textId="2F477CCC" w:rsidR="00E4319B" w:rsidRDefault="00E4319B" w:rsidP="00E4319B">
            <w:pPr>
              <w:rPr>
                <w:rFonts w:ascii="Cambria" w:hAnsi="Cambria"/>
                <w:b/>
                <w:color w:val="002060"/>
              </w:rPr>
            </w:pPr>
            <w:r w:rsidRPr="007526C1">
              <w:rPr>
                <w:rFonts w:ascii="Cambria" w:hAnsi="Cambria"/>
                <w:b/>
                <w:color w:val="002060"/>
              </w:rPr>
              <w:t>Member</w:t>
            </w:r>
          </w:p>
        </w:tc>
      </w:tr>
      <w:tr w:rsidR="00AD1D69" w14:paraId="6B699379" w14:textId="77777777" w:rsidTr="00AD1D69">
        <w:tc>
          <w:tcPr>
            <w:tcW w:w="2779" w:type="pct"/>
            <w:shd w:val="clear" w:color="auto" w:fill="E2EFD9" w:themeFill="accent6" w:themeFillTint="33"/>
            <w:vAlign w:val="center"/>
            <w:hideMark/>
          </w:tcPr>
          <w:p w14:paraId="3FE9F23F" w14:textId="77777777" w:rsidR="00AD1D69" w:rsidRDefault="00AD1D69" w:rsidP="00AD1D69">
            <w:pPr>
              <w:rPr>
                <w:rFonts w:ascii="Cambria" w:hAnsi="Cambria"/>
                <w:b/>
                <w:color w:val="002060"/>
              </w:rPr>
            </w:pPr>
          </w:p>
        </w:tc>
        <w:tc>
          <w:tcPr>
            <w:tcW w:w="1407" w:type="pct"/>
            <w:shd w:val="clear" w:color="auto" w:fill="E2EFD9" w:themeFill="accent6" w:themeFillTint="33"/>
          </w:tcPr>
          <w:p w14:paraId="1F72F646" w14:textId="77777777" w:rsidR="00AD1D69" w:rsidRDefault="00AD1D69" w:rsidP="00AD1D69"/>
        </w:tc>
        <w:tc>
          <w:tcPr>
            <w:tcW w:w="814" w:type="pct"/>
            <w:shd w:val="clear" w:color="auto" w:fill="E2EFD9" w:themeFill="accent6" w:themeFillTint="33"/>
            <w:vAlign w:val="center"/>
          </w:tcPr>
          <w:p w14:paraId="08CE6F91" w14:textId="77777777" w:rsidR="00AD1D69" w:rsidRDefault="00AD1D69" w:rsidP="00AD1D69">
            <w:pPr>
              <w:rPr>
                <w:rFonts w:ascii="Cambria" w:hAnsi="Cambria"/>
                <w:b/>
                <w:color w:val="002060"/>
              </w:rPr>
            </w:pPr>
          </w:p>
        </w:tc>
      </w:tr>
      <w:tr w:rsidR="00EE0C03" w14:paraId="609CF60E" w14:textId="77777777" w:rsidTr="00EE0C03">
        <w:tc>
          <w:tcPr>
            <w:tcW w:w="5000" w:type="pct"/>
            <w:gridSpan w:val="3"/>
            <w:shd w:val="clear" w:color="auto" w:fill="44546A" w:themeFill="text2"/>
            <w:vAlign w:val="center"/>
            <w:hideMark/>
          </w:tcPr>
          <w:p w14:paraId="15F477A9" w14:textId="00477DB8" w:rsidR="00EE0C03" w:rsidRDefault="00E4319B" w:rsidP="00EE0C03">
            <w:pPr>
              <w:jc w:val="center"/>
              <w:rPr>
                <w:rFonts w:ascii="Cambria" w:hAnsi="Cambria"/>
                <w:b/>
                <w:color w:val="FFFFFF" w:themeColor="background1"/>
                <w:sz w:val="24"/>
              </w:rPr>
            </w:pPr>
            <w:r w:rsidRPr="006E00BD">
              <w:rPr>
                <w:rFonts w:ascii="Cambria" w:hAnsi="Cambria"/>
                <w:b/>
                <w:color w:val="FFFFFF" w:themeColor="background1"/>
                <w:sz w:val="24"/>
              </w:rPr>
              <w:lastRenderedPageBreak/>
              <w:t>Psychology Department Commission</w:t>
            </w:r>
          </w:p>
        </w:tc>
      </w:tr>
      <w:tr w:rsidR="00E4319B" w14:paraId="06BBD2BA" w14:textId="77777777" w:rsidTr="00EE0C03">
        <w:tc>
          <w:tcPr>
            <w:tcW w:w="2779" w:type="pct"/>
            <w:shd w:val="clear" w:color="auto" w:fill="DEEAF6" w:themeFill="accent1" w:themeFillTint="33"/>
            <w:vAlign w:val="center"/>
            <w:hideMark/>
          </w:tcPr>
          <w:p w14:paraId="37FC04A3" w14:textId="203C734A"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491A7CA3" w14:textId="3AA1EADE"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5C28E4AC" w14:textId="7A8DC038" w:rsidR="00E4319B" w:rsidRDefault="00E4319B" w:rsidP="00E4319B">
            <w:pPr>
              <w:rPr>
                <w:rFonts w:ascii="Cambria" w:hAnsi="Cambria"/>
                <w:b/>
                <w:color w:val="002060"/>
                <w:sz w:val="24"/>
              </w:rPr>
            </w:pPr>
            <w:r>
              <w:rPr>
                <w:rFonts w:ascii="Cambria" w:hAnsi="Cambria"/>
                <w:b/>
                <w:color w:val="002060"/>
                <w:sz w:val="24"/>
              </w:rPr>
              <w:t>DUTY</w:t>
            </w:r>
          </w:p>
        </w:tc>
      </w:tr>
      <w:tr w:rsidR="00E4319B" w14:paraId="73C8E5E7" w14:textId="77777777" w:rsidTr="006B54ED">
        <w:tc>
          <w:tcPr>
            <w:tcW w:w="2779" w:type="pct"/>
            <w:shd w:val="clear" w:color="auto" w:fill="FBE4D5" w:themeFill="accent2" w:themeFillTint="33"/>
            <w:vAlign w:val="center"/>
            <w:hideMark/>
          </w:tcPr>
          <w:p w14:paraId="6EB0F9FB" w14:textId="77397562"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Nur Funda BAŞER BAYKAL</w:t>
            </w:r>
          </w:p>
        </w:tc>
        <w:tc>
          <w:tcPr>
            <w:tcW w:w="1407" w:type="pct"/>
            <w:shd w:val="clear" w:color="auto" w:fill="FBE4D5" w:themeFill="accent2" w:themeFillTint="33"/>
            <w:hideMark/>
          </w:tcPr>
          <w:p w14:paraId="07054BCE" w14:textId="5269FD86" w:rsidR="00E4319B" w:rsidRDefault="00E4319B" w:rsidP="00E4319B">
            <w:r w:rsidRPr="00BE7BF0">
              <w:rPr>
                <w:rFonts w:ascii="Cambria" w:hAnsi="Cambria"/>
                <w:b/>
                <w:color w:val="002060"/>
              </w:rPr>
              <w:t>Faculty of Humanities and Social Sciences</w:t>
            </w:r>
          </w:p>
        </w:tc>
        <w:tc>
          <w:tcPr>
            <w:tcW w:w="814" w:type="pct"/>
            <w:shd w:val="clear" w:color="auto" w:fill="FBE4D5" w:themeFill="accent2" w:themeFillTint="33"/>
            <w:vAlign w:val="center"/>
            <w:hideMark/>
          </w:tcPr>
          <w:p w14:paraId="21A4AD0B" w14:textId="5CAF58FF" w:rsidR="00E4319B" w:rsidRDefault="00E4319B" w:rsidP="00E4319B">
            <w:pPr>
              <w:rPr>
                <w:rFonts w:ascii="Cambria" w:hAnsi="Cambria"/>
                <w:b/>
                <w:color w:val="002060"/>
              </w:rPr>
            </w:pPr>
            <w:r>
              <w:rPr>
                <w:rFonts w:ascii="Cambria" w:hAnsi="Cambria"/>
                <w:b/>
                <w:color w:val="002060"/>
              </w:rPr>
              <w:t>Chair</w:t>
            </w:r>
          </w:p>
        </w:tc>
      </w:tr>
      <w:tr w:rsidR="00E4319B" w14:paraId="22AC9796" w14:textId="77777777" w:rsidTr="00A97392">
        <w:tc>
          <w:tcPr>
            <w:tcW w:w="2779" w:type="pct"/>
            <w:shd w:val="clear" w:color="auto" w:fill="E2EFD9" w:themeFill="accent6" w:themeFillTint="33"/>
            <w:vAlign w:val="center"/>
          </w:tcPr>
          <w:p w14:paraId="2C2CF3CB" w14:textId="1A1FCCEA" w:rsidR="00E4319B" w:rsidRDefault="00E4319B" w:rsidP="00E4319B">
            <w:pPr>
              <w:rPr>
                <w:rFonts w:ascii="Cambria" w:hAnsi="Cambria"/>
                <w:b/>
                <w:color w:val="002060"/>
              </w:rPr>
            </w:pPr>
            <w:r>
              <w:rPr>
                <w:rFonts w:ascii="Cambria" w:hAnsi="Cambria"/>
                <w:b/>
                <w:color w:val="002060"/>
              </w:rPr>
              <w:t>Dr</w:t>
            </w:r>
            <w:r w:rsidR="00D75701" w:rsidRPr="00D75701">
              <w:rPr>
                <w:rFonts w:ascii="Cambria" w:hAnsi="Cambria"/>
                <w:b/>
                <w:color w:val="002060"/>
              </w:rPr>
              <w:t xml:space="preserve"> </w:t>
            </w:r>
            <w:r w:rsidR="00D75701" w:rsidRPr="00D75701">
              <w:rPr>
                <w:rFonts w:ascii="Cambria" w:hAnsi="Cambria"/>
                <w:b/>
                <w:color w:val="002060"/>
              </w:rPr>
              <w:t>Asst. Prof.</w:t>
            </w:r>
            <w:r w:rsidR="00D75701">
              <w:rPr>
                <w:rFonts w:ascii="Cambria" w:hAnsi="Cambria"/>
                <w:b/>
                <w:color w:val="002060"/>
              </w:rPr>
              <w:t xml:space="preserve"> </w:t>
            </w:r>
            <w:r>
              <w:rPr>
                <w:rFonts w:ascii="Cambria" w:hAnsi="Cambria"/>
                <w:b/>
                <w:color w:val="002060"/>
              </w:rPr>
              <w:t>Emel GENÇ</w:t>
            </w:r>
          </w:p>
        </w:tc>
        <w:tc>
          <w:tcPr>
            <w:tcW w:w="1407" w:type="pct"/>
            <w:shd w:val="clear" w:color="auto" w:fill="E2EFD9" w:themeFill="accent6" w:themeFillTint="33"/>
            <w:hideMark/>
          </w:tcPr>
          <w:p w14:paraId="2B4E269F" w14:textId="14D5B3AD" w:rsidR="00E4319B" w:rsidRDefault="00E4319B" w:rsidP="00E4319B">
            <w:r w:rsidRPr="00BE7BF0">
              <w:rPr>
                <w:rFonts w:ascii="Cambria" w:hAnsi="Cambria"/>
                <w:b/>
                <w:color w:val="002060"/>
              </w:rPr>
              <w:t>Faculty of Humanities and Social Sciences</w:t>
            </w:r>
          </w:p>
        </w:tc>
        <w:tc>
          <w:tcPr>
            <w:tcW w:w="814" w:type="pct"/>
            <w:shd w:val="clear" w:color="auto" w:fill="E2EFD9" w:themeFill="accent6" w:themeFillTint="33"/>
            <w:hideMark/>
          </w:tcPr>
          <w:p w14:paraId="402A59D2" w14:textId="4515899D" w:rsidR="00E4319B" w:rsidRDefault="00E4319B" w:rsidP="00E4319B">
            <w:pPr>
              <w:rPr>
                <w:rFonts w:ascii="Cambria" w:hAnsi="Cambria"/>
                <w:b/>
                <w:color w:val="002060"/>
              </w:rPr>
            </w:pPr>
            <w:r w:rsidRPr="00E46429">
              <w:rPr>
                <w:rFonts w:ascii="Cambria" w:hAnsi="Cambria"/>
                <w:b/>
                <w:color w:val="002060"/>
              </w:rPr>
              <w:t>Member</w:t>
            </w:r>
          </w:p>
        </w:tc>
      </w:tr>
      <w:tr w:rsidR="00E4319B" w14:paraId="6203F4B0" w14:textId="77777777" w:rsidTr="00A97392">
        <w:tc>
          <w:tcPr>
            <w:tcW w:w="2779" w:type="pct"/>
            <w:shd w:val="clear" w:color="auto" w:fill="FBE4D5" w:themeFill="accent2" w:themeFillTint="33"/>
            <w:vAlign w:val="center"/>
          </w:tcPr>
          <w:p w14:paraId="556981D0" w14:textId="4338E5D0"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Samet ÇELİK</w:t>
            </w:r>
          </w:p>
        </w:tc>
        <w:tc>
          <w:tcPr>
            <w:tcW w:w="1407" w:type="pct"/>
            <w:shd w:val="clear" w:color="auto" w:fill="FBE4D5" w:themeFill="accent2" w:themeFillTint="33"/>
            <w:hideMark/>
          </w:tcPr>
          <w:p w14:paraId="3DECA765" w14:textId="63BA96D6" w:rsidR="00E4319B" w:rsidRDefault="00E4319B" w:rsidP="00E4319B">
            <w:r w:rsidRPr="00BE7BF0">
              <w:rPr>
                <w:rFonts w:ascii="Cambria" w:hAnsi="Cambria"/>
                <w:b/>
                <w:color w:val="002060"/>
              </w:rPr>
              <w:t>Faculty of Humanities and Social Sciences</w:t>
            </w:r>
          </w:p>
        </w:tc>
        <w:tc>
          <w:tcPr>
            <w:tcW w:w="814" w:type="pct"/>
            <w:shd w:val="clear" w:color="auto" w:fill="FBE4D5" w:themeFill="accent2" w:themeFillTint="33"/>
            <w:hideMark/>
          </w:tcPr>
          <w:p w14:paraId="58617FDD" w14:textId="3790981D" w:rsidR="00E4319B" w:rsidRDefault="00E4319B" w:rsidP="00E4319B">
            <w:pPr>
              <w:rPr>
                <w:rFonts w:ascii="Cambria" w:hAnsi="Cambria"/>
                <w:b/>
                <w:color w:val="002060"/>
              </w:rPr>
            </w:pPr>
            <w:r w:rsidRPr="00E46429">
              <w:rPr>
                <w:rFonts w:ascii="Cambria" w:hAnsi="Cambria"/>
                <w:b/>
                <w:color w:val="002060"/>
              </w:rPr>
              <w:t>Member</w:t>
            </w:r>
          </w:p>
        </w:tc>
      </w:tr>
      <w:tr w:rsidR="00E4319B" w14:paraId="664AB5C7" w14:textId="77777777" w:rsidTr="00A97392">
        <w:tc>
          <w:tcPr>
            <w:tcW w:w="2779" w:type="pct"/>
            <w:shd w:val="clear" w:color="auto" w:fill="E2EFD9" w:themeFill="accent6" w:themeFillTint="33"/>
            <w:vAlign w:val="center"/>
          </w:tcPr>
          <w:p w14:paraId="7CC385CD" w14:textId="2BDBBEB0" w:rsidR="00E4319B"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Dilan POLAT</w:t>
            </w:r>
          </w:p>
        </w:tc>
        <w:tc>
          <w:tcPr>
            <w:tcW w:w="1407" w:type="pct"/>
            <w:shd w:val="clear" w:color="auto" w:fill="E2EFD9" w:themeFill="accent6" w:themeFillTint="33"/>
            <w:hideMark/>
          </w:tcPr>
          <w:p w14:paraId="7635B9DF" w14:textId="21C19AB2" w:rsidR="00E4319B" w:rsidRDefault="00E4319B" w:rsidP="00E4319B">
            <w:r w:rsidRPr="00BE7BF0">
              <w:rPr>
                <w:rFonts w:ascii="Cambria" w:hAnsi="Cambria"/>
                <w:b/>
                <w:color w:val="002060"/>
              </w:rPr>
              <w:t>Faculty of Humanities and Social Sciences</w:t>
            </w:r>
          </w:p>
        </w:tc>
        <w:tc>
          <w:tcPr>
            <w:tcW w:w="814" w:type="pct"/>
            <w:shd w:val="clear" w:color="auto" w:fill="E2EFD9" w:themeFill="accent6" w:themeFillTint="33"/>
            <w:hideMark/>
          </w:tcPr>
          <w:p w14:paraId="6C831D5B" w14:textId="443B50EE" w:rsidR="00E4319B" w:rsidRDefault="00E4319B" w:rsidP="00E4319B">
            <w:pPr>
              <w:rPr>
                <w:rFonts w:ascii="Cambria" w:hAnsi="Cambria"/>
                <w:b/>
                <w:color w:val="002060"/>
              </w:rPr>
            </w:pPr>
            <w:r w:rsidRPr="00E46429">
              <w:rPr>
                <w:rFonts w:ascii="Cambria" w:hAnsi="Cambria"/>
                <w:b/>
                <w:color w:val="002060"/>
              </w:rPr>
              <w:t>Member</w:t>
            </w:r>
          </w:p>
        </w:tc>
      </w:tr>
      <w:tr w:rsidR="00EE0C03" w14:paraId="61CDCEAD" w14:textId="77777777" w:rsidTr="00EE0C03">
        <w:tc>
          <w:tcPr>
            <w:tcW w:w="2779" w:type="pct"/>
            <w:shd w:val="clear" w:color="auto" w:fill="FBE4D5" w:themeFill="accent2" w:themeFillTint="33"/>
            <w:vAlign w:val="center"/>
          </w:tcPr>
          <w:p w14:paraId="6BB9E253" w14:textId="77777777" w:rsidR="00EE0C03" w:rsidRDefault="00EE0C03" w:rsidP="00EE0C03"/>
        </w:tc>
        <w:tc>
          <w:tcPr>
            <w:tcW w:w="1407" w:type="pct"/>
            <w:shd w:val="clear" w:color="auto" w:fill="FBE4D5" w:themeFill="accent2" w:themeFillTint="33"/>
            <w:vAlign w:val="center"/>
          </w:tcPr>
          <w:p w14:paraId="23DE523C" w14:textId="77777777" w:rsidR="00EE0C03" w:rsidRDefault="00EE0C03" w:rsidP="00EE0C03"/>
        </w:tc>
        <w:tc>
          <w:tcPr>
            <w:tcW w:w="814" w:type="pct"/>
            <w:shd w:val="clear" w:color="auto" w:fill="FBE4D5" w:themeFill="accent2" w:themeFillTint="33"/>
            <w:vAlign w:val="center"/>
          </w:tcPr>
          <w:p w14:paraId="52E56223" w14:textId="77777777" w:rsidR="00EE0C03" w:rsidRDefault="00EE0C03" w:rsidP="00EE0C03"/>
        </w:tc>
      </w:tr>
      <w:tr w:rsidR="00EE0C03" w14:paraId="3CB82E00" w14:textId="77777777" w:rsidTr="00EE0C03">
        <w:tc>
          <w:tcPr>
            <w:tcW w:w="5000" w:type="pct"/>
            <w:gridSpan w:val="3"/>
            <w:shd w:val="clear" w:color="auto" w:fill="44546A" w:themeFill="text2"/>
            <w:vAlign w:val="center"/>
            <w:hideMark/>
          </w:tcPr>
          <w:p w14:paraId="76ADDCCA" w14:textId="43180FF1" w:rsidR="00EE0C03" w:rsidRDefault="007F2CCE" w:rsidP="007F2CCE">
            <w:pPr>
              <w:rPr>
                <w:rFonts w:ascii="Cambria" w:hAnsi="Cambria"/>
                <w:b/>
                <w:color w:val="FFFFFF" w:themeColor="background1"/>
                <w:sz w:val="24"/>
              </w:rPr>
            </w:pPr>
            <w:r>
              <w:rPr>
                <w:rFonts w:ascii="Cambria" w:hAnsi="Cambria"/>
                <w:b/>
                <w:color w:val="FFFFFF" w:themeColor="background1"/>
                <w:sz w:val="24"/>
              </w:rPr>
              <w:t xml:space="preserve">                                                  </w:t>
            </w:r>
            <w:r w:rsidR="00E4319B" w:rsidRPr="006E00BD">
              <w:rPr>
                <w:rFonts w:ascii="Cambria" w:hAnsi="Cambria"/>
                <w:b/>
                <w:color w:val="FFFFFF" w:themeColor="background1"/>
                <w:sz w:val="24"/>
              </w:rPr>
              <w:t>Art History Department Commission</w:t>
            </w:r>
          </w:p>
        </w:tc>
      </w:tr>
      <w:tr w:rsidR="00E4319B" w14:paraId="4CFA572C" w14:textId="77777777" w:rsidTr="00EE0C03">
        <w:tc>
          <w:tcPr>
            <w:tcW w:w="2779" w:type="pct"/>
            <w:shd w:val="clear" w:color="auto" w:fill="DEEAF6" w:themeFill="accent1" w:themeFillTint="33"/>
            <w:vAlign w:val="center"/>
            <w:hideMark/>
          </w:tcPr>
          <w:p w14:paraId="41BCCA23" w14:textId="1D42CF3A"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676F155F" w14:textId="5B882D38"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4AD3686A" w14:textId="173FC86A" w:rsidR="00E4319B" w:rsidRDefault="00E4319B" w:rsidP="00E4319B">
            <w:pPr>
              <w:rPr>
                <w:rFonts w:ascii="Cambria" w:hAnsi="Cambria"/>
                <w:b/>
                <w:color w:val="002060"/>
                <w:sz w:val="24"/>
              </w:rPr>
            </w:pPr>
            <w:r>
              <w:rPr>
                <w:rFonts w:ascii="Cambria" w:hAnsi="Cambria"/>
                <w:b/>
                <w:color w:val="002060"/>
                <w:sz w:val="24"/>
              </w:rPr>
              <w:t>DUTY</w:t>
            </w:r>
          </w:p>
        </w:tc>
      </w:tr>
      <w:tr w:rsidR="00E4319B" w14:paraId="22FD458B" w14:textId="77777777" w:rsidTr="00E07F33">
        <w:tc>
          <w:tcPr>
            <w:tcW w:w="2779" w:type="pct"/>
            <w:shd w:val="clear" w:color="auto" w:fill="FBE4D5" w:themeFill="accent2" w:themeFillTint="33"/>
            <w:vAlign w:val="center"/>
            <w:hideMark/>
          </w:tcPr>
          <w:p w14:paraId="2F1E4DAF" w14:textId="27F0AF71"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Abdül Halim VAROL</w:t>
            </w:r>
          </w:p>
        </w:tc>
        <w:tc>
          <w:tcPr>
            <w:tcW w:w="1407" w:type="pct"/>
            <w:shd w:val="clear" w:color="auto" w:fill="FBE4D5" w:themeFill="accent2" w:themeFillTint="33"/>
            <w:hideMark/>
          </w:tcPr>
          <w:p w14:paraId="5E672692" w14:textId="2BFC4E05" w:rsidR="00E4319B" w:rsidRDefault="00E4319B" w:rsidP="00E4319B">
            <w:r w:rsidRPr="008770EA">
              <w:rPr>
                <w:rFonts w:ascii="Cambria" w:hAnsi="Cambria"/>
                <w:b/>
                <w:color w:val="002060"/>
              </w:rPr>
              <w:t>Faculty of Humanities and Social Sciences</w:t>
            </w:r>
          </w:p>
        </w:tc>
        <w:tc>
          <w:tcPr>
            <w:tcW w:w="814" w:type="pct"/>
            <w:shd w:val="clear" w:color="auto" w:fill="FBE4D5" w:themeFill="accent2" w:themeFillTint="33"/>
            <w:vAlign w:val="center"/>
            <w:hideMark/>
          </w:tcPr>
          <w:p w14:paraId="1DDE74EE" w14:textId="79047A60" w:rsidR="00E4319B" w:rsidRDefault="00E4319B" w:rsidP="00E4319B">
            <w:pPr>
              <w:rPr>
                <w:rFonts w:ascii="Cambria" w:hAnsi="Cambria"/>
                <w:b/>
                <w:color w:val="002060"/>
              </w:rPr>
            </w:pPr>
            <w:r>
              <w:rPr>
                <w:rFonts w:ascii="Cambria" w:hAnsi="Cambria"/>
                <w:b/>
                <w:color w:val="002060"/>
              </w:rPr>
              <w:t>Chair</w:t>
            </w:r>
          </w:p>
        </w:tc>
      </w:tr>
      <w:tr w:rsidR="00E4319B" w14:paraId="2D4B4B63" w14:textId="77777777" w:rsidTr="008464A8">
        <w:tc>
          <w:tcPr>
            <w:tcW w:w="2779" w:type="pct"/>
            <w:shd w:val="clear" w:color="auto" w:fill="E2EFD9" w:themeFill="accent6" w:themeFillTint="33"/>
            <w:vAlign w:val="center"/>
            <w:hideMark/>
          </w:tcPr>
          <w:p w14:paraId="67B0671A" w14:textId="53773C99"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Fatma BAĞDATLI ÇAM</w:t>
            </w:r>
          </w:p>
        </w:tc>
        <w:tc>
          <w:tcPr>
            <w:tcW w:w="1407" w:type="pct"/>
            <w:shd w:val="clear" w:color="auto" w:fill="E2EFD9" w:themeFill="accent6" w:themeFillTint="33"/>
            <w:hideMark/>
          </w:tcPr>
          <w:p w14:paraId="26D2BFC7" w14:textId="71AD3208" w:rsidR="00E4319B" w:rsidRDefault="00E4319B" w:rsidP="00E4319B">
            <w:r w:rsidRPr="008770EA">
              <w:rPr>
                <w:rFonts w:ascii="Cambria" w:hAnsi="Cambria"/>
                <w:b/>
                <w:color w:val="002060"/>
              </w:rPr>
              <w:t>Faculty of Humanities and Social Sciences</w:t>
            </w:r>
          </w:p>
        </w:tc>
        <w:tc>
          <w:tcPr>
            <w:tcW w:w="814" w:type="pct"/>
            <w:shd w:val="clear" w:color="auto" w:fill="E2EFD9" w:themeFill="accent6" w:themeFillTint="33"/>
            <w:hideMark/>
          </w:tcPr>
          <w:p w14:paraId="338EAC8D" w14:textId="576C88A5" w:rsidR="00E4319B" w:rsidRDefault="00E4319B" w:rsidP="00E4319B">
            <w:pPr>
              <w:rPr>
                <w:rFonts w:ascii="Cambria" w:hAnsi="Cambria"/>
                <w:b/>
                <w:color w:val="002060"/>
              </w:rPr>
            </w:pPr>
            <w:r w:rsidRPr="00F359A6">
              <w:rPr>
                <w:rFonts w:ascii="Cambria" w:hAnsi="Cambria"/>
                <w:b/>
                <w:color w:val="002060"/>
              </w:rPr>
              <w:t>Member</w:t>
            </w:r>
          </w:p>
        </w:tc>
      </w:tr>
      <w:tr w:rsidR="00E4319B" w14:paraId="1E754438" w14:textId="77777777" w:rsidTr="008464A8">
        <w:tc>
          <w:tcPr>
            <w:tcW w:w="2779" w:type="pct"/>
            <w:shd w:val="clear" w:color="auto" w:fill="FBE4D5" w:themeFill="accent2" w:themeFillTint="33"/>
            <w:vAlign w:val="center"/>
            <w:hideMark/>
          </w:tcPr>
          <w:p w14:paraId="1F056D88" w14:textId="6DB8DE0B"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Şahin YILDIRIM</w:t>
            </w:r>
          </w:p>
        </w:tc>
        <w:tc>
          <w:tcPr>
            <w:tcW w:w="1407" w:type="pct"/>
            <w:shd w:val="clear" w:color="auto" w:fill="FBE4D5" w:themeFill="accent2" w:themeFillTint="33"/>
            <w:hideMark/>
          </w:tcPr>
          <w:p w14:paraId="0B8A97D9" w14:textId="76CBD743" w:rsidR="00E4319B" w:rsidRDefault="00E4319B" w:rsidP="00E4319B">
            <w:r w:rsidRPr="008770EA">
              <w:rPr>
                <w:rFonts w:ascii="Cambria" w:hAnsi="Cambria"/>
                <w:b/>
                <w:color w:val="002060"/>
              </w:rPr>
              <w:t>Faculty of Humanities and Social Sciences</w:t>
            </w:r>
          </w:p>
        </w:tc>
        <w:tc>
          <w:tcPr>
            <w:tcW w:w="814" w:type="pct"/>
            <w:shd w:val="clear" w:color="auto" w:fill="FBE4D5" w:themeFill="accent2" w:themeFillTint="33"/>
            <w:hideMark/>
          </w:tcPr>
          <w:p w14:paraId="18F423C5" w14:textId="4B725499" w:rsidR="00E4319B" w:rsidRDefault="00E4319B" w:rsidP="00E4319B">
            <w:pPr>
              <w:rPr>
                <w:rFonts w:ascii="Cambria" w:hAnsi="Cambria"/>
                <w:b/>
                <w:color w:val="002060"/>
              </w:rPr>
            </w:pPr>
            <w:r w:rsidRPr="00F359A6">
              <w:rPr>
                <w:rFonts w:ascii="Cambria" w:hAnsi="Cambria"/>
                <w:b/>
                <w:color w:val="002060"/>
              </w:rPr>
              <w:t>Member</w:t>
            </w:r>
          </w:p>
        </w:tc>
      </w:tr>
      <w:tr w:rsidR="00E4319B" w14:paraId="49D84F2F" w14:textId="77777777" w:rsidTr="00AF5729">
        <w:tc>
          <w:tcPr>
            <w:tcW w:w="2779" w:type="pct"/>
            <w:shd w:val="clear" w:color="auto" w:fill="E2EFD9" w:themeFill="accent6" w:themeFillTint="33"/>
            <w:vAlign w:val="center"/>
            <w:hideMark/>
          </w:tcPr>
          <w:p w14:paraId="4039DD4E" w14:textId="7ED18C04"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Mustafa Nuri TATBUL</w:t>
            </w:r>
          </w:p>
        </w:tc>
        <w:tc>
          <w:tcPr>
            <w:tcW w:w="1407" w:type="pct"/>
            <w:shd w:val="clear" w:color="auto" w:fill="E2EFD9" w:themeFill="accent6" w:themeFillTint="33"/>
            <w:hideMark/>
          </w:tcPr>
          <w:p w14:paraId="4BCAABAB" w14:textId="096746F8" w:rsidR="00E4319B" w:rsidRDefault="00E4319B" w:rsidP="00E4319B">
            <w:r w:rsidRPr="008770EA">
              <w:rPr>
                <w:rFonts w:ascii="Cambria" w:hAnsi="Cambria"/>
                <w:b/>
                <w:color w:val="002060"/>
              </w:rPr>
              <w:t>Faculty of Humanities and Social Sciences</w:t>
            </w:r>
          </w:p>
        </w:tc>
        <w:tc>
          <w:tcPr>
            <w:tcW w:w="814" w:type="pct"/>
            <w:shd w:val="clear" w:color="auto" w:fill="E2EFD9" w:themeFill="accent6" w:themeFillTint="33"/>
            <w:hideMark/>
          </w:tcPr>
          <w:p w14:paraId="03F7E197" w14:textId="1A371FD6" w:rsidR="00E4319B" w:rsidRDefault="00E4319B" w:rsidP="00E4319B">
            <w:r w:rsidRPr="00F359A6">
              <w:rPr>
                <w:rFonts w:ascii="Cambria" w:hAnsi="Cambria"/>
                <w:b/>
                <w:color w:val="002060"/>
              </w:rPr>
              <w:t>Member</w:t>
            </w:r>
          </w:p>
        </w:tc>
      </w:tr>
      <w:tr w:rsidR="00E4319B" w14:paraId="2BDB5B47" w14:textId="77777777" w:rsidTr="00AF5729">
        <w:tc>
          <w:tcPr>
            <w:tcW w:w="2779" w:type="pct"/>
            <w:shd w:val="clear" w:color="auto" w:fill="FBE4D5" w:themeFill="accent2" w:themeFillTint="33"/>
            <w:vAlign w:val="center"/>
            <w:hideMark/>
          </w:tcPr>
          <w:p w14:paraId="09285001" w14:textId="3763CA54" w:rsidR="00E4319B"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Dr. Kıvanç KOÇAK</w:t>
            </w:r>
          </w:p>
        </w:tc>
        <w:tc>
          <w:tcPr>
            <w:tcW w:w="1407" w:type="pct"/>
            <w:shd w:val="clear" w:color="auto" w:fill="FBE4D5" w:themeFill="accent2" w:themeFillTint="33"/>
            <w:hideMark/>
          </w:tcPr>
          <w:p w14:paraId="080F9047" w14:textId="3FD47A90" w:rsidR="00E4319B" w:rsidRDefault="00E4319B" w:rsidP="00E4319B">
            <w:r w:rsidRPr="008770EA">
              <w:rPr>
                <w:rFonts w:ascii="Cambria" w:hAnsi="Cambria"/>
                <w:b/>
                <w:color w:val="002060"/>
              </w:rPr>
              <w:t>Faculty of Humanities and Social Sciences</w:t>
            </w:r>
          </w:p>
        </w:tc>
        <w:tc>
          <w:tcPr>
            <w:tcW w:w="814" w:type="pct"/>
            <w:shd w:val="clear" w:color="auto" w:fill="FBE4D5" w:themeFill="accent2" w:themeFillTint="33"/>
            <w:hideMark/>
          </w:tcPr>
          <w:p w14:paraId="7C3B5BCD" w14:textId="09C686BE" w:rsidR="00E4319B" w:rsidRDefault="00E4319B" w:rsidP="00E4319B">
            <w:r w:rsidRPr="00F359A6">
              <w:rPr>
                <w:rFonts w:ascii="Cambria" w:hAnsi="Cambria"/>
                <w:b/>
                <w:color w:val="002060"/>
              </w:rPr>
              <w:t>Member</w:t>
            </w:r>
          </w:p>
        </w:tc>
      </w:tr>
      <w:tr w:rsidR="00EE0C03" w14:paraId="07547A01" w14:textId="77777777" w:rsidTr="00EE0C03">
        <w:tc>
          <w:tcPr>
            <w:tcW w:w="2779" w:type="pct"/>
            <w:shd w:val="clear" w:color="auto" w:fill="E2EFD9" w:themeFill="accent6" w:themeFillTint="33"/>
            <w:vAlign w:val="center"/>
          </w:tcPr>
          <w:p w14:paraId="5043CB0F" w14:textId="77777777" w:rsidR="00EE0C03" w:rsidRDefault="00EE0C03" w:rsidP="00EE0C03"/>
        </w:tc>
        <w:tc>
          <w:tcPr>
            <w:tcW w:w="1407" w:type="pct"/>
            <w:shd w:val="clear" w:color="auto" w:fill="E2EFD9" w:themeFill="accent6" w:themeFillTint="33"/>
            <w:vAlign w:val="center"/>
          </w:tcPr>
          <w:p w14:paraId="07459315" w14:textId="77777777" w:rsidR="00EE0C03" w:rsidRDefault="00EE0C03" w:rsidP="00EE0C03">
            <w:pPr>
              <w:rPr>
                <w:rFonts w:ascii="Cambria" w:hAnsi="Cambria"/>
                <w:b/>
                <w:color w:val="002060"/>
              </w:rPr>
            </w:pPr>
          </w:p>
        </w:tc>
        <w:tc>
          <w:tcPr>
            <w:tcW w:w="814" w:type="pct"/>
            <w:shd w:val="clear" w:color="auto" w:fill="E2EFD9" w:themeFill="accent6" w:themeFillTint="33"/>
            <w:vAlign w:val="center"/>
          </w:tcPr>
          <w:p w14:paraId="6537F28F" w14:textId="77777777" w:rsidR="00EE0C03" w:rsidRDefault="00EE0C03" w:rsidP="00EE0C03">
            <w:pPr>
              <w:rPr>
                <w:rFonts w:ascii="Cambria" w:hAnsi="Cambria"/>
                <w:b/>
                <w:color w:val="002060"/>
              </w:rPr>
            </w:pPr>
          </w:p>
        </w:tc>
      </w:tr>
      <w:tr w:rsidR="00EF536C" w14:paraId="227FB800" w14:textId="77777777" w:rsidTr="00C92014">
        <w:tc>
          <w:tcPr>
            <w:tcW w:w="5000" w:type="pct"/>
            <w:gridSpan w:val="3"/>
            <w:shd w:val="clear" w:color="auto" w:fill="44546A" w:themeFill="text2"/>
            <w:vAlign w:val="center"/>
            <w:hideMark/>
          </w:tcPr>
          <w:p w14:paraId="367E71D5" w14:textId="1A935817" w:rsidR="00EF536C" w:rsidRDefault="00E4319B" w:rsidP="00C92014">
            <w:pPr>
              <w:jc w:val="center"/>
              <w:rPr>
                <w:rFonts w:ascii="Cambria" w:hAnsi="Cambria"/>
                <w:b/>
                <w:color w:val="FFFFFF" w:themeColor="background1"/>
                <w:sz w:val="24"/>
              </w:rPr>
            </w:pPr>
            <w:r w:rsidRPr="006E00BD">
              <w:rPr>
                <w:rFonts w:ascii="Cambria" w:hAnsi="Cambria"/>
                <w:b/>
                <w:color w:val="FFFFFF" w:themeColor="background1"/>
                <w:sz w:val="24"/>
              </w:rPr>
              <w:t>Sociology Department Commission</w:t>
            </w:r>
          </w:p>
        </w:tc>
      </w:tr>
      <w:tr w:rsidR="00E4319B" w14:paraId="377B517C" w14:textId="77777777" w:rsidTr="00C92014">
        <w:tc>
          <w:tcPr>
            <w:tcW w:w="2779" w:type="pct"/>
            <w:shd w:val="clear" w:color="auto" w:fill="DEEAF6" w:themeFill="accent1" w:themeFillTint="33"/>
            <w:vAlign w:val="center"/>
            <w:hideMark/>
          </w:tcPr>
          <w:p w14:paraId="54766A98" w14:textId="2B644F1E"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411D88BD" w14:textId="147E64A1"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67DCD3BB" w14:textId="7250FC43" w:rsidR="00E4319B" w:rsidRDefault="00E4319B" w:rsidP="00E4319B">
            <w:pPr>
              <w:rPr>
                <w:rFonts w:ascii="Cambria" w:hAnsi="Cambria"/>
                <w:b/>
                <w:color w:val="002060"/>
                <w:sz w:val="24"/>
              </w:rPr>
            </w:pPr>
            <w:r>
              <w:rPr>
                <w:rFonts w:ascii="Cambria" w:hAnsi="Cambria"/>
                <w:b/>
                <w:color w:val="002060"/>
                <w:sz w:val="24"/>
              </w:rPr>
              <w:t>DUTY</w:t>
            </w:r>
          </w:p>
        </w:tc>
      </w:tr>
      <w:tr w:rsidR="00E4319B" w14:paraId="15C9B164" w14:textId="77777777" w:rsidTr="00D57829">
        <w:tc>
          <w:tcPr>
            <w:tcW w:w="2779" w:type="pct"/>
            <w:shd w:val="clear" w:color="auto" w:fill="FBE4D5" w:themeFill="accent2" w:themeFillTint="33"/>
            <w:vAlign w:val="center"/>
          </w:tcPr>
          <w:p w14:paraId="0F269D23" w14:textId="0119E158"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Berna FİLDİŞ</w:t>
            </w:r>
          </w:p>
        </w:tc>
        <w:tc>
          <w:tcPr>
            <w:tcW w:w="1407" w:type="pct"/>
            <w:shd w:val="clear" w:color="auto" w:fill="FBE4D5" w:themeFill="accent2" w:themeFillTint="33"/>
          </w:tcPr>
          <w:p w14:paraId="510EE3D5" w14:textId="02833218" w:rsidR="00E4319B" w:rsidRDefault="00E4319B" w:rsidP="00E4319B">
            <w:r w:rsidRPr="00E925EF">
              <w:rPr>
                <w:rFonts w:ascii="Cambria" w:hAnsi="Cambria"/>
                <w:b/>
                <w:color w:val="002060"/>
              </w:rPr>
              <w:t>Faculty of Humanities and Social Sciences</w:t>
            </w:r>
          </w:p>
        </w:tc>
        <w:tc>
          <w:tcPr>
            <w:tcW w:w="814" w:type="pct"/>
            <w:shd w:val="clear" w:color="auto" w:fill="FBE4D5" w:themeFill="accent2" w:themeFillTint="33"/>
            <w:vAlign w:val="center"/>
          </w:tcPr>
          <w:p w14:paraId="6D8FA7A5" w14:textId="55FAFD9E" w:rsidR="00E4319B" w:rsidRDefault="00E4319B" w:rsidP="00E4319B">
            <w:pPr>
              <w:rPr>
                <w:rFonts w:ascii="Cambria" w:hAnsi="Cambria"/>
                <w:b/>
                <w:color w:val="002060"/>
              </w:rPr>
            </w:pPr>
            <w:r>
              <w:rPr>
                <w:rFonts w:ascii="Cambria" w:hAnsi="Cambria"/>
                <w:b/>
                <w:color w:val="002060"/>
              </w:rPr>
              <w:t>Chair</w:t>
            </w:r>
          </w:p>
        </w:tc>
      </w:tr>
      <w:tr w:rsidR="00E4319B" w14:paraId="3CA845D5" w14:textId="77777777" w:rsidTr="00C92014">
        <w:tc>
          <w:tcPr>
            <w:tcW w:w="2779" w:type="pct"/>
            <w:shd w:val="clear" w:color="auto" w:fill="E2EFD9" w:themeFill="accent6" w:themeFillTint="33"/>
            <w:vAlign w:val="center"/>
          </w:tcPr>
          <w:p w14:paraId="7149AD60" w14:textId="0B471E0A" w:rsidR="00E4319B" w:rsidRPr="00FA2068"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Birgül KOÇAK OKSEV</w:t>
            </w:r>
          </w:p>
        </w:tc>
        <w:tc>
          <w:tcPr>
            <w:tcW w:w="1407" w:type="pct"/>
            <w:shd w:val="clear" w:color="auto" w:fill="E2EFD9" w:themeFill="accent6" w:themeFillTint="33"/>
          </w:tcPr>
          <w:p w14:paraId="64986CE7" w14:textId="0005D8E4" w:rsidR="00E4319B" w:rsidRDefault="00E4319B" w:rsidP="00E4319B">
            <w:r w:rsidRPr="00E925EF">
              <w:rPr>
                <w:rFonts w:ascii="Cambria" w:hAnsi="Cambria"/>
                <w:b/>
                <w:color w:val="002060"/>
              </w:rPr>
              <w:t>Faculty of Humanities and Social Sciences</w:t>
            </w:r>
          </w:p>
        </w:tc>
        <w:tc>
          <w:tcPr>
            <w:tcW w:w="814" w:type="pct"/>
            <w:shd w:val="clear" w:color="auto" w:fill="E2EFD9" w:themeFill="accent6" w:themeFillTint="33"/>
          </w:tcPr>
          <w:p w14:paraId="614D5B8A" w14:textId="641095A5" w:rsidR="00E4319B" w:rsidRDefault="00E4319B" w:rsidP="00E4319B">
            <w:r w:rsidRPr="001D062C">
              <w:rPr>
                <w:rFonts w:ascii="Cambria" w:hAnsi="Cambria"/>
                <w:b/>
                <w:color w:val="002060"/>
              </w:rPr>
              <w:t>Member</w:t>
            </w:r>
          </w:p>
        </w:tc>
      </w:tr>
      <w:tr w:rsidR="00E4319B" w14:paraId="16E5846E" w14:textId="77777777" w:rsidTr="00C92014">
        <w:tc>
          <w:tcPr>
            <w:tcW w:w="2779" w:type="pct"/>
            <w:shd w:val="clear" w:color="auto" w:fill="FBE4D5" w:themeFill="accent2" w:themeFillTint="33"/>
            <w:vAlign w:val="center"/>
          </w:tcPr>
          <w:p w14:paraId="09F3B042" w14:textId="42E1CD82" w:rsidR="00E4319B" w:rsidRPr="00FA2068"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Sefer Yetkin IŞIK</w:t>
            </w:r>
          </w:p>
        </w:tc>
        <w:tc>
          <w:tcPr>
            <w:tcW w:w="1407" w:type="pct"/>
            <w:shd w:val="clear" w:color="auto" w:fill="FBE4D5" w:themeFill="accent2" w:themeFillTint="33"/>
          </w:tcPr>
          <w:p w14:paraId="1D888727" w14:textId="6E35B397" w:rsidR="00E4319B" w:rsidRDefault="00E4319B" w:rsidP="00E4319B">
            <w:r w:rsidRPr="00E925EF">
              <w:rPr>
                <w:rFonts w:ascii="Cambria" w:hAnsi="Cambria"/>
                <w:b/>
                <w:color w:val="002060"/>
              </w:rPr>
              <w:t>Faculty of Humanities and Social Sciences</w:t>
            </w:r>
          </w:p>
        </w:tc>
        <w:tc>
          <w:tcPr>
            <w:tcW w:w="814" w:type="pct"/>
            <w:shd w:val="clear" w:color="auto" w:fill="FBE4D5" w:themeFill="accent2" w:themeFillTint="33"/>
          </w:tcPr>
          <w:p w14:paraId="30AF433E" w14:textId="06C2E1A8" w:rsidR="00E4319B" w:rsidRDefault="00E4319B" w:rsidP="00E4319B">
            <w:r w:rsidRPr="001D062C">
              <w:rPr>
                <w:rFonts w:ascii="Cambria" w:hAnsi="Cambria"/>
                <w:b/>
                <w:color w:val="002060"/>
              </w:rPr>
              <w:t>Member</w:t>
            </w:r>
          </w:p>
        </w:tc>
      </w:tr>
      <w:tr w:rsidR="00E4319B" w14:paraId="6CA4914D" w14:textId="77777777" w:rsidTr="00C92014">
        <w:tc>
          <w:tcPr>
            <w:tcW w:w="2779" w:type="pct"/>
            <w:shd w:val="clear" w:color="auto" w:fill="E2EFD9" w:themeFill="accent6" w:themeFillTint="33"/>
            <w:vAlign w:val="center"/>
          </w:tcPr>
          <w:p w14:paraId="70E11EAE" w14:textId="2732A1CD" w:rsidR="00E4319B" w:rsidRPr="00FA2068" w:rsidRDefault="00D75701" w:rsidP="00D75701">
            <w:pPr>
              <w:rPr>
                <w:rFonts w:ascii="Cambria" w:hAnsi="Cambria"/>
                <w:b/>
                <w:color w:val="002060"/>
              </w:rPr>
            </w:pPr>
            <w:r w:rsidRPr="00D75701">
              <w:rPr>
                <w:rFonts w:ascii="Cambria" w:hAnsi="Cambria"/>
                <w:b/>
                <w:color w:val="002060"/>
              </w:rPr>
              <w:t>Assoc. Prof.</w:t>
            </w:r>
            <w:r w:rsidR="00E4319B">
              <w:rPr>
                <w:rFonts w:ascii="Cambria" w:hAnsi="Cambria"/>
                <w:b/>
                <w:color w:val="002060"/>
              </w:rPr>
              <w:t xml:space="preserve"> Hicran KARATAŞ</w:t>
            </w:r>
          </w:p>
        </w:tc>
        <w:tc>
          <w:tcPr>
            <w:tcW w:w="1407" w:type="pct"/>
            <w:shd w:val="clear" w:color="auto" w:fill="E2EFD9" w:themeFill="accent6" w:themeFillTint="33"/>
          </w:tcPr>
          <w:p w14:paraId="227EA386" w14:textId="7B70969B" w:rsidR="00E4319B" w:rsidRDefault="00E4319B" w:rsidP="00E4319B">
            <w:r w:rsidRPr="00E925EF">
              <w:rPr>
                <w:rFonts w:ascii="Cambria" w:hAnsi="Cambria"/>
                <w:b/>
                <w:color w:val="002060"/>
              </w:rPr>
              <w:t>Faculty of Humanities and Social Sciences</w:t>
            </w:r>
          </w:p>
        </w:tc>
        <w:tc>
          <w:tcPr>
            <w:tcW w:w="814" w:type="pct"/>
            <w:shd w:val="clear" w:color="auto" w:fill="E2EFD9" w:themeFill="accent6" w:themeFillTint="33"/>
          </w:tcPr>
          <w:p w14:paraId="46B0365F" w14:textId="27E8B761" w:rsidR="00E4319B" w:rsidRDefault="00E4319B" w:rsidP="00E4319B">
            <w:r w:rsidRPr="001D062C">
              <w:rPr>
                <w:rFonts w:ascii="Cambria" w:hAnsi="Cambria"/>
                <w:b/>
                <w:color w:val="002060"/>
              </w:rPr>
              <w:t>Member</w:t>
            </w:r>
          </w:p>
        </w:tc>
      </w:tr>
      <w:tr w:rsidR="00E4319B" w14:paraId="3FEABE74" w14:textId="77777777" w:rsidTr="00C92014">
        <w:tc>
          <w:tcPr>
            <w:tcW w:w="2779" w:type="pct"/>
            <w:shd w:val="clear" w:color="auto" w:fill="FBE4D5" w:themeFill="accent2" w:themeFillTint="33"/>
            <w:vAlign w:val="center"/>
          </w:tcPr>
          <w:p w14:paraId="22F89912" w14:textId="6937ABFF" w:rsidR="00E4319B" w:rsidRPr="00EF536C" w:rsidRDefault="00D75701" w:rsidP="00D75701">
            <w:pPr>
              <w:rPr>
                <w:rFonts w:ascii="Cambria" w:hAnsi="Cambria"/>
                <w:b/>
                <w:color w:val="002060"/>
              </w:rPr>
            </w:pPr>
            <w:r w:rsidRPr="00D75701">
              <w:rPr>
                <w:rFonts w:ascii="Cambria" w:hAnsi="Cambria"/>
                <w:b/>
                <w:color w:val="002060"/>
              </w:rPr>
              <w:t>Assoc. Prof.</w:t>
            </w:r>
            <w:r w:rsidR="00E4319B" w:rsidRPr="00EF536C">
              <w:rPr>
                <w:rFonts w:ascii="Cambria" w:hAnsi="Cambria"/>
                <w:b/>
                <w:color w:val="002060"/>
              </w:rPr>
              <w:t xml:space="preserve"> Alkan ÜSTÜN</w:t>
            </w:r>
          </w:p>
        </w:tc>
        <w:tc>
          <w:tcPr>
            <w:tcW w:w="1407" w:type="pct"/>
            <w:shd w:val="clear" w:color="auto" w:fill="FBE4D5" w:themeFill="accent2" w:themeFillTint="33"/>
          </w:tcPr>
          <w:p w14:paraId="0AC02AE3" w14:textId="4C28E9FD" w:rsidR="00E4319B" w:rsidRDefault="00E4319B" w:rsidP="00E4319B">
            <w:r w:rsidRPr="00E925EF">
              <w:rPr>
                <w:rFonts w:ascii="Cambria" w:hAnsi="Cambria"/>
                <w:b/>
                <w:color w:val="002060"/>
              </w:rPr>
              <w:t>Faculty of Humanities and Social Sciences</w:t>
            </w:r>
          </w:p>
        </w:tc>
        <w:tc>
          <w:tcPr>
            <w:tcW w:w="814" w:type="pct"/>
            <w:shd w:val="clear" w:color="auto" w:fill="FBE4D5" w:themeFill="accent2" w:themeFillTint="33"/>
          </w:tcPr>
          <w:p w14:paraId="06E0D4E9" w14:textId="30768EBC" w:rsidR="00E4319B" w:rsidRDefault="00E4319B" w:rsidP="00E4319B">
            <w:r w:rsidRPr="001D062C">
              <w:rPr>
                <w:rFonts w:ascii="Cambria" w:hAnsi="Cambria"/>
                <w:b/>
                <w:color w:val="002060"/>
              </w:rPr>
              <w:t>Member</w:t>
            </w:r>
          </w:p>
        </w:tc>
      </w:tr>
      <w:tr w:rsidR="00E4319B" w14:paraId="38C3C4D6" w14:textId="77777777" w:rsidTr="00C92014">
        <w:tc>
          <w:tcPr>
            <w:tcW w:w="2779" w:type="pct"/>
            <w:shd w:val="clear" w:color="auto" w:fill="E2EFD9" w:themeFill="accent6" w:themeFillTint="33"/>
            <w:vAlign w:val="center"/>
          </w:tcPr>
          <w:p w14:paraId="42EB30D1" w14:textId="2B56E652" w:rsidR="00E4319B" w:rsidRPr="00FA2068"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Serdar Sezer ŞİMŞEK</w:t>
            </w:r>
          </w:p>
        </w:tc>
        <w:tc>
          <w:tcPr>
            <w:tcW w:w="1407" w:type="pct"/>
            <w:shd w:val="clear" w:color="auto" w:fill="E2EFD9" w:themeFill="accent6" w:themeFillTint="33"/>
          </w:tcPr>
          <w:p w14:paraId="47AD2373" w14:textId="5DAA742B" w:rsidR="00E4319B" w:rsidRDefault="00E4319B" w:rsidP="00E4319B">
            <w:r w:rsidRPr="00E925EF">
              <w:rPr>
                <w:rFonts w:ascii="Cambria" w:hAnsi="Cambria"/>
                <w:b/>
                <w:color w:val="002060"/>
              </w:rPr>
              <w:t>Faculty of Humanities and Social Sciences</w:t>
            </w:r>
          </w:p>
        </w:tc>
        <w:tc>
          <w:tcPr>
            <w:tcW w:w="814" w:type="pct"/>
            <w:shd w:val="clear" w:color="auto" w:fill="E2EFD9" w:themeFill="accent6" w:themeFillTint="33"/>
          </w:tcPr>
          <w:p w14:paraId="45302C9B" w14:textId="145E8CAF" w:rsidR="00E4319B" w:rsidRDefault="00E4319B" w:rsidP="00E4319B">
            <w:r w:rsidRPr="001D062C">
              <w:rPr>
                <w:rFonts w:ascii="Cambria" w:hAnsi="Cambria"/>
                <w:b/>
                <w:color w:val="002060"/>
              </w:rPr>
              <w:t>Member</w:t>
            </w:r>
          </w:p>
        </w:tc>
      </w:tr>
      <w:tr w:rsidR="00E4319B" w14:paraId="004C43C4" w14:textId="77777777" w:rsidTr="00C92014">
        <w:tc>
          <w:tcPr>
            <w:tcW w:w="2779" w:type="pct"/>
            <w:shd w:val="clear" w:color="auto" w:fill="FBE4D5" w:themeFill="accent2" w:themeFillTint="33"/>
            <w:vAlign w:val="center"/>
          </w:tcPr>
          <w:p w14:paraId="2074CDE7" w14:textId="1831CD38" w:rsidR="00E4319B" w:rsidRPr="00FA2068"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Ayşe SERT GÜDÜL</w:t>
            </w:r>
          </w:p>
        </w:tc>
        <w:tc>
          <w:tcPr>
            <w:tcW w:w="1407" w:type="pct"/>
            <w:shd w:val="clear" w:color="auto" w:fill="FBE4D5" w:themeFill="accent2" w:themeFillTint="33"/>
          </w:tcPr>
          <w:p w14:paraId="4BE8E569" w14:textId="406D88FE" w:rsidR="00E4319B" w:rsidRDefault="00E4319B" w:rsidP="00E4319B">
            <w:r w:rsidRPr="00E925EF">
              <w:rPr>
                <w:rFonts w:ascii="Cambria" w:hAnsi="Cambria"/>
                <w:b/>
                <w:color w:val="002060"/>
              </w:rPr>
              <w:t>Faculty of Humanities and Social Sciences</w:t>
            </w:r>
          </w:p>
        </w:tc>
        <w:tc>
          <w:tcPr>
            <w:tcW w:w="814" w:type="pct"/>
            <w:shd w:val="clear" w:color="auto" w:fill="FBE4D5" w:themeFill="accent2" w:themeFillTint="33"/>
          </w:tcPr>
          <w:p w14:paraId="72E8F623" w14:textId="01FB26BD" w:rsidR="00E4319B" w:rsidRDefault="00E4319B" w:rsidP="00E4319B">
            <w:r w:rsidRPr="001D062C">
              <w:rPr>
                <w:rFonts w:ascii="Cambria" w:hAnsi="Cambria"/>
                <w:b/>
                <w:color w:val="002060"/>
              </w:rPr>
              <w:t>Member</w:t>
            </w:r>
          </w:p>
        </w:tc>
      </w:tr>
      <w:tr w:rsidR="00E4319B" w14:paraId="5D65EFA8" w14:textId="77777777" w:rsidTr="001D3140">
        <w:tc>
          <w:tcPr>
            <w:tcW w:w="2779" w:type="pct"/>
            <w:shd w:val="clear" w:color="auto" w:fill="E2EFD9" w:themeFill="accent6" w:themeFillTint="33"/>
            <w:vAlign w:val="center"/>
          </w:tcPr>
          <w:p w14:paraId="79BA7804" w14:textId="49CF58AB" w:rsidR="00E4319B" w:rsidRPr="00EF536C"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sidRPr="00EF536C">
              <w:rPr>
                <w:rFonts w:ascii="Cambria" w:hAnsi="Cambria"/>
                <w:b/>
                <w:color w:val="002060"/>
              </w:rPr>
              <w:t>Dr. Emine AKÇELİK</w:t>
            </w:r>
          </w:p>
        </w:tc>
        <w:tc>
          <w:tcPr>
            <w:tcW w:w="1407" w:type="pct"/>
            <w:shd w:val="clear" w:color="auto" w:fill="E2EFD9" w:themeFill="accent6" w:themeFillTint="33"/>
          </w:tcPr>
          <w:p w14:paraId="6C5D38E5" w14:textId="74AE8B7C" w:rsidR="00E4319B" w:rsidRDefault="00E4319B" w:rsidP="00E4319B">
            <w:r w:rsidRPr="00E925EF">
              <w:rPr>
                <w:rFonts w:ascii="Cambria" w:hAnsi="Cambria"/>
                <w:b/>
                <w:color w:val="002060"/>
              </w:rPr>
              <w:t>Faculty of Humanities and Social Sciences</w:t>
            </w:r>
          </w:p>
        </w:tc>
        <w:tc>
          <w:tcPr>
            <w:tcW w:w="814" w:type="pct"/>
            <w:shd w:val="clear" w:color="auto" w:fill="E2EFD9" w:themeFill="accent6" w:themeFillTint="33"/>
          </w:tcPr>
          <w:p w14:paraId="428DA8F3" w14:textId="64414732" w:rsidR="00E4319B" w:rsidRDefault="00E4319B" w:rsidP="00E4319B">
            <w:r w:rsidRPr="001D062C">
              <w:rPr>
                <w:rFonts w:ascii="Cambria" w:hAnsi="Cambria"/>
                <w:b/>
                <w:color w:val="002060"/>
              </w:rPr>
              <w:t>Member</w:t>
            </w:r>
          </w:p>
        </w:tc>
      </w:tr>
      <w:tr w:rsidR="00EF536C" w:rsidRPr="00684660" w14:paraId="6DFB9E20" w14:textId="77777777" w:rsidTr="00C92014">
        <w:tc>
          <w:tcPr>
            <w:tcW w:w="2779" w:type="pct"/>
            <w:shd w:val="clear" w:color="auto" w:fill="FBE4D5" w:themeFill="accent2" w:themeFillTint="33"/>
            <w:vAlign w:val="center"/>
          </w:tcPr>
          <w:p w14:paraId="70DF9E56" w14:textId="77777777" w:rsidR="00EF536C" w:rsidRPr="00684660" w:rsidRDefault="00EF536C" w:rsidP="00C92014">
            <w:pPr>
              <w:rPr>
                <w:rFonts w:ascii="Cambria" w:hAnsi="Cambria"/>
                <w:b/>
                <w:color w:val="002060"/>
              </w:rPr>
            </w:pPr>
          </w:p>
        </w:tc>
        <w:tc>
          <w:tcPr>
            <w:tcW w:w="1407" w:type="pct"/>
            <w:shd w:val="clear" w:color="auto" w:fill="FBE4D5" w:themeFill="accent2" w:themeFillTint="33"/>
          </w:tcPr>
          <w:p w14:paraId="44E871BC" w14:textId="77777777" w:rsidR="00EF536C" w:rsidRDefault="00EF536C" w:rsidP="00C92014"/>
        </w:tc>
        <w:tc>
          <w:tcPr>
            <w:tcW w:w="814" w:type="pct"/>
            <w:shd w:val="clear" w:color="auto" w:fill="FBE4D5" w:themeFill="accent2" w:themeFillTint="33"/>
            <w:vAlign w:val="center"/>
          </w:tcPr>
          <w:p w14:paraId="144A5D23" w14:textId="77777777" w:rsidR="00EF536C" w:rsidRPr="00684660" w:rsidRDefault="00EF536C" w:rsidP="00C92014">
            <w:pPr>
              <w:rPr>
                <w:rFonts w:ascii="Cambria" w:hAnsi="Cambria"/>
                <w:b/>
                <w:color w:val="002060"/>
              </w:rPr>
            </w:pPr>
          </w:p>
        </w:tc>
      </w:tr>
      <w:tr w:rsidR="00EF536C" w14:paraId="5B419BEF" w14:textId="77777777" w:rsidTr="00C92014">
        <w:tc>
          <w:tcPr>
            <w:tcW w:w="5000" w:type="pct"/>
            <w:gridSpan w:val="3"/>
            <w:shd w:val="clear" w:color="auto" w:fill="44546A" w:themeFill="text2"/>
            <w:vAlign w:val="center"/>
            <w:hideMark/>
          </w:tcPr>
          <w:p w14:paraId="0779F422" w14:textId="1ACACF83" w:rsidR="00EF536C" w:rsidRDefault="00E4319B" w:rsidP="00C92014">
            <w:pPr>
              <w:jc w:val="center"/>
              <w:rPr>
                <w:rFonts w:ascii="Cambria" w:hAnsi="Cambria"/>
                <w:b/>
                <w:color w:val="FFFFFF" w:themeColor="background1"/>
                <w:sz w:val="24"/>
              </w:rPr>
            </w:pPr>
            <w:r w:rsidRPr="006E00BD">
              <w:rPr>
                <w:rFonts w:ascii="Cambria" w:hAnsi="Cambria"/>
                <w:b/>
                <w:color w:val="FFFFFF" w:themeColor="background1"/>
                <w:sz w:val="24"/>
              </w:rPr>
              <w:t>History Department Commission</w:t>
            </w:r>
          </w:p>
        </w:tc>
      </w:tr>
      <w:tr w:rsidR="00E4319B" w14:paraId="4AE8FE9A" w14:textId="77777777" w:rsidTr="00C92014">
        <w:tc>
          <w:tcPr>
            <w:tcW w:w="2779" w:type="pct"/>
            <w:shd w:val="clear" w:color="auto" w:fill="DEEAF6" w:themeFill="accent1" w:themeFillTint="33"/>
            <w:vAlign w:val="center"/>
            <w:hideMark/>
          </w:tcPr>
          <w:p w14:paraId="249CF069" w14:textId="305222BA"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7FFE018F" w14:textId="74AFA36D"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1F41BFC7" w14:textId="366A3DBD" w:rsidR="00E4319B" w:rsidRDefault="00E4319B" w:rsidP="00E4319B">
            <w:pPr>
              <w:rPr>
                <w:rFonts w:ascii="Cambria" w:hAnsi="Cambria"/>
                <w:b/>
                <w:color w:val="002060"/>
                <w:sz w:val="24"/>
              </w:rPr>
            </w:pPr>
            <w:r>
              <w:rPr>
                <w:rFonts w:ascii="Cambria" w:hAnsi="Cambria"/>
                <w:b/>
                <w:color w:val="002060"/>
                <w:sz w:val="24"/>
              </w:rPr>
              <w:t>DUTY</w:t>
            </w:r>
          </w:p>
        </w:tc>
      </w:tr>
      <w:tr w:rsidR="00E4319B" w14:paraId="2759D3A6" w14:textId="77777777" w:rsidTr="00B068D6">
        <w:tc>
          <w:tcPr>
            <w:tcW w:w="2779" w:type="pct"/>
            <w:shd w:val="clear" w:color="auto" w:fill="FBE4D5" w:themeFill="accent2" w:themeFillTint="33"/>
            <w:vAlign w:val="center"/>
          </w:tcPr>
          <w:p w14:paraId="53E3B46C" w14:textId="519D03F7" w:rsidR="00E4319B"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Mustafa HİZMETLİ</w:t>
            </w:r>
          </w:p>
        </w:tc>
        <w:tc>
          <w:tcPr>
            <w:tcW w:w="1407" w:type="pct"/>
            <w:shd w:val="clear" w:color="auto" w:fill="FBE4D5" w:themeFill="accent2" w:themeFillTint="33"/>
          </w:tcPr>
          <w:p w14:paraId="0BD90278" w14:textId="00CAEAF3" w:rsidR="00E4319B" w:rsidRDefault="00E4319B" w:rsidP="00E4319B">
            <w:r w:rsidRPr="006963B2">
              <w:rPr>
                <w:rFonts w:ascii="Cambria" w:hAnsi="Cambria"/>
                <w:b/>
                <w:color w:val="002060"/>
              </w:rPr>
              <w:t>Faculty of Humanities and Social Sciences</w:t>
            </w:r>
          </w:p>
        </w:tc>
        <w:tc>
          <w:tcPr>
            <w:tcW w:w="814" w:type="pct"/>
            <w:shd w:val="clear" w:color="auto" w:fill="FBE4D5" w:themeFill="accent2" w:themeFillTint="33"/>
            <w:vAlign w:val="center"/>
          </w:tcPr>
          <w:p w14:paraId="2DB318DC" w14:textId="55F3361D" w:rsidR="00E4319B" w:rsidRDefault="00E4319B" w:rsidP="00E4319B">
            <w:pPr>
              <w:rPr>
                <w:rFonts w:ascii="Cambria" w:hAnsi="Cambria"/>
                <w:b/>
                <w:color w:val="002060"/>
              </w:rPr>
            </w:pPr>
            <w:r>
              <w:rPr>
                <w:rFonts w:ascii="Cambria" w:hAnsi="Cambria"/>
                <w:b/>
                <w:color w:val="002060"/>
              </w:rPr>
              <w:t>Chair</w:t>
            </w:r>
          </w:p>
        </w:tc>
      </w:tr>
      <w:tr w:rsidR="00E4319B" w14:paraId="56B44C03" w14:textId="77777777" w:rsidTr="00C92014">
        <w:tc>
          <w:tcPr>
            <w:tcW w:w="2779" w:type="pct"/>
            <w:shd w:val="clear" w:color="auto" w:fill="E2EFD9" w:themeFill="accent6" w:themeFillTint="33"/>
            <w:vAlign w:val="center"/>
          </w:tcPr>
          <w:p w14:paraId="19FCCD29" w14:textId="6C206F59" w:rsidR="00E4319B" w:rsidRPr="00FA2068"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Yenal ÜNAL</w:t>
            </w:r>
          </w:p>
        </w:tc>
        <w:tc>
          <w:tcPr>
            <w:tcW w:w="1407" w:type="pct"/>
            <w:shd w:val="clear" w:color="auto" w:fill="E2EFD9" w:themeFill="accent6" w:themeFillTint="33"/>
          </w:tcPr>
          <w:p w14:paraId="783DA192" w14:textId="4A0704ED" w:rsidR="00E4319B" w:rsidRDefault="00E4319B" w:rsidP="00E4319B">
            <w:r w:rsidRPr="006963B2">
              <w:rPr>
                <w:rFonts w:ascii="Cambria" w:hAnsi="Cambria"/>
                <w:b/>
                <w:color w:val="002060"/>
              </w:rPr>
              <w:t>Faculty of Humanities and Social Sciences</w:t>
            </w:r>
          </w:p>
        </w:tc>
        <w:tc>
          <w:tcPr>
            <w:tcW w:w="814" w:type="pct"/>
            <w:shd w:val="clear" w:color="auto" w:fill="E2EFD9" w:themeFill="accent6" w:themeFillTint="33"/>
          </w:tcPr>
          <w:p w14:paraId="0A606554" w14:textId="33D1467B" w:rsidR="00E4319B" w:rsidRDefault="00E4319B" w:rsidP="00E4319B">
            <w:r w:rsidRPr="001A7D4A">
              <w:rPr>
                <w:rFonts w:ascii="Cambria" w:hAnsi="Cambria"/>
                <w:b/>
                <w:color w:val="002060"/>
              </w:rPr>
              <w:t>Member</w:t>
            </w:r>
          </w:p>
        </w:tc>
      </w:tr>
      <w:tr w:rsidR="00E4319B" w14:paraId="7C7BEC20" w14:textId="77777777" w:rsidTr="00C92014">
        <w:tc>
          <w:tcPr>
            <w:tcW w:w="2779" w:type="pct"/>
            <w:shd w:val="clear" w:color="auto" w:fill="FBE4D5" w:themeFill="accent2" w:themeFillTint="33"/>
            <w:vAlign w:val="center"/>
          </w:tcPr>
          <w:p w14:paraId="0B72ED53" w14:textId="02B50BEA" w:rsidR="00E4319B" w:rsidRPr="00FA2068"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Emrah ÇETİN</w:t>
            </w:r>
          </w:p>
        </w:tc>
        <w:tc>
          <w:tcPr>
            <w:tcW w:w="1407" w:type="pct"/>
            <w:shd w:val="clear" w:color="auto" w:fill="FBE4D5" w:themeFill="accent2" w:themeFillTint="33"/>
          </w:tcPr>
          <w:p w14:paraId="042D7C92" w14:textId="7172AA0F" w:rsidR="00E4319B" w:rsidRDefault="00E4319B" w:rsidP="00E4319B">
            <w:r w:rsidRPr="006963B2">
              <w:rPr>
                <w:rFonts w:ascii="Cambria" w:hAnsi="Cambria"/>
                <w:b/>
                <w:color w:val="002060"/>
              </w:rPr>
              <w:t>Faculty of Humanities and Social Sciences</w:t>
            </w:r>
          </w:p>
        </w:tc>
        <w:tc>
          <w:tcPr>
            <w:tcW w:w="814" w:type="pct"/>
            <w:shd w:val="clear" w:color="auto" w:fill="FBE4D5" w:themeFill="accent2" w:themeFillTint="33"/>
          </w:tcPr>
          <w:p w14:paraId="50EC9E07" w14:textId="05541709" w:rsidR="00E4319B" w:rsidRDefault="00E4319B" w:rsidP="00E4319B">
            <w:r w:rsidRPr="001A7D4A">
              <w:rPr>
                <w:rFonts w:ascii="Cambria" w:hAnsi="Cambria"/>
                <w:b/>
                <w:color w:val="002060"/>
              </w:rPr>
              <w:t>Member</w:t>
            </w:r>
          </w:p>
        </w:tc>
      </w:tr>
      <w:tr w:rsidR="00E4319B" w14:paraId="12D00053" w14:textId="77777777" w:rsidTr="00C92014">
        <w:tc>
          <w:tcPr>
            <w:tcW w:w="2779" w:type="pct"/>
            <w:shd w:val="clear" w:color="auto" w:fill="E2EFD9" w:themeFill="accent6" w:themeFillTint="33"/>
            <w:vAlign w:val="center"/>
          </w:tcPr>
          <w:p w14:paraId="0579F430" w14:textId="38211FDE" w:rsidR="00E4319B" w:rsidRPr="00FA2068"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Melek SARI GÜVEN</w:t>
            </w:r>
          </w:p>
        </w:tc>
        <w:tc>
          <w:tcPr>
            <w:tcW w:w="1407" w:type="pct"/>
            <w:shd w:val="clear" w:color="auto" w:fill="E2EFD9" w:themeFill="accent6" w:themeFillTint="33"/>
          </w:tcPr>
          <w:p w14:paraId="13173221" w14:textId="41880CF4" w:rsidR="00E4319B" w:rsidRDefault="00E4319B" w:rsidP="00E4319B">
            <w:r w:rsidRPr="006963B2">
              <w:rPr>
                <w:rFonts w:ascii="Cambria" w:hAnsi="Cambria"/>
                <w:b/>
                <w:color w:val="002060"/>
              </w:rPr>
              <w:t>Faculty of Humanities and Social Sciences</w:t>
            </w:r>
          </w:p>
        </w:tc>
        <w:tc>
          <w:tcPr>
            <w:tcW w:w="814" w:type="pct"/>
            <w:shd w:val="clear" w:color="auto" w:fill="E2EFD9" w:themeFill="accent6" w:themeFillTint="33"/>
          </w:tcPr>
          <w:p w14:paraId="57DAC17A" w14:textId="719FA0F8" w:rsidR="00E4319B" w:rsidRDefault="00E4319B" w:rsidP="00E4319B">
            <w:r w:rsidRPr="001A7D4A">
              <w:rPr>
                <w:rFonts w:ascii="Cambria" w:hAnsi="Cambria"/>
                <w:b/>
                <w:color w:val="002060"/>
              </w:rPr>
              <w:t>Member</w:t>
            </w:r>
          </w:p>
        </w:tc>
      </w:tr>
      <w:tr w:rsidR="00E4319B" w14:paraId="036F2155" w14:textId="77777777" w:rsidTr="00C92014">
        <w:tc>
          <w:tcPr>
            <w:tcW w:w="2779" w:type="pct"/>
            <w:shd w:val="clear" w:color="auto" w:fill="FBE4D5" w:themeFill="accent2" w:themeFillTint="33"/>
            <w:vAlign w:val="center"/>
          </w:tcPr>
          <w:p w14:paraId="380FE3F2" w14:textId="72CCD558" w:rsidR="00E4319B" w:rsidRDefault="00D75701" w:rsidP="00E4319B">
            <w:r w:rsidRPr="00D75701">
              <w:rPr>
                <w:rFonts w:ascii="Cambria" w:hAnsi="Cambria"/>
                <w:b/>
                <w:color w:val="002060"/>
              </w:rPr>
              <w:lastRenderedPageBreak/>
              <w:t>Asst. Prof.</w:t>
            </w:r>
            <w:r>
              <w:rPr>
                <w:rFonts w:ascii="Cambria" w:hAnsi="Cambria"/>
                <w:b/>
                <w:color w:val="002060"/>
              </w:rPr>
              <w:t xml:space="preserve"> </w:t>
            </w:r>
            <w:r w:rsidR="00E4319B" w:rsidRPr="00EF536C">
              <w:rPr>
                <w:rFonts w:ascii="Cambria" w:hAnsi="Cambria"/>
                <w:b/>
                <w:color w:val="002060"/>
              </w:rPr>
              <w:t>Tunay KARAKÖK</w:t>
            </w:r>
          </w:p>
        </w:tc>
        <w:tc>
          <w:tcPr>
            <w:tcW w:w="1407" w:type="pct"/>
            <w:shd w:val="clear" w:color="auto" w:fill="FBE4D5" w:themeFill="accent2" w:themeFillTint="33"/>
          </w:tcPr>
          <w:p w14:paraId="7AEF112C" w14:textId="28E120DA" w:rsidR="00E4319B" w:rsidRDefault="00E4319B" w:rsidP="00E4319B">
            <w:r w:rsidRPr="006963B2">
              <w:rPr>
                <w:rFonts w:ascii="Cambria" w:hAnsi="Cambria"/>
                <w:b/>
                <w:color w:val="002060"/>
              </w:rPr>
              <w:t>Faculty of Humanities and Social Sciences</w:t>
            </w:r>
          </w:p>
        </w:tc>
        <w:tc>
          <w:tcPr>
            <w:tcW w:w="814" w:type="pct"/>
            <w:shd w:val="clear" w:color="auto" w:fill="FBE4D5" w:themeFill="accent2" w:themeFillTint="33"/>
          </w:tcPr>
          <w:p w14:paraId="6FDC9839" w14:textId="5E6992B3" w:rsidR="00E4319B" w:rsidRDefault="00E4319B" w:rsidP="00E4319B">
            <w:r w:rsidRPr="001A7D4A">
              <w:rPr>
                <w:rFonts w:ascii="Cambria" w:hAnsi="Cambria"/>
                <w:b/>
                <w:color w:val="002060"/>
              </w:rPr>
              <w:t>Member</w:t>
            </w:r>
          </w:p>
        </w:tc>
      </w:tr>
      <w:tr w:rsidR="00EF536C" w14:paraId="738610EB" w14:textId="77777777" w:rsidTr="00C92014">
        <w:tc>
          <w:tcPr>
            <w:tcW w:w="2779" w:type="pct"/>
            <w:shd w:val="clear" w:color="auto" w:fill="E2EFD9" w:themeFill="accent6" w:themeFillTint="33"/>
            <w:vAlign w:val="center"/>
          </w:tcPr>
          <w:p w14:paraId="637805D2" w14:textId="77777777" w:rsidR="00EF536C" w:rsidRPr="00FA2068" w:rsidRDefault="00EF536C" w:rsidP="00C92014">
            <w:pPr>
              <w:rPr>
                <w:rFonts w:ascii="Cambria" w:hAnsi="Cambria"/>
                <w:b/>
                <w:color w:val="002060"/>
              </w:rPr>
            </w:pPr>
          </w:p>
        </w:tc>
        <w:tc>
          <w:tcPr>
            <w:tcW w:w="1407" w:type="pct"/>
            <w:shd w:val="clear" w:color="auto" w:fill="E2EFD9" w:themeFill="accent6" w:themeFillTint="33"/>
          </w:tcPr>
          <w:p w14:paraId="463F29E8" w14:textId="77777777" w:rsidR="00EF536C" w:rsidRDefault="00EF536C" w:rsidP="00C92014"/>
        </w:tc>
        <w:tc>
          <w:tcPr>
            <w:tcW w:w="814" w:type="pct"/>
            <w:shd w:val="clear" w:color="auto" w:fill="E2EFD9" w:themeFill="accent6" w:themeFillTint="33"/>
          </w:tcPr>
          <w:p w14:paraId="3B7B4B86" w14:textId="77777777" w:rsidR="00EF536C" w:rsidRDefault="00EF536C" w:rsidP="00C92014"/>
        </w:tc>
      </w:tr>
      <w:tr w:rsidR="00EF536C" w14:paraId="1843262D" w14:textId="77777777" w:rsidTr="00C92014">
        <w:tc>
          <w:tcPr>
            <w:tcW w:w="5000" w:type="pct"/>
            <w:gridSpan w:val="3"/>
            <w:shd w:val="clear" w:color="auto" w:fill="44546A" w:themeFill="text2"/>
            <w:vAlign w:val="center"/>
            <w:hideMark/>
          </w:tcPr>
          <w:p w14:paraId="653508F7" w14:textId="206BE623" w:rsidR="00EF536C" w:rsidRDefault="00E4319B" w:rsidP="00C92014">
            <w:pPr>
              <w:jc w:val="center"/>
              <w:rPr>
                <w:rFonts w:ascii="Cambria" w:hAnsi="Cambria"/>
                <w:b/>
                <w:color w:val="FFFFFF" w:themeColor="background1"/>
                <w:sz w:val="24"/>
              </w:rPr>
            </w:pPr>
            <w:r>
              <w:rPr>
                <w:rFonts w:ascii="Cambria" w:hAnsi="Cambria"/>
                <w:b/>
                <w:color w:val="FFFFFF" w:themeColor="background1"/>
                <w:sz w:val="24"/>
              </w:rPr>
              <w:t>T</w:t>
            </w:r>
            <w:r w:rsidRPr="006E00BD">
              <w:rPr>
                <w:rFonts w:ascii="Cambria" w:hAnsi="Cambria"/>
                <w:b/>
                <w:color w:val="FFFFFF" w:themeColor="background1"/>
                <w:sz w:val="24"/>
              </w:rPr>
              <w:t>urkish Language and Literature Department Commission</w:t>
            </w:r>
          </w:p>
        </w:tc>
      </w:tr>
      <w:tr w:rsidR="00E4319B" w14:paraId="4E3DF4CF" w14:textId="77777777" w:rsidTr="00C92014">
        <w:tc>
          <w:tcPr>
            <w:tcW w:w="2779" w:type="pct"/>
            <w:shd w:val="clear" w:color="auto" w:fill="DEEAF6" w:themeFill="accent1" w:themeFillTint="33"/>
            <w:vAlign w:val="center"/>
            <w:hideMark/>
          </w:tcPr>
          <w:p w14:paraId="541FE182" w14:textId="2A4AE53A"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3076523C" w14:textId="7B83B7AC"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58B40D20" w14:textId="7A3279C0" w:rsidR="00E4319B" w:rsidRDefault="00E4319B" w:rsidP="00E4319B">
            <w:pPr>
              <w:rPr>
                <w:rFonts w:ascii="Cambria" w:hAnsi="Cambria"/>
                <w:b/>
                <w:color w:val="002060"/>
                <w:sz w:val="24"/>
              </w:rPr>
            </w:pPr>
            <w:r>
              <w:rPr>
                <w:rFonts w:ascii="Cambria" w:hAnsi="Cambria"/>
                <w:b/>
                <w:color w:val="002060"/>
                <w:sz w:val="24"/>
              </w:rPr>
              <w:t>DUTY</w:t>
            </w:r>
          </w:p>
        </w:tc>
      </w:tr>
      <w:tr w:rsidR="00E4319B" w14:paraId="33CBD461" w14:textId="77777777" w:rsidTr="00A1662B">
        <w:tc>
          <w:tcPr>
            <w:tcW w:w="2779" w:type="pct"/>
            <w:shd w:val="clear" w:color="auto" w:fill="FBE4D5" w:themeFill="accent2" w:themeFillTint="33"/>
            <w:vAlign w:val="center"/>
          </w:tcPr>
          <w:p w14:paraId="454AED0C" w14:textId="78222222" w:rsidR="00E4319B"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Kürşat Şamil ŞAHİN</w:t>
            </w:r>
          </w:p>
        </w:tc>
        <w:tc>
          <w:tcPr>
            <w:tcW w:w="1407" w:type="pct"/>
            <w:shd w:val="clear" w:color="auto" w:fill="FBE4D5" w:themeFill="accent2" w:themeFillTint="33"/>
          </w:tcPr>
          <w:p w14:paraId="4EB5BA4E" w14:textId="18B5B38E" w:rsidR="00E4319B" w:rsidRDefault="00E4319B" w:rsidP="00E4319B">
            <w:r w:rsidRPr="004D29D1">
              <w:rPr>
                <w:rFonts w:ascii="Cambria" w:hAnsi="Cambria"/>
                <w:b/>
                <w:color w:val="002060"/>
              </w:rPr>
              <w:t>Faculty of Humanities and Social Sciences</w:t>
            </w:r>
          </w:p>
        </w:tc>
        <w:tc>
          <w:tcPr>
            <w:tcW w:w="814" w:type="pct"/>
            <w:shd w:val="clear" w:color="auto" w:fill="FBE4D5" w:themeFill="accent2" w:themeFillTint="33"/>
            <w:vAlign w:val="center"/>
          </w:tcPr>
          <w:p w14:paraId="0B32E52E" w14:textId="5F083470" w:rsidR="00E4319B" w:rsidRDefault="00E4319B" w:rsidP="00E4319B">
            <w:pPr>
              <w:rPr>
                <w:rFonts w:ascii="Cambria" w:hAnsi="Cambria"/>
                <w:b/>
                <w:color w:val="002060"/>
              </w:rPr>
            </w:pPr>
            <w:r>
              <w:rPr>
                <w:rFonts w:ascii="Cambria" w:hAnsi="Cambria"/>
                <w:b/>
                <w:color w:val="002060"/>
              </w:rPr>
              <w:t>Chair</w:t>
            </w:r>
          </w:p>
        </w:tc>
      </w:tr>
      <w:tr w:rsidR="00E4319B" w14:paraId="541EDE3F" w14:textId="77777777" w:rsidTr="00C92014">
        <w:tc>
          <w:tcPr>
            <w:tcW w:w="2779" w:type="pct"/>
            <w:shd w:val="clear" w:color="auto" w:fill="E2EFD9" w:themeFill="accent6" w:themeFillTint="33"/>
            <w:vAlign w:val="center"/>
          </w:tcPr>
          <w:p w14:paraId="5389F4D9" w14:textId="03FD8568" w:rsidR="00E4319B" w:rsidRPr="00FA2068" w:rsidRDefault="00D75701" w:rsidP="00E4319B">
            <w:pPr>
              <w:rPr>
                <w:rFonts w:ascii="Cambria" w:hAnsi="Cambria"/>
                <w:b/>
                <w:color w:val="002060"/>
              </w:rPr>
            </w:pPr>
            <w:r w:rsidRPr="00D75701">
              <w:rPr>
                <w:rFonts w:ascii="Cambria" w:hAnsi="Cambria"/>
                <w:b/>
                <w:color w:val="002060"/>
              </w:rPr>
              <w:t>Assoc. Prof.</w:t>
            </w:r>
            <w:r>
              <w:rPr>
                <w:rFonts w:ascii="Cambria" w:hAnsi="Cambria"/>
                <w:b/>
                <w:color w:val="002060"/>
              </w:rPr>
              <w:t xml:space="preserve"> </w:t>
            </w:r>
            <w:r w:rsidR="00E4319B">
              <w:rPr>
                <w:rFonts w:ascii="Cambria" w:hAnsi="Cambria"/>
                <w:b/>
                <w:color w:val="002060"/>
              </w:rPr>
              <w:t>Haluk ÖNER</w:t>
            </w:r>
          </w:p>
        </w:tc>
        <w:tc>
          <w:tcPr>
            <w:tcW w:w="1407" w:type="pct"/>
            <w:shd w:val="clear" w:color="auto" w:fill="E2EFD9" w:themeFill="accent6" w:themeFillTint="33"/>
          </w:tcPr>
          <w:p w14:paraId="3C7E5EC7" w14:textId="1A62F286" w:rsidR="00E4319B" w:rsidRDefault="00E4319B" w:rsidP="00E4319B">
            <w:r w:rsidRPr="004D29D1">
              <w:rPr>
                <w:rFonts w:ascii="Cambria" w:hAnsi="Cambria"/>
                <w:b/>
                <w:color w:val="002060"/>
              </w:rPr>
              <w:t>Faculty of Humanities and Social Sciences</w:t>
            </w:r>
          </w:p>
        </w:tc>
        <w:tc>
          <w:tcPr>
            <w:tcW w:w="814" w:type="pct"/>
            <w:shd w:val="clear" w:color="auto" w:fill="E2EFD9" w:themeFill="accent6" w:themeFillTint="33"/>
          </w:tcPr>
          <w:p w14:paraId="3D3A1FC3" w14:textId="27F307CF" w:rsidR="00E4319B" w:rsidRDefault="00E4319B" w:rsidP="00E4319B">
            <w:r w:rsidRPr="00FE0D1D">
              <w:rPr>
                <w:rFonts w:ascii="Cambria" w:hAnsi="Cambria"/>
                <w:b/>
                <w:color w:val="002060"/>
              </w:rPr>
              <w:t>Member</w:t>
            </w:r>
          </w:p>
        </w:tc>
      </w:tr>
      <w:tr w:rsidR="00E4319B" w14:paraId="63B962A5" w14:textId="77777777" w:rsidTr="00C92014">
        <w:tc>
          <w:tcPr>
            <w:tcW w:w="2779" w:type="pct"/>
            <w:shd w:val="clear" w:color="auto" w:fill="FBE4D5" w:themeFill="accent2" w:themeFillTint="33"/>
            <w:vAlign w:val="center"/>
          </w:tcPr>
          <w:p w14:paraId="13B93712" w14:textId="68B5D88C" w:rsidR="00E4319B" w:rsidRPr="00FA2068" w:rsidRDefault="00D75701" w:rsidP="00D75701">
            <w:pPr>
              <w:rPr>
                <w:rFonts w:ascii="Cambria" w:hAnsi="Cambria"/>
                <w:b/>
                <w:color w:val="002060"/>
              </w:rPr>
            </w:pPr>
            <w:r>
              <w:rPr>
                <w:rFonts w:ascii="Cambria" w:hAnsi="Cambria"/>
                <w:b/>
                <w:color w:val="002060"/>
              </w:rPr>
              <w:t>Prof.</w:t>
            </w:r>
            <w:r w:rsidR="00E4319B">
              <w:rPr>
                <w:rFonts w:ascii="Cambria" w:hAnsi="Cambria"/>
                <w:b/>
                <w:color w:val="002060"/>
              </w:rPr>
              <w:t xml:space="preserve"> Şerife Seher EROL ÇALIŞKAN</w:t>
            </w:r>
          </w:p>
        </w:tc>
        <w:tc>
          <w:tcPr>
            <w:tcW w:w="1407" w:type="pct"/>
            <w:shd w:val="clear" w:color="auto" w:fill="FBE4D5" w:themeFill="accent2" w:themeFillTint="33"/>
          </w:tcPr>
          <w:p w14:paraId="60C6BF83" w14:textId="2525444B" w:rsidR="00E4319B" w:rsidRDefault="00E4319B" w:rsidP="00E4319B">
            <w:r w:rsidRPr="004D29D1">
              <w:rPr>
                <w:rFonts w:ascii="Cambria" w:hAnsi="Cambria"/>
                <w:b/>
                <w:color w:val="002060"/>
              </w:rPr>
              <w:t>Faculty of Humanities and Social Sciences</w:t>
            </w:r>
          </w:p>
        </w:tc>
        <w:tc>
          <w:tcPr>
            <w:tcW w:w="814" w:type="pct"/>
            <w:shd w:val="clear" w:color="auto" w:fill="FBE4D5" w:themeFill="accent2" w:themeFillTint="33"/>
          </w:tcPr>
          <w:p w14:paraId="5DBA2533" w14:textId="7ABE70BB" w:rsidR="00E4319B" w:rsidRDefault="00E4319B" w:rsidP="00E4319B">
            <w:r w:rsidRPr="00FE0D1D">
              <w:rPr>
                <w:rFonts w:ascii="Cambria" w:hAnsi="Cambria"/>
                <w:b/>
                <w:color w:val="002060"/>
              </w:rPr>
              <w:t>Member</w:t>
            </w:r>
          </w:p>
        </w:tc>
      </w:tr>
      <w:tr w:rsidR="00E4319B" w14:paraId="64CE3D39" w14:textId="77777777" w:rsidTr="00C92014">
        <w:tc>
          <w:tcPr>
            <w:tcW w:w="2779" w:type="pct"/>
            <w:shd w:val="clear" w:color="auto" w:fill="E2EFD9" w:themeFill="accent6" w:themeFillTint="33"/>
            <w:vAlign w:val="center"/>
          </w:tcPr>
          <w:p w14:paraId="2A46142A" w14:textId="01C2A67D" w:rsidR="00E4319B" w:rsidRPr="00FA2068"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Özge ÖZBAY KARA</w:t>
            </w:r>
          </w:p>
        </w:tc>
        <w:tc>
          <w:tcPr>
            <w:tcW w:w="1407" w:type="pct"/>
            <w:shd w:val="clear" w:color="auto" w:fill="E2EFD9" w:themeFill="accent6" w:themeFillTint="33"/>
          </w:tcPr>
          <w:p w14:paraId="436A010A" w14:textId="6C0D8690" w:rsidR="00E4319B" w:rsidRDefault="00E4319B" w:rsidP="00E4319B">
            <w:r w:rsidRPr="004D29D1">
              <w:rPr>
                <w:rFonts w:ascii="Cambria" w:hAnsi="Cambria"/>
                <w:b/>
                <w:color w:val="002060"/>
              </w:rPr>
              <w:t>Faculty of Humanities and Social Sciences</w:t>
            </w:r>
          </w:p>
        </w:tc>
        <w:tc>
          <w:tcPr>
            <w:tcW w:w="814" w:type="pct"/>
            <w:shd w:val="clear" w:color="auto" w:fill="E2EFD9" w:themeFill="accent6" w:themeFillTint="33"/>
          </w:tcPr>
          <w:p w14:paraId="2CC80F80" w14:textId="18274DA2" w:rsidR="00E4319B" w:rsidRDefault="00E4319B" w:rsidP="00E4319B">
            <w:r w:rsidRPr="00FE0D1D">
              <w:rPr>
                <w:rFonts w:ascii="Cambria" w:hAnsi="Cambria"/>
                <w:b/>
                <w:color w:val="002060"/>
              </w:rPr>
              <w:t>Member</w:t>
            </w:r>
          </w:p>
        </w:tc>
      </w:tr>
      <w:tr w:rsidR="00E4319B" w14:paraId="3F4F83E9" w14:textId="77777777" w:rsidTr="00C92014">
        <w:tc>
          <w:tcPr>
            <w:tcW w:w="2779" w:type="pct"/>
            <w:shd w:val="clear" w:color="auto" w:fill="FBE4D5" w:themeFill="accent2" w:themeFillTint="33"/>
            <w:vAlign w:val="center"/>
          </w:tcPr>
          <w:p w14:paraId="66DB1994" w14:textId="0E8FB651" w:rsidR="00E4319B" w:rsidRDefault="00D75701" w:rsidP="00E4319B">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Ahmet CAN</w:t>
            </w:r>
          </w:p>
        </w:tc>
        <w:tc>
          <w:tcPr>
            <w:tcW w:w="1407" w:type="pct"/>
            <w:shd w:val="clear" w:color="auto" w:fill="FBE4D5" w:themeFill="accent2" w:themeFillTint="33"/>
          </w:tcPr>
          <w:p w14:paraId="6CBB9816" w14:textId="6403E168" w:rsidR="00E4319B" w:rsidRDefault="00E4319B" w:rsidP="00E4319B">
            <w:r w:rsidRPr="004D29D1">
              <w:rPr>
                <w:rFonts w:ascii="Cambria" w:hAnsi="Cambria"/>
                <w:b/>
                <w:color w:val="002060"/>
              </w:rPr>
              <w:t>Faculty of Humanities and Social Sciences</w:t>
            </w:r>
          </w:p>
        </w:tc>
        <w:tc>
          <w:tcPr>
            <w:tcW w:w="814" w:type="pct"/>
            <w:shd w:val="clear" w:color="auto" w:fill="FBE4D5" w:themeFill="accent2" w:themeFillTint="33"/>
          </w:tcPr>
          <w:p w14:paraId="2395F29C" w14:textId="65CE075A" w:rsidR="00E4319B" w:rsidRDefault="00E4319B" w:rsidP="00E4319B">
            <w:r w:rsidRPr="00FE0D1D">
              <w:rPr>
                <w:rFonts w:ascii="Cambria" w:hAnsi="Cambria"/>
                <w:b/>
                <w:color w:val="002060"/>
              </w:rPr>
              <w:t>Member</w:t>
            </w:r>
          </w:p>
        </w:tc>
      </w:tr>
    </w:tbl>
    <w:p w14:paraId="3A0FF5F2" w14:textId="77777777" w:rsidR="00ED16C5" w:rsidRDefault="00ED16C5">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51128D" w14:paraId="40C3DD9D" w14:textId="77777777" w:rsidTr="00835374">
        <w:tc>
          <w:tcPr>
            <w:tcW w:w="5000" w:type="pct"/>
            <w:gridSpan w:val="3"/>
            <w:shd w:val="clear" w:color="auto" w:fill="44546A" w:themeFill="text2"/>
            <w:vAlign w:val="center"/>
            <w:hideMark/>
          </w:tcPr>
          <w:p w14:paraId="276363FA" w14:textId="401142D6" w:rsidR="0051128D" w:rsidRDefault="00D75701" w:rsidP="00835374">
            <w:pPr>
              <w:jc w:val="center"/>
              <w:rPr>
                <w:rFonts w:ascii="Cambria" w:hAnsi="Cambria"/>
                <w:b/>
                <w:color w:val="FFFFFF" w:themeColor="background1"/>
                <w:sz w:val="24"/>
              </w:rPr>
            </w:pPr>
            <w:bookmarkStart w:id="0" w:name="_GoBack"/>
            <w:bookmarkEnd w:id="0"/>
            <w:r w:rsidRPr="00D75701">
              <w:rPr>
                <w:rFonts w:ascii="Cambria" w:hAnsi="Cambria"/>
                <w:b/>
                <w:color w:val="FFFFFF" w:themeColor="background1"/>
                <w:sz w:val="24"/>
              </w:rPr>
              <w:t>Quality Monitoring and Evaluation Commission</w:t>
            </w:r>
          </w:p>
        </w:tc>
      </w:tr>
      <w:tr w:rsidR="00E4319B" w14:paraId="7A2F6F08" w14:textId="77777777" w:rsidTr="00835374">
        <w:tc>
          <w:tcPr>
            <w:tcW w:w="2779" w:type="pct"/>
            <w:shd w:val="clear" w:color="auto" w:fill="DEEAF6" w:themeFill="accent1" w:themeFillTint="33"/>
            <w:vAlign w:val="center"/>
            <w:hideMark/>
          </w:tcPr>
          <w:p w14:paraId="490A2696" w14:textId="1D2FF5A2" w:rsidR="00E4319B" w:rsidRDefault="00E4319B" w:rsidP="00E4319B">
            <w:pPr>
              <w:rPr>
                <w:rFonts w:ascii="Cambria" w:hAnsi="Cambria"/>
                <w:b/>
                <w:color w:val="002060"/>
                <w:sz w:val="24"/>
              </w:rPr>
            </w:pPr>
            <w:r w:rsidRPr="006E00BD">
              <w:rPr>
                <w:rFonts w:ascii="Cambria" w:hAnsi="Cambria"/>
                <w:b/>
                <w:color w:val="002060"/>
                <w:sz w:val="24"/>
              </w:rPr>
              <w:t>TITLE, NAME-SURNAME</w:t>
            </w:r>
          </w:p>
        </w:tc>
        <w:tc>
          <w:tcPr>
            <w:tcW w:w="1407" w:type="pct"/>
            <w:shd w:val="clear" w:color="auto" w:fill="DEEAF6" w:themeFill="accent1" w:themeFillTint="33"/>
            <w:vAlign w:val="center"/>
            <w:hideMark/>
          </w:tcPr>
          <w:p w14:paraId="29530851" w14:textId="129F9204" w:rsidR="00E4319B" w:rsidRDefault="00E4319B" w:rsidP="00E4319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hideMark/>
          </w:tcPr>
          <w:p w14:paraId="0ED25EEF" w14:textId="485A4C5A" w:rsidR="00E4319B" w:rsidRDefault="00E4319B" w:rsidP="00E4319B">
            <w:pPr>
              <w:rPr>
                <w:rFonts w:ascii="Cambria" w:hAnsi="Cambria"/>
                <w:b/>
                <w:color w:val="002060"/>
                <w:sz w:val="24"/>
              </w:rPr>
            </w:pPr>
            <w:r>
              <w:rPr>
                <w:rFonts w:ascii="Cambria" w:hAnsi="Cambria"/>
                <w:b/>
                <w:color w:val="002060"/>
                <w:sz w:val="24"/>
              </w:rPr>
              <w:t>DUTY</w:t>
            </w:r>
          </w:p>
        </w:tc>
      </w:tr>
      <w:tr w:rsidR="00E4319B" w14:paraId="5740ED80" w14:textId="77777777" w:rsidTr="00BC2C2C">
        <w:tc>
          <w:tcPr>
            <w:tcW w:w="2779" w:type="pct"/>
            <w:shd w:val="clear" w:color="auto" w:fill="FBE4D5" w:themeFill="accent2" w:themeFillTint="33"/>
            <w:vAlign w:val="center"/>
          </w:tcPr>
          <w:p w14:paraId="4D689C02" w14:textId="7729DCB2"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Dursun ÜNÜVAR</w:t>
            </w:r>
          </w:p>
        </w:tc>
        <w:tc>
          <w:tcPr>
            <w:tcW w:w="1407" w:type="pct"/>
            <w:shd w:val="clear" w:color="auto" w:fill="FBE4D5" w:themeFill="accent2" w:themeFillTint="33"/>
          </w:tcPr>
          <w:p w14:paraId="6DAF693E" w14:textId="124D9D76" w:rsidR="00E4319B" w:rsidRDefault="00E4319B" w:rsidP="00E4319B">
            <w:r w:rsidRPr="00700BA3">
              <w:rPr>
                <w:rFonts w:ascii="Cambria" w:hAnsi="Cambria"/>
                <w:b/>
                <w:color w:val="002060"/>
              </w:rPr>
              <w:t>Faculty of Humanities and Social Sciences</w:t>
            </w:r>
          </w:p>
        </w:tc>
        <w:tc>
          <w:tcPr>
            <w:tcW w:w="814" w:type="pct"/>
            <w:shd w:val="clear" w:color="auto" w:fill="FBE4D5" w:themeFill="accent2" w:themeFillTint="33"/>
            <w:vAlign w:val="center"/>
          </w:tcPr>
          <w:p w14:paraId="6A86397B" w14:textId="26D6FB5C" w:rsidR="00E4319B" w:rsidRDefault="00E4319B" w:rsidP="00E4319B">
            <w:pPr>
              <w:rPr>
                <w:rFonts w:ascii="Cambria" w:hAnsi="Cambria"/>
                <w:b/>
                <w:color w:val="002060"/>
              </w:rPr>
            </w:pPr>
            <w:r>
              <w:rPr>
                <w:rFonts w:ascii="Cambria" w:hAnsi="Cambria"/>
                <w:b/>
                <w:color w:val="002060"/>
              </w:rPr>
              <w:t>Chair</w:t>
            </w:r>
          </w:p>
        </w:tc>
      </w:tr>
      <w:tr w:rsidR="00E4319B" w14:paraId="1C57E745" w14:textId="77777777" w:rsidTr="00835374">
        <w:tc>
          <w:tcPr>
            <w:tcW w:w="2779" w:type="pct"/>
            <w:shd w:val="clear" w:color="auto" w:fill="E2EFD9" w:themeFill="accent6" w:themeFillTint="33"/>
            <w:vAlign w:val="center"/>
          </w:tcPr>
          <w:p w14:paraId="4915F764" w14:textId="7743F026" w:rsidR="00E4319B" w:rsidRPr="00FA2068"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Yunus ASLAN</w:t>
            </w:r>
          </w:p>
        </w:tc>
        <w:tc>
          <w:tcPr>
            <w:tcW w:w="1407" w:type="pct"/>
            <w:shd w:val="clear" w:color="auto" w:fill="E2EFD9" w:themeFill="accent6" w:themeFillTint="33"/>
          </w:tcPr>
          <w:p w14:paraId="7CF1FAD7" w14:textId="47AB3394" w:rsidR="00E4319B" w:rsidRDefault="00E4319B" w:rsidP="00E4319B">
            <w:r w:rsidRPr="00700BA3">
              <w:rPr>
                <w:rFonts w:ascii="Cambria" w:hAnsi="Cambria"/>
                <w:b/>
                <w:color w:val="002060"/>
              </w:rPr>
              <w:t>Faculty of Humanities and Social Sciences</w:t>
            </w:r>
          </w:p>
        </w:tc>
        <w:tc>
          <w:tcPr>
            <w:tcW w:w="814" w:type="pct"/>
            <w:shd w:val="clear" w:color="auto" w:fill="E2EFD9" w:themeFill="accent6" w:themeFillTint="33"/>
          </w:tcPr>
          <w:p w14:paraId="45812104" w14:textId="09F48B0F" w:rsidR="00E4319B" w:rsidRDefault="00E4319B" w:rsidP="00E4319B">
            <w:r w:rsidRPr="002D05F4">
              <w:rPr>
                <w:rFonts w:ascii="Cambria" w:hAnsi="Cambria"/>
                <w:b/>
                <w:color w:val="002060"/>
              </w:rPr>
              <w:t>Member</w:t>
            </w:r>
          </w:p>
        </w:tc>
      </w:tr>
      <w:tr w:rsidR="00E4319B" w14:paraId="6B5AE5DF" w14:textId="77777777" w:rsidTr="006764DC">
        <w:tc>
          <w:tcPr>
            <w:tcW w:w="2779" w:type="pct"/>
            <w:shd w:val="clear" w:color="auto" w:fill="FBE4D5" w:themeFill="accent2" w:themeFillTint="33"/>
            <w:vAlign w:val="center"/>
          </w:tcPr>
          <w:p w14:paraId="74B9847D" w14:textId="1258693C" w:rsidR="00E4319B" w:rsidRDefault="00D75701" w:rsidP="00E4319B">
            <w:pPr>
              <w:rPr>
                <w:rFonts w:ascii="Cambria" w:hAnsi="Cambria"/>
                <w:b/>
                <w:color w:val="002060"/>
              </w:rPr>
            </w:pPr>
            <w:r w:rsidRPr="00D75701">
              <w:rPr>
                <w:rFonts w:ascii="Cambria" w:hAnsi="Cambria"/>
                <w:b/>
                <w:color w:val="002060"/>
              </w:rPr>
              <w:t>Asst. Prof.</w:t>
            </w:r>
            <w:r>
              <w:rPr>
                <w:rFonts w:ascii="Cambria" w:hAnsi="Cambria"/>
                <w:b/>
                <w:color w:val="002060"/>
              </w:rPr>
              <w:t xml:space="preserve"> </w:t>
            </w:r>
            <w:r w:rsidR="00E4319B">
              <w:rPr>
                <w:rFonts w:ascii="Cambria" w:hAnsi="Cambria"/>
                <w:b/>
                <w:color w:val="002060"/>
              </w:rPr>
              <w:t>Abdülkadir ERÇİN</w:t>
            </w:r>
          </w:p>
        </w:tc>
        <w:tc>
          <w:tcPr>
            <w:tcW w:w="1407" w:type="pct"/>
            <w:shd w:val="clear" w:color="auto" w:fill="FBE4D5" w:themeFill="accent2" w:themeFillTint="33"/>
          </w:tcPr>
          <w:p w14:paraId="522B6D4D" w14:textId="61C5B8CC" w:rsidR="00E4319B" w:rsidRDefault="00E4319B" w:rsidP="00E4319B">
            <w:r w:rsidRPr="00700BA3">
              <w:rPr>
                <w:rFonts w:ascii="Cambria" w:hAnsi="Cambria"/>
                <w:b/>
                <w:color w:val="002060"/>
              </w:rPr>
              <w:t>Faculty of Humanities and Social Sciences</w:t>
            </w:r>
          </w:p>
        </w:tc>
        <w:tc>
          <w:tcPr>
            <w:tcW w:w="814" w:type="pct"/>
            <w:shd w:val="clear" w:color="auto" w:fill="FBE4D5" w:themeFill="accent2" w:themeFillTint="33"/>
          </w:tcPr>
          <w:p w14:paraId="1F6DEF9F" w14:textId="3B6EDD23" w:rsidR="00E4319B" w:rsidRDefault="00E4319B" w:rsidP="00E4319B">
            <w:r w:rsidRPr="002D05F4">
              <w:rPr>
                <w:rFonts w:ascii="Cambria" w:hAnsi="Cambria"/>
                <w:b/>
                <w:color w:val="002060"/>
              </w:rPr>
              <w:t>Member</w:t>
            </w:r>
          </w:p>
        </w:tc>
      </w:tr>
      <w:tr w:rsidR="00E4319B" w14:paraId="5A912846" w14:textId="77777777" w:rsidTr="006764DC">
        <w:tc>
          <w:tcPr>
            <w:tcW w:w="2779" w:type="pct"/>
            <w:shd w:val="clear" w:color="auto" w:fill="E2EFD9" w:themeFill="accent6" w:themeFillTint="33"/>
            <w:vAlign w:val="center"/>
          </w:tcPr>
          <w:p w14:paraId="05E66F57" w14:textId="5D6741BA" w:rsidR="00E4319B" w:rsidRPr="00FA2068"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Dr. Kıvanç KOÇAK</w:t>
            </w:r>
          </w:p>
        </w:tc>
        <w:tc>
          <w:tcPr>
            <w:tcW w:w="1407" w:type="pct"/>
            <w:shd w:val="clear" w:color="auto" w:fill="E2EFD9" w:themeFill="accent6" w:themeFillTint="33"/>
          </w:tcPr>
          <w:p w14:paraId="64E4ABE7" w14:textId="73025B05" w:rsidR="00E4319B" w:rsidRDefault="00E4319B" w:rsidP="00E4319B">
            <w:r w:rsidRPr="00700BA3">
              <w:rPr>
                <w:rFonts w:ascii="Cambria" w:hAnsi="Cambria"/>
                <w:b/>
                <w:color w:val="002060"/>
              </w:rPr>
              <w:t>Faculty of Humanities and Social Sciences</w:t>
            </w:r>
          </w:p>
        </w:tc>
        <w:tc>
          <w:tcPr>
            <w:tcW w:w="814" w:type="pct"/>
            <w:shd w:val="clear" w:color="auto" w:fill="E2EFD9" w:themeFill="accent6" w:themeFillTint="33"/>
          </w:tcPr>
          <w:p w14:paraId="011DA6CD" w14:textId="04E9C83D" w:rsidR="00E4319B" w:rsidRDefault="00E4319B" w:rsidP="00E4319B">
            <w:r w:rsidRPr="002D05F4">
              <w:rPr>
                <w:rFonts w:ascii="Cambria" w:hAnsi="Cambria"/>
                <w:b/>
                <w:color w:val="002060"/>
              </w:rPr>
              <w:t>Member</w:t>
            </w:r>
          </w:p>
        </w:tc>
      </w:tr>
      <w:tr w:rsidR="00E4319B" w14:paraId="33754E51" w14:textId="77777777" w:rsidTr="006764DC">
        <w:tc>
          <w:tcPr>
            <w:tcW w:w="2779" w:type="pct"/>
            <w:shd w:val="clear" w:color="auto" w:fill="FBE4D5" w:themeFill="accent2" w:themeFillTint="33"/>
            <w:vAlign w:val="center"/>
          </w:tcPr>
          <w:p w14:paraId="0D546C2E" w14:textId="1888DC7C" w:rsidR="00E4319B" w:rsidRPr="00FA2068"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Dilan POLAT</w:t>
            </w:r>
          </w:p>
        </w:tc>
        <w:tc>
          <w:tcPr>
            <w:tcW w:w="1407" w:type="pct"/>
            <w:shd w:val="clear" w:color="auto" w:fill="FBE4D5" w:themeFill="accent2" w:themeFillTint="33"/>
          </w:tcPr>
          <w:p w14:paraId="7FCACB76" w14:textId="69413CCD" w:rsidR="00E4319B" w:rsidRDefault="00E4319B" w:rsidP="00E4319B">
            <w:r w:rsidRPr="00700BA3">
              <w:rPr>
                <w:rFonts w:ascii="Cambria" w:hAnsi="Cambria"/>
                <w:b/>
                <w:color w:val="002060"/>
              </w:rPr>
              <w:t>Faculty of Humanities and Social Sciences</w:t>
            </w:r>
          </w:p>
        </w:tc>
        <w:tc>
          <w:tcPr>
            <w:tcW w:w="814" w:type="pct"/>
            <w:shd w:val="clear" w:color="auto" w:fill="FBE4D5" w:themeFill="accent2" w:themeFillTint="33"/>
          </w:tcPr>
          <w:p w14:paraId="6CA633B4" w14:textId="5BBE8730" w:rsidR="00E4319B" w:rsidRDefault="00E4319B" w:rsidP="00E4319B">
            <w:r w:rsidRPr="002D05F4">
              <w:rPr>
                <w:rFonts w:ascii="Cambria" w:hAnsi="Cambria"/>
                <w:b/>
                <w:color w:val="002060"/>
              </w:rPr>
              <w:t>Member</w:t>
            </w:r>
          </w:p>
        </w:tc>
      </w:tr>
      <w:tr w:rsidR="00E4319B" w14:paraId="207BA73E" w14:textId="77777777" w:rsidTr="006764DC">
        <w:tc>
          <w:tcPr>
            <w:tcW w:w="2779" w:type="pct"/>
            <w:shd w:val="clear" w:color="auto" w:fill="E2EFD9" w:themeFill="accent6" w:themeFillTint="33"/>
            <w:vAlign w:val="center"/>
          </w:tcPr>
          <w:p w14:paraId="30F861A7" w14:textId="0FEB9DDE" w:rsidR="00E4319B" w:rsidRPr="00FA2068" w:rsidRDefault="00D75701" w:rsidP="00E4319B">
            <w:pPr>
              <w:rPr>
                <w:rFonts w:ascii="Cambria" w:hAnsi="Cambria"/>
                <w:b/>
                <w:color w:val="002060"/>
              </w:rPr>
            </w:pPr>
            <w:r w:rsidRPr="00D75701">
              <w:rPr>
                <w:rFonts w:ascii="Cambria" w:hAnsi="Cambria"/>
                <w:b/>
                <w:color w:val="002060"/>
              </w:rPr>
              <w:t>Res. Asst.</w:t>
            </w:r>
            <w:r>
              <w:rPr>
                <w:rFonts w:ascii="Cambria" w:hAnsi="Cambria"/>
                <w:b/>
                <w:color w:val="002060"/>
              </w:rPr>
              <w:t xml:space="preserve"> </w:t>
            </w:r>
            <w:r w:rsidR="00E4319B">
              <w:rPr>
                <w:rFonts w:ascii="Cambria" w:hAnsi="Cambria"/>
                <w:b/>
                <w:color w:val="002060"/>
              </w:rPr>
              <w:t>Sümeyya ARICAN</w:t>
            </w:r>
          </w:p>
        </w:tc>
        <w:tc>
          <w:tcPr>
            <w:tcW w:w="1407" w:type="pct"/>
            <w:shd w:val="clear" w:color="auto" w:fill="E2EFD9" w:themeFill="accent6" w:themeFillTint="33"/>
          </w:tcPr>
          <w:p w14:paraId="2E065A50" w14:textId="074764C2" w:rsidR="00E4319B" w:rsidRDefault="00E4319B" w:rsidP="00E4319B">
            <w:r w:rsidRPr="00700BA3">
              <w:rPr>
                <w:rFonts w:ascii="Cambria" w:hAnsi="Cambria"/>
                <w:b/>
                <w:color w:val="002060"/>
              </w:rPr>
              <w:t>Faculty of Humanities and Social Sciences</w:t>
            </w:r>
          </w:p>
        </w:tc>
        <w:tc>
          <w:tcPr>
            <w:tcW w:w="814" w:type="pct"/>
            <w:shd w:val="clear" w:color="auto" w:fill="E2EFD9" w:themeFill="accent6" w:themeFillTint="33"/>
          </w:tcPr>
          <w:p w14:paraId="31E932EC" w14:textId="58863978" w:rsidR="00E4319B" w:rsidRDefault="00E4319B" w:rsidP="00E4319B">
            <w:r w:rsidRPr="002D05F4">
              <w:rPr>
                <w:rFonts w:ascii="Cambria" w:hAnsi="Cambria"/>
                <w:b/>
                <w:color w:val="002060"/>
              </w:rPr>
              <w:t>Member</w:t>
            </w:r>
          </w:p>
        </w:tc>
      </w:tr>
    </w:tbl>
    <w:p w14:paraId="5630AD66" w14:textId="77777777" w:rsidR="00FA2068" w:rsidRPr="00ED16C5" w:rsidRDefault="00FA2068" w:rsidP="00ED16C5">
      <w:pPr>
        <w:rPr>
          <w:rFonts w:ascii="Cambria" w:hAnsi="Cambria"/>
        </w:rPr>
      </w:pPr>
    </w:p>
    <w:p w14:paraId="0D03288F" w14:textId="77A72C66" w:rsidR="000A6A14" w:rsidRPr="00663F8A" w:rsidRDefault="008E0A87" w:rsidP="00B57348">
      <w:pPr>
        <w:jc w:val="center"/>
        <w:rPr>
          <w:rFonts w:ascii="Cambria" w:hAnsi="Cambria"/>
          <w:b/>
          <w:color w:val="002060"/>
          <w:sz w:val="24"/>
          <w:szCs w:val="24"/>
        </w:rPr>
      </w:pPr>
      <w:r>
        <w:rPr>
          <w:rFonts w:ascii="Cambria" w:hAnsi="Cambria"/>
          <w:b/>
          <w:noProof/>
          <w:color w:val="002060"/>
          <w:sz w:val="24"/>
          <w:szCs w:val="24"/>
          <w:lang w:eastAsia="tr-TR"/>
        </w:rPr>
        <w:lastRenderedPageBreak/>
        <w:drawing>
          <wp:anchor distT="0" distB="0" distL="114300" distR="114300" simplePos="0" relativeHeight="251659264" behindDoc="0" locked="0" layoutInCell="1" allowOverlap="1" wp14:anchorId="5F53A48E" wp14:editId="1FE901BD">
            <wp:simplePos x="0" y="0"/>
            <wp:positionH relativeFrom="margin">
              <wp:align>left</wp:align>
            </wp:positionH>
            <wp:positionV relativeFrom="paragraph">
              <wp:posOffset>300355</wp:posOffset>
            </wp:positionV>
            <wp:extent cx="5734050" cy="3600450"/>
            <wp:effectExtent l="0" t="0" r="19050" b="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D75701" w:rsidRPr="00D75701">
        <w:t xml:space="preserve"> </w:t>
      </w:r>
      <w:r w:rsidR="00D75701" w:rsidRPr="00D75701">
        <w:rPr>
          <w:rFonts w:ascii="Cambria" w:hAnsi="Cambria"/>
          <w:b/>
          <w:noProof/>
          <w:color w:val="002060"/>
          <w:sz w:val="24"/>
          <w:szCs w:val="24"/>
          <w:lang w:eastAsia="tr-TR"/>
        </w:rPr>
        <w:t>Unit Quality and Accreditation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3582593F" w14:textId="77777777" w:rsidTr="00A83F78">
        <w:trPr>
          <w:trHeight w:val="463"/>
        </w:trPr>
        <w:tc>
          <w:tcPr>
            <w:tcW w:w="5000" w:type="pct"/>
            <w:shd w:val="clear" w:color="auto" w:fill="F2F2F2" w:themeFill="background1" w:themeFillShade="F2"/>
            <w:vAlign w:val="center"/>
          </w:tcPr>
          <w:p w14:paraId="693881D2" w14:textId="459CBF93" w:rsidR="00A83F78" w:rsidRPr="00A83F78" w:rsidRDefault="00D75701" w:rsidP="00D174E8">
            <w:pPr>
              <w:rPr>
                <w:rFonts w:ascii="Cambria" w:hAnsi="Cambria"/>
                <w:b/>
                <w:color w:val="002060"/>
              </w:rPr>
            </w:pPr>
            <w:r w:rsidRPr="00D75701">
              <w:rPr>
                <w:rFonts w:ascii="Cambria" w:hAnsi="Cambria"/>
                <w:b/>
                <w:color w:val="002060"/>
                <w:sz w:val="24"/>
              </w:rPr>
              <w:t>Duties of the Unit Quality and Accreditation Commission</w:t>
            </w:r>
          </w:p>
        </w:tc>
      </w:tr>
      <w:tr w:rsidR="00A83F78" w14:paraId="795AE515" w14:textId="77777777" w:rsidTr="00A83F78">
        <w:tc>
          <w:tcPr>
            <w:tcW w:w="5000" w:type="pct"/>
            <w:shd w:val="clear" w:color="auto" w:fill="FBE4D5" w:themeFill="accent2" w:themeFillTint="33"/>
            <w:vAlign w:val="center"/>
          </w:tcPr>
          <w:p w14:paraId="379D826D" w14:textId="1D5A72E5" w:rsidR="00A83F78"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carry out studies related to the establishment of the unit quality assurance system, program accreditation, and ensuring sustainable improvement in line with the provisions of the University's strategic plan, the Faculty's strategic plan, the Higher Education Quality Assurance and Higher Education Quality Board Regulation, and the Bartın University Quality Assurance Directive</w:t>
            </w:r>
            <w:r w:rsidR="00623D66" w:rsidRPr="00D75701">
              <w:rPr>
                <w:rFonts w:ascii="Cambria" w:hAnsi="Cambria"/>
                <w:color w:val="002060"/>
              </w:rPr>
              <w:t>.</w:t>
            </w:r>
          </w:p>
        </w:tc>
      </w:tr>
      <w:tr w:rsidR="00A83F78" w14:paraId="40459D42" w14:textId="77777777" w:rsidTr="00A83F78">
        <w:tc>
          <w:tcPr>
            <w:tcW w:w="5000" w:type="pct"/>
            <w:shd w:val="clear" w:color="auto" w:fill="E2EFD9" w:themeFill="accent6" w:themeFillTint="33"/>
            <w:vAlign w:val="center"/>
          </w:tcPr>
          <w:p w14:paraId="5A63F091" w14:textId="10512DA3" w:rsidR="00A83F78"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contribute to the faculty strategic plan monitoring, evaluation, and reporting processes</w:t>
            </w:r>
            <w:r w:rsidR="00623D66" w:rsidRPr="00D75701">
              <w:rPr>
                <w:rFonts w:ascii="Cambria" w:hAnsi="Cambria"/>
                <w:color w:val="002060"/>
              </w:rPr>
              <w:t>.</w:t>
            </w:r>
          </w:p>
        </w:tc>
      </w:tr>
      <w:tr w:rsidR="00A83F78" w14:paraId="51C1318D" w14:textId="77777777" w:rsidTr="00A83F78">
        <w:tc>
          <w:tcPr>
            <w:tcW w:w="5000" w:type="pct"/>
            <w:shd w:val="clear" w:color="auto" w:fill="FBE4D5" w:themeFill="accent2" w:themeFillTint="33"/>
            <w:vAlign w:val="center"/>
          </w:tcPr>
          <w:p w14:paraId="036EA7AB" w14:textId="5FBAD422" w:rsidR="00A83F78"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convene every two months and submit the meeting report to the Dean's Office within 3 (three) working days</w:t>
            </w:r>
            <w:r w:rsidR="00623D66" w:rsidRPr="00D75701">
              <w:rPr>
                <w:rFonts w:ascii="Cambria" w:hAnsi="Cambria"/>
                <w:color w:val="002060"/>
              </w:rPr>
              <w:t>.</w:t>
            </w:r>
          </w:p>
        </w:tc>
      </w:tr>
      <w:tr w:rsidR="00A83F78" w14:paraId="2F766B32" w14:textId="77777777" w:rsidTr="00A83F78">
        <w:tc>
          <w:tcPr>
            <w:tcW w:w="5000" w:type="pct"/>
            <w:shd w:val="clear" w:color="auto" w:fill="E2EFD9" w:themeFill="accent6" w:themeFillTint="33"/>
            <w:vAlign w:val="center"/>
          </w:tcPr>
          <w:p w14:paraId="4F0A0646" w14:textId="63576FEA" w:rsidR="00A83F78"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establish the faculty internal quality assurance system, close the PDCA</w:t>
            </w:r>
            <w:r w:rsidRPr="00D75701">
              <w:rPr>
                <w:rFonts w:ascii="Cambria" w:hAnsi="Cambria"/>
              </w:rPr>
              <w:t xml:space="preserve"> =PUKÖ</w:t>
            </w:r>
            <w:r w:rsidRPr="00D75701">
              <w:rPr>
                <w:rFonts w:ascii="Cambria" w:hAnsi="Cambria"/>
              </w:rPr>
              <w:t xml:space="preserve"> (Plan-Do-Check-Act) cycles in the context of continuous improvement, and start new cycles</w:t>
            </w:r>
            <w:r w:rsidR="00623D66" w:rsidRPr="00D75701">
              <w:rPr>
                <w:rFonts w:ascii="Cambria" w:hAnsi="Cambria"/>
                <w:color w:val="002060"/>
              </w:rPr>
              <w:t>.</w:t>
            </w:r>
          </w:p>
        </w:tc>
      </w:tr>
      <w:tr w:rsidR="00C863EE" w14:paraId="69D4DA6B" w14:textId="77777777" w:rsidTr="00C863EE">
        <w:tc>
          <w:tcPr>
            <w:tcW w:w="5000" w:type="pct"/>
            <w:shd w:val="clear" w:color="auto" w:fill="FBE4D5" w:themeFill="accent2" w:themeFillTint="33"/>
            <w:vAlign w:val="center"/>
          </w:tcPr>
          <w:p w14:paraId="35194885" w14:textId="6D658569" w:rsidR="00C863EE"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carry out studies on structuring programs based on learning outcomes associated with TYYÇ (Turkish Qualifications Framework for Higher Education) and fulfilling the requirements of the institution/program accreditation process</w:t>
            </w:r>
            <w:r w:rsidR="007A3514" w:rsidRPr="00D75701">
              <w:rPr>
                <w:rFonts w:ascii="Cambria" w:hAnsi="Cambria"/>
                <w:color w:val="002060"/>
              </w:rPr>
              <w:t>.</w:t>
            </w:r>
          </w:p>
        </w:tc>
      </w:tr>
      <w:tr w:rsidR="00C863EE" w14:paraId="7082B903" w14:textId="77777777" w:rsidTr="00A83F78">
        <w:tc>
          <w:tcPr>
            <w:tcW w:w="5000" w:type="pct"/>
            <w:shd w:val="clear" w:color="auto" w:fill="E2EFD9" w:themeFill="accent6" w:themeFillTint="33"/>
            <w:vAlign w:val="center"/>
          </w:tcPr>
          <w:p w14:paraId="54BA3C2A" w14:textId="03A1EA7C" w:rsidR="00C863EE"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guide the application process of the programs applying for accreditation and to support the sustainability studies in accreditation of the accredited programs</w:t>
            </w:r>
            <w:r w:rsidR="007A3514" w:rsidRPr="00D75701">
              <w:rPr>
                <w:rFonts w:ascii="Cambria" w:hAnsi="Cambria"/>
                <w:color w:val="002060"/>
              </w:rPr>
              <w:t>.</w:t>
            </w:r>
          </w:p>
        </w:tc>
      </w:tr>
      <w:tr w:rsidR="00C863EE" w14:paraId="340D5789" w14:textId="77777777" w:rsidTr="00C863EE">
        <w:tc>
          <w:tcPr>
            <w:tcW w:w="5000" w:type="pct"/>
            <w:shd w:val="clear" w:color="auto" w:fill="FBE4D5" w:themeFill="accent2" w:themeFillTint="33"/>
            <w:vAlign w:val="center"/>
          </w:tcPr>
          <w:p w14:paraId="16504114" w14:textId="194B2F7A" w:rsidR="00C863EE"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monitor accreditation studies across the university and provide consultancy through experience sharing</w:t>
            </w:r>
            <w:r w:rsidR="007A3514" w:rsidRPr="00D75701">
              <w:rPr>
                <w:rFonts w:ascii="Cambria" w:hAnsi="Cambria"/>
                <w:color w:val="002060"/>
              </w:rPr>
              <w:t>.</w:t>
            </w:r>
          </w:p>
        </w:tc>
      </w:tr>
      <w:tr w:rsidR="00C863EE" w14:paraId="5D0FBDBA" w14:textId="77777777" w:rsidTr="00C863EE">
        <w:tc>
          <w:tcPr>
            <w:tcW w:w="5000" w:type="pct"/>
            <w:shd w:val="clear" w:color="auto" w:fill="E2EFD9" w:themeFill="accent6" w:themeFillTint="33"/>
            <w:vAlign w:val="center"/>
          </w:tcPr>
          <w:p w14:paraId="4D48DADC" w14:textId="299734B1" w:rsidR="00C863EE"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carry out the Faculty Unit Internal Evaluation Report (BİDR) studies</w:t>
            </w:r>
            <w:r w:rsidR="007A3514" w:rsidRPr="00D75701">
              <w:rPr>
                <w:rFonts w:ascii="Cambria" w:hAnsi="Cambria"/>
                <w:color w:val="002060"/>
              </w:rPr>
              <w:t>.</w:t>
            </w:r>
          </w:p>
        </w:tc>
      </w:tr>
      <w:tr w:rsidR="00C863EE" w14:paraId="64FB51DA" w14:textId="77777777" w:rsidTr="00C85EFA">
        <w:tc>
          <w:tcPr>
            <w:tcW w:w="5000" w:type="pct"/>
            <w:shd w:val="clear" w:color="auto" w:fill="FBE4D5" w:themeFill="accent2" w:themeFillTint="33"/>
            <w:vAlign w:val="center"/>
          </w:tcPr>
          <w:p w14:paraId="3A32A1BB" w14:textId="38220473" w:rsidR="00C863EE" w:rsidRPr="00D75701" w:rsidRDefault="00D75701" w:rsidP="00C863EE">
            <w:pPr>
              <w:pStyle w:val="ListeParagraf"/>
              <w:numPr>
                <w:ilvl w:val="0"/>
                <w:numId w:val="1"/>
              </w:numPr>
              <w:ind w:left="321" w:hanging="284"/>
              <w:rPr>
                <w:rFonts w:ascii="Cambria" w:hAnsi="Cambria"/>
                <w:color w:val="002060"/>
              </w:rPr>
            </w:pPr>
            <w:r w:rsidRPr="00D75701">
              <w:rPr>
                <w:rFonts w:ascii="Cambria" w:hAnsi="Cambria"/>
              </w:rPr>
              <w:t>To carry out studies for the faculty monitoring and data management process</w:t>
            </w:r>
            <w:r w:rsidR="007A3514" w:rsidRPr="00D75701">
              <w:rPr>
                <w:rFonts w:ascii="Cambria" w:hAnsi="Cambria"/>
                <w:color w:val="002060"/>
              </w:rPr>
              <w:t>.</w:t>
            </w:r>
          </w:p>
        </w:tc>
      </w:tr>
    </w:tbl>
    <w:p w14:paraId="61829076" w14:textId="77777777" w:rsidR="00C863EE" w:rsidRDefault="00C863EE" w:rsidP="00D174E8">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9575DB" w14:paraId="6FC03CD2" w14:textId="77777777" w:rsidTr="00C85EFA">
        <w:trPr>
          <w:trHeight w:val="463"/>
        </w:trPr>
        <w:tc>
          <w:tcPr>
            <w:tcW w:w="5000" w:type="pct"/>
            <w:shd w:val="clear" w:color="auto" w:fill="F2F2F2" w:themeFill="background1" w:themeFillShade="F2"/>
            <w:vAlign w:val="center"/>
          </w:tcPr>
          <w:p w14:paraId="50B273B6" w14:textId="44D83DDE" w:rsidR="009575DB" w:rsidRPr="00A83F78" w:rsidRDefault="00D75701" w:rsidP="009575DB">
            <w:pPr>
              <w:rPr>
                <w:rFonts w:ascii="Cambria" w:hAnsi="Cambria"/>
                <w:b/>
                <w:color w:val="002060"/>
              </w:rPr>
            </w:pPr>
            <w:r w:rsidRPr="00D75701">
              <w:rPr>
                <w:rFonts w:ascii="Cambria" w:hAnsi="Cambria"/>
                <w:b/>
                <w:color w:val="002060"/>
                <w:sz w:val="24"/>
              </w:rPr>
              <w:t>Duties of the Quality Monitoring and Evaluation Commission</w:t>
            </w:r>
          </w:p>
        </w:tc>
      </w:tr>
      <w:tr w:rsidR="009575DB" w14:paraId="0F3252D8" w14:textId="77777777" w:rsidTr="00C85EFA">
        <w:tc>
          <w:tcPr>
            <w:tcW w:w="5000" w:type="pct"/>
            <w:shd w:val="clear" w:color="auto" w:fill="FBE4D5" w:themeFill="accent2" w:themeFillTint="33"/>
            <w:vAlign w:val="center"/>
          </w:tcPr>
          <w:p w14:paraId="7CBE33F9" w14:textId="00F32BD2" w:rsidR="009575DB" w:rsidRPr="00D75701" w:rsidRDefault="00D75701" w:rsidP="009575DB">
            <w:pPr>
              <w:pStyle w:val="ListeParagraf"/>
              <w:numPr>
                <w:ilvl w:val="0"/>
                <w:numId w:val="1"/>
              </w:numPr>
              <w:ind w:left="321" w:hanging="284"/>
              <w:rPr>
                <w:rFonts w:ascii="Cambria" w:hAnsi="Cambria"/>
                <w:color w:val="002060"/>
              </w:rPr>
            </w:pPr>
            <w:r w:rsidRPr="00D75701">
              <w:rPr>
                <w:rFonts w:ascii="Cambria" w:hAnsi="Cambria"/>
              </w:rPr>
              <w:t>To carry out the preparation, monitoring, evaluation, and reporting processes of the University and Faculty PDCA-based action plan</w:t>
            </w:r>
            <w:r w:rsidR="00623D66" w:rsidRPr="00D75701">
              <w:rPr>
                <w:rFonts w:ascii="Cambria" w:hAnsi="Cambria"/>
                <w:color w:val="002060"/>
              </w:rPr>
              <w:t>.</w:t>
            </w:r>
          </w:p>
        </w:tc>
      </w:tr>
      <w:tr w:rsidR="009575DB" w14:paraId="3AED2F01" w14:textId="77777777" w:rsidTr="00C85EFA">
        <w:tc>
          <w:tcPr>
            <w:tcW w:w="5000" w:type="pct"/>
            <w:shd w:val="clear" w:color="auto" w:fill="E2EFD9" w:themeFill="accent6" w:themeFillTint="33"/>
            <w:vAlign w:val="center"/>
          </w:tcPr>
          <w:p w14:paraId="155B5DE8" w14:textId="3DE9A4B4" w:rsidR="009575DB" w:rsidRPr="00D75701" w:rsidRDefault="00D75701" w:rsidP="009575DB">
            <w:pPr>
              <w:pStyle w:val="ListeParagraf"/>
              <w:numPr>
                <w:ilvl w:val="0"/>
                <w:numId w:val="1"/>
              </w:numPr>
              <w:ind w:left="321" w:hanging="284"/>
              <w:rPr>
                <w:rFonts w:ascii="Cambria" w:hAnsi="Cambria"/>
                <w:color w:val="002060"/>
              </w:rPr>
            </w:pPr>
            <w:r w:rsidRPr="00D75701">
              <w:rPr>
                <w:rFonts w:ascii="Cambria" w:hAnsi="Cambria"/>
              </w:rPr>
              <w:t>To convene every three months and submit the meeting report to the Dean's Office within 3 (three) working days</w:t>
            </w:r>
            <w:r w:rsidR="00623D66" w:rsidRPr="00D75701">
              <w:rPr>
                <w:rFonts w:ascii="Cambria" w:hAnsi="Cambria"/>
                <w:color w:val="002060"/>
              </w:rPr>
              <w:t>.</w:t>
            </w:r>
          </w:p>
        </w:tc>
      </w:tr>
      <w:tr w:rsidR="009575DB" w14:paraId="46B53502" w14:textId="77777777" w:rsidTr="00C85EFA">
        <w:tc>
          <w:tcPr>
            <w:tcW w:w="5000" w:type="pct"/>
            <w:shd w:val="clear" w:color="auto" w:fill="FBE4D5" w:themeFill="accent2" w:themeFillTint="33"/>
            <w:vAlign w:val="center"/>
          </w:tcPr>
          <w:p w14:paraId="39ADD841" w14:textId="49443815" w:rsidR="009575DB" w:rsidRPr="00D75701" w:rsidRDefault="00D75701" w:rsidP="009575DB">
            <w:pPr>
              <w:pStyle w:val="ListeParagraf"/>
              <w:numPr>
                <w:ilvl w:val="0"/>
                <w:numId w:val="1"/>
              </w:numPr>
              <w:ind w:left="321" w:hanging="284"/>
              <w:rPr>
                <w:rFonts w:ascii="Cambria" w:hAnsi="Cambria"/>
                <w:color w:val="002060"/>
              </w:rPr>
            </w:pPr>
            <w:r w:rsidRPr="00D75701">
              <w:rPr>
                <w:rFonts w:ascii="Cambria" w:hAnsi="Cambria"/>
              </w:rPr>
              <w:t>To establish the faculty internal quality assurance system, close the PDCA (Plan-Do-Check-Act) cycles in the context of continuous improvement, and start new cycles</w:t>
            </w:r>
            <w:r w:rsidRPr="00D75701">
              <w:rPr>
                <w:rFonts w:ascii="Cambria" w:hAnsi="Cambria"/>
              </w:rPr>
              <w:t>.</w:t>
            </w:r>
          </w:p>
        </w:tc>
      </w:tr>
      <w:tr w:rsidR="009575DB" w14:paraId="7C009BBF" w14:textId="77777777" w:rsidTr="00C85EFA">
        <w:tc>
          <w:tcPr>
            <w:tcW w:w="5000" w:type="pct"/>
            <w:shd w:val="clear" w:color="auto" w:fill="E2EFD9" w:themeFill="accent6" w:themeFillTint="33"/>
            <w:vAlign w:val="center"/>
          </w:tcPr>
          <w:p w14:paraId="4DB132FA" w14:textId="55802C14" w:rsidR="009575DB" w:rsidRPr="00D75701" w:rsidRDefault="00D75701" w:rsidP="009575DB">
            <w:pPr>
              <w:pStyle w:val="ListeParagraf"/>
              <w:numPr>
                <w:ilvl w:val="0"/>
                <w:numId w:val="1"/>
              </w:numPr>
              <w:ind w:left="321" w:hanging="284"/>
              <w:rPr>
                <w:rFonts w:ascii="Cambria" w:hAnsi="Cambria"/>
                <w:color w:val="002060"/>
              </w:rPr>
            </w:pPr>
            <w:r w:rsidRPr="00D75701">
              <w:rPr>
                <w:rFonts w:ascii="Cambria" w:hAnsi="Cambria"/>
              </w:rPr>
              <w:lastRenderedPageBreak/>
              <w:t>To contribute to the Faculty Unit Internal Evaluation Report (BİDR) studies</w:t>
            </w:r>
            <w:r w:rsidR="001832A8" w:rsidRPr="00D75701">
              <w:rPr>
                <w:rFonts w:ascii="Cambria" w:hAnsi="Cambria"/>
                <w:color w:val="002060"/>
              </w:rPr>
              <w:t>.</w:t>
            </w:r>
          </w:p>
        </w:tc>
      </w:tr>
      <w:tr w:rsidR="009575DB" w14:paraId="4260F684" w14:textId="77777777" w:rsidTr="00C85EFA">
        <w:tc>
          <w:tcPr>
            <w:tcW w:w="5000" w:type="pct"/>
            <w:shd w:val="clear" w:color="auto" w:fill="FBE4D5" w:themeFill="accent2" w:themeFillTint="33"/>
            <w:vAlign w:val="center"/>
          </w:tcPr>
          <w:p w14:paraId="0E9FF8EF" w14:textId="211A6E3F" w:rsidR="009575DB" w:rsidRPr="00D75701" w:rsidRDefault="00D75701" w:rsidP="009575DB">
            <w:pPr>
              <w:pStyle w:val="ListeParagraf"/>
              <w:numPr>
                <w:ilvl w:val="0"/>
                <w:numId w:val="1"/>
              </w:numPr>
              <w:ind w:left="321" w:hanging="284"/>
              <w:rPr>
                <w:rFonts w:ascii="Cambria" w:hAnsi="Cambria"/>
                <w:color w:val="002060"/>
              </w:rPr>
            </w:pPr>
            <w:r w:rsidRPr="00D75701">
              <w:rPr>
                <w:rFonts w:ascii="Cambria" w:hAnsi="Cambria"/>
              </w:rPr>
              <w:t>To carry out studies for other monitoring and data management processes of the faculty</w:t>
            </w:r>
            <w:r w:rsidR="00623D66" w:rsidRPr="00D75701">
              <w:rPr>
                <w:rFonts w:ascii="Cambria" w:hAnsi="Cambria"/>
                <w:color w:val="002060"/>
              </w:rPr>
              <w:t>.</w:t>
            </w:r>
          </w:p>
        </w:tc>
      </w:tr>
    </w:tbl>
    <w:p w14:paraId="2BA226A1" w14:textId="77777777" w:rsidR="009575DB" w:rsidRDefault="009575DB" w:rsidP="00D174E8">
      <w:pPr>
        <w:rPr>
          <w:rFonts w:ascii="Cambria" w:hAnsi="Cambria"/>
        </w:rPr>
      </w:pPr>
    </w:p>
    <w:p w14:paraId="17AD93B2" w14:textId="77777777" w:rsidR="004A5E79" w:rsidRDefault="004A5E79" w:rsidP="00D174E8">
      <w:pPr>
        <w:rPr>
          <w:rFonts w:ascii="Cambria" w:hAnsi="Cambria"/>
        </w:rPr>
      </w:pPr>
    </w:p>
    <w:p w14:paraId="0DE4B5B7" w14:textId="77777777" w:rsidR="004A5E79" w:rsidRDefault="004A5E79" w:rsidP="00D174E8">
      <w:pPr>
        <w:rPr>
          <w:rFonts w:ascii="Cambria" w:hAnsi="Cambria"/>
        </w:rPr>
      </w:pPr>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0728C" w14:textId="77777777" w:rsidR="00CE5DF9" w:rsidRDefault="00CE5DF9" w:rsidP="00D174E8">
      <w:pPr>
        <w:spacing w:after="0" w:line="240" w:lineRule="auto"/>
      </w:pPr>
      <w:r>
        <w:separator/>
      </w:r>
    </w:p>
  </w:endnote>
  <w:endnote w:type="continuationSeparator" w:id="0">
    <w:p w14:paraId="768A001C" w14:textId="77777777" w:rsidR="00CE5DF9" w:rsidRDefault="00CE5DF9"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05D08" w14:textId="77777777" w:rsidR="00CE5DF9" w:rsidRDefault="00CE5DF9" w:rsidP="00D174E8">
      <w:pPr>
        <w:spacing w:after="0" w:line="240" w:lineRule="auto"/>
      </w:pPr>
      <w:r>
        <w:separator/>
      </w:r>
    </w:p>
  </w:footnote>
  <w:footnote w:type="continuationSeparator" w:id="0">
    <w:p w14:paraId="77339C33" w14:textId="77777777" w:rsidR="00CE5DF9" w:rsidRDefault="00CE5DF9"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729C7"/>
    <w:rsid w:val="000A6A14"/>
    <w:rsid w:val="000E461F"/>
    <w:rsid w:val="0011013F"/>
    <w:rsid w:val="0014506F"/>
    <w:rsid w:val="001832A8"/>
    <w:rsid w:val="001C03D5"/>
    <w:rsid w:val="001E4092"/>
    <w:rsid w:val="001F62DD"/>
    <w:rsid w:val="003A7B7F"/>
    <w:rsid w:val="004266C0"/>
    <w:rsid w:val="004861B7"/>
    <w:rsid w:val="004A2D42"/>
    <w:rsid w:val="004A5E79"/>
    <w:rsid w:val="004E7C4A"/>
    <w:rsid w:val="004F578F"/>
    <w:rsid w:val="0051128D"/>
    <w:rsid w:val="00514EC9"/>
    <w:rsid w:val="005203DA"/>
    <w:rsid w:val="00541E2A"/>
    <w:rsid w:val="00584073"/>
    <w:rsid w:val="005D4B41"/>
    <w:rsid w:val="005F1815"/>
    <w:rsid w:val="00623D66"/>
    <w:rsid w:val="006463D0"/>
    <w:rsid w:val="00663F8A"/>
    <w:rsid w:val="006764DC"/>
    <w:rsid w:val="006839E5"/>
    <w:rsid w:val="00684660"/>
    <w:rsid w:val="007A3514"/>
    <w:rsid w:val="007C6663"/>
    <w:rsid w:val="007F2CCE"/>
    <w:rsid w:val="008D4578"/>
    <w:rsid w:val="008E0A87"/>
    <w:rsid w:val="009575DB"/>
    <w:rsid w:val="00A56EE9"/>
    <w:rsid w:val="00A73B30"/>
    <w:rsid w:val="00A83F78"/>
    <w:rsid w:val="00AD1D69"/>
    <w:rsid w:val="00B044E7"/>
    <w:rsid w:val="00B57348"/>
    <w:rsid w:val="00BA12C0"/>
    <w:rsid w:val="00C2735B"/>
    <w:rsid w:val="00C662DA"/>
    <w:rsid w:val="00C863EE"/>
    <w:rsid w:val="00CC2338"/>
    <w:rsid w:val="00CE5DF9"/>
    <w:rsid w:val="00D152A1"/>
    <w:rsid w:val="00D174E8"/>
    <w:rsid w:val="00D75701"/>
    <w:rsid w:val="00DB6B5D"/>
    <w:rsid w:val="00DF628A"/>
    <w:rsid w:val="00E4319B"/>
    <w:rsid w:val="00E51066"/>
    <w:rsid w:val="00ED16C5"/>
    <w:rsid w:val="00EE0C03"/>
    <w:rsid w:val="00EF536C"/>
    <w:rsid w:val="00F05FA1"/>
    <w:rsid w:val="00F523E1"/>
    <w:rsid w:val="00F7143B"/>
    <w:rsid w:val="00FA2068"/>
    <w:rsid w:val="00FE59C0"/>
    <w:rsid w:val="46CC5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08B8"/>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247442">
      <w:bodyDiv w:val="1"/>
      <w:marLeft w:val="0"/>
      <w:marRight w:val="0"/>
      <w:marTop w:val="0"/>
      <w:marBottom w:val="0"/>
      <w:divBdr>
        <w:top w:val="none" w:sz="0" w:space="0" w:color="auto"/>
        <w:left w:val="none" w:sz="0" w:space="0" w:color="auto"/>
        <w:bottom w:val="none" w:sz="0" w:space="0" w:color="auto"/>
        <w:right w:val="none" w:sz="0" w:space="0" w:color="auto"/>
      </w:divBdr>
    </w:div>
    <w:div w:id="17687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Assoc. Prof. Musa SALAN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Unit Quality and Accreditation Commission </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BB6626D-8263-4C9E-B497-B2E893AC6A5A}">
      <dgm:prSet phldrT="[Metin]" custT="1"/>
      <dgm:spPr/>
      <dgm:t>
        <a:bodyPr/>
        <a:lstStyle/>
        <a:p>
          <a:r>
            <a:rPr lang="tr-TR" sz="1200" b="1">
              <a:latin typeface="Cambria" panose="02040503050406030204" pitchFamily="18" charset="0"/>
              <a:ea typeface="Cambria" panose="02040503050406030204" pitchFamily="18" charset="0"/>
            </a:rPr>
            <a:t>Unit Accreditation Commission </a:t>
          </a:r>
        </a:p>
      </dgm:t>
    </dgm:pt>
    <dgm:pt modelId="{931A3F13-C3F2-44AD-82C7-52BDF89C2D9C}" type="par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6039904F-2680-4BBD-BD5F-F04DA3B1580E}" type="sib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6207D6C7-DD41-4B6C-96A3-E68D0250E771}">
      <dgm:prSet phldrT="[Metin]" custT="1"/>
      <dgm:spPr/>
      <dgm:t>
        <a:bodyPr/>
        <a:lstStyle/>
        <a:p>
          <a:r>
            <a:rPr lang="tr-TR" sz="1200" b="1">
              <a:latin typeface="Cambria" panose="02040503050406030204" pitchFamily="18" charset="0"/>
              <a:ea typeface="Cambria" panose="02040503050406030204" pitchFamily="18" charset="0"/>
            </a:rPr>
            <a:t>Unit Quality Commission  </a:t>
          </a:r>
        </a:p>
      </dgm:t>
    </dgm:pt>
    <dgm:pt modelId="{FDF13529-7139-48E3-AD51-6C8257F946C7}" type="sib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4963E8E3-ED2C-4EFF-A8CB-59D60C5FCD24}" type="par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8E63CD01-2426-40A5-BB4C-EA84EA7E1FB3}">
      <dgm:prSet custT="1"/>
      <dgm:spPr/>
      <dgm:t>
        <a:bodyPr/>
        <a:lstStyle/>
        <a:p>
          <a:r>
            <a:rPr lang="tr-TR" sz="1200" b="1">
              <a:latin typeface="Cambria" panose="02040503050406030204" pitchFamily="18" charset="0"/>
              <a:ea typeface="Cambria" panose="02040503050406030204" pitchFamily="18" charset="0"/>
            </a:rPr>
            <a:t>Quality Monitoring and Evaluation Commission  </a:t>
          </a:r>
        </a:p>
      </dgm:t>
    </dgm:pt>
    <dgm:pt modelId="{E41ACC18-C923-45E2-A63B-C74A05398649}" type="parTrans" cxnId="{A2FDF06F-48C6-456D-BFEE-AB5ADEDD6281}">
      <dgm:prSet/>
      <dgm:spPr/>
      <dgm:t>
        <a:bodyPr/>
        <a:lstStyle/>
        <a:p>
          <a:endParaRPr lang="tr-TR"/>
        </a:p>
      </dgm:t>
    </dgm:pt>
    <dgm:pt modelId="{B4866468-6578-472E-9912-1D5FAAEA4B6D}" type="sibTrans" cxnId="{A2FDF06F-48C6-456D-BFEE-AB5ADEDD6281}">
      <dgm:prSet/>
      <dgm:spPr/>
      <dgm:t>
        <a:bodyPr/>
        <a:lstStyle/>
        <a:p>
          <a:endParaRPr lang="tr-T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custScaleY="165506">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custScaleY="135480"/>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E9611141-0369-4F91-A94C-93603DBFB1E0}" type="pres">
      <dgm:prSet presAssocID="{4963E8E3-ED2C-4EFF-A8CB-59D60C5FCD24}" presName="Name19" presStyleLbl="parChTrans1D4" presStyleIdx="0" presStyleCnt="3"/>
      <dgm:spPr/>
      <dgm:t>
        <a:bodyPr/>
        <a:lstStyle/>
        <a:p>
          <a:endParaRPr lang="tr-TR"/>
        </a:p>
      </dgm:t>
    </dgm:pt>
    <dgm:pt modelId="{2F6FB2CB-604C-4F20-B2B0-FE5B7C81CFB9}" type="pres">
      <dgm:prSet presAssocID="{6207D6C7-DD41-4B6C-96A3-E68D0250E771}" presName="Name21" presStyleCnt="0"/>
      <dgm:spPr/>
    </dgm:pt>
    <dgm:pt modelId="{AA27C233-7C7E-4D80-9E8A-CB180B49AD22}" type="pres">
      <dgm:prSet presAssocID="{6207D6C7-DD41-4B6C-96A3-E68D0250E771}" presName="level2Shape" presStyleLbl="node4" presStyleIdx="0" presStyleCnt="3" custScaleX="237424" custScaleY="122951"/>
      <dgm:spPr/>
      <dgm:t>
        <a:bodyPr/>
        <a:lstStyle/>
        <a:p>
          <a:endParaRPr lang="tr-TR"/>
        </a:p>
      </dgm:t>
    </dgm:pt>
    <dgm:pt modelId="{0760EA35-B24C-44D6-871B-85D689797812}" type="pres">
      <dgm:prSet presAssocID="{6207D6C7-DD41-4B6C-96A3-E68D0250E771}" presName="hierChild3" presStyleCnt="0"/>
      <dgm:spPr/>
    </dgm:pt>
    <dgm:pt modelId="{80311B1C-412F-4BAF-A621-B99452119136}" type="pres">
      <dgm:prSet presAssocID="{931A3F13-C3F2-44AD-82C7-52BDF89C2D9C}" presName="Name19" presStyleLbl="parChTrans1D4" presStyleIdx="1" presStyleCnt="3"/>
      <dgm:spPr/>
      <dgm:t>
        <a:bodyPr/>
        <a:lstStyle/>
        <a:p>
          <a:endParaRPr lang="tr-TR"/>
        </a:p>
      </dgm:t>
    </dgm:pt>
    <dgm:pt modelId="{5859B28F-93FC-4075-B1AF-0DB9E7BDA683}" type="pres">
      <dgm:prSet presAssocID="{FBB6626D-8263-4C9E-B497-B2E893AC6A5A}" presName="Name21" presStyleCnt="0"/>
      <dgm:spPr/>
    </dgm:pt>
    <dgm:pt modelId="{60E81B75-6A87-498D-94E2-E50D63C76A07}" type="pres">
      <dgm:prSet presAssocID="{FBB6626D-8263-4C9E-B497-B2E893AC6A5A}" presName="level2Shape" presStyleLbl="node4" presStyleIdx="1" presStyleCnt="3" custScaleX="237424" custScaleY="126990"/>
      <dgm:spPr/>
      <dgm:t>
        <a:bodyPr/>
        <a:lstStyle/>
        <a:p>
          <a:endParaRPr lang="tr-TR"/>
        </a:p>
      </dgm:t>
    </dgm:pt>
    <dgm:pt modelId="{528D276F-3A49-4B82-B631-A2904DDDBE93}" type="pres">
      <dgm:prSet presAssocID="{FBB6626D-8263-4C9E-B497-B2E893AC6A5A}" presName="hierChild3" presStyleCnt="0"/>
      <dgm:spPr/>
    </dgm:pt>
    <dgm:pt modelId="{44357DDC-4ADA-4B43-BF63-F6998E5849C2}" type="pres">
      <dgm:prSet presAssocID="{E41ACC18-C923-45E2-A63B-C74A05398649}" presName="Name19" presStyleLbl="parChTrans1D4" presStyleIdx="2" presStyleCnt="3"/>
      <dgm:spPr/>
      <dgm:t>
        <a:bodyPr/>
        <a:lstStyle/>
        <a:p>
          <a:endParaRPr lang="tr-TR"/>
        </a:p>
      </dgm:t>
    </dgm:pt>
    <dgm:pt modelId="{788687C7-ECD5-4076-8FCD-461EB41116B0}" type="pres">
      <dgm:prSet presAssocID="{8E63CD01-2426-40A5-BB4C-EA84EA7E1FB3}" presName="Name21" presStyleCnt="0"/>
      <dgm:spPr/>
    </dgm:pt>
    <dgm:pt modelId="{E7B2A35F-054B-4838-A6C1-4698917F4058}" type="pres">
      <dgm:prSet presAssocID="{8E63CD01-2426-40A5-BB4C-EA84EA7E1FB3}" presName="level2Shape" presStyleLbl="node4" presStyleIdx="2" presStyleCnt="3" custScaleX="275045" custScaleY="130855"/>
      <dgm:spPr/>
      <dgm:t>
        <a:bodyPr/>
        <a:lstStyle/>
        <a:p>
          <a:endParaRPr lang="tr-TR"/>
        </a:p>
      </dgm:t>
    </dgm:pt>
    <dgm:pt modelId="{972368A5-BA6A-4958-BDE2-F993110F9F85}" type="pres">
      <dgm:prSet presAssocID="{8E63CD01-2426-40A5-BB4C-EA84EA7E1FB3}"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26BC4453-EE85-47D5-BF67-4DAFB5889DE5}" type="presOf" srcId="{6207D6C7-DD41-4B6C-96A3-E68D0250E771}" destId="{AA27C233-7C7E-4D80-9E8A-CB180B49AD22}" srcOrd="0" destOrd="0" presId="urn:microsoft.com/office/officeart/2005/8/layout/hierarchy6"/>
    <dgm:cxn modelId="{BC52C959-DC06-4960-BFF1-C82D7EA53989}" type="presOf" srcId="{E41ACC18-C923-45E2-A63B-C74A05398649}" destId="{44357DDC-4ADA-4B43-BF63-F6998E5849C2}" srcOrd="0" destOrd="0" presId="urn:microsoft.com/office/officeart/2005/8/layout/hierarchy6"/>
    <dgm:cxn modelId="{842B45DD-E087-4FA7-AA1F-C2833E8640C8}" type="presOf" srcId="{FBB6626D-8263-4C9E-B497-B2E893AC6A5A}" destId="{60E81B75-6A87-498D-94E2-E50D63C76A07}" srcOrd="0" destOrd="0" presId="urn:microsoft.com/office/officeart/2005/8/layout/hierarchy6"/>
    <dgm:cxn modelId="{F39D3CCE-15B2-40AA-8BCB-6AB8D727029C}" srcId="{72039D8F-F6F9-43C7-8A26-547F00C28A22}" destId="{6207D6C7-DD41-4B6C-96A3-E68D0250E771}" srcOrd="0" destOrd="0" parTransId="{4963E8E3-ED2C-4EFF-A8CB-59D60C5FCD24}" sibTransId="{FDF13529-7139-48E3-AD51-6C8257F946C7}"/>
    <dgm:cxn modelId="{BDA47C34-34F4-4A72-ABAB-5CF207F590AF}" type="presOf" srcId="{265CDAB8-C18D-4ECE-A84C-113560F68F18}" destId="{CBA9724F-57C3-4560-B738-2842B4B276DA}" srcOrd="0" destOrd="0" presId="urn:microsoft.com/office/officeart/2005/8/layout/hierarchy6"/>
    <dgm:cxn modelId="{59A82913-6636-45E6-A04E-76A3BDB42DD9}" type="presOf" srcId="{931A3F13-C3F2-44AD-82C7-52BDF89C2D9C}" destId="{80311B1C-412F-4BAF-A621-B99452119136}" srcOrd="0" destOrd="0" presId="urn:microsoft.com/office/officeart/2005/8/layout/hierarchy6"/>
    <dgm:cxn modelId="{C08C84BF-9E8A-4B32-A0E7-1D4458B8BBCA}" srcId="{72039D8F-F6F9-43C7-8A26-547F00C28A22}" destId="{FBB6626D-8263-4C9E-B497-B2E893AC6A5A}" srcOrd="1" destOrd="0" parTransId="{931A3F13-C3F2-44AD-82C7-52BDF89C2D9C}" sibTransId="{6039904F-2680-4BBD-BD5F-F04DA3B1580E}"/>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85D934CB-1CE9-46DF-8394-20D6E989504A}" type="presOf" srcId="{8E63CD01-2426-40A5-BB4C-EA84EA7E1FB3}" destId="{E7B2A35F-054B-4838-A6C1-4698917F4058}" srcOrd="0" destOrd="0" presId="urn:microsoft.com/office/officeart/2005/8/layout/hierarchy6"/>
    <dgm:cxn modelId="{0AC1D775-FC8C-4DFC-B563-2752E4011E41}" type="presOf" srcId="{F8392EFC-5A0B-4E4A-A536-EB86906ADAE3}" destId="{76E6E3F5-1A4D-4FD1-844A-9EA3DFBD4785}" srcOrd="0" destOrd="0" presId="urn:microsoft.com/office/officeart/2005/8/layout/hierarchy6"/>
    <dgm:cxn modelId="{A2FDF06F-48C6-456D-BFEE-AB5ADEDD6281}" srcId="{72039D8F-F6F9-43C7-8A26-547F00C28A22}" destId="{8E63CD01-2426-40A5-BB4C-EA84EA7E1FB3}" srcOrd="2" destOrd="0" parTransId="{E41ACC18-C923-45E2-A63B-C74A05398649}" sibTransId="{B4866468-6578-472E-9912-1D5FAAEA4B6D}"/>
    <dgm:cxn modelId="{EEC38155-64E8-4511-801B-97CB6490B3BD}" type="presOf" srcId="{4963E8E3-ED2C-4EFF-A8CB-59D60C5FCD24}" destId="{E9611141-0369-4F91-A94C-93603DBFB1E0}"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D0288FF5-70BA-4DC3-8141-DCB9E96F886C}" type="presParOf" srcId="{E0931F24-70D0-4FE5-ADED-5CC2FBAC1DAA}" destId="{E9611141-0369-4F91-A94C-93603DBFB1E0}" srcOrd="0" destOrd="0" presId="urn:microsoft.com/office/officeart/2005/8/layout/hierarchy6"/>
    <dgm:cxn modelId="{C952BA44-D51F-46BE-B95A-8D2E53D02CC5}" type="presParOf" srcId="{E0931F24-70D0-4FE5-ADED-5CC2FBAC1DAA}" destId="{2F6FB2CB-604C-4F20-B2B0-FE5B7C81CFB9}" srcOrd="1" destOrd="0" presId="urn:microsoft.com/office/officeart/2005/8/layout/hierarchy6"/>
    <dgm:cxn modelId="{36FDD0B6-682E-4041-8A40-77FEFAC9E80D}" type="presParOf" srcId="{2F6FB2CB-604C-4F20-B2B0-FE5B7C81CFB9}" destId="{AA27C233-7C7E-4D80-9E8A-CB180B49AD22}" srcOrd="0" destOrd="0" presId="urn:microsoft.com/office/officeart/2005/8/layout/hierarchy6"/>
    <dgm:cxn modelId="{95D9707A-E881-4280-9C18-FCBC3216A91E}" type="presParOf" srcId="{2F6FB2CB-604C-4F20-B2B0-FE5B7C81CFB9}" destId="{0760EA35-B24C-44D6-871B-85D689797812}" srcOrd="1" destOrd="0" presId="urn:microsoft.com/office/officeart/2005/8/layout/hierarchy6"/>
    <dgm:cxn modelId="{85974769-B8F8-434C-BF35-9A548E582543}" type="presParOf" srcId="{E0931F24-70D0-4FE5-ADED-5CC2FBAC1DAA}" destId="{80311B1C-412F-4BAF-A621-B99452119136}" srcOrd="2" destOrd="0" presId="urn:microsoft.com/office/officeart/2005/8/layout/hierarchy6"/>
    <dgm:cxn modelId="{0559EC68-ED11-4524-B2C0-0441B66C3778}" type="presParOf" srcId="{E0931F24-70D0-4FE5-ADED-5CC2FBAC1DAA}" destId="{5859B28F-93FC-4075-B1AF-0DB9E7BDA683}" srcOrd="3" destOrd="0" presId="urn:microsoft.com/office/officeart/2005/8/layout/hierarchy6"/>
    <dgm:cxn modelId="{78C1EBA9-1495-4EE6-BED0-883C17AEDF95}" type="presParOf" srcId="{5859B28F-93FC-4075-B1AF-0DB9E7BDA683}" destId="{60E81B75-6A87-498D-94E2-E50D63C76A07}" srcOrd="0" destOrd="0" presId="urn:microsoft.com/office/officeart/2005/8/layout/hierarchy6"/>
    <dgm:cxn modelId="{AAFFE51E-839A-4BBB-8BA9-8E1E224D07B1}" type="presParOf" srcId="{5859B28F-93FC-4075-B1AF-0DB9E7BDA683}" destId="{528D276F-3A49-4B82-B631-A2904DDDBE93}" srcOrd="1" destOrd="0" presId="urn:microsoft.com/office/officeart/2005/8/layout/hierarchy6"/>
    <dgm:cxn modelId="{B03461E7-2E2F-42EE-84A3-DAC31956D8CB}" type="presParOf" srcId="{E0931F24-70D0-4FE5-ADED-5CC2FBAC1DAA}" destId="{44357DDC-4ADA-4B43-BF63-F6998E5849C2}" srcOrd="4" destOrd="0" presId="urn:microsoft.com/office/officeart/2005/8/layout/hierarchy6"/>
    <dgm:cxn modelId="{DC87EE2C-140A-44DB-A285-B3EA015494E1}" type="presParOf" srcId="{E0931F24-70D0-4FE5-ADED-5CC2FBAC1DAA}" destId="{788687C7-ECD5-4076-8FCD-461EB41116B0}" srcOrd="5" destOrd="0" presId="urn:microsoft.com/office/officeart/2005/8/layout/hierarchy6"/>
    <dgm:cxn modelId="{CCF9DAE2-1D72-4676-B88F-AA7B7B6BD5BA}" type="presParOf" srcId="{788687C7-ECD5-4076-8FCD-461EB41116B0}" destId="{E7B2A35F-054B-4838-A6C1-4698917F4058}" srcOrd="0" destOrd="0" presId="urn:microsoft.com/office/officeart/2005/8/layout/hierarchy6"/>
    <dgm:cxn modelId="{F948FD75-5F06-463C-814E-5C9978EC21BC}" type="presParOf" srcId="{788687C7-ECD5-4076-8FCD-461EB41116B0}" destId="{972368A5-BA6A-4958-BDE2-F993110F9F85}"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1220413" y="262625"/>
          <a:ext cx="3293222" cy="78080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1243282" y="285494"/>
        <a:ext cx="3247484" cy="735071"/>
      </dsp:txXfrm>
    </dsp:sp>
    <dsp:sp modelId="{06CC3176-0D15-4BEA-B481-A6B85FB10778}">
      <dsp:nvSpPr>
        <dsp:cNvPr id="0" name=""/>
        <dsp:cNvSpPr/>
      </dsp:nvSpPr>
      <dsp:spPr>
        <a:xfrm>
          <a:off x="2821304" y="1043435"/>
          <a:ext cx="91440" cy="188708"/>
        </a:xfrm>
        <a:custGeom>
          <a:avLst/>
          <a:gdLst/>
          <a:ahLst/>
          <a:cxnLst/>
          <a:rect l="0" t="0" r="0" b="0"/>
          <a:pathLst>
            <a:path>
              <a:moveTo>
                <a:pt x="45720" y="0"/>
              </a:moveTo>
              <a:lnTo>
                <a:pt x="45720" y="1887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1545061" y="1232144"/>
          <a:ext cx="2643926" cy="6391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Assoc. Prof. Musa SALAN</a:t>
          </a:r>
        </a:p>
      </dsp:txBody>
      <dsp:txXfrm>
        <a:off x="1563781" y="1250864"/>
        <a:ext cx="2606486" cy="601715"/>
      </dsp:txXfrm>
    </dsp:sp>
    <dsp:sp modelId="{76E6E3F5-1A4D-4FD1-844A-9EA3DFBD4785}">
      <dsp:nvSpPr>
        <dsp:cNvPr id="0" name=""/>
        <dsp:cNvSpPr/>
      </dsp:nvSpPr>
      <dsp:spPr>
        <a:xfrm>
          <a:off x="2821304" y="1871299"/>
          <a:ext cx="91440" cy="188708"/>
        </a:xfrm>
        <a:custGeom>
          <a:avLst/>
          <a:gdLst/>
          <a:ahLst/>
          <a:cxnLst/>
          <a:rect l="0" t="0" r="0" b="0"/>
          <a:pathLst>
            <a:path>
              <a:moveTo>
                <a:pt x="45720" y="0"/>
              </a:moveTo>
              <a:lnTo>
                <a:pt x="45720" y="18870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707639" y="2060008"/>
          <a:ext cx="2318771" cy="47177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Unit Quality and Accreditation Commission </a:t>
          </a:r>
        </a:p>
      </dsp:txBody>
      <dsp:txXfrm>
        <a:off x="1721457" y="2073826"/>
        <a:ext cx="2291135" cy="444135"/>
      </dsp:txXfrm>
    </dsp:sp>
    <dsp:sp modelId="{E9611141-0369-4F91-A94C-93603DBFB1E0}">
      <dsp:nvSpPr>
        <dsp:cNvPr id="0" name=""/>
        <dsp:cNvSpPr/>
      </dsp:nvSpPr>
      <dsp:spPr>
        <a:xfrm>
          <a:off x="841467" y="2531779"/>
          <a:ext cx="2025557" cy="188708"/>
        </a:xfrm>
        <a:custGeom>
          <a:avLst/>
          <a:gdLst/>
          <a:ahLst/>
          <a:cxnLst/>
          <a:rect l="0" t="0" r="0" b="0"/>
          <a:pathLst>
            <a:path>
              <a:moveTo>
                <a:pt x="2025557" y="0"/>
              </a:moveTo>
              <a:lnTo>
                <a:pt x="2025557" y="94354"/>
              </a:lnTo>
              <a:lnTo>
                <a:pt x="0" y="94354"/>
              </a:lnTo>
              <a:lnTo>
                <a:pt x="0" y="188708"/>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7C233-7C7E-4D80-9E8A-CB180B49AD22}">
      <dsp:nvSpPr>
        <dsp:cNvPr id="0" name=""/>
        <dsp:cNvSpPr/>
      </dsp:nvSpPr>
      <dsp:spPr>
        <a:xfrm>
          <a:off x="1393" y="2720487"/>
          <a:ext cx="1680147" cy="5800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Unit Quality Commission  </a:t>
          </a:r>
        </a:p>
      </dsp:txBody>
      <dsp:txXfrm>
        <a:off x="18382" y="2737476"/>
        <a:ext cx="1646169" cy="546069"/>
      </dsp:txXfrm>
    </dsp:sp>
    <dsp:sp modelId="{80311B1C-412F-4BAF-A621-B99452119136}">
      <dsp:nvSpPr>
        <dsp:cNvPr id="0" name=""/>
        <dsp:cNvSpPr/>
      </dsp:nvSpPr>
      <dsp:spPr>
        <a:xfrm>
          <a:off x="2733911" y="2531779"/>
          <a:ext cx="133113" cy="188708"/>
        </a:xfrm>
        <a:custGeom>
          <a:avLst/>
          <a:gdLst/>
          <a:ahLst/>
          <a:cxnLst/>
          <a:rect l="0" t="0" r="0" b="0"/>
          <a:pathLst>
            <a:path>
              <a:moveTo>
                <a:pt x="133113" y="0"/>
              </a:moveTo>
              <a:lnTo>
                <a:pt x="133113" y="94354"/>
              </a:lnTo>
              <a:lnTo>
                <a:pt x="0" y="94354"/>
              </a:lnTo>
              <a:lnTo>
                <a:pt x="0" y="188708"/>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81B75-6A87-498D-94E2-E50D63C76A07}">
      <dsp:nvSpPr>
        <dsp:cNvPr id="0" name=""/>
        <dsp:cNvSpPr/>
      </dsp:nvSpPr>
      <dsp:spPr>
        <a:xfrm>
          <a:off x="1893837" y="2720487"/>
          <a:ext cx="1680147" cy="5991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Unit Accreditation Commission </a:t>
          </a:r>
        </a:p>
      </dsp:txBody>
      <dsp:txXfrm>
        <a:off x="1911384" y="2738034"/>
        <a:ext cx="1645053" cy="564008"/>
      </dsp:txXfrm>
    </dsp:sp>
    <dsp:sp modelId="{44357DDC-4ADA-4B43-BF63-F6998E5849C2}">
      <dsp:nvSpPr>
        <dsp:cNvPr id="0" name=""/>
        <dsp:cNvSpPr/>
      </dsp:nvSpPr>
      <dsp:spPr>
        <a:xfrm>
          <a:off x="2867025" y="2531779"/>
          <a:ext cx="1892444" cy="188708"/>
        </a:xfrm>
        <a:custGeom>
          <a:avLst/>
          <a:gdLst/>
          <a:ahLst/>
          <a:cxnLst/>
          <a:rect l="0" t="0" r="0" b="0"/>
          <a:pathLst>
            <a:path>
              <a:moveTo>
                <a:pt x="0" y="0"/>
              </a:moveTo>
              <a:lnTo>
                <a:pt x="0" y="94354"/>
              </a:lnTo>
              <a:lnTo>
                <a:pt x="1892444" y="94354"/>
              </a:lnTo>
              <a:lnTo>
                <a:pt x="1892444" y="188708"/>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B2A35F-054B-4838-A6C1-4698917F4058}">
      <dsp:nvSpPr>
        <dsp:cNvPr id="0" name=""/>
        <dsp:cNvSpPr/>
      </dsp:nvSpPr>
      <dsp:spPr>
        <a:xfrm>
          <a:off x="3786281" y="2720487"/>
          <a:ext cx="1946374" cy="6173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latin typeface="Cambria" panose="02040503050406030204" pitchFamily="18" charset="0"/>
              <a:ea typeface="Cambria" panose="02040503050406030204" pitchFamily="18" charset="0"/>
            </a:rPr>
            <a:t>Quality Monitoring and Evaluation Commission  </a:t>
          </a:r>
        </a:p>
      </dsp:txBody>
      <dsp:txXfrm>
        <a:off x="3804362" y="2738568"/>
        <a:ext cx="1910212" cy="5811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1438</Words>
  <Characters>8199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17</cp:revision>
  <dcterms:created xsi:type="dcterms:W3CDTF">2026-01-13T11:31:00Z</dcterms:created>
  <dcterms:modified xsi:type="dcterms:W3CDTF">2026-07-10T13:43:00Z</dcterms:modified>
</cp:coreProperties>
</file>