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164C86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Gülçin KARAOĞLU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4E327E" w:rsidP="00164C86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Enstitü </w:t>
            </w:r>
            <w:r w:rsidR="00164C86">
              <w:rPr>
                <w:rFonts w:ascii="Cambria" w:hAnsi="Cambria"/>
              </w:rPr>
              <w:t>Sekreteri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C035FB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Lisansüstü Eğitim</w:t>
            </w:r>
            <w:r w:rsidR="00DB3E22">
              <w:rPr>
                <w:rFonts w:ascii="Cambria" w:hAnsi="Cambria"/>
              </w:rPr>
              <w:t xml:space="preserve">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4E327E" w:rsidP="004E32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Enstitü Müdürü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164C86" w:rsidP="004E327E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14096" w:rsidRPr="0012131F" w:rsidTr="00892092">
        <w:trPr>
          <w:trHeight w:val="550"/>
        </w:trPr>
        <w:tc>
          <w:tcPr>
            <w:tcW w:w="9606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892092">
        <w:trPr>
          <w:trHeight w:val="9463"/>
        </w:trPr>
        <w:tc>
          <w:tcPr>
            <w:tcW w:w="9606" w:type="dxa"/>
            <w:shd w:val="clear" w:color="auto" w:fill="FFFFFF" w:themeFill="background1"/>
          </w:tcPr>
          <w:p w:rsidR="000508A1" w:rsidRDefault="000508A1" w:rsidP="000508A1">
            <w:pPr>
              <w:pStyle w:val="AralkYok"/>
              <w:jc w:val="both"/>
              <w:rPr>
                <w:rFonts w:ascii="Cambria" w:hAnsi="Cambria"/>
              </w:rPr>
            </w:pPr>
          </w:p>
          <w:p w:rsidR="00BD0AC9" w:rsidRPr="00BD0AC9" w:rsidRDefault="00BD0AC9" w:rsidP="00BD0AC9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90"/>
            </w:tblGrid>
            <w:tr w:rsidR="00BD0AC9" w:rsidRPr="00BD0AC9">
              <w:trPr>
                <w:trHeight w:val="1438"/>
              </w:trPr>
              <w:tc>
                <w:tcPr>
                  <w:tcW w:w="0" w:type="auto"/>
                </w:tcPr>
                <w:p w:rsidR="00BD0AC9" w:rsidRPr="00BD0AC9" w:rsidRDefault="00BD0AC9" w:rsidP="00BD0AC9">
                  <w:pPr>
                    <w:autoSpaceDE w:val="0"/>
                    <w:autoSpaceDN w:val="0"/>
                    <w:adjustRightInd w:val="0"/>
                    <w:rPr>
                      <w:rFonts w:ascii="Cambria" w:eastAsiaTheme="minorHAnsi" w:hAnsi="Cambria" w:cstheme="minorBidi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  <w:t xml:space="preserve"> 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Enstitünün idari personeli üzerinde genel göze</w:t>
                  </w:r>
                  <w:r>
                    <w:rPr>
                      <w:rFonts w:ascii="Cambria" w:hAnsi="Cambria"/>
                    </w:rPr>
                    <w:t>tim ve denetim görevini yapmak,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Enstitü idari teşkilatında bulunan birimlerin verimli, düzenli ve uyuml</w:t>
                  </w:r>
                  <w:r>
                    <w:rPr>
                      <w:rFonts w:ascii="Cambria" w:hAnsi="Cambria"/>
                    </w:rPr>
                    <w:t>u şekilde çalışmasını sağlamak,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Enstitü Yönetim Kurulu ve Enstitü Kurulunda oya katılmaksızın raportörlük görevi yapmak; bu kurullarda alınan kararların yazılması, kor</w:t>
                  </w:r>
                  <w:r>
                    <w:rPr>
                      <w:rFonts w:ascii="Cambria" w:hAnsi="Cambria"/>
                    </w:rPr>
                    <w:t>unması ve saklanmasını sağlamak,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 xml:space="preserve">Enstitü Kurulu ile Enstitü Yönetim Kurulu'nun kararlarını Enstitü' ye bağlı birimlere veya ilgili kurum veya </w:t>
                  </w:r>
                  <w:r>
                    <w:rPr>
                      <w:rFonts w:ascii="Cambria" w:hAnsi="Cambria"/>
                    </w:rPr>
                    <w:t>kişilere iletilmesini sağlamak,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Enstitü idari teşkilatında görevlendirilecek personel hakkında Ens</w:t>
                  </w:r>
                  <w:r>
                    <w:rPr>
                      <w:rFonts w:ascii="Cambria" w:hAnsi="Cambria"/>
                    </w:rPr>
                    <w:t>titü Müdürüne öneride bulunmak,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Enstitü yazışma</w:t>
                  </w:r>
                  <w:r>
                    <w:rPr>
                      <w:rFonts w:ascii="Cambria" w:hAnsi="Cambria"/>
                    </w:rPr>
                    <w:t>larının yürütülmesini sağlamak,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Enstitünün protokol, ziyare</w:t>
                  </w:r>
                  <w:r>
                    <w:rPr>
                      <w:rFonts w:ascii="Cambria" w:hAnsi="Cambria"/>
                    </w:rPr>
                    <w:t>t ve tören işlerini düzenlemek,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 xml:space="preserve">Eğitim - öğretim, bilimsel araştırma ve yayın faaliyetlerinin düzenli bir şekilde </w:t>
                  </w:r>
                  <w:r>
                    <w:rPr>
                      <w:rFonts w:ascii="Cambria" w:hAnsi="Cambria"/>
                    </w:rPr>
                    <w:t>yürütülmesi için yardımcı olmak,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Enstitü idari personelinden, disiplinsiz davranışlarda bulananlar hakkında gerekli inceleme yapılması için Müdür</w:t>
                  </w:r>
                  <w:r>
                    <w:rPr>
                      <w:rFonts w:ascii="Cambria" w:hAnsi="Cambria"/>
                    </w:rPr>
                    <w:t>lük Makamına teklifte bulunmak,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Müdürün imzasına sunulacak olan yazıları para</w:t>
                  </w:r>
                  <w:r>
                    <w:rPr>
                      <w:rFonts w:ascii="Cambria" w:hAnsi="Cambria"/>
                    </w:rPr>
                    <w:t>fe etmek,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Yetkisini, mahiyetindeki İdari Birim Personeline ve yaptığı işlerde hakkaniyet eşitlik içinde, kanun tüzük ve yönetmeliklerde belir</w:t>
                  </w:r>
                  <w:r>
                    <w:rPr>
                      <w:rFonts w:ascii="Cambria" w:hAnsi="Cambria"/>
                    </w:rPr>
                    <w:t>tilen esaslar içinde kullanmak,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Resmi evrakları tasdik etmek, evra</w:t>
                  </w:r>
                  <w:r>
                    <w:rPr>
                      <w:rFonts w:ascii="Cambria" w:hAnsi="Cambria"/>
                    </w:rPr>
                    <w:t>kların arşivlenmesini sağlamak,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Gerçekleştirme Görevlisi olarak kendisine verilen yetki ve görevleri mevzua</w:t>
                  </w:r>
                  <w:r>
                    <w:rPr>
                      <w:rFonts w:ascii="Cambria" w:hAnsi="Cambria"/>
                    </w:rPr>
                    <w:t>t çerçevesinde yerine getirmek,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 xml:space="preserve">Taşınır Mal Yönetmeliği kapsamında malzeme talebinde bulunan birimlerin (servilerin, şubelerin, alt ünitelerin, vb.) taşınır taleplerini almak, talepler ile ilgili </w:t>
                  </w:r>
                  <w:r w:rsidR="00815357">
                    <w:rPr>
                      <w:rFonts w:ascii="Cambria" w:hAnsi="Cambria"/>
                    </w:rPr>
                    <w:t>taşınırları talep etmek,</w:t>
                  </w:r>
                </w:p>
                <w:p w:rsidR="00815357" w:rsidRPr="009A445C" w:rsidRDefault="00815357" w:rsidP="00815357">
                  <w:pPr>
                    <w:pStyle w:val="AralkYok"/>
                    <w:numPr>
                      <w:ilvl w:val="0"/>
                      <w:numId w:val="30"/>
                    </w:numPr>
                    <w:ind w:hanging="357"/>
                    <w:jc w:val="both"/>
                    <w:rPr>
                      <w:rFonts w:ascii="Cambria" w:hAnsi="Cambria"/>
                    </w:rPr>
                  </w:pPr>
                  <w:r w:rsidRPr="009A445C">
                    <w:rPr>
                      <w:rFonts w:ascii="Cambria" w:hAnsi="Cambria"/>
                      <w:iCs/>
                    </w:rPr>
                    <w:t>Öncelikle bulunduğu alanda olmak üzere Hijyen ve Sanitasyonun sağlanması için sorumlu personelle iletişimde olmak, kurumun genelinde de Hijyen ve Sanitasyon konusunda gerekli hassasiyeti göstermek,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Görevi ile ilgili süreçleri Üniversitemiz Kalite Politikası ve Kalite Yönetim Sistemi çerçevesinde, kalite hedefleri ve prosedürlerine uygun olarak yürütmek,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 xml:space="preserve">Bağlı bulunduğu yönetici veya üst yöneticilerin, görev alanı ile ilgili vereceği diğer işleri iş sağlığı ve güvenliği kurallarına uygun olarak yapmak, </w:t>
                  </w:r>
                </w:p>
                <w:p w:rsidR="00164C86" w:rsidRDefault="00164C86" w:rsidP="00164C86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="Cambria" w:hAnsi="Cambria"/>
                    </w:rPr>
                  </w:pPr>
                  <w:r w:rsidRPr="009D16C7">
                    <w:rPr>
                      <w:rFonts w:ascii="Cambria" w:hAnsi="Cambria"/>
                    </w:rPr>
                    <w:t>Enstitü Sekreteri, yukarıda yazılı olan bütün bu görevleri kanunlara ve yönetmeliklere uygun olarak yerine getirirken Enstitü Müdürüne karşı sorumludur.</w:t>
                  </w:r>
                </w:p>
                <w:p w:rsidR="00BD0AC9" w:rsidRPr="00BD0AC9" w:rsidRDefault="00BD0AC9" w:rsidP="00BD0AC9">
                  <w:p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</w:tc>
            </w:tr>
          </w:tbl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     </w:t>
            </w:r>
            <w:r w:rsidR="00616AB7">
              <w:rPr>
                <w:rFonts w:ascii="Calibra" w:hAnsi="Calibra"/>
                <w:b/>
              </w:rPr>
              <w:t>13</w:t>
            </w:r>
            <w:r>
              <w:rPr>
                <w:rFonts w:ascii="Calibra" w:hAnsi="Calibra"/>
                <w:b/>
              </w:rPr>
              <w:t>/</w:t>
            </w:r>
            <w:r w:rsidR="00616AB7">
              <w:rPr>
                <w:rFonts w:ascii="Calibra" w:hAnsi="Calibra"/>
                <w:b/>
              </w:rPr>
              <w:t>07</w:t>
            </w:r>
            <w:r>
              <w:rPr>
                <w:rFonts w:ascii="Calibra" w:hAnsi="Calibra"/>
                <w:b/>
              </w:rPr>
              <w:t>/202</w:t>
            </w:r>
            <w:r w:rsidR="00616AB7">
              <w:rPr>
                <w:rFonts w:ascii="Calibra" w:hAnsi="Calibra"/>
                <w:b/>
              </w:rPr>
              <w:t>3</w:t>
            </w: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Prof. Dr. </w:t>
            </w:r>
            <w:r w:rsidR="00616AB7">
              <w:rPr>
                <w:rFonts w:ascii="Calibra" w:hAnsi="Calibra"/>
                <w:b/>
              </w:rPr>
              <w:t>Mustafa Sabri GÖK</w:t>
            </w:r>
            <w:bookmarkStart w:id="0" w:name="_GoBack"/>
            <w:bookmarkEnd w:id="0"/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lastRenderedPageBreak/>
              <w:t xml:space="preserve">                                                                                                                           Enstitü Müdürü</w:t>
            </w: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Pr="00DE6589" w:rsidRDefault="003E4424" w:rsidP="003E4424">
            <w:pPr>
              <w:pStyle w:val="AralkYok"/>
              <w:ind w:left="164"/>
              <w:jc w:val="center"/>
              <w:rPr>
                <w:rFonts w:ascii="Cambria" w:hAnsi="Cambria"/>
              </w:rPr>
            </w:pPr>
          </w:p>
        </w:tc>
      </w:tr>
    </w:tbl>
    <w:p w:rsidR="00DE69CD" w:rsidRDefault="00DE69CD" w:rsidP="00164C86">
      <w:pPr>
        <w:pStyle w:val="AralkYok"/>
        <w:rPr>
          <w:rFonts w:ascii="Cambria" w:hAnsi="Cambria"/>
        </w:rPr>
      </w:pPr>
    </w:p>
    <w:sectPr w:rsidR="00DE69C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98" w:rsidRDefault="00366E98" w:rsidP="00534F7F">
      <w:r>
        <w:separator/>
      </w:r>
    </w:p>
  </w:endnote>
  <w:endnote w:type="continuationSeparator" w:id="0">
    <w:p w:rsidR="00366E98" w:rsidRDefault="00366E9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436E9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436E9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16AB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436E9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66E98">
            <w:fldChar w:fldCharType="begin"/>
          </w:r>
          <w:r w:rsidR="00366E98">
            <w:instrText>NUMPAGES  \* Arabic  \* MERGEFORMAT</w:instrText>
          </w:r>
          <w:r w:rsidR="00366E98">
            <w:fldChar w:fldCharType="separate"/>
          </w:r>
          <w:r w:rsidR="00616AB7" w:rsidRPr="00616AB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366E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98" w:rsidRDefault="00366E98" w:rsidP="00534F7F">
      <w:r>
        <w:separator/>
      </w:r>
    </w:p>
  </w:footnote>
  <w:footnote w:type="continuationSeparator" w:id="0">
    <w:p w:rsidR="00366E98" w:rsidRDefault="00366E9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575"/>
      <w:gridCol w:w="2503"/>
    </w:tblGrid>
    <w:tr w:rsidR="00BF3129" w:rsidTr="00BF3129">
      <w:trPr>
        <w:trHeight w:val="276"/>
      </w:trPr>
      <w:tc>
        <w:tcPr>
          <w:tcW w:w="2547" w:type="dxa"/>
          <w:vMerge w:val="restart"/>
        </w:tcPr>
        <w:p w:rsidR="00BF3129" w:rsidRDefault="00BF312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vMerge w:val="restart"/>
          <w:vAlign w:val="center"/>
        </w:tcPr>
        <w:p w:rsidR="00BF3129" w:rsidRPr="0092378E" w:rsidRDefault="00BF3129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  <w:tc>
        <w:tcPr>
          <w:tcW w:w="2503" w:type="dxa"/>
          <w:vMerge w:val="restart"/>
          <w:vAlign w:val="center"/>
        </w:tcPr>
        <w:p w:rsidR="00BF3129" w:rsidRPr="0092378E" w:rsidRDefault="00BF3129" w:rsidP="00BF312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</w:rPr>
            <w:drawing>
              <wp:inline distT="0" distB="0" distL="0" distR="0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jiverimliligi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8A3D6A"/>
    <w:multiLevelType w:val="hybridMultilevel"/>
    <w:tmpl w:val="77D0F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7"/>
  </w:num>
  <w:num w:numId="5">
    <w:abstractNumId w:val="8"/>
  </w:num>
  <w:num w:numId="6">
    <w:abstractNumId w:val="20"/>
  </w:num>
  <w:num w:numId="7">
    <w:abstractNumId w:val="24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5"/>
  </w:num>
  <w:num w:numId="13">
    <w:abstractNumId w:val="6"/>
  </w:num>
  <w:num w:numId="14">
    <w:abstractNumId w:val="10"/>
  </w:num>
  <w:num w:numId="15">
    <w:abstractNumId w:val="21"/>
  </w:num>
  <w:num w:numId="16">
    <w:abstractNumId w:val="11"/>
  </w:num>
  <w:num w:numId="17">
    <w:abstractNumId w:val="19"/>
  </w:num>
  <w:num w:numId="18">
    <w:abstractNumId w:val="5"/>
  </w:num>
  <w:num w:numId="19">
    <w:abstractNumId w:val="23"/>
  </w:num>
  <w:num w:numId="20">
    <w:abstractNumId w:val="4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22"/>
  </w:num>
  <w:num w:numId="25">
    <w:abstractNumId w:val="17"/>
  </w:num>
  <w:num w:numId="26">
    <w:abstractNumId w:val="2"/>
  </w:num>
  <w:num w:numId="27">
    <w:abstractNumId w:val="3"/>
  </w:num>
  <w:num w:numId="28">
    <w:abstractNumId w:val="12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594B"/>
    <w:rsid w:val="000176D6"/>
    <w:rsid w:val="00033FAA"/>
    <w:rsid w:val="00044D87"/>
    <w:rsid w:val="000508A1"/>
    <w:rsid w:val="00054BBF"/>
    <w:rsid w:val="00060708"/>
    <w:rsid w:val="00061C19"/>
    <w:rsid w:val="00067404"/>
    <w:rsid w:val="0009694E"/>
    <w:rsid w:val="000A326D"/>
    <w:rsid w:val="000C04CC"/>
    <w:rsid w:val="000C16F2"/>
    <w:rsid w:val="000D0AE3"/>
    <w:rsid w:val="000D704B"/>
    <w:rsid w:val="000E1616"/>
    <w:rsid w:val="000F5354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4C86"/>
    <w:rsid w:val="0016547C"/>
    <w:rsid w:val="00167ACC"/>
    <w:rsid w:val="00170E9D"/>
    <w:rsid w:val="00172ADA"/>
    <w:rsid w:val="0017309C"/>
    <w:rsid w:val="001842CA"/>
    <w:rsid w:val="001911CC"/>
    <w:rsid w:val="00192E34"/>
    <w:rsid w:val="00192FF3"/>
    <w:rsid w:val="00197CE6"/>
    <w:rsid w:val="001A51D0"/>
    <w:rsid w:val="001A7E35"/>
    <w:rsid w:val="001B52EA"/>
    <w:rsid w:val="001C153C"/>
    <w:rsid w:val="001C1597"/>
    <w:rsid w:val="001C2C4E"/>
    <w:rsid w:val="001C385C"/>
    <w:rsid w:val="001C4FCD"/>
    <w:rsid w:val="001D281B"/>
    <w:rsid w:val="001D371E"/>
    <w:rsid w:val="001E4576"/>
    <w:rsid w:val="001E7875"/>
    <w:rsid w:val="001F305C"/>
    <w:rsid w:val="001F457B"/>
    <w:rsid w:val="001F4F52"/>
    <w:rsid w:val="001F6791"/>
    <w:rsid w:val="001F7B59"/>
    <w:rsid w:val="00207A80"/>
    <w:rsid w:val="00222A0D"/>
    <w:rsid w:val="00226C12"/>
    <w:rsid w:val="00226FE6"/>
    <w:rsid w:val="00227981"/>
    <w:rsid w:val="0023302F"/>
    <w:rsid w:val="00236E1E"/>
    <w:rsid w:val="00246B39"/>
    <w:rsid w:val="00250DB2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3008C7"/>
    <w:rsid w:val="00304EAB"/>
    <w:rsid w:val="003053A1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773C"/>
    <w:rsid w:val="003617EF"/>
    <w:rsid w:val="0036266E"/>
    <w:rsid w:val="00366E98"/>
    <w:rsid w:val="0036763A"/>
    <w:rsid w:val="0039048C"/>
    <w:rsid w:val="00393BCE"/>
    <w:rsid w:val="003945A1"/>
    <w:rsid w:val="003959E7"/>
    <w:rsid w:val="003A1F30"/>
    <w:rsid w:val="003A38FB"/>
    <w:rsid w:val="003A58AC"/>
    <w:rsid w:val="003C0F0D"/>
    <w:rsid w:val="003C2817"/>
    <w:rsid w:val="003C65A1"/>
    <w:rsid w:val="003D706C"/>
    <w:rsid w:val="003E4424"/>
    <w:rsid w:val="003F467F"/>
    <w:rsid w:val="00400B04"/>
    <w:rsid w:val="00401D80"/>
    <w:rsid w:val="004023B0"/>
    <w:rsid w:val="00406E87"/>
    <w:rsid w:val="004122B1"/>
    <w:rsid w:val="00420A45"/>
    <w:rsid w:val="00436E91"/>
    <w:rsid w:val="0044158D"/>
    <w:rsid w:val="00441FEB"/>
    <w:rsid w:val="0044324F"/>
    <w:rsid w:val="00451A08"/>
    <w:rsid w:val="00460016"/>
    <w:rsid w:val="004644CA"/>
    <w:rsid w:val="00465E9A"/>
    <w:rsid w:val="004712F4"/>
    <w:rsid w:val="004730F6"/>
    <w:rsid w:val="00473A42"/>
    <w:rsid w:val="00480331"/>
    <w:rsid w:val="004833DB"/>
    <w:rsid w:val="004A1877"/>
    <w:rsid w:val="004A4CDC"/>
    <w:rsid w:val="004C1BD0"/>
    <w:rsid w:val="004C76F5"/>
    <w:rsid w:val="004D0318"/>
    <w:rsid w:val="004D05DD"/>
    <w:rsid w:val="004D6EB8"/>
    <w:rsid w:val="004E327E"/>
    <w:rsid w:val="004E3A0B"/>
    <w:rsid w:val="004E64BA"/>
    <w:rsid w:val="004F27F3"/>
    <w:rsid w:val="004F5E7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70E85"/>
    <w:rsid w:val="00572CF6"/>
    <w:rsid w:val="005832D1"/>
    <w:rsid w:val="00586A9C"/>
    <w:rsid w:val="00587B17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08C0"/>
    <w:rsid w:val="00612A12"/>
    <w:rsid w:val="00615EB2"/>
    <w:rsid w:val="0061636C"/>
    <w:rsid w:val="00616AB7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60508"/>
    <w:rsid w:val="00662C3D"/>
    <w:rsid w:val="0067231B"/>
    <w:rsid w:val="00673434"/>
    <w:rsid w:val="00676F30"/>
    <w:rsid w:val="00682605"/>
    <w:rsid w:val="00682A32"/>
    <w:rsid w:val="00694387"/>
    <w:rsid w:val="00697492"/>
    <w:rsid w:val="006A6FAE"/>
    <w:rsid w:val="006B027B"/>
    <w:rsid w:val="006B3A60"/>
    <w:rsid w:val="006C40E1"/>
    <w:rsid w:val="006C7D11"/>
    <w:rsid w:val="006D09EE"/>
    <w:rsid w:val="006D3B1F"/>
    <w:rsid w:val="006E5147"/>
    <w:rsid w:val="006E6192"/>
    <w:rsid w:val="006F104E"/>
    <w:rsid w:val="006F2784"/>
    <w:rsid w:val="006F7052"/>
    <w:rsid w:val="0070372C"/>
    <w:rsid w:val="0070523E"/>
    <w:rsid w:val="00705694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4DEB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C7ABA"/>
    <w:rsid w:val="007D1C4E"/>
    <w:rsid w:val="007D4382"/>
    <w:rsid w:val="007D4829"/>
    <w:rsid w:val="007D55FA"/>
    <w:rsid w:val="007D5C87"/>
    <w:rsid w:val="007D7344"/>
    <w:rsid w:val="007E210F"/>
    <w:rsid w:val="007E2F8C"/>
    <w:rsid w:val="007F7755"/>
    <w:rsid w:val="007F7E72"/>
    <w:rsid w:val="00803617"/>
    <w:rsid w:val="00810A48"/>
    <w:rsid w:val="00814F2C"/>
    <w:rsid w:val="00815357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92092"/>
    <w:rsid w:val="008A178A"/>
    <w:rsid w:val="008B14AE"/>
    <w:rsid w:val="008C129E"/>
    <w:rsid w:val="008C4974"/>
    <w:rsid w:val="008C6E2F"/>
    <w:rsid w:val="008D371C"/>
    <w:rsid w:val="008D57AB"/>
    <w:rsid w:val="008E478D"/>
    <w:rsid w:val="008E591A"/>
    <w:rsid w:val="008E7722"/>
    <w:rsid w:val="008F651F"/>
    <w:rsid w:val="009060C1"/>
    <w:rsid w:val="00906116"/>
    <w:rsid w:val="00910B71"/>
    <w:rsid w:val="00916922"/>
    <w:rsid w:val="0092590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3F1A"/>
    <w:rsid w:val="00966126"/>
    <w:rsid w:val="0096625E"/>
    <w:rsid w:val="00966A44"/>
    <w:rsid w:val="0097609F"/>
    <w:rsid w:val="009B6181"/>
    <w:rsid w:val="009C1368"/>
    <w:rsid w:val="009D0481"/>
    <w:rsid w:val="009D3D45"/>
    <w:rsid w:val="009E07BF"/>
    <w:rsid w:val="009E22C3"/>
    <w:rsid w:val="009E6BCB"/>
    <w:rsid w:val="009E7DF4"/>
    <w:rsid w:val="009F0675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7610F"/>
    <w:rsid w:val="00A83390"/>
    <w:rsid w:val="00A8737A"/>
    <w:rsid w:val="00A97B30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E60F4"/>
    <w:rsid w:val="00AF5225"/>
    <w:rsid w:val="00AF7C3E"/>
    <w:rsid w:val="00B03FB7"/>
    <w:rsid w:val="00B06BF9"/>
    <w:rsid w:val="00B06EC8"/>
    <w:rsid w:val="00B1709C"/>
    <w:rsid w:val="00B23504"/>
    <w:rsid w:val="00B23E4A"/>
    <w:rsid w:val="00B248B8"/>
    <w:rsid w:val="00B30D7A"/>
    <w:rsid w:val="00B3359C"/>
    <w:rsid w:val="00B33EBD"/>
    <w:rsid w:val="00B35F09"/>
    <w:rsid w:val="00B41259"/>
    <w:rsid w:val="00B44CA5"/>
    <w:rsid w:val="00B5715F"/>
    <w:rsid w:val="00B63E06"/>
    <w:rsid w:val="00B6421D"/>
    <w:rsid w:val="00B71798"/>
    <w:rsid w:val="00B71A91"/>
    <w:rsid w:val="00B72C45"/>
    <w:rsid w:val="00B80079"/>
    <w:rsid w:val="00B8085A"/>
    <w:rsid w:val="00B81B21"/>
    <w:rsid w:val="00B834F2"/>
    <w:rsid w:val="00B8491A"/>
    <w:rsid w:val="00B912E6"/>
    <w:rsid w:val="00B936DF"/>
    <w:rsid w:val="00B94075"/>
    <w:rsid w:val="00B94B60"/>
    <w:rsid w:val="00BB127B"/>
    <w:rsid w:val="00BB1E65"/>
    <w:rsid w:val="00BB3754"/>
    <w:rsid w:val="00BB66F4"/>
    <w:rsid w:val="00BB7297"/>
    <w:rsid w:val="00BC19C0"/>
    <w:rsid w:val="00BC40EE"/>
    <w:rsid w:val="00BC65A0"/>
    <w:rsid w:val="00BC7571"/>
    <w:rsid w:val="00BC7AB2"/>
    <w:rsid w:val="00BC7F23"/>
    <w:rsid w:val="00BD0AC9"/>
    <w:rsid w:val="00BD43F6"/>
    <w:rsid w:val="00BE6E49"/>
    <w:rsid w:val="00BE7DAB"/>
    <w:rsid w:val="00BF3129"/>
    <w:rsid w:val="00BF4E27"/>
    <w:rsid w:val="00BF54D2"/>
    <w:rsid w:val="00C035FB"/>
    <w:rsid w:val="00C04787"/>
    <w:rsid w:val="00C0555C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72AD9"/>
    <w:rsid w:val="00C74E20"/>
    <w:rsid w:val="00C868B8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CF3DDC"/>
    <w:rsid w:val="00D1112B"/>
    <w:rsid w:val="00D21F61"/>
    <w:rsid w:val="00D23714"/>
    <w:rsid w:val="00D31355"/>
    <w:rsid w:val="00D31515"/>
    <w:rsid w:val="00D3465A"/>
    <w:rsid w:val="00D34F0E"/>
    <w:rsid w:val="00D35A4A"/>
    <w:rsid w:val="00D375BD"/>
    <w:rsid w:val="00D45470"/>
    <w:rsid w:val="00D51105"/>
    <w:rsid w:val="00D520FD"/>
    <w:rsid w:val="00D61027"/>
    <w:rsid w:val="00D65310"/>
    <w:rsid w:val="00D675A4"/>
    <w:rsid w:val="00D81400"/>
    <w:rsid w:val="00D82F94"/>
    <w:rsid w:val="00D83CD5"/>
    <w:rsid w:val="00D95BD5"/>
    <w:rsid w:val="00DA2689"/>
    <w:rsid w:val="00DA294C"/>
    <w:rsid w:val="00DA3DFE"/>
    <w:rsid w:val="00DA5B62"/>
    <w:rsid w:val="00DB2822"/>
    <w:rsid w:val="00DB2E18"/>
    <w:rsid w:val="00DB3E22"/>
    <w:rsid w:val="00DB6D97"/>
    <w:rsid w:val="00DD12B3"/>
    <w:rsid w:val="00DD308E"/>
    <w:rsid w:val="00DD3517"/>
    <w:rsid w:val="00DD51A4"/>
    <w:rsid w:val="00DE498A"/>
    <w:rsid w:val="00DE5E26"/>
    <w:rsid w:val="00DE6589"/>
    <w:rsid w:val="00DE69CD"/>
    <w:rsid w:val="00DE7DA1"/>
    <w:rsid w:val="00DF7096"/>
    <w:rsid w:val="00E02CE8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481B"/>
    <w:rsid w:val="00E44F51"/>
    <w:rsid w:val="00E45A0D"/>
    <w:rsid w:val="00E522EB"/>
    <w:rsid w:val="00E57AA7"/>
    <w:rsid w:val="00E821A3"/>
    <w:rsid w:val="00E87FEE"/>
    <w:rsid w:val="00E90135"/>
    <w:rsid w:val="00E901D8"/>
    <w:rsid w:val="00E90DFF"/>
    <w:rsid w:val="00EA173D"/>
    <w:rsid w:val="00EA2676"/>
    <w:rsid w:val="00EA6040"/>
    <w:rsid w:val="00EB0C01"/>
    <w:rsid w:val="00EB0F8D"/>
    <w:rsid w:val="00EB6D6B"/>
    <w:rsid w:val="00EC0A1D"/>
    <w:rsid w:val="00EC2017"/>
    <w:rsid w:val="00ED61D4"/>
    <w:rsid w:val="00EE2587"/>
    <w:rsid w:val="00EE3346"/>
    <w:rsid w:val="00EF1EC0"/>
    <w:rsid w:val="00EF64C5"/>
    <w:rsid w:val="00EF64F6"/>
    <w:rsid w:val="00F051E4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713A"/>
    <w:rsid w:val="00F90450"/>
    <w:rsid w:val="00F931EC"/>
    <w:rsid w:val="00FA6D95"/>
    <w:rsid w:val="00FB69AA"/>
    <w:rsid w:val="00FC06A9"/>
    <w:rsid w:val="00FC3E69"/>
    <w:rsid w:val="00FC4899"/>
    <w:rsid w:val="00FD6A9C"/>
    <w:rsid w:val="00FD6F30"/>
    <w:rsid w:val="00FE0744"/>
    <w:rsid w:val="00FE3DA7"/>
    <w:rsid w:val="00FF2CC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5F07B"/>
  <w15:docId w15:val="{9DC3DB00-D7F0-49DF-A69C-A612B9C1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D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2</cp:revision>
  <cp:lastPrinted>2020-12-02T10:54:00Z</cp:lastPrinted>
  <dcterms:created xsi:type="dcterms:W3CDTF">2023-07-14T11:27:00Z</dcterms:created>
  <dcterms:modified xsi:type="dcterms:W3CDTF">2023-07-14T11:27:00Z</dcterms:modified>
</cp:coreProperties>
</file>