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62" w:type="dxa"/>
        <w:tblLook w:val="04A0" w:firstRow="1" w:lastRow="0" w:firstColumn="1" w:lastColumn="0" w:noHBand="0" w:noVBand="1"/>
      </w:tblPr>
      <w:tblGrid>
        <w:gridCol w:w="3840"/>
        <w:gridCol w:w="712"/>
        <w:gridCol w:w="6216"/>
        <w:gridCol w:w="3294"/>
      </w:tblGrid>
      <w:tr w:rsidR="00854BCA" w:rsidRPr="00E64EB2" w:rsidTr="00E64EB2">
        <w:trPr>
          <w:trHeight w:val="1240"/>
        </w:trPr>
        <w:tc>
          <w:tcPr>
            <w:tcW w:w="14062" w:type="dxa"/>
            <w:gridSpan w:val="4"/>
            <w:vAlign w:val="center"/>
          </w:tcPr>
          <w:p w:rsidR="00854BCA" w:rsidRPr="00E64EB2" w:rsidRDefault="00E64EB2" w:rsidP="00854B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Güzel Sanatlar Eğitimi </w:t>
            </w:r>
            <w:r w:rsidR="00854BCA" w:rsidRPr="00E64EB2">
              <w:rPr>
                <w:rFonts w:ascii="Cambria" w:hAnsi="Cambria"/>
                <w:b/>
                <w:sz w:val="20"/>
                <w:szCs w:val="20"/>
              </w:rPr>
              <w:t>Anabilim Dalı</w:t>
            </w:r>
          </w:p>
          <w:p w:rsidR="001253FB" w:rsidRPr="00E64EB2" w:rsidRDefault="001253FB" w:rsidP="00854B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54BCA" w:rsidRPr="00E64EB2" w:rsidRDefault="00854BCA" w:rsidP="00854B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F23866" w:rsidRPr="00E64EB2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E64EB2">
              <w:rPr>
                <w:rFonts w:ascii="Cambria" w:hAnsi="Cambria"/>
                <w:b/>
                <w:sz w:val="20"/>
                <w:szCs w:val="20"/>
              </w:rPr>
              <w:t>-202</w:t>
            </w:r>
            <w:r w:rsidR="00F23866" w:rsidRPr="00E64EB2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 Akademik Yılı </w:t>
            </w:r>
            <w:r w:rsidR="00F23866" w:rsidRPr="00E64EB2">
              <w:rPr>
                <w:rFonts w:ascii="Cambria" w:hAnsi="Cambria"/>
                <w:b/>
                <w:sz w:val="20"/>
                <w:szCs w:val="20"/>
              </w:rPr>
              <w:t>Güz</w:t>
            </w:r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 Dönemi</w:t>
            </w:r>
          </w:p>
          <w:p w:rsidR="00854BCA" w:rsidRPr="00E64EB2" w:rsidRDefault="00697C69" w:rsidP="00E64E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Resim-İş Öğretmenliği Tezli Yüksek Lisans </w:t>
            </w:r>
            <w:r w:rsidR="00854BCA" w:rsidRPr="00E64EB2">
              <w:rPr>
                <w:rFonts w:ascii="Cambria" w:hAnsi="Cambria"/>
                <w:b/>
                <w:sz w:val="20"/>
                <w:szCs w:val="20"/>
              </w:rPr>
              <w:t xml:space="preserve">Programı </w:t>
            </w:r>
            <w:r w:rsidR="00854BCA" w:rsidRPr="00A8385C">
              <w:rPr>
                <w:rFonts w:ascii="Cambria" w:hAnsi="Cambria"/>
                <w:b/>
                <w:sz w:val="20"/>
                <w:szCs w:val="20"/>
                <w:highlight w:val="yellow"/>
              </w:rPr>
              <w:t>Ara Sınav</w:t>
            </w:r>
            <w:r w:rsidR="00E64EB2" w:rsidRPr="00A8385C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 (Vize)</w:t>
            </w:r>
            <w:r w:rsidR="00854BCA" w:rsidRPr="00A8385C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 Programı</w:t>
            </w:r>
          </w:p>
        </w:tc>
      </w:tr>
      <w:tr w:rsidR="00854BCA" w:rsidRPr="00E64EB2" w:rsidTr="00E64EB2">
        <w:trPr>
          <w:trHeight w:val="321"/>
        </w:trPr>
        <w:tc>
          <w:tcPr>
            <w:tcW w:w="3840" w:type="dxa"/>
            <w:shd w:val="clear" w:color="auto" w:fill="DEEAF6" w:themeFill="accent1" w:themeFillTint="33"/>
            <w:vAlign w:val="center"/>
          </w:tcPr>
          <w:p w:rsidR="00854BCA" w:rsidRPr="00E64EB2" w:rsidRDefault="00E4105C" w:rsidP="00E4105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Ara </w:t>
            </w:r>
            <w:r w:rsidR="00854BCA" w:rsidRPr="00E64EB2">
              <w:rPr>
                <w:rFonts w:ascii="Cambria" w:hAnsi="Cambria"/>
                <w:b/>
                <w:sz w:val="20"/>
                <w:szCs w:val="20"/>
              </w:rPr>
              <w:t>Sınav Tarihi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:rsidR="00854BCA" w:rsidRPr="00E64EB2" w:rsidRDefault="00854BCA" w:rsidP="00E64E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216" w:type="dxa"/>
            <w:shd w:val="clear" w:color="auto" w:fill="DEEAF6" w:themeFill="accent1" w:themeFillTint="33"/>
            <w:vAlign w:val="center"/>
          </w:tcPr>
          <w:p w:rsidR="00854BCA" w:rsidRPr="00E64EB2" w:rsidRDefault="00854BCA" w:rsidP="00E64E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Dersin Kodu ve Adı</w:t>
            </w:r>
          </w:p>
        </w:tc>
        <w:tc>
          <w:tcPr>
            <w:tcW w:w="3294" w:type="dxa"/>
            <w:shd w:val="clear" w:color="auto" w:fill="DEEAF6" w:themeFill="accent1" w:themeFillTint="33"/>
            <w:vAlign w:val="center"/>
          </w:tcPr>
          <w:p w:rsidR="00854BCA" w:rsidRPr="00E64EB2" w:rsidRDefault="00854BCA" w:rsidP="00E64E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Sınav Sorumlusu</w:t>
            </w:r>
          </w:p>
        </w:tc>
      </w:tr>
      <w:tr w:rsidR="00E64EB2" w:rsidRPr="00E64EB2" w:rsidTr="00E64EB2">
        <w:trPr>
          <w:trHeight w:val="285"/>
        </w:trPr>
        <w:tc>
          <w:tcPr>
            <w:tcW w:w="3840" w:type="dxa"/>
            <w:vMerge w:val="restart"/>
            <w:vAlign w:val="center"/>
          </w:tcPr>
          <w:p w:rsidR="00E64EB2" w:rsidRPr="00E64EB2" w:rsidRDefault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 xml:space="preserve">18 Kasım 2021 Perşembe </w:t>
            </w:r>
          </w:p>
        </w:tc>
        <w:tc>
          <w:tcPr>
            <w:tcW w:w="712" w:type="dxa"/>
            <w:vAlign w:val="center"/>
          </w:tcPr>
          <w:p w:rsidR="00E64EB2" w:rsidRPr="00E64EB2" w:rsidRDefault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14:30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697C6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RES503 </w:t>
            </w:r>
            <w:r w:rsidRPr="00E64EB2">
              <w:rPr>
                <w:rFonts w:ascii="Cambria" w:hAnsi="Cambria"/>
                <w:sz w:val="20"/>
                <w:szCs w:val="20"/>
              </w:rPr>
              <w:t xml:space="preserve"> İleri Resim Teknikleri-1</w:t>
            </w:r>
          </w:p>
        </w:tc>
        <w:tc>
          <w:tcPr>
            <w:tcW w:w="3294" w:type="dxa"/>
            <w:vAlign w:val="center"/>
          </w:tcPr>
          <w:p w:rsidR="00E64EB2" w:rsidRPr="00E64EB2" w:rsidRDefault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E64EB2" w:rsidRPr="00E64EB2" w:rsidTr="00E64EB2">
        <w:trPr>
          <w:trHeight w:val="321"/>
        </w:trPr>
        <w:tc>
          <w:tcPr>
            <w:tcW w:w="3840" w:type="dxa"/>
            <w:vMerge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RES532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Görsel Sanatlar Eğitiminde Nitel Araştırma Yöntemleri</w:t>
            </w:r>
          </w:p>
        </w:tc>
        <w:tc>
          <w:tcPr>
            <w:tcW w:w="3294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E64EB2" w:rsidRPr="00E64EB2" w:rsidTr="00E64EB2">
        <w:trPr>
          <w:trHeight w:val="305"/>
        </w:trPr>
        <w:tc>
          <w:tcPr>
            <w:tcW w:w="3840" w:type="dxa"/>
            <w:vMerge w:val="restart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19 Kasım 2021 Cuma</w:t>
            </w:r>
          </w:p>
        </w:tc>
        <w:tc>
          <w:tcPr>
            <w:tcW w:w="712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14:30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RES501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Bilimsel Araştırma Yöntemleri ve Yayın Etiği</w:t>
            </w:r>
          </w:p>
        </w:tc>
        <w:tc>
          <w:tcPr>
            <w:tcW w:w="3294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E64EB2" w:rsidRPr="00E64EB2" w:rsidTr="00E64EB2">
        <w:trPr>
          <w:trHeight w:val="305"/>
        </w:trPr>
        <w:tc>
          <w:tcPr>
            <w:tcW w:w="3840" w:type="dxa"/>
            <w:vMerge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RES531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Güncel Sanat Uygulamalarında Disiplinlerarasılık</w:t>
            </w:r>
          </w:p>
        </w:tc>
        <w:tc>
          <w:tcPr>
            <w:tcW w:w="3294" w:type="dxa"/>
            <w:vAlign w:val="center"/>
          </w:tcPr>
          <w:p w:rsidR="00E64EB2" w:rsidRPr="00E64EB2" w:rsidRDefault="00E64EB2" w:rsidP="00E64EB2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</w:tbl>
    <w:p w:rsidR="009F2168" w:rsidRDefault="009F2168" w:rsidP="009F2168">
      <w:pPr>
        <w:rPr>
          <w:rFonts w:ascii="Cambria" w:hAnsi="Cambria"/>
          <w:color w:val="FF0000"/>
        </w:rPr>
      </w:pPr>
    </w:p>
    <w:tbl>
      <w:tblPr>
        <w:tblStyle w:val="TabloKlavuzu"/>
        <w:tblW w:w="14062" w:type="dxa"/>
        <w:tblLook w:val="04A0" w:firstRow="1" w:lastRow="0" w:firstColumn="1" w:lastColumn="0" w:noHBand="0" w:noVBand="1"/>
      </w:tblPr>
      <w:tblGrid>
        <w:gridCol w:w="3840"/>
        <w:gridCol w:w="712"/>
        <w:gridCol w:w="6216"/>
        <w:gridCol w:w="3294"/>
      </w:tblGrid>
      <w:tr w:rsidR="00E64EB2" w:rsidRPr="00E64EB2" w:rsidTr="00985068">
        <w:trPr>
          <w:trHeight w:val="1240"/>
        </w:trPr>
        <w:tc>
          <w:tcPr>
            <w:tcW w:w="14062" w:type="dxa"/>
            <w:gridSpan w:val="4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Güzel Sanatlar Eğitimi Anabilim Dalı</w:t>
            </w:r>
          </w:p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2021-2022 Akademik Yılı Güz Dönemi</w:t>
            </w:r>
          </w:p>
          <w:p w:rsidR="00E64EB2" w:rsidRPr="00E64EB2" w:rsidRDefault="00E64EB2" w:rsidP="00E410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Resim-İş Öğretmenliği Tezli Yüksek Lisans Programı </w:t>
            </w:r>
            <w:r w:rsidR="00E4105C" w:rsidRPr="00A8385C">
              <w:rPr>
                <w:rFonts w:ascii="Cambria" w:hAnsi="Cambria"/>
                <w:b/>
                <w:sz w:val="20"/>
                <w:szCs w:val="20"/>
                <w:highlight w:val="yellow"/>
              </w:rPr>
              <w:t>Dönem Sonu Sınav (Final)</w:t>
            </w:r>
            <w:r w:rsidRPr="00A8385C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 Programı</w:t>
            </w:r>
          </w:p>
        </w:tc>
      </w:tr>
      <w:tr w:rsidR="00E64EB2" w:rsidRPr="00E64EB2" w:rsidTr="00E64EB2">
        <w:trPr>
          <w:trHeight w:val="321"/>
        </w:trPr>
        <w:tc>
          <w:tcPr>
            <w:tcW w:w="3840" w:type="dxa"/>
            <w:shd w:val="clear" w:color="auto" w:fill="C5E0B3" w:themeFill="accent6" w:themeFillTint="66"/>
            <w:vAlign w:val="center"/>
          </w:tcPr>
          <w:p w:rsidR="00E64EB2" w:rsidRPr="00E64EB2" w:rsidRDefault="00E4105C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Dönem Sonu </w:t>
            </w:r>
            <w:r w:rsidR="00E64EB2" w:rsidRPr="00E64EB2">
              <w:rPr>
                <w:rFonts w:ascii="Cambria" w:hAnsi="Cambria"/>
                <w:b/>
                <w:sz w:val="20"/>
                <w:szCs w:val="20"/>
              </w:rPr>
              <w:t>Sınav Tarihi</w:t>
            </w:r>
          </w:p>
        </w:tc>
        <w:tc>
          <w:tcPr>
            <w:tcW w:w="712" w:type="dxa"/>
            <w:shd w:val="clear" w:color="auto" w:fill="C5E0B3" w:themeFill="accent6" w:themeFillTint="66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216" w:type="dxa"/>
            <w:shd w:val="clear" w:color="auto" w:fill="C5E0B3" w:themeFill="accent6" w:themeFillTint="66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Dersin Kodu ve Adı</w:t>
            </w:r>
          </w:p>
        </w:tc>
        <w:tc>
          <w:tcPr>
            <w:tcW w:w="3294" w:type="dxa"/>
            <w:shd w:val="clear" w:color="auto" w:fill="C5E0B3" w:themeFill="accent6" w:themeFillTint="66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Sınav Sorumlusu</w:t>
            </w:r>
          </w:p>
        </w:tc>
      </w:tr>
      <w:tr w:rsidR="00E64EB2" w:rsidRPr="00E64EB2" w:rsidTr="00985068">
        <w:trPr>
          <w:trHeight w:val="285"/>
        </w:trPr>
        <w:tc>
          <w:tcPr>
            <w:tcW w:w="3840" w:type="dxa"/>
            <w:vMerge w:val="restart"/>
            <w:vAlign w:val="center"/>
          </w:tcPr>
          <w:p w:rsidR="00E64EB2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 Ocak 2022</w:t>
            </w:r>
            <w:r w:rsidR="00E64EB2" w:rsidRPr="00E64EB2">
              <w:rPr>
                <w:rFonts w:ascii="Cambria" w:hAnsi="Cambria"/>
                <w:sz w:val="20"/>
                <w:szCs w:val="20"/>
              </w:rPr>
              <w:t xml:space="preserve"> Perşembe </w:t>
            </w:r>
          </w:p>
        </w:tc>
        <w:tc>
          <w:tcPr>
            <w:tcW w:w="712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14:30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RES503 </w:t>
            </w:r>
            <w:r w:rsidRPr="00E64EB2">
              <w:rPr>
                <w:rFonts w:ascii="Cambria" w:hAnsi="Cambria"/>
                <w:sz w:val="20"/>
                <w:szCs w:val="20"/>
              </w:rPr>
              <w:t xml:space="preserve"> İleri</w:t>
            </w:r>
            <w:proofErr w:type="gramEnd"/>
            <w:r w:rsidRPr="00E64EB2">
              <w:rPr>
                <w:rFonts w:ascii="Cambria" w:hAnsi="Cambria"/>
                <w:sz w:val="20"/>
                <w:szCs w:val="20"/>
              </w:rPr>
              <w:t xml:space="preserve"> Resim Teknikleri-1</w:t>
            </w:r>
          </w:p>
        </w:tc>
        <w:tc>
          <w:tcPr>
            <w:tcW w:w="3294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E64EB2" w:rsidRPr="00E64EB2" w:rsidTr="00985068">
        <w:trPr>
          <w:trHeight w:val="321"/>
        </w:trPr>
        <w:tc>
          <w:tcPr>
            <w:tcW w:w="3840" w:type="dxa"/>
            <w:vMerge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RES532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Görsel Sanatlar Eğitiminde Nitel Araştırma Yöntemleri</w:t>
            </w:r>
          </w:p>
        </w:tc>
        <w:tc>
          <w:tcPr>
            <w:tcW w:w="3294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E64EB2" w:rsidRPr="00E64EB2" w:rsidTr="00985068">
        <w:trPr>
          <w:trHeight w:val="305"/>
        </w:trPr>
        <w:tc>
          <w:tcPr>
            <w:tcW w:w="3840" w:type="dxa"/>
            <w:vMerge w:val="restart"/>
            <w:vAlign w:val="center"/>
          </w:tcPr>
          <w:p w:rsidR="00E64EB2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 Ocak 2022</w:t>
            </w:r>
            <w:r w:rsidRPr="00E64EB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12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14:30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RES501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Bilimsel Araştırma Yöntemleri ve Yayın Etiği</w:t>
            </w:r>
          </w:p>
        </w:tc>
        <w:tc>
          <w:tcPr>
            <w:tcW w:w="3294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E64EB2" w:rsidRPr="00E64EB2" w:rsidTr="00985068">
        <w:trPr>
          <w:trHeight w:val="305"/>
        </w:trPr>
        <w:tc>
          <w:tcPr>
            <w:tcW w:w="3840" w:type="dxa"/>
            <w:vMerge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RES531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Güncel Sanat Uygulamalarında Disiplinlerarasılık</w:t>
            </w:r>
          </w:p>
        </w:tc>
        <w:tc>
          <w:tcPr>
            <w:tcW w:w="3294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</w:tbl>
    <w:p w:rsidR="00E64EB2" w:rsidRPr="00E64EB2" w:rsidRDefault="00E64EB2" w:rsidP="00E64EB2">
      <w:pPr>
        <w:rPr>
          <w:rFonts w:ascii="Cambria" w:hAnsi="Cambria"/>
          <w:color w:val="FF0000"/>
        </w:rPr>
      </w:pPr>
    </w:p>
    <w:tbl>
      <w:tblPr>
        <w:tblStyle w:val="TabloKlavuzu"/>
        <w:tblW w:w="14062" w:type="dxa"/>
        <w:tblLook w:val="04A0" w:firstRow="1" w:lastRow="0" w:firstColumn="1" w:lastColumn="0" w:noHBand="0" w:noVBand="1"/>
      </w:tblPr>
      <w:tblGrid>
        <w:gridCol w:w="3840"/>
        <w:gridCol w:w="712"/>
        <w:gridCol w:w="6216"/>
        <w:gridCol w:w="3294"/>
      </w:tblGrid>
      <w:tr w:rsidR="00E64EB2" w:rsidRPr="00E64EB2" w:rsidTr="00985068">
        <w:trPr>
          <w:trHeight w:val="1240"/>
        </w:trPr>
        <w:tc>
          <w:tcPr>
            <w:tcW w:w="14062" w:type="dxa"/>
            <w:gridSpan w:val="4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Güzel Sanatlar Eğitimi Anabilim Dalı</w:t>
            </w:r>
          </w:p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2021-2022 Akademik Yılı Güz Dönemi</w:t>
            </w:r>
          </w:p>
          <w:p w:rsidR="00E64EB2" w:rsidRPr="00E64EB2" w:rsidRDefault="00E64EB2" w:rsidP="00E410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Resim-İş Öğretmenliği Tezli Yüksek Lisans Programı </w:t>
            </w:r>
            <w:r w:rsidR="00E4105C" w:rsidRPr="00A8385C">
              <w:rPr>
                <w:rFonts w:ascii="Cambria" w:hAnsi="Cambria"/>
                <w:b/>
                <w:sz w:val="20"/>
                <w:szCs w:val="20"/>
                <w:highlight w:val="yellow"/>
              </w:rPr>
              <w:t>Bütünleme</w:t>
            </w:r>
            <w:r w:rsidRPr="00A8385C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 Sınav Programı</w:t>
            </w:r>
          </w:p>
        </w:tc>
      </w:tr>
      <w:tr w:rsidR="00E64EB2" w:rsidRPr="00E64EB2" w:rsidTr="00E64EB2">
        <w:trPr>
          <w:trHeight w:val="321"/>
        </w:trPr>
        <w:tc>
          <w:tcPr>
            <w:tcW w:w="3840" w:type="dxa"/>
            <w:shd w:val="clear" w:color="auto" w:fill="FFE599" w:themeFill="accent4" w:themeFillTint="66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Bütünleme Sınav Tarihi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216" w:type="dxa"/>
            <w:shd w:val="clear" w:color="auto" w:fill="FFE599" w:themeFill="accent4" w:themeFillTint="66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Dersin Kodu ve Adı</w:t>
            </w:r>
          </w:p>
        </w:tc>
        <w:tc>
          <w:tcPr>
            <w:tcW w:w="3294" w:type="dxa"/>
            <w:shd w:val="clear" w:color="auto" w:fill="FFE599" w:themeFill="accent4" w:themeFillTint="66"/>
            <w:vAlign w:val="center"/>
          </w:tcPr>
          <w:p w:rsidR="00E64EB2" w:rsidRPr="00E64EB2" w:rsidRDefault="00E64EB2" w:rsidP="0098506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Sınav Sorumlusu</w:t>
            </w:r>
          </w:p>
        </w:tc>
      </w:tr>
      <w:tr w:rsidR="00D87609" w:rsidRPr="00E64EB2" w:rsidTr="00985068">
        <w:trPr>
          <w:trHeight w:val="285"/>
        </w:trPr>
        <w:tc>
          <w:tcPr>
            <w:tcW w:w="3840" w:type="dxa"/>
            <w:vMerge w:val="restart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 Ocak 2022</w:t>
            </w:r>
            <w:r w:rsidRPr="00E64EB2">
              <w:rPr>
                <w:rFonts w:ascii="Cambria" w:hAnsi="Cambria"/>
                <w:sz w:val="20"/>
                <w:szCs w:val="20"/>
              </w:rPr>
              <w:t xml:space="preserve"> Perşembe </w:t>
            </w:r>
          </w:p>
        </w:tc>
        <w:tc>
          <w:tcPr>
            <w:tcW w:w="712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14:30</w:t>
            </w:r>
          </w:p>
        </w:tc>
        <w:tc>
          <w:tcPr>
            <w:tcW w:w="6216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E64EB2">
              <w:rPr>
                <w:rFonts w:ascii="Cambria" w:hAnsi="Cambria"/>
                <w:b/>
                <w:sz w:val="20"/>
                <w:szCs w:val="20"/>
              </w:rPr>
              <w:t xml:space="preserve">RES503 </w:t>
            </w:r>
            <w:r w:rsidRPr="00E64EB2">
              <w:rPr>
                <w:rFonts w:ascii="Cambria" w:hAnsi="Cambria"/>
                <w:sz w:val="20"/>
                <w:szCs w:val="20"/>
              </w:rPr>
              <w:t xml:space="preserve"> İleri</w:t>
            </w:r>
            <w:proofErr w:type="gramEnd"/>
            <w:r w:rsidRPr="00E64EB2">
              <w:rPr>
                <w:rFonts w:ascii="Cambria" w:hAnsi="Cambria"/>
                <w:sz w:val="20"/>
                <w:szCs w:val="20"/>
              </w:rPr>
              <w:t xml:space="preserve"> Resim Teknikleri-1</w:t>
            </w:r>
          </w:p>
        </w:tc>
        <w:tc>
          <w:tcPr>
            <w:tcW w:w="3294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D87609" w:rsidRPr="00E64EB2" w:rsidTr="00985068">
        <w:trPr>
          <w:trHeight w:val="321"/>
        </w:trPr>
        <w:tc>
          <w:tcPr>
            <w:tcW w:w="3840" w:type="dxa"/>
            <w:vMerge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6216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RES532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Görsel Sanatlar Eğitiminde Nitel Araştırma Yöntemleri</w:t>
            </w:r>
          </w:p>
        </w:tc>
        <w:tc>
          <w:tcPr>
            <w:tcW w:w="3294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D87609" w:rsidRPr="00E64EB2" w:rsidTr="00985068">
        <w:trPr>
          <w:trHeight w:val="305"/>
        </w:trPr>
        <w:tc>
          <w:tcPr>
            <w:tcW w:w="3840" w:type="dxa"/>
            <w:vMerge w:val="restart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 Ocak 2022</w:t>
            </w:r>
            <w:r w:rsidRPr="00E64EB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Cuma</w:t>
            </w:r>
          </w:p>
        </w:tc>
        <w:tc>
          <w:tcPr>
            <w:tcW w:w="712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14:30</w:t>
            </w:r>
          </w:p>
        </w:tc>
        <w:tc>
          <w:tcPr>
            <w:tcW w:w="6216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RES501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Bilimsel Araştırma Yöntemleri ve Yayın Etiği</w:t>
            </w:r>
          </w:p>
        </w:tc>
        <w:tc>
          <w:tcPr>
            <w:tcW w:w="3294" w:type="dxa"/>
            <w:vAlign w:val="center"/>
          </w:tcPr>
          <w:p w:rsidR="00D87609" w:rsidRPr="00E64EB2" w:rsidRDefault="00D87609" w:rsidP="00D87609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  <w:tr w:rsidR="00E64EB2" w:rsidRPr="00E64EB2" w:rsidTr="00985068">
        <w:trPr>
          <w:trHeight w:val="305"/>
        </w:trPr>
        <w:tc>
          <w:tcPr>
            <w:tcW w:w="3840" w:type="dxa"/>
            <w:vMerge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16:30</w:t>
            </w:r>
          </w:p>
        </w:tc>
        <w:tc>
          <w:tcPr>
            <w:tcW w:w="6216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b/>
                <w:sz w:val="20"/>
                <w:szCs w:val="20"/>
              </w:rPr>
              <w:t>RES531</w:t>
            </w:r>
            <w:r w:rsidRPr="00E64EB2">
              <w:rPr>
                <w:rFonts w:ascii="Cambria" w:hAnsi="Cambria"/>
                <w:sz w:val="20"/>
                <w:szCs w:val="20"/>
              </w:rPr>
              <w:tab/>
              <w:t xml:space="preserve">  Güncel Sanat Uygulamalarında Disiplinlerarasılık</w:t>
            </w:r>
          </w:p>
        </w:tc>
        <w:tc>
          <w:tcPr>
            <w:tcW w:w="3294" w:type="dxa"/>
            <w:vAlign w:val="center"/>
          </w:tcPr>
          <w:p w:rsidR="00E64EB2" w:rsidRPr="00E64EB2" w:rsidRDefault="00E64EB2" w:rsidP="00985068">
            <w:pPr>
              <w:rPr>
                <w:rFonts w:ascii="Cambria" w:hAnsi="Cambria"/>
                <w:sz w:val="20"/>
                <w:szCs w:val="20"/>
              </w:rPr>
            </w:pPr>
            <w:r w:rsidRPr="00E64EB2">
              <w:rPr>
                <w:rFonts w:ascii="Cambria" w:hAnsi="Cambria"/>
                <w:sz w:val="20"/>
                <w:szCs w:val="20"/>
              </w:rPr>
              <w:t>Arş. Gör. İsmail Eyüpoğlu</w:t>
            </w:r>
          </w:p>
        </w:tc>
      </w:tr>
    </w:tbl>
    <w:p w:rsidR="00E64EB2" w:rsidRPr="00E64EB2" w:rsidRDefault="00E64EB2" w:rsidP="009F2168">
      <w:pPr>
        <w:rPr>
          <w:rFonts w:ascii="Cambria" w:hAnsi="Cambria"/>
          <w:color w:val="FF0000"/>
        </w:rPr>
      </w:pPr>
    </w:p>
    <w:sectPr w:rsidR="00E64EB2" w:rsidRPr="00E64EB2" w:rsidSect="00E64EB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A"/>
    <w:rsid w:val="001253FB"/>
    <w:rsid w:val="002D4DB1"/>
    <w:rsid w:val="005B06A1"/>
    <w:rsid w:val="0060060C"/>
    <w:rsid w:val="0065396D"/>
    <w:rsid w:val="00697C69"/>
    <w:rsid w:val="00765868"/>
    <w:rsid w:val="00804770"/>
    <w:rsid w:val="00854BCA"/>
    <w:rsid w:val="009F2168"/>
    <w:rsid w:val="00A8385C"/>
    <w:rsid w:val="00B36AA1"/>
    <w:rsid w:val="00B4270E"/>
    <w:rsid w:val="00CD5275"/>
    <w:rsid w:val="00D57AF2"/>
    <w:rsid w:val="00D87609"/>
    <w:rsid w:val="00E4105C"/>
    <w:rsid w:val="00E64EB2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C66A-E52E-47BE-95D5-10A7D2F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Ferhunde KÜÇÜKŞEN ÖNER</cp:lastModifiedBy>
  <cp:revision>2</cp:revision>
  <dcterms:created xsi:type="dcterms:W3CDTF">2021-11-09T06:44:00Z</dcterms:created>
  <dcterms:modified xsi:type="dcterms:W3CDTF">2021-11-09T06:44:00Z</dcterms:modified>
</cp:coreProperties>
</file>