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1FBA" w14:textId="6B7B1CA1" w:rsidR="00BD58A4" w:rsidRPr="007C47CE" w:rsidRDefault="00BD58A4" w:rsidP="00BD58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7CE">
        <w:rPr>
          <w:rFonts w:ascii="Times New Roman" w:hAnsi="Times New Roman" w:cs="Times New Roman"/>
          <w:b/>
          <w:sz w:val="20"/>
          <w:szCs w:val="20"/>
        </w:rPr>
        <w:t xml:space="preserve">KADIN VE AİLE ÇALIŞMLARI </w:t>
      </w:r>
      <w:r w:rsidR="00043862" w:rsidRPr="007C47CE">
        <w:rPr>
          <w:rFonts w:ascii="Times New Roman" w:hAnsi="Times New Roman" w:cs="Times New Roman"/>
          <w:b/>
          <w:sz w:val="20"/>
          <w:szCs w:val="20"/>
        </w:rPr>
        <w:t>UYGULAMA</w:t>
      </w:r>
      <w:r w:rsidR="00043862" w:rsidRPr="007C47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3862">
        <w:rPr>
          <w:rFonts w:ascii="Times New Roman" w:hAnsi="Times New Roman" w:cs="Times New Roman"/>
          <w:b/>
          <w:sz w:val="20"/>
          <w:szCs w:val="20"/>
        </w:rPr>
        <w:t xml:space="preserve">VE </w:t>
      </w:r>
      <w:r w:rsidRPr="007C47CE">
        <w:rPr>
          <w:rFonts w:ascii="Times New Roman" w:hAnsi="Times New Roman" w:cs="Times New Roman"/>
          <w:b/>
          <w:sz w:val="20"/>
          <w:szCs w:val="20"/>
        </w:rPr>
        <w:t>ARAŞTIRMA MERKEZİ</w:t>
      </w:r>
    </w:p>
    <w:p w14:paraId="40C8FCB6" w14:textId="6D062B58" w:rsidR="00BD58A4" w:rsidRPr="007C47CE" w:rsidRDefault="00043862" w:rsidP="00BD58A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47CE">
        <w:rPr>
          <w:rFonts w:ascii="Times New Roman" w:hAnsi="Times New Roman" w:cs="Times New Roman"/>
          <w:b/>
          <w:sz w:val="20"/>
          <w:szCs w:val="20"/>
        </w:rPr>
        <w:t xml:space="preserve">2023 YILI İLK 6 AYLIK </w:t>
      </w:r>
      <w:r w:rsidR="00BD58A4" w:rsidRPr="007C47CE">
        <w:rPr>
          <w:rFonts w:ascii="Times New Roman" w:hAnsi="Times New Roman" w:cs="Times New Roman"/>
          <w:b/>
          <w:sz w:val="20"/>
          <w:szCs w:val="20"/>
        </w:rPr>
        <w:t>STRATEJİK HEDE</w:t>
      </w:r>
      <w:r w:rsidR="00924126" w:rsidRPr="007C47CE">
        <w:rPr>
          <w:rFonts w:ascii="Times New Roman" w:hAnsi="Times New Roman" w:cs="Times New Roman"/>
          <w:b/>
          <w:sz w:val="20"/>
          <w:szCs w:val="20"/>
        </w:rPr>
        <w:t xml:space="preserve">F VE GÖSTERGELER </w:t>
      </w:r>
      <w:r w:rsidR="00BD58A4" w:rsidRPr="007C47CE">
        <w:rPr>
          <w:rFonts w:ascii="Times New Roman" w:hAnsi="Times New Roman" w:cs="Times New Roman"/>
          <w:b/>
          <w:sz w:val="20"/>
          <w:szCs w:val="20"/>
        </w:rPr>
        <w:t>GERÇEKLEŞME RAPORU</w:t>
      </w:r>
    </w:p>
    <w:p w14:paraId="7993994C" w14:textId="77777777" w:rsidR="00BD58A4" w:rsidRPr="007C47CE" w:rsidRDefault="00BD58A4" w:rsidP="00BD58A4">
      <w:pPr>
        <w:rPr>
          <w:rFonts w:ascii="Times New Roman" w:hAnsi="Times New Roman" w:cs="Times New Roman"/>
          <w:b/>
          <w:sz w:val="20"/>
          <w:szCs w:val="20"/>
        </w:rPr>
      </w:pPr>
      <w:r w:rsidRPr="007C47CE">
        <w:rPr>
          <w:rFonts w:ascii="Times New Roman" w:hAnsi="Times New Roman" w:cs="Times New Roman"/>
          <w:b/>
          <w:sz w:val="20"/>
          <w:szCs w:val="20"/>
        </w:rPr>
        <w:t>Tablo 1: Hedef Kartı 15: Bölgesel Kalkınmaya Yönelik Sosyal, Kültürel ve Bilimsel Faaliyetleri Arttırmak</w:t>
      </w:r>
    </w:p>
    <w:tbl>
      <w:tblPr>
        <w:tblStyle w:val="TableNormal"/>
        <w:tblW w:w="14601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0"/>
        <w:gridCol w:w="962"/>
        <w:gridCol w:w="992"/>
        <w:gridCol w:w="992"/>
        <w:gridCol w:w="1418"/>
        <w:gridCol w:w="3955"/>
        <w:gridCol w:w="4253"/>
      </w:tblGrid>
      <w:tr w:rsidR="00BD58A4" w:rsidRPr="007C47CE" w14:paraId="390833BB" w14:textId="77777777" w:rsidTr="00FF07EE">
        <w:trPr>
          <w:trHeight w:val="57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E6CE7E1" w14:textId="77777777" w:rsidR="00BD58A4" w:rsidRPr="007C47CE" w:rsidRDefault="00BD58A4" w:rsidP="00FF07EE">
            <w:pPr>
              <w:spacing w:before="10"/>
              <w:ind w:left="1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Amaç</w:t>
            </w:r>
            <w:r w:rsidRPr="007C47C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7C47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(A4)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2308728A" w14:textId="77777777" w:rsidR="00BD58A4" w:rsidRPr="007C47CE" w:rsidRDefault="00BD58A4" w:rsidP="00FF07EE">
            <w:pPr>
              <w:spacing w:before="1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14:paraId="161EDCC5" w14:textId="77777777" w:rsidR="00BD58A4" w:rsidRPr="007C47CE" w:rsidRDefault="00BD58A4" w:rsidP="00FF07EE">
            <w:pPr>
              <w:spacing w:before="12"/>
              <w:ind w:left="1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Bölgesel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Kalkınmaya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Yönelik</w:t>
            </w:r>
            <w:r w:rsidRPr="007C47C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Sosyal,</w:t>
            </w:r>
            <w:r w:rsidRPr="007C47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Kültürel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Bilimsel</w:t>
            </w:r>
            <w:r w:rsidRPr="007C47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Faaliyetleri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Arttırmak</w:t>
            </w:r>
          </w:p>
        </w:tc>
      </w:tr>
      <w:tr w:rsidR="00BD58A4" w:rsidRPr="007C47CE" w14:paraId="38E6DE01" w14:textId="77777777" w:rsidTr="00FF07EE">
        <w:trPr>
          <w:trHeight w:val="549"/>
        </w:trPr>
        <w:tc>
          <w:tcPr>
            <w:tcW w:w="1999" w:type="dxa"/>
            <w:tcBorders>
              <w:top w:val="nil"/>
            </w:tcBorders>
            <w:shd w:val="clear" w:color="auto" w:fill="FAE3D4"/>
          </w:tcPr>
          <w:p w14:paraId="0AB54F53" w14:textId="77777777" w:rsidR="00BD58A4" w:rsidRPr="007C47CE" w:rsidRDefault="00BD58A4" w:rsidP="00FF07EE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</w:t>
            </w:r>
            <w:r w:rsidRPr="007C47C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Pr="007C47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(H4.3.)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FAE3D4"/>
          </w:tcPr>
          <w:p w14:paraId="68B0D414" w14:textId="77777777" w:rsidR="00BD58A4" w:rsidRPr="007C47CE" w:rsidRDefault="00BD58A4" w:rsidP="00FF07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2572" w:type="dxa"/>
            <w:gridSpan w:val="6"/>
            <w:tcBorders>
              <w:top w:val="nil"/>
              <w:right w:val="nil"/>
            </w:tcBorders>
            <w:shd w:val="clear" w:color="auto" w:fill="FAE3D4"/>
          </w:tcPr>
          <w:p w14:paraId="62C4F48E" w14:textId="77777777" w:rsidR="00BD58A4" w:rsidRPr="007C47CE" w:rsidRDefault="00BD58A4" w:rsidP="00FF07EE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Merkezin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sosyal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r w:rsidRPr="007C47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kültürel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faaliyetleri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arttırılacaktır.</w:t>
            </w:r>
          </w:p>
        </w:tc>
      </w:tr>
      <w:tr w:rsidR="00BD58A4" w:rsidRPr="007C47CE" w14:paraId="1E32C5B6" w14:textId="77777777" w:rsidTr="00FF07EE">
        <w:trPr>
          <w:trHeight w:val="748"/>
        </w:trPr>
        <w:tc>
          <w:tcPr>
            <w:tcW w:w="1999" w:type="dxa"/>
          </w:tcPr>
          <w:p w14:paraId="0BDF8DDB" w14:textId="77777777" w:rsidR="00BD58A4" w:rsidRPr="007C47CE" w:rsidRDefault="00BD58A4" w:rsidP="00FF07EE">
            <w:pPr>
              <w:ind w:left="110" w:right="4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Performans</w:t>
            </w:r>
            <w:r w:rsidRPr="007C47CE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Göstergeleri</w:t>
            </w:r>
          </w:p>
        </w:tc>
        <w:tc>
          <w:tcPr>
            <w:tcW w:w="992" w:type="dxa"/>
            <w:gridSpan w:val="2"/>
          </w:tcPr>
          <w:p w14:paraId="1A51B499" w14:textId="77777777" w:rsidR="00BD58A4" w:rsidRPr="007C47CE" w:rsidRDefault="00BD58A4" w:rsidP="00FF07EE">
            <w:pPr>
              <w:ind w:left="261" w:hanging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Hedefe</w:t>
            </w:r>
          </w:p>
          <w:p w14:paraId="4B8A013C" w14:textId="77777777" w:rsidR="00BD58A4" w:rsidRPr="007C47CE" w:rsidRDefault="00BD58A4" w:rsidP="00FF07EE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tr-TR"/>
              </w:rPr>
              <w:t>Etkisi</w:t>
            </w:r>
            <w:r w:rsidRPr="007C47CE"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  <w:t xml:space="preserve"> </w:t>
            </w:r>
          </w:p>
          <w:p w14:paraId="085E48B8" w14:textId="77777777" w:rsidR="00BD58A4" w:rsidRPr="007C47CE" w:rsidRDefault="00BD58A4" w:rsidP="00FF07EE">
            <w:pPr>
              <w:spacing w:line="202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(%)</w:t>
            </w:r>
          </w:p>
        </w:tc>
        <w:tc>
          <w:tcPr>
            <w:tcW w:w="992" w:type="dxa"/>
          </w:tcPr>
          <w:p w14:paraId="2418803B" w14:textId="46FF26D9" w:rsidR="00BD58A4" w:rsidRPr="007C47CE" w:rsidRDefault="00924126" w:rsidP="00FF07EE">
            <w:pPr>
              <w:spacing w:line="204" w:lineRule="exact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 2023</w:t>
            </w:r>
          </w:p>
        </w:tc>
        <w:tc>
          <w:tcPr>
            <w:tcW w:w="992" w:type="dxa"/>
          </w:tcPr>
          <w:p w14:paraId="5AFC128D" w14:textId="5696AEEC" w:rsidR="00BD58A4" w:rsidRPr="007C47CE" w:rsidRDefault="00BD58A4" w:rsidP="00FF07EE">
            <w:pPr>
              <w:spacing w:line="20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Gerçekleşen </w:t>
            </w:r>
            <w:r w:rsidR="00924126"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2023</w:t>
            </w:r>
          </w:p>
        </w:tc>
        <w:tc>
          <w:tcPr>
            <w:tcW w:w="1418" w:type="dxa"/>
          </w:tcPr>
          <w:p w14:paraId="13609121" w14:textId="77777777" w:rsidR="00BD58A4" w:rsidRPr="007C47CE" w:rsidRDefault="00BD58A4" w:rsidP="00FF07EE">
            <w:pPr>
              <w:spacing w:line="202" w:lineRule="exact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Gerçekleşme Durumu</w:t>
            </w:r>
          </w:p>
        </w:tc>
        <w:tc>
          <w:tcPr>
            <w:tcW w:w="3955" w:type="dxa"/>
          </w:tcPr>
          <w:p w14:paraId="7AAC53A9" w14:textId="77777777" w:rsidR="00BD58A4" w:rsidRPr="007C47CE" w:rsidRDefault="00BD58A4" w:rsidP="00FF07EE">
            <w:pPr>
              <w:spacing w:line="242" w:lineRule="auto"/>
              <w:ind w:left="338" w:right="147" w:hanging="1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4253" w:type="dxa"/>
          </w:tcPr>
          <w:p w14:paraId="40126ED5" w14:textId="77777777" w:rsidR="00BD58A4" w:rsidRPr="007C47CE" w:rsidRDefault="00BD58A4" w:rsidP="00FF07EE">
            <w:pPr>
              <w:spacing w:line="242" w:lineRule="auto"/>
              <w:ind w:left="387" w:right="95" w:hanging="2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Eylem Planı</w:t>
            </w:r>
          </w:p>
        </w:tc>
      </w:tr>
      <w:tr w:rsidR="00BD58A4" w:rsidRPr="007C47CE" w14:paraId="6109B13E" w14:textId="77777777" w:rsidTr="00FF07EE">
        <w:trPr>
          <w:trHeight w:val="1153"/>
        </w:trPr>
        <w:tc>
          <w:tcPr>
            <w:tcW w:w="1999" w:type="dxa"/>
            <w:shd w:val="clear" w:color="auto" w:fill="FAE3D4"/>
          </w:tcPr>
          <w:p w14:paraId="1CD792EA" w14:textId="77777777" w:rsidR="00BD58A4" w:rsidRPr="007C47CE" w:rsidRDefault="00BD58A4" w:rsidP="00FF07EE">
            <w:pPr>
              <w:ind w:left="110" w:right="1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Topluma katkı </w:t>
            </w:r>
            <w:r w:rsidRPr="007C47CE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tr-TR"/>
              </w:rPr>
              <w:t xml:space="preserve">   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amaçlı</w:t>
            </w:r>
          </w:p>
          <w:p w14:paraId="152BCC8A" w14:textId="77777777" w:rsidR="00BD58A4" w:rsidRPr="007C47CE" w:rsidRDefault="00BD58A4" w:rsidP="00FF07EE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düzenlenen</w:t>
            </w:r>
          </w:p>
          <w:p w14:paraId="4C528015" w14:textId="77777777" w:rsidR="00BD58A4" w:rsidRPr="007C47CE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etkinlik</w:t>
            </w:r>
            <w:r w:rsidRPr="007C47C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92" w:type="dxa"/>
            <w:gridSpan w:val="2"/>
            <w:shd w:val="clear" w:color="auto" w:fill="FAE3D4"/>
          </w:tcPr>
          <w:p w14:paraId="13141F52" w14:textId="77777777" w:rsidR="00043862" w:rsidRDefault="00043862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13CCD4C" w14:textId="77777777" w:rsidR="00043862" w:rsidRDefault="00043862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14087714" w14:textId="06024C7B" w:rsidR="00BD58A4" w:rsidRPr="007C47CE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7810ADFA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1FF7FDDC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3CCFEC1" w14:textId="32EF435C" w:rsidR="00BD58A4" w:rsidRPr="007C47CE" w:rsidRDefault="00924126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377C5D3B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F80F61B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0A55E658" w14:textId="391180A4" w:rsidR="00BD58A4" w:rsidRPr="007C47CE" w:rsidRDefault="00924126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1418" w:type="dxa"/>
            <w:shd w:val="clear" w:color="auto" w:fill="FAE3D4"/>
          </w:tcPr>
          <w:p w14:paraId="4313F05A" w14:textId="77777777" w:rsidR="00043862" w:rsidRDefault="00043862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506A9AA3" w14:textId="77777777" w:rsidR="00043862" w:rsidRDefault="00043862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B2F6E56" w14:textId="6EF88DF3" w:rsidR="00BD58A4" w:rsidRPr="007C47CE" w:rsidRDefault="00BD58A4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Ulaşılmadı</w:t>
            </w:r>
          </w:p>
        </w:tc>
        <w:tc>
          <w:tcPr>
            <w:tcW w:w="3955" w:type="dxa"/>
            <w:shd w:val="clear" w:color="auto" w:fill="FAE3D4"/>
          </w:tcPr>
          <w:p w14:paraId="5BA2C0E5" w14:textId="77777777" w:rsidR="00924126" w:rsidRPr="007C47CE" w:rsidRDefault="00924126" w:rsidP="0092412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Türk Edebiyatında Toplumsal Cinsiyet" webinarı 26 Mayıs 2023                         </w:t>
            </w:r>
          </w:p>
          <w:p w14:paraId="392E2FC5" w14:textId="035C75FE" w:rsidR="00924126" w:rsidRPr="007C47CE" w:rsidRDefault="00924126" w:rsidP="0092412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Cumhuriyetin 100. Yılında Kütüphane ve Arşiv Penceresinden Kadına Bakış etkinliği:26/04/2023</w:t>
            </w:r>
          </w:p>
          <w:p w14:paraId="3BEB6CA3" w14:textId="4E9E0B72" w:rsidR="00924126" w:rsidRPr="007C47CE" w:rsidRDefault="00924126" w:rsidP="00924126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Felsefe Sohbetleri Etkinliğinin Yedinci Oturumu "Günümüzden Bakınca Sanatta 'Feminist Etik' Tartışmaları":26/04/2023</w:t>
            </w:r>
          </w:p>
          <w:p w14:paraId="6D924EF2" w14:textId="4331AE2A" w:rsidR="00924126" w:rsidRPr="007C47CE" w:rsidRDefault="00924126" w:rsidP="001B55AF">
            <w:pPr>
              <w:pStyle w:val="Liste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Öfke Kontrolü Eğitimi 09/03/2023</w:t>
            </w:r>
          </w:p>
          <w:p w14:paraId="080C3600" w14:textId="64CD7C03" w:rsidR="00924126" w:rsidRPr="007C47CE" w:rsidRDefault="00924126" w:rsidP="00924126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8 Mart Dünya Kadınlar Günü Etkinliği </w:t>
            </w:r>
          </w:p>
          <w:p w14:paraId="494BB04F" w14:textId="77777777" w:rsidR="00BD58A4" w:rsidRPr="007C47CE" w:rsidRDefault="00924126" w:rsidP="00924126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Romantik İlişkilerde Partner Seçimi: 2 Haziran 2023</w:t>
            </w:r>
          </w:p>
          <w:p w14:paraId="5080FD5F" w14:textId="59CC9E8D" w:rsidR="00924126" w:rsidRPr="007C47CE" w:rsidRDefault="00924126" w:rsidP="00924126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Din, Evlilik ve Aile Üzerine" konulu etkinlik 08.06.2023 </w:t>
            </w:r>
          </w:p>
          <w:p w14:paraId="5F8099F9" w14:textId="2C2CDF58" w:rsidR="00924126" w:rsidRPr="007C47CE" w:rsidRDefault="00924126" w:rsidP="00924126">
            <w:pPr>
              <w:pStyle w:val="ListeParagraf"/>
              <w:numPr>
                <w:ilvl w:val="0"/>
                <w:numId w:val="4"/>
              </w:num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Akademisyenlerin gözünden baba olmak 13.06.2023</w:t>
            </w:r>
          </w:p>
        </w:tc>
        <w:tc>
          <w:tcPr>
            <w:tcW w:w="4253" w:type="dxa"/>
            <w:shd w:val="clear" w:color="auto" w:fill="FAE3D4"/>
          </w:tcPr>
          <w:p w14:paraId="639FC524" w14:textId="09CD9565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İkinci altı ay için </w:t>
            </w:r>
            <w:r w:rsid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etkinlik düzenlenm</w:t>
            </w:r>
            <w:r w:rsid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esi planlanmaktadır.</w:t>
            </w:r>
          </w:p>
          <w:p w14:paraId="035AE533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51179750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1.Akademide Kadın Buluşmaları</w:t>
            </w:r>
          </w:p>
          <w:p w14:paraId="1114C456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2.25 Kasım Kadına Yönelik Şiddetle Uluslararası Mücadele Günü kapsamında Üniversite öğrencilerine yönelik eğitimler</w:t>
            </w:r>
          </w:p>
          <w:p w14:paraId="64BCDCC6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3. 1 Kız 1 Erkek yurdunda bilinçlendirme konferansları yapılacaktır</w:t>
            </w:r>
          </w:p>
          <w:p w14:paraId="3C6E8759" w14:textId="0EAB308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4.Cinsiyet eşitliği konusunda webinar düzenlenecektir.</w:t>
            </w:r>
          </w:p>
          <w:p w14:paraId="774B3EFD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5. Kadınların finansal okuryazarlık konusunda bilgi ve farkındalıkları artırıcı etkinlik</w:t>
            </w:r>
          </w:p>
          <w:p w14:paraId="1CBC7210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6. Kadın erkek eşitliğine duyarlılığının geliştirilmesine yönelik farkındalık semineri</w:t>
            </w:r>
          </w:p>
          <w:p w14:paraId="047096EC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7. Kadınlarda sağlık okuryazarlığının geliştirilmesi amacıyla farkındalık eğitimi</w:t>
            </w:r>
          </w:p>
          <w:p w14:paraId="3FD7CE4B" w14:textId="77777777" w:rsidR="00924126" w:rsidRPr="007C47CE" w:rsidRDefault="00BD58A4" w:rsidP="00924126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8. </w:t>
            </w:r>
            <w:r w:rsidR="00924126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Meme Kanseri Farkındalık Haftası Semineri- 1-31 Ekim</w:t>
            </w:r>
          </w:p>
          <w:p w14:paraId="7C1A93EA" w14:textId="43AD43CE" w:rsidR="00924126" w:rsidRPr="007C47CE" w:rsidRDefault="00924126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9. Sağlıklı yakın ilişkiler ve aile iletişimi afiş ve broşür dağıtımları (Üniversitede)</w:t>
            </w:r>
          </w:p>
          <w:p w14:paraId="17EBA8EE" w14:textId="77777777" w:rsidR="00924126" w:rsidRPr="007C47CE" w:rsidRDefault="00924126" w:rsidP="00924126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10. Sağlıklı yakın ilişkiler ve aile iletişimi afiş ve broşür dağıtımları (Bartın Merkezde halka yönelik)</w:t>
            </w:r>
          </w:p>
          <w:p w14:paraId="45C079B2" w14:textId="4D7ECE98" w:rsidR="00924126" w:rsidRPr="007C47CE" w:rsidRDefault="00924126" w:rsidP="00924126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11. Emzirme Haftası 1-7 Ağustos</w:t>
            </w:r>
          </w:p>
          <w:p w14:paraId="5E3DA695" w14:textId="4E9C1809" w:rsidR="00924126" w:rsidRPr="007C47CE" w:rsidRDefault="00924126" w:rsidP="00924126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12. Yeme bozuklukları semineri Eylül</w:t>
            </w:r>
          </w:p>
          <w:p w14:paraId="092E7ECE" w14:textId="0C421573" w:rsidR="00924126" w:rsidRPr="007C47CE" w:rsidRDefault="00924126" w:rsidP="00924126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Meme Kanseri Farkındalık Haftası Semineri- 1-31 Ekim</w:t>
            </w:r>
          </w:p>
          <w:p w14:paraId="255FA355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D58A4" w:rsidRPr="007C47CE" w14:paraId="7EAF0112" w14:textId="77777777" w:rsidTr="00FF07EE">
        <w:trPr>
          <w:trHeight w:val="1441"/>
        </w:trPr>
        <w:tc>
          <w:tcPr>
            <w:tcW w:w="1999" w:type="dxa"/>
          </w:tcPr>
          <w:p w14:paraId="4BE18EA9" w14:textId="77777777" w:rsidR="00BD58A4" w:rsidRPr="007C47CE" w:rsidRDefault="00BD58A4" w:rsidP="00FF07EE">
            <w:pPr>
              <w:ind w:left="110" w:right="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lastRenderedPageBreak/>
              <w:t>Merkez</w:t>
            </w:r>
            <w:r w:rsidRPr="007C47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faaliyetlerinden</w:t>
            </w:r>
            <w:r w:rsidRPr="007C47CE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toplam</w:t>
            </w:r>
            <w:r w:rsidRPr="007C47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yararlananların</w:t>
            </w:r>
          </w:p>
          <w:p w14:paraId="272ABBE4" w14:textId="77777777" w:rsidR="00BD58A4" w:rsidRPr="007C47CE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92" w:type="dxa"/>
            <w:gridSpan w:val="2"/>
          </w:tcPr>
          <w:p w14:paraId="3F93C839" w14:textId="77777777" w:rsidR="00043862" w:rsidRDefault="00043862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59334DC7" w14:textId="77777777" w:rsidR="00043862" w:rsidRDefault="00043862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D76F325" w14:textId="2374F6F8" w:rsidR="00BD58A4" w:rsidRPr="007C47CE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</w:tcPr>
          <w:p w14:paraId="2ACD9FF0" w14:textId="77777777" w:rsidR="00043862" w:rsidRDefault="00043862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60C1D8F" w14:textId="77777777" w:rsidR="00043862" w:rsidRDefault="00043862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75A99B3" w14:textId="2D7D96BA" w:rsidR="00BD58A4" w:rsidRPr="007C47CE" w:rsidRDefault="00924126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450</w:t>
            </w:r>
          </w:p>
        </w:tc>
        <w:tc>
          <w:tcPr>
            <w:tcW w:w="992" w:type="dxa"/>
          </w:tcPr>
          <w:p w14:paraId="21C6DF0A" w14:textId="77777777" w:rsidR="00043862" w:rsidRDefault="00043862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5768C1E" w14:textId="77777777" w:rsidR="00043862" w:rsidRDefault="00043862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9C737E6" w14:textId="656742B2" w:rsidR="00BD58A4" w:rsidRPr="007C47CE" w:rsidRDefault="00924126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277</w:t>
            </w:r>
          </w:p>
        </w:tc>
        <w:tc>
          <w:tcPr>
            <w:tcW w:w="1418" w:type="dxa"/>
          </w:tcPr>
          <w:p w14:paraId="069FCC37" w14:textId="77777777" w:rsidR="00043862" w:rsidRDefault="00043862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FC98535" w14:textId="77777777" w:rsidR="00043862" w:rsidRDefault="00043862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6AB86485" w14:textId="3B6A158D" w:rsidR="00BD58A4" w:rsidRPr="007C47CE" w:rsidRDefault="00924126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Ulaşılmadı</w:t>
            </w:r>
          </w:p>
        </w:tc>
        <w:tc>
          <w:tcPr>
            <w:tcW w:w="3955" w:type="dxa"/>
          </w:tcPr>
          <w:p w14:paraId="32CB72F2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Türk Edebiyatında Toplumsal Cinsiyet" webinarı 26 Mayıs 2023                         </w:t>
            </w:r>
          </w:p>
          <w:p w14:paraId="4205741F" w14:textId="77777777" w:rsidR="00924126" w:rsidRPr="007C47CE" w:rsidRDefault="00924126" w:rsidP="0092412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Cumhuriyetin 100. Yılında Kütüphane ve Arşiv Penceresinden Kadına Bakış etkinliği:26/04/2023</w:t>
            </w:r>
          </w:p>
          <w:p w14:paraId="6644AAAB" w14:textId="77777777" w:rsidR="00924126" w:rsidRPr="007C47CE" w:rsidRDefault="00924126" w:rsidP="0092412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Felsefe Sohbetleri Etkinliğinin Yedinci Oturumu "Günümüzden Bakınca Sanatta 'Feminist Etik' Tartışmaları":26/04/2023</w:t>
            </w:r>
          </w:p>
          <w:p w14:paraId="7354410D" w14:textId="77777777" w:rsidR="00924126" w:rsidRPr="007C47CE" w:rsidRDefault="00924126" w:rsidP="00924126">
            <w:pPr>
              <w:pStyle w:val="ListeParagraf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Öfke Kontrolü Eğitimi 09/03/2023</w:t>
            </w:r>
          </w:p>
          <w:p w14:paraId="02509540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8 Mart Dünya Kadınlar Günü Etkinliği </w:t>
            </w:r>
          </w:p>
          <w:p w14:paraId="687A5FBC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Romantik İlişkilerde Partner Seçimi: 2 Haziran 2023</w:t>
            </w:r>
          </w:p>
          <w:p w14:paraId="2EAFD08B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Din, Evlilik ve Aile Üzerine" konulu etkinlik 08.06.2023 </w:t>
            </w:r>
          </w:p>
          <w:p w14:paraId="3EF0BDF5" w14:textId="4D7C254D" w:rsidR="00BD58A4" w:rsidRPr="007C47CE" w:rsidRDefault="00924126" w:rsidP="00924126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Akademisyenlerin gözünden baba olmak 13.06.2023</w:t>
            </w:r>
          </w:p>
        </w:tc>
        <w:tc>
          <w:tcPr>
            <w:tcW w:w="4253" w:type="dxa"/>
          </w:tcPr>
          <w:p w14:paraId="34B429A9" w14:textId="5A789F36" w:rsidR="00BD58A4" w:rsidRPr="007C47CE" w:rsidRDefault="001967E1" w:rsidP="00FF07EE">
            <w:pPr>
              <w:spacing w:line="178" w:lineRule="exact"/>
              <w:ind w:left="447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İkinci</w:t>
            </w:r>
            <w:r w:rsidR="004C7024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dönem yapılacak olan etkinlikler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="004C7024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e katılım sayıları artırılarak hedefe ulaşılması planlanmaktadır. </w:t>
            </w:r>
          </w:p>
        </w:tc>
      </w:tr>
      <w:tr w:rsidR="00BD58A4" w:rsidRPr="007C47CE" w14:paraId="72EAC462" w14:textId="77777777" w:rsidTr="00FF07EE">
        <w:trPr>
          <w:trHeight w:val="1440"/>
        </w:trPr>
        <w:tc>
          <w:tcPr>
            <w:tcW w:w="1999" w:type="dxa"/>
            <w:shd w:val="clear" w:color="auto" w:fill="FAE3D4"/>
          </w:tcPr>
          <w:p w14:paraId="1AC91716" w14:textId="77777777" w:rsidR="00BD58A4" w:rsidRPr="007C47CE" w:rsidRDefault="00BD58A4" w:rsidP="00FF07EE">
            <w:pPr>
              <w:ind w:left="110" w:right="4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 xml:space="preserve">Öğrencilere </w:t>
            </w:r>
            <w:r w:rsidRPr="007C47CE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yönelik</w:t>
            </w:r>
            <w:r w:rsidRPr="007C47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düzenlenen</w:t>
            </w:r>
          </w:p>
          <w:p w14:paraId="2F877119" w14:textId="77777777" w:rsidR="00BD58A4" w:rsidRPr="007C47CE" w:rsidRDefault="00BD58A4" w:rsidP="00FF07EE">
            <w:pPr>
              <w:spacing w:line="254" w:lineRule="exact"/>
              <w:ind w:left="110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toplam etkinlik sayısı</w:t>
            </w:r>
          </w:p>
        </w:tc>
        <w:tc>
          <w:tcPr>
            <w:tcW w:w="992" w:type="dxa"/>
            <w:gridSpan w:val="2"/>
            <w:shd w:val="clear" w:color="auto" w:fill="FAE3D4"/>
          </w:tcPr>
          <w:p w14:paraId="5163BCDC" w14:textId="77777777" w:rsidR="00043862" w:rsidRDefault="00043862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145CFA1C" w14:textId="77777777" w:rsidR="00043862" w:rsidRDefault="00043862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A0A9835" w14:textId="7A5119F0" w:rsidR="00BD58A4" w:rsidRPr="007C47CE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1C8B0DF1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00C6B283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037E1814" w14:textId="1DA291F9" w:rsidR="00BD58A4" w:rsidRPr="007C47CE" w:rsidRDefault="00924126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5B8D9B3B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3E0461C8" w14:textId="77777777" w:rsidR="00043862" w:rsidRDefault="00043862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176E5D42" w14:textId="628907FD" w:rsidR="00BD58A4" w:rsidRPr="007C47CE" w:rsidRDefault="00924126" w:rsidP="00FF07EE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1418" w:type="dxa"/>
            <w:shd w:val="clear" w:color="auto" w:fill="FAE3D4"/>
          </w:tcPr>
          <w:p w14:paraId="207731DB" w14:textId="77777777" w:rsidR="00043862" w:rsidRDefault="00043862" w:rsidP="00FF07EE">
            <w:pPr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91D892C" w14:textId="77777777" w:rsidR="00043862" w:rsidRDefault="00043862" w:rsidP="00FF07EE">
            <w:pPr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FFC63F8" w14:textId="17C058DB" w:rsidR="00BD58A4" w:rsidRPr="007C47CE" w:rsidRDefault="00BD58A4" w:rsidP="00FF07EE">
            <w:pPr>
              <w:ind w:left="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Ulaşılmadı </w:t>
            </w:r>
          </w:p>
        </w:tc>
        <w:tc>
          <w:tcPr>
            <w:tcW w:w="3955" w:type="dxa"/>
            <w:shd w:val="clear" w:color="auto" w:fill="FAE3D4"/>
          </w:tcPr>
          <w:p w14:paraId="2E93A02C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Türk Edebiyatında Toplumsal Cinsiyet" webinarı 26 Mayıs 2023                         </w:t>
            </w:r>
          </w:p>
          <w:p w14:paraId="70748DB3" w14:textId="77777777" w:rsidR="00924126" w:rsidRPr="007C47CE" w:rsidRDefault="00924126" w:rsidP="00924126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Cumhuriyetin 100. Yılında Kütüphane ve Arşiv Penceresinden Kadına Bakış etkinliği:26/04/2023</w:t>
            </w:r>
          </w:p>
          <w:p w14:paraId="426D0470" w14:textId="77777777" w:rsidR="00924126" w:rsidRPr="007C47CE" w:rsidRDefault="00924126" w:rsidP="00924126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Felsefe Sohbetleri Etkinliğinin Yedinci Oturumu "Günümüzden Bakınca Sanatta 'Feminist Etik' Tartışmaları":26/04/2023</w:t>
            </w:r>
          </w:p>
          <w:p w14:paraId="6B5012A1" w14:textId="77777777" w:rsidR="00924126" w:rsidRPr="007C47CE" w:rsidRDefault="00924126" w:rsidP="00924126">
            <w:pPr>
              <w:pStyle w:val="ListeParagraf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Öfke Kontrolü Eğitimi 09/03/2023</w:t>
            </w:r>
          </w:p>
          <w:p w14:paraId="79E79170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8 Mart Dünya Kadınlar Günü Etkinliği </w:t>
            </w:r>
          </w:p>
          <w:p w14:paraId="43C365B5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Romantik İlişkilerde Partner Seçimi: 2 Haziran 2023</w:t>
            </w:r>
          </w:p>
          <w:p w14:paraId="56350DDF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Din, Evlilik ve Aile Üzerine" konulu etkinlik 08.06.2023 </w:t>
            </w:r>
          </w:p>
          <w:p w14:paraId="422928D0" w14:textId="780AED0D" w:rsidR="00BD58A4" w:rsidRPr="007C47CE" w:rsidRDefault="00924126" w:rsidP="00924126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Akademisyenlerin gözünden baba olmak 13.06.2023</w:t>
            </w:r>
          </w:p>
        </w:tc>
        <w:tc>
          <w:tcPr>
            <w:tcW w:w="4253" w:type="dxa"/>
            <w:shd w:val="clear" w:color="auto" w:fill="FAE3D4"/>
          </w:tcPr>
          <w:p w14:paraId="400F9D49" w14:textId="13F79771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İkinci altı ay için </w:t>
            </w:r>
            <w:r w:rsid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12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etkinlik düzenlen</w:t>
            </w:r>
            <w:r w:rsid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erek hedefe ulaşılması planlanmaktadır. </w:t>
            </w:r>
          </w:p>
          <w:p w14:paraId="3211DEAD" w14:textId="77777777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35DDCC1" w14:textId="6080C35E" w:rsidR="00BD58A4" w:rsidRPr="007C47CE" w:rsidRDefault="00BD58A4" w:rsidP="007C47C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D58A4" w:rsidRPr="007C47CE" w14:paraId="5FA57210" w14:textId="77777777" w:rsidTr="00FF07EE">
        <w:trPr>
          <w:trHeight w:val="1149"/>
        </w:trPr>
        <w:tc>
          <w:tcPr>
            <w:tcW w:w="1999" w:type="dxa"/>
          </w:tcPr>
          <w:p w14:paraId="337CCF93" w14:textId="77777777" w:rsidR="00BD58A4" w:rsidRPr="007C47CE" w:rsidRDefault="00BD58A4" w:rsidP="00FF07EE">
            <w:pPr>
              <w:ind w:left="110" w:right="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Merkez</w:t>
            </w:r>
            <w:r w:rsidRPr="007C47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faaliyetlerinden</w:t>
            </w:r>
            <w:r w:rsidRPr="007C47CE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yararlanan</w:t>
            </w:r>
          </w:p>
          <w:p w14:paraId="56340A80" w14:textId="77777777" w:rsidR="00BD58A4" w:rsidRPr="007C47CE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öğrenci</w:t>
            </w:r>
            <w:r w:rsidRPr="007C47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992" w:type="dxa"/>
            <w:gridSpan w:val="2"/>
          </w:tcPr>
          <w:p w14:paraId="2583B102" w14:textId="77777777" w:rsidR="00BD58A4" w:rsidRPr="007C47CE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</w:tcPr>
          <w:p w14:paraId="482A71C4" w14:textId="3D422187" w:rsidR="00BD58A4" w:rsidRPr="007C47CE" w:rsidRDefault="00924126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450</w:t>
            </w:r>
          </w:p>
        </w:tc>
        <w:tc>
          <w:tcPr>
            <w:tcW w:w="992" w:type="dxa"/>
          </w:tcPr>
          <w:p w14:paraId="1F5B5674" w14:textId="3181FCAE" w:rsidR="00BD58A4" w:rsidRPr="007C47CE" w:rsidRDefault="00924126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148</w:t>
            </w:r>
          </w:p>
        </w:tc>
        <w:tc>
          <w:tcPr>
            <w:tcW w:w="1418" w:type="dxa"/>
          </w:tcPr>
          <w:p w14:paraId="0E106959" w14:textId="40635582" w:rsidR="00BD58A4" w:rsidRPr="007C47CE" w:rsidRDefault="00924126" w:rsidP="00FF07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Ulaşılmadı</w:t>
            </w:r>
          </w:p>
        </w:tc>
        <w:tc>
          <w:tcPr>
            <w:tcW w:w="3955" w:type="dxa"/>
          </w:tcPr>
          <w:p w14:paraId="3DD440EE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Türk Edebiyatında Toplumsal Cinsiyet" webinarı 26 Mayıs 2023                         </w:t>
            </w:r>
          </w:p>
          <w:p w14:paraId="12CBC919" w14:textId="77777777" w:rsidR="00924126" w:rsidRPr="007C47CE" w:rsidRDefault="00924126" w:rsidP="00924126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Cumhuriyetin 100. Yılında Kütüphane ve Arşiv Penceresinden Kadına Bakış etkinliği:26/04/2023</w:t>
            </w:r>
          </w:p>
          <w:p w14:paraId="2EEE875E" w14:textId="77777777" w:rsidR="00924126" w:rsidRPr="007C47CE" w:rsidRDefault="00924126" w:rsidP="00924126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Felsefe Sohbetleri Etkinliğinin Yedinci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lastRenderedPageBreak/>
              <w:t>Oturumu "Günümüzden Bakınca Sanatta 'Feminist Etik' Tartışmaları":26/04/2023</w:t>
            </w:r>
          </w:p>
          <w:p w14:paraId="0FCBFF56" w14:textId="77777777" w:rsidR="00924126" w:rsidRPr="007C47CE" w:rsidRDefault="00924126" w:rsidP="00924126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Öfke Kontrolü Eğitimi 09/03/2023</w:t>
            </w:r>
          </w:p>
          <w:p w14:paraId="200F4615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8 Mart Dünya Kadınlar Günü Etkinliği </w:t>
            </w:r>
          </w:p>
          <w:p w14:paraId="0500642E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Romantik İlişkilerde Partner Seçimi: 2 Haziran 2023</w:t>
            </w:r>
          </w:p>
          <w:p w14:paraId="03CA4528" w14:textId="77777777" w:rsidR="00924126" w:rsidRPr="007C47CE" w:rsidRDefault="00924126" w:rsidP="00924126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Din, Evlilik ve Aile Üzerine" konulu etkinlik 08.06.2023 </w:t>
            </w:r>
          </w:p>
          <w:p w14:paraId="1E1D18F6" w14:textId="66667603" w:rsidR="00BD58A4" w:rsidRPr="007C47CE" w:rsidRDefault="00924126" w:rsidP="00924126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Akademisyenlerin gözünden baba olmak 13.06.2023</w:t>
            </w:r>
          </w:p>
        </w:tc>
        <w:tc>
          <w:tcPr>
            <w:tcW w:w="4253" w:type="dxa"/>
          </w:tcPr>
          <w:p w14:paraId="1A2A1FA6" w14:textId="31468E42" w:rsidR="001967E1" w:rsidRPr="007C47CE" w:rsidRDefault="001967E1" w:rsidP="001967E1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lastRenderedPageBreak/>
              <w:t xml:space="preserve">İkinci altı ay için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düzenlenecek olan 12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etkinli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ğe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katılan öğrenci sayısı artırılarak hedefe ulaşılması planlanmaktadır. </w:t>
            </w:r>
          </w:p>
          <w:p w14:paraId="5D0CF3B4" w14:textId="77777777" w:rsidR="001967E1" w:rsidRPr="007C47CE" w:rsidRDefault="001967E1" w:rsidP="001967E1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5D534C5D" w14:textId="0E6D823D" w:rsidR="00BD58A4" w:rsidRPr="007C47CE" w:rsidRDefault="00BD58A4" w:rsidP="00FF07EE">
            <w:pPr>
              <w:spacing w:line="17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D58A4" w:rsidRPr="007C47CE" w14:paraId="1D6B1089" w14:textId="77777777" w:rsidTr="00FF07EE">
        <w:trPr>
          <w:trHeight w:val="1153"/>
        </w:trPr>
        <w:tc>
          <w:tcPr>
            <w:tcW w:w="1999" w:type="dxa"/>
            <w:shd w:val="clear" w:color="auto" w:fill="FAE3D4"/>
          </w:tcPr>
          <w:p w14:paraId="6915A754" w14:textId="77777777" w:rsidR="00BD58A4" w:rsidRPr="007C47CE" w:rsidRDefault="00BD58A4" w:rsidP="00FF07EE">
            <w:pPr>
              <w:ind w:left="110" w:right="19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Hizmet verilen</w:t>
            </w:r>
            <w:r w:rsidRPr="007C47CE">
              <w:rPr>
                <w:rFonts w:ascii="Times New Roman" w:eastAsia="Times New Roman" w:hAnsi="Times New Roman" w:cs="Times New Roman"/>
                <w:b/>
                <w:spacing w:val="-5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kesimlerin</w:t>
            </w:r>
            <w:r w:rsidRPr="007C47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memnuniyet</w:t>
            </w:r>
          </w:p>
          <w:p w14:paraId="7EC12158" w14:textId="77777777" w:rsidR="00BD58A4" w:rsidRPr="007C47CE" w:rsidRDefault="00BD58A4" w:rsidP="00FF07EE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düzeyi</w:t>
            </w:r>
            <w:r w:rsidRPr="007C47C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(%)</w:t>
            </w:r>
          </w:p>
        </w:tc>
        <w:tc>
          <w:tcPr>
            <w:tcW w:w="992" w:type="dxa"/>
            <w:gridSpan w:val="2"/>
            <w:shd w:val="clear" w:color="auto" w:fill="FAE3D4"/>
          </w:tcPr>
          <w:p w14:paraId="52293962" w14:textId="77777777" w:rsidR="00BD58A4" w:rsidRPr="007C47CE" w:rsidRDefault="00BD58A4" w:rsidP="00FF07EE">
            <w:pPr>
              <w:ind w:left="91" w:right="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992" w:type="dxa"/>
            <w:shd w:val="clear" w:color="auto" w:fill="FAE3D4"/>
          </w:tcPr>
          <w:p w14:paraId="128B4DBB" w14:textId="3FC475CE" w:rsidR="00BD58A4" w:rsidRPr="007C47CE" w:rsidRDefault="00924126" w:rsidP="00FF07EE">
            <w:pPr>
              <w:ind w:right="63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80</w:t>
            </w:r>
          </w:p>
        </w:tc>
        <w:tc>
          <w:tcPr>
            <w:tcW w:w="992" w:type="dxa"/>
            <w:shd w:val="clear" w:color="auto" w:fill="FAE3D4"/>
          </w:tcPr>
          <w:p w14:paraId="0531AC58" w14:textId="77777777" w:rsidR="00BD58A4" w:rsidRPr="007C47CE" w:rsidRDefault="00BD58A4" w:rsidP="00FF07EE">
            <w:pPr>
              <w:ind w:left="639" w:right="6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FAE3D4"/>
          </w:tcPr>
          <w:p w14:paraId="5DAD624A" w14:textId="77777777" w:rsidR="00BD58A4" w:rsidRPr="007C47CE" w:rsidRDefault="00BD58A4" w:rsidP="00FF07EE">
            <w:pPr>
              <w:ind w:left="332" w:right="3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955" w:type="dxa"/>
            <w:shd w:val="clear" w:color="auto" w:fill="FAE3D4"/>
          </w:tcPr>
          <w:p w14:paraId="5FA0A52B" w14:textId="77777777" w:rsidR="00BD58A4" w:rsidRPr="007C47CE" w:rsidRDefault="00BD58A4" w:rsidP="00FF07EE">
            <w:pPr>
              <w:spacing w:line="178" w:lineRule="exact"/>
              <w:ind w:left="45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4253" w:type="dxa"/>
            <w:shd w:val="clear" w:color="auto" w:fill="FAE3D4"/>
          </w:tcPr>
          <w:p w14:paraId="30ED5F3A" w14:textId="5384DBA1" w:rsidR="00BD58A4" w:rsidRPr="007C47CE" w:rsidRDefault="00BD58A4" w:rsidP="00FF07EE">
            <w:pPr>
              <w:spacing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Yıl</w:t>
            </w:r>
            <w:r w:rsidR="004C7024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sonunda yapılan tüm etkinliklerin memnuniyet değerlendirmeleri yapılarak belirlenecektir</w:t>
            </w:r>
          </w:p>
        </w:tc>
      </w:tr>
    </w:tbl>
    <w:p w14:paraId="2F6610CB" w14:textId="589363DD" w:rsidR="00B86CCA" w:rsidRPr="007C47CE" w:rsidRDefault="00B86CCA">
      <w:pPr>
        <w:rPr>
          <w:rFonts w:ascii="Times New Roman" w:hAnsi="Times New Roman" w:cs="Times New Roman"/>
          <w:sz w:val="20"/>
          <w:szCs w:val="20"/>
        </w:rPr>
      </w:pPr>
    </w:p>
    <w:p w14:paraId="296AF26C" w14:textId="06E2EA9C" w:rsidR="00FF07EE" w:rsidRPr="007C47CE" w:rsidRDefault="00FF07EE">
      <w:pPr>
        <w:rPr>
          <w:rFonts w:ascii="Times New Roman" w:hAnsi="Times New Roman" w:cs="Times New Roman"/>
          <w:sz w:val="20"/>
          <w:szCs w:val="20"/>
        </w:rPr>
      </w:pPr>
    </w:p>
    <w:p w14:paraId="4A4F2030" w14:textId="5892B025" w:rsidR="00FF07EE" w:rsidRPr="007C47CE" w:rsidRDefault="00FF07EE">
      <w:pPr>
        <w:rPr>
          <w:rFonts w:ascii="Times New Roman" w:hAnsi="Times New Roman" w:cs="Times New Roman"/>
          <w:sz w:val="20"/>
          <w:szCs w:val="20"/>
        </w:rPr>
      </w:pPr>
    </w:p>
    <w:p w14:paraId="0E7C6C10" w14:textId="37FADBD0" w:rsidR="00FF07EE" w:rsidRPr="007C47CE" w:rsidRDefault="00FF07EE">
      <w:pPr>
        <w:rPr>
          <w:rFonts w:ascii="Times New Roman" w:hAnsi="Times New Roman" w:cs="Times New Roman"/>
          <w:sz w:val="20"/>
          <w:szCs w:val="20"/>
        </w:rPr>
      </w:pPr>
    </w:p>
    <w:p w14:paraId="2DCF959A" w14:textId="0FAB0306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2E9FBAFF" w14:textId="40D59CDB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5DEF5DB1" w14:textId="42EA2ADD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2C7B38C7" w14:textId="0E3DF1A1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796B5DF7" w14:textId="2700BA94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62027E54" w14:textId="14B5500F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0ACD0660" w14:textId="767A49D1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4C6ED8ED" w14:textId="77777777" w:rsidR="004C7024" w:rsidRPr="007C47CE" w:rsidRDefault="004C7024">
      <w:pPr>
        <w:rPr>
          <w:rFonts w:ascii="Times New Roman" w:hAnsi="Times New Roman" w:cs="Times New Roman"/>
          <w:sz w:val="20"/>
          <w:szCs w:val="20"/>
        </w:rPr>
      </w:pPr>
    </w:p>
    <w:p w14:paraId="7CBF692A" w14:textId="563263A5" w:rsidR="00FF07EE" w:rsidRPr="007C47CE" w:rsidRDefault="00FF07EE">
      <w:pPr>
        <w:rPr>
          <w:rFonts w:ascii="Times New Roman" w:hAnsi="Times New Roman" w:cs="Times New Roman"/>
          <w:sz w:val="20"/>
          <w:szCs w:val="20"/>
        </w:rPr>
      </w:pPr>
    </w:p>
    <w:p w14:paraId="6625A6A7" w14:textId="77777777" w:rsidR="00FF07EE" w:rsidRPr="007C47CE" w:rsidRDefault="00FF07EE">
      <w:pPr>
        <w:rPr>
          <w:rFonts w:ascii="Times New Roman" w:hAnsi="Times New Roman" w:cs="Times New Roman"/>
          <w:sz w:val="20"/>
          <w:szCs w:val="20"/>
        </w:rPr>
      </w:pPr>
    </w:p>
    <w:p w14:paraId="799EF7FC" w14:textId="77777777" w:rsidR="00BD58A4" w:rsidRPr="007C47CE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Tablo 2:</w:t>
      </w:r>
      <w:r w:rsidRPr="007C47C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Hedef</w:t>
      </w:r>
      <w:r w:rsidRPr="007C47C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Kartı</w:t>
      </w:r>
      <w:r w:rsidRPr="007C47CE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22: Katılımcı</w:t>
      </w:r>
      <w:r w:rsidRPr="007C47C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Yönetim</w:t>
      </w:r>
      <w:r w:rsidRPr="007C47CE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ve Organizasyon</w:t>
      </w:r>
      <w:r w:rsidRPr="007C47C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Yapısı</w:t>
      </w:r>
      <w:r w:rsidRPr="007C47CE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ile</w:t>
      </w:r>
      <w:r w:rsidRPr="007C47CE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Kurum</w:t>
      </w:r>
      <w:r w:rsidRPr="007C47CE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7C47CE">
        <w:rPr>
          <w:rFonts w:ascii="Times New Roman" w:eastAsia="Times New Roman" w:hAnsi="Times New Roman" w:cs="Times New Roman"/>
          <w:b/>
          <w:bCs/>
          <w:sz w:val="20"/>
          <w:szCs w:val="20"/>
        </w:rPr>
        <w:t>Kültürünü Geliştirmek</w:t>
      </w:r>
    </w:p>
    <w:p w14:paraId="629C803F" w14:textId="77777777" w:rsidR="00BD58A4" w:rsidRPr="007C47CE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4"/>
        <w:gridCol w:w="822"/>
        <w:gridCol w:w="736"/>
        <w:gridCol w:w="1058"/>
        <w:gridCol w:w="1216"/>
        <w:gridCol w:w="4882"/>
        <w:gridCol w:w="2706"/>
      </w:tblGrid>
      <w:tr w:rsidR="00BD58A4" w:rsidRPr="007C47CE" w14:paraId="2EBE634C" w14:textId="77777777" w:rsidTr="001967E1">
        <w:trPr>
          <w:trHeight w:val="378"/>
        </w:trPr>
        <w:tc>
          <w:tcPr>
            <w:tcW w:w="2574" w:type="dxa"/>
            <w:shd w:val="clear" w:color="auto" w:fill="F4B084"/>
          </w:tcPr>
          <w:p w14:paraId="28F0DAE9" w14:textId="77777777" w:rsidR="00BD58A4" w:rsidRPr="007C47CE" w:rsidRDefault="00BD58A4" w:rsidP="00BD58A4">
            <w:pPr>
              <w:ind w:left="705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Amaç</w:t>
            </w:r>
            <w:r w:rsidRPr="007C47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(A5)</w:t>
            </w:r>
          </w:p>
        </w:tc>
        <w:tc>
          <w:tcPr>
            <w:tcW w:w="11420" w:type="dxa"/>
            <w:gridSpan w:val="6"/>
            <w:tcBorders>
              <w:right w:val="single" w:sz="4" w:space="0" w:color="auto"/>
            </w:tcBorders>
          </w:tcPr>
          <w:p w14:paraId="3B0AF74F" w14:textId="77777777" w:rsidR="00BD58A4" w:rsidRPr="007C47CE" w:rsidRDefault="00BD58A4" w:rsidP="00BD58A4">
            <w:pPr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Katılımcı</w:t>
            </w:r>
            <w:r w:rsidRPr="007C47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Yönetim</w:t>
            </w:r>
            <w:r w:rsidRPr="007C47C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ve Organizasyon</w:t>
            </w:r>
            <w:r w:rsidRPr="007C47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Yapısı</w:t>
            </w:r>
            <w:r w:rsidRPr="007C47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ile</w:t>
            </w:r>
            <w:r w:rsidRPr="007C47C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Kurum</w:t>
            </w:r>
            <w:r w:rsidRPr="007C47C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Kültürünü Geliştirmek</w:t>
            </w:r>
          </w:p>
        </w:tc>
      </w:tr>
      <w:tr w:rsidR="00BD58A4" w:rsidRPr="007C47CE" w14:paraId="33DCAEFE" w14:textId="77777777" w:rsidTr="001967E1">
        <w:trPr>
          <w:trHeight w:val="271"/>
        </w:trPr>
        <w:tc>
          <w:tcPr>
            <w:tcW w:w="2574" w:type="dxa"/>
            <w:shd w:val="clear" w:color="auto" w:fill="F4B084"/>
          </w:tcPr>
          <w:p w14:paraId="58F42D08" w14:textId="77777777" w:rsidR="00BD58A4" w:rsidRPr="007C47CE" w:rsidRDefault="00BD58A4" w:rsidP="00BD58A4">
            <w:pPr>
              <w:spacing w:line="228" w:lineRule="exact"/>
              <w:ind w:left="707" w:right="6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</w:t>
            </w:r>
            <w:r w:rsidRPr="007C47C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(H5.4.)</w:t>
            </w:r>
          </w:p>
        </w:tc>
        <w:tc>
          <w:tcPr>
            <w:tcW w:w="11420" w:type="dxa"/>
            <w:gridSpan w:val="6"/>
            <w:tcBorders>
              <w:right w:val="single" w:sz="4" w:space="0" w:color="auto"/>
            </w:tcBorders>
          </w:tcPr>
          <w:p w14:paraId="2A705E41" w14:textId="77777777" w:rsidR="00BD58A4" w:rsidRPr="007C47CE" w:rsidRDefault="00BD58A4" w:rsidP="00BD58A4">
            <w:pPr>
              <w:spacing w:line="228" w:lineRule="exact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Üniversitenin</w:t>
            </w:r>
            <w:r w:rsidRPr="007C47C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ulusal</w:t>
            </w:r>
            <w:r w:rsidRPr="007C47C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ve</w:t>
            </w:r>
            <w:r w:rsidRPr="007C47C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uluslararası</w:t>
            </w:r>
            <w:r w:rsidRPr="007C47C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düzeyde</w:t>
            </w:r>
            <w:r w:rsidRPr="007C47C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tanınırlığı</w:t>
            </w:r>
            <w:r w:rsidRPr="007C47C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arttırılacaktır.</w:t>
            </w:r>
          </w:p>
        </w:tc>
      </w:tr>
      <w:tr w:rsidR="00BD58A4" w:rsidRPr="007C47CE" w14:paraId="3B2BC8E3" w14:textId="77777777" w:rsidTr="001967E1">
        <w:trPr>
          <w:trHeight w:val="1379"/>
        </w:trPr>
        <w:tc>
          <w:tcPr>
            <w:tcW w:w="2574" w:type="dxa"/>
            <w:shd w:val="clear" w:color="auto" w:fill="F4B084"/>
          </w:tcPr>
          <w:p w14:paraId="343215C6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07A1C0F" w14:textId="77777777" w:rsidR="00BD58A4" w:rsidRPr="007C47CE" w:rsidRDefault="00BD58A4" w:rsidP="00BD58A4">
            <w:pPr>
              <w:spacing w:line="360" w:lineRule="auto"/>
              <w:ind w:left="786" w:right="723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Performans</w:t>
            </w:r>
            <w:r w:rsidRPr="007C47CE">
              <w:rPr>
                <w:rFonts w:ascii="Times New Roman" w:eastAsia="Times New Roman" w:hAnsi="Times New Roman" w:cs="Times New Roman"/>
                <w:b/>
                <w:spacing w:val="-4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Göstergeleri</w:t>
            </w:r>
          </w:p>
        </w:tc>
        <w:tc>
          <w:tcPr>
            <w:tcW w:w="823" w:type="dxa"/>
            <w:shd w:val="clear" w:color="auto" w:fill="F4B084"/>
          </w:tcPr>
          <w:p w14:paraId="679317BB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1024830" w14:textId="77777777" w:rsidR="00BD58A4" w:rsidRPr="007C47CE" w:rsidRDefault="00BD58A4" w:rsidP="00BD58A4">
            <w:pPr>
              <w:ind w:left="261" w:hanging="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Hedefe</w:t>
            </w:r>
          </w:p>
          <w:p w14:paraId="1F9823EB" w14:textId="77777777" w:rsidR="00BD58A4" w:rsidRPr="007C47CE" w:rsidRDefault="00BD58A4" w:rsidP="00BD58A4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w w:val="90"/>
                <w:sz w:val="20"/>
                <w:szCs w:val="20"/>
                <w:lang w:val="tr-TR"/>
              </w:rPr>
              <w:t>Etkisi</w:t>
            </w:r>
            <w:r w:rsidRPr="007C47CE">
              <w:rPr>
                <w:rFonts w:ascii="Times New Roman" w:eastAsia="Times New Roman" w:hAnsi="Times New Roman" w:cs="Times New Roman"/>
                <w:b/>
                <w:spacing w:val="-42"/>
                <w:w w:val="90"/>
                <w:sz w:val="20"/>
                <w:szCs w:val="20"/>
                <w:lang w:val="tr-TR"/>
              </w:rPr>
              <w:t xml:space="preserve"> </w:t>
            </w:r>
          </w:p>
          <w:p w14:paraId="2AA6B6FA" w14:textId="77777777" w:rsidR="00BD58A4" w:rsidRPr="007C47CE" w:rsidRDefault="00BD58A4" w:rsidP="00BD58A4">
            <w:pPr>
              <w:spacing w:line="340" w:lineRule="atLeast"/>
              <w:ind w:left="123" w:hanging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(%)</w:t>
            </w:r>
          </w:p>
        </w:tc>
        <w:tc>
          <w:tcPr>
            <w:tcW w:w="736" w:type="dxa"/>
            <w:shd w:val="clear" w:color="auto" w:fill="F4B084"/>
          </w:tcPr>
          <w:p w14:paraId="58C66F08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F9E7A6B" w14:textId="77777777" w:rsidR="00BD58A4" w:rsidRPr="007C47CE" w:rsidRDefault="00BD58A4" w:rsidP="00BD58A4">
            <w:pPr>
              <w:spacing w:line="360" w:lineRule="auto"/>
              <w:ind w:left="176" w:right="88" w:hanging="4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tr-TR"/>
              </w:rPr>
              <w:t>Hedef</w:t>
            </w:r>
          </w:p>
          <w:p w14:paraId="0DCB4606" w14:textId="04FD5327" w:rsidR="00BD58A4" w:rsidRPr="007C47CE" w:rsidRDefault="00924126" w:rsidP="00BD58A4">
            <w:pPr>
              <w:spacing w:line="360" w:lineRule="auto"/>
              <w:ind w:left="176" w:right="88" w:hanging="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  <w:t>2023</w:t>
            </w:r>
          </w:p>
        </w:tc>
        <w:tc>
          <w:tcPr>
            <w:tcW w:w="1075" w:type="dxa"/>
            <w:shd w:val="clear" w:color="auto" w:fill="F4B084"/>
            <w:vAlign w:val="center"/>
          </w:tcPr>
          <w:p w14:paraId="4A49FDEA" w14:textId="68C0BFA0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Gerçekleşen </w:t>
            </w:r>
            <w:r w:rsidR="00924126" w:rsidRPr="007C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2023</w:t>
            </w:r>
          </w:p>
        </w:tc>
        <w:tc>
          <w:tcPr>
            <w:tcW w:w="1219" w:type="dxa"/>
            <w:shd w:val="clear" w:color="auto" w:fill="F4B084"/>
            <w:vAlign w:val="center"/>
          </w:tcPr>
          <w:p w14:paraId="139EDA85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Gerçekleşme Durumu</w:t>
            </w:r>
          </w:p>
        </w:tc>
        <w:tc>
          <w:tcPr>
            <w:tcW w:w="5041" w:type="dxa"/>
            <w:shd w:val="clear" w:color="auto" w:fill="F4B084"/>
            <w:vAlign w:val="center"/>
          </w:tcPr>
          <w:p w14:paraId="5031D1FE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C47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Açıklama</w:t>
            </w:r>
          </w:p>
        </w:tc>
        <w:tc>
          <w:tcPr>
            <w:tcW w:w="0" w:type="auto"/>
            <w:shd w:val="clear" w:color="auto" w:fill="F4B084"/>
            <w:vAlign w:val="center"/>
          </w:tcPr>
          <w:p w14:paraId="2251E786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Eylem Planı</w:t>
            </w:r>
          </w:p>
        </w:tc>
      </w:tr>
      <w:tr w:rsidR="00BD58A4" w:rsidRPr="007C47CE" w14:paraId="5264D439" w14:textId="77777777" w:rsidTr="001967E1">
        <w:trPr>
          <w:trHeight w:val="690"/>
        </w:trPr>
        <w:tc>
          <w:tcPr>
            <w:tcW w:w="2574" w:type="dxa"/>
          </w:tcPr>
          <w:p w14:paraId="19C671B4" w14:textId="77777777" w:rsidR="00BD58A4" w:rsidRPr="007C47CE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PG5.4.1.</w:t>
            </w:r>
            <w:r w:rsidRPr="007C47CE">
              <w:rPr>
                <w:rFonts w:ascii="Times New Roman" w:eastAsia="Times New Roman" w:hAnsi="Times New Roman" w:cs="Times New Roman"/>
                <w:spacing w:val="4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Tanıtıcı</w:t>
            </w:r>
            <w:r w:rsidRPr="007C47CE">
              <w:rPr>
                <w:rFonts w:ascii="Times New Roman" w:eastAsia="Times New Roman" w:hAnsi="Times New Roman" w:cs="Times New Roman"/>
                <w:spacing w:val="16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etkinlik,</w:t>
            </w:r>
            <w:r w:rsidRPr="007C47CE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broşür,</w:t>
            </w:r>
          </w:p>
          <w:p w14:paraId="6D04B392" w14:textId="77777777" w:rsidR="00BD58A4" w:rsidRPr="007C47CE" w:rsidRDefault="00BD58A4" w:rsidP="00BD58A4">
            <w:pPr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katalog</w:t>
            </w:r>
            <w:r w:rsidRPr="007C47CE">
              <w:rPr>
                <w:rFonts w:ascii="Times New Roman" w:eastAsia="Times New Roman" w:hAnsi="Times New Roman" w:cs="Times New Roman"/>
                <w:spacing w:val="-7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vs.</w:t>
            </w:r>
            <w:r w:rsidRPr="007C47CE">
              <w:rPr>
                <w:rFonts w:ascii="Times New Roman" w:eastAsia="Times New Roman" w:hAnsi="Times New Roman" w:cs="Times New Roman"/>
                <w:spacing w:val="-7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823" w:type="dxa"/>
          </w:tcPr>
          <w:p w14:paraId="6869D62E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3F4AA383" w14:textId="77777777" w:rsidR="00BD58A4" w:rsidRPr="007C47CE" w:rsidRDefault="00BD58A4" w:rsidP="00BD58A4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50</w:t>
            </w:r>
          </w:p>
        </w:tc>
        <w:tc>
          <w:tcPr>
            <w:tcW w:w="736" w:type="dxa"/>
          </w:tcPr>
          <w:p w14:paraId="2D6FBBA6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327E87BA" w14:textId="47C72943" w:rsidR="00BD58A4" w:rsidRPr="007C47CE" w:rsidRDefault="00924126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45</w:t>
            </w:r>
          </w:p>
        </w:tc>
        <w:tc>
          <w:tcPr>
            <w:tcW w:w="1075" w:type="dxa"/>
          </w:tcPr>
          <w:p w14:paraId="4291603A" w14:textId="77777777" w:rsidR="00043862" w:rsidRDefault="00043862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3B29BBCB" w14:textId="0D243EFE" w:rsidR="00BD58A4" w:rsidRPr="007C47CE" w:rsidRDefault="009C4E25" w:rsidP="00BD58A4">
            <w:pPr>
              <w:ind w:left="136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1219" w:type="dxa"/>
          </w:tcPr>
          <w:p w14:paraId="5E1E4BD2" w14:textId="77777777" w:rsidR="00043862" w:rsidRDefault="00043862" w:rsidP="00BD58A4">
            <w:pPr>
              <w:ind w:left="159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4B1630B0" w14:textId="5E25759F" w:rsidR="00BD58A4" w:rsidRPr="007C47CE" w:rsidRDefault="00BD58A4" w:rsidP="00BD58A4">
            <w:pPr>
              <w:ind w:left="159" w:right="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Ulaşılmadı</w:t>
            </w:r>
          </w:p>
        </w:tc>
        <w:tc>
          <w:tcPr>
            <w:tcW w:w="5041" w:type="dxa"/>
          </w:tcPr>
          <w:p w14:paraId="4FB8C6AF" w14:textId="77777777" w:rsidR="005E7567" w:rsidRPr="007C47CE" w:rsidRDefault="005E7567" w:rsidP="005E756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Türk Edebiyatında Toplumsal Cinsiyet" webinarı 26 Mayıs 2023                         </w:t>
            </w:r>
          </w:p>
          <w:p w14:paraId="7EAAFB0A" w14:textId="77777777" w:rsidR="005E7567" w:rsidRPr="007C47CE" w:rsidRDefault="005E7567" w:rsidP="005E756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Cumhuriyetin 100. Yılında Kütüphane ve Arşiv Penceresinden Kadına Bakış etkinliği:26/04/2023</w:t>
            </w:r>
          </w:p>
          <w:p w14:paraId="006DBC2D" w14:textId="77777777" w:rsidR="005E7567" w:rsidRPr="007C47CE" w:rsidRDefault="005E7567" w:rsidP="005E756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Felsefe Sohbetleri Etkinliğinin Yedinci Oturumu "Günümüzden Bakınca Sanatta 'Feminist Etik' Tartışmaları":26/04/2023</w:t>
            </w:r>
          </w:p>
          <w:p w14:paraId="0CD8C279" w14:textId="77777777" w:rsidR="005E7567" w:rsidRPr="007C47CE" w:rsidRDefault="005E7567" w:rsidP="005E756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Öfke Kontrolü Eğitimi 09/03/2023</w:t>
            </w:r>
          </w:p>
          <w:p w14:paraId="72A9514E" w14:textId="77777777" w:rsidR="005E7567" w:rsidRPr="007C47CE" w:rsidRDefault="005E7567" w:rsidP="005E756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8 Mart Dünya Kadınlar Günü Etkinliği </w:t>
            </w:r>
          </w:p>
          <w:p w14:paraId="64A10F43" w14:textId="77777777" w:rsidR="005E7567" w:rsidRPr="007C47CE" w:rsidRDefault="005E7567" w:rsidP="005E756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Romantik İlişkilerde Partner Seçimi: 2 Haziran 2023</w:t>
            </w:r>
          </w:p>
          <w:p w14:paraId="1FDCFF16" w14:textId="77777777" w:rsidR="005E7567" w:rsidRPr="007C47CE" w:rsidRDefault="005E7567" w:rsidP="005E756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Din, Evlilik ve Aile Üzerine" konulu etkinlik 08.06.2023 </w:t>
            </w:r>
          </w:p>
          <w:p w14:paraId="5C48D925" w14:textId="574226F2" w:rsidR="00BD58A4" w:rsidRPr="007C47CE" w:rsidRDefault="005E7567" w:rsidP="005E7567">
            <w:pPr>
              <w:pStyle w:val="ListeParagraf"/>
              <w:widowControl/>
              <w:numPr>
                <w:ilvl w:val="0"/>
                <w:numId w:val="1"/>
              </w:numPr>
              <w:autoSpaceDE/>
              <w:autoSpaceDN/>
              <w:spacing w:after="16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Akademisyenlerin gözünden baba olmak 13.06.2023</w:t>
            </w:r>
          </w:p>
        </w:tc>
        <w:tc>
          <w:tcPr>
            <w:tcW w:w="0" w:type="auto"/>
          </w:tcPr>
          <w:p w14:paraId="71BF491D" w14:textId="49CF7CFD" w:rsidR="00BD58A4" w:rsidRPr="007C47CE" w:rsidRDefault="00BD58A4" w:rsidP="005E7567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202</w:t>
            </w:r>
            <w:r w:rsidR="005E7567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3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yılı ikinci altı aylık dönemde planlanan etkinlikler kapsamında ilgili</w:t>
            </w:r>
            <w:r w:rsidRPr="001967E1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etkinlik, broşür, kataloğun oluşturulması</w:t>
            </w:r>
            <w:r w:rsidR="004C7024" w:rsidRPr="001967E1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planlanmaktadır.</w:t>
            </w:r>
            <w:r w:rsidR="004C7024"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</w:p>
        </w:tc>
      </w:tr>
      <w:tr w:rsidR="00BD58A4" w:rsidRPr="007C47CE" w14:paraId="1C329FB2" w14:textId="77777777" w:rsidTr="001967E1">
        <w:trPr>
          <w:trHeight w:val="1034"/>
        </w:trPr>
        <w:tc>
          <w:tcPr>
            <w:tcW w:w="2574" w:type="dxa"/>
          </w:tcPr>
          <w:p w14:paraId="012E5DC3" w14:textId="77777777" w:rsidR="00BD58A4" w:rsidRPr="007C47CE" w:rsidRDefault="00BD58A4" w:rsidP="00BD58A4">
            <w:pPr>
              <w:spacing w:line="223" w:lineRule="exact"/>
              <w:ind w:left="78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PG5.4.2.</w:t>
            </w:r>
            <w:r w:rsidRPr="007C47CE">
              <w:rPr>
                <w:rFonts w:ascii="Times New Roman" w:eastAsia="Times New Roman" w:hAnsi="Times New Roman" w:cs="Times New Roman"/>
                <w:spacing w:val="14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Yazılı,</w:t>
            </w:r>
            <w:r w:rsidRPr="007C47CE">
              <w:rPr>
                <w:rFonts w:ascii="Times New Roman" w:eastAsia="Times New Roman" w:hAnsi="Times New Roman" w:cs="Times New Roman"/>
                <w:spacing w:val="12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görsel</w:t>
            </w:r>
            <w:r w:rsidRPr="007C47CE">
              <w:rPr>
                <w:rFonts w:ascii="Times New Roman" w:eastAsia="Times New Roman" w:hAnsi="Times New Roman" w:cs="Times New Roman"/>
                <w:spacing w:val="21"/>
                <w:w w:val="90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</w:p>
          <w:p w14:paraId="6ACFA727" w14:textId="77777777" w:rsidR="00BD58A4" w:rsidRPr="007C47CE" w:rsidRDefault="00BD58A4" w:rsidP="00BD58A4">
            <w:pPr>
              <w:spacing w:line="340" w:lineRule="atLeast"/>
              <w:ind w:left="79" w:right="335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sosyal</w:t>
            </w:r>
            <w:r w:rsidRPr="007C4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medyada</w:t>
            </w:r>
            <w:r w:rsidRPr="007C47C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merkez</w:t>
            </w:r>
            <w:r w:rsidRPr="007C4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ile</w:t>
            </w:r>
            <w:r w:rsidRPr="007C47CE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ilgili</w:t>
            </w:r>
            <w:r w:rsidRPr="007C47C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yer</w:t>
            </w:r>
            <w:r w:rsidRPr="007C4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alan</w:t>
            </w:r>
            <w:r w:rsidRPr="007C47C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haber</w:t>
            </w:r>
            <w:r w:rsidRPr="007C47C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sayısı</w:t>
            </w:r>
          </w:p>
        </w:tc>
        <w:tc>
          <w:tcPr>
            <w:tcW w:w="823" w:type="dxa"/>
          </w:tcPr>
          <w:p w14:paraId="3B4C6E8B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7E3994BF" w14:textId="77777777" w:rsidR="00BD58A4" w:rsidRPr="007C47CE" w:rsidRDefault="00BD58A4" w:rsidP="00BD58A4">
            <w:pPr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50</w:t>
            </w:r>
          </w:p>
        </w:tc>
        <w:tc>
          <w:tcPr>
            <w:tcW w:w="736" w:type="dxa"/>
          </w:tcPr>
          <w:p w14:paraId="020C63D1" w14:textId="77777777" w:rsidR="00BD58A4" w:rsidRPr="007C47CE" w:rsidRDefault="00BD58A4" w:rsidP="00BD58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305E094A" w14:textId="5FBCBDBE" w:rsidR="00BD58A4" w:rsidRPr="007C47CE" w:rsidRDefault="00924126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tr-TR"/>
              </w:rPr>
              <w:t>45</w:t>
            </w:r>
          </w:p>
        </w:tc>
        <w:tc>
          <w:tcPr>
            <w:tcW w:w="1075" w:type="dxa"/>
          </w:tcPr>
          <w:p w14:paraId="478DB6C0" w14:textId="77777777" w:rsidR="00B37642" w:rsidRPr="007C47CE" w:rsidRDefault="00B37642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29736DA" w14:textId="3F7DF005" w:rsidR="00BD58A4" w:rsidRPr="007C47CE" w:rsidRDefault="00B37642" w:rsidP="00BD58A4">
            <w:pPr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16</w:t>
            </w:r>
          </w:p>
        </w:tc>
        <w:tc>
          <w:tcPr>
            <w:tcW w:w="1219" w:type="dxa"/>
          </w:tcPr>
          <w:p w14:paraId="4A1A2725" w14:textId="77777777" w:rsidR="00043862" w:rsidRDefault="00043862" w:rsidP="00BD58A4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1E2000F2" w14:textId="4B4FA92E" w:rsidR="00BD58A4" w:rsidRPr="007C47CE" w:rsidRDefault="00BD58A4" w:rsidP="00BD58A4">
            <w:pPr>
              <w:ind w:left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Ulaşılmadı</w:t>
            </w:r>
          </w:p>
        </w:tc>
        <w:tc>
          <w:tcPr>
            <w:tcW w:w="5041" w:type="dxa"/>
          </w:tcPr>
          <w:p w14:paraId="4CD0FCC9" w14:textId="3CA872C2" w:rsidR="00BD58A4" w:rsidRPr="007C47CE" w:rsidRDefault="00BD58A4" w:rsidP="00BD58A4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Kurumsal yazılı, görsel ve sosyal</w:t>
            </w:r>
            <w:r w:rsidRPr="007C47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medyadaki haberler:</w:t>
            </w:r>
          </w:p>
          <w:p w14:paraId="25475B56" w14:textId="3D87CA6F" w:rsidR="005E7567" w:rsidRPr="007C47CE" w:rsidRDefault="005E7567" w:rsidP="00BD58A4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5512DCDC" w14:textId="0D7636ED" w:rsidR="00BD58A4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8" w:history="1">
              <w:r w:rsidR="000C6F50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</w:rPr>
                <w:t>https://kasom.bartin.edu.tr/duyurular/din-evlilik-ve-aile-uzerine.html</w:t>
              </w:r>
            </w:hyperlink>
          </w:p>
          <w:p w14:paraId="020038C2" w14:textId="38C7DF1C" w:rsidR="000C6F50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9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https://kasom.bartin.edu.tr/duyurular/romantik-iliskilerde-partner-secimi.html</w:t>
              </w:r>
            </w:hyperlink>
          </w:p>
          <w:p w14:paraId="6DCC5390" w14:textId="18C48CDC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0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https://kasom.bartin.edu.tr/duyurular/turk-edebiyatinda-toplumsal-cinsiyet.html</w:t>
              </w:r>
            </w:hyperlink>
          </w:p>
          <w:p w14:paraId="069AA49A" w14:textId="4157E9E5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1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https://kasom.bartin.edu.tr/duyurular/cumhuriyetin-100.-yilinda-kutuphane-ve-arsiv-penceresinden-kadina-bakis-04144218.html</w:t>
              </w:r>
            </w:hyperlink>
          </w:p>
          <w:p w14:paraId="695F6E0D" w14:textId="61E88437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2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https://kasom.bartin.edu.tr/duyurular/gunumuzden-bakinca-sanatta-feminist-felsefe-tartismalari-04144007.html</w:t>
              </w:r>
            </w:hyperlink>
          </w:p>
          <w:p w14:paraId="6CD8A6C2" w14:textId="36247EF8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3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https://kasom.bartin.edu.tr/20232026-kadin-erkek-firsat-esitligi-plani.html</w:t>
              </w:r>
            </w:hyperlink>
          </w:p>
          <w:p w14:paraId="7D9AEE44" w14:textId="5A3DEF2F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4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https://kasom.bartin.edu.tr/haberler/din-evlilik-ve-aile-uzerine-06093524.html</w:t>
              </w:r>
            </w:hyperlink>
          </w:p>
          <w:p w14:paraId="3DCA4F95" w14:textId="4D8F0346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5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https://kasom.bartin.edu.tr/arsiv/haber-arsiv.html</w:t>
              </w:r>
            </w:hyperlink>
          </w:p>
          <w:p w14:paraId="6E90834B" w14:textId="731424C7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6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https://kasom.bartin.edu.tr/haberler/8-mart-dunya-kadinlar-gunu.html</w:t>
              </w:r>
            </w:hyperlink>
          </w:p>
          <w:p w14:paraId="086EBE03" w14:textId="682229D9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7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https://kasom.bartin.edu.tr/haberler/ofke-kontrolu-egitimi.html</w:t>
              </w:r>
            </w:hyperlink>
          </w:p>
          <w:p w14:paraId="76B670FC" w14:textId="131C515E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8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https://kasom.bartin.edu.tr/haberler/felsefe-sohbetleri-etkinliginin-yedinci-oturumu-gunumuzden-bakinca-sanatta-feminist-etik-tartismalari-etkinligi-duzenlendi.html</w:t>
              </w:r>
            </w:hyperlink>
          </w:p>
          <w:p w14:paraId="52AB84EF" w14:textId="42B97719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19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https://kasom.bartin.edu.tr/haberler/cumhuriyetin-100.-yilinda-kutuphane-ve-arsiv-penceresinden-kadina-bakis-etkinligi-duzenlendi..html</w:t>
              </w:r>
            </w:hyperlink>
          </w:p>
          <w:p w14:paraId="422CB9BB" w14:textId="44576265" w:rsidR="00B37642" w:rsidRPr="007C47CE" w:rsidRDefault="00AC0D67" w:rsidP="000C6F5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0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https://kasom.bartin.edu.tr/haberler/romantik-iliskilerde-partner-secimi-06050431.html</w:t>
              </w:r>
            </w:hyperlink>
          </w:p>
          <w:p w14:paraId="6F9E8631" w14:textId="77777777" w:rsidR="009C4E25" w:rsidRPr="007C47CE" w:rsidRDefault="00AC0D67" w:rsidP="00BD58A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1" w:history="1">
              <w:r w:rsidR="00B37642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val="tr-TR"/>
                </w:rPr>
                <w:t>https://kasom.bartin.edu.tr/haberler/akademisyen-babalarin-gozunden-babalik-deneyimleri.html</w:t>
              </w:r>
            </w:hyperlink>
          </w:p>
          <w:p w14:paraId="4FAFBEBC" w14:textId="565B5724" w:rsidR="00BD58A4" w:rsidRPr="007C47CE" w:rsidRDefault="00AC0D67" w:rsidP="00BD58A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hyperlink r:id="rId22" w:history="1">
              <w:r w:rsidR="009C4E25" w:rsidRPr="007C47CE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</w:rPr>
                <w:t>https://kasom.bartin.edu.tr/haberler/din-evlilik-ve-aile-uzerine-06093524.html</w:t>
              </w:r>
            </w:hyperlink>
          </w:p>
          <w:p w14:paraId="181D9D35" w14:textId="53B9186F" w:rsidR="009C4E25" w:rsidRPr="007C47CE" w:rsidRDefault="009C4E25" w:rsidP="00BD58A4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https://kasom.bartin.edu.tr/arsiv/haber-arsiv.html</w:t>
            </w:r>
          </w:p>
          <w:p w14:paraId="7EEB3A74" w14:textId="77777777" w:rsidR="009C4E25" w:rsidRPr="007C47CE" w:rsidRDefault="009C4E25" w:rsidP="009C4E25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43511D5" w14:textId="77777777" w:rsidR="00BD58A4" w:rsidRPr="007C47CE" w:rsidRDefault="00BD58A4" w:rsidP="00BD58A4">
            <w:pPr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  <w:p w14:paraId="22F9E28F" w14:textId="77777777" w:rsidR="00BD58A4" w:rsidRPr="007C47CE" w:rsidRDefault="00BD58A4" w:rsidP="00BD58A4">
            <w:pPr>
              <w:ind w:left="720"/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</w:tcPr>
          <w:p w14:paraId="67755B0B" w14:textId="7D59684D" w:rsidR="00BD58A4" w:rsidRPr="007C47CE" w:rsidRDefault="001967E1" w:rsidP="00BD58A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lastRenderedPageBreak/>
              <w:t xml:space="preserve">İkinci </w:t>
            </w:r>
            <w:r w:rsidR="00BD58A4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dönem diğer etkinliklerin geçekleşmesi ile </w:t>
            </w:r>
            <w:r w:rsidR="002D0103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hedefe ulaşılması</w:t>
            </w:r>
            <w:r w:rsidR="004C7024" w:rsidRPr="007C47C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beklenmektedir. </w:t>
            </w:r>
          </w:p>
        </w:tc>
      </w:tr>
    </w:tbl>
    <w:p w14:paraId="5D253C50" w14:textId="77777777" w:rsidR="00BD58A4" w:rsidRPr="007C47CE" w:rsidRDefault="00BD58A4" w:rsidP="00BD58A4">
      <w:pPr>
        <w:widowControl w:val="0"/>
        <w:autoSpaceDE w:val="0"/>
        <w:autoSpaceDN w:val="0"/>
        <w:spacing w:after="0" w:line="1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87C24B" w14:textId="77777777" w:rsidR="00BD58A4" w:rsidRPr="007C47CE" w:rsidRDefault="00BD58A4" w:rsidP="00BD58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35B368" w14:textId="77777777" w:rsidR="00BD58A4" w:rsidRPr="007C47CE" w:rsidRDefault="00BD58A4">
      <w:pPr>
        <w:rPr>
          <w:rFonts w:ascii="Times New Roman" w:hAnsi="Times New Roman" w:cs="Times New Roman"/>
          <w:sz w:val="20"/>
          <w:szCs w:val="20"/>
        </w:rPr>
      </w:pPr>
    </w:p>
    <w:sectPr w:rsidR="00BD58A4" w:rsidRPr="007C47CE" w:rsidSect="00BD58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46D9" w14:textId="77777777" w:rsidR="00AC0D67" w:rsidRDefault="00AC0D67" w:rsidP="00BD58A4">
      <w:pPr>
        <w:spacing w:after="0" w:line="240" w:lineRule="auto"/>
      </w:pPr>
      <w:r>
        <w:separator/>
      </w:r>
    </w:p>
  </w:endnote>
  <w:endnote w:type="continuationSeparator" w:id="0">
    <w:p w14:paraId="026D7B33" w14:textId="77777777" w:rsidR="00AC0D67" w:rsidRDefault="00AC0D67" w:rsidP="00BD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0747" w14:textId="77777777" w:rsidR="00AC0D67" w:rsidRDefault="00AC0D67" w:rsidP="00BD58A4">
      <w:pPr>
        <w:spacing w:after="0" w:line="240" w:lineRule="auto"/>
      </w:pPr>
      <w:r>
        <w:separator/>
      </w:r>
    </w:p>
  </w:footnote>
  <w:footnote w:type="continuationSeparator" w:id="0">
    <w:p w14:paraId="3102BF6B" w14:textId="77777777" w:rsidR="00AC0D67" w:rsidRDefault="00AC0D67" w:rsidP="00BD5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6D2"/>
    <w:multiLevelType w:val="hybridMultilevel"/>
    <w:tmpl w:val="17AC7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249"/>
    <w:multiLevelType w:val="hybridMultilevel"/>
    <w:tmpl w:val="17AC7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CE0"/>
    <w:multiLevelType w:val="hybridMultilevel"/>
    <w:tmpl w:val="17AC7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D5D01"/>
    <w:multiLevelType w:val="hybridMultilevel"/>
    <w:tmpl w:val="A2925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84F5B"/>
    <w:multiLevelType w:val="hybridMultilevel"/>
    <w:tmpl w:val="4210C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6116C"/>
    <w:multiLevelType w:val="hybridMultilevel"/>
    <w:tmpl w:val="17AC7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51327"/>
    <w:multiLevelType w:val="hybridMultilevel"/>
    <w:tmpl w:val="4210C9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05E86"/>
    <w:multiLevelType w:val="hybridMultilevel"/>
    <w:tmpl w:val="087CE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80BC8"/>
    <w:multiLevelType w:val="hybridMultilevel"/>
    <w:tmpl w:val="17AC70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A"/>
    <w:rsid w:val="00040F45"/>
    <w:rsid w:val="00043862"/>
    <w:rsid w:val="00063074"/>
    <w:rsid w:val="000C6F50"/>
    <w:rsid w:val="0011721F"/>
    <w:rsid w:val="00134A89"/>
    <w:rsid w:val="00187805"/>
    <w:rsid w:val="001967E1"/>
    <w:rsid w:val="001A0093"/>
    <w:rsid w:val="002010F5"/>
    <w:rsid w:val="002D0103"/>
    <w:rsid w:val="00380594"/>
    <w:rsid w:val="004C7024"/>
    <w:rsid w:val="005E7567"/>
    <w:rsid w:val="00661A0A"/>
    <w:rsid w:val="00672C1C"/>
    <w:rsid w:val="006A59F9"/>
    <w:rsid w:val="006C6482"/>
    <w:rsid w:val="007C47CE"/>
    <w:rsid w:val="00924126"/>
    <w:rsid w:val="009C4E25"/>
    <w:rsid w:val="00AC0D67"/>
    <w:rsid w:val="00B24816"/>
    <w:rsid w:val="00B30F2A"/>
    <w:rsid w:val="00B37642"/>
    <w:rsid w:val="00B86CCA"/>
    <w:rsid w:val="00BD58A4"/>
    <w:rsid w:val="00DC6FBC"/>
    <w:rsid w:val="00F4475C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A4C0"/>
  <w15:chartTrackingRefBased/>
  <w15:docId w15:val="{5D627ACC-2D7A-45AD-86D1-7DC942D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8A4"/>
  </w:style>
  <w:style w:type="paragraph" w:styleId="AltBilgi">
    <w:name w:val="footer"/>
    <w:basedOn w:val="Normal"/>
    <w:link w:val="AltBilgiChar"/>
    <w:uiPriority w:val="99"/>
    <w:unhideWhenUsed/>
    <w:rsid w:val="00BD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8A4"/>
  </w:style>
  <w:style w:type="table" w:customStyle="1" w:styleId="TableNormal2">
    <w:name w:val="Table Normal2"/>
    <w:uiPriority w:val="2"/>
    <w:semiHidden/>
    <w:unhideWhenUsed/>
    <w:qFormat/>
    <w:rsid w:val="00BD58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92412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6F5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om.bartin.edu.tr/duyurular/din-evlilik-ve-aile-uzerine.html" TargetMode="External"/><Relationship Id="rId13" Type="http://schemas.openxmlformats.org/officeDocument/2006/relationships/hyperlink" Target="https://kasom.bartin.edu.tr/20232026-kadin-erkek-firsat-esitligi-plani.html" TargetMode="External"/><Relationship Id="rId18" Type="http://schemas.openxmlformats.org/officeDocument/2006/relationships/hyperlink" Target="https://kasom.bartin.edu.tr/haberler/felsefe-sohbetleri-etkinliginin-yedinci-oturumu-gunumuzden-bakinca-sanatta-feminist-etik-tartismalari-etkinligi-duzenlend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som.bartin.edu.tr/haberler/akademisyen-babalarin-gozunden-babalik-deneyimler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asom.bartin.edu.tr/duyurular/gunumuzden-bakinca-sanatta-feminist-felsefe-tartismalari-04144007.html" TargetMode="External"/><Relationship Id="rId17" Type="http://schemas.openxmlformats.org/officeDocument/2006/relationships/hyperlink" Target="https://kasom.bartin.edu.tr/haberler/ofke-kontrolu-egitim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som.bartin.edu.tr/haberler/8-mart-dunya-kadinlar-gunu.html" TargetMode="External"/><Relationship Id="rId20" Type="http://schemas.openxmlformats.org/officeDocument/2006/relationships/hyperlink" Target="https://kasom.bartin.edu.tr/haberler/romantik-iliskilerde-partner-secimi-0605043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som.bartin.edu.tr/duyurular/cumhuriyetin-100.-yilinda-kutuphane-ve-arsiv-penceresinden-kadina-bakis-0414421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som.bartin.edu.tr/arsiv/haber-arsiv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asom.bartin.edu.tr/duyurular/turk-edebiyatinda-toplumsal-cinsiyet.html" TargetMode="External"/><Relationship Id="rId19" Type="http://schemas.openxmlformats.org/officeDocument/2006/relationships/hyperlink" Target="https://kasom.bartin.edu.tr/haberler/cumhuriyetin-100.-yilinda-kutuphane-ve-arsiv-penceresinden-kadina-bakis-etkinligi-duzenlendi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som.bartin.edu.tr/duyurular/romantik-iliskilerde-partner-secimi.html" TargetMode="External"/><Relationship Id="rId14" Type="http://schemas.openxmlformats.org/officeDocument/2006/relationships/hyperlink" Target="https://kasom.bartin.edu.tr/haberler/din-evlilik-ve-aile-uzerine-06093524.html" TargetMode="External"/><Relationship Id="rId22" Type="http://schemas.openxmlformats.org/officeDocument/2006/relationships/hyperlink" Target="https://kasom.bartin.edu.tr/haberler/din-evlilik-ve-aile-uzerine-06093524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7AC3-9E53-4556-A9E2-FB3192B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2023-07-12T09:09:00Z</dcterms:created>
  <dcterms:modified xsi:type="dcterms:W3CDTF">2023-07-12T09:09:00Z</dcterms:modified>
</cp:coreProperties>
</file>