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00EF" w14:textId="5503919B" w:rsidR="008104FB" w:rsidRPr="00840623" w:rsidRDefault="008104FB" w:rsidP="00AA4B5F">
      <w:pPr>
        <w:jc w:val="center"/>
        <w:rPr>
          <w:rFonts w:ascii="Times New Roman" w:hAnsi="Times New Roman" w:cs="Times New Roman"/>
          <w:b/>
          <w:bCs/>
        </w:rPr>
      </w:pPr>
      <w:r w:rsidRPr="00840623">
        <w:rPr>
          <w:rFonts w:ascii="Times New Roman" w:hAnsi="Times New Roman" w:cs="Times New Roman"/>
          <w:b/>
          <w:bCs/>
        </w:rPr>
        <w:t>Mezun Memnuniyet Anketi Sonuç Raporu</w:t>
      </w:r>
    </w:p>
    <w:p w14:paraId="3D48FBD4" w14:textId="6FA77542" w:rsidR="007A4680" w:rsidRPr="00840623" w:rsidRDefault="008104FB" w:rsidP="00AA4B5F">
      <w:pPr>
        <w:jc w:val="both"/>
        <w:rPr>
          <w:rFonts w:ascii="Times New Roman" w:hAnsi="Times New Roman" w:cs="Times New Roman"/>
        </w:rPr>
      </w:pPr>
      <w:r w:rsidRPr="00840623">
        <w:rPr>
          <w:rFonts w:ascii="Times New Roman" w:hAnsi="Times New Roman" w:cs="Times New Roman"/>
        </w:rPr>
        <w:t>Üniversitemiz mezunlarının akademik gelişimlerinin yanı sıra kariyer gelişimlerini desteklemek ve mezunlarımızla iletişimimiz</w:t>
      </w:r>
      <w:r w:rsidR="00FD3E00">
        <w:rPr>
          <w:rFonts w:ascii="Times New Roman" w:hAnsi="Times New Roman" w:cs="Times New Roman"/>
        </w:rPr>
        <w:t>i</w:t>
      </w:r>
      <w:r w:rsidRPr="00840623">
        <w:rPr>
          <w:rFonts w:ascii="Times New Roman" w:hAnsi="Times New Roman" w:cs="Times New Roman"/>
        </w:rPr>
        <w:t xml:space="preserve"> kuvvetlendirmek adına 2021 yılından itibaren uygulanmakta olan mezun memnuniyet anketi</w:t>
      </w:r>
      <w:r w:rsidR="007A4680" w:rsidRPr="00840623">
        <w:rPr>
          <w:rFonts w:ascii="Times New Roman" w:hAnsi="Times New Roman" w:cs="Times New Roman"/>
        </w:rPr>
        <w:t xml:space="preserve">, </w:t>
      </w:r>
      <w:r w:rsidRPr="00840623">
        <w:rPr>
          <w:rFonts w:ascii="Times New Roman" w:hAnsi="Times New Roman" w:cs="Times New Roman"/>
        </w:rPr>
        <w:t xml:space="preserve">mezunlarımızın mezun bilgi sistemine girmiş oldukları mail adresleri üzerinden oluşturulan mail grupları </w:t>
      </w:r>
      <w:r w:rsidR="007A4680" w:rsidRPr="00840623">
        <w:rPr>
          <w:rFonts w:ascii="Times New Roman" w:hAnsi="Times New Roman" w:cs="Times New Roman"/>
        </w:rPr>
        <w:t>ve Mezunlarla İletişim Komisyon</w:t>
      </w:r>
      <w:r w:rsidR="00FD3E00">
        <w:rPr>
          <w:rFonts w:ascii="Times New Roman" w:hAnsi="Times New Roman" w:cs="Times New Roman"/>
        </w:rPr>
        <w:t>u</w:t>
      </w:r>
      <w:r w:rsidR="007A4680" w:rsidRPr="00840623">
        <w:rPr>
          <w:rFonts w:ascii="Times New Roman" w:hAnsi="Times New Roman" w:cs="Times New Roman"/>
        </w:rPr>
        <w:t xml:space="preserve"> aracılığıyla mezunlarımıza belirli periyodlarda iletilmektedir.</w:t>
      </w:r>
    </w:p>
    <w:p w14:paraId="717A64FD" w14:textId="08467BA0" w:rsidR="007A4680" w:rsidRPr="00840623" w:rsidRDefault="00CD4069" w:rsidP="00AA4B5F">
      <w:pPr>
        <w:jc w:val="both"/>
        <w:rPr>
          <w:rFonts w:ascii="Times New Roman" w:hAnsi="Times New Roman" w:cs="Times New Roman"/>
        </w:rPr>
      </w:pPr>
      <w:r w:rsidRPr="00840623">
        <w:rPr>
          <w:rFonts w:ascii="Times New Roman" w:hAnsi="Times New Roman" w:cs="Times New Roman"/>
        </w:rPr>
        <w:t>M</w:t>
      </w:r>
      <w:r w:rsidR="007A4680" w:rsidRPr="00840623">
        <w:rPr>
          <w:rFonts w:ascii="Times New Roman" w:hAnsi="Times New Roman" w:cs="Times New Roman"/>
        </w:rPr>
        <w:t>ezun memnuniyet anketinin sonuçlarına ilişkin veriler bu raporda ilgili grafik ve tablolarda gösterilmiştir.</w:t>
      </w:r>
    </w:p>
    <w:p w14:paraId="0A3A8C74" w14:textId="77777777" w:rsidR="00CD4069" w:rsidRPr="00840623" w:rsidRDefault="00CD4069" w:rsidP="00AA4B5F">
      <w:pPr>
        <w:jc w:val="center"/>
        <w:rPr>
          <w:rFonts w:ascii="Times New Roman" w:hAnsi="Times New Roman" w:cs="Times New Roman"/>
        </w:rPr>
      </w:pPr>
    </w:p>
    <w:p w14:paraId="3AF29DF4" w14:textId="04F5C772" w:rsidR="007A4680" w:rsidRPr="00840623" w:rsidRDefault="007A4680" w:rsidP="00AA4B5F">
      <w:pPr>
        <w:jc w:val="center"/>
        <w:rPr>
          <w:rFonts w:ascii="Times New Roman" w:hAnsi="Times New Roman" w:cs="Times New Roman"/>
          <w:b/>
          <w:bCs/>
        </w:rPr>
      </w:pPr>
      <w:r w:rsidRPr="00840623">
        <w:rPr>
          <w:rFonts w:ascii="Times New Roman" w:hAnsi="Times New Roman" w:cs="Times New Roman"/>
          <w:b/>
          <w:bCs/>
        </w:rPr>
        <w:t>Grafik</w:t>
      </w:r>
      <w:r w:rsidR="00CD4069" w:rsidRPr="00840623">
        <w:rPr>
          <w:rFonts w:ascii="Times New Roman" w:hAnsi="Times New Roman" w:cs="Times New Roman"/>
          <w:b/>
          <w:bCs/>
        </w:rPr>
        <w:t xml:space="preserve"> 1. Anket Katılım Sayısı</w:t>
      </w:r>
    </w:p>
    <w:p w14:paraId="3CC00CB8" w14:textId="63F1159C" w:rsidR="00D87551" w:rsidRPr="00840623" w:rsidRDefault="00DE5FDB" w:rsidP="00AA4B5F">
      <w:pPr>
        <w:jc w:val="center"/>
        <w:rPr>
          <w:rFonts w:ascii="Times New Roman" w:hAnsi="Times New Roman" w:cs="Times New Roman"/>
        </w:rPr>
      </w:pPr>
      <w:r w:rsidRPr="00840623">
        <w:rPr>
          <w:noProof/>
          <w:lang w:eastAsia="tr-TR"/>
        </w:rPr>
        <w:drawing>
          <wp:inline distT="0" distB="0" distL="0" distR="0" wp14:anchorId="1B3B6884" wp14:editId="51255603">
            <wp:extent cx="3383280" cy="2118360"/>
            <wp:effectExtent l="0" t="0" r="7620" b="15240"/>
            <wp:docPr id="1" name="Grafik 1">
              <a:extLst xmlns:a="http://schemas.openxmlformats.org/drawingml/2006/main">
                <a:ext uri="{FF2B5EF4-FFF2-40B4-BE49-F238E27FC236}">
                  <a16:creationId xmlns:a16="http://schemas.microsoft.com/office/drawing/2014/main" id="{E0058297-9CB0-70F2-F4C9-225339B59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05DC20" w14:textId="32D70087" w:rsidR="007A4680" w:rsidRPr="00840623" w:rsidRDefault="007A4680" w:rsidP="00AA4B5F">
      <w:pPr>
        <w:jc w:val="center"/>
        <w:rPr>
          <w:rFonts w:ascii="Times New Roman" w:hAnsi="Times New Roman" w:cs="Times New Roman"/>
        </w:rPr>
      </w:pPr>
    </w:p>
    <w:p w14:paraId="22F06B50" w14:textId="7D3C025F" w:rsidR="00CD4069" w:rsidRPr="00840623" w:rsidRDefault="00CD4069" w:rsidP="00AA4B5F">
      <w:pPr>
        <w:jc w:val="both"/>
        <w:rPr>
          <w:rFonts w:ascii="Times New Roman" w:hAnsi="Times New Roman" w:cs="Times New Roman"/>
        </w:rPr>
      </w:pPr>
      <w:r w:rsidRPr="00840623">
        <w:rPr>
          <w:rFonts w:ascii="Times New Roman" w:hAnsi="Times New Roman" w:cs="Times New Roman"/>
        </w:rPr>
        <w:t>Bugüne kadar 1400 mezunumuza Mezun Memnuniyet Anketi iletilmiş olup mezunlarımızdan 1391’i ‘’Anketi yanıtlamak ister misiniz? ‘’ sorusuna evet cevabı verirken 9’u ise hayır cevabını vermiştir. Anketi cevaplayan mezunlarımızın</w:t>
      </w:r>
      <w:r w:rsidR="00D141F2" w:rsidRPr="00840623">
        <w:rPr>
          <w:rFonts w:ascii="Times New Roman" w:hAnsi="Times New Roman" w:cs="Times New Roman"/>
        </w:rPr>
        <w:t xml:space="preserve"> 713’ü kadın 687’si ise erkektir.</w:t>
      </w:r>
    </w:p>
    <w:p w14:paraId="2FF87802" w14:textId="11E3BA65" w:rsidR="007C09FF" w:rsidRPr="00840623" w:rsidRDefault="007C09FF" w:rsidP="007C09FF">
      <w:pPr>
        <w:jc w:val="center"/>
        <w:rPr>
          <w:rFonts w:ascii="Times New Roman" w:hAnsi="Times New Roman" w:cs="Times New Roman"/>
          <w:b/>
          <w:bCs/>
        </w:rPr>
      </w:pPr>
      <w:r w:rsidRPr="00840623">
        <w:rPr>
          <w:rFonts w:ascii="Times New Roman" w:hAnsi="Times New Roman" w:cs="Times New Roman"/>
          <w:b/>
          <w:bCs/>
        </w:rPr>
        <w:t>Grafik 2. Mezun Olunan Fakülte/Yüksekokul</w:t>
      </w:r>
    </w:p>
    <w:p w14:paraId="6A20A34A" w14:textId="27E7D1E2" w:rsidR="007C09FF" w:rsidRPr="00840623" w:rsidRDefault="007C09FF" w:rsidP="007C09FF">
      <w:pPr>
        <w:jc w:val="both"/>
        <w:rPr>
          <w:noProof/>
        </w:rPr>
      </w:pPr>
      <w:r w:rsidRPr="00840623">
        <w:rPr>
          <w:noProof/>
        </w:rPr>
        <w:t xml:space="preserve">                       </w:t>
      </w:r>
      <w:r w:rsidR="00EE4C77" w:rsidRPr="00840623">
        <w:rPr>
          <w:noProof/>
        </w:rPr>
        <w:drawing>
          <wp:inline distT="0" distB="0" distL="0" distR="0" wp14:anchorId="036B9C07" wp14:editId="3998F13E">
            <wp:extent cx="4572000" cy="2743200"/>
            <wp:effectExtent l="0" t="0" r="0" b="0"/>
            <wp:docPr id="7" name="Grafik 7">
              <a:extLst xmlns:a="http://schemas.openxmlformats.org/drawingml/2006/main">
                <a:ext uri="{FF2B5EF4-FFF2-40B4-BE49-F238E27FC236}">
                  <a16:creationId xmlns:a16="http://schemas.microsoft.com/office/drawing/2014/main" id="{60001E7B-6FD2-A8C6-D245-20FC8C800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25416D" w14:textId="77777777" w:rsidR="007C09FF" w:rsidRPr="00840623" w:rsidRDefault="007C09FF" w:rsidP="007C09FF">
      <w:pPr>
        <w:jc w:val="both"/>
        <w:rPr>
          <w:noProof/>
        </w:rPr>
      </w:pPr>
    </w:p>
    <w:p w14:paraId="0D4BA986" w14:textId="569274A6" w:rsidR="007C09FF" w:rsidRPr="00840623" w:rsidRDefault="007C09FF" w:rsidP="007C09FF">
      <w:pPr>
        <w:jc w:val="both"/>
        <w:rPr>
          <w:rFonts w:ascii="Times New Roman" w:hAnsi="Times New Roman" w:cs="Times New Roman"/>
          <w:noProof/>
        </w:rPr>
      </w:pPr>
      <w:r w:rsidRPr="00840623">
        <w:rPr>
          <w:rFonts w:ascii="Times New Roman" w:hAnsi="Times New Roman" w:cs="Times New Roman"/>
          <w:noProof/>
        </w:rPr>
        <w:lastRenderedPageBreak/>
        <w:t xml:space="preserve">Anket cevaplama oranı Fakülte/Yüksekokul bazında değerlendirildiğinde en yüksek cevaplama oranın </w:t>
      </w:r>
      <w:r w:rsidR="00EE4C77" w:rsidRPr="00840623">
        <w:rPr>
          <w:rFonts w:ascii="Times New Roman" w:hAnsi="Times New Roman" w:cs="Times New Roman"/>
          <w:noProof/>
        </w:rPr>
        <w:t xml:space="preserve">432 sayıyla </w:t>
      </w:r>
      <w:r w:rsidRPr="00840623">
        <w:rPr>
          <w:rFonts w:ascii="Times New Roman" w:hAnsi="Times New Roman" w:cs="Times New Roman"/>
          <w:noProof/>
        </w:rPr>
        <w:t>Bartın MYO’a ait olduğu görülmektedir. İkinci sırada ise 409 cevaplama oranıyla İktisadi ve İdari Bilimler Fakültesi gelmektedir. Bu soruya cevap veren katılmcılarımızın 748’i lisans, 586’sı önlisans, 41’i yüksek lisans ve 2’si doktora mezunudur.</w:t>
      </w:r>
    </w:p>
    <w:p w14:paraId="2AB332A1" w14:textId="77777777" w:rsidR="007C09FF" w:rsidRPr="00840623" w:rsidRDefault="007C09FF" w:rsidP="007C09FF">
      <w:pPr>
        <w:jc w:val="both"/>
        <w:rPr>
          <w:rFonts w:ascii="Times New Roman" w:hAnsi="Times New Roman" w:cs="Times New Roman"/>
          <w:noProof/>
        </w:rPr>
      </w:pPr>
    </w:p>
    <w:p w14:paraId="6E9A5742" w14:textId="32127A03" w:rsidR="005F7A3A" w:rsidRPr="00840623" w:rsidRDefault="005F7A3A" w:rsidP="00AA4B5F">
      <w:pPr>
        <w:jc w:val="center"/>
        <w:rPr>
          <w:rFonts w:ascii="Times New Roman" w:hAnsi="Times New Roman" w:cs="Times New Roman"/>
        </w:rPr>
      </w:pPr>
    </w:p>
    <w:p w14:paraId="09DF8276" w14:textId="241922D5" w:rsidR="005F7A3A" w:rsidRPr="00840623" w:rsidRDefault="005F7A3A" w:rsidP="00AA4B5F">
      <w:pPr>
        <w:jc w:val="center"/>
        <w:rPr>
          <w:rFonts w:ascii="Times New Roman" w:hAnsi="Times New Roman" w:cs="Times New Roman"/>
          <w:b/>
          <w:bCs/>
        </w:rPr>
      </w:pPr>
      <w:r w:rsidRPr="00840623">
        <w:rPr>
          <w:rFonts w:ascii="Times New Roman" w:hAnsi="Times New Roman" w:cs="Times New Roman"/>
          <w:b/>
          <w:bCs/>
        </w:rPr>
        <w:t xml:space="preserve">Grafik </w:t>
      </w:r>
      <w:r w:rsidR="007C09FF" w:rsidRPr="00840623">
        <w:rPr>
          <w:rFonts w:ascii="Times New Roman" w:hAnsi="Times New Roman" w:cs="Times New Roman"/>
          <w:b/>
          <w:bCs/>
        </w:rPr>
        <w:t>3</w:t>
      </w:r>
      <w:r w:rsidRPr="00840623">
        <w:rPr>
          <w:rFonts w:ascii="Times New Roman" w:hAnsi="Times New Roman" w:cs="Times New Roman"/>
          <w:b/>
          <w:bCs/>
        </w:rPr>
        <w:t>. Çalışma Durumu</w:t>
      </w:r>
    </w:p>
    <w:p w14:paraId="33EAE2FC" w14:textId="06C805D3" w:rsidR="005F7A3A" w:rsidRPr="00840623" w:rsidRDefault="005F7A3A" w:rsidP="00AA4B5F">
      <w:pPr>
        <w:jc w:val="center"/>
        <w:rPr>
          <w:rFonts w:ascii="Times New Roman" w:hAnsi="Times New Roman" w:cs="Times New Roman"/>
        </w:rPr>
      </w:pPr>
    </w:p>
    <w:p w14:paraId="42942F31" w14:textId="3DA39780" w:rsidR="00BE066C" w:rsidRPr="00840623" w:rsidRDefault="00BE066C" w:rsidP="00AA4B5F">
      <w:pPr>
        <w:jc w:val="center"/>
        <w:rPr>
          <w:rFonts w:ascii="Times New Roman" w:hAnsi="Times New Roman" w:cs="Times New Roman"/>
        </w:rPr>
      </w:pPr>
      <w:r w:rsidRPr="00840623">
        <w:rPr>
          <w:noProof/>
        </w:rPr>
        <w:drawing>
          <wp:inline distT="0" distB="0" distL="0" distR="0" wp14:anchorId="47F7DA6C" wp14:editId="6BD731A8">
            <wp:extent cx="4107180" cy="2354580"/>
            <wp:effectExtent l="0" t="0" r="7620" b="7620"/>
            <wp:docPr id="2" name="Grafik 2">
              <a:extLst xmlns:a="http://schemas.openxmlformats.org/drawingml/2006/main">
                <a:ext uri="{FF2B5EF4-FFF2-40B4-BE49-F238E27FC236}">
                  <a16:creationId xmlns:a16="http://schemas.microsoft.com/office/drawing/2014/main" id="{E4F1B923-66C3-CD29-EF32-F986ABCB39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227E23" w14:textId="4DEFE243" w:rsidR="00CD4069" w:rsidRPr="00840623" w:rsidRDefault="00CD4069" w:rsidP="00AA4B5F">
      <w:pPr>
        <w:jc w:val="center"/>
        <w:rPr>
          <w:rFonts w:ascii="Times New Roman" w:hAnsi="Times New Roman" w:cs="Times New Roman"/>
        </w:rPr>
      </w:pPr>
    </w:p>
    <w:p w14:paraId="52D812DA" w14:textId="42D8C804" w:rsidR="00D87551" w:rsidRPr="00840623" w:rsidRDefault="00D87551" w:rsidP="00AA4B5F">
      <w:pPr>
        <w:jc w:val="both"/>
        <w:rPr>
          <w:rFonts w:ascii="Times New Roman" w:hAnsi="Times New Roman" w:cs="Times New Roman"/>
        </w:rPr>
      </w:pPr>
      <w:r w:rsidRPr="00840623">
        <w:rPr>
          <w:rFonts w:ascii="Times New Roman" w:hAnsi="Times New Roman" w:cs="Times New Roman"/>
        </w:rPr>
        <w:t>Ankette yer alan ‘’Çalışma Durumunuz ‘’ sorusu 869</w:t>
      </w:r>
      <w:r w:rsidR="00FD3E00">
        <w:rPr>
          <w:rFonts w:ascii="Times New Roman" w:hAnsi="Times New Roman" w:cs="Times New Roman"/>
        </w:rPr>
        <w:t xml:space="preserve"> </w:t>
      </w:r>
      <w:r w:rsidR="00F7788A">
        <w:rPr>
          <w:rFonts w:ascii="Times New Roman" w:hAnsi="Times New Roman" w:cs="Times New Roman"/>
        </w:rPr>
        <w:t>(%63’ü)</w:t>
      </w:r>
      <w:r w:rsidRPr="00840623">
        <w:rPr>
          <w:rFonts w:ascii="Times New Roman" w:hAnsi="Times New Roman" w:cs="Times New Roman"/>
        </w:rPr>
        <w:t xml:space="preserve"> kişi çalışıyor, 505</w:t>
      </w:r>
      <w:r w:rsidR="00FD3E00">
        <w:rPr>
          <w:rFonts w:ascii="Times New Roman" w:hAnsi="Times New Roman" w:cs="Times New Roman"/>
        </w:rPr>
        <w:t xml:space="preserve"> </w:t>
      </w:r>
      <w:r w:rsidR="00F7788A">
        <w:rPr>
          <w:rFonts w:ascii="Times New Roman" w:hAnsi="Times New Roman" w:cs="Times New Roman"/>
        </w:rPr>
        <w:t>(%37’si)</w:t>
      </w:r>
      <w:r w:rsidRPr="00840623">
        <w:rPr>
          <w:rFonts w:ascii="Times New Roman" w:hAnsi="Times New Roman" w:cs="Times New Roman"/>
        </w:rPr>
        <w:t xml:space="preserve"> kişi çalışmıyor olacak şekilde toplam 1374 kişi tarafından cevaplanmıştır. Anket çalışmasında çalışmıyor cevabını işaretleyen katılımcılara ‘’Çalışmıyorsanız sebebini belirtiniz</w:t>
      </w:r>
      <w:r w:rsidR="00FD3E00">
        <w:rPr>
          <w:rFonts w:ascii="Times New Roman" w:hAnsi="Times New Roman" w:cs="Times New Roman"/>
        </w:rPr>
        <w:t>”</w:t>
      </w:r>
      <w:r w:rsidRPr="00840623">
        <w:rPr>
          <w:rFonts w:ascii="Times New Roman" w:hAnsi="Times New Roman" w:cs="Times New Roman"/>
        </w:rPr>
        <w:t xml:space="preserve"> sorusu</w:t>
      </w:r>
      <w:r w:rsidR="00C92816" w:rsidRPr="00840623">
        <w:rPr>
          <w:rFonts w:ascii="Times New Roman" w:hAnsi="Times New Roman" w:cs="Times New Roman"/>
        </w:rPr>
        <w:t xml:space="preserve"> iletilmiştir. Bu soruya katılımcılar tarafından ‘’Alanıma uygun iş bulamadım, iş arayışım devam etmektedir, iş başvurusu sonucu bekliyorum, askerlik görevini yerine getireceğim, atanamadım, KPSS’ye çalışıyorum v.b’’ şeklinde cevaplar verilmiştir.</w:t>
      </w:r>
    </w:p>
    <w:p w14:paraId="352F1EC8" w14:textId="072B07C7" w:rsidR="004247E7" w:rsidRPr="00840623" w:rsidRDefault="004247E7" w:rsidP="00AA4B5F">
      <w:pPr>
        <w:jc w:val="center"/>
        <w:rPr>
          <w:rFonts w:ascii="Times New Roman" w:hAnsi="Times New Roman" w:cs="Times New Roman"/>
          <w:b/>
          <w:bCs/>
        </w:rPr>
      </w:pPr>
      <w:r w:rsidRPr="00840623">
        <w:rPr>
          <w:rFonts w:ascii="Times New Roman" w:hAnsi="Times New Roman" w:cs="Times New Roman"/>
          <w:b/>
          <w:bCs/>
        </w:rPr>
        <w:t>G</w:t>
      </w:r>
      <w:r w:rsidR="007C09FF" w:rsidRPr="00840623">
        <w:rPr>
          <w:rFonts w:ascii="Times New Roman" w:hAnsi="Times New Roman" w:cs="Times New Roman"/>
          <w:b/>
          <w:bCs/>
        </w:rPr>
        <w:t>rafik 4</w:t>
      </w:r>
      <w:r w:rsidRPr="00840623">
        <w:rPr>
          <w:rFonts w:ascii="Times New Roman" w:hAnsi="Times New Roman" w:cs="Times New Roman"/>
          <w:b/>
          <w:bCs/>
        </w:rPr>
        <w:t>. Çalışılan Sektör</w:t>
      </w:r>
    </w:p>
    <w:p w14:paraId="26BE53C3" w14:textId="6EA02855" w:rsidR="004247E7" w:rsidRPr="00840623" w:rsidRDefault="004247E7" w:rsidP="00AA4B5F">
      <w:pPr>
        <w:jc w:val="center"/>
        <w:rPr>
          <w:rFonts w:ascii="Times New Roman" w:hAnsi="Times New Roman" w:cs="Times New Roman"/>
        </w:rPr>
      </w:pPr>
    </w:p>
    <w:p w14:paraId="113827D3" w14:textId="690087D4" w:rsidR="004247E7" w:rsidRPr="00840623" w:rsidRDefault="00F11AC3" w:rsidP="00AA4B5F">
      <w:pPr>
        <w:jc w:val="center"/>
        <w:rPr>
          <w:rFonts w:ascii="Times New Roman" w:hAnsi="Times New Roman" w:cs="Times New Roman"/>
        </w:rPr>
      </w:pPr>
      <w:r w:rsidRPr="00840623">
        <w:rPr>
          <w:noProof/>
        </w:rPr>
        <w:drawing>
          <wp:inline distT="0" distB="0" distL="0" distR="0" wp14:anchorId="5467B8FD" wp14:editId="2D748EFA">
            <wp:extent cx="4069080" cy="2255520"/>
            <wp:effectExtent l="0" t="0" r="7620" b="11430"/>
            <wp:docPr id="10" name="Grafik 10">
              <a:extLst xmlns:a="http://schemas.openxmlformats.org/drawingml/2006/main">
                <a:ext uri="{FF2B5EF4-FFF2-40B4-BE49-F238E27FC236}">
                  <a16:creationId xmlns:a16="http://schemas.microsoft.com/office/drawing/2014/main" id="{D3C77987-4813-0091-8D07-32C81C44C0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CF5768" w14:textId="2A58FA36" w:rsidR="004247E7" w:rsidRPr="00840623" w:rsidRDefault="004247E7" w:rsidP="00AA4B5F">
      <w:pPr>
        <w:jc w:val="center"/>
        <w:rPr>
          <w:rFonts w:ascii="Times New Roman" w:hAnsi="Times New Roman" w:cs="Times New Roman"/>
        </w:rPr>
      </w:pPr>
    </w:p>
    <w:p w14:paraId="6D75EADB" w14:textId="43F3087C" w:rsidR="004247E7" w:rsidRPr="00840623" w:rsidRDefault="004247E7" w:rsidP="00AA4B5F">
      <w:pPr>
        <w:jc w:val="both"/>
        <w:rPr>
          <w:rFonts w:ascii="Times New Roman" w:hAnsi="Times New Roman" w:cs="Times New Roman"/>
        </w:rPr>
      </w:pPr>
      <w:r w:rsidRPr="00840623">
        <w:rPr>
          <w:rFonts w:ascii="Times New Roman" w:hAnsi="Times New Roman" w:cs="Times New Roman"/>
        </w:rPr>
        <w:lastRenderedPageBreak/>
        <w:t>Anketi cevaplayan katılımcıların 114’ü</w:t>
      </w:r>
      <w:r w:rsidR="00FD3E00">
        <w:rPr>
          <w:rFonts w:ascii="Times New Roman" w:hAnsi="Times New Roman" w:cs="Times New Roman"/>
        </w:rPr>
        <w:t xml:space="preserve"> </w:t>
      </w:r>
      <w:r w:rsidR="00044EC3" w:rsidRPr="00840623">
        <w:rPr>
          <w:rFonts w:ascii="Times New Roman" w:hAnsi="Times New Roman" w:cs="Times New Roman"/>
        </w:rPr>
        <w:t>(%13’ü)</w:t>
      </w:r>
      <w:r w:rsidRPr="00840623">
        <w:rPr>
          <w:rFonts w:ascii="Times New Roman" w:hAnsi="Times New Roman" w:cs="Times New Roman"/>
        </w:rPr>
        <w:t xml:space="preserve"> kamuda kadrolu olarak, 107’si</w:t>
      </w:r>
      <w:r w:rsidR="00FD3E00">
        <w:rPr>
          <w:rFonts w:ascii="Times New Roman" w:hAnsi="Times New Roman" w:cs="Times New Roman"/>
        </w:rPr>
        <w:t xml:space="preserve"> </w:t>
      </w:r>
      <w:r w:rsidR="00044EC3" w:rsidRPr="00840623">
        <w:rPr>
          <w:rFonts w:ascii="Times New Roman" w:hAnsi="Times New Roman" w:cs="Times New Roman"/>
        </w:rPr>
        <w:t>(%12’si)</w:t>
      </w:r>
      <w:r w:rsidRPr="00840623">
        <w:rPr>
          <w:rFonts w:ascii="Times New Roman" w:hAnsi="Times New Roman" w:cs="Times New Roman"/>
        </w:rPr>
        <w:t xml:space="preserve"> kamuda sözleşmeli olarak,40’ı</w:t>
      </w:r>
      <w:r w:rsidR="00FD3E00">
        <w:rPr>
          <w:rFonts w:ascii="Times New Roman" w:hAnsi="Times New Roman" w:cs="Times New Roman"/>
        </w:rPr>
        <w:t xml:space="preserve"> </w:t>
      </w:r>
      <w:r w:rsidR="00044EC3" w:rsidRPr="00840623">
        <w:rPr>
          <w:rFonts w:ascii="Times New Roman" w:hAnsi="Times New Roman" w:cs="Times New Roman"/>
        </w:rPr>
        <w:t>(%5’i)</w:t>
      </w:r>
      <w:r w:rsidRPr="00840623">
        <w:rPr>
          <w:rFonts w:ascii="Times New Roman" w:hAnsi="Times New Roman" w:cs="Times New Roman"/>
        </w:rPr>
        <w:t xml:space="preserve"> sürekli işçi olarak çalıştıklarını beyan etmiştir. Ayrıca katılımcıların 526’sının</w:t>
      </w:r>
      <w:r w:rsidR="00FD3E00">
        <w:rPr>
          <w:rFonts w:ascii="Times New Roman" w:hAnsi="Times New Roman" w:cs="Times New Roman"/>
        </w:rPr>
        <w:t xml:space="preserve"> </w:t>
      </w:r>
      <w:r w:rsidR="00044EC3" w:rsidRPr="00840623">
        <w:rPr>
          <w:rFonts w:ascii="Times New Roman" w:hAnsi="Times New Roman" w:cs="Times New Roman"/>
        </w:rPr>
        <w:t>(%61’i)</w:t>
      </w:r>
      <w:r w:rsidRPr="00840623">
        <w:rPr>
          <w:rFonts w:ascii="Times New Roman" w:hAnsi="Times New Roman" w:cs="Times New Roman"/>
        </w:rPr>
        <w:t xml:space="preserve"> özel sektörde çalıştığı, 78’inin</w:t>
      </w:r>
      <w:r w:rsidR="00FD3E00">
        <w:rPr>
          <w:rFonts w:ascii="Times New Roman" w:hAnsi="Times New Roman" w:cs="Times New Roman"/>
        </w:rPr>
        <w:t xml:space="preserve"> </w:t>
      </w:r>
      <w:r w:rsidR="00044EC3" w:rsidRPr="00840623">
        <w:rPr>
          <w:rFonts w:ascii="Times New Roman" w:hAnsi="Times New Roman" w:cs="Times New Roman"/>
        </w:rPr>
        <w:t>(%9’u)</w:t>
      </w:r>
      <w:r w:rsidRPr="00840623">
        <w:rPr>
          <w:rFonts w:ascii="Times New Roman" w:hAnsi="Times New Roman" w:cs="Times New Roman"/>
        </w:rPr>
        <w:t xml:space="preserve"> ise kendine ait bir işte çalıştığı görülmektedir.</w:t>
      </w:r>
    </w:p>
    <w:p w14:paraId="1200736F" w14:textId="3659311B" w:rsidR="00AA4B5F" w:rsidRPr="00840623" w:rsidRDefault="00AA4B5F" w:rsidP="00AA4B5F">
      <w:pPr>
        <w:jc w:val="center"/>
        <w:rPr>
          <w:rFonts w:ascii="Times New Roman" w:hAnsi="Times New Roman" w:cs="Times New Roman"/>
        </w:rPr>
      </w:pPr>
    </w:p>
    <w:p w14:paraId="16BDB31A" w14:textId="5B4CA38F" w:rsidR="00AA4B5F" w:rsidRPr="00840623" w:rsidRDefault="00AA4B5F" w:rsidP="00AA4B5F">
      <w:pPr>
        <w:jc w:val="center"/>
        <w:rPr>
          <w:rFonts w:ascii="Times New Roman" w:hAnsi="Times New Roman" w:cs="Times New Roman"/>
          <w:b/>
          <w:bCs/>
        </w:rPr>
      </w:pPr>
      <w:r w:rsidRPr="00840623">
        <w:rPr>
          <w:rFonts w:ascii="Times New Roman" w:hAnsi="Times New Roman" w:cs="Times New Roman"/>
          <w:b/>
          <w:bCs/>
        </w:rPr>
        <w:t xml:space="preserve">Grafik </w:t>
      </w:r>
      <w:r w:rsidR="007C09FF" w:rsidRPr="00840623">
        <w:rPr>
          <w:rFonts w:ascii="Times New Roman" w:hAnsi="Times New Roman" w:cs="Times New Roman"/>
          <w:b/>
          <w:bCs/>
        </w:rPr>
        <w:t>5</w:t>
      </w:r>
      <w:r w:rsidRPr="00840623">
        <w:rPr>
          <w:rFonts w:ascii="Times New Roman" w:hAnsi="Times New Roman" w:cs="Times New Roman"/>
          <w:b/>
          <w:bCs/>
        </w:rPr>
        <w:t>. Mezun Olunan Bölüm ve Yapılan İş İlişkisi</w:t>
      </w:r>
    </w:p>
    <w:p w14:paraId="1B49D671" w14:textId="44665881" w:rsidR="00AA4B5F" w:rsidRPr="00840623" w:rsidRDefault="00C47D72" w:rsidP="00AA4B5F">
      <w:pPr>
        <w:jc w:val="center"/>
        <w:rPr>
          <w:rFonts w:ascii="Times New Roman" w:hAnsi="Times New Roman" w:cs="Times New Roman"/>
          <w:b/>
          <w:bCs/>
        </w:rPr>
      </w:pPr>
      <w:r w:rsidRPr="00840623">
        <w:rPr>
          <w:noProof/>
        </w:rPr>
        <w:drawing>
          <wp:inline distT="0" distB="0" distL="0" distR="0" wp14:anchorId="255E1A7E" wp14:editId="3B6BB110">
            <wp:extent cx="4152900" cy="2270760"/>
            <wp:effectExtent l="0" t="0" r="0" b="15240"/>
            <wp:docPr id="11" name="Grafik 11">
              <a:extLst xmlns:a="http://schemas.openxmlformats.org/drawingml/2006/main">
                <a:ext uri="{FF2B5EF4-FFF2-40B4-BE49-F238E27FC236}">
                  <a16:creationId xmlns:a16="http://schemas.microsoft.com/office/drawing/2014/main" id="{BAF52AA4-68F4-E310-1EE7-95B5EF99B8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E44EA7" w14:textId="76B0194C" w:rsidR="007A4680" w:rsidRPr="00840623" w:rsidRDefault="007A4680" w:rsidP="00AA4B5F">
      <w:pPr>
        <w:jc w:val="both"/>
        <w:rPr>
          <w:rFonts w:ascii="Times New Roman" w:hAnsi="Times New Roman" w:cs="Times New Roman"/>
        </w:rPr>
      </w:pPr>
    </w:p>
    <w:p w14:paraId="2EEBD191" w14:textId="3E6F3D00" w:rsidR="009D72D3" w:rsidRPr="00840623" w:rsidRDefault="00AA4B5F" w:rsidP="00AA4B5F">
      <w:pPr>
        <w:jc w:val="both"/>
        <w:rPr>
          <w:rFonts w:ascii="Times New Roman" w:hAnsi="Times New Roman" w:cs="Times New Roman"/>
        </w:rPr>
      </w:pPr>
      <w:r w:rsidRPr="00840623">
        <w:rPr>
          <w:rFonts w:ascii="Times New Roman" w:hAnsi="Times New Roman" w:cs="Times New Roman"/>
        </w:rPr>
        <w:t>Hali hazırda bir işte çalışıyor olarak gözüken mezunlarımızın 467’si</w:t>
      </w:r>
      <w:r w:rsidR="00FD3E00">
        <w:rPr>
          <w:rFonts w:ascii="Times New Roman" w:hAnsi="Times New Roman" w:cs="Times New Roman"/>
        </w:rPr>
        <w:t xml:space="preserve"> </w:t>
      </w:r>
      <w:r w:rsidR="00F7788A">
        <w:rPr>
          <w:rFonts w:ascii="Times New Roman" w:hAnsi="Times New Roman" w:cs="Times New Roman"/>
        </w:rPr>
        <w:t>(%54’ü)</w:t>
      </w:r>
      <w:r w:rsidRPr="00840623">
        <w:rPr>
          <w:rFonts w:ascii="Times New Roman" w:hAnsi="Times New Roman" w:cs="Times New Roman"/>
        </w:rPr>
        <w:t xml:space="preserve"> mezuniyet alanında faaliyet gösteren bir kurumda çalışmaktadır. </w:t>
      </w:r>
      <w:r w:rsidR="009D72D3" w:rsidRPr="00840623">
        <w:rPr>
          <w:rFonts w:ascii="Times New Roman" w:hAnsi="Times New Roman" w:cs="Times New Roman"/>
        </w:rPr>
        <w:t>177’si</w:t>
      </w:r>
      <w:r w:rsidR="00FD3E00">
        <w:rPr>
          <w:rFonts w:ascii="Times New Roman" w:hAnsi="Times New Roman" w:cs="Times New Roman"/>
        </w:rPr>
        <w:t xml:space="preserve"> </w:t>
      </w:r>
      <w:r w:rsidR="00F7788A">
        <w:rPr>
          <w:rFonts w:ascii="Times New Roman" w:hAnsi="Times New Roman" w:cs="Times New Roman"/>
        </w:rPr>
        <w:t>(%20’si)</w:t>
      </w:r>
      <w:r w:rsidR="009D72D3" w:rsidRPr="00840623">
        <w:rPr>
          <w:rFonts w:ascii="Times New Roman" w:hAnsi="Times New Roman" w:cs="Times New Roman"/>
        </w:rPr>
        <w:t xml:space="preserve"> mezuniyet alanıyla ilgisi olmayan ancak kendi isteği doğrultusunda, bulunduğu kurumda çalışıyor gözükmektedir. 22</w:t>
      </w:r>
      <w:r w:rsidR="00FD3E00">
        <w:rPr>
          <w:rFonts w:ascii="Times New Roman" w:hAnsi="Times New Roman" w:cs="Times New Roman"/>
        </w:rPr>
        <w:t xml:space="preserve">1 </w:t>
      </w:r>
      <w:r w:rsidR="00F7788A">
        <w:rPr>
          <w:rFonts w:ascii="Times New Roman" w:hAnsi="Times New Roman" w:cs="Times New Roman"/>
        </w:rPr>
        <w:t>(%26’sı)</w:t>
      </w:r>
      <w:r w:rsidR="009D72D3" w:rsidRPr="00840623">
        <w:rPr>
          <w:rFonts w:ascii="Times New Roman" w:hAnsi="Times New Roman" w:cs="Times New Roman"/>
        </w:rPr>
        <w:t xml:space="preserve"> mezunumuz ise mezuniyet alanıyla ilgisi olmayan ve başka alanlarda faaliyet gösteren kurumlarda çalıştığını beyan etmiştir. </w:t>
      </w:r>
    </w:p>
    <w:p w14:paraId="2273342A" w14:textId="29018C3F" w:rsidR="00E9121D" w:rsidRPr="00840623" w:rsidRDefault="00E9121D" w:rsidP="00AA4B5F">
      <w:pPr>
        <w:jc w:val="both"/>
        <w:rPr>
          <w:rFonts w:ascii="Times New Roman" w:hAnsi="Times New Roman" w:cs="Times New Roman"/>
        </w:rPr>
      </w:pPr>
    </w:p>
    <w:p w14:paraId="15AE9FA7" w14:textId="77777777" w:rsidR="00444986" w:rsidRDefault="00444986" w:rsidP="00BA489C">
      <w:pPr>
        <w:jc w:val="center"/>
        <w:rPr>
          <w:rFonts w:ascii="Times New Roman" w:hAnsi="Times New Roman" w:cs="Times New Roman"/>
          <w:b/>
          <w:bCs/>
          <w:noProof/>
        </w:rPr>
      </w:pPr>
    </w:p>
    <w:p w14:paraId="32F26175" w14:textId="68D02F2C" w:rsidR="00BA489C" w:rsidRPr="00840623" w:rsidRDefault="00BA489C" w:rsidP="00BA489C">
      <w:pPr>
        <w:jc w:val="center"/>
        <w:rPr>
          <w:rFonts w:ascii="Times New Roman" w:hAnsi="Times New Roman" w:cs="Times New Roman"/>
          <w:b/>
          <w:bCs/>
          <w:noProof/>
        </w:rPr>
      </w:pPr>
      <w:r w:rsidRPr="00840623">
        <w:rPr>
          <w:rFonts w:ascii="Times New Roman" w:hAnsi="Times New Roman" w:cs="Times New Roman"/>
          <w:b/>
          <w:bCs/>
          <w:noProof/>
        </w:rPr>
        <w:t>Grafik 6. İş Bulma Süresi</w:t>
      </w:r>
    </w:p>
    <w:p w14:paraId="3B5F5D27" w14:textId="5F3EB39A" w:rsidR="00BA489C" w:rsidRPr="00840623" w:rsidRDefault="00BA489C" w:rsidP="00E9121D">
      <w:pPr>
        <w:jc w:val="both"/>
        <w:rPr>
          <w:rFonts w:ascii="Times New Roman" w:hAnsi="Times New Roman" w:cs="Times New Roman"/>
          <w:noProof/>
        </w:rPr>
      </w:pPr>
      <w:r w:rsidRPr="00840623">
        <w:rPr>
          <w:rFonts w:ascii="Times New Roman" w:hAnsi="Times New Roman" w:cs="Times New Roman"/>
          <w:noProof/>
        </w:rPr>
        <w:t xml:space="preserve">                  </w:t>
      </w:r>
      <w:r w:rsidR="003A75CB" w:rsidRPr="00840623">
        <w:rPr>
          <w:noProof/>
        </w:rPr>
        <w:drawing>
          <wp:inline distT="0" distB="0" distL="0" distR="0" wp14:anchorId="037CFC48" wp14:editId="204E199C">
            <wp:extent cx="4427220" cy="2636520"/>
            <wp:effectExtent l="0" t="0" r="11430" b="11430"/>
            <wp:docPr id="12" name="Grafik 12">
              <a:extLst xmlns:a="http://schemas.openxmlformats.org/drawingml/2006/main">
                <a:ext uri="{FF2B5EF4-FFF2-40B4-BE49-F238E27FC236}">
                  <a16:creationId xmlns:a16="http://schemas.microsoft.com/office/drawing/2014/main" id="{8C59E04C-947D-425D-DF68-F3FA388B6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A00FDF" w14:textId="3ABAFA85" w:rsidR="00BA489C" w:rsidRPr="00840623" w:rsidRDefault="00BA489C" w:rsidP="00E9121D">
      <w:pPr>
        <w:jc w:val="both"/>
        <w:rPr>
          <w:rFonts w:ascii="Times New Roman" w:hAnsi="Times New Roman" w:cs="Times New Roman"/>
          <w:noProof/>
        </w:rPr>
      </w:pPr>
    </w:p>
    <w:p w14:paraId="5F0969E6" w14:textId="2AB0D1A2" w:rsidR="00BA489C" w:rsidRPr="00840623" w:rsidRDefault="00BA489C" w:rsidP="00E9121D">
      <w:pPr>
        <w:jc w:val="both"/>
        <w:rPr>
          <w:rFonts w:ascii="Times New Roman" w:hAnsi="Times New Roman" w:cs="Times New Roman"/>
          <w:noProof/>
        </w:rPr>
      </w:pPr>
      <w:r w:rsidRPr="00840623">
        <w:rPr>
          <w:rFonts w:ascii="Times New Roman" w:hAnsi="Times New Roman" w:cs="Times New Roman"/>
          <w:noProof/>
        </w:rPr>
        <w:lastRenderedPageBreak/>
        <w:t>Ankete katılan mezunlarımızın 5</w:t>
      </w:r>
      <w:r w:rsidR="003A75CB" w:rsidRPr="00840623">
        <w:rPr>
          <w:rFonts w:ascii="Times New Roman" w:hAnsi="Times New Roman" w:cs="Times New Roman"/>
          <w:noProof/>
        </w:rPr>
        <w:t>86</w:t>
      </w:r>
      <w:r w:rsidRPr="00840623">
        <w:rPr>
          <w:rFonts w:ascii="Times New Roman" w:hAnsi="Times New Roman" w:cs="Times New Roman"/>
          <w:noProof/>
        </w:rPr>
        <w:t>’</w:t>
      </w:r>
      <w:r w:rsidR="003A75CB" w:rsidRPr="00840623">
        <w:rPr>
          <w:rFonts w:ascii="Times New Roman" w:hAnsi="Times New Roman" w:cs="Times New Roman"/>
          <w:noProof/>
        </w:rPr>
        <w:t>sı</w:t>
      </w:r>
      <w:r w:rsidR="00FD3E00">
        <w:rPr>
          <w:rFonts w:ascii="Times New Roman" w:hAnsi="Times New Roman" w:cs="Times New Roman"/>
          <w:noProof/>
        </w:rPr>
        <w:t xml:space="preserve"> </w:t>
      </w:r>
      <w:r w:rsidR="003A75CB" w:rsidRPr="00840623">
        <w:rPr>
          <w:rFonts w:ascii="Times New Roman" w:hAnsi="Times New Roman" w:cs="Times New Roman"/>
          <w:noProof/>
        </w:rPr>
        <w:t>(%44’ü)</w:t>
      </w:r>
      <w:r w:rsidRPr="00840623">
        <w:rPr>
          <w:rFonts w:ascii="Times New Roman" w:hAnsi="Times New Roman" w:cs="Times New Roman"/>
          <w:noProof/>
        </w:rPr>
        <w:t xml:space="preserve"> mezun olduktan hemen sonra bir işe yerleşmiştir. 2</w:t>
      </w:r>
      <w:r w:rsidR="003A75CB" w:rsidRPr="00840623">
        <w:rPr>
          <w:rFonts w:ascii="Times New Roman" w:hAnsi="Times New Roman" w:cs="Times New Roman"/>
          <w:noProof/>
        </w:rPr>
        <w:t>50</w:t>
      </w:r>
      <w:r w:rsidRPr="00840623">
        <w:rPr>
          <w:rFonts w:ascii="Times New Roman" w:hAnsi="Times New Roman" w:cs="Times New Roman"/>
          <w:noProof/>
        </w:rPr>
        <w:t>’</w:t>
      </w:r>
      <w:r w:rsidR="003A75CB" w:rsidRPr="00840623">
        <w:rPr>
          <w:rFonts w:ascii="Times New Roman" w:hAnsi="Times New Roman" w:cs="Times New Roman"/>
          <w:noProof/>
        </w:rPr>
        <w:t>si</w:t>
      </w:r>
      <w:r w:rsidR="00FD3E00">
        <w:rPr>
          <w:rFonts w:ascii="Times New Roman" w:hAnsi="Times New Roman" w:cs="Times New Roman"/>
          <w:noProof/>
        </w:rPr>
        <w:t xml:space="preserve"> </w:t>
      </w:r>
      <w:r w:rsidR="003A75CB" w:rsidRPr="00840623">
        <w:rPr>
          <w:rFonts w:ascii="Times New Roman" w:hAnsi="Times New Roman" w:cs="Times New Roman"/>
          <w:noProof/>
        </w:rPr>
        <w:t>(%19’u)</w:t>
      </w:r>
      <w:r w:rsidR="00FD3E00">
        <w:rPr>
          <w:rFonts w:ascii="Times New Roman" w:hAnsi="Times New Roman" w:cs="Times New Roman"/>
          <w:noProof/>
        </w:rPr>
        <w:t xml:space="preserve"> </w:t>
      </w:r>
      <w:r w:rsidRPr="00840623">
        <w:rPr>
          <w:rFonts w:ascii="Times New Roman" w:hAnsi="Times New Roman" w:cs="Times New Roman"/>
          <w:noProof/>
        </w:rPr>
        <w:t xml:space="preserve">1 yıl içerisinde, </w:t>
      </w:r>
      <w:r w:rsidR="003A75CB" w:rsidRPr="00840623">
        <w:rPr>
          <w:rFonts w:ascii="Times New Roman" w:hAnsi="Times New Roman" w:cs="Times New Roman"/>
          <w:noProof/>
        </w:rPr>
        <w:t>50</w:t>
      </w:r>
      <w:r w:rsidRPr="00840623">
        <w:rPr>
          <w:rFonts w:ascii="Times New Roman" w:hAnsi="Times New Roman" w:cs="Times New Roman"/>
          <w:noProof/>
        </w:rPr>
        <w:t>’</w:t>
      </w:r>
      <w:r w:rsidR="003A75CB" w:rsidRPr="00840623">
        <w:rPr>
          <w:rFonts w:ascii="Times New Roman" w:hAnsi="Times New Roman" w:cs="Times New Roman"/>
          <w:noProof/>
        </w:rPr>
        <w:t>s</w:t>
      </w:r>
      <w:r w:rsidRPr="00840623">
        <w:rPr>
          <w:rFonts w:ascii="Times New Roman" w:hAnsi="Times New Roman" w:cs="Times New Roman"/>
          <w:noProof/>
        </w:rPr>
        <w:t>i</w:t>
      </w:r>
      <w:r w:rsidR="00FD3E00">
        <w:rPr>
          <w:rFonts w:ascii="Times New Roman" w:hAnsi="Times New Roman" w:cs="Times New Roman"/>
          <w:noProof/>
        </w:rPr>
        <w:t xml:space="preserve"> </w:t>
      </w:r>
      <w:r w:rsidR="003A75CB" w:rsidRPr="00840623">
        <w:rPr>
          <w:rFonts w:ascii="Times New Roman" w:hAnsi="Times New Roman" w:cs="Times New Roman"/>
          <w:noProof/>
        </w:rPr>
        <w:t>(%4’ü)</w:t>
      </w:r>
      <w:r w:rsidRPr="00840623">
        <w:rPr>
          <w:rFonts w:ascii="Times New Roman" w:hAnsi="Times New Roman" w:cs="Times New Roman"/>
          <w:noProof/>
        </w:rPr>
        <w:t xml:space="preserve"> 3-4 yıl içerisinde, 23’ü</w:t>
      </w:r>
      <w:r w:rsidR="00FD3E00">
        <w:rPr>
          <w:rFonts w:ascii="Times New Roman" w:hAnsi="Times New Roman" w:cs="Times New Roman"/>
          <w:noProof/>
        </w:rPr>
        <w:t xml:space="preserve"> </w:t>
      </w:r>
      <w:r w:rsidR="003A75CB" w:rsidRPr="00840623">
        <w:rPr>
          <w:rFonts w:ascii="Times New Roman" w:hAnsi="Times New Roman" w:cs="Times New Roman"/>
          <w:noProof/>
        </w:rPr>
        <w:t>(%1’i)</w:t>
      </w:r>
      <w:r w:rsidRPr="00840623">
        <w:rPr>
          <w:rFonts w:ascii="Times New Roman" w:hAnsi="Times New Roman" w:cs="Times New Roman"/>
          <w:noProof/>
        </w:rPr>
        <w:t xml:space="preserve"> 5 yılı aşkın sürede işe yerleşmiştir. </w:t>
      </w:r>
      <w:r w:rsidR="003A75CB" w:rsidRPr="00840623">
        <w:rPr>
          <w:rFonts w:ascii="Times New Roman" w:hAnsi="Times New Roman" w:cs="Times New Roman"/>
          <w:noProof/>
        </w:rPr>
        <w:t>425</w:t>
      </w:r>
      <w:r w:rsidRPr="00840623">
        <w:rPr>
          <w:rFonts w:ascii="Times New Roman" w:hAnsi="Times New Roman" w:cs="Times New Roman"/>
          <w:noProof/>
        </w:rPr>
        <w:t xml:space="preserve">’ i ise iş arayışına devam etmektedir. </w:t>
      </w:r>
    </w:p>
    <w:p w14:paraId="290DAC30" w14:textId="097E7E51" w:rsidR="00D7011A" w:rsidRPr="00840623" w:rsidRDefault="00D7011A" w:rsidP="00E9121D">
      <w:pPr>
        <w:jc w:val="both"/>
        <w:rPr>
          <w:rFonts w:ascii="Times New Roman" w:hAnsi="Times New Roman" w:cs="Times New Roman"/>
          <w:noProof/>
        </w:rPr>
      </w:pPr>
      <w:r w:rsidRPr="00840623">
        <w:rPr>
          <w:rFonts w:ascii="Times New Roman" w:hAnsi="Times New Roman" w:cs="Times New Roman"/>
          <w:noProof/>
        </w:rPr>
        <w:t>Anketimizde</w:t>
      </w:r>
      <w:r w:rsidR="00DA6374" w:rsidRPr="00840623">
        <w:rPr>
          <w:rFonts w:ascii="Times New Roman" w:hAnsi="Times New Roman" w:cs="Times New Roman"/>
          <w:noProof/>
        </w:rPr>
        <w:t xml:space="preserve"> katılımcılara</w:t>
      </w:r>
      <w:r w:rsidRPr="00840623">
        <w:rPr>
          <w:rFonts w:ascii="Times New Roman" w:hAnsi="Times New Roman" w:cs="Times New Roman"/>
          <w:noProof/>
        </w:rPr>
        <w:t xml:space="preserve"> mezunlarımız </w:t>
      </w:r>
      <w:r w:rsidR="00DA6374" w:rsidRPr="00840623">
        <w:rPr>
          <w:rFonts w:ascii="Times New Roman" w:hAnsi="Times New Roman" w:cs="Times New Roman"/>
          <w:noProof/>
        </w:rPr>
        <w:t>ile iletişim düzeyimizi ölçümlemek amacıyla</w:t>
      </w:r>
      <w:r w:rsidR="0046104E">
        <w:rPr>
          <w:rFonts w:ascii="Times New Roman" w:hAnsi="Times New Roman" w:cs="Times New Roman"/>
          <w:noProof/>
        </w:rPr>
        <w:t xml:space="preserve"> aşağıdaki</w:t>
      </w:r>
      <w:r w:rsidR="009078D3">
        <w:rPr>
          <w:rFonts w:ascii="Times New Roman" w:hAnsi="Times New Roman" w:cs="Times New Roman"/>
          <w:noProof/>
        </w:rPr>
        <w:t xml:space="preserve"> açık uçlu sorular yönelti</w:t>
      </w:r>
      <w:r w:rsidR="00D67D2C">
        <w:rPr>
          <w:rFonts w:ascii="Times New Roman" w:hAnsi="Times New Roman" w:cs="Times New Roman"/>
          <w:noProof/>
        </w:rPr>
        <w:t>lmiştir.</w:t>
      </w:r>
      <w:r w:rsidR="00201BE3">
        <w:rPr>
          <w:rFonts w:ascii="Times New Roman" w:hAnsi="Times New Roman" w:cs="Times New Roman"/>
          <w:noProof/>
        </w:rPr>
        <w:t xml:space="preserve"> </w:t>
      </w:r>
      <w:r w:rsidR="00DA6374" w:rsidRPr="00840623">
        <w:rPr>
          <w:rFonts w:ascii="Times New Roman" w:hAnsi="Times New Roman" w:cs="Times New Roman"/>
          <w:noProof/>
        </w:rPr>
        <w:t xml:space="preserve"> </w:t>
      </w:r>
    </w:p>
    <w:p w14:paraId="59F93999" w14:textId="220328D7" w:rsidR="008E4014" w:rsidRPr="00840623" w:rsidRDefault="007A2C58" w:rsidP="008E4014">
      <w:pPr>
        <w:pStyle w:val="ListeParagraf"/>
        <w:numPr>
          <w:ilvl w:val="0"/>
          <w:numId w:val="1"/>
        </w:numPr>
        <w:jc w:val="both"/>
        <w:rPr>
          <w:rFonts w:ascii="Times New Roman" w:hAnsi="Times New Roman" w:cs="Times New Roman"/>
          <w:noProof/>
        </w:rPr>
      </w:pPr>
      <w:r w:rsidRPr="00840623">
        <w:rPr>
          <w:rFonts w:ascii="Times New Roman" w:hAnsi="Times New Roman" w:cs="Times New Roman"/>
          <w:noProof/>
        </w:rPr>
        <w:t>Mezuniyet sonrası  üniversitemdeki öğretim elemanları ile düze</w:t>
      </w:r>
      <w:r w:rsidR="008E4014" w:rsidRPr="00840623">
        <w:rPr>
          <w:rFonts w:ascii="Times New Roman" w:hAnsi="Times New Roman" w:cs="Times New Roman"/>
          <w:noProof/>
        </w:rPr>
        <w:t>nli olarak haberleşirim</w:t>
      </w:r>
    </w:p>
    <w:p w14:paraId="6E428796" w14:textId="1D11FBD6" w:rsidR="008E4014" w:rsidRPr="00840623" w:rsidRDefault="008E4014" w:rsidP="008E4014">
      <w:pPr>
        <w:pStyle w:val="ListeParagraf"/>
        <w:numPr>
          <w:ilvl w:val="0"/>
          <w:numId w:val="1"/>
        </w:numPr>
        <w:jc w:val="both"/>
        <w:rPr>
          <w:rFonts w:ascii="Times New Roman" w:hAnsi="Times New Roman" w:cs="Times New Roman"/>
          <w:noProof/>
        </w:rPr>
      </w:pPr>
      <w:r w:rsidRPr="00840623">
        <w:rPr>
          <w:rFonts w:ascii="Times New Roman" w:hAnsi="Times New Roman" w:cs="Times New Roman"/>
          <w:noProof/>
        </w:rPr>
        <w:t>Öğretim elemanları ile hangi kanallardan haberleşiyorsunuz?</w:t>
      </w:r>
    </w:p>
    <w:p w14:paraId="55F71376" w14:textId="7CB1BEB3" w:rsidR="008E4014" w:rsidRPr="00840623" w:rsidRDefault="008E4014" w:rsidP="008E4014">
      <w:pPr>
        <w:pStyle w:val="ListeParagraf"/>
        <w:numPr>
          <w:ilvl w:val="0"/>
          <w:numId w:val="1"/>
        </w:numPr>
        <w:jc w:val="both"/>
        <w:rPr>
          <w:rFonts w:ascii="Times New Roman" w:hAnsi="Times New Roman" w:cs="Times New Roman"/>
          <w:noProof/>
        </w:rPr>
      </w:pPr>
      <w:r w:rsidRPr="00840623">
        <w:rPr>
          <w:rFonts w:ascii="Times New Roman" w:hAnsi="Times New Roman" w:cs="Times New Roman"/>
          <w:noProof/>
        </w:rPr>
        <w:t>Üniversite yada bölüm tarafından düzenlenen etkinliklere katılıyor musunuz?</w:t>
      </w:r>
    </w:p>
    <w:p w14:paraId="49EDCB5E" w14:textId="06058D7B" w:rsidR="008E4014" w:rsidRDefault="008E4014" w:rsidP="008E4014">
      <w:pPr>
        <w:pStyle w:val="ListeParagraf"/>
        <w:numPr>
          <w:ilvl w:val="0"/>
          <w:numId w:val="1"/>
        </w:numPr>
        <w:jc w:val="both"/>
        <w:rPr>
          <w:rFonts w:ascii="Times New Roman" w:hAnsi="Times New Roman" w:cs="Times New Roman"/>
          <w:noProof/>
        </w:rPr>
      </w:pPr>
      <w:r w:rsidRPr="00840623">
        <w:rPr>
          <w:rFonts w:ascii="Times New Roman" w:hAnsi="Times New Roman" w:cs="Times New Roman"/>
          <w:noProof/>
        </w:rPr>
        <w:t>Üniversited</w:t>
      </w:r>
      <w:r w:rsidR="00995397" w:rsidRPr="00840623">
        <w:rPr>
          <w:rFonts w:ascii="Times New Roman" w:hAnsi="Times New Roman" w:cs="Times New Roman"/>
          <w:noProof/>
        </w:rPr>
        <w:t>e</w:t>
      </w:r>
      <w:r w:rsidRPr="00840623">
        <w:rPr>
          <w:rFonts w:ascii="Times New Roman" w:hAnsi="Times New Roman" w:cs="Times New Roman"/>
          <w:noProof/>
        </w:rPr>
        <w:t>ki etkinliklerden nasıl haberdar oluyorsunuz?</w:t>
      </w:r>
    </w:p>
    <w:p w14:paraId="1E115013" w14:textId="7E456F52" w:rsidR="00201BE3" w:rsidRPr="00201BE3" w:rsidRDefault="00201BE3" w:rsidP="00201BE3">
      <w:pPr>
        <w:jc w:val="both"/>
        <w:rPr>
          <w:rFonts w:ascii="Times New Roman" w:hAnsi="Times New Roman" w:cs="Times New Roman"/>
          <w:noProof/>
        </w:rPr>
      </w:pPr>
      <w:r>
        <w:rPr>
          <w:rFonts w:ascii="Times New Roman" w:hAnsi="Times New Roman" w:cs="Times New Roman"/>
          <w:noProof/>
        </w:rPr>
        <w:t xml:space="preserve">Bu sorulara ait analizler ise </w:t>
      </w:r>
      <w:r w:rsidR="0046104E">
        <w:rPr>
          <w:rFonts w:ascii="Times New Roman" w:hAnsi="Times New Roman" w:cs="Times New Roman"/>
          <w:noProof/>
        </w:rPr>
        <w:t>şöyledir;</w:t>
      </w:r>
    </w:p>
    <w:p w14:paraId="151AD23F" w14:textId="10722E9F" w:rsidR="009078D3" w:rsidRPr="009078D3" w:rsidRDefault="009078D3" w:rsidP="009078D3">
      <w:pPr>
        <w:jc w:val="both"/>
        <w:rPr>
          <w:rFonts w:ascii="Times New Roman" w:hAnsi="Times New Roman" w:cs="Times New Roman"/>
          <w:noProof/>
        </w:rPr>
      </w:pPr>
    </w:p>
    <w:p w14:paraId="113A11A9" w14:textId="6CF9B390" w:rsidR="00426C32" w:rsidRDefault="00426C32" w:rsidP="009078D3">
      <w:pPr>
        <w:jc w:val="center"/>
        <w:rPr>
          <w:rFonts w:ascii="Times New Roman" w:hAnsi="Times New Roman" w:cs="Times New Roman"/>
          <w:noProof/>
        </w:rPr>
      </w:pPr>
    </w:p>
    <w:p w14:paraId="426A955F" w14:textId="14FBD451" w:rsidR="00426C32" w:rsidRPr="009078D3" w:rsidRDefault="00426C32" w:rsidP="009078D3">
      <w:pPr>
        <w:jc w:val="center"/>
        <w:rPr>
          <w:rFonts w:ascii="Times New Roman" w:hAnsi="Times New Roman" w:cs="Times New Roman"/>
          <w:b/>
          <w:bCs/>
          <w:noProof/>
        </w:rPr>
      </w:pPr>
      <w:r w:rsidRPr="009078D3">
        <w:rPr>
          <w:rFonts w:ascii="Times New Roman" w:hAnsi="Times New Roman" w:cs="Times New Roman"/>
          <w:b/>
          <w:bCs/>
          <w:noProof/>
        </w:rPr>
        <w:t>Grafik</w:t>
      </w:r>
      <w:r w:rsidR="00444986">
        <w:rPr>
          <w:rFonts w:ascii="Times New Roman" w:hAnsi="Times New Roman" w:cs="Times New Roman"/>
          <w:b/>
          <w:bCs/>
          <w:noProof/>
        </w:rPr>
        <w:t xml:space="preserve">. </w:t>
      </w:r>
      <w:r w:rsidRPr="009078D3">
        <w:rPr>
          <w:rFonts w:ascii="Times New Roman" w:hAnsi="Times New Roman" w:cs="Times New Roman"/>
          <w:b/>
          <w:bCs/>
          <w:noProof/>
        </w:rPr>
        <w:t xml:space="preserve">7 </w:t>
      </w:r>
      <w:r w:rsidR="009078D3" w:rsidRPr="009078D3">
        <w:rPr>
          <w:rFonts w:ascii="Times New Roman" w:hAnsi="Times New Roman" w:cs="Times New Roman"/>
          <w:b/>
          <w:bCs/>
          <w:noProof/>
        </w:rPr>
        <w:t>Öğretim Elemanları İle Haberleşme</w:t>
      </w:r>
    </w:p>
    <w:p w14:paraId="794A1059" w14:textId="7CB1BF8A" w:rsidR="00426C32" w:rsidRPr="00426C32" w:rsidRDefault="009078D3" w:rsidP="009078D3">
      <w:pPr>
        <w:jc w:val="center"/>
        <w:rPr>
          <w:rFonts w:ascii="Times New Roman" w:hAnsi="Times New Roman" w:cs="Times New Roman"/>
          <w:noProof/>
        </w:rPr>
      </w:pPr>
      <w:r>
        <w:rPr>
          <w:noProof/>
        </w:rPr>
        <w:drawing>
          <wp:inline distT="0" distB="0" distL="0" distR="0" wp14:anchorId="4A0E0C8A" wp14:editId="6B9DD054">
            <wp:extent cx="3886200" cy="2072640"/>
            <wp:effectExtent l="0" t="0" r="0" b="3810"/>
            <wp:docPr id="13" name="Grafik 13">
              <a:extLst xmlns:a="http://schemas.openxmlformats.org/drawingml/2006/main">
                <a:ext uri="{FF2B5EF4-FFF2-40B4-BE49-F238E27FC236}">
                  <a16:creationId xmlns:a16="http://schemas.microsoft.com/office/drawing/2014/main" id="{B540DC0C-69AE-1814-B470-D6E5A2713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AD672B" w14:textId="5C670DFD" w:rsidR="000A1B83" w:rsidRDefault="00D67D2C" w:rsidP="000A1B83">
      <w:pPr>
        <w:rPr>
          <w:rFonts w:ascii="Times New Roman" w:hAnsi="Times New Roman" w:cs="Times New Roman"/>
          <w:noProof/>
        </w:rPr>
      </w:pPr>
      <w:r>
        <w:rPr>
          <w:rFonts w:ascii="Times New Roman" w:hAnsi="Times New Roman" w:cs="Times New Roman"/>
          <w:noProof/>
        </w:rPr>
        <w:t>Mezuniyet sonrası öğretim elemanlarıyla düzenli olarak haberleşiyorum sorusuna 609 (%44’ü) kişi evet haberleşiyorum, 764</w:t>
      </w:r>
      <w:r w:rsidR="00FD3E00">
        <w:rPr>
          <w:rFonts w:ascii="Times New Roman" w:hAnsi="Times New Roman" w:cs="Times New Roman"/>
          <w:noProof/>
        </w:rPr>
        <w:t xml:space="preserve"> </w:t>
      </w:r>
      <w:r>
        <w:rPr>
          <w:rFonts w:ascii="Times New Roman" w:hAnsi="Times New Roman" w:cs="Times New Roman"/>
          <w:noProof/>
        </w:rPr>
        <w:t>(%56’sı) ise hayır haberleşmiyorum şeklinde yanıt vermiştir.</w:t>
      </w:r>
    </w:p>
    <w:p w14:paraId="3FBD5AEF" w14:textId="5E56594A" w:rsidR="00D67D2C" w:rsidRDefault="00D67D2C" w:rsidP="000A1B83">
      <w:pPr>
        <w:rPr>
          <w:rFonts w:ascii="Times New Roman" w:hAnsi="Times New Roman" w:cs="Times New Roman"/>
          <w:noProof/>
        </w:rPr>
      </w:pPr>
    </w:p>
    <w:p w14:paraId="31AC5D40" w14:textId="3C823345" w:rsidR="00D67D2C" w:rsidRDefault="00D67D2C" w:rsidP="000A1B83">
      <w:pPr>
        <w:rPr>
          <w:rFonts w:ascii="Times New Roman" w:hAnsi="Times New Roman" w:cs="Times New Roman"/>
          <w:noProof/>
        </w:rPr>
      </w:pPr>
    </w:p>
    <w:p w14:paraId="524A8E11" w14:textId="56E369E6" w:rsidR="00D67D2C" w:rsidRPr="00D67D2C" w:rsidRDefault="00D67D2C" w:rsidP="00D67D2C">
      <w:pPr>
        <w:jc w:val="center"/>
        <w:rPr>
          <w:rFonts w:ascii="Times New Roman" w:hAnsi="Times New Roman" w:cs="Times New Roman"/>
          <w:b/>
          <w:bCs/>
          <w:noProof/>
        </w:rPr>
      </w:pPr>
      <w:r w:rsidRPr="00D67D2C">
        <w:rPr>
          <w:rFonts w:ascii="Times New Roman" w:hAnsi="Times New Roman" w:cs="Times New Roman"/>
          <w:b/>
          <w:bCs/>
          <w:noProof/>
        </w:rPr>
        <w:t>Grafik</w:t>
      </w:r>
      <w:r w:rsidR="00444986">
        <w:rPr>
          <w:rFonts w:ascii="Times New Roman" w:hAnsi="Times New Roman" w:cs="Times New Roman"/>
          <w:b/>
          <w:bCs/>
          <w:noProof/>
        </w:rPr>
        <w:t xml:space="preserve">. 8 </w:t>
      </w:r>
      <w:r w:rsidRPr="00D67D2C">
        <w:rPr>
          <w:rFonts w:ascii="Times New Roman" w:hAnsi="Times New Roman" w:cs="Times New Roman"/>
          <w:b/>
          <w:bCs/>
          <w:noProof/>
        </w:rPr>
        <w:t>Haberleşme Kanalları</w:t>
      </w:r>
    </w:p>
    <w:p w14:paraId="4D03010D" w14:textId="77777777" w:rsidR="000A1B83" w:rsidRPr="00840623" w:rsidRDefault="000A1B83" w:rsidP="00D67D2C">
      <w:pPr>
        <w:jc w:val="center"/>
        <w:rPr>
          <w:rFonts w:ascii="Times New Roman" w:hAnsi="Times New Roman" w:cs="Times New Roman"/>
          <w:b/>
          <w:bCs/>
          <w:noProof/>
        </w:rPr>
      </w:pPr>
    </w:p>
    <w:p w14:paraId="12BD6A23" w14:textId="77777777" w:rsidR="000A1B83" w:rsidRPr="00840623" w:rsidRDefault="000A1B83" w:rsidP="00D67D2C">
      <w:pPr>
        <w:jc w:val="center"/>
        <w:rPr>
          <w:rFonts w:ascii="Times New Roman" w:hAnsi="Times New Roman" w:cs="Times New Roman"/>
          <w:b/>
          <w:bCs/>
          <w:noProof/>
        </w:rPr>
      </w:pPr>
    </w:p>
    <w:p w14:paraId="428A1EEA" w14:textId="6347F48E" w:rsidR="000A1B83" w:rsidRDefault="00D67D2C" w:rsidP="00D67D2C">
      <w:pPr>
        <w:jc w:val="center"/>
        <w:rPr>
          <w:rFonts w:ascii="Times New Roman" w:hAnsi="Times New Roman" w:cs="Times New Roman"/>
          <w:b/>
          <w:bCs/>
          <w:noProof/>
        </w:rPr>
      </w:pPr>
      <w:r>
        <w:rPr>
          <w:noProof/>
        </w:rPr>
        <w:drawing>
          <wp:inline distT="0" distB="0" distL="0" distR="0" wp14:anchorId="67618741" wp14:editId="6F392925">
            <wp:extent cx="3665220" cy="1897380"/>
            <wp:effectExtent l="0" t="0" r="11430" b="7620"/>
            <wp:docPr id="14" name="Grafik 14">
              <a:extLst xmlns:a="http://schemas.openxmlformats.org/drawingml/2006/main">
                <a:ext uri="{FF2B5EF4-FFF2-40B4-BE49-F238E27FC236}">
                  <a16:creationId xmlns:a16="http://schemas.microsoft.com/office/drawing/2014/main" id="{2CF94BB1-D4BE-EA37-D877-9C582AD3B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7DE4E5" w14:textId="5D02A168" w:rsidR="00D67D2C" w:rsidRDefault="00D67D2C" w:rsidP="00D67D2C">
      <w:pPr>
        <w:jc w:val="both"/>
        <w:rPr>
          <w:rFonts w:ascii="Times New Roman" w:hAnsi="Times New Roman" w:cs="Times New Roman"/>
          <w:noProof/>
        </w:rPr>
      </w:pPr>
      <w:r>
        <w:rPr>
          <w:rFonts w:ascii="Times New Roman" w:hAnsi="Times New Roman" w:cs="Times New Roman"/>
          <w:noProof/>
        </w:rPr>
        <w:lastRenderedPageBreak/>
        <w:t xml:space="preserve">Anket katılımcılarına öğretim elemanları ile en çok hangi kanallardan iletişime geçiyorsunuz sorusu iletişmiş ve </w:t>
      </w:r>
      <w:r w:rsidR="0071597D">
        <w:rPr>
          <w:rFonts w:ascii="Times New Roman" w:hAnsi="Times New Roman" w:cs="Times New Roman"/>
          <w:noProof/>
        </w:rPr>
        <w:t>katılımcıların 515’i (%67’si) sosyal medya yoluyla,240’ı</w:t>
      </w:r>
      <w:r w:rsidR="00FD3E00">
        <w:rPr>
          <w:rFonts w:ascii="Times New Roman" w:hAnsi="Times New Roman" w:cs="Times New Roman"/>
          <w:noProof/>
        </w:rPr>
        <w:t xml:space="preserve"> </w:t>
      </w:r>
      <w:r w:rsidR="0071597D">
        <w:rPr>
          <w:rFonts w:ascii="Times New Roman" w:hAnsi="Times New Roman" w:cs="Times New Roman"/>
          <w:noProof/>
        </w:rPr>
        <w:t>( %31’i) telefon aracılığıyla ve 11’i</w:t>
      </w:r>
      <w:r w:rsidR="00FD3E00">
        <w:rPr>
          <w:rFonts w:ascii="Times New Roman" w:hAnsi="Times New Roman" w:cs="Times New Roman"/>
          <w:noProof/>
        </w:rPr>
        <w:t xml:space="preserve"> </w:t>
      </w:r>
      <w:r w:rsidR="0071597D">
        <w:rPr>
          <w:rFonts w:ascii="Times New Roman" w:hAnsi="Times New Roman" w:cs="Times New Roman"/>
          <w:noProof/>
        </w:rPr>
        <w:t xml:space="preserve">(%2’si) ise e-mail yoluyla iletişime geçtiğini belirtmiştir. </w:t>
      </w:r>
    </w:p>
    <w:p w14:paraId="284E6CBE" w14:textId="63AE874B" w:rsidR="00444986" w:rsidRDefault="00444986" w:rsidP="00444986">
      <w:pPr>
        <w:jc w:val="center"/>
        <w:rPr>
          <w:rFonts w:ascii="Times New Roman" w:hAnsi="Times New Roman" w:cs="Times New Roman"/>
          <w:noProof/>
        </w:rPr>
      </w:pPr>
    </w:p>
    <w:p w14:paraId="39893305" w14:textId="58DB6782" w:rsidR="00444986" w:rsidRPr="00444986" w:rsidRDefault="00444986" w:rsidP="00444986">
      <w:pPr>
        <w:jc w:val="center"/>
        <w:rPr>
          <w:rFonts w:ascii="Times New Roman" w:hAnsi="Times New Roman" w:cs="Times New Roman"/>
          <w:b/>
          <w:bCs/>
          <w:noProof/>
        </w:rPr>
      </w:pPr>
      <w:r w:rsidRPr="00444986">
        <w:rPr>
          <w:rFonts w:ascii="Times New Roman" w:hAnsi="Times New Roman" w:cs="Times New Roman"/>
          <w:b/>
          <w:bCs/>
          <w:noProof/>
        </w:rPr>
        <w:t>Grafik 9. Etkinliklere Katılım Durumu</w:t>
      </w:r>
    </w:p>
    <w:p w14:paraId="1E7B6B5B" w14:textId="741EC741" w:rsidR="00444986" w:rsidRDefault="00444986" w:rsidP="00444986">
      <w:pPr>
        <w:jc w:val="center"/>
        <w:rPr>
          <w:rFonts w:ascii="Times New Roman" w:hAnsi="Times New Roman" w:cs="Times New Roman"/>
          <w:noProof/>
        </w:rPr>
      </w:pPr>
      <w:r>
        <w:rPr>
          <w:noProof/>
        </w:rPr>
        <w:drawing>
          <wp:inline distT="0" distB="0" distL="0" distR="0" wp14:anchorId="4ED2090D" wp14:editId="7EEC6879">
            <wp:extent cx="3962400" cy="2240280"/>
            <wp:effectExtent l="0" t="0" r="0" b="7620"/>
            <wp:docPr id="15" name="Grafik 15">
              <a:extLst xmlns:a="http://schemas.openxmlformats.org/drawingml/2006/main">
                <a:ext uri="{FF2B5EF4-FFF2-40B4-BE49-F238E27FC236}">
                  <a16:creationId xmlns:a16="http://schemas.microsoft.com/office/drawing/2014/main" id="{5B17F79C-936F-5140-759A-1A0803A83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CF116E" w14:textId="48F708F1" w:rsidR="00444986" w:rsidRDefault="00444986" w:rsidP="00444986">
      <w:pPr>
        <w:jc w:val="both"/>
        <w:rPr>
          <w:rFonts w:ascii="Times New Roman" w:hAnsi="Times New Roman" w:cs="Times New Roman"/>
          <w:noProof/>
        </w:rPr>
      </w:pPr>
      <w:r>
        <w:rPr>
          <w:rFonts w:ascii="Times New Roman" w:hAnsi="Times New Roman" w:cs="Times New Roman"/>
          <w:noProof/>
        </w:rPr>
        <w:t>Me</w:t>
      </w:r>
      <w:r w:rsidR="007F6B67">
        <w:rPr>
          <w:rFonts w:ascii="Times New Roman" w:hAnsi="Times New Roman" w:cs="Times New Roman"/>
          <w:noProof/>
        </w:rPr>
        <w:t>zunlarımızın bölümler ya da üniversitemiz tarafından düzenlenen etkinliklere katılma durumunu ölçümlemek için sorulan’’Fakülte veya Bölüm tarafından mezunlara yönelik yapılan etkinliklere katılıyorum</w:t>
      </w:r>
      <w:r w:rsidR="004D726C">
        <w:rPr>
          <w:rFonts w:ascii="Times New Roman" w:hAnsi="Times New Roman" w:cs="Times New Roman"/>
          <w:noProof/>
        </w:rPr>
        <w:t>’’ sorusuna 362 kişi (%27) evet katılıyoru, 999 kişi</w:t>
      </w:r>
      <w:r w:rsidR="00FD3E00">
        <w:rPr>
          <w:rFonts w:ascii="Times New Roman" w:hAnsi="Times New Roman" w:cs="Times New Roman"/>
          <w:noProof/>
        </w:rPr>
        <w:t xml:space="preserve"> </w:t>
      </w:r>
      <w:r w:rsidR="004D726C">
        <w:rPr>
          <w:rFonts w:ascii="Times New Roman" w:hAnsi="Times New Roman" w:cs="Times New Roman"/>
          <w:noProof/>
        </w:rPr>
        <w:t xml:space="preserve">(%73) ise hayır katılmıyorum cevabını vermiştir. </w:t>
      </w:r>
    </w:p>
    <w:p w14:paraId="6FF00C1A" w14:textId="77777777" w:rsidR="002F423A" w:rsidRDefault="002F423A" w:rsidP="00444986">
      <w:pPr>
        <w:jc w:val="both"/>
        <w:rPr>
          <w:rFonts w:ascii="Times New Roman" w:hAnsi="Times New Roman" w:cs="Times New Roman"/>
          <w:noProof/>
        </w:rPr>
      </w:pPr>
    </w:p>
    <w:p w14:paraId="5CC87928" w14:textId="60659E1F" w:rsidR="002F423A" w:rsidRPr="002F423A" w:rsidRDefault="002F423A" w:rsidP="002F423A">
      <w:pPr>
        <w:jc w:val="center"/>
        <w:rPr>
          <w:rFonts w:ascii="Times New Roman" w:hAnsi="Times New Roman" w:cs="Times New Roman"/>
          <w:b/>
          <w:bCs/>
          <w:noProof/>
        </w:rPr>
      </w:pPr>
      <w:r w:rsidRPr="002F423A">
        <w:rPr>
          <w:rFonts w:ascii="Times New Roman" w:hAnsi="Times New Roman" w:cs="Times New Roman"/>
          <w:b/>
          <w:bCs/>
          <w:noProof/>
        </w:rPr>
        <w:t>Grafik 10. Etkinlikler</w:t>
      </w:r>
      <w:r>
        <w:rPr>
          <w:rFonts w:ascii="Times New Roman" w:hAnsi="Times New Roman" w:cs="Times New Roman"/>
          <w:b/>
          <w:bCs/>
          <w:noProof/>
        </w:rPr>
        <w:t>le İlgili Bilgilendirmelere Erişim Kanalı</w:t>
      </w:r>
    </w:p>
    <w:p w14:paraId="459098B0" w14:textId="77777777" w:rsidR="000A1B83" w:rsidRPr="00840623" w:rsidRDefault="000A1B83" w:rsidP="002F423A">
      <w:pPr>
        <w:rPr>
          <w:rFonts w:ascii="Times New Roman" w:hAnsi="Times New Roman" w:cs="Times New Roman"/>
          <w:b/>
          <w:bCs/>
          <w:noProof/>
        </w:rPr>
      </w:pPr>
    </w:p>
    <w:p w14:paraId="104100BF" w14:textId="46242B51" w:rsidR="000A1B83" w:rsidRPr="00840623" w:rsidRDefault="002F423A" w:rsidP="002F423A">
      <w:pPr>
        <w:jc w:val="center"/>
        <w:rPr>
          <w:rFonts w:ascii="Times New Roman" w:hAnsi="Times New Roman" w:cs="Times New Roman"/>
          <w:b/>
          <w:bCs/>
          <w:noProof/>
        </w:rPr>
      </w:pPr>
      <w:r>
        <w:rPr>
          <w:noProof/>
        </w:rPr>
        <w:drawing>
          <wp:inline distT="0" distB="0" distL="0" distR="0" wp14:anchorId="749E9B83" wp14:editId="72271921">
            <wp:extent cx="4305300" cy="2705100"/>
            <wp:effectExtent l="0" t="0" r="0" b="0"/>
            <wp:docPr id="16" name="Grafik 16">
              <a:extLst xmlns:a="http://schemas.openxmlformats.org/drawingml/2006/main">
                <a:ext uri="{FF2B5EF4-FFF2-40B4-BE49-F238E27FC236}">
                  <a16:creationId xmlns:a16="http://schemas.microsoft.com/office/drawing/2014/main" id="{2E4C9A16-6E55-B830-9AC2-762DC12BB8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EFB3BF" w14:textId="77777777" w:rsidR="000A1B83" w:rsidRPr="00840623" w:rsidRDefault="000A1B83" w:rsidP="000A1B83">
      <w:pPr>
        <w:rPr>
          <w:rFonts w:ascii="Times New Roman" w:hAnsi="Times New Roman" w:cs="Times New Roman"/>
          <w:b/>
          <w:bCs/>
          <w:noProof/>
        </w:rPr>
      </w:pPr>
    </w:p>
    <w:p w14:paraId="593F8BA6" w14:textId="77777777" w:rsidR="000A1B83" w:rsidRPr="00840623" w:rsidRDefault="000A1B83" w:rsidP="000A1B83">
      <w:pPr>
        <w:rPr>
          <w:rFonts w:ascii="Times New Roman" w:hAnsi="Times New Roman" w:cs="Times New Roman"/>
          <w:b/>
          <w:bCs/>
          <w:noProof/>
        </w:rPr>
      </w:pPr>
    </w:p>
    <w:p w14:paraId="4433831D" w14:textId="77777777" w:rsidR="000A1B83" w:rsidRPr="00840623" w:rsidRDefault="000A1B83" w:rsidP="000A1B83">
      <w:pPr>
        <w:rPr>
          <w:rFonts w:ascii="Times New Roman" w:hAnsi="Times New Roman" w:cs="Times New Roman"/>
          <w:b/>
          <w:bCs/>
          <w:noProof/>
        </w:rPr>
      </w:pPr>
    </w:p>
    <w:p w14:paraId="3942A1D5" w14:textId="4B700E28" w:rsidR="000D55CA" w:rsidRPr="002F423A" w:rsidRDefault="002F423A" w:rsidP="000A1B83">
      <w:pPr>
        <w:rPr>
          <w:rFonts w:ascii="Times New Roman" w:hAnsi="Times New Roman" w:cs="Times New Roman"/>
          <w:noProof/>
        </w:rPr>
      </w:pPr>
      <w:r>
        <w:rPr>
          <w:rFonts w:ascii="Times New Roman" w:hAnsi="Times New Roman" w:cs="Times New Roman"/>
          <w:noProof/>
        </w:rPr>
        <w:lastRenderedPageBreak/>
        <w:t xml:space="preserve">Üniversitemizin etkinliklerinden nasıl haber aldıkları ile ilgili yönelttiğimiz anket sorumuza </w:t>
      </w:r>
      <w:r w:rsidR="000D55CA">
        <w:rPr>
          <w:rFonts w:ascii="Times New Roman" w:hAnsi="Times New Roman" w:cs="Times New Roman"/>
          <w:noProof/>
        </w:rPr>
        <w:t>219 kiş</w:t>
      </w:r>
      <w:r w:rsidR="00FD3E00">
        <w:rPr>
          <w:rFonts w:ascii="Times New Roman" w:hAnsi="Times New Roman" w:cs="Times New Roman"/>
          <w:noProof/>
        </w:rPr>
        <w:t xml:space="preserve">i </w:t>
      </w:r>
      <w:r w:rsidR="000D55CA">
        <w:rPr>
          <w:rFonts w:ascii="Times New Roman" w:hAnsi="Times New Roman" w:cs="Times New Roman"/>
          <w:noProof/>
        </w:rPr>
        <w:t>(%60) sosyal medya, 125 kişi</w:t>
      </w:r>
      <w:r w:rsidR="00FD3E00">
        <w:rPr>
          <w:rFonts w:ascii="Times New Roman" w:hAnsi="Times New Roman" w:cs="Times New Roman"/>
          <w:noProof/>
        </w:rPr>
        <w:t xml:space="preserve"> </w:t>
      </w:r>
      <w:r w:rsidR="000D55CA">
        <w:rPr>
          <w:rFonts w:ascii="Times New Roman" w:hAnsi="Times New Roman" w:cs="Times New Roman"/>
          <w:noProof/>
        </w:rPr>
        <w:t>(%35’i) bölüm hocaları</w:t>
      </w:r>
      <w:r w:rsidR="00D454C7">
        <w:rPr>
          <w:rFonts w:ascii="Times New Roman" w:hAnsi="Times New Roman" w:cs="Times New Roman"/>
          <w:noProof/>
        </w:rPr>
        <w:t xml:space="preserve"> ile iletişim halinde olmaları sebebiyle ve 18 kişi</w:t>
      </w:r>
      <w:r w:rsidR="00FD3E00">
        <w:rPr>
          <w:rFonts w:ascii="Times New Roman" w:hAnsi="Times New Roman" w:cs="Times New Roman"/>
          <w:noProof/>
        </w:rPr>
        <w:t xml:space="preserve"> </w:t>
      </w:r>
      <w:r w:rsidR="00D454C7">
        <w:rPr>
          <w:rFonts w:ascii="Times New Roman" w:hAnsi="Times New Roman" w:cs="Times New Roman"/>
          <w:noProof/>
        </w:rPr>
        <w:t>(%5’i)de e mail yoluyla etkinliklerden haberdar olduklarını belirtmişlerdir.</w:t>
      </w:r>
    </w:p>
    <w:p w14:paraId="5D1F2956" w14:textId="77777777" w:rsidR="000A1B83" w:rsidRPr="00840623" w:rsidRDefault="000A1B83" w:rsidP="000A1B83">
      <w:pPr>
        <w:rPr>
          <w:rFonts w:ascii="Times New Roman" w:hAnsi="Times New Roman" w:cs="Times New Roman"/>
          <w:b/>
          <w:bCs/>
          <w:noProof/>
        </w:rPr>
      </w:pPr>
    </w:p>
    <w:p w14:paraId="4969E2F0" w14:textId="77777777" w:rsidR="000A1B83" w:rsidRPr="00840623" w:rsidRDefault="000A1B83" w:rsidP="000A1B83">
      <w:pPr>
        <w:rPr>
          <w:rFonts w:ascii="Times New Roman" w:hAnsi="Times New Roman" w:cs="Times New Roman"/>
          <w:b/>
          <w:bCs/>
          <w:noProof/>
        </w:rPr>
      </w:pPr>
    </w:p>
    <w:p w14:paraId="4E2191C1" w14:textId="76F8FF5F" w:rsidR="00C159E5" w:rsidRPr="00840623" w:rsidRDefault="00C159E5" w:rsidP="000A1B83">
      <w:pPr>
        <w:jc w:val="center"/>
        <w:rPr>
          <w:rFonts w:ascii="Times New Roman" w:hAnsi="Times New Roman" w:cs="Times New Roman"/>
          <w:b/>
          <w:bCs/>
          <w:noProof/>
        </w:rPr>
      </w:pPr>
      <w:r w:rsidRPr="00840623">
        <w:rPr>
          <w:rFonts w:ascii="Times New Roman" w:hAnsi="Times New Roman" w:cs="Times New Roman"/>
          <w:b/>
          <w:bCs/>
          <w:noProof/>
        </w:rPr>
        <w:t xml:space="preserve">Tablo 1. </w:t>
      </w:r>
      <w:r w:rsidR="000D3093" w:rsidRPr="00840623">
        <w:rPr>
          <w:rFonts w:ascii="Times New Roman" w:hAnsi="Times New Roman" w:cs="Times New Roman"/>
          <w:b/>
          <w:bCs/>
          <w:noProof/>
        </w:rPr>
        <w:t>Memnuniyet Durumu</w:t>
      </w:r>
    </w:p>
    <w:tbl>
      <w:tblPr>
        <w:tblW w:w="0" w:type="auto"/>
        <w:tblCellMar>
          <w:left w:w="70" w:type="dxa"/>
          <w:right w:w="70" w:type="dxa"/>
        </w:tblCellMar>
        <w:tblLook w:val="04A0" w:firstRow="1" w:lastRow="0" w:firstColumn="1" w:lastColumn="0" w:noHBand="0" w:noVBand="1"/>
      </w:tblPr>
      <w:tblGrid>
        <w:gridCol w:w="5665"/>
        <w:gridCol w:w="782"/>
        <w:gridCol w:w="1057"/>
        <w:gridCol w:w="1558"/>
      </w:tblGrid>
      <w:tr w:rsidR="000D3093" w:rsidRPr="00840623" w14:paraId="0310FE9B" w14:textId="77777777" w:rsidTr="000D3093">
        <w:trPr>
          <w:trHeight w:val="456"/>
        </w:trPr>
        <w:tc>
          <w:tcPr>
            <w:tcW w:w="5665"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C536477" w14:textId="77777777" w:rsidR="000D3093" w:rsidRPr="00840623" w:rsidRDefault="000D3093" w:rsidP="000D309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Alt Boyutlar</w:t>
            </w:r>
          </w:p>
        </w:tc>
        <w:tc>
          <w:tcPr>
            <w:tcW w:w="1444" w:type="dxa"/>
            <w:tcBorders>
              <w:top w:val="single" w:sz="4" w:space="0" w:color="auto"/>
              <w:left w:val="nil"/>
              <w:bottom w:val="single" w:sz="4" w:space="0" w:color="auto"/>
              <w:right w:val="single" w:sz="4" w:space="0" w:color="auto"/>
            </w:tcBorders>
            <w:shd w:val="clear" w:color="000000" w:fill="FFC000"/>
            <w:vAlign w:val="center"/>
            <w:hideMark/>
          </w:tcPr>
          <w:p w14:paraId="6642046B" w14:textId="77777777" w:rsidR="000D3093" w:rsidRPr="00840623" w:rsidRDefault="000D3093" w:rsidP="000D309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N</w:t>
            </w:r>
          </w:p>
        </w:tc>
        <w:tc>
          <w:tcPr>
            <w:tcW w:w="797" w:type="dxa"/>
            <w:tcBorders>
              <w:top w:val="single" w:sz="4" w:space="0" w:color="auto"/>
              <w:left w:val="nil"/>
              <w:bottom w:val="single" w:sz="4" w:space="0" w:color="auto"/>
              <w:right w:val="single" w:sz="4" w:space="0" w:color="auto"/>
            </w:tcBorders>
            <w:shd w:val="clear" w:color="000000" w:fill="FFC000"/>
            <w:vAlign w:val="center"/>
            <w:hideMark/>
          </w:tcPr>
          <w:p w14:paraId="0DB058E3" w14:textId="77777777" w:rsidR="000D3093" w:rsidRPr="00840623" w:rsidRDefault="000D3093" w:rsidP="000D309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Ortalama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14EB20A" w14:textId="77777777" w:rsidR="000D3093" w:rsidRPr="00840623" w:rsidRDefault="000D3093" w:rsidP="000D309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Memnuniyet%</w:t>
            </w:r>
          </w:p>
        </w:tc>
      </w:tr>
      <w:tr w:rsidR="000D3093" w:rsidRPr="00840623" w14:paraId="2461078B"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E043309"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Bartın Üniversitesini tercih ettiğim için çok memnunum.</w:t>
            </w:r>
          </w:p>
        </w:tc>
        <w:tc>
          <w:tcPr>
            <w:tcW w:w="1444" w:type="dxa"/>
            <w:tcBorders>
              <w:top w:val="nil"/>
              <w:left w:val="nil"/>
              <w:bottom w:val="single" w:sz="4" w:space="0" w:color="auto"/>
              <w:right w:val="single" w:sz="4" w:space="0" w:color="auto"/>
            </w:tcBorders>
            <w:shd w:val="clear" w:color="auto" w:fill="auto"/>
            <w:vAlign w:val="center"/>
            <w:hideMark/>
          </w:tcPr>
          <w:p w14:paraId="4226B8FD" w14:textId="3EC25BA3" w:rsidR="000D3093" w:rsidRPr="00840623" w:rsidRDefault="0084062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1391</w:t>
            </w:r>
          </w:p>
        </w:tc>
        <w:tc>
          <w:tcPr>
            <w:tcW w:w="797" w:type="dxa"/>
            <w:tcBorders>
              <w:top w:val="nil"/>
              <w:left w:val="nil"/>
              <w:bottom w:val="single" w:sz="4" w:space="0" w:color="auto"/>
              <w:right w:val="single" w:sz="4" w:space="0" w:color="auto"/>
            </w:tcBorders>
            <w:shd w:val="clear" w:color="auto" w:fill="auto"/>
            <w:vAlign w:val="center"/>
            <w:hideMark/>
          </w:tcPr>
          <w:p w14:paraId="62938EC9"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3,82</w:t>
            </w:r>
          </w:p>
        </w:tc>
        <w:tc>
          <w:tcPr>
            <w:tcW w:w="0" w:type="auto"/>
            <w:tcBorders>
              <w:top w:val="nil"/>
              <w:left w:val="nil"/>
              <w:bottom w:val="single" w:sz="4" w:space="0" w:color="auto"/>
              <w:right w:val="single" w:sz="4" w:space="0" w:color="auto"/>
            </w:tcBorders>
            <w:shd w:val="clear" w:color="auto" w:fill="auto"/>
            <w:vAlign w:val="center"/>
            <w:hideMark/>
          </w:tcPr>
          <w:p w14:paraId="51D99CCB"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76,40</w:t>
            </w:r>
          </w:p>
        </w:tc>
      </w:tr>
      <w:tr w:rsidR="000D3093" w:rsidRPr="00840623" w14:paraId="63845875" w14:textId="77777777" w:rsidTr="000D3093">
        <w:trPr>
          <w:trHeight w:val="336"/>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96B1346"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Şimdi olsa yine Bartın Üniversitesi'nde okumayı tercih ederdim.</w:t>
            </w:r>
          </w:p>
        </w:tc>
        <w:tc>
          <w:tcPr>
            <w:tcW w:w="1444" w:type="dxa"/>
            <w:tcBorders>
              <w:top w:val="nil"/>
              <w:left w:val="nil"/>
              <w:bottom w:val="single" w:sz="4" w:space="0" w:color="auto"/>
              <w:right w:val="single" w:sz="4" w:space="0" w:color="auto"/>
            </w:tcBorders>
            <w:shd w:val="clear" w:color="auto" w:fill="auto"/>
            <w:vAlign w:val="center"/>
            <w:hideMark/>
          </w:tcPr>
          <w:p w14:paraId="5BCF2B9C" w14:textId="57B1192F"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5C8EEF1"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3,76</w:t>
            </w:r>
          </w:p>
        </w:tc>
        <w:tc>
          <w:tcPr>
            <w:tcW w:w="0" w:type="auto"/>
            <w:tcBorders>
              <w:top w:val="nil"/>
              <w:left w:val="nil"/>
              <w:bottom w:val="single" w:sz="4" w:space="0" w:color="auto"/>
              <w:right w:val="single" w:sz="4" w:space="0" w:color="auto"/>
            </w:tcBorders>
            <w:shd w:val="clear" w:color="auto" w:fill="auto"/>
            <w:vAlign w:val="center"/>
            <w:hideMark/>
          </w:tcPr>
          <w:p w14:paraId="78836345"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75,20</w:t>
            </w:r>
          </w:p>
        </w:tc>
      </w:tr>
      <w:tr w:rsidR="000D3093" w:rsidRPr="00840623" w14:paraId="5D305966"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7426D39"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aldığım eğitimden genel olarak memnunum.</w:t>
            </w:r>
          </w:p>
        </w:tc>
        <w:tc>
          <w:tcPr>
            <w:tcW w:w="1444" w:type="dxa"/>
            <w:tcBorders>
              <w:top w:val="nil"/>
              <w:left w:val="nil"/>
              <w:bottom w:val="single" w:sz="4" w:space="0" w:color="auto"/>
              <w:right w:val="single" w:sz="4" w:space="0" w:color="auto"/>
            </w:tcBorders>
            <w:shd w:val="clear" w:color="auto" w:fill="auto"/>
            <w:vAlign w:val="center"/>
            <w:hideMark/>
          </w:tcPr>
          <w:p w14:paraId="7A65130C" w14:textId="0B606B5B" w:rsidR="000D3093" w:rsidRPr="00840623" w:rsidRDefault="00840623" w:rsidP="000D30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1391</w:t>
            </w:r>
          </w:p>
        </w:tc>
        <w:tc>
          <w:tcPr>
            <w:tcW w:w="797" w:type="dxa"/>
            <w:tcBorders>
              <w:top w:val="nil"/>
              <w:left w:val="nil"/>
              <w:bottom w:val="single" w:sz="4" w:space="0" w:color="auto"/>
              <w:right w:val="single" w:sz="4" w:space="0" w:color="auto"/>
            </w:tcBorders>
            <w:shd w:val="clear" w:color="auto" w:fill="auto"/>
            <w:vAlign w:val="center"/>
            <w:hideMark/>
          </w:tcPr>
          <w:p w14:paraId="1298B06B"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3,84</w:t>
            </w:r>
          </w:p>
        </w:tc>
        <w:tc>
          <w:tcPr>
            <w:tcW w:w="0" w:type="auto"/>
            <w:tcBorders>
              <w:top w:val="nil"/>
              <w:left w:val="nil"/>
              <w:bottom w:val="single" w:sz="4" w:space="0" w:color="auto"/>
              <w:right w:val="single" w:sz="4" w:space="0" w:color="auto"/>
            </w:tcBorders>
            <w:shd w:val="clear" w:color="auto" w:fill="auto"/>
            <w:vAlign w:val="center"/>
            <w:hideMark/>
          </w:tcPr>
          <w:p w14:paraId="06B4B27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76,79</w:t>
            </w:r>
          </w:p>
        </w:tc>
      </w:tr>
      <w:tr w:rsidR="000D3093" w:rsidRPr="00840623" w14:paraId="0262B99B"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2E27ECA" w14:textId="77777777" w:rsidR="000D3093" w:rsidRPr="00840623" w:rsidRDefault="000D3093" w:rsidP="000D3093">
            <w:pPr>
              <w:spacing w:after="0" w:line="240" w:lineRule="auto"/>
              <w:jc w:val="center"/>
              <w:rPr>
                <w:rFonts w:ascii="Times New Roman" w:eastAsia="Times New Roman" w:hAnsi="Times New Roman" w:cs="Times New Roman"/>
                <w:color w:val="212121"/>
                <w:lang w:eastAsia="tr-TR"/>
              </w:rPr>
            </w:pPr>
            <w:r w:rsidRPr="00840623">
              <w:rPr>
                <w:rFonts w:ascii="Times New Roman" w:eastAsia="Times New Roman" w:hAnsi="Times New Roman" w:cs="Times New Roman"/>
                <w:color w:val="212121"/>
                <w:lang w:eastAsia="tr-TR"/>
              </w:rPr>
              <w:t>Mezun olduğum programın eğitim içeriğinin ve düzeyinin yeterli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6626D1F7" w14:textId="2E0809B8" w:rsidR="000D3093" w:rsidRPr="00840623" w:rsidRDefault="00840623" w:rsidP="000D3093">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1391</w:t>
            </w:r>
          </w:p>
        </w:tc>
        <w:tc>
          <w:tcPr>
            <w:tcW w:w="797" w:type="dxa"/>
            <w:tcBorders>
              <w:top w:val="nil"/>
              <w:left w:val="nil"/>
              <w:bottom w:val="single" w:sz="4" w:space="0" w:color="auto"/>
              <w:right w:val="single" w:sz="4" w:space="0" w:color="auto"/>
            </w:tcBorders>
            <w:shd w:val="clear" w:color="auto" w:fill="auto"/>
            <w:vAlign w:val="center"/>
            <w:hideMark/>
          </w:tcPr>
          <w:p w14:paraId="7A51CE9D"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3,63</w:t>
            </w:r>
          </w:p>
        </w:tc>
        <w:tc>
          <w:tcPr>
            <w:tcW w:w="0" w:type="auto"/>
            <w:tcBorders>
              <w:top w:val="nil"/>
              <w:left w:val="nil"/>
              <w:bottom w:val="single" w:sz="4" w:space="0" w:color="auto"/>
              <w:right w:val="single" w:sz="4" w:space="0" w:color="auto"/>
            </w:tcBorders>
            <w:shd w:val="clear" w:color="auto" w:fill="auto"/>
            <w:vAlign w:val="center"/>
            <w:hideMark/>
          </w:tcPr>
          <w:p w14:paraId="2F704DBB"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72,63</w:t>
            </w:r>
          </w:p>
        </w:tc>
      </w:tr>
      <w:tr w:rsidR="000D3093" w:rsidRPr="00840623" w14:paraId="5EE84FA9"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0772B67" w14:textId="77777777" w:rsidR="000D3093" w:rsidRPr="00840623" w:rsidRDefault="000D3093" w:rsidP="000D3093">
            <w:pPr>
              <w:spacing w:after="0" w:line="240" w:lineRule="auto"/>
              <w:jc w:val="center"/>
              <w:rPr>
                <w:rFonts w:ascii="Times New Roman" w:eastAsia="Times New Roman" w:hAnsi="Times New Roman" w:cs="Times New Roman"/>
                <w:color w:val="212121"/>
                <w:lang w:eastAsia="tr-TR"/>
              </w:rPr>
            </w:pPr>
            <w:r w:rsidRPr="00840623">
              <w:rPr>
                <w:rFonts w:ascii="Times New Roman" w:eastAsia="Times New Roman" w:hAnsi="Times New Roman" w:cs="Times New Roman"/>
                <w:color w:val="212121"/>
                <w:lang w:eastAsia="tr-TR"/>
              </w:rPr>
              <w:t>Üniversitede almış olduğum eğitimin beni iş hayatına iyi hazırladığını düşünüyorum</w:t>
            </w:r>
          </w:p>
        </w:tc>
        <w:tc>
          <w:tcPr>
            <w:tcW w:w="1444" w:type="dxa"/>
            <w:tcBorders>
              <w:top w:val="nil"/>
              <w:left w:val="nil"/>
              <w:bottom w:val="single" w:sz="4" w:space="0" w:color="auto"/>
              <w:right w:val="single" w:sz="4" w:space="0" w:color="auto"/>
            </w:tcBorders>
            <w:shd w:val="clear" w:color="auto" w:fill="auto"/>
            <w:vAlign w:val="center"/>
            <w:hideMark/>
          </w:tcPr>
          <w:p w14:paraId="16C8DBD3" w14:textId="34481B21"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2A5EA1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3,36</w:t>
            </w:r>
          </w:p>
        </w:tc>
        <w:tc>
          <w:tcPr>
            <w:tcW w:w="0" w:type="auto"/>
            <w:tcBorders>
              <w:top w:val="nil"/>
              <w:left w:val="nil"/>
              <w:bottom w:val="single" w:sz="4" w:space="0" w:color="auto"/>
              <w:right w:val="single" w:sz="4" w:space="0" w:color="auto"/>
            </w:tcBorders>
            <w:shd w:val="clear" w:color="auto" w:fill="auto"/>
            <w:vAlign w:val="center"/>
            <w:hideMark/>
          </w:tcPr>
          <w:p w14:paraId="22137125"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67,24</w:t>
            </w:r>
          </w:p>
        </w:tc>
      </w:tr>
      <w:tr w:rsidR="000D3093" w:rsidRPr="00840623" w14:paraId="3ADDE2E3"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1450194" w14:textId="77777777" w:rsidR="000D3093" w:rsidRPr="00840623" w:rsidRDefault="000D3093" w:rsidP="000D3093">
            <w:pPr>
              <w:spacing w:after="0" w:line="240" w:lineRule="auto"/>
              <w:jc w:val="center"/>
              <w:rPr>
                <w:rFonts w:ascii="Times New Roman" w:eastAsia="Times New Roman" w:hAnsi="Times New Roman" w:cs="Times New Roman"/>
                <w:color w:val="212121"/>
                <w:lang w:eastAsia="tr-TR"/>
              </w:rPr>
            </w:pPr>
            <w:r w:rsidRPr="00840623">
              <w:rPr>
                <w:rFonts w:ascii="Times New Roman" w:eastAsia="Times New Roman" w:hAnsi="Times New Roman" w:cs="Times New Roman"/>
                <w:color w:val="212121"/>
                <w:lang w:eastAsia="tr-TR"/>
              </w:rPr>
              <w:t>Eğitimim sırasında mesleki hayatın gereksinimlerine yönelik önerilerin yeterli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1F5A55EC" w14:textId="2703D46C"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679EF954"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3,49</w:t>
            </w:r>
          </w:p>
        </w:tc>
        <w:tc>
          <w:tcPr>
            <w:tcW w:w="0" w:type="auto"/>
            <w:tcBorders>
              <w:top w:val="nil"/>
              <w:left w:val="nil"/>
              <w:bottom w:val="single" w:sz="4" w:space="0" w:color="auto"/>
              <w:right w:val="single" w:sz="4" w:space="0" w:color="auto"/>
            </w:tcBorders>
            <w:shd w:val="clear" w:color="auto" w:fill="auto"/>
            <w:vAlign w:val="center"/>
            <w:hideMark/>
          </w:tcPr>
          <w:p w14:paraId="58CFE700"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69,70</w:t>
            </w:r>
          </w:p>
        </w:tc>
      </w:tr>
      <w:tr w:rsidR="000D3093" w:rsidRPr="00840623" w14:paraId="5F16B54F"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D55E9EA" w14:textId="77777777" w:rsidR="000D3093" w:rsidRPr="00840623" w:rsidRDefault="000D3093" w:rsidP="000D3093">
            <w:pPr>
              <w:spacing w:after="0" w:line="240" w:lineRule="auto"/>
              <w:jc w:val="center"/>
              <w:rPr>
                <w:rFonts w:ascii="Times New Roman" w:eastAsia="Times New Roman" w:hAnsi="Times New Roman" w:cs="Times New Roman"/>
                <w:color w:val="212121"/>
                <w:lang w:eastAsia="tr-TR"/>
              </w:rPr>
            </w:pPr>
            <w:r w:rsidRPr="00840623">
              <w:rPr>
                <w:rFonts w:ascii="Times New Roman" w:eastAsia="Times New Roman" w:hAnsi="Times New Roman" w:cs="Times New Roman"/>
                <w:color w:val="212121"/>
                <w:lang w:eastAsia="tr-TR"/>
              </w:rPr>
              <w:t>Üniversite eğitimim sırasında bize sağlanan olanakların genel olarak yeterli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13FBB2D7" w14:textId="41705220"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A08AD42"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3,29</w:t>
            </w:r>
          </w:p>
        </w:tc>
        <w:tc>
          <w:tcPr>
            <w:tcW w:w="0" w:type="auto"/>
            <w:tcBorders>
              <w:top w:val="nil"/>
              <w:left w:val="nil"/>
              <w:bottom w:val="single" w:sz="4" w:space="0" w:color="auto"/>
              <w:right w:val="single" w:sz="4" w:space="0" w:color="auto"/>
            </w:tcBorders>
            <w:shd w:val="clear" w:color="auto" w:fill="auto"/>
            <w:vAlign w:val="center"/>
            <w:hideMark/>
          </w:tcPr>
          <w:p w14:paraId="79EB9DEE"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65,85</w:t>
            </w:r>
          </w:p>
        </w:tc>
      </w:tr>
      <w:tr w:rsidR="000D3093" w:rsidRPr="00840623" w14:paraId="1847B8B3" w14:textId="77777777" w:rsidTr="000D3093">
        <w:trPr>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5368FA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aldığım eğitim ile alanımla ilgili bilgileri kavrama ve kullanabilme yeteneğine ulaştığımı düşünüyorum</w:t>
            </w:r>
          </w:p>
        </w:tc>
        <w:tc>
          <w:tcPr>
            <w:tcW w:w="1444" w:type="dxa"/>
            <w:tcBorders>
              <w:top w:val="nil"/>
              <w:left w:val="nil"/>
              <w:bottom w:val="single" w:sz="4" w:space="0" w:color="auto"/>
              <w:right w:val="single" w:sz="4" w:space="0" w:color="auto"/>
            </w:tcBorders>
            <w:shd w:val="clear" w:color="auto" w:fill="auto"/>
            <w:vAlign w:val="center"/>
            <w:hideMark/>
          </w:tcPr>
          <w:p w14:paraId="193218D1" w14:textId="402AC6AF"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1EEDC46"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3,67</w:t>
            </w:r>
          </w:p>
        </w:tc>
        <w:tc>
          <w:tcPr>
            <w:tcW w:w="0" w:type="auto"/>
            <w:tcBorders>
              <w:top w:val="nil"/>
              <w:left w:val="nil"/>
              <w:bottom w:val="single" w:sz="4" w:space="0" w:color="auto"/>
              <w:right w:val="single" w:sz="4" w:space="0" w:color="auto"/>
            </w:tcBorders>
            <w:shd w:val="clear" w:color="auto" w:fill="auto"/>
            <w:vAlign w:val="center"/>
            <w:hideMark/>
          </w:tcPr>
          <w:p w14:paraId="338534C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73,30</w:t>
            </w:r>
          </w:p>
        </w:tc>
      </w:tr>
      <w:tr w:rsidR="000D3093" w:rsidRPr="00840623" w14:paraId="1EB2CC2D"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857A2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aldığım eğitimin başlangıçtaki eğitim beklentilerimi karşıladığını düşünüyorum</w:t>
            </w:r>
          </w:p>
        </w:tc>
        <w:tc>
          <w:tcPr>
            <w:tcW w:w="1444" w:type="dxa"/>
            <w:tcBorders>
              <w:top w:val="nil"/>
              <w:left w:val="nil"/>
              <w:bottom w:val="single" w:sz="4" w:space="0" w:color="auto"/>
              <w:right w:val="single" w:sz="4" w:space="0" w:color="auto"/>
            </w:tcBorders>
            <w:shd w:val="clear" w:color="auto" w:fill="auto"/>
            <w:vAlign w:val="center"/>
            <w:hideMark/>
          </w:tcPr>
          <w:p w14:paraId="25ABFCD1" w14:textId="236F4E48"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520E9ED0"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3,57</w:t>
            </w:r>
          </w:p>
        </w:tc>
        <w:tc>
          <w:tcPr>
            <w:tcW w:w="0" w:type="auto"/>
            <w:tcBorders>
              <w:top w:val="nil"/>
              <w:left w:val="nil"/>
              <w:bottom w:val="single" w:sz="4" w:space="0" w:color="auto"/>
              <w:right w:val="single" w:sz="4" w:space="0" w:color="auto"/>
            </w:tcBorders>
            <w:shd w:val="clear" w:color="auto" w:fill="auto"/>
            <w:vAlign w:val="center"/>
            <w:hideMark/>
          </w:tcPr>
          <w:p w14:paraId="15EF76F2"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71,39</w:t>
            </w:r>
          </w:p>
        </w:tc>
      </w:tr>
      <w:tr w:rsidR="000D3093" w:rsidRPr="00840623" w14:paraId="4276CD17" w14:textId="77777777" w:rsidTr="000D3093">
        <w:trPr>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C4F9EE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gerçekleştirilen ders dışı ve ders içi etkinliklerin kariyerimi geliştirmem ve yön vermem konusunda bana yardımcı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25900BD7" w14:textId="31D5DA49"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2222FD9D"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3,43</w:t>
            </w:r>
          </w:p>
        </w:tc>
        <w:tc>
          <w:tcPr>
            <w:tcW w:w="0" w:type="auto"/>
            <w:tcBorders>
              <w:top w:val="nil"/>
              <w:left w:val="nil"/>
              <w:bottom w:val="single" w:sz="4" w:space="0" w:color="auto"/>
              <w:right w:val="single" w:sz="4" w:space="0" w:color="auto"/>
            </w:tcBorders>
            <w:shd w:val="clear" w:color="auto" w:fill="auto"/>
            <w:vAlign w:val="center"/>
            <w:hideMark/>
          </w:tcPr>
          <w:p w14:paraId="336846F4"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68,69</w:t>
            </w:r>
          </w:p>
        </w:tc>
      </w:tr>
      <w:tr w:rsidR="000D3093" w:rsidRPr="00840623" w14:paraId="0E3EF91A"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2A6CC03"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 ile mezunların kolay iletişim sağlayabildiğini düşünüyorum.</w:t>
            </w:r>
          </w:p>
        </w:tc>
        <w:tc>
          <w:tcPr>
            <w:tcW w:w="1444" w:type="dxa"/>
            <w:tcBorders>
              <w:top w:val="nil"/>
              <w:left w:val="nil"/>
              <w:bottom w:val="single" w:sz="4" w:space="0" w:color="auto"/>
              <w:right w:val="single" w:sz="4" w:space="0" w:color="auto"/>
            </w:tcBorders>
            <w:shd w:val="clear" w:color="auto" w:fill="auto"/>
            <w:vAlign w:val="center"/>
            <w:hideMark/>
          </w:tcPr>
          <w:p w14:paraId="33ED7511" w14:textId="17CB734D"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7B0EF2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3,58</w:t>
            </w:r>
          </w:p>
        </w:tc>
        <w:tc>
          <w:tcPr>
            <w:tcW w:w="0" w:type="auto"/>
            <w:tcBorders>
              <w:top w:val="nil"/>
              <w:left w:val="nil"/>
              <w:bottom w:val="single" w:sz="4" w:space="0" w:color="auto"/>
              <w:right w:val="single" w:sz="4" w:space="0" w:color="auto"/>
            </w:tcBorders>
            <w:shd w:val="clear" w:color="auto" w:fill="auto"/>
            <w:vAlign w:val="center"/>
            <w:hideMark/>
          </w:tcPr>
          <w:p w14:paraId="19D4A80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71,56</w:t>
            </w:r>
          </w:p>
        </w:tc>
      </w:tr>
      <w:tr w:rsidR="000D3093" w:rsidRPr="00840623" w14:paraId="1E69FD5B" w14:textId="77777777" w:rsidTr="000D3093">
        <w:trPr>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0E704C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almış olduğum eğitimin çağımızın ihtiyaçlarını karşılayan beceriler geliştirmeme aracı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59AF382F" w14:textId="1351B32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320B4083"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3,45</w:t>
            </w:r>
          </w:p>
        </w:tc>
        <w:tc>
          <w:tcPr>
            <w:tcW w:w="0" w:type="auto"/>
            <w:tcBorders>
              <w:top w:val="nil"/>
              <w:left w:val="nil"/>
              <w:bottom w:val="single" w:sz="4" w:space="0" w:color="auto"/>
              <w:right w:val="single" w:sz="4" w:space="0" w:color="auto"/>
            </w:tcBorders>
            <w:shd w:val="clear" w:color="auto" w:fill="auto"/>
            <w:vAlign w:val="center"/>
            <w:hideMark/>
          </w:tcPr>
          <w:p w14:paraId="74B6A87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68,99</w:t>
            </w:r>
          </w:p>
        </w:tc>
      </w:tr>
      <w:tr w:rsidR="000D3093" w:rsidRPr="00840623" w14:paraId="7539A647"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32945F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Üniversite eğitimim bana etik ve mesleki sorumluluk anlayışı kazandırdığını düşünüyorum. </w:t>
            </w:r>
          </w:p>
        </w:tc>
        <w:tc>
          <w:tcPr>
            <w:tcW w:w="1444" w:type="dxa"/>
            <w:tcBorders>
              <w:top w:val="nil"/>
              <w:left w:val="nil"/>
              <w:bottom w:val="single" w:sz="4" w:space="0" w:color="auto"/>
              <w:right w:val="single" w:sz="4" w:space="0" w:color="auto"/>
            </w:tcBorders>
            <w:shd w:val="clear" w:color="auto" w:fill="auto"/>
            <w:vAlign w:val="center"/>
            <w:hideMark/>
          </w:tcPr>
          <w:p w14:paraId="416E7152" w14:textId="257F913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44FE270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3,88</w:t>
            </w:r>
          </w:p>
        </w:tc>
        <w:tc>
          <w:tcPr>
            <w:tcW w:w="0" w:type="auto"/>
            <w:tcBorders>
              <w:top w:val="nil"/>
              <w:left w:val="nil"/>
              <w:bottom w:val="single" w:sz="4" w:space="0" w:color="auto"/>
              <w:right w:val="single" w:sz="4" w:space="0" w:color="auto"/>
            </w:tcBorders>
            <w:shd w:val="clear" w:color="auto" w:fill="auto"/>
            <w:vAlign w:val="center"/>
            <w:hideMark/>
          </w:tcPr>
          <w:p w14:paraId="652C72B6"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77,59</w:t>
            </w:r>
          </w:p>
        </w:tc>
      </w:tr>
      <w:tr w:rsidR="000D3093" w:rsidRPr="00840623" w14:paraId="05756376" w14:textId="77777777" w:rsidTr="000D3093">
        <w:trPr>
          <w:trHeight w:val="5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FACDCC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Üniversitenin alanımın gerektirdiği düzeyde teknolojik araç gereçleri kullanabilme yetkinliğini kazandırdığını düşünüyorum</w:t>
            </w:r>
          </w:p>
        </w:tc>
        <w:tc>
          <w:tcPr>
            <w:tcW w:w="1444" w:type="dxa"/>
            <w:tcBorders>
              <w:top w:val="nil"/>
              <w:left w:val="nil"/>
              <w:bottom w:val="single" w:sz="4" w:space="0" w:color="auto"/>
              <w:right w:val="single" w:sz="4" w:space="0" w:color="auto"/>
            </w:tcBorders>
            <w:shd w:val="clear" w:color="auto" w:fill="auto"/>
            <w:vAlign w:val="center"/>
            <w:hideMark/>
          </w:tcPr>
          <w:p w14:paraId="659F19E8" w14:textId="5C0CC3BD"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23B1C20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3,45</w:t>
            </w:r>
          </w:p>
        </w:tc>
        <w:tc>
          <w:tcPr>
            <w:tcW w:w="0" w:type="auto"/>
            <w:tcBorders>
              <w:top w:val="nil"/>
              <w:left w:val="nil"/>
              <w:bottom w:val="single" w:sz="4" w:space="0" w:color="auto"/>
              <w:right w:val="single" w:sz="4" w:space="0" w:color="auto"/>
            </w:tcBorders>
            <w:shd w:val="clear" w:color="auto" w:fill="auto"/>
            <w:vAlign w:val="center"/>
            <w:hideMark/>
          </w:tcPr>
          <w:p w14:paraId="756D8432"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69,08</w:t>
            </w:r>
          </w:p>
        </w:tc>
      </w:tr>
      <w:tr w:rsidR="000D3093" w:rsidRPr="00840623" w14:paraId="7D79DBA5"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3754B8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Aldığım eğitimin mesleki bilgi ve becerileri kazanma açısından yeterli olduğunu düşünüyorum.</w:t>
            </w:r>
          </w:p>
        </w:tc>
        <w:tc>
          <w:tcPr>
            <w:tcW w:w="1444" w:type="dxa"/>
            <w:tcBorders>
              <w:top w:val="nil"/>
              <w:left w:val="nil"/>
              <w:bottom w:val="single" w:sz="4" w:space="0" w:color="auto"/>
              <w:right w:val="single" w:sz="4" w:space="0" w:color="auto"/>
            </w:tcBorders>
            <w:shd w:val="clear" w:color="auto" w:fill="auto"/>
            <w:vAlign w:val="center"/>
            <w:hideMark/>
          </w:tcPr>
          <w:p w14:paraId="45E06E70" w14:textId="0C7C1C43"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4DF98F16"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3,49</w:t>
            </w:r>
          </w:p>
        </w:tc>
        <w:tc>
          <w:tcPr>
            <w:tcW w:w="0" w:type="auto"/>
            <w:tcBorders>
              <w:top w:val="nil"/>
              <w:left w:val="nil"/>
              <w:bottom w:val="single" w:sz="4" w:space="0" w:color="auto"/>
              <w:right w:val="single" w:sz="4" w:space="0" w:color="auto"/>
            </w:tcBorders>
            <w:shd w:val="clear" w:color="auto" w:fill="auto"/>
            <w:vAlign w:val="center"/>
            <w:hideMark/>
          </w:tcPr>
          <w:p w14:paraId="79F31502"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69,84</w:t>
            </w:r>
          </w:p>
        </w:tc>
      </w:tr>
      <w:tr w:rsidR="000D3093" w:rsidRPr="00840623" w14:paraId="4037247C"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EC34C3"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Üniversitemin bana kişisel ve sosyal özelliklerimi geliştirmemde katkı sağladığını düşünüyorum.</w:t>
            </w:r>
          </w:p>
        </w:tc>
        <w:tc>
          <w:tcPr>
            <w:tcW w:w="1444" w:type="dxa"/>
            <w:tcBorders>
              <w:top w:val="nil"/>
              <w:left w:val="nil"/>
              <w:bottom w:val="single" w:sz="4" w:space="0" w:color="auto"/>
              <w:right w:val="single" w:sz="4" w:space="0" w:color="auto"/>
            </w:tcBorders>
            <w:shd w:val="clear" w:color="auto" w:fill="auto"/>
            <w:vAlign w:val="center"/>
            <w:hideMark/>
          </w:tcPr>
          <w:p w14:paraId="6EB1055D" w14:textId="540004FB"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1827A98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3,77</w:t>
            </w:r>
          </w:p>
        </w:tc>
        <w:tc>
          <w:tcPr>
            <w:tcW w:w="0" w:type="auto"/>
            <w:tcBorders>
              <w:top w:val="nil"/>
              <w:left w:val="nil"/>
              <w:bottom w:val="single" w:sz="4" w:space="0" w:color="auto"/>
              <w:right w:val="single" w:sz="4" w:space="0" w:color="auto"/>
            </w:tcBorders>
            <w:shd w:val="clear" w:color="auto" w:fill="auto"/>
            <w:vAlign w:val="center"/>
            <w:hideMark/>
          </w:tcPr>
          <w:p w14:paraId="449FC436"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75,40</w:t>
            </w:r>
          </w:p>
        </w:tc>
      </w:tr>
      <w:tr w:rsidR="000D3093" w:rsidRPr="00840623" w14:paraId="4D402889"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E7F6CDC"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Derslerime giren öğretim elemanlarının alanlarında uzman olduklarını düşünüyorum. </w:t>
            </w:r>
          </w:p>
        </w:tc>
        <w:tc>
          <w:tcPr>
            <w:tcW w:w="1444" w:type="dxa"/>
            <w:tcBorders>
              <w:top w:val="nil"/>
              <w:left w:val="nil"/>
              <w:bottom w:val="single" w:sz="4" w:space="0" w:color="auto"/>
              <w:right w:val="single" w:sz="4" w:space="0" w:color="auto"/>
            </w:tcBorders>
            <w:shd w:val="clear" w:color="auto" w:fill="auto"/>
            <w:vAlign w:val="center"/>
            <w:hideMark/>
          </w:tcPr>
          <w:p w14:paraId="197FF629" w14:textId="49DA64F0"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center"/>
            <w:hideMark/>
          </w:tcPr>
          <w:p w14:paraId="5D134C3F"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4,04</w:t>
            </w:r>
          </w:p>
        </w:tc>
        <w:tc>
          <w:tcPr>
            <w:tcW w:w="0" w:type="auto"/>
            <w:tcBorders>
              <w:top w:val="nil"/>
              <w:left w:val="nil"/>
              <w:bottom w:val="single" w:sz="4" w:space="0" w:color="auto"/>
              <w:right w:val="single" w:sz="4" w:space="0" w:color="auto"/>
            </w:tcBorders>
            <w:shd w:val="clear" w:color="auto" w:fill="auto"/>
            <w:vAlign w:val="center"/>
            <w:hideMark/>
          </w:tcPr>
          <w:p w14:paraId="4861066C"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80,76</w:t>
            </w:r>
          </w:p>
        </w:tc>
      </w:tr>
      <w:tr w:rsidR="000D3093" w:rsidRPr="00840623" w14:paraId="6EAC31BE"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15FFEA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Öğretim elemanları ile öğrenciler arasındaki ilişkiden memnundum.  </w:t>
            </w:r>
          </w:p>
        </w:tc>
        <w:tc>
          <w:tcPr>
            <w:tcW w:w="1444" w:type="dxa"/>
            <w:tcBorders>
              <w:top w:val="nil"/>
              <w:left w:val="nil"/>
              <w:bottom w:val="single" w:sz="4" w:space="0" w:color="auto"/>
              <w:right w:val="single" w:sz="4" w:space="0" w:color="auto"/>
            </w:tcBorders>
            <w:shd w:val="clear" w:color="auto" w:fill="auto"/>
            <w:vAlign w:val="center"/>
            <w:hideMark/>
          </w:tcPr>
          <w:p w14:paraId="4AB99301" w14:textId="0A0E0F5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bottom"/>
            <w:hideMark/>
          </w:tcPr>
          <w:p w14:paraId="4C495FA2"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4,16</w:t>
            </w:r>
          </w:p>
        </w:tc>
        <w:tc>
          <w:tcPr>
            <w:tcW w:w="0" w:type="auto"/>
            <w:tcBorders>
              <w:top w:val="nil"/>
              <w:left w:val="nil"/>
              <w:bottom w:val="single" w:sz="4" w:space="0" w:color="auto"/>
              <w:right w:val="single" w:sz="4" w:space="0" w:color="auto"/>
            </w:tcBorders>
            <w:shd w:val="clear" w:color="auto" w:fill="auto"/>
            <w:vAlign w:val="center"/>
            <w:hideMark/>
          </w:tcPr>
          <w:p w14:paraId="35E6B4A0"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83,18</w:t>
            </w:r>
          </w:p>
        </w:tc>
      </w:tr>
      <w:tr w:rsidR="000D3093" w:rsidRPr="00840623" w14:paraId="16EBC7A5"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EFD3B23"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İdari personel ile öğrenciler arasındaki ilişkiden memnundum. </w:t>
            </w:r>
          </w:p>
        </w:tc>
        <w:tc>
          <w:tcPr>
            <w:tcW w:w="1444" w:type="dxa"/>
            <w:tcBorders>
              <w:top w:val="nil"/>
              <w:left w:val="nil"/>
              <w:bottom w:val="single" w:sz="4" w:space="0" w:color="auto"/>
              <w:right w:val="single" w:sz="4" w:space="0" w:color="auto"/>
            </w:tcBorders>
            <w:shd w:val="clear" w:color="auto" w:fill="auto"/>
            <w:vAlign w:val="center"/>
            <w:hideMark/>
          </w:tcPr>
          <w:p w14:paraId="33D283F5" w14:textId="31EEEF73"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bottom"/>
            <w:hideMark/>
          </w:tcPr>
          <w:p w14:paraId="2E1D2A78"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3,69</w:t>
            </w:r>
          </w:p>
        </w:tc>
        <w:tc>
          <w:tcPr>
            <w:tcW w:w="0" w:type="auto"/>
            <w:tcBorders>
              <w:top w:val="nil"/>
              <w:left w:val="nil"/>
              <w:bottom w:val="single" w:sz="4" w:space="0" w:color="auto"/>
              <w:right w:val="single" w:sz="4" w:space="0" w:color="auto"/>
            </w:tcBorders>
            <w:shd w:val="clear" w:color="auto" w:fill="auto"/>
            <w:vAlign w:val="center"/>
            <w:hideMark/>
          </w:tcPr>
          <w:p w14:paraId="2FF2F69E"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73,71</w:t>
            </w:r>
          </w:p>
        </w:tc>
      </w:tr>
      <w:tr w:rsidR="000D3093" w:rsidRPr="00840623" w14:paraId="45519237" w14:textId="77777777" w:rsidTr="000D3093">
        <w:trPr>
          <w:trHeight w:val="28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E56B9EA"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Üniversite yönetimi ile öğrenciler arasındaki ilişkiden memnundum. </w:t>
            </w:r>
          </w:p>
        </w:tc>
        <w:tc>
          <w:tcPr>
            <w:tcW w:w="1444" w:type="dxa"/>
            <w:tcBorders>
              <w:top w:val="nil"/>
              <w:left w:val="nil"/>
              <w:bottom w:val="single" w:sz="4" w:space="0" w:color="auto"/>
              <w:right w:val="single" w:sz="4" w:space="0" w:color="auto"/>
            </w:tcBorders>
            <w:shd w:val="clear" w:color="auto" w:fill="auto"/>
            <w:vAlign w:val="center"/>
            <w:hideMark/>
          </w:tcPr>
          <w:p w14:paraId="10272FF6" w14:textId="14BFE692"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797" w:type="dxa"/>
            <w:tcBorders>
              <w:top w:val="nil"/>
              <w:left w:val="nil"/>
              <w:bottom w:val="single" w:sz="4" w:space="0" w:color="auto"/>
              <w:right w:val="single" w:sz="4" w:space="0" w:color="auto"/>
            </w:tcBorders>
            <w:shd w:val="clear" w:color="auto" w:fill="auto"/>
            <w:vAlign w:val="bottom"/>
            <w:hideMark/>
          </w:tcPr>
          <w:p w14:paraId="4A679DD9"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3,68</w:t>
            </w:r>
          </w:p>
        </w:tc>
        <w:tc>
          <w:tcPr>
            <w:tcW w:w="0" w:type="auto"/>
            <w:tcBorders>
              <w:top w:val="nil"/>
              <w:left w:val="nil"/>
              <w:bottom w:val="single" w:sz="4" w:space="0" w:color="auto"/>
              <w:right w:val="single" w:sz="4" w:space="0" w:color="auto"/>
            </w:tcBorders>
            <w:shd w:val="clear" w:color="auto" w:fill="auto"/>
            <w:vAlign w:val="center"/>
            <w:hideMark/>
          </w:tcPr>
          <w:p w14:paraId="041F717E" w14:textId="77777777" w:rsidR="000D3093" w:rsidRPr="00840623" w:rsidRDefault="000D3093" w:rsidP="000D309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73,70</w:t>
            </w:r>
          </w:p>
        </w:tc>
      </w:tr>
    </w:tbl>
    <w:p w14:paraId="54C2AC97" w14:textId="4B63FCD7" w:rsidR="000A1B83" w:rsidRPr="00840623" w:rsidRDefault="000A1B83" w:rsidP="00E9121D">
      <w:pPr>
        <w:jc w:val="both"/>
        <w:rPr>
          <w:rFonts w:ascii="Times New Roman" w:hAnsi="Times New Roman" w:cs="Times New Roman"/>
          <w:noProof/>
        </w:rPr>
      </w:pPr>
    </w:p>
    <w:tbl>
      <w:tblPr>
        <w:tblpPr w:leftFromText="141" w:rightFromText="141" w:vertAnchor="text" w:horzAnchor="margin" w:tblpXSpec="center" w:tblpY="288"/>
        <w:tblW w:w="10771" w:type="dxa"/>
        <w:tblCellMar>
          <w:left w:w="70" w:type="dxa"/>
          <w:right w:w="70" w:type="dxa"/>
        </w:tblCellMar>
        <w:tblLook w:val="04A0" w:firstRow="1" w:lastRow="0" w:firstColumn="1" w:lastColumn="0" w:noHBand="0" w:noVBand="1"/>
      </w:tblPr>
      <w:tblGrid>
        <w:gridCol w:w="7495"/>
        <w:gridCol w:w="580"/>
        <w:gridCol w:w="1138"/>
        <w:gridCol w:w="1558"/>
      </w:tblGrid>
      <w:tr w:rsidR="000A1B83" w:rsidRPr="00840623" w14:paraId="4FBE0405" w14:textId="77777777" w:rsidTr="00840623">
        <w:trPr>
          <w:trHeight w:val="504"/>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303DBA4F" w14:textId="77777777" w:rsidR="000A1B83" w:rsidRPr="00840623" w:rsidRDefault="000A1B83" w:rsidP="000A1B8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lastRenderedPageBreak/>
              <w:t>Alt Boyutlar</w:t>
            </w:r>
          </w:p>
        </w:tc>
        <w:tc>
          <w:tcPr>
            <w:tcW w:w="499" w:type="dxa"/>
            <w:tcBorders>
              <w:top w:val="single" w:sz="4" w:space="0" w:color="auto"/>
              <w:left w:val="nil"/>
              <w:bottom w:val="single" w:sz="4" w:space="0" w:color="auto"/>
              <w:right w:val="single" w:sz="4" w:space="0" w:color="auto"/>
            </w:tcBorders>
            <w:shd w:val="clear" w:color="000000" w:fill="FFC000"/>
            <w:vAlign w:val="center"/>
            <w:hideMark/>
          </w:tcPr>
          <w:p w14:paraId="4B213B0C" w14:textId="77777777" w:rsidR="000A1B83" w:rsidRPr="00840623" w:rsidRDefault="000A1B83" w:rsidP="000A1B8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N</w:t>
            </w:r>
          </w:p>
        </w:tc>
        <w:tc>
          <w:tcPr>
            <w:tcW w:w="1138" w:type="dxa"/>
            <w:tcBorders>
              <w:top w:val="single" w:sz="4" w:space="0" w:color="auto"/>
              <w:left w:val="nil"/>
              <w:bottom w:val="single" w:sz="4" w:space="0" w:color="auto"/>
              <w:right w:val="single" w:sz="4" w:space="0" w:color="auto"/>
            </w:tcBorders>
            <w:shd w:val="clear" w:color="000000" w:fill="FFC000"/>
            <w:vAlign w:val="center"/>
            <w:hideMark/>
          </w:tcPr>
          <w:p w14:paraId="54E306BC" w14:textId="77777777" w:rsidR="000A1B83" w:rsidRPr="00840623" w:rsidRDefault="000A1B83" w:rsidP="000A1B8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Ortalama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24865029" w14:textId="77777777" w:rsidR="000A1B83" w:rsidRPr="00840623" w:rsidRDefault="000A1B83" w:rsidP="000A1B83">
            <w:pPr>
              <w:spacing w:after="0" w:line="240" w:lineRule="auto"/>
              <w:jc w:val="center"/>
              <w:rPr>
                <w:rFonts w:ascii="Times New Roman" w:eastAsia="Times New Roman" w:hAnsi="Times New Roman" w:cs="Times New Roman"/>
                <w:b/>
                <w:bCs/>
                <w:color w:val="000000"/>
                <w:lang w:eastAsia="tr-TR"/>
              </w:rPr>
            </w:pPr>
            <w:r w:rsidRPr="00840623">
              <w:rPr>
                <w:rFonts w:ascii="Times New Roman" w:eastAsia="Times New Roman" w:hAnsi="Times New Roman" w:cs="Times New Roman"/>
                <w:b/>
                <w:bCs/>
                <w:color w:val="000000"/>
                <w:lang w:eastAsia="tr-TR"/>
              </w:rPr>
              <w:t>Memnuniyet%</w:t>
            </w:r>
          </w:p>
        </w:tc>
      </w:tr>
      <w:tr w:rsidR="000A1B83" w:rsidRPr="00840623" w14:paraId="11CA496F" w14:textId="77777777" w:rsidTr="00840623">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AD0676"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Aldığım eğitim sürecinde kariyer ve iş dünyasının gereksinimlerine yönelik tavsiyeler aldım. </w:t>
            </w:r>
          </w:p>
        </w:tc>
        <w:tc>
          <w:tcPr>
            <w:tcW w:w="499" w:type="dxa"/>
            <w:tcBorders>
              <w:top w:val="nil"/>
              <w:left w:val="nil"/>
              <w:bottom w:val="single" w:sz="4" w:space="0" w:color="auto"/>
              <w:right w:val="single" w:sz="4" w:space="0" w:color="auto"/>
            </w:tcBorders>
            <w:shd w:val="clear" w:color="auto" w:fill="auto"/>
            <w:vAlign w:val="center"/>
            <w:hideMark/>
          </w:tcPr>
          <w:p w14:paraId="53DDC41E" w14:textId="0EAB2C02"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7DB99846"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3,68</w:t>
            </w:r>
          </w:p>
        </w:tc>
        <w:tc>
          <w:tcPr>
            <w:tcW w:w="0" w:type="auto"/>
            <w:tcBorders>
              <w:top w:val="nil"/>
              <w:left w:val="nil"/>
              <w:bottom w:val="single" w:sz="4" w:space="0" w:color="auto"/>
              <w:right w:val="single" w:sz="4" w:space="0" w:color="auto"/>
            </w:tcBorders>
            <w:shd w:val="clear" w:color="auto" w:fill="auto"/>
            <w:vAlign w:val="center"/>
            <w:hideMark/>
          </w:tcPr>
          <w:p w14:paraId="5413AC6A"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73,51</w:t>
            </w:r>
          </w:p>
        </w:tc>
      </w:tr>
      <w:tr w:rsidR="000A1B83" w:rsidRPr="00840623" w14:paraId="37851212" w14:textId="77777777" w:rsidTr="00840623">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FE285"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Bartın Üniversitesi'ndeki lisansüstü eğitim ile ilgili fırsat ve olanakların yeterli olduğunu düşünüyorum.</w:t>
            </w:r>
          </w:p>
        </w:tc>
        <w:tc>
          <w:tcPr>
            <w:tcW w:w="499" w:type="dxa"/>
            <w:tcBorders>
              <w:top w:val="nil"/>
              <w:left w:val="nil"/>
              <w:bottom w:val="single" w:sz="4" w:space="0" w:color="auto"/>
              <w:right w:val="single" w:sz="4" w:space="0" w:color="auto"/>
            </w:tcBorders>
            <w:shd w:val="clear" w:color="auto" w:fill="auto"/>
            <w:vAlign w:val="center"/>
            <w:hideMark/>
          </w:tcPr>
          <w:p w14:paraId="1751CED4" w14:textId="6D8CB865"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38784B92"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3,28</w:t>
            </w:r>
          </w:p>
        </w:tc>
        <w:tc>
          <w:tcPr>
            <w:tcW w:w="0" w:type="auto"/>
            <w:tcBorders>
              <w:top w:val="nil"/>
              <w:left w:val="nil"/>
              <w:bottom w:val="single" w:sz="4" w:space="0" w:color="auto"/>
              <w:right w:val="single" w:sz="4" w:space="0" w:color="auto"/>
            </w:tcBorders>
            <w:shd w:val="clear" w:color="auto" w:fill="auto"/>
            <w:vAlign w:val="center"/>
            <w:hideMark/>
          </w:tcPr>
          <w:p w14:paraId="79F7EE7C"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65,59</w:t>
            </w:r>
          </w:p>
        </w:tc>
      </w:tr>
      <w:tr w:rsidR="000A1B83" w:rsidRPr="00840623" w14:paraId="26E8B65A" w14:textId="77777777" w:rsidTr="00840623">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2FC4F"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Üniversitede aldığım eğitimin çalıştığım iş yerinde bana kolaylık sağladığını düşünüyorum. (Çalışıyorsanız işaretleyiniz.)</w:t>
            </w:r>
          </w:p>
        </w:tc>
        <w:tc>
          <w:tcPr>
            <w:tcW w:w="499" w:type="dxa"/>
            <w:tcBorders>
              <w:top w:val="nil"/>
              <w:left w:val="nil"/>
              <w:bottom w:val="single" w:sz="4" w:space="0" w:color="auto"/>
              <w:right w:val="single" w:sz="4" w:space="0" w:color="auto"/>
            </w:tcBorders>
            <w:shd w:val="clear" w:color="auto" w:fill="auto"/>
            <w:vAlign w:val="center"/>
            <w:hideMark/>
          </w:tcPr>
          <w:p w14:paraId="7E6605E9" w14:textId="7C7844C5"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2AFDCA16"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3,36</w:t>
            </w:r>
          </w:p>
        </w:tc>
        <w:tc>
          <w:tcPr>
            <w:tcW w:w="0" w:type="auto"/>
            <w:tcBorders>
              <w:top w:val="nil"/>
              <w:left w:val="nil"/>
              <w:bottom w:val="single" w:sz="4" w:space="0" w:color="auto"/>
              <w:right w:val="single" w:sz="4" w:space="0" w:color="auto"/>
            </w:tcBorders>
            <w:shd w:val="clear" w:color="auto" w:fill="auto"/>
            <w:vAlign w:val="center"/>
            <w:hideMark/>
          </w:tcPr>
          <w:p w14:paraId="653E6D01"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67,16</w:t>
            </w:r>
          </w:p>
        </w:tc>
      </w:tr>
      <w:tr w:rsidR="000A1B83" w:rsidRPr="00840623" w14:paraId="0BF284A0" w14:textId="77777777" w:rsidTr="00840623">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A85F41"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Bartın Üniversitesi mezunu olmam ilk işe girişimde bana avantaj sağladığını düşünüyorum. (Çalışıyorsanız işaretleyiniz.)</w:t>
            </w:r>
          </w:p>
        </w:tc>
        <w:tc>
          <w:tcPr>
            <w:tcW w:w="499" w:type="dxa"/>
            <w:tcBorders>
              <w:top w:val="nil"/>
              <w:left w:val="nil"/>
              <w:bottom w:val="single" w:sz="4" w:space="0" w:color="auto"/>
              <w:right w:val="single" w:sz="4" w:space="0" w:color="auto"/>
            </w:tcBorders>
            <w:shd w:val="clear" w:color="auto" w:fill="auto"/>
            <w:vAlign w:val="center"/>
            <w:hideMark/>
          </w:tcPr>
          <w:p w14:paraId="7E5B222B" w14:textId="2A415F4B"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093AB87F"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3,34</w:t>
            </w:r>
          </w:p>
        </w:tc>
        <w:tc>
          <w:tcPr>
            <w:tcW w:w="0" w:type="auto"/>
            <w:tcBorders>
              <w:top w:val="nil"/>
              <w:left w:val="nil"/>
              <w:bottom w:val="single" w:sz="4" w:space="0" w:color="auto"/>
              <w:right w:val="single" w:sz="4" w:space="0" w:color="auto"/>
            </w:tcBorders>
            <w:shd w:val="clear" w:color="auto" w:fill="auto"/>
            <w:vAlign w:val="center"/>
            <w:hideMark/>
          </w:tcPr>
          <w:p w14:paraId="2CC490C4"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66,75</w:t>
            </w:r>
          </w:p>
        </w:tc>
      </w:tr>
      <w:tr w:rsidR="000A1B83" w:rsidRPr="00840623" w14:paraId="26FE507E" w14:textId="77777777" w:rsidTr="00840623">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6A44C"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 xml:space="preserve">Bartın Üniversitesi mezuniyet töreni organizasyonundan memnun kaldım. </w:t>
            </w:r>
          </w:p>
        </w:tc>
        <w:tc>
          <w:tcPr>
            <w:tcW w:w="499" w:type="dxa"/>
            <w:tcBorders>
              <w:top w:val="nil"/>
              <w:left w:val="nil"/>
              <w:bottom w:val="single" w:sz="4" w:space="0" w:color="auto"/>
              <w:right w:val="single" w:sz="4" w:space="0" w:color="auto"/>
            </w:tcBorders>
            <w:shd w:val="clear" w:color="auto" w:fill="auto"/>
            <w:vAlign w:val="center"/>
            <w:hideMark/>
          </w:tcPr>
          <w:p w14:paraId="5269DDF6" w14:textId="5E29ED03"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42750500"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3,69</w:t>
            </w:r>
          </w:p>
        </w:tc>
        <w:tc>
          <w:tcPr>
            <w:tcW w:w="0" w:type="auto"/>
            <w:tcBorders>
              <w:top w:val="nil"/>
              <w:left w:val="nil"/>
              <w:bottom w:val="single" w:sz="4" w:space="0" w:color="auto"/>
              <w:right w:val="single" w:sz="4" w:space="0" w:color="auto"/>
            </w:tcBorders>
            <w:shd w:val="clear" w:color="auto" w:fill="auto"/>
            <w:vAlign w:val="center"/>
            <w:hideMark/>
          </w:tcPr>
          <w:p w14:paraId="1E4DBAA7"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73,74</w:t>
            </w:r>
          </w:p>
        </w:tc>
      </w:tr>
      <w:tr w:rsidR="000A1B83" w:rsidRPr="00840623" w14:paraId="4404C7D6" w14:textId="77777777" w:rsidTr="00840623">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62B19E"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Bartın Üniversitesi'ndeki kalite çalışmalarının yeterli olduğunu düşünüyorum.</w:t>
            </w:r>
          </w:p>
        </w:tc>
        <w:tc>
          <w:tcPr>
            <w:tcW w:w="499" w:type="dxa"/>
            <w:tcBorders>
              <w:top w:val="nil"/>
              <w:left w:val="nil"/>
              <w:bottom w:val="single" w:sz="4" w:space="0" w:color="auto"/>
              <w:right w:val="single" w:sz="4" w:space="0" w:color="auto"/>
            </w:tcBorders>
            <w:shd w:val="clear" w:color="auto" w:fill="auto"/>
            <w:vAlign w:val="center"/>
            <w:hideMark/>
          </w:tcPr>
          <w:p w14:paraId="3644A496" w14:textId="723877A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026ACC16"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3,42</w:t>
            </w:r>
          </w:p>
        </w:tc>
        <w:tc>
          <w:tcPr>
            <w:tcW w:w="0" w:type="auto"/>
            <w:tcBorders>
              <w:top w:val="nil"/>
              <w:left w:val="nil"/>
              <w:bottom w:val="single" w:sz="4" w:space="0" w:color="auto"/>
              <w:right w:val="single" w:sz="4" w:space="0" w:color="auto"/>
            </w:tcBorders>
            <w:shd w:val="clear" w:color="auto" w:fill="auto"/>
            <w:vAlign w:val="center"/>
            <w:hideMark/>
          </w:tcPr>
          <w:p w14:paraId="5624274E"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68,41</w:t>
            </w:r>
          </w:p>
        </w:tc>
      </w:tr>
      <w:tr w:rsidR="000A1B83" w:rsidRPr="00840623" w14:paraId="3AB415A7" w14:textId="77777777" w:rsidTr="00840623">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7327D3"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Bartın Üniversitesi isminin işe girmemde kolaylık sağladığını düşünüyorum.  (Çalışıyorsanız işaretleyiniz.)</w:t>
            </w:r>
          </w:p>
        </w:tc>
        <w:tc>
          <w:tcPr>
            <w:tcW w:w="499" w:type="dxa"/>
            <w:tcBorders>
              <w:top w:val="nil"/>
              <w:left w:val="nil"/>
              <w:bottom w:val="single" w:sz="4" w:space="0" w:color="auto"/>
              <w:right w:val="single" w:sz="4" w:space="0" w:color="auto"/>
            </w:tcBorders>
            <w:shd w:val="clear" w:color="auto" w:fill="auto"/>
            <w:vAlign w:val="center"/>
            <w:hideMark/>
          </w:tcPr>
          <w:p w14:paraId="0ACB7D48" w14:textId="2F704E2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3B91EC67"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2,83</w:t>
            </w:r>
          </w:p>
        </w:tc>
        <w:tc>
          <w:tcPr>
            <w:tcW w:w="0" w:type="auto"/>
            <w:tcBorders>
              <w:top w:val="nil"/>
              <w:left w:val="nil"/>
              <w:bottom w:val="single" w:sz="4" w:space="0" w:color="auto"/>
              <w:right w:val="single" w:sz="4" w:space="0" w:color="auto"/>
            </w:tcBorders>
            <w:shd w:val="clear" w:color="auto" w:fill="auto"/>
            <w:vAlign w:val="center"/>
            <w:hideMark/>
          </w:tcPr>
          <w:p w14:paraId="6826FC90"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56,63</w:t>
            </w:r>
          </w:p>
        </w:tc>
      </w:tr>
      <w:tr w:rsidR="000A1B83" w:rsidRPr="00840623" w14:paraId="19CB19C7" w14:textId="77777777" w:rsidTr="00840623">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AF6C61"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Üniversiteye yeni girecek olan öğrencilere Bartın Üniversitesi'ni tavsiye ederim.</w:t>
            </w:r>
          </w:p>
        </w:tc>
        <w:tc>
          <w:tcPr>
            <w:tcW w:w="499" w:type="dxa"/>
            <w:tcBorders>
              <w:top w:val="nil"/>
              <w:left w:val="nil"/>
              <w:bottom w:val="single" w:sz="4" w:space="0" w:color="auto"/>
              <w:right w:val="single" w:sz="4" w:space="0" w:color="auto"/>
            </w:tcBorders>
            <w:shd w:val="clear" w:color="auto" w:fill="auto"/>
            <w:vAlign w:val="center"/>
            <w:hideMark/>
          </w:tcPr>
          <w:p w14:paraId="49DD8E5E" w14:textId="57F12A99"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1</w:t>
            </w:r>
            <w:r w:rsidR="00840623">
              <w:rPr>
                <w:rFonts w:ascii="Times New Roman" w:eastAsia="Times New Roman" w:hAnsi="Times New Roman" w:cs="Times New Roman"/>
                <w:color w:val="000000"/>
                <w:lang w:eastAsia="tr-TR"/>
              </w:rPr>
              <w:t>391</w:t>
            </w:r>
          </w:p>
        </w:tc>
        <w:tc>
          <w:tcPr>
            <w:tcW w:w="1138" w:type="dxa"/>
            <w:tcBorders>
              <w:top w:val="nil"/>
              <w:left w:val="nil"/>
              <w:bottom w:val="single" w:sz="4" w:space="0" w:color="auto"/>
              <w:right w:val="single" w:sz="4" w:space="0" w:color="auto"/>
            </w:tcBorders>
            <w:shd w:val="clear" w:color="auto" w:fill="auto"/>
            <w:vAlign w:val="center"/>
            <w:hideMark/>
          </w:tcPr>
          <w:p w14:paraId="53AB90C7"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2,68</w:t>
            </w:r>
          </w:p>
        </w:tc>
        <w:tc>
          <w:tcPr>
            <w:tcW w:w="0" w:type="auto"/>
            <w:tcBorders>
              <w:top w:val="nil"/>
              <w:left w:val="nil"/>
              <w:bottom w:val="single" w:sz="4" w:space="0" w:color="auto"/>
              <w:right w:val="single" w:sz="4" w:space="0" w:color="auto"/>
            </w:tcBorders>
            <w:shd w:val="clear" w:color="auto" w:fill="auto"/>
            <w:vAlign w:val="center"/>
            <w:hideMark/>
          </w:tcPr>
          <w:p w14:paraId="77DDF9F5" w14:textId="77777777" w:rsidR="000A1B83" w:rsidRPr="00840623" w:rsidRDefault="000A1B83" w:rsidP="000A1B83">
            <w:pPr>
              <w:spacing w:after="0" w:line="240" w:lineRule="auto"/>
              <w:jc w:val="center"/>
              <w:rPr>
                <w:rFonts w:ascii="Times New Roman" w:eastAsia="Times New Roman" w:hAnsi="Times New Roman" w:cs="Times New Roman"/>
                <w:color w:val="000000"/>
                <w:lang w:eastAsia="tr-TR"/>
              </w:rPr>
            </w:pPr>
            <w:r w:rsidRPr="00840623">
              <w:rPr>
                <w:rFonts w:ascii="Times New Roman" w:eastAsia="Times New Roman" w:hAnsi="Times New Roman" w:cs="Times New Roman"/>
                <w:color w:val="000000"/>
                <w:lang w:eastAsia="tr-TR"/>
              </w:rPr>
              <w:t>53,54</w:t>
            </w:r>
          </w:p>
        </w:tc>
      </w:tr>
    </w:tbl>
    <w:p w14:paraId="55E791BB" w14:textId="2176655A" w:rsidR="000A1B83" w:rsidRPr="00840623" w:rsidRDefault="000A1B83" w:rsidP="000A1B83">
      <w:pPr>
        <w:jc w:val="center"/>
        <w:rPr>
          <w:rFonts w:ascii="Times New Roman" w:hAnsi="Times New Roman" w:cs="Times New Roman"/>
          <w:b/>
          <w:bCs/>
          <w:noProof/>
        </w:rPr>
      </w:pPr>
      <w:r w:rsidRPr="00840623">
        <w:rPr>
          <w:rFonts w:ascii="Times New Roman" w:hAnsi="Times New Roman" w:cs="Times New Roman"/>
          <w:b/>
          <w:bCs/>
          <w:noProof/>
        </w:rPr>
        <w:t>Tablo 2. Memnuniyet Durumu(2)</w:t>
      </w:r>
    </w:p>
    <w:p w14:paraId="561AE48B" w14:textId="1FA89ED1" w:rsidR="000A1B83" w:rsidRPr="00840623" w:rsidRDefault="000A1B83" w:rsidP="000A1B83">
      <w:pPr>
        <w:jc w:val="both"/>
        <w:rPr>
          <w:rFonts w:ascii="Times New Roman" w:hAnsi="Times New Roman" w:cs="Times New Roman"/>
          <w:b/>
          <w:bCs/>
          <w:noProof/>
        </w:rPr>
      </w:pPr>
    </w:p>
    <w:p w14:paraId="22E18242" w14:textId="404ED8A5" w:rsidR="000A1B83" w:rsidRPr="00840623" w:rsidRDefault="000A1B83" w:rsidP="000A1B83">
      <w:pPr>
        <w:jc w:val="both"/>
        <w:rPr>
          <w:rFonts w:ascii="Times New Roman" w:hAnsi="Times New Roman" w:cs="Times New Roman"/>
          <w:b/>
          <w:bCs/>
          <w:noProof/>
        </w:rPr>
      </w:pPr>
    </w:p>
    <w:p w14:paraId="2BDA1466" w14:textId="7680B5C4" w:rsidR="000A1B83" w:rsidRPr="00840623" w:rsidRDefault="000A1B83" w:rsidP="000A1B83">
      <w:pPr>
        <w:jc w:val="both"/>
        <w:rPr>
          <w:rFonts w:ascii="Times New Roman" w:hAnsi="Times New Roman" w:cs="Times New Roman"/>
          <w:noProof/>
        </w:rPr>
      </w:pPr>
      <w:r w:rsidRPr="00840623">
        <w:rPr>
          <w:rFonts w:ascii="Times New Roman" w:hAnsi="Times New Roman" w:cs="Times New Roman"/>
          <w:noProof/>
        </w:rPr>
        <w:t>Mezun memnuniyet anketinin son bölümünde ise kalite politakaları çerçevesinde üniversitemizin güçlü</w:t>
      </w:r>
      <w:r w:rsidR="00740AD9" w:rsidRPr="00840623">
        <w:rPr>
          <w:rFonts w:ascii="Times New Roman" w:hAnsi="Times New Roman" w:cs="Times New Roman"/>
          <w:noProof/>
        </w:rPr>
        <w:t xml:space="preserve"> ve</w:t>
      </w:r>
      <w:r w:rsidRPr="00840623">
        <w:rPr>
          <w:rFonts w:ascii="Times New Roman" w:hAnsi="Times New Roman" w:cs="Times New Roman"/>
          <w:noProof/>
        </w:rPr>
        <w:t xml:space="preserve"> gelişmeye açık yönleri ile</w:t>
      </w:r>
      <w:r w:rsidR="00740AD9" w:rsidRPr="00840623">
        <w:rPr>
          <w:rFonts w:ascii="Times New Roman" w:hAnsi="Times New Roman" w:cs="Times New Roman"/>
          <w:noProof/>
        </w:rPr>
        <w:t xml:space="preserve"> il</w:t>
      </w:r>
      <w:r w:rsidRPr="00840623">
        <w:rPr>
          <w:rFonts w:ascii="Times New Roman" w:hAnsi="Times New Roman" w:cs="Times New Roman"/>
          <w:noProof/>
        </w:rPr>
        <w:t xml:space="preserve">gili sorular yöneltilmiştir. </w:t>
      </w:r>
      <w:r w:rsidR="00740AD9" w:rsidRPr="00840623">
        <w:rPr>
          <w:rFonts w:ascii="Times New Roman" w:hAnsi="Times New Roman" w:cs="Times New Roman"/>
          <w:noProof/>
        </w:rPr>
        <w:t>Katılımcılar güçlü yönlerimiz sorusuna ağırlıklı olarak kaliteli öğretim elemanları ve bölümlerde gösterilen derslerin içerikleri cevabını vermişlerdir. Bu cevapların haricinde sosyal etkinlikler, sosyal ortam, teknolojik olarak gelişmişlik düzeyinin yüksek olması da verilen cevaplar arasındadır.</w:t>
      </w:r>
    </w:p>
    <w:p w14:paraId="13408819" w14:textId="4EF8F8BC" w:rsidR="00F83159" w:rsidRPr="000A1B83" w:rsidRDefault="00740AD9" w:rsidP="000A1B83">
      <w:pPr>
        <w:jc w:val="both"/>
        <w:rPr>
          <w:rFonts w:ascii="Times New Roman" w:hAnsi="Times New Roman" w:cs="Times New Roman"/>
          <w:noProof/>
        </w:rPr>
      </w:pPr>
      <w:r w:rsidRPr="00840623">
        <w:rPr>
          <w:rFonts w:ascii="Times New Roman" w:hAnsi="Times New Roman" w:cs="Times New Roman"/>
          <w:noProof/>
        </w:rPr>
        <w:t>Üniversitemizin zayıf yönleri için ise</w:t>
      </w:r>
      <w:r w:rsidR="00F83159" w:rsidRPr="00840623">
        <w:rPr>
          <w:rFonts w:ascii="Times New Roman" w:hAnsi="Times New Roman" w:cs="Times New Roman"/>
          <w:noProof/>
        </w:rPr>
        <w:t xml:space="preserve"> ağırlık olarak çok fazla mezun vermesi ve bu sebeple işe yerleşme oranlarının düşmesi cevabı verilirken, alan yetersizliği, az bilinir bir üniversite konumunda olması, eğitimin pratikten çok teorik olarak verilmesi de verilen cevaplar arasındadır.</w:t>
      </w:r>
    </w:p>
    <w:sectPr w:rsidR="00F83159" w:rsidRPr="000A1B8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FD8C" w14:textId="77777777" w:rsidR="007D77EA" w:rsidRDefault="007D77EA" w:rsidP="00E472D7">
      <w:pPr>
        <w:spacing w:after="0" w:line="240" w:lineRule="auto"/>
      </w:pPr>
      <w:r>
        <w:separator/>
      </w:r>
    </w:p>
  </w:endnote>
  <w:endnote w:type="continuationSeparator" w:id="0">
    <w:p w14:paraId="72E0AC12" w14:textId="77777777" w:rsidR="007D77EA" w:rsidRDefault="007D77EA" w:rsidP="00E4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11942923"/>
      <w:docPartObj>
        <w:docPartGallery w:val="Page Numbers (Bottom of Page)"/>
        <w:docPartUnique/>
      </w:docPartObj>
    </w:sdtPr>
    <w:sdtContent>
      <w:p w14:paraId="2C6E5FD9" w14:textId="1097F04C" w:rsidR="00E472D7" w:rsidRPr="00E472D7" w:rsidRDefault="00E472D7">
        <w:pPr>
          <w:pStyle w:val="AltBilgi"/>
          <w:jc w:val="center"/>
          <w:rPr>
            <w:b/>
            <w:bCs/>
          </w:rPr>
        </w:pPr>
        <w:r w:rsidRPr="00E472D7">
          <w:rPr>
            <w:b/>
            <w:bCs/>
          </w:rPr>
          <w:fldChar w:fldCharType="begin"/>
        </w:r>
        <w:r w:rsidRPr="00E472D7">
          <w:rPr>
            <w:b/>
            <w:bCs/>
          </w:rPr>
          <w:instrText>PAGE   \* MERGEFORMAT</w:instrText>
        </w:r>
        <w:r w:rsidRPr="00E472D7">
          <w:rPr>
            <w:b/>
            <w:bCs/>
          </w:rPr>
          <w:fldChar w:fldCharType="separate"/>
        </w:r>
        <w:r w:rsidR="001E35EC">
          <w:rPr>
            <w:b/>
            <w:bCs/>
            <w:noProof/>
          </w:rPr>
          <w:t>6</w:t>
        </w:r>
        <w:r w:rsidRPr="00E472D7">
          <w:rPr>
            <w:b/>
            <w:bCs/>
          </w:rPr>
          <w:fldChar w:fldCharType="end"/>
        </w:r>
      </w:p>
    </w:sdtContent>
  </w:sdt>
  <w:p w14:paraId="485CBB2E" w14:textId="77777777" w:rsidR="00E472D7" w:rsidRDefault="00E472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829B" w14:textId="77777777" w:rsidR="007D77EA" w:rsidRDefault="007D77EA" w:rsidP="00E472D7">
      <w:pPr>
        <w:spacing w:after="0" w:line="240" w:lineRule="auto"/>
      </w:pPr>
      <w:r>
        <w:separator/>
      </w:r>
    </w:p>
  </w:footnote>
  <w:footnote w:type="continuationSeparator" w:id="0">
    <w:p w14:paraId="4E7623F8" w14:textId="77777777" w:rsidR="007D77EA" w:rsidRDefault="007D77EA" w:rsidP="00E47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57"/>
    <w:multiLevelType w:val="hybridMultilevel"/>
    <w:tmpl w:val="40BCD49A"/>
    <w:lvl w:ilvl="0" w:tplc="6CA0D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378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FB"/>
    <w:rsid w:val="00044EC3"/>
    <w:rsid w:val="000A1B83"/>
    <w:rsid w:val="000D3093"/>
    <w:rsid w:val="000D55CA"/>
    <w:rsid w:val="001E35EC"/>
    <w:rsid w:val="00201BE3"/>
    <w:rsid w:val="002323ED"/>
    <w:rsid w:val="002F423A"/>
    <w:rsid w:val="00331197"/>
    <w:rsid w:val="003650A7"/>
    <w:rsid w:val="003A75CB"/>
    <w:rsid w:val="004247E7"/>
    <w:rsid w:val="00426C32"/>
    <w:rsid w:val="00444986"/>
    <w:rsid w:val="0046104E"/>
    <w:rsid w:val="004D726C"/>
    <w:rsid w:val="00586ED6"/>
    <w:rsid w:val="005C0BE2"/>
    <w:rsid w:val="005F7A3A"/>
    <w:rsid w:val="006564EB"/>
    <w:rsid w:val="006706A7"/>
    <w:rsid w:val="00676B8A"/>
    <w:rsid w:val="0071597D"/>
    <w:rsid w:val="00740AD9"/>
    <w:rsid w:val="00791CD7"/>
    <w:rsid w:val="007A2C58"/>
    <w:rsid w:val="007A4680"/>
    <w:rsid w:val="007C09FF"/>
    <w:rsid w:val="007D77EA"/>
    <w:rsid w:val="007F6B67"/>
    <w:rsid w:val="008104FB"/>
    <w:rsid w:val="00840623"/>
    <w:rsid w:val="00891797"/>
    <w:rsid w:val="008E4014"/>
    <w:rsid w:val="009078D3"/>
    <w:rsid w:val="00995397"/>
    <w:rsid w:val="009D72D3"/>
    <w:rsid w:val="00AA4B5F"/>
    <w:rsid w:val="00B81845"/>
    <w:rsid w:val="00BA489C"/>
    <w:rsid w:val="00BE066C"/>
    <w:rsid w:val="00C159E5"/>
    <w:rsid w:val="00C47D72"/>
    <w:rsid w:val="00C653D5"/>
    <w:rsid w:val="00C92816"/>
    <w:rsid w:val="00CD4069"/>
    <w:rsid w:val="00D141F2"/>
    <w:rsid w:val="00D454C7"/>
    <w:rsid w:val="00D67D2C"/>
    <w:rsid w:val="00D7011A"/>
    <w:rsid w:val="00D87551"/>
    <w:rsid w:val="00DA6374"/>
    <w:rsid w:val="00DC1301"/>
    <w:rsid w:val="00DE5FDB"/>
    <w:rsid w:val="00E472D7"/>
    <w:rsid w:val="00E9121D"/>
    <w:rsid w:val="00ED321D"/>
    <w:rsid w:val="00EE4C77"/>
    <w:rsid w:val="00F100F5"/>
    <w:rsid w:val="00F11AC3"/>
    <w:rsid w:val="00F7788A"/>
    <w:rsid w:val="00F83159"/>
    <w:rsid w:val="00FD3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FE506"/>
  <w15:chartTrackingRefBased/>
  <w15:docId w15:val="{09AAD429-0EF0-4001-BF97-88DB9D60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C58"/>
    <w:pPr>
      <w:ind w:left="720"/>
      <w:contextualSpacing/>
    </w:pPr>
  </w:style>
  <w:style w:type="paragraph" w:styleId="stBilgi">
    <w:name w:val="header"/>
    <w:basedOn w:val="Normal"/>
    <w:link w:val="stBilgiChar"/>
    <w:uiPriority w:val="99"/>
    <w:unhideWhenUsed/>
    <w:rsid w:val="00E472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72D7"/>
  </w:style>
  <w:style w:type="paragraph" w:styleId="AltBilgi">
    <w:name w:val="footer"/>
    <w:basedOn w:val="Normal"/>
    <w:link w:val="AltBilgiChar"/>
    <w:uiPriority w:val="99"/>
    <w:unhideWhenUsed/>
    <w:rsid w:val="00E472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72D7"/>
  </w:style>
  <w:style w:type="character" w:styleId="AklamaBavurusu">
    <w:name w:val="annotation reference"/>
    <w:basedOn w:val="VarsaylanParagrafYazTipi"/>
    <w:uiPriority w:val="99"/>
    <w:semiHidden/>
    <w:unhideWhenUsed/>
    <w:rsid w:val="007C09FF"/>
    <w:rPr>
      <w:sz w:val="16"/>
      <w:szCs w:val="16"/>
    </w:rPr>
  </w:style>
  <w:style w:type="paragraph" w:styleId="AklamaMetni">
    <w:name w:val="annotation text"/>
    <w:basedOn w:val="Normal"/>
    <w:link w:val="AklamaMetniChar"/>
    <w:uiPriority w:val="99"/>
    <w:semiHidden/>
    <w:unhideWhenUsed/>
    <w:rsid w:val="007C09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9FF"/>
    <w:rPr>
      <w:sz w:val="20"/>
      <w:szCs w:val="20"/>
    </w:rPr>
  </w:style>
  <w:style w:type="paragraph" w:styleId="AklamaKonusu">
    <w:name w:val="annotation subject"/>
    <w:basedOn w:val="AklamaMetni"/>
    <w:next w:val="AklamaMetni"/>
    <w:link w:val="AklamaKonusuChar"/>
    <w:uiPriority w:val="99"/>
    <w:semiHidden/>
    <w:unhideWhenUsed/>
    <w:rsid w:val="007C09FF"/>
    <w:rPr>
      <w:b/>
      <w:bCs/>
    </w:rPr>
  </w:style>
  <w:style w:type="character" w:customStyle="1" w:styleId="AklamaKonusuChar">
    <w:name w:val="Açıklama Konusu Char"/>
    <w:basedOn w:val="AklamaMetniChar"/>
    <w:link w:val="AklamaKonusu"/>
    <w:uiPriority w:val="99"/>
    <w:semiHidden/>
    <w:rsid w:val="007C09FF"/>
    <w:rPr>
      <w:b/>
      <w:bCs/>
      <w:sz w:val="20"/>
      <w:szCs w:val="20"/>
    </w:rPr>
  </w:style>
  <w:style w:type="paragraph" w:styleId="BalonMetni">
    <w:name w:val="Balloon Text"/>
    <w:basedOn w:val="Normal"/>
    <w:link w:val="BalonMetniChar"/>
    <w:uiPriority w:val="99"/>
    <w:semiHidden/>
    <w:unhideWhenUsed/>
    <w:rsid w:val="007C09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7845">
      <w:bodyDiv w:val="1"/>
      <w:marLeft w:val="0"/>
      <w:marRight w:val="0"/>
      <w:marTop w:val="0"/>
      <w:marBottom w:val="0"/>
      <w:divBdr>
        <w:top w:val="none" w:sz="0" w:space="0" w:color="auto"/>
        <w:left w:val="none" w:sz="0" w:space="0" w:color="auto"/>
        <w:bottom w:val="none" w:sz="0" w:space="0" w:color="auto"/>
        <w:right w:val="none" w:sz="0" w:space="0" w:color="auto"/>
      </w:divBdr>
    </w:div>
    <w:div w:id="1316101937">
      <w:bodyDiv w:val="1"/>
      <w:marLeft w:val="0"/>
      <w:marRight w:val="0"/>
      <w:marTop w:val="0"/>
      <w:marBottom w:val="0"/>
      <w:divBdr>
        <w:top w:val="none" w:sz="0" w:space="0" w:color="auto"/>
        <w:left w:val="none" w:sz="0" w:space="0" w:color="auto"/>
        <w:bottom w:val="none" w:sz="0" w:space="0" w:color="auto"/>
        <w:right w:val="none" w:sz="0" w:space="0" w:color="auto"/>
      </w:divBdr>
    </w:div>
    <w:div w:id="14935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Mezun%20Memnuniyet%20Anket%20sonucu%2017,08.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Mezun%20Memnuniyet%20Anket%20Raporu\Mezun%20Memnuniyet%20Anket%20sonucu%2017,08.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Anket</a:t>
            </a:r>
            <a:r>
              <a:rPr lang="tr-TR" baseline="0"/>
              <a:t> Katılımcı Sayısı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D59-4CD9-8E64-B9ABA053C7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D59-4CD9-8E64-B9ABA053C7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Sheet1!$B$18:$B$19</c:f>
              <c:strCache>
                <c:ptCount val="2"/>
                <c:pt idx="0">
                  <c:v>Evet</c:v>
                </c:pt>
                <c:pt idx="1">
                  <c:v>Hayır</c:v>
                </c:pt>
              </c:strCache>
            </c:strRef>
          </c:cat>
          <c:val>
            <c:numRef>
              <c:f>Sheet1!$C$18:$C$19</c:f>
              <c:numCache>
                <c:formatCode>###0</c:formatCode>
                <c:ptCount val="2"/>
                <c:pt idx="0">
                  <c:v>1391</c:v>
                </c:pt>
                <c:pt idx="1">
                  <c:v>9</c:v>
                </c:pt>
              </c:numCache>
            </c:numRef>
          </c:val>
          <c:extLst>
            <c:ext xmlns:c16="http://schemas.microsoft.com/office/drawing/2014/chart" uri="{C3380CC4-5D6E-409C-BE32-E72D297353CC}">
              <c16:uniqueId val="{00000004-FD59-4CD9-8E64-B9ABA053C79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Etkinliklerle ilgili bilgilendirmelere erişim</a:t>
            </a:r>
            <a:r>
              <a:rPr lang="tr-TR" baseline="0"/>
              <a:t> kanalı</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850-4505-B8FA-3F662FD56B0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850-4505-B8FA-3F662FD56B0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850-4505-B8FA-3F662FD56B0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D850-4505-B8FA-3F662FD56B0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D850-4505-B8FA-3F662FD56B0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D850-4505-B8FA-3F662FD56B0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Sheet1!$H$959:$H$961</c:f>
              <c:strCache>
                <c:ptCount val="3"/>
                <c:pt idx="0">
                  <c:v>sosyal medya</c:v>
                </c:pt>
                <c:pt idx="1">
                  <c:v>bölüm hocaları</c:v>
                </c:pt>
                <c:pt idx="2">
                  <c:v>mail</c:v>
                </c:pt>
              </c:strCache>
            </c:strRef>
          </c:cat>
          <c:val>
            <c:numRef>
              <c:f>Sheet1!$I$959:$I$961</c:f>
              <c:numCache>
                <c:formatCode>General</c:formatCode>
                <c:ptCount val="3"/>
                <c:pt idx="0">
                  <c:v>219</c:v>
                </c:pt>
                <c:pt idx="1">
                  <c:v>125</c:v>
                </c:pt>
                <c:pt idx="2">
                  <c:v>18</c:v>
                </c:pt>
              </c:numCache>
            </c:numRef>
          </c:val>
          <c:extLst>
            <c:ext xmlns:c16="http://schemas.microsoft.com/office/drawing/2014/chart" uri="{C3380CC4-5D6E-409C-BE32-E72D297353CC}">
              <c16:uniqueId val="{00000006-D850-4505-B8FA-3F662FD56B0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Mezun</a:t>
            </a:r>
            <a:r>
              <a:rPr lang="tr-TR" baseline="0"/>
              <a:t> Olunan Fakülte/Yüksekokul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Sheet1!$B$414:$B$425</c:f>
              <c:strCache>
                <c:ptCount val="12"/>
                <c:pt idx="0">
                  <c:v>Bartın Meslek Yüksekokulu</c:v>
                </c:pt>
                <c:pt idx="1">
                  <c:v>Bartın Orman Fakültesi</c:v>
                </c:pt>
                <c:pt idx="2">
                  <c:v>Bartın Sağlık Hizmetleri Meslek Yüksekokulu</c:v>
                </c:pt>
                <c:pt idx="3">
                  <c:v>Edebiyat Fakültesi</c:v>
                </c:pt>
                <c:pt idx="4">
                  <c:v>Eğitim Fakültesi</c:v>
                </c:pt>
                <c:pt idx="5">
                  <c:v>Fen Fakültesi</c:v>
                </c:pt>
                <c:pt idx="6">
                  <c:v>İktisadi ve İdari Bilimler Fakültesi</c:v>
                </c:pt>
                <c:pt idx="7">
                  <c:v>İslami İlimler Fakültesi</c:v>
                </c:pt>
                <c:pt idx="8">
                  <c:v>Lisansüstü Eğitim Enstitüsü</c:v>
                </c:pt>
                <c:pt idx="9">
                  <c:v>Mühendislik, Mimarlık ve Tasarım Fakültesi</c:v>
                </c:pt>
                <c:pt idx="10">
                  <c:v>Spor Bilimleri Fakültesi</c:v>
                </c:pt>
                <c:pt idx="11">
                  <c:v>Ulus Meslek Yüksekokulu</c:v>
                </c:pt>
              </c:strCache>
            </c:strRef>
          </c:cat>
          <c:val>
            <c:numRef>
              <c:f>Sheet1!$C$414:$C$425</c:f>
              <c:numCache>
                <c:formatCode>###0</c:formatCode>
                <c:ptCount val="12"/>
                <c:pt idx="0">
                  <c:v>432</c:v>
                </c:pt>
                <c:pt idx="1">
                  <c:v>62</c:v>
                </c:pt>
                <c:pt idx="2">
                  <c:v>60</c:v>
                </c:pt>
                <c:pt idx="3">
                  <c:v>10</c:v>
                </c:pt>
                <c:pt idx="4">
                  <c:v>39</c:v>
                </c:pt>
                <c:pt idx="5">
                  <c:v>58</c:v>
                </c:pt>
                <c:pt idx="6">
                  <c:v>417</c:v>
                </c:pt>
                <c:pt idx="7">
                  <c:v>97</c:v>
                </c:pt>
                <c:pt idx="8">
                  <c:v>10</c:v>
                </c:pt>
                <c:pt idx="9">
                  <c:v>90</c:v>
                </c:pt>
                <c:pt idx="10">
                  <c:v>16</c:v>
                </c:pt>
                <c:pt idx="11">
                  <c:v>100</c:v>
                </c:pt>
              </c:numCache>
            </c:numRef>
          </c:val>
          <c:extLst>
            <c:ext xmlns:c16="http://schemas.microsoft.com/office/drawing/2014/chart" uri="{C3380CC4-5D6E-409C-BE32-E72D297353CC}">
              <c16:uniqueId val="{00000000-59F8-4BCC-AA68-0F2950C1320E}"/>
            </c:ext>
          </c:extLst>
        </c:ser>
        <c:dLbls>
          <c:dLblPos val="inEnd"/>
          <c:showLegendKey val="0"/>
          <c:showVal val="1"/>
          <c:showCatName val="0"/>
          <c:showSerName val="0"/>
          <c:showPercent val="0"/>
          <c:showBubbleSize val="0"/>
        </c:dLbls>
        <c:gapWidth val="65"/>
        <c:axId val="75948591"/>
        <c:axId val="75951087"/>
      </c:barChart>
      <c:catAx>
        <c:axId val="7594859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75951087"/>
        <c:crosses val="autoZero"/>
        <c:auto val="1"/>
        <c:lblAlgn val="ctr"/>
        <c:lblOffset val="100"/>
        <c:noMultiLvlLbl val="0"/>
      </c:catAx>
      <c:valAx>
        <c:axId val="7595108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759485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Çalışma</a:t>
            </a:r>
            <a:r>
              <a:rPr lang="tr-TR" baseline="0"/>
              <a:t> Durumu</a:t>
            </a:r>
          </a:p>
        </c:rich>
      </c:tx>
      <c:layout>
        <c:manualLayout>
          <c:xMode val="edge"/>
          <c:yMode val="edge"/>
          <c:x val="0.31195053540385376"/>
          <c:y val="5.55555555555555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421276885843813E-2"/>
          <c:y val="0.24604727807082366"/>
          <c:w val="0.80697315432973471"/>
          <c:h val="0.5252456913759566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54D-4EE6-8EEF-0062DEFF94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54D-4EE6-8EEF-0062DEFF94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Sheet1!$B$44:$B$45</c:f>
              <c:strCache>
                <c:ptCount val="2"/>
                <c:pt idx="0">
                  <c:v>Çalışıyor</c:v>
                </c:pt>
                <c:pt idx="1">
                  <c:v>Çalışmıyor</c:v>
                </c:pt>
              </c:strCache>
            </c:strRef>
          </c:cat>
          <c:val>
            <c:numRef>
              <c:f>Sheet1!$C$44:$C$45</c:f>
              <c:numCache>
                <c:formatCode>###0</c:formatCode>
                <c:ptCount val="2"/>
                <c:pt idx="0">
                  <c:v>869</c:v>
                </c:pt>
                <c:pt idx="1">
                  <c:v>505</c:v>
                </c:pt>
              </c:numCache>
            </c:numRef>
          </c:val>
          <c:extLst>
            <c:ext xmlns:c16="http://schemas.microsoft.com/office/drawing/2014/chart" uri="{C3380CC4-5D6E-409C-BE32-E72D297353CC}">
              <c16:uniqueId val="{00000004-254D-4EE6-8EEF-0062DEFF94D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Ça</a:t>
            </a:r>
            <a:r>
              <a:rPr lang="tr-TR"/>
              <a:t>lışılan Sektör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30-4B23-B4E1-693D7C3B1FF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30-4B23-B4E1-693D7C3B1FF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30-4B23-B4E1-693D7C3B1FF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230-4B23-B4E1-693D7C3B1FF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230-4B23-B4E1-693D7C3B1F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Sheet1!$B$376:$B$380</c:f>
              <c:strCache>
                <c:ptCount val="5"/>
                <c:pt idx="0">
                  <c:v>Kamuda kadrolu olarak</c:v>
                </c:pt>
                <c:pt idx="1">
                  <c:v>Kamuda sözleşmeli olarak</c:v>
                </c:pt>
                <c:pt idx="2">
                  <c:v>Kendi işimde</c:v>
                </c:pt>
                <c:pt idx="3">
                  <c:v>Özel sektörde</c:v>
                </c:pt>
                <c:pt idx="4">
                  <c:v>Sürekli işçi olarak</c:v>
                </c:pt>
              </c:strCache>
            </c:strRef>
          </c:cat>
          <c:val>
            <c:numRef>
              <c:f>Sheet1!$C$376:$C$380</c:f>
              <c:numCache>
                <c:formatCode>###0</c:formatCode>
                <c:ptCount val="5"/>
                <c:pt idx="0">
                  <c:v>114</c:v>
                </c:pt>
                <c:pt idx="1">
                  <c:v>107</c:v>
                </c:pt>
                <c:pt idx="2">
                  <c:v>78</c:v>
                </c:pt>
                <c:pt idx="3">
                  <c:v>526</c:v>
                </c:pt>
                <c:pt idx="4">
                  <c:v>40</c:v>
                </c:pt>
              </c:numCache>
            </c:numRef>
          </c:val>
          <c:extLst>
            <c:ext xmlns:c16="http://schemas.microsoft.com/office/drawing/2014/chart" uri="{C3380CC4-5D6E-409C-BE32-E72D297353CC}">
              <c16:uniqueId val="{0000000A-B230-4B23-B4E1-693D7C3B1FF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Mezun</a:t>
            </a:r>
            <a:r>
              <a:rPr lang="tr-TR" baseline="0"/>
              <a:t> Olunan Bölüm ve Yapılan İş İlişkisi</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06F-4503-BD1D-15348600CA4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06F-4503-BD1D-15348600CA4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06F-4503-BD1D-15348600CA4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Sheet1!$B$386:$B$388</c:f>
              <c:strCache>
                <c:ptCount val="3"/>
                <c:pt idx="0">
                  <c:v>Mezuniyet alanımla ilgili bir alanda çalışıyorum.</c:v>
                </c:pt>
                <c:pt idx="1">
                  <c:v>Mezuniyet alanımla ilgisi olmayan bir alanda isteyerek çalışıyorum.</c:v>
                </c:pt>
                <c:pt idx="2">
                  <c:v>Mezuniyet alanımla ilgisi olmayan bir alanda mecburen çalışıyorum.</c:v>
                </c:pt>
              </c:strCache>
            </c:strRef>
          </c:cat>
          <c:val>
            <c:numRef>
              <c:f>Sheet1!$C$386:$C$388</c:f>
              <c:numCache>
                <c:formatCode>###0</c:formatCode>
                <c:ptCount val="3"/>
                <c:pt idx="0">
                  <c:v>467</c:v>
                </c:pt>
                <c:pt idx="1">
                  <c:v>177</c:v>
                </c:pt>
                <c:pt idx="2">
                  <c:v>221</c:v>
                </c:pt>
              </c:numCache>
            </c:numRef>
          </c:val>
          <c:extLst>
            <c:ext xmlns:c16="http://schemas.microsoft.com/office/drawing/2014/chart" uri="{C3380CC4-5D6E-409C-BE32-E72D297353CC}">
              <c16:uniqueId val="{00000006-A06F-4503-BD1D-15348600CA4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İş</a:t>
            </a:r>
            <a:r>
              <a:rPr lang="tr-TR" baseline="0"/>
              <a:t> Bulma Süresi</a:t>
            </a:r>
            <a:endParaRPr lang="tr-T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900-4757-A5AF-952AC036107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900-4757-A5AF-952AC036107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900-4757-A5AF-952AC036107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900-4757-A5AF-952AC036107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900-4757-A5AF-952AC03610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Sheet1!$B$512:$B$516</c:f>
              <c:strCache>
                <c:ptCount val="5"/>
                <c:pt idx="0">
                  <c:v>1 - 2 Yıl</c:v>
                </c:pt>
                <c:pt idx="1">
                  <c:v>1 yıldan az</c:v>
                </c:pt>
                <c:pt idx="2">
                  <c:v>3 - 4 Yıl</c:v>
                </c:pt>
                <c:pt idx="3">
                  <c:v>5 Yıl ve üzeri</c:v>
                </c:pt>
                <c:pt idx="4">
                  <c:v>İş Bulamadım</c:v>
                </c:pt>
              </c:strCache>
            </c:strRef>
          </c:cat>
          <c:val>
            <c:numRef>
              <c:f>Sheet1!$C$512:$C$516</c:f>
              <c:numCache>
                <c:formatCode>###0</c:formatCode>
                <c:ptCount val="5"/>
                <c:pt idx="0">
                  <c:v>250</c:v>
                </c:pt>
                <c:pt idx="1">
                  <c:v>586</c:v>
                </c:pt>
                <c:pt idx="2">
                  <c:v>50</c:v>
                </c:pt>
                <c:pt idx="3">
                  <c:v>23</c:v>
                </c:pt>
                <c:pt idx="4">
                  <c:v>425</c:v>
                </c:pt>
              </c:numCache>
            </c:numRef>
          </c:val>
          <c:extLst>
            <c:ext xmlns:c16="http://schemas.microsoft.com/office/drawing/2014/chart" uri="{C3380CC4-5D6E-409C-BE32-E72D297353CC}">
              <c16:uniqueId val="{0000000A-B900-4757-A5AF-952AC036107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Öğretim Elemanları İle Haberleşme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7CB-4214-8453-897D28115C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7CB-4214-8453-897D28115C2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Sheet1!$B$550:$B$551</c:f>
              <c:strCache>
                <c:ptCount val="2"/>
                <c:pt idx="0">
                  <c:v>Evet</c:v>
                </c:pt>
                <c:pt idx="1">
                  <c:v>Hayır</c:v>
                </c:pt>
              </c:strCache>
            </c:strRef>
          </c:cat>
          <c:val>
            <c:numRef>
              <c:f>Sheet1!$C$550:$C$551</c:f>
              <c:numCache>
                <c:formatCode>###0</c:formatCode>
                <c:ptCount val="2"/>
                <c:pt idx="0">
                  <c:v>609</c:v>
                </c:pt>
                <c:pt idx="1">
                  <c:v>764</c:v>
                </c:pt>
              </c:numCache>
            </c:numRef>
          </c:val>
          <c:extLst>
            <c:ext xmlns:c16="http://schemas.microsoft.com/office/drawing/2014/chart" uri="{C3380CC4-5D6E-409C-BE32-E72D297353CC}">
              <c16:uniqueId val="{00000004-37CB-4214-8453-897D28115C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Haberleşme</a:t>
            </a:r>
            <a:r>
              <a:rPr lang="tr-TR" baseline="0"/>
              <a:t> Kanalları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784-4514-83ED-B2ED6942284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784-4514-83ED-B2ED6942284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784-4514-83ED-B2ED694228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Sheet1!$I$654:$I$656</c:f>
              <c:strCache>
                <c:ptCount val="3"/>
                <c:pt idx="0">
                  <c:v>sosyal medya</c:v>
                </c:pt>
                <c:pt idx="1">
                  <c:v>telefon</c:v>
                </c:pt>
                <c:pt idx="2">
                  <c:v>e-mail </c:v>
                </c:pt>
              </c:strCache>
            </c:strRef>
          </c:cat>
          <c:val>
            <c:numRef>
              <c:f>Sheet1!$J$654:$J$656</c:f>
              <c:numCache>
                <c:formatCode>General</c:formatCode>
                <c:ptCount val="3"/>
                <c:pt idx="0">
                  <c:v>515</c:v>
                </c:pt>
                <c:pt idx="1">
                  <c:v>240</c:v>
                </c:pt>
                <c:pt idx="2">
                  <c:v>11</c:v>
                </c:pt>
              </c:numCache>
            </c:numRef>
          </c:val>
          <c:extLst>
            <c:ext xmlns:c16="http://schemas.microsoft.com/office/drawing/2014/chart" uri="{C3380CC4-5D6E-409C-BE32-E72D297353CC}">
              <c16:uniqueId val="{00000006-A784-4514-83ED-B2ED6942284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tr-TR"/>
              <a:t>Etkinliklere Katılım</a:t>
            </a:r>
            <a:r>
              <a:rPr lang="tr-TR" baseline="0"/>
              <a:t> Durumu</a:t>
            </a:r>
            <a:endParaRPr lang="tr-T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A3A-4043-94F3-25740E1778F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A3A-4043-94F3-25740E1778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Sheet1!$B$934:$B$935</c:f>
              <c:strCache>
                <c:ptCount val="2"/>
                <c:pt idx="0">
                  <c:v>Evet</c:v>
                </c:pt>
                <c:pt idx="1">
                  <c:v>Hayır</c:v>
                </c:pt>
              </c:strCache>
            </c:strRef>
          </c:cat>
          <c:val>
            <c:numRef>
              <c:f>Sheet1!$C$934:$C$935</c:f>
              <c:numCache>
                <c:formatCode>###0</c:formatCode>
                <c:ptCount val="2"/>
                <c:pt idx="0">
                  <c:v>362</c:v>
                </c:pt>
                <c:pt idx="1">
                  <c:v>999</c:v>
                </c:pt>
              </c:numCache>
            </c:numRef>
          </c:val>
          <c:extLst>
            <c:ext xmlns:c16="http://schemas.microsoft.com/office/drawing/2014/chart" uri="{C3380CC4-5D6E-409C-BE32-E72D297353CC}">
              <c16:uniqueId val="{00000004-4A3A-4043-94F3-25740E1778F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1273</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 gamze akkaya</dc:creator>
  <cp:keywords/>
  <dc:description/>
  <cp:lastModifiedBy>ayca gamze akkaya</cp:lastModifiedBy>
  <cp:revision>23</cp:revision>
  <dcterms:created xsi:type="dcterms:W3CDTF">2022-08-19T09:18:00Z</dcterms:created>
  <dcterms:modified xsi:type="dcterms:W3CDTF">2022-08-19T11:54:00Z</dcterms:modified>
</cp:coreProperties>
</file>