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3876" w14:textId="0358CC9D" w:rsidR="00CA5771" w:rsidRPr="00CA5771" w:rsidRDefault="00CA5771" w:rsidP="00CA5771">
      <w:pPr>
        <w:jc w:val="center"/>
        <w:rPr>
          <w:rFonts w:ascii="Times New Roman" w:hAnsi="Times New Roman" w:cs="Times New Roman"/>
          <w:b/>
          <w:bCs/>
        </w:rPr>
      </w:pPr>
      <w:r w:rsidRPr="00CA5771">
        <w:rPr>
          <w:rFonts w:ascii="Times New Roman" w:hAnsi="Times New Roman" w:cs="Times New Roman"/>
          <w:b/>
          <w:bCs/>
        </w:rPr>
        <w:t>AKADEMİK BİRİMLERE GÖRE MEZUN MEMNUNİYET ORANLARI</w:t>
      </w:r>
    </w:p>
    <w:p w14:paraId="40EAA366" w14:textId="1E698D75" w:rsidR="00CA5771" w:rsidRDefault="00CA5771" w:rsidP="00CA5771">
      <w:pPr>
        <w:jc w:val="center"/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2140"/>
        <w:gridCol w:w="2460"/>
      </w:tblGrid>
      <w:tr w:rsidR="00CA5771" w:rsidRPr="00CA5771" w14:paraId="47B58818" w14:textId="77777777" w:rsidTr="00CA5771">
        <w:trPr>
          <w:trHeight w:val="6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29A124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17B94C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2C5C9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Ortalama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E81D3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Memnuniyet%</w:t>
            </w:r>
          </w:p>
        </w:tc>
      </w:tr>
      <w:tr w:rsidR="00CA5771" w:rsidRPr="00CA5771" w14:paraId="6F85D04A" w14:textId="77777777" w:rsidTr="00CA5771">
        <w:trPr>
          <w:trHeight w:val="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4A4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Meslek Yüksekokulu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BD7" w14:textId="4B3DE50E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CCA" w14:textId="6E2D3399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85F" w14:textId="3951F8BE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80,25</w:t>
            </w:r>
          </w:p>
        </w:tc>
      </w:tr>
      <w:tr w:rsidR="00CA5771" w:rsidRPr="00CA5771" w14:paraId="31DB950A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9C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Orman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416" w14:textId="57143EBA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F28" w14:textId="7DC23E79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018" w14:textId="4F06B6BA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73,00</w:t>
            </w:r>
          </w:p>
        </w:tc>
      </w:tr>
      <w:tr w:rsidR="00CA5771" w:rsidRPr="00CA5771" w14:paraId="1BB60DFF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C93" w14:textId="00AE62F4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Sağlık Hizmetleri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93A" w14:textId="771897FC" w:rsidR="00CA5771" w:rsidRPr="00CA5771" w:rsidRDefault="00BA7AF9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  <w:r w:rsidR="00E00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081" w14:textId="0CB6A851" w:rsidR="00CA5771" w:rsidRPr="00CA5771" w:rsidRDefault="00BA7AF9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737" w14:textId="384789EE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BA7AF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5,8</w:t>
            </w:r>
            <w:r w:rsidR="009268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CA5771" w:rsidRPr="00CA5771" w14:paraId="394AA840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F2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0D6" w14:textId="7931E687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AC1" w14:textId="7A5B0B3D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F13" w14:textId="4BB3D002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69,18</w:t>
            </w:r>
          </w:p>
        </w:tc>
      </w:tr>
      <w:tr w:rsidR="00CA5771" w:rsidRPr="00CA5771" w14:paraId="0F5692F7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BC2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00C" w14:textId="564E42D6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A65" w14:textId="2211F264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B58" w14:textId="1702144F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80,20</w:t>
            </w:r>
          </w:p>
        </w:tc>
      </w:tr>
      <w:tr w:rsidR="00CA5771" w:rsidRPr="00CA5771" w14:paraId="05490E05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8F6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6EE" w14:textId="1B832280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FD3" w14:textId="621CA2B8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9E9" w14:textId="4C9FA15F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76,28</w:t>
            </w:r>
          </w:p>
        </w:tc>
      </w:tr>
      <w:tr w:rsidR="00CA5771" w:rsidRPr="00CA5771" w14:paraId="64E358FB" w14:textId="77777777" w:rsidTr="00CA5771">
        <w:trPr>
          <w:trHeight w:val="3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84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146" w14:textId="51136736" w:rsidR="00CA5771" w:rsidRPr="00CA5771" w:rsidRDefault="00194B62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294" w14:textId="1EBAB5ED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42F" w14:textId="55C31542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65,74</w:t>
            </w:r>
          </w:p>
        </w:tc>
      </w:tr>
      <w:tr w:rsidR="00CA5771" w:rsidRPr="00CA5771" w14:paraId="4DE16D1C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36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İslami İlimler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7AD" w14:textId="10B8E341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8D9" w14:textId="03732FDC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960" w14:textId="7ABF498A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75,38</w:t>
            </w:r>
          </w:p>
        </w:tc>
      </w:tr>
      <w:tr w:rsidR="00CA5771" w:rsidRPr="00CA5771" w14:paraId="36CB6B87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A54" w14:textId="1A8A92B9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Lisansüstü Eğitim </w:t>
            </w:r>
            <w:r w:rsidR="008459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0EE" w14:textId="1D66DDEE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130" w14:textId="503FB339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966" w14:textId="39A9D1F3" w:rsidR="00CA5771" w:rsidRPr="00CA5771" w:rsidRDefault="008176BB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73,46</w:t>
            </w:r>
          </w:p>
        </w:tc>
      </w:tr>
      <w:tr w:rsidR="00CA5771" w:rsidRPr="00CA5771" w14:paraId="6776F97E" w14:textId="77777777" w:rsidTr="00CA5771">
        <w:trPr>
          <w:trHeight w:val="37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BFB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Mimarlık ve Tasarım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007" w14:textId="0E1C2D9F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032" w14:textId="1772C2DF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E55" w14:textId="620283DC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70,51</w:t>
            </w:r>
          </w:p>
        </w:tc>
      </w:tr>
      <w:tr w:rsidR="00CA5771" w:rsidRPr="00CA5771" w14:paraId="5BFDCE5F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61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80C" w14:textId="4A70F451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27A" w14:textId="0E5E56F6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C0E" w14:textId="1414262C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67,50</w:t>
            </w:r>
          </w:p>
        </w:tc>
      </w:tr>
      <w:tr w:rsidR="00CA5771" w:rsidRPr="00CA5771" w14:paraId="3DF3A71E" w14:textId="77777777" w:rsidTr="002F6A9D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F93" w14:textId="7137E840" w:rsidR="002F6A9D" w:rsidRPr="00CA5771" w:rsidRDefault="00CA5771" w:rsidP="002F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 Meslek Yüksekokul</w:t>
            </w:r>
            <w:r w:rsidR="002F6A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4CE" w14:textId="7ADA9254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AD5" w14:textId="0F1B9F57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214" w14:textId="0C52EE56" w:rsidR="00CA5771" w:rsidRPr="00CA5771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85,68</w:t>
            </w:r>
          </w:p>
        </w:tc>
      </w:tr>
      <w:tr w:rsidR="002F6A9D" w:rsidRPr="00CA5771" w14:paraId="73C27D8C" w14:textId="77777777" w:rsidTr="002F6A9D">
        <w:trPr>
          <w:trHeight w:val="6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FEB4" w14:textId="1EB5C587" w:rsidR="002F6A9D" w:rsidRPr="00CA5771" w:rsidRDefault="002F6A9D" w:rsidP="002F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296A" w14:textId="77777777" w:rsidR="002F6A9D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22C" w14:textId="77777777" w:rsidR="002F6A9D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395" w14:textId="77777777" w:rsidR="002F6A9D" w:rsidRDefault="002F6A9D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2647893" w14:textId="475EF92C" w:rsidR="00CA5771" w:rsidRDefault="00CA5771" w:rsidP="00CA5771">
      <w:pPr>
        <w:jc w:val="center"/>
      </w:pPr>
    </w:p>
    <w:p w14:paraId="2189ED92" w14:textId="436BB2AF" w:rsidR="00CA5771" w:rsidRDefault="00CA5771" w:rsidP="00CA5771">
      <w:pPr>
        <w:jc w:val="center"/>
      </w:pPr>
    </w:p>
    <w:p w14:paraId="15B2C9B4" w14:textId="30FADA95" w:rsidR="00CA5771" w:rsidRPr="00CA5771" w:rsidRDefault="00CA5771" w:rsidP="00CA5771">
      <w:pPr>
        <w:jc w:val="center"/>
        <w:rPr>
          <w:rFonts w:ascii="Times New Roman" w:hAnsi="Times New Roman" w:cs="Times New Roman"/>
          <w:b/>
          <w:bCs/>
        </w:rPr>
      </w:pPr>
      <w:r w:rsidRPr="00CA5771">
        <w:rPr>
          <w:rFonts w:ascii="Times New Roman" w:hAnsi="Times New Roman" w:cs="Times New Roman"/>
          <w:b/>
          <w:bCs/>
        </w:rPr>
        <w:t>Grafik-1</w:t>
      </w:r>
    </w:p>
    <w:p w14:paraId="166B329C" w14:textId="00BC8292" w:rsidR="00CA5771" w:rsidRDefault="009268DA" w:rsidP="00CA5771">
      <w:pPr>
        <w:jc w:val="center"/>
      </w:pPr>
      <w:r>
        <w:rPr>
          <w:noProof/>
        </w:rPr>
        <w:drawing>
          <wp:inline distT="0" distB="0" distL="0" distR="0" wp14:anchorId="5AE9B902" wp14:editId="5790DAD5">
            <wp:extent cx="5760720" cy="3597275"/>
            <wp:effectExtent l="0" t="0" r="0" b="317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359FB96-58B6-B50E-551A-CC903516F5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D34753E" w14:textId="7A4CC0C6" w:rsidR="00CA5771" w:rsidRDefault="00CA5771"/>
    <w:p w14:paraId="6D8C6922" w14:textId="77777777" w:rsidR="001F7298" w:rsidRDefault="001F7298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140"/>
        <w:gridCol w:w="2460"/>
      </w:tblGrid>
      <w:tr w:rsidR="002F6A9D" w:rsidRPr="00CA5771" w14:paraId="1C93FF6F" w14:textId="77777777" w:rsidTr="002F6A9D">
        <w:trPr>
          <w:trHeight w:val="6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38005F" w14:textId="77777777" w:rsidR="002F6A9D" w:rsidRPr="00CA5771" w:rsidRDefault="002F6A9D" w:rsidP="0067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Birimler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49DF90" w14:textId="6DA9A916" w:rsidR="002F6A9D" w:rsidRPr="00CA5771" w:rsidRDefault="002F6A9D" w:rsidP="0067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</w:t>
            </w:r>
            <w:r w:rsidR="007F2B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2021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127EB6" w14:textId="20C8B22C" w:rsidR="002F6A9D" w:rsidRPr="00CA5771" w:rsidRDefault="002F6A9D" w:rsidP="0067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</w:t>
            </w:r>
            <w:proofErr w:type="gramStart"/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</w:t>
            </w:r>
            <w:r w:rsidR="007F2B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  <w:proofErr w:type="gramEnd"/>
          </w:p>
        </w:tc>
      </w:tr>
      <w:tr w:rsidR="0003014F" w:rsidRPr="00CA5771" w14:paraId="7BAC4C28" w14:textId="77777777" w:rsidTr="0003014F">
        <w:trPr>
          <w:trHeight w:val="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DC7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Meslek Yüksekokulu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105E" w14:textId="4C44D535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81E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80,25</w:t>
            </w:r>
          </w:p>
        </w:tc>
      </w:tr>
      <w:tr w:rsidR="0003014F" w:rsidRPr="00CA5771" w14:paraId="7926AF61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A514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Orman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B43" w14:textId="07B437C9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C724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73,00</w:t>
            </w:r>
          </w:p>
        </w:tc>
      </w:tr>
      <w:tr w:rsidR="0003014F" w:rsidRPr="00CA5771" w14:paraId="2DB40C5B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D74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Sağlık Hizmetleri MYO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455" w14:textId="27CCD238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D325" w14:textId="2557E70C" w:rsidR="0003014F" w:rsidRPr="00CA5771" w:rsidRDefault="009268DA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85,80</w:t>
            </w:r>
          </w:p>
        </w:tc>
      </w:tr>
      <w:tr w:rsidR="0003014F" w:rsidRPr="00CA5771" w14:paraId="2BF34A5A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7B2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Edebiyat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95B" w14:textId="77A96AA8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58,90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497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69,18</w:t>
            </w:r>
          </w:p>
        </w:tc>
      </w:tr>
      <w:tr w:rsidR="0003014F" w:rsidRPr="00CA5771" w14:paraId="03375F39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BD7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951" w14:textId="396DB7B4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09E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80,20</w:t>
            </w:r>
          </w:p>
        </w:tc>
      </w:tr>
      <w:tr w:rsidR="0003014F" w:rsidRPr="00CA5771" w14:paraId="19E6C3D1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EAB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92C" w14:textId="412D33DB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630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76,28</w:t>
            </w:r>
          </w:p>
        </w:tc>
      </w:tr>
      <w:tr w:rsidR="0003014F" w:rsidRPr="00CA5771" w14:paraId="18F96284" w14:textId="77777777" w:rsidTr="0003014F">
        <w:trPr>
          <w:trHeight w:val="3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B21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9C9A" w14:textId="7E2B2CA0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E2B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65,74</w:t>
            </w:r>
          </w:p>
        </w:tc>
      </w:tr>
      <w:tr w:rsidR="0003014F" w:rsidRPr="00CA5771" w14:paraId="5EA586E3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2F4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İslami İlimler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8F2A" w14:textId="595BEEAF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6A4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75,38</w:t>
            </w:r>
          </w:p>
        </w:tc>
      </w:tr>
      <w:tr w:rsidR="0003014F" w:rsidRPr="00CA5771" w14:paraId="6B1B8E70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CFB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Lisansüstü Eğitim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0522" w14:textId="36E09374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B1A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73,46</w:t>
            </w:r>
          </w:p>
        </w:tc>
      </w:tr>
      <w:tr w:rsidR="0003014F" w:rsidRPr="00CA5771" w14:paraId="2A1F278E" w14:textId="77777777" w:rsidTr="0003014F">
        <w:trPr>
          <w:trHeight w:val="37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4F28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Mimarlık ve Tasarım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64B9" w14:textId="6085A7D9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55C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70,51</w:t>
            </w:r>
          </w:p>
        </w:tc>
      </w:tr>
      <w:tr w:rsidR="0003014F" w:rsidRPr="00CA5771" w14:paraId="20A86537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B8B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C558" w14:textId="623E883D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54E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67,50</w:t>
            </w:r>
          </w:p>
        </w:tc>
      </w:tr>
      <w:tr w:rsidR="0003014F" w:rsidRPr="00CA5771" w14:paraId="484E599C" w14:textId="77777777" w:rsidTr="0003014F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D8B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 Meslek Yüksekokul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BB3B5" w14:textId="7322D729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86,42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DA3" w14:textId="77777777" w:rsidR="0003014F" w:rsidRPr="00CA5771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85,68</w:t>
            </w:r>
          </w:p>
        </w:tc>
      </w:tr>
      <w:tr w:rsidR="0003014F" w:rsidRPr="00CA5771" w14:paraId="63567C39" w14:textId="77777777" w:rsidTr="002F6A9D">
        <w:trPr>
          <w:trHeight w:val="6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95E2" w14:textId="77777777" w:rsidR="0003014F" w:rsidRPr="00CA5771" w:rsidRDefault="0003014F" w:rsidP="0003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1A70" w14:textId="77777777" w:rsidR="0003014F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0DDB" w14:textId="77777777" w:rsidR="0003014F" w:rsidRDefault="0003014F" w:rsidP="0003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FB7612A" w14:textId="77777777" w:rsidR="002F6A9D" w:rsidRDefault="002F6A9D"/>
    <w:sectPr w:rsidR="002F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71"/>
    <w:rsid w:val="0003014F"/>
    <w:rsid w:val="00194B62"/>
    <w:rsid w:val="001F7298"/>
    <w:rsid w:val="002F6A9D"/>
    <w:rsid w:val="007F2B2B"/>
    <w:rsid w:val="008176BB"/>
    <w:rsid w:val="00845931"/>
    <w:rsid w:val="009268DA"/>
    <w:rsid w:val="00BA7AF9"/>
    <w:rsid w:val="00CA5771"/>
    <w:rsid w:val="00E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78CB"/>
  <w15:chartTrackingRefBased/>
  <w15:docId w15:val="{F4A8C4B2-D993-44BD-851F-6067368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Mezun%20Memnuniyet%20Anket%20Raporu\Mezun%20memnuniyet%20anket%20sonucu%2005.01.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Fakülte/Yüksekokul/MYO Bazında Memnuniyet Oranları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cat>
            <c:strRef>
              <c:f>Sayfa1!$B$132:$B$143</c:f>
              <c:strCache>
                <c:ptCount val="12"/>
                <c:pt idx="0">
                  <c:v>Bartın Meslek Yüksekokulu</c:v>
                </c:pt>
                <c:pt idx="1">
                  <c:v>Bartın Orman Fakültesi</c:v>
                </c:pt>
                <c:pt idx="2">
                  <c:v>Bartın Sağlık Hizmetleri MYO</c:v>
                </c:pt>
                <c:pt idx="3">
                  <c:v>Edebiyat Fakültesi</c:v>
                </c:pt>
                <c:pt idx="4">
                  <c:v>Eğitim Fakültesi</c:v>
                </c:pt>
                <c:pt idx="5">
                  <c:v>Fen Fakültesi</c:v>
                </c:pt>
                <c:pt idx="6">
                  <c:v>İktisadi ve İdari Bilimler Fakültesi</c:v>
                </c:pt>
                <c:pt idx="7">
                  <c:v>İslami İlimler Fakültesi</c:v>
                </c:pt>
                <c:pt idx="8">
                  <c:v>Lisansüstü Eğitim Enstitüsü</c:v>
                </c:pt>
                <c:pt idx="9">
                  <c:v>Mühendislik Mimarlık ve Tasarım Fakültesi</c:v>
                </c:pt>
                <c:pt idx="10">
                  <c:v>Spor Bilimleri Fakültesi</c:v>
                </c:pt>
                <c:pt idx="11">
                  <c:v>Ulus Meslek Yüksekokulu</c:v>
                </c:pt>
              </c:strCache>
            </c:strRef>
          </c:cat>
          <c:val>
            <c:numRef>
              <c:f>Sayfa1!$C$132:$C$143</c:f>
            </c:numRef>
          </c:val>
          <c:extLst>
            <c:ext xmlns:c16="http://schemas.microsoft.com/office/drawing/2014/chart" uri="{C3380CC4-5D6E-409C-BE32-E72D297353CC}">
              <c16:uniqueId val="{00000000-A408-4D96-8DF6-09F49977D1C3}"/>
            </c:ext>
          </c:extLst>
        </c:ser>
        <c:ser>
          <c:idx val="1"/>
          <c:order val="1"/>
          <c:cat>
            <c:strRef>
              <c:f>Sayfa1!$B$132:$B$143</c:f>
              <c:strCache>
                <c:ptCount val="12"/>
                <c:pt idx="0">
                  <c:v>Bartın Meslek Yüksekokulu</c:v>
                </c:pt>
                <c:pt idx="1">
                  <c:v>Bartın Orman Fakültesi</c:v>
                </c:pt>
                <c:pt idx="2">
                  <c:v>Bartın Sağlık Hizmetleri MYO</c:v>
                </c:pt>
                <c:pt idx="3">
                  <c:v>Edebiyat Fakültesi</c:v>
                </c:pt>
                <c:pt idx="4">
                  <c:v>Eğitim Fakültesi</c:v>
                </c:pt>
                <c:pt idx="5">
                  <c:v>Fen Fakültesi</c:v>
                </c:pt>
                <c:pt idx="6">
                  <c:v>İktisadi ve İdari Bilimler Fakültesi</c:v>
                </c:pt>
                <c:pt idx="7">
                  <c:v>İslami İlimler Fakültesi</c:v>
                </c:pt>
                <c:pt idx="8">
                  <c:v>Lisansüstü Eğitim Enstitüsü</c:v>
                </c:pt>
                <c:pt idx="9">
                  <c:v>Mühendislik Mimarlık ve Tasarım Fakültesi</c:v>
                </c:pt>
                <c:pt idx="10">
                  <c:v>Spor Bilimleri Fakültesi</c:v>
                </c:pt>
                <c:pt idx="11">
                  <c:v>Ulus Meslek Yüksekokulu</c:v>
                </c:pt>
              </c:strCache>
            </c:strRef>
          </c:cat>
          <c:val>
            <c:numRef>
              <c:f>Sayfa1!$D$132:$D$143</c:f>
            </c:numRef>
          </c:val>
          <c:extLst>
            <c:ext xmlns:c16="http://schemas.microsoft.com/office/drawing/2014/chart" uri="{C3380CC4-5D6E-409C-BE32-E72D297353CC}">
              <c16:uniqueId val="{00000001-A408-4D96-8DF6-09F49977D1C3}"/>
            </c:ext>
          </c:extLst>
        </c:ser>
        <c:ser>
          <c:idx val="2"/>
          <c:order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408-4D96-8DF6-09F49977D1C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408-4D96-8DF6-09F49977D1C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408-4D96-8DF6-09F49977D1C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408-4D96-8DF6-09F49977D1C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408-4D96-8DF6-09F49977D1C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A408-4D96-8DF6-09F49977D1C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A408-4D96-8DF6-09F49977D1C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A408-4D96-8DF6-09F49977D1C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A408-4D96-8DF6-09F49977D1C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A408-4D96-8DF6-09F49977D1C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A408-4D96-8DF6-09F49977D1C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A408-4D96-8DF6-09F49977D1C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B-A408-4D96-8DF6-09F49977D1C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D12B91EA-0413-4318-B3A3-C6DA27823B8E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408-4D96-8DF6-09F49977D1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A71B2D19-DDFE-4E06-AB84-322D853897E5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408-4D96-8DF6-09F49977D1C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F408E006-A4B8-4BA1-9FFC-23EB0EECAE6B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408-4D96-8DF6-09F49977D1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802277B7-182E-4B35-8B94-168A79AD8F57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408-4D96-8DF6-09F49977D1C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ABC3927D-237D-40D4-887F-823693058D80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408-4D96-8DF6-09F49977D1C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340E5B42-C5CB-4155-B4C5-A48A4D27AE42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408-4D96-8DF6-09F49977D1C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BAA8C1C9-552F-4F34-9BDC-4773A2409D9A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A408-4D96-8DF6-09F49977D1C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EA0173FE-0634-4D34-A552-6FF5D1520542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A408-4D96-8DF6-09F49977D1C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C3C022DD-4CBD-48D8-9147-61CD1538CF48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A408-4D96-8DF6-09F49977D1C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AA296804-1FEB-46D4-948D-161C83F589C8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A408-4D96-8DF6-09F49977D1C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96158E3F-3351-4CFE-A505-FF37D8A21343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A408-4D96-8DF6-09F49977D1C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5D24B2CD-C096-4668-8041-7509085EBA1E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A408-4D96-8DF6-09F49977D1C3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C050EFC3-927C-4434-9971-1825CDB65E0B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A408-4D96-8DF6-09F49977D1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Sayfa1!$B$132:$B$143</c:f>
              <c:strCache>
                <c:ptCount val="12"/>
                <c:pt idx="0">
                  <c:v>Bartın Meslek Yüksekokulu</c:v>
                </c:pt>
                <c:pt idx="1">
                  <c:v>Bartın Orman Fakültesi</c:v>
                </c:pt>
                <c:pt idx="2">
                  <c:v>Bartın Sağlık Hizmetleri MYO</c:v>
                </c:pt>
                <c:pt idx="3">
                  <c:v>Edebiyat Fakültesi</c:v>
                </c:pt>
                <c:pt idx="4">
                  <c:v>Eğitim Fakültesi</c:v>
                </c:pt>
                <c:pt idx="5">
                  <c:v>Fen Fakültesi</c:v>
                </c:pt>
                <c:pt idx="6">
                  <c:v>İktisadi ve İdari Bilimler Fakültesi</c:v>
                </c:pt>
                <c:pt idx="7">
                  <c:v>İslami İlimler Fakültesi</c:v>
                </c:pt>
                <c:pt idx="8">
                  <c:v>Lisansüstü Eğitim Enstitüsü</c:v>
                </c:pt>
                <c:pt idx="9">
                  <c:v>Mühendislik Mimarlık ve Tasarım Fakültesi</c:v>
                </c:pt>
                <c:pt idx="10">
                  <c:v>Spor Bilimleri Fakültesi</c:v>
                </c:pt>
                <c:pt idx="11">
                  <c:v>Ulus Meslek Yüksekokulu</c:v>
                </c:pt>
              </c:strCache>
            </c:strRef>
          </c:cat>
          <c:val>
            <c:numRef>
              <c:f>Sayfa1!$E$132:$E$143</c:f>
              <c:numCache>
                <c:formatCode>General</c:formatCode>
                <c:ptCount val="12"/>
                <c:pt idx="0">
                  <c:v>80.25</c:v>
                </c:pt>
                <c:pt idx="1">
                  <c:v>73</c:v>
                </c:pt>
                <c:pt idx="2">
                  <c:v>85.8</c:v>
                </c:pt>
                <c:pt idx="3">
                  <c:v>69.180000000000007</c:v>
                </c:pt>
                <c:pt idx="4">
                  <c:v>80.2</c:v>
                </c:pt>
                <c:pt idx="5">
                  <c:v>76.28</c:v>
                </c:pt>
                <c:pt idx="6">
                  <c:v>65.739999999999995</c:v>
                </c:pt>
                <c:pt idx="7">
                  <c:v>75.38</c:v>
                </c:pt>
                <c:pt idx="8">
                  <c:v>73.459999999999994</c:v>
                </c:pt>
                <c:pt idx="9">
                  <c:v>70.510000000000005</c:v>
                </c:pt>
                <c:pt idx="10">
                  <c:v>67.5</c:v>
                </c:pt>
                <c:pt idx="11">
                  <c:v>85.68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A408-4D96-8DF6-09F49977D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ayca gamze akkaya</cp:lastModifiedBy>
  <cp:revision>14</cp:revision>
  <dcterms:created xsi:type="dcterms:W3CDTF">2022-09-16T09:04:00Z</dcterms:created>
  <dcterms:modified xsi:type="dcterms:W3CDTF">2023-01-09T13:27:00Z</dcterms:modified>
</cp:coreProperties>
</file>