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405"/>
        <w:gridCol w:w="12155"/>
      </w:tblGrid>
      <w:tr w:rsidR="00CE68B8" w:rsidRPr="00BE4037" w14:paraId="7B2321DC" w14:textId="77777777" w:rsidTr="00657C11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14:paraId="0069EFDA" w14:textId="77777777" w:rsidR="00CE68B8" w:rsidRPr="00BE4037" w:rsidRDefault="00CE68B8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Aday Bilgisi</w:t>
            </w:r>
          </w:p>
        </w:tc>
      </w:tr>
      <w:tr w:rsidR="00CE68B8" w:rsidRPr="00BE4037" w14:paraId="07B44038" w14:textId="77777777" w:rsidTr="00CE68B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6E073" w14:textId="77777777" w:rsidR="00CE68B8" w:rsidRPr="00BE4037" w:rsidRDefault="00CE68B8" w:rsidP="00657C1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12155" w:type="dxa"/>
            <w:vAlign w:val="center"/>
          </w:tcPr>
          <w:p w14:paraId="076D5075" w14:textId="77777777" w:rsidR="00CE68B8" w:rsidRPr="00BE4037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CE68B8" w:rsidRPr="00BE4037" w14:paraId="36229FAB" w14:textId="77777777" w:rsidTr="00CE68B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9106229" w14:textId="77777777" w:rsidR="00CE68B8" w:rsidRPr="00BE4037" w:rsidRDefault="00CE68B8" w:rsidP="00657C1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Birimi/ Bölüm / ABD</w:t>
            </w:r>
          </w:p>
        </w:tc>
        <w:tc>
          <w:tcPr>
            <w:tcW w:w="12155" w:type="dxa"/>
            <w:vAlign w:val="center"/>
          </w:tcPr>
          <w:p w14:paraId="7492931C" w14:textId="77777777" w:rsidR="00CE68B8" w:rsidRPr="00BE4037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CE68B8" w:rsidRPr="00BE4037" w14:paraId="5A1DF566" w14:textId="77777777" w:rsidTr="00CE68B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9543EC2" w14:textId="77777777" w:rsidR="00CE68B8" w:rsidRPr="00BE4037" w:rsidRDefault="00CE68B8" w:rsidP="00657C1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Kadro Derecesi</w:t>
            </w:r>
          </w:p>
        </w:tc>
        <w:tc>
          <w:tcPr>
            <w:tcW w:w="12155" w:type="dxa"/>
            <w:vAlign w:val="center"/>
          </w:tcPr>
          <w:p w14:paraId="5FF877EF" w14:textId="77777777" w:rsidR="00CE68B8" w:rsidRPr="00BE4037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4A5C2145" w14:textId="77777777" w:rsidR="00F82A6A" w:rsidRPr="00BE4037" w:rsidRDefault="00F82A6A" w:rsidP="00CE68B8">
      <w:pPr>
        <w:pStyle w:val="AralkYok"/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0201"/>
        <w:gridCol w:w="1985"/>
        <w:gridCol w:w="2374"/>
      </w:tblGrid>
      <w:tr w:rsidR="00F82A6A" w:rsidRPr="00BE4037" w14:paraId="6BE75280" w14:textId="77777777" w:rsidTr="00B56487">
        <w:tc>
          <w:tcPr>
            <w:tcW w:w="14560" w:type="dxa"/>
            <w:gridSpan w:val="3"/>
            <w:shd w:val="clear" w:color="auto" w:fill="F2F2F2" w:themeFill="background1" w:themeFillShade="F2"/>
            <w:vAlign w:val="center"/>
          </w:tcPr>
          <w:p w14:paraId="4B753E64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Kontrol Bilgileri</w:t>
            </w:r>
          </w:p>
        </w:tc>
      </w:tr>
      <w:tr w:rsidR="00F82A6A" w:rsidRPr="00BE4037" w14:paraId="075C21C3" w14:textId="77777777" w:rsidTr="00B56487">
        <w:tc>
          <w:tcPr>
            <w:tcW w:w="10201" w:type="dxa"/>
            <w:shd w:val="clear" w:color="auto" w:fill="F2F2F2" w:themeFill="background1" w:themeFillShade="F2"/>
            <w:vAlign w:val="center"/>
          </w:tcPr>
          <w:p w14:paraId="2454DFFA" w14:textId="77777777" w:rsidR="00F82A6A" w:rsidRPr="00BE4037" w:rsidRDefault="00F82A6A" w:rsidP="00B5648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Araştırma Görevlisi Atama Kriterleri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7214DD0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İlgili</w:t>
            </w:r>
          </w:p>
          <w:p w14:paraId="03B31628" w14:textId="6C46C9F2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Personel</w:t>
            </w:r>
            <w:r w:rsidR="009F5704">
              <w:rPr>
                <w:rFonts w:ascii="Cambria" w:hAnsi="Cambria"/>
                <w:b/>
                <w:bCs/>
                <w:color w:val="002060"/>
              </w:rPr>
              <w:t xml:space="preserve"> Unvanı, </w:t>
            </w:r>
            <w:r w:rsidR="009A3AC2">
              <w:rPr>
                <w:rFonts w:ascii="Cambria" w:hAnsi="Cambria"/>
                <w:b/>
                <w:bCs/>
                <w:color w:val="002060"/>
              </w:rPr>
              <w:t>Adı Soyadı</w:t>
            </w:r>
            <w:r w:rsidR="009F5704">
              <w:rPr>
                <w:rFonts w:ascii="Cambria" w:hAnsi="Cambria"/>
                <w:b/>
                <w:bCs/>
                <w:color w:val="002060"/>
              </w:rPr>
              <w:t xml:space="preserve"> ve Parafı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0865BE19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423A7616" w14:textId="67AC3860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E4037">
              <w:rPr>
                <w:rFonts w:ascii="Cambria" w:hAnsi="Cambria"/>
                <w:b/>
                <w:bCs/>
                <w:color w:val="002060"/>
              </w:rPr>
              <w:t>Fakülte Sekreteri / Yüksekokul Sekreteri</w:t>
            </w:r>
            <w:r w:rsidR="009A3AC2">
              <w:rPr>
                <w:rFonts w:ascii="Cambria" w:hAnsi="Cambria"/>
                <w:b/>
                <w:bCs/>
                <w:color w:val="002060"/>
              </w:rPr>
              <w:t xml:space="preserve"> Adı Soyadı</w:t>
            </w:r>
            <w:r w:rsidR="009F5704">
              <w:rPr>
                <w:rFonts w:ascii="Cambria" w:hAnsi="Cambria"/>
                <w:b/>
                <w:bCs/>
                <w:color w:val="002060"/>
              </w:rPr>
              <w:t xml:space="preserve"> ve Parafı</w:t>
            </w:r>
            <w:r w:rsidR="009A3AC2">
              <w:rPr>
                <w:rFonts w:ascii="Cambria" w:hAnsi="Cambria"/>
                <w:b/>
                <w:bCs/>
                <w:color w:val="002060"/>
              </w:rPr>
              <w:t xml:space="preserve"> </w:t>
            </w:r>
          </w:p>
          <w:p w14:paraId="57D0FBE3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F82A6A" w:rsidRPr="00BE4037" w14:paraId="5E20F8DA" w14:textId="77777777" w:rsidTr="00B56487">
        <w:tc>
          <w:tcPr>
            <w:tcW w:w="10201" w:type="dxa"/>
            <w:vAlign w:val="center"/>
          </w:tcPr>
          <w:p w14:paraId="7487F7B3" w14:textId="77777777" w:rsidR="00F82A6A" w:rsidRPr="00BE4037" w:rsidRDefault="00115FC5" w:rsidP="00B56487">
            <w:pPr>
              <w:pStyle w:val="AralkYok"/>
              <w:rPr>
                <w:rFonts w:ascii="Cambria" w:hAnsi="Cambria"/>
              </w:rPr>
            </w:pPr>
            <w:r w:rsidRPr="00F960E3">
              <w:rPr>
                <w:rFonts w:ascii="Cambria" w:hAnsi="Cambria"/>
              </w:rPr>
              <w:t xml:space="preserve">İlanda yer alan Lisans, Yüksek Lisans, Doktora vb. Özel Şartları taşıyor mu? </w:t>
            </w:r>
            <w:r w:rsidRPr="00F960E3">
              <w:rPr>
                <w:rFonts w:ascii="Cambria" w:hAnsi="Cambria"/>
                <w:i/>
                <w:color w:val="C00000"/>
              </w:rPr>
              <w:t>(Mezun belgeleri, YÖKSİS ve ilan metninden teyit edilmeli.)</w:t>
            </w:r>
          </w:p>
        </w:tc>
        <w:tc>
          <w:tcPr>
            <w:tcW w:w="1985" w:type="dxa"/>
            <w:vAlign w:val="center"/>
          </w:tcPr>
          <w:p w14:paraId="1F368145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0909F5A2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F82A6A" w:rsidRPr="00BE4037" w14:paraId="58248719" w14:textId="77777777" w:rsidTr="00B56487">
        <w:trPr>
          <w:trHeight w:val="379"/>
        </w:trPr>
        <w:tc>
          <w:tcPr>
            <w:tcW w:w="10201" w:type="dxa"/>
            <w:vAlign w:val="center"/>
          </w:tcPr>
          <w:p w14:paraId="31F7BB75" w14:textId="77777777" w:rsidR="00F82A6A" w:rsidRPr="00BE4037" w:rsidRDefault="00F82A6A" w:rsidP="00B56487">
            <w:pPr>
              <w:pStyle w:val="AralkYok"/>
              <w:rPr>
                <w:rFonts w:ascii="Cambria" w:hAnsi="Cambria"/>
              </w:rPr>
            </w:pPr>
            <w:r w:rsidRPr="00BE4037">
              <w:rPr>
                <w:rFonts w:ascii="Cambria" w:hAnsi="Cambria"/>
              </w:rPr>
              <w:t xml:space="preserve">ALES Belgesi ve Geçerlilik Kontrolü </w:t>
            </w:r>
            <w:r w:rsidRPr="00BE4037">
              <w:rPr>
                <w:rFonts w:ascii="Cambria" w:hAnsi="Cambria"/>
                <w:i/>
                <w:color w:val="C00000"/>
              </w:rPr>
              <w:t>(ÖSYM Sonuç Kontrolden teyit edilecek, kontrol edilmiştir diye yazıldıktan sonra imzalanmalı.)</w:t>
            </w:r>
          </w:p>
        </w:tc>
        <w:tc>
          <w:tcPr>
            <w:tcW w:w="1985" w:type="dxa"/>
            <w:vAlign w:val="center"/>
          </w:tcPr>
          <w:p w14:paraId="07DF3F70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1A916D8D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F82A6A" w:rsidRPr="00BE4037" w14:paraId="5D1214EC" w14:textId="77777777" w:rsidTr="00B56487">
        <w:trPr>
          <w:trHeight w:val="299"/>
        </w:trPr>
        <w:tc>
          <w:tcPr>
            <w:tcW w:w="10201" w:type="dxa"/>
            <w:vAlign w:val="center"/>
          </w:tcPr>
          <w:p w14:paraId="0C5FB1DC" w14:textId="77777777" w:rsidR="00F82A6A" w:rsidRPr="00BE4037" w:rsidRDefault="00F82A6A" w:rsidP="00B56487">
            <w:pPr>
              <w:pStyle w:val="AralkYok"/>
              <w:rPr>
                <w:rFonts w:ascii="Cambria" w:hAnsi="Cambria"/>
              </w:rPr>
            </w:pPr>
            <w:r w:rsidRPr="00BE4037">
              <w:rPr>
                <w:rFonts w:ascii="Cambria" w:hAnsi="Cambria"/>
                <w:color w:val="000000" w:themeColor="text1"/>
                <w:shd w:val="clear" w:color="auto" w:fill="FFFFFF"/>
              </w:rPr>
              <w:t xml:space="preserve">Araştırma görevlisi kadrosuna başvurabilmek için </w:t>
            </w:r>
            <w:r w:rsidRPr="00BE4037">
              <w:rPr>
                <w:rFonts w:ascii="Cambria" w:eastAsia="Times New Roman" w:hAnsi="Cambria" w:cs="Segoe UI"/>
                <w:lang w:eastAsia="tr-TR"/>
              </w:rPr>
              <w:t>sınavın</w:t>
            </w:r>
            <w:r w:rsidRPr="00BE4037">
              <w:rPr>
                <w:rFonts w:ascii="Cambria" w:hAnsi="Cambria"/>
              </w:rPr>
              <w:t xml:space="preserve"> yapıldığı yılın ocak ayının birinci günü itibarıyla otuz beş yaşını doldurmamış olmak </w:t>
            </w:r>
            <w:r w:rsidRPr="00BE4037">
              <w:rPr>
                <w:rFonts w:ascii="Cambria" w:hAnsi="Cambria"/>
                <w:color w:val="000000" w:themeColor="text1"/>
                <w:shd w:val="clear" w:color="auto" w:fill="FFFFFF"/>
              </w:rPr>
              <w:t xml:space="preserve">şartını taşıyor mu? </w:t>
            </w:r>
            <w:r w:rsidRPr="00BE4037">
              <w:rPr>
                <w:rFonts w:ascii="Cambria" w:hAnsi="Cambria"/>
                <w:i/>
                <w:color w:val="C00000"/>
              </w:rPr>
              <w:t>(Kimlik fotokopisinden teyit edilecek)</w:t>
            </w:r>
          </w:p>
        </w:tc>
        <w:tc>
          <w:tcPr>
            <w:tcW w:w="1985" w:type="dxa"/>
            <w:vAlign w:val="center"/>
          </w:tcPr>
          <w:p w14:paraId="4E370E5A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312E6CD6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F82A6A" w:rsidRPr="00BE4037" w14:paraId="2CC2178A" w14:textId="77777777" w:rsidTr="00B56487">
        <w:trPr>
          <w:trHeight w:val="299"/>
        </w:trPr>
        <w:tc>
          <w:tcPr>
            <w:tcW w:w="10201" w:type="dxa"/>
            <w:vAlign w:val="center"/>
          </w:tcPr>
          <w:p w14:paraId="19B99101" w14:textId="77777777" w:rsidR="00F82A6A" w:rsidRPr="00BE4037" w:rsidRDefault="00F82A6A" w:rsidP="00B56487">
            <w:pPr>
              <w:pStyle w:val="AralkYok"/>
              <w:rPr>
                <w:rFonts w:ascii="Cambria" w:hAnsi="Cambria"/>
              </w:rPr>
            </w:pPr>
            <w:r w:rsidRPr="00BE4037">
              <w:rPr>
                <w:rFonts w:ascii="Cambria" w:hAnsi="Cambria"/>
              </w:rPr>
              <w:t xml:space="preserve">Eğitim Bilimleri bölümleri (PDR Hariç), özel yetenek programları ile yabancı dil puan türünden öğrenci alan programlar hariç ilan edilen program hangi alandan öğrenci alıyorsa o ALES puan türü kullanılmış mı? </w:t>
            </w:r>
            <w:r w:rsidRPr="00BE4037">
              <w:rPr>
                <w:rFonts w:ascii="Cambria" w:hAnsi="Cambria"/>
                <w:i/>
                <w:color w:val="C00000"/>
              </w:rPr>
              <w:t>(ALES belgesi ve değerlendirme tutanakları kontrol edilmeli.)</w:t>
            </w:r>
          </w:p>
        </w:tc>
        <w:tc>
          <w:tcPr>
            <w:tcW w:w="1985" w:type="dxa"/>
            <w:vAlign w:val="center"/>
          </w:tcPr>
          <w:p w14:paraId="7EFCA315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3D096706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F82A6A" w:rsidRPr="00BE4037" w14:paraId="69EDB4D7" w14:textId="77777777" w:rsidTr="00B56487">
        <w:trPr>
          <w:trHeight w:val="409"/>
        </w:trPr>
        <w:tc>
          <w:tcPr>
            <w:tcW w:w="10201" w:type="dxa"/>
            <w:vAlign w:val="center"/>
          </w:tcPr>
          <w:p w14:paraId="2D0DD21D" w14:textId="77777777" w:rsidR="00F82A6A" w:rsidRPr="00BE4037" w:rsidRDefault="00F82A6A" w:rsidP="00B56487">
            <w:pPr>
              <w:pStyle w:val="AralkYok"/>
              <w:rPr>
                <w:rFonts w:ascii="Cambria" w:hAnsi="Cambria"/>
              </w:rPr>
            </w:pPr>
            <w:r w:rsidRPr="00BE4037">
              <w:rPr>
                <w:rFonts w:ascii="Cambria" w:hAnsi="Cambria"/>
              </w:rPr>
              <w:t xml:space="preserve">Yabancı Dil Belgesi ve Geçerlilik Kontrolü </w:t>
            </w:r>
            <w:r w:rsidRPr="00BE4037">
              <w:rPr>
                <w:rFonts w:ascii="Cambria" w:hAnsi="Cambria"/>
                <w:i/>
                <w:color w:val="C00000"/>
              </w:rPr>
              <w:t>(ÖSYM sonuç kontrol veya YÖKDİL sonuç kontrolden teyit edilmeli.)</w:t>
            </w:r>
          </w:p>
        </w:tc>
        <w:tc>
          <w:tcPr>
            <w:tcW w:w="1985" w:type="dxa"/>
            <w:vAlign w:val="center"/>
          </w:tcPr>
          <w:p w14:paraId="0642793B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3F3185FB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F82A6A" w:rsidRPr="00BE4037" w14:paraId="39D7A722" w14:textId="77777777" w:rsidTr="00B56487">
        <w:trPr>
          <w:trHeight w:val="270"/>
        </w:trPr>
        <w:tc>
          <w:tcPr>
            <w:tcW w:w="10201" w:type="dxa"/>
            <w:vAlign w:val="center"/>
          </w:tcPr>
          <w:p w14:paraId="5F3F80F5" w14:textId="77777777" w:rsidR="00F82A6A" w:rsidRPr="00BE4037" w:rsidRDefault="00F82A6A" w:rsidP="00B56487">
            <w:pPr>
              <w:pStyle w:val="AralkYok"/>
              <w:rPr>
                <w:rFonts w:ascii="Cambria" w:hAnsi="Cambria"/>
              </w:rPr>
            </w:pPr>
            <w:r w:rsidRPr="00BE4037">
              <w:rPr>
                <w:rFonts w:ascii="Cambria" w:hAnsi="Cambria"/>
              </w:rPr>
              <w:t xml:space="preserve">Lisans Transkript Kontrolü </w:t>
            </w:r>
            <w:r w:rsidRPr="00BE4037">
              <w:rPr>
                <w:rFonts w:ascii="Cambria" w:hAnsi="Cambria"/>
                <w:i/>
                <w:color w:val="C00000"/>
              </w:rPr>
              <w:t>(Adayın resmi not sistemi dörtlükse YÖK Eş Değerlik tablosu esas alınmış mı ?)</w:t>
            </w:r>
          </w:p>
        </w:tc>
        <w:tc>
          <w:tcPr>
            <w:tcW w:w="1985" w:type="dxa"/>
            <w:vAlign w:val="center"/>
          </w:tcPr>
          <w:p w14:paraId="22432394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04B89FD0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F82A6A" w:rsidRPr="00BE4037" w14:paraId="148AD3F5" w14:textId="77777777" w:rsidTr="00B56487">
        <w:trPr>
          <w:trHeight w:val="323"/>
        </w:trPr>
        <w:tc>
          <w:tcPr>
            <w:tcW w:w="10201" w:type="dxa"/>
            <w:vAlign w:val="center"/>
          </w:tcPr>
          <w:p w14:paraId="2133A283" w14:textId="77777777" w:rsidR="00F82A6A" w:rsidRPr="00BE4037" w:rsidRDefault="00F82A6A" w:rsidP="00B56487">
            <w:pPr>
              <w:pStyle w:val="AralkYok"/>
              <w:rPr>
                <w:rFonts w:ascii="Cambria" w:hAnsi="Cambria"/>
              </w:rPr>
            </w:pPr>
            <w:r w:rsidRPr="00BE4037">
              <w:rPr>
                <w:rFonts w:ascii="Cambria" w:hAnsi="Cambria"/>
              </w:rPr>
              <w:t xml:space="preserve">Nakil atama mı? </w:t>
            </w:r>
            <w:r w:rsidRPr="00BE4037">
              <w:rPr>
                <w:rFonts w:ascii="Cambria" w:hAnsi="Cambria"/>
                <w:i/>
                <w:color w:val="C00000"/>
              </w:rPr>
              <w:t>(Nakil atama ise e-</w:t>
            </w:r>
            <w:proofErr w:type="spellStart"/>
            <w:r w:rsidRPr="00BE4037">
              <w:rPr>
                <w:rFonts w:ascii="Cambria" w:hAnsi="Cambria"/>
                <w:i/>
                <w:color w:val="C00000"/>
              </w:rPr>
              <w:t>devlet’ten</w:t>
            </w:r>
            <w:proofErr w:type="spellEnd"/>
            <w:r w:rsidRPr="00BE4037">
              <w:rPr>
                <w:rFonts w:ascii="Cambria" w:hAnsi="Cambria"/>
                <w:i/>
                <w:color w:val="C00000"/>
              </w:rPr>
              <w:t xml:space="preserve"> alınan Hitap Hizmet Dökümü dosyaya konulmalı.)</w:t>
            </w:r>
          </w:p>
        </w:tc>
        <w:tc>
          <w:tcPr>
            <w:tcW w:w="1985" w:type="dxa"/>
            <w:vAlign w:val="center"/>
          </w:tcPr>
          <w:p w14:paraId="54EE494A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547E8395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F82A6A" w:rsidRPr="00BE4037" w14:paraId="438726F7" w14:textId="77777777" w:rsidTr="00B56487">
        <w:trPr>
          <w:trHeight w:val="359"/>
        </w:trPr>
        <w:tc>
          <w:tcPr>
            <w:tcW w:w="10201" w:type="dxa"/>
            <w:vAlign w:val="center"/>
          </w:tcPr>
          <w:p w14:paraId="2CF215E7" w14:textId="77777777" w:rsidR="00F82A6A" w:rsidRPr="00BE4037" w:rsidRDefault="00F82A6A" w:rsidP="00B56487">
            <w:pPr>
              <w:pStyle w:val="AralkYok"/>
              <w:rPr>
                <w:rFonts w:ascii="Cambria" w:hAnsi="Cambria"/>
              </w:rPr>
            </w:pPr>
            <w:r w:rsidRPr="00BE4037">
              <w:rPr>
                <w:rFonts w:ascii="Cambria" w:hAnsi="Cambria"/>
              </w:rPr>
              <w:t xml:space="preserve">Fotoğraf Kontrolü </w:t>
            </w:r>
            <w:r w:rsidRPr="00BE4037">
              <w:rPr>
                <w:rFonts w:ascii="Cambria" w:hAnsi="Cambria"/>
                <w:i/>
                <w:color w:val="C00000"/>
              </w:rPr>
              <w:t>(ALES ve Yabancı Dil belgelerindeki fotoğraflar ile diğer belgelerdeki fotoğraflar örtüşüyor mu? )</w:t>
            </w:r>
          </w:p>
        </w:tc>
        <w:tc>
          <w:tcPr>
            <w:tcW w:w="1985" w:type="dxa"/>
            <w:vAlign w:val="center"/>
          </w:tcPr>
          <w:p w14:paraId="5E3F05B9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32CB7D00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F82A6A" w:rsidRPr="00BE4037" w14:paraId="7A4D6BF5" w14:textId="77777777" w:rsidTr="00B56487">
        <w:trPr>
          <w:trHeight w:val="279"/>
        </w:trPr>
        <w:tc>
          <w:tcPr>
            <w:tcW w:w="10201" w:type="dxa"/>
            <w:vAlign w:val="center"/>
          </w:tcPr>
          <w:p w14:paraId="32EEB3E3" w14:textId="77777777" w:rsidR="00F82A6A" w:rsidRPr="00BE4037" w:rsidRDefault="00F82A6A" w:rsidP="00B56487">
            <w:pPr>
              <w:pStyle w:val="AralkYok"/>
              <w:rPr>
                <w:rFonts w:ascii="Cambria" w:hAnsi="Cambria"/>
              </w:rPr>
            </w:pPr>
            <w:r w:rsidRPr="00BE4037">
              <w:rPr>
                <w:rFonts w:ascii="Cambria" w:hAnsi="Cambria"/>
              </w:rPr>
              <w:t xml:space="preserve">Askerlik Durumu </w:t>
            </w:r>
            <w:r w:rsidRPr="00BE4037">
              <w:rPr>
                <w:rFonts w:ascii="Cambria" w:hAnsi="Cambria"/>
                <w:i/>
                <w:color w:val="C00000"/>
              </w:rPr>
              <w:t>(Askerlik durum belgesi kontrol edilmeli)</w:t>
            </w:r>
          </w:p>
        </w:tc>
        <w:tc>
          <w:tcPr>
            <w:tcW w:w="1985" w:type="dxa"/>
            <w:vAlign w:val="center"/>
          </w:tcPr>
          <w:p w14:paraId="0A77E35C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3459F65F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F82A6A" w:rsidRPr="00BE4037" w14:paraId="41CF1CA1" w14:textId="77777777" w:rsidTr="00B56487">
        <w:trPr>
          <w:trHeight w:val="307"/>
        </w:trPr>
        <w:tc>
          <w:tcPr>
            <w:tcW w:w="10201" w:type="dxa"/>
            <w:vAlign w:val="center"/>
          </w:tcPr>
          <w:p w14:paraId="073380DB" w14:textId="77777777" w:rsidR="00F82A6A" w:rsidRPr="00BE4037" w:rsidRDefault="00F82A6A" w:rsidP="00B56487">
            <w:pPr>
              <w:pStyle w:val="AralkYok"/>
              <w:rPr>
                <w:rFonts w:ascii="Cambria" w:hAnsi="Cambria"/>
              </w:rPr>
            </w:pPr>
            <w:r w:rsidRPr="00BE4037">
              <w:rPr>
                <w:rFonts w:ascii="Cambria" w:hAnsi="Cambria"/>
              </w:rPr>
              <w:t xml:space="preserve">Açıktan atamalar için adli sicil belgesi kontrolü? </w:t>
            </w:r>
            <w:r w:rsidRPr="00BE4037">
              <w:rPr>
                <w:rFonts w:ascii="Cambria" w:hAnsi="Cambria"/>
                <w:i/>
                <w:color w:val="C00000"/>
              </w:rPr>
              <w:t>(Adli sicil belgesinde mahkeme kararı varsa incelenecek.)</w:t>
            </w:r>
          </w:p>
        </w:tc>
        <w:tc>
          <w:tcPr>
            <w:tcW w:w="1985" w:type="dxa"/>
            <w:vAlign w:val="center"/>
          </w:tcPr>
          <w:p w14:paraId="5DE305EF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69677A63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F82A6A" w:rsidRPr="00BE4037" w14:paraId="59BBD820" w14:textId="77777777" w:rsidTr="00B56487">
        <w:trPr>
          <w:trHeight w:val="268"/>
        </w:trPr>
        <w:tc>
          <w:tcPr>
            <w:tcW w:w="10201" w:type="dxa"/>
            <w:vAlign w:val="center"/>
          </w:tcPr>
          <w:p w14:paraId="418A1F36" w14:textId="77777777" w:rsidR="00F82A6A" w:rsidRPr="00BE4037" w:rsidRDefault="00F82A6A" w:rsidP="00B56487">
            <w:pPr>
              <w:pStyle w:val="AralkYok"/>
              <w:rPr>
                <w:rFonts w:ascii="Cambria" w:hAnsi="Cambria"/>
              </w:rPr>
            </w:pPr>
            <w:r w:rsidRPr="00BE4037">
              <w:rPr>
                <w:rFonts w:ascii="Cambria" w:hAnsi="Cambria"/>
              </w:rPr>
              <w:t xml:space="preserve">Açıktan atananlar için sağlık kurulu raporu alınmış mı? </w:t>
            </w:r>
            <w:r w:rsidRPr="00BE4037">
              <w:rPr>
                <w:rFonts w:ascii="Cambria" w:hAnsi="Cambria"/>
                <w:i/>
                <w:color w:val="C00000"/>
              </w:rPr>
              <w:t>(Sağlık kurulu raporunda ruh sağlığı ve hastalıkları doktoru mutlaka yer alacak)</w:t>
            </w:r>
          </w:p>
        </w:tc>
        <w:tc>
          <w:tcPr>
            <w:tcW w:w="1985" w:type="dxa"/>
            <w:vAlign w:val="center"/>
          </w:tcPr>
          <w:p w14:paraId="6ADC2279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374" w:type="dxa"/>
            <w:vAlign w:val="center"/>
          </w:tcPr>
          <w:p w14:paraId="1A235D37" w14:textId="77777777" w:rsidR="00F82A6A" w:rsidRPr="00BE4037" w:rsidRDefault="00F82A6A" w:rsidP="00B5648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14:paraId="165F38F7" w14:textId="4A54181F" w:rsidR="005B0C52" w:rsidRDefault="005B0C52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5B0C52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E7087" w14:textId="77777777" w:rsidR="00573BFD" w:rsidRDefault="00573BFD" w:rsidP="00534F7F">
      <w:pPr>
        <w:spacing w:after="0" w:line="240" w:lineRule="auto"/>
      </w:pPr>
      <w:r>
        <w:separator/>
      </w:r>
    </w:p>
  </w:endnote>
  <w:endnote w:type="continuationSeparator" w:id="0">
    <w:p w14:paraId="21B70B17" w14:textId="77777777" w:rsidR="00573BFD" w:rsidRDefault="00573BF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AD20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4D4F2E33" w14:textId="77777777" w:rsidTr="0020508C">
      <w:trPr>
        <w:trHeight w:val="559"/>
      </w:trPr>
      <w:tc>
        <w:tcPr>
          <w:tcW w:w="666" w:type="dxa"/>
        </w:tcPr>
        <w:p w14:paraId="3E487420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C9BBEBF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7DF19E64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39567005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41435E0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663A5D8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7DE36A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2E3365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A8EF70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58F6863C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048890E1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062ABC7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308DDC74" w14:textId="04CED674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4602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4602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1AC2F1E" w14:textId="77777777" w:rsidR="00534F7F" w:rsidRDefault="00534F7F">
    <w:pPr>
      <w:pStyle w:val="AltBilgi"/>
      <w:rPr>
        <w:sz w:val="6"/>
        <w:szCs w:val="6"/>
      </w:rPr>
    </w:pPr>
  </w:p>
  <w:p w14:paraId="759894DF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3C68D" w14:textId="77777777" w:rsidR="00573BFD" w:rsidRDefault="00573BFD" w:rsidP="00534F7F">
      <w:pPr>
        <w:spacing w:after="0" w:line="240" w:lineRule="auto"/>
      </w:pPr>
      <w:r>
        <w:separator/>
      </w:r>
    </w:p>
  </w:footnote>
  <w:footnote w:type="continuationSeparator" w:id="0">
    <w:p w14:paraId="47CBAAA7" w14:textId="77777777" w:rsidR="00573BFD" w:rsidRDefault="00573BF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4A661332" w14:textId="77777777" w:rsidTr="00D04D2D">
      <w:trPr>
        <w:trHeight w:val="189"/>
      </w:trPr>
      <w:tc>
        <w:tcPr>
          <w:tcW w:w="2547" w:type="dxa"/>
          <w:vMerge w:val="restart"/>
        </w:tcPr>
        <w:p w14:paraId="3D80A1C5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0621BC0" wp14:editId="5ECF70C3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ACAD464" w14:textId="77777777" w:rsidR="00534F7F" w:rsidRDefault="00665286" w:rsidP="00827024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ARAŞTIRMA</w:t>
          </w:r>
          <w:r w:rsidR="0061617C">
            <w:rPr>
              <w:rFonts w:ascii="Cambria" w:hAnsi="Cambria"/>
              <w:b/>
              <w:color w:val="002060"/>
            </w:rPr>
            <w:t xml:space="preserve"> </w:t>
          </w:r>
          <w:r w:rsidR="00827024">
            <w:rPr>
              <w:rFonts w:ascii="Cambria" w:hAnsi="Cambria"/>
              <w:b/>
              <w:color w:val="002060"/>
            </w:rPr>
            <w:t>GÖREVLİSİ</w:t>
          </w:r>
          <w:r w:rsidR="0061617C">
            <w:rPr>
              <w:rFonts w:ascii="Cambria" w:hAnsi="Cambria"/>
              <w:b/>
              <w:color w:val="002060"/>
            </w:rPr>
            <w:t xml:space="preserve"> </w:t>
          </w:r>
          <w:r w:rsidR="00827024">
            <w:rPr>
              <w:rFonts w:ascii="Cambria" w:hAnsi="Cambria"/>
              <w:b/>
              <w:color w:val="002060"/>
            </w:rPr>
            <w:t xml:space="preserve">ATAMA SÜREÇLERİ </w:t>
          </w:r>
          <w:r w:rsidR="0061617C">
            <w:rPr>
              <w:rFonts w:ascii="Cambria" w:hAnsi="Cambria"/>
              <w:b/>
              <w:color w:val="002060"/>
            </w:rPr>
            <w:t>KONTROL FORMU</w:t>
          </w:r>
        </w:p>
        <w:p w14:paraId="2242C14B" w14:textId="77777777" w:rsidR="002A41A9" w:rsidRPr="002A41A9" w:rsidRDefault="002A41A9" w:rsidP="002A41A9">
          <w:pPr>
            <w:pStyle w:val="stBilgi"/>
            <w:jc w:val="center"/>
            <w:rPr>
              <w:rFonts w:ascii="Cambria" w:hAnsi="Cambria"/>
              <w:i/>
            </w:rPr>
          </w:pPr>
          <w:r w:rsidRPr="002A41A9">
            <w:rPr>
              <w:rFonts w:ascii="Cambria" w:hAnsi="Cambria"/>
              <w:i/>
              <w:color w:val="C00000"/>
            </w:rPr>
            <w:t>(Birimler için)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5FE203A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2743F0" w14:textId="77777777" w:rsidR="00534F7F" w:rsidRPr="00171789" w:rsidRDefault="00534F7F" w:rsidP="008358F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358F2">
            <w:rPr>
              <w:rFonts w:ascii="Cambria" w:hAnsi="Cambria"/>
              <w:color w:val="002060"/>
              <w:sz w:val="16"/>
              <w:szCs w:val="16"/>
            </w:rPr>
            <w:t>352</w:t>
          </w:r>
        </w:p>
      </w:tc>
    </w:tr>
    <w:tr w:rsidR="00534F7F" w14:paraId="200F3F3D" w14:textId="77777777" w:rsidTr="00D04D2D">
      <w:trPr>
        <w:trHeight w:val="187"/>
      </w:trPr>
      <w:tc>
        <w:tcPr>
          <w:tcW w:w="2547" w:type="dxa"/>
          <w:vMerge/>
        </w:tcPr>
        <w:p w14:paraId="48FB4A2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5927C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657635E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18BECFB" w14:textId="77777777" w:rsidR="00534F7F" w:rsidRPr="00171789" w:rsidRDefault="008358F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28.02.2020</w:t>
          </w:r>
        </w:p>
      </w:tc>
    </w:tr>
    <w:tr w:rsidR="00534F7F" w14:paraId="0F58E20D" w14:textId="77777777" w:rsidTr="00D04D2D">
      <w:trPr>
        <w:trHeight w:val="187"/>
      </w:trPr>
      <w:tc>
        <w:tcPr>
          <w:tcW w:w="2547" w:type="dxa"/>
          <w:vMerge/>
        </w:tcPr>
        <w:p w14:paraId="03F9C9E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0C4368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26BCF8D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D062227" w14:textId="6E21EBD7" w:rsidR="00534F7F" w:rsidRPr="00171789" w:rsidRDefault="00ED332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03.01.2023</w:t>
          </w:r>
        </w:p>
      </w:tc>
    </w:tr>
    <w:tr w:rsidR="00534F7F" w14:paraId="43472F53" w14:textId="77777777" w:rsidTr="00D04D2D">
      <w:trPr>
        <w:trHeight w:val="220"/>
      </w:trPr>
      <w:tc>
        <w:tcPr>
          <w:tcW w:w="2547" w:type="dxa"/>
          <w:vMerge/>
        </w:tcPr>
        <w:p w14:paraId="5FE4C2D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612D1AC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B029616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D44CBB2" w14:textId="52B29E0F" w:rsidR="00534F7F" w:rsidRPr="00171789" w:rsidRDefault="00ED332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</w:tbl>
  <w:p w14:paraId="1CEF5DD1" w14:textId="77777777"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598"/>
    <w:multiLevelType w:val="hybridMultilevel"/>
    <w:tmpl w:val="0750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169C8"/>
    <w:multiLevelType w:val="hybridMultilevel"/>
    <w:tmpl w:val="13782F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33B2"/>
    <w:rsid w:val="000556F7"/>
    <w:rsid w:val="000A5F91"/>
    <w:rsid w:val="000B5CD3"/>
    <w:rsid w:val="00115FC5"/>
    <w:rsid w:val="00116355"/>
    <w:rsid w:val="001368C2"/>
    <w:rsid w:val="00140B59"/>
    <w:rsid w:val="001456C1"/>
    <w:rsid w:val="00164950"/>
    <w:rsid w:val="00170E07"/>
    <w:rsid w:val="001D5894"/>
    <w:rsid w:val="001F16FF"/>
    <w:rsid w:val="0020508C"/>
    <w:rsid w:val="00246024"/>
    <w:rsid w:val="00271BDB"/>
    <w:rsid w:val="002A41A9"/>
    <w:rsid w:val="002F0FD6"/>
    <w:rsid w:val="002F403C"/>
    <w:rsid w:val="003230A8"/>
    <w:rsid w:val="00356368"/>
    <w:rsid w:val="00361746"/>
    <w:rsid w:val="003C0F72"/>
    <w:rsid w:val="003D72D5"/>
    <w:rsid w:val="00406E3A"/>
    <w:rsid w:val="0042008C"/>
    <w:rsid w:val="00437CF7"/>
    <w:rsid w:val="004637C6"/>
    <w:rsid w:val="004B24B6"/>
    <w:rsid w:val="004B2D18"/>
    <w:rsid w:val="004E3ADD"/>
    <w:rsid w:val="00534F7F"/>
    <w:rsid w:val="00561AEB"/>
    <w:rsid w:val="00573BFD"/>
    <w:rsid w:val="00587671"/>
    <w:rsid w:val="005B0C52"/>
    <w:rsid w:val="005D4922"/>
    <w:rsid w:val="005F7EFE"/>
    <w:rsid w:val="0061617C"/>
    <w:rsid w:val="00634E90"/>
    <w:rsid w:val="0064705C"/>
    <w:rsid w:val="00665286"/>
    <w:rsid w:val="006E0B15"/>
    <w:rsid w:val="00725C00"/>
    <w:rsid w:val="00764595"/>
    <w:rsid w:val="007B1717"/>
    <w:rsid w:val="00827024"/>
    <w:rsid w:val="008358F2"/>
    <w:rsid w:val="00846AD8"/>
    <w:rsid w:val="00874023"/>
    <w:rsid w:val="008760C9"/>
    <w:rsid w:val="00884C01"/>
    <w:rsid w:val="008A3D5E"/>
    <w:rsid w:val="008C7BE9"/>
    <w:rsid w:val="00900183"/>
    <w:rsid w:val="00994FCB"/>
    <w:rsid w:val="009A3AC2"/>
    <w:rsid w:val="009E1BAC"/>
    <w:rsid w:val="009E6E26"/>
    <w:rsid w:val="009F5704"/>
    <w:rsid w:val="00A5214F"/>
    <w:rsid w:val="00A86376"/>
    <w:rsid w:val="00A97B6B"/>
    <w:rsid w:val="00B23A0B"/>
    <w:rsid w:val="00B82BC2"/>
    <w:rsid w:val="00B973AC"/>
    <w:rsid w:val="00BE0ED9"/>
    <w:rsid w:val="00BE3E80"/>
    <w:rsid w:val="00BE4037"/>
    <w:rsid w:val="00C05D6F"/>
    <w:rsid w:val="00C46BAF"/>
    <w:rsid w:val="00C76418"/>
    <w:rsid w:val="00C90B0C"/>
    <w:rsid w:val="00CB13BF"/>
    <w:rsid w:val="00CC3E17"/>
    <w:rsid w:val="00CD3614"/>
    <w:rsid w:val="00CE68B8"/>
    <w:rsid w:val="00CF5DBC"/>
    <w:rsid w:val="00CF6089"/>
    <w:rsid w:val="00D00CA5"/>
    <w:rsid w:val="00D04D2D"/>
    <w:rsid w:val="00D356E3"/>
    <w:rsid w:val="00D370EF"/>
    <w:rsid w:val="00D438F5"/>
    <w:rsid w:val="00EB72A7"/>
    <w:rsid w:val="00ED3323"/>
    <w:rsid w:val="00ED45E6"/>
    <w:rsid w:val="00F20C16"/>
    <w:rsid w:val="00F22757"/>
    <w:rsid w:val="00F43962"/>
    <w:rsid w:val="00F478AB"/>
    <w:rsid w:val="00F82A6A"/>
    <w:rsid w:val="00F958F7"/>
    <w:rsid w:val="00F960E3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DB4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F227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16</cp:revision>
  <dcterms:created xsi:type="dcterms:W3CDTF">2020-05-05T06:25:00Z</dcterms:created>
  <dcterms:modified xsi:type="dcterms:W3CDTF">2023-01-03T11:07:00Z</dcterms:modified>
</cp:coreProperties>
</file>