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ayout w:type="fixed"/>
        <w:tblLook w:val="04A0" w:firstRow="1" w:lastRow="0" w:firstColumn="1" w:lastColumn="0" w:noHBand="0" w:noVBand="1"/>
      </w:tblPr>
      <w:tblGrid>
        <w:gridCol w:w="3397"/>
        <w:gridCol w:w="426"/>
        <w:gridCol w:w="1701"/>
        <w:gridCol w:w="425"/>
        <w:gridCol w:w="425"/>
        <w:gridCol w:w="851"/>
        <w:gridCol w:w="425"/>
        <w:gridCol w:w="709"/>
        <w:gridCol w:w="425"/>
        <w:gridCol w:w="850"/>
      </w:tblGrid>
      <w:tr w:rsidR="00EE67F2" w:rsidRPr="008B0050" w:rsidTr="00D677B5">
        <w:tc>
          <w:tcPr>
            <w:tcW w:w="3397" w:type="dxa"/>
            <w:shd w:val="clear" w:color="auto" w:fill="FFFFFF" w:themeFill="background1"/>
            <w:vAlign w:val="center"/>
          </w:tcPr>
          <w:p w:rsidR="00EE67F2" w:rsidRPr="00EE67F2" w:rsidRDefault="00EE67F2" w:rsidP="00536861">
            <w:pPr>
              <w:pStyle w:val="AralkYok"/>
              <w:jc w:val="both"/>
              <w:rPr>
                <w:rFonts w:ascii="Cambria" w:hAnsi="Cambria"/>
                <w:b/>
                <w:color w:val="002060"/>
              </w:rPr>
            </w:pPr>
            <w:r w:rsidRPr="00EE67F2">
              <w:rPr>
                <w:rFonts w:ascii="Cambria" w:hAnsi="Cambria"/>
                <w:b/>
                <w:color w:val="002060"/>
              </w:rPr>
              <w:t xml:space="preserve">Birimi </w:t>
            </w:r>
          </w:p>
        </w:tc>
        <w:tc>
          <w:tcPr>
            <w:tcW w:w="6237" w:type="dxa"/>
            <w:gridSpan w:val="9"/>
            <w:vAlign w:val="center"/>
          </w:tcPr>
          <w:p w:rsidR="00EE67F2" w:rsidRPr="00EE67F2" w:rsidRDefault="00EE67F2" w:rsidP="008B0050">
            <w:pPr>
              <w:pStyle w:val="AralkYok"/>
              <w:jc w:val="both"/>
              <w:rPr>
                <w:rFonts w:ascii="Cambria" w:hAnsi="Cambria"/>
              </w:rPr>
            </w:pPr>
          </w:p>
        </w:tc>
      </w:tr>
      <w:tr w:rsidR="00AA253F" w:rsidRPr="008B0050" w:rsidTr="00D677B5">
        <w:tc>
          <w:tcPr>
            <w:tcW w:w="3397" w:type="dxa"/>
            <w:shd w:val="clear" w:color="auto" w:fill="FFFFFF" w:themeFill="background1"/>
            <w:vAlign w:val="center"/>
          </w:tcPr>
          <w:p w:rsidR="00AA253F" w:rsidRPr="00EE67F2" w:rsidRDefault="00AA253F" w:rsidP="00536861">
            <w:pPr>
              <w:pStyle w:val="AralkYok"/>
              <w:jc w:val="both"/>
              <w:rPr>
                <w:rFonts w:ascii="Cambria" w:hAnsi="Cambria"/>
                <w:b/>
                <w:color w:val="002060"/>
              </w:rPr>
            </w:pPr>
            <w:r>
              <w:rPr>
                <w:rFonts w:ascii="Cambria" w:hAnsi="Cambria"/>
                <w:b/>
                <w:color w:val="002060"/>
              </w:rPr>
              <w:t>Adı Soyadı</w:t>
            </w:r>
          </w:p>
        </w:tc>
        <w:tc>
          <w:tcPr>
            <w:tcW w:w="6237" w:type="dxa"/>
            <w:gridSpan w:val="9"/>
            <w:vAlign w:val="center"/>
          </w:tcPr>
          <w:p w:rsidR="00AA253F" w:rsidRPr="00EE67F2" w:rsidRDefault="00AA253F" w:rsidP="008B0050">
            <w:pPr>
              <w:pStyle w:val="AralkYok"/>
              <w:jc w:val="both"/>
              <w:rPr>
                <w:rFonts w:ascii="Cambria" w:hAnsi="Cambria"/>
              </w:rPr>
            </w:pPr>
          </w:p>
        </w:tc>
      </w:tr>
      <w:tr w:rsidR="00EE67F2" w:rsidRPr="008B0050" w:rsidTr="00D677B5">
        <w:tc>
          <w:tcPr>
            <w:tcW w:w="3397" w:type="dxa"/>
            <w:shd w:val="clear" w:color="auto" w:fill="FFFFFF" w:themeFill="background1"/>
            <w:vAlign w:val="center"/>
          </w:tcPr>
          <w:p w:rsidR="00EE67F2" w:rsidRPr="00EE67F2" w:rsidRDefault="00EE67F2" w:rsidP="00536861">
            <w:pPr>
              <w:pStyle w:val="AralkYok"/>
              <w:jc w:val="both"/>
              <w:rPr>
                <w:rFonts w:ascii="Cambria" w:hAnsi="Cambria"/>
                <w:b/>
                <w:color w:val="002060"/>
              </w:rPr>
            </w:pPr>
            <w:r w:rsidRPr="00EE67F2">
              <w:rPr>
                <w:rFonts w:ascii="Cambria" w:hAnsi="Cambria"/>
                <w:b/>
                <w:color w:val="002060"/>
              </w:rPr>
              <w:t>Görevi</w:t>
            </w:r>
          </w:p>
        </w:tc>
        <w:tc>
          <w:tcPr>
            <w:tcW w:w="6237" w:type="dxa"/>
            <w:gridSpan w:val="9"/>
            <w:vAlign w:val="center"/>
          </w:tcPr>
          <w:p w:rsidR="00EE67F2" w:rsidRPr="008B0050" w:rsidRDefault="00EE67F2" w:rsidP="008B0050">
            <w:pPr>
              <w:pStyle w:val="AralkYok"/>
              <w:rPr>
                <w:rFonts w:ascii="Cambria" w:hAnsi="Cambria"/>
              </w:rPr>
            </w:pPr>
          </w:p>
        </w:tc>
      </w:tr>
      <w:tr w:rsidR="00C57A08" w:rsidRPr="008B0050" w:rsidTr="00D677B5">
        <w:trPr>
          <w:trHeight w:val="128"/>
        </w:trPr>
        <w:tc>
          <w:tcPr>
            <w:tcW w:w="3397" w:type="dxa"/>
            <w:shd w:val="clear" w:color="auto" w:fill="FFFFFF" w:themeFill="background1"/>
            <w:vAlign w:val="center"/>
          </w:tcPr>
          <w:p w:rsidR="00C57A08" w:rsidRPr="00EE67F2" w:rsidRDefault="00C57A08" w:rsidP="00536861">
            <w:pPr>
              <w:pStyle w:val="AralkYok"/>
              <w:jc w:val="both"/>
              <w:rPr>
                <w:rFonts w:ascii="Cambria" w:hAnsi="Cambria"/>
                <w:b/>
                <w:color w:val="002060"/>
              </w:rPr>
            </w:pPr>
            <w:r>
              <w:rPr>
                <w:rFonts w:ascii="Cambria" w:hAnsi="Cambria"/>
                <w:b/>
                <w:color w:val="002060"/>
              </w:rPr>
              <w:t xml:space="preserve">Görev Devrinin </w:t>
            </w:r>
            <w:r w:rsidRPr="00EE67F2">
              <w:rPr>
                <w:rFonts w:ascii="Cambria" w:hAnsi="Cambria"/>
                <w:b/>
                <w:color w:val="002060"/>
              </w:rPr>
              <w:t>Başlama Tarihi</w:t>
            </w:r>
          </w:p>
        </w:tc>
        <w:tc>
          <w:tcPr>
            <w:tcW w:w="6237" w:type="dxa"/>
            <w:gridSpan w:val="9"/>
            <w:shd w:val="clear" w:color="auto" w:fill="FFFFFF" w:themeFill="background1"/>
            <w:vAlign w:val="center"/>
          </w:tcPr>
          <w:p w:rsidR="00C57A08" w:rsidRPr="008B0050" w:rsidRDefault="00C57A08" w:rsidP="008B0050">
            <w:pPr>
              <w:pStyle w:val="AralkYok"/>
              <w:rPr>
                <w:rFonts w:ascii="Cambria" w:hAnsi="Cambria"/>
              </w:rPr>
            </w:pPr>
          </w:p>
        </w:tc>
      </w:tr>
      <w:tr w:rsidR="00C57A08" w:rsidRPr="008B0050" w:rsidTr="00D677B5">
        <w:trPr>
          <w:trHeight w:val="127"/>
        </w:trPr>
        <w:tc>
          <w:tcPr>
            <w:tcW w:w="3397" w:type="dxa"/>
            <w:shd w:val="clear" w:color="auto" w:fill="FFFFFF" w:themeFill="background1"/>
            <w:vAlign w:val="center"/>
          </w:tcPr>
          <w:p w:rsidR="00C57A08" w:rsidRPr="00EE67F2" w:rsidRDefault="00C57A08" w:rsidP="00536861">
            <w:pPr>
              <w:pStyle w:val="AralkYok"/>
              <w:jc w:val="both"/>
              <w:rPr>
                <w:rFonts w:ascii="Cambria" w:hAnsi="Cambria"/>
                <w:b/>
                <w:color w:val="002060"/>
              </w:rPr>
            </w:pPr>
            <w:r>
              <w:rPr>
                <w:rFonts w:ascii="Cambria" w:hAnsi="Cambria"/>
                <w:b/>
                <w:color w:val="002060"/>
              </w:rPr>
              <w:t>Görev Devrinin</w:t>
            </w:r>
            <w:r w:rsidRPr="00EE67F2">
              <w:rPr>
                <w:rFonts w:ascii="Cambria" w:hAnsi="Cambria"/>
                <w:b/>
                <w:color w:val="002060"/>
              </w:rPr>
              <w:t xml:space="preserve"> Bitiş Tarihi</w:t>
            </w:r>
          </w:p>
        </w:tc>
        <w:tc>
          <w:tcPr>
            <w:tcW w:w="6237" w:type="dxa"/>
            <w:gridSpan w:val="9"/>
            <w:tcBorders>
              <w:bottom w:val="single" w:sz="4" w:space="0" w:color="BFBFBF" w:themeColor="background1" w:themeShade="BF"/>
            </w:tcBorders>
            <w:shd w:val="clear" w:color="auto" w:fill="FFFFFF" w:themeFill="background1"/>
            <w:vAlign w:val="center"/>
          </w:tcPr>
          <w:p w:rsidR="00C57A08" w:rsidRPr="008B0050" w:rsidRDefault="00C57A08" w:rsidP="008B0050">
            <w:pPr>
              <w:pStyle w:val="AralkYok"/>
              <w:rPr>
                <w:rFonts w:ascii="Cambria" w:hAnsi="Cambria"/>
              </w:rPr>
            </w:pPr>
          </w:p>
        </w:tc>
      </w:tr>
      <w:tr w:rsidR="00E81B5C" w:rsidRPr="008B0050" w:rsidTr="00D677B5">
        <w:trPr>
          <w:trHeight w:val="85"/>
        </w:trPr>
        <w:tc>
          <w:tcPr>
            <w:tcW w:w="3397" w:type="dxa"/>
            <w:vMerge w:val="restart"/>
            <w:shd w:val="clear" w:color="auto" w:fill="FFFFFF" w:themeFill="background1"/>
            <w:vAlign w:val="center"/>
          </w:tcPr>
          <w:p w:rsidR="00E81B5C" w:rsidRPr="008B0050" w:rsidRDefault="00AF0C98" w:rsidP="00536861">
            <w:pPr>
              <w:pStyle w:val="AralkYok"/>
              <w:jc w:val="both"/>
              <w:rPr>
                <w:rFonts w:ascii="Cambria" w:hAnsi="Cambria"/>
              </w:rPr>
            </w:pPr>
            <w:r w:rsidRPr="00AF0C98">
              <w:rPr>
                <w:rFonts w:ascii="Cambria" w:hAnsi="Cambria"/>
                <w:b/>
                <w:color w:val="002060"/>
              </w:rPr>
              <w:t>Görev Devir Nedeni</w:t>
            </w:r>
          </w:p>
        </w:tc>
        <w:sdt>
          <w:sdtPr>
            <w:rPr>
              <w:rFonts w:ascii="Cambria" w:hAnsi="Cambria"/>
            </w:rPr>
            <w:id w:val="2094889721"/>
            <w14:checkbox>
              <w14:checked w14:val="0"/>
              <w14:checkedState w14:val="2612" w14:font="MS Gothic"/>
              <w14:uncheckedState w14:val="2610" w14:font="MS Gothic"/>
            </w14:checkbox>
          </w:sdtPr>
          <w:sdtEndPr/>
          <w:sdtContent>
            <w:tc>
              <w:tcPr>
                <w:tcW w:w="426" w:type="dxa"/>
                <w:tcBorders>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2126" w:type="dxa"/>
            <w:gridSpan w:val="2"/>
            <w:tcBorders>
              <w:left w:val="nil"/>
              <w:bottom w:val="nil"/>
              <w:right w:val="nil"/>
            </w:tcBorders>
            <w:vAlign w:val="center"/>
          </w:tcPr>
          <w:p w:rsidR="00E81B5C" w:rsidRPr="008B0050" w:rsidRDefault="00E81B5C" w:rsidP="00E81B5C">
            <w:pPr>
              <w:pStyle w:val="AralkYok"/>
              <w:rPr>
                <w:rFonts w:ascii="Cambria" w:hAnsi="Cambria"/>
              </w:rPr>
            </w:pPr>
            <w:r>
              <w:rPr>
                <w:rFonts w:ascii="Cambria" w:hAnsi="Cambria"/>
              </w:rPr>
              <w:t xml:space="preserve">İzin </w:t>
            </w:r>
            <w:r w:rsidRPr="00B7444F">
              <w:rPr>
                <w:rFonts w:ascii="Cambria" w:hAnsi="Cambria"/>
                <w:i/>
                <w:sz w:val="20"/>
              </w:rPr>
              <w:t>(Ücretsiz İzin)</w:t>
            </w:r>
          </w:p>
        </w:tc>
        <w:sdt>
          <w:sdtPr>
            <w:rPr>
              <w:rFonts w:ascii="Cambria" w:hAnsi="Cambria"/>
            </w:rPr>
            <w:id w:val="2123110046"/>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3260" w:type="dxa"/>
            <w:gridSpan w:val="5"/>
            <w:tcBorders>
              <w:left w:val="nil"/>
              <w:bottom w:val="nil"/>
            </w:tcBorders>
            <w:vAlign w:val="center"/>
          </w:tcPr>
          <w:p w:rsidR="00E81B5C" w:rsidRPr="008B0050" w:rsidRDefault="00E81B5C" w:rsidP="00E81B5C">
            <w:pPr>
              <w:pStyle w:val="AralkYok"/>
              <w:rPr>
                <w:rFonts w:ascii="Cambria" w:hAnsi="Cambria"/>
              </w:rPr>
            </w:pPr>
            <w:r>
              <w:rPr>
                <w:rFonts w:ascii="Cambria" w:hAnsi="Cambria"/>
              </w:rPr>
              <w:t>İş / Birim Değişikliği</w:t>
            </w:r>
          </w:p>
        </w:tc>
      </w:tr>
      <w:tr w:rsidR="00E81B5C" w:rsidRPr="008B0050" w:rsidTr="00D677B5">
        <w:trPr>
          <w:trHeight w:val="85"/>
        </w:trPr>
        <w:tc>
          <w:tcPr>
            <w:tcW w:w="3397" w:type="dxa"/>
            <w:vMerge/>
            <w:shd w:val="clear" w:color="auto" w:fill="FFFFFF" w:themeFill="background1"/>
            <w:vAlign w:val="center"/>
          </w:tcPr>
          <w:p w:rsidR="00E81B5C" w:rsidRPr="00EE67F2" w:rsidRDefault="00E81B5C" w:rsidP="00536861">
            <w:pPr>
              <w:pStyle w:val="AralkYok"/>
              <w:jc w:val="both"/>
              <w:rPr>
                <w:rFonts w:ascii="Cambria" w:hAnsi="Cambria"/>
                <w:b/>
                <w:color w:val="002060"/>
              </w:rPr>
            </w:pPr>
          </w:p>
        </w:tc>
        <w:sdt>
          <w:sdtPr>
            <w:rPr>
              <w:rFonts w:ascii="Cambria" w:hAnsi="Cambria"/>
            </w:rPr>
            <w:id w:val="652798809"/>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2126" w:type="dxa"/>
            <w:gridSpan w:val="2"/>
            <w:tcBorders>
              <w:top w:val="nil"/>
              <w:left w:val="nil"/>
              <w:bottom w:val="nil"/>
              <w:right w:val="nil"/>
            </w:tcBorders>
            <w:vAlign w:val="center"/>
          </w:tcPr>
          <w:p w:rsidR="00E81B5C" w:rsidRPr="008B0050" w:rsidRDefault="00E81B5C" w:rsidP="00E81B5C">
            <w:pPr>
              <w:pStyle w:val="AralkYok"/>
              <w:rPr>
                <w:rFonts w:ascii="Cambria" w:hAnsi="Cambria"/>
              </w:rPr>
            </w:pPr>
            <w:r>
              <w:rPr>
                <w:rFonts w:ascii="Cambria" w:hAnsi="Cambria"/>
              </w:rPr>
              <w:t>Emeklilik</w:t>
            </w:r>
          </w:p>
        </w:tc>
        <w:sdt>
          <w:sdtPr>
            <w:rPr>
              <w:rFonts w:ascii="Cambria" w:hAnsi="Cambria"/>
            </w:rPr>
            <w:id w:val="290873193"/>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3260" w:type="dxa"/>
            <w:gridSpan w:val="5"/>
            <w:tcBorders>
              <w:top w:val="nil"/>
              <w:left w:val="nil"/>
              <w:bottom w:val="nil"/>
            </w:tcBorders>
            <w:vAlign w:val="center"/>
          </w:tcPr>
          <w:p w:rsidR="00E81B5C" w:rsidRPr="008B0050" w:rsidRDefault="00E81B5C" w:rsidP="00E81B5C">
            <w:pPr>
              <w:pStyle w:val="AralkYok"/>
              <w:rPr>
                <w:rFonts w:ascii="Cambria" w:hAnsi="Cambria"/>
              </w:rPr>
            </w:pPr>
            <w:r>
              <w:rPr>
                <w:rFonts w:ascii="Cambria" w:hAnsi="Cambria"/>
              </w:rPr>
              <w:t xml:space="preserve">İş Yoğunluğu </w:t>
            </w:r>
            <w:r w:rsidRPr="00E81B5C">
              <w:rPr>
                <w:rFonts w:ascii="Cambria" w:hAnsi="Cambria"/>
                <w:i/>
                <w:sz w:val="20"/>
              </w:rPr>
              <w:t>(Personel Sıkıntısı)</w:t>
            </w:r>
          </w:p>
        </w:tc>
      </w:tr>
      <w:tr w:rsidR="00E81B5C" w:rsidRPr="008B0050" w:rsidTr="00D677B5">
        <w:trPr>
          <w:trHeight w:val="85"/>
        </w:trPr>
        <w:tc>
          <w:tcPr>
            <w:tcW w:w="3397" w:type="dxa"/>
            <w:vMerge/>
            <w:shd w:val="clear" w:color="auto" w:fill="FFFFFF" w:themeFill="background1"/>
            <w:vAlign w:val="center"/>
          </w:tcPr>
          <w:p w:rsidR="00E81B5C" w:rsidRPr="00EE67F2" w:rsidRDefault="00E81B5C" w:rsidP="00536861">
            <w:pPr>
              <w:pStyle w:val="AralkYok"/>
              <w:jc w:val="both"/>
              <w:rPr>
                <w:rFonts w:ascii="Cambria" w:hAnsi="Cambria"/>
                <w:b/>
                <w:color w:val="002060"/>
              </w:rPr>
            </w:pPr>
          </w:p>
        </w:tc>
        <w:sdt>
          <w:sdtPr>
            <w:rPr>
              <w:rFonts w:ascii="Cambria" w:hAnsi="Cambria"/>
            </w:rPr>
            <w:id w:val="1669982281"/>
            <w14:checkbox>
              <w14:checked w14:val="0"/>
              <w14:checkedState w14:val="2612" w14:font="MS Gothic"/>
              <w14:uncheckedState w14:val="2610" w14:font="MS Gothic"/>
            </w14:checkbox>
          </w:sdtPr>
          <w:sdtEndPr/>
          <w:sdtContent>
            <w:tc>
              <w:tcPr>
                <w:tcW w:w="426" w:type="dxa"/>
                <w:tcBorders>
                  <w:top w:val="nil"/>
                  <w:bottom w:val="single" w:sz="4" w:space="0" w:color="BFBFBF" w:themeColor="background1" w:themeShade="BF"/>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5811" w:type="dxa"/>
            <w:gridSpan w:val="8"/>
            <w:tcBorders>
              <w:top w:val="nil"/>
              <w:left w:val="nil"/>
              <w:bottom w:val="single" w:sz="4" w:space="0" w:color="BFBFBF" w:themeColor="background1" w:themeShade="BF"/>
            </w:tcBorders>
            <w:vAlign w:val="center"/>
          </w:tcPr>
          <w:p w:rsidR="00E81B5C" w:rsidRPr="008B0050" w:rsidRDefault="00E81B5C" w:rsidP="005E7C01">
            <w:pPr>
              <w:pStyle w:val="AralkYok"/>
              <w:jc w:val="both"/>
              <w:rPr>
                <w:rFonts w:ascii="Cambria" w:hAnsi="Cambria"/>
              </w:rPr>
            </w:pPr>
            <w:r>
              <w:rPr>
                <w:rFonts w:ascii="Cambria" w:hAnsi="Cambria"/>
              </w:rPr>
              <w:t xml:space="preserve">İşten Ayrılma </w:t>
            </w:r>
            <w:r w:rsidRPr="005E7C01">
              <w:rPr>
                <w:rFonts w:ascii="Cambria" w:hAnsi="Cambria"/>
                <w:i/>
                <w:sz w:val="20"/>
              </w:rPr>
              <w:t>(Memuriyetten Çıkarılma,</w:t>
            </w:r>
            <w:r w:rsidRPr="005E7C01">
              <w:rPr>
                <w:i/>
                <w:sz w:val="20"/>
              </w:rPr>
              <w:t xml:space="preserve"> </w:t>
            </w:r>
            <w:r w:rsidRPr="005E7C01">
              <w:rPr>
                <w:rFonts w:ascii="Cambria" w:hAnsi="Cambria"/>
                <w:i/>
                <w:sz w:val="20"/>
              </w:rPr>
              <w:t xml:space="preserve">Görevden Uzaklaştırılma, İstifa, </w:t>
            </w:r>
            <w:r w:rsidR="00AA253F">
              <w:rPr>
                <w:rFonts w:ascii="Cambria" w:hAnsi="Cambria"/>
                <w:i/>
                <w:sz w:val="20"/>
              </w:rPr>
              <w:t xml:space="preserve">Nakil, </w:t>
            </w:r>
            <w:r w:rsidRPr="005E7C01">
              <w:rPr>
                <w:rFonts w:ascii="Cambria" w:hAnsi="Cambria"/>
                <w:i/>
                <w:sz w:val="20"/>
              </w:rPr>
              <w:t>Geçici Görevlendirme, Diğer)</w:t>
            </w:r>
          </w:p>
        </w:tc>
      </w:tr>
      <w:tr w:rsidR="00BF605B" w:rsidRPr="008B0050" w:rsidTr="00D677B5">
        <w:tc>
          <w:tcPr>
            <w:tcW w:w="3397" w:type="dxa"/>
            <w:shd w:val="clear" w:color="auto" w:fill="FFFFFF" w:themeFill="background1"/>
            <w:vAlign w:val="center"/>
          </w:tcPr>
          <w:p w:rsidR="00BF605B" w:rsidRDefault="00BF605B" w:rsidP="00536861">
            <w:pPr>
              <w:pStyle w:val="AralkYok"/>
              <w:jc w:val="both"/>
              <w:rPr>
                <w:rFonts w:ascii="Cambria" w:hAnsi="Cambria"/>
                <w:b/>
                <w:color w:val="002060"/>
              </w:rPr>
            </w:pPr>
            <w:r>
              <w:rPr>
                <w:rFonts w:ascii="Cambria" w:hAnsi="Cambria"/>
                <w:b/>
                <w:color w:val="002060"/>
              </w:rPr>
              <w:t>EBYS İçin E-İmza Mev</w:t>
            </w:r>
            <w:r w:rsidR="00AA253F">
              <w:rPr>
                <w:rFonts w:ascii="Cambria" w:hAnsi="Cambria"/>
                <w:b/>
                <w:color w:val="002060"/>
              </w:rPr>
              <w:t>c</w:t>
            </w:r>
            <w:r>
              <w:rPr>
                <w:rFonts w:ascii="Cambria" w:hAnsi="Cambria"/>
                <w:b/>
                <w:color w:val="002060"/>
              </w:rPr>
              <w:t>ut Mu?</w:t>
            </w:r>
          </w:p>
        </w:tc>
        <w:sdt>
          <w:sdtPr>
            <w:rPr>
              <w:rFonts w:ascii="Cambria" w:hAnsi="Cambria"/>
            </w:rPr>
            <w:id w:val="1182945262"/>
            <w14:checkbox>
              <w14:checked w14:val="0"/>
              <w14:checkedState w14:val="2612" w14:font="MS Gothic"/>
              <w14:uncheckedState w14:val="2610" w14:font="MS Gothic"/>
            </w14:checkbox>
          </w:sdtPr>
          <w:sdtEndPr/>
          <w:sdtContent>
            <w:tc>
              <w:tcPr>
                <w:tcW w:w="426" w:type="dxa"/>
                <w:tcBorders>
                  <w:right w:val="nil"/>
                </w:tcBorders>
                <w:vAlign w:val="center"/>
              </w:tcPr>
              <w:p w:rsidR="00BF605B" w:rsidRPr="008B0050" w:rsidRDefault="00BF605B" w:rsidP="00BF605B">
                <w:pPr>
                  <w:pStyle w:val="AralkYok"/>
                  <w:rPr>
                    <w:rFonts w:ascii="Cambria" w:hAnsi="Cambria"/>
                  </w:rPr>
                </w:pPr>
                <w:r>
                  <w:rPr>
                    <w:rFonts w:ascii="MS Gothic" w:eastAsia="MS Gothic" w:hAnsi="MS Gothic" w:hint="eastAsia"/>
                  </w:rPr>
                  <w:t>☐</w:t>
                </w:r>
              </w:p>
            </w:tc>
          </w:sdtContent>
        </w:sdt>
        <w:tc>
          <w:tcPr>
            <w:tcW w:w="1701" w:type="dxa"/>
            <w:tcBorders>
              <w:left w:val="nil"/>
              <w:right w:val="nil"/>
            </w:tcBorders>
            <w:vAlign w:val="center"/>
          </w:tcPr>
          <w:p w:rsidR="00BF605B" w:rsidRDefault="00BF605B" w:rsidP="00BF605B">
            <w:pPr>
              <w:pStyle w:val="AralkYok"/>
              <w:rPr>
                <w:rFonts w:ascii="Cambria" w:hAnsi="Cambria"/>
              </w:rPr>
            </w:pPr>
            <w:r>
              <w:rPr>
                <w:rFonts w:ascii="Cambria" w:hAnsi="Cambria"/>
              </w:rPr>
              <w:t>Evet</w:t>
            </w:r>
          </w:p>
        </w:tc>
        <w:sdt>
          <w:sdtPr>
            <w:rPr>
              <w:rFonts w:ascii="Cambria" w:hAnsi="Cambria"/>
            </w:rPr>
            <w:id w:val="1953514142"/>
            <w14:checkbox>
              <w14:checked w14:val="0"/>
              <w14:checkedState w14:val="2612" w14:font="MS Gothic"/>
              <w14:uncheckedState w14:val="2610" w14:font="MS Gothic"/>
            </w14:checkbox>
          </w:sdtPr>
          <w:sdtEndPr/>
          <w:sdtContent>
            <w:tc>
              <w:tcPr>
                <w:tcW w:w="425" w:type="dxa"/>
                <w:tcBorders>
                  <w:left w:val="nil"/>
                  <w:right w:val="nil"/>
                </w:tcBorders>
                <w:vAlign w:val="center"/>
              </w:tcPr>
              <w:p w:rsidR="00BF605B" w:rsidRPr="008B0050" w:rsidRDefault="00BF605B" w:rsidP="00BF605B">
                <w:pPr>
                  <w:pStyle w:val="AralkYok"/>
                  <w:rPr>
                    <w:rFonts w:ascii="Cambria" w:hAnsi="Cambria"/>
                  </w:rPr>
                </w:pPr>
                <w:r>
                  <w:rPr>
                    <w:rFonts w:ascii="MS Gothic" w:eastAsia="MS Gothic" w:hAnsi="MS Gothic" w:hint="eastAsia"/>
                  </w:rPr>
                  <w:t>☐</w:t>
                </w:r>
              </w:p>
            </w:tc>
          </w:sdtContent>
        </w:sdt>
        <w:tc>
          <w:tcPr>
            <w:tcW w:w="3685" w:type="dxa"/>
            <w:gridSpan w:val="6"/>
            <w:tcBorders>
              <w:left w:val="nil"/>
            </w:tcBorders>
            <w:vAlign w:val="center"/>
          </w:tcPr>
          <w:p w:rsidR="00BF605B" w:rsidRDefault="00BF605B" w:rsidP="00BF605B">
            <w:pPr>
              <w:pStyle w:val="AralkYok"/>
              <w:rPr>
                <w:rFonts w:ascii="Cambria" w:hAnsi="Cambria"/>
              </w:rPr>
            </w:pPr>
            <w:r>
              <w:rPr>
                <w:rFonts w:ascii="Cambria" w:hAnsi="Cambria"/>
              </w:rPr>
              <w:t>Hayır</w:t>
            </w:r>
          </w:p>
        </w:tc>
      </w:tr>
      <w:tr w:rsidR="00921A0E" w:rsidRPr="008B0050" w:rsidTr="00D677B5">
        <w:tc>
          <w:tcPr>
            <w:tcW w:w="3397" w:type="dxa"/>
            <w:shd w:val="clear" w:color="auto" w:fill="FFFFFF" w:themeFill="background1"/>
            <w:vAlign w:val="center"/>
          </w:tcPr>
          <w:p w:rsidR="00921A0E" w:rsidRDefault="00921A0E" w:rsidP="00536861">
            <w:pPr>
              <w:pStyle w:val="AralkYok"/>
              <w:jc w:val="both"/>
              <w:rPr>
                <w:rFonts w:ascii="Cambria" w:hAnsi="Cambria"/>
                <w:b/>
                <w:color w:val="002060"/>
              </w:rPr>
            </w:pPr>
            <w:r>
              <w:rPr>
                <w:rFonts w:ascii="Cambria" w:hAnsi="Cambria"/>
                <w:b/>
                <w:color w:val="002060"/>
              </w:rPr>
              <w:t>Tamamlanmamış İş var mı?</w:t>
            </w:r>
          </w:p>
        </w:tc>
        <w:sdt>
          <w:sdtPr>
            <w:rPr>
              <w:rFonts w:ascii="Cambria" w:hAnsi="Cambria"/>
            </w:rPr>
            <w:id w:val="991375996"/>
            <w14:checkbox>
              <w14:checked w14:val="0"/>
              <w14:checkedState w14:val="2612" w14:font="MS Gothic"/>
              <w14:uncheckedState w14:val="2610" w14:font="MS Gothic"/>
            </w14:checkbox>
          </w:sdtPr>
          <w:sdtEndPr/>
          <w:sdtContent>
            <w:tc>
              <w:tcPr>
                <w:tcW w:w="426" w:type="dxa"/>
                <w:tcBorders>
                  <w:right w:val="nil"/>
                </w:tcBorders>
                <w:vAlign w:val="center"/>
              </w:tcPr>
              <w:p w:rsidR="00921A0E" w:rsidRPr="008B0050" w:rsidRDefault="00921A0E" w:rsidP="00921A0E">
                <w:pPr>
                  <w:pStyle w:val="AralkYok"/>
                  <w:rPr>
                    <w:rFonts w:ascii="Cambria" w:hAnsi="Cambria"/>
                  </w:rPr>
                </w:pPr>
                <w:r>
                  <w:rPr>
                    <w:rFonts w:ascii="MS Gothic" w:eastAsia="MS Gothic" w:hAnsi="MS Gothic" w:hint="eastAsia"/>
                  </w:rPr>
                  <w:t>☐</w:t>
                </w:r>
              </w:p>
            </w:tc>
          </w:sdtContent>
        </w:sdt>
        <w:tc>
          <w:tcPr>
            <w:tcW w:w="1701" w:type="dxa"/>
            <w:tcBorders>
              <w:left w:val="nil"/>
              <w:right w:val="nil"/>
            </w:tcBorders>
            <w:vAlign w:val="center"/>
          </w:tcPr>
          <w:p w:rsidR="00921A0E" w:rsidRPr="008B0050" w:rsidRDefault="00921A0E" w:rsidP="00921A0E">
            <w:pPr>
              <w:pStyle w:val="AralkYok"/>
              <w:rPr>
                <w:rFonts w:ascii="Cambria" w:hAnsi="Cambria"/>
              </w:rPr>
            </w:pPr>
            <w:r>
              <w:rPr>
                <w:rFonts w:ascii="Cambria" w:hAnsi="Cambria"/>
              </w:rPr>
              <w:t>Var</w:t>
            </w:r>
          </w:p>
        </w:tc>
        <w:sdt>
          <w:sdtPr>
            <w:rPr>
              <w:rFonts w:ascii="Cambria" w:hAnsi="Cambria"/>
            </w:rPr>
            <w:id w:val="452296758"/>
            <w14:checkbox>
              <w14:checked w14:val="0"/>
              <w14:checkedState w14:val="2612" w14:font="MS Gothic"/>
              <w14:uncheckedState w14:val="2610" w14:font="MS Gothic"/>
            </w14:checkbox>
          </w:sdtPr>
          <w:sdtEndPr/>
          <w:sdtContent>
            <w:tc>
              <w:tcPr>
                <w:tcW w:w="425" w:type="dxa"/>
                <w:tcBorders>
                  <w:left w:val="nil"/>
                  <w:right w:val="nil"/>
                </w:tcBorders>
                <w:vAlign w:val="center"/>
              </w:tcPr>
              <w:p w:rsidR="00921A0E" w:rsidRPr="008B0050" w:rsidRDefault="00921A0E" w:rsidP="00921A0E">
                <w:pPr>
                  <w:pStyle w:val="AralkYok"/>
                  <w:rPr>
                    <w:rFonts w:ascii="Cambria" w:hAnsi="Cambria"/>
                  </w:rPr>
                </w:pPr>
                <w:r>
                  <w:rPr>
                    <w:rFonts w:ascii="MS Gothic" w:eastAsia="MS Gothic" w:hAnsi="MS Gothic" w:hint="eastAsia"/>
                  </w:rPr>
                  <w:t>☐</w:t>
                </w:r>
              </w:p>
            </w:tc>
          </w:sdtContent>
        </w:sdt>
        <w:tc>
          <w:tcPr>
            <w:tcW w:w="3685" w:type="dxa"/>
            <w:gridSpan w:val="6"/>
            <w:tcBorders>
              <w:left w:val="nil"/>
            </w:tcBorders>
            <w:vAlign w:val="center"/>
          </w:tcPr>
          <w:p w:rsidR="00921A0E" w:rsidRPr="008B0050" w:rsidRDefault="00921A0E" w:rsidP="00921A0E">
            <w:pPr>
              <w:pStyle w:val="AralkYok"/>
              <w:rPr>
                <w:rFonts w:ascii="Cambria" w:hAnsi="Cambria"/>
              </w:rPr>
            </w:pPr>
            <w:r>
              <w:rPr>
                <w:rFonts w:ascii="Cambria" w:hAnsi="Cambria"/>
              </w:rPr>
              <w:t>Yok</w:t>
            </w:r>
          </w:p>
        </w:tc>
      </w:tr>
      <w:tr w:rsidR="004E3F49" w:rsidRPr="00B752E1" w:rsidTr="00D677B5">
        <w:tblPrEx>
          <w:shd w:val="clear" w:color="auto" w:fill="FFFFFF" w:themeFill="background1"/>
        </w:tblPrEx>
        <w:trPr>
          <w:trHeight w:val="444"/>
        </w:trPr>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görevle ilgili tüm bilgileri görevi devralan personele aktardı mı?</w:t>
            </w:r>
          </w:p>
        </w:tc>
        <w:sdt>
          <w:sdtPr>
            <w:rPr>
              <w:rFonts w:ascii="Cambria" w:hAnsi="Cambria"/>
            </w:rPr>
            <w:id w:val="1774974200"/>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1678265913"/>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devam eden işlerle ilgili gerekli bilgileri görevi devralan personele sundu mu?</w:t>
            </w:r>
          </w:p>
        </w:tc>
        <w:sdt>
          <w:sdtPr>
            <w:rPr>
              <w:rFonts w:ascii="Cambria" w:hAnsi="Cambria"/>
            </w:rPr>
            <w:id w:val="-2093846701"/>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214828235"/>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elektronik ortamda yer alan iş ve işlemlerle ilgili tüm bilgilerin yedeklenmesini sağlayıp görevi devralan personele verdi mi?</w:t>
            </w:r>
          </w:p>
        </w:tc>
        <w:sdt>
          <w:sdtPr>
            <w:rPr>
              <w:rFonts w:ascii="Cambria" w:hAnsi="Cambria"/>
            </w:rPr>
            <w:id w:val="111792661"/>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582214982"/>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görevi devralan personele sorumluluk alanındaki belge, işlem ve dosyaların transferini sağladı mı?</w:t>
            </w:r>
          </w:p>
        </w:tc>
        <w:sdt>
          <w:sdtPr>
            <w:rPr>
              <w:rFonts w:ascii="Cambria" w:hAnsi="Cambria"/>
            </w:rPr>
            <w:id w:val="143317205"/>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979498533"/>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bl>
    <w:p w:rsidR="00FB4B31" w:rsidRPr="004023B0" w:rsidRDefault="00FB4B31" w:rsidP="004023B0">
      <w:pPr>
        <w:pStyle w:val="AralkYok"/>
        <w:rPr>
          <w:rFonts w:ascii="Cambria" w:hAnsi="Cambria"/>
        </w:rPr>
      </w:pPr>
    </w:p>
    <w:tbl>
      <w:tblPr>
        <w:tblStyle w:val="TabloKlavuzuAk"/>
        <w:tblW w:w="9634" w:type="dxa"/>
        <w:tblInd w:w="0" w:type="dxa"/>
        <w:shd w:val="clear" w:color="auto" w:fill="FFFFFF" w:themeFill="background1"/>
        <w:tblLook w:val="04A0" w:firstRow="1" w:lastRow="0" w:firstColumn="1" w:lastColumn="0" w:noHBand="0" w:noVBand="1"/>
      </w:tblPr>
      <w:tblGrid>
        <w:gridCol w:w="590"/>
        <w:gridCol w:w="6635"/>
        <w:gridCol w:w="2409"/>
      </w:tblGrid>
      <w:tr w:rsidR="00AA253F" w:rsidRPr="00B752E1" w:rsidTr="00AA253F">
        <w:tc>
          <w:tcPr>
            <w:tcW w:w="590" w:type="dxa"/>
            <w:shd w:val="clear" w:color="auto" w:fill="F2F2F2" w:themeFill="background1" w:themeFillShade="F2"/>
            <w:vAlign w:val="center"/>
          </w:tcPr>
          <w:p w:rsidR="00AA253F" w:rsidRPr="00B752E1" w:rsidRDefault="00AA253F" w:rsidP="00AA253F">
            <w:pPr>
              <w:pStyle w:val="AralkYok"/>
              <w:jc w:val="center"/>
              <w:rPr>
                <w:rFonts w:ascii="Cambria" w:hAnsi="Cambria"/>
                <w:b/>
                <w:color w:val="002060"/>
              </w:rPr>
            </w:pPr>
            <w:r w:rsidRPr="00B752E1">
              <w:rPr>
                <w:rFonts w:ascii="Cambria" w:hAnsi="Cambria"/>
                <w:b/>
                <w:color w:val="002060"/>
              </w:rPr>
              <w:t>S/N</w:t>
            </w:r>
          </w:p>
        </w:tc>
        <w:tc>
          <w:tcPr>
            <w:tcW w:w="6635" w:type="dxa"/>
            <w:shd w:val="clear" w:color="auto" w:fill="F2F2F2" w:themeFill="background1" w:themeFillShade="F2"/>
            <w:vAlign w:val="center"/>
          </w:tcPr>
          <w:p w:rsidR="00AA253F" w:rsidRPr="00B752E1" w:rsidRDefault="00AA253F" w:rsidP="00AA253F">
            <w:pPr>
              <w:pStyle w:val="AralkYok"/>
              <w:rPr>
                <w:rFonts w:ascii="Cambria" w:hAnsi="Cambria"/>
                <w:b/>
                <w:color w:val="002060"/>
              </w:rPr>
            </w:pPr>
            <w:r>
              <w:rPr>
                <w:rFonts w:ascii="Cambria" w:hAnsi="Cambria"/>
                <w:b/>
                <w:color w:val="002060"/>
              </w:rPr>
              <w:t xml:space="preserve">Devredilen </w:t>
            </w:r>
            <w:r w:rsidRPr="00B752E1">
              <w:rPr>
                <w:rFonts w:ascii="Cambria" w:hAnsi="Cambria"/>
                <w:b/>
                <w:color w:val="002060"/>
              </w:rPr>
              <w:t>İş ve İşlemler</w:t>
            </w:r>
          </w:p>
        </w:tc>
        <w:tc>
          <w:tcPr>
            <w:tcW w:w="2409" w:type="dxa"/>
            <w:shd w:val="clear" w:color="auto" w:fill="F2F2F2" w:themeFill="background1" w:themeFillShade="F2"/>
            <w:vAlign w:val="center"/>
          </w:tcPr>
          <w:p w:rsidR="00AA253F" w:rsidRPr="00B752E1" w:rsidRDefault="00AA253F" w:rsidP="00B752E1">
            <w:pPr>
              <w:pStyle w:val="AralkYok"/>
              <w:jc w:val="center"/>
              <w:rPr>
                <w:rFonts w:ascii="Cambria" w:hAnsi="Cambria"/>
                <w:b/>
                <w:color w:val="002060"/>
              </w:rPr>
            </w:pPr>
            <w:r w:rsidRPr="00B752E1">
              <w:rPr>
                <w:rFonts w:ascii="Cambria" w:hAnsi="Cambria"/>
                <w:b/>
                <w:color w:val="002060"/>
              </w:rPr>
              <w:t>İş Akış Süreci Numarası</w:t>
            </w: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1</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2</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3</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4</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5</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6</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FB4B31" w:rsidRPr="00B752E1" w:rsidTr="00AA253F">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7</w:t>
            </w:r>
          </w:p>
        </w:tc>
        <w:tc>
          <w:tcPr>
            <w:tcW w:w="6635"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r w:rsidR="00FB4B31" w:rsidRPr="00B752E1" w:rsidTr="00AA253F">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8</w:t>
            </w:r>
          </w:p>
        </w:tc>
        <w:tc>
          <w:tcPr>
            <w:tcW w:w="6635"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r w:rsidR="00FB4B31" w:rsidRPr="00B752E1" w:rsidTr="00AA253F">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9</w:t>
            </w:r>
          </w:p>
        </w:tc>
        <w:tc>
          <w:tcPr>
            <w:tcW w:w="6635" w:type="dxa"/>
            <w:shd w:val="clear" w:color="auto" w:fill="FFFFFF" w:themeFill="background1"/>
            <w:vAlign w:val="center"/>
          </w:tcPr>
          <w:p w:rsidR="00FB4B31" w:rsidRPr="0036613B" w:rsidRDefault="00FB4B31" w:rsidP="00E52724">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r w:rsidR="00FB4B31" w:rsidRPr="00B752E1" w:rsidTr="00E52724">
        <w:trPr>
          <w:trHeight w:val="191"/>
        </w:trPr>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w:t>
            </w:r>
          </w:p>
        </w:tc>
        <w:tc>
          <w:tcPr>
            <w:tcW w:w="6635" w:type="dxa"/>
            <w:shd w:val="clear" w:color="auto" w:fill="FFFFFF" w:themeFill="background1"/>
            <w:vAlign w:val="center"/>
          </w:tcPr>
          <w:p w:rsidR="00FB4B31" w:rsidRPr="0036613B" w:rsidRDefault="00FB4B31" w:rsidP="00E52724">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bl>
    <w:p w:rsidR="004023B0" w:rsidRPr="004023B0" w:rsidRDefault="004023B0"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3209"/>
        <w:gridCol w:w="3209"/>
        <w:gridCol w:w="3210"/>
      </w:tblGrid>
      <w:tr w:rsidR="0021761D" w:rsidRPr="0021761D" w:rsidTr="0021761D">
        <w:tc>
          <w:tcPr>
            <w:tcW w:w="3209"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sidRPr="0021761D">
              <w:rPr>
                <w:rFonts w:ascii="Cambria" w:hAnsi="Cambria"/>
                <w:b/>
                <w:color w:val="002060"/>
              </w:rPr>
              <w:t>Görevi Devreden</w:t>
            </w:r>
          </w:p>
        </w:tc>
        <w:tc>
          <w:tcPr>
            <w:tcW w:w="3209"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sidRPr="0021761D">
              <w:rPr>
                <w:rFonts w:ascii="Cambria" w:hAnsi="Cambria"/>
                <w:b/>
                <w:color w:val="002060"/>
              </w:rPr>
              <w:t>Görevi Devralan</w:t>
            </w:r>
          </w:p>
        </w:tc>
        <w:tc>
          <w:tcPr>
            <w:tcW w:w="3210"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Pr>
                <w:rFonts w:ascii="Cambria" w:hAnsi="Cambria"/>
                <w:b/>
                <w:color w:val="002060"/>
              </w:rPr>
              <w:t>Birim Yöneticisi</w:t>
            </w:r>
          </w:p>
        </w:tc>
      </w:tr>
      <w:tr w:rsidR="00712FF7" w:rsidTr="00E52724">
        <w:trPr>
          <w:trHeight w:val="1626"/>
        </w:trPr>
        <w:tc>
          <w:tcPr>
            <w:tcW w:w="3209"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c>
          <w:tcPr>
            <w:tcW w:w="3209"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c>
          <w:tcPr>
            <w:tcW w:w="3210"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r>
    </w:tbl>
    <w:p w:rsidR="00BC7571" w:rsidRPr="00AE671C" w:rsidRDefault="00BC7571" w:rsidP="004023B0">
      <w:pPr>
        <w:pStyle w:val="AralkYok"/>
        <w:rPr>
          <w:rFonts w:ascii="Cambria" w:hAnsi="Cambria"/>
          <w:sz w:val="10"/>
          <w:szCs w:val="10"/>
        </w:rPr>
      </w:pPr>
    </w:p>
    <w:p w:rsidR="00BC7571" w:rsidRPr="00BC25B9" w:rsidRDefault="00BC25B9" w:rsidP="00BC25B9">
      <w:pPr>
        <w:pStyle w:val="AralkYok"/>
        <w:rPr>
          <w:rFonts w:ascii="Cambria" w:hAnsi="Cambria"/>
          <w:b/>
          <w:i/>
          <w:color w:val="C00000"/>
        </w:rPr>
      </w:pPr>
      <w:r>
        <w:rPr>
          <w:rFonts w:ascii="Cambria" w:hAnsi="Cambria"/>
          <w:b/>
          <w:i/>
          <w:color w:val="C00000"/>
        </w:rPr>
        <w:t>Açıklamalar</w:t>
      </w:r>
    </w:p>
    <w:p w:rsidR="00BC25B9"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Bu form işlerin aksamaması açısından uzun süreli görevden ayrılma durumlarında doldurulacaktır. (izin, görevlendirme tayin vb.)</w:t>
      </w:r>
    </w:p>
    <w:p w:rsidR="00BC7571"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Formdaki bütün bölümler eksiksiz ve anlaşılır biçimde bilgisayar ortamında üç nüsha olarak doldurulacak, imzalanacak, onaylatılacak, dilekçeye eklenecek ve bir nüsha devredende, bir nüsha devralanda bir nüshada işlerin takibi açısından birim amirine teslim edilecektir.</w:t>
      </w:r>
    </w:p>
    <w:p w:rsidR="00BC25B9"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Yapılması gereken iş ve işlemler bölümü dönüş süresi sonuna kadar olan işleri detaylı olarak kapsayacak şekilde doldurulacak olup, işlerle ilgili gerekli tüm bilgi ve belgeler de forma eklenecektir.</w:t>
      </w:r>
    </w:p>
    <w:p w:rsidR="009153F8" w:rsidRPr="003305E9" w:rsidRDefault="009153F8" w:rsidP="00BC25B9">
      <w:pPr>
        <w:pStyle w:val="AralkYok"/>
        <w:numPr>
          <w:ilvl w:val="0"/>
          <w:numId w:val="1"/>
        </w:numPr>
        <w:ind w:left="284" w:hanging="284"/>
        <w:jc w:val="both"/>
        <w:rPr>
          <w:rFonts w:ascii="Cambria" w:hAnsi="Cambria"/>
          <w:sz w:val="18"/>
        </w:rPr>
      </w:pPr>
      <w:r w:rsidRPr="003305E9">
        <w:rPr>
          <w:rFonts w:ascii="Cambria" w:hAnsi="Cambria"/>
          <w:sz w:val="18"/>
        </w:rPr>
        <w:t xml:space="preserve">Devredilen iş ve işlemlerin akıbeti, ayrıca izin sürecinde ortaya çıkan iş ve işlemlerin durumuyla ilgili </w:t>
      </w:r>
      <w:r w:rsidR="00D147B0" w:rsidRPr="003305E9">
        <w:rPr>
          <w:rFonts w:ascii="Cambria" w:hAnsi="Cambria"/>
          <w:sz w:val="18"/>
        </w:rPr>
        <w:t>vekâlet</w:t>
      </w:r>
      <w:r w:rsidRPr="003305E9">
        <w:rPr>
          <w:rFonts w:ascii="Cambria" w:hAnsi="Cambria"/>
          <w:sz w:val="18"/>
        </w:rPr>
        <w:t xml:space="preserve"> eden tarafından görevin asıl sahibine bilgi verilecektir</w:t>
      </w:r>
      <w:r w:rsidR="00D147B0">
        <w:rPr>
          <w:rFonts w:ascii="Cambria" w:hAnsi="Cambria"/>
          <w:sz w:val="18"/>
        </w:rPr>
        <w:t>.</w:t>
      </w:r>
    </w:p>
    <w:p w:rsidR="00BC7571" w:rsidRPr="00BC25B9" w:rsidRDefault="00BC7571" w:rsidP="00BC25B9">
      <w:pPr>
        <w:pStyle w:val="AralkYok"/>
        <w:ind w:left="284" w:hanging="284"/>
        <w:jc w:val="both"/>
        <w:rPr>
          <w:rFonts w:ascii="Cambria" w:hAnsi="Cambria"/>
          <w:sz w:val="18"/>
        </w:rPr>
      </w:pPr>
      <w:bookmarkStart w:id="0" w:name="_GoBack"/>
      <w:bookmarkEnd w:id="0"/>
    </w:p>
    <w:sectPr w:rsidR="00BC7571" w:rsidRPr="00BC25B9"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02" w:rsidRDefault="00F17A02" w:rsidP="00534F7F">
      <w:pPr>
        <w:spacing w:after="0" w:line="240" w:lineRule="auto"/>
      </w:pPr>
      <w:r>
        <w:separator/>
      </w:r>
    </w:p>
  </w:endnote>
  <w:endnote w:type="continuationSeparator" w:id="0">
    <w:p w:rsidR="00F17A02" w:rsidRDefault="00F17A0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92" w:rsidRDefault="007E71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777D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777D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92" w:rsidRDefault="007E71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02" w:rsidRDefault="00F17A02" w:rsidP="00534F7F">
      <w:pPr>
        <w:spacing w:after="0" w:line="240" w:lineRule="auto"/>
      </w:pPr>
      <w:r>
        <w:separator/>
      </w:r>
    </w:p>
  </w:footnote>
  <w:footnote w:type="continuationSeparator" w:id="0">
    <w:p w:rsidR="00F17A02" w:rsidRDefault="00F17A0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92" w:rsidRDefault="007E71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4A55E2" w:rsidP="00D40A25">
          <w:pPr>
            <w:pStyle w:val="AralkYok"/>
            <w:jc w:val="center"/>
            <w:rPr>
              <w:rFonts w:ascii="Cambria" w:hAnsi="Cambria"/>
              <w:b/>
            </w:rPr>
          </w:pPr>
          <w:r>
            <w:rPr>
              <w:rFonts w:ascii="Cambria" w:hAnsi="Cambria"/>
              <w:b/>
              <w:color w:val="002060"/>
            </w:rPr>
            <w:t xml:space="preserve">GÖREV DEVRİ </w:t>
          </w:r>
          <w:r w:rsidR="00AA253F">
            <w:rPr>
              <w:rFonts w:ascii="Cambria" w:hAnsi="Cambria"/>
              <w:b/>
              <w:color w:val="002060"/>
            </w:rPr>
            <w:t xml:space="preserve">RAPOR </w:t>
          </w:r>
          <w:r w:rsidR="00D40A25">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0001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E7192" w:rsidP="007E7192">
          <w:pPr>
            <w:pStyle w:val="stBilgi"/>
            <w:rPr>
              <w:rFonts w:ascii="Cambria" w:hAnsi="Cambria"/>
              <w:color w:val="002060"/>
              <w:sz w:val="16"/>
              <w:szCs w:val="16"/>
            </w:rPr>
          </w:pPr>
          <w:r>
            <w:rPr>
              <w:rFonts w:ascii="Cambria" w:hAnsi="Cambria"/>
              <w:color w:val="002060"/>
              <w:sz w:val="16"/>
              <w:szCs w:val="16"/>
            </w:rPr>
            <w:t>15</w:t>
          </w:r>
          <w:r w:rsidR="007338BD">
            <w:rPr>
              <w:rFonts w:ascii="Cambria" w:hAnsi="Cambria"/>
              <w:color w:val="002060"/>
              <w:sz w:val="16"/>
              <w:szCs w:val="16"/>
            </w:rPr>
            <w:t>.</w:t>
          </w:r>
          <w:r>
            <w:rPr>
              <w:rFonts w:ascii="Cambria" w:hAnsi="Cambria"/>
              <w:color w:val="002060"/>
              <w:sz w:val="16"/>
              <w:szCs w:val="16"/>
            </w:rPr>
            <w:t>11</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92" w:rsidRDefault="007E71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543E"/>
    <w:multiLevelType w:val="hybridMultilevel"/>
    <w:tmpl w:val="0D860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32AB"/>
    <w:rsid w:val="00033C49"/>
    <w:rsid w:val="00127A51"/>
    <w:rsid w:val="00164950"/>
    <w:rsid w:val="0016547C"/>
    <w:rsid w:val="00172ADA"/>
    <w:rsid w:val="001842CA"/>
    <w:rsid w:val="001F6791"/>
    <w:rsid w:val="0021761D"/>
    <w:rsid w:val="00236E1E"/>
    <w:rsid w:val="00240ED2"/>
    <w:rsid w:val="002B40BC"/>
    <w:rsid w:val="002D7C56"/>
    <w:rsid w:val="003230A8"/>
    <w:rsid w:val="003247C0"/>
    <w:rsid w:val="003305E9"/>
    <w:rsid w:val="0034016A"/>
    <w:rsid w:val="00365DFE"/>
    <w:rsid w:val="00387E38"/>
    <w:rsid w:val="00393BCE"/>
    <w:rsid w:val="004023B0"/>
    <w:rsid w:val="00407B48"/>
    <w:rsid w:val="004A55E2"/>
    <w:rsid w:val="004E3F49"/>
    <w:rsid w:val="004F27F3"/>
    <w:rsid w:val="0050638A"/>
    <w:rsid w:val="00534F7F"/>
    <w:rsid w:val="00536861"/>
    <w:rsid w:val="00551B24"/>
    <w:rsid w:val="005B5AD0"/>
    <w:rsid w:val="005C713E"/>
    <w:rsid w:val="005E40DE"/>
    <w:rsid w:val="005E7C01"/>
    <w:rsid w:val="0061636C"/>
    <w:rsid w:val="00635A92"/>
    <w:rsid w:val="0064705C"/>
    <w:rsid w:val="006B59DB"/>
    <w:rsid w:val="006C45BA"/>
    <w:rsid w:val="00712FF7"/>
    <w:rsid w:val="00715C4E"/>
    <w:rsid w:val="007338BD"/>
    <w:rsid w:val="0073606C"/>
    <w:rsid w:val="0075616C"/>
    <w:rsid w:val="00771C04"/>
    <w:rsid w:val="007D4382"/>
    <w:rsid w:val="007E7192"/>
    <w:rsid w:val="00833041"/>
    <w:rsid w:val="0085596F"/>
    <w:rsid w:val="00862866"/>
    <w:rsid w:val="00887C8E"/>
    <w:rsid w:val="008B0050"/>
    <w:rsid w:val="008D371C"/>
    <w:rsid w:val="009153F8"/>
    <w:rsid w:val="00921A0E"/>
    <w:rsid w:val="009C1532"/>
    <w:rsid w:val="009E1710"/>
    <w:rsid w:val="00A062F1"/>
    <w:rsid w:val="00A125A4"/>
    <w:rsid w:val="00A354CE"/>
    <w:rsid w:val="00A51513"/>
    <w:rsid w:val="00AA253F"/>
    <w:rsid w:val="00AE671C"/>
    <w:rsid w:val="00AF0C98"/>
    <w:rsid w:val="00B02129"/>
    <w:rsid w:val="00B06EC8"/>
    <w:rsid w:val="00B7444F"/>
    <w:rsid w:val="00B752E1"/>
    <w:rsid w:val="00B86E92"/>
    <w:rsid w:val="00B94075"/>
    <w:rsid w:val="00BC25B9"/>
    <w:rsid w:val="00BC7571"/>
    <w:rsid w:val="00BF605B"/>
    <w:rsid w:val="00C0261F"/>
    <w:rsid w:val="00C305C2"/>
    <w:rsid w:val="00C34002"/>
    <w:rsid w:val="00C57A08"/>
    <w:rsid w:val="00D147B0"/>
    <w:rsid w:val="00D23714"/>
    <w:rsid w:val="00D40A25"/>
    <w:rsid w:val="00D677B5"/>
    <w:rsid w:val="00D777D6"/>
    <w:rsid w:val="00DD51A4"/>
    <w:rsid w:val="00E36113"/>
    <w:rsid w:val="00E52724"/>
    <w:rsid w:val="00E81B5C"/>
    <w:rsid w:val="00E87FEE"/>
    <w:rsid w:val="00EA29AB"/>
    <w:rsid w:val="00EE3346"/>
    <w:rsid w:val="00EE67F2"/>
    <w:rsid w:val="00EE729E"/>
    <w:rsid w:val="00F17A02"/>
    <w:rsid w:val="00F525CD"/>
    <w:rsid w:val="00FA6DA8"/>
    <w:rsid w:val="00FB4B31"/>
    <w:rsid w:val="00FB525D"/>
    <w:rsid w:val="00FE026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cp:revision>
  <dcterms:created xsi:type="dcterms:W3CDTF">2019-11-15T11:34:00Z</dcterms:created>
  <dcterms:modified xsi:type="dcterms:W3CDTF">2019-11-15T11:36:00Z</dcterms:modified>
</cp:coreProperties>
</file>