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F423" w14:textId="77777777" w:rsidR="00613F41" w:rsidRPr="004D0E73" w:rsidRDefault="00613F41" w:rsidP="00A37AE7">
      <w:pPr>
        <w:pStyle w:val="AralkYok"/>
        <w:jc w:val="both"/>
        <w:rPr>
          <w:rFonts w:ascii="Cambria" w:hAnsi="Cambria"/>
          <w:i/>
          <w:lang w:eastAsia="tr-TR"/>
        </w:rPr>
      </w:pPr>
      <w:r w:rsidRPr="004D0E73">
        <w:rPr>
          <w:rFonts w:ascii="Cambria" w:hAnsi="Cambria"/>
          <w:i/>
          <w:lang w:eastAsia="tr-TR"/>
        </w:rPr>
        <w:t xml:space="preserve">Bartın Üniversitesi </w:t>
      </w:r>
      <w:r w:rsidR="00D95D63" w:rsidRPr="00D95D63">
        <w:rPr>
          <w:rFonts w:ascii="Cambria" w:hAnsi="Cambria"/>
          <w:i/>
          <w:lang w:eastAsia="tr-TR"/>
        </w:rPr>
        <w:t xml:space="preserve">İdari </w:t>
      </w:r>
      <w:r w:rsidRPr="004D0E73">
        <w:rPr>
          <w:rFonts w:ascii="Cambria" w:hAnsi="Cambria"/>
          <w:i/>
          <w:lang w:eastAsia="tr-TR"/>
        </w:rPr>
        <w:t xml:space="preserve">Personelin Memnuniyetini belirlemek amacıyla hazırlanmıştır. </w:t>
      </w:r>
    </w:p>
    <w:p w14:paraId="26578D6D" w14:textId="77777777" w:rsidR="00613F41" w:rsidRPr="004D0E73" w:rsidRDefault="00613F41" w:rsidP="00A37AE7">
      <w:pPr>
        <w:pStyle w:val="AralkYok"/>
        <w:jc w:val="both"/>
        <w:rPr>
          <w:rFonts w:ascii="Cambria" w:hAnsi="Cambria"/>
          <w:lang w:eastAsia="tr-TR"/>
        </w:rPr>
      </w:pPr>
    </w:p>
    <w:p w14:paraId="07D9569C" w14:textId="77777777" w:rsidR="00A37AE7" w:rsidRPr="004D0E73" w:rsidRDefault="00613F41" w:rsidP="00A37AE7">
      <w:pPr>
        <w:pStyle w:val="AralkYok"/>
        <w:jc w:val="both"/>
        <w:rPr>
          <w:rFonts w:ascii="Cambria" w:hAnsi="Cambria"/>
          <w:lang w:eastAsia="tr-TR"/>
        </w:rPr>
      </w:pPr>
      <w:r w:rsidRPr="004D0E73">
        <w:rPr>
          <w:rFonts w:ascii="Cambria" w:hAnsi="Cambria"/>
          <w:lang w:eastAsia="tr-TR"/>
        </w:rPr>
        <w:t>Lütfen ankette yer alan soruları hakkaniyetle ve içtenlikle cevaplayınız. Sorulara vereceğiniz yanıtlar başkalarıyla paylaşılmayacak ve kimliğiniz gizli kalacaktır.          </w:t>
      </w:r>
    </w:p>
    <w:p w14:paraId="37DC4124" w14:textId="77777777" w:rsidR="00613F41" w:rsidRPr="004D0E73" w:rsidRDefault="00613F41" w:rsidP="00A37AE7">
      <w:pPr>
        <w:pStyle w:val="AralkYok"/>
        <w:jc w:val="both"/>
        <w:rPr>
          <w:rFonts w:ascii="Cambria" w:hAnsi="Cambria"/>
          <w:lang w:eastAsia="tr-TR"/>
        </w:rPr>
      </w:pPr>
    </w:p>
    <w:p w14:paraId="17BBCAD6" w14:textId="77777777" w:rsidR="00E836C0" w:rsidRPr="004D0E73" w:rsidRDefault="00E836C0" w:rsidP="00A37AE7">
      <w:pPr>
        <w:pStyle w:val="AralkYok"/>
        <w:jc w:val="both"/>
        <w:rPr>
          <w:rFonts w:ascii="Cambria" w:hAnsi="Cambria"/>
          <w:lang w:eastAsia="tr-TR"/>
        </w:rPr>
      </w:pPr>
      <w:r w:rsidRPr="004D0E73">
        <w:rPr>
          <w:rFonts w:ascii="Cambria" w:hAnsi="Cambria"/>
          <w:lang w:eastAsia="tr-TR"/>
        </w:rPr>
        <w:t>Ankete katılımınız için teşekkür ederiz.</w:t>
      </w:r>
    </w:p>
    <w:p w14:paraId="1A613588" w14:textId="77777777" w:rsidR="00EA41A0" w:rsidRPr="004D0E73" w:rsidRDefault="00EA41A0" w:rsidP="00A37AE7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0"/>
        <w:gridCol w:w="3371"/>
        <w:gridCol w:w="436"/>
        <w:gridCol w:w="5231"/>
      </w:tblGrid>
      <w:tr w:rsidR="00FE01D4" w:rsidRPr="004D0E73" w14:paraId="6761B0F5" w14:textId="77777777" w:rsidTr="002530B8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1E4F6851" w14:textId="77777777" w:rsidR="00FE01D4" w:rsidRPr="004D0E73" w:rsidRDefault="00FE01D4" w:rsidP="00FE01D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 xml:space="preserve">KİŞİSEL BİLGİLER </w:t>
            </w:r>
            <w:r w:rsidRPr="00D95D63">
              <w:rPr>
                <w:rFonts w:ascii="Cambria" w:hAnsi="Cambria"/>
                <w:i/>
                <w:color w:val="C00000"/>
              </w:rPr>
              <w:t>(</w:t>
            </w:r>
            <w:r w:rsidRPr="00D95D63">
              <w:rPr>
                <w:rFonts w:ascii="Cambria" w:hAnsi="Cambria"/>
                <w:i/>
                <w:color w:val="C00000"/>
                <w:lang w:eastAsia="tr-TR"/>
              </w:rPr>
              <w:t>Kişisel Bilgilerin doldurulması isteğe bağlıdır.)</w:t>
            </w:r>
          </w:p>
        </w:tc>
      </w:tr>
      <w:tr w:rsidR="004C6C7F" w:rsidRPr="004D0E73" w14:paraId="03C0BA4B" w14:textId="77777777" w:rsidTr="002530B8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29CE966D" w14:textId="77777777" w:rsidR="004C6C7F" w:rsidRPr="004D0E73" w:rsidRDefault="004C6C7F" w:rsidP="00F101E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14:paraId="756D8AE4" w14:textId="77777777" w:rsidR="004C6C7F" w:rsidRPr="004D0E73" w:rsidRDefault="004C6C7F" w:rsidP="00FE01D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5667" w:type="dxa"/>
            <w:gridSpan w:val="2"/>
            <w:shd w:val="clear" w:color="auto" w:fill="F2F2F2" w:themeFill="background1" w:themeFillShade="F2"/>
            <w:vAlign w:val="center"/>
          </w:tcPr>
          <w:p w14:paraId="06764EFB" w14:textId="77777777" w:rsidR="004C6C7F" w:rsidRPr="004D0E73" w:rsidRDefault="004C6C7F" w:rsidP="00FE01D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Seçenekler ve Cevap Kutusu</w:t>
            </w:r>
          </w:p>
        </w:tc>
      </w:tr>
      <w:tr w:rsidR="00293140" w:rsidRPr="004D0E73" w14:paraId="19A0D4F4" w14:textId="77777777" w:rsidTr="00084D64"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14:paraId="13B79130" w14:textId="77777777" w:rsidR="00293140" w:rsidRPr="00664CFD" w:rsidRDefault="00293140" w:rsidP="00084D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4CFD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3371" w:type="dxa"/>
            <w:vMerge w:val="restart"/>
            <w:shd w:val="clear" w:color="auto" w:fill="FFFFFF" w:themeFill="background1"/>
            <w:vAlign w:val="center"/>
          </w:tcPr>
          <w:p w14:paraId="04498BEC" w14:textId="77777777" w:rsidR="00293140" w:rsidRPr="00664CFD" w:rsidRDefault="00293140" w:rsidP="00F018C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64CFD">
              <w:rPr>
                <w:rFonts w:ascii="Cambria" w:hAnsi="Cambria"/>
                <w:b/>
                <w:color w:val="002060"/>
              </w:rPr>
              <w:t>Görev yaptığını birim</w:t>
            </w:r>
          </w:p>
        </w:tc>
        <w:sdt>
          <w:sdtPr>
            <w:rPr>
              <w:rFonts w:ascii="Cambria" w:hAnsi="Cambria"/>
            </w:rPr>
            <w:id w:val="134852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14899A07" w14:textId="77777777" w:rsidR="00293140" w:rsidRPr="004D0E73" w:rsidRDefault="00293140" w:rsidP="00084D64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7DE6C858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Bartın Orman Fakültesi</w:t>
            </w:r>
          </w:p>
        </w:tc>
      </w:tr>
      <w:tr w:rsidR="00293140" w:rsidRPr="004D0E73" w14:paraId="26BF28C4" w14:textId="77777777" w:rsidTr="00084D64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4A164738" w14:textId="77777777" w:rsidR="00293140" w:rsidRPr="00664CFD" w:rsidRDefault="00293140" w:rsidP="00084D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3B6FA1F" w14:textId="77777777" w:rsidR="00293140" w:rsidRPr="00664CFD" w:rsidRDefault="00293140" w:rsidP="00F018C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208109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2DA65BBE" w14:textId="77777777" w:rsidR="00293140" w:rsidRPr="004D0E73" w:rsidRDefault="00293140" w:rsidP="00084D64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621A51C0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Edebiyat Fakültesi</w:t>
            </w:r>
          </w:p>
        </w:tc>
      </w:tr>
      <w:tr w:rsidR="00293140" w:rsidRPr="004D0E73" w14:paraId="454DC59F" w14:textId="77777777" w:rsidTr="00084D64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0E8B9DE7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1D357153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35889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26493ECB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62FAA9B7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Eğitim Fakültesi</w:t>
            </w:r>
          </w:p>
        </w:tc>
      </w:tr>
      <w:tr w:rsidR="00293140" w:rsidRPr="004D0E73" w14:paraId="1805843B" w14:textId="77777777" w:rsidTr="00084D64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53A32D11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3604C9E1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76680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70C19B5F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4E727529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Fen Fakültesi</w:t>
            </w:r>
          </w:p>
        </w:tc>
      </w:tr>
      <w:tr w:rsidR="00293140" w:rsidRPr="004D0E73" w14:paraId="2A00F484" w14:textId="77777777" w:rsidTr="00084D64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26AE9936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133874ED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35023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77EA666F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7668B552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İktisadi ve İdari Bilimler Fakültesi</w:t>
            </w:r>
          </w:p>
        </w:tc>
      </w:tr>
      <w:tr w:rsidR="00293140" w:rsidRPr="004D0E73" w14:paraId="2D4635E8" w14:textId="77777777" w:rsidTr="00084D64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01B12AD2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04C47CFB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4421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0FB4FA1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442A7E90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İslami İlimler Fakültesi</w:t>
            </w:r>
          </w:p>
        </w:tc>
      </w:tr>
      <w:tr w:rsidR="00293140" w:rsidRPr="004D0E73" w14:paraId="0276EF4D" w14:textId="77777777" w:rsidTr="00084D64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798ECA49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75F35DE2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54549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1465A19D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19F5B6EA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Mühendislik</w:t>
            </w:r>
            <w:r w:rsidR="000143FE">
              <w:rPr>
                <w:rFonts w:ascii="Cambria" w:hAnsi="Cambria"/>
              </w:rPr>
              <w:t>, Mimarlık ve Tasarım</w:t>
            </w:r>
            <w:r w:rsidRPr="004D0E73">
              <w:rPr>
                <w:rFonts w:ascii="Cambria" w:hAnsi="Cambria"/>
              </w:rPr>
              <w:t xml:space="preserve"> Fakültesi</w:t>
            </w:r>
          </w:p>
        </w:tc>
      </w:tr>
      <w:tr w:rsidR="00293140" w:rsidRPr="004D0E73" w14:paraId="7AC65F4F" w14:textId="77777777" w:rsidTr="00084D64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27C70A9B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19EEA78B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96703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739E31B2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16E56E55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Bilimleri Fakültesi</w:t>
            </w:r>
          </w:p>
        </w:tc>
      </w:tr>
      <w:tr w:rsidR="00293140" w:rsidRPr="004D0E73" w14:paraId="5180FA0B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27434EE4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C363799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7333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26FFE052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414D674E" w14:textId="77777777" w:rsidR="00293140" w:rsidRPr="004D0E73" w:rsidRDefault="000143FE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lang w:eastAsia="tr-TR"/>
              </w:rPr>
              <w:t>Lisansüstü Eğitim Enstitüsü</w:t>
            </w:r>
          </w:p>
        </w:tc>
      </w:tr>
      <w:tr w:rsidR="00293140" w:rsidRPr="004D0E73" w14:paraId="7958F895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5C05689D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68B2919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2842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3B48AA9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3038426C" w14:textId="77777777" w:rsidR="00293140" w:rsidRPr="004D0E73" w:rsidRDefault="000143FE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 Bilimleri Fakültesi</w:t>
            </w:r>
          </w:p>
        </w:tc>
      </w:tr>
      <w:tr w:rsidR="00293140" w:rsidRPr="004D0E73" w14:paraId="6B9BCB19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654553AE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2FA81540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92592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E440653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72B38254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Yabancı Diller Yüksekokulu</w:t>
            </w:r>
          </w:p>
        </w:tc>
      </w:tr>
      <w:tr w:rsidR="00293140" w:rsidRPr="004D0E73" w14:paraId="4C4A0591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52CB5E37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EEA3F9E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204794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B976FDB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5BAB0E22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Bartın Meslek Yüksekokulu</w:t>
            </w:r>
          </w:p>
        </w:tc>
      </w:tr>
      <w:tr w:rsidR="00293140" w:rsidRPr="004D0E73" w14:paraId="783C60A4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4EC47600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61EFAE2C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6096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2F9B576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00B343CB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Bartın Sağlık Hizmetleri Meslek Yüksekokulu</w:t>
            </w:r>
          </w:p>
        </w:tc>
      </w:tr>
      <w:tr w:rsidR="00293140" w:rsidRPr="004D0E73" w14:paraId="70C23DF1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3F545FA0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22E55FA8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8876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4938466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3A4B2B20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</w:rPr>
              <w:t>Ulus Meslek Yüksekokulu</w:t>
            </w:r>
          </w:p>
        </w:tc>
      </w:tr>
      <w:tr w:rsidR="00293140" w:rsidRPr="004D0E73" w14:paraId="13EA4E85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66CF4627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38C32CE5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75239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29E2828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78774DA3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Genel Sekreterlik</w:t>
            </w:r>
          </w:p>
        </w:tc>
      </w:tr>
      <w:tr w:rsidR="00293140" w:rsidRPr="004D0E73" w14:paraId="00DFFAEA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1ED2F1CD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1D9302C4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3828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2BDDE302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7A5A9A57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Bilgi İşlem Daire Başkanlığı</w:t>
            </w:r>
          </w:p>
        </w:tc>
      </w:tr>
      <w:tr w:rsidR="00293140" w:rsidRPr="004D0E73" w14:paraId="20644A51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2BA98780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21BFFE96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55785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D96919A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745C9F9D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İdari ve Mali İşler Daire Başkanlığı</w:t>
            </w:r>
          </w:p>
        </w:tc>
      </w:tr>
      <w:tr w:rsidR="00293140" w:rsidRPr="004D0E73" w14:paraId="3B95BE62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4283B7B4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22B49A9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94687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61B5A6FE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10D44CDF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Kütüphane ve Dokümantasyon Daire Başkanlığı</w:t>
            </w:r>
          </w:p>
        </w:tc>
      </w:tr>
      <w:tr w:rsidR="00293140" w:rsidRPr="004D0E73" w14:paraId="1CEF67C1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7AB5985B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23A2C456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7131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652D2A9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226878CF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Öğrenci İşleri Daire Başkanlığı</w:t>
            </w:r>
          </w:p>
        </w:tc>
      </w:tr>
      <w:tr w:rsidR="00293140" w:rsidRPr="004D0E73" w14:paraId="43C7306C" w14:textId="77777777" w:rsidTr="00E856A1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276C26B0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7B150407" w14:textId="77777777" w:rsidR="00293140" w:rsidRPr="00664CFD" w:rsidRDefault="00293140" w:rsidP="0029314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33968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7048756E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26CDE497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Personel Daire Başkanlığı</w:t>
            </w:r>
          </w:p>
        </w:tc>
      </w:tr>
      <w:tr w:rsidR="00293140" w:rsidRPr="004D0E73" w14:paraId="6844F197" w14:textId="77777777" w:rsidTr="00293140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4B998895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C19A4CD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81306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ED44328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10214AF2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Sağlık, Kültür ve Spor Daire Başkanlığı</w:t>
            </w:r>
          </w:p>
        </w:tc>
      </w:tr>
      <w:tr w:rsidR="00293140" w:rsidRPr="004D0E73" w14:paraId="73BD115C" w14:textId="77777777" w:rsidTr="00293140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37F5193B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0D5AB13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4859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010CC0C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0F70C187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Strateji Geliştirme Daire Başkanlığı</w:t>
            </w:r>
          </w:p>
        </w:tc>
      </w:tr>
      <w:tr w:rsidR="00293140" w:rsidRPr="004D0E73" w14:paraId="0063ADD7" w14:textId="77777777" w:rsidTr="00293140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374FF4E7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11730CC6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2934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5BDCD04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5D6ED80F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Yapı İşleri ve Teknik Daire Başkanlığı</w:t>
            </w:r>
          </w:p>
        </w:tc>
      </w:tr>
      <w:tr w:rsidR="00293140" w:rsidRPr="004D0E73" w14:paraId="49C05BA9" w14:textId="77777777" w:rsidTr="00293140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0B10C449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1D46DA52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01519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2324DAD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1EDAC4E6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Özel Kalem Müdürlüğü</w:t>
            </w:r>
          </w:p>
        </w:tc>
      </w:tr>
      <w:tr w:rsidR="00293140" w:rsidRPr="004D0E73" w14:paraId="4FB6EC7E" w14:textId="77777777" w:rsidTr="00293140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73892D65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709F7513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54987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05B3DA2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375840B3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Hukuk Müşavirliği</w:t>
            </w:r>
          </w:p>
        </w:tc>
      </w:tr>
      <w:tr w:rsidR="00293140" w:rsidRPr="004D0E73" w14:paraId="728CF7FE" w14:textId="77777777" w:rsidTr="00293140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379B72F8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61965BB9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558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6049BAEC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0794CD19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Döner Sermaye İşletme Müdürlüğü</w:t>
            </w:r>
          </w:p>
        </w:tc>
      </w:tr>
      <w:tr w:rsidR="00293140" w:rsidRPr="004D0E73" w14:paraId="43506EDC" w14:textId="77777777" w:rsidTr="00293140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2512C928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CBBBD00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26531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294E8F0E" w14:textId="77777777" w:rsidR="00293140" w:rsidRPr="004D0E73" w:rsidRDefault="00293140" w:rsidP="00293140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D0E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45D2CEB2" w14:textId="77777777" w:rsidR="00293140" w:rsidRPr="004D0E73" w:rsidRDefault="00293140" w:rsidP="00293140">
            <w:pPr>
              <w:pStyle w:val="AralkYok"/>
              <w:rPr>
                <w:rFonts w:ascii="Cambria" w:hAnsi="Cambria"/>
              </w:rPr>
            </w:pPr>
            <w:r w:rsidRPr="0061775C">
              <w:rPr>
                <w:rFonts w:ascii="Cambria" w:hAnsi="Cambria"/>
                <w:lang w:eastAsia="tr-TR"/>
              </w:rPr>
              <w:t>Koordinatörlükler</w:t>
            </w:r>
          </w:p>
        </w:tc>
      </w:tr>
      <w:tr w:rsidR="00293140" w:rsidRPr="004D0E73" w14:paraId="79C93049" w14:textId="77777777" w:rsidTr="002530B8"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7FB9D2D9" w14:textId="77777777" w:rsidR="00293140" w:rsidRPr="00664CFD" w:rsidRDefault="00E1464A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3371" w:type="dxa"/>
            <w:vMerge w:val="restart"/>
            <w:shd w:val="clear" w:color="auto" w:fill="F2F2F2" w:themeFill="background1" w:themeFillShade="F2"/>
            <w:vAlign w:val="center"/>
          </w:tcPr>
          <w:p w14:paraId="16DAC260" w14:textId="77777777" w:rsidR="00293140" w:rsidRPr="00664CFD" w:rsidRDefault="001977C7" w:rsidP="001977C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düzeyiniz</w:t>
            </w:r>
          </w:p>
        </w:tc>
        <w:sdt>
          <w:sdtPr>
            <w:rPr>
              <w:rFonts w:ascii="Cambria" w:hAnsi="Cambria"/>
            </w:rPr>
            <w:id w:val="2581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615F93F2" w14:textId="77777777" w:rsidR="00293140" w:rsidRPr="004D0E73" w:rsidRDefault="00293140" w:rsidP="00293140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2ABB9829" w14:textId="77777777" w:rsidR="00293140" w:rsidRPr="004D0E73" w:rsidRDefault="001977C7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Lise</w:t>
            </w:r>
          </w:p>
        </w:tc>
      </w:tr>
      <w:tr w:rsidR="00293140" w:rsidRPr="004D0E73" w14:paraId="7E48F6D6" w14:textId="77777777" w:rsidTr="002530B8"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364E6717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78D5BFE2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53123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3B2F3BD6" w14:textId="77777777" w:rsidR="00293140" w:rsidRPr="004D0E73" w:rsidRDefault="00293140" w:rsidP="00293140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1E17489A" w14:textId="1DD482BD" w:rsidR="00293140" w:rsidRPr="004D0E73" w:rsidRDefault="00F029E0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 Lisans</w:t>
            </w:r>
          </w:p>
        </w:tc>
      </w:tr>
      <w:tr w:rsidR="00293140" w:rsidRPr="004D0E73" w14:paraId="00F51C02" w14:textId="77777777" w:rsidTr="002530B8"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5032671A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38AA37EC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2047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75302CA7" w14:textId="77777777" w:rsidR="00293140" w:rsidRPr="004D0E73" w:rsidRDefault="00293140" w:rsidP="00293140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542DED4A" w14:textId="77777777" w:rsidR="00293140" w:rsidRPr="004D0E73" w:rsidRDefault="001977C7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</w:tr>
      <w:tr w:rsidR="00293140" w:rsidRPr="004D0E73" w14:paraId="31A7BF97" w14:textId="77777777" w:rsidTr="002530B8"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56403053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778AB173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29552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1EC67128" w14:textId="77777777" w:rsidR="00293140" w:rsidRPr="004D0E73" w:rsidRDefault="00293140" w:rsidP="00293140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3DEFC00E" w14:textId="77777777" w:rsidR="00293140" w:rsidRPr="004D0E73" w:rsidRDefault="001977C7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293140" w:rsidRPr="004D0E73" w14:paraId="129AD19B" w14:textId="77777777" w:rsidTr="002530B8"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0B6DC9EB" w14:textId="77777777" w:rsidR="00293140" w:rsidRPr="00664CFD" w:rsidRDefault="00293140" w:rsidP="0029314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0DE7E97B" w14:textId="77777777" w:rsidR="00293140" w:rsidRPr="00664CFD" w:rsidRDefault="00293140" w:rsidP="0029314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214410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14F4D480" w14:textId="77777777" w:rsidR="00293140" w:rsidRPr="004D0E73" w:rsidRDefault="00293140" w:rsidP="00293140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0F88EA8D" w14:textId="77777777" w:rsidR="00293140" w:rsidRPr="004D0E73" w:rsidRDefault="001977C7" w:rsidP="0029314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Doktora </w:t>
            </w:r>
          </w:p>
        </w:tc>
      </w:tr>
      <w:tr w:rsidR="001C204F" w:rsidRPr="004D0E73" w14:paraId="524666BE" w14:textId="77777777" w:rsidTr="00084D64">
        <w:trPr>
          <w:trHeight w:val="431"/>
        </w:trPr>
        <w:tc>
          <w:tcPr>
            <w:tcW w:w="590" w:type="dxa"/>
            <w:shd w:val="clear" w:color="auto" w:fill="FFFFFF" w:themeFill="background1"/>
            <w:vAlign w:val="center"/>
          </w:tcPr>
          <w:p w14:paraId="5867EB7E" w14:textId="77777777" w:rsidR="001C204F" w:rsidRPr="00664CFD" w:rsidRDefault="002D07E5" w:rsidP="00084D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25C225DB" w14:textId="77777777" w:rsidR="001C204F" w:rsidRPr="00664CFD" w:rsidRDefault="001C204F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Yaşınız</w:t>
            </w:r>
          </w:p>
        </w:tc>
        <w:tc>
          <w:tcPr>
            <w:tcW w:w="5667" w:type="dxa"/>
            <w:gridSpan w:val="2"/>
            <w:shd w:val="clear" w:color="auto" w:fill="FFFFFF" w:themeFill="background1"/>
            <w:vAlign w:val="center"/>
          </w:tcPr>
          <w:p w14:paraId="2432F74F" w14:textId="77777777" w:rsidR="001C204F" w:rsidRDefault="001C204F" w:rsidP="00084D64">
            <w:pPr>
              <w:pStyle w:val="AralkYok"/>
              <w:rPr>
                <w:rFonts w:ascii="Cambria" w:hAnsi="Cambria"/>
              </w:rPr>
            </w:pPr>
          </w:p>
        </w:tc>
      </w:tr>
      <w:tr w:rsidR="00BF7276" w:rsidRPr="004D0E73" w14:paraId="36088BA4" w14:textId="77777777" w:rsidTr="00E66B1A"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71E06714" w14:textId="77777777" w:rsidR="00BF7276" w:rsidRPr="00664CFD" w:rsidRDefault="002D07E5" w:rsidP="00084D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3371" w:type="dxa"/>
            <w:vMerge w:val="restart"/>
            <w:shd w:val="clear" w:color="auto" w:fill="F2F2F2" w:themeFill="background1" w:themeFillShade="F2"/>
            <w:vAlign w:val="center"/>
          </w:tcPr>
          <w:p w14:paraId="48DF6539" w14:textId="77777777" w:rsidR="00BF7276" w:rsidRPr="00664CFD" w:rsidRDefault="00BF7276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Cinsiyetiniz</w:t>
            </w:r>
          </w:p>
        </w:tc>
        <w:sdt>
          <w:sdtPr>
            <w:rPr>
              <w:rFonts w:ascii="Cambria" w:hAnsi="Cambria"/>
            </w:rPr>
            <w:id w:val="-62616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3D3B1865" w14:textId="77777777" w:rsidR="00BF7276" w:rsidRPr="004D0E73" w:rsidRDefault="00BF727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1F23A89F" w14:textId="77777777" w:rsidR="00BF7276" w:rsidRPr="004D0E73" w:rsidRDefault="00BF7276" w:rsidP="00084D6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Kadın</w:t>
            </w:r>
          </w:p>
        </w:tc>
      </w:tr>
      <w:tr w:rsidR="00BF7276" w:rsidRPr="004D0E73" w14:paraId="737D7D0D" w14:textId="77777777" w:rsidTr="00E66B1A"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00E1EF0B" w14:textId="77777777" w:rsidR="00BF7276" w:rsidRPr="00664CFD" w:rsidRDefault="00BF7276" w:rsidP="00084D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769C3203" w14:textId="77777777" w:rsidR="00BF7276" w:rsidRPr="00664CFD" w:rsidRDefault="00BF7276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2114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6137A60F" w14:textId="77777777" w:rsidR="00BF7276" w:rsidRPr="004D0E73" w:rsidRDefault="00BF727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2EEA7454" w14:textId="77777777" w:rsidR="00BF7276" w:rsidRPr="004D0E73" w:rsidRDefault="00BF7276" w:rsidP="00084D6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Erkek</w:t>
            </w:r>
          </w:p>
        </w:tc>
      </w:tr>
    </w:tbl>
    <w:p w14:paraId="303340F4" w14:textId="77777777" w:rsidR="00D149D3" w:rsidRDefault="00D149D3" w:rsidP="00A37AE7">
      <w:pPr>
        <w:pStyle w:val="AralkYok"/>
        <w:jc w:val="both"/>
        <w:rPr>
          <w:rFonts w:ascii="Cambria" w:hAnsi="Cambria"/>
          <w:b/>
          <w:color w:val="002060"/>
        </w:rPr>
      </w:pPr>
    </w:p>
    <w:p w14:paraId="394F9367" w14:textId="77777777" w:rsidR="000143FE" w:rsidRDefault="000143FE" w:rsidP="00A37AE7">
      <w:pPr>
        <w:pStyle w:val="AralkYok"/>
        <w:jc w:val="both"/>
        <w:rPr>
          <w:rFonts w:ascii="Cambria" w:hAnsi="Cambria"/>
          <w:b/>
          <w:color w:val="002060"/>
        </w:rPr>
      </w:pPr>
    </w:p>
    <w:p w14:paraId="3CD6AA30" w14:textId="77777777" w:rsidR="000143FE" w:rsidRDefault="000143FE" w:rsidP="00A37AE7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0"/>
        <w:gridCol w:w="3371"/>
        <w:gridCol w:w="436"/>
        <w:gridCol w:w="5231"/>
      </w:tblGrid>
      <w:tr w:rsidR="006916A6" w:rsidRPr="004D0E73" w14:paraId="017C298E" w14:textId="77777777" w:rsidTr="006916A6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124BD020" w14:textId="77777777" w:rsidR="006916A6" w:rsidRPr="004D0E73" w:rsidRDefault="006916A6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lastRenderedPageBreak/>
              <w:t xml:space="preserve">KİŞİSEL BİLGİLER </w:t>
            </w:r>
            <w:r w:rsidRPr="004B7EDF">
              <w:rPr>
                <w:rFonts w:ascii="Cambria" w:hAnsi="Cambria"/>
                <w:i/>
                <w:color w:val="C00000"/>
              </w:rPr>
              <w:t>(</w:t>
            </w:r>
            <w:r w:rsidRPr="004B7EDF">
              <w:rPr>
                <w:rFonts w:ascii="Cambria" w:hAnsi="Cambria"/>
                <w:i/>
                <w:color w:val="C00000"/>
                <w:lang w:eastAsia="tr-TR"/>
              </w:rPr>
              <w:t>Kişisel Bilgilerin doldurulması isteğe bağlıdır.)</w:t>
            </w:r>
          </w:p>
        </w:tc>
      </w:tr>
      <w:tr w:rsidR="006916A6" w:rsidRPr="004D0E73" w14:paraId="46724E71" w14:textId="77777777" w:rsidTr="006916A6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1352DC78" w14:textId="77777777" w:rsidR="006916A6" w:rsidRPr="004D0E73" w:rsidRDefault="006916A6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14:paraId="6CE09DB1" w14:textId="77777777" w:rsidR="006916A6" w:rsidRPr="004D0E73" w:rsidRDefault="006916A6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5667" w:type="dxa"/>
            <w:gridSpan w:val="2"/>
            <w:shd w:val="clear" w:color="auto" w:fill="F2F2F2" w:themeFill="background1" w:themeFillShade="F2"/>
            <w:vAlign w:val="center"/>
          </w:tcPr>
          <w:p w14:paraId="000E7A31" w14:textId="77777777" w:rsidR="006916A6" w:rsidRPr="004D0E73" w:rsidRDefault="006916A6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Seçenekler ve Cevap Kutusu</w:t>
            </w:r>
          </w:p>
        </w:tc>
      </w:tr>
      <w:tr w:rsidR="006916A6" w:rsidRPr="004D0E73" w14:paraId="5827B92A" w14:textId="77777777" w:rsidTr="006916A6"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14:paraId="2A381813" w14:textId="77777777" w:rsidR="006916A6" w:rsidRPr="00664CFD" w:rsidRDefault="006916A6" w:rsidP="00084D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3371" w:type="dxa"/>
            <w:vMerge w:val="restart"/>
            <w:shd w:val="clear" w:color="auto" w:fill="FFFFFF" w:themeFill="background1"/>
            <w:vAlign w:val="center"/>
          </w:tcPr>
          <w:p w14:paraId="45005BE8" w14:textId="25BABA31" w:rsidR="006916A6" w:rsidRPr="00664CFD" w:rsidRDefault="006916A6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64CFD">
              <w:rPr>
                <w:rFonts w:ascii="Cambria" w:hAnsi="Cambria"/>
                <w:b/>
                <w:color w:val="002060"/>
              </w:rPr>
              <w:t>Bartın Üniversitesindeki Hizmet Süreniz</w:t>
            </w:r>
          </w:p>
        </w:tc>
        <w:sdt>
          <w:sdtPr>
            <w:rPr>
              <w:rFonts w:ascii="Cambria" w:hAnsi="Cambria"/>
            </w:rPr>
            <w:id w:val="-22577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9D2A64D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6142BBB3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1 Yıldan Az</w:t>
            </w:r>
          </w:p>
        </w:tc>
      </w:tr>
      <w:tr w:rsidR="006916A6" w:rsidRPr="004D0E73" w14:paraId="739279F2" w14:textId="77777777" w:rsidTr="006916A6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06F752C2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592E8F6D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3139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6A413637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62C9D237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1-3 Yıl Arası</w:t>
            </w:r>
          </w:p>
        </w:tc>
      </w:tr>
      <w:tr w:rsidR="006916A6" w:rsidRPr="004D0E73" w14:paraId="3B18A409" w14:textId="77777777" w:rsidTr="006916A6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555D1D51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703A958C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9337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128815FF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09C08E1D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3-5 Yıl Arası</w:t>
            </w:r>
          </w:p>
        </w:tc>
      </w:tr>
      <w:tr w:rsidR="006916A6" w:rsidRPr="004D0E73" w14:paraId="2DFA1421" w14:textId="77777777" w:rsidTr="006916A6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3B59BB45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7C722346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2599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1C03322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05767F30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5-10 Yıl Arası</w:t>
            </w:r>
          </w:p>
        </w:tc>
      </w:tr>
      <w:tr w:rsidR="006916A6" w:rsidRPr="004D0E73" w14:paraId="6FCDBA62" w14:textId="77777777" w:rsidTr="006916A6">
        <w:tc>
          <w:tcPr>
            <w:tcW w:w="590" w:type="dxa"/>
            <w:vMerge/>
            <w:shd w:val="clear" w:color="auto" w:fill="FFFFFF" w:themeFill="background1"/>
            <w:vAlign w:val="center"/>
          </w:tcPr>
          <w:p w14:paraId="6DE2F899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FFFFF" w:themeFill="background1"/>
            <w:vAlign w:val="center"/>
          </w:tcPr>
          <w:p w14:paraId="3767F1C8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84277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29B34439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FFFFF" w:themeFill="background1"/>
            <w:vAlign w:val="center"/>
          </w:tcPr>
          <w:p w14:paraId="5D4D0BE2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10 Yıldan Fazla</w:t>
            </w:r>
          </w:p>
        </w:tc>
      </w:tr>
      <w:tr w:rsidR="006916A6" w:rsidRPr="004D0E73" w14:paraId="7C556AD0" w14:textId="77777777" w:rsidTr="003C6228">
        <w:tblPrEx>
          <w:shd w:val="clear" w:color="auto" w:fill="auto"/>
        </w:tblPrEx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42744746" w14:textId="77777777" w:rsidR="006916A6" w:rsidRPr="00664CFD" w:rsidRDefault="003C6228" w:rsidP="00084D6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3371" w:type="dxa"/>
            <w:vMerge w:val="restart"/>
            <w:shd w:val="clear" w:color="auto" w:fill="F2F2F2" w:themeFill="background1" w:themeFillShade="F2"/>
            <w:vAlign w:val="center"/>
          </w:tcPr>
          <w:p w14:paraId="01DF2412" w14:textId="77777777" w:rsidR="006916A6" w:rsidRPr="00664CFD" w:rsidRDefault="006916A6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64CFD">
              <w:rPr>
                <w:rFonts w:ascii="Cambria" w:hAnsi="Cambria"/>
                <w:b/>
                <w:color w:val="002060"/>
              </w:rPr>
              <w:t>Toplam Hizmet Süreniz</w:t>
            </w:r>
          </w:p>
        </w:tc>
        <w:sdt>
          <w:sdtPr>
            <w:rPr>
              <w:rFonts w:ascii="Cambria" w:hAnsi="Cambria"/>
            </w:rPr>
            <w:id w:val="145444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68777FA2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4B68536D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1 Yıldan Az</w:t>
            </w:r>
          </w:p>
        </w:tc>
      </w:tr>
      <w:tr w:rsidR="006916A6" w:rsidRPr="004D0E73" w14:paraId="357D5BB1" w14:textId="77777777" w:rsidTr="003C6228">
        <w:tblPrEx>
          <w:shd w:val="clear" w:color="auto" w:fill="auto"/>
        </w:tblPrEx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73EFB52E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4E069D39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52644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6ECA62C1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653B7827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1-3 Yıl Arası</w:t>
            </w:r>
          </w:p>
        </w:tc>
      </w:tr>
      <w:tr w:rsidR="006916A6" w:rsidRPr="004D0E73" w14:paraId="72549EC6" w14:textId="77777777" w:rsidTr="003C6228">
        <w:tblPrEx>
          <w:shd w:val="clear" w:color="auto" w:fill="auto"/>
        </w:tblPrEx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253361E1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3F3EC0A4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53905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65712D7D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41EB136A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3-5 Yıl Arası</w:t>
            </w:r>
          </w:p>
        </w:tc>
      </w:tr>
      <w:tr w:rsidR="006916A6" w:rsidRPr="004D0E73" w14:paraId="4018E94F" w14:textId="77777777" w:rsidTr="003C6228">
        <w:tblPrEx>
          <w:shd w:val="clear" w:color="auto" w:fill="auto"/>
        </w:tblPrEx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335C06E5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6C81477F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81522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36A0B7D7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4EB991BD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5-10 Yıl Arası</w:t>
            </w:r>
          </w:p>
        </w:tc>
      </w:tr>
      <w:tr w:rsidR="006916A6" w:rsidRPr="004D0E73" w14:paraId="756075E9" w14:textId="77777777" w:rsidTr="003C6228">
        <w:tblPrEx>
          <w:shd w:val="clear" w:color="auto" w:fill="auto"/>
        </w:tblPrEx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16BB59E3" w14:textId="77777777" w:rsidR="006916A6" w:rsidRPr="004D0E73" w:rsidRDefault="006916A6" w:rsidP="00084D6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71" w:type="dxa"/>
            <w:vMerge/>
            <w:shd w:val="clear" w:color="auto" w:fill="F2F2F2" w:themeFill="background1" w:themeFillShade="F2"/>
            <w:vAlign w:val="center"/>
          </w:tcPr>
          <w:p w14:paraId="2C74194E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0808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14:paraId="7CFB95E1" w14:textId="77777777" w:rsidR="006916A6" w:rsidRPr="004D0E73" w:rsidRDefault="006916A6" w:rsidP="00084D64">
                <w:pPr>
                  <w:pStyle w:val="AralkYok"/>
                  <w:rPr>
                    <w:rFonts w:ascii="Cambria" w:hAnsi="Cambria"/>
                  </w:rPr>
                </w:pPr>
                <w:r w:rsidRPr="004D0E7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1" w:type="dxa"/>
            <w:shd w:val="clear" w:color="auto" w:fill="F2F2F2" w:themeFill="background1" w:themeFillShade="F2"/>
            <w:vAlign w:val="center"/>
          </w:tcPr>
          <w:p w14:paraId="5AB1E30E" w14:textId="77777777" w:rsidR="006916A6" w:rsidRPr="004D0E73" w:rsidRDefault="006916A6" w:rsidP="00084D64">
            <w:pPr>
              <w:pStyle w:val="AralkYok"/>
              <w:rPr>
                <w:rFonts w:ascii="Cambria" w:hAnsi="Cambria"/>
              </w:rPr>
            </w:pPr>
            <w:r w:rsidRPr="004D0E73">
              <w:rPr>
                <w:rFonts w:ascii="Cambria" w:hAnsi="Cambria"/>
                <w:lang w:eastAsia="tr-TR"/>
              </w:rPr>
              <w:t>10 Yıldan Fazla</w:t>
            </w:r>
          </w:p>
        </w:tc>
      </w:tr>
    </w:tbl>
    <w:p w14:paraId="10986615" w14:textId="77777777" w:rsidR="006916A6" w:rsidRDefault="006916A6" w:rsidP="00A37AE7">
      <w:pPr>
        <w:pStyle w:val="AralkYok"/>
        <w:jc w:val="both"/>
        <w:rPr>
          <w:rFonts w:ascii="Cambria" w:hAnsi="Cambria"/>
          <w:b/>
          <w:color w:val="002060"/>
        </w:rPr>
      </w:pPr>
    </w:p>
    <w:p w14:paraId="4190DF9D" w14:textId="77777777" w:rsidR="001977C7" w:rsidRDefault="001977C7" w:rsidP="00A37AE7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65"/>
        <w:gridCol w:w="708"/>
        <w:gridCol w:w="707"/>
        <w:gridCol w:w="708"/>
        <w:gridCol w:w="708"/>
        <w:gridCol w:w="842"/>
      </w:tblGrid>
      <w:tr w:rsidR="00664CFD" w:rsidRPr="00B95482" w14:paraId="480082ED" w14:textId="77777777" w:rsidTr="00A65A55">
        <w:trPr>
          <w:trHeight w:val="448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6DDF5569" w14:textId="77777777" w:rsidR="003D7B92" w:rsidRPr="00B95482" w:rsidRDefault="004B7EDF" w:rsidP="00EF6B2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7</w:t>
            </w:r>
          </w:p>
        </w:tc>
        <w:tc>
          <w:tcPr>
            <w:tcW w:w="9038" w:type="dxa"/>
            <w:gridSpan w:val="6"/>
            <w:shd w:val="clear" w:color="auto" w:fill="F2F2F2" w:themeFill="background1" w:themeFillShade="F2"/>
            <w:vAlign w:val="center"/>
          </w:tcPr>
          <w:p w14:paraId="2BDC9302" w14:textId="77777777" w:rsidR="003D7B92" w:rsidRPr="00B95482" w:rsidRDefault="00A65A55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B9548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Üniversite yönetimi ile ilgili aşağıdaki ifadelere katılma derecenizi belirtiniz.</w:t>
            </w:r>
          </w:p>
        </w:tc>
      </w:tr>
      <w:tr w:rsidR="00A82C9B" w:rsidRPr="004D0E73" w14:paraId="70B7AD79" w14:textId="77777777" w:rsidTr="00EF6B2E">
        <w:trPr>
          <w:cantSplit/>
          <w:trHeight w:val="158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6AB97B6" w14:textId="77777777" w:rsidR="00A82C9B" w:rsidRPr="004D0E73" w:rsidRDefault="00A82C9B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0FE80440" w14:textId="77777777" w:rsidR="00A82C9B" w:rsidRPr="004D0E73" w:rsidRDefault="00A82C9B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52F7CAA3" w14:textId="77777777" w:rsidR="00A82C9B" w:rsidRPr="0031181F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14:paraId="0725C2AF" w14:textId="77777777" w:rsidR="00A82C9B" w:rsidRPr="0031181F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4EAA6387" w14:textId="77777777" w:rsidR="00A82C9B" w:rsidRPr="0031181F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79B91578" w14:textId="77777777" w:rsidR="00A82C9B" w:rsidRPr="0031181F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842" w:type="dxa"/>
            <w:shd w:val="clear" w:color="auto" w:fill="F2F2F2" w:themeFill="background1" w:themeFillShade="F2"/>
            <w:textDirection w:val="btLr"/>
            <w:vAlign w:val="center"/>
          </w:tcPr>
          <w:p w14:paraId="4C799E38" w14:textId="77777777" w:rsidR="00A82C9B" w:rsidRPr="0031181F" w:rsidRDefault="00A82C9B" w:rsidP="00EF6B2E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DA3A72" w:rsidRPr="00261EFC" w14:paraId="4C907D39" w14:textId="77777777" w:rsidTr="003239C1">
        <w:tc>
          <w:tcPr>
            <w:tcW w:w="590" w:type="dxa"/>
            <w:vAlign w:val="center"/>
          </w:tcPr>
          <w:p w14:paraId="5186E0B5" w14:textId="77777777" w:rsidR="00DA3A72" w:rsidRPr="00261EFC" w:rsidRDefault="00DA3A72" w:rsidP="00DA3A72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1</w:t>
            </w:r>
          </w:p>
        </w:tc>
        <w:tc>
          <w:tcPr>
            <w:tcW w:w="5365" w:type="dxa"/>
          </w:tcPr>
          <w:p w14:paraId="3E67735E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261EFC">
              <w:rPr>
                <w:rFonts w:ascii="Cambria" w:eastAsia="Times New Roman" w:hAnsi="Cambria" w:cs="Times New Roman"/>
                <w:lang w:eastAsia="tr-TR"/>
              </w:rPr>
              <w:t>Üniversitenin vizyonu, misyonu ve temel değerleri uygundur.</w:t>
            </w:r>
          </w:p>
        </w:tc>
        <w:tc>
          <w:tcPr>
            <w:tcW w:w="708" w:type="dxa"/>
            <w:vAlign w:val="center"/>
          </w:tcPr>
          <w:p w14:paraId="21C1C168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125679C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3048152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EE202BA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F8F6E8A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7E241C0A" w14:textId="77777777" w:rsidTr="003239C1">
        <w:tc>
          <w:tcPr>
            <w:tcW w:w="590" w:type="dxa"/>
            <w:vAlign w:val="center"/>
          </w:tcPr>
          <w:p w14:paraId="5E20CC6C" w14:textId="77777777" w:rsidR="00DA3A72" w:rsidRPr="00261EFC" w:rsidRDefault="00DA3A72" w:rsidP="00DA3A72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2</w:t>
            </w:r>
          </w:p>
        </w:tc>
        <w:tc>
          <w:tcPr>
            <w:tcW w:w="5365" w:type="dxa"/>
          </w:tcPr>
          <w:p w14:paraId="2B4F2779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261EFC">
              <w:rPr>
                <w:rFonts w:ascii="Cambria" w:eastAsia="Times New Roman" w:hAnsi="Cambria" w:cs="Times New Roman"/>
                <w:lang w:eastAsia="tr-TR"/>
              </w:rPr>
              <w:t>Üniversitenin yürüttüğü faaliyetler planlıdır.</w:t>
            </w:r>
          </w:p>
        </w:tc>
        <w:tc>
          <w:tcPr>
            <w:tcW w:w="708" w:type="dxa"/>
            <w:vAlign w:val="center"/>
          </w:tcPr>
          <w:p w14:paraId="16AA1770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651EC4C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FE2D375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BD72405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78D989A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60A8BE51" w14:textId="77777777" w:rsidTr="003239C1">
        <w:tc>
          <w:tcPr>
            <w:tcW w:w="590" w:type="dxa"/>
            <w:vAlign w:val="center"/>
          </w:tcPr>
          <w:p w14:paraId="4A54B281" w14:textId="77777777" w:rsidR="00DA3A72" w:rsidRPr="00261EFC" w:rsidRDefault="00DA3A72" w:rsidP="00DA3A72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3</w:t>
            </w:r>
          </w:p>
        </w:tc>
        <w:tc>
          <w:tcPr>
            <w:tcW w:w="5365" w:type="dxa"/>
          </w:tcPr>
          <w:p w14:paraId="2E50D6E8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261EFC">
              <w:rPr>
                <w:rFonts w:ascii="Cambria" w:eastAsia="Times New Roman" w:hAnsi="Cambria" w:cs="Times New Roman"/>
                <w:lang w:eastAsia="tr-TR"/>
              </w:rPr>
              <w:t>Üst ve alt kademeler arasında iletişim hızlı ve etkilidir.</w:t>
            </w:r>
          </w:p>
        </w:tc>
        <w:tc>
          <w:tcPr>
            <w:tcW w:w="708" w:type="dxa"/>
            <w:vAlign w:val="center"/>
          </w:tcPr>
          <w:p w14:paraId="6E51462A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3EFDA8D4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4429254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8F454AB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060E7C8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6631F912" w14:textId="77777777" w:rsidTr="003239C1">
        <w:tc>
          <w:tcPr>
            <w:tcW w:w="590" w:type="dxa"/>
            <w:vAlign w:val="center"/>
          </w:tcPr>
          <w:p w14:paraId="449A2163" w14:textId="77777777" w:rsidR="00DA3A72" w:rsidRPr="00261EFC" w:rsidRDefault="00DA3A72" w:rsidP="00DA3A72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4</w:t>
            </w:r>
          </w:p>
        </w:tc>
        <w:tc>
          <w:tcPr>
            <w:tcW w:w="5365" w:type="dxa"/>
          </w:tcPr>
          <w:p w14:paraId="67FFA562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261EFC">
              <w:rPr>
                <w:rFonts w:ascii="Cambria" w:eastAsia="Times New Roman" w:hAnsi="Cambria" w:cs="Times New Roman"/>
                <w:lang w:eastAsia="tr-TR"/>
              </w:rPr>
              <w:t>Yenilikçi fikir ve girişimlere fırsat verilir.</w:t>
            </w:r>
          </w:p>
        </w:tc>
        <w:tc>
          <w:tcPr>
            <w:tcW w:w="708" w:type="dxa"/>
            <w:vAlign w:val="center"/>
          </w:tcPr>
          <w:p w14:paraId="5578994F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E9E5D72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C73878C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723FB59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A6E57FB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3FFC3F85" w14:textId="77777777" w:rsidTr="003239C1">
        <w:tc>
          <w:tcPr>
            <w:tcW w:w="590" w:type="dxa"/>
            <w:vAlign w:val="center"/>
          </w:tcPr>
          <w:p w14:paraId="262D0CEB" w14:textId="77777777" w:rsidR="00DA3A72" w:rsidRPr="00261EFC" w:rsidRDefault="00DA3A72" w:rsidP="00DA3A72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5</w:t>
            </w:r>
          </w:p>
        </w:tc>
        <w:tc>
          <w:tcPr>
            <w:tcW w:w="5365" w:type="dxa"/>
          </w:tcPr>
          <w:p w14:paraId="295563FF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261EFC">
              <w:rPr>
                <w:rFonts w:ascii="Cambria" w:eastAsia="Times New Roman" w:hAnsi="Cambria" w:cs="Times New Roman"/>
                <w:lang w:eastAsia="tr-TR"/>
              </w:rPr>
              <w:t>Çalışanların çabaları takdir ve teşvik edilir.</w:t>
            </w:r>
          </w:p>
        </w:tc>
        <w:tc>
          <w:tcPr>
            <w:tcW w:w="708" w:type="dxa"/>
            <w:vAlign w:val="center"/>
          </w:tcPr>
          <w:p w14:paraId="4BE9F232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68FD49B8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80204B7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07BB765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5379282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2DB49DB6" w14:textId="77777777" w:rsidTr="003239C1">
        <w:tc>
          <w:tcPr>
            <w:tcW w:w="590" w:type="dxa"/>
            <w:vAlign w:val="center"/>
          </w:tcPr>
          <w:p w14:paraId="4B1DB74B" w14:textId="77777777" w:rsidR="00DA3A72" w:rsidRPr="00261EFC" w:rsidRDefault="006125AB" w:rsidP="00DA3A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365" w:type="dxa"/>
          </w:tcPr>
          <w:p w14:paraId="4E0D9A40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 w:rsidR="004B7EDF"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4B7EDF" w:rsidRPr="0061775C">
              <w:rPr>
                <w:rFonts w:ascii="Cambria" w:hAnsi="Cambria"/>
                <w:lang w:eastAsia="tr-TR"/>
              </w:rPr>
              <w:t>Yönetimin aldığı kararlara idari personelin katılımı sağlanır.</w:t>
            </w:r>
          </w:p>
        </w:tc>
        <w:tc>
          <w:tcPr>
            <w:tcW w:w="708" w:type="dxa"/>
            <w:vAlign w:val="center"/>
          </w:tcPr>
          <w:p w14:paraId="7AE37990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3BB943C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E326C48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F70DF9E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83FABF5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63526031" w14:textId="77777777" w:rsidTr="003239C1">
        <w:tc>
          <w:tcPr>
            <w:tcW w:w="590" w:type="dxa"/>
            <w:vAlign w:val="center"/>
          </w:tcPr>
          <w:p w14:paraId="05132271" w14:textId="77777777" w:rsidR="00DA3A72" w:rsidRPr="00261EFC" w:rsidRDefault="006125AB" w:rsidP="00DA3A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365" w:type="dxa"/>
          </w:tcPr>
          <w:p w14:paraId="4A1CFBED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 w:rsidR="004B7EDF"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4B7EDF" w:rsidRPr="0061775C">
              <w:rPr>
                <w:rFonts w:ascii="Cambria" w:hAnsi="Cambria"/>
                <w:lang w:eastAsia="tr-TR"/>
              </w:rPr>
              <w:t>İdari personelin iş ve görev tanımları açıktır.</w:t>
            </w:r>
          </w:p>
        </w:tc>
        <w:tc>
          <w:tcPr>
            <w:tcW w:w="708" w:type="dxa"/>
            <w:vAlign w:val="center"/>
          </w:tcPr>
          <w:p w14:paraId="54F999C0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68C2EC0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AEA209D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2F20EF7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B34CABB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14388CF1" w14:textId="77777777" w:rsidTr="003239C1">
        <w:tc>
          <w:tcPr>
            <w:tcW w:w="590" w:type="dxa"/>
            <w:vAlign w:val="center"/>
          </w:tcPr>
          <w:p w14:paraId="6A41262B" w14:textId="77777777" w:rsidR="00DA3A72" w:rsidRPr="00261EFC" w:rsidRDefault="006125AB" w:rsidP="00DA3A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365" w:type="dxa"/>
          </w:tcPr>
          <w:p w14:paraId="60622ED0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 w:rsidR="004B7EDF"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4B7EDF" w:rsidRPr="0061775C">
              <w:rPr>
                <w:rFonts w:ascii="Cambria" w:hAnsi="Cambria"/>
                <w:lang w:eastAsia="tr-TR"/>
              </w:rPr>
              <w:t xml:space="preserve">İdari personelin </w:t>
            </w:r>
            <w:r w:rsidRPr="00261EFC">
              <w:rPr>
                <w:rFonts w:ascii="Cambria" w:eastAsia="Times New Roman" w:hAnsi="Cambria" w:cs="Times New Roman"/>
                <w:lang w:eastAsia="tr-TR"/>
              </w:rPr>
              <w:t>yetki ve sorumlulukları dengelidir.</w:t>
            </w:r>
          </w:p>
        </w:tc>
        <w:tc>
          <w:tcPr>
            <w:tcW w:w="708" w:type="dxa"/>
            <w:vAlign w:val="center"/>
          </w:tcPr>
          <w:p w14:paraId="31AAD0AF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1148B5E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C3334B2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3795633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0ECB717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A3A72" w:rsidRPr="00261EFC" w14:paraId="2B0186C5" w14:textId="77777777" w:rsidTr="003239C1">
        <w:tc>
          <w:tcPr>
            <w:tcW w:w="590" w:type="dxa"/>
            <w:vAlign w:val="center"/>
          </w:tcPr>
          <w:p w14:paraId="5883AF63" w14:textId="77777777" w:rsidR="00DA3A72" w:rsidRPr="00261EFC" w:rsidRDefault="006125AB" w:rsidP="00DA3A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365" w:type="dxa"/>
          </w:tcPr>
          <w:p w14:paraId="4EEC4EA4" w14:textId="77777777" w:rsidR="00DA3A72" w:rsidRPr="00261EFC" w:rsidRDefault="00DA3A72" w:rsidP="00DA3A72">
            <w:pPr>
              <w:rPr>
                <w:rFonts w:ascii="Cambria" w:eastAsia="Times New Roman" w:hAnsi="Cambria" w:cs="Times New Roman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 w:rsidR="004B7EDF"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4B7EDF" w:rsidRPr="0061775C">
              <w:rPr>
                <w:rFonts w:ascii="Cambria" w:hAnsi="Cambria"/>
                <w:lang w:eastAsia="tr-TR"/>
              </w:rPr>
              <w:t>Biriminizdeki idari ve destek personel sayısı yeterlidir.</w:t>
            </w:r>
          </w:p>
        </w:tc>
        <w:tc>
          <w:tcPr>
            <w:tcW w:w="708" w:type="dxa"/>
            <w:vAlign w:val="center"/>
          </w:tcPr>
          <w:p w14:paraId="5A91D613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7CE7158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5DEF9A9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61CA72E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44660EF" w14:textId="77777777" w:rsidR="00DA3A72" w:rsidRPr="00261EFC" w:rsidRDefault="00DA3A72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31DC0" w:rsidRPr="00261EFC" w14:paraId="5C8F4727" w14:textId="77777777" w:rsidTr="003239C1">
        <w:tc>
          <w:tcPr>
            <w:tcW w:w="590" w:type="dxa"/>
            <w:vAlign w:val="center"/>
          </w:tcPr>
          <w:p w14:paraId="5B4AF93E" w14:textId="238C8EA5" w:rsidR="00A31DC0" w:rsidRDefault="00A31DC0" w:rsidP="00DA3A7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365" w:type="dxa"/>
          </w:tcPr>
          <w:p w14:paraId="6648B2FC" w14:textId="21E6AD97" w:rsidR="00A31DC0" w:rsidRPr="00A31DC0" w:rsidRDefault="00A31DC0" w:rsidP="00DA3A72">
            <w:pPr>
              <w:rPr>
                <w:rFonts w:ascii="Cambria" w:hAnsi="Cambria"/>
                <w:bCs/>
                <w:color w:val="002060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053A8C" w:rsidRPr="00053A8C">
              <w:rPr>
                <w:rFonts w:ascii="Cambria" w:hAnsi="Cambria"/>
                <w:lang w:eastAsia="tr-TR"/>
              </w:rPr>
              <w:t>Birim yöneticimin liderlik anlayış ve tutumundan memnunum.</w:t>
            </w:r>
          </w:p>
        </w:tc>
        <w:tc>
          <w:tcPr>
            <w:tcW w:w="708" w:type="dxa"/>
            <w:vAlign w:val="center"/>
          </w:tcPr>
          <w:p w14:paraId="0E076A3B" w14:textId="77777777" w:rsidR="00A31DC0" w:rsidRPr="00261EFC" w:rsidRDefault="00A31DC0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D831680" w14:textId="77777777" w:rsidR="00A31DC0" w:rsidRPr="00261EFC" w:rsidRDefault="00A31DC0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90307C3" w14:textId="77777777" w:rsidR="00A31DC0" w:rsidRPr="00261EFC" w:rsidRDefault="00A31DC0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44DA6D2" w14:textId="77777777" w:rsidR="00A31DC0" w:rsidRPr="00261EFC" w:rsidRDefault="00A31DC0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72059E1A" w14:textId="77777777" w:rsidR="00A31DC0" w:rsidRPr="00261EFC" w:rsidRDefault="00A31DC0" w:rsidP="001B7B1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749BF427" w14:textId="77777777" w:rsidR="00113FBE" w:rsidRPr="004D0E73" w:rsidRDefault="00113FBE" w:rsidP="00A82C9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65"/>
        <w:gridCol w:w="708"/>
        <w:gridCol w:w="707"/>
        <w:gridCol w:w="708"/>
        <w:gridCol w:w="708"/>
        <w:gridCol w:w="842"/>
      </w:tblGrid>
      <w:tr w:rsidR="001B7B14" w:rsidRPr="00B95482" w14:paraId="1CF80A2C" w14:textId="77777777" w:rsidTr="00084D64">
        <w:trPr>
          <w:trHeight w:val="448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1DF26C0A" w14:textId="77777777" w:rsidR="001B7B14" w:rsidRPr="00B95482" w:rsidRDefault="00184074" w:rsidP="00084D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8</w:t>
            </w:r>
          </w:p>
        </w:tc>
        <w:tc>
          <w:tcPr>
            <w:tcW w:w="9038" w:type="dxa"/>
            <w:gridSpan w:val="6"/>
            <w:shd w:val="clear" w:color="auto" w:fill="F2F2F2" w:themeFill="background1" w:themeFillShade="F2"/>
            <w:vAlign w:val="center"/>
          </w:tcPr>
          <w:p w14:paraId="78277673" w14:textId="2FC0969D" w:rsidR="001B7B14" w:rsidRPr="00B95482" w:rsidRDefault="001B7B14" w:rsidP="001B7B1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B7B14">
              <w:rPr>
                <w:rFonts w:ascii="Cambria" w:hAnsi="Cambria"/>
                <w:b/>
                <w:bCs/>
                <w:color w:val="002060"/>
                <w:lang w:eastAsia="tr-TR"/>
              </w:rPr>
              <w:t>Eğitim</w:t>
            </w:r>
            <w:r w:rsidR="006C2492">
              <w:rPr>
                <w:rFonts w:ascii="Cambria" w:hAnsi="Cambria"/>
                <w:b/>
                <w:bCs/>
                <w:color w:val="002060"/>
                <w:lang w:eastAsia="tr-TR"/>
              </w:rPr>
              <w:t>,</w:t>
            </w:r>
            <w:r w:rsidRPr="001B7B14">
              <w:rPr>
                <w:rFonts w:ascii="Cambria" w:hAnsi="Cambria"/>
                <w:b/>
                <w:bCs/>
                <w:color w:val="002060"/>
                <w:lang w:eastAsia="tr-TR"/>
              </w:rPr>
              <w:t xml:space="preserve"> </w:t>
            </w:r>
            <w:r w:rsidR="0088296F">
              <w:rPr>
                <w:rFonts w:ascii="Cambria" w:hAnsi="Cambria"/>
                <w:b/>
                <w:bCs/>
                <w:color w:val="002060"/>
                <w:lang w:eastAsia="tr-TR"/>
              </w:rPr>
              <w:t>iletişim ve işbirliği</w:t>
            </w:r>
            <w:r w:rsidRPr="001B7B14">
              <w:rPr>
                <w:rFonts w:ascii="Cambria" w:hAnsi="Cambria"/>
                <w:b/>
                <w:bCs/>
                <w:color w:val="002060"/>
                <w:lang w:eastAsia="tr-TR"/>
              </w:rPr>
              <w:t xml:space="preserve"> ile ilgili aşağıdaki ifadelere katılma derecenizi belirtiniz.</w:t>
            </w:r>
          </w:p>
        </w:tc>
      </w:tr>
      <w:tr w:rsidR="001B7B14" w:rsidRPr="004D0E73" w14:paraId="657D01C0" w14:textId="77777777" w:rsidTr="00084D64">
        <w:trPr>
          <w:cantSplit/>
          <w:trHeight w:val="158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2AAFF24" w14:textId="77777777" w:rsidR="001B7B14" w:rsidRPr="004D0E73" w:rsidRDefault="001B7B14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250AFB05" w14:textId="77777777" w:rsidR="001B7B14" w:rsidRPr="004D0E73" w:rsidRDefault="001B7B14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314CBADF" w14:textId="77777777" w:rsidR="001B7B14" w:rsidRPr="0031181F" w:rsidRDefault="001B7B14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14:paraId="67A9BE7F" w14:textId="77777777" w:rsidR="001B7B14" w:rsidRPr="0031181F" w:rsidRDefault="001B7B14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75FE04E5" w14:textId="77777777" w:rsidR="001B7B14" w:rsidRPr="0031181F" w:rsidRDefault="001B7B14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2D0EC193" w14:textId="77777777" w:rsidR="001B7B14" w:rsidRPr="0031181F" w:rsidRDefault="001B7B14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842" w:type="dxa"/>
            <w:shd w:val="clear" w:color="auto" w:fill="F2F2F2" w:themeFill="background1" w:themeFillShade="F2"/>
            <w:textDirection w:val="btLr"/>
            <w:vAlign w:val="center"/>
          </w:tcPr>
          <w:p w14:paraId="2A24EBF6" w14:textId="77777777" w:rsidR="001B7B14" w:rsidRPr="0031181F" w:rsidRDefault="001B7B14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D91363" w:rsidRPr="00261EFC" w14:paraId="74CE64F2" w14:textId="77777777" w:rsidTr="00084D64">
        <w:tc>
          <w:tcPr>
            <w:tcW w:w="590" w:type="dxa"/>
            <w:vAlign w:val="center"/>
          </w:tcPr>
          <w:p w14:paraId="07B9043C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1</w:t>
            </w:r>
          </w:p>
        </w:tc>
        <w:tc>
          <w:tcPr>
            <w:tcW w:w="5365" w:type="dxa"/>
          </w:tcPr>
          <w:p w14:paraId="5FE43156" w14:textId="77777777" w:rsidR="00D91363" w:rsidRPr="0061775C" w:rsidRDefault="00D91363" w:rsidP="00D91363">
            <w:pPr>
              <w:pStyle w:val="AralkYok"/>
              <w:rPr>
                <w:rFonts w:ascii="Cambria" w:hAnsi="Cambria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İdari personele kendini geliştirme olanakları sağlanır.</w:t>
            </w:r>
          </w:p>
        </w:tc>
        <w:tc>
          <w:tcPr>
            <w:tcW w:w="708" w:type="dxa"/>
            <w:vAlign w:val="center"/>
          </w:tcPr>
          <w:p w14:paraId="50458B48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6FD173C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671169E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B7D5941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2D5F2BF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1363" w:rsidRPr="00261EFC" w14:paraId="3B99F9B4" w14:textId="77777777" w:rsidTr="00084D64">
        <w:tc>
          <w:tcPr>
            <w:tcW w:w="590" w:type="dxa"/>
            <w:vAlign w:val="center"/>
          </w:tcPr>
          <w:p w14:paraId="2D0396C5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2</w:t>
            </w:r>
          </w:p>
        </w:tc>
        <w:tc>
          <w:tcPr>
            <w:tcW w:w="5365" w:type="dxa"/>
          </w:tcPr>
          <w:p w14:paraId="7DBBCAF8" w14:textId="77777777" w:rsidR="00D91363" w:rsidRPr="0061775C" w:rsidRDefault="00D91363" w:rsidP="00D91363">
            <w:pPr>
              <w:pStyle w:val="AralkYok"/>
              <w:rPr>
                <w:rFonts w:ascii="Cambria" w:hAnsi="Cambria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İdari personele yükselme olanakları sağlanır.</w:t>
            </w:r>
          </w:p>
        </w:tc>
        <w:tc>
          <w:tcPr>
            <w:tcW w:w="708" w:type="dxa"/>
            <w:vAlign w:val="center"/>
          </w:tcPr>
          <w:p w14:paraId="28669045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1B96A6E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134BCC0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F39F3D6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D4C1A4F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1363" w:rsidRPr="00261EFC" w14:paraId="5153B565" w14:textId="77777777" w:rsidTr="00084D64">
        <w:tc>
          <w:tcPr>
            <w:tcW w:w="590" w:type="dxa"/>
            <w:vAlign w:val="center"/>
          </w:tcPr>
          <w:p w14:paraId="1D0D404A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3</w:t>
            </w:r>
          </w:p>
        </w:tc>
        <w:tc>
          <w:tcPr>
            <w:tcW w:w="5365" w:type="dxa"/>
          </w:tcPr>
          <w:p w14:paraId="20681ED1" w14:textId="77777777" w:rsidR="00D91363" w:rsidRPr="0061775C" w:rsidRDefault="00D91363" w:rsidP="00D91363">
            <w:pPr>
              <w:pStyle w:val="AralkYok"/>
              <w:rPr>
                <w:rFonts w:ascii="Cambria" w:hAnsi="Cambria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İdari personelin amirleriyle iletişimi olumlu ve yapıcıdır.</w:t>
            </w:r>
          </w:p>
        </w:tc>
        <w:tc>
          <w:tcPr>
            <w:tcW w:w="708" w:type="dxa"/>
            <w:vAlign w:val="center"/>
          </w:tcPr>
          <w:p w14:paraId="5572F9C9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36E58743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E82D6C1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C75738C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0DE75A2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1363" w:rsidRPr="00261EFC" w14:paraId="5109E192" w14:textId="77777777" w:rsidTr="00084D64">
        <w:tc>
          <w:tcPr>
            <w:tcW w:w="590" w:type="dxa"/>
            <w:vAlign w:val="center"/>
          </w:tcPr>
          <w:p w14:paraId="1362D2F7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5365" w:type="dxa"/>
          </w:tcPr>
          <w:p w14:paraId="5143F717" w14:textId="77777777" w:rsidR="00D91363" w:rsidRPr="0061775C" w:rsidRDefault="00D91363" w:rsidP="00D91363">
            <w:pPr>
              <w:pStyle w:val="AralkYok"/>
              <w:rPr>
                <w:rFonts w:ascii="Cambria" w:hAnsi="Cambria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İdari personel ve öğretim elemanları arasındaki iletişimi olumlu ve yapıcıdır.</w:t>
            </w:r>
          </w:p>
        </w:tc>
        <w:tc>
          <w:tcPr>
            <w:tcW w:w="708" w:type="dxa"/>
            <w:vAlign w:val="center"/>
          </w:tcPr>
          <w:p w14:paraId="376B1163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186C940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AE35E43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FA40B28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34CB6B4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1363" w:rsidRPr="00261EFC" w14:paraId="5A62ED10" w14:textId="77777777" w:rsidTr="00084D64">
        <w:tc>
          <w:tcPr>
            <w:tcW w:w="590" w:type="dxa"/>
            <w:vAlign w:val="center"/>
          </w:tcPr>
          <w:p w14:paraId="031F7123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5</w:t>
            </w:r>
          </w:p>
        </w:tc>
        <w:tc>
          <w:tcPr>
            <w:tcW w:w="5365" w:type="dxa"/>
          </w:tcPr>
          <w:p w14:paraId="6844100C" w14:textId="77777777" w:rsidR="00D91363" w:rsidRPr="0061775C" w:rsidRDefault="00D91363" w:rsidP="00D91363">
            <w:pPr>
              <w:pStyle w:val="AralkYok"/>
              <w:rPr>
                <w:rFonts w:ascii="Cambria" w:hAnsi="Cambria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İdari personel ve öğrenci iletişimi olumlu ve yapıcıdır.</w:t>
            </w:r>
          </w:p>
        </w:tc>
        <w:tc>
          <w:tcPr>
            <w:tcW w:w="708" w:type="dxa"/>
            <w:vAlign w:val="center"/>
          </w:tcPr>
          <w:p w14:paraId="16288F61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D113FC0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9C7757B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3F2A329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E6A2D91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91363" w:rsidRPr="00261EFC" w14:paraId="3B630186" w14:textId="77777777" w:rsidTr="00084D64">
        <w:tc>
          <w:tcPr>
            <w:tcW w:w="590" w:type="dxa"/>
            <w:vAlign w:val="center"/>
          </w:tcPr>
          <w:p w14:paraId="202D7367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6</w:t>
            </w:r>
          </w:p>
        </w:tc>
        <w:tc>
          <w:tcPr>
            <w:tcW w:w="5365" w:type="dxa"/>
          </w:tcPr>
          <w:p w14:paraId="0AB1022D" w14:textId="77777777" w:rsidR="00D91363" w:rsidRPr="0061775C" w:rsidRDefault="00D91363" w:rsidP="00D91363">
            <w:pPr>
              <w:pStyle w:val="AralkYok"/>
              <w:rPr>
                <w:rFonts w:ascii="Cambria" w:hAnsi="Cambria"/>
                <w:lang w:eastAsia="tr-TR"/>
              </w:rPr>
            </w:pPr>
            <w:r w:rsidRPr="00261EFC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İdari personel arasındaki işbirliği güçlüdür.</w:t>
            </w:r>
          </w:p>
        </w:tc>
        <w:tc>
          <w:tcPr>
            <w:tcW w:w="708" w:type="dxa"/>
            <w:vAlign w:val="center"/>
          </w:tcPr>
          <w:p w14:paraId="43AD1DF6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6363473F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2B136C4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38EF936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EFB57C5" w14:textId="77777777" w:rsidR="00D91363" w:rsidRPr="00261EFC" w:rsidRDefault="00D91363" w:rsidP="00D9136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603E4D51" w14:textId="77777777" w:rsidR="00113FBE" w:rsidRDefault="00113FBE" w:rsidP="00A82C9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65"/>
        <w:gridCol w:w="708"/>
        <w:gridCol w:w="707"/>
        <w:gridCol w:w="708"/>
        <w:gridCol w:w="708"/>
        <w:gridCol w:w="842"/>
      </w:tblGrid>
      <w:tr w:rsidR="00DE085A" w:rsidRPr="00B95482" w14:paraId="2C2B2211" w14:textId="77777777" w:rsidTr="00084D64">
        <w:trPr>
          <w:trHeight w:val="448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128FBE2" w14:textId="77777777" w:rsidR="00DE085A" w:rsidRPr="00B95482" w:rsidRDefault="00ED48CF" w:rsidP="00084D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9</w:t>
            </w:r>
          </w:p>
        </w:tc>
        <w:tc>
          <w:tcPr>
            <w:tcW w:w="9038" w:type="dxa"/>
            <w:gridSpan w:val="6"/>
            <w:shd w:val="clear" w:color="auto" w:fill="F2F2F2" w:themeFill="background1" w:themeFillShade="F2"/>
            <w:vAlign w:val="center"/>
          </w:tcPr>
          <w:p w14:paraId="2C53F6AD" w14:textId="77777777" w:rsidR="00DE085A" w:rsidRPr="00B95482" w:rsidRDefault="00DE085A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E085A">
              <w:rPr>
                <w:rFonts w:ascii="Cambria" w:hAnsi="Cambria"/>
                <w:b/>
                <w:bCs/>
                <w:color w:val="002060"/>
                <w:lang w:eastAsia="tr-TR"/>
              </w:rPr>
              <w:t>Üniversitenin altyapı ve kaynakları ile ilgili aşağıdaki hizmetlerden memnuniyet düzeyinizi belirtiniz.</w:t>
            </w:r>
          </w:p>
        </w:tc>
      </w:tr>
      <w:tr w:rsidR="00DE085A" w:rsidRPr="004D0E73" w14:paraId="589DEC30" w14:textId="77777777" w:rsidTr="00084D64">
        <w:trPr>
          <w:cantSplit/>
          <w:trHeight w:val="158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0DC6AA24" w14:textId="77777777" w:rsidR="00DE085A" w:rsidRPr="004D0E73" w:rsidRDefault="00DE085A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1979D0E4" w14:textId="77777777" w:rsidR="00DE085A" w:rsidRPr="004D0E73" w:rsidRDefault="00DE085A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714F7BF0" w14:textId="77777777" w:rsidR="00DE085A" w:rsidRPr="0031181F" w:rsidRDefault="00DE085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14:paraId="1152A079" w14:textId="77777777" w:rsidR="00DE085A" w:rsidRPr="0031181F" w:rsidRDefault="00DE085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29E30638" w14:textId="77777777" w:rsidR="00DE085A" w:rsidRPr="0031181F" w:rsidRDefault="00DE085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05725808" w14:textId="77777777" w:rsidR="00DE085A" w:rsidRPr="0031181F" w:rsidRDefault="00DE085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842" w:type="dxa"/>
            <w:shd w:val="clear" w:color="auto" w:fill="F2F2F2" w:themeFill="background1" w:themeFillShade="F2"/>
            <w:textDirection w:val="btLr"/>
            <w:vAlign w:val="center"/>
          </w:tcPr>
          <w:p w14:paraId="0EA7DB8A" w14:textId="77777777" w:rsidR="00DE085A" w:rsidRPr="0031181F" w:rsidRDefault="00DE085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DE085A" w:rsidRPr="00261EFC" w14:paraId="477C2A5A" w14:textId="77777777" w:rsidTr="00084D64">
        <w:tc>
          <w:tcPr>
            <w:tcW w:w="590" w:type="dxa"/>
            <w:vAlign w:val="center"/>
          </w:tcPr>
          <w:p w14:paraId="3D7AC9F9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1</w:t>
            </w:r>
          </w:p>
        </w:tc>
        <w:tc>
          <w:tcPr>
            <w:tcW w:w="5365" w:type="dxa"/>
          </w:tcPr>
          <w:p w14:paraId="2AA33BD0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Sağlık hizmetleri yeterlidir.</w:t>
            </w:r>
          </w:p>
        </w:tc>
        <w:tc>
          <w:tcPr>
            <w:tcW w:w="708" w:type="dxa"/>
            <w:vAlign w:val="center"/>
          </w:tcPr>
          <w:p w14:paraId="533A52AF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F82DF48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ABCD9F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A01FE7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98B139C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5DCD2AFB" w14:textId="77777777" w:rsidTr="00084D64">
        <w:tc>
          <w:tcPr>
            <w:tcW w:w="590" w:type="dxa"/>
            <w:vAlign w:val="center"/>
          </w:tcPr>
          <w:p w14:paraId="0171A101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2</w:t>
            </w:r>
          </w:p>
        </w:tc>
        <w:tc>
          <w:tcPr>
            <w:tcW w:w="5365" w:type="dxa"/>
          </w:tcPr>
          <w:p w14:paraId="7F3A62D3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Lojman hizmetleri yeterlidir.</w:t>
            </w:r>
          </w:p>
        </w:tc>
        <w:tc>
          <w:tcPr>
            <w:tcW w:w="708" w:type="dxa"/>
            <w:vAlign w:val="center"/>
          </w:tcPr>
          <w:p w14:paraId="7DEE3315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362AB0BA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ECAB267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12AE34C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55EB83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701B7585" w14:textId="77777777" w:rsidTr="00084D64">
        <w:tc>
          <w:tcPr>
            <w:tcW w:w="590" w:type="dxa"/>
            <w:vAlign w:val="center"/>
          </w:tcPr>
          <w:p w14:paraId="7F7A2A9A" w14:textId="1C770DE7" w:rsidR="00DE085A" w:rsidRPr="00261EFC" w:rsidRDefault="002A4BE8" w:rsidP="00DE085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365" w:type="dxa"/>
          </w:tcPr>
          <w:p w14:paraId="0CC14A2A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Kültür ve sanat hizmetleri yeterlidir.</w:t>
            </w:r>
          </w:p>
        </w:tc>
        <w:tc>
          <w:tcPr>
            <w:tcW w:w="708" w:type="dxa"/>
            <w:vAlign w:val="center"/>
          </w:tcPr>
          <w:p w14:paraId="6E46ED2B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32058880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9527656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B9280EF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E691370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73C7ED32" w14:textId="77777777" w:rsidTr="00084D64">
        <w:tc>
          <w:tcPr>
            <w:tcW w:w="590" w:type="dxa"/>
            <w:vAlign w:val="center"/>
          </w:tcPr>
          <w:p w14:paraId="6878543E" w14:textId="765868D6" w:rsidR="00DE085A" w:rsidRPr="00261EFC" w:rsidRDefault="002A4BE8" w:rsidP="00DE085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365" w:type="dxa"/>
          </w:tcPr>
          <w:p w14:paraId="6B44C223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Güvenlik hizmetleri yeterlidir.</w:t>
            </w:r>
          </w:p>
        </w:tc>
        <w:tc>
          <w:tcPr>
            <w:tcW w:w="708" w:type="dxa"/>
            <w:vAlign w:val="center"/>
          </w:tcPr>
          <w:p w14:paraId="47D89CF8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5C0AB16E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145B2E9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9ED6858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73C8A75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44373A6B" w14:textId="77777777" w:rsidTr="00084D64">
        <w:tc>
          <w:tcPr>
            <w:tcW w:w="590" w:type="dxa"/>
            <w:vAlign w:val="center"/>
          </w:tcPr>
          <w:p w14:paraId="57E39378" w14:textId="7DA92977" w:rsidR="00DE085A" w:rsidRPr="00261EFC" w:rsidRDefault="002A4BE8" w:rsidP="00DE085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365" w:type="dxa"/>
          </w:tcPr>
          <w:p w14:paraId="509D499F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Bilgisayar, yazıcı vb. araç-gereçler yeterlidir.</w:t>
            </w:r>
          </w:p>
        </w:tc>
        <w:tc>
          <w:tcPr>
            <w:tcW w:w="708" w:type="dxa"/>
            <w:vAlign w:val="center"/>
          </w:tcPr>
          <w:p w14:paraId="3D1E293C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920BFC8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86A4575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FF75F4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00E6B4E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379A3BDD" w14:textId="77777777" w:rsidTr="00084D64">
        <w:tc>
          <w:tcPr>
            <w:tcW w:w="590" w:type="dxa"/>
            <w:vAlign w:val="center"/>
          </w:tcPr>
          <w:p w14:paraId="15C905B9" w14:textId="2978AEF1" w:rsidR="00DE085A" w:rsidRPr="00261EFC" w:rsidRDefault="002A4BE8" w:rsidP="00DE085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365" w:type="dxa"/>
          </w:tcPr>
          <w:p w14:paraId="5BED4C11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Internet hizmetleri yeterlidir.</w:t>
            </w:r>
          </w:p>
        </w:tc>
        <w:tc>
          <w:tcPr>
            <w:tcW w:w="708" w:type="dxa"/>
            <w:vAlign w:val="center"/>
          </w:tcPr>
          <w:p w14:paraId="398C1B6B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F049948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E794EF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ED69A6B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9EEC220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5B6C2BA4" w14:textId="77777777" w:rsidTr="00084D64">
        <w:tc>
          <w:tcPr>
            <w:tcW w:w="590" w:type="dxa"/>
            <w:vAlign w:val="center"/>
          </w:tcPr>
          <w:p w14:paraId="32F758E4" w14:textId="35B00196" w:rsidR="00DE085A" w:rsidRPr="00261EFC" w:rsidRDefault="002A4BE8" w:rsidP="00DE085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365" w:type="dxa"/>
          </w:tcPr>
          <w:p w14:paraId="5619E0DE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Bilgi-işlem hizmetleri yeterlidir.</w:t>
            </w:r>
          </w:p>
        </w:tc>
        <w:tc>
          <w:tcPr>
            <w:tcW w:w="708" w:type="dxa"/>
            <w:vAlign w:val="center"/>
          </w:tcPr>
          <w:p w14:paraId="39D48DC6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A4FB8B3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F6D87B7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7FC4568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3FF7D06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621D337E" w14:textId="77777777" w:rsidTr="00084D64">
        <w:tc>
          <w:tcPr>
            <w:tcW w:w="590" w:type="dxa"/>
            <w:vAlign w:val="center"/>
          </w:tcPr>
          <w:p w14:paraId="5FD311F6" w14:textId="0A5252B4" w:rsidR="00DE085A" w:rsidRPr="00261EFC" w:rsidRDefault="002A4BE8" w:rsidP="00DE085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365" w:type="dxa"/>
          </w:tcPr>
          <w:p w14:paraId="3F64ECF9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Kütüphane ve dokümantasyon hizmetleri yeterlidir.</w:t>
            </w:r>
          </w:p>
        </w:tc>
        <w:tc>
          <w:tcPr>
            <w:tcW w:w="708" w:type="dxa"/>
            <w:vAlign w:val="center"/>
          </w:tcPr>
          <w:p w14:paraId="1DE3E7CC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B4040B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AFEC05B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A265F24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D1CBA20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E085A" w:rsidRPr="00261EFC" w14:paraId="5DA0E4DE" w14:textId="77777777" w:rsidTr="00084D64">
        <w:tc>
          <w:tcPr>
            <w:tcW w:w="590" w:type="dxa"/>
            <w:vAlign w:val="center"/>
          </w:tcPr>
          <w:p w14:paraId="154D48C2" w14:textId="2C70B10B" w:rsidR="00DE085A" w:rsidRPr="00261EFC" w:rsidRDefault="002A4BE8" w:rsidP="00DE085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365" w:type="dxa"/>
          </w:tcPr>
          <w:p w14:paraId="50ED081A" w14:textId="77777777" w:rsidR="00DE085A" w:rsidRPr="003670E7" w:rsidRDefault="00DE085A" w:rsidP="00DE085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Hukuk destek hizmetleri yeterlidir.</w:t>
            </w:r>
          </w:p>
        </w:tc>
        <w:tc>
          <w:tcPr>
            <w:tcW w:w="708" w:type="dxa"/>
            <w:vAlign w:val="center"/>
          </w:tcPr>
          <w:p w14:paraId="305CAE2E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6E92E14A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3D9D82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7455AC2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AB7861E" w14:textId="77777777" w:rsidR="00DE085A" w:rsidRPr="00261EFC" w:rsidRDefault="00DE085A" w:rsidP="00DE085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5ACF7420" w14:textId="77777777" w:rsidTr="00084D64">
        <w:tc>
          <w:tcPr>
            <w:tcW w:w="590" w:type="dxa"/>
            <w:vAlign w:val="center"/>
          </w:tcPr>
          <w:p w14:paraId="00790CCB" w14:textId="3B310DE6" w:rsidR="00E915E0" w:rsidRPr="00261EFC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0</w:t>
            </w:r>
          </w:p>
        </w:tc>
        <w:tc>
          <w:tcPr>
            <w:tcW w:w="5365" w:type="dxa"/>
          </w:tcPr>
          <w:p w14:paraId="3EEC69B0" w14:textId="77777777" w:rsidR="00E915E0" w:rsidRPr="003670E7" w:rsidRDefault="00E915E0" w:rsidP="00E915E0">
            <w:pPr>
              <w:pStyle w:val="AralkYok"/>
              <w:rPr>
                <w:rFonts w:ascii="Cambria" w:hAnsi="Cambria"/>
                <w:bCs/>
                <w:color w:val="C00000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 xml:space="preserve">Yapım-onarım hizmetleri </w:t>
            </w:r>
            <w:r w:rsidRPr="003670E7">
              <w:rPr>
                <w:rFonts w:ascii="Cambria" w:hAnsi="Cambria"/>
                <w:lang w:eastAsia="tr-TR"/>
              </w:rPr>
              <w:t>yeterlidir.</w:t>
            </w:r>
          </w:p>
        </w:tc>
        <w:tc>
          <w:tcPr>
            <w:tcW w:w="708" w:type="dxa"/>
            <w:vAlign w:val="center"/>
          </w:tcPr>
          <w:p w14:paraId="0E9F69A5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4A4A2AE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B01A87C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9A94429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DA8ABB1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2FFC25C9" w14:textId="77777777" w:rsidTr="00084D64">
        <w:tc>
          <w:tcPr>
            <w:tcW w:w="590" w:type="dxa"/>
            <w:vAlign w:val="center"/>
          </w:tcPr>
          <w:p w14:paraId="63A6CCC2" w14:textId="649114CF" w:rsidR="00E915E0" w:rsidRPr="00261EFC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1</w:t>
            </w:r>
          </w:p>
        </w:tc>
        <w:tc>
          <w:tcPr>
            <w:tcW w:w="5365" w:type="dxa"/>
          </w:tcPr>
          <w:p w14:paraId="110A2637" w14:textId="77777777" w:rsidR="00E915E0" w:rsidRPr="003670E7" w:rsidRDefault="00E915E0" w:rsidP="00E915E0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Büroların sayı ve olanakları yeterlidir.</w:t>
            </w:r>
          </w:p>
        </w:tc>
        <w:tc>
          <w:tcPr>
            <w:tcW w:w="708" w:type="dxa"/>
            <w:vAlign w:val="center"/>
          </w:tcPr>
          <w:p w14:paraId="4D68C97F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806EBD9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C92AE16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22D5C0F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11316BAA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55E05570" w14:textId="77777777" w:rsidTr="00084D64">
        <w:tc>
          <w:tcPr>
            <w:tcW w:w="590" w:type="dxa"/>
            <w:vAlign w:val="center"/>
          </w:tcPr>
          <w:p w14:paraId="77425F5E" w14:textId="7ECA1A01" w:rsidR="00E915E0" w:rsidRPr="00261EFC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2</w:t>
            </w:r>
          </w:p>
        </w:tc>
        <w:tc>
          <w:tcPr>
            <w:tcW w:w="5365" w:type="dxa"/>
          </w:tcPr>
          <w:p w14:paraId="485180B3" w14:textId="77777777" w:rsidR="00E915E0" w:rsidRPr="003670E7" w:rsidRDefault="00E915E0" w:rsidP="00E915E0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Kongre ve toplantı salonları yeterlidir.</w:t>
            </w:r>
          </w:p>
        </w:tc>
        <w:tc>
          <w:tcPr>
            <w:tcW w:w="708" w:type="dxa"/>
            <w:vAlign w:val="center"/>
          </w:tcPr>
          <w:p w14:paraId="79C32E10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FCB1040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C3B4B94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9CF4EEC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31138BA0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1AF7F918" w14:textId="77777777" w:rsidTr="00084D64">
        <w:tc>
          <w:tcPr>
            <w:tcW w:w="590" w:type="dxa"/>
            <w:vAlign w:val="center"/>
          </w:tcPr>
          <w:p w14:paraId="1A3A7B23" w14:textId="07BBE377" w:rsidR="00E915E0" w:rsidRPr="00261EFC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3</w:t>
            </w:r>
          </w:p>
        </w:tc>
        <w:tc>
          <w:tcPr>
            <w:tcW w:w="5365" w:type="dxa"/>
          </w:tcPr>
          <w:p w14:paraId="5092B233" w14:textId="77777777" w:rsidR="00E915E0" w:rsidRPr="003670E7" w:rsidRDefault="00E915E0" w:rsidP="00E915E0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Yemekhane ve kantin hizmetleri yeterlidir.</w:t>
            </w:r>
          </w:p>
        </w:tc>
        <w:tc>
          <w:tcPr>
            <w:tcW w:w="708" w:type="dxa"/>
            <w:vAlign w:val="center"/>
          </w:tcPr>
          <w:p w14:paraId="26CB291E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5AF52E87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B06C797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E239777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6767F21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52E5D20E" w14:textId="77777777" w:rsidTr="00084D64">
        <w:tc>
          <w:tcPr>
            <w:tcW w:w="590" w:type="dxa"/>
            <w:vAlign w:val="center"/>
          </w:tcPr>
          <w:p w14:paraId="361BDAF9" w14:textId="2343B7A9" w:rsidR="00E915E0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4</w:t>
            </w:r>
          </w:p>
        </w:tc>
        <w:tc>
          <w:tcPr>
            <w:tcW w:w="5365" w:type="dxa"/>
          </w:tcPr>
          <w:p w14:paraId="65AC4059" w14:textId="77777777" w:rsidR="00E915E0" w:rsidRPr="003670E7" w:rsidRDefault="00E915E0" w:rsidP="00E915E0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İletişim ve ulaşım hizmetleri yeterlidir.</w:t>
            </w:r>
          </w:p>
        </w:tc>
        <w:tc>
          <w:tcPr>
            <w:tcW w:w="708" w:type="dxa"/>
            <w:vAlign w:val="center"/>
          </w:tcPr>
          <w:p w14:paraId="1C2D7186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668D755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F198D74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254701D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1C5DBB44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0A4FED64" w14:textId="77777777" w:rsidTr="00084D64">
        <w:tc>
          <w:tcPr>
            <w:tcW w:w="590" w:type="dxa"/>
            <w:vAlign w:val="center"/>
          </w:tcPr>
          <w:p w14:paraId="55B83F52" w14:textId="5807CD11" w:rsidR="00E915E0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5</w:t>
            </w:r>
          </w:p>
        </w:tc>
        <w:tc>
          <w:tcPr>
            <w:tcW w:w="5365" w:type="dxa"/>
          </w:tcPr>
          <w:p w14:paraId="18621DA2" w14:textId="77777777" w:rsidR="00E915E0" w:rsidRPr="003670E7" w:rsidRDefault="00E915E0" w:rsidP="00E915E0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Temizlik hizmetleri yeterlidir.</w:t>
            </w:r>
          </w:p>
        </w:tc>
        <w:tc>
          <w:tcPr>
            <w:tcW w:w="708" w:type="dxa"/>
            <w:vAlign w:val="center"/>
          </w:tcPr>
          <w:p w14:paraId="07179876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2F409AB8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C7C52FE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888C56C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20A9056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51DAD985" w14:textId="77777777" w:rsidTr="00084D64">
        <w:tc>
          <w:tcPr>
            <w:tcW w:w="590" w:type="dxa"/>
            <w:vAlign w:val="center"/>
          </w:tcPr>
          <w:p w14:paraId="3752C702" w14:textId="0BDAF2C9" w:rsidR="00E915E0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6</w:t>
            </w:r>
          </w:p>
        </w:tc>
        <w:tc>
          <w:tcPr>
            <w:tcW w:w="5365" w:type="dxa"/>
          </w:tcPr>
          <w:p w14:paraId="7DA95B9C" w14:textId="77777777" w:rsidR="00E915E0" w:rsidRPr="003670E7" w:rsidRDefault="00E915E0" w:rsidP="00E915E0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Otopark alanı yeterlidir.</w:t>
            </w:r>
          </w:p>
        </w:tc>
        <w:tc>
          <w:tcPr>
            <w:tcW w:w="708" w:type="dxa"/>
            <w:vAlign w:val="center"/>
          </w:tcPr>
          <w:p w14:paraId="652C5F3D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24E92D4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B63CFE4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F2B47DA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A7050DC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915E0" w:rsidRPr="00261EFC" w14:paraId="390F8A4D" w14:textId="77777777" w:rsidTr="00084D64">
        <w:tc>
          <w:tcPr>
            <w:tcW w:w="590" w:type="dxa"/>
            <w:vAlign w:val="center"/>
          </w:tcPr>
          <w:p w14:paraId="53D795BD" w14:textId="55976F61" w:rsidR="00E915E0" w:rsidRDefault="00A741F4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7</w:t>
            </w:r>
          </w:p>
        </w:tc>
        <w:tc>
          <w:tcPr>
            <w:tcW w:w="5365" w:type="dxa"/>
          </w:tcPr>
          <w:p w14:paraId="10984602" w14:textId="77777777" w:rsidR="00E915E0" w:rsidRPr="003670E7" w:rsidRDefault="00E915E0" w:rsidP="00E915E0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Fotokopi hizmetleri yeterlidir.</w:t>
            </w:r>
          </w:p>
        </w:tc>
        <w:tc>
          <w:tcPr>
            <w:tcW w:w="708" w:type="dxa"/>
            <w:vAlign w:val="center"/>
          </w:tcPr>
          <w:p w14:paraId="3CC2861B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D9F8950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C636AD3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05F34C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785391DC" w14:textId="77777777" w:rsidR="00E915E0" w:rsidRPr="00261EFC" w:rsidRDefault="00E915E0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143FE" w:rsidRPr="00261EFC" w14:paraId="73C158BD" w14:textId="77777777" w:rsidTr="00084D64">
        <w:tc>
          <w:tcPr>
            <w:tcW w:w="590" w:type="dxa"/>
            <w:vAlign w:val="center"/>
          </w:tcPr>
          <w:p w14:paraId="24397CAC" w14:textId="5631F313" w:rsidR="000143FE" w:rsidRDefault="000143FE" w:rsidP="00E915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A4BE8">
              <w:rPr>
                <w:rFonts w:ascii="Cambria" w:hAnsi="Cambria"/>
              </w:rPr>
              <w:t>8</w:t>
            </w:r>
          </w:p>
        </w:tc>
        <w:tc>
          <w:tcPr>
            <w:tcW w:w="5365" w:type="dxa"/>
          </w:tcPr>
          <w:p w14:paraId="4C709E03" w14:textId="77777777" w:rsidR="000143FE" w:rsidRPr="006F3086" w:rsidRDefault="006F3086" w:rsidP="00E915E0">
            <w:pPr>
              <w:pStyle w:val="AralkYok"/>
              <w:rPr>
                <w:rFonts w:ascii="Cambria" w:hAnsi="Cambria"/>
                <w:bCs/>
                <w:color w:val="C00000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0143FE" w:rsidRPr="006F3086">
              <w:rPr>
                <w:rFonts w:ascii="Cambria" w:hAnsi="Cambria"/>
              </w:rPr>
              <w:t>Psikolojik danışmanlık hizmetleri yeterlidir</w:t>
            </w:r>
            <w:r w:rsidRPr="006F3086">
              <w:rPr>
                <w:rFonts w:ascii="Cambria" w:hAnsi="Cambria"/>
              </w:rPr>
              <w:t>.</w:t>
            </w:r>
          </w:p>
        </w:tc>
        <w:tc>
          <w:tcPr>
            <w:tcW w:w="708" w:type="dxa"/>
            <w:vAlign w:val="center"/>
          </w:tcPr>
          <w:p w14:paraId="176AB687" w14:textId="77777777" w:rsidR="000143FE" w:rsidRPr="00261EFC" w:rsidRDefault="000143FE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3E91FEC" w14:textId="77777777" w:rsidR="000143FE" w:rsidRPr="00261EFC" w:rsidRDefault="000143FE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17A9A7E" w14:textId="77777777" w:rsidR="000143FE" w:rsidRPr="00261EFC" w:rsidRDefault="000143FE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785B40E" w14:textId="77777777" w:rsidR="000143FE" w:rsidRPr="00261EFC" w:rsidRDefault="000143FE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F596697" w14:textId="77777777" w:rsidR="000143FE" w:rsidRPr="00261EFC" w:rsidRDefault="000143FE" w:rsidP="00E915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B76391A" w14:textId="77777777" w:rsidR="00664CFD" w:rsidRDefault="00664CFD" w:rsidP="00A82C9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65"/>
        <w:gridCol w:w="708"/>
        <w:gridCol w:w="707"/>
        <w:gridCol w:w="708"/>
        <w:gridCol w:w="708"/>
        <w:gridCol w:w="842"/>
      </w:tblGrid>
      <w:tr w:rsidR="00BA74AC" w:rsidRPr="00B95482" w14:paraId="6906EDA4" w14:textId="77777777" w:rsidTr="00084D64">
        <w:trPr>
          <w:trHeight w:val="448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617990C1" w14:textId="77777777" w:rsidR="00BA74AC" w:rsidRPr="00B95482" w:rsidRDefault="00BA74AC" w:rsidP="00732F0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1</w:t>
            </w:r>
            <w:r w:rsidR="00732F0A">
              <w:rPr>
                <w:rFonts w:ascii="Cambria" w:hAnsi="Cambria"/>
                <w:b/>
                <w:bCs/>
                <w:color w:val="002060"/>
                <w:lang w:eastAsia="tr-TR"/>
              </w:rPr>
              <w:t>0</w:t>
            </w:r>
          </w:p>
        </w:tc>
        <w:tc>
          <w:tcPr>
            <w:tcW w:w="9038" w:type="dxa"/>
            <w:gridSpan w:val="6"/>
            <w:shd w:val="clear" w:color="auto" w:fill="F2F2F2" w:themeFill="background1" w:themeFillShade="F2"/>
            <w:vAlign w:val="center"/>
          </w:tcPr>
          <w:p w14:paraId="0FB3350D" w14:textId="77777777" w:rsidR="00BA74AC" w:rsidRPr="00B95482" w:rsidRDefault="00006565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06565">
              <w:rPr>
                <w:rFonts w:ascii="Cambria" w:hAnsi="Cambria"/>
                <w:b/>
                <w:bCs/>
                <w:color w:val="002060"/>
                <w:lang w:eastAsia="tr-TR"/>
              </w:rPr>
              <w:t>Üniversitenin çevreyle ilişkileri açısından aşağıdaki ifadeleri değerlendiriniz.</w:t>
            </w:r>
          </w:p>
        </w:tc>
      </w:tr>
      <w:tr w:rsidR="00BA74AC" w:rsidRPr="004D0E73" w14:paraId="18A714DB" w14:textId="77777777" w:rsidTr="00084D64">
        <w:trPr>
          <w:cantSplit/>
          <w:trHeight w:val="158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9D79614" w14:textId="77777777" w:rsidR="00BA74AC" w:rsidRPr="004D0E73" w:rsidRDefault="00BA74AC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6EA54D83" w14:textId="77777777" w:rsidR="00BA74AC" w:rsidRPr="004D0E73" w:rsidRDefault="00BA74AC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569B8908" w14:textId="77777777" w:rsidR="00BA74AC" w:rsidRPr="0031181F" w:rsidRDefault="00BA74AC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14:paraId="27E4EE38" w14:textId="77777777" w:rsidR="00BA74AC" w:rsidRPr="0031181F" w:rsidRDefault="00BA74AC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1493ACEB" w14:textId="77777777" w:rsidR="00BA74AC" w:rsidRPr="0031181F" w:rsidRDefault="00BA74AC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005D6D4B" w14:textId="77777777" w:rsidR="00BA74AC" w:rsidRPr="0031181F" w:rsidRDefault="00BA74AC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842" w:type="dxa"/>
            <w:shd w:val="clear" w:color="auto" w:fill="F2F2F2" w:themeFill="background1" w:themeFillShade="F2"/>
            <w:textDirection w:val="btLr"/>
            <w:vAlign w:val="center"/>
          </w:tcPr>
          <w:p w14:paraId="1B369962" w14:textId="77777777" w:rsidR="00BA74AC" w:rsidRPr="0031181F" w:rsidRDefault="00BA74AC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181F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006565" w:rsidRPr="00261EFC" w14:paraId="526C0C9B" w14:textId="77777777" w:rsidTr="00084D64">
        <w:tc>
          <w:tcPr>
            <w:tcW w:w="590" w:type="dxa"/>
            <w:vAlign w:val="center"/>
          </w:tcPr>
          <w:p w14:paraId="5CD7C5A9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1</w:t>
            </w:r>
          </w:p>
        </w:tc>
        <w:tc>
          <w:tcPr>
            <w:tcW w:w="5365" w:type="dxa"/>
          </w:tcPr>
          <w:p w14:paraId="5CC6D5C2" w14:textId="77777777" w:rsidR="00006565" w:rsidRPr="003670E7" w:rsidRDefault="00006565" w:rsidP="00006565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Diğer üniversitelerle kurulan işbirliği ve ilişkiler yeterlidir.</w:t>
            </w:r>
          </w:p>
        </w:tc>
        <w:tc>
          <w:tcPr>
            <w:tcW w:w="708" w:type="dxa"/>
            <w:vAlign w:val="center"/>
          </w:tcPr>
          <w:p w14:paraId="53036CDC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57417A7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1BC3272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BE7EB8B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B44332D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06565" w:rsidRPr="00261EFC" w14:paraId="68991788" w14:textId="77777777" w:rsidTr="00084D64">
        <w:tc>
          <w:tcPr>
            <w:tcW w:w="590" w:type="dxa"/>
            <w:vAlign w:val="center"/>
          </w:tcPr>
          <w:p w14:paraId="162C662F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2</w:t>
            </w:r>
          </w:p>
        </w:tc>
        <w:tc>
          <w:tcPr>
            <w:tcW w:w="5365" w:type="dxa"/>
          </w:tcPr>
          <w:p w14:paraId="4058E4AD" w14:textId="77777777" w:rsidR="00006565" w:rsidRPr="003670E7" w:rsidRDefault="00006565" w:rsidP="00006565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Sivil toplum kuruluşlarıyla işbirliği ve ilişkiler yeterlidir.</w:t>
            </w:r>
          </w:p>
        </w:tc>
        <w:tc>
          <w:tcPr>
            <w:tcW w:w="708" w:type="dxa"/>
            <w:vAlign w:val="center"/>
          </w:tcPr>
          <w:p w14:paraId="2D49A541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D55715F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1EB43A5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98EEDC7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0B44C729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06565" w:rsidRPr="00261EFC" w14:paraId="2FE35744" w14:textId="77777777" w:rsidTr="00084D64">
        <w:tc>
          <w:tcPr>
            <w:tcW w:w="590" w:type="dxa"/>
            <w:vAlign w:val="center"/>
          </w:tcPr>
          <w:p w14:paraId="5428999E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3</w:t>
            </w:r>
          </w:p>
        </w:tc>
        <w:tc>
          <w:tcPr>
            <w:tcW w:w="5365" w:type="dxa"/>
          </w:tcPr>
          <w:p w14:paraId="349A1ABD" w14:textId="77777777" w:rsidR="00006565" w:rsidRPr="003670E7" w:rsidRDefault="00006565" w:rsidP="00006565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Üniversitemizin Bartın’da saygın bir yeri vardır.</w:t>
            </w:r>
          </w:p>
        </w:tc>
        <w:tc>
          <w:tcPr>
            <w:tcW w:w="708" w:type="dxa"/>
            <w:vAlign w:val="center"/>
          </w:tcPr>
          <w:p w14:paraId="1700A46C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EB07BF5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3902CBD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D11141E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33DAB59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06565" w:rsidRPr="00261EFC" w14:paraId="7849A142" w14:textId="77777777" w:rsidTr="00084D64">
        <w:tc>
          <w:tcPr>
            <w:tcW w:w="590" w:type="dxa"/>
            <w:vAlign w:val="center"/>
          </w:tcPr>
          <w:p w14:paraId="3F978EB0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4</w:t>
            </w:r>
          </w:p>
        </w:tc>
        <w:tc>
          <w:tcPr>
            <w:tcW w:w="5365" w:type="dxa"/>
          </w:tcPr>
          <w:p w14:paraId="3449DE9D" w14:textId="77777777" w:rsidR="00006565" w:rsidRPr="003670E7" w:rsidRDefault="00006565" w:rsidP="00006565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Pr="003670E7">
              <w:rPr>
                <w:rFonts w:ascii="Cambria" w:hAnsi="Cambria"/>
                <w:lang w:eastAsia="tr-TR"/>
              </w:rPr>
              <w:t>Bartın Üniversitesi’nin yenileşme ve değişme çabaları yeterlidir.</w:t>
            </w:r>
          </w:p>
        </w:tc>
        <w:tc>
          <w:tcPr>
            <w:tcW w:w="708" w:type="dxa"/>
            <w:vAlign w:val="center"/>
          </w:tcPr>
          <w:p w14:paraId="10EDFD5D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51D8179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7FCCAA3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7F6943A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39A133B6" w14:textId="77777777" w:rsidR="00006565" w:rsidRPr="00261EFC" w:rsidRDefault="00006565" w:rsidP="0000656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3BBC6081" w14:textId="77777777" w:rsidR="00664CFD" w:rsidRDefault="00664CFD" w:rsidP="00A82C9B">
      <w:pPr>
        <w:pStyle w:val="AralkYok"/>
        <w:rPr>
          <w:rFonts w:ascii="Cambria" w:hAnsi="Cambria"/>
          <w:b/>
          <w:color w:val="002060"/>
        </w:rPr>
      </w:pPr>
    </w:p>
    <w:p w14:paraId="44CF14B2" w14:textId="77777777" w:rsidR="00732F0A" w:rsidRDefault="00732F0A" w:rsidP="00A82C9B">
      <w:pPr>
        <w:pStyle w:val="AralkYok"/>
        <w:rPr>
          <w:rFonts w:ascii="Cambria" w:hAnsi="Cambria"/>
          <w:b/>
          <w:color w:val="002060"/>
        </w:rPr>
      </w:pPr>
    </w:p>
    <w:p w14:paraId="5759D6B7" w14:textId="77777777" w:rsidR="00732F0A" w:rsidRDefault="00732F0A" w:rsidP="00A82C9B">
      <w:pPr>
        <w:pStyle w:val="AralkYok"/>
        <w:rPr>
          <w:rFonts w:ascii="Cambria" w:hAnsi="Cambria"/>
          <w:b/>
          <w:color w:val="002060"/>
        </w:rPr>
      </w:pPr>
    </w:p>
    <w:p w14:paraId="2C8F1375" w14:textId="77777777" w:rsidR="00732F0A" w:rsidRDefault="00732F0A" w:rsidP="00A82C9B">
      <w:pPr>
        <w:pStyle w:val="AralkYok"/>
        <w:rPr>
          <w:rFonts w:ascii="Cambria" w:hAnsi="Cambria"/>
          <w:b/>
          <w:color w:val="002060"/>
        </w:rPr>
      </w:pPr>
    </w:p>
    <w:p w14:paraId="07EA3557" w14:textId="77777777" w:rsidR="00732F0A" w:rsidRDefault="00732F0A" w:rsidP="00A82C9B">
      <w:pPr>
        <w:pStyle w:val="AralkYok"/>
        <w:rPr>
          <w:rFonts w:ascii="Cambria" w:hAnsi="Cambria"/>
          <w:b/>
          <w:color w:val="002060"/>
        </w:rPr>
      </w:pPr>
    </w:p>
    <w:p w14:paraId="3F0D092C" w14:textId="77777777" w:rsidR="00732F0A" w:rsidRDefault="00732F0A" w:rsidP="00A82C9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65"/>
        <w:gridCol w:w="708"/>
        <w:gridCol w:w="707"/>
        <w:gridCol w:w="708"/>
        <w:gridCol w:w="708"/>
        <w:gridCol w:w="842"/>
      </w:tblGrid>
      <w:tr w:rsidR="00732F0A" w:rsidRPr="00B95482" w14:paraId="075BF819" w14:textId="77777777" w:rsidTr="00084D64">
        <w:trPr>
          <w:trHeight w:val="448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225AA28" w14:textId="77777777" w:rsidR="00732F0A" w:rsidRPr="00B95482" w:rsidRDefault="00732F0A" w:rsidP="00084D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bCs/>
                <w:color w:val="002060"/>
                <w:lang w:eastAsia="tr-TR"/>
              </w:rPr>
              <w:t>11</w:t>
            </w:r>
          </w:p>
        </w:tc>
        <w:tc>
          <w:tcPr>
            <w:tcW w:w="9038" w:type="dxa"/>
            <w:gridSpan w:val="6"/>
            <w:shd w:val="clear" w:color="auto" w:fill="F2F2F2" w:themeFill="background1" w:themeFillShade="F2"/>
            <w:vAlign w:val="center"/>
          </w:tcPr>
          <w:p w14:paraId="29FDC42F" w14:textId="77777777" w:rsidR="00732F0A" w:rsidRPr="00B95482" w:rsidRDefault="00732F0A" w:rsidP="00084D6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2F0A">
              <w:rPr>
                <w:rFonts w:ascii="Cambria" w:hAnsi="Cambria"/>
                <w:b/>
                <w:bCs/>
                <w:color w:val="002060"/>
                <w:lang w:eastAsia="tr-TR"/>
              </w:rPr>
              <w:t>İş doyumunuz ile ilgili aşağıda verilen ifadeleri değerlendiriniz.</w:t>
            </w:r>
          </w:p>
        </w:tc>
      </w:tr>
      <w:tr w:rsidR="00732F0A" w:rsidRPr="004D0E73" w14:paraId="5CCAF70B" w14:textId="77777777" w:rsidTr="00084D64">
        <w:trPr>
          <w:cantSplit/>
          <w:trHeight w:val="158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6E499352" w14:textId="77777777" w:rsidR="00732F0A" w:rsidRPr="004D0E73" w:rsidRDefault="00732F0A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17A5B27E" w14:textId="77777777" w:rsidR="00732F0A" w:rsidRPr="004D0E73" w:rsidRDefault="00732F0A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0E73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4ABD4F6F" w14:textId="77777777" w:rsidR="00732F0A" w:rsidRPr="00610B96" w:rsidRDefault="00732F0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10B96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14:paraId="5B9D2FFC" w14:textId="77777777" w:rsidR="00732F0A" w:rsidRPr="00610B96" w:rsidRDefault="00732F0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10B96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3846CE82" w14:textId="77777777" w:rsidR="00732F0A" w:rsidRPr="00610B96" w:rsidRDefault="00732F0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10B96">
              <w:rPr>
                <w:rFonts w:ascii="Cambria" w:hAnsi="Cambria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0F6D23A7" w14:textId="77777777" w:rsidR="00732F0A" w:rsidRPr="00610B96" w:rsidRDefault="00732F0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10B96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842" w:type="dxa"/>
            <w:shd w:val="clear" w:color="auto" w:fill="F2F2F2" w:themeFill="background1" w:themeFillShade="F2"/>
            <w:textDirection w:val="btLr"/>
            <w:vAlign w:val="center"/>
          </w:tcPr>
          <w:p w14:paraId="68FD69A6" w14:textId="77777777" w:rsidR="00732F0A" w:rsidRPr="00610B96" w:rsidRDefault="00732F0A" w:rsidP="00084D64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10B96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732F0A" w:rsidRPr="00261EFC" w14:paraId="6087AC33" w14:textId="77777777" w:rsidTr="00084D64">
        <w:tc>
          <w:tcPr>
            <w:tcW w:w="590" w:type="dxa"/>
            <w:vAlign w:val="center"/>
          </w:tcPr>
          <w:p w14:paraId="717456DB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1</w:t>
            </w:r>
          </w:p>
        </w:tc>
        <w:tc>
          <w:tcPr>
            <w:tcW w:w="5365" w:type="dxa"/>
          </w:tcPr>
          <w:p w14:paraId="1735050D" w14:textId="77777777" w:rsidR="00732F0A" w:rsidRPr="0061775C" w:rsidRDefault="00732F0A" w:rsidP="00732F0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Yaptığım çalışmalarda bir iş başarma duygusuna ulaşırım.</w:t>
            </w:r>
          </w:p>
        </w:tc>
        <w:tc>
          <w:tcPr>
            <w:tcW w:w="708" w:type="dxa"/>
            <w:vAlign w:val="center"/>
          </w:tcPr>
          <w:p w14:paraId="680F7001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3348BD9E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89F156B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A055421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197960EA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32F0A" w:rsidRPr="00261EFC" w14:paraId="169E4B96" w14:textId="77777777" w:rsidTr="00084D64">
        <w:tc>
          <w:tcPr>
            <w:tcW w:w="590" w:type="dxa"/>
            <w:vAlign w:val="center"/>
          </w:tcPr>
          <w:p w14:paraId="4FE60D66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2</w:t>
            </w:r>
          </w:p>
        </w:tc>
        <w:tc>
          <w:tcPr>
            <w:tcW w:w="5365" w:type="dxa"/>
          </w:tcPr>
          <w:p w14:paraId="479CD8F9" w14:textId="77777777" w:rsidR="00732F0A" w:rsidRPr="0061775C" w:rsidRDefault="00732F0A" w:rsidP="00732F0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Çalışmalarımı bir övünç kaynağı olarak görüyorum.</w:t>
            </w:r>
          </w:p>
        </w:tc>
        <w:tc>
          <w:tcPr>
            <w:tcW w:w="708" w:type="dxa"/>
            <w:vAlign w:val="center"/>
          </w:tcPr>
          <w:p w14:paraId="673C96E8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1A7622F1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127372A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87C2844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E2182A8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32F0A" w:rsidRPr="00261EFC" w14:paraId="5D1ED97F" w14:textId="77777777" w:rsidTr="00084D64">
        <w:tc>
          <w:tcPr>
            <w:tcW w:w="590" w:type="dxa"/>
            <w:vAlign w:val="center"/>
          </w:tcPr>
          <w:p w14:paraId="51C68A57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3</w:t>
            </w:r>
          </w:p>
        </w:tc>
        <w:tc>
          <w:tcPr>
            <w:tcW w:w="5365" w:type="dxa"/>
          </w:tcPr>
          <w:p w14:paraId="48B60512" w14:textId="77777777" w:rsidR="00732F0A" w:rsidRPr="0061775C" w:rsidRDefault="00732F0A" w:rsidP="00732F0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İş ve görevleri severek yapıyorum.</w:t>
            </w:r>
          </w:p>
        </w:tc>
        <w:tc>
          <w:tcPr>
            <w:tcW w:w="708" w:type="dxa"/>
            <w:vAlign w:val="center"/>
          </w:tcPr>
          <w:p w14:paraId="09ED58BC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7171EBED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A74D5D0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2F3B6A00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155E48E3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32F0A" w:rsidRPr="00261EFC" w14:paraId="733E6F1D" w14:textId="77777777" w:rsidTr="00084D64">
        <w:tc>
          <w:tcPr>
            <w:tcW w:w="590" w:type="dxa"/>
            <w:vAlign w:val="center"/>
          </w:tcPr>
          <w:p w14:paraId="038ABD59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4</w:t>
            </w:r>
          </w:p>
        </w:tc>
        <w:tc>
          <w:tcPr>
            <w:tcW w:w="5365" w:type="dxa"/>
          </w:tcPr>
          <w:p w14:paraId="7C8EBB7F" w14:textId="77777777" w:rsidR="00732F0A" w:rsidRPr="0061775C" w:rsidRDefault="00732F0A" w:rsidP="00732F0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İş ve görevlerin geliştirici olduğunu düşünüyorum.</w:t>
            </w:r>
          </w:p>
        </w:tc>
        <w:tc>
          <w:tcPr>
            <w:tcW w:w="708" w:type="dxa"/>
            <w:vAlign w:val="center"/>
          </w:tcPr>
          <w:p w14:paraId="0ABBF1DF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673ABFDE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3DF88E8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193FD47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65687431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32F0A" w:rsidRPr="00261EFC" w14:paraId="775C0456" w14:textId="77777777" w:rsidTr="00084D64">
        <w:tc>
          <w:tcPr>
            <w:tcW w:w="590" w:type="dxa"/>
            <w:vAlign w:val="center"/>
          </w:tcPr>
          <w:p w14:paraId="3D399A48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5</w:t>
            </w:r>
          </w:p>
        </w:tc>
        <w:tc>
          <w:tcPr>
            <w:tcW w:w="5365" w:type="dxa"/>
          </w:tcPr>
          <w:p w14:paraId="65E0819D" w14:textId="77777777" w:rsidR="00732F0A" w:rsidRPr="0061775C" w:rsidRDefault="00732F0A" w:rsidP="00732F0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Yaptığım işin maddi karşılığını aldığımı düşünüyorum.</w:t>
            </w:r>
          </w:p>
        </w:tc>
        <w:tc>
          <w:tcPr>
            <w:tcW w:w="708" w:type="dxa"/>
            <w:vAlign w:val="center"/>
          </w:tcPr>
          <w:p w14:paraId="70D94C7C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5B5812D4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5CD72A80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5866863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505F696B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32F0A" w:rsidRPr="00261EFC" w14:paraId="10738924" w14:textId="77777777" w:rsidTr="00084D64">
        <w:tc>
          <w:tcPr>
            <w:tcW w:w="590" w:type="dxa"/>
            <w:vAlign w:val="center"/>
          </w:tcPr>
          <w:p w14:paraId="201F489C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6</w:t>
            </w:r>
          </w:p>
        </w:tc>
        <w:tc>
          <w:tcPr>
            <w:tcW w:w="5365" w:type="dxa"/>
          </w:tcPr>
          <w:p w14:paraId="6B315BC4" w14:textId="77777777" w:rsidR="00732F0A" w:rsidRPr="0061775C" w:rsidRDefault="00732F0A" w:rsidP="00732F0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Yaptığım işin manevi karşılığını aldığımı düşünüyorum.</w:t>
            </w:r>
          </w:p>
        </w:tc>
        <w:tc>
          <w:tcPr>
            <w:tcW w:w="708" w:type="dxa"/>
            <w:vAlign w:val="center"/>
          </w:tcPr>
          <w:p w14:paraId="5F9A58E6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3F516292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03F4DE9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79CB971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2282D6B4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32F0A" w:rsidRPr="00261EFC" w14:paraId="2494F05E" w14:textId="77777777" w:rsidTr="00084D64">
        <w:tc>
          <w:tcPr>
            <w:tcW w:w="590" w:type="dxa"/>
            <w:vAlign w:val="center"/>
          </w:tcPr>
          <w:p w14:paraId="3B60E413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  <w:r w:rsidRPr="00261EFC">
              <w:rPr>
                <w:rFonts w:ascii="Cambria" w:hAnsi="Cambria"/>
              </w:rPr>
              <w:t>7</w:t>
            </w:r>
          </w:p>
        </w:tc>
        <w:tc>
          <w:tcPr>
            <w:tcW w:w="5365" w:type="dxa"/>
          </w:tcPr>
          <w:p w14:paraId="0F1A7702" w14:textId="77777777" w:rsidR="00732F0A" w:rsidRPr="0061775C" w:rsidRDefault="00732F0A" w:rsidP="00732F0A">
            <w:pPr>
              <w:pStyle w:val="AralkYok"/>
              <w:rPr>
                <w:rFonts w:ascii="Cambria" w:hAnsi="Cambria"/>
                <w:lang w:eastAsia="tr-TR"/>
              </w:rPr>
            </w:pPr>
            <w:r w:rsidRPr="003670E7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Pr="0061775C">
              <w:rPr>
                <w:rFonts w:ascii="Cambria" w:hAnsi="Cambria"/>
                <w:lang w:eastAsia="tr-TR"/>
              </w:rPr>
              <w:t>Bartın Üniversitesi idari personeli olmaktan dolayı memnunum.</w:t>
            </w:r>
          </w:p>
        </w:tc>
        <w:tc>
          <w:tcPr>
            <w:tcW w:w="708" w:type="dxa"/>
            <w:vAlign w:val="center"/>
          </w:tcPr>
          <w:p w14:paraId="055453DC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0F21C104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CF682BC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8021654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31F588D" w14:textId="77777777" w:rsidR="00732F0A" w:rsidRPr="00261EFC" w:rsidRDefault="00732F0A" w:rsidP="00732F0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00D60325" w14:textId="77777777" w:rsidR="00732F0A" w:rsidRDefault="00732F0A" w:rsidP="00A82C9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9640" w:type="dxa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0"/>
        <w:gridCol w:w="5631"/>
        <w:gridCol w:w="436"/>
        <w:gridCol w:w="247"/>
        <w:gridCol w:w="746"/>
        <w:gridCol w:w="273"/>
        <w:gridCol w:w="436"/>
        <w:gridCol w:w="597"/>
        <w:gridCol w:w="684"/>
      </w:tblGrid>
      <w:tr w:rsidR="00671F5A" w:rsidRPr="000E25F4" w14:paraId="35F88E56" w14:textId="77777777" w:rsidTr="00E57E6F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2D435060" w14:textId="77777777" w:rsidR="00671F5A" w:rsidRPr="000E25F4" w:rsidRDefault="00671F5A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25F4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631" w:type="dxa"/>
            <w:shd w:val="clear" w:color="auto" w:fill="F2F2F2" w:themeFill="background1" w:themeFillShade="F2"/>
            <w:vAlign w:val="center"/>
          </w:tcPr>
          <w:p w14:paraId="0A6F339E" w14:textId="77777777" w:rsidR="00671F5A" w:rsidRPr="000E25F4" w:rsidRDefault="00671F5A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25F4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3419" w:type="dxa"/>
            <w:gridSpan w:val="7"/>
            <w:shd w:val="clear" w:color="auto" w:fill="F2F2F2" w:themeFill="background1" w:themeFillShade="F2"/>
            <w:vAlign w:val="center"/>
          </w:tcPr>
          <w:p w14:paraId="671BF0FA" w14:textId="77777777" w:rsidR="00671F5A" w:rsidRPr="000E25F4" w:rsidRDefault="00671F5A" w:rsidP="00084D6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25F4">
              <w:rPr>
                <w:rFonts w:ascii="Cambria" w:hAnsi="Cambria"/>
                <w:b/>
                <w:color w:val="002060"/>
              </w:rPr>
              <w:t>Seçenekler ve Cevap Kutusu</w:t>
            </w:r>
          </w:p>
        </w:tc>
      </w:tr>
      <w:tr w:rsidR="00AB6D4F" w:rsidRPr="000E25F4" w14:paraId="659CB869" w14:textId="77777777" w:rsidTr="00E57E6F">
        <w:trPr>
          <w:trHeight w:val="551"/>
        </w:trPr>
        <w:tc>
          <w:tcPr>
            <w:tcW w:w="590" w:type="dxa"/>
            <w:shd w:val="clear" w:color="auto" w:fill="FFFFFF" w:themeFill="background1"/>
            <w:vAlign w:val="center"/>
          </w:tcPr>
          <w:p w14:paraId="1B793D6E" w14:textId="77777777" w:rsidR="000E25F4" w:rsidRPr="000E25F4" w:rsidRDefault="000E25F4" w:rsidP="00227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25F4">
              <w:rPr>
                <w:rFonts w:ascii="Cambria" w:hAnsi="Cambria"/>
                <w:b/>
                <w:color w:val="002060"/>
              </w:rPr>
              <w:t>12</w:t>
            </w: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153663AE" w14:textId="15C11021" w:rsidR="000E25F4" w:rsidRPr="0028676E" w:rsidRDefault="000E25F4" w:rsidP="00227B0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8676E">
              <w:rPr>
                <w:rFonts w:ascii="Cambria" w:hAnsi="Cambria"/>
                <w:bCs/>
                <w:color w:val="C00000"/>
                <w:lang w:eastAsia="tr-TR"/>
              </w:rPr>
              <w:t>(*)</w:t>
            </w:r>
            <w:r w:rsidR="0028676E">
              <w:rPr>
                <w:rFonts w:ascii="Cambria" w:hAnsi="Cambria"/>
                <w:bCs/>
                <w:color w:val="C00000"/>
                <w:lang w:eastAsia="tr-TR"/>
              </w:rPr>
              <w:t xml:space="preserve"> </w:t>
            </w:r>
            <w:r w:rsidR="0028676E" w:rsidRPr="0028676E">
              <w:rPr>
                <w:rFonts w:ascii="Cambria" w:eastAsia="Times New Roman" w:hAnsi="Cambria" w:cs="Times New Roman"/>
                <w:bCs/>
                <w:color w:val="002060"/>
                <w:lang w:eastAsia="tr-TR"/>
              </w:rPr>
              <w:t xml:space="preserve">Üniversitemiz içerisinde yer alan (yemekhane dışında) kantin, kafe ve yaşam alanlarından haftada ortalama kaç kez yararlanıyorsunuz? </w:t>
            </w:r>
          </w:p>
        </w:tc>
        <w:tc>
          <w:tcPr>
            <w:tcW w:w="3419" w:type="dxa"/>
            <w:gridSpan w:val="7"/>
            <w:shd w:val="clear" w:color="auto" w:fill="FFFFFF" w:themeFill="background1"/>
            <w:vAlign w:val="center"/>
          </w:tcPr>
          <w:p w14:paraId="629ABEF5" w14:textId="77777777" w:rsidR="000E25F4" w:rsidRPr="000E25F4" w:rsidRDefault="000E25F4" w:rsidP="000E25F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E25F4" w:rsidRPr="000E25F4" w14:paraId="3655425A" w14:textId="77777777" w:rsidTr="00E57E6F">
        <w:trPr>
          <w:trHeight w:val="551"/>
        </w:trPr>
        <w:tc>
          <w:tcPr>
            <w:tcW w:w="590" w:type="dxa"/>
            <w:shd w:val="clear" w:color="auto" w:fill="FFFFFF" w:themeFill="background1"/>
            <w:vAlign w:val="center"/>
          </w:tcPr>
          <w:p w14:paraId="485B7434" w14:textId="77777777" w:rsidR="000E25F4" w:rsidRPr="000E25F4" w:rsidRDefault="000E25F4" w:rsidP="00227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13</w:t>
            </w: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7785C37B" w14:textId="14DBC64D" w:rsidR="000E25F4" w:rsidRPr="0028676E" w:rsidRDefault="000E25F4" w:rsidP="00227B0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8676E">
              <w:rPr>
                <w:rFonts w:ascii="Cambria" w:hAnsi="Cambria"/>
                <w:bCs/>
                <w:color w:val="C00000"/>
                <w:lang w:eastAsia="tr-TR"/>
              </w:rPr>
              <w:t>(</w:t>
            </w:r>
            <w:r w:rsidR="0028676E" w:rsidRPr="0028676E">
              <w:rPr>
                <w:rFonts w:ascii="Cambria" w:hAnsi="Cambria"/>
                <w:bCs/>
                <w:color w:val="C00000"/>
                <w:lang w:eastAsia="tr-TR"/>
              </w:rPr>
              <w:t>*)</w:t>
            </w:r>
            <w:r w:rsidR="0028676E" w:rsidRPr="0028676E">
              <w:rPr>
                <w:rFonts w:ascii="Cambria" w:eastAsia="Times New Roman" w:hAnsi="Cambria" w:cs="Times New Roman"/>
                <w:bCs/>
                <w:color w:val="002060"/>
                <w:lang w:eastAsia="tr-TR"/>
              </w:rPr>
              <w:t xml:space="preserve"> Üniversitemizin spor tesislerinden haftada ortalama kaç kez yararlanıyorsunuz? </w:t>
            </w:r>
          </w:p>
        </w:tc>
        <w:tc>
          <w:tcPr>
            <w:tcW w:w="3419" w:type="dxa"/>
            <w:gridSpan w:val="7"/>
            <w:shd w:val="clear" w:color="auto" w:fill="FFFFFF" w:themeFill="background1"/>
            <w:vAlign w:val="center"/>
          </w:tcPr>
          <w:p w14:paraId="61A948A8" w14:textId="77777777" w:rsidR="000E25F4" w:rsidRPr="000E25F4" w:rsidRDefault="000E25F4" w:rsidP="000E25F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143FE" w:rsidRPr="004D0E73" w14:paraId="38C4BF7F" w14:textId="77777777" w:rsidTr="00E57E6F">
        <w:tc>
          <w:tcPr>
            <w:tcW w:w="590" w:type="dxa"/>
            <w:shd w:val="clear" w:color="auto" w:fill="FFFFFF" w:themeFill="background1"/>
            <w:vAlign w:val="center"/>
          </w:tcPr>
          <w:p w14:paraId="4C700D03" w14:textId="6A227F55" w:rsidR="000143FE" w:rsidRDefault="000143FE" w:rsidP="00227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4350A9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01B00B54" w14:textId="77777777" w:rsidR="000143FE" w:rsidRPr="0028676E" w:rsidRDefault="00FC7D3C" w:rsidP="00227B03">
            <w:pPr>
              <w:pStyle w:val="AralkYok"/>
              <w:rPr>
                <w:rFonts w:ascii="Cambria" w:hAnsi="Cambria"/>
                <w:bCs/>
                <w:color w:val="002060"/>
                <w:lang w:eastAsia="tr-TR"/>
              </w:rPr>
            </w:pPr>
            <w:r w:rsidRPr="0028676E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0143FE" w:rsidRPr="0028676E">
              <w:rPr>
                <w:rFonts w:ascii="Cambria" w:hAnsi="Cambria"/>
                <w:bCs/>
                <w:color w:val="002060"/>
              </w:rPr>
              <w:t>Üniversitemizin yürüttüğü kalite güvencesi çalışmalarından haberdarım.</w:t>
            </w:r>
          </w:p>
        </w:tc>
        <w:sdt>
          <w:sdtPr>
            <w:rPr>
              <w:rFonts w:ascii="Cambria" w:hAnsi="Cambria"/>
            </w:rPr>
            <w:id w:val="172387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59AF4F49" w14:textId="77777777" w:rsidR="000143FE" w:rsidRDefault="000143FE" w:rsidP="00227B03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2A52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817F16" w14:textId="77777777" w:rsidR="000143FE" w:rsidRDefault="000143FE" w:rsidP="00227B0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120776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3F5381F" w14:textId="77777777" w:rsidR="000143FE" w:rsidRDefault="000143FE" w:rsidP="00227B03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2A52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76E1E4" w14:textId="77777777" w:rsidR="000143FE" w:rsidRDefault="000143FE" w:rsidP="00227B0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0143FE" w:rsidRPr="004D0E73" w14:paraId="5234B92C" w14:textId="77777777" w:rsidTr="00E57E6F">
        <w:tc>
          <w:tcPr>
            <w:tcW w:w="590" w:type="dxa"/>
            <w:shd w:val="clear" w:color="auto" w:fill="FFFFFF" w:themeFill="background1"/>
            <w:vAlign w:val="center"/>
          </w:tcPr>
          <w:p w14:paraId="6EF3328A" w14:textId="515F0DAC" w:rsidR="000143FE" w:rsidRDefault="000143FE" w:rsidP="00227B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4350A9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631" w:type="dxa"/>
            <w:shd w:val="clear" w:color="auto" w:fill="FFFFFF" w:themeFill="background1"/>
            <w:vAlign w:val="center"/>
          </w:tcPr>
          <w:p w14:paraId="02E6DC4F" w14:textId="77777777" w:rsidR="000143FE" w:rsidRPr="0028676E" w:rsidRDefault="00FC7D3C" w:rsidP="00227B0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8676E">
              <w:rPr>
                <w:rFonts w:ascii="Cambria" w:hAnsi="Cambria"/>
                <w:bCs/>
                <w:color w:val="C00000"/>
                <w:lang w:eastAsia="tr-TR"/>
              </w:rPr>
              <w:t xml:space="preserve">(*) </w:t>
            </w:r>
            <w:r w:rsidR="000143FE" w:rsidRPr="0028676E">
              <w:rPr>
                <w:rFonts w:ascii="Cambria" w:hAnsi="Cambria"/>
                <w:bCs/>
                <w:color w:val="002060"/>
              </w:rPr>
              <w:t>Üniversitemizin yürüttüğü kalite güvencesi çalışmalarından memnum. (1 ile 5 arası puanlayınız.)</w:t>
            </w:r>
          </w:p>
        </w:tc>
        <w:tc>
          <w:tcPr>
            <w:tcW w:w="683" w:type="dxa"/>
            <w:gridSpan w:val="2"/>
            <w:shd w:val="clear" w:color="auto" w:fill="FFFFFF" w:themeFill="background1"/>
            <w:vAlign w:val="center"/>
          </w:tcPr>
          <w:p w14:paraId="6D9E860F" w14:textId="77777777" w:rsidR="000143FE" w:rsidRDefault="000143FE" w:rsidP="00E57E6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14:paraId="7589D29A" w14:textId="77777777" w:rsidR="000143FE" w:rsidRDefault="000143FE" w:rsidP="00E57E6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361571B" w14:textId="77777777" w:rsidR="000143FE" w:rsidRDefault="000143FE" w:rsidP="00E57E6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085775B6" w14:textId="77777777" w:rsidR="000143FE" w:rsidRDefault="000143FE" w:rsidP="00E57E6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E4B84DC" w14:textId="77777777" w:rsidR="000143FE" w:rsidRDefault="000143FE" w:rsidP="00E57E6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</w:tbl>
    <w:p w14:paraId="4BB0B13D" w14:textId="77777777" w:rsidR="00664CFD" w:rsidRDefault="00664CFD" w:rsidP="00A82C9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113FBE" w:rsidRPr="004D0E73" w14:paraId="014DE1E9" w14:textId="77777777" w:rsidTr="00113FBE">
        <w:tc>
          <w:tcPr>
            <w:tcW w:w="562" w:type="dxa"/>
            <w:shd w:val="clear" w:color="auto" w:fill="F2F2F2" w:themeFill="background1" w:themeFillShade="F2"/>
          </w:tcPr>
          <w:p w14:paraId="548C4C59" w14:textId="7A65D0EE" w:rsidR="00113FBE" w:rsidRPr="00507CB3" w:rsidRDefault="000143FE" w:rsidP="00113FB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4350A9"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2559CE59" w14:textId="77777777" w:rsidR="00113FBE" w:rsidRPr="00507CB3" w:rsidRDefault="00507CB3" w:rsidP="00EF6B2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BE665F">
              <w:rPr>
                <w:rFonts w:ascii="Cambria" w:hAnsi="Cambria"/>
                <w:b/>
                <w:bCs/>
                <w:color w:val="002060"/>
                <w:lang w:eastAsia="tr-TR"/>
              </w:rPr>
              <w:t>Belirtmek istediğiniz diğer görüşleriniz</w:t>
            </w:r>
            <w:r w:rsidR="00113FBE" w:rsidRPr="00BE665F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.</w:t>
            </w:r>
          </w:p>
        </w:tc>
      </w:tr>
      <w:tr w:rsidR="002E597C" w:rsidRPr="004D0E73" w14:paraId="14197D50" w14:textId="77777777" w:rsidTr="00EF6B2E">
        <w:tc>
          <w:tcPr>
            <w:tcW w:w="9628" w:type="dxa"/>
            <w:gridSpan w:val="2"/>
          </w:tcPr>
          <w:p w14:paraId="23E05641" w14:textId="77777777" w:rsidR="002E597C" w:rsidRPr="004D0E73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7059AE57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3B8223D3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0AA51A37" w14:textId="77777777" w:rsidR="00F21767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7AEB6B2C" w14:textId="77777777" w:rsidR="00F10964" w:rsidRPr="004D0E73" w:rsidRDefault="00F10964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347B63DB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7CB29F8C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6B9FB9A3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69A1A51D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79482FF5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6164D5D2" w14:textId="77777777" w:rsidR="00F21767" w:rsidRPr="004D0E73" w:rsidRDefault="00F21767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746BB107" w14:textId="77777777" w:rsidR="002E597C" w:rsidRPr="004D0E73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62734E48" w14:textId="77777777" w:rsidR="002E597C" w:rsidRPr="004D0E73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  <w:p w14:paraId="7C8EF9FE" w14:textId="77777777" w:rsidR="002E597C" w:rsidRPr="004D0E73" w:rsidRDefault="002E597C" w:rsidP="00EF6B2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30E9193D" w14:textId="77777777" w:rsidR="00BC7571" w:rsidRPr="003716AB" w:rsidRDefault="00985B9E" w:rsidP="009A67DF">
      <w:pPr>
        <w:pStyle w:val="AralkYok"/>
        <w:jc w:val="both"/>
        <w:rPr>
          <w:rFonts w:ascii="Cambria" w:hAnsi="Cambria"/>
          <w:i/>
        </w:rPr>
      </w:pPr>
      <w:r w:rsidRPr="004D0E73">
        <w:rPr>
          <w:rFonts w:ascii="Cambria" w:hAnsi="Cambria"/>
          <w:i/>
          <w:color w:val="C00000"/>
        </w:rPr>
        <w:t xml:space="preserve">(*) </w:t>
      </w:r>
      <w:r w:rsidRPr="004D0E73">
        <w:rPr>
          <w:rFonts w:ascii="Cambria" w:hAnsi="Cambria"/>
          <w:i/>
        </w:rPr>
        <w:t>Doldurulması ve seçilmesi zorunlu alanlardır.</w:t>
      </w:r>
    </w:p>
    <w:p w14:paraId="797A1552" w14:textId="3018BF6E" w:rsidR="00BC7571" w:rsidRDefault="00BC7571" w:rsidP="009A67DF">
      <w:pPr>
        <w:pStyle w:val="AralkYok"/>
        <w:jc w:val="both"/>
        <w:rPr>
          <w:rFonts w:ascii="Cambria" w:hAnsi="Cambria"/>
        </w:rPr>
      </w:pPr>
    </w:p>
    <w:p w14:paraId="4074A7F1" w14:textId="2AC66494" w:rsidR="00B900A1" w:rsidRDefault="00B900A1" w:rsidP="009A67DF">
      <w:pPr>
        <w:pStyle w:val="AralkYok"/>
        <w:jc w:val="both"/>
        <w:rPr>
          <w:rFonts w:ascii="Cambria" w:hAnsi="Cambria"/>
        </w:rPr>
      </w:pPr>
    </w:p>
    <w:p w14:paraId="180D4488" w14:textId="4BB59FCD" w:rsidR="00B900A1" w:rsidRDefault="00B900A1" w:rsidP="009A67DF">
      <w:pPr>
        <w:pStyle w:val="AralkYok"/>
        <w:jc w:val="both"/>
        <w:rPr>
          <w:rFonts w:ascii="Cambria" w:hAnsi="Cambria"/>
        </w:rPr>
      </w:pPr>
    </w:p>
    <w:p w14:paraId="11C066FF" w14:textId="6A4E6825" w:rsidR="00B900A1" w:rsidRDefault="00B900A1" w:rsidP="009A67DF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ectPr w:rsidR="00B900A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A406" w14:textId="77777777" w:rsidR="00E86454" w:rsidRDefault="00E86454" w:rsidP="00534F7F">
      <w:pPr>
        <w:spacing w:after="0" w:line="240" w:lineRule="auto"/>
      </w:pPr>
      <w:r>
        <w:separator/>
      </w:r>
    </w:p>
  </w:endnote>
  <w:endnote w:type="continuationSeparator" w:id="0">
    <w:p w14:paraId="701A70C2" w14:textId="77777777" w:rsidR="00E86454" w:rsidRDefault="00E8645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F1E9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0AB5077" w14:textId="77777777" w:rsidTr="004023B0">
      <w:trPr>
        <w:trHeight w:val="559"/>
      </w:trPr>
      <w:tc>
        <w:tcPr>
          <w:tcW w:w="666" w:type="dxa"/>
        </w:tcPr>
        <w:p w14:paraId="1019739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B73B907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18E073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0B8131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0C0223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5EE0DF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89AC97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52EF90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6152B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1FCA1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F97959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5528A2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A8B2BA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8174B29" w14:textId="6F5C4F8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26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26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73AC6A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4E33A25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1E71" w14:textId="77777777" w:rsidR="00E86454" w:rsidRDefault="00E86454" w:rsidP="00534F7F">
      <w:pPr>
        <w:spacing w:after="0" w:line="240" w:lineRule="auto"/>
      </w:pPr>
      <w:r>
        <w:separator/>
      </w:r>
    </w:p>
  </w:footnote>
  <w:footnote w:type="continuationSeparator" w:id="0">
    <w:p w14:paraId="667373CB" w14:textId="77777777" w:rsidR="00E86454" w:rsidRDefault="00E8645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C1CEFED" w14:textId="77777777" w:rsidTr="00715C4E">
      <w:trPr>
        <w:trHeight w:val="189"/>
      </w:trPr>
      <w:tc>
        <w:tcPr>
          <w:tcW w:w="2547" w:type="dxa"/>
          <w:vMerge w:val="restart"/>
        </w:tcPr>
        <w:p w14:paraId="5E3B4A8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3A830C2" w14:textId="77777777" w:rsidR="00D72708" w:rsidRDefault="00A57253" w:rsidP="00D7270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</w:t>
          </w:r>
          <w:r w:rsidR="00D72708">
            <w:rPr>
              <w:rFonts w:ascii="Cambria" w:hAnsi="Cambria"/>
              <w:b/>
              <w:color w:val="002060"/>
            </w:rPr>
            <w:t xml:space="preserve"> PERSONEL</w:t>
          </w:r>
        </w:p>
        <w:p w14:paraId="06635008" w14:textId="77777777" w:rsidR="00534F7F" w:rsidRPr="00771C04" w:rsidRDefault="00D72708" w:rsidP="00D7270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MEMNUNİYET</w:t>
          </w:r>
          <w:r w:rsidR="00BD4454">
            <w:rPr>
              <w:rFonts w:ascii="Cambria" w:hAnsi="Cambria"/>
              <w:b/>
              <w:color w:val="002060"/>
            </w:rPr>
            <w:t xml:space="preserve">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B01F64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552FF68" w14:textId="77777777"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A545F">
            <w:rPr>
              <w:rFonts w:ascii="Cambria" w:hAnsi="Cambria"/>
              <w:color w:val="002060"/>
              <w:sz w:val="16"/>
              <w:szCs w:val="16"/>
            </w:rPr>
            <w:t>0039</w:t>
          </w:r>
        </w:p>
      </w:tc>
    </w:tr>
    <w:tr w:rsidR="00534F7F" w14:paraId="1411F486" w14:textId="77777777" w:rsidTr="00715C4E">
      <w:trPr>
        <w:trHeight w:val="187"/>
      </w:trPr>
      <w:tc>
        <w:tcPr>
          <w:tcW w:w="2547" w:type="dxa"/>
          <w:vMerge/>
        </w:tcPr>
        <w:p w14:paraId="5D2D4B4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AF0B5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52C2D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508F7AA" w14:textId="77777777"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0EC6E136" w14:textId="77777777" w:rsidTr="00715C4E">
      <w:trPr>
        <w:trHeight w:val="187"/>
      </w:trPr>
      <w:tc>
        <w:tcPr>
          <w:tcW w:w="2547" w:type="dxa"/>
          <w:vMerge/>
        </w:tcPr>
        <w:p w14:paraId="0FDE824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38060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E4D060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BED0433" w14:textId="323F8C12" w:rsidR="00534F7F" w:rsidRPr="00171789" w:rsidRDefault="00B900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05.01.2024</w:t>
          </w:r>
        </w:p>
      </w:tc>
    </w:tr>
    <w:tr w:rsidR="00534F7F" w14:paraId="7BF18473" w14:textId="77777777" w:rsidTr="00715C4E">
      <w:trPr>
        <w:trHeight w:val="220"/>
      </w:trPr>
      <w:tc>
        <w:tcPr>
          <w:tcW w:w="2547" w:type="dxa"/>
          <w:vMerge/>
        </w:tcPr>
        <w:p w14:paraId="7EBA8F6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1D85B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59FA90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92357F1" w14:textId="77777777" w:rsidR="00534F7F" w:rsidRPr="00171789" w:rsidRDefault="006F308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7B73300D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6E6"/>
    <w:multiLevelType w:val="hybridMultilevel"/>
    <w:tmpl w:val="6E5E837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081B"/>
    <w:multiLevelType w:val="hybridMultilevel"/>
    <w:tmpl w:val="783AD5B0"/>
    <w:lvl w:ilvl="0" w:tplc="40788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1D99"/>
    <w:multiLevelType w:val="hybridMultilevel"/>
    <w:tmpl w:val="5BA8B5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134"/>
    <w:multiLevelType w:val="hybridMultilevel"/>
    <w:tmpl w:val="4E023658"/>
    <w:lvl w:ilvl="0" w:tplc="4E128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178C"/>
    <w:multiLevelType w:val="hybridMultilevel"/>
    <w:tmpl w:val="2BACB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1114"/>
    <w:multiLevelType w:val="hybridMultilevel"/>
    <w:tmpl w:val="DC00AA3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588"/>
    <w:rsid w:val="00002357"/>
    <w:rsid w:val="00006565"/>
    <w:rsid w:val="000143FE"/>
    <w:rsid w:val="000235B4"/>
    <w:rsid w:val="00053A8C"/>
    <w:rsid w:val="00066C0F"/>
    <w:rsid w:val="000E24BD"/>
    <w:rsid w:val="000E25F4"/>
    <w:rsid w:val="00113F9C"/>
    <w:rsid w:val="00113FBE"/>
    <w:rsid w:val="0011622D"/>
    <w:rsid w:val="001440BE"/>
    <w:rsid w:val="00144EB2"/>
    <w:rsid w:val="00160E08"/>
    <w:rsid w:val="0016420A"/>
    <w:rsid w:val="00164950"/>
    <w:rsid w:val="0016547C"/>
    <w:rsid w:val="00170E55"/>
    <w:rsid w:val="00172ADA"/>
    <w:rsid w:val="0017618C"/>
    <w:rsid w:val="00184074"/>
    <w:rsid w:val="001842CA"/>
    <w:rsid w:val="00185F56"/>
    <w:rsid w:val="001977C7"/>
    <w:rsid w:val="001B7B14"/>
    <w:rsid w:val="001C204F"/>
    <w:rsid w:val="001F2569"/>
    <w:rsid w:val="001F6791"/>
    <w:rsid w:val="00236E1E"/>
    <w:rsid w:val="00240ED2"/>
    <w:rsid w:val="002530B8"/>
    <w:rsid w:val="00261EFC"/>
    <w:rsid w:val="0028676E"/>
    <w:rsid w:val="00293140"/>
    <w:rsid w:val="002A4BE8"/>
    <w:rsid w:val="002A52B1"/>
    <w:rsid w:val="002D07E5"/>
    <w:rsid w:val="002E371F"/>
    <w:rsid w:val="002E597C"/>
    <w:rsid w:val="002E6E1B"/>
    <w:rsid w:val="002E6E8C"/>
    <w:rsid w:val="003021BD"/>
    <w:rsid w:val="0031181F"/>
    <w:rsid w:val="003230A8"/>
    <w:rsid w:val="003247C0"/>
    <w:rsid w:val="00360313"/>
    <w:rsid w:val="003716AB"/>
    <w:rsid w:val="00393BCE"/>
    <w:rsid w:val="003C6228"/>
    <w:rsid w:val="003D7B92"/>
    <w:rsid w:val="004023B0"/>
    <w:rsid w:val="00424449"/>
    <w:rsid w:val="004350A9"/>
    <w:rsid w:val="00446E7F"/>
    <w:rsid w:val="00454FE3"/>
    <w:rsid w:val="0046664C"/>
    <w:rsid w:val="004A5500"/>
    <w:rsid w:val="004B28C6"/>
    <w:rsid w:val="004B7EDF"/>
    <w:rsid w:val="004C6C7F"/>
    <w:rsid w:val="004C787D"/>
    <w:rsid w:val="004D0E73"/>
    <w:rsid w:val="004D4F1F"/>
    <w:rsid w:val="004F27F3"/>
    <w:rsid w:val="00507CB3"/>
    <w:rsid w:val="00534F7F"/>
    <w:rsid w:val="00551B24"/>
    <w:rsid w:val="00561DFA"/>
    <w:rsid w:val="00572299"/>
    <w:rsid w:val="0057632F"/>
    <w:rsid w:val="005B3EF8"/>
    <w:rsid w:val="005B5AD0"/>
    <w:rsid w:val="005C713E"/>
    <w:rsid w:val="0060702B"/>
    <w:rsid w:val="00610B96"/>
    <w:rsid w:val="006125AB"/>
    <w:rsid w:val="00613F41"/>
    <w:rsid w:val="0061636C"/>
    <w:rsid w:val="00635A92"/>
    <w:rsid w:val="0064705C"/>
    <w:rsid w:val="00664CFD"/>
    <w:rsid w:val="00671F5A"/>
    <w:rsid w:val="006916A6"/>
    <w:rsid w:val="006C2492"/>
    <w:rsid w:val="006C45BA"/>
    <w:rsid w:val="006C5643"/>
    <w:rsid w:val="006D6344"/>
    <w:rsid w:val="006E680B"/>
    <w:rsid w:val="006F3086"/>
    <w:rsid w:val="00715C4E"/>
    <w:rsid w:val="00731954"/>
    <w:rsid w:val="00732F0A"/>
    <w:rsid w:val="007338BD"/>
    <w:rsid w:val="0073606C"/>
    <w:rsid w:val="0075616C"/>
    <w:rsid w:val="007576A5"/>
    <w:rsid w:val="00771C04"/>
    <w:rsid w:val="00795C85"/>
    <w:rsid w:val="007B598B"/>
    <w:rsid w:val="007D4382"/>
    <w:rsid w:val="007F369F"/>
    <w:rsid w:val="00800C59"/>
    <w:rsid w:val="00820F09"/>
    <w:rsid w:val="008229CC"/>
    <w:rsid w:val="0088296F"/>
    <w:rsid w:val="008949CB"/>
    <w:rsid w:val="008C742E"/>
    <w:rsid w:val="008C74B2"/>
    <w:rsid w:val="008D371C"/>
    <w:rsid w:val="00911EC6"/>
    <w:rsid w:val="009373CF"/>
    <w:rsid w:val="00957ADD"/>
    <w:rsid w:val="009739BA"/>
    <w:rsid w:val="00985B9E"/>
    <w:rsid w:val="009A67DF"/>
    <w:rsid w:val="009C3CE1"/>
    <w:rsid w:val="009D5F27"/>
    <w:rsid w:val="009D6275"/>
    <w:rsid w:val="009F466E"/>
    <w:rsid w:val="00A125A4"/>
    <w:rsid w:val="00A12FA9"/>
    <w:rsid w:val="00A12FAE"/>
    <w:rsid w:val="00A13977"/>
    <w:rsid w:val="00A14D58"/>
    <w:rsid w:val="00A31DC0"/>
    <w:rsid w:val="00A354CE"/>
    <w:rsid w:val="00A37370"/>
    <w:rsid w:val="00A37AE7"/>
    <w:rsid w:val="00A414F5"/>
    <w:rsid w:val="00A57253"/>
    <w:rsid w:val="00A65A55"/>
    <w:rsid w:val="00A65BDA"/>
    <w:rsid w:val="00A741F4"/>
    <w:rsid w:val="00A82C9B"/>
    <w:rsid w:val="00A9267A"/>
    <w:rsid w:val="00AB6D4F"/>
    <w:rsid w:val="00AC2964"/>
    <w:rsid w:val="00AE2F4E"/>
    <w:rsid w:val="00AF7FC6"/>
    <w:rsid w:val="00B02129"/>
    <w:rsid w:val="00B0438A"/>
    <w:rsid w:val="00B06EC8"/>
    <w:rsid w:val="00B16C0D"/>
    <w:rsid w:val="00B36860"/>
    <w:rsid w:val="00B447D2"/>
    <w:rsid w:val="00B46B4F"/>
    <w:rsid w:val="00B4736F"/>
    <w:rsid w:val="00B83E67"/>
    <w:rsid w:val="00B900A1"/>
    <w:rsid w:val="00B94075"/>
    <w:rsid w:val="00B95482"/>
    <w:rsid w:val="00B97538"/>
    <w:rsid w:val="00BA74AC"/>
    <w:rsid w:val="00BC7571"/>
    <w:rsid w:val="00BD4454"/>
    <w:rsid w:val="00BD4846"/>
    <w:rsid w:val="00BE35A4"/>
    <w:rsid w:val="00BE665F"/>
    <w:rsid w:val="00BF3222"/>
    <w:rsid w:val="00BF7276"/>
    <w:rsid w:val="00C305C2"/>
    <w:rsid w:val="00C3315B"/>
    <w:rsid w:val="00CA37ED"/>
    <w:rsid w:val="00CB514B"/>
    <w:rsid w:val="00CC5EA5"/>
    <w:rsid w:val="00D059B0"/>
    <w:rsid w:val="00D149D3"/>
    <w:rsid w:val="00D23714"/>
    <w:rsid w:val="00D40C3F"/>
    <w:rsid w:val="00D72708"/>
    <w:rsid w:val="00D750F3"/>
    <w:rsid w:val="00D91363"/>
    <w:rsid w:val="00D918B0"/>
    <w:rsid w:val="00D95D63"/>
    <w:rsid w:val="00DA3A72"/>
    <w:rsid w:val="00DD1B1B"/>
    <w:rsid w:val="00DD51A4"/>
    <w:rsid w:val="00DD6B90"/>
    <w:rsid w:val="00DE085A"/>
    <w:rsid w:val="00E024C9"/>
    <w:rsid w:val="00E049EB"/>
    <w:rsid w:val="00E1464A"/>
    <w:rsid w:val="00E15822"/>
    <w:rsid w:val="00E20BA0"/>
    <w:rsid w:val="00E23F73"/>
    <w:rsid w:val="00E36113"/>
    <w:rsid w:val="00E57E6F"/>
    <w:rsid w:val="00E60433"/>
    <w:rsid w:val="00E66B1A"/>
    <w:rsid w:val="00E836C0"/>
    <w:rsid w:val="00E856A1"/>
    <w:rsid w:val="00E86454"/>
    <w:rsid w:val="00E87FEE"/>
    <w:rsid w:val="00E915E0"/>
    <w:rsid w:val="00EA29AB"/>
    <w:rsid w:val="00EA41A0"/>
    <w:rsid w:val="00ED48CF"/>
    <w:rsid w:val="00EE3346"/>
    <w:rsid w:val="00F018CC"/>
    <w:rsid w:val="00F029E0"/>
    <w:rsid w:val="00F02A6F"/>
    <w:rsid w:val="00F032D3"/>
    <w:rsid w:val="00F07B05"/>
    <w:rsid w:val="00F101E3"/>
    <w:rsid w:val="00F10964"/>
    <w:rsid w:val="00F21767"/>
    <w:rsid w:val="00F24CEE"/>
    <w:rsid w:val="00F33E56"/>
    <w:rsid w:val="00F3518B"/>
    <w:rsid w:val="00F42FD9"/>
    <w:rsid w:val="00F70607"/>
    <w:rsid w:val="00F82F83"/>
    <w:rsid w:val="00F843D7"/>
    <w:rsid w:val="00FA545F"/>
    <w:rsid w:val="00FA6DA8"/>
    <w:rsid w:val="00FC7D3C"/>
    <w:rsid w:val="00FD612C"/>
    <w:rsid w:val="00FE01D4"/>
    <w:rsid w:val="00FE7C7E"/>
    <w:rsid w:val="00FF333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280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A3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15</cp:revision>
  <dcterms:created xsi:type="dcterms:W3CDTF">2022-01-02T15:54:00Z</dcterms:created>
  <dcterms:modified xsi:type="dcterms:W3CDTF">2024-01-05T11:21:00Z</dcterms:modified>
</cp:coreProperties>
</file>