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BE5B8D" w:rsidRPr="008E4536" w:rsidRDefault="00BE5B8D" w:rsidP="00BE5B8D">
      <w:pPr>
        <w:pStyle w:val="AralkYok"/>
        <w:jc w:val="both"/>
        <w:rPr>
          <w:rFonts w:ascii="Cambria" w:hAnsi="Cambria"/>
        </w:rPr>
      </w:pPr>
      <w:r w:rsidRPr="00E603CE">
        <w:rPr>
          <w:rFonts w:ascii="Cambria" w:hAnsi="Cambria"/>
        </w:rPr>
        <w:t xml:space="preserve">Bu talimatın amacı; Üniversitemiz yerleşkelerinde kullanılan </w:t>
      </w:r>
      <w:r w:rsidR="00BC5459">
        <w:rPr>
          <w:rFonts w:ascii="Cambria" w:hAnsi="Cambria"/>
        </w:rPr>
        <w:t xml:space="preserve">jeneratörlerin </w:t>
      </w:r>
      <w:r w:rsidRPr="00E603CE">
        <w:rPr>
          <w:rFonts w:ascii="Cambria" w:hAnsi="Cambria"/>
        </w:rPr>
        <w:t>bakım ve onarım faaliyetlerini</w:t>
      </w:r>
      <w:r>
        <w:rPr>
          <w:rFonts w:ascii="Cambria" w:hAnsi="Cambria"/>
        </w:rPr>
        <w:t>,</w:t>
      </w:r>
      <w:r w:rsidRPr="00E603CE">
        <w:rPr>
          <w:rFonts w:ascii="Cambria" w:hAnsi="Cambria"/>
        </w:rPr>
        <w:t xml:space="preserve"> </w:t>
      </w:r>
      <w:r w:rsidRPr="008E4536">
        <w:rPr>
          <w:rFonts w:ascii="Cambria" w:hAnsi="Cambria"/>
        </w:rPr>
        <w:t xml:space="preserve"> iş </w:t>
      </w:r>
      <w:r>
        <w:rPr>
          <w:rFonts w:ascii="Cambria" w:hAnsi="Cambria"/>
        </w:rPr>
        <w:t xml:space="preserve">sağlığı ve </w:t>
      </w:r>
      <w:r w:rsidRPr="008E4536">
        <w:rPr>
          <w:rFonts w:ascii="Cambria" w:hAnsi="Cambria"/>
        </w:rPr>
        <w:t>güvenliği kurallarına uygun şekilde gerçekleştirilmesi</w:t>
      </w:r>
      <w:r>
        <w:rPr>
          <w:rFonts w:ascii="Cambria" w:hAnsi="Cambria"/>
        </w:rPr>
        <w:t xml:space="preserve"> tanımlamaktır. </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BE5B8D" w:rsidRPr="008E4536" w:rsidRDefault="00BE5B8D" w:rsidP="00BE5B8D">
      <w:pPr>
        <w:pStyle w:val="AralkYok"/>
        <w:jc w:val="both"/>
        <w:rPr>
          <w:rFonts w:ascii="Cambria" w:hAnsi="Cambria"/>
        </w:rPr>
      </w:pPr>
      <w:r>
        <w:rPr>
          <w:rFonts w:ascii="Cambria" w:hAnsi="Cambria"/>
        </w:rPr>
        <w:t xml:space="preserve">Bu talimat; </w:t>
      </w:r>
      <w:r w:rsidRPr="008E4536">
        <w:rPr>
          <w:rFonts w:ascii="Cambria" w:hAnsi="Cambria"/>
        </w:rPr>
        <w:t xml:space="preserve">Üniversitemiz </w:t>
      </w:r>
      <w:r w:rsidRPr="00E603CE">
        <w:rPr>
          <w:rFonts w:ascii="Cambria" w:hAnsi="Cambria"/>
        </w:rPr>
        <w:t xml:space="preserve">yerleşkelerinde kullanılan </w:t>
      </w:r>
      <w:r>
        <w:rPr>
          <w:rFonts w:ascii="Cambria" w:hAnsi="Cambria"/>
        </w:rPr>
        <w:t xml:space="preserve">tüm </w:t>
      </w:r>
      <w:r w:rsidR="00BC5459">
        <w:rPr>
          <w:rFonts w:ascii="Cambria" w:hAnsi="Cambria"/>
        </w:rPr>
        <w:t xml:space="preserve">jeneratörlerin </w:t>
      </w:r>
      <w:r>
        <w:rPr>
          <w:rFonts w:ascii="Cambria" w:hAnsi="Cambria"/>
        </w:rPr>
        <w:t xml:space="preserve">bakım ve onarım </w:t>
      </w:r>
      <w:r w:rsidRPr="008E4536">
        <w:rPr>
          <w:rFonts w:ascii="Cambria" w:hAnsi="Cambria"/>
        </w:rPr>
        <w:t>faaliyetlerini 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BE5B8D" w:rsidRPr="008E4536" w:rsidRDefault="00BE5B8D" w:rsidP="00BE5B8D">
      <w:pPr>
        <w:pStyle w:val="AralkYok"/>
        <w:jc w:val="both"/>
        <w:rPr>
          <w:rFonts w:ascii="Cambria" w:hAnsi="Cambria"/>
        </w:rPr>
      </w:pPr>
      <w:r w:rsidRPr="008E4536">
        <w:rPr>
          <w:rFonts w:ascii="Cambria" w:hAnsi="Cambria"/>
        </w:rPr>
        <w:t xml:space="preserve">Bu talimatın uygulanmasından Yapı İşleri ve Teknik Daire Başkanlığı, </w:t>
      </w:r>
      <w:hyperlink r:id="rId7" w:tgtFrame="_blank" w:history="1">
        <w:r w:rsidRPr="008E4536">
          <w:rPr>
            <w:rFonts w:ascii="Cambria" w:hAnsi="Cambria"/>
          </w:rPr>
          <w:t>İş Sağlığı ve Güvenliği Koordinatörlüğü</w:t>
        </w:r>
      </w:hyperlink>
      <w:r>
        <w:rPr>
          <w:rFonts w:ascii="Cambria" w:hAnsi="Cambria"/>
        </w:rPr>
        <w:t xml:space="preserve"> ile </w:t>
      </w:r>
      <w:r w:rsidRPr="008E4536">
        <w:rPr>
          <w:rFonts w:ascii="Cambria" w:hAnsi="Cambria"/>
        </w:rPr>
        <w:t>işi yapacak personel, hazırlanması ve revize edilmesinden Yapı İşleri ve Teknik Daire Başkanlığı</w:t>
      </w:r>
      <w:r>
        <w:rPr>
          <w:rFonts w:ascii="Cambria" w:hAnsi="Cambria"/>
        </w:rPr>
        <w:t xml:space="preserve"> ile</w:t>
      </w:r>
      <w:r w:rsidRPr="008E4536">
        <w:rPr>
          <w:rFonts w:ascii="Cambria" w:hAnsi="Cambria"/>
        </w:rPr>
        <w:t xml:space="preserve"> </w:t>
      </w:r>
      <w:hyperlink r:id="rId8" w:tgtFrame="_blank" w:history="1">
        <w:r w:rsidRPr="008E4536">
          <w:rPr>
            <w:rFonts w:ascii="Cambria" w:hAnsi="Cambria"/>
          </w:rPr>
          <w:t>İş Sağlığı ve Güvenliği Koordinatörlüğü</w:t>
        </w:r>
      </w:hyperlink>
      <w:r>
        <w:rPr>
          <w:rFonts w:ascii="Cambria" w:hAnsi="Cambria"/>
        </w:rPr>
        <w:t xml:space="preserve"> </w:t>
      </w:r>
      <w:r w:rsidRPr="008E4536">
        <w:rPr>
          <w:rFonts w:ascii="Cambria" w:hAnsi="Cambria"/>
        </w:rPr>
        <w:t>sorumludur.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BE5B8D" w:rsidRPr="008E4536" w:rsidRDefault="00BE5B8D" w:rsidP="00BE5B8D">
      <w:pPr>
        <w:pStyle w:val="AralkYok"/>
        <w:jc w:val="both"/>
        <w:rPr>
          <w:rFonts w:ascii="Cambria" w:hAnsi="Cambria"/>
        </w:rPr>
      </w:pPr>
      <w:r w:rsidRPr="008E4536">
        <w:rPr>
          <w:rFonts w:ascii="Cambria" w:hAnsi="Cambria"/>
        </w:rPr>
        <w:t>Bu talimatta tanımlanması gereken herhangi bir kısaltma ve terim bulunmamaktadır.</w:t>
      </w:r>
    </w:p>
    <w:p w:rsidR="00BE5B8D" w:rsidRPr="00454D81" w:rsidRDefault="00BE5B8D"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Jeneratörü çalıştırmadan önce, gözle her tarafı iyice kontrol edilecek ucu boşta kablo, hortum kırık fiş, piriz varsa derhal elektrikçiye veya ilgililere haber verilerek tehlike olmadığından, elektrik panosu ve jeneratörlerde bir aksaklık olmadığından emin olunur.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ve motor kayışları kontrol edilerek, arızalı olanlar değiştirilir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Motor yağı ve yakıtı kontrol edilerek, noksansa tamamlanır.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 xml:space="preserve">Periyodik ve günlük bakımı karttan takip edilerek, yağ ve filtre değiştirme zamanı gelmişse ilgililere haber verilir ve bakımı yapılır. </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Günlük periyodik bakımları, ilave edilen yağ, yakıt ve değişen parçaları ve günlük çalışma saatleri verilen kontrol kartına kaydedilir. Her ayın sonunda bu kart ilgili amire imzalatılarak verilir ve yenisi alınır.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Yukarıdaki hususlar yerine getirildikten sonra, jeneratör panosundaki şalter kapalı (0) konuma getirilmiş olduğuna bakılarak ve motor çalışma prensibine uygun olarak çalıştırırken çalıştırma kolunun çarpmaması için dikkat edilir.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üzerindeki ikaz devresi daha önce ayarlandığından onunla herhangi bir şekilde oynanmaz.</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Elektrik panosunda, jeneratörde ve motorda olabilecek en ufak arızaya müdahale edilmeyerek ilgililere haber verilir. Elektrik işleri elektrikçiye, tamir işleri tamirciye yaptırılır. Arıza giderilinceye kadar jeneratör durdurulur.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 xml:space="preserve">Jeneratörü çalıştıran kişi daima lastik eldiven, çizme veya lastik ayakkabı giyer. </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Panoya uygun olmayan fişler takılmaz.</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çalışırken daima motor tarafındaki iki kapı karşılıklı açık tutulur. Kapıyı açık tutan mandallar takılır, böylece motorun soğuması, çalışma anında olacak arızaların kolay hissedilmesi sağlanır.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topraklaması uygun ıslak bir zemine yerleştirilmeden jeneratör panosundan enerji alınmaz. Jeneratörden enerji alan teçhizatın da topraklamalı olmasına dikkat edilir.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Çalışma esnasında jeneratörün yanına ilgiliden başkası yaklaşamaz.</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Çalışma anında görülen aksaklıklar not edilir ve ilgililere haber verilerek yaptırılır.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İş sonu önce panoya bağlı teçhizat ayrılır, panodaki şalter açık (0) konuma getirilir ve jeneratör motoru stop edilir.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lastRenderedPageBreak/>
        <w:t>İş sonu jeneratör kapıları kapanarak ve kilitlenerek başka birisinin yanlış müdahalesi önlenir.</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sorumlusu, elektrik panosu, jeneratör ve motor hakkında gerekli ve lüzumlu bilgileri elektrikçi ve tamirciden öğrenmeden, bu vasıtayı hiçbir şekilde çalıştırmaz.</w:t>
      </w:r>
    </w:p>
    <w:p w:rsidR="009379EB" w:rsidRPr="009379EB" w:rsidRDefault="009379EB" w:rsidP="009379EB">
      <w:pPr>
        <w:pStyle w:val="AralkYok"/>
        <w:numPr>
          <w:ilvl w:val="0"/>
          <w:numId w:val="5"/>
        </w:numPr>
        <w:ind w:left="426" w:hanging="426"/>
        <w:jc w:val="both"/>
        <w:rPr>
          <w:rFonts w:ascii="Cambria" w:hAnsi="Cambria"/>
        </w:rPr>
      </w:pPr>
      <w:r w:rsidRPr="009379EB">
        <w:rPr>
          <w:rFonts w:ascii="Cambria" w:hAnsi="Cambria"/>
        </w:rPr>
        <w:t>Jeneratör sorumlusu tarafından kontroller yapılır ve kontrollere ilişkin kayıtlar muhafaza edilir.</w:t>
      </w:r>
    </w:p>
    <w:p w:rsidR="009379EB" w:rsidRPr="00454D81" w:rsidRDefault="009379EB"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EF2B4E" w:rsidRDefault="00EF2B4E" w:rsidP="00EF2B4E">
      <w:pPr>
        <w:pStyle w:val="AralkYok"/>
        <w:ind w:left="284" w:right="208"/>
        <w:jc w:val="both"/>
        <w:rPr>
          <w:rFonts w:ascii="Cambria" w:hAnsi="Cambria"/>
          <w:b/>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EF2B4E" w:rsidRDefault="00EF2B4E" w:rsidP="00EF2B4E">
      <w:pPr>
        <w:pStyle w:val="AralkYok"/>
        <w:ind w:left="426" w:right="208"/>
        <w:jc w:val="both"/>
        <w:rPr>
          <w:rFonts w:ascii="Cambria" w:hAnsi="Cambria"/>
          <w:b/>
          <w:color w:val="002060"/>
        </w:rPr>
      </w:pPr>
    </w:p>
    <w:p w:rsidR="000806CB" w:rsidRDefault="000806CB" w:rsidP="000806CB">
      <w:pPr>
        <w:pStyle w:val="AralkYok"/>
        <w:ind w:left="1"/>
        <w:rPr>
          <w:rFonts w:ascii="Cambria" w:hAnsi="Cambria" w:cs="Times New Roman"/>
        </w:rPr>
      </w:pPr>
      <w:r>
        <w:rPr>
          <w:rFonts w:ascii="Cambria" w:hAnsi="Cambria" w:cs="Times New Roman"/>
        </w:rPr>
        <w:t>İç kaynaklı doküman bulunmamaktadır.</w:t>
      </w:r>
    </w:p>
    <w:p w:rsidR="00EF2B4E" w:rsidRDefault="00EF2B4E" w:rsidP="00EF2B4E">
      <w:pPr>
        <w:pStyle w:val="AralkYok"/>
        <w:ind w:left="1"/>
        <w:rPr>
          <w:rFonts w:ascii="Cambria" w:hAnsi="Cambria"/>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EF2B4E" w:rsidRDefault="00EF2B4E" w:rsidP="00EF2B4E">
      <w:pPr>
        <w:pStyle w:val="AralkYok"/>
        <w:ind w:right="208"/>
        <w:jc w:val="both"/>
        <w:rPr>
          <w:rFonts w:ascii="Cambria" w:hAnsi="Cambria"/>
          <w:b/>
          <w:color w:val="002060"/>
        </w:rPr>
      </w:pPr>
    </w:p>
    <w:p w:rsidR="00EF2B4E" w:rsidRPr="008A474C" w:rsidRDefault="001B1DFB" w:rsidP="00EF2B4E">
      <w:pPr>
        <w:pStyle w:val="AralkYok"/>
        <w:numPr>
          <w:ilvl w:val="0"/>
          <w:numId w:val="4"/>
        </w:numPr>
        <w:ind w:left="851"/>
        <w:jc w:val="both"/>
        <w:rPr>
          <w:rFonts w:ascii="Cambria" w:hAnsi="Cambria" w:cs="Times New Roman"/>
        </w:rPr>
      </w:pPr>
      <w:r>
        <w:rPr>
          <w:rFonts w:ascii="Cambria" w:hAnsi="Cambria"/>
        </w:rPr>
        <w:t>Jeneratör Kullanma</w:t>
      </w:r>
      <w:r w:rsidR="00EF2B4E">
        <w:rPr>
          <w:rFonts w:ascii="Cambria" w:hAnsi="Cambria"/>
        </w:rPr>
        <w:t xml:space="preserve"> Kılavuz</w:t>
      </w:r>
    </w:p>
    <w:p w:rsidR="004D4FAA" w:rsidRDefault="004D4FAA"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0806CB" w:rsidRDefault="000806CB" w:rsidP="00A46BB9">
      <w:pPr>
        <w:pStyle w:val="AralkYok"/>
      </w:pPr>
    </w:p>
    <w:p w:rsidR="00A46BB9" w:rsidRDefault="00A46BB9" w:rsidP="00A46BB9">
      <w:pPr>
        <w:pStyle w:val="AralkYok"/>
      </w:pPr>
    </w:p>
    <w:p w:rsidR="00A46BB9" w:rsidRDefault="00A46BB9" w:rsidP="00A46BB9">
      <w:pPr>
        <w:pStyle w:val="AralkYok"/>
      </w:pPr>
      <w:bookmarkStart w:id="0" w:name="_GoBack"/>
      <w:bookmarkEnd w:id="0"/>
    </w:p>
    <w:sectPr w:rsidR="00A46BB9" w:rsidSect="004023B0">
      <w:headerReference w:type="default" r:id="rId9"/>
      <w:footerReference w:type="default" r:id="rId10"/>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DEF" w:rsidRDefault="005D5DEF" w:rsidP="00534F7F">
      <w:pPr>
        <w:spacing w:line="240" w:lineRule="auto"/>
      </w:pPr>
      <w:r>
        <w:separator/>
      </w:r>
    </w:p>
  </w:endnote>
  <w:endnote w:type="continuationSeparator" w:id="0">
    <w:p w:rsidR="005D5DEF" w:rsidRDefault="005D5DEF"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EF2B4E" w:rsidRPr="009D7A45" w:rsidTr="00674B28">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Yapı İşleri ve Teknik Daire Başkanlığı</w:t>
          </w:r>
        </w:p>
        <w:p w:rsidR="00EF2B4E" w:rsidRPr="009D7A45" w:rsidRDefault="00EF2B4E" w:rsidP="00EF2B4E">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EF2B4E" w:rsidRPr="009D7A45" w:rsidRDefault="00EF2B4E" w:rsidP="00EF2B4E">
          <w:pPr>
            <w:pStyle w:val="AltBilgi"/>
            <w:jc w:val="center"/>
            <w:rPr>
              <w:rFonts w:ascii="Cambria" w:hAnsi="Cambria"/>
              <w:b/>
              <w:color w:val="002060"/>
              <w:sz w:val="16"/>
              <w:szCs w:val="16"/>
            </w:rPr>
          </w:pPr>
          <w:r>
            <w:rPr>
              <w:rFonts w:ascii="Cambria" w:hAnsi="Cambria"/>
              <w:b/>
              <w:color w:val="002060"/>
              <w:sz w:val="16"/>
              <w:szCs w:val="16"/>
            </w:rPr>
            <w:t>Y</w:t>
          </w:r>
          <w:r w:rsidRPr="009D7A45">
            <w:rPr>
              <w:rFonts w:ascii="Cambria" w:hAnsi="Cambria"/>
              <w:b/>
              <w:color w:val="002060"/>
              <w:sz w:val="16"/>
              <w:szCs w:val="16"/>
            </w:rPr>
            <w:t>apı İşleri ve Teknik Daire Başkanlığı</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EF2B4E" w:rsidRPr="009D7A45" w:rsidRDefault="00EF2B4E" w:rsidP="00EF2B4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EF2B4E" w:rsidRPr="009D7A45" w:rsidRDefault="00EF2B4E" w:rsidP="00EF2B4E">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EF2B4E" w:rsidRPr="009D7A45" w:rsidRDefault="00EF2B4E" w:rsidP="00EF2B4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C37E1">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AC37E1">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DEF" w:rsidRDefault="005D5DEF" w:rsidP="00534F7F">
      <w:pPr>
        <w:spacing w:line="240" w:lineRule="auto"/>
      </w:pPr>
      <w:r>
        <w:separator/>
      </w:r>
    </w:p>
  </w:footnote>
  <w:footnote w:type="continuationSeparator" w:id="0">
    <w:p w:rsidR="005D5DEF" w:rsidRDefault="005D5DEF"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6F3177" w:rsidRDefault="0049203B" w:rsidP="006F3177">
          <w:pPr>
            <w:pStyle w:val="AralkYok"/>
            <w:jc w:val="center"/>
            <w:rPr>
              <w:rFonts w:ascii="Cambria" w:hAnsi="Cambria"/>
              <w:b/>
            </w:rPr>
          </w:pPr>
          <w:r>
            <w:rPr>
              <w:rFonts w:ascii="Cambria" w:hAnsi="Cambria"/>
              <w:b/>
              <w:color w:val="002060"/>
            </w:rPr>
            <w:t>JENARATÖR BAKIM VE KULLANMA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032DF9">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49203B">
            <w:rPr>
              <w:rFonts w:ascii="Cambria" w:hAnsi="Cambria"/>
              <w:color w:val="002060"/>
              <w:sz w:val="16"/>
              <w:szCs w:val="16"/>
            </w:rPr>
            <w:t>0133</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0E306C"/>
    <w:multiLevelType w:val="hybridMultilevel"/>
    <w:tmpl w:val="D66C6D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A27934"/>
    <w:multiLevelType w:val="hybridMultilevel"/>
    <w:tmpl w:val="ACB089A2"/>
    <w:lvl w:ilvl="0" w:tplc="6CF43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806CB"/>
    <w:rsid w:val="00081BB3"/>
    <w:rsid w:val="00164950"/>
    <w:rsid w:val="0016547C"/>
    <w:rsid w:val="001842CA"/>
    <w:rsid w:val="001B1DFB"/>
    <w:rsid w:val="001F6791"/>
    <w:rsid w:val="00233A1A"/>
    <w:rsid w:val="00236E1E"/>
    <w:rsid w:val="00242EC2"/>
    <w:rsid w:val="00247EBC"/>
    <w:rsid w:val="002A43AE"/>
    <w:rsid w:val="002B7653"/>
    <w:rsid w:val="002E5EBB"/>
    <w:rsid w:val="00322D79"/>
    <w:rsid w:val="003230A8"/>
    <w:rsid w:val="00365EE5"/>
    <w:rsid w:val="004023B0"/>
    <w:rsid w:val="0049203B"/>
    <w:rsid w:val="004D4FAA"/>
    <w:rsid w:val="004F27F3"/>
    <w:rsid w:val="00534F7F"/>
    <w:rsid w:val="00551B24"/>
    <w:rsid w:val="005B5AD0"/>
    <w:rsid w:val="005D5DEF"/>
    <w:rsid w:val="0061636C"/>
    <w:rsid w:val="0064705C"/>
    <w:rsid w:val="006F3177"/>
    <w:rsid w:val="00706639"/>
    <w:rsid w:val="00715C4E"/>
    <w:rsid w:val="0073606C"/>
    <w:rsid w:val="00751238"/>
    <w:rsid w:val="007D4382"/>
    <w:rsid w:val="00815050"/>
    <w:rsid w:val="00896680"/>
    <w:rsid w:val="008C72E4"/>
    <w:rsid w:val="0090695B"/>
    <w:rsid w:val="009379EB"/>
    <w:rsid w:val="009947A0"/>
    <w:rsid w:val="009F1EE5"/>
    <w:rsid w:val="00A10A87"/>
    <w:rsid w:val="00A125A4"/>
    <w:rsid w:val="00A354CE"/>
    <w:rsid w:val="00A46BB9"/>
    <w:rsid w:val="00AB53F9"/>
    <w:rsid w:val="00AC37E1"/>
    <w:rsid w:val="00B9273F"/>
    <w:rsid w:val="00B94075"/>
    <w:rsid w:val="00BA2373"/>
    <w:rsid w:val="00BC5459"/>
    <w:rsid w:val="00BC7571"/>
    <w:rsid w:val="00BE5B8D"/>
    <w:rsid w:val="00C305C2"/>
    <w:rsid w:val="00CF09F7"/>
    <w:rsid w:val="00D01932"/>
    <w:rsid w:val="00D2206D"/>
    <w:rsid w:val="00D23714"/>
    <w:rsid w:val="00DD51A4"/>
    <w:rsid w:val="00E36113"/>
    <w:rsid w:val="00E87FEE"/>
    <w:rsid w:val="00EF2B4E"/>
    <w:rsid w:val="00F468D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guvenligi.bartin.edu.tr/" TargetMode="External"/><Relationship Id="rId3" Type="http://schemas.openxmlformats.org/officeDocument/2006/relationships/settings" Target="settings.xml"/><Relationship Id="rId7" Type="http://schemas.openxmlformats.org/officeDocument/2006/relationships/hyperlink" Target="http://isguvenligi.bartin.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47</cp:revision>
  <dcterms:created xsi:type="dcterms:W3CDTF">2019-02-15T12:25:00Z</dcterms:created>
  <dcterms:modified xsi:type="dcterms:W3CDTF">2020-10-14T08:27:00Z</dcterms:modified>
</cp:coreProperties>
</file>