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5D7347" w:rsidRDefault="004D4FAA" w:rsidP="005D7347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D7347">
        <w:rPr>
          <w:rFonts w:ascii="Cambria" w:hAnsi="Cambria"/>
          <w:b/>
          <w:color w:val="002060"/>
        </w:rPr>
        <w:t>AMAÇ</w:t>
      </w:r>
    </w:p>
    <w:p w:rsidR="005D7347" w:rsidRDefault="005D7347" w:rsidP="005D7347">
      <w:pPr>
        <w:pStyle w:val="AralkYok"/>
        <w:jc w:val="both"/>
        <w:rPr>
          <w:rFonts w:ascii="Cambria" w:hAnsi="Cambria"/>
        </w:rPr>
      </w:pPr>
    </w:p>
    <w:p w:rsidR="00AB484E" w:rsidRPr="005D7347" w:rsidRDefault="000224E9" w:rsidP="005D7347">
      <w:pPr>
        <w:pStyle w:val="AralkYok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talimatın amacı; </w:t>
      </w:r>
      <w:r w:rsidRPr="005D7347">
        <w:rPr>
          <w:rFonts w:ascii="Cambria" w:hAnsi="Cambria"/>
        </w:rPr>
        <w:t xml:space="preserve">kullanıcılar </w:t>
      </w:r>
      <w:r w:rsidR="00AB484E" w:rsidRPr="005D7347">
        <w:rPr>
          <w:rFonts w:ascii="Cambria" w:hAnsi="Cambria"/>
        </w:rPr>
        <w:t>tarafından ödünç alınacak veya iade edilecek materyallerin görevli personele ihtiyaç duymadan daha hızlı bir şe</w:t>
      </w:r>
      <w:r>
        <w:rPr>
          <w:rFonts w:ascii="Cambria" w:hAnsi="Cambria"/>
        </w:rPr>
        <w:t>kilde alınması ve iade edilmesini tanımlamaktır.</w:t>
      </w:r>
    </w:p>
    <w:p w:rsidR="004D4FAA" w:rsidRPr="005D7347" w:rsidRDefault="004D4FAA" w:rsidP="005D7347">
      <w:pPr>
        <w:pStyle w:val="AralkYok"/>
        <w:jc w:val="both"/>
        <w:rPr>
          <w:rFonts w:ascii="Cambria" w:hAnsi="Cambria"/>
        </w:rPr>
      </w:pPr>
    </w:p>
    <w:p w:rsidR="004D4FAA" w:rsidRPr="005D7347" w:rsidRDefault="004D4FAA" w:rsidP="005D7347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D7347">
        <w:rPr>
          <w:rFonts w:ascii="Cambria" w:hAnsi="Cambria"/>
          <w:b/>
          <w:color w:val="002060"/>
        </w:rPr>
        <w:t>KAPSAM</w:t>
      </w:r>
    </w:p>
    <w:p w:rsidR="005D7347" w:rsidRDefault="005D7347" w:rsidP="005D7347">
      <w:pPr>
        <w:pStyle w:val="AralkYok"/>
        <w:jc w:val="both"/>
        <w:rPr>
          <w:rFonts w:ascii="Cambria" w:hAnsi="Cambria"/>
        </w:rPr>
      </w:pPr>
    </w:p>
    <w:p w:rsidR="00AB484E" w:rsidRPr="005D7347" w:rsidRDefault="000224E9" w:rsidP="005D7347">
      <w:pPr>
        <w:pStyle w:val="AralkYok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talimat; </w:t>
      </w:r>
      <w:r w:rsidR="00AB484E" w:rsidRPr="005D7347">
        <w:rPr>
          <w:rFonts w:ascii="Cambria" w:hAnsi="Cambria"/>
        </w:rPr>
        <w:t>Kütüphanelerimizde bulunan selfcheck ödünç/iade cihazlarının kullanımına ilişkin açıklama ve yönlendirmeleri kapsar.</w:t>
      </w:r>
    </w:p>
    <w:p w:rsidR="004D4FAA" w:rsidRPr="005D7347" w:rsidRDefault="004D4FAA" w:rsidP="005D7347">
      <w:pPr>
        <w:pStyle w:val="AralkYok"/>
        <w:jc w:val="both"/>
        <w:rPr>
          <w:rFonts w:ascii="Cambria" w:hAnsi="Cambria"/>
        </w:rPr>
      </w:pPr>
    </w:p>
    <w:p w:rsidR="004D4FAA" w:rsidRPr="005D7347" w:rsidRDefault="004D4FAA" w:rsidP="005D7347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D7347">
        <w:rPr>
          <w:rFonts w:ascii="Cambria" w:hAnsi="Cambria"/>
          <w:b/>
          <w:color w:val="002060"/>
        </w:rPr>
        <w:t>SORUMLULUKLAR</w:t>
      </w:r>
    </w:p>
    <w:p w:rsidR="005D7347" w:rsidRDefault="005D7347" w:rsidP="005D7347">
      <w:pPr>
        <w:pStyle w:val="AralkYok"/>
        <w:jc w:val="both"/>
        <w:rPr>
          <w:rFonts w:ascii="Cambria" w:hAnsi="Cambria"/>
        </w:rPr>
      </w:pPr>
    </w:p>
    <w:p w:rsidR="00B647EF" w:rsidRPr="00361B1A" w:rsidRDefault="00B647EF" w:rsidP="00B647EF">
      <w:pPr>
        <w:pStyle w:val="AralkYok"/>
        <w:jc w:val="both"/>
        <w:rPr>
          <w:rFonts w:ascii="Cambria" w:hAnsi="Cambria"/>
        </w:rPr>
      </w:pPr>
      <w:r w:rsidRPr="00361B1A">
        <w:rPr>
          <w:rFonts w:ascii="Cambria" w:hAnsi="Cambria"/>
        </w:rPr>
        <w:t>Bu talimatın uygulanmasında</w:t>
      </w:r>
      <w:r>
        <w:rPr>
          <w:rFonts w:ascii="Cambria" w:hAnsi="Cambria"/>
        </w:rPr>
        <w:t xml:space="preserve">, </w:t>
      </w:r>
      <w:r w:rsidRPr="00F66B89">
        <w:rPr>
          <w:rFonts w:ascii="Cambria" w:hAnsi="Cambria"/>
        </w:rPr>
        <w:t>hazırlanması ve revize edilmesinden</w:t>
      </w:r>
      <w:r w:rsidRPr="00361B1A">
        <w:rPr>
          <w:rFonts w:ascii="Cambria" w:hAnsi="Cambria"/>
        </w:rPr>
        <w:t xml:space="preserve"> Kütüphane ve Dokümantasyon Daire Başkanlığı Okuyucu Hizmetleri Birimi sorumludur.</w:t>
      </w:r>
    </w:p>
    <w:p w:rsidR="00B647EF" w:rsidRDefault="00B647EF" w:rsidP="005D7347">
      <w:pPr>
        <w:pStyle w:val="AralkYok"/>
        <w:jc w:val="both"/>
        <w:rPr>
          <w:rFonts w:ascii="Cambria" w:hAnsi="Cambria"/>
        </w:rPr>
      </w:pPr>
    </w:p>
    <w:p w:rsidR="004D4FAA" w:rsidRPr="005D7347" w:rsidRDefault="004D4FAA" w:rsidP="005D7347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D7347">
        <w:rPr>
          <w:rFonts w:ascii="Cambria" w:hAnsi="Cambria"/>
          <w:b/>
          <w:color w:val="002060"/>
        </w:rPr>
        <w:t>TANIMLAR VE KISALTMALAR</w:t>
      </w:r>
    </w:p>
    <w:p w:rsidR="005D7347" w:rsidRDefault="005D7347" w:rsidP="005D7347">
      <w:pPr>
        <w:pStyle w:val="AralkYok"/>
        <w:jc w:val="both"/>
        <w:rPr>
          <w:rFonts w:ascii="Cambria" w:hAnsi="Cambria"/>
        </w:rPr>
      </w:pPr>
    </w:p>
    <w:p w:rsidR="00413495" w:rsidRPr="005D7347" w:rsidRDefault="005D7347" w:rsidP="00BB4126">
      <w:pPr>
        <w:pStyle w:val="AralkYok"/>
        <w:numPr>
          <w:ilvl w:val="1"/>
          <w:numId w:val="12"/>
        </w:numPr>
        <w:ind w:left="426" w:hanging="426"/>
        <w:jc w:val="both"/>
        <w:rPr>
          <w:rFonts w:ascii="Cambria" w:hAnsi="Cambria"/>
        </w:rPr>
      </w:pPr>
      <w:proofErr w:type="spellStart"/>
      <w:r w:rsidRPr="00BB4126">
        <w:rPr>
          <w:rFonts w:ascii="Cambria" w:hAnsi="Cambria"/>
          <w:b/>
          <w:color w:val="002060"/>
        </w:rPr>
        <w:t>Selfcheck</w:t>
      </w:r>
      <w:proofErr w:type="spellEnd"/>
      <w:r w:rsidRPr="00BB4126">
        <w:rPr>
          <w:rFonts w:ascii="Cambria" w:hAnsi="Cambria"/>
          <w:b/>
          <w:color w:val="002060"/>
        </w:rPr>
        <w:t>:</w:t>
      </w:r>
      <w:r w:rsidRPr="00BB4126">
        <w:rPr>
          <w:rFonts w:ascii="Cambria" w:hAnsi="Cambria"/>
          <w:color w:val="002060"/>
        </w:rPr>
        <w:t xml:space="preserve"> </w:t>
      </w:r>
      <w:r>
        <w:rPr>
          <w:rFonts w:ascii="Cambria" w:hAnsi="Cambria"/>
        </w:rPr>
        <w:t xml:space="preserve">Kendi kendine kontrol. </w:t>
      </w:r>
      <w:r w:rsidRPr="005D7347">
        <w:rPr>
          <w:rFonts w:ascii="Cambria" w:hAnsi="Cambria"/>
        </w:rPr>
        <w:t xml:space="preserve"> </w:t>
      </w:r>
    </w:p>
    <w:p w:rsidR="004D4FAA" w:rsidRPr="005D7347" w:rsidRDefault="004D4FAA" w:rsidP="005D7347">
      <w:pPr>
        <w:pStyle w:val="AralkYok"/>
        <w:jc w:val="both"/>
        <w:rPr>
          <w:rFonts w:ascii="Cambria" w:hAnsi="Cambria"/>
        </w:rPr>
      </w:pPr>
    </w:p>
    <w:p w:rsidR="004D4FAA" w:rsidRPr="005D7347" w:rsidRDefault="004D4FAA" w:rsidP="005D7347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D7347">
        <w:rPr>
          <w:rFonts w:ascii="Cambria" w:hAnsi="Cambria"/>
          <w:b/>
          <w:color w:val="002060"/>
        </w:rPr>
        <w:t>UYGULAMALAR</w:t>
      </w:r>
    </w:p>
    <w:p w:rsidR="005D7347" w:rsidRDefault="005D7347" w:rsidP="005D7347">
      <w:pPr>
        <w:pStyle w:val="AralkYok"/>
        <w:jc w:val="both"/>
        <w:rPr>
          <w:rFonts w:ascii="Cambria" w:hAnsi="Cambria"/>
        </w:rPr>
      </w:pPr>
    </w:p>
    <w:p w:rsidR="00413495" w:rsidRPr="005D7347" w:rsidRDefault="00413495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 xml:space="preserve">Kullanıcılarımız tarafından </w:t>
      </w:r>
      <w:r w:rsidR="005D7347" w:rsidRPr="005D7347">
        <w:rPr>
          <w:rFonts w:ascii="Cambria" w:hAnsi="Cambria"/>
        </w:rPr>
        <w:t xml:space="preserve">selfcheck </w:t>
      </w:r>
      <w:r w:rsidRPr="005D7347">
        <w:rPr>
          <w:rFonts w:ascii="Cambria" w:hAnsi="Cambria"/>
        </w:rPr>
        <w:t xml:space="preserve">ödünç/ iade cihazlarından ödünç almak veya iade edilmek istenen </w:t>
      </w:r>
      <w:r w:rsidR="004A3B10" w:rsidRPr="005D7347">
        <w:rPr>
          <w:rFonts w:ascii="Cambria" w:hAnsi="Cambria"/>
        </w:rPr>
        <w:t>kitaplar</w:t>
      </w:r>
      <w:r w:rsidRPr="005D7347">
        <w:rPr>
          <w:rFonts w:ascii="Cambria" w:hAnsi="Cambria"/>
        </w:rPr>
        <w:t xml:space="preserve"> için aşağıdaki adımlar izlenir.</w:t>
      </w:r>
    </w:p>
    <w:p w:rsidR="0033365F" w:rsidRPr="005D7347" w:rsidRDefault="00413495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>Dokunmatik ekrandan “Ödünç/İade” butonuna basılır.</w:t>
      </w:r>
    </w:p>
    <w:p w:rsidR="004A3B10" w:rsidRPr="005D7347" w:rsidRDefault="00EE7372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>İlgili</w:t>
      </w:r>
      <w:r w:rsidR="00952B4A" w:rsidRPr="005D7347">
        <w:rPr>
          <w:rFonts w:ascii="Cambria" w:hAnsi="Cambria"/>
        </w:rPr>
        <w:t xml:space="preserve"> alana kullanıcı adı yazılır (</w:t>
      </w:r>
      <w:r w:rsidR="00413495" w:rsidRPr="005D7347">
        <w:rPr>
          <w:rFonts w:ascii="Cambria" w:hAnsi="Cambria"/>
        </w:rPr>
        <w:t>Öğrenci</w:t>
      </w:r>
      <w:r w:rsidR="00952B4A" w:rsidRPr="005D7347">
        <w:rPr>
          <w:rFonts w:ascii="Cambria" w:hAnsi="Cambria"/>
        </w:rPr>
        <w:t xml:space="preserve"> </w:t>
      </w:r>
      <w:r w:rsidR="004A3B10" w:rsidRPr="005D7347">
        <w:rPr>
          <w:rFonts w:ascii="Cambria" w:hAnsi="Cambria"/>
        </w:rPr>
        <w:t xml:space="preserve">ise </w:t>
      </w:r>
      <w:r w:rsidR="00413495" w:rsidRPr="005D7347">
        <w:rPr>
          <w:rFonts w:ascii="Cambria" w:hAnsi="Cambria"/>
        </w:rPr>
        <w:t>T</w:t>
      </w:r>
      <w:r w:rsidRPr="005D7347">
        <w:rPr>
          <w:rFonts w:ascii="Cambria" w:hAnsi="Cambria"/>
        </w:rPr>
        <w:t>.</w:t>
      </w:r>
      <w:r w:rsidR="00413495" w:rsidRPr="005D7347">
        <w:rPr>
          <w:rFonts w:ascii="Cambria" w:hAnsi="Cambria"/>
        </w:rPr>
        <w:t>C</w:t>
      </w:r>
      <w:r w:rsidRPr="005D7347">
        <w:rPr>
          <w:rFonts w:ascii="Cambria" w:hAnsi="Cambria"/>
        </w:rPr>
        <w:t>.</w:t>
      </w:r>
      <w:r w:rsidR="00413495" w:rsidRPr="005D7347">
        <w:rPr>
          <w:rFonts w:ascii="Cambria" w:hAnsi="Cambria"/>
        </w:rPr>
        <w:t xml:space="preserve"> Kimlik Numarası, personel</w:t>
      </w:r>
      <w:r w:rsidR="00952B4A" w:rsidRPr="005D7347">
        <w:rPr>
          <w:rFonts w:ascii="Cambria" w:hAnsi="Cambria"/>
        </w:rPr>
        <w:t xml:space="preserve"> </w:t>
      </w:r>
      <w:r w:rsidR="004A3B10" w:rsidRPr="005D7347">
        <w:rPr>
          <w:rFonts w:ascii="Cambria" w:hAnsi="Cambria"/>
        </w:rPr>
        <w:t xml:space="preserve">ise </w:t>
      </w:r>
      <w:r w:rsidR="00952B4A" w:rsidRPr="005D7347">
        <w:rPr>
          <w:rFonts w:ascii="Cambria" w:hAnsi="Cambria"/>
        </w:rPr>
        <w:t xml:space="preserve">kurum </w:t>
      </w:r>
      <w:r w:rsidR="00413495" w:rsidRPr="005D7347">
        <w:rPr>
          <w:rFonts w:ascii="Cambria" w:hAnsi="Cambria"/>
        </w:rPr>
        <w:t>sicil</w:t>
      </w:r>
      <w:r w:rsidR="00952B4A" w:rsidRPr="005D7347">
        <w:rPr>
          <w:rFonts w:ascii="Cambria" w:hAnsi="Cambria"/>
        </w:rPr>
        <w:t xml:space="preserve"> numarası</w:t>
      </w:r>
    </w:p>
    <w:p w:rsidR="0033365F" w:rsidRPr="005D7347" w:rsidRDefault="004A3B10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>Şifre girilir. (</w:t>
      </w:r>
      <w:r w:rsidR="00952B4A" w:rsidRPr="005D7347">
        <w:rPr>
          <w:rFonts w:ascii="Cambria" w:hAnsi="Cambria"/>
        </w:rPr>
        <w:t>Şifrenizi hatırlamıyorsanız Danışma birimine müracaat ediniz</w:t>
      </w:r>
      <w:r w:rsidRPr="005D7347">
        <w:rPr>
          <w:rFonts w:ascii="Cambria" w:hAnsi="Cambria"/>
        </w:rPr>
        <w:t>)</w:t>
      </w:r>
    </w:p>
    <w:p w:rsidR="0033365F" w:rsidRPr="005D7347" w:rsidRDefault="00413495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>“</w:t>
      </w:r>
      <w:r w:rsidR="00952B4A" w:rsidRPr="005D7347">
        <w:rPr>
          <w:rFonts w:ascii="Cambria" w:hAnsi="Cambria"/>
        </w:rPr>
        <w:t>Oturum Aç</w:t>
      </w:r>
      <w:r w:rsidRPr="005D7347">
        <w:rPr>
          <w:rFonts w:ascii="Cambria" w:hAnsi="Cambria"/>
        </w:rPr>
        <w:t>” butonuna basılır.</w:t>
      </w:r>
    </w:p>
    <w:p w:rsidR="0033365F" w:rsidRPr="005D7347" w:rsidRDefault="00952B4A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>“Okuma İşlemini Başlat” Seçeneğine tıkladıkta</w:t>
      </w:r>
      <w:r w:rsidR="004A3B10" w:rsidRPr="005D7347">
        <w:rPr>
          <w:rFonts w:ascii="Cambria" w:hAnsi="Cambria"/>
        </w:rPr>
        <w:t>n sonra Ödünç almak veya İade edilmek istenen</w:t>
      </w:r>
      <w:r w:rsidRPr="005D7347">
        <w:rPr>
          <w:rFonts w:ascii="Cambria" w:hAnsi="Cambria"/>
        </w:rPr>
        <w:t xml:space="preserve"> kitaplar “Kitap Bırakma Alanına” yerle</w:t>
      </w:r>
      <w:r w:rsidR="004A3B10" w:rsidRPr="005D7347">
        <w:rPr>
          <w:rFonts w:ascii="Cambria" w:hAnsi="Cambria"/>
        </w:rPr>
        <w:t>ş</w:t>
      </w:r>
      <w:r w:rsidRPr="005D7347">
        <w:rPr>
          <w:rFonts w:ascii="Cambria" w:hAnsi="Cambria"/>
        </w:rPr>
        <w:t>tiri</w:t>
      </w:r>
      <w:r w:rsidR="004A3B10" w:rsidRPr="005D7347">
        <w:rPr>
          <w:rFonts w:ascii="Cambria" w:hAnsi="Cambria"/>
        </w:rPr>
        <w:t>lir</w:t>
      </w:r>
      <w:r w:rsidRPr="005D7347">
        <w:rPr>
          <w:rFonts w:ascii="Cambria" w:hAnsi="Cambria"/>
        </w:rPr>
        <w:t>.(</w:t>
      </w:r>
      <w:r w:rsidR="004A3B10" w:rsidRPr="005D7347">
        <w:rPr>
          <w:rFonts w:ascii="Cambria" w:hAnsi="Cambria"/>
        </w:rPr>
        <w:t>Kitap bırakma alanına</w:t>
      </w:r>
      <w:r w:rsidRPr="005D7347">
        <w:rPr>
          <w:rFonts w:ascii="Cambria" w:hAnsi="Cambria"/>
        </w:rPr>
        <w:t xml:space="preserve"> tek seferde en fazla 5 </w:t>
      </w:r>
      <w:r w:rsidR="004A3B10" w:rsidRPr="005D7347">
        <w:rPr>
          <w:rFonts w:ascii="Cambria" w:hAnsi="Cambria"/>
        </w:rPr>
        <w:t>kitap</w:t>
      </w:r>
      <w:r w:rsidRPr="005D7347">
        <w:rPr>
          <w:rFonts w:ascii="Cambria" w:hAnsi="Cambria"/>
        </w:rPr>
        <w:t xml:space="preserve"> konulabilir)</w:t>
      </w:r>
    </w:p>
    <w:p w:rsidR="00A9645D" w:rsidRPr="005D7347" w:rsidRDefault="00413495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>Ödünç alınmak istenen materyaller dokunmatik ekrandan kontrol edilerek, her bir materyalin yanında bulunan “Ödünç” veya “İade” butonuna basılır.</w:t>
      </w:r>
    </w:p>
    <w:p w:rsidR="0033365F" w:rsidRPr="005D7347" w:rsidRDefault="00A9645D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>Ödünç alınan kitaplar ekrandan kontrol edilir.</w:t>
      </w:r>
    </w:p>
    <w:p w:rsidR="0033365F" w:rsidRPr="005D7347" w:rsidRDefault="00413495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>İşlemler tamamlandıktan sonra yazıcı butonuna basarak işlem makbuzu yazdırılabilir ya da bilgi için kullanıcının cep telefonuna bilgi mesajı gönderilebilir.</w:t>
      </w:r>
    </w:p>
    <w:p w:rsidR="0033365F" w:rsidRPr="005D7347" w:rsidRDefault="00413495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>Oturum</w:t>
      </w:r>
      <w:r w:rsidR="004A3B10" w:rsidRPr="005D7347">
        <w:rPr>
          <w:rFonts w:ascii="Cambria" w:hAnsi="Cambria"/>
        </w:rPr>
        <w:t>u</w:t>
      </w:r>
      <w:r w:rsidRPr="005D7347">
        <w:rPr>
          <w:rFonts w:ascii="Cambria" w:hAnsi="Cambria"/>
        </w:rPr>
        <w:t xml:space="preserve"> kapat diyerek sistemden çıkış yapılır.</w:t>
      </w:r>
    </w:p>
    <w:p w:rsidR="00A9645D" w:rsidRPr="005D7347" w:rsidRDefault="00413495" w:rsidP="005D7347">
      <w:pPr>
        <w:pStyle w:val="AralkYok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5D7347">
        <w:rPr>
          <w:rFonts w:ascii="Cambria" w:hAnsi="Cambria"/>
        </w:rPr>
        <w:t>Ödünç İade Cihazında uzatma ya da ayırtma işlemi yapılamaz</w:t>
      </w:r>
      <w:r w:rsidR="004A3B10" w:rsidRPr="005D7347">
        <w:rPr>
          <w:rFonts w:ascii="Cambria" w:hAnsi="Cambria"/>
        </w:rPr>
        <w:t>.</w:t>
      </w:r>
    </w:p>
    <w:p w:rsidR="004D4FAA" w:rsidRPr="005D7347" w:rsidRDefault="004D4FAA" w:rsidP="005D7347">
      <w:pPr>
        <w:pStyle w:val="AralkYok"/>
        <w:jc w:val="both"/>
        <w:rPr>
          <w:rFonts w:ascii="Cambria" w:hAnsi="Cambria"/>
        </w:rPr>
      </w:pPr>
    </w:p>
    <w:p w:rsidR="005D7347" w:rsidRDefault="005D7347" w:rsidP="005D7347">
      <w:pPr>
        <w:pStyle w:val="AralkYok"/>
        <w:numPr>
          <w:ilvl w:val="0"/>
          <w:numId w:val="1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5D7347" w:rsidRPr="00454D81" w:rsidRDefault="005D7347" w:rsidP="00DA6AF4">
      <w:pPr>
        <w:pStyle w:val="AralkYok"/>
        <w:numPr>
          <w:ilvl w:val="1"/>
          <w:numId w:val="12"/>
        </w:numPr>
        <w:ind w:left="426" w:hanging="426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5D7347" w:rsidRDefault="005D7347" w:rsidP="005D7347">
      <w:pPr>
        <w:pStyle w:val="AralkYok"/>
        <w:numPr>
          <w:ilvl w:val="1"/>
          <w:numId w:val="9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D7347" w:rsidRDefault="005D7347" w:rsidP="005D7347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D7347" w:rsidRPr="005D7347" w:rsidRDefault="005D7347" w:rsidP="005D7347">
      <w:pPr>
        <w:pStyle w:val="AralkYok"/>
        <w:numPr>
          <w:ilvl w:val="0"/>
          <w:numId w:val="14"/>
        </w:numPr>
        <w:jc w:val="both"/>
        <w:rPr>
          <w:rFonts w:ascii="Cambria" w:hAnsi="Cambria"/>
        </w:rPr>
      </w:pPr>
      <w:r w:rsidRPr="005D7347">
        <w:rPr>
          <w:rFonts w:ascii="Cambria" w:hAnsi="Cambria"/>
        </w:rPr>
        <w:t>Bartın Üniversitesi Kütüphane Hizmetleri Yönergesi</w:t>
      </w:r>
    </w:p>
    <w:p w:rsidR="005D7347" w:rsidRDefault="005D7347" w:rsidP="005D7347">
      <w:pPr>
        <w:pStyle w:val="AralkYok"/>
        <w:ind w:left="1"/>
        <w:rPr>
          <w:rFonts w:ascii="Cambria" w:hAnsi="Cambria"/>
          <w:color w:val="002060"/>
        </w:rPr>
      </w:pPr>
    </w:p>
    <w:p w:rsidR="005D7347" w:rsidRDefault="005D7347" w:rsidP="005D7347">
      <w:pPr>
        <w:pStyle w:val="AralkYok"/>
        <w:numPr>
          <w:ilvl w:val="1"/>
          <w:numId w:val="9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D7347" w:rsidRDefault="005D7347" w:rsidP="005D7347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D7347" w:rsidRDefault="005D7347" w:rsidP="005D7347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sectPr w:rsidR="005D7347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CC" w:rsidRDefault="008171CC" w:rsidP="00534F7F">
      <w:pPr>
        <w:spacing w:line="240" w:lineRule="auto"/>
      </w:pPr>
      <w:r>
        <w:separator/>
      </w:r>
    </w:p>
  </w:endnote>
  <w:endnote w:type="continuationSeparator" w:id="0">
    <w:p w:rsidR="008171CC" w:rsidRDefault="008171C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5D7347" w:rsidTr="009C364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D7347" w:rsidRDefault="005D7347" w:rsidP="005D73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5D7347" w:rsidRDefault="005D7347" w:rsidP="005D73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Kütüphane Dokümantasyon Daire Başkanlığı</w:t>
          </w:r>
        </w:p>
        <w:p w:rsidR="005D7347" w:rsidRDefault="005D7347" w:rsidP="005D73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D7347" w:rsidRDefault="005D7347" w:rsidP="005D73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5D7347" w:rsidRDefault="005D7347" w:rsidP="005D73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Kütüphane Dokümantasyon Daire Başkanlığı</w:t>
          </w:r>
        </w:p>
        <w:p w:rsidR="005D7347" w:rsidRDefault="005D7347" w:rsidP="005D73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5D7347" w:rsidRDefault="005D7347" w:rsidP="005D73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5D7347" w:rsidRDefault="005D7347" w:rsidP="005D73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6AF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6AF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CC" w:rsidRDefault="008171CC" w:rsidP="00534F7F">
      <w:pPr>
        <w:spacing w:line="240" w:lineRule="auto"/>
      </w:pPr>
      <w:r>
        <w:separator/>
      </w:r>
    </w:p>
  </w:footnote>
  <w:footnote w:type="continuationSeparator" w:id="0">
    <w:p w:rsidR="008171CC" w:rsidRDefault="008171C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C3D1F" w:rsidRDefault="00AB484E" w:rsidP="004C3D1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B484E">
            <w:rPr>
              <w:rFonts w:ascii="Cambria" w:hAnsi="Cambria"/>
              <w:b/>
              <w:color w:val="002060"/>
            </w:rPr>
            <w:t>ÖDÜNÇ İADE</w:t>
          </w:r>
          <w:r w:rsidR="004C3D1F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>CİHAZI</w:t>
          </w:r>
        </w:p>
        <w:p w:rsidR="00534F7F" w:rsidRPr="006F3177" w:rsidRDefault="00AB484E" w:rsidP="004C3D1F">
          <w:pPr>
            <w:pStyle w:val="AralkYok"/>
            <w:jc w:val="center"/>
            <w:rPr>
              <w:rFonts w:ascii="Cambria" w:hAnsi="Cambria"/>
              <w:b/>
            </w:rPr>
          </w:pPr>
          <w:r w:rsidRPr="00AB484E"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C3D1F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TLM-0117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C3D1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71"/>
    <w:multiLevelType w:val="hybridMultilevel"/>
    <w:tmpl w:val="E5B4E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73F1"/>
    <w:multiLevelType w:val="multilevel"/>
    <w:tmpl w:val="B6B83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F90FBC"/>
    <w:multiLevelType w:val="hybridMultilevel"/>
    <w:tmpl w:val="8E667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63B4"/>
    <w:multiLevelType w:val="hybridMultilevel"/>
    <w:tmpl w:val="6FFA2F5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4B1D"/>
    <w:multiLevelType w:val="multilevel"/>
    <w:tmpl w:val="A9DE2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D711097"/>
    <w:multiLevelType w:val="hybridMultilevel"/>
    <w:tmpl w:val="A7FE6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7C6"/>
    <w:multiLevelType w:val="hybridMultilevel"/>
    <w:tmpl w:val="CC54480A"/>
    <w:lvl w:ilvl="0" w:tplc="629A37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635B07"/>
    <w:multiLevelType w:val="hybridMultilevel"/>
    <w:tmpl w:val="F02A3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E58E0"/>
    <w:multiLevelType w:val="multilevel"/>
    <w:tmpl w:val="A9DE2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7BD86841"/>
    <w:multiLevelType w:val="multilevel"/>
    <w:tmpl w:val="A9DE2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D477104"/>
    <w:multiLevelType w:val="hybridMultilevel"/>
    <w:tmpl w:val="E63E74B2"/>
    <w:lvl w:ilvl="0" w:tplc="3E8CFE2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06B7D"/>
    <w:multiLevelType w:val="hybridMultilevel"/>
    <w:tmpl w:val="C6C29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5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24E9"/>
    <w:rsid w:val="00032DF9"/>
    <w:rsid w:val="00164950"/>
    <w:rsid w:val="0016547C"/>
    <w:rsid w:val="001842CA"/>
    <w:rsid w:val="001F6791"/>
    <w:rsid w:val="00236E1E"/>
    <w:rsid w:val="00242EC2"/>
    <w:rsid w:val="002A43AE"/>
    <w:rsid w:val="002B7653"/>
    <w:rsid w:val="00322D79"/>
    <w:rsid w:val="003230A8"/>
    <w:rsid w:val="0033365F"/>
    <w:rsid w:val="00365EE5"/>
    <w:rsid w:val="004023B0"/>
    <w:rsid w:val="00413495"/>
    <w:rsid w:val="004A3B10"/>
    <w:rsid w:val="004C3D1F"/>
    <w:rsid w:val="004D4FAA"/>
    <w:rsid w:val="004F27F3"/>
    <w:rsid w:val="00534F7F"/>
    <w:rsid w:val="00551B24"/>
    <w:rsid w:val="00592E08"/>
    <w:rsid w:val="005B5AD0"/>
    <w:rsid w:val="005D7347"/>
    <w:rsid w:val="0061636C"/>
    <w:rsid w:val="0064705C"/>
    <w:rsid w:val="006F3177"/>
    <w:rsid w:val="00706639"/>
    <w:rsid w:val="00715C4E"/>
    <w:rsid w:val="0073606C"/>
    <w:rsid w:val="00751238"/>
    <w:rsid w:val="007D4382"/>
    <w:rsid w:val="00815050"/>
    <w:rsid w:val="008171CC"/>
    <w:rsid w:val="00842B97"/>
    <w:rsid w:val="00896680"/>
    <w:rsid w:val="008C72E4"/>
    <w:rsid w:val="0090695B"/>
    <w:rsid w:val="00952B4A"/>
    <w:rsid w:val="009F1EE5"/>
    <w:rsid w:val="00A10A87"/>
    <w:rsid w:val="00A125A4"/>
    <w:rsid w:val="00A354CE"/>
    <w:rsid w:val="00A9645D"/>
    <w:rsid w:val="00AB484E"/>
    <w:rsid w:val="00AB53F9"/>
    <w:rsid w:val="00B647EF"/>
    <w:rsid w:val="00B94075"/>
    <w:rsid w:val="00BB4126"/>
    <w:rsid w:val="00BC7571"/>
    <w:rsid w:val="00C305C2"/>
    <w:rsid w:val="00D01932"/>
    <w:rsid w:val="00D23714"/>
    <w:rsid w:val="00DA6AF4"/>
    <w:rsid w:val="00DD51A4"/>
    <w:rsid w:val="00E36113"/>
    <w:rsid w:val="00E87FEE"/>
    <w:rsid w:val="00EA2AEE"/>
    <w:rsid w:val="00EE737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2FD0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10</cp:revision>
  <dcterms:created xsi:type="dcterms:W3CDTF">2020-09-18T07:42:00Z</dcterms:created>
  <dcterms:modified xsi:type="dcterms:W3CDTF">2020-10-14T08:24:00Z</dcterms:modified>
</cp:coreProperties>
</file>