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A334B" w14:textId="4F9382DE" w:rsidR="004D4FAA" w:rsidRPr="00043DCB" w:rsidRDefault="004D4FAA" w:rsidP="00043DCB">
      <w:pPr>
        <w:pStyle w:val="AralkYok"/>
        <w:numPr>
          <w:ilvl w:val="0"/>
          <w:numId w:val="2"/>
        </w:numPr>
        <w:ind w:left="284" w:right="-1" w:hanging="284"/>
        <w:jc w:val="both"/>
        <w:rPr>
          <w:rFonts w:ascii="Cambria" w:hAnsi="Cambria"/>
          <w:b/>
          <w:color w:val="002060"/>
        </w:rPr>
      </w:pPr>
      <w:r w:rsidRPr="00043DCB">
        <w:rPr>
          <w:rFonts w:ascii="Cambria" w:hAnsi="Cambria"/>
          <w:b/>
          <w:color w:val="002060"/>
        </w:rPr>
        <w:t>AMAÇ</w:t>
      </w:r>
    </w:p>
    <w:p w14:paraId="69104C1F" w14:textId="31453A6C" w:rsidR="00483475" w:rsidRPr="00043DCB" w:rsidRDefault="00483475" w:rsidP="00043DCB">
      <w:pPr>
        <w:pStyle w:val="AralkYok"/>
        <w:ind w:right="-1"/>
        <w:jc w:val="both"/>
        <w:rPr>
          <w:rFonts w:ascii="Cambria" w:hAnsi="Cambria"/>
          <w:b/>
        </w:rPr>
      </w:pPr>
    </w:p>
    <w:p w14:paraId="47DF100F" w14:textId="5C68476E" w:rsidR="00483475" w:rsidRPr="00043DCB" w:rsidRDefault="00483475" w:rsidP="00043DCB">
      <w:pPr>
        <w:pStyle w:val="AralkYok"/>
        <w:ind w:right="-1"/>
        <w:jc w:val="both"/>
        <w:rPr>
          <w:rFonts w:ascii="Cambria" w:hAnsi="Cambria"/>
          <w:bCs/>
        </w:rPr>
      </w:pPr>
      <w:r w:rsidRPr="00043DCB">
        <w:rPr>
          <w:rFonts w:ascii="Cambria" w:hAnsi="Cambria"/>
          <w:bCs/>
        </w:rPr>
        <w:t xml:space="preserve">Üniversitemiz birimlerinden ve üniversite dışından gelen iş taleplerinin tekniğine ve iş güvenliği kurallarına uygun bir şekilde </w:t>
      </w:r>
      <w:r w:rsidR="00E3722C" w:rsidRPr="00043DCB">
        <w:rPr>
          <w:rFonts w:ascii="Cambria" w:hAnsi="Cambria"/>
          <w:bCs/>
        </w:rPr>
        <w:t>gerçekleştirilmesidir.</w:t>
      </w:r>
    </w:p>
    <w:p w14:paraId="7ECE9B16" w14:textId="77777777" w:rsidR="004D4FAA" w:rsidRPr="00043DCB" w:rsidRDefault="004D4FAA" w:rsidP="00043DCB">
      <w:pPr>
        <w:pStyle w:val="AralkYok"/>
        <w:ind w:left="284" w:right="-1"/>
        <w:jc w:val="both"/>
        <w:rPr>
          <w:rFonts w:ascii="Cambria" w:hAnsi="Cambria"/>
          <w:b/>
          <w:color w:val="002060"/>
        </w:rPr>
      </w:pPr>
    </w:p>
    <w:p w14:paraId="57209FD7" w14:textId="2BE29B3F" w:rsidR="004D4FAA" w:rsidRPr="00043DCB" w:rsidRDefault="004D4FAA" w:rsidP="00043DCB">
      <w:pPr>
        <w:pStyle w:val="AralkYok"/>
        <w:numPr>
          <w:ilvl w:val="0"/>
          <w:numId w:val="2"/>
        </w:numPr>
        <w:ind w:left="284" w:right="-1" w:hanging="284"/>
        <w:jc w:val="both"/>
        <w:rPr>
          <w:rFonts w:ascii="Cambria" w:hAnsi="Cambria"/>
          <w:b/>
          <w:color w:val="002060"/>
        </w:rPr>
      </w:pPr>
      <w:r w:rsidRPr="00043DCB">
        <w:rPr>
          <w:rFonts w:ascii="Cambria" w:hAnsi="Cambria"/>
          <w:b/>
          <w:color w:val="002060"/>
        </w:rPr>
        <w:t>KAPSAM</w:t>
      </w:r>
    </w:p>
    <w:p w14:paraId="2F6A935C" w14:textId="26A3F13D" w:rsidR="009824DF" w:rsidRPr="00043DCB" w:rsidRDefault="009824DF" w:rsidP="00043DCB">
      <w:pPr>
        <w:pStyle w:val="AralkYok"/>
        <w:ind w:right="-1"/>
        <w:jc w:val="both"/>
        <w:rPr>
          <w:rFonts w:ascii="Cambria" w:hAnsi="Cambria"/>
          <w:b/>
          <w:color w:val="002060"/>
        </w:rPr>
      </w:pPr>
    </w:p>
    <w:p w14:paraId="2E76F051" w14:textId="6FB0C8E9" w:rsidR="009824DF" w:rsidRPr="00043DCB" w:rsidRDefault="009824DF" w:rsidP="00043DCB">
      <w:pPr>
        <w:pStyle w:val="AralkYok"/>
        <w:ind w:right="-1"/>
        <w:jc w:val="both"/>
        <w:rPr>
          <w:rFonts w:ascii="Cambria" w:hAnsi="Cambria"/>
          <w:bCs/>
        </w:rPr>
      </w:pPr>
      <w:r w:rsidRPr="00043DCB">
        <w:rPr>
          <w:rFonts w:ascii="Cambria" w:hAnsi="Cambria"/>
          <w:bCs/>
        </w:rPr>
        <w:t xml:space="preserve">Üniversitemizde </w:t>
      </w:r>
      <w:r w:rsidR="000C4158" w:rsidRPr="00043DCB">
        <w:rPr>
          <w:rFonts w:ascii="Cambria" w:hAnsi="Cambria"/>
          <w:bCs/>
        </w:rPr>
        <w:t>bünyesinde ve</w:t>
      </w:r>
      <w:r w:rsidRPr="00043DCB">
        <w:rPr>
          <w:rFonts w:ascii="Cambria" w:hAnsi="Cambria"/>
          <w:bCs/>
        </w:rPr>
        <w:t xml:space="preserve"> üniversite dışından gelen iş taleplerinin yapılması </w:t>
      </w:r>
      <w:r w:rsidR="00C77378" w:rsidRPr="00043DCB">
        <w:rPr>
          <w:rFonts w:ascii="Cambria" w:hAnsi="Cambria"/>
          <w:bCs/>
        </w:rPr>
        <w:t>ve ilgili makine kullanılması</w:t>
      </w:r>
      <w:r w:rsidRPr="00043DCB">
        <w:rPr>
          <w:rFonts w:ascii="Cambria" w:hAnsi="Cambria"/>
          <w:bCs/>
        </w:rPr>
        <w:t xml:space="preserve"> faaliyetlerini kapsar.</w:t>
      </w:r>
    </w:p>
    <w:p w14:paraId="7A6A6934" w14:textId="77777777" w:rsidR="009824DF" w:rsidRPr="00043DCB" w:rsidRDefault="009824DF" w:rsidP="00043DCB">
      <w:pPr>
        <w:pStyle w:val="AralkYok"/>
        <w:ind w:right="-1"/>
        <w:jc w:val="both"/>
        <w:rPr>
          <w:rFonts w:ascii="Cambria" w:hAnsi="Cambria"/>
          <w:b/>
          <w:color w:val="002060"/>
        </w:rPr>
      </w:pPr>
    </w:p>
    <w:p w14:paraId="4A60D639" w14:textId="42BA3ED0" w:rsidR="004D4FAA" w:rsidRPr="00043DCB" w:rsidRDefault="004D4FAA" w:rsidP="00043DCB">
      <w:pPr>
        <w:pStyle w:val="AralkYok"/>
        <w:numPr>
          <w:ilvl w:val="0"/>
          <w:numId w:val="2"/>
        </w:numPr>
        <w:ind w:left="284" w:right="-1" w:hanging="284"/>
        <w:jc w:val="both"/>
        <w:rPr>
          <w:rFonts w:ascii="Cambria" w:hAnsi="Cambria"/>
          <w:b/>
          <w:color w:val="002060"/>
        </w:rPr>
      </w:pPr>
      <w:r w:rsidRPr="00043DCB">
        <w:rPr>
          <w:rFonts w:ascii="Cambria" w:hAnsi="Cambria"/>
          <w:b/>
          <w:color w:val="002060"/>
        </w:rPr>
        <w:t>SORUMLULUKLAR</w:t>
      </w:r>
    </w:p>
    <w:p w14:paraId="7E08816F" w14:textId="275A714B" w:rsidR="009824DF" w:rsidRPr="00043DCB" w:rsidRDefault="009824DF" w:rsidP="00043DCB">
      <w:pPr>
        <w:pStyle w:val="AralkYok"/>
        <w:ind w:right="-1"/>
        <w:jc w:val="both"/>
        <w:rPr>
          <w:rFonts w:ascii="Cambria" w:hAnsi="Cambria"/>
          <w:b/>
          <w:color w:val="002060"/>
        </w:rPr>
      </w:pPr>
    </w:p>
    <w:p w14:paraId="138CF8F1" w14:textId="5E7BE0E4" w:rsidR="000C4158" w:rsidRPr="00043DCB" w:rsidRDefault="000C4158" w:rsidP="00043DCB">
      <w:pPr>
        <w:pStyle w:val="AralkYok"/>
        <w:ind w:right="-1"/>
        <w:jc w:val="both"/>
        <w:rPr>
          <w:rFonts w:ascii="Cambria" w:hAnsi="Cambria"/>
          <w:bCs/>
        </w:rPr>
      </w:pPr>
      <w:r w:rsidRPr="00043DCB">
        <w:rPr>
          <w:rFonts w:ascii="Cambria" w:hAnsi="Cambria"/>
          <w:bCs/>
        </w:rPr>
        <w:t xml:space="preserve">Bu talimatın uygulanmasından İdari ve Mali işler Daire Başkanlığı, İş Sağlığı ve Güvenliği Koordinatörlüğü ile işi yapacak personel, hazırlanması ve revize edilmesinden İdari ve Mali işler Daire </w:t>
      </w:r>
    </w:p>
    <w:p w14:paraId="1E954B74" w14:textId="6CD2389F" w:rsidR="000C4158" w:rsidRPr="00043DCB" w:rsidRDefault="000C4158" w:rsidP="00043DCB">
      <w:pPr>
        <w:pStyle w:val="AralkYok"/>
        <w:ind w:right="-1"/>
        <w:jc w:val="both"/>
        <w:rPr>
          <w:rFonts w:ascii="Cambria" w:hAnsi="Cambria"/>
          <w:bCs/>
        </w:rPr>
      </w:pPr>
      <w:r w:rsidRPr="00043DCB">
        <w:rPr>
          <w:rFonts w:ascii="Cambria" w:hAnsi="Cambria"/>
          <w:bCs/>
        </w:rPr>
        <w:t>Başkanlığı,  İş Sağlığı ve Güvenliği Koordinatörlüğü sorumludur.</w:t>
      </w:r>
    </w:p>
    <w:p w14:paraId="00072A0B" w14:textId="77777777" w:rsidR="004D4FAA" w:rsidRPr="00043DCB" w:rsidRDefault="004D4FAA" w:rsidP="00043DCB">
      <w:pPr>
        <w:pStyle w:val="AralkYok"/>
        <w:ind w:right="-1"/>
        <w:jc w:val="both"/>
        <w:rPr>
          <w:rFonts w:ascii="Cambria" w:hAnsi="Cambria"/>
          <w:b/>
          <w:color w:val="002060"/>
        </w:rPr>
      </w:pPr>
    </w:p>
    <w:p w14:paraId="2DE4999A" w14:textId="516F820A" w:rsidR="004D4FAA" w:rsidRPr="00043DCB" w:rsidRDefault="004D4FAA" w:rsidP="00043DCB">
      <w:pPr>
        <w:pStyle w:val="AralkYok"/>
        <w:numPr>
          <w:ilvl w:val="0"/>
          <w:numId w:val="2"/>
        </w:numPr>
        <w:ind w:left="284" w:right="-1" w:hanging="284"/>
        <w:jc w:val="both"/>
        <w:rPr>
          <w:rFonts w:ascii="Cambria" w:hAnsi="Cambria"/>
          <w:b/>
          <w:color w:val="002060"/>
        </w:rPr>
      </w:pPr>
      <w:r w:rsidRPr="00043DCB">
        <w:rPr>
          <w:rFonts w:ascii="Cambria" w:hAnsi="Cambria"/>
          <w:b/>
          <w:color w:val="002060"/>
        </w:rPr>
        <w:t>TANIMLAR VE KISALTMALAR</w:t>
      </w:r>
    </w:p>
    <w:p w14:paraId="3DDC9319" w14:textId="5203FB46" w:rsidR="000C4158" w:rsidRPr="00043DCB" w:rsidRDefault="000C4158" w:rsidP="00043DCB">
      <w:pPr>
        <w:pStyle w:val="AralkYok"/>
        <w:ind w:right="-1"/>
        <w:jc w:val="both"/>
        <w:rPr>
          <w:rFonts w:ascii="Cambria" w:hAnsi="Cambria"/>
          <w:b/>
          <w:color w:val="002060"/>
        </w:rPr>
      </w:pPr>
    </w:p>
    <w:p w14:paraId="641BF0DD" w14:textId="7C9A78AC" w:rsidR="001917FF" w:rsidRPr="00043DCB" w:rsidRDefault="001917FF" w:rsidP="00043DCB">
      <w:pPr>
        <w:pStyle w:val="AralkYok"/>
        <w:ind w:right="-1"/>
        <w:jc w:val="both"/>
        <w:rPr>
          <w:rFonts w:ascii="Cambria" w:hAnsi="Cambria"/>
          <w:bCs/>
        </w:rPr>
      </w:pPr>
      <w:r w:rsidRPr="00043DCB">
        <w:rPr>
          <w:rFonts w:ascii="Cambria" w:hAnsi="Cambria"/>
          <w:bCs/>
        </w:rPr>
        <w:t>Bu talimatta tanımlanması gereken herhangi bir kısaltma ve terim bulunmamaktadır.</w:t>
      </w:r>
    </w:p>
    <w:p w14:paraId="7DCB9A6C" w14:textId="77777777" w:rsidR="000C4158" w:rsidRPr="00043DCB" w:rsidRDefault="000C4158" w:rsidP="00043DCB">
      <w:pPr>
        <w:pStyle w:val="AralkYok"/>
        <w:ind w:right="-1"/>
        <w:jc w:val="both"/>
        <w:rPr>
          <w:rFonts w:ascii="Cambria" w:hAnsi="Cambria"/>
          <w:bCs/>
        </w:rPr>
      </w:pPr>
    </w:p>
    <w:p w14:paraId="3C81AA40" w14:textId="66343421" w:rsidR="004D4FAA" w:rsidRPr="00043DCB" w:rsidRDefault="004D4FAA" w:rsidP="00043DCB">
      <w:pPr>
        <w:pStyle w:val="AralkYok"/>
        <w:numPr>
          <w:ilvl w:val="0"/>
          <w:numId w:val="2"/>
        </w:numPr>
        <w:ind w:left="284" w:right="-1" w:hanging="284"/>
        <w:jc w:val="both"/>
        <w:rPr>
          <w:rFonts w:ascii="Cambria" w:hAnsi="Cambria"/>
          <w:b/>
          <w:color w:val="002060"/>
        </w:rPr>
      </w:pPr>
      <w:r w:rsidRPr="00043DCB">
        <w:rPr>
          <w:rFonts w:ascii="Cambria" w:hAnsi="Cambria"/>
          <w:b/>
          <w:color w:val="002060"/>
        </w:rPr>
        <w:t>UYGULAMALAR</w:t>
      </w:r>
    </w:p>
    <w:p w14:paraId="7BC0C734" w14:textId="2DA70157" w:rsidR="00366F73" w:rsidRPr="00043DCB" w:rsidRDefault="00366F73" w:rsidP="00043DCB">
      <w:pPr>
        <w:pStyle w:val="AralkYok"/>
        <w:ind w:right="-1"/>
        <w:jc w:val="both"/>
        <w:rPr>
          <w:rFonts w:ascii="Cambria" w:hAnsi="Cambria"/>
          <w:b/>
          <w:color w:val="002060"/>
        </w:rPr>
      </w:pPr>
    </w:p>
    <w:p w14:paraId="7AEB2C5C" w14:textId="632C9DBC" w:rsidR="00366F73" w:rsidRPr="00043DCB" w:rsidRDefault="00366F73" w:rsidP="00043DCB">
      <w:pPr>
        <w:pStyle w:val="AralkYok"/>
        <w:ind w:right="-1"/>
        <w:jc w:val="both"/>
        <w:rPr>
          <w:rFonts w:ascii="Cambria" w:hAnsi="Cambria"/>
          <w:b/>
          <w:color w:val="002060"/>
        </w:rPr>
      </w:pPr>
      <w:r w:rsidRPr="00043DCB">
        <w:rPr>
          <w:rFonts w:ascii="Cambria" w:hAnsi="Cambria"/>
          <w:b/>
          <w:color w:val="002060"/>
        </w:rPr>
        <w:t>5.1. Genel</w:t>
      </w:r>
    </w:p>
    <w:p w14:paraId="53EF428D" w14:textId="289A510B" w:rsidR="00366F73" w:rsidRPr="00043DCB" w:rsidRDefault="00366F73" w:rsidP="00043DCB">
      <w:pPr>
        <w:pStyle w:val="AralkYok"/>
        <w:ind w:right="-1"/>
        <w:jc w:val="both"/>
        <w:rPr>
          <w:rFonts w:ascii="Cambria" w:hAnsi="Cambria"/>
          <w:b/>
          <w:color w:val="002060"/>
        </w:rPr>
      </w:pPr>
    </w:p>
    <w:p w14:paraId="179B890B" w14:textId="42EC1E77" w:rsidR="0042611B" w:rsidRPr="00043DCB" w:rsidRDefault="0042611B" w:rsidP="00043DCB">
      <w:pPr>
        <w:pStyle w:val="AralkYok"/>
        <w:numPr>
          <w:ilvl w:val="0"/>
          <w:numId w:val="8"/>
        </w:numPr>
        <w:ind w:right="-1"/>
        <w:jc w:val="both"/>
        <w:rPr>
          <w:rFonts w:ascii="Cambria" w:hAnsi="Cambria"/>
          <w:b/>
          <w:color w:val="002060"/>
        </w:rPr>
      </w:pPr>
      <w:r w:rsidRPr="00043DCB">
        <w:rPr>
          <w:rFonts w:ascii="Cambria" w:eastAsia="Times New Roman" w:hAnsi="Cambria"/>
          <w:color w:val="141414"/>
          <w:shd w:val="clear" w:color="auto" w:fill="FCFCFF"/>
          <w:lang w:eastAsia="tr-TR"/>
        </w:rPr>
        <w:t>Daire testereyi kullanan kişiler bu konuda tecrübeli olmalıdır.</w:t>
      </w:r>
    </w:p>
    <w:p w14:paraId="01555C92" w14:textId="77777777" w:rsidR="0042611B" w:rsidRPr="00043DCB" w:rsidRDefault="0042611B" w:rsidP="00043DCB">
      <w:pPr>
        <w:pStyle w:val="AralkYok"/>
        <w:numPr>
          <w:ilvl w:val="0"/>
          <w:numId w:val="8"/>
        </w:numPr>
        <w:ind w:right="-1"/>
        <w:jc w:val="both"/>
        <w:rPr>
          <w:rFonts w:ascii="Cambria" w:hAnsi="Cambria"/>
          <w:b/>
          <w:color w:val="002060"/>
        </w:rPr>
      </w:pPr>
      <w:r w:rsidRPr="00043DCB">
        <w:rPr>
          <w:rFonts w:ascii="Cambria" w:eastAsia="Times New Roman" w:hAnsi="Cambria"/>
          <w:color w:val="141414"/>
          <w:shd w:val="clear" w:color="auto" w:fill="FCFCFF"/>
          <w:lang w:eastAsia="tr-TR"/>
        </w:rPr>
        <w:t>Dairesel testere ile çalışmaya başlamadan önce koruyucu gözlük ve yüz siperleri kullanılmalıdır.</w:t>
      </w:r>
    </w:p>
    <w:p w14:paraId="21628CCC" w14:textId="77777777" w:rsidR="0042611B" w:rsidRPr="00043DCB" w:rsidRDefault="0042611B" w:rsidP="00043DCB">
      <w:pPr>
        <w:pStyle w:val="AralkYok"/>
        <w:numPr>
          <w:ilvl w:val="0"/>
          <w:numId w:val="8"/>
        </w:numPr>
        <w:ind w:right="-1"/>
        <w:jc w:val="both"/>
        <w:rPr>
          <w:rFonts w:ascii="Cambria" w:hAnsi="Cambria"/>
          <w:b/>
          <w:color w:val="002060"/>
        </w:rPr>
      </w:pPr>
      <w:r w:rsidRPr="00043DCB">
        <w:rPr>
          <w:rFonts w:ascii="Cambria" w:eastAsia="Times New Roman" w:hAnsi="Cambria"/>
          <w:color w:val="141414"/>
          <w:shd w:val="clear" w:color="auto" w:fill="FCFCFF"/>
          <w:lang w:eastAsia="tr-TR"/>
        </w:rPr>
        <w:t>Kesilecek parça yerine dengeli oturtulmalıdır.</w:t>
      </w:r>
    </w:p>
    <w:p w14:paraId="3EBC73F8" w14:textId="77777777" w:rsidR="0042611B" w:rsidRPr="00043DCB" w:rsidRDefault="0042611B" w:rsidP="00043DCB">
      <w:pPr>
        <w:pStyle w:val="AralkYok"/>
        <w:numPr>
          <w:ilvl w:val="0"/>
          <w:numId w:val="8"/>
        </w:numPr>
        <w:ind w:right="-1"/>
        <w:jc w:val="both"/>
        <w:rPr>
          <w:rFonts w:ascii="Cambria" w:hAnsi="Cambria"/>
          <w:b/>
          <w:color w:val="002060"/>
        </w:rPr>
      </w:pPr>
      <w:r w:rsidRPr="00043DCB">
        <w:rPr>
          <w:rFonts w:ascii="Cambria" w:eastAsia="Times New Roman" w:hAnsi="Cambria"/>
          <w:color w:val="141414"/>
          <w:shd w:val="clear" w:color="auto" w:fill="FCFCFF"/>
          <w:lang w:eastAsia="tr-TR"/>
        </w:rPr>
        <w:t>Kesilecek parça ile kullanıcı arasında bir muhafaza var ise görüşü engellemeyecek şekilde yerleştirilmelidir.</w:t>
      </w:r>
    </w:p>
    <w:p w14:paraId="3B3B2264" w14:textId="77777777" w:rsidR="0042611B" w:rsidRPr="00043DCB" w:rsidRDefault="0042611B" w:rsidP="00043DCB">
      <w:pPr>
        <w:pStyle w:val="AralkYok"/>
        <w:numPr>
          <w:ilvl w:val="0"/>
          <w:numId w:val="8"/>
        </w:numPr>
        <w:ind w:right="-1"/>
        <w:jc w:val="both"/>
        <w:rPr>
          <w:rFonts w:ascii="Cambria" w:hAnsi="Cambria"/>
          <w:b/>
          <w:color w:val="002060"/>
        </w:rPr>
      </w:pPr>
      <w:r w:rsidRPr="00043DCB">
        <w:rPr>
          <w:rFonts w:ascii="Cambria" w:eastAsia="Times New Roman" w:hAnsi="Cambria"/>
          <w:color w:val="141414"/>
          <w:shd w:val="clear" w:color="auto" w:fill="FCFCFF"/>
          <w:lang w:eastAsia="tr-TR"/>
        </w:rPr>
        <w:t xml:space="preserve">Kesilecek malzemeyi el ile hareket ettirirken ellerin dairesel testereden yeterince uzakta olmasına dikkat </w:t>
      </w:r>
      <w:proofErr w:type="gramStart"/>
      <w:r w:rsidRPr="00043DCB">
        <w:rPr>
          <w:rFonts w:ascii="Cambria" w:eastAsia="Times New Roman" w:hAnsi="Cambria"/>
          <w:color w:val="141414"/>
          <w:shd w:val="clear" w:color="auto" w:fill="FCFCFF"/>
          <w:lang w:eastAsia="tr-TR"/>
        </w:rPr>
        <w:t>edilmelidir .</w:t>
      </w:r>
      <w:proofErr w:type="gramEnd"/>
    </w:p>
    <w:p w14:paraId="2269F1FB" w14:textId="77777777" w:rsidR="0042611B" w:rsidRPr="00043DCB" w:rsidRDefault="0042611B" w:rsidP="00043DCB">
      <w:pPr>
        <w:pStyle w:val="AralkYok"/>
        <w:numPr>
          <w:ilvl w:val="0"/>
          <w:numId w:val="8"/>
        </w:numPr>
        <w:ind w:right="-1"/>
        <w:jc w:val="both"/>
        <w:rPr>
          <w:rFonts w:ascii="Cambria" w:hAnsi="Cambria"/>
          <w:b/>
          <w:color w:val="002060"/>
        </w:rPr>
      </w:pPr>
      <w:r w:rsidRPr="00043DCB">
        <w:rPr>
          <w:rFonts w:ascii="Cambria" w:eastAsia="Times New Roman" w:hAnsi="Cambria"/>
          <w:color w:val="141414"/>
          <w:shd w:val="clear" w:color="auto" w:fill="FCFCFF"/>
          <w:lang w:eastAsia="tr-TR"/>
        </w:rPr>
        <w:t>Kesilen parça kopma aşamasında savrularak fırlayabileceğinden serbest vaziyette bırakılmamalıdır.</w:t>
      </w:r>
    </w:p>
    <w:p w14:paraId="39224F62" w14:textId="77777777" w:rsidR="0042611B" w:rsidRPr="00043DCB" w:rsidRDefault="0042611B" w:rsidP="00043DCB">
      <w:pPr>
        <w:pStyle w:val="AralkYok"/>
        <w:numPr>
          <w:ilvl w:val="0"/>
          <w:numId w:val="8"/>
        </w:numPr>
        <w:ind w:right="-1"/>
        <w:jc w:val="both"/>
        <w:rPr>
          <w:rFonts w:ascii="Cambria" w:hAnsi="Cambria"/>
          <w:b/>
          <w:color w:val="002060"/>
        </w:rPr>
      </w:pPr>
      <w:r w:rsidRPr="00043DCB">
        <w:rPr>
          <w:rFonts w:ascii="Cambria" w:eastAsia="Times New Roman" w:hAnsi="Cambria"/>
          <w:color w:val="141414"/>
          <w:shd w:val="clear" w:color="auto" w:fill="FCFCFF"/>
          <w:lang w:eastAsia="tr-TR"/>
        </w:rPr>
        <w:t>Kesme sırasında oluşan çapakların etrafa sıçramaması için perdeleme yapılmalıdır. </w:t>
      </w:r>
    </w:p>
    <w:p w14:paraId="35DE8081" w14:textId="77777777" w:rsidR="0042611B" w:rsidRPr="00043DCB" w:rsidRDefault="0042611B" w:rsidP="00043DCB">
      <w:pPr>
        <w:pStyle w:val="AralkYok"/>
        <w:numPr>
          <w:ilvl w:val="0"/>
          <w:numId w:val="8"/>
        </w:numPr>
        <w:ind w:right="-1"/>
        <w:jc w:val="both"/>
        <w:rPr>
          <w:rFonts w:ascii="Cambria" w:hAnsi="Cambria"/>
          <w:b/>
          <w:color w:val="002060"/>
        </w:rPr>
      </w:pPr>
      <w:r w:rsidRPr="00043DCB">
        <w:rPr>
          <w:rFonts w:ascii="Cambria" w:eastAsia="Times New Roman" w:hAnsi="Cambria"/>
          <w:color w:val="141414"/>
          <w:shd w:val="clear" w:color="auto" w:fill="FCFCFF"/>
          <w:lang w:eastAsia="tr-TR"/>
        </w:rPr>
        <w:t>İşin çabuk bitirilmesi amacı ile hızlı kesim yapmanın testereyi zorlayacağı ve bu nedenle testere dişlerinin kırılmasına neden olacağı unutulmamalıdır. Kırılan testere dişi çevreye savrulup zarar verebileceği gibi, eksik diş ile çalışan daire testere, kesilmekte olan parçanın yerinden savrulmasına neden olabilecektir.</w:t>
      </w:r>
    </w:p>
    <w:p w14:paraId="4B387413" w14:textId="77777777" w:rsidR="0042611B" w:rsidRPr="00043DCB" w:rsidRDefault="0042611B" w:rsidP="00043DCB">
      <w:pPr>
        <w:pStyle w:val="AralkYok"/>
        <w:numPr>
          <w:ilvl w:val="0"/>
          <w:numId w:val="8"/>
        </w:numPr>
        <w:ind w:right="-1"/>
        <w:jc w:val="both"/>
        <w:rPr>
          <w:rFonts w:ascii="Cambria" w:hAnsi="Cambria"/>
          <w:b/>
          <w:color w:val="002060"/>
        </w:rPr>
      </w:pPr>
      <w:r w:rsidRPr="00043DCB">
        <w:rPr>
          <w:rFonts w:ascii="Cambria" w:eastAsia="Times New Roman" w:hAnsi="Cambria"/>
          <w:color w:val="141414"/>
          <w:shd w:val="clear" w:color="auto" w:fill="FCFCFF"/>
          <w:lang w:eastAsia="tr-TR"/>
        </w:rPr>
        <w:t>Dişi kırık daire testere derhal değiştirilmelidir.</w:t>
      </w:r>
    </w:p>
    <w:p w14:paraId="068EC34D" w14:textId="77777777" w:rsidR="0042611B" w:rsidRPr="00043DCB" w:rsidRDefault="0042611B" w:rsidP="00043DCB">
      <w:pPr>
        <w:pStyle w:val="AralkYok"/>
        <w:numPr>
          <w:ilvl w:val="0"/>
          <w:numId w:val="8"/>
        </w:numPr>
        <w:ind w:right="-1"/>
        <w:jc w:val="both"/>
        <w:rPr>
          <w:rFonts w:ascii="Cambria" w:hAnsi="Cambria"/>
          <w:b/>
          <w:color w:val="002060"/>
        </w:rPr>
      </w:pPr>
      <w:r w:rsidRPr="00043DCB">
        <w:rPr>
          <w:rFonts w:ascii="Cambria" w:eastAsia="Times New Roman" w:hAnsi="Cambria"/>
          <w:color w:val="141414"/>
          <w:shd w:val="clear" w:color="auto" w:fill="FCFCFF"/>
          <w:lang w:eastAsia="tr-TR"/>
        </w:rPr>
        <w:t>Daire testere dişleri keskinliğini kaybetmiş ise değiştirilmelidir.</w:t>
      </w:r>
    </w:p>
    <w:p w14:paraId="53A42F00" w14:textId="19858A4E" w:rsidR="0042611B" w:rsidRPr="00043DCB" w:rsidRDefault="0042611B" w:rsidP="00043DCB">
      <w:pPr>
        <w:pStyle w:val="AralkYok"/>
        <w:numPr>
          <w:ilvl w:val="0"/>
          <w:numId w:val="8"/>
        </w:numPr>
        <w:ind w:right="-1"/>
        <w:jc w:val="both"/>
        <w:rPr>
          <w:rFonts w:ascii="Cambria" w:hAnsi="Cambria"/>
          <w:b/>
          <w:color w:val="002060"/>
        </w:rPr>
      </w:pPr>
      <w:r w:rsidRPr="00043DCB">
        <w:rPr>
          <w:rFonts w:ascii="Cambria" w:eastAsia="Times New Roman" w:hAnsi="Cambria"/>
          <w:color w:val="141414"/>
          <w:shd w:val="clear" w:color="auto" w:fill="FCFCFF"/>
          <w:lang w:eastAsia="tr-TR"/>
        </w:rPr>
        <w:t xml:space="preserve">Testere hareketi durmadan tezgâh başından </w:t>
      </w:r>
      <w:r w:rsidR="00043DCB" w:rsidRPr="00043DCB">
        <w:rPr>
          <w:rFonts w:ascii="Cambria" w:eastAsia="Times New Roman" w:hAnsi="Cambria"/>
          <w:color w:val="141414"/>
          <w:shd w:val="clear" w:color="auto" w:fill="FCFCFF"/>
          <w:lang w:eastAsia="tr-TR"/>
        </w:rPr>
        <w:t>ayrılın mamalıdır</w:t>
      </w:r>
      <w:r w:rsidRPr="00043DCB">
        <w:rPr>
          <w:rFonts w:ascii="Cambria" w:eastAsia="Times New Roman" w:hAnsi="Cambria"/>
          <w:color w:val="141414"/>
          <w:shd w:val="clear" w:color="auto" w:fill="FCFCFF"/>
          <w:lang w:eastAsia="tr-TR"/>
        </w:rPr>
        <w:t>.</w:t>
      </w:r>
    </w:p>
    <w:p w14:paraId="1F22E7C2" w14:textId="03A45D83" w:rsidR="0042611B" w:rsidRPr="00043DCB" w:rsidRDefault="0042611B" w:rsidP="00043DCB">
      <w:pPr>
        <w:pStyle w:val="AralkYok"/>
        <w:numPr>
          <w:ilvl w:val="0"/>
          <w:numId w:val="8"/>
        </w:numPr>
        <w:ind w:right="-1"/>
        <w:jc w:val="both"/>
        <w:rPr>
          <w:rFonts w:ascii="Cambria" w:hAnsi="Cambria"/>
          <w:b/>
          <w:color w:val="002060"/>
        </w:rPr>
      </w:pPr>
      <w:r w:rsidRPr="00043DCB">
        <w:rPr>
          <w:rFonts w:ascii="Cambria" w:eastAsia="Times New Roman" w:hAnsi="Cambria"/>
          <w:color w:val="141414"/>
          <w:shd w:val="clear" w:color="auto" w:fill="FCFCFF"/>
          <w:lang w:eastAsia="tr-TR"/>
        </w:rPr>
        <w:t>Testere koruyucusu çalışma boyunca sürekli kullanılmalıdır, kullanım sırasında devre dışı bırakılmamalıdır.</w:t>
      </w:r>
    </w:p>
    <w:p w14:paraId="6496B5D7" w14:textId="77777777" w:rsidR="0042611B" w:rsidRPr="00043DCB" w:rsidRDefault="0042611B" w:rsidP="00043DCB">
      <w:pPr>
        <w:pStyle w:val="AralkYok"/>
        <w:ind w:right="-1"/>
        <w:jc w:val="both"/>
        <w:rPr>
          <w:rFonts w:ascii="Cambria" w:hAnsi="Cambria"/>
          <w:bCs/>
        </w:rPr>
      </w:pPr>
    </w:p>
    <w:p w14:paraId="4BAD6288" w14:textId="1FEAF346" w:rsidR="00366F73" w:rsidRPr="00043DCB" w:rsidRDefault="00366F73" w:rsidP="00043DCB">
      <w:pPr>
        <w:pStyle w:val="AralkYok"/>
        <w:ind w:right="-1"/>
        <w:jc w:val="both"/>
        <w:rPr>
          <w:rFonts w:ascii="Cambria" w:hAnsi="Cambria"/>
          <w:b/>
          <w:color w:val="002060"/>
        </w:rPr>
      </w:pPr>
      <w:r w:rsidRPr="00043DCB">
        <w:rPr>
          <w:rFonts w:ascii="Cambria" w:hAnsi="Cambria"/>
          <w:b/>
          <w:color w:val="002060"/>
        </w:rPr>
        <w:t>5.2. Dikkat Edilmesi Gereken Hususlar</w:t>
      </w:r>
    </w:p>
    <w:p w14:paraId="13838805" w14:textId="3805D526" w:rsidR="009F29EF" w:rsidRPr="00043DCB" w:rsidRDefault="009F29EF" w:rsidP="00043DCB">
      <w:pPr>
        <w:pStyle w:val="AralkYok"/>
        <w:ind w:right="-1"/>
        <w:jc w:val="both"/>
        <w:rPr>
          <w:rFonts w:ascii="Cambria" w:hAnsi="Cambria"/>
          <w:b/>
          <w:color w:val="002060"/>
        </w:rPr>
      </w:pPr>
    </w:p>
    <w:p w14:paraId="11875D30" w14:textId="4ED909CC" w:rsidR="00366F73" w:rsidRPr="00043DCB" w:rsidRDefault="009F29EF" w:rsidP="00043DCB">
      <w:pPr>
        <w:pStyle w:val="AralkYok"/>
        <w:numPr>
          <w:ilvl w:val="0"/>
          <w:numId w:val="6"/>
        </w:numPr>
        <w:ind w:right="-1"/>
        <w:jc w:val="both"/>
        <w:rPr>
          <w:rFonts w:ascii="Cambria" w:hAnsi="Cambria"/>
          <w:b/>
          <w:color w:val="002060"/>
        </w:rPr>
      </w:pPr>
      <w:r w:rsidRPr="00043DCB">
        <w:rPr>
          <w:rFonts w:ascii="Cambria" w:hAnsi="Cambria"/>
          <w:bCs/>
        </w:rPr>
        <w:t>Yatar Daire</w:t>
      </w:r>
      <w:r w:rsidR="00366F73" w:rsidRPr="00043DCB">
        <w:rPr>
          <w:rFonts w:ascii="Cambria" w:hAnsi="Cambria"/>
          <w:bCs/>
        </w:rPr>
        <w:t xml:space="preserve"> </w:t>
      </w:r>
      <w:r w:rsidR="00E8650B" w:rsidRPr="00043DCB">
        <w:rPr>
          <w:rFonts w:ascii="Cambria" w:hAnsi="Cambria"/>
          <w:bCs/>
        </w:rPr>
        <w:t>makinesi</w:t>
      </w:r>
      <w:r w:rsidR="00366F73" w:rsidRPr="00043DCB">
        <w:rPr>
          <w:rFonts w:ascii="Cambria" w:hAnsi="Cambria"/>
          <w:bCs/>
        </w:rPr>
        <w:t xml:space="preserve"> kullanımı esnasında iş sağlık ve güvenliği kurallarına titizlikle dikkat edilmelidir.</w:t>
      </w:r>
    </w:p>
    <w:p w14:paraId="3D267C63" w14:textId="4CC5BDE1" w:rsidR="00366F73" w:rsidRPr="00043DCB" w:rsidRDefault="00366F73" w:rsidP="00043DCB">
      <w:pPr>
        <w:pStyle w:val="AralkYok"/>
        <w:ind w:right="-1"/>
        <w:jc w:val="both"/>
        <w:rPr>
          <w:rFonts w:ascii="Cambria" w:hAnsi="Cambria"/>
          <w:b/>
          <w:color w:val="002060"/>
        </w:rPr>
      </w:pPr>
    </w:p>
    <w:p w14:paraId="5912503B" w14:textId="77777777" w:rsidR="003733E0" w:rsidRPr="00043DCB" w:rsidRDefault="003733E0" w:rsidP="00043DCB">
      <w:pPr>
        <w:pStyle w:val="AralkYok"/>
        <w:ind w:right="-1"/>
        <w:jc w:val="both"/>
        <w:rPr>
          <w:rFonts w:ascii="Cambria" w:hAnsi="Cambria"/>
          <w:b/>
          <w:color w:val="002060"/>
        </w:rPr>
      </w:pPr>
    </w:p>
    <w:p w14:paraId="556D205B" w14:textId="77777777" w:rsidR="004D4FAA" w:rsidRPr="00043DCB" w:rsidRDefault="004D4FAA" w:rsidP="00043DCB">
      <w:pPr>
        <w:pStyle w:val="AralkYok"/>
        <w:ind w:right="-1"/>
        <w:jc w:val="both"/>
        <w:rPr>
          <w:rFonts w:ascii="Cambria" w:hAnsi="Cambria"/>
          <w:b/>
          <w:color w:val="002060"/>
        </w:rPr>
      </w:pPr>
    </w:p>
    <w:p w14:paraId="5DF4603F" w14:textId="77777777" w:rsidR="004C759C" w:rsidRPr="007F39C7" w:rsidRDefault="004C759C" w:rsidP="004C759C">
      <w:pPr>
        <w:pStyle w:val="AralkYok"/>
        <w:numPr>
          <w:ilvl w:val="0"/>
          <w:numId w:val="2"/>
        </w:numPr>
        <w:ind w:left="284" w:right="208" w:hanging="284"/>
        <w:jc w:val="both"/>
        <w:rPr>
          <w:rFonts w:ascii="Cambria" w:hAnsi="Cambria"/>
          <w:b/>
          <w:color w:val="002060"/>
        </w:rPr>
      </w:pPr>
      <w:r w:rsidRPr="007F39C7">
        <w:rPr>
          <w:rFonts w:ascii="Cambria" w:hAnsi="Cambria"/>
          <w:b/>
          <w:color w:val="002060"/>
        </w:rPr>
        <w:lastRenderedPageBreak/>
        <w:t>İLGİLİ DOKÜMANLAR</w:t>
      </w:r>
    </w:p>
    <w:p w14:paraId="031D27CF" w14:textId="77777777" w:rsidR="004C759C" w:rsidRPr="007F39C7" w:rsidRDefault="004C759C" w:rsidP="004C759C">
      <w:pPr>
        <w:pStyle w:val="AralkYok"/>
        <w:ind w:left="284" w:right="208"/>
        <w:jc w:val="both"/>
        <w:rPr>
          <w:rFonts w:ascii="Cambria" w:hAnsi="Cambria"/>
          <w:b/>
          <w:color w:val="002060"/>
        </w:rPr>
      </w:pPr>
    </w:p>
    <w:p w14:paraId="108CD84A" w14:textId="77777777" w:rsidR="004C759C" w:rsidRDefault="004C759C" w:rsidP="004C759C">
      <w:pPr>
        <w:pStyle w:val="AralkYok"/>
        <w:numPr>
          <w:ilvl w:val="1"/>
          <w:numId w:val="9"/>
        </w:numPr>
        <w:ind w:right="208"/>
        <w:jc w:val="both"/>
        <w:rPr>
          <w:rFonts w:ascii="Cambria" w:hAnsi="Cambria"/>
          <w:b/>
          <w:color w:val="002060"/>
        </w:rPr>
      </w:pPr>
      <w:r>
        <w:rPr>
          <w:rFonts w:ascii="Cambria" w:hAnsi="Cambria"/>
          <w:b/>
          <w:color w:val="002060"/>
        </w:rPr>
        <w:t>İç Kaynaklı Dokümanlar</w:t>
      </w:r>
    </w:p>
    <w:p w14:paraId="0652492F" w14:textId="77777777" w:rsidR="004C759C" w:rsidRDefault="004C759C" w:rsidP="004C759C">
      <w:pPr>
        <w:pStyle w:val="AralkYok"/>
        <w:ind w:right="208"/>
        <w:jc w:val="both"/>
        <w:rPr>
          <w:rFonts w:ascii="Cambria" w:hAnsi="Cambria"/>
          <w:b/>
          <w:color w:val="002060"/>
        </w:rPr>
      </w:pPr>
    </w:p>
    <w:p w14:paraId="1DCE4055" w14:textId="77777777" w:rsidR="004C759C" w:rsidRPr="003465A4" w:rsidRDefault="004C759C" w:rsidP="004C759C">
      <w:pPr>
        <w:pStyle w:val="AralkYok"/>
        <w:jc w:val="both"/>
        <w:rPr>
          <w:rFonts w:ascii="Cambria" w:hAnsi="Cambria" w:cs="Times New Roman"/>
        </w:rPr>
      </w:pPr>
      <w:r w:rsidRPr="003465A4">
        <w:rPr>
          <w:rFonts w:ascii="Cambria" w:hAnsi="Cambria" w:cs="Times New Roman"/>
        </w:rPr>
        <w:t>İlgili doküman bulunmamaktadır.</w:t>
      </w:r>
    </w:p>
    <w:p w14:paraId="0C86AF75" w14:textId="77777777" w:rsidR="004C759C" w:rsidRDefault="004C759C" w:rsidP="004C759C">
      <w:pPr>
        <w:pStyle w:val="AralkYok"/>
        <w:ind w:right="208"/>
        <w:jc w:val="both"/>
        <w:rPr>
          <w:rFonts w:ascii="Cambria" w:hAnsi="Cambria"/>
          <w:b/>
          <w:color w:val="002060"/>
        </w:rPr>
      </w:pPr>
    </w:p>
    <w:p w14:paraId="2605E649" w14:textId="77777777" w:rsidR="004C759C" w:rsidRDefault="004C759C" w:rsidP="004C759C">
      <w:pPr>
        <w:pStyle w:val="AralkYok"/>
        <w:numPr>
          <w:ilvl w:val="1"/>
          <w:numId w:val="9"/>
        </w:numPr>
        <w:ind w:right="208"/>
        <w:jc w:val="both"/>
        <w:rPr>
          <w:rFonts w:ascii="Cambria" w:hAnsi="Cambria"/>
          <w:b/>
          <w:color w:val="002060"/>
        </w:rPr>
      </w:pPr>
      <w:r>
        <w:rPr>
          <w:rFonts w:ascii="Cambria" w:hAnsi="Cambria"/>
          <w:b/>
          <w:color w:val="002060"/>
        </w:rPr>
        <w:t>Dış Kaynaklı Dokümanlar</w:t>
      </w:r>
    </w:p>
    <w:p w14:paraId="4B603CA2" w14:textId="77777777" w:rsidR="004C759C" w:rsidRDefault="004C759C" w:rsidP="004C759C">
      <w:pPr>
        <w:pStyle w:val="AralkYok"/>
        <w:ind w:right="208"/>
        <w:jc w:val="both"/>
        <w:rPr>
          <w:rFonts w:ascii="Cambria" w:hAnsi="Cambria"/>
          <w:b/>
          <w:color w:val="002060"/>
        </w:rPr>
      </w:pPr>
    </w:p>
    <w:p w14:paraId="18FB3E39" w14:textId="77777777" w:rsidR="004C759C" w:rsidRPr="00043DCB" w:rsidRDefault="004C759C" w:rsidP="004C759C">
      <w:pPr>
        <w:pStyle w:val="AralkYok"/>
        <w:numPr>
          <w:ilvl w:val="0"/>
          <w:numId w:val="11"/>
        </w:numPr>
        <w:ind w:right="-1"/>
        <w:jc w:val="both"/>
        <w:rPr>
          <w:rFonts w:ascii="Cambria" w:hAnsi="Cambria"/>
          <w:bCs/>
        </w:rPr>
      </w:pPr>
      <w:r w:rsidRPr="00043DCB">
        <w:rPr>
          <w:rFonts w:ascii="Cambria" w:hAnsi="Cambria"/>
          <w:bCs/>
        </w:rPr>
        <w:t>Yatar daire makinası kullanma kılavuzu</w:t>
      </w:r>
    </w:p>
    <w:p w14:paraId="67AF3C44" w14:textId="77777777" w:rsidR="004D4FAA" w:rsidRPr="00043DCB" w:rsidRDefault="004D4FAA" w:rsidP="00043DCB">
      <w:pPr>
        <w:pStyle w:val="ListeParagraf"/>
        <w:ind w:right="-1"/>
        <w:rPr>
          <w:rFonts w:ascii="Cambria" w:hAnsi="Cambria"/>
          <w:b/>
          <w:color w:val="002060"/>
          <w:sz w:val="22"/>
          <w:szCs w:val="22"/>
        </w:rPr>
      </w:pPr>
    </w:p>
    <w:p w14:paraId="6B56F339" w14:textId="1585CBE2" w:rsidR="004D4FAA" w:rsidRDefault="004D4FAA" w:rsidP="00043DCB">
      <w:pPr>
        <w:pStyle w:val="AralkYok"/>
        <w:ind w:right="-1"/>
        <w:jc w:val="both"/>
        <w:rPr>
          <w:rFonts w:ascii="Cambria" w:hAnsi="Cambria"/>
          <w:b/>
          <w:color w:val="002060"/>
        </w:rPr>
      </w:pPr>
    </w:p>
    <w:p w14:paraId="48EB5F0A" w14:textId="2794497E" w:rsidR="00053DF5" w:rsidRDefault="00053DF5" w:rsidP="00043DCB">
      <w:pPr>
        <w:pStyle w:val="AralkYok"/>
        <w:ind w:right="-1"/>
        <w:jc w:val="both"/>
        <w:rPr>
          <w:rFonts w:ascii="Cambria" w:hAnsi="Cambria"/>
          <w:b/>
          <w:color w:val="002060"/>
        </w:rPr>
      </w:pPr>
    </w:p>
    <w:p w14:paraId="7ED42077" w14:textId="323A5B78" w:rsidR="00053DF5" w:rsidRDefault="00053DF5" w:rsidP="00043DCB">
      <w:pPr>
        <w:pStyle w:val="AralkYok"/>
        <w:ind w:right="-1"/>
        <w:jc w:val="both"/>
        <w:rPr>
          <w:rFonts w:ascii="Cambria" w:hAnsi="Cambria"/>
          <w:b/>
          <w:color w:val="002060"/>
        </w:rPr>
      </w:pPr>
    </w:p>
    <w:p w14:paraId="03D3EA48" w14:textId="0C3BA02F" w:rsidR="00053DF5" w:rsidRDefault="00053DF5" w:rsidP="00043DCB">
      <w:pPr>
        <w:pStyle w:val="AralkYok"/>
        <w:ind w:right="-1"/>
        <w:jc w:val="both"/>
        <w:rPr>
          <w:rFonts w:ascii="Cambria" w:hAnsi="Cambria"/>
          <w:b/>
          <w:color w:val="002060"/>
        </w:rPr>
      </w:pPr>
    </w:p>
    <w:p w14:paraId="667CED16" w14:textId="6D23DC08" w:rsidR="00053DF5" w:rsidRDefault="00053DF5" w:rsidP="00043DCB">
      <w:pPr>
        <w:pStyle w:val="AralkYok"/>
        <w:ind w:right="-1"/>
        <w:jc w:val="both"/>
        <w:rPr>
          <w:rFonts w:ascii="Cambria" w:hAnsi="Cambria"/>
          <w:b/>
          <w:color w:val="002060"/>
        </w:rPr>
      </w:pPr>
    </w:p>
    <w:p w14:paraId="13BD1080" w14:textId="181A1F71" w:rsidR="00053DF5" w:rsidRDefault="00053DF5" w:rsidP="00043DCB">
      <w:pPr>
        <w:pStyle w:val="AralkYok"/>
        <w:ind w:right="-1"/>
        <w:jc w:val="both"/>
        <w:rPr>
          <w:rFonts w:ascii="Cambria" w:hAnsi="Cambria"/>
          <w:b/>
          <w:color w:val="002060"/>
        </w:rPr>
      </w:pPr>
    </w:p>
    <w:p w14:paraId="3D34EF7E" w14:textId="26830479" w:rsidR="00053DF5" w:rsidRDefault="00053DF5" w:rsidP="00043DCB">
      <w:pPr>
        <w:pStyle w:val="AralkYok"/>
        <w:ind w:right="-1"/>
        <w:jc w:val="both"/>
        <w:rPr>
          <w:rFonts w:ascii="Cambria" w:hAnsi="Cambria"/>
          <w:b/>
          <w:color w:val="002060"/>
        </w:rPr>
      </w:pPr>
    </w:p>
    <w:p w14:paraId="0B4F5905" w14:textId="317B8B54" w:rsidR="00053DF5" w:rsidRDefault="00053DF5" w:rsidP="00043DCB">
      <w:pPr>
        <w:pStyle w:val="AralkYok"/>
        <w:ind w:right="-1"/>
        <w:jc w:val="both"/>
        <w:rPr>
          <w:rFonts w:ascii="Cambria" w:hAnsi="Cambria"/>
          <w:b/>
          <w:color w:val="002060"/>
        </w:rPr>
      </w:pPr>
    </w:p>
    <w:p w14:paraId="6B9CDA5F" w14:textId="6643DA95" w:rsidR="00053DF5" w:rsidRDefault="00053DF5" w:rsidP="00043DCB">
      <w:pPr>
        <w:pStyle w:val="AralkYok"/>
        <w:ind w:right="-1"/>
        <w:jc w:val="both"/>
        <w:rPr>
          <w:rFonts w:ascii="Cambria" w:hAnsi="Cambria"/>
          <w:b/>
          <w:color w:val="002060"/>
        </w:rPr>
      </w:pPr>
    </w:p>
    <w:p w14:paraId="542575D9" w14:textId="705D8ECF" w:rsidR="00053DF5" w:rsidRDefault="00053DF5" w:rsidP="00043DCB">
      <w:pPr>
        <w:pStyle w:val="AralkYok"/>
        <w:ind w:right="-1"/>
        <w:jc w:val="both"/>
        <w:rPr>
          <w:rFonts w:ascii="Cambria" w:hAnsi="Cambria"/>
          <w:b/>
          <w:color w:val="002060"/>
        </w:rPr>
      </w:pPr>
    </w:p>
    <w:p w14:paraId="503C976E" w14:textId="2C2C52D6" w:rsidR="00053DF5" w:rsidRDefault="00053DF5" w:rsidP="00043DCB">
      <w:pPr>
        <w:pStyle w:val="AralkYok"/>
        <w:ind w:right="-1"/>
        <w:jc w:val="both"/>
        <w:rPr>
          <w:rFonts w:ascii="Cambria" w:hAnsi="Cambria"/>
          <w:b/>
          <w:color w:val="002060"/>
        </w:rPr>
      </w:pPr>
    </w:p>
    <w:p w14:paraId="3B729390" w14:textId="19966737" w:rsidR="00053DF5" w:rsidRDefault="00053DF5" w:rsidP="00043DCB">
      <w:pPr>
        <w:pStyle w:val="AralkYok"/>
        <w:ind w:right="-1"/>
        <w:jc w:val="both"/>
        <w:rPr>
          <w:rFonts w:ascii="Cambria" w:hAnsi="Cambria"/>
          <w:b/>
          <w:color w:val="002060"/>
        </w:rPr>
      </w:pPr>
    </w:p>
    <w:p w14:paraId="3A025736" w14:textId="0826D4EF" w:rsidR="00053DF5" w:rsidRDefault="00053DF5" w:rsidP="00043DCB">
      <w:pPr>
        <w:pStyle w:val="AralkYok"/>
        <w:ind w:right="-1"/>
        <w:jc w:val="both"/>
        <w:rPr>
          <w:rFonts w:ascii="Cambria" w:hAnsi="Cambria"/>
          <w:b/>
          <w:color w:val="002060"/>
        </w:rPr>
      </w:pPr>
    </w:p>
    <w:p w14:paraId="54C37AF7" w14:textId="7718DE28" w:rsidR="00053DF5" w:rsidRDefault="00053DF5" w:rsidP="00043DCB">
      <w:pPr>
        <w:pStyle w:val="AralkYok"/>
        <w:ind w:right="-1"/>
        <w:jc w:val="both"/>
        <w:rPr>
          <w:rFonts w:ascii="Cambria" w:hAnsi="Cambria"/>
          <w:b/>
          <w:color w:val="002060"/>
        </w:rPr>
      </w:pPr>
    </w:p>
    <w:p w14:paraId="100FAC88" w14:textId="1B5D9DEF" w:rsidR="00053DF5" w:rsidRDefault="00053DF5" w:rsidP="00043DCB">
      <w:pPr>
        <w:pStyle w:val="AralkYok"/>
        <w:ind w:right="-1"/>
        <w:jc w:val="both"/>
        <w:rPr>
          <w:rFonts w:ascii="Cambria" w:hAnsi="Cambria"/>
          <w:b/>
          <w:color w:val="002060"/>
        </w:rPr>
      </w:pPr>
    </w:p>
    <w:p w14:paraId="71809624" w14:textId="0474E571" w:rsidR="00053DF5" w:rsidRDefault="00053DF5" w:rsidP="00043DCB">
      <w:pPr>
        <w:pStyle w:val="AralkYok"/>
        <w:ind w:right="-1"/>
        <w:jc w:val="both"/>
        <w:rPr>
          <w:rFonts w:ascii="Cambria" w:hAnsi="Cambria"/>
          <w:b/>
          <w:color w:val="002060"/>
        </w:rPr>
      </w:pPr>
    </w:p>
    <w:p w14:paraId="1392E344" w14:textId="0F9F177E" w:rsidR="00053DF5" w:rsidRDefault="00053DF5" w:rsidP="00043DCB">
      <w:pPr>
        <w:pStyle w:val="AralkYok"/>
        <w:ind w:right="-1"/>
        <w:jc w:val="both"/>
        <w:rPr>
          <w:rFonts w:ascii="Cambria" w:hAnsi="Cambria"/>
          <w:b/>
          <w:color w:val="002060"/>
        </w:rPr>
      </w:pPr>
    </w:p>
    <w:p w14:paraId="6554E562" w14:textId="6EF81947" w:rsidR="00053DF5" w:rsidRDefault="00053DF5" w:rsidP="00043DCB">
      <w:pPr>
        <w:pStyle w:val="AralkYok"/>
        <w:ind w:right="-1"/>
        <w:jc w:val="both"/>
        <w:rPr>
          <w:rFonts w:ascii="Cambria" w:hAnsi="Cambria"/>
          <w:b/>
          <w:color w:val="002060"/>
        </w:rPr>
      </w:pPr>
    </w:p>
    <w:p w14:paraId="3EEEB300" w14:textId="5D55F1A7" w:rsidR="00053DF5" w:rsidRDefault="00053DF5" w:rsidP="00043DCB">
      <w:pPr>
        <w:pStyle w:val="AralkYok"/>
        <w:ind w:right="-1"/>
        <w:jc w:val="both"/>
        <w:rPr>
          <w:rFonts w:ascii="Cambria" w:hAnsi="Cambria"/>
          <w:b/>
          <w:color w:val="002060"/>
        </w:rPr>
      </w:pPr>
    </w:p>
    <w:p w14:paraId="45248077" w14:textId="110E8A46" w:rsidR="00053DF5" w:rsidRDefault="00053DF5" w:rsidP="00043DCB">
      <w:pPr>
        <w:pStyle w:val="AralkYok"/>
        <w:ind w:right="-1"/>
        <w:jc w:val="both"/>
        <w:rPr>
          <w:rFonts w:ascii="Cambria" w:hAnsi="Cambria"/>
          <w:b/>
          <w:color w:val="002060"/>
        </w:rPr>
      </w:pPr>
    </w:p>
    <w:p w14:paraId="75DB682F" w14:textId="3AF8E3D5" w:rsidR="00053DF5" w:rsidRDefault="00053DF5" w:rsidP="00043DCB">
      <w:pPr>
        <w:pStyle w:val="AralkYok"/>
        <w:ind w:right="-1"/>
        <w:jc w:val="both"/>
        <w:rPr>
          <w:rFonts w:ascii="Cambria" w:hAnsi="Cambria"/>
          <w:b/>
          <w:color w:val="002060"/>
        </w:rPr>
      </w:pPr>
    </w:p>
    <w:p w14:paraId="79493120" w14:textId="748D2063" w:rsidR="00053DF5" w:rsidRDefault="00053DF5" w:rsidP="00043DCB">
      <w:pPr>
        <w:pStyle w:val="AralkYok"/>
        <w:ind w:right="-1"/>
        <w:jc w:val="both"/>
        <w:rPr>
          <w:rFonts w:ascii="Cambria" w:hAnsi="Cambria"/>
          <w:b/>
          <w:color w:val="002060"/>
        </w:rPr>
      </w:pPr>
    </w:p>
    <w:p w14:paraId="65206395" w14:textId="262341D4" w:rsidR="00053DF5" w:rsidRDefault="00053DF5" w:rsidP="00043DCB">
      <w:pPr>
        <w:pStyle w:val="AralkYok"/>
        <w:ind w:right="-1"/>
        <w:jc w:val="both"/>
        <w:rPr>
          <w:rFonts w:ascii="Cambria" w:hAnsi="Cambria"/>
          <w:b/>
          <w:color w:val="002060"/>
        </w:rPr>
      </w:pPr>
    </w:p>
    <w:p w14:paraId="31A12514" w14:textId="1E8BB8F3" w:rsidR="00053DF5" w:rsidRDefault="00053DF5" w:rsidP="00043DCB">
      <w:pPr>
        <w:pStyle w:val="AralkYok"/>
        <w:ind w:right="-1"/>
        <w:jc w:val="both"/>
        <w:rPr>
          <w:rFonts w:ascii="Cambria" w:hAnsi="Cambria"/>
          <w:b/>
          <w:color w:val="002060"/>
        </w:rPr>
      </w:pPr>
    </w:p>
    <w:p w14:paraId="714310B9" w14:textId="1AE667C9" w:rsidR="00053DF5" w:rsidRDefault="00053DF5" w:rsidP="00043DCB">
      <w:pPr>
        <w:pStyle w:val="AralkYok"/>
        <w:ind w:right="-1"/>
        <w:jc w:val="both"/>
        <w:rPr>
          <w:rFonts w:ascii="Cambria" w:hAnsi="Cambria"/>
          <w:b/>
          <w:color w:val="002060"/>
        </w:rPr>
      </w:pPr>
    </w:p>
    <w:p w14:paraId="142857F3" w14:textId="5DAA69F2" w:rsidR="00053DF5" w:rsidRDefault="00053DF5" w:rsidP="00043DCB">
      <w:pPr>
        <w:pStyle w:val="AralkYok"/>
        <w:ind w:right="-1"/>
        <w:jc w:val="both"/>
        <w:rPr>
          <w:rFonts w:ascii="Cambria" w:hAnsi="Cambria"/>
          <w:b/>
          <w:color w:val="002060"/>
        </w:rPr>
      </w:pPr>
    </w:p>
    <w:p w14:paraId="6DAF5F99" w14:textId="11F75CF9" w:rsidR="00053DF5" w:rsidRDefault="00053DF5" w:rsidP="00043DCB">
      <w:pPr>
        <w:pStyle w:val="AralkYok"/>
        <w:ind w:right="-1"/>
        <w:jc w:val="both"/>
        <w:rPr>
          <w:rFonts w:ascii="Cambria" w:hAnsi="Cambria"/>
          <w:b/>
          <w:color w:val="002060"/>
        </w:rPr>
      </w:pPr>
    </w:p>
    <w:p w14:paraId="59B68882" w14:textId="61F248CF" w:rsidR="00053DF5" w:rsidRDefault="00053DF5" w:rsidP="00043DCB">
      <w:pPr>
        <w:pStyle w:val="AralkYok"/>
        <w:ind w:right="-1"/>
        <w:jc w:val="both"/>
        <w:rPr>
          <w:rFonts w:ascii="Cambria" w:hAnsi="Cambria"/>
          <w:b/>
          <w:color w:val="002060"/>
        </w:rPr>
      </w:pPr>
    </w:p>
    <w:p w14:paraId="26E005D7" w14:textId="2097FBEC" w:rsidR="00053DF5" w:rsidRDefault="00053DF5" w:rsidP="00043DCB">
      <w:pPr>
        <w:pStyle w:val="AralkYok"/>
        <w:ind w:right="-1"/>
        <w:jc w:val="both"/>
        <w:rPr>
          <w:rFonts w:ascii="Cambria" w:hAnsi="Cambria"/>
          <w:b/>
          <w:color w:val="002060"/>
        </w:rPr>
      </w:pPr>
    </w:p>
    <w:p w14:paraId="01A85EA3" w14:textId="3232AC33" w:rsidR="00053DF5" w:rsidRDefault="00053DF5" w:rsidP="00043DCB">
      <w:pPr>
        <w:pStyle w:val="AralkYok"/>
        <w:ind w:right="-1"/>
        <w:jc w:val="both"/>
        <w:rPr>
          <w:rFonts w:ascii="Cambria" w:hAnsi="Cambria"/>
          <w:b/>
          <w:color w:val="002060"/>
        </w:rPr>
      </w:pPr>
    </w:p>
    <w:p w14:paraId="5D04E3BD" w14:textId="7ABA3055" w:rsidR="00053DF5" w:rsidRDefault="00053DF5" w:rsidP="00043DCB">
      <w:pPr>
        <w:pStyle w:val="AralkYok"/>
        <w:ind w:right="-1"/>
        <w:jc w:val="both"/>
        <w:rPr>
          <w:rFonts w:ascii="Cambria" w:hAnsi="Cambria"/>
          <w:b/>
          <w:color w:val="002060"/>
        </w:rPr>
      </w:pPr>
    </w:p>
    <w:p w14:paraId="53DD20A4" w14:textId="515AFBE8" w:rsidR="00053DF5" w:rsidRDefault="00053DF5" w:rsidP="00043DCB">
      <w:pPr>
        <w:pStyle w:val="AralkYok"/>
        <w:ind w:right="-1"/>
        <w:jc w:val="both"/>
        <w:rPr>
          <w:rFonts w:ascii="Cambria" w:hAnsi="Cambria"/>
          <w:b/>
          <w:color w:val="002060"/>
        </w:rPr>
      </w:pPr>
    </w:p>
    <w:p w14:paraId="2A7EDA76" w14:textId="788C1144" w:rsidR="00053DF5" w:rsidRDefault="00053DF5" w:rsidP="00043DCB">
      <w:pPr>
        <w:pStyle w:val="AralkYok"/>
        <w:ind w:right="-1"/>
        <w:jc w:val="both"/>
        <w:rPr>
          <w:rFonts w:ascii="Cambria" w:hAnsi="Cambria"/>
          <w:b/>
          <w:color w:val="002060"/>
        </w:rPr>
      </w:pPr>
    </w:p>
    <w:p w14:paraId="307F48ED" w14:textId="20B539F9" w:rsidR="00053DF5" w:rsidRDefault="00053DF5" w:rsidP="00043DCB">
      <w:pPr>
        <w:pStyle w:val="AralkYok"/>
        <w:ind w:right="-1"/>
        <w:jc w:val="both"/>
        <w:rPr>
          <w:rFonts w:ascii="Cambria" w:hAnsi="Cambria"/>
          <w:b/>
          <w:color w:val="002060"/>
        </w:rPr>
      </w:pPr>
    </w:p>
    <w:p w14:paraId="4B07F643" w14:textId="77777777" w:rsidR="00BC7571" w:rsidRPr="00043DCB" w:rsidRDefault="00BC7571" w:rsidP="004023B0">
      <w:pPr>
        <w:pStyle w:val="AralkYok"/>
        <w:rPr>
          <w:rFonts w:ascii="Cambria" w:hAnsi="Cambria"/>
        </w:rPr>
      </w:pPr>
      <w:bookmarkStart w:id="0" w:name="_GoBack"/>
      <w:bookmarkEnd w:id="0"/>
    </w:p>
    <w:p w14:paraId="0B7F337F" w14:textId="77777777" w:rsidR="00BC7571" w:rsidRPr="00043DCB" w:rsidRDefault="00236E1E" w:rsidP="00236E1E">
      <w:pPr>
        <w:pStyle w:val="AralkYok"/>
        <w:tabs>
          <w:tab w:val="left" w:pos="7245"/>
        </w:tabs>
        <w:rPr>
          <w:rFonts w:ascii="Cambria" w:hAnsi="Cambria"/>
        </w:rPr>
      </w:pPr>
      <w:r w:rsidRPr="00043DCB">
        <w:rPr>
          <w:rFonts w:ascii="Cambria" w:hAnsi="Cambria"/>
        </w:rPr>
        <w:tab/>
      </w:r>
    </w:p>
    <w:p w14:paraId="29E749BB" w14:textId="77777777" w:rsidR="00BC7571" w:rsidRPr="00043DCB" w:rsidRDefault="00BC7571" w:rsidP="004023B0">
      <w:pPr>
        <w:pStyle w:val="AralkYok"/>
        <w:rPr>
          <w:rFonts w:ascii="Cambria" w:hAnsi="Cambria"/>
        </w:rPr>
      </w:pPr>
    </w:p>
    <w:p w14:paraId="2904666C" w14:textId="77777777" w:rsidR="00BC7571" w:rsidRPr="00043DCB" w:rsidRDefault="00BC7571" w:rsidP="004023B0">
      <w:pPr>
        <w:pStyle w:val="AralkYok"/>
        <w:rPr>
          <w:rFonts w:ascii="Cambria" w:hAnsi="Cambria"/>
        </w:rPr>
      </w:pPr>
    </w:p>
    <w:p w14:paraId="28DA0EC2" w14:textId="77777777" w:rsidR="00BC7571" w:rsidRPr="00043DCB" w:rsidRDefault="00BC7571" w:rsidP="004023B0">
      <w:pPr>
        <w:pStyle w:val="AralkYok"/>
        <w:rPr>
          <w:rFonts w:ascii="Cambria" w:hAnsi="Cambria"/>
        </w:rPr>
      </w:pPr>
    </w:p>
    <w:sectPr w:rsidR="00BC7571" w:rsidRPr="00043DCB" w:rsidSect="004023B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8784F" w14:textId="77777777" w:rsidR="009632A0" w:rsidRDefault="009632A0" w:rsidP="00534F7F">
      <w:pPr>
        <w:spacing w:line="240" w:lineRule="auto"/>
      </w:pPr>
      <w:r>
        <w:separator/>
      </w:r>
    </w:p>
  </w:endnote>
  <w:endnote w:type="continuationSeparator" w:id="0">
    <w:p w14:paraId="5BD674E2" w14:textId="77777777" w:rsidR="009632A0" w:rsidRDefault="009632A0"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r –¾’©">
    <w:altName w:val="MS Gothic"/>
    <w:panose1 w:val="00000000000000000000"/>
    <w:charset w:val="80"/>
    <w:family w:val="roman"/>
    <w:notTrueType/>
    <w:pitch w:val="default"/>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36009" w14:textId="77777777" w:rsidR="00D4603E" w:rsidRDefault="00D4603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Ak"/>
      <w:tblW w:w="9634" w:type="dxa"/>
      <w:tblInd w:w="0" w:type="dxa"/>
      <w:tblLook w:val="04A0" w:firstRow="1" w:lastRow="0" w:firstColumn="1" w:lastColumn="0" w:noHBand="0" w:noVBand="1"/>
    </w:tblPr>
    <w:tblGrid>
      <w:gridCol w:w="3397"/>
      <w:gridCol w:w="3402"/>
      <w:gridCol w:w="2835"/>
    </w:tblGrid>
    <w:tr w:rsidR="005C29A4" w:rsidRPr="00117F3F" w14:paraId="7FEF1C28" w14:textId="77777777" w:rsidTr="000B6D66">
      <w:trPr>
        <w:trHeight w:val="699"/>
      </w:trPr>
      <w:tc>
        <w:tcPr>
          <w:tcW w:w="3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E19159" w14:textId="77777777" w:rsidR="005C29A4" w:rsidRPr="00117F3F" w:rsidRDefault="005C29A4" w:rsidP="005C29A4">
          <w:pPr>
            <w:pStyle w:val="AltBilgi"/>
            <w:jc w:val="center"/>
            <w:rPr>
              <w:rFonts w:ascii="Cambria" w:hAnsi="Cambria"/>
              <w:b/>
              <w:color w:val="002060"/>
              <w:sz w:val="16"/>
              <w:szCs w:val="16"/>
            </w:rPr>
          </w:pPr>
          <w:r w:rsidRPr="00117F3F">
            <w:rPr>
              <w:rFonts w:ascii="Cambria" w:hAnsi="Cambria"/>
              <w:b/>
              <w:color w:val="002060"/>
              <w:sz w:val="16"/>
              <w:szCs w:val="16"/>
            </w:rPr>
            <w:t>Hazırlayan</w:t>
          </w:r>
        </w:p>
        <w:p w14:paraId="5B91C232" w14:textId="77777777" w:rsidR="005C29A4" w:rsidRPr="00117F3F" w:rsidRDefault="005C29A4" w:rsidP="005C29A4">
          <w:pPr>
            <w:pStyle w:val="AltBilgi"/>
            <w:jc w:val="center"/>
            <w:rPr>
              <w:rFonts w:ascii="Cambria" w:hAnsi="Cambria"/>
              <w:b/>
              <w:color w:val="002060"/>
              <w:sz w:val="16"/>
              <w:szCs w:val="16"/>
            </w:rPr>
          </w:pPr>
          <w:r w:rsidRPr="00117F3F">
            <w:rPr>
              <w:rFonts w:ascii="Cambria" w:hAnsi="Cambria"/>
              <w:b/>
              <w:color w:val="002060"/>
              <w:sz w:val="16"/>
              <w:szCs w:val="16"/>
            </w:rPr>
            <w:t>Bartın Meslek Yüksekokulu Müdürlüğü</w:t>
          </w:r>
        </w:p>
        <w:p w14:paraId="01D3E138" w14:textId="77777777" w:rsidR="005C29A4" w:rsidRPr="00117F3F" w:rsidRDefault="005C29A4" w:rsidP="005C29A4">
          <w:pPr>
            <w:pStyle w:val="AralkYok"/>
            <w:rPr>
              <w:color w:val="002060"/>
            </w:rPr>
          </w:pP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73C7C8" w14:textId="77777777" w:rsidR="005C29A4" w:rsidRPr="00117F3F" w:rsidRDefault="005C29A4" w:rsidP="005C29A4">
          <w:pPr>
            <w:pStyle w:val="AltBilgi"/>
            <w:jc w:val="center"/>
            <w:rPr>
              <w:rFonts w:ascii="Cambria" w:hAnsi="Cambria"/>
              <w:b/>
              <w:color w:val="002060"/>
              <w:sz w:val="16"/>
              <w:szCs w:val="16"/>
            </w:rPr>
          </w:pPr>
          <w:r w:rsidRPr="00117F3F">
            <w:rPr>
              <w:rFonts w:ascii="Cambria" w:hAnsi="Cambria"/>
              <w:b/>
              <w:color w:val="002060"/>
              <w:sz w:val="16"/>
              <w:szCs w:val="16"/>
            </w:rPr>
            <w:t>Kontrol Eden</w:t>
          </w:r>
        </w:p>
        <w:p w14:paraId="4CC42477" w14:textId="77777777" w:rsidR="005C29A4" w:rsidRPr="00117F3F" w:rsidRDefault="005C29A4" w:rsidP="005C29A4">
          <w:pPr>
            <w:pStyle w:val="AltBilgi"/>
            <w:jc w:val="center"/>
            <w:rPr>
              <w:rFonts w:ascii="Cambria" w:hAnsi="Cambria"/>
              <w:b/>
              <w:color w:val="002060"/>
              <w:sz w:val="16"/>
              <w:szCs w:val="16"/>
            </w:rPr>
          </w:pPr>
          <w:r w:rsidRPr="00117F3F">
            <w:rPr>
              <w:rFonts w:ascii="Cambria" w:hAnsi="Cambria"/>
              <w:b/>
              <w:color w:val="002060"/>
              <w:sz w:val="16"/>
              <w:szCs w:val="16"/>
            </w:rPr>
            <w:t>Bartın Meslek Yüksekokulu Müdürlüğü</w:t>
          </w:r>
        </w:p>
        <w:p w14:paraId="1BB7CDC9" w14:textId="77777777" w:rsidR="005C29A4" w:rsidRPr="00117F3F" w:rsidRDefault="005C29A4" w:rsidP="005C29A4">
          <w:pPr>
            <w:pStyle w:val="AltBilgi"/>
            <w:jc w:val="center"/>
            <w:rPr>
              <w:rFonts w:ascii="Cambria" w:hAnsi="Cambria"/>
              <w:b/>
              <w:color w:val="002060"/>
              <w:sz w:val="16"/>
              <w:szCs w:val="16"/>
            </w:rPr>
          </w:pPr>
          <w:r w:rsidRPr="00117F3F">
            <w:rPr>
              <w:rFonts w:ascii="Cambria" w:hAnsi="Cambria"/>
              <w:b/>
              <w:color w:val="002060"/>
              <w:sz w:val="16"/>
              <w:szCs w:val="16"/>
            </w:rPr>
            <w:t>Birim Kalite Komisyonu</w:t>
          </w:r>
        </w:p>
        <w:p w14:paraId="755E68B7" w14:textId="77777777" w:rsidR="005C29A4" w:rsidRPr="00117F3F" w:rsidRDefault="005C29A4" w:rsidP="005C29A4">
          <w:pPr>
            <w:pStyle w:val="AltBilgi"/>
            <w:jc w:val="center"/>
            <w:rPr>
              <w:rFonts w:ascii="Cambria" w:hAnsi="Cambria"/>
              <w:b/>
              <w:color w:val="002060"/>
              <w:sz w:val="16"/>
              <w:szCs w:val="16"/>
            </w:rPr>
          </w:pP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E4265F" w14:textId="77777777" w:rsidR="005C29A4" w:rsidRPr="00117F3F" w:rsidRDefault="005C29A4" w:rsidP="005C29A4">
          <w:pPr>
            <w:pStyle w:val="AltBilgi"/>
            <w:jc w:val="center"/>
            <w:rPr>
              <w:rFonts w:ascii="Cambria" w:hAnsi="Cambria"/>
              <w:b/>
              <w:color w:val="002060"/>
              <w:sz w:val="16"/>
              <w:szCs w:val="16"/>
            </w:rPr>
          </w:pPr>
          <w:r w:rsidRPr="00117F3F">
            <w:rPr>
              <w:rFonts w:ascii="Cambria" w:hAnsi="Cambria"/>
              <w:b/>
              <w:color w:val="002060"/>
              <w:sz w:val="16"/>
              <w:szCs w:val="16"/>
            </w:rPr>
            <w:t>Onaylayan</w:t>
          </w:r>
        </w:p>
        <w:p w14:paraId="68A0E7F2" w14:textId="77777777" w:rsidR="005C29A4" w:rsidRPr="00117F3F" w:rsidRDefault="005C29A4" w:rsidP="005C29A4">
          <w:pPr>
            <w:pStyle w:val="AltBilgi"/>
            <w:jc w:val="center"/>
            <w:rPr>
              <w:rFonts w:ascii="Cambria" w:hAnsi="Cambria"/>
              <w:b/>
              <w:color w:val="002060"/>
              <w:sz w:val="16"/>
              <w:szCs w:val="16"/>
            </w:rPr>
          </w:pPr>
          <w:r w:rsidRPr="00117F3F">
            <w:rPr>
              <w:rFonts w:ascii="Cambria" w:hAnsi="Cambria"/>
              <w:b/>
              <w:color w:val="002060"/>
              <w:sz w:val="16"/>
              <w:szCs w:val="16"/>
            </w:rPr>
            <w:t>Müdür</w:t>
          </w:r>
        </w:p>
      </w:tc>
    </w:tr>
  </w:tbl>
  <w:p w14:paraId="5996907F" w14:textId="77777777"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288AFF1C" w14:textId="77777777" w:rsidTr="004023B0">
      <w:trPr>
        <w:trHeight w:val="559"/>
      </w:trPr>
      <w:tc>
        <w:tcPr>
          <w:tcW w:w="666" w:type="dxa"/>
        </w:tcPr>
        <w:p w14:paraId="0032331B" w14:textId="77777777"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20DF338E" w14:textId="77777777"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14:paraId="2DC99087"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14:paraId="28BA46EA" w14:textId="77777777" w:rsidR="00534F7F" w:rsidRPr="0081560B" w:rsidRDefault="00534F7F" w:rsidP="00534F7F">
          <w:pPr>
            <w:pStyle w:val="AltBilgi"/>
            <w:rPr>
              <w:rFonts w:ascii="Cambria" w:hAnsi="Cambria"/>
              <w:sz w:val="16"/>
              <w:szCs w:val="16"/>
            </w:rPr>
          </w:pPr>
        </w:p>
      </w:tc>
      <w:tc>
        <w:tcPr>
          <w:tcW w:w="1414" w:type="dxa"/>
        </w:tcPr>
        <w:p w14:paraId="0D3F3782"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4D41280E"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57AA72E8" w14:textId="77777777"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14:paraId="4107159C"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47D4C7A8"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48FC4488"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14:paraId="10DE00B5"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2FCDD76D" w14:textId="77777777"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06CE48DE" w14:textId="77777777"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14:paraId="32CE1F14" w14:textId="2864DEEF"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7B4913">
            <w:rPr>
              <w:rFonts w:ascii="Cambria" w:hAnsi="Cambria"/>
              <w:b/>
              <w:bCs/>
              <w:noProof/>
              <w:color w:val="002060"/>
              <w:sz w:val="16"/>
              <w:szCs w:val="16"/>
            </w:rPr>
            <w:t>2</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7B4913">
            <w:rPr>
              <w:rFonts w:ascii="Cambria" w:hAnsi="Cambria"/>
              <w:b/>
              <w:bCs/>
              <w:noProof/>
              <w:color w:val="002060"/>
              <w:sz w:val="16"/>
              <w:szCs w:val="16"/>
            </w:rPr>
            <w:t>2</w:t>
          </w:r>
          <w:r w:rsidRPr="00171789">
            <w:rPr>
              <w:rFonts w:ascii="Cambria" w:hAnsi="Cambria"/>
              <w:b/>
              <w:bCs/>
              <w:color w:val="002060"/>
              <w:sz w:val="16"/>
              <w:szCs w:val="16"/>
            </w:rPr>
            <w:fldChar w:fldCharType="end"/>
          </w:r>
        </w:p>
      </w:tc>
    </w:tr>
  </w:tbl>
  <w:p w14:paraId="77699B87" w14:textId="77777777" w:rsidR="00534F7F" w:rsidRDefault="00534F7F" w:rsidP="004023B0">
    <w:pPr>
      <w:pStyle w:val="AltBilgi"/>
      <w:rPr>
        <w:sz w:val="6"/>
        <w:szCs w:val="6"/>
      </w:rPr>
    </w:pPr>
  </w:p>
  <w:p w14:paraId="29807963" w14:textId="77777777" w:rsidR="002B7653" w:rsidRPr="004023B0" w:rsidRDefault="002B7653" w:rsidP="004023B0">
    <w:pPr>
      <w:pStyle w:val="AltBilgi"/>
      <w:rPr>
        <w:sz w:val="6"/>
        <w:szCs w:val="6"/>
      </w:rPr>
    </w:pPr>
    <w:r w:rsidRPr="00D07159">
      <w:rPr>
        <w:rFonts w:ascii="Cambria" w:hAnsi="Cambria"/>
        <w:i/>
        <w:sz w:val="16"/>
        <w:szCs w:val="16"/>
      </w:rPr>
      <w:t>(Form No: FRM-000</w:t>
    </w:r>
    <w:r w:rsidR="009F1EE5">
      <w:rPr>
        <w:rFonts w:ascii="Cambria" w:hAnsi="Cambria"/>
        <w:i/>
        <w:sz w:val="16"/>
        <w:szCs w:val="16"/>
      </w:rPr>
      <w:t>6</w:t>
    </w:r>
    <w:r w:rsidRPr="00D07159">
      <w:rPr>
        <w:rFonts w:ascii="Cambria" w:hAnsi="Cambria"/>
        <w:i/>
        <w:sz w:val="16"/>
        <w:szCs w:val="16"/>
      </w:rPr>
      <w:t>, Revizyon Tarihi: -, Revizyon No: 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16F00" w14:textId="77777777" w:rsidR="00D4603E" w:rsidRDefault="00D4603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A292F" w14:textId="77777777" w:rsidR="009632A0" w:rsidRDefault="009632A0" w:rsidP="00534F7F">
      <w:pPr>
        <w:spacing w:line="240" w:lineRule="auto"/>
      </w:pPr>
      <w:r>
        <w:separator/>
      </w:r>
    </w:p>
  </w:footnote>
  <w:footnote w:type="continuationSeparator" w:id="0">
    <w:p w14:paraId="276BEAC9" w14:textId="77777777" w:rsidR="009632A0" w:rsidRDefault="009632A0"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5CFCE" w14:textId="77777777" w:rsidR="00D4603E" w:rsidRDefault="00D4603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14:paraId="7B1B8AE0" w14:textId="77777777" w:rsidTr="00715C4E">
      <w:trPr>
        <w:trHeight w:val="189"/>
      </w:trPr>
      <w:tc>
        <w:tcPr>
          <w:tcW w:w="2547" w:type="dxa"/>
          <w:vMerge w:val="restart"/>
        </w:tcPr>
        <w:p w14:paraId="5BAB0E9E" w14:textId="77777777" w:rsidR="00534F7F" w:rsidRDefault="00534F7F" w:rsidP="00534F7F">
          <w:pPr>
            <w:pStyle w:val="stBilgi"/>
            <w:ind w:left="-115" w:right="-110"/>
          </w:pPr>
          <w:r>
            <w:rPr>
              <w:rFonts w:ascii="Cambria" w:hAnsi="Cambria"/>
              <w:b/>
              <w:noProof/>
              <w:color w:val="002060"/>
              <w:lang w:val="tr-TR" w:eastAsia="tr-TR"/>
            </w:rPr>
            <w:drawing>
              <wp:inline distT="0" distB="0" distL="0" distR="0" wp14:anchorId="20077A30" wp14:editId="59E73F61">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14:paraId="6F962128" w14:textId="77777777" w:rsidR="00043DCB" w:rsidRDefault="0042611B" w:rsidP="00043DCB">
          <w:pPr>
            <w:pStyle w:val="AralkYok"/>
            <w:jc w:val="center"/>
            <w:rPr>
              <w:rFonts w:ascii="Cambria" w:hAnsi="Cambria"/>
              <w:b/>
              <w:color w:val="002060"/>
            </w:rPr>
          </w:pPr>
          <w:r>
            <w:rPr>
              <w:rFonts w:ascii="Cambria" w:hAnsi="Cambria"/>
              <w:b/>
              <w:color w:val="002060"/>
            </w:rPr>
            <w:t>YATAR DAİRE</w:t>
          </w:r>
          <w:r w:rsidR="00483475">
            <w:rPr>
              <w:rFonts w:ascii="Cambria" w:hAnsi="Cambria"/>
              <w:b/>
              <w:color w:val="002060"/>
            </w:rPr>
            <w:t xml:space="preserve"> MAKİNASI</w:t>
          </w:r>
        </w:p>
        <w:p w14:paraId="4C5CA508" w14:textId="5ADD1C5E" w:rsidR="00534F7F" w:rsidRPr="006F3177" w:rsidRDefault="00043DCB" w:rsidP="00043DCB">
          <w:pPr>
            <w:pStyle w:val="AralkYok"/>
            <w:jc w:val="center"/>
            <w:rPr>
              <w:rFonts w:ascii="Cambria" w:hAnsi="Cambria"/>
              <w:b/>
            </w:rPr>
          </w:pPr>
          <w:r>
            <w:rPr>
              <w:rFonts w:ascii="Cambria" w:hAnsi="Cambria"/>
              <w:b/>
              <w:color w:val="002060"/>
            </w:rPr>
            <w:t>K</w:t>
          </w:r>
          <w:r w:rsidR="00483475">
            <w:rPr>
              <w:rFonts w:ascii="Cambria" w:hAnsi="Cambria"/>
              <w:b/>
              <w:color w:val="002060"/>
            </w:rPr>
            <w:t>ULLANMA TALİMATI</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933F163"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C00F65" w14:textId="70C8B877" w:rsidR="00534F7F" w:rsidRPr="00171789" w:rsidRDefault="00D4603E" w:rsidP="00032DF9">
          <w:pPr>
            <w:pStyle w:val="stBilgi"/>
            <w:rPr>
              <w:rFonts w:ascii="Cambria" w:hAnsi="Cambria"/>
              <w:color w:val="002060"/>
              <w:sz w:val="16"/>
              <w:szCs w:val="16"/>
            </w:rPr>
          </w:pPr>
          <w:r>
            <w:rPr>
              <w:rFonts w:ascii="Cambria" w:hAnsi="Cambria"/>
              <w:color w:val="002060"/>
              <w:sz w:val="16"/>
              <w:szCs w:val="16"/>
            </w:rPr>
            <w:t>TLM-0072</w:t>
          </w:r>
        </w:p>
      </w:tc>
    </w:tr>
    <w:tr w:rsidR="00534F7F" w14:paraId="0F33CAF8" w14:textId="77777777" w:rsidTr="00715C4E">
      <w:trPr>
        <w:trHeight w:val="187"/>
      </w:trPr>
      <w:tc>
        <w:tcPr>
          <w:tcW w:w="2547" w:type="dxa"/>
          <w:vMerge/>
        </w:tcPr>
        <w:p w14:paraId="6AABB6DF" w14:textId="77777777"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14:paraId="589380D2" w14:textId="77777777"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2DC1E323"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233904F" w14:textId="262A7CAA" w:rsidR="00534F7F" w:rsidRPr="00171789" w:rsidRDefault="00D4603E" w:rsidP="00534F7F">
          <w:pPr>
            <w:pStyle w:val="stBilgi"/>
            <w:rPr>
              <w:rFonts w:ascii="Cambria" w:hAnsi="Cambria"/>
              <w:color w:val="002060"/>
              <w:sz w:val="16"/>
              <w:szCs w:val="16"/>
            </w:rPr>
          </w:pPr>
          <w:r w:rsidRPr="00D4603E">
            <w:rPr>
              <w:rFonts w:ascii="Cambria" w:hAnsi="Cambria"/>
              <w:color w:val="002060"/>
              <w:sz w:val="16"/>
              <w:szCs w:val="16"/>
            </w:rPr>
            <w:t>01.10.2020</w:t>
          </w:r>
        </w:p>
      </w:tc>
    </w:tr>
    <w:tr w:rsidR="00534F7F" w14:paraId="47991CFB" w14:textId="77777777" w:rsidTr="00715C4E">
      <w:trPr>
        <w:trHeight w:val="187"/>
      </w:trPr>
      <w:tc>
        <w:tcPr>
          <w:tcW w:w="2547" w:type="dxa"/>
          <w:vMerge/>
        </w:tcPr>
        <w:p w14:paraId="50FE3C46" w14:textId="77777777"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14:paraId="445B3267" w14:textId="77777777"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9A9859C"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77BCF6"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14:paraId="776F9841" w14:textId="77777777" w:rsidTr="00715C4E">
      <w:trPr>
        <w:trHeight w:val="220"/>
      </w:trPr>
      <w:tc>
        <w:tcPr>
          <w:tcW w:w="2547" w:type="dxa"/>
          <w:vMerge/>
        </w:tcPr>
        <w:p w14:paraId="57F9AD83" w14:textId="77777777"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14:paraId="20825CC0" w14:textId="77777777"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442CE347"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0917F71C"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14:paraId="0F30E077" w14:textId="77777777"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88864" w14:textId="77777777" w:rsidR="00D4603E" w:rsidRDefault="00D4603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34914"/>
    <w:multiLevelType w:val="multilevel"/>
    <w:tmpl w:val="80C44F3E"/>
    <w:lvl w:ilvl="0">
      <w:start w:val="1"/>
      <w:numFmt w:val="decimal"/>
      <w:lvlText w:val="%1."/>
      <w:lvlJc w:val="left"/>
      <w:pPr>
        <w:ind w:left="720" w:hanging="360"/>
      </w:pPr>
      <w:rPr>
        <w:b/>
        <w:color w:val="0020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EF01642"/>
    <w:multiLevelType w:val="hybridMultilevel"/>
    <w:tmpl w:val="0E1CA526"/>
    <w:lvl w:ilvl="0" w:tplc="0FA442BA">
      <w:start w:val="1"/>
      <w:numFmt w:val="decimal"/>
      <w:lvlText w:val="%1."/>
      <w:lvlJc w:val="left"/>
      <w:pPr>
        <w:ind w:left="720" w:hanging="360"/>
      </w:pPr>
      <w:rPr>
        <w:rFonts w:ascii="Arial" w:eastAsia="Times New Roman"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0662C74"/>
    <w:multiLevelType w:val="multilevel"/>
    <w:tmpl w:val="25D8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58258E"/>
    <w:multiLevelType w:val="multilevel"/>
    <w:tmpl w:val="DE6A29B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0618F1"/>
    <w:multiLevelType w:val="hybridMultilevel"/>
    <w:tmpl w:val="F42280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23B0328"/>
    <w:multiLevelType w:val="hybridMultilevel"/>
    <w:tmpl w:val="9F82C2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480902"/>
    <w:multiLevelType w:val="hybridMultilevel"/>
    <w:tmpl w:val="E5602F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34F0BFD"/>
    <w:multiLevelType w:val="hybridMultilevel"/>
    <w:tmpl w:val="294E244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68B830C9"/>
    <w:multiLevelType w:val="hybridMultilevel"/>
    <w:tmpl w:val="1794E3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E706B7D"/>
    <w:multiLevelType w:val="hybridMultilevel"/>
    <w:tmpl w:val="AE6CF75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FAF3EE0"/>
    <w:multiLevelType w:val="hybridMultilevel"/>
    <w:tmpl w:val="8ED2AE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2"/>
  </w:num>
  <w:num w:numId="5">
    <w:abstractNumId w:val="5"/>
  </w:num>
  <w:num w:numId="6">
    <w:abstractNumId w:val="6"/>
  </w:num>
  <w:num w:numId="7">
    <w:abstractNumId w:val="10"/>
  </w:num>
  <w:num w:numId="8">
    <w:abstractNumId w:val="8"/>
  </w:num>
  <w:num w:numId="9">
    <w:abstractNumId w:val="3"/>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32DF9"/>
    <w:rsid w:val="00043DCB"/>
    <w:rsid w:val="00053DF5"/>
    <w:rsid w:val="000A16D6"/>
    <w:rsid w:val="000A2BF3"/>
    <w:rsid w:val="000C4158"/>
    <w:rsid w:val="00164950"/>
    <w:rsid w:val="0016547C"/>
    <w:rsid w:val="001842CA"/>
    <w:rsid w:val="001917FF"/>
    <w:rsid w:val="001F6791"/>
    <w:rsid w:val="00205E55"/>
    <w:rsid w:val="00236E1E"/>
    <w:rsid w:val="00242EC2"/>
    <w:rsid w:val="002A43AE"/>
    <w:rsid w:val="002B7653"/>
    <w:rsid w:val="00322D79"/>
    <w:rsid w:val="003230A8"/>
    <w:rsid w:val="00341DAB"/>
    <w:rsid w:val="00365EE5"/>
    <w:rsid w:val="00366F73"/>
    <w:rsid w:val="003733E0"/>
    <w:rsid w:val="004023B0"/>
    <w:rsid w:val="0042611B"/>
    <w:rsid w:val="00483475"/>
    <w:rsid w:val="004C759C"/>
    <w:rsid w:val="004D4FAA"/>
    <w:rsid w:val="004E49EB"/>
    <w:rsid w:val="004F27F3"/>
    <w:rsid w:val="00534F7F"/>
    <w:rsid w:val="00541DAB"/>
    <w:rsid w:val="00551B24"/>
    <w:rsid w:val="005B5AD0"/>
    <w:rsid w:val="005C29A4"/>
    <w:rsid w:val="0061636C"/>
    <w:rsid w:val="0064705C"/>
    <w:rsid w:val="006F3177"/>
    <w:rsid w:val="00706639"/>
    <w:rsid w:val="00715C4E"/>
    <w:rsid w:val="0073606C"/>
    <w:rsid w:val="00751238"/>
    <w:rsid w:val="007B4913"/>
    <w:rsid w:val="007D4382"/>
    <w:rsid w:val="00815050"/>
    <w:rsid w:val="00896680"/>
    <w:rsid w:val="008C72E4"/>
    <w:rsid w:val="0090695B"/>
    <w:rsid w:val="009632A0"/>
    <w:rsid w:val="009824DF"/>
    <w:rsid w:val="009F1EE5"/>
    <w:rsid w:val="009F29EF"/>
    <w:rsid w:val="00A10A87"/>
    <w:rsid w:val="00A125A4"/>
    <w:rsid w:val="00A354CE"/>
    <w:rsid w:val="00AB53F9"/>
    <w:rsid w:val="00B94075"/>
    <w:rsid w:val="00BC7571"/>
    <w:rsid w:val="00C305C2"/>
    <w:rsid w:val="00C77378"/>
    <w:rsid w:val="00CB1555"/>
    <w:rsid w:val="00D01932"/>
    <w:rsid w:val="00D23714"/>
    <w:rsid w:val="00D4603E"/>
    <w:rsid w:val="00DD51A4"/>
    <w:rsid w:val="00E36113"/>
    <w:rsid w:val="00E3722C"/>
    <w:rsid w:val="00E8650B"/>
    <w:rsid w:val="00E87FEE"/>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42A3F"/>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3AE"/>
    <w:pPr>
      <w:widowControl w:val="0"/>
      <w:spacing w:after="0" w:line="360" w:lineRule="atLeast"/>
      <w:jc w:val="both"/>
    </w:pPr>
    <w:rPr>
      <w:rFonts w:ascii="‚l‚r –¾’©" w:eastAsia="‚l‚r –¾’©" w:hAnsi="Times New Roman" w:cs="Times New Roman"/>
      <w:sz w:val="21"/>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4D4F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04777">
      <w:bodyDiv w:val="1"/>
      <w:marLeft w:val="0"/>
      <w:marRight w:val="0"/>
      <w:marTop w:val="0"/>
      <w:marBottom w:val="0"/>
      <w:divBdr>
        <w:top w:val="none" w:sz="0" w:space="0" w:color="auto"/>
        <w:left w:val="none" w:sz="0" w:space="0" w:color="auto"/>
        <w:bottom w:val="none" w:sz="0" w:space="0" w:color="auto"/>
        <w:right w:val="none" w:sz="0" w:space="0" w:color="auto"/>
      </w:divBdr>
    </w:div>
    <w:div w:id="537279569">
      <w:bodyDiv w:val="1"/>
      <w:marLeft w:val="0"/>
      <w:marRight w:val="0"/>
      <w:marTop w:val="0"/>
      <w:marBottom w:val="0"/>
      <w:divBdr>
        <w:top w:val="none" w:sz="0" w:space="0" w:color="auto"/>
        <w:left w:val="none" w:sz="0" w:space="0" w:color="auto"/>
        <w:bottom w:val="none" w:sz="0" w:space="0" w:color="auto"/>
        <w:right w:val="none" w:sz="0" w:space="0" w:color="auto"/>
      </w:divBdr>
      <w:divsChild>
        <w:div w:id="1630935357">
          <w:marLeft w:val="0"/>
          <w:marRight w:val="0"/>
          <w:marTop w:val="0"/>
          <w:marBottom w:val="0"/>
          <w:divBdr>
            <w:top w:val="none" w:sz="0" w:space="0" w:color="auto"/>
            <w:left w:val="none" w:sz="0" w:space="0" w:color="auto"/>
            <w:bottom w:val="none" w:sz="0" w:space="0" w:color="auto"/>
            <w:right w:val="none" w:sz="0" w:space="0" w:color="auto"/>
          </w:divBdr>
        </w:div>
        <w:div w:id="1364865728">
          <w:marLeft w:val="0"/>
          <w:marRight w:val="0"/>
          <w:marTop w:val="0"/>
          <w:marBottom w:val="0"/>
          <w:divBdr>
            <w:top w:val="none" w:sz="0" w:space="0" w:color="auto"/>
            <w:left w:val="none" w:sz="0" w:space="0" w:color="auto"/>
            <w:bottom w:val="none" w:sz="0" w:space="0" w:color="auto"/>
            <w:right w:val="none" w:sz="0" w:space="0" w:color="auto"/>
          </w:divBdr>
        </w:div>
        <w:div w:id="243418414">
          <w:marLeft w:val="0"/>
          <w:marRight w:val="0"/>
          <w:marTop w:val="0"/>
          <w:marBottom w:val="0"/>
          <w:divBdr>
            <w:top w:val="none" w:sz="0" w:space="0" w:color="auto"/>
            <w:left w:val="none" w:sz="0" w:space="0" w:color="auto"/>
            <w:bottom w:val="none" w:sz="0" w:space="0" w:color="auto"/>
            <w:right w:val="none" w:sz="0" w:space="0" w:color="auto"/>
          </w:divBdr>
        </w:div>
      </w:divsChild>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810171724">
      <w:bodyDiv w:val="1"/>
      <w:marLeft w:val="0"/>
      <w:marRight w:val="0"/>
      <w:marTop w:val="0"/>
      <w:marBottom w:val="0"/>
      <w:divBdr>
        <w:top w:val="none" w:sz="0" w:space="0" w:color="auto"/>
        <w:left w:val="none" w:sz="0" w:space="0" w:color="auto"/>
        <w:bottom w:val="none" w:sz="0" w:space="0" w:color="auto"/>
        <w:right w:val="none" w:sz="0" w:space="0" w:color="auto"/>
      </w:divBdr>
      <w:divsChild>
        <w:div w:id="1204976020">
          <w:marLeft w:val="0"/>
          <w:marRight w:val="0"/>
          <w:marTop w:val="0"/>
          <w:marBottom w:val="0"/>
          <w:divBdr>
            <w:top w:val="none" w:sz="0" w:space="0" w:color="auto"/>
            <w:left w:val="none" w:sz="0" w:space="0" w:color="auto"/>
            <w:bottom w:val="none" w:sz="0" w:space="0" w:color="auto"/>
            <w:right w:val="none" w:sz="0" w:space="0" w:color="auto"/>
          </w:divBdr>
        </w:div>
        <w:div w:id="1201431980">
          <w:marLeft w:val="0"/>
          <w:marRight w:val="0"/>
          <w:marTop w:val="0"/>
          <w:marBottom w:val="0"/>
          <w:divBdr>
            <w:top w:val="none" w:sz="0" w:space="0" w:color="auto"/>
            <w:left w:val="none" w:sz="0" w:space="0" w:color="auto"/>
            <w:bottom w:val="none" w:sz="0" w:space="0" w:color="auto"/>
            <w:right w:val="none" w:sz="0" w:space="0" w:color="auto"/>
          </w:divBdr>
        </w:div>
      </w:divsChild>
    </w:div>
    <w:div w:id="993295892">
      <w:bodyDiv w:val="1"/>
      <w:marLeft w:val="0"/>
      <w:marRight w:val="0"/>
      <w:marTop w:val="0"/>
      <w:marBottom w:val="0"/>
      <w:divBdr>
        <w:top w:val="none" w:sz="0" w:space="0" w:color="auto"/>
        <w:left w:val="none" w:sz="0" w:space="0" w:color="auto"/>
        <w:bottom w:val="none" w:sz="0" w:space="0" w:color="auto"/>
        <w:right w:val="none" w:sz="0" w:space="0" w:color="auto"/>
      </w:divBdr>
      <w:divsChild>
        <w:div w:id="614334889">
          <w:marLeft w:val="0"/>
          <w:marRight w:val="0"/>
          <w:marTop w:val="0"/>
          <w:marBottom w:val="0"/>
          <w:divBdr>
            <w:top w:val="none" w:sz="0" w:space="0" w:color="auto"/>
            <w:left w:val="none" w:sz="0" w:space="0" w:color="auto"/>
            <w:bottom w:val="none" w:sz="0" w:space="0" w:color="auto"/>
            <w:right w:val="none" w:sz="0" w:space="0" w:color="auto"/>
          </w:divBdr>
        </w:div>
        <w:div w:id="742529558">
          <w:marLeft w:val="0"/>
          <w:marRight w:val="0"/>
          <w:marTop w:val="0"/>
          <w:marBottom w:val="0"/>
          <w:divBdr>
            <w:top w:val="none" w:sz="0" w:space="0" w:color="auto"/>
            <w:left w:val="none" w:sz="0" w:space="0" w:color="auto"/>
            <w:bottom w:val="none" w:sz="0" w:space="0" w:color="auto"/>
            <w:right w:val="none" w:sz="0" w:space="0" w:color="auto"/>
          </w:divBdr>
        </w:div>
        <w:div w:id="1051225591">
          <w:marLeft w:val="0"/>
          <w:marRight w:val="0"/>
          <w:marTop w:val="0"/>
          <w:marBottom w:val="0"/>
          <w:divBdr>
            <w:top w:val="none" w:sz="0" w:space="0" w:color="auto"/>
            <w:left w:val="none" w:sz="0" w:space="0" w:color="auto"/>
            <w:bottom w:val="none" w:sz="0" w:space="0" w:color="auto"/>
            <w:right w:val="none" w:sz="0" w:space="0" w:color="auto"/>
          </w:divBdr>
        </w:div>
      </w:divsChild>
    </w:div>
    <w:div w:id="1960841371">
      <w:bodyDiv w:val="1"/>
      <w:marLeft w:val="0"/>
      <w:marRight w:val="0"/>
      <w:marTop w:val="0"/>
      <w:marBottom w:val="0"/>
      <w:divBdr>
        <w:top w:val="none" w:sz="0" w:space="0" w:color="auto"/>
        <w:left w:val="none" w:sz="0" w:space="0" w:color="auto"/>
        <w:bottom w:val="none" w:sz="0" w:space="0" w:color="auto"/>
        <w:right w:val="none" w:sz="0" w:space="0" w:color="auto"/>
      </w:divBdr>
      <w:divsChild>
        <w:div w:id="1487284624">
          <w:marLeft w:val="0"/>
          <w:marRight w:val="0"/>
          <w:marTop w:val="0"/>
          <w:marBottom w:val="0"/>
          <w:divBdr>
            <w:top w:val="none" w:sz="0" w:space="0" w:color="auto"/>
            <w:left w:val="none" w:sz="0" w:space="0" w:color="auto"/>
            <w:bottom w:val="none" w:sz="0" w:space="0" w:color="auto"/>
            <w:right w:val="none" w:sz="0" w:space="0" w:color="auto"/>
          </w:divBdr>
        </w:div>
        <w:div w:id="2057197858">
          <w:marLeft w:val="0"/>
          <w:marRight w:val="0"/>
          <w:marTop w:val="0"/>
          <w:marBottom w:val="0"/>
          <w:divBdr>
            <w:top w:val="none" w:sz="0" w:space="0" w:color="auto"/>
            <w:left w:val="none" w:sz="0" w:space="0" w:color="auto"/>
            <w:bottom w:val="none" w:sz="0" w:space="0" w:color="auto"/>
            <w:right w:val="none" w:sz="0" w:space="0" w:color="auto"/>
          </w:divBdr>
        </w:div>
        <w:div w:id="110562393">
          <w:marLeft w:val="0"/>
          <w:marRight w:val="0"/>
          <w:marTop w:val="0"/>
          <w:marBottom w:val="0"/>
          <w:divBdr>
            <w:top w:val="none" w:sz="0" w:space="0" w:color="auto"/>
            <w:left w:val="none" w:sz="0" w:space="0" w:color="auto"/>
            <w:bottom w:val="none" w:sz="0" w:space="0" w:color="auto"/>
            <w:right w:val="none" w:sz="0" w:space="0" w:color="auto"/>
          </w:divBdr>
        </w:div>
        <w:div w:id="1089161718">
          <w:marLeft w:val="0"/>
          <w:marRight w:val="0"/>
          <w:marTop w:val="0"/>
          <w:marBottom w:val="0"/>
          <w:divBdr>
            <w:top w:val="none" w:sz="0" w:space="0" w:color="auto"/>
            <w:left w:val="none" w:sz="0" w:space="0" w:color="auto"/>
            <w:bottom w:val="none" w:sz="0" w:space="0" w:color="auto"/>
            <w:right w:val="none" w:sz="0" w:space="0" w:color="auto"/>
          </w:divBdr>
        </w:div>
        <w:div w:id="127355374">
          <w:marLeft w:val="0"/>
          <w:marRight w:val="0"/>
          <w:marTop w:val="0"/>
          <w:marBottom w:val="0"/>
          <w:divBdr>
            <w:top w:val="none" w:sz="0" w:space="0" w:color="auto"/>
            <w:left w:val="none" w:sz="0" w:space="0" w:color="auto"/>
            <w:bottom w:val="none" w:sz="0" w:space="0" w:color="auto"/>
            <w:right w:val="none" w:sz="0" w:space="0" w:color="auto"/>
          </w:divBdr>
        </w:div>
        <w:div w:id="1401291598">
          <w:marLeft w:val="0"/>
          <w:marRight w:val="0"/>
          <w:marTop w:val="0"/>
          <w:marBottom w:val="0"/>
          <w:divBdr>
            <w:top w:val="none" w:sz="0" w:space="0" w:color="auto"/>
            <w:left w:val="none" w:sz="0" w:space="0" w:color="auto"/>
            <w:bottom w:val="none" w:sz="0" w:space="0" w:color="auto"/>
            <w:right w:val="none" w:sz="0" w:space="0" w:color="auto"/>
          </w:divBdr>
        </w:div>
        <w:div w:id="1480882162">
          <w:marLeft w:val="0"/>
          <w:marRight w:val="0"/>
          <w:marTop w:val="0"/>
          <w:marBottom w:val="0"/>
          <w:divBdr>
            <w:top w:val="none" w:sz="0" w:space="0" w:color="auto"/>
            <w:left w:val="none" w:sz="0" w:space="0" w:color="auto"/>
            <w:bottom w:val="none" w:sz="0" w:space="0" w:color="auto"/>
            <w:right w:val="none" w:sz="0" w:space="0" w:color="auto"/>
          </w:divBdr>
        </w:div>
        <w:div w:id="479736365">
          <w:marLeft w:val="0"/>
          <w:marRight w:val="0"/>
          <w:marTop w:val="0"/>
          <w:marBottom w:val="0"/>
          <w:divBdr>
            <w:top w:val="none" w:sz="0" w:space="0" w:color="auto"/>
            <w:left w:val="none" w:sz="0" w:space="0" w:color="auto"/>
            <w:bottom w:val="none" w:sz="0" w:space="0" w:color="auto"/>
            <w:right w:val="none" w:sz="0" w:space="0" w:color="auto"/>
          </w:divBdr>
        </w:div>
        <w:div w:id="1900819718">
          <w:marLeft w:val="0"/>
          <w:marRight w:val="0"/>
          <w:marTop w:val="0"/>
          <w:marBottom w:val="0"/>
          <w:divBdr>
            <w:top w:val="none" w:sz="0" w:space="0" w:color="auto"/>
            <w:left w:val="none" w:sz="0" w:space="0" w:color="auto"/>
            <w:bottom w:val="none" w:sz="0" w:space="0" w:color="auto"/>
            <w:right w:val="none" w:sz="0" w:space="0" w:color="auto"/>
          </w:divBdr>
        </w:div>
        <w:div w:id="878971788">
          <w:marLeft w:val="0"/>
          <w:marRight w:val="0"/>
          <w:marTop w:val="0"/>
          <w:marBottom w:val="0"/>
          <w:divBdr>
            <w:top w:val="none" w:sz="0" w:space="0" w:color="auto"/>
            <w:left w:val="none" w:sz="0" w:space="0" w:color="auto"/>
            <w:bottom w:val="none" w:sz="0" w:space="0" w:color="auto"/>
            <w:right w:val="none" w:sz="0" w:space="0" w:color="auto"/>
          </w:divBdr>
        </w:div>
        <w:div w:id="2071464014">
          <w:marLeft w:val="0"/>
          <w:marRight w:val="0"/>
          <w:marTop w:val="0"/>
          <w:marBottom w:val="0"/>
          <w:divBdr>
            <w:top w:val="none" w:sz="0" w:space="0" w:color="auto"/>
            <w:left w:val="none" w:sz="0" w:space="0" w:color="auto"/>
            <w:bottom w:val="none" w:sz="0" w:space="0" w:color="auto"/>
            <w:right w:val="none" w:sz="0" w:space="0" w:color="auto"/>
          </w:divBdr>
        </w:div>
        <w:div w:id="875777397">
          <w:marLeft w:val="0"/>
          <w:marRight w:val="0"/>
          <w:marTop w:val="0"/>
          <w:marBottom w:val="0"/>
          <w:divBdr>
            <w:top w:val="none" w:sz="0" w:space="0" w:color="auto"/>
            <w:left w:val="none" w:sz="0" w:space="0" w:color="auto"/>
            <w:bottom w:val="none" w:sz="0" w:space="0" w:color="auto"/>
            <w:right w:val="none" w:sz="0" w:space="0" w:color="auto"/>
          </w:divBdr>
        </w:div>
        <w:div w:id="621693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339</Words>
  <Characters>1933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ByrmTRD</cp:lastModifiedBy>
  <cp:revision>48</cp:revision>
  <dcterms:created xsi:type="dcterms:W3CDTF">2019-02-15T12:25:00Z</dcterms:created>
  <dcterms:modified xsi:type="dcterms:W3CDTF">2020-10-14T08:10:00Z</dcterms:modified>
</cp:coreProperties>
</file>