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FAA" w:rsidRPr="00454D81" w:rsidRDefault="004D4FAA" w:rsidP="008C1690">
      <w:pPr>
        <w:pStyle w:val="AralkYok"/>
        <w:numPr>
          <w:ilvl w:val="0"/>
          <w:numId w:val="1"/>
        </w:numPr>
        <w:ind w:left="284" w:right="-1" w:hanging="284"/>
        <w:jc w:val="both"/>
        <w:rPr>
          <w:rFonts w:ascii="Cambria" w:hAnsi="Cambria"/>
          <w:b/>
          <w:color w:val="002060"/>
        </w:rPr>
      </w:pPr>
      <w:r w:rsidRPr="00454D81">
        <w:rPr>
          <w:rFonts w:ascii="Cambria" w:hAnsi="Cambria"/>
          <w:b/>
          <w:color w:val="002060"/>
        </w:rPr>
        <w:t>AMAÇ</w:t>
      </w:r>
    </w:p>
    <w:p w:rsidR="004D4FAA" w:rsidRPr="003E79C8" w:rsidRDefault="004D4FAA" w:rsidP="003E79C8">
      <w:pPr>
        <w:pStyle w:val="AralkYok"/>
        <w:jc w:val="both"/>
        <w:rPr>
          <w:rFonts w:ascii="Cambria" w:hAnsi="Cambria"/>
        </w:rPr>
      </w:pPr>
    </w:p>
    <w:p w:rsidR="00E7238F" w:rsidRPr="00E7238F" w:rsidRDefault="00437DDC" w:rsidP="00EE3C21">
      <w:pPr>
        <w:pStyle w:val="AralkYok"/>
        <w:jc w:val="both"/>
        <w:rPr>
          <w:rFonts w:ascii="Cambria" w:hAnsi="Cambria"/>
        </w:rPr>
      </w:pPr>
      <w:r>
        <w:rPr>
          <w:rFonts w:ascii="Cambria" w:hAnsi="Cambria"/>
        </w:rPr>
        <w:t>Bu talimatın amacı</w:t>
      </w:r>
      <w:r w:rsidR="00955E36">
        <w:rPr>
          <w:rFonts w:ascii="Cambria" w:hAnsi="Cambria"/>
        </w:rPr>
        <w:t>;</w:t>
      </w:r>
      <w:r w:rsidR="00E7238F" w:rsidRPr="00E7238F">
        <w:rPr>
          <w:rFonts w:ascii="Cambria" w:hAnsi="Cambria"/>
        </w:rPr>
        <w:t xml:space="preserve"> </w:t>
      </w:r>
      <w:r w:rsidR="00F44997" w:rsidRPr="00F44997">
        <w:rPr>
          <w:rFonts w:ascii="Cambria" w:hAnsi="Cambria"/>
        </w:rPr>
        <w:t>Üniversite</w:t>
      </w:r>
      <w:r w:rsidR="00F44997">
        <w:rPr>
          <w:rFonts w:ascii="Cambria" w:hAnsi="Cambria"/>
        </w:rPr>
        <w:t>miz</w:t>
      </w:r>
      <w:r w:rsidR="0023049F">
        <w:rPr>
          <w:rFonts w:ascii="Cambria" w:hAnsi="Cambria"/>
        </w:rPr>
        <w:t>in</w:t>
      </w:r>
      <w:r w:rsidR="00F44997">
        <w:rPr>
          <w:rFonts w:ascii="Cambria" w:hAnsi="Cambria"/>
        </w:rPr>
        <w:t xml:space="preserve"> </w:t>
      </w:r>
      <w:r w:rsidR="0023049F" w:rsidRPr="0023049F">
        <w:rPr>
          <w:rFonts w:ascii="Cambria" w:hAnsi="Cambria"/>
        </w:rPr>
        <w:t>Medikososyal Merkezin</w:t>
      </w:r>
      <w:r w:rsidR="00EE3C21">
        <w:rPr>
          <w:rFonts w:ascii="Cambria" w:hAnsi="Cambria"/>
        </w:rPr>
        <w:t xml:space="preserve">e </w:t>
      </w:r>
      <w:r w:rsidR="00EE3C21" w:rsidRPr="00A13DC6">
        <w:rPr>
          <w:rFonts w:ascii="Cambria" w:hAnsi="Cambria"/>
        </w:rPr>
        <w:t xml:space="preserve">müracaat eden hastaların aldığı </w:t>
      </w:r>
      <w:r w:rsidR="00EE3C21">
        <w:rPr>
          <w:rFonts w:ascii="Cambria" w:hAnsi="Cambria"/>
        </w:rPr>
        <w:t>h</w:t>
      </w:r>
      <w:r w:rsidR="00EE3C21" w:rsidRPr="00A13DC6">
        <w:rPr>
          <w:rFonts w:ascii="Cambria" w:hAnsi="Cambria"/>
        </w:rPr>
        <w:t>izmetin</w:t>
      </w:r>
      <w:r w:rsidR="00EE3C21">
        <w:rPr>
          <w:rFonts w:ascii="Cambria" w:hAnsi="Cambria"/>
        </w:rPr>
        <w:t xml:space="preserve"> </w:t>
      </w:r>
      <w:r w:rsidR="00EE3C21" w:rsidRPr="00A13DC6">
        <w:rPr>
          <w:rFonts w:ascii="Cambria" w:hAnsi="Cambria"/>
        </w:rPr>
        <w:t>aşamalarını tanımlamaktır.</w:t>
      </w:r>
      <w:r w:rsidR="0023049F" w:rsidRPr="0023049F">
        <w:rPr>
          <w:rFonts w:ascii="Cambria" w:hAnsi="Cambria"/>
        </w:rPr>
        <w:t xml:space="preserve"> </w:t>
      </w:r>
    </w:p>
    <w:p w:rsidR="003E79C8" w:rsidRPr="003E79C8" w:rsidRDefault="003E79C8" w:rsidP="00A5761F">
      <w:pPr>
        <w:pStyle w:val="AralkYok"/>
        <w:jc w:val="both"/>
        <w:rPr>
          <w:rFonts w:ascii="Cambria" w:hAnsi="Cambria"/>
        </w:rPr>
      </w:pPr>
    </w:p>
    <w:p w:rsidR="004D4FAA" w:rsidRPr="00454D81" w:rsidRDefault="004D4FAA" w:rsidP="008C1690">
      <w:pPr>
        <w:pStyle w:val="AralkYok"/>
        <w:numPr>
          <w:ilvl w:val="0"/>
          <w:numId w:val="1"/>
        </w:numPr>
        <w:ind w:left="284" w:right="-1" w:hanging="284"/>
        <w:jc w:val="both"/>
        <w:rPr>
          <w:rFonts w:ascii="Cambria" w:hAnsi="Cambria"/>
          <w:b/>
          <w:color w:val="002060"/>
        </w:rPr>
      </w:pPr>
      <w:r w:rsidRPr="00454D81">
        <w:rPr>
          <w:rFonts w:ascii="Cambria" w:hAnsi="Cambria"/>
          <w:b/>
          <w:color w:val="002060"/>
        </w:rPr>
        <w:t>KAPSAM</w:t>
      </w:r>
    </w:p>
    <w:p w:rsidR="004D4FAA" w:rsidRPr="00CF09F7" w:rsidRDefault="004D4FAA" w:rsidP="00CF09F7">
      <w:pPr>
        <w:pStyle w:val="AralkYok"/>
        <w:ind w:right="-1"/>
        <w:jc w:val="both"/>
        <w:rPr>
          <w:rFonts w:ascii="Cambria" w:hAnsi="Cambria"/>
          <w:b/>
          <w:color w:val="002060"/>
        </w:rPr>
      </w:pPr>
    </w:p>
    <w:p w:rsidR="0023049F" w:rsidRPr="0023049F" w:rsidRDefault="00437DDC" w:rsidP="0023049F">
      <w:pPr>
        <w:pStyle w:val="AralkYok"/>
        <w:jc w:val="both"/>
        <w:rPr>
          <w:rFonts w:ascii="Cambria" w:hAnsi="Cambria"/>
        </w:rPr>
      </w:pPr>
      <w:r>
        <w:rPr>
          <w:rFonts w:ascii="Cambria" w:hAnsi="Cambria"/>
        </w:rPr>
        <w:t>Bu talimat</w:t>
      </w:r>
      <w:r w:rsidR="00BD0071">
        <w:rPr>
          <w:rFonts w:ascii="Cambria" w:hAnsi="Cambria"/>
        </w:rPr>
        <w:t xml:space="preserve">; </w:t>
      </w:r>
      <w:r w:rsidR="0062460F">
        <w:rPr>
          <w:rFonts w:ascii="Cambria" w:hAnsi="Cambria"/>
        </w:rPr>
        <w:t xml:space="preserve">Üniversitemiz </w:t>
      </w:r>
      <w:r w:rsidR="0023049F" w:rsidRPr="0023049F">
        <w:rPr>
          <w:rFonts w:ascii="Cambria" w:hAnsi="Cambria"/>
        </w:rPr>
        <w:t xml:space="preserve">Medikososyal </w:t>
      </w:r>
      <w:r w:rsidR="00EE3C21">
        <w:rPr>
          <w:rFonts w:ascii="Cambria" w:hAnsi="Cambria"/>
        </w:rPr>
        <w:t xml:space="preserve">Merkezine yapılacak hasta müracaatlarını kapsar. </w:t>
      </w:r>
    </w:p>
    <w:p w:rsidR="00795676" w:rsidRPr="003E79C8" w:rsidRDefault="00795676" w:rsidP="004E1659">
      <w:pPr>
        <w:pStyle w:val="AralkYok"/>
        <w:jc w:val="both"/>
        <w:rPr>
          <w:rFonts w:ascii="Cambria" w:hAnsi="Cambria"/>
        </w:rPr>
      </w:pPr>
    </w:p>
    <w:p w:rsidR="004D4FAA" w:rsidRPr="00454D81" w:rsidRDefault="004D4FAA" w:rsidP="008C1690">
      <w:pPr>
        <w:pStyle w:val="AralkYok"/>
        <w:numPr>
          <w:ilvl w:val="0"/>
          <w:numId w:val="1"/>
        </w:numPr>
        <w:ind w:left="284" w:right="-1" w:hanging="284"/>
        <w:jc w:val="both"/>
        <w:rPr>
          <w:rFonts w:ascii="Cambria" w:hAnsi="Cambria"/>
          <w:b/>
          <w:color w:val="002060"/>
        </w:rPr>
      </w:pPr>
      <w:r w:rsidRPr="00454D81">
        <w:rPr>
          <w:rFonts w:ascii="Cambria" w:hAnsi="Cambria"/>
          <w:b/>
          <w:color w:val="002060"/>
        </w:rPr>
        <w:t>SORUMLULUKLAR</w:t>
      </w:r>
    </w:p>
    <w:p w:rsidR="004D4FAA" w:rsidRDefault="004D4FAA" w:rsidP="00CF09F7">
      <w:pPr>
        <w:pStyle w:val="AralkYok"/>
        <w:ind w:right="-1"/>
        <w:jc w:val="both"/>
        <w:rPr>
          <w:rFonts w:ascii="Cambria" w:hAnsi="Cambria"/>
          <w:b/>
          <w:color w:val="002060"/>
        </w:rPr>
      </w:pPr>
    </w:p>
    <w:p w:rsidR="00957475" w:rsidRDefault="00957475" w:rsidP="00957475">
      <w:pPr>
        <w:pStyle w:val="AralkYok"/>
        <w:ind w:right="-1"/>
        <w:jc w:val="both"/>
        <w:rPr>
          <w:rFonts w:ascii="Cambria" w:hAnsi="Cambria"/>
          <w:b/>
          <w:color w:val="002060"/>
        </w:rPr>
      </w:pPr>
      <w:r w:rsidRPr="008263BF">
        <w:rPr>
          <w:rFonts w:ascii="Cambria" w:hAnsi="Cambria"/>
        </w:rPr>
        <w:t xml:space="preserve">Bu </w:t>
      </w:r>
      <w:r>
        <w:rPr>
          <w:rFonts w:ascii="Cambria" w:hAnsi="Cambria"/>
        </w:rPr>
        <w:t>talimatın uygulanmasından</w:t>
      </w:r>
      <w:r w:rsidR="00293D97">
        <w:rPr>
          <w:rFonts w:ascii="Cambria" w:hAnsi="Cambria"/>
        </w:rPr>
        <w:t xml:space="preserve"> </w:t>
      </w:r>
      <w:r w:rsidR="00FB5A89" w:rsidRPr="0023049F">
        <w:rPr>
          <w:rFonts w:ascii="Cambria" w:hAnsi="Cambria"/>
        </w:rPr>
        <w:t xml:space="preserve">Medikososyal </w:t>
      </w:r>
      <w:r w:rsidR="00FB5A89">
        <w:rPr>
          <w:rFonts w:ascii="Cambria" w:hAnsi="Cambria"/>
        </w:rPr>
        <w:t>Merkezi çalışanları</w:t>
      </w:r>
      <w:r w:rsidR="00293D97">
        <w:rPr>
          <w:rFonts w:ascii="Cambria" w:hAnsi="Cambria"/>
        </w:rPr>
        <w:t xml:space="preserve">, </w:t>
      </w:r>
      <w:r>
        <w:rPr>
          <w:rFonts w:ascii="Cambria" w:hAnsi="Cambria"/>
        </w:rPr>
        <w:t xml:space="preserve"> kontrolünden Sağlık Kültür ve Spor Daire Başkanlığı, </w:t>
      </w:r>
      <w:r w:rsidRPr="00AF5C99">
        <w:rPr>
          <w:rFonts w:ascii="Cambria" w:hAnsi="Cambria"/>
        </w:rPr>
        <w:t xml:space="preserve">dokümanın hazırlanması, sürekliğinin sağlanması ve revizyonundan </w:t>
      </w:r>
      <w:r>
        <w:rPr>
          <w:rFonts w:ascii="Cambria" w:hAnsi="Cambria"/>
        </w:rPr>
        <w:t>Sağlık Kültür ve Spor Daire Başkanlığı</w:t>
      </w:r>
      <w:r w:rsidRPr="00AF5C99">
        <w:rPr>
          <w:rFonts w:ascii="Cambria" w:hAnsi="Cambria"/>
        </w:rPr>
        <w:t xml:space="preserve"> </w:t>
      </w:r>
      <w:r>
        <w:rPr>
          <w:rFonts w:ascii="Cambria" w:hAnsi="Cambria"/>
        </w:rPr>
        <w:t>ve K</w:t>
      </w:r>
      <w:r w:rsidRPr="00AF5C99">
        <w:rPr>
          <w:rFonts w:ascii="Cambria" w:hAnsi="Cambria"/>
        </w:rPr>
        <w:t xml:space="preserve">alite </w:t>
      </w:r>
      <w:r>
        <w:rPr>
          <w:rFonts w:ascii="Cambria" w:hAnsi="Cambria"/>
        </w:rPr>
        <w:t>K</w:t>
      </w:r>
      <w:r w:rsidRPr="00AF5C99">
        <w:rPr>
          <w:rFonts w:ascii="Cambria" w:hAnsi="Cambria"/>
        </w:rPr>
        <w:t>oordinatörlüğü sorumludur.</w:t>
      </w:r>
    </w:p>
    <w:p w:rsidR="00957475" w:rsidRDefault="00957475" w:rsidP="00CF09F7">
      <w:pPr>
        <w:pStyle w:val="AralkYok"/>
        <w:ind w:right="-1"/>
        <w:jc w:val="both"/>
        <w:rPr>
          <w:rFonts w:ascii="Cambria" w:hAnsi="Cambria"/>
          <w:b/>
          <w:color w:val="002060"/>
        </w:rPr>
      </w:pPr>
    </w:p>
    <w:p w:rsidR="004D4FAA" w:rsidRPr="00454D81" w:rsidRDefault="004D4FAA" w:rsidP="008C1690">
      <w:pPr>
        <w:pStyle w:val="AralkYok"/>
        <w:numPr>
          <w:ilvl w:val="0"/>
          <w:numId w:val="1"/>
        </w:numPr>
        <w:ind w:left="284" w:right="-1" w:hanging="284"/>
        <w:jc w:val="both"/>
        <w:rPr>
          <w:rFonts w:ascii="Cambria" w:hAnsi="Cambria"/>
          <w:b/>
          <w:color w:val="002060"/>
        </w:rPr>
      </w:pPr>
      <w:r w:rsidRPr="00454D81">
        <w:rPr>
          <w:rFonts w:ascii="Cambria" w:hAnsi="Cambria"/>
          <w:b/>
          <w:color w:val="002060"/>
        </w:rPr>
        <w:t>TANIMLAR VE KISALTMALAR</w:t>
      </w:r>
    </w:p>
    <w:p w:rsidR="004D4FAA" w:rsidRDefault="004D4FAA" w:rsidP="00CF09F7">
      <w:pPr>
        <w:pStyle w:val="AralkYok"/>
        <w:ind w:right="-1"/>
        <w:jc w:val="both"/>
        <w:rPr>
          <w:rFonts w:ascii="Cambria" w:hAnsi="Cambria"/>
          <w:b/>
          <w:color w:val="002060"/>
        </w:rPr>
      </w:pPr>
    </w:p>
    <w:p w:rsidR="00CF0574" w:rsidRPr="001030B0" w:rsidRDefault="00CF0574" w:rsidP="00CF0574">
      <w:pPr>
        <w:pStyle w:val="AralkYok"/>
        <w:jc w:val="both"/>
        <w:rPr>
          <w:rFonts w:ascii="Cambria" w:hAnsi="Cambria"/>
          <w:b/>
          <w:color w:val="002060"/>
        </w:rPr>
      </w:pPr>
      <w:r w:rsidRPr="001030B0">
        <w:rPr>
          <w:rFonts w:ascii="Cambria" w:hAnsi="Cambria"/>
        </w:rPr>
        <w:t>Bu talimatta tanımlanması gereken herhangi bir terim bulunmamakta olup kısaltma kullanılmamıştır.</w:t>
      </w:r>
    </w:p>
    <w:p w:rsidR="00960336" w:rsidRPr="00960336" w:rsidRDefault="00960336" w:rsidP="00CF09F7">
      <w:pPr>
        <w:pStyle w:val="AralkYok"/>
        <w:ind w:right="-1"/>
        <w:jc w:val="both"/>
        <w:rPr>
          <w:rFonts w:ascii="Cambria" w:hAnsi="Cambria"/>
        </w:rPr>
      </w:pPr>
    </w:p>
    <w:p w:rsidR="004D4FAA" w:rsidRPr="00454D81" w:rsidRDefault="004D4FAA" w:rsidP="008C1690">
      <w:pPr>
        <w:pStyle w:val="AralkYok"/>
        <w:numPr>
          <w:ilvl w:val="0"/>
          <w:numId w:val="1"/>
        </w:numPr>
        <w:ind w:left="284" w:right="-1" w:hanging="284"/>
        <w:jc w:val="both"/>
        <w:rPr>
          <w:rFonts w:ascii="Cambria" w:hAnsi="Cambria"/>
          <w:b/>
          <w:color w:val="002060"/>
        </w:rPr>
      </w:pPr>
      <w:r w:rsidRPr="00454D81">
        <w:rPr>
          <w:rFonts w:ascii="Cambria" w:hAnsi="Cambria"/>
          <w:b/>
          <w:color w:val="002060"/>
        </w:rPr>
        <w:t>UYGULAMALAR</w:t>
      </w:r>
    </w:p>
    <w:p w:rsidR="004D4FAA" w:rsidRDefault="004D4FAA" w:rsidP="00CF09F7">
      <w:pPr>
        <w:pStyle w:val="AralkYok"/>
        <w:ind w:right="-1"/>
        <w:jc w:val="both"/>
        <w:rPr>
          <w:rFonts w:ascii="Cambria" w:hAnsi="Cambria"/>
          <w:b/>
          <w:color w:val="002060"/>
        </w:rPr>
      </w:pPr>
    </w:p>
    <w:p w:rsidR="00951075" w:rsidRDefault="00951075" w:rsidP="008C1690">
      <w:pPr>
        <w:pStyle w:val="AralkYok"/>
        <w:numPr>
          <w:ilvl w:val="1"/>
          <w:numId w:val="3"/>
        </w:numPr>
        <w:ind w:left="567" w:right="-1" w:hanging="567"/>
        <w:jc w:val="both"/>
        <w:rPr>
          <w:rFonts w:ascii="Cambria" w:hAnsi="Cambria"/>
          <w:b/>
          <w:color w:val="002060"/>
        </w:rPr>
      </w:pPr>
      <w:r>
        <w:rPr>
          <w:rFonts w:ascii="Cambria" w:hAnsi="Cambria"/>
          <w:b/>
          <w:color w:val="002060"/>
        </w:rPr>
        <w:t xml:space="preserve">Genel </w:t>
      </w:r>
    </w:p>
    <w:p w:rsidR="00951075" w:rsidRDefault="00951075" w:rsidP="00951075">
      <w:pPr>
        <w:pStyle w:val="AralkYok"/>
        <w:ind w:right="-1"/>
        <w:jc w:val="both"/>
        <w:rPr>
          <w:rFonts w:ascii="Cambria" w:hAnsi="Cambria"/>
        </w:rPr>
      </w:pPr>
    </w:p>
    <w:p w:rsidR="00214A20" w:rsidRPr="00A13DC6" w:rsidRDefault="00214A20" w:rsidP="00214A20">
      <w:pPr>
        <w:pStyle w:val="AralkYok"/>
        <w:numPr>
          <w:ilvl w:val="0"/>
          <w:numId w:val="4"/>
        </w:numPr>
        <w:ind w:left="426" w:right="-1" w:hanging="426"/>
        <w:jc w:val="both"/>
        <w:rPr>
          <w:rFonts w:ascii="Cambria" w:hAnsi="Cambria"/>
        </w:rPr>
      </w:pPr>
      <w:r w:rsidRPr="00A13DC6">
        <w:rPr>
          <w:rFonts w:ascii="Cambria" w:hAnsi="Cambria"/>
        </w:rPr>
        <w:t>Polikliniğimize öğrenciler, çalışanlar, çalışanların bakmakla yükümlü oldukları yakınları, emekli kurum personeli ve ziyaretçiler (acil durumlarda) müracaat ederler.</w:t>
      </w:r>
    </w:p>
    <w:p w:rsidR="00214A20" w:rsidRPr="00A13DC6" w:rsidRDefault="00214A20" w:rsidP="00214A20">
      <w:pPr>
        <w:pStyle w:val="AralkYok"/>
        <w:numPr>
          <w:ilvl w:val="0"/>
          <w:numId w:val="4"/>
        </w:numPr>
        <w:ind w:left="426" w:right="-1" w:hanging="426"/>
        <w:jc w:val="both"/>
        <w:rPr>
          <w:rFonts w:ascii="Cambria" w:hAnsi="Cambria"/>
        </w:rPr>
      </w:pPr>
      <w:r>
        <w:rPr>
          <w:rFonts w:ascii="Cambria" w:hAnsi="Cambria"/>
        </w:rPr>
        <w:t>P</w:t>
      </w:r>
      <w:r w:rsidRPr="00A13DC6">
        <w:rPr>
          <w:rFonts w:ascii="Cambria" w:hAnsi="Cambria"/>
        </w:rPr>
        <w:t>olikliniğimize doğrudan müracaat eden hastalarımızın girişte alından ateş ölçümleri yapılır.</w:t>
      </w:r>
    </w:p>
    <w:p w:rsidR="00214A20" w:rsidRPr="00A13DC6" w:rsidRDefault="00214A20" w:rsidP="00214A20">
      <w:pPr>
        <w:pStyle w:val="AralkYok"/>
        <w:numPr>
          <w:ilvl w:val="0"/>
          <w:numId w:val="4"/>
        </w:numPr>
        <w:ind w:left="426" w:right="-1" w:hanging="426"/>
        <w:jc w:val="both"/>
        <w:rPr>
          <w:rFonts w:ascii="Cambria" w:hAnsi="Cambria"/>
        </w:rPr>
      </w:pPr>
      <w:r w:rsidRPr="00A13DC6">
        <w:rPr>
          <w:rFonts w:ascii="Cambria" w:hAnsi="Cambria"/>
        </w:rPr>
        <w:t>Ölçülen ateş değeri 37.8 ve üzeri ve semptomları var ise ALO 184 Danışma Hattı aranarak hastanın hastaneye uygun şekilde sevki sağlanır.</w:t>
      </w:r>
    </w:p>
    <w:p w:rsidR="00214A20" w:rsidRPr="00A13DC6" w:rsidRDefault="00214A20" w:rsidP="00214A20">
      <w:pPr>
        <w:pStyle w:val="AralkYok"/>
        <w:numPr>
          <w:ilvl w:val="0"/>
          <w:numId w:val="4"/>
        </w:numPr>
        <w:ind w:left="426" w:right="-1" w:hanging="426"/>
        <w:jc w:val="both"/>
        <w:rPr>
          <w:rFonts w:ascii="Cambria" w:hAnsi="Cambria"/>
        </w:rPr>
      </w:pPr>
      <w:r w:rsidRPr="00A13DC6">
        <w:rPr>
          <w:rFonts w:ascii="Cambria" w:hAnsi="Cambria"/>
        </w:rPr>
        <w:t>Ölçülen ateş değeri normal sınırlarda (36-37,7) ise kayıt bölümüne alınır.</w:t>
      </w:r>
    </w:p>
    <w:p w:rsidR="00214A20" w:rsidRPr="00A13DC6" w:rsidRDefault="00214A20" w:rsidP="00214A20">
      <w:pPr>
        <w:pStyle w:val="AralkYok"/>
        <w:numPr>
          <w:ilvl w:val="0"/>
          <w:numId w:val="4"/>
        </w:numPr>
        <w:ind w:left="426" w:right="-1" w:hanging="426"/>
        <w:jc w:val="both"/>
        <w:rPr>
          <w:rFonts w:ascii="Cambria" w:hAnsi="Cambria"/>
        </w:rPr>
      </w:pPr>
      <w:r w:rsidRPr="00A13DC6">
        <w:rPr>
          <w:rFonts w:ascii="Cambria" w:hAnsi="Cambria"/>
        </w:rPr>
        <w:t>Kurum hemşiresi tarafından hastanın kurum kimlik kartındaki gerekli bilgiler poliklinik protokol defterine işlenir.</w:t>
      </w:r>
    </w:p>
    <w:p w:rsidR="00214A20" w:rsidRPr="00A13DC6" w:rsidRDefault="00214A20" w:rsidP="00214A20">
      <w:pPr>
        <w:pStyle w:val="AralkYok"/>
        <w:numPr>
          <w:ilvl w:val="0"/>
          <w:numId w:val="4"/>
        </w:numPr>
        <w:ind w:left="426" w:right="-1" w:hanging="426"/>
        <w:jc w:val="both"/>
        <w:rPr>
          <w:rFonts w:ascii="Cambria" w:hAnsi="Cambria"/>
        </w:rPr>
      </w:pPr>
      <w:r w:rsidRPr="00A13DC6">
        <w:rPr>
          <w:rFonts w:ascii="Cambria" w:hAnsi="Cambria"/>
        </w:rPr>
        <w:t xml:space="preserve">Muayene odasına muayene işlemi için çağrılan hastalar, hekim tarafından muayene edilerek gerekiyorsa tahlil ve tetkikler istenerek, eğer tahlil ve tetkik gerekmiyorsa yine hekim tarafından elektronik sistem üzerinden reçete yazılarak veya tavsiyelerle gönderilir. </w:t>
      </w:r>
    </w:p>
    <w:p w:rsidR="00214A20" w:rsidRPr="00A13DC6" w:rsidRDefault="00214A20" w:rsidP="00214A20">
      <w:pPr>
        <w:pStyle w:val="AralkYok"/>
        <w:numPr>
          <w:ilvl w:val="0"/>
          <w:numId w:val="4"/>
        </w:numPr>
        <w:ind w:left="426" w:right="-1" w:hanging="426"/>
        <w:jc w:val="both"/>
        <w:rPr>
          <w:rFonts w:ascii="Cambria" w:hAnsi="Cambria"/>
        </w:rPr>
      </w:pPr>
      <w:r w:rsidRPr="00A13DC6">
        <w:rPr>
          <w:rFonts w:ascii="Cambria" w:hAnsi="Cambria"/>
        </w:rPr>
        <w:t>Hastanın polikliniğimizde tedavisi mümkün değil ise ilgili hastaneye sevk için yönlendirilir.</w:t>
      </w:r>
    </w:p>
    <w:p w:rsidR="00214A20" w:rsidRDefault="00214A20" w:rsidP="00214A20">
      <w:pPr>
        <w:pStyle w:val="AralkYok"/>
        <w:numPr>
          <w:ilvl w:val="0"/>
          <w:numId w:val="4"/>
        </w:numPr>
        <w:ind w:left="426" w:right="-1" w:hanging="426"/>
        <w:jc w:val="both"/>
        <w:rPr>
          <w:rFonts w:ascii="Cambria" w:hAnsi="Cambria"/>
        </w:rPr>
      </w:pPr>
      <w:r w:rsidRPr="00A13DC6">
        <w:rPr>
          <w:rFonts w:ascii="Cambria" w:hAnsi="Cambria"/>
        </w:rPr>
        <w:t>Muayenesi tamamlanan hastaların reçete numaraları ve tedavileri hemşire tarafından protokol defterine işlenerek işlemleri sonlandırılır.</w:t>
      </w:r>
    </w:p>
    <w:p w:rsidR="00214A20" w:rsidRDefault="00214A20" w:rsidP="00951075">
      <w:pPr>
        <w:pStyle w:val="AralkYok"/>
        <w:ind w:right="-1"/>
        <w:jc w:val="both"/>
        <w:rPr>
          <w:rFonts w:ascii="Cambria" w:hAnsi="Cambria"/>
        </w:rPr>
      </w:pPr>
    </w:p>
    <w:p w:rsidR="00903C65" w:rsidRDefault="00903C65" w:rsidP="008C1690">
      <w:pPr>
        <w:pStyle w:val="AralkYok"/>
        <w:numPr>
          <w:ilvl w:val="0"/>
          <w:numId w:val="1"/>
        </w:numPr>
        <w:ind w:left="284" w:right="-1" w:hanging="284"/>
        <w:jc w:val="both"/>
        <w:rPr>
          <w:rFonts w:ascii="Cambria" w:hAnsi="Cambria"/>
          <w:b/>
          <w:color w:val="002060"/>
        </w:rPr>
      </w:pPr>
      <w:r w:rsidRPr="00454D81">
        <w:rPr>
          <w:rFonts w:ascii="Cambria" w:hAnsi="Cambria"/>
          <w:b/>
          <w:color w:val="002060"/>
        </w:rPr>
        <w:t>İLGİLİ DOKÜMANLAR</w:t>
      </w:r>
    </w:p>
    <w:p w:rsidR="00903C65" w:rsidRPr="00454D81" w:rsidRDefault="00903C65" w:rsidP="00903C65">
      <w:pPr>
        <w:pStyle w:val="AralkYok"/>
        <w:ind w:left="284" w:right="-1"/>
        <w:jc w:val="both"/>
        <w:rPr>
          <w:rFonts w:ascii="Cambria" w:hAnsi="Cambria"/>
          <w:b/>
          <w:color w:val="002060"/>
        </w:rPr>
      </w:pPr>
    </w:p>
    <w:p w:rsidR="00511182" w:rsidRDefault="00511182" w:rsidP="008C1690">
      <w:pPr>
        <w:pStyle w:val="AralkYok"/>
        <w:numPr>
          <w:ilvl w:val="1"/>
          <w:numId w:val="2"/>
        </w:numPr>
        <w:ind w:right="208"/>
        <w:jc w:val="both"/>
        <w:rPr>
          <w:rFonts w:ascii="Cambria" w:hAnsi="Cambria"/>
          <w:b/>
          <w:color w:val="002060"/>
        </w:rPr>
      </w:pPr>
      <w:r>
        <w:rPr>
          <w:rFonts w:ascii="Cambria" w:hAnsi="Cambria"/>
          <w:b/>
          <w:color w:val="002060"/>
        </w:rPr>
        <w:t>İç Kaynaklı Dokümanlar</w:t>
      </w:r>
    </w:p>
    <w:p w:rsidR="00C97436" w:rsidRDefault="00C97436" w:rsidP="00511182">
      <w:pPr>
        <w:pStyle w:val="AralkYok"/>
        <w:jc w:val="both"/>
        <w:rPr>
          <w:rFonts w:ascii="Cambria" w:hAnsi="Cambria" w:cs="Times New Roman"/>
        </w:rPr>
      </w:pPr>
    </w:p>
    <w:p w:rsidR="00511182" w:rsidRDefault="00511182" w:rsidP="00511182">
      <w:pPr>
        <w:pStyle w:val="AralkYok"/>
        <w:jc w:val="both"/>
        <w:rPr>
          <w:rFonts w:ascii="Cambria" w:hAnsi="Cambria" w:cs="Times New Roman"/>
        </w:rPr>
      </w:pPr>
      <w:r>
        <w:rPr>
          <w:rFonts w:ascii="Cambria" w:hAnsi="Cambria" w:cs="Times New Roman"/>
        </w:rPr>
        <w:t>İlgili doküman bulunmamaktadır.</w:t>
      </w:r>
    </w:p>
    <w:p w:rsidR="00511182" w:rsidRDefault="00511182" w:rsidP="00511182">
      <w:pPr>
        <w:pStyle w:val="AralkYok"/>
        <w:ind w:left="1"/>
        <w:rPr>
          <w:rFonts w:ascii="Cambria" w:hAnsi="Cambria"/>
          <w:color w:val="002060"/>
        </w:rPr>
      </w:pPr>
    </w:p>
    <w:p w:rsidR="00511182" w:rsidRDefault="00511182" w:rsidP="008C1690">
      <w:pPr>
        <w:pStyle w:val="AralkYok"/>
        <w:numPr>
          <w:ilvl w:val="1"/>
          <w:numId w:val="2"/>
        </w:numPr>
        <w:ind w:right="208"/>
        <w:jc w:val="both"/>
        <w:rPr>
          <w:rFonts w:ascii="Cambria" w:hAnsi="Cambria"/>
          <w:b/>
          <w:color w:val="002060"/>
        </w:rPr>
      </w:pPr>
      <w:r>
        <w:rPr>
          <w:rFonts w:ascii="Cambria" w:hAnsi="Cambria"/>
          <w:b/>
          <w:color w:val="002060"/>
        </w:rPr>
        <w:t>Dış Kaynaklı Dokümanlar</w:t>
      </w:r>
    </w:p>
    <w:p w:rsidR="00C97436" w:rsidRDefault="00C97436" w:rsidP="00511182">
      <w:pPr>
        <w:pStyle w:val="AralkYok"/>
        <w:jc w:val="both"/>
        <w:rPr>
          <w:rFonts w:ascii="Cambria" w:hAnsi="Cambria" w:cs="Times New Roman"/>
        </w:rPr>
      </w:pPr>
    </w:p>
    <w:p w:rsidR="00511182" w:rsidRDefault="00511182" w:rsidP="00511182">
      <w:pPr>
        <w:pStyle w:val="AralkYok"/>
        <w:jc w:val="both"/>
        <w:rPr>
          <w:rFonts w:ascii="Cambria" w:hAnsi="Cambria" w:cs="Times New Roman"/>
        </w:rPr>
      </w:pPr>
      <w:r>
        <w:rPr>
          <w:rFonts w:ascii="Cambria" w:hAnsi="Cambria" w:cs="Times New Roman"/>
        </w:rPr>
        <w:t>İlgili doküman bulunmamaktadır.</w:t>
      </w:r>
    </w:p>
    <w:p w:rsidR="00BC7571" w:rsidRPr="004023B0" w:rsidRDefault="00BC7571" w:rsidP="004023B0">
      <w:pPr>
        <w:pStyle w:val="AralkYok"/>
        <w:rPr>
          <w:rFonts w:ascii="Cambria" w:hAnsi="Cambria"/>
        </w:rPr>
      </w:pPr>
      <w:bookmarkStart w:id="0" w:name="_GoBack"/>
      <w:bookmarkEnd w:id="0"/>
    </w:p>
    <w:sectPr w:rsidR="00BC7571" w:rsidRPr="004023B0" w:rsidSect="004023B0">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E2B" w:rsidRDefault="00E64E2B" w:rsidP="00534F7F">
      <w:pPr>
        <w:spacing w:line="240" w:lineRule="auto"/>
      </w:pPr>
      <w:r>
        <w:separator/>
      </w:r>
    </w:p>
  </w:endnote>
  <w:endnote w:type="continuationSeparator" w:id="0">
    <w:p w:rsidR="00E64E2B" w:rsidRDefault="00E64E2B"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1B" w:rsidRDefault="00FD651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
      <w:tblW w:w="9634" w:type="dxa"/>
      <w:tblInd w:w="0" w:type="dxa"/>
      <w:tblLook w:val="04A0" w:firstRow="1" w:lastRow="0" w:firstColumn="1" w:lastColumn="0" w:noHBand="0" w:noVBand="1"/>
    </w:tblPr>
    <w:tblGrid>
      <w:gridCol w:w="3397"/>
      <w:gridCol w:w="3402"/>
      <w:gridCol w:w="2835"/>
    </w:tblGrid>
    <w:tr w:rsidR="00FD651B" w:rsidTr="00D27279">
      <w:trPr>
        <w:trHeight w:val="699"/>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D651B" w:rsidRDefault="00FD651B" w:rsidP="00FD651B">
          <w:pPr>
            <w:pStyle w:val="AltBilgi"/>
            <w:jc w:val="center"/>
            <w:rPr>
              <w:rFonts w:ascii="Cambria" w:hAnsi="Cambria"/>
              <w:b/>
              <w:color w:val="002060"/>
              <w:sz w:val="16"/>
              <w:szCs w:val="16"/>
            </w:rPr>
          </w:pPr>
          <w:r>
            <w:rPr>
              <w:rFonts w:ascii="Cambria" w:hAnsi="Cambria"/>
              <w:b/>
              <w:color w:val="002060"/>
              <w:sz w:val="16"/>
              <w:szCs w:val="16"/>
            </w:rPr>
            <w:t>Hazırlayan</w:t>
          </w:r>
        </w:p>
        <w:p w:rsidR="00FD651B" w:rsidRDefault="00FD651B" w:rsidP="00FD651B">
          <w:pPr>
            <w:pStyle w:val="AltBilgi"/>
            <w:jc w:val="center"/>
            <w:rPr>
              <w:rFonts w:ascii="Cambria" w:hAnsi="Cambria"/>
              <w:b/>
              <w:color w:val="002060"/>
              <w:sz w:val="16"/>
              <w:szCs w:val="16"/>
            </w:rPr>
          </w:pPr>
          <w:r>
            <w:rPr>
              <w:rFonts w:ascii="Cambria" w:hAnsi="Cambria"/>
              <w:b/>
              <w:color w:val="002060"/>
              <w:sz w:val="16"/>
              <w:szCs w:val="16"/>
            </w:rPr>
            <w:t>Sağlık Kültür ve Spor Daire Başkanlığı</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D651B" w:rsidRDefault="00FD651B" w:rsidP="00FD651B">
          <w:pPr>
            <w:pStyle w:val="AltBilgi"/>
            <w:jc w:val="center"/>
            <w:rPr>
              <w:rFonts w:ascii="Cambria" w:hAnsi="Cambria"/>
              <w:b/>
              <w:color w:val="002060"/>
              <w:sz w:val="16"/>
              <w:szCs w:val="16"/>
            </w:rPr>
          </w:pPr>
          <w:r>
            <w:rPr>
              <w:rFonts w:ascii="Cambria" w:hAnsi="Cambria"/>
              <w:b/>
              <w:color w:val="002060"/>
              <w:sz w:val="16"/>
              <w:szCs w:val="16"/>
            </w:rPr>
            <w:t>Kontrol Eden</w:t>
          </w:r>
        </w:p>
        <w:p w:rsidR="00FD651B" w:rsidRDefault="00FD651B" w:rsidP="00FD651B">
          <w:pPr>
            <w:pStyle w:val="AltBilgi"/>
            <w:jc w:val="center"/>
            <w:rPr>
              <w:rFonts w:ascii="Cambria" w:hAnsi="Cambria"/>
              <w:b/>
              <w:color w:val="002060"/>
              <w:sz w:val="16"/>
              <w:szCs w:val="16"/>
            </w:rPr>
          </w:pPr>
          <w:r>
            <w:rPr>
              <w:rFonts w:ascii="Cambria" w:hAnsi="Cambria"/>
              <w:b/>
              <w:color w:val="002060"/>
              <w:sz w:val="16"/>
              <w:szCs w:val="16"/>
            </w:rPr>
            <w:t xml:space="preserve">Sağlık Kültür ve Spor Daire Başkanlığı </w:t>
          </w:r>
        </w:p>
        <w:p w:rsidR="00FD651B" w:rsidRDefault="00FD651B" w:rsidP="00FD651B">
          <w:pPr>
            <w:pStyle w:val="AltBilgi"/>
            <w:jc w:val="center"/>
            <w:rPr>
              <w:rFonts w:ascii="Cambria" w:hAnsi="Cambria"/>
              <w:b/>
              <w:color w:val="002060"/>
              <w:sz w:val="16"/>
              <w:szCs w:val="16"/>
            </w:rPr>
          </w:pPr>
          <w:r>
            <w:rPr>
              <w:rFonts w:ascii="Cambria" w:hAnsi="Cambria"/>
              <w:b/>
              <w:color w:val="002060"/>
              <w:sz w:val="16"/>
              <w:szCs w:val="16"/>
            </w:rPr>
            <w:t>Birim Kalite Komsiyonu</w:t>
          </w:r>
        </w:p>
        <w:p w:rsidR="00FD651B" w:rsidRDefault="00FD651B" w:rsidP="00FD651B">
          <w:pPr>
            <w:pStyle w:val="AltBilgi"/>
            <w:jc w:val="center"/>
            <w:rPr>
              <w:rFonts w:ascii="Cambria" w:hAnsi="Cambria"/>
              <w:b/>
              <w:color w:val="002060"/>
              <w:sz w:val="16"/>
              <w:szCs w:val="16"/>
            </w:rPr>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FD651B" w:rsidRDefault="00FD651B" w:rsidP="00FD651B">
          <w:pPr>
            <w:pStyle w:val="AltBilgi"/>
            <w:jc w:val="center"/>
            <w:rPr>
              <w:rFonts w:ascii="Cambria" w:hAnsi="Cambria"/>
              <w:b/>
              <w:color w:val="002060"/>
              <w:sz w:val="16"/>
              <w:szCs w:val="16"/>
            </w:rPr>
          </w:pPr>
          <w:r>
            <w:rPr>
              <w:rFonts w:ascii="Cambria" w:hAnsi="Cambria"/>
              <w:b/>
              <w:color w:val="002060"/>
              <w:sz w:val="16"/>
              <w:szCs w:val="16"/>
            </w:rPr>
            <w:t>Onaylayan</w:t>
          </w:r>
        </w:p>
        <w:p w:rsidR="00FD651B" w:rsidRDefault="00FD651B" w:rsidP="00FD651B">
          <w:pPr>
            <w:pStyle w:val="AltBilgi"/>
            <w:jc w:val="center"/>
            <w:rPr>
              <w:rFonts w:ascii="Cambria" w:hAnsi="Cambria"/>
              <w:b/>
              <w:color w:val="002060"/>
              <w:sz w:val="16"/>
              <w:szCs w:val="16"/>
            </w:rPr>
          </w:pPr>
          <w:r>
            <w:rPr>
              <w:rFonts w:ascii="Cambria" w:hAnsi="Cambria"/>
              <w:b/>
              <w:color w:val="002060"/>
              <w:sz w:val="16"/>
              <w:szCs w:val="16"/>
            </w:rPr>
            <w:t>Daire Başkanı</w:t>
          </w:r>
        </w:p>
        <w:p w:rsidR="00FD651B" w:rsidRDefault="00FD651B" w:rsidP="00FD651B">
          <w:pPr>
            <w:pStyle w:val="AltBilgi"/>
            <w:jc w:val="center"/>
            <w:rPr>
              <w:rFonts w:ascii="Cambria" w:hAnsi="Cambria"/>
              <w:b/>
              <w:color w:val="002060"/>
              <w:sz w:val="16"/>
              <w:szCs w:val="16"/>
            </w:rPr>
          </w:pPr>
        </w:p>
      </w:tc>
    </w:tr>
  </w:tbl>
  <w:p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E86E21">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E86E21">
            <w:rPr>
              <w:rFonts w:ascii="Cambria" w:hAnsi="Cambria"/>
              <w:b/>
              <w:bCs/>
              <w:noProof/>
              <w:color w:val="002060"/>
              <w:sz w:val="16"/>
              <w:szCs w:val="16"/>
            </w:rPr>
            <w:t>1</w:t>
          </w:r>
          <w:r w:rsidRPr="00171789">
            <w:rPr>
              <w:rFonts w:ascii="Cambria" w:hAnsi="Cambria"/>
              <w:b/>
              <w:bCs/>
              <w:color w:val="002060"/>
              <w:sz w:val="16"/>
              <w:szCs w:val="16"/>
            </w:rPr>
            <w:fldChar w:fldCharType="end"/>
          </w:r>
        </w:p>
      </w:tc>
    </w:tr>
  </w:tbl>
  <w:p w:rsidR="00534F7F" w:rsidRDefault="00534F7F" w:rsidP="004023B0">
    <w:pPr>
      <w:pStyle w:val="AltBilgi"/>
      <w:rPr>
        <w:sz w:val="6"/>
        <w:szCs w:val="6"/>
      </w:rPr>
    </w:pPr>
  </w:p>
  <w:p w:rsidR="002B7653" w:rsidRPr="004023B0" w:rsidRDefault="002B7653" w:rsidP="004023B0">
    <w:pPr>
      <w:pStyle w:val="AltBilgi"/>
      <w:rPr>
        <w:sz w:val="6"/>
        <w:szCs w:val="6"/>
      </w:rPr>
    </w:pPr>
    <w:r w:rsidRPr="00D07159">
      <w:rPr>
        <w:rFonts w:ascii="Cambria" w:hAnsi="Cambria"/>
        <w:i/>
        <w:sz w:val="16"/>
        <w:szCs w:val="16"/>
      </w:rPr>
      <w:t>(Form No: FRM-000</w:t>
    </w:r>
    <w:r w:rsidR="009F1EE5">
      <w:rPr>
        <w:rFonts w:ascii="Cambria" w:hAnsi="Cambria"/>
        <w:i/>
        <w:sz w:val="16"/>
        <w:szCs w:val="16"/>
      </w:rPr>
      <w:t>6</w:t>
    </w:r>
    <w:r w:rsidRPr="00D07159">
      <w:rPr>
        <w:rFonts w:ascii="Cambria" w:hAnsi="Cambria"/>
        <w:i/>
        <w:sz w:val="16"/>
        <w:szCs w:val="16"/>
      </w:rPr>
      <w:t>, Revizyon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1B" w:rsidRDefault="00FD65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E2B" w:rsidRDefault="00E64E2B" w:rsidP="00534F7F">
      <w:pPr>
        <w:spacing w:line="240" w:lineRule="auto"/>
      </w:pPr>
      <w:r>
        <w:separator/>
      </w:r>
    </w:p>
  </w:footnote>
  <w:footnote w:type="continuationSeparator" w:id="0">
    <w:p w:rsidR="00E64E2B" w:rsidRDefault="00E64E2B"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1B" w:rsidRDefault="00FD651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val="tr-TR"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937E67" w:rsidRDefault="00937E67" w:rsidP="00937E67">
          <w:pPr>
            <w:pStyle w:val="AralkYok"/>
            <w:jc w:val="center"/>
            <w:rPr>
              <w:rFonts w:ascii="Cambria" w:hAnsi="Cambria"/>
              <w:b/>
              <w:color w:val="002060"/>
            </w:rPr>
          </w:pPr>
          <w:r w:rsidRPr="00937E67">
            <w:rPr>
              <w:rFonts w:ascii="Cambria" w:hAnsi="Cambria"/>
              <w:b/>
              <w:color w:val="002060"/>
            </w:rPr>
            <w:t xml:space="preserve">POLİKLİNİK HASTA </w:t>
          </w:r>
        </w:p>
        <w:p w:rsidR="00534F7F" w:rsidRPr="0092710A" w:rsidRDefault="00937E67" w:rsidP="00937E67">
          <w:pPr>
            <w:pStyle w:val="AralkYok"/>
            <w:jc w:val="center"/>
            <w:rPr>
              <w:rFonts w:ascii="Cambria" w:hAnsi="Cambria"/>
              <w:b/>
              <w:color w:val="002060"/>
            </w:rPr>
          </w:pPr>
          <w:r w:rsidRPr="00937E67">
            <w:rPr>
              <w:rFonts w:ascii="Cambria" w:hAnsi="Cambria"/>
              <w:b/>
              <w:color w:val="002060"/>
            </w:rPr>
            <w:t>İŞLEMLERİ TALİMATI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2E5EBB" w:rsidP="0092081F">
          <w:pPr>
            <w:pStyle w:val="stBilgi"/>
            <w:rPr>
              <w:rFonts w:ascii="Cambria" w:hAnsi="Cambria"/>
              <w:color w:val="002060"/>
              <w:sz w:val="16"/>
              <w:szCs w:val="16"/>
            </w:rPr>
          </w:pPr>
          <w:r>
            <w:rPr>
              <w:rFonts w:ascii="Cambria" w:hAnsi="Cambria"/>
              <w:color w:val="002060"/>
              <w:sz w:val="16"/>
              <w:szCs w:val="16"/>
            </w:rPr>
            <w:t>TLM</w:t>
          </w:r>
          <w:r w:rsidR="00534F7F" w:rsidRPr="00171789">
            <w:rPr>
              <w:rFonts w:ascii="Cambria" w:hAnsi="Cambria"/>
              <w:color w:val="002060"/>
              <w:sz w:val="16"/>
              <w:szCs w:val="16"/>
            </w:rPr>
            <w:t>-</w:t>
          </w:r>
          <w:r>
            <w:rPr>
              <w:rFonts w:ascii="Cambria" w:hAnsi="Cambria"/>
              <w:color w:val="002060"/>
              <w:sz w:val="16"/>
              <w:szCs w:val="16"/>
            </w:rPr>
            <w:t>00</w:t>
          </w:r>
          <w:r w:rsidR="007B7E15">
            <w:rPr>
              <w:rFonts w:ascii="Cambria" w:hAnsi="Cambria"/>
              <w:color w:val="002060"/>
              <w:sz w:val="16"/>
              <w:szCs w:val="16"/>
            </w:rPr>
            <w:t>62</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7B7E15" w:rsidP="00534F7F">
          <w:pPr>
            <w:pStyle w:val="stBilgi"/>
            <w:rPr>
              <w:rFonts w:ascii="Cambria" w:hAnsi="Cambria"/>
              <w:color w:val="002060"/>
              <w:sz w:val="16"/>
              <w:szCs w:val="16"/>
            </w:rPr>
          </w:pPr>
          <w:r w:rsidRPr="007B7E15">
            <w:rPr>
              <w:rFonts w:ascii="Cambria" w:hAnsi="Cambria"/>
              <w:color w:val="002060"/>
              <w:sz w:val="16"/>
              <w:szCs w:val="16"/>
            </w:rPr>
            <w:t>01.10.2020</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51B" w:rsidRDefault="00FD651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4546B"/>
    <w:multiLevelType w:val="multilevel"/>
    <w:tmpl w:val="918AE15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DAD1B62"/>
    <w:multiLevelType w:val="hybridMultilevel"/>
    <w:tmpl w:val="39501308"/>
    <w:lvl w:ilvl="0" w:tplc="5F10445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58258E"/>
    <w:multiLevelType w:val="multilevel"/>
    <w:tmpl w:val="DE6A29B0"/>
    <w:lvl w:ilvl="0">
      <w:start w:val="6"/>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7BA8360C"/>
    <w:multiLevelType w:val="hybridMultilevel"/>
    <w:tmpl w:val="35EAB90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E706B7D"/>
    <w:multiLevelType w:val="hybridMultilevel"/>
    <w:tmpl w:val="F6780B70"/>
    <w:lvl w:ilvl="0" w:tplc="041F000F">
      <w:start w:val="1"/>
      <w:numFmt w:val="decimal"/>
      <w:lvlText w:val="%1."/>
      <w:lvlJc w:val="left"/>
      <w:pPr>
        <w:ind w:left="720" w:hanging="360"/>
      </w:pPr>
      <w:rPr>
        <w:rFonts w:hint="default"/>
      </w:rPr>
    </w:lvl>
    <w:lvl w:ilvl="1" w:tplc="041F0011">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2790"/>
    <w:rsid w:val="00013B98"/>
    <w:rsid w:val="0002137E"/>
    <w:rsid w:val="000316C0"/>
    <w:rsid w:val="00032DF9"/>
    <w:rsid w:val="0004263A"/>
    <w:rsid w:val="00071CE1"/>
    <w:rsid w:val="0008265A"/>
    <w:rsid w:val="0008394C"/>
    <w:rsid w:val="00085656"/>
    <w:rsid w:val="00094A25"/>
    <w:rsid w:val="00095723"/>
    <w:rsid w:val="000B1507"/>
    <w:rsid w:val="000D1559"/>
    <w:rsid w:val="000D50D6"/>
    <w:rsid w:val="000F5C58"/>
    <w:rsid w:val="00130997"/>
    <w:rsid w:val="001534C4"/>
    <w:rsid w:val="00164950"/>
    <w:rsid w:val="0016547C"/>
    <w:rsid w:val="001842CA"/>
    <w:rsid w:val="00193EC5"/>
    <w:rsid w:val="00197121"/>
    <w:rsid w:val="001B5065"/>
    <w:rsid w:val="001C4119"/>
    <w:rsid w:val="001E157F"/>
    <w:rsid w:val="001F1377"/>
    <w:rsid w:val="001F6791"/>
    <w:rsid w:val="00212E10"/>
    <w:rsid w:val="00214534"/>
    <w:rsid w:val="00214A20"/>
    <w:rsid w:val="00217930"/>
    <w:rsid w:val="0023049F"/>
    <w:rsid w:val="00231025"/>
    <w:rsid w:val="00233A1A"/>
    <w:rsid w:val="00234CC0"/>
    <w:rsid w:val="00236E1E"/>
    <w:rsid w:val="00240B47"/>
    <w:rsid w:val="00240BD3"/>
    <w:rsid w:val="002426BA"/>
    <w:rsid w:val="00242EC2"/>
    <w:rsid w:val="002460E4"/>
    <w:rsid w:val="00251AA1"/>
    <w:rsid w:val="0025360D"/>
    <w:rsid w:val="00286397"/>
    <w:rsid w:val="00293D97"/>
    <w:rsid w:val="00294B1C"/>
    <w:rsid w:val="002A43AE"/>
    <w:rsid w:val="002B5CEC"/>
    <w:rsid w:val="002B7653"/>
    <w:rsid w:val="002C5372"/>
    <w:rsid w:val="002C70B5"/>
    <w:rsid w:val="002D4793"/>
    <w:rsid w:val="002E2458"/>
    <w:rsid w:val="002E5EBB"/>
    <w:rsid w:val="002F20F1"/>
    <w:rsid w:val="002F76F8"/>
    <w:rsid w:val="003031E1"/>
    <w:rsid w:val="00322D79"/>
    <w:rsid w:val="003230A8"/>
    <w:rsid w:val="00346888"/>
    <w:rsid w:val="00347CB9"/>
    <w:rsid w:val="00365EE5"/>
    <w:rsid w:val="00383FB3"/>
    <w:rsid w:val="003901C8"/>
    <w:rsid w:val="003E79C8"/>
    <w:rsid w:val="004006C4"/>
    <w:rsid w:val="004013CD"/>
    <w:rsid w:val="004023B0"/>
    <w:rsid w:val="00437DDC"/>
    <w:rsid w:val="004652EC"/>
    <w:rsid w:val="0049373E"/>
    <w:rsid w:val="00495922"/>
    <w:rsid w:val="004B1F55"/>
    <w:rsid w:val="004B5096"/>
    <w:rsid w:val="004C5D39"/>
    <w:rsid w:val="004D4FAA"/>
    <w:rsid w:val="004E1659"/>
    <w:rsid w:val="004E3D2E"/>
    <w:rsid w:val="004E4ADA"/>
    <w:rsid w:val="004F27F3"/>
    <w:rsid w:val="004F4ED0"/>
    <w:rsid w:val="00506D18"/>
    <w:rsid w:val="00511182"/>
    <w:rsid w:val="00534F7F"/>
    <w:rsid w:val="00551B24"/>
    <w:rsid w:val="00557D46"/>
    <w:rsid w:val="00581EA2"/>
    <w:rsid w:val="005A1257"/>
    <w:rsid w:val="005B5AD0"/>
    <w:rsid w:val="005C5AB9"/>
    <w:rsid w:val="005E3FBB"/>
    <w:rsid w:val="006127C2"/>
    <w:rsid w:val="00614C80"/>
    <w:rsid w:val="0061636C"/>
    <w:rsid w:val="006168DC"/>
    <w:rsid w:val="00623B6F"/>
    <w:rsid w:val="0062460F"/>
    <w:rsid w:val="0064705C"/>
    <w:rsid w:val="006531A7"/>
    <w:rsid w:val="006651D8"/>
    <w:rsid w:val="006A0A99"/>
    <w:rsid w:val="006A7F9C"/>
    <w:rsid w:val="006B203C"/>
    <w:rsid w:val="006B5C96"/>
    <w:rsid w:val="006C45E6"/>
    <w:rsid w:val="006D217F"/>
    <w:rsid w:val="006D5E60"/>
    <w:rsid w:val="006F3177"/>
    <w:rsid w:val="00706639"/>
    <w:rsid w:val="00715C4E"/>
    <w:rsid w:val="00733482"/>
    <w:rsid w:val="0073606C"/>
    <w:rsid w:val="00751238"/>
    <w:rsid w:val="007602F2"/>
    <w:rsid w:val="00776016"/>
    <w:rsid w:val="00786585"/>
    <w:rsid w:val="00795676"/>
    <w:rsid w:val="007B7E15"/>
    <w:rsid w:val="007B7F28"/>
    <w:rsid w:val="007D4382"/>
    <w:rsid w:val="00815050"/>
    <w:rsid w:val="00820D50"/>
    <w:rsid w:val="00832FC6"/>
    <w:rsid w:val="00845438"/>
    <w:rsid w:val="0088326A"/>
    <w:rsid w:val="00892573"/>
    <w:rsid w:val="00896680"/>
    <w:rsid w:val="008C1690"/>
    <w:rsid w:val="008C72E4"/>
    <w:rsid w:val="00903C65"/>
    <w:rsid w:val="0090695B"/>
    <w:rsid w:val="00916887"/>
    <w:rsid w:val="0092081F"/>
    <w:rsid w:val="0092459C"/>
    <w:rsid w:val="0092710A"/>
    <w:rsid w:val="00937E67"/>
    <w:rsid w:val="00951075"/>
    <w:rsid w:val="009549F0"/>
    <w:rsid w:val="00955E36"/>
    <w:rsid w:val="00957475"/>
    <w:rsid w:val="00960336"/>
    <w:rsid w:val="009658D3"/>
    <w:rsid w:val="0098535C"/>
    <w:rsid w:val="009F1EE5"/>
    <w:rsid w:val="009F28EC"/>
    <w:rsid w:val="00A10A87"/>
    <w:rsid w:val="00A11246"/>
    <w:rsid w:val="00A125A4"/>
    <w:rsid w:val="00A272D3"/>
    <w:rsid w:val="00A34B93"/>
    <w:rsid w:val="00A354CE"/>
    <w:rsid w:val="00A45839"/>
    <w:rsid w:val="00A5761F"/>
    <w:rsid w:val="00A64B03"/>
    <w:rsid w:val="00A766BF"/>
    <w:rsid w:val="00AA0CED"/>
    <w:rsid w:val="00AB53F9"/>
    <w:rsid w:val="00AD7A29"/>
    <w:rsid w:val="00AE131A"/>
    <w:rsid w:val="00B02F07"/>
    <w:rsid w:val="00B045BB"/>
    <w:rsid w:val="00B23771"/>
    <w:rsid w:val="00B62603"/>
    <w:rsid w:val="00B86124"/>
    <w:rsid w:val="00B9273F"/>
    <w:rsid w:val="00B92CB7"/>
    <w:rsid w:val="00B94075"/>
    <w:rsid w:val="00B941C8"/>
    <w:rsid w:val="00BA2373"/>
    <w:rsid w:val="00BC7571"/>
    <w:rsid w:val="00BD0071"/>
    <w:rsid w:val="00BF7E30"/>
    <w:rsid w:val="00C140BF"/>
    <w:rsid w:val="00C21EC7"/>
    <w:rsid w:val="00C305C2"/>
    <w:rsid w:val="00C33118"/>
    <w:rsid w:val="00C36778"/>
    <w:rsid w:val="00C40C0D"/>
    <w:rsid w:val="00C93E55"/>
    <w:rsid w:val="00C97436"/>
    <w:rsid w:val="00CF0574"/>
    <w:rsid w:val="00CF09F7"/>
    <w:rsid w:val="00CF6FC2"/>
    <w:rsid w:val="00D01932"/>
    <w:rsid w:val="00D02BAF"/>
    <w:rsid w:val="00D2206D"/>
    <w:rsid w:val="00D23714"/>
    <w:rsid w:val="00D56ECE"/>
    <w:rsid w:val="00D8168C"/>
    <w:rsid w:val="00D91F6B"/>
    <w:rsid w:val="00DA6C68"/>
    <w:rsid w:val="00DD51A4"/>
    <w:rsid w:val="00DF3966"/>
    <w:rsid w:val="00E04DFA"/>
    <w:rsid w:val="00E113D0"/>
    <w:rsid w:val="00E36113"/>
    <w:rsid w:val="00E64E2B"/>
    <w:rsid w:val="00E7238F"/>
    <w:rsid w:val="00E86E21"/>
    <w:rsid w:val="00E87FEE"/>
    <w:rsid w:val="00EB5796"/>
    <w:rsid w:val="00EB5AB0"/>
    <w:rsid w:val="00ED075F"/>
    <w:rsid w:val="00ED400A"/>
    <w:rsid w:val="00ED5327"/>
    <w:rsid w:val="00EE3C21"/>
    <w:rsid w:val="00F132B0"/>
    <w:rsid w:val="00F17ECC"/>
    <w:rsid w:val="00F304EB"/>
    <w:rsid w:val="00F415EE"/>
    <w:rsid w:val="00F44997"/>
    <w:rsid w:val="00F468D1"/>
    <w:rsid w:val="00F50461"/>
    <w:rsid w:val="00F832F8"/>
    <w:rsid w:val="00F91210"/>
    <w:rsid w:val="00F92640"/>
    <w:rsid w:val="00F95998"/>
    <w:rsid w:val="00FB5A89"/>
    <w:rsid w:val="00FD651B"/>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paragraph" w:styleId="Balk1">
    <w:name w:val="heading 1"/>
    <w:next w:val="Normal"/>
    <w:link w:val="Balk1Char"/>
    <w:uiPriority w:val="9"/>
    <w:unhideWhenUsed/>
    <w:qFormat/>
    <w:rsid w:val="0092459C"/>
    <w:pPr>
      <w:keepNext/>
      <w:keepLines/>
      <w:spacing w:after="0"/>
      <w:ind w:left="147" w:right="1" w:hanging="10"/>
      <w:outlineLvl w:val="0"/>
    </w:pPr>
    <w:rPr>
      <w:rFonts w:ascii="Cambria" w:eastAsia="Cambria" w:hAnsi="Cambria" w:cs="Cambria"/>
      <w:b/>
      <w:color w:val="00206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1"/>
    <w:qFormat/>
    <w:rsid w:val="004D4FAA"/>
    <w:pPr>
      <w:ind w:left="720"/>
      <w:contextualSpacing/>
    </w:pPr>
  </w:style>
  <w:style w:type="paragraph" w:styleId="GvdeMetni">
    <w:name w:val="Body Text"/>
    <w:basedOn w:val="Normal"/>
    <w:link w:val="GvdeMetniChar"/>
    <w:uiPriority w:val="1"/>
    <w:qFormat/>
    <w:rsid w:val="00B62603"/>
    <w:pPr>
      <w:autoSpaceDE w:val="0"/>
      <w:autoSpaceDN w:val="0"/>
      <w:spacing w:line="240" w:lineRule="auto"/>
      <w:jc w:val="left"/>
    </w:pPr>
    <w:rPr>
      <w:rFonts w:ascii="Arial" w:eastAsia="Arial" w:hAnsi="Arial" w:cs="Arial"/>
      <w:sz w:val="22"/>
      <w:szCs w:val="22"/>
      <w:lang w:val="tr-TR"/>
    </w:rPr>
  </w:style>
  <w:style w:type="character" w:customStyle="1" w:styleId="GvdeMetniChar">
    <w:name w:val="Gövde Metni Char"/>
    <w:basedOn w:val="VarsaylanParagrafYazTipi"/>
    <w:link w:val="GvdeMetni"/>
    <w:uiPriority w:val="1"/>
    <w:rsid w:val="00B62603"/>
    <w:rPr>
      <w:rFonts w:ascii="Arial" w:eastAsia="Arial" w:hAnsi="Arial" w:cs="Arial"/>
    </w:rPr>
  </w:style>
  <w:style w:type="paragraph" w:styleId="ResimYazs">
    <w:name w:val="caption"/>
    <w:basedOn w:val="Normal"/>
    <w:next w:val="Normal"/>
    <w:uiPriority w:val="35"/>
    <w:unhideWhenUsed/>
    <w:qFormat/>
    <w:rsid w:val="0098535C"/>
    <w:pPr>
      <w:spacing w:after="200" w:line="240" w:lineRule="auto"/>
    </w:pPr>
    <w:rPr>
      <w:i/>
      <w:iCs/>
      <w:color w:val="44546A" w:themeColor="text2"/>
      <w:sz w:val="18"/>
      <w:szCs w:val="18"/>
    </w:rPr>
  </w:style>
  <w:style w:type="paragraph" w:styleId="NormalWeb">
    <w:name w:val="Normal (Web)"/>
    <w:basedOn w:val="Normal"/>
    <w:uiPriority w:val="99"/>
    <w:semiHidden/>
    <w:unhideWhenUsed/>
    <w:rsid w:val="00DA6C68"/>
    <w:pPr>
      <w:widowControl/>
      <w:spacing w:before="100" w:beforeAutospacing="1" w:after="100" w:afterAutospacing="1" w:line="240" w:lineRule="auto"/>
      <w:jc w:val="left"/>
    </w:pPr>
    <w:rPr>
      <w:rFonts w:ascii="Times New Roman" w:eastAsia="Times New Roman"/>
      <w:sz w:val="24"/>
      <w:szCs w:val="24"/>
      <w:lang w:val="tr-TR" w:eastAsia="tr-TR"/>
    </w:rPr>
  </w:style>
  <w:style w:type="character" w:customStyle="1" w:styleId="Balk1Char">
    <w:name w:val="Başlık 1 Char"/>
    <w:basedOn w:val="VarsaylanParagrafYazTipi"/>
    <w:link w:val="Balk1"/>
    <w:uiPriority w:val="9"/>
    <w:rsid w:val="0092459C"/>
    <w:rPr>
      <w:rFonts w:ascii="Cambria" w:eastAsia="Cambria" w:hAnsi="Cambria" w:cs="Cambria"/>
      <w:b/>
      <w:color w:val="00206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653685">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DF86-2454-4EEB-9D26-21877D1FB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279</Words>
  <Characters>1593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ByrmTRD</cp:lastModifiedBy>
  <cp:revision>183</cp:revision>
  <dcterms:created xsi:type="dcterms:W3CDTF">2019-02-15T12:25:00Z</dcterms:created>
  <dcterms:modified xsi:type="dcterms:W3CDTF">2020-10-14T08:11:00Z</dcterms:modified>
</cp:coreProperties>
</file>