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A334B" w14:textId="4F9382DE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69104C1F" w14:textId="31453A6C" w:rsidR="00483475" w:rsidRPr="00483475" w:rsidRDefault="00483475" w:rsidP="00483475">
      <w:pPr>
        <w:pStyle w:val="AralkYok"/>
        <w:ind w:right="208"/>
        <w:jc w:val="both"/>
        <w:rPr>
          <w:rFonts w:ascii="Cambria" w:hAnsi="Cambria"/>
          <w:b/>
        </w:rPr>
      </w:pPr>
    </w:p>
    <w:p w14:paraId="47DF100F" w14:textId="5C68476E" w:rsidR="00483475" w:rsidRPr="00483475" w:rsidRDefault="00483475" w:rsidP="00483475">
      <w:pPr>
        <w:pStyle w:val="AralkYok"/>
        <w:ind w:right="208"/>
        <w:jc w:val="both"/>
        <w:rPr>
          <w:rFonts w:ascii="Cambria" w:hAnsi="Cambria"/>
          <w:bCs/>
        </w:rPr>
      </w:pPr>
      <w:r w:rsidRPr="00483475">
        <w:rPr>
          <w:rFonts w:ascii="Cambria" w:hAnsi="Cambria"/>
          <w:bCs/>
        </w:rPr>
        <w:t>Üniversitemiz birimlerinden ve üniversite dışından gelen iş taleplerinin tekniğine ve iş güvenliği</w:t>
      </w:r>
      <w:r>
        <w:rPr>
          <w:rFonts w:ascii="Cambria" w:hAnsi="Cambria"/>
          <w:bCs/>
        </w:rPr>
        <w:t xml:space="preserve"> kurallarına uygun bir şekilde </w:t>
      </w:r>
      <w:r w:rsidR="00E3722C">
        <w:rPr>
          <w:rFonts w:ascii="Cambria" w:hAnsi="Cambria"/>
          <w:bCs/>
        </w:rPr>
        <w:t>gerçekleştirilmesidir.</w:t>
      </w:r>
    </w:p>
    <w:p w14:paraId="7ECE9B16" w14:textId="77777777" w:rsidR="004D4FAA" w:rsidRPr="00454D81" w:rsidRDefault="004D4FAA" w:rsidP="004D4FA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57209FD7" w14:textId="2BE29B3F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2F6A935C" w14:textId="26A3F13D" w:rsidR="009824DF" w:rsidRDefault="009824DF" w:rsidP="009824D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E76F051" w14:textId="6FB0C8E9" w:rsidR="009824DF" w:rsidRPr="009824DF" w:rsidRDefault="009824DF" w:rsidP="009824DF">
      <w:pPr>
        <w:pStyle w:val="AralkYok"/>
        <w:ind w:right="208"/>
        <w:jc w:val="both"/>
        <w:rPr>
          <w:rFonts w:ascii="Cambria" w:hAnsi="Cambria"/>
          <w:bCs/>
        </w:rPr>
      </w:pPr>
      <w:r w:rsidRPr="009824DF">
        <w:rPr>
          <w:rFonts w:ascii="Cambria" w:hAnsi="Cambria"/>
          <w:bCs/>
        </w:rPr>
        <w:t>Üniversitemizde</w:t>
      </w:r>
      <w:r>
        <w:rPr>
          <w:rFonts w:ascii="Cambria" w:hAnsi="Cambria"/>
          <w:bCs/>
        </w:rPr>
        <w:t xml:space="preserve"> </w:t>
      </w:r>
      <w:r w:rsidR="000C4158" w:rsidRPr="009824DF">
        <w:rPr>
          <w:rFonts w:ascii="Cambria" w:hAnsi="Cambria"/>
          <w:bCs/>
        </w:rPr>
        <w:t>bünyesinde ve</w:t>
      </w:r>
      <w:r>
        <w:rPr>
          <w:rFonts w:ascii="Cambria" w:hAnsi="Cambria"/>
          <w:bCs/>
        </w:rPr>
        <w:t xml:space="preserve"> üniversite dışından gelen iş taleplerinin yapılması </w:t>
      </w:r>
      <w:r w:rsidR="00C77378" w:rsidRPr="009824DF">
        <w:rPr>
          <w:rFonts w:ascii="Cambria" w:hAnsi="Cambria"/>
          <w:bCs/>
        </w:rPr>
        <w:t>ve ilgili makine kullanılması</w:t>
      </w:r>
      <w:r>
        <w:rPr>
          <w:rFonts w:ascii="Cambria" w:hAnsi="Cambria"/>
          <w:bCs/>
        </w:rPr>
        <w:t xml:space="preserve"> </w:t>
      </w:r>
      <w:r w:rsidRPr="009824DF">
        <w:rPr>
          <w:rFonts w:ascii="Cambria" w:hAnsi="Cambria"/>
          <w:bCs/>
        </w:rPr>
        <w:t>faaliyetlerini kapsar.</w:t>
      </w:r>
    </w:p>
    <w:p w14:paraId="7A6A6934" w14:textId="77777777" w:rsidR="009824DF" w:rsidRPr="00454D81" w:rsidRDefault="009824DF" w:rsidP="009824D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A60D639" w14:textId="42BA3ED0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7E08816F" w14:textId="275A714B" w:rsidR="009824DF" w:rsidRDefault="009824DF" w:rsidP="009824D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38CF8F1" w14:textId="5E7BE0E4" w:rsidR="000C4158" w:rsidRPr="000C4158" w:rsidRDefault="000C4158" w:rsidP="0042611B">
      <w:pPr>
        <w:pStyle w:val="AralkYok"/>
        <w:ind w:right="210"/>
        <w:jc w:val="both"/>
        <w:rPr>
          <w:rFonts w:ascii="Cambria" w:hAnsi="Cambria"/>
          <w:bCs/>
        </w:rPr>
      </w:pPr>
      <w:r w:rsidRPr="000C4158">
        <w:rPr>
          <w:rFonts w:ascii="Cambria" w:hAnsi="Cambria"/>
          <w:bCs/>
        </w:rPr>
        <w:t>Bu talimatın uygulanmasından İdari ve Mali işler Daire Başkanlığı,</w:t>
      </w:r>
      <w:r>
        <w:rPr>
          <w:rFonts w:ascii="Cambria" w:hAnsi="Cambria"/>
          <w:bCs/>
        </w:rPr>
        <w:t xml:space="preserve"> </w:t>
      </w:r>
      <w:r w:rsidRPr="000C4158">
        <w:rPr>
          <w:rFonts w:ascii="Cambria" w:hAnsi="Cambria"/>
          <w:bCs/>
        </w:rPr>
        <w:t>İş Sağlığı ve Güvenliği</w:t>
      </w:r>
      <w:r>
        <w:rPr>
          <w:rFonts w:ascii="Cambria" w:hAnsi="Cambria"/>
          <w:bCs/>
        </w:rPr>
        <w:t xml:space="preserve"> </w:t>
      </w:r>
      <w:r w:rsidRPr="000C4158">
        <w:rPr>
          <w:rFonts w:ascii="Cambria" w:hAnsi="Cambria"/>
          <w:bCs/>
        </w:rPr>
        <w:t>Koordinatörlüğü</w:t>
      </w:r>
      <w:r>
        <w:rPr>
          <w:rFonts w:ascii="Cambria" w:hAnsi="Cambria"/>
          <w:bCs/>
        </w:rPr>
        <w:t xml:space="preserve"> </w:t>
      </w:r>
      <w:r w:rsidRPr="000C4158">
        <w:rPr>
          <w:rFonts w:ascii="Cambria" w:hAnsi="Cambria"/>
          <w:bCs/>
        </w:rPr>
        <w:t xml:space="preserve">ile işi yapacak personel, hazırlanması ve revize edilmesinden İdari ve Mali işler Daire </w:t>
      </w:r>
    </w:p>
    <w:p w14:paraId="1E954B74" w14:textId="6CD2389F" w:rsidR="000C4158" w:rsidRPr="000C4158" w:rsidRDefault="000C4158" w:rsidP="0042611B">
      <w:pPr>
        <w:pStyle w:val="AralkYok"/>
        <w:ind w:right="210"/>
        <w:jc w:val="both"/>
        <w:rPr>
          <w:rFonts w:ascii="Cambria" w:hAnsi="Cambria"/>
          <w:bCs/>
        </w:rPr>
      </w:pPr>
      <w:r w:rsidRPr="000C4158">
        <w:rPr>
          <w:rFonts w:ascii="Cambria" w:hAnsi="Cambria"/>
          <w:bCs/>
        </w:rPr>
        <w:t xml:space="preserve">Başkanlığı, </w:t>
      </w:r>
      <w:r>
        <w:rPr>
          <w:rFonts w:ascii="Cambria" w:hAnsi="Cambria"/>
          <w:bCs/>
        </w:rPr>
        <w:t xml:space="preserve"> </w:t>
      </w:r>
      <w:r w:rsidRPr="000C4158">
        <w:rPr>
          <w:rFonts w:ascii="Cambria" w:hAnsi="Cambria"/>
          <w:bCs/>
        </w:rPr>
        <w:t>İş Sağlığı ve Güvenliği Koordinatörlüğü</w:t>
      </w:r>
      <w:r>
        <w:rPr>
          <w:rFonts w:ascii="Cambria" w:hAnsi="Cambria"/>
          <w:bCs/>
        </w:rPr>
        <w:t xml:space="preserve"> </w:t>
      </w:r>
      <w:r w:rsidRPr="000C4158">
        <w:rPr>
          <w:rFonts w:ascii="Cambria" w:hAnsi="Cambria"/>
          <w:bCs/>
        </w:rPr>
        <w:t>sorumludur.</w:t>
      </w:r>
    </w:p>
    <w:p w14:paraId="00072A0B" w14:textId="77777777" w:rsidR="004D4FAA" w:rsidRPr="00454D81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DE4999A" w14:textId="516F820A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3DDC9319" w14:textId="5203FB46" w:rsidR="000C4158" w:rsidRDefault="000C4158" w:rsidP="000C4158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41BF0DD" w14:textId="7C9A78AC" w:rsidR="001917FF" w:rsidRPr="001917FF" w:rsidRDefault="001917FF" w:rsidP="001917FF">
      <w:pPr>
        <w:pStyle w:val="AralkYok"/>
        <w:ind w:right="208"/>
        <w:jc w:val="both"/>
        <w:rPr>
          <w:rFonts w:ascii="Cambria" w:hAnsi="Cambria"/>
          <w:bCs/>
        </w:rPr>
      </w:pPr>
      <w:r w:rsidRPr="001917FF">
        <w:rPr>
          <w:rFonts w:ascii="Cambria" w:hAnsi="Cambria"/>
          <w:bCs/>
        </w:rPr>
        <w:t>Bu talimatta tanımlanması gereken herhangi bir</w:t>
      </w:r>
      <w:r>
        <w:rPr>
          <w:rFonts w:ascii="Cambria" w:hAnsi="Cambria"/>
          <w:bCs/>
        </w:rPr>
        <w:t xml:space="preserve"> </w:t>
      </w:r>
      <w:r w:rsidRPr="001917FF">
        <w:rPr>
          <w:rFonts w:ascii="Cambria" w:hAnsi="Cambria"/>
          <w:bCs/>
        </w:rPr>
        <w:t>kısaltma ve terim bulunmamaktadır.</w:t>
      </w:r>
    </w:p>
    <w:p w14:paraId="7DCB9A6C" w14:textId="77777777" w:rsidR="000C4158" w:rsidRPr="001917FF" w:rsidRDefault="000C4158" w:rsidP="000C4158">
      <w:pPr>
        <w:pStyle w:val="AralkYok"/>
        <w:ind w:right="208"/>
        <w:jc w:val="both"/>
        <w:rPr>
          <w:rFonts w:ascii="Cambria" w:hAnsi="Cambria"/>
          <w:bCs/>
        </w:rPr>
      </w:pPr>
    </w:p>
    <w:p w14:paraId="3C81AA40" w14:textId="66343421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7BC0C734" w14:textId="2DA70157" w:rsidR="00366F73" w:rsidRDefault="00366F73" w:rsidP="00366F73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AEB2C5C" w14:textId="632C9DBC" w:rsidR="00366F73" w:rsidRDefault="00366F73" w:rsidP="00366F73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5.1. Genel</w:t>
      </w:r>
    </w:p>
    <w:p w14:paraId="53EF428D" w14:textId="289A510B" w:rsidR="00366F73" w:rsidRDefault="00366F73" w:rsidP="00366F73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A34E4D2" w14:textId="77777777" w:rsidR="00AD3F8D" w:rsidRPr="00AD3F8D" w:rsidRDefault="00AD3F8D" w:rsidP="00AD3F8D">
      <w:pPr>
        <w:pStyle w:val="AralkYok"/>
        <w:numPr>
          <w:ilvl w:val="0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AD3F8D">
        <w:rPr>
          <w:rFonts w:ascii="Cambria" w:hAnsi="Cambria"/>
          <w:bCs/>
        </w:rPr>
        <w:t>İş Parçasının Boyu, Sevk Silindirleri Arasındaki Uzaklıktan Birkaç Mm Daha Uzun Olmalıdır. Bundan Kısa Parçaları Makineye Vermeyiniz</w:t>
      </w:r>
      <w:r w:rsidRPr="00AD3F8D"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05AA0D1C" w14:textId="77777777" w:rsidR="00AD3F8D" w:rsidRPr="00AD3F8D" w:rsidRDefault="00AD3F8D" w:rsidP="00AD3F8D">
      <w:pPr>
        <w:pStyle w:val="AralkYok"/>
        <w:numPr>
          <w:ilvl w:val="0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AD3F8D">
        <w:rPr>
          <w:rFonts w:ascii="Cambria" w:hAnsi="Cambria"/>
          <w:bCs/>
        </w:rPr>
        <w:t>1 Cm’den Daha İnce Parçaları, Alt Destek Parçası Olmaksızın Makineye Vermeyiniz</w:t>
      </w:r>
      <w:r w:rsidRPr="00AD3F8D">
        <w:rPr>
          <w:rFonts w:ascii="Arial" w:hAnsi="Arial" w:cs="Arial"/>
          <w:color w:val="333333"/>
          <w:sz w:val="18"/>
          <w:szCs w:val="18"/>
        </w:rPr>
        <w:t>.</w:t>
      </w:r>
    </w:p>
    <w:p w14:paraId="0CF604EB" w14:textId="77777777" w:rsidR="00AD3F8D" w:rsidRPr="00AD3F8D" w:rsidRDefault="00AD3F8D" w:rsidP="00AD3F8D">
      <w:pPr>
        <w:pStyle w:val="AralkYok"/>
        <w:numPr>
          <w:ilvl w:val="0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AD3F8D">
        <w:rPr>
          <w:rFonts w:ascii="Cambria" w:hAnsi="Cambria"/>
          <w:bCs/>
        </w:rPr>
        <w:t>Parça Yüzeylerinde Çivi, Taş, Vb. Yabancı Cisimler Bulunmadığını Kontrol Ediniz</w:t>
      </w:r>
      <w:r w:rsidRPr="00AD3F8D">
        <w:rPr>
          <w:rFonts w:ascii="Arial" w:hAnsi="Arial" w:cs="Arial"/>
          <w:color w:val="333333"/>
          <w:sz w:val="18"/>
          <w:szCs w:val="18"/>
        </w:rPr>
        <w:t>.</w:t>
      </w:r>
    </w:p>
    <w:p w14:paraId="645F2E53" w14:textId="693439F5" w:rsidR="00AD3F8D" w:rsidRPr="00AD3F8D" w:rsidRDefault="00AD3F8D" w:rsidP="00AD3F8D">
      <w:pPr>
        <w:pStyle w:val="AralkYok"/>
        <w:numPr>
          <w:ilvl w:val="0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AD3F8D">
        <w:rPr>
          <w:rFonts w:ascii="Cambria" w:hAnsi="Cambria"/>
          <w:bCs/>
        </w:rPr>
        <w:t>Budaklı, Çatlak ve Bir Yüzü Planya Makinesinde Düzeltilmemiş Parçaları Makineye Vermeyiniz. Parçayı Daima Elyaf Yönünde rendeleyiniz</w:t>
      </w:r>
      <w:r w:rsidRPr="00AD3F8D">
        <w:rPr>
          <w:rFonts w:ascii="Arial" w:hAnsi="Arial" w:cs="Arial"/>
          <w:color w:val="333333"/>
          <w:sz w:val="18"/>
          <w:szCs w:val="18"/>
        </w:rPr>
        <w:t>.</w:t>
      </w:r>
    </w:p>
    <w:p w14:paraId="25D9E203" w14:textId="717F8157" w:rsidR="00AD3F8D" w:rsidRPr="00AD3F8D" w:rsidRDefault="00AD3F8D" w:rsidP="00AD3F8D">
      <w:pPr>
        <w:pStyle w:val="AralkYok"/>
        <w:numPr>
          <w:ilvl w:val="0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AD3F8D">
        <w:rPr>
          <w:rFonts w:ascii="Cambria" w:hAnsi="Cambria"/>
          <w:bCs/>
        </w:rPr>
        <w:t xml:space="preserve">Kalınlığı Az, Genişliği Fazla Olan Parçaların Genişliklerini Makinede Çıkarmayınız. Aksi </w:t>
      </w:r>
      <w:proofErr w:type="gramStart"/>
      <w:r w:rsidRPr="00AD3F8D">
        <w:rPr>
          <w:rFonts w:ascii="Cambria" w:hAnsi="Cambria"/>
          <w:bCs/>
        </w:rPr>
        <w:t>Taktirde</w:t>
      </w:r>
      <w:proofErr w:type="gramEnd"/>
      <w:r w:rsidRPr="00AD3F8D">
        <w:rPr>
          <w:rFonts w:ascii="Cambria" w:hAnsi="Cambria"/>
          <w:bCs/>
        </w:rPr>
        <w:t xml:space="preserve"> Silindirlerin Baskısıyla Parça Yana Eğilir ve Açısı Bozuk Çıkar</w:t>
      </w:r>
      <w:r w:rsidRPr="00AD3F8D">
        <w:rPr>
          <w:rFonts w:ascii="Arial" w:hAnsi="Arial" w:cs="Arial"/>
          <w:color w:val="333333"/>
          <w:sz w:val="18"/>
          <w:szCs w:val="18"/>
        </w:rPr>
        <w:t>.</w:t>
      </w:r>
    </w:p>
    <w:p w14:paraId="08A51A1F" w14:textId="3BEADDBF" w:rsidR="00AD3F8D" w:rsidRPr="00AD3F8D" w:rsidRDefault="00AD3F8D" w:rsidP="00AD3F8D">
      <w:pPr>
        <w:pStyle w:val="AralkYok"/>
        <w:numPr>
          <w:ilvl w:val="0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AD3F8D">
        <w:rPr>
          <w:rFonts w:ascii="Cambria" w:hAnsi="Cambria"/>
          <w:bCs/>
        </w:rPr>
        <w:t>Çalışırken Makinenin Tam Arkasında Değil Yan Tarafında Dururuz. Tabla Hizasına Eğilip Makinenin İçine Katiyen Bakmayınız. Talaş ve Parçalar Yüzünüze Fırlayabilir</w:t>
      </w:r>
      <w:r w:rsidRPr="00AD3F8D">
        <w:rPr>
          <w:rFonts w:ascii="Arial" w:hAnsi="Arial" w:cs="Arial"/>
          <w:color w:val="333333"/>
          <w:sz w:val="18"/>
          <w:szCs w:val="18"/>
        </w:rPr>
        <w:t>.</w:t>
      </w:r>
    </w:p>
    <w:p w14:paraId="303E88D7" w14:textId="77777777" w:rsidR="00AD3F8D" w:rsidRPr="00AD3F8D" w:rsidRDefault="00AD3F8D" w:rsidP="00AD3F8D">
      <w:pPr>
        <w:pStyle w:val="AralkYok"/>
        <w:numPr>
          <w:ilvl w:val="0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AD3F8D">
        <w:rPr>
          <w:rFonts w:ascii="Cambria" w:hAnsi="Cambria"/>
          <w:bCs/>
        </w:rPr>
        <w:t>İtme Silindiri Çok Parçalı Değil İse Değişik Kalınlıktaki İş Parçalarını Makineye Yan Yana Vermeyiniz.</w:t>
      </w:r>
    </w:p>
    <w:p w14:paraId="1D73C9DD" w14:textId="222D768B" w:rsidR="00AD3F8D" w:rsidRPr="00AD3F8D" w:rsidRDefault="00AD3F8D" w:rsidP="00AD3F8D">
      <w:pPr>
        <w:pStyle w:val="AralkYok"/>
        <w:numPr>
          <w:ilvl w:val="0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AD3F8D">
        <w:rPr>
          <w:rFonts w:ascii="Cambria" w:hAnsi="Cambria"/>
          <w:bCs/>
        </w:rPr>
        <w:t xml:space="preserve">Parçayı Makineye Verirken </w:t>
      </w:r>
      <w:r>
        <w:rPr>
          <w:rFonts w:ascii="Cambria" w:hAnsi="Cambria"/>
          <w:bCs/>
        </w:rPr>
        <w:t>v</w:t>
      </w:r>
      <w:r w:rsidRPr="00AD3F8D">
        <w:rPr>
          <w:rFonts w:ascii="Cambria" w:hAnsi="Cambria"/>
          <w:bCs/>
        </w:rPr>
        <w:t>e Alırken Elinizi Tabla Hizasından Daha İçeri Sokmayınız.</w:t>
      </w:r>
    </w:p>
    <w:p w14:paraId="5B572860" w14:textId="4BCCAD80" w:rsidR="00AD3F8D" w:rsidRPr="00AD3F8D" w:rsidRDefault="00AD3F8D" w:rsidP="00AD3F8D">
      <w:pPr>
        <w:pStyle w:val="AralkYok"/>
        <w:numPr>
          <w:ilvl w:val="0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AD3F8D">
        <w:rPr>
          <w:rFonts w:ascii="Cambria" w:hAnsi="Cambria"/>
          <w:bCs/>
        </w:rPr>
        <w:t>Rendeleme Sırasında Sıkışma Olursa Hemen Sevk Sistemini ve Makineyi Durdurunuz, Sonra Tablayı Aşağıya İndirerek Parçayı Geriye Çekiniz</w:t>
      </w:r>
      <w:r w:rsidRPr="00AD3F8D">
        <w:rPr>
          <w:rFonts w:ascii="Arial" w:hAnsi="Arial" w:cs="Arial"/>
          <w:color w:val="333333"/>
          <w:sz w:val="18"/>
          <w:szCs w:val="18"/>
        </w:rPr>
        <w:t>.</w:t>
      </w:r>
    </w:p>
    <w:p w14:paraId="148D0008" w14:textId="1B068AC2" w:rsidR="00AD3F8D" w:rsidRPr="00AD3F8D" w:rsidRDefault="00AD3F8D" w:rsidP="00AD3F8D">
      <w:pPr>
        <w:pStyle w:val="AralkYok"/>
        <w:numPr>
          <w:ilvl w:val="0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AD3F8D">
        <w:rPr>
          <w:rFonts w:ascii="Cambria" w:hAnsi="Cambria"/>
          <w:bCs/>
        </w:rPr>
        <w:t>Uzun Parçaların Makineden Çıkışta Sarkmalarını Önlemek İçin Bir Yardımcı Eleman veya Destek Sehpası Kullanınız</w:t>
      </w:r>
      <w:r w:rsidRPr="00AD3F8D">
        <w:rPr>
          <w:rFonts w:ascii="Arial" w:hAnsi="Arial" w:cs="Arial"/>
          <w:color w:val="333333"/>
          <w:sz w:val="18"/>
          <w:szCs w:val="18"/>
        </w:rPr>
        <w:t>.</w:t>
      </w:r>
    </w:p>
    <w:p w14:paraId="57A70E0C" w14:textId="7DE58939" w:rsidR="00AD3F8D" w:rsidRPr="00AD3F8D" w:rsidRDefault="00AD3F8D" w:rsidP="00AD3F8D">
      <w:pPr>
        <w:pStyle w:val="AralkYok"/>
        <w:numPr>
          <w:ilvl w:val="0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AD3F8D">
        <w:rPr>
          <w:rFonts w:ascii="Cambria" w:hAnsi="Cambria"/>
          <w:bCs/>
        </w:rPr>
        <w:t xml:space="preserve">Talaş Kalınlığını İşin Özelliğine Göre </w:t>
      </w:r>
      <w:r>
        <w:rPr>
          <w:rFonts w:ascii="Cambria" w:hAnsi="Cambria"/>
          <w:bCs/>
        </w:rPr>
        <w:t>v</w:t>
      </w:r>
      <w:r w:rsidRPr="00AD3F8D">
        <w:rPr>
          <w:rFonts w:ascii="Cambria" w:hAnsi="Cambria"/>
          <w:bCs/>
        </w:rPr>
        <w:t>e Makineyi Zorlamayacak Miktarda Ayarlayınız</w:t>
      </w:r>
      <w:r w:rsidRPr="00AD3F8D">
        <w:rPr>
          <w:rFonts w:ascii="Arial" w:hAnsi="Arial" w:cs="Arial"/>
          <w:color w:val="333333"/>
          <w:sz w:val="18"/>
          <w:szCs w:val="18"/>
        </w:rPr>
        <w:t>.</w:t>
      </w:r>
    </w:p>
    <w:p w14:paraId="01E660D7" w14:textId="7E1DCBF4" w:rsidR="003E5A12" w:rsidRDefault="003E5A12" w:rsidP="003E5A12">
      <w:pPr>
        <w:pStyle w:val="AralkYok"/>
        <w:ind w:right="208"/>
        <w:jc w:val="both"/>
        <w:rPr>
          <w:rFonts w:ascii="Cambria" w:eastAsia="Times New Roman" w:hAnsi="Cambria"/>
          <w:color w:val="141414"/>
          <w:shd w:val="clear" w:color="auto" w:fill="FCFCFF"/>
          <w:lang w:eastAsia="tr-TR"/>
        </w:rPr>
      </w:pPr>
    </w:p>
    <w:p w14:paraId="4BAD6288" w14:textId="1FEAF346" w:rsidR="00366F73" w:rsidRDefault="00366F73" w:rsidP="00366F73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r w:rsidRPr="00366F73">
        <w:rPr>
          <w:rFonts w:ascii="Cambria" w:hAnsi="Cambria"/>
          <w:b/>
          <w:color w:val="002060"/>
        </w:rPr>
        <w:t>5.2. Dikkat Edilmesi Gereken Hususlar</w:t>
      </w:r>
    </w:p>
    <w:p w14:paraId="13838805" w14:textId="3805D526" w:rsidR="009F29EF" w:rsidRDefault="009F29EF" w:rsidP="00366F73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1875D30" w14:textId="02EA7207" w:rsidR="00366F73" w:rsidRPr="009F29EF" w:rsidRDefault="00AD3F8D" w:rsidP="009F29EF">
      <w:pPr>
        <w:pStyle w:val="AralkYok"/>
        <w:numPr>
          <w:ilvl w:val="0"/>
          <w:numId w:val="6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Cs/>
        </w:rPr>
        <w:t>Kalınlık</w:t>
      </w:r>
      <w:r w:rsidR="00366F73" w:rsidRPr="009F29EF">
        <w:rPr>
          <w:rFonts w:ascii="Cambria" w:hAnsi="Cambria"/>
          <w:bCs/>
        </w:rPr>
        <w:t xml:space="preserve"> </w:t>
      </w:r>
      <w:r w:rsidR="00E8650B" w:rsidRPr="009F29EF">
        <w:rPr>
          <w:rFonts w:ascii="Cambria" w:hAnsi="Cambria"/>
          <w:bCs/>
        </w:rPr>
        <w:t>makinesi</w:t>
      </w:r>
      <w:r w:rsidR="00366F73" w:rsidRPr="009F29EF">
        <w:rPr>
          <w:rFonts w:ascii="Cambria" w:hAnsi="Cambria"/>
          <w:bCs/>
        </w:rPr>
        <w:t xml:space="preserve"> kullanımı esnasında iş sağlık ve güvenliği kurallarına titizlikle dikkat edilmelidir.</w:t>
      </w:r>
    </w:p>
    <w:p w14:paraId="7C865F26" w14:textId="77777777" w:rsidR="009F6733" w:rsidRDefault="009F6733" w:rsidP="00366F73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67F2B5C" w14:textId="23EDC2A8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73517B8C" w14:textId="77777777" w:rsidR="009F6733" w:rsidRDefault="009F6733" w:rsidP="009F6733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0AE96DD4" w14:textId="77777777" w:rsidR="009F6733" w:rsidRDefault="009F6733" w:rsidP="009F6733">
      <w:pPr>
        <w:pStyle w:val="AralkYok"/>
        <w:numPr>
          <w:ilvl w:val="1"/>
          <w:numId w:val="10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437D7261" w14:textId="77777777" w:rsidR="009F6733" w:rsidRDefault="009F6733" w:rsidP="009F6733">
      <w:pPr>
        <w:pStyle w:val="AralkYok"/>
        <w:jc w:val="both"/>
        <w:rPr>
          <w:rFonts w:ascii="Cambria" w:hAnsi="Cambria" w:cs="Times New Roman"/>
        </w:rPr>
      </w:pPr>
    </w:p>
    <w:p w14:paraId="0A59C4DB" w14:textId="191486A0" w:rsidR="009F6733" w:rsidRPr="003465A4" w:rsidRDefault="009F6733" w:rsidP="009F6733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14:paraId="5E4C16BE" w14:textId="77777777" w:rsidR="009F6733" w:rsidRDefault="009F6733" w:rsidP="009F6733">
      <w:pPr>
        <w:pStyle w:val="AralkYok"/>
        <w:ind w:left="1"/>
        <w:rPr>
          <w:rFonts w:ascii="Cambria" w:hAnsi="Cambria"/>
          <w:color w:val="002060"/>
        </w:rPr>
      </w:pPr>
    </w:p>
    <w:p w14:paraId="281171C2" w14:textId="77777777" w:rsidR="009F6733" w:rsidRDefault="009F6733" w:rsidP="009F6733">
      <w:pPr>
        <w:pStyle w:val="AralkYok"/>
        <w:numPr>
          <w:ilvl w:val="1"/>
          <w:numId w:val="10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4045E72F" w14:textId="77777777" w:rsidR="009F6733" w:rsidRDefault="009F6733" w:rsidP="009F6733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4C2C965" w14:textId="4BAA26DC" w:rsidR="009F6733" w:rsidRPr="003465A4" w:rsidRDefault="009F6733" w:rsidP="009F6733">
      <w:pPr>
        <w:pStyle w:val="AralkYok"/>
        <w:numPr>
          <w:ilvl w:val="0"/>
          <w:numId w:val="12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Makine kullanım kılavuzu</w:t>
      </w:r>
      <w:r w:rsidRPr="003465A4">
        <w:rPr>
          <w:rFonts w:ascii="Cambria" w:hAnsi="Cambria" w:cs="Times New Roman"/>
        </w:rPr>
        <w:t>.</w:t>
      </w:r>
    </w:p>
    <w:p w14:paraId="504D597A" w14:textId="426E8B17" w:rsidR="003733E0" w:rsidRDefault="003733E0" w:rsidP="003733E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B56F339" w14:textId="37CB71C5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2D85C26" w14:textId="61384129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6289F08" w14:textId="350F0E00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D98DC23" w14:textId="03FE31A8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9C3BC58" w14:textId="73A0A99D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597EE2F" w14:textId="49973958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97FC002" w14:textId="265F0890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6D8419F" w14:textId="3325C850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B826AAC" w14:textId="11175C3D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83A4AFB" w14:textId="47C8B8F1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A6BCF29" w14:textId="3AB8BD56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C44579E" w14:textId="0BBD8B66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19989B2" w14:textId="3509A54D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E175556" w14:textId="5BEAE90F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DFBC58E" w14:textId="238F73EC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15EF2BC" w14:textId="4A726A7B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26BBDB6" w14:textId="447DA2B0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2D7004C" w14:textId="25BE706C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5EB9436" w14:textId="0AACD9EA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430ACAB" w14:textId="6726EC74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B4A1F17" w14:textId="43FE9841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923DF44" w14:textId="77748886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CA661E8" w14:textId="7677344B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61E08DF" w14:textId="57872341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6604D40" w14:textId="1686FE6B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3DB1AB3" w14:textId="699675B4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C2E7C05" w14:textId="31C46C0C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771D708" w14:textId="2544A94D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61FB302" w14:textId="472B710F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89D1B92" w14:textId="022D3E79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CC26806" w14:textId="3E94B909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A8B50F4" w14:textId="7015D01A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FDD5FEC" w14:textId="2BB3C650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ACBA79B" w14:textId="09045D87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784B008" w14:textId="201F4ECC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C1EB6C8" w14:textId="1E9D54B9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4C7F1CF" w14:textId="795D0A39" w:rsidR="00CE4DE1" w:rsidRDefault="00CE4DE1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CE4DE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017C" w14:textId="77777777" w:rsidR="008602A0" w:rsidRDefault="008602A0" w:rsidP="00534F7F">
      <w:pPr>
        <w:spacing w:line="240" w:lineRule="auto"/>
      </w:pPr>
      <w:r>
        <w:separator/>
      </w:r>
    </w:p>
  </w:endnote>
  <w:endnote w:type="continuationSeparator" w:id="0">
    <w:p w14:paraId="75F4A6E4" w14:textId="77777777" w:rsidR="008602A0" w:rsidRDefault="008602A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16BF8" w14:textId="77777777" w:rsidR="005E7584" w:rsidRDefault="005E75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41585" w:rsidRPr="00117F3F" w14:paraId="1A814991" w14:textId="77777777" w:rsidTr="000B6D66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2B33FC5" w14:textId="77777777" w:rsidR="00E41585" w:rsidRPr="00117F3F" w:rsidRDefault="00E41585" w:rsidP="00E4158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14:paraId="01A2251D" w14:textId="77777777" w:rsidR="00E41585" w:rsidRPr="00117F3F" w:rsidRDefault="00E41585" w:rsidP="00E4158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Meslek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Yüksekokulu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Müdürlüğü</w:t>
          </w:r>
          <w:proofErr w:type="spellEnd"/>
        </w:p>
        <w:p w14:paraId="44767405" w14:textId="77777777" w:rsidR="00E41585" w:rsidRPr="00117F3F" w:rsidRDefault="00E41585" w:rsidP="00E41585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F4DBD49" w14:textId="77777777" w:rsidR="00E41585" w:rsidRPr="00117F3F" w:rsidRDefault="00E41585" w:rsidP="00E4158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Eden</w:t>
          </w:r>
        </w:p>
        <w:p w14:paraId="346353D1" w14:textId="77777777" w:rsidR="00E41585" w:rsidRPr="00117F3F" w:rsidRDefault="00E41585" w:rsidP="00E4158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Meslek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Yüksekokulu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Müdürlüğü</w:t>
          </w:r>
          <w:proofErr w:type="spellEnd"/>
        </w:p>
        <w:p w14:paraId="6193388A" w14:textId="77777777" w:rsidR="00E41585" w:rsidRPr="00117F3F" w:rsidRDefault="00E41585" w:rsidP="00E4158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</w:p>
        <w:p w14:paraId="67ECE823" w14:textId="77777777" w:rsidR="00E41585" w:rsidRPr="00117F3F" w:rsidRDefault="00E41585" w:rsidP="00E4158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06927709" w14:textId="77777777" w:rsidR="00E41585" w:rsidRPr="00117F3F" w:rsidRDefault="00E41585" w:rsidP="00E4158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14:paraId="3BED5276" w14:textId="77777777" w:rsidR="00E41585" w:rsidRPr="00117F3F" w:rsidRDefault="00E41585" w:rsidP="00E4158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  <w:proofErr w:type="spellEnd"/>
        </w:p>
      </w:tc>
    </w:tr>
  </w:tbl>
  <w:p w14:paraId="5996907F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88AFF1C" w14:textId="77777777" w:rsidTr="004023B0">
      <w:trPr>
        <w:trHeight w:val="559"/>
      </w:trPr>
      <w:tc>
        <w:tcPr>
          <w:tcW w:w="666" w:type="dxa"/>
        </w:tcPr>
        <w:p w14:paraId="0032331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  <w:proofErr w:type="spellEnd"/>
        </w:p>
      </w:tc>
      <w:tc>
        <w:tcPr>
          <w:tcW w:w="259" w:type="dxa"/>
        </w:tcPr>
        <w:p w14:paraId="20DF338E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DC9908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r w:rsidRPr="0081560B">
            <w:rPr>
              <w:rFonts w:ascii="Cambria" w:hAnsi="Cambria"/>
              <w:sz w:val="16"/>
              <w:szCs w:val="16"/>
            </w:rPr>
            <w:t>Bartın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Üniversitesi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Rektörlüğü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74100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Merkez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28BA46E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D3F3782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  <w:proofErr w:type="spellEnd"/>
        </w:p>
        <w:p w14:paraId="4D41280E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 xml:space="preserve">İnternet </w:t>
          </w: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Adresi</w:t>
          </w:r>
          <w:proofErr w:type="spellEnd"/>
        </w:p>
        <w:p w14:paraId="57AA72E8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107159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7D4C7A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8FC448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DE00B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FCDD76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06CE48D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2CE1F14" w14:textId="568105F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321E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321E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7699B87" w14:textId="77777777" w:rsidR="00534F7F" w:rsidRDefault="00534F7F" w:rsidP="004023B0">
    <w:pPr>
      <w:pStyle w:val="AltBilgi"/>
      <w:rPr>
        <w:sz w:val="6"/>
        <w:szCs w:val="6"/>
      </w:rPr>
    </w:pPr>
  </w:p>
  <w:p w14:paraId="29807963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 xml:space="preserve">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</w:t>
    </w:r>
    <w:proofErr w:type="spellStart"/>
    <w:r w:rsidRPr="00D07159">
      <w:rPr>
        <w:rFonts w:ascii="Cambria" w:hAnsi="Cambria"/>
        <w:i/>
        <w:sz w:val="16"/>
        <w:szCs w:val="16"/>
      </w:rPr>
      <w:t>Tarihi</w:t>
    </w:r>
    <w:proofErr w:type="spellEnd"/>
    <w:r w:rsidRPr="00D07159">
      <w:rPr>
        <w:rFonts w:ascii="Cambria" w:hAnsi="Cambria"/>
        <w:i/>
        <w:sz w:val="16"/>
        <w:szCs w:val="16"/>
      </w:rPr>
      <w:t xml:space="preserve">: -,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72B1D" w14:textId="77777777" w:rsidR="005E7584" w:rsidRDefault="005E75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21039" w14:textId="77777777" w:rsidR="008602A0" w:rsidRDefault="008602A0" w:rsidP="00534F7F">
      <w:pPr>
        <w:spacing w:line="240" w:lineRule="auto"/>
      </w:pPr>
      <w:r>
        <w:separator/>
      </w:r>
    </w:p>
  </w:footnote>
  <w:footnote w:type="continuationSeparator" w:id="0">
    <w:p w14:paraId="568BE4BF" w14:textId="77777777" w:rsidR="008602A0" w:rsidRDefault="008602A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FEB4E" w14:textId="77777777" w:rsidR="005E7584" w:rsidRDefault="005E75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7B1B8AE0" w14:textId="77777777" w:rsidTr="00715C4E">
      <w:trPr>
        <w:trHeight w:val="189"/>
      </w:trPr>
      <w:tc>
        <w:tcPr>
          <w:tcW w:w="2547" w:type="dxa"/>
          <w:vMerge w:val="restart"/>
        </w:tcPr>
        <w:p w14:paraId="5BAB0E9E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0077A30" wp14:editId="59E73F61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2B13882" w14:textId="77777777" w:rsidR="009F6733" w:rsidRDefault="00530E66" w:rsidP="009F673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KALINLIK</w:t>
          </w:r>
          <w:r w:rsidR="00483475">
            <w:rPr>
              <w:rFonts w:ascii="Cambria" w:hAnsi="Cambria"/>
              <w:b/>
              <w:color w:val="002060"/>
            </w:rPr>
            <w:t xml:space="preserve"> MAKİNASI</w:t>
          </w:r>
        </w:p>
        <w:p w14:paraId="4C5CA508" w14:textId="6AB1665F" w:rsidR="00534F7F" w:rsidRPr="006F3177" w:rsidRDefault="00483475" w:rsidP="009F6733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933F16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C00F65" w14:textId="7F48762C" w:rsidR="00534F7F" w:rsidRPr="00171789" w:rsidRDefault="005E7584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TLM-0047</w:t>
          </w:r>
        </w:p>
      </w:tc>
    </w:tr>
    <w:tr w:rsidR="00534F7F" w14:paraId="0F33CAF8" w14:textId="77777777" w:rsidTr="00715C4E">
      <w:trPr>
        <w:trHeight w:val="187"/>
      </w:trPr>
      <w:tc>
        <w:tcPr>
          <w:tcW w:w="2547" w:type="dxa"/>
          <w:vMerge/>
        </w:tcPr>
        <w:p w14:paraId="6AABB6D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89380D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DC1E32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233904F" w14:textId="405B04F8" w:rsidR="00534F7F" w:rsidRPr="00171789" w:rsidRDefault="005E758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5E7584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47991CFB" w14:textId="77777777" w:rsidTr="00715C4E">
      <w:trPr>
        <w:trHeight w:val="187"/>
      </w:trPr>
      <w:tc>
        <w:tcPr>
          <w:tcW w:w="2547" w:type="dxa"/>
          <w:vMerge/>
        </w:tcPr>
        <w:p w14:paraId="50FE3C4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45B326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A9859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77BCF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6F9841" w14:textId="77777777" w:rsidTr="00715C4E">
      <w:trPr>
        <w:trHeight w:val="220"/>
      </w:trPr>
      <w:tc>
        <w:tcPr>
          <w:tcW w:w="2547" w:type="dxa"/>
          <w:vMerge/>
        </w:tcPr>
        <w:p w14:paraId="57F9AD83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0825CC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42CE34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917F71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30E07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BDFAC" w14:textId="77777777" w:rsidR="005E7584" w:rsidRDefault="005E75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F01642"/>
    <w:multiLevelType w:val="hybridMultilevel"/>
    <w:tmpl w:val="0E1CA526"/>
    <w:lvl w:ilvl="0" w:tplc="0FA442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62C74"/>
    <w:multiLevelType w:val="multilevel"/>
    <w:tmpl w:val="25D8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1A6A8B"/>
    <w:multiLevelType w:val="singleLevel"/>
    <w:tmpl w:val="3FE47F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577A93"/>
    <w:multiLevelType w:val="hybridMultilevel"/>
    <w:tmpl w:val="4FA83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B0328"/>
    <w:multiLevelType w:val="hybridMultilevel"/>
    <w:tmpl w:val="9F82C2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80902"/>
    <w:multiLevelType w:val="hybridMultilevel"/>
    <w:tmpl w:val="E5602F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D23C3"/>
    <w:multiLevelType w:val="hybridMultilevel"/>
    <w:tmpl w:val="71B0CB02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68B830C9"/>
    <w:multiLevelType w:val="hybridMultilevel"/>
    <w:tmpl w:val="1794E3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F3EE0"/>
    <w:multiLevelType w:val="hybridMultilevel"/>
    <w:tmpl w:val="8ED2A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A16D6"/>
    <w:rsid w:val="000C4158"/>
    <w:rsid w:val="00164950"/>
    <w:rsid w:val="0016547C"/>
    <w:rsid w:val="001842CA"/>
    <w:rsid w:val="001917FF"/>
    <w:rsid w:val="001F6791"/>
    <w:rsid w:val="00236E1E"/>
    <w:rsid w:val="00242EC2"/>
    <w:rsid w:val="002A43AE"/>
    <w:rsid w:val="002B7653"/>
    <w:rsid w:val="00322D79"/>
    <w:rsid w:val="003230A8"/>
    <w:rsid w:val="003239C6"/>
    <w:rsid w:val="00341DAB"/>
    <w:rsid w:val="00365EE5"/>
    <w:rsid w:val="00366F73"/>
    <w:rsid w:val="003733E0"/>
    <w:rsid w:val="003E5A12"/>
    <w:rsid w:val="004023B0"/>
    <w:rsid w:val="0042611B"/>
    <w:rsid w:val="00483475"/>
    <w:rsid w:val="004D4FAA"/>
    <w:rsid w:val="004E49EB"/>
    <w:rsid w:val="004F27F3"/>
    <w:rsid w:val="00530176"/>
    <w:rsid w:val="00530E66"/>
    <w:rsid w:val="005321E8"/>
    <w:rsid w:val="00534F7F"/>
    <w:rsid w:val="00541DAB"/>
    <w:rsid w:val="00551B24"/>
    <w:rsid w:val="005B5AD0"/>
    <w:rsid w:val="005E7584"/>
    <w:rsid w:val="0061636C"/>
    <w:rsid w:val="0064705C"/>
    <w:rsid w:val="006F3177"/>
    <w:rsid w:val="007028ED"/>
    <w:rsid w:val="00706639"/>
    <w:rsid w:val="00715C4E"/>
    <w:rsid w:val="0073606C"/>
    <w:rsid w:val="00751238"/>
    <w:rsid w:val="007D4382"/>
    <w:rsid w:val="00815050"/>
    <w:rsid w:val="008602A0"/>
    <w:rsid w:val="00896680"/>
    <w:rsid w:val="008C72E4"/>
    <w:rsid w:val="0090695B"/>
    <w:rsid w:val="009824DF"/>
    <w:rsid w:val="009F1EE5"/>
    <w:rsid w:val="009F29EF"/>
    <w:rsid w:val="009F6733"/>
    <w:rsid w:val="00A10A87"/>
    <w:rsid w:val="00A125A4"/>
    <w:rsid w:val="00A354CE"/>
    <w:rsid w:val="00A42BA0"/>
    <w:rsid w:val="00AB53F9"/>
    <w:rsid w:val="00AD3F8D"/>
    <w:rsid w:val="00B94075"/>
    <w:rsid w:val="00BC7571"/>
    <w:rsid w:val="00C305C2"/>
    <w:rsid w:val="00C77378"/>
    <w:rsid w:val="00CB1555"/>
    <w:rsid w:val="00CE4DE1"/>
    <w:rsid w:val="00D01932"/>
    <w:rsid w:val="00D23714"/>
    <w:rsid w:val="00DD51A4"/>
    <w:rsid w:val="00E36113"/>
    <w:rsid w:val="00E3722C"/>
    <w:rsid w:val="00E41585"/>
    <w:rsid w:val="00E8650B"/>
    <w:rsid w:val="00E87FEE"/>
    <w:rsid w:val="00FC790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42A3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3F8D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51</cp:revision>
  <dcterms:created xsi:type="dcterms:W3CDTF">2019-02-15T12:25:00Z</dcterms:created>
  <dcterms:modified xsi:type="dcterms:W3CDTF">2020-10-14T07:53:00Z</dcterms:modified>
</cp:coreProperties>
</file>