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4E1659" w:rsidRDefault="00437DDC" w:rsidP="00A5761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="003E79C8" w:rsidRPr="003E79C8">
        <w:rPr>
          <w:rFonts w:ascii="Cambria" w:hAnsi="Cambria"/>
        </w:rPr>
        <w:t>Bartın Üniversitesi futbol sahasını kullananların; futbol saha odaları kullanımı konusunda bilgilendirilmesi ve doğru şekilde kullanımının sağlanmasıdır.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Default="00437DDC" w:rsidP="004E165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kampüs ve yerleşkelerinde bulunan </w:t>
      </w:r>
      <w:r w:rsidR="003E79C8" w:rsidRPr="003E79C8">
        <w:rPr>
          <w:rFonts w:ascii="Cambria" w:hAnsi="Cambria"/>
        </w:rPr>
        <w:t xml:space="preserve">futbol sahası alanlarını </w:t>
      </w:r>
      <w:r w:rsidR="003E79C8">
        <w:rPr>
          <w:rFonts w:ascii="Cambria" w:hAnsi="Cambria"/>
        </w:rPr>
        <w:t xml:space="preserve">ve kullanacak tüm paydaşları </w:t>
      </w:r>
      <w:r w:rsidR="003E79C8" w:rsidRPr="003E79C8">
        <w:rPr>
          <w:rFonts w:ascii="Cambria" w:hAnsi="Cambria"/>
        </w:rPr>
        <w:t>kapsar.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B045BB">
        <w:rPr>
          <w:rFonts w:ascii="Cambria" w:hAnsi="Cambria"/>
        </w:rPr>
        <w:t xml:space="preserve">görevli personel, ilgili öğretim elemanı,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Üniversitemiz futbol sahası; her takımdan 11’ er oyuncu olmak üzere, 22 oyuncunun maç yapabilmesi için uygundur.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Maç yapmak isteyen takımlar en az 5 (beş) gün öncesinde Sağlık Kültür ve Spor Daire Başkanlığına müracaatta bulunurlar. Genel Sekreterlikten Olur alınır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Her rezervasyon bir saatlik kullanımlar için olup, iptaller 1 (bir) gün öncesinden sorumlu görevli kişiye bildirilmelidir.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Futbol Sahası, Bartın Üniversitesi  öğrenci, akademik ve idari personel ile ve misafirlerinin kullanımına açık olacaktır.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Sağlık problemi olan (özellikle kalp hastaları) oyuncular oyuna katılmamalıdır, aksi takdirde sorumluluk kendisine aittir.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Talepte bulunan takımlara malzemelerini (top, yelek, eldiven) kendileri temin eder.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Takımlar oynayacakları saatten en az 15 dk. öncesinden hazır olur. Katılımcıların yanlarında değerli eşya getirmemeleri önerilir, sahada çalınma veya kaybolma durumlarında sorumluluk kabul edilmez.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Maç esnasında yüksek sesle ve küfürlü konuşmak uygun değildir. Aktivite boyunca uygunsuz davranışlarda bulunulmamalı ve görevli personelin uyarıları dikkate alınmalıdır.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Saha içerisinde “su” dışında yiyecek-içecek tüketilmemeli, sakız çiğnenmemeli ve kesinlikle sigara içilmemelidir.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Tesis kullanımı öncesinde alkol alınmamalıdır. Alkollü olarak tesisi kullananlar tesisten uzaklaştırılır.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Tesise ruhsatlı dahi olsa silahla girilmemelidir.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Futbol sahasına çivili krampon ve spora uygun olmayan kıyafetlerle girilmemelidir.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Tesiste oluşacak zayiatlar son kullanan takımların sorumluluğundadır. Malzemelere zarar verildiği takdirde zarar verilen malzemenin ücreti, zarar veren takımlardan tahsil edilir.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Saat 17.00’e kadar olan zamanlarda, fakültelerin öncelikli talepleri dikkate alınır (eğitimler, takım çalışmaları vb.)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Tesis görevlilerimiz, gerektiğinde kullanıcının kimliğini ibraz etmesini talep etmeye yetkilidirler, kişi kimliğini ibraz etmediği takdirde tesisi kullanamaz.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Yukarıda belirtilen kurallara uymayan takımlara, tesis tahsis edilmeyecektir.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lastRenderedPageBreak/>
        <w:t>Sağlık, Kültür ve Spor Daire Başkanlığı tesis için tadilata gerek gördüğünde, tadilat için kapalı olunacak sürenin duyurusunu, başkanlığımız resmi sitesinden önceden duyuracaktır.</w:t>
      </w:r>
    </w:p>
    <w:p w:rsidR="00B045BB" w:rsidRPr="004E4ADA" w:rsidRDefault="00B045BB" w:rsidP="004E4ADA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4E4ADA">
        <w:rPr>
          <w:rFonts w:ascii="Cambria" w:hAnsi="Cambria"/>
        </w:rPr>
        <w:t>Sağlık, Kültür ve Spor Daire Başkanlığı her türlü değişiklik yapma hakkına sahiptir.</w:t>
      </w:r>
    </w:p>
    <w:p w:rsidR="00B045BB" w:rsidRDefault="00B045BB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4023B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79" w:rsidRDefault="00A17279" w:rsidP="00534F7F">
      <w:pPr>
        <w:spacing w:line="240" w:lineRule="auto"/>
      </w:pPr>
      <w:r>
        <w:separator/>
      </w:r>
    </w:p>
  </w:endnote>
  <w:endnote w:type="continuationSeparator" w:id="0">
    <w:p w:rsidR="00A17279" w:rsidRDefault="00A1727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CE" w:rsidRDefault="00570B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F8407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F84073" w:rsidRDefault="00F8407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36113" w:rsidRDefault="00F8407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12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12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CE" w:rsidRDefault="00570B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79" w:rsidRDefault="00A17279" w:rsidP="00534F7F">
      <w:pPr>
        <w:spacing w:line="240" w:lineRule="auto"/>
      </w:pPr>
      <w:r>
        <w:separator/>
      </w:r>
    </w:p>
  </w:footnote>
  <w:footnote w:type="continuationSeparator" w:id="0">
    <w:p w:rsidR="00A17279" w:rsidRDefault="00A1727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CE" w:rsidRDefault="00570B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C93E55" w:rsidP="00955E3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FUTBOL ALANLARI KULLANIM</w:t>
          </w:r>
          <w:r w:rsidR="00F50461">
            <w:rPr>
              <w:rFonts w:ascii="Cambria" w:hAnsi="Cambria"/>
              <w:b/>
              <w:color w:val="002060"/>
            </w:rPr>
            <w:t xml:space="preserve">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570BCE">
            <w:rPr>
              <w:rFonts w:ascii="Cambria" w:hAnsi="Cambria"/>
              <w:color w:val="002060"/>
              <w:sz w:val="16"/>
              <w:szCs w:val="16"/>
            </w:rPr>
            <w:t>39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70BC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570BCE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CE" w:rsidRDefault="00570B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233354"/>
    <w:multiLevelType w:val="hybridMultilevel"/>
    <w:tmpl w:val="C0283908"/>
    <w:lvl w:ilvl="0" w:tplc="4E1876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9FB"/>
    <w:multiLevelType w:val="hybridMultilevel"/>
    <w:tmpl w:val="E3107E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7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BB5C13"/>
    <w:multiLevelType w:val="hybridMultilevel"/>
    <w:tmpl w:val="FF24C214"/>
    <w:lvl w:ilvl="0" w:tplc="041F0019">
      <w:start w:val="1"/>
      <w:numFmt w:val="lowerLetter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BA2"/>
    <w:multiLevelType w:val="hybridMultilevel"/>
    <w:tmpl w:val="7592F7E8"/>
    <w:lvl w:ilvl="0" w:tplc="34FE59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58549F6"/>
    <w:multiLevelType w:val="hybridMultilevel"/>
    <w:tmpl w:val="6F28D1FA"/>
    <w:lvl w:ilvl="0" w:tplc="9E76A9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2481B"/>
    <w:multiLevelType w:val="hybridMultilevel"/>
    <w:tmpl w:val="E7A673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44AAB"/>
    <w:multiLevelType w:val="hybridMultilevel"/>
    <w:tmpl w:val="7F2E8720"/>
    <w:lvl w:ilvl="0" w:tplc="562E7C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F10DC"/>
    <w:multiLevelType w:val="hybridMultilevel"/>
    <w:tmpl w:val="E0CEBE9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A13B6"/>
    <w:multiLevelType w:val="hybridMultilevel"/>
    <w:tmpl w:val="8382A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81101"/>
    <w:multiLevelType w:val="multilevel"/>
    <w:tmpl w:val="17B84C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1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1F4927"/>
    <w:multiLevelType w:val="hybridMultilevel"/>
    <w:tmpl w:val="1C5C6E3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</w:num>
  <w:num w:numId="3">
    <w:abstractNumId w:val="27"/>
  </w:num>
  <w:num w:numId="4">
    <w:abstractNumId w:val="22"/>
  </w:num>
  <w:num w:numId="5">
    <w:abstractNumId w:val="0"/>
  </w:num>
  <w:num w:numId="6">
    <w:abstractNumId w:val="9"/>
  </w:num>
  <w:num w:numId="7">
    <w:abstractNumId w:val="41"/>
  </w:num>
  <w:num w:numId="8">
    <w:abstractNumId w:val="18"/>
  </w:num>
  <w:num w:numId="9">
    <w:abstractNumId w:val="10"/>
  </w:num>
  <w:num w:numId="10">
    <w:abstractNumId w:val="34"/>
  </w:num>
  <w:num w:numId="11">
    <w:abstractNumId w:val="2"/>
  </w:num>
  <w:num w:numId="12">
    <w:abstractNumId w:val="33"/>
  </w:num>
  <w:num w:numId="13">
    <w:abstractNumId w:val="14"/>
  </w:num>
  <w:num w:numId="14">
    <w:abstractNumId w:val="42"/>
  </w:num>
  <w:num w:numId="15">
    <w:abstractNumId w:val="8"/>
  </w:num>
  <w:num w:numId="16">
    <w:abstractNumId w:val="23"/>
  </w:num>
  <w:num w:numId="17">
    <w:abstractNumId w:val="29"/>
  </w:num>
  <w:num w:numId="18">
    <w:abstractNumId w:val="19"/>
  </w:num>
  <w:num w:numId="19">
    <w:abstractNumId w:val="17"/>
  </w:num>
  <w:num w:numId="20">
    <w:abstractNumId w:val="37"/>
  </w:num>
  <w:num w:numId="21">
    <w:abstractNumId w:val="12"/>
  </w:num>
  <w:num w:numId="22">
    <w:abstractNumId w:val="11"/>
  </w:num>
  <w:num w:numId="23">
    <w:abstractNumId w:val="44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</w:num>
  <w:num w:numId="27">
    <w:abstractNumId w:val="16"/>
  </w:num>
  <w:num w:numId="28">
    <w:abstractNumId w:val="25"/>
  </w:num>
  <w:num w:numId="29">
    <w:abstractNumId w:val="32"/>
  </w:num>
  <w:num w:numId="30">
    <w:abstractNumId w:val="39"/>
  </w:num>
  <w:num w:numId="31">
    <w:abstractNumId w:val="6"/>
  </w:num>
  <w:num w:numId="32">
    <w:abstractNumId w:val="43"/>
  </w:num>
  <w:num w:numId="33">
    <w:abstractNumId w:val="26"/>
  </w:num>
  <w:num w:numId="34">
    <w:abstractNumId w:val="28"/>
  </w:num>
  <w:num w:numId="35">
    <w:abstractNumId w:val="4"/>
  </w:num>
  <w:num w:numId="36">
    <w:abstractNumId w:val="15"/>
  </w:num>
  <w:num w:numId="37">
    <w:abstractNumId w:val="36"/>
  </w:num>
  <w:num w:numId="38">
    <w:abstractNumId w:val="3"/>
  </w:num>
  <w:num w:numId="39">
    <w:abstractNumId w:val="40"/>
  </w:num>
  <w:num w:numId="40">
    <w:abstractNumId w:val="38"/>
  </w:num>
  <w:num w:numId="41">
    <w:abstractNumId w:val="1"/>
  </w:num>
  <w:num w:numId="42">
    <w:abstractNumId w:val="24"/>
  </w:num>
  <w:num w:numId="43">
    <w:abstractNumId w:val="30"/>
  </w:num>
  <w:num w:numId="44">
    <w:abstractNumId w:val="13"/>
  </w:num>
  <w:num w:numId="45">
    <w:abstractNumId w:val="35"/>
  </w:num>
  <w:num w:numId="46">
    <w:abstractNumId w:val="45"/>
  </w:num>
  <w:num w:numId="4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B98"/>
    <w:rsid w:val="0002137E"/>
    <w:rsid w:val="000316C0"/>
    <w:rsid w:val="00032DF9"/>
    <w:rsid w:val="0004263A"/>
    <w:rsid w:val="0008041D"/>
    <w:rsid w:val="0008265A"/>
    <w:rsid w:val="0008394C"/>
    <w:rsid w:val="00085656"/>
    <w:rsid w:val="00094A25"/>
    <w:rsid w:val="00095723"/>
    <w:rsid w:val="000D1559"/>
    <w:rsid w:val="000D50D6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31025"/>
    <w:rsid w:val="00233A1A"/>
    <w:rsid w:val="00234CC0"/>
    <w:rsid w:val="00236E1E"/>
    <w:rsid w:val="00240B47"/>
    <w:rsid w:val="00242EC2"/>
    <w:rsid w:val="00251AA1"/>
    <w:rsid w:val="0025360D"/>
    <w:rsid w:val="00286397"/>
    <w:rsid w:val="002A43AE"/>
    <w:rsid w:val="002B7653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65EE5"/>
    <w:rsid w:val="00383FB3"/>
    <w:rsid w:val="003901C8"/>
    <w:rsid w:val="003E79C8"/>
    <w:rsid w:val="004013CD"/>
    <w:rsid w:val="004023B0"/>
    <w:rsid w:val="00437DDC"/>
    <w:rsid w:val="004652EC"/>
    <w:rsid w:val="0049373E"/>
    <w:rsid w:val="004B1F55"/>
    <w:rsid w:val="004C5D39"/>
    <w:rsid w:val="004D4FAA"/>
    <w:rsid w:val="004E1659"/>
    <w:rsid w:val="004E4ADA"/>
    <w:rsid w:val="004F27F3"/>
    <w:rsid w:val="004F4ED0"/>
    <w:rsid w:val="00511182"/>
    <w:rsid w:val="00530588"/>
    <w:rsid w:val="00534F7F"/>
    <w:rsid w:val="00551B24"/>
    <w:rsid w:val="00557D46"/>
    <w:rsid w:val="00570BCE"/>
    <w:rsid w:val="005A1257"/>
    <w:rsid w:val="005B5AD0"/>
    <w:rsid w:val="005C5AB9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A0A99"/>
    <w:rsid w:val="006A7F9C"/>
    <w:rsid w:val="006B203C"/>
    <w:rsid w:val="006C45E6"/>
    <w:rsid w:val="006D217F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45438"/>
    <w:rsid w:val="0088326A"/>
    <w:rsid w:val="00896680"/>
    <w:rsid w:val="008C72E4"/>
    <w:rsid w:val="00903C65"/>
    <w:rsid w:val="0090695B"/>
    <w:rsid w:val="00916887"/>
    <w:rsid w:val="0092081F"/>
    <w:rsid w:val="009549F0"/>
    <w:rsid w:val="00955E36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17279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93E55"/>
    <w:rsid w:val="00CF0574"/>
    <w:rsid w:val="00CF09F7"/>
    <w:rsid w:val="00D01932"/>
    <w:rsid w:val="00D02BAF"/>
    <w:rsid w:val="00D21221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68D1"/>
    <w:rsid w:val="00F50461"/>
    <w:rsid w:val="00F832F8"/>
    <w:rsid w:val="00F84073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C177-D161-4B1D-9BF2-7C64F417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146</cp:revision>
  <dcterms:created xsi:type="dcterms:W3CDTF">2019-02-15T12:25:00Z</dcterms:created>
  <dcterms:modified xsi:type="dcterms:W3CDTF">2020-10-14T06:18:00Z</dcterms:modified>
</cp:coreProperties>
</file>