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37DDC" w:rsidRPr="0071344E" w:rsidRDefault="00437DDC" w:rsidP="00F304EB">
      <w:pPr>
        <w:pStyle w:val="AralkYok"/>
        <w:ind w:right="-1"/>
        <w:jc w:val="both"/>
        <w:rPr>
          <w:rFonts w:ascii="Cambria" w:hAnsi="Cambria"/>
        </w:rPr>
      </w:pPr>
      <w:r>
        <w:rPr>
          <w:rFonts w:ascii="Cambria" w:hAnsi="Cambria"/>
        </w:rPr>
        <w:t xml:space="preserve">Bu talimatın amacı </w:t>
      </w:r>
      <w:r w:rsidR="00F304EB">
        <w:rPr>
          <w:rFonts w:ascii="Cambria" w:hAnsi="Cambria"/>
        </w:rPr>
        <w:t xml:space="preserve">yemekhanelerin temizliğini sağlamak ve servis malzemelerinden gelebilecek </w:t>
      </w:r>
      <w:r w:rsidR="00F304EB" w:rsidRPr="00F304EB">
        <w:rPr>
          <w:rFonts w:ascii="Cambria" w:hAnsi="Cambria"/>
        </w:rPr>
        <w:t>bulaşmaları engellemek</w:t>
      </w:r>
      <w:r w:rsidR="00F304EB">
        <w:rPr>
          <w:rFonts w:ascii="Cambria" w:hAnsi="Cambria"/>
        </w:rPr>
        <w:t xml:space="preserve"> için yol yöntemleri belirtmektir. </w:t>
      </w:r>
    </w:p>
    <w:p w:rsidR="004E1659" w:rsidRPr="00A5761F" w:rsidRDefault="004E1659" w:rsidP="00A5761F">
      <w:pPr>
        <w:pStyle w:val="AralkYok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37DDC" w:rsidRPr="0071344E" w:rsidRDefault="00437DDC" w:rsidP="00437DDC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</w:t>
      </w:r>
      <w:r w:rsidR="00BD0071">
        <w:rPr>
          <w:rFonts w:ascii="Cambria" w:hAnsi="Cambria"/>
        </w:rPr>
        <w:t xml:space="preserve">; yemekhanelerde görevli personeli, yüklenici firma sorumlunu ve Üniversitemiz kampüs ve yerleşkelerinde bulunan tüm yemekhaneleri kapsar. </w:t>
      </w:r>
    </w:p>
    <w:p w:rsidR="00A5761F" w:rsidRPr="00454D81" w:rsidRDefault="00A5761F" w:rsidP="004E1659">
      <w:pPr>
        <w:pStyle w:val="AralkYok"/>
        <w:jc w:val="both"/>
        <w:rPr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</w:t>
      </w:r>
      <w:r w:rsidR="004652EC">
        <w:rPr>
          <w:rFonts w:ascii="Cambria" w:hAnsi="Cambria"/>
        </w:rPr>
        <w:t xml:space="preserve">yemekhanelerde görevli personeli ile </w:t>
      </w:r>
      <w:r w:rsidR="00B62603">
        <w:rPr>
          <w:rFonts w:ascii="Cambria" w:hAnsi="Cambria"/>
        </w:rPr>
        <w:t>yüklenici firma sorumlusu</w:t>
      </w:r>
      <w:r w:rsidR="00383FB3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F0574" w:rsidRPr="001030B0" w:rsidRDefault="00CF0574" w:rsidP="00CF0574">
      <w:pPr>
        <w:pStyle w:val="AralkYok"/>
        <w:jc w:val="both"/>
        <w:rPr>
          <w:rFonts w:ascii="Cambria" w:hAnsi="Cambria"/>
          <w:b/>
          <w:color w:val="002060"/>
        </w:rPr>
      </w:pPr>
      <w:r w:rsidRPr="001030B0">
        <w:rPr>
          <w:rFonts w:ascii="Cambria" w:hAnsi="Cambria"/>
        </w:rPr>
        <w:t>Bu talimatta tanımlanması gereken herhangi bir terim bulunmamakta olup kısaltma kullanılmamıştır.</w:t>
      </w:r>
    </w:p>
    <w:p w:rsidR="00960336" w:rsidRPr="00960336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20D50" w:rsidRDefault="00C36778" w:rsidP="00820D50">
      <w:pPr>
        <w:pStyle w:val="ListeParagraf"/>
        <w:widowControl/>
        <w:numPr>
          <w:ilvl w:val="1"/>
          <w:numId w:val="19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Temizlik Şekli</w:t>
      </w:r>
      <w:r w:rsidR="00DA6C68">
        <w:rPr>
          <w:rFonts w:ascii="Cambria" w:hAnsi="Cambria"/>
          <w:b/>
          <w:color w:val="002060"/>
          <w:sz w:val="22"/>
          <w:szCs w:val="22"/>
        </w:rPr>
        <w:t xml:space="preserve"> </w:t>
      </w:r>
    </w:p>
    <w:p w:rsidR="00C36778" w:rsidRDefault="00C36778" w:rsidP="00820D50">
      <w:pPr>
        <w:pStyle w:val="ListeParagraf"/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:rsidR="00C36778" w:rsidRDefault="00C36778" w:rsidP="009C7E57">
      <w:pPr>
        <w:pStyle w:val="AralkYok"/>
        <w:numPr>
          <w:ilvl w:val="0"/>
          <w:numId w:val="36"/>
        </w:numPr>
        <w:jc w:val="both"/>
        <w:rPr>
          <w:rFonts w:ascii="Cambria" w:hAnsi="Cambria"/>
        </w:rPr>
      </w:pPr>
      <w:r w:rsidRPr="00C36778">
        <w:rPr>
          <w:rFonts w:ascii="Cambria" w:hAnsi="Cambria"/>
        </w:rPr>
        <w:t xml:space="preserve">Masa üstü malzemeler (menaj takımı) her gün kontrol edilir. </w:t>
      </w:r>
    </w:p>
    <w:p w:rsidR="00C36778" w:rsidRPr="00C36778" w:rsidRDefault="00C36778" w:rsidP="009C7E57">
      <w:pPr>
        <w:pStyle w:val="AralkYok"/>
        <w:numPr>
          <w:ilvl w:val="0"/>
          <w:numId w:val="36"/>
        </w:numPr>
        <w:jc w:val="both"/>
        <w:rPr>
          <w:rFonts w:ascii="Cambria" w:hAnsi="Cambria"/>
        </w:rPr>
      </w:pPr>
      <w:r w:rsidRPr="00C36778">
        <w:rPr>
          <w:rFonts w:ascii="Cambria" w:hAnsi="Cambria"/>
        </w:rPr>
        <w:t>Önce yüzey temizleyici (1lt suya 1/3su bardağı) ile silinir. Daha sonra temiz su ile silinir ve kurulanır.</w:t>
      </w:r>
    </w:p>
    <w:p w:rsidR="00C36778" w:rsidRDefault="00C36778" w:rsidP="009C7E57">
      <w:pPr>
        <w:pStyle w:val="AralkYok"/>
        <w:numPr>
          <w:ilvl w:val="0"/>
          <w:numId w:val="36"/>
        </w:numPr>
        <w:jc w:val="both"/>
        <w:rPr>
          <w:rFonts w:ascii="Cambria" w:hAnsi="Cambria"/>
        </w:rPr>
      </w:pPr>
      <w:r w:rsidRPr="00C36778">
        <w:rPr>
          <w:rFonts w:ascii="Cambria" w:hAnsi="Cambria"/>
        </w:rPr>
        <w:t>Masa örtüleri kontrol edilir. Kirli olanlar değiştirilir (Yedek masa örtüsü bulundurulmalıdır.)</w:t>
      </w:r>
    </w:p>
    <w:p w:rsidR="00C36778" w:rsidRPr="00C36778" w:rsidRDefault="00C36778" w:rsidP="009C7E57">
      <w:pPr>
        <w:pStyle w:val="AralkYok"/>
        <w:numPr>
          <w:ilvl w:val="0"/>
          <w:numId w:val="36"/>
        </w:numPr>
        <w:jc w:val="both"/>
        <w:rPr>
          <w:rFonts w:ascii="Cambria" w:hAnsi="Cambria"/>
        </w:rPr>
      </w:pPr>
      <w:r w:rsidRPr="00C36778">
        <w:rPr>
          <w:rFonts w:ascii="Cambria" w:hAnsi="Cambria"/>
        </w:rPr>
        <w:t>Masa örtüleri haftanın belirlenen günlerinde toplanarak yıkanır.</w:t>
      </w:r>
    </w:p>
    <w:p w:rsidR="00C36778" w:rsidRDefault="00C36778" w:rsidP="009C7E57">
      <w:pPr>
        <w:pStyle w:val="AralkYok"/>
        <w:numPr>
          <w:ilvl w:val="0"/>
          <w:numId w:val="36"/>
        </w:numPr>
        <w:jc w:val="both"/>
        <w:rPr>
          <w:rFonts w:ascii="Cambria" w:hAnsi="Cambria"/>
        </w:rPr>
      </w:pPr>
      <w:r w:rsidRPr="00C36778">
        <w:rPr>
          <w:rFonts w:ascii="Cambria" w:hAnsi="Cambria"/>
        </w:rPr>
        <w:t>Sandalyeler her kullanım sonrasında temizlenir.</w:t>
      </w:r>
      <w:r w:rsidR="00D10C87">
        <w:rPr>
          <w:rFonts w:ascii="Cambria" w:hAnsi="Cambria"/>
        </w:rPr>
        <w:t xml:space="preserve"> </w:t>
      </w:r>
    </w:p>
    <w:p w:rsidR="00B941C8" w:rsidRDefault="00B941C8" w:rsidP="00240B47">
      <w:pPr>
        <w:pStyle w:val="AralkYok"/>
        <w:ind w:right="-1"/>
        <w:jc w:val="both"/>
        <w:rPr>
          <w:rFonts w:ascii="Cambria" w:hAnsi="Cambria"/>
        </w:rPr>
      </w:pPr>
    </w:p>
    <w:p w:rsidR="00903C65" w:rsidRDefault="00903C65" w:rsidP="00903C65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903C65" w:rsidRDefault="00903C65" w:rsidP="00903C65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EA0826" w:rsidRDefault="00EA0826" w:rsidP="00EA0826">
      <w:pPr>
        <w:pStyle w:val="AralkYok"/>
        <w:numPr>
          <w:ilvl w:val="1"/>
          <w:numId w:val="37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EA0826" w:rsidRDefault="00EA0826" w:rsidP="00EA0826">
      <w:pPr>
        <w:pStyle w:val="AralkYok"/>
        <w:jc w:val="both"/>
        <w:rPr>
          <w:rFonts w:ascii="Cambria" w:hAnsi="Cambria"/>
          <w:b/>
          <w:i/>
        </w:rPr>
      </w:pPr>
    </w:p>
    <w:p w:rsidR="00EA0826" w:rsidRDefault="00EA0826" w:rsidP="00EA0826">
      <w:pPr>
        <w:pStyle w:val="AralkYok"/>
        <w:numPr>
          <w:ilvl w:val="0"/>
          <w:numId w:val="35"/>
        </w:numPr>
        <w:rPr>
          <w:rFonts w:cs="Times New Roman"/>
          <w:b/>
        </w:rPr>
      </w:pPr>
      <w:r w:rsidRPr="0008265A">
        <w:rPr>
          <w:rFonts w:ascii="Cambria" w:hAnsi="Cambria" w:cs="Times New Roman"/>
        </w:rPr>
        <w:t>TLM-0015 Mutfak Alanları Temizlik ve Hijyen Talimatı</w:t>
      </w:r>
    </w:p>
    <w:p w:rsidR="00EA0826" w:rsidRPr="0008265A" w:rsidRDefault="00EA0826" w:rsidP="00EA0826">
      <w:pPr>
        <w:pStyle w:val="AralkYok"/>
        <w:numPr>
          <w:ilvl w:val="0"/>
          <w:numId w:val="35"/>
        </w:numPr>
        <w:rPr>
          <w:rFonts w:ascii="Cambria" w:hAnsi="Cambria" w:cs="Times New Roman"/>
        </w:rPr>
      </w:pPr>
      <w:r w:rsidRPr="0008265A">
        <w:rPr>
          <w:rFonts w:ascii="Cambria" w:hAnsi="Cambria" w:cs="Times New Roman"/>
        </w:rPr>
        <w:t>FRM-0494 Yemekhane Temizlik Planı ve Kontrol Formu</w:t>
      </w:r>
    </w:p>
    <w:p w:rsidR="00EA0826" w:rsidRDefault="00EA0826" w:rsidP="00EA0826">
      <w:pPr>
        <w:pStyle w:val="AralkYok"/>
        <w:ind w:left="1"/>
        <w:rPr>
          <w:rFonts w:ascii="Cambria" w:hAnsi="Cambria"/>
          <w:color w:val="002060"/>
        </w:rPr>
      </w:pPr>
    </w:p>
    <w:p w:rsidR="00EA0826" w:rsidRDefault="00EA0826" w:rsidP="00EA0826">
      <w:pPr>
        <w:pStyle w:val="AralkYok"/>
        <w:numPr>
          <w:ilvl w:val="1"/>
          <w:numId w:val="37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EA0826" w:rsidRDefault="00EA0826" w:rsidP="00EA0826">
      <w:pPr>
        <w:pStyle w:val="AralkYok"/>
        <w:jc w:val="both"/>
        <w:rPr>
          <w:rFonts w:ascii="Cambria" w:hAnsi="Cambria" w:cs="Times New Roman"/>
        </w:rPr>
      </w:pPr>
    </w:p>
    <w:p w:rsidR="00EA0826" w:rsidRDefault="00EA0826" w:rsidP="00EA0826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EA0826" w:rsidRPr="00454D81" w:rsidRDefault="00EA0826" w:rsidP="00903C65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903C65" w:rsidRDefault="00903C65" w:rsidP="006168DC">
      <w:pPr>
        <w:pStyle w:val="AralkYok"/>
        <w:rPr>
          <w:rFonts w:cs="Times New Roman"/>
          <w:b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p w:rsidR="005260FD" w:rsidRDefault="005260F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Pr="00454D81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lastRenderedPageBreak/>
        <w:t>REVİZYON BİLGİLERİ</w:t>
      </w:r>
    </w:p>
    <w:p w:rsidR="004D4FAA" w:rsidRPr="00454D81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2"/>
        <w:gridCol w:w="7167"/>
      </w:tblGrid>
      <w:tr w:rsidR="004D4FAA" w:rsidRPr="00454D81" w:rsidTr="00CF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D4FAA" w:rsidRPr="00692291" w:rsidTr="00C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b w:val="0"/>
              </w:rPr>
            </w:pPr>
            <w:r w:rsidRPr="0069229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4D4FAA" w:rsidRPr="00692291" w:rsidRDefault="004D4FAA" w:rsidP="004D4FAA">
      <w:pPr>
        <w:jc w:val="center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E3" w:rsidRDefault="004A2EE3" w:rsidP="00534F7F">
      <w:pPr>
        <w:spacing w:line="240" w:lineRule="auto"/>
      </w:pPr>
      <w:r>
        <w:separator/>
      </w:r>
    </w:p>
  </w:endnote>
  <w:endnote w:type="continuationSeparator" w:id="0">
    <w:p w:rsidR="004A2EE3" w:rsidRDefault="004A2EE3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5260FD" w:rsidTr="00D27279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260FD" w:rsidRDefault="005260FD" w:rsidP="005260F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5260FD" w:rsidRDefault="005260FD" w:rsidP="005260F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260FD" w:rsidRDefault="005260FD" w:rsidP="005260F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5260FD" w:rsidRDefault="005260FD" w:rsidP="005260F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Sağlık Kültür ve Spor Daire Başkanlığı </w:t>
          </w:r>
        </w:p>
        <w:p w:rsidR="005260FD" w:rsidRDefault="005260FD" w:rsidP="005260F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Komsiyonu</w:t>
          </w:r>
        </w:p>
        <w:p w:rsidR="005260FD" w:rsidRDefault="005260FD" w:rsidP="005260F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5260FD" w:rsidRDefault="005260FD" w:rsidP="005260F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5260FD" w:rsidRDefault="005260FD" w:rsidP="005260F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5260FD" w:rsidRDefault="005260FD" w:rsidP="005260F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260F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260F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E3" w:rsidRDefault="004A2EE3" w:rsidP="00534F7F">
      <w:pPr>
        <w:spacing w:line="240" w:lineRule="auto"/>
      </w:pPr>
      <w:r>
        <w:separator/>
      </w:r>
    </w:p>
  </w:footnote>
  <w:footnote w:type="continuationSeparator" w:id="0">
    <w:p w:rsidR="004A2EE3" w:rsidRDefault="004A2EE3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F3177" w:rsidRDefault="006127C2" w:rsidP="0002137E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YEMEKHANE</w:t>
          </w:r>
          <w:r w:rsidR="00231025">
            <w:rPr>
              <w:rFonts w:ascii="Cambria" w:hAnsi="Cambria"/>
              <w:b/>
              <w:color w:val="002060"/>
            </w:rPr>
            <w:t xml:space="preserve"> </w:t>
          </w:r>
          <w:r>
            <w:rPr>
              <w:rFonts w:ascii="Cambria" w:hAnsi="Cambria"/>
              <w:b/>
              <w:color w:val="002060"/>
            </w:rPr>
            <w:t xml:space="preserve">TEMİZLİK </w:t>
          </w:r>
          <w:r w:rsidR="00F92640" w:rsidRPr="00F92640">
            <w:rPr>
              <w:rFonts w:ascii="Cambria" w:hAnsi="Cambria"/>
              <w:b/>
              <w:color w:val="002060"/>
            </w:rPr>
            <w:t>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F9264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3031E1">
            <w:rPr>
              <w:rFonts w:ascii="Cambria" w:hAnsi="Cambria"/>
              <w:color w:val="002060"/>
              <w:sz w:val="16"/>
              <w:szCs w:val="16"/>
            </w:rPr>
            <w:t>26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6BF72A2"/>
    <w:multiLevelType w:val="hybridMultilevel"/>
    <w:tmpl w:val="8DB61CCC"/>
    <w:lvl w:ilvl="0" w:tplc="02D60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17AD"/>
    <w:multiLevelType w:val="hybridMultilevel"/>
    <w:tmpl w:val="E37E1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4A220B"/>
    <w:multiLevelType w:val="multilevel"/>
    <w:tmpl w:val="F0685320"/>
    <w:lvl w:ilvl="0">
      <w:start w:val="5"/>
      <w:numFmt w:val="decimal"/>
      <w:lvlText w:val="5.%1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5" w15:restartNumberingAfterBreak="0">
    <w:nsid w:val="141A70D7"/>
    <w:multiLevelType w:val="hybridMultilevel"/>
    <w:tmpl w:val="742889F6"/>
    <w:lvl w:ilvl="0" w:tplc="041F0019">
      <w:start w:val="1"/>
      <w:numFmt w:val="lowerLetter"/>
      <w:lvlText w:val="%1."/>
      <w:lvlJc w:val="left"/>
      <w:pPr>
        <w:ind w:left="1920" w:hanging="360"/>
      </w:p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67834D2"/>
    <w:multiLevelType w:val="hybridMultilevel"/>
    <w:tmpl w:val="3E46806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5666B"/>
    <w:multiLevelType w:val="hybridMultilevel"/>
    <w:tmpl w:val="BA8AC10C"/>
    <w:lvl w:ilvl="0" w:tplc="6FF47D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12639"/>
    <w:multiLevelType w:val="hybridMultilevel"/>
    <w:tmpl w:val="2848E0A0"/>
    <w:lvl w:ilvl="0" w:tplc="FA32DF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B11B6"/>
    <w:multiLevelType w:val="hybridMultilevel"/>
    <w:tmpl w:val="2C30A95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0AA45E0"/>
    <w:multiLevelType w:val="multilevel"/>
    <w:tmpl w:val="ABD0F4B8"/>
    <w:lvl w:ilvl="0">
      <w:start w:val="1"/>
      <w:numFmt w:val="decimal"/>
      <w:lvlText w:val="5.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2" w15:restartNumberingAfterBreak="0">
    <w:nsid w:val="217421E2"/>
    <w:multiLevelType w:val="hybridMultilevel"/>
    <w:tmpl w:val="78724024"/>
    <w:lvl w:ilvl="0" w:tplc="2AB245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351DD"/>
    <w:multiLevelType w:val="hybridMultilevel"/>
    <w:tmpl w:val="306631FA"/>
    <w:lvl w:ilvl="0" w:tplc="8F5654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8156A"/>
    <w:multiLevelType w:val="multilevel"/>
    <w:tmpl w:val="95D6C1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063C4C"/>
    <w:multiLevelType w:val="hybridMultilevel"/>
    <w:tmpl w:val="C0CCE76A"/>
    <w:lvl w:ilvl="0" w:tplc="DD3E2B4C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16807"/>
    <w:multiLevelType w:val="hybridMultilevel"/>
    <w:tmpl w:val="5F3618AA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2DE9012C"/>
    <w:multiLevelType w:val="hybridMultilevel"/>
    <w:tmpl w:val="CB726C5C"/>
    <w:lvl w:ilvl="0" w:tplc="42D44F4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2073" w:hanging="360"/>
      </w:pPr>
    </w:lvl>
    <w:lvl w:ilvl="2" w:tplc="041F001B">
      <w:start w:val="1"/>
      <w:numFmt w:val="lowerRoman"/>
      <w:lvlText w:val="%3."/>
      <w:lvlJc w:val="right"/>
      <w:pPr>
        <w:ind w:left="2793" w:hanging="180"/>
      </w:pPr>
    </w:lvl>
    <w:lvl w:ilvl="3" w:tplc="041F0019">
      <w:start w:val="1"/>
      <w:numFmt w:val="lowerLetter"/>
      <w:lvlText w:val="%4."/>
      <w:lvlJc w:val="left"/>
      <w:pPr>
        <w:ind w:left="2062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903739"/>
    <w:multiLevelType w:val="hybridMultilevel"/>
    <w:tmpl w:val="77F69242"/>
    <w:lvl w:ilvl="0" w:tplc="041F0019">
      <w:start w:val="1"/>
      <w:numFmt w:val="low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10FED"/>
    <w:multiLevelType w:val="hybridMultilevel"/>
    <w:tmpl w:val="971695D2"/>
    <w:lvl w:ilvl="0" w:tplc="31F615A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17B9D"/>
    <w:multiLevelType w:val="hybridMultilevel"/>
    <w:tmpl w:val="8ACE69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76AE5"/>
    <w:multiLevelType w:val="hybridMultilevel"/>
    <w:tmpl w:val="D9D6A1F8"/>
    <w:lvl w:ilvl="0" w:tplc="2C86896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F4512"/>
    <w:multiLevelType w:val="hybridMultilevel"/>
    <w:tmpl w:val="0F5CAB4A"/>
    <w:lvl w:ilvl="0" w:tplc="E53CAC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452DB"/>
    <w:multiLevelType w:val="hybridMultilevel"/>
    <w:tmpl w:val="C9DA55C0"/>
    <w:lvl w:ilvl="0" w:tplc="041F0019">
      <w:start w:val="1"/>
      <w:numFmt w:val="low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37B6271"/>
    <w:multiLevelType w:val="hybridMultilevel"/>
    <w:tmpl w:val="11B832A0"/>
    <w:lvl w:ilvl="0" w:tplc="ACE6858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F65CAD"/>
    <w:multiLevelType w:val="hybridMultilevel"/>
    <w:tmpl w:val="66065786"/>
    <w:lvl w:ilvl="0" w:tplc="9E76A914">
      <w:start w:val="1"/>
      <w:numFmt w:val="decimal"/>
      <w:lvlText w:val="5.%1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93F6F1C"/>
    <w:multiLevelType w:val="hybridMultilevel"/>
    <w:tmpl w:val="14BA8F1A"/>
    <w:lvl w:ilvl="0" w:tplc="82E2BA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F2628"/>
    <w:multiLevelType w:val="hybridMultilevel"/>
    <w:tmpl w:val="3064F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17F3B"/>
    <w:multiLevelType w:val="hybridMultilevel"/>
    <w:tmpl w:val="7ED664A8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7A94DF1"/>
    <w:multiLevelType w:val="hybridMultilevel"/>
    <w:tmpl w:val="26168CA2"/>
    <w:lvl w:ilvl="0" w:tplc="C75A7B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C5461"/>
    <w:multiLevelType w:val="multilevel"/>
    <w:tmpl w:val="63CCE2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706B7D"/>
    <w:multiLevelType w:val="hybridMultilevel"/>
    <w:tmpl w:val="67BE7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5"/>
  </w:num>
  <w:num w:numId="3">
    <w:abstractNumId w:val="23"/>
  </w:num>
  <w:num w:numId="4">
    <w:abstractNumId w:val="19"/>
  </w:num>
  <w:num w:numId="5">
    <w:abstractNumId w:val="0"/>
  </w:num>
  <w:num w:numId="6">
    <w:abstractNumId w:val="7"/>
  </w:num>
  <w:num w:numId="7">
    <w:abstractNumId w:val="31"/>
  </w:num>
  <w:num w:numId="8">
    <w:abstractNumId w:val="15"/>
  </w:num>
  <w:num w:numId="9">
    <w:abstractNumId w:val="8"/>
  </w:num>
  <w:num w:numId="10">
    <w:abstractNumId w:val="28"/>
  </w:num>
  <w:num w:numId="11">
    <w:abstractNumId w:val="1"/>
  </w:num>
  <w:num w:numId="12">
    <w:abstractNumId w:val="27"/>
  </w:num>
  <w:num w:numId="13">
    <w:abstractNumId w:val="11"/>
  </w:num>
  <w:num w:numId="14">
    <w:abstractNumId w:val="32"/>
  </w:num>
  <w:num w:numId="15">
    <w:abstractNumId w:val="6"/>
  </w:num>
  <w:num w:numId="16">
    <w:abstractNumId w:val="20"/>
  </w:num>
  <w:num w:numId="17">
    <w:abstractNumId w:val="25"/>
  </w:num>
  <w:num w:numId="18">
    <w:abstractNumId w:val="16"/>
  </w:num>
  <w:num w:numId="19">
    <w:abstractNumId w:val="14"/>
  </w:num>
  <w:num w:numId="20">
    <w:abstractNumId w:val="29"/>
  </w:num>
  <w:num w:numId="21">
    <w:abstractNumId w:val="10"/>
  </w:num>
  <w:num w:numId="22">
    <w:abstractNumId w:val="9"/>
  </w:num>
  <w:num w:numId="23">
    <w:abstractNumId w:val="34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5"/>
  </w:num>
  <w:num w:numId="27">
    <w:abstractNumId w:val="13"/>
  </w:num>
  <w:num w:numId="28">
    <w:abstractNumId w:val="21"/>
  </w:num>
  <w:num w:numId="29">
    <w:abstractNumId w:val="26"/>
  </w:num>
  <w:num w:numId="30">
    <w:abstractNumId w:val="30"/>
  </w:num>
  <w:num w:numId="31">
    <w:abstractNumId w:val="4"/>
  </w:num>
  <w:num w:numId="32">
    <w:abstractNumId w:val="33"/>
  </w:num>
  <w:num w:numId="33">
    <w:abstractNumId w:val="22"/>
  </w:num>
  <w:num w:numId="34">
    <w:abstractNumId w:val="24"/>
  </w:num>
  <w:num w:numId="35">
    <w:abstractNumId w:val="2"/>
  </w:num>
  <w:num w:numId="36">
    <w:abstractNumId w:val="12"/>
  </w:num>
  <w:num w:numId="3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3B98"/>
    <w:rsid w:val="0002137E"/>
    <w:rsid w:val="000265DF"/>
    <w:rsid w:val="000316C0"/>
    <w:rsid w:val="00032DF9"/>
    <w:rsid w:val="0004263A"/>
    <w:rsid w:val="0008265A"/>
    <w:rsid w:val="0008394C"/>
    <w:rsid w:val="00085656"/>
    <w:rsid w:val="00094A25"/>
    <w:rsid w:val="00095723"/>
    <w:rsid w:val="000D1559"/>
    <w:rsid w:val="000D50D6"/>
    <w:rsid w:val="001534C4"/>
    <w:rsid w:val="00164950"/>
    <w:rsid w:val="0016547C"/>
    <w:rsid w:val="001842CA"/>
    <w:rsid w:val="00197121"/>
    <w:rsid w:val="001B5065"/>
    <w:rsid w:val="001C4119"/>
    <w:rsid w:val="001E157F"/>
    <w:rsid w:val="001F6791"/>
    <w:rsid w:val="00214534"/>
    <w:rsid w:val="00231025"/>
    <w:rsid w:val="00233A1A"/>
    <w:rsid w:val="00234CC0"/>
    <w:rsid w:val="00236E1E"/>
    <w:rsid w:val="00240B47"/>
    <w:rsid w:val="00242EC2"/>
    <w:rsid w:val="0025360D"/>
    <w:rsid w:val="002A43AE"/>
    <w:rsid w:val="002B7653"/>
    <w:rsid w:val="002C70B5"/>
    <w:rsid w:val="002D4793"/>
    <w:rsid w:val="002E2458"/>
    <w:rsid w:val="002E5EBB"/>
    <w:rsid w:val="003031E1"/>
    <w:rsid w:val="00322D79"/>
    <w:rsid w:val="003230A8"/>
    <w:rsid w:val="00346888"/>
    <w:rsid w:val="00365EE5"/>
    <w:rsid w:val="00383FB3"/>
    <w:rsid w:val="004013CD"/>
    <w:rsid w:val="004023B0"/>
    <w:rsid w:val="00437DDC"/>
    <w:rsid w:val="004652EC"/>
    <w:rsid w:val="0049373E"/>
    <w:rsid w:val="004A2EE3"/>
    <w:rsid w:val="004B1F55"/>
    <w:rsid w:val="004D4FAA"/>
    <w:rsid w:val="004E1659"/>
    <w:rsid w:val="004F27F3"/>
    <w:rsid w:val="004F4ED0"/>
    <w:rsid w:val="005260FD"/>
    <w:rsid w:val="00534F7F"/>
    <w:rsid w:val="00551B24"/>
    <w:rsid w:val="00557D46"/>
    <w:rsid w:val="005A1257"/>
    <w:rsid w:val="005B5AD0"/>
    <w:rsid w:val="005C5AB9"/>
    <w:rsid w:val="006127C2"/>
    <w:rsid w:val="00614C80"/>
    <w:rsid w:val="0061636C"/>
    <w:rsid w:val="006168DC"/>
    <w:rsid w:val="00623B6F"/>
    <w:rsid w:val="0064705C"/>
    <w:rsid w:val="006531A7"/>
    <w:rsid w:val="006A0A99"/>
    <w:rsid w:val="006A7F9C"/>
    <w:rsid w:val="006B203C"/>
    <w:rsid w:val="006C45E6"/>
    <w:rsid w:val="006F3177"/>
    <w:rsid w:val="00706639"/>
    <w:rsid w:val="00715C4E"/>
    <w:rsid w:val="00733482"/>
    <w:rsid w:val="0073606C"/>
    <w:rsid w:val="00751238"/>
    <w:rsid w:val="00776016"/>
    <w:rsid w:val="00786585"/>
    <w:rsid w:val="007B7F28"/>
    <w:rsid w:val="007D4382"/>
    <w:rsid w:val="00815050"/>
    <w:rsid w:val="00820D50"/>
    <w:rsid w:val="00845438"/>
    <w:rsid w:val="00896680"/>
    <w:rsid w:val="008C72E4"/>
    <w:rsid w:val="00903C65"/>
    <w:rsid w:val="0090695B"/>
    <w:rsid w:val="00916887"/>
    <w:rsid w:val="009549F0"/>
    <w:rsid w:val="00957475"/>
    <w:rsid w:val="00960336"/>
    <w:rsid w:val="009658D3"/>
    <w:rsid w:val="0098535C"/>
    <w:rsid w:val="009C7E57"/>
    <w:rsid w:val="009F1EE5"/>
    <w:rsid w:val="009F28EC"/>
    <w:rsid w:val="00A10A87"/>
    <w:rsid w:val="00A11246"/>
    <w:rsid w:val="00A125A4"/>
    <w:rsid w:val="00A34B93"/>
    <w:rsid w:val="00A354CE"/>
    <w:rsid w:val="00A45839"/>
    <w:rsid w:val="00A5761F"/>
    <w:rsid w:val="00A766BF"/>
    <w:rsid w:val="00AB53F9"/>
    <w:rsid w:val="00AD7A29"/>
    <w:rsid w:val="00B23771"/>
    <w:rsid w:val="00B62603"/>
    <w:rsid w:val="00B9273F"/>
    <w:rsid w:val="00B94075"/>
    <w:rsid w:val="00B941C8"/>
    <w:rsid w:val="00BA2373"/>
    <w:rsid w:val="00BC7571"/>
    <w:rsid w:val="00BD0071"/>
    <w:rsid w:val="00BF7E30"/>
    <w:rsid w:val="00C305C2"/>
    <w:rsid w:val="00C33118"/>
    <w:rsid w:val="00C36778"/>
    <w:rsid w:val="00C532F9"/>
    <w:rsid w:val="00C65612"/>
    <w:rsid w:val="00CF0574"/>
    <w:rsid w:val="00CF09F7"/>
    <w:rsid w:val="00D01932"/>
    <w:rsid w:val="00D02BAF"/>
    <w:rsid w:val="00D10C87"/>
    <w:rsid w:val="00D2206D"/>
    <w:rsid w:val="00D23714"/>
    <w:rsid w:val="00D56ECE"/>
    <w:rsid w:val="00D8168C"/>
    <w:rsid w:val="00D91F6B"/>
    <w:rsid w:val="00DA6C68"/>
    <w:rsid w:val="00DD51A4"/>
    <w:rsid w:val="00DF3966"/>
    <w:rsid w:val="00E04DFA"/>
    <w:rsid w:val="00E113D0"/>
    <w:rsid w:val="00E36113"/>
    <w:rsid w:val="00E87FEE"/>
    <w:rsid w:val="00EA0826"/>
    <w:rsid w:val="00EB5AB0"/>
    <w:rsid w:val="00ED075F"/>
    <w:rsid w:val="00ED400A"/>
    <w:rsid w:val="00ED5327"/>
    <w:rsid w:val="00F132B0"/>
    <w:rsid w:val="00F17ECC"/>
    <w:rsid w:val="00F304EB"/>
    <w:rsid w:val="00F468D1"/>
    <w:rsid w:val="00F91210"/>
    <w:rsid w:val="00F92640"/>
    <w:rsid w:val="00F9599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88AB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B62603"/>
    <w:pPr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2603"/>
    <w:rPr>
      <w:rFonts w:ascii="Arial" w:eastAsia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9853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6C6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FB2D0-AA77-4945-8FB7-06D38D33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123</cp:revision>
  <dcterms:created xsi:type="dcterms:W3CDTF">2019-02-15T12:25:00Z</dcterms:created>
  <dcterms:modified xsi:type="dcterms:W3CDTF">2020-09-30T05:54:00Z</dcterms:modified>
</cp:coreProperties>
</file>