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122"/>
        <w:gridCol w:w="5103"/>
        <w:gridCol w:w="1842"/>
        <w:gridCol w:w="1985"/>
        <w:gridCol w:w="1843"/>
        <w:gridCol w:w="1665"/>
      </w:tblGrid>
      <w:tr w:rsidR="004D1788" w:rsidRPr="004D1788" w:rsidTr="004D1788">
        <w:trPr>
          <w:trHeight w:val="356"/>
        </w:trPr>
        <w:tc>
          <w:tcPr>
            <w:tcW w:w="2122" w:type="dxa"/>
            <w:shd w:val="clear" w:color="auto" w:fill="F2F2F2" w:themeFill="background1" w:themeFillShade="F2"/>
            <w:vAlign w:val="center"/>
          </w:tcPr>
          <w:p w:rsidR="004D1788" w:rsidRPr="004D1788" w:rsidRDefault="004D1788" w:rsidP="00D06848">
            <w:pPr>
              <w:pStyle w:val="AralkYok"/>
              <w:jc w:val="right"/>
              <w:rPr>
                <w:rFonts w:ascii="Cambria" w:hAnsi="Cambria"/>
                <w:b/>
                <w:bCs/>
                <w:color w:val="002060"/>
                <w:sz w:val="18"/>
                <w:szCs w:val="18"/>
              </w:rPr>
            </w:pPr>
            <w:r w:rsidRPr="004D1788">
              <w:rPr>
                <w:rFonts w:ascii="Cambria" w:hAnsi="Cambria"/>
                <w:b/>
                <w:bCs/>
                <w:color w:val="002060"/>
                <w:sz w:val="18"/>
                <w:szCs w:val="18"/>
              </w:rPr>
              <w:t>İl ve İlçe Adı</w:t>
            </w:r>
          </w:p>
        </w:tc>
        <w:tc>
          <w:tcPr>
            <w:tcW w:w="5103" w:type="dxa"/>
            <w:vAlign w:val="center"/>
          </w:tcPr>
          <w:p w:rsidR="004D1788" w:rsidRPr="004D1788" w:rsidRDefault="004D1788" w:rsidP="00D06848">
            <w:pPr>
              <w:pStyle w:val="AralkYok"/>
              <w:rPr>
                <w:rFonts w:ascii="Cambria" w:hAnsi="Cambria"/>
                <w:bCs/>
                <w:sz w:val="18"/>
                <w:szCs w:val="18"/>
              </w:rPr>
            </w:pPr>
            <w:r w:rsidRPr="004D1788">
              <w:rPr>
                <w:rFonts w:ascii="Cambria" w:hAnsi="Cambria"/>
                <w:bCs/>
                <w:sz w:val="18"/>
                <w:szCs w:val="18"/>
              </w:rPr>
              <w:t>Bartın</w:t>
            </w:r>
          </w:p>
        </w:tc>
        <w:tc>
          <w:tcPr>
            <w:tcW w:w="1842" w:type="dxa"/>
            <w:shd w:val="clear" w:color="auto" w:fill="F2F2F2" w:themeFill="background1" w:themeFillShade="F2"/>
            <w:vAlign w:val="center"/>
          </w:tcPr>
          <w:p w:rsidR="004D1788" w:rsidRPr="004D1788" w:rsidRDefault="004D1788" w:rsidP="00D06848">
            <w:pPr>
              <w:pStyle w:val="AralkYok"/>
              <w:jc w:val="right"/>
              <w:rPr>
                <w:rFonts w:ascii="Cambria" w:hAnsi="Cambria"/>
                <w:b/>
                <w:bCs/>
                <w:color w:val="002060"/>
                <w:sz w:val="18"/>
                <w:szCs w:val="18"/>
              </w:rPr>
            </w:pPr>
            <w:r w:rsidRPr="004D1788">
              <w:rPr>
                <w:rFonts w:ascii="Cambria" w:hAnsi="Cambria"/>
                <w:b/>
                <w:bCs/>
                <w:color w:val="002060"/>
                <w:sz w:val="18"/>
                <w:szCs w:val="18"/>
              </w:rPr>
              <w:t>İl Kodu</w:t>
            </w:r>
          </w:p>
        </w:tc>
        <w:tc>
          <w:tcPr>
            <w:tcW w:w="1985" w:type="dxa"/>
            <w:vAlign w:val="center"/>
          </w:tcPr>
          <w:p w:rsidR="004D1788" w:rsidRPr="004D1788" w:rsidRDefault="004D1788" w:rsidP="00D06848">
            <w:pPr>
              <w:pStyle w:val="AralkYok"/>
              <w:rPr>
                <w:rFonts w:ascii="Cambria" w:hAnsi="Cambria"/>
                <w:bCs/>
                <w:sz w:val="18"/>
                <w:szCs w:val="18"/>
              </w:rPr>
            </w:pPr>
            <w:r w:rsidRPr="004D1788">
              <w:rPr>
                <w:rFonts w:ascii="Cambria" w:hAnsi="Cambria"/>
                <w:bCs/>
                <w:sz w:val="18"/>
                <w:szCs w:val="18"/>
              </w:rPr>
              <w:t>74</w:t>
            </w:r>
          </w:p>
        </w:tc>
        <w:tc>
          <w:tcPr>
            <w:tcW w:w="1843" w:type="dxa"/>
            <w:shd w:val="clear" w:color="auto" w:fill="F2F2F2" w:themeFill="background1" w:themeFillShade="F2"/>
            <w:vAlign w:val="center"/>
          </w:tcPr>
          <w:p w:rsidR="004D1788" w:rsidRPr="004D1788" w:rsidRDefault="004D1788" w:rsidP="00D06848">
            <w:pPr>
              <w:pStyle w:val="AralkYok"/>
              <w:jc w:val="right"/>
              <w:rPr>
                <w:rFonts w:ascii="Cambria" w:hAnsi="Cambria"/>
                <w:b/>
                <w:bCs/>
                <w:color w:val="002060"/>
                <w:sz w:val="18"/>
                <w:szCs w:val="18"/>
              </w:rPr>
            </w:pPr>
            <w:r w:rsidRPr="004D1788">
              <w:rPr>
                <w:rFonts w:ascii="Cambria" w:hAnsi="Cambria"/>
                <w:b/>
                <w:bCs/>
                <w:color w:val="002060"/>
                <w:sz w:val="18"/>
                <w:szCs w:val="18"/>
              </w:rPr>
              <w:t>Tutanak Sıra No</w:t>
            </w:r>
          </w:p>
        </w:tc>
        <w:tc>
          <w:tcPr>
            <w:tcW w:w="1665" w:type="dxa"/>
            <w:vAlign w:val="center"/>
          </w:tcPr>
          <w:p w:rsidR="004D1788" w:rsidRPr="004D1788" w:rsidRDefault="004D1788" w:rsidP="00D06848">
            <w:pPr>
              <w:pStyle w:val="AralkYok"/>
              <w:rPr>
                <w:rFonts w:ascii="Cambria" w:hAnsi="Cambria"/>
                <w:b/>
                <w:bCs/>
                <w:color w:val="002060"/>
                <w:sz w:val="18"/>
                <w:szCs w:val="18"/>
              </w:rPr>
            </w:pPr>
          </w:p>
        </w:tc>
      </w:tr>
      <w:tr w:rsidR="004D1788" w:rsidRPr="004D1788" w:rsidTr="004D1788">
        <w:trPr>
          <w:trHeight w:val="356"/>
        </w:trPr>
        <w:tc>
          <w:tcPr>
            <w:tcW w:w="2122" w:type="dxa"/>
            <w:shd w:val="clear" w:color="auto" w:fill="F2F2F2" w:themeFill="background1" w:themeFillShade="F2"/>
            <w:vAlign w:val="center"/>
          </w:tcPr>
          <w:p w:rsidR="004D1788" w:rsidRPr="004D1788" w:rsidRDefault="004D1788" w:rsidP="004D1788">
            <w:pPr>
              <w:pStyle w:val="AralkYok"/>
              <w:jc w:val="right"/>
              <w:rPr>
                <w:rFonts w:ascii="Cambria" w:hAnsi="Cambria"/>
                <w:b/>
                <w:bCs/>
                <w:color w:val="002060"/>
                <w:sz w:val="18"/>
                <w:szCs w:val="18"/>
              </w:rPr>
            </w:pPr>
            <w:r w:rsidRPr="004D1788">
              <w:rPr>
                <w:rFonts w:ascii="Cambria" w:hAnsi="Cambria"/>
                <w:b/>
                <w:bCs/>
                <w:color w:val="002060"/>
                <w:sz w:val="18"/>
                <w:szCs w:val="18"/>
              </w:rPr>
              <w:t>Harcama Birimi Adı</w:t>
            </w:r>
          </w:p>
        </w:tc>
        <w:tc>
          <w:tcPr>
            <w:tcW w:w="5103" w:type="dxa"/>
            <w:vAlign w:val="center"/>
          </w:tcPr>
          <w:p w:rsidR="004D1788" w:rsidRPr="004D1788" w:rsidRDefault="004D1788" w:rsidP="004D1788">
            <w:pPr>
              <w:pStyle w:val="AralkYok"/>
              <w:rPr>
                <w:rFonts w:ascii="Cambria" w:hAnsi="Cambria"/>
                <w:b/>
                <w:bCs/>
                <w:sz w:val="18"/>
                <w:szCs w:val="18"/>
              </w:rPr>
            </w:pPr>
          </w:p>
        </w:tc>
        <w:tc>
          <w:tcPr>
            <w:tcW w:w="1842" w:type="dxa"/>
            <w:shd w:val="clear" w:color="auto" w:fill="F2F2F2" w:themeFill="background1" w:themeFillShade="F2"/>
            <w:vAlign w:val="center"/>
          </w:tcPr>
          <w:p w:rsidR="004D1788" w:rsidRPr="004D1788" w:rsidRDefault="004D1788" w:rsidP="004D1788">
            <w:pPr>
              <w:pStyle w:val="AralkYok"/>
              <w:jc w:val="right"/>
              <w:rPr>
                <w:rFonts w:ascii="Cambria" w:hAnsi="Cambria"/>
                <w:b/>
                <w:bCs/>
                <w:color w:val="002060"/>
                <w:sz w:val="18"/>
                <w:szCs w:val="18"/>
              </w:rPr>
            </w:pPr>
            <w:r w:rsidRPr="004D1788">
              <w:rPr>
                <w:rFonts w:ascii="Cambria" w:hAnsi="Cambria"/>
                <w:b/>
                <w:bCs/>
                <w:color w:val="002060"/>
                <w:sz w:val="18"/>
                <w:szCs w:val="18"/>
              </w:rPr>
              <w:t>Saymanlık Kodu</w:t>
            </w:r>
          </w:p>
        </w:tc>
        <w:tc>
          <w:tcPr>
            <w:tcW w:w="1985" w:type="dxa"/>
            <w:vAlign w:val="center"/>
          </w:tcPr>
          <w:p w:rsidR="004D1788" w:rsidRPr="004D1788" w:rsidRDefault="004D1788" w:rsidP="004D1788">
            <w:pPr>
              <w:pStyle w:val="AralkYok"/>
              <w:rPr>
                <w:rFonts w:ascii="Cambria" w:hAnsi="Cambria"/>
                <w:bCs/>
                <w:sz w:val="18"/>
                <w:szCs w:val="18"/>
              </w:rPr>
            </w:pPr>
            <w:r w:rsidRPr="004D1788">
              <w:rPr>
                <w:rFonts w:ascii="Cambria" w:hAnsi="Cambria"/>
                <w:bCs/>
                <w:sz w:val="18"/>
                <w:szCs w:val="18"/>
              </w:rPr>
              <w:t>74774</w:t>
            </w:r>
          </w:p>
        </w:tc>
        <w:tc>
          <w:tcPr>
            <w:tcW w:w="1843" w:type="dxa"/>
            <w:shd w:val="clear" w:color="auto" w:fill="F2F2F2" w:themeFill="background1" w:themeFillShade="F2"/>
            <w:vAlign w:val="center"/>
          </w:tcPr>
          <w:p w:rsidR="004D1788" w:rsidRPr="004D1788" w:rsidRDefault="004D1788" w:rsidP="004D1788">
            <w:pPr>
              <w:pStyle w:val="AralkYok"/>
              <w:jc w:val="right"/>
              <w:rPr>
                <w:rFonts w:ascii="Cambria" w:hAnsi="Cambria"/>
                <w:b/>
                <w:bCs/>
                <w:color w:val="002060"/>
                <w:sz w:val="18"/>
                <w:szCs w:val="18"/>
              </w:rPr>
            </w:pPr>
            <w:r w:rsidRPr="004D1788">
              <w:rPr>
                <w:rFonts w:ascii="Cambria" w:hAnsi="Cambria"/>
                <w:b/>
                <w:bCs/>
                <w:color w:val="002060"/>
                <w:sz w:val="18"/>
                <w:szCs w:val="18"/>
              </w:rPr>
              <w:t>Rapor Tarihi</w:t>
            </w:r>
          </w:p>
        </w:tc>
        <w:tc>
          <w:tcPr>
            <w:tcW w:w="1665" w:type="dxa"/>
            <w:vAlign w:val="center"/>
          </w:tcPr>
          <w:p w:rsidR="004D1788" w:rsidRPr="004D1788" w:rsidRDefault="004D1788" w:rsidP="004D1788">
            <w:pPr>
              <w:pStyle w:val="AralkYok"/>
              <w:rPr>
                <w:rFonts w:ascii="Cambria" w:hAnsi="Cambria"/>
                <w:b/>
                <w:bCs/>
                <w:color w:val="002060"/>
                <w:sz w:val="18"/>
                <w:szCs w:val="18"/>
              </w:rPr>
            </w:pPr>
          </w:p>
        </w:tc>
      </w:tr>
      <w:tr w:rsidR="004D1788" w:rsidRPr="004D1788" w:rsidTr="004D1788">
        <w:trPr>
          <w:trHeight w:val="356"/>
        </w:trPr>
        <w:tc>
          <w:tcPr>
            <w:tcW w:w="2122" w:type="dxa"/>
            <w:shd w:val="clear" w:color="auto" w:fill="F2F2F2" w:themeFill="background1" w:themeFillShade="F2"/>
            <w:vAlign w:val="center"/>
          </w:tcPr>
          <w:p w:rsidR="004D1788" w:rsidRPr="004D1788" w:rsidRDefault="004D1788" w:rsidP="004D1788">
            <w:pPr>
              <w:pStyle w:val="AralkYok"/>
              <w:jc w:val="right"/>
              <w:rPr>
                <w:rFonts w:ascii="Cambria" w:hAnsi="Cambria"/>
                <w:b/>
                <w:bCs/>
                <w:color w:val="002060"/>
                <w:sz w:val="18"/>
                <w:szCs w:val="18"/>
              </w:rPr>
            </w:pPr>
            <w:r w:rsidRPr="004D1788">
              <w:rPr>
                <w:rFonts w:ascii="Cambria" w:hAnsi="Cambria"/>
                <w:b/>
                <w:bCs/>
                <w:color w:val="002060"/>
                <w:sz w:val="18"/>
                <w:szCs w:val="18"/>
              </w:rPr>
              <w:t>Harcama Birimi Kodu</w:t>
            </w:r>
          </w:p>
        </w:tc>
        <w:tc>
          <w:tcPr>
            <w:tcW w:w="5103" w:type="dxa"/>
            <w:vAlign w:val="center"/>
          </w:tcPr>
          <w:p w:rsidR="004D1788" w:rsidRPr="004D1788" w:rsidRDefault="004D1788" w:rsidP="004D1788">
            <w:pPr>
              <w:pStyle w:val="AralkYok"/>
              <w:rPr>
                <w:rFonts w:ascii="Cambria" w:hAnsi="Cambria"/>
                <w:b/>
                <w:bCs/>
                <w:sz w:val="18"/>
                <w:szCs w:val="18"/>
              </w:rPr>
            </w:pPr>
          </w:p>
        </w:tc>
        <w:tc>
          <w:tcPr>
            <w:tcW w:w="1842" w:type="dxa"/>
            <w:shd w:val="clear" w:color="auto" w:fill="F2F2F2" w:themeFill="background1" w:themeFillShade="F2"/>
            <w:vAlign w:val="center"/>
          </w:tcPr>
          <w:p w:rsidR="004D1788" w:rsidRPr="004D1788" w:rsidRDefault="004D1788" w:rsidP="004D1788">
            <w:pPr>
              <w:pStyle w:val="AralkYok"/>
              <w:jc w:val="right"/>
              <w:rPr>
                <w:rFonts w:ascii="Cambria" w:hAnsi="Cambria"/>
                <w:b/>
                <w:bCs/>
                <w:color w:val="002060"/>
                <w:sz w:val="18"/>
                <w:szCs w:val="18"/>
              </w:rPr>
            </w:pPr>
            <w:r w:rsidRPr="004D1788">
              <w:rPr>
                <w:rFonts w:ascii="Cambria" w:hAnsi="Cambria"/>
                <w:b/>
                <w:bCs/>
                <w:color w:val="002060"/>
                <w:sz w:val="18"/>
                <w:szCs w:val="18"/>
              </w:rPr>
              <w:t>Saymanlık Adı</w:t>
            </w:r>
          </w:p>
        </w:tc>
        <w:tc>
          <w:tcPr>
            <w:tcW w:w="5493" w:type="dxa"/>
            <w:gridSpan w:val="3"/>
            <w:vAlign w:val="center"/>
          </w:tcPr>
          <w:p w:rsidR="004D1788" w:rsidRPr="004D1788" w:rsidRDefault="004D1788" w:rsidP="004D1788">
            <w:pPr>
              <w:pStyle w:val="AralkYok"/>
              <w:rPr>
                <w:rFonts w:ascii="Cambria" w:hAnsi="Cambria"/>
                <w:b/>
                <w:bCs/>
                <w:color w:val="002060"/>
                <w:sz w:val="18"/>
                <w:szCs w:val="18"/>
              </w:rPr>
            </w:pPr>
            <w:r w:rsidRPr="004D1788">
              <w:rPr>
                <w:rFonts w:ascii="Cambria" w:hAnsi="Cambria"/>
                <w:bCs/>
                <w:sz w:val="18"/>
                <w:szCs w:val="18"/>
              </w:rPr>
              <w:t>Bartın Üniversitesi</w:t>
            </w:r>
          </w:p>
        </w:tc>
      </w:tr>
    </w:tbl>
    <w:p w:rsidR="00BE3E80" w:rsidRPr="004D1788" w:rsidRDefault="00BE3E80" w:rsidP="005B0C52">
      <w:pPr>
        <w:pStyle w:val="AralkYok"/>
        <w:rPr>
          <w:rFonts w:ascii="Cambria" w:hAnsi="Cambria"/>
          <w:b/>
          <w:bCs/>
          <w:color w:val="002060"/>
          <w:sz w:val="18"/>
          <w:szCs w:val="18"/>
        </w:rPr>
      </w:pPr>
    </w:p>
    <w:tbl>
      <w:tblPr>
        <w:tblStyle w:val="TabloKlavuzuAk"/>
        <w:tblW w:w="0" w:type="auto"/>
        <w:tblLook w:val="04A0" w:firstRow="1" w:lastRow="0" w:firstColumn="1" w:lastColumn="0" w:noHBand="0" w:noVBand="1"/>
      </w:tblPr>
      <w:tblGrid>
        <w:gridCol w:w="653"/>
        <w:gridCol w:w="3013"/>
        <w:gridCol w:w="2283"/>
        <w:gridCol w:w="2835"/>
        <w:gridCol w:w="807"/>
        <w:gridCol w:w="906"/>
        <w:gridCol w:w="1555"/>
        <w:gridCol w:w="1138"/>
        <w:gridCol w:w="1370"/>
      </w:tblGrid>
      <w:tr w:rsidR="004D1788" w:rsidRPr="004D1788" w:rsidTr="004D1788">
        <w:tc>
          <w:tcPr>
            <w:tcW w:w="653"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SIRA NO</w:t>
            </w:r>
          </w:p>
        </w:tc>
        <w:tc>
          <w:tcPr>
            <w:tcW w:w="3013" w:type="dxa"/>
            <w:shd w:val="clear" w:color="auto" w:fill="F2F2F2" w:themeFill="background1" w:themeFillShade="F2"/>
            <w:vAlign w:val="center"/>
          </w:tcPr>
          <w:p w:rsidR="004D1788" w:rsidRPr="004D1788" w:rsidRDefault="004D1788" w:rsidP="004D1788">
            <w:pPr>
              <w:pStyle w:val="AralkYok"/>
              <w:jc w:val="both"/>
              <w:rPr>
                <w:rFonts w:ascii="Cambria" w:hAnsi="Cambria"/>
                <w:b/>
                <w:bCs/>
                <w:color w:val="002060"/>
                <w:sz w:val="18"/>
                <w:szCs w:val="18"/>
              </w:rPr>
            </w:pPr>
            <w:r w:rsidRPr="004D1788">
              <w:rPr>
                <w:rFonts w:ascii="Cambria" w:hAnsi="Cambria"/>
                <w:b/>
                <w:bCs/>
                <w:color w:val="002060"/>
                <w:sz w:val="18"/>
                <w:szCs w:val="18"/>
              </w:rPr>
              <w:t>ÜST TAŞINIR KODU VE GRUP</w:t>
            </w:r>
          </w:p>
        </w:tc>
        <w:tc>
          <w:tcPr>
            <w:tcW w:w="2283" w:type="dxa"/>
            <w:shd w:val="clear" w:color="auto" w:fill="F2F2F2" w:themeFill="background1" w:themeFillShade="F2"/>
            <w:vAlign w:val="center"/>
          </w:tcPr>
          <w:p w:rsidR="004D1788" w:rsidRPr="004D1788" w:rsidRDefault="004D1788" w:rsidP="004D1788">
            <w:pPr>
              <w:pStyle w:val="AralkYok"/>
              <w:jc w:val="both"/>
              <w:rPr>
                <w:rFonts w:ascii="Cambria" w:hAnsi="Cambria"/>
                <w:b/>
                <w:bCs/>
                <w:color w:val="002060"/>
                <w:sz w:val="18"/>
                <w:szCs w:val="18"/>
              </w:rPr>
            </w:pPr>
            <w:r w:rsidRPr="004D1788">
              <w:rPr>
                <w:rFonts w:ascii="Cambria" w:hAnsi="Cambria"/>
                <w:b/>
                <w:bCs/>
                <w:color w:val="002060"/>
                <w:sz w:val="18"/>
                <w:szCs w:val="18"/>
              </w:rPr>
              <w:t>ÜRÜN KODU/SİCİL NO</w:t>
            </w:r>
          </w:p>
        </w:tc>
        <w:tc>
          <w:tcPr>
            <w:tcW w:w="2835" w:type="dxa"/>
            <w:shd w:val="clear" w:color="auto" w:fill="F2F2F2" w:themeFill="background1" w:themeFillShade="F2"/>
            <w:vAlign w:val="center"/>
          </w:tcPr>
          <w:p w:rsidR="004D1788" w:rsidRPr="004D1788" w:rsidRDefault="004D1788" w:rsidP="004D1788">
            <w:pPr>
              <w:pStyle w:val="AralkYok"/>
              <w:jc w:val="both"/>
              <w:rPr>
                <w:rFonts w:ascii="Cambria" w:hAnsi="Cambria"/>
                <w:b/>
                <w:bCs/>
                <w:color w:val="002060"/>
                <w:sz w:val="18"/>
                <w:szCs w:val="18"/>
              </w:rPr>
            </w:pPr>
            <w:r w:rsidRPr="004D1788">
              <w:rPr>
                <w:rFonts w:ascii="Cambria" w:hAnsi="Cambria"/>
                <w:b/>
                <w:bCs/>
                <w:color w:val="002060"/>
                <w:sz w:val="18"/>
                <w:szCs w:val="18"/>
              </w:rPr>
              <w:t>ADI</w:t>
            </w:r>
          </w:p>
        </w:tc>
        <w:tc>
          <w:tcPr>
            <w:tcW w:w="807"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ÖLÇÜ BİRİMİ</w:t>
            </w:r>
          </w:p>
        </w:tc>
        <w:tc>
          <w:tcPr>
            <w:tcW w:w="906"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MİKTAR</w:t>
            </w:r>
          </w:p>
        </w:tc>
        <w:tc>
          <w:tcPr>
            <w:tcW w:w="1555"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KAYITTAN DÜŞME NEDENİ</w:t>
            </w:r>
          </w:p>
        </w:tc>
        <w:tc>
          <w:tcPr>
            <w:tcW w:w="1138"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BİRİM FİYATI</w:t>
            </w:r>
          </w:p>
        </w:tc>
        <w:tc>
          <w:tcPr>
            <w:tcW w:w="1370" w:type="dxa"/>
            <w:shd w:val="clear" w:color="auto" w:fill="F2F2F2" w:themeFill="background1" w:themeFillShade="F2"/>
            <w:vAlign w:val="center"/>
          </w:tcPr>
          <w:p w:rsidR="004D1788" w:rsidRPr="004D1788" w:rsidRDefault="004D1788" w:rsidP="004D1788">
            <w:pPr>
              <w:pStyle w:val="AralkYok"/>
              <w:jc w:val="center"/>
              <w:rPr>
                <w:rFonts w:ascii="Cambria" w:hAnsi="Cambria"/>
                <w:b/>
                <w:bCs/>
                <w:color w:val="002060"/>
                <w:sz w:val="18"/>
                <w:szCs w:val="18"/>
              </w:rPr>
            </w:pPr>
            <w:r w:rsidRPr="004D1788">
              <w:rPr>
                <w:rFonts w:ascii="Cambria" w:hAnsi="Cambria"/>
                <w:b/>
                <w:bCs/>
                <w:color w:val="002060"/>
                <w:sz w:val="18"/>
                <w:szCs w:val="18"/>
              </w:rPr>
              <w:t>TUTAR</w:t>
            </w:r>
          </w:p>
          <w:p w:rsidR="004D1788" w:rsidRPr="004D1788" w:rsidRDefault="004D1788" w:rsidP="004D1788">
            <w:pPr>
              <w:pStyle w:val="AralkYok"/>
              <w:jc w:val="center"/>
              <w:rPr>
                <w:rFonts w:ascii="Cambria" w:hAnsi="Cambria"/>
                <w:bCs/>
                <w:color w:val="002060"/>
                <w:sz w:val="18"/>
                <w:szCs w:val="18"/>
              </w:rPr>
            </w:pPr>
            <w:r w:rsidRPr="004D1788">
              <w:rPr>
                <w:rFonts w:ascii="Cambria" w:hAnsi="Cambria"/>
                <w:bCs/>
                <w:color w:val="C00000"/>
                <w:sz w:val="18"/>
                <w:szCs w:val="18"/>
              </w:rPr>
              <w:t>(Birim Fiyat * Miktar)</w:t>
            </w:r>
          </w:p>
        </w:tc>
      </w:tr>
      <w:tr w:rsidR="004D1788" w:rsidRPr="004D1788" w:rsidTr="00D06848">
        <w:trPr>
          <w:trHeight w:val="227"/>
        </w:trPr>
        <w:tc>
          <w:tcPr>
            <w:tcW w:w="653" w:type="dxa"/>
            <w:vAlign w:val="center"/>
          </w:tcPr>
          <w:p w:rsidR="004D1788" w:rsidRPr="004D1788" w:rsidRDefault="004D1788" w:rsidP="00D06848">
            <w:pPr>
              <w:pStyle w:val="AralkYok"/>
              <w:jc w:val="center"/>
              <w:rPr>
                <w:rFonts w:ascii="Cambria" w:hAnsi="Cambria"/>
                <w:bCs/>
                <w:sz w:val="18"/>
                <w:szCs w:val="18"/>
              </w:rPr>
            </w:pPr>
          </w:p>
        </w:tc>
        <w:tc>
          <w:tcPr>
            <w:tcW w:w="3013" w:type="dxa"/>
            <w:vAlign w:val="center"/>
          </w:tcPr>
          <w:p w:rsidR="004D1788" w:rsidRPr="004D1788" w:rsidRDefault="004D1788" w:rsidP="00D06848">
            <w:pPr>
              <w:pStyle w:val="AralkYok"/>
              <w:jc w:val="both"/>
              <w:rPr>
                <w:rFonts w:ascii="Cambria" w:hAnsi="Cambria"/>
                <w:bCs/>
                <w:sz w:val="18"/>
                <w:szCs w:val="18"/>
              </w:rPr>
            </w:pPr>
          </w:p>
        </w:tc>
        <w:tc>
          <w:tcPr>
            <w:tcW w:w="2283" w:type="dxa"/>
            <w:vAlign w:val="center"/>
          </w:tcPr>
          <w:p w:rsidR="004D1788" w:rsidRPr="004D1788" w:rsidRDefault="004D1788" w:rsidP="00D06848">
            <w:pPr>
              <w:pStyle w:val="AralkYok"/>
              <w:jc w:val="both"/>
              <w:rPr>
                <w:rFonts w:ascii="Cambria" w:hAnsi="Cambria"/>
                <w:bCs/>
                <w:sz w:val="18"/>
                <w:szCs w:val="18"/>
              </w:rPr>
            </w:pPr>
          </w:p>
        </w:tc>
        <w:tc>
          <w:tcPr>
            <w:tcW w:w="2835" w:type="dxa"/>
            <w:vAlign w:val="center"/>
          </w:tcPr>
          <w:p w:rsidR="004D1788" w:rsidRPr="004D1788" w:rsidRDefault="004D1788" w:rsidP="00D06848">
            <w:pPr>
              <w:pStyle w:val="AralkYok"/>
              <w:jc w:val="both"/>
              <w:rPr>
                <w:rFonts w:ascii="Cambria" w:hAnsi="Cambria"/>
                <w:bCs/>
                <w:sz w:val="18"/>
                <w:szCs w:val="18"/>
              </w:rPr>
            </w:pPr>
          </w:p>
        </w:tc>
        <w:tc>
          <w:tcPr>
            <w:tcW w:w="807" w:type="dxa"/>
            <w:vAlign w:val="center"/>
          </w:tcPr>
          <w:p w:rsidR="004D1788" w:rsidRPr="004D1788" w:rsidRDefault="004D1788" w:rsidP="00D06848">
            <w:pPr>
              <w:pStyle w:val="AralkYok"/>
              <w:jc w:val="center"/>
              <w:rPr>
                <w:rFonts w:ascii="Cambria" w:hAnsi="Cambria"/>
                <w:bCs/>
                <w:sz w:val="18"/>
                <w:szCs w:val="18"/>
              </w:rPr>
            </w:pPr>
          </w:p>
        </w:tc>
        <w:tc>
          <w:tcPr>
            <w:tcW w:w="906" w:type="dxa"/>
            <w:vAlign w:val="center"/>
          </w:tcPr>
          <w:p w:rsidR="004D1788" w:rsidRPr="004D1788" w:rsidRDefault="004D1788" w:rsidP="00D06848">
            <w:pPr>
              <w:pStyle w:val="AralkYok"/>
              <w:jc w:val="center"/>
              <w:rPr>
                <w:rFonts w:ascii="Cambria" w:hAnsi="Cambria"/>
                <w:bCs/>
                <w:sz w:val="18"/>
                <w:szCs w:val="18"/>
              </w:rPr>
            </w:pPr>
          </w:p>
        </w:tc>
        <w:tc>
          <w:tcPr>
            <w:tcW w:w="1555" w:type="dxa"/>
            <w:vAlign w:val="center"/>
          </w:tcPr>
          <w:p w:rsidR="004D1788" w:rsidRPr="004D1788" w:rsidRDefault="004D1788" w:rsidP="00D06848">
            <w:pPr>
              <w:pStyle w:val="AralkYok"/>
              <w:jc w:val="center"/>
              <w:rPr>
                <w:rFonts w:ascii="Cambria" w:hAnsi="Cambria"/>
                <w:bCs/>
                <w:sz w:val="18"/>
                <w:szCs w:val="18"/>
              </w:rPr>
            </w:pPr>
          </w:p>
        </w:tc>
        <w:tc>
          <w:tcPr>
            <w:tcW w:w="1138" w:type="dxa"/>
            <w:vAlign w:val="center"/>
          </w:tcPr>
          <w:p w:rsidR="004D1788" w:rsidRPr="004D1788" w:rsidRDefault="004D1788" w:rsidP="00D06848">
            <w:pPr>
              <w:pStyle w:val="AralkYok"/>
              <w:jc w:val="center"/>
              <w:rPr>
                <w:rFonts w:ascii="Cambria" w:hAnsi="Cambria"/>
                <w:bCs/>
                <w:sz w:val="18"/>
                <w:szCs w:val="18"/>
              </w:rPr>
            </w:pPr>
          </w:p>
        </w:tc>
        <w:tc>
          <w:tcPr>
            <w:tcW w:w="1370" w:type="dxa"/>
            <w:vAlign w:val="center"/>
          </w:tcPr>
          <w:p w:rsidR="004D1788" w:rsidRPr="004D1788" w:rsidRDefault="004D1788" w:rsidP="00D06848">
            <w:pPr>
              <w:pStyle w:val="AralkYok"/>
              <w:jc w:val="center"/>
              <w:rPr>
                <w:rFonts w:ascii="Cambria" w:hAnsi="Cambria"/>
                <w:bCs/>
                <w:sz w:val="18"/>
                <w:szCs w:val="18"/>
              </w:rPr>
            </w:pPr>
          </w:p>
        </w:tc>
      </w:tr>
      <w:tr w:rsidR="00687512" w:rsidRPr="004D1788" w:rsidTr="00D06848">
        <w:trPr>
          <w:trHeight w:val="227"/>
        </w:trPr>
        <w:tc>
          <w:tcPr>
            <w:tcW w:w="653" w:type="dxa"/>
            <w:vAlign w:val="center"/>
          </w:tcPr>
          <w:p w:rsidR="00687512" w:rsidRPr="004D1788" w:rsidRDefault="00687512" w:rsidP="00D06848">
            <w:pPr>
              <w:pStyle w:val="AralkYok"/>
              <w:jc w:val="center"/>
              <w:rPr>
                <w:rFonts w:ascii="Cambria" w:hAnsi="Cambria"/>
                <w:bCs/>
                <w:sz w:val="18"/>
                <w:szCs w:val="18"/>
              </w:rPr>
            </w:pPr>
          </w:p>
        </w:tc>
        <w:tc>
          <w:tcPr>
            <w:tcW w:w="3013" w:type="dxa"/>
            <w:vAlign w:val="center"/>
          </w:tcPr>
          <w:p w:rsidR="00687512" w:rsidRPr="004D1788" w:rsidRDefault="00687512" w:rsidP="00D06848">
            <w:pPr>
              <w:pStyle w:val="AralkYok"/>
              <w:jc w:val="both"/>
              <w:rPr>
                <w:rFonts w:ascii="Cambria" w:hAnsi="Cambria"/>
                <w:bCs/>
                <w:sz w:val="18"/>
                <w:szCs w:val="18"/>
              </w:rPr>
            </w:pPr>
          </w:p>
        </w:tc>
        <w:tc>
          <w:tcPr>
            <w:tcW w:w="2283" w:type="dxa"/>
            <w:vAlign w:val="center"/>
          </w:tcPr>
          <w:p w:rsidR="00687512" w:rsidRPr="004D1788" w:rsidRDefault="00687512" w:rsidP="00D06848">
            <w:pPr>
              <w:pStyle w:val="AralkYok"/>
              <w:jc w:val="both"/>
              <w:rPr>
                <w:rFonts w:ascii="Cambria" w:hAnsi="Cambria"/>
                <w:bCs/>
                <w:sz w:val="18"/>
                <w:szCs w:val="18"/>
              </w:rPr>
            </w:pPr>
          </w:p>
        </w:tc>
        <w:tc>
          <w:tcPr>
            <w:tcW w:w="2835" w:type="dxa"/>
            <w:vAlign w:val="center"/>
          </w:tcPr>
          <w:p w:rsidR="00687512" w:rsidRPr="004D1788" w:rsidRDefault="00687512" w:rsidP="00D06848">
            <w:pPr>
              <w:pStyle w:val="AralkYok"/>
              <w:jc w:val="both"/>
              <w:rPr>
                <w:rFonts w:ascii="Cambria" w:hAnsi="Cambria"/>
                <w:bCs/>
                <w:sz w:val="18"/>
                <w:szCs w:val="18"/>
              </w:rPr>
            </w:pPr>
          </w:p>
        </w:tc>
        <w:tc>
          <w:tcPr>
            <w:tcW w:w="807" w:type="dxa"/>
            <w:vAlign w:val="center"/>
          </w:tcPr>
          <w:p w:rsidR="00687512" w:rsidRPr="004D1788" w:rsidRDefault="00687512" w:rsidP="00D06848">
            <w:pPr>
              <w:pStyle w:val="AralkYok"/>
              <w:jc w:val="center"/>
              <w:rPr>
                <w:rFonts w:ascii="Cambria" w:hAnsi="Cambria"/>
                <w:bCs/>
                <w:sz w:val="18"/>
                <w:szCs w:val="18"/>
              </w:rPr>
            </w:pPr>
          </w:p>
        </w:tc>
        <w:tc>
          <w:tcPr>
            <w:tcW w:w="906" w:type="dxa"/>
            <w:vAlign w:val="center"/>
          </w:tcPr>
          <w:p w:rsidR="00687512" w:rsidRPr="004D1788" w:rsidRDefault="00687512" w:rsidP="00D06848">
            <w:pPr>
              <w:pStyle w:val="AralkYok"/>
              <w:jc w:val="center"/>
              <w:rPr>
                <w:rFonts w:ascii="Cambria" w:hAnsi="Cambria"/>
                <w:bCs/>
                <w:sz w:val="18"/>
                <w:szCs w:val="18"/>
              </w:rPr>
            </w:pPr>
          </w:p>
        </w:tc>
        <w:tc>
          <w:tcPr>
            <w:tcW w:w="1555" w:type="dxa"/>
            <w:vAlign w:val="center"/>
          </w:tcPr>
          <w:p w:rsidR="00687512" w:rsidRPr="004D1788" w:rsidRDefault="00687512" w:rsidP="00D06848">
            <w:pPr>
              <w:pStyle w:val="AralkYok"/>
              <w:jc w:val="center"/>
              <w:rPr>
                <w:rFonts w:ascii="Cambria" w:hAnsi="Cambria"/>
                <w:bCs/>
                <w:sz w:val="18"/>
                <w:szCs w:val="18"/>
              </w:rPr>
            </w:pPr>
          </w:p>
        </w:tc>
        <w:tc>
          <w:tcPr>
            <w:tcW w:w="1138" w:type="dxa"/>
            <w:vAlign w:val="center"/>
          </w:tcPr>
          <w:p w:rsidR="00687512" w:rsidRPr="004D1788" w:rsidRDefault="00687512" w:rsidP="00D06848">
            <w:pPr>
              <w:pStyle w:val="AralkYok"/>
              <w:jc w:val="center"/>
              <w:rPr>
                <w:rFonts w:ascii="Cambria" w:hAnsi="Cambria"/>
                <w:bCs/>
                <w:sz w:val="18"/>
                <w:szCs w:val="18"/>
              </w:rPr>
            </w:pPr>
          </w:p>
        </w:tc>
        <w:tc>
          <w:tcPr>
            <w:tcW w:w="1370" w:type="dxa"/>
            <w:vAlign w:val="center"/>
          </w:tcPr>
          <w:p w:rsidR="00687512" w:rsidRPr="004D1788" w:rsidRDefault="00687512" w:rsidP="00D06848">
            <w:pPr>
              <w:pStyle w:val="AralkYok"/>
              <w:jc w:val="center"/>
              <w:rPr>
                <w:rFonts w:ascii="Cambria" w:hAnsi="Cambria"/>
                <w:bCs/>
                <w:sz w:val="18"/>
                <w:szCs w:val="18"/>
              </w:rPr>
            </w:pPr>
          </w:p>
        </w:tc>
      </w:tr>
      <w:tr w:rsidR="00687512" w:rsidRPr="004D1788" w:rsidTr="00D06848">
        <w:trPr>
          <w:trHeight w:val="227"/>
        </w:trPr>
        <w:tc>
          <w:tcPr>
            <w:tcW w:w="653" w:type="dxa"/>
            <w:vAlign w:val="center"/>
          </w:tcPr>
          <w:p w:rsidR="00687512" w:rsidRPr="004D1788" w:rsidRDefault="00687512" w:rsidP="00D06848">
            <w:pPr>
              <w:pStyle w:val="AralkYok"/>
              <w:jc w:val="center"/>
              <w:rPr>
                <w:rFonts w:ascii="Cambria" w:hAnsi="Cambria"/>
                <w:bCs/>
                <w:sz w:val="18"/>
                <w:szCs w:val="18"/>
              </w:rPr>
            </w:pPr>
          </w:p>
        </w:tc>
        <w:tc>
          <w:tcPr>
            <w:tcW w:w="3013" w:type="dxa"/>
            <w:vAlign w:val="center"/>
          </w:tcPr>
          <w:p w:rsidR="00687512" w:rsidRPr="004D1788" w:rsidRDefault="00687512" w:rsidP="00D06848">
            <w:pPr>
              <w:pStyle w:val="AralkYok"/>
              <w:jc w:val="both"/>
              <w:rPr>
                <w:rFonts w:ascii="Cambria" w:hAnsi="Cambria"/>
                <w:bCs/>
                <w:sz w:val="18"/>
                <w:szCs w:val="18"/>
              </w:rPr>
            </w:pPr>
          </w:p>
        </w:tc>
        <w:tc>
          <w:tcPr>
            <w:tcW w:w="2283" w:type="dxa"/>
            <w:vAlign w:val="center"/>
          </w:tcPr>
          <w:p w:rsidR="00687512" w:rsidRPr="004D1788" w:rsidRDefault="00687512" w:rsidP="00D06848">
            <w:pPr>
              <w:pStyle w:val="AralkYok"/>
              <w:jc w:val="both"/>
              <w:rPr>
                <w:rFonts w:ascii="Cambria" w:hAnsi="Cambria"/>
                <w:bCs/>
                <w:sz w:val="18"/>
                <w:szCs w:val="18"/>
              </w:rPr>
            </w:pPr>
          </w:p>
        </w:tc>
        <w:tc>
          <w:tcPr>
            <w:tcW w:w="2835" w:type="dxa"/>
            <w:vAlign w:val="center"/>
          </w:tcPr>
          <w:p w:rsidR="00687512" w:rsidRPr="004D1788" w:rsidRDefault="00687512" w:rsidP="00D06848">
            <w:pPr>
              <w:pStyle w:val="AralkYok"/>
              <w:jc w:val="both"/>
              <w:rPr>
                <w:rFonts w:ascii="Cambria" w:hAnsi="Cambria"/>
                <w:bCs/>
                <w:sz w:val="18"/>
                <w:szCs w:val="18"/>
              </w:rPr>
            </w:pPr>
          </w:p>
        </w:tc>
        <w:tc>
          <w:tcPr>
            <w:tcW w:w="807" w:type="dxa"/>
            <w:vAlign w:val="center"/>
          </w:tcPr>
          <w:p w:rsidR="00687512" w:rsidRPr="004D1788" w:rsidRDefault="00687512" w:rsidP="00D06848">
            <w:pPr>
              <w:pStyle w:val="AralkYok"/>
              <w:jc w:val="center"/>
              <w:rPr>
                <w:rFonts w:ascii="Cambria" w:hAnsi="Cambria"/>
                <w:bCs/>
                <w:sz w:val="18"/>
                <w:szCs w:val="18"/>
              </w:rPr>
            </w:pPr>
          </w:p>
        </w:tc>
        <w:tc>
          <w:tcPr>
            <w:tcW w:w="906" w:type="dxa"/>
            <w:vAlign w:val="center"/>
          </w:tcPr>
          <w:p w:rsidR="00687512" w:rsidRPr="004D1788" w:rsidRDefault="00687512" w:rsidP="00D06848">
            <w:pPr>
              <w:pStyle w:val="AralkYok"/>
              <w:jc w:val="center"/>
              <w:rPr>
                <w:rFonts w:ascii="Cambria" w:hAnsi="Cambria"/>
                <w:bCs/>
                <w:sz w:val="18"/>
                <w:szCs w:val="18"/>
              </w:rPr>
            </w:pPr>
          </w:p>
        </w:tc>
        <w:tc>
          <w:tcPr>
            <w:tcW w:w="1555" w:type="dxa"/>
            <w:vAlign w:val="center"/>
          </w:tcPr>
          <w:p w:rsidR="00687512" w:rsidRPr="004D1788" w:rsidRDefault="00687512" w:rsidP="00D06848">
            <w:pPr>
              <w:pStyle w:val="AralkYok"/>
              <w:jc w:val="center"/>
              <w:rPr>
                <w:rFonts w:ascii="Cambria" w:hAnsi="Cambria"/>
                <w:bCs/>
                <w:sz w:val="18"/>
                <w:szCs w:val="18"/>
              </w:rPr>
            </w:pPr>
          </w:p>
        </w:tc>
        <w:tc>
          <w:tcPr>
            <w:tcW w:w="1138" w:type="dxa"/>
            <w:vAlign w:val="center"/>
          </w:tcPr>
          <w:p w:rsidR="00687512" w:rsidRPr="004D1788" w:rsidRDefault="00687512" w:rsidP="00D06848">
            <w:pPr>
              <w:pStyle w:val="AralkYok"/>
              <w:jc w:val="center"/>
              <w:rPr>
                <w:rFonts w:ascii="Cambria" w:hAnsi="Cambria"/>
                <w:bCs/>
                <w:sz w:val="18"/>
                <w:szCs w:val="18"/>
              </w:rPr>
            </w:pPr>
          </w:p>
        </w:tc>
        <w:tc>
          <w:tcPr>
            <w:tcW w:w="1370" w:type="dxa"/>
            <w:vAlign w:val="center"/>
          </w:tcPr>
          <w:p w:rsidR="00687512" w:rsidRPr="004D1788" w:rsidRDefault="00687512" w:rsidP="00D06848">
            <w:pPr>
              <w:pStyle w:val="AralkYok"/>
              <w:jc w:val="center"/>
              <w:rPr>
                <w:rFonts w:ascii="Cambria" w:hAnsi="Cambria"/>
                <w:bCs/>
                <w:sz w:val="18"/>
                <w:szCs w:val="18"/>
              </w:rPr>
            </w:pPr>
          </w:p>
        </w:tc>
      </w:tr>
      <w:tr w:rsidR="00687512" w:rsidRPr="004D1788" w:rsidTr="00D06848">
        <w:trPr>
          <w:trHeight w:val="227"/>
        </w:trPr>
        <w:tc>
          <w:tcPr>
            <w:tcW w:w="653" w:type="dxa"/>
            <w:vAlign w:val="center"/>
          </w:tcPr>
          <w:p w:rsidR="00687512" w:rsidRPr="004D1788" w:rsidRDefault="00687512" w:rsidP="00D06848">
            <w:pPr>
              <w:pStyle w:val="AralkYok"/>
              <w:jc w:val="center"/>
              <w:rPr>
                <w:rFonts w:ascii="Cambria" w:hAnsi="Cambria"/>
                <w:bCs/>
                <w:sz w:val="18"/>
                <w:szCs w:val="18"/>
              </w:rPr>
            </w:pPr>
          </w:p>
        </w:tc>
        <w:tc>
          <w:tcPr>
            <w:tcW w:w="3013" w:type="dxa"/>
            <w:vAlign w:val="center"/>
          </w:tcPr>
          <w:p w:rsidR="00687512" w:rsidRPr="004D1788" w:rsidRDefault="00687512" w:rsidP="00D06848">
            <w:pPr>
              <w:pStyle w:val="AralkYok"/>
              <w:jc w:val="both"/>
              <w:rPr>
                <w:rFonts w:ascii="Cambria" w:hAnsi="Cambria"/>
                <w:bCs/>
                <w:sz w:val="18"/>
                <w:szCs w:val="18"/>
              </w:rPr>
            </w:pPr>
          </w:p>
        </w:tc>
        <w:tc>
          <w:tcPr>
            <w:tcW w:w="2283" w:type="dxa"/>
            <w:vAlign w:val="center"/>
          </w:tcPr>
          <w:p w:rsidR="00687512" w:rsidRPr="004D1788" w:rsidRDefault="00687512" w:rsidP="00D06848">
            <w:pPr>
              <w:pStyle w:val="AralkYok"/>
              <w:jc w:val="both"/>
              <w:rPr>
                <w:rFonts w:ascii="Cambria" w:hAnsi="Cambria"/>
                <w:bCs/>
                <w:sz w:val="18"/>
                <w:szCs w:val="18"/>
              </w:rPr>
            </w:pPr>
          </w:p>
        </w:tc>
        <w:tc>
          <w:tcPr>
            <w:tcW w:w="2835" w:type="dxa"/>
            <w:vAlign w:val="center"/>
          </w:tcPr>
          <w:p w:rsidR="00687512" w:rsidRPr="004D1788" w:rsidRDefault="00687512" w:rsidP="00D06848">
            <w:pPr>
              <w:pStyle w:val="AralkYok"/>
              <w:jc w:val="both"/>
              <w:rPr>
                <w:rFonts w:ascii="Cambria" w:hAnsi="Cambria"/>
                <w:bCs/>
                <w:sz w:val="18"/>
                <w:szCs w:val="18"/>
              </w:rPr>
            </w:pPr>
          </w:p>
        </w:tc>
        <w:tc>
          <w:tcPr>
            <w:tcW w:w="807" w:type="dxa"/>
            <w:vAlign w:val="center"/>
          </w:tcPr>
          <w:p w:rsidR="00687512" w:rsidRPr="004D1788" w:rsidRDefault="00687512" w:rsidP="00D06848">
            <w:pPr>
              <w:pStyle w:val="AralkYok"/>
              <w:jc w:val="center"/>
              <w:rPr>
                <w:rFonts w:ascii="Cambria" w:hAnsi="Cambria"/>
                <w:bCs/>
                <w:sz w:val="18"/>
                <w:szCs w:val="18"/>
              </w:rPr>
            </w:pPr>
          </w:p>
        </w:tc>
        <w:tc>
          <w:tcPr>
            <w:tcW w:w="906" w:type="dxa"/>
            <w:vAlign w:val="center"/>
          </w:tcPr>
          <w:p w:rsidR="00687512" w:rsidRPr="004D1788" w:rsidRDefault="00687512" w:rsidP="00D06848">
            <w:pPr>
              <w:pStyle w:val="AralkYok"/>
              <w:jc w:val="center"/>
              <w:rPr>
                <w:rFonts w:ascii="Cambria" w:hAnsi="Cambria"/>
                <w:bCs/>
                <w:sz w:val="18"/>
                <w:szCs w:val="18"/>
              </w:rPr>
            </w:pPr>
          </w:p>
        </w:tc>
        <w:tc>
          <w:tcPr>
            <w:tcW w:w="1555" w:type="dxa"/>
            <w:vAlign w:val="center"/>
          </w:tcPr>
          <w:p w:rsidR="00687512" w:rsidRPr="004D1788" w:rsidRDefault="00687512" w:rsidP="00D06848">
            <w:pPr>
              <w:pStyle w:val="AralkYok"/>
              <w:jc w:val="center"/>
              <w:rPr>
                <w:rFonts w:ascii="Cambria" w:hAnsi="Cambria"/>
                <w:bCs/>
                <w:sz w:val="18"/>
                <w:szCs w:val="18"/>
              </w:rPr>
            </w:pPr>
          </w:p>
        </w:tc>
        <w:tc>
          <w:tcPr>
            <w:tcW w:w="1138" w:type="dxa"/>
            <w:vAlign w:val="center"/>
          </w:tcPr>
          <w:p w:rsidR="00687512" w:rsidRPr="004D1788" w:rsidRDefault="00687512" w:rsidP="00D06848">
            <w:pPr>
              <w:pStyle w:val="AralkYok"/>
              <w:jc w:val="center"/>
              <w:rPr>
                <w:rFonts w:ascii="Cambria" w:hAnsi="Cambria"/>
                <w:bCs/>
                <w:sz w:val="18"/>
                <w:szCs w:val="18"/>
              </w:rPr>
            </w:pPr>
          </w:p>
        </w:tc>
        <w:tc>
          <w:tcPr>
            <w:tcW w:w="1370" w:type="dxa"/>
            <w:vAlign w:val="center"/>
          </w:tcPr>
          <w:p w:rsidR="00687512" w:rsidRPr="004D1788" w:rsidRDefault="00687512" w:rsidP="00D06848">
            <w:pPr>
              <w:pStyle w:val="AralkYok"/>
              <w:jc w:val="center"/>
              <w:rPr>
                <w:rFonts w:ascii="Cambria" w:hAnsi="Cambria"/>
                <w:bCs/>
                <w:sz w:val="18"/>
                <w:szCs w:val="18"/>
              </w:rPr>
            </w:pPr>
          </w:p>
        </w:tc>
      </w:tr>
      <w:tr w:rsidR="004D1788" w:rsidRPr="004D1788" w:rsidTr="00D06848">
        <w:trPr>
          <w:trHeight w:val="227"/>
        </w:trPr>
        <w:tc>
          <w:tcPr>
            <w:tcW w:w="653" w:type="dxa"/>
            <w:vAlign w:val="center"/>
          </w:tcPr>
          <w:p w:rsidR="004D1788" w:rsidRPr="004D1788" w:rsidRDefault="004D1788" w:rsidP="00D06848">
            <w:pPr>
              <w:pStyle w:val="AralkYok"/>
              <w:jc w:val="center"/>
              <w:rPr>
                <w:rFonts w:ascii="Cambria" w:hAnsi="Cambria"/>
                <w:bCs/>
                <w:sz w:val="18"/>
                <w:szCs w:val="18"/>
              </w:rPr>
            </w:pPr>
          </w:p>
        </w:tc>
        <w:tc>
          <w:tcPr>
            <w:tcW w:w="3013" w:type="dxa"/>
            <w:vAlign w:val="center"/>
          </w:tcPr>
          <w:p w:rsidR="004D1788" w:rsidRPr="004D1788" w:rsidRDefault="004D1788" w:rsidP="00D06848">
            <w:pPr>
              <w:pStyle w:val="AralkYok"/>
              <w:jc w:val="both"/>
              <w:rPr>
                <w:rFonts w:ascii="Cambria" w:hAnsi="Cambria"/>
                <w:bCs/>
                <w:sz w:val="18"/>
                <w:szCs w:val="18"/>
              </w:rPr>
            </w:pPr>
          </w:p>
        </w:tc>
        <w:tc>
          <w:tcPr>
            <w:tcW w:w="2283" w:type="dxa"/>
            <w:vAlign w:val="center"/>
          </w:tcPr>
          <w:p w:rsidR="004D1788" w:rsidRPr="004D1788" w:rsidRDefault="004D1788" w:rsidP="00D06848">
            <w:pPr>
              <w:pStyle w:val="AralkYok"/>
              <w:jc w:val="both"/>
              <w:rPr>
                <w:rFonts w:ascii="Cambria" w:hAnsi="Cambria"/>
                <w:bCs/>
                <w:sz w:val="18"/>
                <w:szCs w:val="18"/>
              </w:rPr>
            </w:pPr>
          </w:p>
        </w:tc>
        <w:tc>
          <w:tcPr>
            <w:tcW w:w="2835" w:type="dxa"/>
            <w:vAlign w:val="center"/>
          </w:tcPr>
          <w:p w:rsidR="004D1788" w:rsidRPr="004D1788" w:rsidRDefault="004D1788" w:rsidP="00D06848">
            <w:pPr>
              <w:pStyle w:val="AralkYok"/>
              <w:jc w:val="both"/>
              <w:rPr>
                <w:rFonts w:ascii="Cambria" w:hAnsi="Cambria"/>
                <w:bCs/>
                <w:sz w:val="18"/>
                <w:szCs w:val="18"/>
              </w:rPr>
            </w:pPr>
          </w:p>
        </w:tc>
        <w:tc>
          <w:tcPr>
            <w:tcW w:w="807" w:type="dxa"/>
            <w:vAlign w:val="center"/>
          </w:tcPr>
          <w:p w:rsidR="004D1788" w:rsidRPr="004D1788" w:rsidRDefault="004D1788" w:rsidP="00D06848">
            <w:pPr>
              <w:pStyle w:val="AralkYok"/>
              <w:jc w:val="center"/>
              <w:rPr>
                <w:rFonts w:ascii="Cambria" w:hAnsi="Cambria"/>
                <w:bCs/>
                <w:sz w:val="18"/>
                <w:szCs w:val="18"/>
              </w:rPr>
            </w:pPr>
          </w:p>
        </w:tc>
        <w:tc>
          <w:tcPr>
            <w:tcW w:w="906" w:type="dxa"/>
            <w:vAlign w:val="center"/>
          </w:tcPr>
          <w:p w:rsidR="004D1788" w:rsidRPr="004D1788" w:rsidRDefault="004D1788" w:rsidP="00D06848">
            <w:pPr>
              <w:pStyle w:val="AralkYok"/>
              <w:jc w:val="center"/>
              <w:rPr>
                <w:rFonts w:ascii="Cambria" w:hAnsi="Cambria"/>
                <w:bCs/>
                <w:sz w:val="18"/>
                <w:szCs w:val="18"/>
              </w:rPr>
            </w:pPr>
          </w:p>
        </w:tc>
        <w:tc>
          <w:tcPr>
            <w:tcW w:w="1555" w:type="dxa"/>
            <w:vAlign w:val="center"/>
          </w:tcPr>
          <w:p w:rsidR="004D1788" w:rsidRPr="004D1788" w:rsidRDefault="004D1788" w:rsidP="00D06848">
            <w:pPr>
              <w:pStyle w:val="AralkYok"/>
              <w:jc w:val="center"/>
              <w:rPr>
                <w:rFonts w:ascii="Cambria" w:hAnsi="Cambria"/>
                <w:bCs/>
                <w:sz w:val="18"/>
                <w:szCs w:val="18"/>
              </w:rPr>
            </w:pPr>
          </w:p>
        </w:tc>
        <w:tc>
          <w:tcPr>
            <w:tcW w:w="1138" w:type="dxa"/>
            <w:vAlign w:val="center"/>
          </w:tcPr>
          <w:p w:rsidR="004D1788" w:rsidRPr="004D1788" w:rsidRDefault="004D1788" w:rsidP="00D06848">
            <w:pPr>
              <w:pStyle w:val="AralkYok"/>
              <w:jc w:val="center"/>
              <w:rPr>
                <w:rFonts w:ascii="Cambria" w:hAnsi="Cambria"/>
                <w:bCs/>
                <w:sz w:val="18"/>
                <w:szCs w:val="18"/>
              </w:rPr>
            </w:pPr>
          </w:p>
        </w:tc>
        <w:tc>
          <w:tcPr>
            <w:tcW w:w="1370" w:type="dxa"/>
            <w:vAlign w:val="center"/>
          </w:tcPr>
          <w:p w:rsidR="004D1788" w:rsidRPr="004D1788" w:rsidRDefault="004D1788" w:rsidP="00D06848">
            <w:pPr>
              <w:pStyle w:val="AralkYok"/>
              <w:jc w:val="center"/>
              <w:rPr>
                <w:rFonts w:ascii="Cambria" w:hAnsi="Cambria"/>
                <w:bCs/>
                <w:sz w:val="18"/>
                <w:szCs w:val="18"/>
              </w:rPr>
            </w:pPr>
          </w:p>
        </w:tc>
      </w:tr>
      <w:tr w:rsidR="00E21461" w:rsidRPr="004D1788" w:rsidTr="00E21461">
        <w:trPr>
          <w:trHeight w:val="227"/>
        </w:trPr>
        <w:tc>
          <w:tcPr>
            <w:tcW w:w="9591" w:type="dxa"/>
            <w:gridSpan w:val="5"/>
            <w:shd w:val="clear" w:color="auto" w:fill="F2F2F2" w:themeFill="background1" w:themeFillShade="F2"/>
            <w:vAlign w:val="center"/>
          </w:tcPr>
          <w:p w:rsidR="00E21461" w:rsidRPr="004D1788" w:rsidRDefault="00E21461" w:rsidP="004D1788">
            <w:pPr>
              <w:pStyle w:val="AralkYok"/>
              <w:jc w:val="right"/>
              <w:rPr>
                <w:rFonts w:ascii="Cambria" w:hAnsi="Cambria"/>
                <w:b/>
                <w:bCs/>
                <w:color w:val="002060"/>
                <w:sz w:val="18"/>
                <w:szCs w:val="18"/>
              </w:rPr>
            </w:pPr>
            <w:r w:rsidRPr="004D1788">
              <w:rPr>
                <w:rFonts w:ascii="Cambria" w:hAnsi="Cambria"/>
                <w:b/>
                <w:bCs/>
                <w:color w:val="002060"/>
                <w:sz w:val="18"/>
                <w:szCs w:val="18"/>
              </w:rPr>
              <w:t>TOPLAM</w:t>
            </w:r>
          </w:p>
        </w:tc>
        <w:tc>
          <w:tcPr>
            <w:tcW w:w="906" w:type="dxa"/>
            <w:shd w:val="clear" w:color="auto" w:fill="F2F2F2" w:themeFill="background1" w:themeFillShade="F2"/>
            <w:vAlign w:val="center"/>
          </w:tcPr>
          <w:p w:rsidR="00E21461" w:rsidRPr="004D1788" w:rsidRDefault="00E21461" w:rsidP="004D1788">
            <w:pPr>
              <w:pStyle w:val="AralkYok"/>
              <w:jc w:val="center"/>
              <w:rPr>
                <w:rFonts w:ascii="Cambria" w:hAnsi="Cambria"/>
                <w:b/>
                <w:bCs/>
                <w:color w:val="002060"/>
                <w:sz w:val="18"/>
                <w:szCs w:val="18"/>
              </w:rPr>
            </w:pPr>
          </w:p>
        </w:tc>
        <w:tc>
          <w:tcPr>
            <w:tcW w:w="1555" w:type="dxa"/>
            <w:tcBorders>
              <w:bottom w:val="nil"/>
            </w:tcBorders>
            <w:shd w:val="clear" w:color="auto" w:fill="FFFFFF" w:themeFill="background1"/>
            <w:vAlign w:val="center"/>
          </w:tcPr>
          <w:p w:rsidR="00E21461" w:rsidRPr="004D1788" w:rsidRDefault="00E21461" w:rsidP="004D1788">
            <w:pPr>
              <w:pStyle w:val="AralkYok"/>
              <w:jc w:val="right"/>
              <w:rPr>
                <w:rFonts w:ascii="Cambria" w:hAnsi="Cambria"/>
                <w:b/>
                <w:bCs/>
                <w:color w:val="002060"/>
                <w:sz w:val="18"/>
                <w:szCs w:val="18"/>
              </w:rPr>
            </w:pPr>
          </w:p>
        </w:tc>
        <w:tc>
          <w:tcPr>
            <w:tcW w:w="1138" w:type="dxa"/>
            <w:shd w:val="clear" w:color="auto" w:fill="F2F2F2" w:themeFill="background1" w:themeFillShade="F2"/>
            <w:vAlign w:val="center"/>
          </w:tcPr>
          <w:p w:rsidR="00E21461" w:rsidRPr="004D1788" w:rsidRDefault="00E21461" w:rsidP="004D1788">
            <w:pPr>
              <w:pStyle w:val="AralkYok"/>
              <w:jc w:val="right"/>
              <w:rPr>
                <w:rFonts w:ascii="Cambria" w:hAnsi="Cambria"/>
                <w:b/>
                <w:bCs/>
                <w:color w:val="002060"/>
                <w:sz w:val="18"/>
                <w:szCs w:val="18"/>
              </w:rPr>
            </w:pPr>
            <w:r w:rsidRPr="004D1788">
              <w:rPr>
                <w:rFonts w:ascii="Cambria" w:hAnsi="Cambria"/>
                <w:b/>
                <w:bCs/>
                <w:color w:val="002060"/>
                <w:sz w:val="18"/>
                <w:szCs w:val="18"/>
              </w:rPr>
              <w:t>TOPLAM</w:t>
            </w:r>
          </w:p>
        </w:tc>
        <w:tc>
          <w:tcPr>
            <w:tcW w:w="1370" w:type="dxa"/>
            <w:shd w:val="clear" w:color="auto" w:fill="F2F2F2" w:themeFill="background1" w:themeFillShade="F2"/>
            <w:vAlign w:val="center"/>
          </w:tcPr>
          <w:p w:rsidR="00E21461" w:rsidRPr="004D1788" w:rsidRDefault="00E21461" w:rsidP="004D1788">
            <w:pPr>
              <w:pStyle w:val="AralkYok"/>
              <w:jc w:val="center"/>
              <w:rPr>
                <w:rFonts w:ascii="Cambria" w:hAnsi="Cambria"/>
                <w:b/>
                <w:bCs/>
                <w:color w:val="002060"/>
                <w:sz w:val="18"/>
                <w:szCs w:val="18"/>
              </w:rPr>
            </w:pPr>
          </w:p>
        </w:tc>
      </w:tr>
    </w:tbl>
    <w:p w:rsidR="00BE3E80" w:rsidRDefault="00BE3E80" w:rsidP="005B0C52">
      <w:pPr>
        <w:pStyle w:val="AralkYok"/>
        <w:rPr>
          <w:rFonts w:ascii="Cambria" w:hAnsi="Cambria"/>
          <w:b/>
          <w:bCs/>
          <w:color w:val="002060"/>
          <w:sz w:val="18"/>
          <w:szCs w:val="18"/>
        </w:rPr>
      </w:pPr>
    </w:p>
    <w:tbl>
      <w:tblPr>
        <w:tblStyle w:val="TabloKlavuzuAk"/>
        <w:tblW w:w="0" w:type="auto"/>
        <w:tblLook w:val="04A0" w:firstRow="1" w:lastRow="0" w:firstColumn="1" w:lastColumn="0" w:noHBand="0" w:noVBand="1"/>
      </w:tblPr>
      <w:tblGrid>
        <w:gridCol w:w="436"/>
        <w:gridCol w:w="6889"/>
        <w:gridCol w:w="436"/>
        <w:gridCol w:w="6799"/>
      </w:tblGrid>
      <w:tr w:rsidR="00DD4EBE" w:rsidRPr="00AC7F75" w:rsidTr="00AC7F75">
        <w:trPr>
          <w:trHeight w:val="227"/>
        </w:trPr>
        <w:tc>
          <w:tcPr>
            <w:tcW w:w="14560" w:type="dxa"/>
            <w:gridSpan w:val="4"/>
            <w:shd w:val="clear" w:color="auto" w:fill="FFFFFF" w:themeFill="background1"/>
            <w:vAlign w:val="center"/>
          </w:tcPr>
          <w:p w:rsidR="00DD4EBE" w:rsidRPr="00AC7F75" w:rsidRDefault="00DD4EBE" w:rsidP="00D06848">
            <w:pPr>
              <w:pStyle w:val="AralkYok"/>
              <w:jc w:val="center"/>
              <w:rPr>
                <w:rFonts w:ascii="Cambria" w:hAnsi="Cambria"/>
                <w:b/>
                <w:bCs/>
                <w:sz w:val="18"/>
                <w:szCs w:val="18"/>
              </w:rPr>
            </w:pPr>
            <w:r w:rsidRPr="00AC7F75">
              <w:rPr>
                <w:rFonts w:ascii="Cambria" w:hAnsi="Cambria"/>
                <w:b/>
                <w:bCs/>
                <w:sz w:val="18"/>
                <w:szCs w:val="18"/>
              </w:rPr>
              <w:t>Yukarıda kodu, adı ve özellikleri, miktarı ve kayıtlı değeri belirtilen toplam 6 kalem ve 6 adetten oluşan taşınırların;</w:t>
            </w:r>
          </w:p>
        </w:tc>
      </w:tr>
      <w:tr w:rsidR="00DD4EBE" w:rsidRPr="004D1788" w:rsidTr="00DD4EBE">
        <w:trPr>
          <w:trHeight w:val="227"/>
        </w:trPr>
        <w:tc>
          <w:tcPr>
            <w:tcW w:w="436" w:type="dxa"/>
            <w:vAlign w:val="center"/>
          </w:tcPr>
          <w:sdt>
            <w:sdtPr>
              <w:rPr>
                <w:rFonts w:ascii="Cambria" w:hAnsi="Cambria"/>
                <w:bCs/>
              </w:rPr>
              <w:id w:val="-1590236439"/>
              <w14:checkbox>
                <w14:checked w14:val="0"/>
                <w14:checkedState w14:val="2612" w14:font="MS Gothic"/>
                <w14:uncheckedState w14:val="2610" w14:font="MS Gothic"/>
              </w14:checkbox>
            </w:sdtPr>
            <w:sdtEndPr/>
            <w:sdtContent>
              <w:p w:rsidR="00DD4EBE" w:rsidRPr="00DD4EBE" w:rsidRDefault="00DD4EBE" w:rsidP="00DD4EBE">
                <w:pPr>
                  <w:pStyle w:val="AralkYok"/>
                  <w:rPr>
                    <w:rFonts w:ascii="Cambria" w:hAnsi="Cambria"/>
                    <w:bCs/>
                  </w:rPr>
                </w:pPr>
                <w:r w:rsidRPr="00DD4EBE">
                  <w:rPr>
                    <w:rFonts w:ascii="MS Gothic" w:eastAsia="MS Gothic" w:hAnsi="MS Gothic" w:hint="eastAsia"/>
                    <w:bCs/>
                  </w:rPr>
                  <w:t>☐</w:t>
                </w:r>
              </w:p>
            </w:sdtContent>
          </w:sdt>
        </w:tc>
        <w:tc>
          <w:tcPr>
            <w:tcW w:w="6889" w:type="dxa"/>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1.</w:t>
            </w:r>
            <w:r>
              <w:rPr>
                <w:rFonts w:ascii="Cambria" w:hAnsi="Cambria"/>
                <w:bCs/>
                <w:sz w:val="18"/>
                <w:szCs w:val="18"/>
              </w:rPr>
              <w:t xml:space="preserve"> Kullanım sonucu yıpranmış ve hurdalaşmış olduğundan,</w:t>
            </w:r>
          </w:p>
        </w:tc>
        <w:tc>
          <w:tcPr>
            <w:tcW w:w="436" w:type="dxa"/>
            <w:vAlign w:val="center"/>
          </w:tcPr>
          <w:sdt>
            <w:sdtPr>
              <w:rPr>
                <w:rFonts w:ascii="Cambria" w:hAnsi="Cambria"/>
                <w:bCs/>
              </w:rPr>
              <w:id w:val="1044556840"/>
              <w14:checkbox>
                <w14:checked w14:val="0"/>
                <w14:checkedState w14:val="2612" w14:font="MS Gothic"/>
                <w14:uncheckedState w14:val="2610" w14:font="MS Gothic"/>
              </w14:checkbox>
            </w:sdtPr>
            <w:sdtEndPr/>
            <w:sdtContent>
              <w:p w:rsidR="00DD4EBE" w:rsidRPr="00DD4EBE" w:rsidRDefault="00DD4EBE" w:rsidP="00DD4EBE">
                <w:pPr>
                  <w:pStyle w:val="AralkYok"/>
                  <w:rPr>
                    <w:rFonts w:ascii="Cambria" w:hAnsi="Cambria"/>
                    <w:bCs/>
                  </w:rPr>
                </w:pPr>
                <w:r w:rsidRPr="00DD4EBE">
                  <w:rPr>
                    <w:rFonts w:ascii="MS Gothic" w:eastAsia="MS Gothic" w:hAnsi="MS Gothic" w:hint="eastAsia"/>
                    <w:bCs/>
                  </w:rPr>
                  <w:t>☐</w:t>
                </w:r>
              </w:p>
            </w:sdtContent>
          </w:sdt>
        </w:tc>
        <w:tc>
          <w:tcPr>
            <w:tcW w:w="6799" w:type="dxa"/>
            <w:vAlign w:val="center"/>
          </w:tcPr>
          <w:p w:rsidR="00DD4EBE" w:rsidRPr="004D1788" w:rsidRDefault="0078136B" w:rsidP="0078136B">
            <w:pPr>
              <w:pStyle w:val="AralkYok"/>
              <w:rPr>
                <w:rFonts w:ascii="Cambria" w:hAnsi="Cambria"/>
                <w:bCs/>
                <w:sz w:val="18"/>
                <w:szCs w:val="18"/>
              </w:rPr>
            </w:pPr>
            <w:r w:rsidRPr="0078136B">
              <w:rPr>
                <w:rFonts w:ascii="Cambria" w:hAnsi="Cambria"/>
                <w:b/>
                <w:bCs/>
                <w:color w:val="C00000"/>
                <w:sz w:val="18"/>
                <w:szCs w:val="18"/>
              </w:rPr>
              <w:t>a)</w:t>
            </w:r>
            <w:r>
              <w:rPr>
                <w:rFonts w:ascii="Cambria" w:hAnsi="Cambria"/>
                <w:bCs/>
                <w:sz w:val="18"/>
                <w:szCs w:val="18"/>
              </w:rPr>
              <w:t xml:space="preserve"> Hurdaya ayrılarak teknik, sağlık, güvenlik vb. nedenlerle imha edilmek,</w:t>
            </w:r>
          </w:p>
        </w:tc>
      </w:tr>
      <w:tr w:rsidR="00DD4EBE" w:rsidRPr="004D1788" w:rsidTr="00D06848">
        <w:trPr>
          <w:trHeight w:val="227"/>
        </w:trPr>
        <w:tc>
          <w:tcPr>
            <w:tcW w:w="436" w:type="dxa"/>
            <w:vAlign w:val="center"/>
          </w:tcPr>
          <w:sdt>
            <w:sdtPr>
              <w:rPr>
                <w:rFonts w:ascii="Cambria" w:hAnsi="Cambria"/>
                <w:bCs/>
              </w:rPr>
              <w:id w:val="-2017981733"/>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889" w:type="dxa"/>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2.</w:t>
            </w:r>
            <w:r>
              <w:rPr>
                <w:rFonts w:ascii="Cambria" w:hAnsi="Cambria"/>
                <w:bCs/>
                <w:sz w:val="18"/>
                <w:szCs w:val="18"/>
              </w:rPr>
              <w:t xml:space="preserve"> Kullanım süresi dolmuş olduğundan,</w:t>
            </w:r>
          </w:p>
        </w:tc>
        <w:tc>
          <w:tcPr>
            <w:tcW w:w="436" w:type="dxa"/>
            <w:vAlign w:val="center"/>
          </w:tcPr>
          <w:sdt>
            <w:sdtPr>
              <w:rPr>
                <w:rFonts w:ascii="Cambria" w:hAnsi="Cambria"/>
                <w:bCs/>
              </w:rPr>
              <w:id w:val="-1366370377"/>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799" w:type="dxa"/>
            <w:vAlign w:val="center"/>
          </w:tcPr>
          <w:p w:rsidR="00DD4EBE" w:rsidRPr="004D1788" w:rsidRDefault="00835F73" w:rsidP="0078136B">
            <w:pPr>
              <w:pStyle w:val="AralkYok"/>
              <w:rPr>
                <w:rFonts w:ascii="Cambria" w:hAnsi="Cambria"/>
                <w:bCs/>
                <w:sz w:val="18"/>
                <w:szCs w:val="18"/>
              </w:rPr>
            </w:pPr>
            <w:r w:rsidRPr="00D3024B">
              <w:rPr>
                <w:rFonts w:ascii="Cambria" w:hAnsi="Cambria"/>
                <w:b/>
                <w:bCs/>
                <w:color w:val="C00000"/>
                <w:sz w:val="18"/>
                <w:szCs w:val="18"/>
              </w:rPr>
              <w:t>b)</w:t>
            </w:r>
            <w:r>
              <w:rPr>
                <w:rFonts w:ascii="Cambria" w:hAnsi="Cambria"/>
                <w:bCs/>
                <w:sz w:val="18"/>
                <w:szCs w:val="18"/>
              </w:rPr>
              <w:t xml:space="preserve"> Hurdaya ayırarak, madeni ve ahşap olarak ayrı ayrı satılmak,</w:t>
            </w:r>
          </w:p>
        </w:tc>
      </w:tr>
      <w:tr w:rsidR="00DD4EBE" w:rsidRPr="004D1788" w:rsidTr="00D06848">
        <w:trPr>
          <w:trHeight w:val="227"/>
        </w:trPr>
        <w:tc>
          <w:tcPr>
            <w:tcW w:w="436" w:type="dxa"/>
            <w:vAlign w:val="center"/>
          </w:tcPr>
          <w:sdt>
            <w:sdtPr>
              <w:rPr>
                <w:rFonts w:ascii="Cambria" w:hAnsi="Cambria"/>
                <w:bCs/>
              </w:rPr>
              <w:id w:val="-192382273"/>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889" w:type="dxa"/>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3.</w:t>
            </w:r>
            <w:r>
              <w:rPr>
                <w:rFonts w:ascii="Cambria" w:hAnsi="Cambria"/>
                <w:bCs/>
                <w:sz w:val="18"/>
                <w:szCs w:val="18"/>
              </w:rPr>
              <w:t xml:space="preserve"> Kullanıcı tarafından kırılıp, bozulmuş ve tamir imkânı olmadığından,</w:t>
            </w:r>
          </w:p>
        </w:tc>
        <w:tc>
          <w:tcPr>
            <w:tcW w:w="436" w:type="dxa"/>
            <w:vAlign w:val="center"/>
          </w:tcPr>
          <w:sdt>
            <w:sdtPr>
              <w:rPr>
                <w:rFonts w:ascii="Cambria" w:hAnsi="Cambria"/>
                <w:bCs/>
              </w:rPr>
              <w:id w:val="1180620046"/>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799" w:type="dxa"/>
            <w:vAlign w:val="center"/>
          </w:tcPr>
          <w:p w:rsidR="00DD4EBE" w:rsidRPr="004D1788" w:rsidRDefault="00835F73" w:rsidP="0078136B">
            <w:pPr>
              <w:pStyle w:val="AralkYok"/>
              <w:rPr>
                <w:rFonts w:ascii="Cambria" w:hAnsi="Cambria"/>
                <w:bCs/>
                <w:sz w:val="18"/>
                <w:szCs w:val="18"/>
              </w:rPr>
            </w:pPr>
            <w:r w:rsidRPr="00D3024B">
              <w:rPr>
                <w:rFonts w:ascii="Cambria" w:hAnsi="Cambria"/>
                <w:b/>
                <w:bCs/>
                <w:color w:val="C00000"/>
                <w:sz w:val="18"/>
                <w:szCs w:val="18"/>
              </w:rPr>
              <w:t>c)</w:t>
            </w:r>
            <w:r>
              <w:rPr>
                <w:rFonts w:ascii="Cambria" w:hAnsi="Cambria"/>
                <w:bCs/>
                <w:sz w:val="18"/>
                <w:szCs w:val="18"/>
              </w:rPr>
              <w:t xml:space="preserve"> Taşınırın kırılıp bozulmasında kasıt, kusur ve ihmali görülen sorumludan rayiç bedeli üzerinden tahsil edilmek,</w:t>
            </w:r>
          </w:p>
        </w:tc>
      </w:tr>
      <w:tr w:rsidR="00DD4EBE" w:rsidRPr="004D1788" w:rsidTr="00D06848">
        <w:trPr>
          <w:trHeight w:val="227"/>
        </w:trPr>
        <w:tc>
          <w:tcPr>
            <w:tcW w:w="436" w:type="dxa"/>
            <w:vAlign w:val="center"/>
          </w:tcPr>
          <w:sdt>
            <w:sdtPr>
              <w:rPr>
                <w:rFonts w:ascii="Cambria" w:hAnsi="Cambria"/>
                <w:bCs/>
              </w:rPr>
              <w:id w:val="-678275691"/>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889" w:type="dxa"/>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4.</w:t>
            </w:r>
            <w:r>
              <w:rPr>
                <w:rFonts w:ascii="Cambria" w:hAnsi="Cambria"/>
                <w:bCs/>
                <w:sz w:val="18"/>
                <w:szCs w:val="18"/>
              </w:rPr>
              <w:t xml:space="preserve"> Canlı taşınır öldüğünden,</w:t>
            </w:r>
          </w:p>
        </w:tc>
        <w:tc>
          <w:tcPr>
            <w:tcW w:w="436" w:type="dxa"/>
            <w:vAlign w:val="center"/>
          </w:tcPr>
          <w:sdt>
            <w:sdtPr>
              <w:rPr>
                <w:rFonts w:ascii="Cambria" w:hAnsi="Cambria"/>
                <w:bCs/>
              </w:rPr>
              <w:id w:val="-2079968516"/>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799" w:type="dxa"/>
            <w:vAlign w:val="center"/>
          </w:tcPr>
          <w:p w:rsidR="00DD4EBE" w:rsidRPr="004D1788" w:rsidRDefault="00835F73" w:rsidP="0078136B">
            <w:pPr>
              <w:pStyle w:val="AralkYok"/>
              <w:rPr>
                <w:rFonts w:ascii="Cambria" w:hAnsi="Cambria"/>
                <w:bCs/>
                <w:sz w:val="18"/>
                <w:szCs w:val="18"/>
              </w:rPr>
            </w:pPr>
            <w:r w:rsidRPr="00D3024B">
              <w:rPr>
                <w:rFonts w:ascii="Cambria" w:hAnsi="Cambria"/>
                <w:b/>
                <w:bCs/>
                <w:color w:val="C00000"/>
                <w:sz w:val="18"/>
                <w:szCs w:val="18"/>
              </w:rPr>
              <w:t>d)</w:t>
            </w:r>
            <w:r>
              <w:rPr>
                <w:rFonts w:ascii="Cambria" w:hAnsi="Cambria"/>
                <w:bCs/>
                <w:sz w:val="18"/>
                <w:szCs w:val="18"/>
              </w:rPr>
              <w:t xml:space="preserve"> Tesis kaydı yapılmak üzere,</w:t>
            </w:r>
          </w:p>
        </w:tc>
      </w:tr>
      <w:tr w:rsidR="00DD4EBE" w:rsidRPr="004D1788" w:rsidTr="00835F73">
        <w:trPr>
          <w:trHeight w:val="227"/>
        </w:trPr>
        <w:tc>
          <w:tcPr>
            <w:tcW w:w="436" w:type="dxa"/>
            <w:vAlign w:val="center"/>
          </w:tcPr>
          <w:sdt>
            <w:sdtPr>
              <w:rPr>
                <w:rFonts w:ascii="Cambria" w:hAnsi="Cambria"/>
                <w:bCs/>
              </w:rPr>
              <w:id w:val="1094980398"/>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889" w:type="dxa"/>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 xml:space="preserve">5. </w:t>
            </w:r>
            <w:r>
              <w:rPr>
                <w:rFonts w:ascii="Cambria" w:hAnsi="Cambria"/>
                <w:bCs/>
                <w:sz w:val="18"/>
                <w:szCs w:val="18"/>
              </w:rPr>
              <w:t xml:space="preserve">Kaybolduğundan/Çalındığından </w:t>
            </w:r>
          </w:p>
        </w:tc>
        <w:tc>
          <w:tcPr>
            <w:tcW w:w="436" w:type="dxa"/>
            <w:tcBorders>
              <w:bottom w:val="single" w:sz="4" w:space="0" w:color="BFBFBF" w:themeColor="background1" w:themeShade="BF"/>
            </w:tcBorders>
            <w:vAlign w:val="center"/>
          </w:tcPr>
          <w:sdt>
            <w:sdtPr>
              <w:rPr>
                <w:rFonts w:ascii="Cambria" w:hAnsi="Cambria"/>
                <w:bCs/>
              </w:rPr>
              <w:id w:val="376357993"/>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799" w:type="dxa"/>
            <w:tcBorders>
              <w:bottom w:val="single" w:sz="4" w:space="0" w:color="BFBFBF" w:themeColor="background1" w:themeShade="BF"/>
            </w:tcBorders>
            <w:vAlign w:val="center"/>
          </w:tcPr>
          <w:p w:rsidR="00DD4EBE" w:rsidRPr="004D1788" w:rsidRDefault="00835F73" w:rsidP="00835F73">
            <w:pPr>
              <w:pStyle w:val="AralkYok"/>
              <w:rPr>
                <w:rFonts w:ascii="Cambria" w:hAnsi="Cambria"/>
                <w:bCs/>
                <w:sz w:val="18"/>
                <w:szCs w:val="18"/>
              </w:rPr>
            </w:pPr>
            <w:r w:rsidRPr="00D3024B">
              <w:rPr>
                <w:rFonts w:ascii="Cambria" w:hAnsi="Cambria"/>
                <w:b/>
                <w:bCs/>
                <w:color w:val="C00000"/>
                <w:sz w:val="18"/>
                <w:szCs w:val="18"/>
              </w:rPr>
              <w:t>e)</w:t>
            </w:r>
            <w:r>
              <w:rPr>
                <w:rFonts w:ascii="Cambria" w:hAnsi="Cambria"/>
                <w:bCs/>
                <w:sz w:val="18"/>
                <w:szCs w:val="18"/>
              </w:rPr>
              <w:t xml:space="preserve"> Kayıtlarda güncelleme nedeniyle herhangi bir işleme gerek olmaksızın,</w:t>
            </w:r>
          </w:p>
        </w:tc>
      </w:tr>
      <w:tr w:rsidR="00DD4EBE" w:rsidRPr="004D1788" w:rsidTr="00835F73">
        <w:trPr>
          <w:trHeight w:val="227"/>
        </w:trPr>
        <w:tc>
          <w:tcPr>
            <w:tcW w:w="436" w:type="dxa"/>
            <w:vAlign w:val="center"/>
          </w:tcPr>
          <w:sdt>
            <w:sdtPr>
              <w:rPr>
                <w:rFonts w:ascii="Cambria" w:hAnsi="Cambria"/>
                <w:bCs/>
              </w:rPr>
              <w:id w:val="1611403052"/>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889" w:type="dxa"/>
            <w:tcBorders>
              <w:bottom w:val="single" w:sz="4" w:space="0" w:color="BFBFBF" w:themeColor="background1" w:themeShade="BF"/>
            </w:tcBorders>
            <w:vAlign w:val="center"/>
          </w:tcPr>
          <w:p w:rsidR="00216C37" w:rsidRPr="004D1788" w:rsidRDefault="00216C37" w:rsidP="00216C37">
            <w:pPr>
              <w:pStyle w:val="AralkYok"/>
              <w:rPr>
                <w:rFonts w:ascii="Cambria" w:hAnsi="Cambria"/>
                <w:bCs/>
                <w:sz w:val="18"/>
                <w:szCs w:val="18"/>
              </w:rPr>
            </w:pPr>
            <w:r w:rsidRPr="0078136B">
              <w:rPr>
                <w:rFonts w:ascii="Cambria" w:hAnsi="Cambria"/>
                <w:b/>
                <w:bCs/>
                <w:color w:val="C00000"/>
                <w:sz w:val="18"/>
                <w:szCs w:val="18"/>
              </w:rPr>
              <w:t>6.</w:t>
            </w:r>
            <w:r>
              <w:rPr>
                <w:rFonts w:ascii="Cambria" w:hAnsi="Cambria"/>
                <w:bCs/>
                <w:sz w:val="18"/>
                <w:szCs w:val="18"/>
              </w:rPr>
              <w:t xml:space="preserve"> Tesis kaydına ilişkin düzeltme nedeniyle,</w:t>
            </w:r>
          </w:p>
        </w:tc>
        <w:tc>
          <w:tcPr>
            <w:tcW w:w="436" w:type="dxa"/>
            <w:tcBorders>
              <w:bottom w:val="single" w:sz="4" w:space="0" w:color="BFBFBF" w:themeColor="background1" w:themeShade="BF"/>
            </w:tcBorders>
            <w:vAlign w:val="center"/>
          </w:tcPr>
          <w:sdt>
            <w:sdtPr>
              <w:rPr>
                <w:rFonts w:ascii="Cambria" w:hAnsi="Cambria"/>
                <w:bCs/>
              </w:rPr>
              <w:id w:val="1195886980"/>
              <w14:checkbox>
                <w14:checked w14:val="0"/>
                <w14:checkedState w14:val="2612" w14:font="MS Gothic"/>
                <w14:uncheckedState w14:val="2610" w14:font="MS Gothic"/>
              </w14:checkbox>
            </w:sdtPr>
            <w:sdtEndPr/>
            <w:sdtContent>
              <w:p w:rsidR="00DD4EBE" w:rsidRPr="00DD4EBE" w:rsidRDefault="00DD4EBE" w:rsidP="00D06848">
                <w:pPr>
                  <w:pStyle w:val="AralkYok"/>
                  <w:rPr>
                    <w:rFonts w:ascii="Cambria" w:hAnsi="Cambria"/>
                    <w:bCs/>
                  </w:rPr>
                </w:pPr>
                <w:r w:rsidRPr="00DD4EBE">
                  <w:rPr>
                    <w:rFonts w:ascii="MS Gothic" w:eastAsia="MS Gothic" w:hAnsi="MS Gothic" w:hint="eastAsia"/>
                    <w:bCs/>
                  </w:rPr>
                  <w:t>☐</w:t>
                </w:r>
              </w:p>
            </w:sdtContent>
          </w:sdt>
        </w:tc>
        <w:tc>
          <w:tcPr>
            <w:tcW w:w="6799" w:type="dxa"/>
            <w:tcBorders>
              <w:bottom w:val="single" w:sz="4" w:space="0" w:color="BFBFBF" w:themeColor="background1" w:themeShade="BF"/>
            </w:tcBorders>
            <w:vAlign w:val="center"/>
          </w:tcPr>
          <w:p w:rsidR="00DD4EBE" w:rsidRPr="004D1788" w:rsidRDefault="00835F73" w:rsidP="0078136B">
            <w:pPr>
              <w:pStyle w:val="AralkYok"/>
              <w:rPr>
                <w:rFonts w:ascii="Cambria" w:hAnsi="Cambria"/>
                <w:bCs/>
                <w:sz w:val="18"/>
                <w:szCs w:val="18"/>
              </w:rPr>
            </w:pPr>
            <w:r w:rsidRPr="00D3024B">
              <w:rPr>
                <w:rFonts w:ascii="Cambria" w:hAnsi="Cambria"/>
                <w:b/>
                <w:bCs/>
                <w:color w:val="C00000"/>
                <w:sz w:val="18"/>
                <w:szCs w:val="18"/>
              </w:rPr>
              <w:t>f)</w:t>
            </w:r>
            <w:r>
              <w:rPr>
                <w:rFonts w:ascii="Cambria" w:hAnsi="Cambria"/>
                <w:bCs/>
                <w:sz w:val="18"/>
                <w:szCs w:val="18"/>
              </w:rPr>
              <w:t xml:space="preserve"> …</w:t>
            </w:r>
          </w:p>
        </w:tc>
      </w:tr>
      <w:tr w:rsidR="00216C37" w:rsidRPr="004D1788" w:rsidTr="00835F73">
        <w:trPr>
          <w:trHeight w:val="227"/>
        </w:trPr>
        <w:tc>
          <w:tcPr>
            <w:tcW w:w="436" w:type="dxa"/>
            <w:vAlign w:val="center"/>
          </w:tcPr>
          <w:sdt>
            <w:sdtPr>
              <w:rPr>
                <w:rFonts w:ascii="Cambria" w:hAnsi="Cambria"/>
                <w:bCs/>
              </w:rPr>
              <w:id w:val="-426809830"/>
              <w14:checkbox>
                <w14:checked w14:val="0"/>
                <w14:checkedState w14:val="2612" w14:font="MS Gothic"/>
                <w14:uncheckedState w14:val="2610" w14:font="MS Gothic"/>
              </w14:checkbox>
            </w:sdtPr>
            <w:sdtEndPr/>
            <w:sdtContent>
              <w:p w:rsidR="00216C37" w:rsidRPr="00DD4EBE" w:rsidRDefault="00216C37" w:rsidP="00D06848">
                <w:pPr>
                  <w:pStyle w:val="AralkYok"/>
                  <w:rPr>
                    <w:rFonts w:ascii="Cambria" w:hAnsi="Cambria"/>
                    <w:bCs/>
                  </w:rPr>
                </w:pPr>
                <w:r w:rsidRPr="00DD4EBE">
                  <w:rPr>
                    <w:rFonts w:ascii="MS Gothic" w:eastAsia="MS Gothic" w:hAnsi="MS Gothic" w:hint="eastAsia"/>
                    <w:bCs/>
                  </w:rPr>
                  <w:t>☐</w:t>
                </w:r>
              </w:p>
            </w:sdtContent>
          </w:sdt>
        </w:tc>
        <w:tc>
          <w:tcPr>
            <w:tcW w:w="6889" w:type="dxa"/>
            <w:tcBorders>
              <w:right w:val="single" w:sz="4" w:space="0" w:color="BFBFBF" w:themeColor="background1" w:themeShade="BF"/>
            </w:tcBorders>
            <w:vAlign w:val="center"/>
          </w:tcPr>
          <w:p w:rsidR="00216C37" w:rsidRPr="004D1788" w:rsidRDefault="00216C37" w:rsidP="00D06848">
            <w:pPr>
              <w:pStyle w:val="AralkYok"/>
              <w:rPr>
                <w:rFonts w:ascii="Cambria" w:hAnsi="Cambria"/>
                <w:bCs/>
                <w:sz w:val="18"/>
                <w:szCs w:val="18"/>
              </w:rPr>
            </w:pPr>
            <w:r w:rsidRPr="0078136B">
              <w:rPr>
                <w:rFonts w:ascii="Cambria" w:hAnsi="Cambria"/>
                <w:b/>
                <w:bCs/>
                <w:color w:val="C00000"/>
                <w:sz w:val="18"/>
                <w:szCs w:val="18"/>
              </w:rPr>
              <w:t>7.</w:t>
            </w:r>
            <w:r>
              <w:rPr>
                <w:rFonts w:ascii="Cambria" w:hAnsi="Cambria"/>
                <w:bCs/>
                <w:sz w:val="18"/>
                <w:szCs w:val="18"/>
              </w:rPr>
              <w:t xml:space="preserve"> Sehven kayda giren taşınır için kesin çıkış,</w:t>
            </w:r>
          </w:p>
        </w:tc>
        <w:tc>
          <w:tcPr>
            <w:tcW w:w="436" w:type="dxa"/>
            <w:tcBorders>
              <w:top w:val="single" w:sz="4" w:space="0" w:color="BFBFBF" w:themeColor="background1" w:themeShade="BF"/>
              <w:left w:val="single" w:sz="4" w:space="0" w:color="BFBFBF" w:themeColor="background1" w:themeShade="BF"/>
              <w:bottom w:val="nil"/>
              <w:right w:val="nil"/>
            </w:tcBorders>
            <w:vAlign w:val="center"/>
          </w:tcPr>
          <w:p w:rsidR="00216C37" w:rsidRPr="00DD4EBE" w:rsidRDefault="00216C37" w:rsidP="00D06848">
            <w:pPr>
              <w:pStyle w:val="AralkYok"/>
              <w:rPr>
                <w:rFonts w:ascii="Cambria" w:hAnsi="Cambria"/>
                <w:bCs/>
              </w:rPr>
            </w:pPr>
          </w:p>
        </w:tc>
        <w:tc>
          <w:tcPr>
            <w:tcW w:w="6799" w:type="dxa"/>
            <w:tcBorders>
              <w:top w:val="single" w:sz="4" w:space="0" w:color="BFBFBF" w:themeColor="background1" w:themeShade="BF"/>
              <w:left w:val="nil"/>
              <w:bottom w:val="nil"/>
              <w:right w:val="nil"/>
            </w:tcBorders>
            <w:vAlign w:val="center"/>
          </w:tcPr>
          <w:p w:rsidR="00216C37" w:rsidRPr="004D1788" w:rsidRDefault="00216C37" w:rsidP="0078136B">
            <w:pPr>
              <w:pStyle w:val="AralkYok"/>
              <w:rPr>
                <w:rFonts w:ascii="Cambria" w:hAnsi="Cambria"/>
                <w:bCs/>
                <w:sz w:val="18"/>
                <w:szCs w:val="18"/>
              </w:rPr>
            </w:pPr>
          </w:p>
        </w:tc>
      </w:tr>
      <w:tr w:rsidR="00DD4EBE" w:rsidRPr="004D1788" w:rsidTr="000C1F8D">
        <w:trPr>
          <w:trHeight w:val="227"/>
        </w:trPr>
        <w:tc>
          <w:tcPr>
            <w:tcW w:w="436" w:type="dxa"/>
            <w:tcBorders>
              <w:bottom w:val="single" w:sz="4" w:space="0" w:color="BFBFBF" w:themeColor="background1" w:themeShade="BF"/>
            </w:tcBorders>
            <w:vAlign w:val="center"/>
          </w:tcPr>
          <w:sdt>
            <w:sdtPr>
              <w:rPr>
                <w:rFonts w:ascii="Cambria" w:hAnsi="Cambria"/>
                <w:bCs/>
              </w:rPr>
              <w:id w:val="-461109336"/>
              <w14:checkbox>
                <w14:checked w14:val="0"/>
                <w14:checkedState w14:val="2612" w14:font="MS Gothic"/>
                <w14:uncheckedState w14:val="2610" w14:font="MS Gothic"/>
              </w14:checkbox>
            </w:sdtPr>
            <w:sdtEndPr/>
            <w:sdtContent>
              <w:p w:rsidR="00DD4EBE" w:rsidRPr="00DD4EBE" w:rsidRDefault="00DD4EBE" w:rsidP="00DD4EBE">
                <w:pPr>
                  <w:pStyle w:val="AralkYok"/>
                  <w:rPr>
                    <w:rFonts w:ascii="Cambria" w:hAnsi="Cambria"/>
                    <w:bCs/>
                  </w:rPr>
                </w:pPr>
                <w:r w:rsidRPr="00DD4EBE">
                  <w:rPr>
                    <w:rFonts w:ascii="MS Gothic" w:eastAsia="MS Gothic" w:hAnsi="MS Gothic" w:hint="eastAsia"/>
                    <w:bCs/>
                  </w:rPr>
                  <w:t>☐</w:t>
                </w:r>
              </w:p>
            </w:sdtContent>
          </w:sdt>
        </w:tc>
        <w:tc>
          <w:tcPr>
            <w:tcW w:w="6889" w:type="dxa"/>
            <w:tcBorders>
              <w:bottom w:val="single" w:sz="4" w:space="0" w:color="BFBFBF" w:themeColor="background1" w:themeShade="BF"/>
              <w:right w:val="single" w:sz="4" w:space="0" w:color="BFBFBF" w:themeColor="background1" w:themeShade="BF"/>
            </w:tcBorders>
            <w:vAlign w:val="center"/>
          </w:tcPr>
          <w:p w:rsidR="00DD4EBE" w:rsidRPr="004D1788" w:rsidRDefault="00216C37" w:rsidP="00216C37">
            <w:pPr>
              <w:pStyle w:val="AralkYok"/>
              <w:rPr>
                <w:rFonts w:ascii="Cambria" w:hAnsi="Cambria"/>
                <w:bCs/>
                <w:sz w:val="18"/>
                <w:szCs w:val="18"/>
              </w:rPr>
            </w:pPr>
            <w:r w:rsidRPr="0078136B">
              <w:rPr>
                <w:rFonts w:ascii="Cambria" w:hAnsi="Cambria"/>
                <w:b/>
                <w:bCs/>
                <w:color w:val="C00000"/>
                <w:sz w:val="18"/>
                <w:szCs w:val="18"/>
              </w:rPr>
              <w:t>8.</w:t>
            </w:r>
            <w:r>
              <w:rPr>
                <w:rFonts w:ascii="Cambria" w:hAnsi="Cambria"/>
                <w:bCs/>
                <w:sz w:val="18"/>
                <w:szCs w:val="18"/>
              </w:rPr>
              <w:t xml:space="preserve"> … </w:t>
            </w:r>
            <w:r w:rsidR="000C1F8D">
              <w:rPr>
                <w:rFonts w:ascii="Cambria" w:hAnsi="Cambria"/>
                <w:bCs/>
                <w:sz w:val="18"/>
                <w:szCs w:val="18"/>
              </w:rPr>
              <w:t>Nedeniyle</w:t>
            </w:r>
            <w:r>
              <w:rPr>
                <w:rFonts w:ascii="Cambria" w:hAnsi="Cambria"/>
                <w:bCs/>
                <w:sz w:val="18"/>
                <w:szCs w:val="18"/>
              </w:rPr>
              <w:t xml:space="preserve">, </w:t>
            </w:r>
          </w:p>
        </w:tc>
        <w:tc>
          <w:tcPr>
            <w:tcW w:w="436" w:type="dxa"/>
            <w:tcBorders>
              <w:top w:val="nil"/>
              <w:left w:val="single" w:sz="4" w:space="0" w:color="BFBFBF" w:themeColor="background1" w:themeShade="BF"/>
              <w:bottom w:val="single" w:sz="4" w:space="0" w:color="BFBFBF" w:themeColor="background1" w:themeShade="BF"/>
              <w:right w:val="nil"/>
            </w:tcBorders>
            <w:vAlign w:val="center"/>
          </w:tcPr>
          <w:p w:rsidR="00DD4EBE" w:rsidRPr="00DD4EBE" w:rsidRDefault="00DD4EBE" w:rsidP="00DD4EBE">
            <w:pPr>
              <w:pStyle w:val="AralkYok"/>
              <w:rPr>
                <w:rFonts w:ascii="Cambria" w:hAnsi="Cambria"/>
                <w:bCs/>
              </w:rPr>
            </w:pPr>
          </w:p>
        </w:tc>
        <w:tc>
          <w:tcPr>
            <w:tcW w:w="6799" w:type="dxa"/>
            <w:tcBorders>
              <w:top w:val="nil"/>
              <w:left w:val="nil"/>
              <w:bottom w:val="single" w:sz="4" w:space="0" w:color="BFBFBF" w:themeColor="background1" w:themeShade="BF"/>
              <w:right w:val="nil"/>
            </w:tcBorders>
            <w:vAlign w:val="center"/>
          </w:tcPr>
          <w:p w:rsidR="00DD4EBE" w:rsidRPr="004D1788" w:rsidRDefault="00DD4EBE" w:rsidP="0078136B">
            <w:pPr>
              <w:pStyle w:val="AralkYok"/>
              <w:rPr>
                <w:rFonts w:ascii="Cambria" w:hAnsi="Cambria"/>
                <w:bCs/>
                <w:sz w:val="18"/>
                <w:szCs w:val="18"/>
              </w:rPr>
            </w:pPr>
          </w:p>
        </w:tc>
      </w:tr>
      <w:tr w:rsidR="000C1F8D" w:rsidRPr="004D1788" w:rsidTr="0021064B">
        <w:trPr>
          <w:trHeight w:val="227"/>
        </w:trPr>
        <w:tc>
          <w:tcPr>
            <w:tcW w:w="14560"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F8D" w:rsidRDefault="000C1F8D" w:rsidP="000C1F8D">
            <w:pPr>
              <w:pStyle w:val="AralkYok"/>
              <w:jc w:val="center"/>
              <w:rPr>
                <w:rFonts w:ascii="Cambria" w:hAnsi="Cambria"/>
                <w:bCs/>
                <w:sz w:val="18"/>
                <w:szCs w:val="18"/>
              </w:rPr>
            </w:pPr>
            <w:r w:rsidRPr="000C1F8D">
              <w:rPr>
                <w:rFonts w:ascii="Cambria" w:hAnsi="Cambria"/>
                <w:bCs/>
                <w:sz w:val="20"/>
                <w:szCs w:val="20"/>
              </w:rPr>
              <w:t>Üzere kayıtlardan düşülmesi; hususu olurlarınıza sunulur</w:t>
            </w:r>
            <w:r>
              <w:rPr>
                <w:rFonts w:ascii="Cambria" w:hAnsi="Cambria"/>
                <w:bCs/>
                <w:sz w:val="18"/>
                <w:szCs w:val="18"/>
              </w:rPr>
              <w:t>.</w:t>
            </w:r>
          </w:p>
          <w:p w:rsidR="000C1F8D" w:rsidRPr="000C1F8D" w:rsidRDefault="000C1F8D" w:rsidP="000C1F8D">
            <w:pPr>
              <w:pStyle w:val="AralkYok"/>
              <w:jc w:val="center"/>
              <w:rPr>
                <w:rFonts w:ascii="Cambria" w:hAnsi="Cambria"/>
                <w:b/>
                <w:bCs/>
                <w:sz w:val="20"/>
                <w:szCs w:val="20"/>
              </w:rPr>
            </w:pPr>
            <w:r w:rsidRPr="000C1F8D">
              <w:rPr>
                <w:rFonts w:ascii="Cambria" w:hAnsi="Cambria"/>
                <w:b/>
                <w:bCs/>
                <w:sz w:val="20"/>
                <w:szCs w:val="20"/>
              </w:rPr>
              <w:t>Taşınır Kayıt Yetkilisi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84"/>
              <w:gridCol w:w="6804"/>
            </w:tblGrid>
            <w:tr w:rsidR="000C1F8D" w:rsidRPr="000C1F8D" w:rsidTr="000C1F8D">
              <w:tc>
                <w:tcPr>
                  <w:tcW w:w="7246" w:type="dxa"/>
                </w:tcPr>
                <w:p w:rsidR="000C1F8D" w:rsidRPr="000C1F8D" w:rsidRDefault="000C1F8D" w:rsidP="000C1F8D">
                  <w:pPr>
                    <w:pStyle w:val="AralkYok"/>
                    <w:jc w:val="right"/>
                    <w:rPr>
                      <w:rFonts w:ascii="Cambria" w:hAnsi="Cambria"/>
                      <w:b/>
                      <w:bCs/>
                      <w:sz w:val="20"/>
                      <w:szCs w:val="20"/>
                    </w:rPr>
                  </w:pPr>
                  <w:r w:rsidRPr="000C1F8D">
                    <w:rPr>
                      <w:rFonts w:ascii="Cambria" w:hAnsi="Cambria"/>
                      <w:b/>
                      <w:bCs/>
                      <w:sz w:val="20"/>
                      <w:szCs w:val="20"/>
                    </w:rPr>
                    <w:t>Adı, Soyadı</w:t>
                  </w:r>
                </w:p>
              </w:tc>
              <w:tc>
                <w:tcPr>
                  <w:tcW w:w="284" w:type="dxa"/>
                </w:tcPr>
                <w:p w:rsidR="000C1F8D" w:rsidRPr="000C1F8D" w:rsidRDefault="000C1F8D" w:rsidP="000C1F8D">
                  <w:pPr>
                    <w:pStyle w:val="AralkYok"/>
                    <w:jc w:val="center"/>
                    <w:rPr>
                      <w:rFonts w:ascii="Cambria" w:hAnsi="Cambria"/>
                      <w:b/>
                      <w:bCs/>
                      <w:sz w:val="20"/>
                      <w:szCs w:val="20"/>
                    </w:rPr>
                  </w:pPr>
                  <w:r w:rsidRPr="000C1F8D">
                    <w:rPr>
                      <w:rFonts w:ascii="Cambria" w:hAnsi="Cambria"/>
                      <w:b/>
                      <w:bCs/>
                      <w:sz w:val="20"/>
                      <w:szCs w:val="20"/>
                    </w:rPr>
                    <w:t>:</w:t>
                  </w:r>
                </w:p>
              </w:tc>
              <w:tc>
                <w:tcPr>
                  <w:tcW w:w="6804" w:type="dxa"/>
                </w:tcPr>
                <w:p w:rsidR="000C1F8D" w:rsidRPr="000C1F8D" w:rsidRDefault="000C1F8D" w:rsidP="00270D52">
                  <w:pPr>
                    <w:pStyle w:val="AralkYok"/>
                    <w:rPr>
                      <w:rFonts w:ascii="Cambria" w:hAnsi="Cambria"/>
                      <w:bCs/>
                      <w:sz w:val="20"/>
                      <w:szCs w:val="20"/>
                    </w:rPr>
                  </w:pPr>
                </w:p>
              </w:tc>
            </w:tr>
            <w:tr w:rsidR="000C1F8D" w:rsidRPr="000C1F8D" w:rsidTr="000C1F8D">
              <w:tc>
                <w:tcPr>
                  <w:tcW w:w="7246" w:type="dxa"/>
                </w:tcPr>
                <w:p w:rsidR="000C1F8D" w:rsidRPr="000C1F8D" w:rsidRDefault="000C1F8D" w:rsidP="000C1F8D">
                  <w:pPr>
                    <w:pStyle w:val="AralkYok"/>
                    <w:jc w:val="right"/>
                    <w:rPr>
                      <w:rFonts w:ascii="Cambria" w:hAnsi="Cambria"/>
                      <w:b/>
                      <w:bCs/>
                      <w:sz w:val="20"/>
                      <w:szCs w:val="20"/>
                    </w:rPr>
                  </w:pPr>
                  <w:r w:rsidRPr="000C1F8D">
                    <w:rPr>
                      <w:rFonts w:ascii="Cambria" w:hAnsi="Cambria"/>
                      <w:b/>
                      <w:bCs/>
                      <w:sz w:val="20"/>
                      <w:szCs w:val="20"/>
                    </w:rPr>
                    <w:t>Unvanı</w:t>
                  </w:r>
                </w:p>
              </w:tc>
              <w:tc>
                <w:tcPr>
                  <w:tcW w:w="284" w:type="dxa"/>
                </w:tcPr>
                <w:p w:rsidR="000C1F8D" w:rsidRPr="000C1F8D" w:rsidRDefault="000C1F8D" w:rsidP="000C1F8D">
                  <w:pPr>
                    <w:pStyle w:val="AralkYok"/>
                    <w:jc w:val="center"/>
                    <w:rPr>
                      <w:rFonts w:ascii="Cambria" w:hAnsi="Cambria"/>
                      <w:b/>
                      <w:bCs/>
                      <w:sz w:val="20"/>
                      <w:szCs w:val="20"/>
                    </w:rPr>
                  </w:pPr>
                  <w:r w:rsidRPr="000C1F8D">
                    <w:rPr>
                      <w:rFonts w:ascii="Cambria" w:hAnsi="Cambria"/>
                      <w:b/>
                      <w:bCs/>
                      <w:sz w:val="20"/>
                      <w:szCs w:val="20"/>
                    </w:rPr>
                    <w:t>:</w:t>
                  </w:r>
                </w:p>
              </w:tc>
              <w:tc>
                <w:tcPr>
                  <w:tcW w:w="6804" w:type="dxa"/>
                </w:tcPr>
                <w:p w:rsidR="000C1F8D" w:rsidRPr="000C1F8D" w:rsidRDefault="000C1F8D" w:rsidP="00270D52">
                  <w:pPr>
                    <w:pStyle w:val="AralkYok"/>
                    <w:rPr>
                      <w:rFonts w:ascii="Cambria" w:hAnsi="Cambria"/>
                      <w:bCs/>
                      <w:sz w:val="20"/>
                      <w:szCs w:val="20"/>
                    </w:rPr>
                  </w:pPr>
                </w:p>
              </w:tc>
            </w:tr>
            <w:tr w:rsidR="000C1F8D" w:rsidRPr="000C1F8D" w:rsidTr="000C1F8D">
              <w:tc>
                <w:tcPr>
                  <w:tcW w:w="7246" w:type="dxa"/>
                </w:tcPr>
                <w:p w:rsidR="000C1F8D" w:rsidRPr="000C1F8D" w:rsidRDefault="000C1F8D" w:rsidP="000C1F8D">
                  <w:pPr>
                    <w:pStyle w:val="AralkYok"/>
                    <w:jc w:val="right"/>
                    <w:rPr>
                      <w:rFonts w:ascii="Cambria" w:hAnsi="Cambria"/>
                      <w:b/>
                      <w:bCs/>
                      <w:sz w:val="20"/>
                      <w:szCs w:val="20"/>
                    </w:rPr>
                  </w:pPr>
                  <w:r w:rsidRPr="000C1F8D">
                    <w:rPr>
                      <w:rFonts w:ascii="Cambria" w:hAnsi="Cambria"/>
                      <w:b/>
                      <w:bCs/>
                      <w:sz w:val="20"/>
                      <w:szCs w:val="20"/>
                    </w:rPr>
                    <w:t>İmza</w:t>
                  </w:r>
                </w:p>
              </w:tc>
              <w:tc>
                <w:tcPr>
                  <w:tcW w:w="284" w:type="dxa"/>
                </w:tcPr>
                <w:p w:rsidR="000C1F8D" w:rsidRPr="000C1F8D" w:rsidRDefault="000C1F8D" w:rsidP="000C1F8D">
                  <w:pPr>
                    <w:pStyle w:val="AralkYok"/>
                    <w:jc w:val="center"/>
                    <w:rPr>
                      <w:rFonts w:ascii="Cambria" w:hAnsi="Cambria"/>
                      <w:b/>
                      <w:bCs/>
                      <w:sz w:val="20"/>
                      <w:szCs w:val="20"/>
                    </w:rPr>
                  </w:pPr>
                  <w:r w:rsidRPr="000C1F8D">
                    <w:rPr>
                      <w:rFonts w:ascii="Cambria" w:hAnsi="Cambria"/>
                      <w:b/>
                      <w:bCs/>
                      <w:sz w:val="20"/>
                      <w:szCs w:val="20"/>
                    </w:rPr>
                    <w:t>:</w:t>
                  </w:r>
                </w:p>
              </w:tc>
              <w:tc>
                <w:tcPr>
                  <w:tcW w:w="6804" w:type="dxa"/>
                </w:tcPr>
                <w:p w:rsidR="000C1F8D" w:rsidRPr="000C1F8D" w:rsidRDefault="000C1F8D" w:rsidP="00270D52">
                  <w:pPr>
                    <w:pStyle w:val="AralkYok"/>
                    <w:rPr>
                      <w:rFonts w:ascii="Cambria" w:hAnsi="Cambria"/>
                      <w:bCs/>
                      <w:sz w:val="20"/>
                      <w:szCs w:val="20"/>
                    </w:rPr>
                  </w:pPr>
                </w:p>
                <w:p w:rsidR="000C1F8D" w:rsidRPr="000C1F8D" w:rsidRDefault="000C1F8D" w:rsidP="00270D52">
                  <w:pPr>
                    <w:pStyle w:val="AralkYok"/>
                    <w:rPr>
                      <w:rFonts w:ascii="Cambria" w:hAnsi="Cambria"/>
                      <w:bCs/>
                      <w:sz w:val="20"/>
                      <w:szCs w:val="20"/>
                    </w:rPr>
                  </w:pPr>
                </w:p>
                <w:p w:rsidR="000C1F8D" w:rsidRPr="000C1F8D" w:rsidRDefault="000C1F8D" w:rsidP="00270D52">
                  <w:pPr>
                    <w:pStyle w:val="AralkYok"/>
                    <w:rPr>
                      <w:rFonts w:ascii="Cambria" w:hAnsi="Cambria"/>
                      <w:bCs/>
                      <w:sz w:val="20"/>
                      <w:szCs w:val="20"/>
                    </w:rPr>
                  </w:pPr>
                </w:p>
                <w:p w:rsidR="000C1F8D" w:rsidRPr="000C1F8D" w:rsidRDefault="000C1F8D" w:rsidP="00270D52">
                  <w:pPr>
                    <w:pStyle w:val="AralkYok"/>
                    <w:rPr>
                      <w:rFonts w:ascii="Cambria" w:hAnsi="Cambria"/>
                      <w:bCs/>
                      <w:sz w:val="20"/>
                      <w:szCs w:val="20"/>
                    </w:rPr>
                  </w:pPr>
                </w:p>
              </w:tc>
            </w:tr>
          </w:tbl>
          <w:p w:rsidR="000C1F8D" w:rsidRPr="004D1788" w:rsidRDefault="000C1F8D" w:rsidP="000C1F8D">
            <w:pPr>
              <w:pStyle w:val="AralkYok"/>
              <w:jc w:val="center"/>
              <w:rPr>
                <w:rFonts w:ascii="Cambria" w:hAnsi="Cambria"/>
                <w:bCs/>
                <w:sz w:val="18"/>
                <w:szCs w:val="18"/>
              </w:rPr>
            </w:pPr>
          </w:p>
        </w:tc>
      </w:tr>
    </w:tbl>
    <w:p w:rsidR="00DD4EBE" w:rsidRDefault="00DD4EBE" w:rsidP="005B0C52">
      <w:pPr>
        <w:pStyle w:val="AralkYok"/>
        <w:rPr>
          <w:rFonts w:ascii="Cambria" w:hAnsi="Cambria"/>
          <w:b/>
          <w:bCs/>
          <w:color w:val="002060"/>
          <w:sz w:val="18"/>
          <w:szCs w:val="18"/>
        </w:rPr>
      </w:pPr>
    </w:p>
    <w:p w:rsidR="00270D52" w:rsidRDefault="00270D52" w:rsidP="005B0C52">
      <w:pPr>
        <w:pStyle w:val="AralkYok"/>
        <w:rPr>
          <w:rFonts w:ascii="Cambria" w:hAnsi="Cambria"/>
          <w:b/>
          <w:bCs/>
          <w:color w:val="002060"/>
          <w:sz w:val="18"/>
          <w:szCs w:val="18"/>
        </w:rPr>
      </w:pPr>
    </w:p>
    <w:p w:rsidR="00270D52" w:rsidRDefault="00270D52" w:rsidP="005B0C52">
      <w:pPr>
        <w:pStyle w:val="AralkYok"/>
        <w:rPr>
          <w:rFonts w:ascii="Cambria" w:hAnsi="Cambria"/>
          <w:b/>
          <w:bCs/>
          <w:color w:val="002060"/>
          <w:sz w:val="18"/>
          <w:szCs w:val="18"/>
        </w:rPr>
      </w:pPr>
    </w:p>
    <w:tbl>
      <w:tblPr>
        <w:tblStyle w:val="TabloKlavuzuAk"/>
        <w:tblW w:w="0" w:type="auto"/>
        <w:tblLook w:val="04A0" w:firstRow="1" w:lastRow="0" w:firstColumn="1" w:lastColumn="0" w:noHBand="0" w:noVBand="1"/>
      </w:tblPr>
      <w:tblGrid>
        <w:gridCol w:w="2426"/>
        <w:gridCol w:w="2426"/>
        <w:gridCol w:w="2427"/>
        <w:gridCol w:w="2427"/>
        <w:gridCol w:w="2427"/>
        <w:gridCol w:w="2427"/>
      </w:tblGrid>
      <w:tr w:rsidR="00270D52" w:rsidRPr="00270D52" w:rsidTr="00270D52">
        <w:tc>
          <w:tcPr>
            <w:tcW w:w="2426" w:type="dxa"/>
            <w:shd w:val="clear" w:color="auto" w:fill="F2F2F2" w:themeFill="background1" w:themeFillShade="F2"/>
          </w:tcPr>
          <w:p w:rsidR="00270D52" w:rsidRPr="00270D52" w:rsidRDefault="00270D52" w:rsidP="002476F8">
            <w:pPr>
              <w:pStyle w:val="AralkYok"/>
              <w:jc w:val="center"/>
              <w:rPr>
                <w:rFonts w:ascii="Cambria" w:hAnsi="Cambria"/>
                <w:b/>
                <w:bCs/>
                <w:color w:val="C00000"/>
                <w:sz w:val="18"/>
                <w:szCs w:val="18"/>
              </w:rPr>
            </w:pPr>
            <w:r w:rsidRPr="00270D52">
              <w:rPr>
                <w:rFonts w:ascii="Cambria" w:hAnsi="Cambria"/>
                <w:b/>
                <w:bCs/>
                <w:color w:val="C00000"/>
                <w:sz w:val="18"/>
                <w:szCs w:val="18"/>
              </w:rPr>
              <w:t>BAŞKAN</w:t>
            </w:r>
            <w:r w:rsidR="002476F8">
              <w:rPr>
                <w:rFonts w:ascii="Cambria" w:hAnsi="Cambria"/>
                <w:b/>
                <w:bCs/>
                <w:color w:val="C00000"/>
                <w:sz w:val="18"/>
                <w:szCs w:val="18"/>
              </w:rPr>
              <w:t xml:space="preserve"> </w:t>
            </w:r>
            <w:r w:rsidR="00D713F5" w:rsidRPr="00F92DB7">
              <w:rPr>
                <w:rStyle w:val="DipnotBavurusu"/>
                <w:rFonts w:ascii="Cambria" w:hAnsi="Cambria"/>
                <w:b/>
                <w:bCs/>
                <w:color w:val="002060"/>
                <w:sz w:val="24"/>
                <w:szCs w:val="18"/>
              </w:rPr>
              <w:footnoteReference w:id="1"/>
            </w:r>
          </w:p>
        </w:tc>
        <w:tc>
          <w:tcPr>
            <w:tcW w:w="2426" w:type="dxa"/>
            <w:shd w:val="clear" w:color="auto" w:fill="F2F2F2" w:themeFill="background1" w:themeFillShade="F2"/>
            <w:vAlign w:val="center"/>
          </w:tcPr>
          <w:p w:rsidR="00270D52" w:rsidRPr="00270D52" w:rsidRDefault="00270D52" w:rsidP="00270D52">
            <w:pPr>
              <w:pStyle w:val="AralkYok"/>
              <w:jc w:val="center"/>
              <w:rPr>
                <w:rFonts w:ascii="Cambria" w:hAnsi="Cambria"/>
                <w:b/>
                <w:bCs/>
                <w:color w:val="C00000"/>
                <w:sz w:val="20"/>
                <w:szCs w:val="20"/>
              </w:rPr>
            </w:pPr>
            <w:r w:rsidRPr="00270D52">
              <w:rPr>
                <w:rFonts w:ascii="Cambria" w:hAnsi="Cambria"/>
                <w:b/>
                <w:bCs/>
                <w:color w:val="C00000"/>
                <w:sz w:val="20"/>
                <w:szCs w:val="20"/>
              </w:rPr>
              <w:t>ÜYE</w:t>
            </w:r>
          </w:p>
        </w:tc>
        <w:tc>
          <w:tcPr>
            <w:tcW w:w="2427" w:type="dxa"/>
            <w:shd w:val="clear" w:color="auto" w:fill="F2F2F2" w:themeFill="background1" w:themeFillShade="F2"/>
            <w:vAlign w:val="center"/>
          </w:tcPr>
          <w:p w:rsidR="00270D52" w:rsidRPr="00270D52" w:rsidRDefault="00270D52" w:rsidP="00270D52">
            <w:pPr>
              <w:pStyle w:val="AralkYok"/>
              <w:jc w:val="center"/>
              <w:rPr>
                <w:rFonts w:ascii="Cambria" w:hAnsi="Cambria"/>
                <w:b/>
                <w:bCs/>
                <w:color w:val="C00000"/>
                <w:sz w:val="20"/>
                <w:szCs w:val="20"/>
              </w:rPr>
            </w:pPr>
            <w:r w:rsidRPr="00270D52">
              <w:rPr>
                <w:rFonts w:ascii="Cambria" w:hAnsi="Cambria"/>
                <w:b/>
                <w:bCs/>
                <w:color w:val="C00000"/>
                <w:sz w:val="20"/>
                <w:szCs w:val="20"/>
              </w:rPr>
              <w:t>ÜYE</w:t>
            </w:r>
          </w:p>
        </w:tc>
        <w:tc>
          <w:tcPr>
            <w:tcW w:w="2427" w:type="dxa"/>
            <w:shd w:val="clear" w:color="auto" w:fill="F2F2F2" w:themeFill="background1" w:themeFillShade="F2"/>
            <w:vAlign w:val="center"/>
          </w:tcPr>
          <w:p w:rsidR="00270D52" w:rsidRPr="00270D52" w:rsidRDefault="00270D52" w:rsidP="00270D52">
            <w:pPr>
              <w:pStyle w:val="AralkYok"/>
              <w:jc w:val="center"/>
              <w:rPr>
                <w:rFonts w:ascii="Cambria" w:hAnsi="Cambria"/>
                <w:b/>
                <w:bCs/>
                <w:color w:val="C00000"/>
                <w:sz w:val="20"/>
                <w:szCs w:val="20"/>
              </w:rPr>
            </w:pPr>
            <w:r w:rsidRPr="00270D52">
              <w:rPr>
                <w:rFonts w:ascii="Cambria" w:hAnsi="Cambria"/>
                <w:b/>
                <w:bCs/>
                <w:color w:val="C00000"/>
                <w:sz w:val="20"/>
                <w:szCs w:val="20"/>
              </w:rPr>
              <w:t>ÜYE</w:t>
            </w:r>
          </w:p>
        </w:tc>
        <w:tc>
          <w:tcPr>
            <w:tcW w:w="2427" w:type="dxa"/>
            <w:shd w:val="clear" w:color="auto" w:fill="F2F2F2" w:themeFill="background1" w:themeFillShade="F2"/>
            <w:vAlign w:val="center"/>
          </w:tcPr>
          <w:p w:rsidR="00270D52" w:rsidRPr="00270D52" w:rsidRDefault="00270D52" w:rsidP="00270D52">
            <w:pPr>
              <w:pStyle w:val="AralkYok"/>
              <w:jc w:val="center"/>
              <w:rPr>
                <w:rFonts w:ascii="Cambria" w:hAnsi="Cambria"/>
                <w:b/>
                <w:bCs/>
                <w:color w:val="C00000"/>
                <w:sz w:val="20"/>
                <w:szCs w:val="20"/>
              </w:rPr>
            </w:pPr>
            <w:r w:rsidRPr="00270D52">
              <w:rPr>
                <w:rFonts w:ascii="Cambria" w:hAnsi="Cambria"/>
                <w:b/>
                <w:bCs/>
                <w:color w:val="C00000"/>
                <w:sz w:val="20"/>
                <w:szCs w:val="20"/>
              </w:rPr>
              <w:t>ÜYE</w:t>
            </w:r>
          </w:p>
        </w:tc>
        <w:tc>
          <w:tcPr>
            <w:tcW w:w="2427" w:type="dxa"/>
            <w:shd w:val="clear" w:color="auto" w:fill="F2F2F2" w:themeFill="background1" w:themeFillShade="F2"/>
            <w:vAlign w:val="center"/>
          </w:tcPr>
          <w:p w:rsidR="00270D52" w:rsidRPr="00270D52" w:rsidRDefault="00270D52" w:rsidP="00270D52">
            <w:pPr>
              <w:pStyle w:val="AralkYok"/>
              <w:jc w:val="center"/>
              <w:rPr>
                <w:rFonts w:ascii="Cambria" w:hAnsi="Cambria"/>
                <w:b/>
                <w:bCs/>
                <w:color w:val="C00000"/>
                <w:sz w:val="20"/>
                <w:szCs w:val="20"/>
              </w:rPr>
            </w:pPr>
            <w:r w:rsidRPr="00270D52">
              <w:rPr>
                <w:rFonts w:ascii="Cambria" w:hAnsi="Cambria"/>
                <w:b/>
                <w:bCs/>
                <w:color w:val="C00000"/>
                <w:sz w:val="20"/>
                <w:szCs w:val="20"/>
              </w:rPr>
              <w:t>ÜYE</w:t>
            </w:r>
          </w:p>
        </w:tc>
      </w:tr>
      <w:tr w:rsidR="00270D52" w:rsidTr="00270D52">
        <w:tc>
          <w:tcPr>
            <w:tcW w:w="2426" w:type="dxa"/>
            <w:shd w:val="clear" w:color="auto" w:fill="F2F2F2" w:themeFill="background1" w:themeFillShade="F2"/>
          </w:tcPr>
          <w:p w:rsidR="00270D52" w:rsidRDefault="00270D52" w:rsidP="00270D52">
            <w:pPr>
              <w:pStyle w:val="AralkYok"/>
              <w:jc w:val="center"/>
              <w:rPr>
                <w:rFonts w:ascii="Cambria" w:hAnsi="Cambria"/>
                <w:b/>
                <w:bCs/>
                <w:color w:val="002060"/>
                <w:sz w:val="18"/>
                <w:szCs w:val="18"/>
              </w:rPr>
            </w:pPr>
          </w:p>
        </w:tc>
        <w:tc>
          <w:tcPr>
            <w:tcW w:w="2426" w:type="dxa"/>
            <w:shd w:val="clear" w:color="auto" w:fill="F2F2F2" w:themeFill="background1" w:themeFillShade="F2"/>
            <w:vAlign w:val="bottom"/>
          </w:tcPr>
          <w:p w:rsidR="00270D52" w:rsidRPr="0090478C" w:rsidRDefault="00270D52" w:rsidP="00270D52">
            <w:pPr>
              <w:pStyle w:val="AralkYok"/>
              <w:jc w:val="center"/>
              <w:rPr>
                <w:rFonts w:ascii="Cambria" w:hAnsi="Cambria"/>
                <w:b/>
                <w:bCs/>
                <w:color w:val="002060"/>
                <w:sz w:val="20"/>
                <w:szCs w:val="20"/>
              </w:rPr>
            </w:pPr>
            <w:r w:rsidRPr="0090478C">
              <w:rPr>
                <w:rFonts w:ascii="Cambria" w:hAnsi="Cambria"/>
                <w:b/>
                <w:bCs/>
                <w:color w:val="002060"/>
                <w:sz w:val="20"/>
                <w:szCs w:val="20"/>
              </w:rPr>
              <w:t>Taşınır Kontrol Yetkilisi</w:t>
            </w:r>
          </w:p>
          <w:p w:rsidR="00270D52" w:rsidRPr="0090478C" w:rsidRDefault="00270D52" w:rsidP="00270D52">
            <w:pPr>
              <w:pStyle w:val="AralkYok"/>
              <w:jc w:val="center"/>
              <w:rPr>
                <w:rFonts w:ascii="Cambria" w:hAnsi="Cambria"/>
                <w:bCs/>
                <w:color w:val="002060"/>
                <w:sz w:val="20"/>
                <w:szCs w:val="20"/>
              </w:rPr>
            </w:pPr>
            <w:r w:rsidRPr="0090478C">
              <w:rPr>
                <w:rFonts w:ascii="Cambria" w:hAnsi="Cambria"/>
                <w:bCs/>
                <w:color w:val="C00000"/>
                <w:sz w:val="20"/>
                <w:szCs w:val="20"/>
              </w:rPr>
              <w:t>Adı Soyadı-Unvanı/İmza</w:t>
            </w:r>
          </w:p>
        </w:tc>
        <w:tc>
          <w:tcPr>
            <w:tcW w:w="2427" w:type="dxa"/>
            <w:shd w:val="clear" w:color="auto" w:fill="F2F2F2" w:themeFill="background1" w:themeFillShade="F2"/>
            <w:vAlign w:val="bottom"/>
          </w:tcPr>
          <w:p w:rsidR="00270D52" w:rsidRPr="0090478C" w:rsidRDefault="00270D52" w:rsidP="00270D52">
            <w:pPr>
              <w:pStyle w:val="AralkYok"/>
              <w:jc w:val="center"/>
              <w:rPr>
                <w:rFonts w:ascii="Cambria" w:hAnsi="Cambria"/>
                <w:b/>
                <w:bCs/>
                <w:color w:val="002060"/>
                <w:sz w:val="20"/>
                <w:szCs w:val="20"/>
              </w:rPr>
            </w:pPr>
            <w:r w:rsidRPr="0090478C">
              <w:rPr>
                <w:rFonts w:ascii="Cambria" w:hAnsi="Cambria"/>
                <w:b/>
                <w:bCs/>
                <w:color w:val="002060"/>
                <w:sz w:val="20"/>
                <w:szCs w:val="20"/>
              </w:rPr>
              <w:t>Genel Sekreterlik</w:t>
            </w:r>
          </w:p>
          <w:p w:rsidR="00270D52" w:rsidRPr="0090478C" w:rsidRDefault="00270D52" w:rsidP="00270D52">
            <w:pPr>
              <w:pStyle w:val="AralkYok"/>
              <w:jc w:val="center"/>
              <w:rPr>
                <w:rFonts w:ascii="Cambria" w:hAnsi="Cambria"/>
                <w:b/>
                <w:bCs/>
                <w:color w:val="002060"/>
                <w:sz w:val="20"/>
                <w:szCs w:val="20"/>
              </w:rPr>
            </w:pPr>
            <w:r w:rsidRPr="0090478C">
              <w:rPr>
                <w:rFonts w:ascii="Cambria" w:hAnsi="Cambria"/>
                <w:bCs/>
                <w:color w:val="C00000"/>
                <w:sz w:val="20"/>
                <w:szCs w:val="20"/>
              </w:rPr>
              <w:t>Adı Soyadı-Unvanı/İmza</w:t>
            </w:r>
          </w:p>
        </w:tc>
        <w:tc>
          <w:tcPr>
            <w:tcW w:w="2427" w:type="dxa"/>
            <w:shd w:val="clear" w:color="auto" w:fill="F2F2F2" w:themeFill="background1" w:themeFillShade="F2"/>
            <w:vAlign w:val="bottom"/>
          </w:tcPr>
          <w:p w:rsidR="00270D52" w:rsidRPr="0090478C" w:rsidRDefault="00270D52" w:rsidP="00270D52">
            <w:pPr>
              <w:pStyle w:val="AralkYok"/>
              <w:jc w:val="center"/>
              <w:rPr>
                <w:rFonts w:ascii="Cambria" w:hAnsi="Cambria"/>
                <w:b/>
                <w:bCs/>
                <w:color w:val="002060"/>
                <w:sz w:val="20"/>
                <w:szCs w:val="20"/>
              </w:rPr>
            </w:pPr>
            <w:r w:rsidRPr="0090478C">
              <w:rPr>
                <w:rFonts w:ascii="Cambria" w:hAnsi="Cambria"/>
                <w:b/>
                <w:bCs/>
                <w:color w:val="002060"/>
                <w:sz w:val="20"/>
                <w:szCs w:val="20"/>
              </w:rPr>
              <w:t>Strateji ve Geliştirme Daire Başkanlığı</w:t>
            </w:r>
          </w:p>
          <w:p w:rsidR="00270D52" w:rsidRPr="0090478C" w:rsidRDefault="00270D52" w:rsidP="00270D52">
            <w:pPr>
              <w:pStyle w:val="AralkYok"/>
              <w:jc w:val="center"/>
              <w:rPr>
                <w:rFonts w:ascii="Cambria" w:hAnsi="Cambria"/>
                <w:b/>
                <w:bCs/>
                <w:color w:val="002060"/>
                <w:sz w:val="20"/>
                <w:szCs w:val="20"/>
              </w:rPr>
            </w:pPr>
            <w:r w:rsidRPr="0090478C">
              <w:rPr>
                <w:rFonts w:ascii="Cambria" w:hAnsi="Cambria"/>
                <w:bCs/>
                <w:color w:val="C00000"/>
                <w:sz w:val="20"/>
                <w:szCs w:val="20"/>
              </w:rPr>
              <w:t>Adı Soyadı-Unvanı/İmza</w:t>
            </w:r>
          </w:p>
        </w:tc>
        <w:tc>
          <w:tcPr>
            <w:tcW w:w="2427" w:type="dxa"/>
            <w:shd w:val="clear" w:color="auto" w:fill="F2F2F2" w:themeFill="background1" w:themeFillShade="F2"/>
            <w:vAlign w:val="bottom"/>
          </w:tcPr>
          <w:p w:rsidR="00270D52" w:rsidRPr="0090478C" w:rsidRDefault="00270D52" w:rsidP="00270D52">
            <w:pPr>
              <w:pStyle w:val="AralkYok"/>
              <w:jc w:val="center"/>
              <w:rPr>
                <w:rFonts w:ascii="Cambria" w:hAnsi="Cambria"/>
                <w:b/>
                <w:bCs/>
                <w:color w:val="002060"/>
                <w:sz w:val="20"/>
                <w:szCs w:val="20"/>
              </w:rPr>
            </w:pPr>
            <w:r w:rsidRPr="0090478C">
              <w:rPr>
                <w:rFonts w:ascii="Cambria" w:hAnsi="Cambria"/>
                <w:b/>
                <w:bCs/>
                <w:color w:val="002060"/>
                <w:sz w:val="20"/>
                <w:szCs w:val="20"/>
              </w:rPr>
              <w:t>İdari ve Mali İşler Daire Başkanlığı</w:t>
            </w:r>
          </w:p>
          <w:p w:rsidR="00270D52" w:rsidRPr="0090478C" w:rsidRDefault="00270D52" w:rsidP="00270D52">
            <w:pPr>
              <w:pStyle w:val="AralkYok"/>
              <w:jc w:val="center"/>
              <w:rPr>
                <w:rFonts w:ascii="Cambria" w:hAnsi="Cambria"/>
                <w:b/>
                <w:bCs/>
                <w:color w:val="002060"/>
                <w:sz w:val="20"/>
                <w:szCs w:val="20"/>
              </w:rPr>
            </w:pPr>
            <w:r w:rsidRPr="0090478C">
              <w:rPr>
                <w:rFonts w:ascii="Cambria" w:hAnsi="Cambria"/>
                <w:bCs/>
                <w:color w:val="C00000"/>
                <w:sz w:val="20"/>
                <w:szCs w:val="20"/>
              </w:rPr>
              <w:t>Adı Soyadı-Unvanı/İmza</w:t>
            </w:r>
          </w:p>
        </w:tc>
        <w:tc>
          <w:tcPr>
            <w:tcW w:w="2427" w:type="dxa"/>
            <w:shd w:val="clear" w:color="auto" w:fill="F2F2F2" w:themeFill="background1" w:themeFillShade="F2"/>
            <w:vAlign w:val="bottom"/>
          </w:tcPr>
          <w:p w:rsidR="00270D52" w:rsidRDefault="00270D52" w:rsidP="00270D52">
            <w:pPr>
              <w:pStyle w:val="AralkYok"/>
              <w:jc w:val="center"/>
              <w:rPr>
                <w:rFonts w:ascii="Cambria" w:hAnsi="Cambria"/>
                <w:b/>
                <w:bCs/>
                <w:color w:val="002060"/>
                <w:sz w:val="20"/>
                <w:szCs w:val="20"/>
              </w:rPr>
            </w:pPr>
            <w:r w:rsidRPr="0090478C">
              <w:rPr>
                <w:rFonts w:ascii="Cambria" w:hAnsi="Cambria"/>
                <w:b/>
                <w:bCs/>
                <w:color w:val="002060"/>
                <w:sz w:val="20"/>
                <w:szCs w:val="20"/>
              </w:rPr>
              <w:t xml:space="preserve">Uzman </w:t>
            </w:r>
            <w:r w:rsidRPr="0090478C">
              <w:rPr>
                <w:rStyle w:val="DipnotBavurusu"/>
                <w:b/>
                <w:color w:val="C00000"/>
                <w:sz w:val="24"/>
                <w:szCs w:val="20"/>
              </w:rPr>
              <w:footnoteReference w:id="2"/>
            </w:r>
          </w:p>
          <w:p w:rsidR="00270D52" w:rsidRPr="0090478C" w:rsidRDefault="00270D52" w:rsidP="00270D52">
            <w:pPr>
              <w:pStyle w:val="AralkYok"/>
              <w:jc w:val="center"/>
              <w:rPr>
                <w:rFonts w:ascii="Cambria" w:hAnsi="Cambria"/>
                <w:b/>
                <w:bCs/>
                <w:color w:val="002060"/>
                <w:sz w:val="20"/>
                <w:szCs w:val="20"/>
              </w:rPr>
            </w:pPr>
            <w:r w:rsidRPr="0090478C">
              <w:rPr>
                <w:rFonts w:ascii="Cambria" w:hAnsi="Cambria"/>
                <w:bCs/>
                <w:color w:val="C00000"/>
                <w:sz w:val="20"/>
                <w:szCs w:val="20"/>
              </w:rPr>
              <w:t>Adı Soyadı-Unvanı/İmza</w:t>
            </w:r>
          </w:p>
        </w:tc>
      </w:tr>
      <w:tr w:rsidR="003E0482" w:rsidTr="00270D52">
        <w:tc>
          <w:tcPr>
            <w:tcW w:w="2426"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tc>
        <w:tc>
          <w:tcPr>
            <w:tcW w:w="2426"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tc>
        <w:tc>
          <w:tcPr>
            <w:tcW w:w="2427"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tc>
        <w:tc>
          <w:tcPr>
            <w:tcW w:w="2427"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tc>
        <w:tc>
          <w:tcPr>
            <w:tcW w:w="2427"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tc>
        <w:tc>
          <w:tcPr>
            <w:tcW w:w="2427" w:type="dxa"/>
          </w:tcPr>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p>
          <w:p w:rsidR="003E0482" w:rsidRDefault="003E0482" w:rsidP="003E0482">
            <w:pPr>
              <w:pStyle w:val="AralkYok"/>
              <w:jc w:val="center"/>
              <w:rPr>
                <w:rFonts w:ascii="Cambria" w:hAnsi="Cambria"/>
                <w:bCs/>
                <w:sz w:val="20"/>
                <w:szCs w:val="20"/>
              </w:rPr>
            </w:pPr>
            <w:r>
              <w:rPr>
                <w:rFonts w:ascii="Cambria" w:hAnsi="Cambria"/>
                <w:bCs/>
                <w:sz w:val="20"/>
                <w:szCs w:val="20"/>
              </w:rPr>
              <w:t>…</w:t>
            </w:r>
          </w:p>
        </w:tc>
      </w:tr>
    </w:tbl>
    <w:p w:rsidR="00270D52" w:rsidRDefault="00270D52" w:rsidP="005B0C52">
      <w:pPr>
        <w:pStyle w:val="AralkYok"/>
        <w:rPr>
          <w:rFonts w:ascii="Cambria" w:hAnsi="Cambria"/>
          <w:b/>
          <w:bCs/>
          <w:color w:val="002060"/>
          <w:sz w:val="18"/>
          <w:szCs w:val="18"/>
        </w:rPr>
      </w:pPr>
    </w:p>
    <w:p w:rsidR="00BE3E80" w:rsidRDefault="00BE3E80" w:rsidP="005B0C52">
      <w:pPr>
        <w:pStyle w:val="AralkYok"/>
        <w:rPr>
          <w:rFonts w:ascii="Cambria" w:hAnsi="Cambria"/>
          <w:b/>
          <w:bCs/>
          <w:color w:val="002060"/>
          <w:sz w:val="18"/>
          <w:szCs w:val="18"/>
        </w:rPr>
      </w:pPr>
    </w:p>
    <w:p w:rsidR="002476F8" w:rsidRDefault="002476F8" w:rsidP="005B0C52">
      <w:pPr>
        <w:pStyle w:val="AralkYok"/>
        <w:rPr>
          <w:rFonts w:ascii="Cambria" w:hAnsi="Cambria"/>
          <w:b/>
          <w:bCs/>
          <w:color w:val="002060"/>
          <w:sz w:val="18"/>
          <w:szCs w:val="18"/>
        </w:rPr>
      </w:pPr>
    </w:p>
    <w:p w:rsidR="002476F8" w:rsidRDefault="002476F8" w:rsidP="005B0C52">
      <w:pPr>
        <w:pStyle w:val="AralkYok"/>
        <w:rPr>
          <w:rFonts w:ascii="Cambria" w:hAnsi="Cambria"/>
          <w:b/>
          <w:bCs/>
          <w:color w:val="002060"/>
          <w:sz w:val="18"/>
          <w:szCs w:val="18"/>
        </w:rPr>
      </w:pPr>
    </w:p>
    <w:p w:rsidR="00BE3E80" w:rsidRDefault="00BE3E80" w:rsidP="005B0C52">
      <w:pPr>
        <w:pStyle w:val="AralkYok"/>
        <w:rPr>
          <w:rFonts w:ascii="Cambria" w:hAnsi="Cambria"/>
          <w:b/>
          <w:bCs/>
          <w:color w:val="002060"/>
        </w:rPr>
      </w:pPr>
    </w:p>
    <w:p w:rsidR="00D713F5" w:rsidRDefault="00D713F5" w:rsidP="005B0C52">
      <w:pPr>
        <w:pStyle w:val="AralkYok"/>
        <w:rPr>
          <w:rFonts w:ascii="Cambria" w:hAnsi="Cambria"/>
          <w:b/>
          <w:bCs/>
          <w:color w:val="002060"/>
        </w:rPr>
      </w:pPr>
    </w:p>
    <w:p w:rsidR="00D713F5" w:rsidRDefault="00D713F5" w:rsidP="005B0C52">
      <w:pPr>
        <w:pStyle w:val="AralkYok"/>
        <w:rPr>
          <w:rFonts w:ascii="Cambria" w:hAnsi="Cambria"/>
          <w:b/>
          <w:bCs/>
          <w:color w:val="002060"/>
        </w:rPr>
      </w:pPr>
    </w:p>
    <w:p w:rsidR="00D713F5" w:rsidRDefault="00D713F5" w:rsidP="005B0C52">
      <w:pPr>
        <w:pStyle w:val="AralkYok"/>
        <w:rPr>
          <w:rFonts w:ascii="Cambria" w:hAnsi="Cambria"/>
          <w:b/>
          <w:bCs/>
          <w:color w:val="002060"/>
        </w:rPr>
      </w:pPr>
    </w:p>
    <w:p w:rsidR="00D713F5" w:rsidRDefault="00D713F5"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F478AB" w:rsidP="00F478AB">
      <w:pPr>
        <w:tabs>
          <w:tab w:val="left" w:pos="10320"/>
        </w:tabs>
        <w:rPr>
          <w:rFonts w:ascii="Cambria" w:hAnsi="Cambria"/>
        </w:rPr>
      </w:pPr>
      <w:bookmarkStart w:id="0" w:name="_GoBack"/>
      <w:bookmarkEnd w:id="0"/>
      <w:r w:rsidRPr="00116355">
        <w:rPr>
          <w:rFonts w:ascii="Cambria" w:hAnsi="Cambria"/>
        </w:rPr>
        <w:tab/>
      </w:r>
    </w:p>
    <w:sectPr w:rsidR="005B0C52" w:rsidRPr="00116355"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E7" w:rsidRDefault="00CF05E7" w:rsidP="00534F7F">
      <w:pPr>
        <w:spacing w:after="0" w:line="240" w:lineRule="auto"/>
      </w:pPr>
      <w:r>
        <w:separator/>
      </w:r>
    </w:p>
  </w:endnote>
  <w:endnote w:type="continuationSeparator" w:id="0">
    <w:p w:rsidR="00CF05E7" w:rsidRDefault="00CF05E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41DCF">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41DCF">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E7" w:rsidRDefault="00CF05E7" w:rsidP="00534F7F">
      <w:pPr>
        <w:spacing w:after="0" w:line="240" w:lineRule="auto"/>
      </w:pPr>
      <w:r>
        <w:separator/>
      </w:r>
    </w:p>
  </w:footnote>
  <w:footnote w:type="continuationSeparator" w:id="0">
    <w:p w:rsidR="00CF05E7" w:rsidRDefault="00CF05E7" w:rsidP="00534F7F">
      <w:pPr>
        <w:spacing w:after="0" w:line="240" w:lineRule="auto"/>
      </w:pPr>
      <w:r>
        <w:continuationSeparator/>
      </w:r>
    </w:p>
  </w:footnote>
  <w:footnote w:id="1">
    <w:p w:rsidR="00D713F5" w:rsidRPr="00D339CA" w:rsidRDefault="00D713F5">
      <w:pPr>
        <w:pStyle w:val="DipnotMetni"/>
        <w:rPr>
          <w:b/>
          <w:u w:val="single"/>
        </w:rPr>
      </w:pPr>
      <w:r w:rsidRPr="00E6760E">
        <w:rPr>
          <w:rStyle w:val="DipnotBavurusu"/>
          <w:b/>
          <w:color w:val="002060"/>
          <w:sz w:val="24"/>
        </w:rPr>
        <w:footnoteRef/>
      </w:r>
      <w:r>
        <w:t xml:space="preserve"> </w:t>
      </w:r>
      <w:r w:rsidRPr="00D713F5">
        <w:rPr>
          <w:b/>
          <w:color w:val="C00000"/>
        </w:rPr>
        <w:t>Bkz</w:t>
      </w:r>
      <w:r w:rsidRPr="00D713F5">
        <w:rPr>
          <w:b/>
        </w:rPr>
        <w:t xml:space="preserve">. </w:t>
      </w:r>
      <w:hyperlink r:id="rId1" w:tgtFrame="_blank" w:history="1">
        <w:r w:rsidRPr="00D339CA">
          <w:rPr>
            <w:rFonts w:ascii="Cambria" w:hAnsi="Cambria"/>
            <w:b/>
            <w:color w:val="002060"/>
            <w:u w:val="single"/>
          </w:rPr>
          <w:t>Bartın Üniversitesi Dayanıklı Taşınırların Hurdaya Ayrılmasına Dair Yönerge</w:t>
        </w:r>
      </w:hyperlink>
    </w:p>
  </w:footnote>
  <w:footnote w:id="2">
    <w:p w:rsidR="00270D52" w:rsidRPr="00AC7F75" w:rsidRDefault="00270D52" w:rsidP="001E72AC">
      <w:pPr>
        <w:pStyle w:val="DipnotMetni"/>
        <w:jc w:val="both"/>
        <w:rPr>
          <w:b/>
        </w:rPr>
      </w:pPr>
      <w:r w:rsidRPr="00AC7F75">
        <w:rPr>
          <w:rStyle w:val="DipnotBavurusu"/>
          <w:b/>
          <w:color w:val="C00000"/>
          <w:sz w:val="24"/>
        </w:rPr>
        <w:footnoteRef/>
      </w:r>
      <w:r w:rsidRPr="00AC7F75">
        <w:rPr>
          <w:b/>
        </w:rPr>
        <w:t xml:space="preserve"> </w:t>
      </w:r>
      <w:r w:rsidRPr="00B33929">
        <w:rPr>
          <w:b/>
          <w:color w:val="C00000"/>
        </w:rPr>
        <w:t xml:space="preserve">Uzman </w:t>
      </w:r>
      <w:r w:rsidRPr="00AC7F75">
        <w:rPr>
          <w:b/>
        </w:rPr>
        <w:t>(bilgisayar ekleri, donanımı ve elektronik malzemeler için Bilgi İşlem Daire Başkanlığından, diğer makine teçhizat için Yapı İşleri ve Teknik Daire Başkanlığından, tıbbi ve kimyasal içerikli atık ve hurdalar için Sağlık Kültür ve Spor Daire Başkanlığından veya Sağlık Bilimleri Fakültesinden uzman üye).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D76151" w:rsidP="00437CF7">
          <w:pPr>
            <w:pStyle w:val="stBilgi"/>
            <w:jc w:val="center"/>
            <w:rPr>
              <w:rFonts w:ascii="Cambria" w:hAnsi="Cambria"/>
              <w:b/>
            </w:rPr>
          </w:pPr>
          <w:r>
            <w:rPr>
              <w:rFonts w:ascii="Cambria" w:hAnsi="Cambria"/>
              <w:b/>
              <w:color w:val="002060"/>
            </w:rPr>
            <w:t>KAYITTAN DÜŞME TEKLİF VE ONAY TUTANAĞI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177AB5">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177AB5">
            <w:rPr>
              <w:rFonts w:ascii="Cambria" w:hAnsi="Cambria"/>
              <w:color w:val="002060"/>
              <w:sz w:val="16"/>
              <w:szCs w:val="16"/>
            </w:rPr>
            <w:t>663</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77AB5" w:rsidP="00534F7F">
          <w:pPr>
            <w:pStyle w:val="stBilgi"/>
            <w:rPr>
              <w:rFonts w:ascii="Cambria" w:hAnsi="Cambria"/>
              <w:color w:val="002060"/>
              <w:sz w:val="16"/>
              <w:szCs w:val="16"/>
            </w:rPr>
          </w:pPr>
          <w:r>
            <w:rPr>
              <w:rFonts w:ascii="Cambria" w:hAnsi="Cambria"/>
              <w:color w:val="002060"/>
              <w:sz w:val="16"/>
              <w:szCs w:val="16"/>
            </w:rPr>
            <w:t>07.05.2021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A6FA7"/>
    <w:rsid w:val="000B5CD3"/>
    <w:rsid w:val="000C1F8D"/>
    <w:rsid w:val="000C44AC"/>
    <w:rsid w:val="00116355"/>
    <w:rsid w:val="001368C2"/>
    <w:rsid w:val="00164950"/>
    <w:rsid w:val="00177AB5"/>
    <w:rsid w:val="001E72AC"/>
    <w:rsid w:val="001F16FF"/>
    <w:rsid w:val="0020508C"/>
    <w:rsid w:val="00216C37"/>
    <w:rsid w:val="002476F8"/>
    <w:rsid w:val="00270D52"/>
    <w:rsid w:val="00271BDB"/>
    <w:rsid w:val="002F0FD6"/>
    <w:rsid w:val="003230A8"/>
    <w:rsid w:val="003C0F72"/>
    <w:rsid w:val="003D72D5"/>
    <w:rsid w:val="003E0482"/>
    <w:rsid w:val="004040BC"/>
    <w:rsid w:val="00406E3A"/>
    <w:rsid w:val="00437CF7"/>
    <w:rsid w:val="004B24B6"/>
    <w:rsid w:val="004D1788"/>
    <w:rsid w:val="00534F7F"/>
    <w:rsid w:val="00561AEB"/>
    <w:rsid w:val="00587671"/>
    <w:rsid w:val="005B0C52"/>
    <w:rsid w:val="00634E90"/>
    <w:rsid w:val="0064705C"/>
    <w:rsid w:val="00687512"/>
    <w:rsid w:val="00713C08"/>
    <w:rsid w:val="0078136B"/>
    <w:rsid w:val="00835F73"/>
    <w:rsid w:val="00846AD8"/>
    <w:rsid w:val="00900183"/>
    <w:rsid w:val="0090478C"/>
    <w:rsid w:val="00941DCF"/>
    <w:rsid w:val="00A34B83"/>
    <w:rsid w:val="00A41D7C"/>
    <w:rsid w:val="00A5214F"/>
    <w:rsid w:val="00AC7F75"/>
    <w:rsid w:val="00B2469A"/>
    <w:rsid w:val="00B33929"/>
    <w:rsid w:val="00BE3E80"/>
    <w:rsid w:val="00C515C7"/>
    <w:rsid w:val="00C9684F"/>
    <w:rsid w:val="00CC3E17"/>
    <w:rsid w:val="00CF05E7"/>
    <w:rsid w:val="00CF5DBC"/>
    <w:rsid w:val="00D00CA5"/>
    <w:rsid w:val="00D04D2D"/>
    <w:rsid w:val="00D3024B"/>
    <w:rsid w:val="00D339CA"/>
    <w:rsid w:val="00D713F5"/>
    <w:rsid w:val="00D76151"/>
    <w:rsid w:val="00DD4EBE"/>
    <w:rsid w:val="00E21461"/>
    <w:rsid w:val="00E6760E"/>
    <w:rsid w:val="00EB72A7"/>
    <w:rsid w:val="00ED08FB"/>
    <w:rsid w:val="00F478AB"/>
    <w:rsid w:val="00F92DB7"/>
    <w:rsid w:val="00F958F7"/>
    <w:rsid w:val="00FD4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ipnotMetni">
    <w:name w:val="footnote text"/>
    <w:basedOn w:val="Normal"/>
    <w:link w:val="DipnotMetniChar"/>
    <w:uiPriority w:val="99"/>
    <w:semiHidden/>
    <w:unhideWhenUsed/>
    <w:rsid w:val="00AC7F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7F75"/>
    <w:rPr>
      <w:sz w:val="20"/>
      <w:szCs w:val="20"/>
    </w:rPr>
  </w:style>
  <w:style w:type="character" w:styleId="DipnotBavurusu">
    <w:name w:val="footnote reference"/>
    <w:basedOn w:val="VarsaylanParagrafYazTipi"/>
    <w:uiPriority w:val="99"/>
    <w:semiHidden/>
    <w:unhideWhenUsed/>
    <w:rsid w:val="00AC7F75"/>
    <w:rPr>
      <w:vertAlign w:val="superscript"/>
    </w:rPr>
  </w:style>
  <w:style w:type="character" w:styleId="Kpr">
    <w:name w:val="Hyperlink"/>
    <w:basedOn w:val="VarsaylanParagrafYazTipi"/>
    <w:uiPriority w:val="99"/>
    <w:semiHidden/>
    <w:unhideWhenUsed/>
    <w:rsid w:val="00D7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ms.kaysis.gov.tr/Home/Goster/1769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E91A-2B95-4F6F-A1AA-D8E56337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47</cp:revision>
  <dcterms:created xsi:type="dcterms:W3CDTF">2019-02-15T12:25:00Z</dcterms:created>
  <dcterms:modified xsi:type="dcterms:W3CDTF">2021-05-07T08:25:00Z</dcterms:modified>
</cp:coreProperties>
</file>