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775856" w:rsidRPr="00031588" w:rsidTr="004F3084">
        <w:trPr>
          <w:trHeight w:val="356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BÖLÜM AÇMA TEKLİFİNDE DİKKAT EDİLECEK HUSUSLAR</w:t>
            </w:r>
          </w:p>
        </w:tc>
      </w:tr>
      <w:tr w:rsidR="00775856" w:rsidRPr="00031588" w:rsidTr="004F3084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775856" w:rsidRPr="00031588" w:rsidRDefault="00775856" w:rsidP="004F30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775856" w:rsidRPr="00031588" w:rsidTr="004F3084">
        <w:tc>
          <w:tcPr>
            <w:tcW w:w="590" w:type="dxa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775856" w:rsidRPr="00031588" w:rsidRDefault="00775856" w:rsidP="004F3084">
            <w:pPr>
              <w:pStyle w:val="AralkYok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 xml:space="preserve">Açılacak bölümün Türkiye geneli doluluk oranı kontrol edildi mi? </w:t>
            </w:r>
            <w:r w:rsidRPr="00031588">
              <w:rPr>
                <w:rFonts w:ascii="Cambria" w:hAnsi="Cambria"/>
                <w:i/>
                <w:color w:val="2F5496" w:themeColor="accent5" w:themeShade="BF"/>
              </w:rPr>
              <w:t>(Doluluk oranı</w:t>
            </w:r>
            <w:r>
              <w:rPr>
                <w:rFonts w:ascii="Cambria" w:hAnsi="Cambria"/>
                <w:i/>
                <w:color w:val="2F5496" w:themeColor="accent5" w:themeShade="BF"/>
              </w:rPr>
              <w:t xml:space="preserve"> bilgisine</w:t>
            </w:r>
            <w:r w:rsidRPr="00031588">
              <w:rPr>
                <w:rFonts w:ascii="Cambria" w:hAnsi="Cambria"/>
                <w:i/>
                <w:color w:val="2F5496" w:themeColor="accent5" w:themeShade="BF"/>
              </w:rPr>
              <w:t xml:space="preserve"> ulaşmak için </w:t>
            </w:r>
            <w:hyperlink r:id="rId6" w:history="1">
              <w:r w:rsidRPr="00031588">
                <w:rPr>
                  <w:rStyle w:val="Kpr"/>
                  <w:rFonts w:ascii="Cambria" w:hAnsi="Cambria"/>
                  <w:b/>
                  <w:bCs/>
                  <w:i/>
                  <w:color w:val="2F5496" w:themeColor="accent5" w:themeShade="BF"/>
                </w:rPr>
                <w:t>TIKLAYINIZ</w:t>
              </w:r>
            </w:hyperlink>
            <w:r w:rsidRPr="00031588">
              <w:rPr>
                <w:rStyle w:val="Kpr"/>
                <w:rFonts w:ascii="Cambria" w:hAnsi="Cambria"/>
                <w:b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-47461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775856" w:rsidRPr="009F6848" w:rsidRDefault="00775856" w:rsidP="004F3084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75856" w:rsidRPr="00031588" w:rsidTr="004F308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 xml:space="preserve">Bölüm açma gerekçesi var mı? </w:t>
            </w:r>
            <w:r w:rsidRPr="00997CE7">
              <w:rPr>
                <w:rFonts w:ascii="Cambria" w:hAnsi="Cambria" w:cs="Arial"/>
                <w:b/>
                <w:bCs/>
                <w:i/>
                <w:color w:val="2F5496" w:themeColor="accent5" w:themeShade="BF"/>
                <w:sz w:val="21"/>
                <w:szCs w:val="21"/>
              </w:rPr>
              <w:t>(</w:t>
            </w:r>
            <w:r w:rsidRPr="00997CE7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İlgili programın </w:t>
            </w:r>
            <w:r w:rsidRPr="00997CE7">
              <w:rPr>
                <w:rFonts w:ascii="Cambria" w:hAnsi="Cambria" w:cs="Arial"/>
                <w:b/>
                <w:bCs/>
                <w:i/>
                <w:iCs/>
                <w:color w:val="2F5496" w:themeColor="accent5" w:themeShade="BF"/>
                <w:sz w:val="21"/>
                <w:szCs w:val="21"/>
              </w:rPr>
              <w:t>doluluk oranı %90’nın  altında ise</w:t>
            </w:r>
            <w:r w:rsidRPr="00997CE7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  doluluk oranı düşük olmasına rağmen bölüm açma talebi gerekçesinin de ayrıca yazılması gerekmektedir</w:t>
            </w:r>
            <w:r w:rsidRPr="00997CE7">
              <w:rPr>
                <w:rFonts w:ascii="Cambria" w:hAnsi="Cambria" w:cs="Arial"/>
                <w:i/>
                <w:color w:val="2F5496" w:themeColor="accent5" w:themeShade="BF"/>
                <w:sz w:val="21"/>
                <w:szCs w:val="21"/>
              </w:rPr>
              <w:t>.)</w:t>
            </w:r>
          </w:p>
        </w:tc>
        <w:sdt>
          <w:sdtPr>
            <w:rPr>
              <w:rFonts w:ascii="Cambria" w:hAnsi="Cambria"/>
              <w:sz w:val="28"/>
            </w:rPr>
            <w:id w:val="165502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775856" w:rsidRPr="009F6848" w:rsidRDefault="00775856" w:rsidP="004F3084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75856" w:rsidRPr="00031588" w:rsidTr="004F3084">
        <w:tc>
          <w:tcPr>
            <w:tcW w:w="590" w:type="dxa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775856" w:rsidRPr="00031588" w:rsidRDefault="00775856" w:rsidP="004F3084">
            <w:pPr>
              <w:pStyle w:val="AralkYok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98630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775856" w:rsidRPr="009F6848" w:rsidRDefault="00775856" w:rsidP="004F3084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75856" w:rsidRPr="00031588" w:rsidTr="004F308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 xml:space="preserve">Güncel formlar kullanıldı mı?  </w:t>
            </w:r>
            <w:r w:rsidRPr="00031588">
              <w:rPr>
                <w:rFonts w:ascii="Cambria" w:hAnsi="Cambria"/>
                <w:i/>
                <w:color w:val="2F5496" w:themeColor="accent5" w:themeShade="BF"/>
              </w:rPr>
              <w:t xml:space="preserve">(Örnek dosya için </w:t>
            </w:r>
            <w:hyperlink r:id="rId7" w:history="1">
              <w:r w:rsidRPr="00031588">
                <w:rPr>
                  <w:rStyle w:val="Kpr"/>
                  <w:rFonts w:ascii="Cambria" w:hAnsi="Cambria"/>
                  <w:b/>
                  <w:bCs/>
                  <w:i/>
                  <w:color w:val="2F5496" w:themeColor="accent5" w:themeShade="BF"/>
                </w:rPr>
                <w:t>TIKLAYINIZ</w:t>
              </w:r>
            </w:hyperlink>
            <w:r w:rsidRPr="00031588">
              <w:rPr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8762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775856" w:rsidRPr="009F6848" w:rsidRDefault="00775856" w:rsidP="004F3084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75856" w:rsidRPr="00031588" w:rsidTr="004F3084">
        <w:tc>
          <w:tcPr>
            <w:tcW w:w="590" w:type="dxa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775856" w:rsidRPr="00031588" w:rsidRDefault="00775856" w:rsidP="004F3084">
            <w:pPr>
              <w:pStyle w:val="AralkYok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Fakülte Kurulu/Yüksekokul Kurulu Kararı Alındı mı?</w:t>
            </w:r>
            <w:r w:rsidRPr="009F6848">
              <w:rPr>
                <w:rFonts w:ascii="Cambria" w:hAnsi="Cambria"/>
                <w:i/>
                <w:color w:val="2F5496" w:themeColor="accent5" w:themeShade="BF"/>
              </w:rPr>
              <w:t xml:space="preserve"> (Gerekçeli Karar)</w:t>
            </w:r>
          </w:p>
        </w:tc>
        <w:sdt>
          <w:sdtPr>
            <w:rPr>
              <w:rFonts w:ascii="Cambria" w:hAnsi="Cambria"/>
              <w:sz w:val="28"/>
            </w:rPr>
            <w:id w:val="-9597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775856" w:rsidRPr="009F6848" w:rsidRDefault="00775856" w:rsidP="004F3084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75856" w:rsidRPr="00031588" w:rsidTr="004F308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775856" w:rsidRPr="00031588" w:rsidRDefault="00775856" w:rsidP="004F3084">
            <w:pPr>
              <w:pStyle w:val="AralkYok"/>
              <w:ind w:right="23"/>
              <w:jc w:val="both"/>
              <w:rPr>
                <w:rFonts w:ascii="Cambria" w:hAnsi="Cambria"/>
              </w:rPr>
            </w:pPr>
            <w:r w:rsidRPr="00031588">
              <w:rPr>
                <w:rFonts w:ascii="Cambria" w:hAnsi="Cambria"/>
                <w:color w:val="C00000"/>
              </w:rPr>
              <w:t xml:space="preserve">* </w:t>
            </w:r>
            <w:r w:rsidRPr="00031588">
              <w:rPr>
                <w:rFonts w:ascii="Cambria" w:hAnsi="Cambria"/>
              </w:rPr>
              <w:t xml:space="preserve">İşlemler </w:t>
            </w:r>
            <w:hyperlink r:id="rId8" w:tgtFrame="_blank" w:history="1">
              <w:r w:rsidRPr="00AA7A4E">
                <w:rPr>
                  <w:rStyle w:val="Kpr"/>
                  <w:rFonts w:ascii="Cambria" w:hAnsi="Cambria" w:cs="Arial"/>
                  <w:b/>
                  <w:bCs/>
                  <w:color w:val="002060"/>
                </w:rPr>
                <w:t>İAŞ-0295 Bölüm Açma İş Akışı</w:t>
              </w:r>
            </w:hyperlink>
            <w:r w:rsidRPr="00031588">
              <w:rPr>
                <w:rFonts w:ascii="Cambria" w:hAnsi="Cambria"/>
                <w:color w:val="002060"/>
              </w:rPr>
              <w:t xml:space="preserve"> </w:t>
            </w:r>
            <w:r w:rsidRPr="00031588">
              <w:rPr>
                <w:rFonts w:ascii="Cambria" w:hAnsi="Cambria"/>
              </w:rPr>
              <w:t>şemasına uygun mu?</w:t>
            </w:r>
          </w:p>
        </w:tc>
        <w:sdt>
          <w:sdtPr>
            <w:rPr>
              <w:rFonts w:ascii="Cambria" w:hAnsi="Cambria"/>
              <w:sz w:val="28"/>
            </w:rPr>
            <w:id w:val="91883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775856" w:rsidRPr="009F6848" w:rsidRDefault="00775856" w:rsidP="004F3084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75856" w:rsidRPr="00031588" w:rsidRDefault="00775856" w:rsidP="00775856">
      <w:pPr>
        <w:pStyle w:val="AralkYok"/>
        <w:rPr>
          <w:rFonts w:ascii="Cambria" w:hAnsi="Cambria"/>
        </w:rPr>
      </w:pPr>
    </w:p>
    <w:p w:rsidR="00775856" w:rsidRPr="00031588" w:rsidRDefault="00775856" w:rsidP="0077585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5856" w:rsidRPr="00A53EDE" w:rsidTr="004F3084">
        <w:tc>
          <w:tcPr>
            <w:tcW w:w="3209" w:type="dxa"/>
            <w:shd w:val="clear" w:color="auto" w:fill="F2F2F2" w:themeFill="background1" w:themeFillShade="F2"/>
          </w:tcPr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775856" w:rsidRPr="00A53EDE" w:rsidRDefault="00775856" w:rsidP="004F30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775856" w:rsidTr="004F3084">
        <w:tc>
          <w:tcPr>
            <w:tcW w:w="3209" w:type="dxa"/>
          </w:tcPr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  <w:p w:rsidR="00775856" w:rsidRDefault="00775856" w:rsidP="004F308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5856" w:rsidRDefault="00775856" w:rsidP="00775856">
      <w:pPr>
        <w:pStyle w:val="AralkYok"/>
        <w:rPr>
          <w:rFonts w:ascii="Cambria" w:hAnsi="Cambria"/>
        </w:rPr>
      </w:pPr>
    </w:p>
    <w:p w:rsidR="00775856" w:rsidRPr="00031588" w:rsidRDefault="00775856" w:rsidP="00775856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775856" w:rsidRPr="00A53EDE" w:rsidTr="004F3084">
        <w:trPr>
          <w:trHeight w:val="349"/>
        </w:trPr>
        <w:tc>
          <w:tcPr>
            <w:tcW w:w="421" w:type="dxa"/>
          </w:tcPr>
          <w:p w:rsidR="00775856" w:rsidRPr="00A53EDE" w:rsidRDefault="00775856" w:rsidP="004F3084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775856" w:rsidRPr="00A53EDE" w:rsidRDefault="00775856" w:rsidP="004F3084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775856" w:rsidRPr="00A53EDE" w:rsidTr="004F3084">
        <w:tc>
          <w:tcPr>
            <w:tcW w:w="421" w:type="dxa"/>
          </w:tcPr>
          <w:p w:rsidR="00775856" w:rsidRPr="00A53EDE" w:rsidRDefault="00775856" w:rsidP="004F3084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775856" w:rsidRPr="00A53EDE" w:rsidRDefault="00775856" w:rsidP="004F3084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775856" w:rsidRPr="00A53EDE" w:rsidRDefault="00775856" w:rsidP="004F3084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775856" w:rsidRPr="00031588" w:rsidRDefault="00775856" w:rsidP="00775856">
      <w:pPr>
        <w:pStyle w:val="AralkYok"/>
        <w:rPr>
          <w:rFonts w:ascii="Cambria" w:hAnsi="Cambria"/>
        </w:rPr>
      </w:pPr>
    </w:p>
    <w:p w:rsidR="00775856" w:rsidRPr="00031588" w:rsidRDefault="00775856" w:rsidP="00775856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775856" w:rsidRPr="00031588" w:rsidRDefault="00775856" w:rsidP="00775856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775856" w:rsidRDefault="00775856" w:rsidP="004023B0">
      <w:pPr>
        <w:pStyle w:val="AralkYok"/>
        <w:rPr>
          <w:rFonts w:ascii="Cambria" w:hAnsi="Cambria"/>
        </w:rPr>
      </w:pPr>
    </w:p>
    <w:p w:rsidR="00775856" w:rsidRDefault="0077585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75856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B0" w:rsidRDefault="003F44B0" w:rsidP="00534F7F">
      <w:pPr>
        <w:spacing w:after="0" w:line="240" w:lineRule="auto"/>
      </w:pPr>
      <w:r>
        <w:separator/>
      </w:r>
    </w:p>
  </w:endnote>
  <w:endnote w:type="continuationSeparator" w:id="0">
    <w:p w:rsidR="003F44B0" w:rsidRDefault="003F44B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13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13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B0" w:rsidRDefault="003F44B0" w:rsidP="00534F7F">
      <w:pPr>
        <w:spacing w:after="0" w:line="240" w:lineRule="auto"/>
      </w:pPr>
      <w:r>
        <w:separator/>
      </w:r>
    </w:p>
  </w:footnote>
  <w:footnote w:type="continuationSeparator" w:id="0">
    <w:p w:rsidR="003F44B0" w:rsidRDefault="003F44B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3158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BÖLÜM AÇMA 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26D8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26D8E">
            <w:rPr>
              <w:rFonts w:ascii="Cambria" w:hAnsi="Cambria"/>
              <w:color w:val="002060"/>
              <w:sz w:val="16"/>
              <w:szCs w:val="16"/>
            </w:rPr>
            <w:t>580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6D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27F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775856">
            <w:rPr>
              <w:rFonts w:ascii="Cambria" w:hAnsi="Cambria"/>
              <w:color w:val="002060"/>
              <w:sz w:val="16"/>
              <w:szCs w:val="16"/>
            </w:rPr>
            <w:t>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310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123AD8"/>
    <w:rsid w:val="00164950"/>
    <w:rsid w:val="0016547C"/>
    <w:rsid w:val="00170E7D"/>
    <w:rsid w:val="00172ADA"/>
    <w:rsid w:val="001842CA"/>
    <w:rsid w:val="001F1B24"/>
    <w:rsid w:val="001F6791"/>
    <w:rsid w:val="00231017"/>
    <w:rsid w:val="00236E1E"/>
    <w:rsid w:val="00240ED2"/>
    <w:rsid w:val="003230A8"/>
    <w:rsid w:val="003247C0"/>
    <w:rsid w:val="00393BCE"/>
    <w:rsid w:val="003F44B0"/>
    <w:rsid w:val="004023B0"/>
    <w:rsid w:val="00406BA2"/>
    <w:rsid w:val="00426D8E"/>
    <w:rsid w:val="004F016A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27FA1"/>
    <w:rsid w:val="007338BD"/>
    <w:rsid w:val="00734F1B"/>
    <w:rsid w:val="0073606C"/>
    <w:rsid w:val="0075616C"/>
    <w:rsid w:val="00771C04"/>
    <w:rsid w:val="00775856"/>
    <w:rsid w:val="007D4382"/>
    <w:rsid w:val="008449C4"/>
    <w:rsid w:val="00853F43"/>
    <w:rsid w:val="008651EE"/>
    <w:rsid w:val="008D371C"/>
    <w:rsid w:val="009E1357"/>
    <w:rsid w:val="009F6848"/>
    <w:rsid w:val="00A125A4"/>
    <w:rsid w:val="00A313A5"/>
    <w:rsid w:val="00A354CE"/>
    <w:rsid w:val="00A53EDE"/>
    <w:rsid w:val="00B02129"/>
    <w:rsid w:val="00B06EC8"/>
    <w:rsid w:val="00B94075"/>
    <w:rsid w:val="00BC7571"/>
    <w:rsid w:val="00C305C2"/>
    <w:rsid w:val="00D23714"/>
    <w:rsid w:val="00D97EDE"/>
    <w:rsid w:val="00DD51A4"/>
    <w:rsid w:val="00E36113"/>
    <w:rsid w:val="00E473B4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295-bolum-acma-is-akis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itimkomisyonu.bartin.edu.tr/dosya-formatlar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itimkomisyonu.bartin.edu.tr/dosya-formatlar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43</cp:revision>
  <dcterms:created xsi:type="dcterms:W3CDTF">2019-02-15T12:25:00Z</dcterms:created>
  <dcterms:modified xsi:type="dcterms:W3CDTF">2021-03-23T13:04:00Z</dcterms:modified>
</cp:coreProperties>
</file>