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6F4" w:rsidRPr="00F26FDC" w:rsidRDefault="00DB7860" w:rsidP="00D656F4">
      <w:pPr>
        <w:pStyle w:val="AralkYok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… </w:t>
      </w:r>
      <w:r w:rsidR="00D656F4">
        <w:rPr>
          <w:rFonts w:ascii="Cambria" w:hAnsi="Cambria"/>
          <w:b/>
          <w:color w:val="002060"/>
        </w:rPr>
        <w:t>ANA BİLİM DALI BAŞKANLIĞINA</w:t>
      </w:r>
    </w:p>
    <w:p w:rsidR="00D656F4" w:rsidRDefault="00D656F4" w:rsidP="00D656F4">
      <w:pPr>
        <w:pStyle w:val="AralkYok"/>
        <w:jc w:val="center"/>
        <w:rPr>
          <w:rFonts w:ascii="Cambria" w:hAnsi="Cambria"/>
          <w:b/>
          <w:color w:val="002060"/>
        </w:rPr>
      </w:pPr>
    </w:p>
    <w:p w:rsidR="00D656F4" w:rsidRPr="00F26FDC" w:rsidRDefault="00D656F4" w:rsidP="00D656F4">
      <w:pPr>
        <w:pStyle w:val="AralkYok"/>
        <w:ind w:firstLine="708"/>
        <w:jc w:val="both"/>
        <w:rPr>
          <w:rFonts w:ascii="Cambria" w:hAnsi="Cambria"/>
        </w:rPr>
      </w:pPr>
      <w:r w:rsidRPr="00F26FDC">
        <w:rPr>
          <w:rFonts w:ascii="Cambria" w:hAnsi="Cambria"/>
        </w:rPr>
        <w:t xml:space="preserve">Yükseköğretim Kurumları Bilimsel Araştırma ve Yayın Etiği Yönergesinin 2. maddesi (b) fıkrası kapsamında bilimsel araştırmalar etiği açısından değerlendirilen </w:t>
      </w:r>
      <w:r w:rsidR="00926907">
        <w:rPr>
          <w:rFonts w:ascii="Cambria" w:hAnsi="Cambria"/>
        </w:rPr>
        <w:t xml:space="preserve">aşağıda belirttiğim araştırma konusuna </w:t>
      </w:r>
      <w:r w:rsidRPr="00F26FDC">
        <w:rPr>
          <w:rFonts w:ascii="Cambria" w:hAnsi="Cambria"/>
        </w:rPr>
        <w:t>ait belgeler ekte gönderilmiş olup çalışmama veri sağlamak amacıyla gerekli izinlerin alınması hususunda;</w:t>
      </w:r>
    </w:p>
    <w:p w:rsidR="00D656F4" w:rsidRPr="00F26FDC" w:rsidRDefault="00D656F4" w:rsidP="00D656F4">
      <w:pPr>
        <w:pStyle w:val="AralkYok"/>
        <w:ind w:firstLine="708"/>
        <w:jc w:val="both"/>
        <w:rPr>
          <w:rFonts w:ascii="Cambria" w:hAnsi="Cambria"/>
        </w:rPr>
      </w:pPr>
    </w:p>
    <w:p w:rsidR="00D656F4" w:rsidRDefault="00D656F4" w:rsidP="00D656F4">
      <w:pPr>
        <w:pStyle w:val="AralkYok"/>
        <w:ind w:firstLine="708"/>
        <w:jc w:val="both"/>
        <w:rPr>
          <w:rFonts w:ascii="Cambria" w:hAnsi="Cambria"/>
        </w:rPr>
      </w:pPr>
      <w:r w:rsidRPr="00F26FDC">
        <w:rPr>
          <w:rFonts w:ascii="Cambria" w:hAnsi="Cambria"/>
        </w:rPr>
        <w:t>Gereğini bilgilerinize arz ederim.</w:t>
      </w:r>
    </w:p>
    <w:p w:rsidR="00D656F4" w:rsidRPr="00F26FDC" w:rsidRDefault="00D656F4" w:rsidP="00D656F4">
      <w:pPr>
        <w:pStyle w:val="AralkYok"/>
        <w:ind w:firstLine="708"/>
        <w:jc w:val="both"/>
        <w:rPr>
          <w:rFonts w:ascii="Cambria" w:hAnsi="Cambria"/>
          <w:b/>
        </w:rPr>
      </w:pPr>
    </w:p>
    <w:tbl>
      <w:tblPr>
        <w:tblStyle w:val="TabloKlavuzuAk1"/>
        <w:tblW w:w="5351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81"/>
        <w:gridCol w:w="283"/>
        <w:gridCol w:w="3352"/>
      </w:tblGrid>
      <w:tr w:rsidR="00D656F4" w:rsidRPr="00F26FDC" w:rsidTr="00D06B1F">
        <w:trPr>
          <w:trHeight w:val="321"/>
        </w:trPr>
        <w:tc>
          <w:tcPr>
            <w:tcW w:w="1435" w:type="dxa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1" w:type="dxa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  <w:r w:rsidRPr="00F26FDC">
              <w:rPr>
                <w:rFonts w:ascii="Cambria" w:hAnsi="Cambria"/>
                <w:b/>
              </w:rPr>
              <w:t>:</w:t>
            </w:r>
          </w:p>
        </w:tc>
        <w:tc>
          <w:tcPr>
            <w:tcW w:w="3352" w:type="dxa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</w:rPr>
            </w:pPr>
            <w:r w:rsidRPr="00F26FDC">
              <w:rPr>
                <w:rFonts w:ascii="Cambria" w:hAnsi="Cambria"/>
              </w:rPr>
              <w:t>… / … / 20…</w:t>
            </w:r>
          </w:p>
        </w:tc>
      </w:tr>
      <w:tr w:rsidR="00D656F4" w:rsidRPr="00F26FDC" w:rsidTr="00D06B1F">
        <w:trPr>
          <w:trHeight w:val="338"/>
        </w:trPr>
        <w:tc>
          <w:tcPr>
            <w:tcW w:w="1435" w:type="dxa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Ad</w:t>
            </w:r>
            <w:r>
              <w:rPr>
                <w:rFonts w:ascii="Cambria" w:hAnsi="Cambria"/>
                <w:b/>
                <w:color w:val="002060"/>
              </w:rPr>
              <w:t>ı</w:t>
            </w:r>
            <w:r w:rsidRPr="00F26FDC">
              <w:rPr>
                <w:rFonts w:ascii="Cambria" w:hAnsi="Cambria"/>
                <w:b/>
                <w:color w:val="002060"/>
              </w:rPr>
              <w:t xml:space="preserve"> Soyad</w:t>
            </w:r>
            <w:r>
              <w:rPr>
                <w:rFonts w:ascii="Cambria" w:hAnsi="Cambria"/>
                <w:b/>
                <w:color w:val="002060"/>
              </w:rPr>
              <w:t>ı</w:t>
            </w:r>
          </w:p>
        </w:tc>
        <w:tc>
          <w:tcPr>
            <w:tcW w:w="281" w:type="dxa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  <w:r w:rsidRPr="00F26FDC">
              <w:rPr>
                <w:rFonts w:ascii="Cambria" w:hAnsi="Cambria"/>
                <w:b/>
              </w:rPr>
              <w:t>:</w:t>
            </w:r>
          </w:p>
        </w:tc>
        <w:tc>
          <w:tcPr>
            <w:tcW w:w="3352" w:type="dxa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D656F4" w:rsidRPr="00F26FDC" w:rsidTr="00D06B1F">
        <w:tc>
          <w:tcPr>
            <w:tcW w:w="1435" w:type="dxa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1" w:type="dxa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283" w:type="dxa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  <w:r w:rsidRPr="00F26FDC">
              <w:rPr>
                <w:rFonts w:ascii="Cambria" w:hAnsi="Cambria"/>
                <w:b/>
              </w:rPr>
              <w:t>:</w:t>
            </w:r>
          </w:p>
        </w:tc>
        <w:tc>
          <w:tcPr>
            <w:tcW w:w="3352" w:type="dxa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D656F4" w:rsidRPr="00334554" w:rsidRDefault="00D656F4" w:rsidP="00D656F4">
      <w:pPr>
        <w:pStyle w:val="AralkYok"/>
        <w:rPr>
          <w:rFonts w:ascii="Cambria" w:hAnsi="Cambria"/>
          <w:sz w:val="10"/>
          <w:szCs w:val="10"/>
        </w:rPr>
      </w:pPr>
    </w:p>
    <w:tbl>
      <w:tblPr>
        <w:tblStyle w:val="TabloKlavuzuAk1"/>
        <w:tblW w:w="9854" w:type="dxa"/>
        <w:tblLook w:val="04A0" w:firstRow="1" w:lastRow="0" w:firstColumn="1" w:lastColumn="0" w:noHBand="0" w:noVBand="1"/>
      </w:tblPr>
      <w:tblGrid>
        <w:gridCol w:w="2085"/>
        <w:gridCol w:w="436"/>
        <w:gridCol w:w="2714"/>
        <w:gridCol w:w="436"/>
        <w:gridCol w:w="4183"/>
      </w:tblGrid>
      <w:tr w:rsidR="00D656F4" w:rsidRPr="00F26FDC" w:rsidTr="00D06B1F">
        <w:tc>
          <w:tcPr>
            <w:tcW w:w="9854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D656F4" w:rsidRPr="00F26FDC" w:rsidRDefault="00D656F4" w:rsidP="00D06B1F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F26FDC">
              <w:rPr>
                <w:rFonts w:ascii="Cambria" w:hAnsi="Cambria" w:cs="Tahoma"/>
                <w:i/>
                <w:color w:val="C00000"/>
              </w:rPr>
              <w:t>(Lütfen tüm alanları doldurunuz.)</w:t>
            </w:r>
          </w:p>
        </w:tc>
      </w:tr>
      <w:tr w:rsidR="00D656F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Öğrenci Numarası</w:t>
            </w:r>
          </w:p>
        </w:tc>
        <w:tc>
          <w:tcPr>
            <w:tcW w:w="7769" w:type="dxa"/>
            <w:gridSpan w:val="4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</w:rPr>
            </w:pPr>
          </w:p>
        </w:tc>
      </w:tr>
      <w:tr w:rsidR="00D656F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Anabilim Dalı</w:t>
            </w:r>
          </w:p>
        </w:tc>
        <w:tc>
          <w:tcPr>
            <w:tcW w:w="7769" w:type="dxa"/>
            <w:gridSpan w:val="4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</w:rPr>
            </w:pPr>
          </w:p>
        </w:tc>
      </w:tr>
      <w:tr w:rsidR="00D656F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Bilim Dalı</w:t>
            </w:r>
          </w:p>
        </w:tc>
        <w:tc>
          <w:tcPr>
            <w:tcW w:w="7769" w:type="dxa"/>
            <w:gridSpan w:val="4"/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</w:rPr>
            </w:pPr>
          </w:p>
        </w:tc>
      </w:tr>
      <w:tr w:rsidR="00D656F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Programı</w:t>
            </w:r>
          </w:p>
        </w:tc>
        <w:tc>
          <w:tcPr>
            <w:tcW w:w="7769" w:type="dxa"/>
            <w:gridSpan w:val="4"/>
            <w:tcBorders>
              <w:bottom w:val="single" w:sz="4" w:space="0" w:color="BFBFBF" w:themeColor="background1" w:themeShade="BF"/>
            </w:tcBorders>
            <w:vAlign w:val="center"/>
          </w:tcPr>
          <w:p w:rsidR="00D656F4" w:rsidRPr="00F26FDC" w:rsidRDefault="00D656F4" w:rsidP="00D06B1F">
            <w:pPr>
              <w:pStyle w:val="AralkYok"/>
              <w:rPr>
                <w:rFonts w:ascii="Cambria" w:hAnsi="Cambria"/>
              </w:rPr>
            </w:pPr>
          </w:p>
        </w:tc>
      </w:tr>
      <w:tr w:rsidR="00D656F4" w:rsidRPr="00F26FDC" w:rsidTr="00334554">
        <w:trPr>
          <w:trHeight w:val="158"/>
        </w:trPr>
        <w:tc>
          <w:tcPr>
            <w:tcW w:w="2085" w:type="dxa"/>
            <w:vMerge w:val="restart"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bookmarkStart w:id="0" w:name="OLE_LINK1"/>
            <w:bookmarkStart w:id="1" w:name="OLE_LINK2"/>
            <w:bookmarkStart w:id="2" w:name="OLE_LINK3"/>
            <w:r w:rsidRPr="00F26FDC">
              <w:rPr>
                <w:rFonts w:ascii="Cambria" w:hAnsi="Cambria"/>
                <w:b/>
                <w:color w:val="002060"/>
              </w:rPr>
              <w:t>Araştırma</w:t>
            </w:r>
            <w:r>
              <w:rPr>
                <w:rFonts w:ascii="Cambria" w:hAnsi="Cambria"/>
                <w:b/>
                <w:color w:val="002060"/>
              </w:rPr>
              <w:t xml:space="preserve"> Konusu</w:t>
            </w:r>
            <w:r w:rsidRPr="00F26FDC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sdt>
          <w:sdtPr>
            <w:id w:val="-1010452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bottom w:val="nil"/>
                  <w:right w:val="nil"/>
                </w:tcBorders>
                <w:vAlign w:val="center"/>
              </w:tcPr>
              <w:p w:rsidR="00D656F4" w:rsidRPr="00061AC0" w:rsidRDefault="00D656F4" w:rsidP="00D06B1F">
                <w:pPr>
                  <w:pStyle w:val="AralkYok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  <w:tcBorders>
              <w:left w:val="nil"/>
              <w:bottom w:val="nil"/>
              <w:right w:val="nil"/>
            </w:tcBorders>
            <w:vAlign w:val="center"/>
          </w:tcPr>
          <w:p w:rsidR="00D656F4" w:rsidRPr="00D656F4" w:rsidRDefault="00D656F4" w:rsidP="00D656F4">
            <w:pPr>
              <w:pStyle w:val="AralkYok"/>
            </w:pPr>
            <w:r w:rsidRPr="00D656F4">
              <w:rPr>
                <w:rFonts w:ascii="Cambria" w:hAnsi="Cambria"/>
              </w:rPr>
              <w:t>Yüksek Lisans Tezi</w:t>
            </w:r>
          </w:p>
        </w:tc>
        <w:sdt>
          <w:sdtPr>
            <w:id w:val="-727837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left w:val="nil"/>
                  <w:bottom w:val="nil"/>
                  <w:right w:val="nil"/>
                </w:tcBorders>
                <w:vAlign w:val="center"/>
              </w:tcPr>
              <w:p w:rsidR="00D656F4" w:rsidRPr="00061AC0" w:rsidRDefault="00D656F4" w:rsidP="00D06B1F">
                <w:pPr>
                  <w:pStyle w:val="AralkYok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3" w:type="dxa"/>
            <w:tcBorders>
              <w:left w:val="nil"/>
              <w:bottom w:val="nil"/>
            </w:tcBorders>
            <w:vAlign w:val="center"/>
          </w:tcPr>
          <w:p w:rsidR="00D656F4" w:rsidRPr="00D656F4" w:rsidRDefault="00D656F4" w:rsidP="00D06B1F">
            <w:pPr>
              <w:pStyle w:val="AralkYok"/>
            </w:pPr>
            <w:r w:rsidRPr="00D656F4">
              <w:rPr>
                <w:rFonts w:ascii="Cambria" w:hAnsi="Cambria"/>
              </w:rPr>
              <w:t>Bilimsel Yayın</w:t>
            </w:r>
          </w:p>
        </w:tc>
      </w:tr>
      <w:tr w:rsidR="00D656F4" w:rsidRPr="00F26FDC" w:rsidTr="00334554">
        <w:trPr>
          <w:trHeight w:val="157"/>
        </w:trPr>
        <w:tc>
          <w:tcPr>
            <w:tcW w:w="2085" w:type="dxa"/>
            <w:vMerge/>
            <w:shd w:val="clear" w:color="auto" w:fill="F2F2F2" w:themeFill="background1" w:themeFillShade="F2"/>
            <w:vAlign w:val="center"/>
          </w:tcPr>
          <w:p w:rsidR="00D656F4" w:rsidRPr="00F26FDC" w:rsidRDefault="00D656F4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</w:p>
        </w:tc>
        <w:sdt>
          <w:sdtPr>
            <w:id w:val="-2075347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right w:val="nil"/>
                </w:tcBorders>
                <w:vAlign w:val="center"/>
              </w:tcPr>
              <w:p w:rsidR="00D656F4" w:rsidRPr="00061AC0" w:rsidRDefault="00D656F4" w:rsidP="00D06B1F">
                <w:pPr>
                  <w:pStyle w:val="AralkYok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714" w:type="dxa"/>
            <w:tcBorders>
              <w:top w:val="nil"/>
              <w:left w:val="nil"/>
              <w:right w:val="nil"/>
            </w:tcBorders>
            <w:vAlign w:val="center"/>
          </w:tcPr>
          <w:p w:rsidR="00D656F4" w:rsidRPr="00061AC0" w:rsidRDefault="00D656F4" w:rsidP="00D06B1F">
            <w:pPr>
              <w:pStyle w:val="AralkYok"/>
            </w:pPr>
            <w:r w:rsidRPr="00D656F4">
              <w:rPr>
                <w:rFonts w:ascii="Cambria" w:hAnsi="Cambria"/>
              </w:rPr>
              <w:t>Doktora Tezim</w:t>
            </w:r>
          </w:p>
        </w:tc>
        <w:sdt>
          <w:sdtPr>
            <w:id w:val="10112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right w:val="nil"/>
                </w:tcBorders>
                <w:vAlign w:val="center"/>
              </w:tcPr>
              <w:p w:rsidR="00D656F4" w:rsidRPr="00061AC0" w:rsidRDefault="00D656F4" w:rsidP="00D06B1F">
                <w:pPr>
                  <w:pStyle w:val="AralkYok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183" w:type="dxa"/>
            <w:tcBorders>
              <w:top w:val="nil"/>
              <w:left w:val="nil"/>
            </w:tcBorders>
            <w:vAlign w:val="center"/>
          </w:tcPr>
          <w:p w:rsidR="00D656F4" w:rsidRPr="00D656F4" w:rsidRDefault="00D656F4" w:rsidP="00D06B1F">
            <w:pPr>
              <w:pStyle w:val="AralkYok"/>
            </w:pPr>
            <w:r w:rsidRPr="00D656F4">
              <w:rPr>
                <w:rFonts w:ascii="Cambria" w:hAnsi="Cambria"/>
              </w:rPr>
              <w:t>Bilimsel Araştırma Geliştirme Projeme</w:t>
            </w:r>
          </w:p>
        </w:tc>
      </w:tr>
      <w:tr w:rsidR="0033455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334554" w:rsidRPr="00334554" w:rsidRDefault="00334554" w:rsidP="003345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34554">
              <w:rPr>
                <w:rFonts w:ascii="Cambria" w:hAnsi="Cambria"/>
                <w:b/>
                <w:color w:val="002060"/>
              </w:rPr>
              <w:t>Araştırma Örneklemi</w:t>
            </w:r>
          </w:p>
        </w:tc>
        <w:tc>
          <w:tcPr>
            <w:tcW w:w="7769" w:type="dxa"/>
            <w:gridSpan w:val="4"/>
            <w:vAlign w:val="center"/>
          </w:tcPr>
          <w:p w:rsidR="00334554" w:rsidRPr="00F26FDC" w:rsidRDefault="00334554" w:rsidP="00334554">
            <w:pPr>
              <w:pStyle w:val="AralkYok"/>
              <w:rPr>
                <w:rFonts w:ascii="Cambria" w:hAnsi="Cambria"/>
              </w:rPr>
            </w:pPr>
          </w:p>
        </w:tc>
      </w:tr>
      <w:tr w:rsidR="0033455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334554" w:rsidRPr="00334554" w:rsidRDefault="00334554" w:rsidP="003345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334554">
              <w:rPr>
                <w:rFonts w:ascii="Cambria" w:hAnsi="Cambria"/>
                <w:b/>
                <w:color w:val="002060"/>
              </w:rPr>
              <w:t>Araştırmanın Nerede Yapılacağı</w:t>
            </w:r>
          </w:p>
        </w:tc>
        <w:tc>
          <w:tcPr>
            <w:tcW w:w="7769" w:type="dxa"/>
            <w:gridSpan w:val="4"/>
            <w:vAlign w:val="center"/>
          </w:tcPr>
          <w:p w:rsidR="00334554" w:rsidRPr="00F26FDC" w:rsidRDefault="00334554" w:rsidP="00334554">
            <w:pPr>
              <w:pStyle w:val="AralkYok"/>
              <w:rPr>
                <w:rFonts w:ascii="Cambria" w:hAnsi="Cambria"/>
              </w:rPr>
            </w:pPr>
          </w:p>
        </w:tc>
      </w:tr>
      <w:tr w:rsidR="00334554" w:rsidRPr="00F26FDC" w:rsidTr="00334554">
        <w:trPr>
          <w:trHeight w:val="311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334554" w:rsidRPr="00F26FDC" w:rsidRDefault="00334554" w:rsidP="003345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Araştırtma Adı</w:t>
            </w:r>
          </w:p>
        </w:tc>
        <w:tc>
          <w:tcPr>
            <w:tcW w:w="7769" w:type="dxa"/>
            <w:gridSpan w:val="4"/>
            <w:vAlign w:val="center"/>
          </w:tcPr>
          <w:p w:rsidR="00334554" w:rsidRPr="00F26FDC" w:rsidRDefault="00334554" w:rsidP="00334554">
            <w:pPr>
              <w:pStyle w:val="AralkYok"/>
              <w:rPr>
                <w:rFonts w:ascii="Cambria" w:hAnsi="Cambria"/>
              </w:rPr>
            </w:pPr>
          </w:p>
        </w:tc>
      </w:tr>
      <w:tr w:rsidR="00334554" w:rsidRPr="00F26FDC" w:rsidTr="00334554">
        <w:trPr>
          <w:trHeight w:val="70"/>
        </w:trPr>
        <w:tc>
          <w:tcPr>
            <w:tcW w:w="2085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334554" w:rsidRPr="00F26FDC" w:rsidRDefault="00334554" w:rsidP="00334554">
            <w:pPr>
              <w:pStyle w:val="AralkYok"/>
              <w:jc w:val="right"/>
              <w:rPr>
                <w:rFonts w:ascii="Cambria" w:hAnsi="Cambria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Adres</w:t>
            </w:r>
          </w:p>
        </w:tc>
        <w:tc>
          <w:tcPr>
            <w:tcW w:w="7769" w:type="dxa"/>
            <w:gridSpan w:val="4"/>
          </w:tcPr>
          <w:p w:rsidR="00334554" w:rsidRPr="00F26FDC" w:rsidRDefault="00334554" w:rsidP="00334554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334554" w:rsidRPr="00F26FDC" w:rsidTr="00334554">
        <w:trPr>
          <w:trHeight w:val="85"/>
        </w:trPr>
        <w:tc>
          <w:tcPr>
            <w:tcW w:w="20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334554" w:rsidRPr="00F26FDC" w:rsidRDefault="00334554" w:rsidP="003345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Cep</w:t>
            </w:r>
            <w:r>
              <w:rPr>
                <w:rFonts w:ascii="Cambria" w:hAnsi="Cambria"/>
                <w:b/>
                <w:color w:val="002060"/>
              </w:rPr>
              <w:t xml:space="preserve"> Telefonu</w:t>
            </w:r>
          </w:p>
        </w:tc>
        <w:tc>
          <w:tcPr>
            <w:tcW w:w="7769" w:type="dxa"/>
            <w:gridSpan w:val="4"/>
            <w:shd w:val="clear" w:color="auto" w:fill="FFFFFF" w:themeFill="background1"/>
            <w:vAlign w:val="center"/>
          </w:tcPr>
          <w:p w:rsidR="00334554" w:rsidRPr="00F26FDC" w:rsidRDefault="00334554" w:rsidP="00334554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tr w:rsidR="00334554" w:rsidRPr="00F26FDC" w:rsidTr="00334554">
        <w:trPr>
          <w:trHeight w:val="85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:rsidR="00334554" w:rsidRPr="00F26FDC" w:rsidRDefault="00334554" w:rsidP="00334554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E-Posta</w:t>
            </w:r>
          </w:p>
        </w:tc>
        <w:tc>
          <w:tcPr>
            <w:tcW w:w="7769" w:type="dxa"/>
            <w:gridSpan w:val="4"/>
            <w:vAlign w:val="center"/>
          </w:tcPr>
          <w:p w:rsidR="00334554" w:rsidRPr="00F26FDC" w:rsidRDefault="00334554" w:rsidP="00334554">
            <w:pPr>
              <w:pStyle w:val="AralkYok"/>
              <w:jc w:val="both"/>
              <w:rPr>
                <w:rFonts w:ascii="Cambria" w:hAnsi="Cambria"/>
              </w:rPr>
            </w:pPr>
          </w:p>
        </w:tc>
      </w:tr>
      <w:bookmarkEnd w:id="0"/>
      <w:bookmarkEnd w:id="1"/>
      <w:bookmarkEnd w:id="2"/>
    </w:tbl>
    <w:p w:rsidR="004023B0" w:rsidRPr="00334554" w:rsidRDefault="004023B0" w:rsidP="004023B0">
      <w:pPr>
        <w:pStyle w:val="AralkYok"/>
        <w:rPr>
          <w:rFonts w:ascii="Cambria" w:hAnsi="Cambria"/>
          <w:sz w:val="10"/>
          <w:szCs w:val="10"/>
        </w:rPr>
      </w:pPr>
    </w:p>
    <w:p w:rsidR="00581902" w:rsidRPr="00082444" w:rsidRDefault="00581902" w:rsidP="00581902">
      <w:pPr>
        <w:pStyle w:val="AralkYok"/>
        <w:rPr>
          <w:rFonts w:ascii="Cambria" w:hAnsi="Cambria"/>
          <w:b/>
        </w:rPr>
      </w:pPr>
      <w:r w:rsidRPr="00082444">
        <w:rPr>
          <w:rFonts w:ascii="Cambria" w:hAnsi="Cambria"/>
          <w:b/>
        </w:rPr>
        <w:t>EKLER: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/>
        </w:rPr>
        <w:t>Etik Kurul Onayı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>Araştırma İzni Ön Başvuru Formu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/>
        </w:rPr>
        <w:t>Çalışma Takvimi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/>
        </w:rPr>
        <w:t>Çalışma Özeti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>Veri Toplama Araçları </w:t>
      </w:r>
    </w:p>
    <w:p w:rsidR="00581902" w:rsidRPr="00F26FDC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 xml:space="preserve">Veli Onay Formu </w:t>
      </w:r>
    </w:p>
    <w:p w:rsidR="00581902" w:rsidRPr="00581902" w:rsidRDefault="00581902" w:rsidP="00581902">
      <w:pPr>
        <w:pStyle w:val="AralkYok"/>
        <w:numPr>
          <w:ilvl w:val="0"/>
          <w:numId w:val="1"/>
        </w:numPr>
        <w:ind w:left="284" w:hanging="284"/>
        <w:rPr>
          <w:rFonts w:ascii="Cambria" w:hAnsi="Cambria"/>
          <w:b/>
          <w:color w:val="000000" w:themeColor="text1"/>
        </w:rPr>
      </w:pPr>
      <w:proofErr w:type="spellStart"/>
      <w:r w:rsidRPr="00581902">
        <w:rPr>
          <w:rStyle w:val="Gl"/>
          <w:rFonts w:ascii="Cambria" w:hAnsi="Cambria" w:cs="Arial"/>
          <w:b w:val="0"/>
          <w:color w:val="000000" w:themeColor="text1"/>
          <w:shd w:val="clear" w:color="auto" w:fill="FFFFFF"/>
        </w:rPr>
        <w:t>Taahütname</w:t>
      </w:r>
      <w:proofErr w:type="spellEnd"/>
      <w:r w:rsidRPr="00581902">
        <w:rPr>
          <w:rStyle w:val="Gl"/>
          <w:rFonts w:ascii="Cambria" w:hAnsi="Cambria" w:cs="Arial"/>
          <w:b w:val="0"/>
          <w:color w:val="000000" w:themeColor="text1"/>
          <w:shd w:val="clear" w:color="auto" w:fill="FFFFFF"/>
        </w:rPr>
        <w:t xml:space="preserve"> </w:t>
      </w:r>
    </w:p>
    <w:p w:rsidR="00581902" w:rsidRDefault="00581902" w:rsidP="00581902">
      <w:pPr>
        <w:pStyle w:val="AralkYok"/>
        <w:rPr>
          <w:rFonts w:ascii="Cambria" w:hAnsi="Cambria"/>
        </w:rPr>
      </w:pPr>
    </w:p>
    <w:p w:rsidR="00581902" w:rsidRDefault="00581902" w:rsidP="00581902">
      <w:pPr>
        <w:pStyle w:val="AralkYok"/>
        <w:pBdr>
          <w:top w:val="dotDash" w:sz="4" w:space="1" w:color="auto"/>
        </w:pBdr>
        <w:rPr>
          <w:rFonts w:ascii="Cambria" w:hAnsi="Cambria"/>
        </w:rPr>
      </w:pPr>
    </w:p>
    <w:p w:rsidR="00581902" w:rsidRPr="00F26FDC" w:rsidRDefault="00581902" w:rsidP="00581902">
      <w:pPr>
        <w:pStyle w:val="AralkYok"/>
        <w:jc w:val="center"/>
        <w:rPr>
          <w:rFonts w:ascii="Cambria" w:hAnsi="Cambria"/>
          <w:b/>
          <w:color w:val="002060"/>
        </w:rPr>
      </w:pPr>
      <w:r w:rsidRPr="00F26FDC">
        <w:rPr>
          <w:rFonts w:ascii="Cambria" w:hAnsi="Cambria"/>
          <w:b/>
          <w:color w:val="002060"/>
        </w:rPr>
        <w:t>LİSANSÜSTÜ EĞİTİM ENSTİTÜSÜ MÜDÜRLÜĞÜNE</w:t>
      </w:r>
    </w:p>
    <w:p w:rsidR="00581902" w:rsidRDefault="00581902" w:rsidP="00581902">
      <w:pPr>
        <w:pStyle w:val="AralkYok"/>
        <w:rPr>
          <w:rFonts w:ascii="Cambria" w:hAnsi="Cambria"/>
        </w:rPr>
      </w:pPr>
    </w:p>
    <w:p w:rsidR="00581902" w:rsidRDefault="00581902" w:rsidP="00581902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Yukarıda</w:t>
      </w:r>
      <w:r w:rsidRPr="00F26FDC">
        <w:rPr>
          <w:rFonts w:ascii="Cambria" w:hAnsi="Cambria"/>
        </w:rPr>
        <w:t xml:space="preserve"> bilgileri bulunan</w:t>
      </w:r>
      <w:r>
        <w:rPr>
          <w:rFonts w:ascii="Cambria" w:hAnsi="Cambria"/>
        </w:rPr>
        <w:t xml:space="preserve"> adı geçen öğrencinin</w:t>
      </w:r>
      <w:r w:rsidRPr="00F26FDC">
        <w:rPr>
          <w:rFonts w:ascii="Cambria" w:hAnsi="Cambria"/>
        </w:rPr>
        <w:t xml:space="preserve"> </w:t>
      </w:r>
      <w:r w:rsidR="006741D4">
        <w:rPr>
          <w:rFonts w:ascii="Cambria" w:hAnsi="Cambria"/>
        </w:rPr>
        <w:t>araştırma konusu</w:t>
      </w:r>
      <w:r>
        <w:rPr>
          <w:rFonts w:ascii="Cambria" w:hAnsi="Cambria"/>
          <w:i/>
        </w:rPr>
        <w:t xml:space="preserve"> </w:t>
      </w:r>
      <w:r>
        <w:rPr>
          <w:rFonts w:ascii="Cambria" w:hAnsi="Cambria"/>
        </w:rPr>
        <w:t>için yapacağı araştırma tarafımızca uygundur.</w:t>
      </w:r>
    </w:p>
    <w:p w:rsidR="00581902" w:rsidRDefault="00581902" w:rsidP="00581902">
      <w:pPr>
        <w:pStyle w:val="AralkYok"/>
        <w:rPr>
          <w:rFonts w:ascii="Cambria" w:hAnsi="Cambria"/>
        </w:rPr>
      </w:pPr>
    </w:p>
    <w:p w:rsidR="00581902" w:rsidRPr="00F26FDC" w:rsidRDefault="00581902" w:rsidP="00581902">
      <w:pPr>
        <w:pStyle w:val="AralkYok"/>
        <w:rPr>
          <w:rFonts w:ascii="Cambria" w:hAnsi="Cambria"/>
        </w:rPr>
      </w:pPr>
    </w:p>
    <w:tbl>
      <w:tblPr>
        <w:tblStyle w:val="TabloKlavuzuAk1"/>
        <w:tblW w:w="9776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168"/>
        <w:gridCol w:w="3618"/>
        <w:gridCol w:w="1295"/>
        <w:gridCol w:w="3695"/>
      </w:tblGrid>
      <w:tr w:rsidR="00581902" w:rsidRPr="00FE76BA" w:rsidTr="00D06B1F">
        <w:trPr>
          <w:trHeight w:val="205"/>
        </w:trPr>
        <w:tc>
          <w:tcPr>
            <w:tcW w:w="4786" w:type="dxa"/>
            <w:gridSpan w:val="2"/>
            <w:shd w:val="clear" w:color="auto" w:fill="F2F2F2" w:themeFill="background1" w:themeFillShade="F2"/>
            <w:vAlign w:val="center"/>
          </w:tcPr>
          <w:p w:rsidR="00581902" w:rsidRPr="00FE76BA" w:rsidRDefault="00581902" w:rsidP="00D06B1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76BA">
              <w:rPr>
                <w:rFonts w:ascii="Cambria" w:hAnsi="Cambria"/>
                <w:b/>
                <w:color w:val="002060"/>
              </w:rPr>
              <w:t>Danışman Öğretim Üyesi</w:t>
            </w:r>
          </w:p>
        </w:tc>
        <w:tc>
          <w:tcPr>
            <w:tcW w:w="4990" w:type="dxa"/>
            <w:gridSpan w:val="2"/>
            <w:shd w:val="clear" w:color="auto" w:fill="F2F2F2" w:themeFill="background1" w:themeFillShade="F2"/>
            <w:vAlign w:val="center"/>
          </w:tcPr>
          <w:p w:rsidR="00581902" w:rsidRPr="00FE76BA" w:rsidRDefault="00581902" w:rsidP="00D06B1F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FE76BA">
              <w:rPr>
                <w:rFonts w:ascii="Cambria" w:hAnsi="Cambria"/>
                <w:b/>
                <w:color w:val="002060"/>
              </w:rPr>
              <w:t>Anabilim Dalı Başkanı</w:t>
            </w:r>
          </w:p>
        </w:tc>
      </w:tr>
      <w:tr w:rsidR="00581902" w:rsidRPr="00F26FDC" w:rsidTr="00D06B1F">
        <w:trPr>
          <w:trHeight w:val="205"/>
        </w:trPr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618" w:type="dxa"/>
            <w:vAlign w:val="center"/>
          </w:tcPr>
          <w:p w:rsidR="00581902" w:rsidRPr="00F26FDC" w:rsidRDefault="00581902" w:rsidP="00D06B1F">
            <w:pPr>
              <w:pStyle w:val="AralkYok"/>
              <w:rPr>
                <w:rFonts w:ascii="Cambria" w:hAnsi="Cambria"/>
              </w:rPr>
            </w:pPr>
            <w:r w:rsidRPr="00F26FDC">
              <w:rPr>
                <w:rFonts w:ascii="Cambria" w:hAnsi="Cambria"/>
              </w:rPr>
              <w:t>… / … / 20…</w:t>
            </w: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3695" w:type="dxa"/>
            <w:vAlign w:val="center"/>
          </w:tcPr>
          <w:p w:rsidR="00581902" w:rsidRPr="00F26FDC" w:rsidRDefault="00581902" w:rsidP="00D06B1F">
            <w:pPr>
              <w:pStyle w:val="AralkYok"/>
              <w:rPr>
                <w:rFonts w:ascii="Cambria" w:hAnsi="Cambria"/>
              </w:rPr>
            </w:pPr>
            <w:r w:rsidRPr="00F26FDC">
              <w:rPr>
                <w:rFonts w:ascii="Cambria" w:hAnsi="Cambria"/>
              </w:rPr>
              <w:t>… / … / 20…</w:t>
            </w:r>
          </w:p>
        </w:tc>
      </w:tr>
      <w:tr w:rsidR="00581902" w:rsidRPr="00F26FDC" w:rsidTr="00D06B1F">
        <w:trPr>
          <w:trHeight w:val="216"/>
        </w:trPr>
        <w:tc>
          <w:tcPr>
            <w:tcW w:w="1168" w:type="dxa"/>
            <w:shd w:val="clear" w:color="auto" w:fill="F2F2F2" w:themeFill="background1" w:themeFillShade="F2"/>
            <w:vAlign w:val="center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F26FDC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3618" w:type="dxa"/>
            <w:vAlign w:val="center"/>
          </w:tcPr>
          <w:p w:rsidR="00581902" w:rsidRPr="00F26FDC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  <w:vAlign w:val="center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 xml:space="preserve">Ad </w:t>
            </w:r>
            <w:proofErr w:type="spellStart"/>
            <w:r w:rsidRPr="00F26FDC">
              <w:rPr>
                <w:rFonts w:ascii="Cambria" w:hAnsi="Cambria"/>
                <w:b/>
                <w:color w:val="002060"/>
              </w:rPr>
              <w:t>Soyad</w:t>
            </w:r>
            <w:proofErr w:type="spellEnd"/>
          </w:p>
        </w:tc>
        <w:tc>
          <w:tcPr>
            <w:tcW w:w="3695" w:type="dxa"/>
            <w:vAlign w:val="center"/>
          </w:tcPr>
          <w:p w:rsidR="00581902" w:rsidRPr="00F26FDC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581902" w:rsidRPr="00F26FDC" w:rsidTr="00D06B1F">
        <w:trPr>
          <w:trHeight w:val="163"/>
        </w:trPr>
        <w:tc>
          <w:tcPr>
            <w:tcW w:w="1168" w:type="dxa"/>
            <w:shd w:val="clear" w:color="auto" w:fill="F2F2F2" w:themeFill="background1" w:themeFillShade="F2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618" w:type="dxa"/>
          </w:tcPr>
          <w:p w:rsidR="00581902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  <w:p w:rsidR="00581902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  <w:p w:rsidR="00581902" w:rsidRPr="00F26FDC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</w:tc>
        <w:tc>
          <w:tcPr>
            <w:tcW w:w="1295" w:type="dxa"/>
            <w:shd w:val="clear" w:color="auto" w:fill="F2F2F2" w:themeFill="background1" w:themeFillShade="F2"/>
          </w:tcPr>
          <w:p w:rsidR="00581902" w:rsidRPr="00F26FDC" w:rsidRDefault="00581902" w:rsidP="00D06B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F26FDC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3695" w:type="dxa"/>
          </w:tcPr>
          <w:p w:rsidR="00581902" w:rsidRPr="00F26FDC" w:rsidRDefault="00581902" w:rsidP="00D06B1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:rsidR="00581902" w:rsidRDefault="00581902" w:rsidP="00581902">
      <w:pPr>
        <w:shd w:val="clear" w:color="auto" w:fill="FFFFFF"/>
        <w:spacing w:after="0" w:line="240" w:lineRule="auto"/>
        <w:rPr>
          <w:rFonts w:ascii="Cambria" w:hAnsi="Cambria"/>
        </w:rPr>
      </w:pPr>
    </w:p>
    <w:p w:rsidR="007B70AD" w:rsidRPr="007B70AD" w:rsidRDefault="007B70AD" w:rsidP="007B70AD">
      <w:pPr>
        <w:shd w:val="clear" w:color="auto" w:fill="FFFFFF"/>
        <w:spacing w:after="0" w:line="240" w:lineRule="auto"/>
        <w:rPr>
          <w:rFonts w:ascii="Cambria" w:hAnsi="Cambria"/>
          <w:b/>
        </w:rPr>
      </w:pPr>
      <w:r w:rsidRPr="007B70AD">
        <w:rPr>
          <w:rFonts w:ascii="Cambria" w:hAnsi="Cambria"/>
          <w:b/>
        </w:rPr>
        <w:lastRenderedPageBreak/>
        <w:t>NOTLAR</w:t>
      </w:r>
    </w:p>
    <w:p w:rsidR="007B70AD" w:rsidRPr="00F26FDC" w:rsidRDefault="007B70AD" w:rsidP="007B70A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hAnsi="Cambria"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 xml:space="preserve">Araştırma izni için öğrenci ilk aşamada Sosyal ve Beşeri Bilimler Etik Kurulu Onayını almalıdır. Başvuru için: </w:t>
      </w:r>
      <w:hyperlink r:id="rId7" w:history="1">
        <w:r w:rsidRPr="00F26FDC">
          <w:rPr>
            <w:rStyle w:val="Kpr"/>
            <w:rFonts w:ascii="Cambria" w:hAnsi="Cambria" w:cs="Arial"/>
            <w:shd w:val="clear" w:color="auto" w:fill="FFFFFF"/>
          </w:rPr>
          <w:t>https://etikkurul.bartin.edu.tr/</w:t>
        </w:r>
      </w:hyperlink>
      <w:r w:rsidRPr="00F26FDC">
        <w:rPr>
          <w:rFonts w:ascii="Cambria" w:hAnsi="Cambria" w:cs="Arial"/>
          <w:color w:val="212121"/>
          <w:shd w:val="clear" w:color="auto" w:fill="FFFFFF"/>
        </w:rPr>
        <w:t xml:space="preserve"> </w:t>
      </w:r>
    </w:p>
    <w:p w:rsidR="007B70AD" w:rsidRPr="00F26FDC" w:rsidRDefault="007B70AD" w:rsidP="007B70A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eastAsia="Times New Roman" w:hAnsi="Cambria" w:cs="Arial"/>
          <w:lang w:eastAsia="tr-TR"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>Araştırma İznini Milli Eğitim Bakanlığına Bağlı Her Tür ve Derecedeki Okul ve Kurumlarda Gerçekleştirilecek  "Araştırma, Yarışma ve Sosyal Etkinlik İzinleri" başvuru işlemlerinin </w:t>
      </w:r>
      <w:r w:rsidRPr="00F26FDC">
        <w:rPr>
          <w:rStyle w:val="Vurgu"/>
          <w:rFonts w:ascii="Cambria" w:hAnsi="Cambria" w:cs="Arial"/>
          <w:b/>
          <w:bCs/>
          <w:color w:val="0000FF"/>
          <w:shd w:val="clear" w:color="auto" w:fill="FFFFFF"/>
        </w:rPr>
        <w:t>ayse.meb.gov.tr</w:t>
      </w:r>
      <w:r w:rsidRPr="00F26FDC">
        <w:rPr>
          <w:rFonts w:ascii="Cambria" w:hAnsi="Cambria" w:cs="Arial"/>
          <w:color w:val="212121"/>
          <w:shd w:val="clear" w:color="auto" w:fill="FFFFFF"/>
        </w:rPr>
        <w:t xml:space="preserve"> internet adresi üzerinden müracaat edilerek "Araştırma İzni Ön Başvuru </w:t>
      </w:r>
      <w:proofErr w:type="spellStart"/>
      <w:r w:rsidRPr="00F26FDC">
        <w:rPr>
          <w:rFonts w:ascii="Cambria" w:hAnsi="Cambria" w:cs="Arial"/>
          <w:color w:val="212121"/>
          <w:shd w:val="clear" w:color="auto" w:fill="FFFFFF"/>
        </w:rPr>
        <w:t>Form"unun</w:t>
      </w:r>
      <w:proofErr w:type="spellEnd"/>
      <w:r w:rsidRPr="00F26FDC">
        <w:rPr>
          <w:rFonts w:ascii="Cambria" w:hAnsi="Cambria" w:cs="Arial"/>
          <w:color w:val="212121"/>
          <w:shd w:val="clear" w:color="auto" w:fill="FFFFFF"/>
        </w:rPr>
        <w:t xml:space="preserve"> doldurulması gerekmektedir. Form Enstitüye teslim edilmek üzere  çıktısı alınarak imzalanmalıdır.</w:t>
      </w:r>
    </w:p>
    <w:p w:rsidR="007B70AD" w:rsidRPr="007B70AD" w:rsidRDefault="007B70AD" w:rsidP="007B70AD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i/>
        </w:rPr>
      </w:pPr>
      <w:r w:rsidRPr="00F26FDC">
        <w:rPr>
          <w:rFonts w:ascii="Cambria" w:hAnsi="Cambria" w:cs="Arial"/>
          <w:color w:val="212121"/>
          <w:shd w:val="clear" w:color="auto" w:fill="FFFFFF"/>
        </w:rPr>
        <w:t>Veli Onay Formu </w:t>
      </w:r>
      <w:r w:rsidRPr="007B70AD">
        <w:rPr>
          <w:rFonts w:ascii="Cambria" w:hAnsi="Cambria" w:cs="Arial"/>
          <w:i/>
          <w:color w:val="212121"/>
          <w:shd w:val="clear" w:color="auto" w:fill="FFFFFF"/>
        </w:rPr>
        <w:t>(Milli Eğitim Bakanlığına Bağlı Kurumlarda Yapılacak Araştırma İzni İçin Gereklidir)</w:t>
      </w:r>
    </w:p>
    <w:p w:rsidR="007B70AD" w:rsidRPr="00F26FDC" w:rsidRDefault="00920E5F" w:rsidP="007B70AD">
      <w:pPr>
        <w:pStyle w:val="AralkYok"/>
        <w:numPr>
          <w:ilvl w:val="0"/>
          <w:numId w:val="2"/>
        </w:numPr>
        <w:ind w:left="284" w:hanging="284"/>
        <w:jc w:val="both"/>
        <w:rPr>
          <w:rFonts w:ascii="Cambria" w:hAnsi="Cambria"/>
          <w:color w:val="000000" w:themeColor="text1"/>
        </w:rPr>
      </w:pPr>
      <w:hyperlink r:id="rId8" w:tgtFrame="_blank" w:history="1">
        <w:proofErr w:type="spellStart"/>
        <w:r w:rsidR="007B70AD" w:rsidRPr="00F26FDC">
          <w:rPr>
            <w:rStyle w:val="Kpr"/>
            <w:rFonts w:ascii="Cambria" w:hAnsi="Cambria" w:cs="Arial"/>
            <w:bCs/>
            <w:color w:val="000000" w:themeColor="text1"/>
            <w:u w:val="none"/>
            <w:shd w:val="clear" w:color="auto" w:fill="FFFFFF"/>
          </w:rPr>
          <w:t>Taahütname</w:t>
        </w:r>
        <w:proofErr w:type="spellEnd"/>
        <w:r w:rsidR="007B70AD" w:rsidRPr="00F26FDC">
          <w:rPr>
            <w:rStyle w:val="Kpr"/>
            <w:rFonts w:ascii="Cambria" w:hAnsi="Cambria" w:cs="Arial"/>
            <w:bCs/>
            <w:color w:val="000000" w:themeColor="text1"/>
            <w:u w:val="none"/>
            <w:shd w:val="clear" w:color="auto" w:fill="FFFFFF"/>
          </w:rPr>
          <w:t xml:space="preserve"> </w:t>
        </w:r>
        <w:r w:rsidR="007B70AD" w:rsidRPr="007B70AD">
          <w:rPr>
            <w:rStyle w:val="Kpr"/>
            <w:rFonts w:ascii="Cambria" w:hAnsi="Cambria" w:cs="Arial"/>
            <w:bCs/>
            <w:i/>
            <w:color w:val="000000" w:themeColor="text1"/>
            <w:u w:val="none"/>
            <w:shd w:val="clear" w:color="auto" w:fill="FFFFFF"/>
          </w:rPr>
          <w:t>(Milli Eğitim Bakanlığına Bağlı Kurumlarda Yapılacak Araştırma İzni İçin Gereklidir)</w:t>
        </w:r>
      </w:hyperlink>
    </w:p>
    <w:p w:rsidR="007B70AD" w:rsidRPr="00F26FDC" w:rsidRDefault="007B70AD" w:rsidP="007B70AD">
      <w:pPr>
        <w:pStyle w:val="ListeParagraf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jc w:val="both"/>
        <w:rPr>
          <w:rFonts w:ascii="Cambria" w:eastAsia="Times New Roman" w:hAnsi="Cambria" w:cs="Arial"/>
          <w:lang w:eastAsia="tr-TR"/>
        </w:rPr>
      </w:pPr>
      <w:r w:rsidRPr="00F26FDC">
        <w:rPr>
          <w:rFonts w:ascii="Cambria" w:eastAsia="Times New Roman" w:hAnsi="Cambria" w:cs="Arial"/>
          <w:lang w:eastAsia="tr-TR"/>
        </w:rPr>
        <w:t xml:space="preserve">Milli Eğitim Bakanlığının 21.01.2020 tarihli ve 1563890 sayılı Araştırma Uygulama İzinleri 2020/2 </w:t>
      </w:r>
      <w:proofErr w:type="spellStart"/>
      <w:r w:rsidRPr="00F26FDC">
        <w:rPr>
          <w:rFonts w:ascii="Cambria" w:eastAsia="Times New Roman" w:hAnsi="Cambria" w:cs="Arial"/>
          <w:lang w:eastAsia="tr-TR"/>
        </w:rPr>
        <w:t>Nolu</w:t>
      </w:r>
      <w:proofErr w:type="spellEnd"/>
      <w:r w:rsidRPr="00F26FDC">
        <w:rPr>
          <w:rFonts w:ascii="Cambria" w:eastAsia="Times New Roman" w:hAnsi="Cambria" w:cs="Arial"/>
          <w:lang w:eastAsia="tr-TR"/>
        </w:rPr>
        <w:t xml:space="preserve"> Genelgesinin dikkate alınması.</w:t>
      </w:r>
    </w:p>
    <w:p w:rsidR="00BC7571" w:rsidRPr="004023B0" w:rsidRDefault="00BC7571" w:rsidP="007B70AD">
      <w:pPr>
        <w:pStyle w:val="AralkYok"/>
        <w:jc w:val="both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>
        <w:rPr>
          <w:rFonts w:ascii="Cambria" w:hAnsi="Cambria"/>
        </w:rPr>
        <w:tab/>
      </w: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</w:p>
    <w:p w:rsidR="00FA6DA8" w:rsidRDefault="00FA6DA8" w:rsidP="004023B0">
      <w:pPr>
        <w:pStyle w:val="AralkYok"/>
        <w:rPr>
          <w:rFonts w:ascii="Cambria" w:hAnsi="Cambria"/>
        </w:rPr>
      </w:pPr>
    </w:p>
    <w:p w:rsidR="00FA6DA8" w:rsidRPr="004023B0" w:rsidRDefault="00FA6DA8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</w:p>
    <w:p w:rsidR="00BC7571" w:rsidRDefault="00BC7571" w:rsidP="004023B0">
      <w:pPr>
        <w:pStyle w:val="AralkYok"/>
        <w:rPr>
          <w:rFonts w:ascii="Cambria" w:hAnsi="Cambria"/>
        </w:rPr>
      </w:pPr>
      <w:bookmarkStart w:id="3" w:name="_GoBack"/>
      <w:bookmarkEnd w:id="3"/>
    </w:p>
    <w:sectPr w:rsidR="00BC7571" w:rsidSect="004023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E5F" w:rsidRDefault="00920E5F" w:rsidP="00534F7F">
      <w:pPr>
        <w:spacing w:after="0" w:line="240" w:lineRule="auto"/>
      </w:pPr>
      <w:r>
        <w:separator/>
      </w:r>
    </w:p>
  </w:endnote>
  <w:endnote w:type="continuationSeparator" w:id="0">
    <w:p w:rsidR="00920E5F" w:rsidRDefault="00920E5F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60" w:rsidRDefault="00DB786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31A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031AA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240ED2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Tarihi: -, Revizyon No: 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60" w:rsidRDefault="00DB786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E5F" w:rsidRDefault="00920E5F" w:rsidP="00534F7F">
      <w:pPr>
        <w:spacing w:after="0" w:line="240" w:lineRule="auto"/>
      </w:pPr>
      <w:r>
        <w:separator/>
      </w:r>
    </w:p>
  </w:footnote>
  <w:footnote w:type="continuationSeparator" w:id="0">
    <w:p w:rsidR="00920E5F" w:rsidRDefault="00920E5F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60" w:rsidRDefault="00DB786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4B4C93" w:rsidRDefault="004B4C93" w:rsidP="004B4C93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ARAŞTIRMA İZNİ DİLEKÇESİ</w:t>
          </w:r>
        </w:p>
        <w:p w:rsidR="00534F7F" w:rsidRPr="00771C04" w:rsidRDefault="004B4C93" w:rsidP="004B4C93">
          <w:pPr>
            <w:pStyle w:val="AralkYok"/>
            <w:jc w:val="center"/>
            <w:rPr>
              <w:rFonts w:ascii="Cambria" w:hAnsi="Cambria"/>
              <w:b/>
            </w:rPr>
          </w:pPr>
          <w:r w:rsidRPr="00BA4D66">
            <w:rPr>
              <w:rFonts w:ascii="Cambria" w:hAnsi="Cambria"/>
              <w:i/>
              <w:color w:val="C00000"/>
            </w:rPr>
            <w:t>(Enstitü için)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8D371C" w:rsidP="00DB7860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40ED2">
            <w:rPr>
              <w:rFonts w:ascii="Cambria" w:hAnsi="Cambria"/>
              <w:color w:val="002060"/>
              <w:sz w:val="16"/>
              <w:szCs w:val="16"/>
            </w:rPr>
            <w:t>0</w:t>
          </w:r>
          <w:r w:rsidR="00DB7860">
            <w:rPr>
              <w:rFonts w:ascii="Cambria" w:hAnsi="Cambria"/>
              <w:color w:val="002060"/>
              <w:sz w:val="16"/>
              <w:szCs w:val="16"/>
            </w:rPr>
            <w:t>536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DB7860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30.09.2020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A034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03.02.2021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9A034A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860" w:rsidRDefault="00DB786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661FF"/>
    <w:multiLevelType w:val="hybridMultilevel"/>
    <w:tmpl w:val="B4048E52"/>
    <w:lvl w:ilvl="0" w:tplc="7E6463B6">
      <w:start w:val="1"/>
      <w:numFmt w:val="decimal"/>
      <w:lvlText w:val="%1-"/>
      <w:lvlJc w:val="left"/>
      <w:pPr>
        <w:ind w:left="720" w:hanging="360"/>
      </w:pPr>
      <w:rPr>
        <w:rFonts w:ascii="Cambria" w:eastAsiaTheme="minorHAnsi" w:hAnsi="Cambria" w:cstheme="minorBidi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734239"/>
    <w:multiLevelType w:val="hybridMultilevel"/>
    <w:tmpl w:val="08F88002"/>
    <w:lvl w:ilvl="0" w:tplc="13CE121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164950"/>
    <w:rsid w:val="0016547C"/>
    <w:rsid w:val="00172ADA"/>
    <w:rsid w:val="001842CA"/>
    <w:rsid w:val="001F6791"/>
    <w:rsid w:val="00236E1E"/>
    <w:rsid w:val="00240ED2"/>
    <w:rsid w:val="003230A8"/>
    <w:rsid w:val="003247C0"/>
    <w:rsid w:val="00334554"/>
    <w:rsid w:val="00393BCE"/>
    <w:rsid w:val="003C5C12"/>
    <w:rsid w:val="004023B0"/>
    <w:rsid w:val="0047718C"/>
    <w:rsid w:val="004B4C93"/>
    <w:rsid w:val="004F27F3"/>
    <w:rsid w:val="00534F7F"/>
    <w:rsid w:val="00551B24"/>
    <w:rsid w:val="00581902"/>
    <w:rsid w:val="005B5AD0"/>
    <w:rsid w:val="005C713E"/>
    <w:rsid w:val="0061636C"/>
    <w:rsid w:val="00635A92"/>
    <w:rsid w:val="0064705C"/>
    <w:rsid w:val="006741D4"/>
    <w:rsid w:val="006C45BA"/>
    <w:rsid w:val="00715C4E"/>
    <w:rsid w:val="007338BD"/>
    <w:rsid w:val="0073606C"/>
    <w:rsid w:val="0075616C"/>
    <w:rsid w:val="00771C04"/>
    <w:rsid w:val="007B70AD"/>
    <w:rsid w:val="007D4382"/>
    <w:rsid w:val="008D371C"/>
    <w:rsid w:val="009031AA"/>
    <w:rsid w:val="00920E5F"/>
    <w:rsid w:val="00926907"/>
    <w:rsid w:val="009A034A"/>
    <w:rsid w:val="00A125A4"/>
    <w:rsid w:val="00A261F6"/>
    <w:rsid w:val="00A354CE"/>
    <w:rsid w:val="00B02129"/>
    <w:rsid w:val="00B06EC8"/>
    <w:rsid w:val="00B94075"/>
    <w:rsid w:val="00BC7571"/>
    <w:rsid w:val="00BD5301"/>
    <w:rsid w:val="00C305C2"/>
    <w:rsid w:val="00D23714"/>
    <w:rsid w:val="00D656F4"/>
    <w:rsid w:val="00DB7860"/>
    <w:rsid w:val="00DD51A4"/>
    <w:rsid w:val="00E36113"/>
    <w:rsid w:val="00E87FEE"/>
    <w:rsid w:val="00EA29AB"/>
    <w:rsid w:val="00EE3346"/>
    <w:rsid w:val="00FA6DA8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6F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oKlavuzuAk1">
    <w:name w:val="Tablo Kılavuzu Açık1"/>
    <w:basedOn w:val="NormalTablo"/>
    <w:uiPriority w:val="40"/>
    <w:rsid w:val="00D656F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Gl">
    <w:name w:val="Strong"/>
    <w:basedOn w:val="VarsaylanParagrafYazTipi"/>
    <w:uiPriority w:val="22"/>
    <w:qFormat/>
    <w:rsid w:val="00581902"/>
    <w:rPr>
      <w:b/>
      <w:bCs/>
    </w:rPr>
  </w:style>
  <w:style w:type="paragraph" w:styleId="ListeParagraf">
    <w:name w:val="List Paragraph"/>
    <w:basedOn w:val="Normal"/>
    <w:uiPriority w:val="34"/>
    <w:qFormat/>
    <w:rsid w:val="007B70A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7B70AD"/>
    <w:rPr>
      <w:color w:val="0563C1" w:themeColor="hyperlink"/>
      <w:u w:val="single"/>
    </w:rPr>
  </w:style>
  <w:style w:type="character" w:styleId="Vurgu">
    <w:name w:val="Emphasis"/>
    <w:basedOn w:val="VarsaylanParagrafYazTipi"/>
    <w:uiPriority w:val="20"/>
    <w:qFormat/>
    <w:rsid w:val="007B70AD"/>
    <w:rPr>
      <w:i/>
      <w:iCs/>
    </w:rPr>
  </w:style>
  <w:style w:type="character" w:styleId="AklamaBavurusu">
    <w:name w:val="annotation reference"/>
    <w:basedOn w:val="VarsaylanParagrafYazTipi"/>
    <w:uiPriority w:val="99"/>
    <w:semiHidden/>
    <w:unhideWhenUsed/>
    <w:rsid w:val="0033455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455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455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3455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3455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34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345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dn.bartin.edu.tr/egtbil/2dcfa98e48d288d75d3d149ec5442e0c/taahutname20202.docx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etikkurul.bartin.edu.tr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Bayram TURİDİ</cp:lastModifiedBy>
  <cp:revision>39</cp:revision>
  <dcterms:created xsi:type="dcterms:W3CDTF">2019-02-15T12:25:00Z</dcterms:created>
  <dcterms:modified xsi:type="dcterms:W3CDTF">2021-02-03T09:37:00Z</dcterms:modified>
</cp:coreProperties>
</file>