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4820" w:type="dxa"/>
        <w:tblInd w:w="10343" w:type="dxa"/>
        <w:tblLook w:val="04A0" w:firstRow="1" w:lastRow="0" w:firstColumn="1" w:lastColumn="0" w:noHBand="0" w:noVBand="1"/>
      </w:tblPr>
      <w:tblGrid>
        <w:gridCol w:w="2977"/>
        <w:gridCol w:w="1843"/>
      </w:tblGrid>
      <w:tr w:rsidR="00ED1688" w:rsidRPr="00ED1688" w:rsidTr="00ED1688">
        <w:trPr>
          <w:trHeight w:val="356"/>
        </w:trPr>
        <w:tc>
          <w:tcPr>
            <w:tcW w:w="2977" w:type="dxa"/>
            <w:shd w:val="clear" w:color="auto" w:fill="F2F2F2" w:themeFill="background1" w:themeFillShade="F2"/>
            <w:vAlign w:val="center"/>
          </w:tcPr>
          <w:p w:rsidR="00ED1688" w:rsidRPr="00ED1688" w:rsidRDefault="00ED1688" w:rsidP="00ED1688">
            <w:pPr>
              <w:pStyle w:val="AralkYok"/>
              <w:jc w:val="right"/>
              <w:rPr>
                <w:rFonts w:ascii="Cambria" w:hAnsi="Cambria"/>
                <w:b/>
                <w:color w:val="002060"/>
              </w:rPr>
            </w:pPr>
            <w:r w:rsidRPr="00ED1688">
              <w:rPr>
                <w:rFonts w:ascii="Cambria" w:hAnsi="Cambria"/>
                <w:b/>
                <w:color w:val="002060"/>
              </w:rPr>
              <w:t>Son Gözden Geçirme Tarihi</w:t>
            </w:r>
          </w:p>
        </w:tc>
        <w:tc>
          <w:tcPr>
            <w:tcW w:w="1843" w:type="dxa"/>
            <w:vAlign w:val="center"/>
          </w:tcPr>
          <w:p w:rsidR="00ED1688" w:rsidRPr="00ED1688" w:rsidRDefault="00ED1688" w:rsidP="00ED1688">
            <w:pPr>
              <w:pStyle w:val="AralkYok"/>
              <w:jc w:val="center"/>
              <w:rPr>
                <w:rFonts w:ascii="Cambria" w:hAnsi="Cambria"/>
                <w:b/>
                <w:color w:val="C00000"/>
              </w:rPr>
            </w:pPr>
            <w:r w:rsidRPr="00ED1688">
              <w:rPr>
                <w:rFonts w:ascii="Cambria" w:hAnsi="Cambria"/>
                <w:b/>
                <w:color w:val="C00000"/>
              </w:rPr>
              <w:t>03.05.2021</w:t>
            </w:r>
          </w:p>
        </w:tc>
      </w:tr>
    </w:tbl>
    <w:p w:rsidR="00ED1688" w:rsidRDefault="00ED1688" w:rsidP="00ED1688">
      <w:pPr>
        <w:pStyle w:val="AralkYok"/>
      </w:pPr>
    </w:p>
    <w:tbl>
      <w:tblPr>
        <w:tblStyle w:val="TabloKlavuzuAk"/>
        <w:tblW w:w="15877" w:type="dxa"/>
        <w:tblInd w:w="-714" w:type="dxa"/>
        <w:tblLook w:val="04A0" w:firstRow="1" w:lastRow="0" w:firstColumn="1" w:lastColumn="0" w:noHBand="0" w:noVBand="1"/>
      </w:tblPr>
      <w:tblGrid>
        <w:gridCol w:w="1700"/>
        <w:gridCol w:w="3404"/>
        <w:gridCol w:w="1842"/>
        <w:gridCol w:w="1560"/>
        <w:gridCol w:w="1559"/>
        <w:gridCol w:w="2126"/>
        <w:gridCol w:w="1559"/>
        <w:gridCol w:w="2127"/>
      </w:tblGrid>
      <w:tr w:rsidR="00090962" w:rsidRPr="001720E6" w:rsidTr="007B0EE8">
        <w:tc>
          <w:tcPr>
            <w:tcW w:w="15877" w:type="dxa"/>
            <w:gridSpan w:val="8"/>
            <w:shd w:val="clear" w:color="auto" w:fill="F2F2F2" w:themeFill="background1" w:themeFillShade="F2"/>
            <w:vAlign w:val="center"/>
          </w:tcPr>
          <w:p w:rsidR="00090962" w:rsidRDefault="00090962" w:rsidP="007B0EE8">
            <w:pPr>
              <w:pStyle w:val="AralkYok"/>
              <w:jc w:val="center"/>
              <w:rPr>
                <w:rFonts w:ascii="Cambria" w:hAnsi="Cambria"/>
                <w:b/>
                <w:bCs/>
                <w:color w:val="002060"/>
                <w:sz w:val="20"/>
                <w:szCs w:val="20"/>
              </w:rPr>
            </w:pPr>
            <w:r>
              <w:rPr>
                <w:rFonts w:ascii="Cambria" w:hAnsi="Cambria"/>
                <w:b/>
                <w:bCs/>
                <w:color w:val="C00000"/>
                <w:sz w:val="20"/>
                <w:szCs w:val="20"/>
              </w:rPr>
              <w:t>UYARMA CEZASI</w:t>
            </w:r>
          </w:p>
          <w:p w:rsidR="00090962" w:rsidRPr="001720E6" w:rsidRDefault="006F1846" w:rsidP="00CE1A5B">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DİSİPLİN İŞLEMLERİ</w:t>
            </w:r>
          </w:p>
        </w:tc>
      </w:tr>
      <w:tr w:rsidR="00090962" w:rsidRPr="001720E6" w:rsidTr="00423B90">
        <w:tc>
          <w:tcPr>
            <w:tcW w:w="1700"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CEZA TÜRÜ</w:t>
            </w:r>
          </w:p>
        </w:tc>
        <w:tc>
          <w:tcPr>
            <w:tcW w:w="3404"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SUÇUN KONUSU</w:t>
            </w:r>
          </w:p>
        </w:tc>
        <w:tc>
          <w:tcPr>
            <w:tcW w:w="1842"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Pr>
                <w:rFonts w:ascii="Cambria" w:hAnsi="Cambria"/>
                <w:b/>
                <w:bCs/>
                <w:color w:val="002060"/>
                <w:sz w:val="20"/>
              </w:rPr>
              <w:t>İTİRAZ MERCİ</w:t>
            </w:r>
          </w:p>
        </w:tc>
        <w:tc>
          <w:tcPr>
            <w:tcW w:w="1559"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Pr>
                <w:rFonts w:ascii="Cambria" w:hAnsi="Cambria"/>
                <w:b/>
                <w:bCs/>
                <w:color w:val="002060"/>
                <w:sz w:val="20"/>
              </w:rPr>
              <w:t>İTİRAZ SÜRESİ</w:t>
            </w:r>
          </w:p>
        </w:tc>
        <w:tc>
          <w:tcPr>
            <w:tcW w:w="2126"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 xml:space="preserve">DİĞER ÖNEMLİ </w:t>
            </w:r>
          </w:p>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NOTLAR</w:t>
            </w:r>
          </w:p>
        </w:tc>
      </w:tr>
      <w:tr w:rsidR="00090962" w:rsidRPr="00C03872" w:rsidTr="00423B90">
        <w:tc>
          <w:tcPr>
            <w:tcW w:w="1700" w:type="dxa"/>
          </w:tcPr>
          <w:p w:rsidR="00090962" w:rsidRPr="00090962" w:rsidRDefault="00090962" w:rsidP="00090962">
            <w:pPr>
              <w:pStyle w:val="AralkYok"/>
              <w:rPr>
                <w:rFonts w:ascii="Cambria" w:hAnsi="Cambria"/>
                <w:b/>
                <w:bCs/>
                <w:color w:val="C00000"/>
                <w:sz w:val="18"/>
                <w:szCs w:val="18"/>
              </w:rPr>
            </w:pPr>
            <w:r w:rsidRPr="00090962">
              <w:rPr>
                <w:rFonts w:ascii="Cambria" w:hAnsi="Cambria"/>
                <w:b/>
                <w:bCs/>
                <w:color w:val="C00000"/>
                <w:sz w:val="18"/>
                <w:szCs w:val="18"/>
              </w:rPr>
              <w:t>UYARMA</w:t>
            </w:r>
            <w:r w:rsidR="008D01E0">
              <w:rPr>
                <w:rFonts w:ascii="Cambria" w:hAnsi="Cambria"/>
                <w:b/>
                <w:bCs/>
                <w:color w:val="C00000"/>
                <w:sz w:val="18"/>
                <w:szCs w:val="18"/>
              </w:rPr>
              <w:t xml:space="preserve"> </w:t>
            </w:r>
            <w:r w:rsidR="008D01E0" w:rsidRPr="008D01E0">
              <w:rPr>
                <w:rFonts w:ascii="Cambria" w:hAnsi="Cambria"/>
                <w:b/>
                <w:bCs/>
                <w:color w:val="C00000"/>
                <w:sz w:val="18"/>
                <w:szCs w:val="20"/>
              </w:rPr>
              <w:t>CEZASI</w:t>
            </w:r>
          </w:p>
          <w:p w:rsidR="00090962" w:rsidRDefault="00090962" w:rsidP="00090962">
            <w:pPr>
              <w:pStyle w:val="AralkYok"/>
              <w:rPr>
                <w:rFonts w:ascii="Cambria" w:hAnsi="Cambria"/>
                <w:b/>
                <w:bCs/>
                <w:color w:val="002060"/>
                <w:sz w:val="18"/>
                <w:szCs w:val="18"/>
              </w:rPr>
            </w:pPr>
          </w:p>
          <w:p w:rsidR="00CE1A5B" w:rsidRDefault="00CE1A5B" w:rsidP="00090962">
            <w:pPr>
              <w:pStyle w:val="AralkYok"/>
              <w:rPr>
                <w:rFonts w:ascii="Cambria" w:hAnsi="Cambria"/>
                <w:b/>
                <w:bCs/>
                <w:color w:val="002060"/>
                <w:sz w:val="18"/>
                <w:szCs w:val="18"/>
              </w:rPr>
            </w:pPr>
            <w:r>
              <w:rPr>
                <w:rFonts w:ascii="Cambria" w:hAnsi="Cambria"/>
                <w:b/>
                <w:bCs/>
                <w:color w:val="002060"/>
                <w:sz w:val="18"/>
                <w:szCs w:val="18"/>
              </w:rPr>
              <w:t>(657 sayılı Kanun</w:t>
            </w:r>
          </w:p>
          <w:p w:rsidR="00090962" w:rsidRDefault="00090962" w:rsidP="00090962">
            <w:pPr>
              <w:pStyle w:val="AralkYok"/>
              <w:rPr>
                <w:rFonts w:ascii="Cambria" w:hAnsi="Cambria"/>
                <w:b/>
                <w:bCs/>
                <w:color w:val="002060"/>
                <w:sz w:val="18"/>
                <w:szCs w:val="18"/>
              </w:rPr>
            </w:pPr>
            <w:r w:rsidRPr="00090962">
              <w:rPr>
                <w:rFonts w:ascii="Cambria" w:hAnsi="Cambria"/>
                <w:b/>
                <w:bCs/>
                <w:color w:val="002060"/>
                <w:sz w:val="18"/>
                <w:szCs w:val="18"/>
              </w:rPr>
              <w:t>Madde 125/A</w:t>
            </w:r>
            <w:r w:rsidR="00CE1A5B">
              <w:rPr>
                <w:rFonts w:ascii="Cambria" w:hAnsi="Cambria"/>
                <w:b/>
                <w:bCs/>
                <w:color w:val="002060"/>
                <w:sz w:val="18"/>
                <w:szCs w:val="18"/>
              </w:rPr>
              <w:t>)</w:t>
            </w:r>
          </w:p>
          <w:p w:rsidR="00090962" w:rsidRPr="00090962" w:rsidRDefault="00090962" w:rsidP="00090962">
            <w:pPr>
              <w:pStyle w:val="AralkYok"/>
              <w:rPr>
                <w:rFonts w:ascii="Cambria" w:hAnsi="Cambria"/>
                <w:b/>
                <w:bCs/>
                <w:color w:val="002060"/>
                <w:sz w:val="18"/>
                <w:szCs w:val="18"/>
              </w:rPr>
            </w:pPr>
          </w:p>
          <w:p w:rsidR="00090962" w:rsidRPr="00090962" w:rsidRDefault="00090962" w:rsidP="00090962">
            <w:pPr>
              <w:pStyle w:val="AralkYok"/>
              <w:rPr>
                <w:rFonts w:ascii="Cambria" w:hAnsi="Cambria"/>
                <w:b/>
                <w:bCs/>
                <w:color w:val="FF0000"/>
                <w:sz w:val="18"/>
                <w:szCs w:val="18"/>
              </w:rPr>
            </w:pPr>
            <w:r w:rsidRPr="00090962">
              <w:rPr>
                <w:rFonts w:ascii="Cambria" w:hAnsi="Cambria"/>
                <w:b/>
                <w:color w:val="C00000"/>
                <w:sz w:val="18"/>
                <w:szCs w:val="18"/>
              </w:rPr>
              <w:t xml:space="preserve">Tanım: </w:t>
            </w:r>
            <w:r w:rsidRPr="00090962">
              <w:rPr>
                <w:rFonts w:ascii="Cambria" w:hAnsi="Cambria"/>
                <w:sz w:val="18"/>
                <w:szCs w:val="18"/>
              </w:rPr>
              <w:t>Memura, görevinde ve davranışlarında daha dikkatli olması gerektiğinin yazı ile bildirilmesidir.</w:t>
            </w:r>
          </w:p>
          <w:p w:rsidR="00090962" w:rsidRPr="00090962" w:rsidRDefault="00090962" w:rsidP="00090962">
            <w:pPr>
              <w:pStyle w:val="AralkYok"/>
              <w:rPr>
                <w:rFonts w:ascii="Cambria" w:hAnsi="Cambria"/>
                <w:b/>
                <w:bCs/>
                <w:color w:val="002060"/>
                <w:sz w:val="18"/>
                <w:szCs w:val="18"/>
              </w:rPr>
            </w:pPr>
          </w:p>
        </w:tc>
        <w:tc>
          <w:tcPr>
            <w:tcW w:w="3404" w:type="dxa"/>
          </w:tcPr>
          <w:p w:rsidR="00090962" w:rsidRPr="00090962" w:rsidRDefault="00090962" w:rsidP="00090962">
            <w:pPr>
              <w:pStyle w:val="AralkYok"/>
              <w:rPr>
                <w:rFonts w:ascii="Cambria" w:hAnsi="Cambria"/>
                <w:sz w:val="18"/>
                <w:szCs w:val="18"/>
              </w:rPr>
            </w:pPr>
            <w:r w:rsidRPr="006F1846">
              <w:rPr>
                <w:rFonts w:ascii="Cambria" w:hAnsi="Cambria"/>
                <w:b/>
                <w:sz w:val="18"/>
                <w:szCs w:val="18"/>
              </w:rPr>
              <w:t>a)</w:t>
            </w:r>
            <w:r w:rsidRPr="00090962">
              <w:rPr>
                <w:rFonts w:ascii="Cambria" w:hAnsi="Cambria"/>
                <w:sz w:val="18"/>
                <w:szCs w:val="18"/>
              </w:rPr>
              <w:t xml:space="preserve">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 </w:t>
            </w:r>
          </w:p>
          <w:p w:rsidR="00090962" w:rsidRPr="00090962" w:rsidRDefault="00090962" w:rsidP="00090962">
            <w:pPr>
              <w:pStyle w:val="AralkYok"/>
              <w:rPr>
                <w:rFonts w:ascii="Cambria" w:hAnsi="Cambria"/>
                <w:sz w:val="18"/>
                <w:szCs w:val="18"/>
              </w:rPr>
            </w:pPr>
            <w:r w:rsidRPr="006F1846">
              <w:rPr>
                <w:rFonts w:ascii="Cambria" w:hAnsi="Cambria"/>
                <w:b/>
                <w:sz w:val="18"/>
                <w:szCs w:val="18"/>
              </w:rPr>
              <w:t>b)</w:t>
            </w:r>
            <w:r w:rsidRPr="00090962">
              <w:rPr>
                <w:rFonts w:ascii="Cambria" w:hAnsi="Cambria"/>
                <w:sz w:val="18"/>
                <w:szCs w:val="18"/>
              </w:rPr>
              <w:t xml:space="preserve"> Özürsüz veya izinsiz olarak göreve geç gelmek, erken ayrılmak, görev mahallini </w:t>
            </w:r>
            <w:r w:rsidR="006F1846" w:rsidRPr="00090962">
              <w:rPr>
                <w:rFonts w:ascii="Cambria" w:hAnsi="Cambria"/>
                <w:sz w:val="18"/>
                <w:szCs w:val="18"/>
              </w:rPr>
              <w:t>terk etmek</w:t>
            </w:r>
            <w:r w:rsidRPr="00090962">
              <w:rPr>
                <w:rFonts w:ascii="Cambria" w:hAnsi="Cambria"/>
                <w:sz w:val="18"/>
                <w:szCs w:val="18"/>
              </w:rPr>
              <w:t xml:space="preserve">, </w:t>
            </w:r>
          </w:p>
          <w:p w:rsidR="00090962" w:rsidRPr="00090962" w:rsidRDefault="00090962" w:rsidP="00090962">
            <w:pPr>
              <w:pStyle w:val="AralkYok"/>
              <w:rPr>
                <w:rFonts w:ascii="Cambria" w:hAnsi="Cambria"/>
                <w:sz w:val="18"/>
                <w:szCs w:val="18"/>
              </w:rPr>
            </w:pPr>
            <w:r w:rsidRPr="006F1846">
              <w:rPr>
                <w:rFonts w:ascii="Cambria" w:hAnsi="Cambria"/>
                <w:b/>
                <w:sz w:val="18"/>
                <w:szCs w:val="18"/>
              </w:rPr>
              <w:t>c)</w:t>
            </w:r>
            <w:r w:rsidRPr="00090962">
              <w:rPr>
                <w:rFonts w:ascii="Cambria" w:hAnsi="Cambria"/>
                <w:sz w:val="18"/>
                <w:szCs w:val="18"/>
              </w:rPr>
              <w:t xml:space="preserve"> Kurumca belirlenen tasarruf tedbirlerine riayet etmemek, </w:t>
            </w:r>
          </w:p>
          <w:p w:rsidR="00090962" w:rsidRPr="00090962" w:rsidRDefault="00090962" w:rsidP="00090962">
            <w:pPr>
              <w:pStyle w:val="AralkYok"/>
              <w:rPr>
                <w:rFonts w:ascii="Cambria" w:hAnsi="Cambria"/>
                <w:sz w:val="18"/>
                <w:szCs w:val="18"/>
              </w:rPr>
            </w:pPr>
            <w:r w:rsidRPr="00090962">
              <w:rPr>
                <w:rFonts w:ascii="Cambria" w:hAnsi="Cambria"/>
                <w:sz w:val="18"/>
                <w:szCs w:val="18"/>
              </w:rPr>
              <w:t xml:space="preserve">d) Usulsüz müracaat veya şikâyette bulunmak, </w:t>
            </w:r>
          </w:p>
          <w:p w:rsidR="00090962" w:rsidRPr="00090962" w:rsidRDefault="00090962" w:rsidP="00090962">
            <w:pPr>
              <w:pStyle w:val="AralkYok"/>
              <w:rPr>
                <w:rFonts w:ascii="Cambria" w:hAnsi="Cambria"/>
                <w:sz w:val="18"/>
                <w:szCs w:val="18"/>
              </w:rPr>
            </w:pPr>
            <w:r w:rsidRPr="006F1846">
              <w:rPr>
                <w:rFonts w:ascii="Cambria" w:hAnsi="Cambria"/>
                <w:b/>
                <w:sz w:val="18"/>
                <w:szCs w:val="18"/>
              </w:rPr>
              <w:t>e)</w:t>
            </w:r>
            <w:r w:rsidRPr="00090962">
              <w:rPr>
                <w:rFonts w:ascii="Cambria" w:hAnsi="Cambria"/>
                <w:sz w:val="18"/>
                <w:szCs w:val="18"/>
              </w:rPr>
              <w:t xml:space="preserve"> Devlet memuru vakarına yakışmayan tutum ve davranışta bulunmak,</w:t>
            </w:r>
          </w:p>
          <w:p w:rsidR="00090962" w:rsidRPr="00090962" w:rsidRDefault="00090962" w:rsidP="00090962">
            <w:pPr>
              <w:pStyle w:val="AralkYok"/>
              <w:rPr>
                <w:rFonts w:ascii="Cambria" w:hAnsi="Cambria"/>
                <w:sz w:val="18"/>
                <w:szCs w:val="18"/>
              </w:rPr>
            </w:pPr>
            <w:r w:rsidRPr="006F1846">
              <w:rPr>
                <w:rFonts w:ascii="Cambria" w:hAnsi="Cambria"/>
                <w:b/>
                <w:sz w:val="18"/>
                <w:szCs w:val="18"/>
              </w:rPr>
              <w:t>f)</w:t>
            </w:r>
            <w:r w:rsidRPr="00090962">
              <w:rPr>
                <w:rFonts w:ascii="Cambria" w:hAnsi="Cambria"/>
                <w:sz w:val="18"/>
                <w:szCs w:val="18"/>
              </w:rPr>
              <w:t xml:space="preserve"> Görevine veya iş sahiplerine karşı kayıtsızlık göstermek veya ilgisiz kalmak, </w:t>
            </w:r>
          </w:p>
          <w:p w:rsidR="00090962" w:rsidRPr="00090962" w:rsidRDefault="00090962" w:rsidP="00090962">
            <w:pPr>
              <w:pStyle w:val="AralkYok"/>
              <w:rPr>
                <w:rFonts w:ascii="Cambria" w:hAnsi="Cambria"/>
                <w:sz w:val="18"/>
                <w:szCs w:val="18"/>
              </w:rPr>
            </w:pPr>
            <w:r w:rsidRPr="006F1846">
              <w:rPr>
                <w:rFonts w:ascii="Cambria" w:hAnsi="Cambria"/>
                <w:b/>
                <w:sz w:val="18"/>
                <w:szCs w:val="18"/>
              </w:rPr>
              <w:t>g)</w:t>
            </w:r>
            <w:r w:rsidRPr="00090962">
              <w:rPr>
                <w:rFonts w:ascii="Cambria" w:hAnsi="Cambria"/>
                <w:sz w:val="18"/>
                <w:szCs w:val="18"/>
              </w:rPr>
              <w:t xml:space="preserve"> Belirlenen kılık ve kıyafet hükümlerine aykırı davranmak,</w:t>
            </w:r>
          </w:p>
          <w:p w:rsidR="00090962" w:rsidRPr="00090962" w:rsidRDefault="00090962" w:rsidP="00090962">
            <w:pPr>
              <w:pStyle w:val="AralkYok"/>
              <w:rPr>
                <w:rFonts w:ascii="Cambria" w:hAnsi="Cambria"/>
                <w:b/>
                <w:bCs/>
                <w:color w:val="002060"/>
                <w:sz w:val="18"/>
                <w:szCs w:val="18"/>
              </w:rPr>
            </w:pPr>
            <w:r w:rsidRPr="006F1846">
              <w:rPr>
                <w:rFonts w:ascii="Cambria" w:hAnsi="Cambria"/>
                <w:b/>
                <w:sz w:val="18"/>
                <w:szCs w:val="18"/>
              </w:rPr>
              <w:t>h)</w:t>
            </w:r>
            <w:r w:rsidRPr="00090962">
              <w:rPr>
                <w:rFonts w:ascii="Cambria" w:hAnsi="Cambria"/>
                <w:sz w:val="18"/>
                <w:szCs w:val="18"/>
              </w:rPr>
              <w:t xml:space="preserve"> Görevin işbirliği içinde yapılması ilkesine aykırı davranışlarda bulunmak.</w:t>
            </w:r>
          </w:p>
        </w:tc>
        <w:tc>
          <w:tcPr>
            <w:tcW w:w="1842" w:type="dxa"/>
          </w:tcPr>
          <w:p w:rsidR="00090962" w:rsidRPr="00090962" w:rsidRDefault="00D71F3D" w:rsidP="00090962">
            <w:pPr>
              <w:pStyle w:val="AralkYok"/>
              <w:rPr>
                <w:rFonts w:ascii="Cambria" w:hAnsi="Cambria"/>
                <w:b/>
                <w:bCs/>
                <w:color w:val="002060"/>
                <w:sz w:val="18"/>
                <w:szCs w:val="18"/>
              </w:rPr>
            </w:pPr>
            <w:r>
              <w:rPr>
                <w:rFonts w:ascii="Cambria" w:hAnsi="Cambria"/>
                <w:bCs/>
                <w:color w:val="000000" w:themeColor="text1"/>
                <w:sz w:val="18"/>
                <w:szCs w:val="18"/>
              </w:rPr>
              <w:t>-</w:t>
            </w:r>
            <w:r w:rsidR="00CE1A5B" w:rsidRPr="00423B90">
              <w:rPr>
                <w:rFonts w:ascii="Cambria" w:hAnsi="Cambria"/>
                <w:bCs/>
                <w:color w:val="000000" w:themeColor="text1"/>
                <w:sz w:val="18"/>
                <w:szCs w:val="18"/>
              </w:rPr>
              <w:t>Disiplin Amirleri</w:t>
            </w:r>
            <w:r w:rsidR="00CE1A5B" w:rsidRPr="00423B90">
              <w:rPr>
                <w:rFonts w:ascii="Cambria" w:hAnsi="Cambria"/>
                <w:b/>
                <w:bCs/>
                <w:color w:val="000000" w:themeColor="text1"/>
                <w:sz w:val="18"/>
                <w:szCs w:val="18"/>
              </w:rPr>
              <w:t xml:space="preserve"> </w:t>
            </w:r>
            <w:r w:rsidR="00CE1A5B" w:rsidRPr="00CE1A5B">
              <w:rPr>
                <w:rFonts w:ascii="Cambria" w:hAnsi="Cambria"/>
                <w:b/>
                <w:bCs/>
                <w:color w:val="C00000"/>
                <w:sz w:val="18"/>
                <w:szCs w:val="18"/>
              </w:rPr>
              <w:t>(Yönetmelik, Madde 7/1)</w:t>
            </w:r>
          </w:p>
          <w:p w:rsidR="00090962" w:rsidRDefault="00D71F3D" w:rsidP="00D71F3D">
            <w:pPr>
              <w:pStyle w:val="AralkYok"/>
              <w:rPr>
                <w:rFonts w:ascii="Cambria" w:hAnsi="Cambria"/>
                <w:color w:val="000000"/>
                <w:sz w:val="18"/>
                <w:szCs w:val="18"/>
              </w:rPr>
            </w:pPr>
            <w:r>
              <w:rPr>
                <w:rFonts w:ascii="Cambria" w:hAnsi="Cambria"/>
                <w:b/>
                <w:bCs/>
                <w:color w:val="002060"/>
                <w:sz w:val="18"/>
                <w:szCs w:val="18"/>
              </w:rPr>
              <w:t>-</w:t>
            </w:r>
            <w:r>
              <w:rPr>
                <w:color w:val="000000"/>
              </w:rPr>
              <w:t xml:space="preserve"> </w:t>
            </w:r>
            <w:r w:rsidRPr="00D71F3D">
              <w:rPr>
                <w:rFonts w:ascii="Cambria" w:hAnsi="Cambria"/>
                <w:color w:val="000000"/>
                <w:sz w:val="18"/>
                <w:szCs w:val="18"/>
              </w:rPr>
              <w:t>Disiplin amir</w:t>
            </w:r>
            <w:r>
              <w:rPr>
                <w:rFonts w:ascii="Cambria" w:hAnsi="Cambria"/>
                <w:color w:val="000000"/>
                <w:sz w:val="18"/>
                <w:szCs w:val="18"/>
              </w:rPr>
              <w:t>leri; uyarma</w:t>
            </w:r>
            <w:r w:rsidRPr="00D71F3D">
              <w:rPr>
                <w:rFonts w:ascii="Cambria" w:hAnsi="Cambria"/>
                <w:color w:val="000000"/>
                <w:sz w:val="18"/>
                <w:szCs w:val="18"/>
              </w:rPr>
              <w:t xml:space="preserve"> cezalarını soruşturmanın tamamlandığı günden itibaren </w:t>
            </w:r>
            <w:r w:rsidRPr="00D71F3D">
              <w:rPr>
                <w:rFonts w:ascii="Cambria" w:hAnsi="Cambria"/>
                <w:b/>
                <w:color w:val="C00000"/>
                <w:sz w:val="18"/>
                <w:szCs w:val="18"/>
              </w:rPr>
              <w:t>ON BEŞ GÜN</w:t>
            </w:r>
            <w:r w:rsidRPr="00D71F3D">
              <w:rPr>
                <w:rFonts w:ascii="Cambria" w:hAnsi="Cambria"/>
                <w:color w:val="000000"/>
                <w:sz w:val="18"/>
                <w:szCs w:val="18"/>
              </w:rPr>
              <w:t xml:space="preserve"> içinde vermek zorundadır.</w:t>
            </w:r>
          </w:p>
          <w:p w:rsidR="00D71F3D" w:rsidRPr="00090962" w:rsidRDefault="00D71F3D" w:rsidP="00D71F3D">
            <w:pPr>
              <w:pStyle w:val="AralkYok"/>
              <w:rPr>
                <w:rFonts w:ascii="Cambria" w:hAnsi="Cambria"/>
                <w:b/>
                <w:bCs/>
                <w:color w:val="002060"/>
                <w:sz w:val="18"/>
                <w:szCs w:val="18"/>
              </w:rPr>
            </w:pPr>
            <w:r w:rsidRPr="00CE1A5B">
              <w:rPr>
                <w:rFonts w:ascii="Cambria" w:hAnsi="Cambria"/>
                <w:b/>
                <w:bCs/>
                <w:color w:val="C00000"/>
                <w:sz w:val="18"/>
                <w:szCs w:val="18"/>
              </w:rPr>
              <w:t xml:space="preserve">(Yönetmelik, Madde </w:t>
            </w:r>
            <w:r>
              <w:rPr>
                <w:rFonts w:ascii="Cambria" w:hAnsi="Cambria"/>
                <w:b/>
                <w:bCs/>
                <w:color w:val="C00000"/>
                <w:sz w:val="18"/>
                <w:szCs w:val="18"/>
              </w:rPr>
              <w:t>31</w:t>
            </w:r>
            <w:r w:rsidRPr="00CE1A5B">
              <w:rPr>
                <w:rFonts w:ascii="Cambria" w:hAnsi="Cambria"/>
                <w:b/>
                <w:bCs/>
                <w:color w:val="C00000"/>
                <w:sz w:val="18"/>
                <w:szCs w:val="18"/>
              </w:rPr>
              <w:t>/1)</w:t>
            </w:r>
          </w:p>
        </w:tc>
        <w:tc>
          <w:tcPr>
            <w:tcW w:w="1560" w:type="dxa"/>
          </w:tcPr>
          <w:p w:rsidR="00CE1A5B" w:rsidRDefault="00D71F3D" w:rsidP="00CE1A5B">
            <w:pPr>
              <w:pStyle w:val="AralkYok"/>
              <w:rPr>
                <w:rFonts w:ascii="Cambria" w:hAnsi="Cambria"/>
                <w:b/>
                <w:bCs/>
                <w:color w:val="C00000"/>
                <w:sz w:val="18"/>
                <w:szCs w:val="18"/>
              </w:rPr>
            </w:pPr>
            <w:r>
              <w:rPr>
                <w:rFonts w:ascii="Cambria" w:hAnsi="Cambria"/>
                <w:bCs/>
                <w:color w:val="000000" w:themeColor="text1"/>
                <w:sz w:val="18"/>
                <w:szCs w:val="18"/>
              </w:rPr>
              <w:t>-</w:t>
            </w:r>
            <w:r w:rsidR="00CE1A5B" w:rsidRPr="00423B90">
              <w:rPr>
                <w:rFonts w:ascii="Cambria" w:hAnsi="Cambria"/>
                <w:bCs/>
                <w:color w:val="000000" w:themeColor="text1"/>
                <w:sz w:val="18"/>
                <w:szCs w:val="18"/>
              </w:rPr>
              <w:t>Disiplin Kurulları</w:t>
            </w:r>
            <w:r w:rsidR="00CE1A5B" w:rsidRPr="00423B90">
              <w:rPr>
                <w:rFonts w:ascii="Cambria" w:hAnsi="Cambria"/>
                <w:b/>
                <w:bCs/>
                <w:color w:val="000000" w:themeColor="text1"/>
                <w:sz w:val="18"/>
                <w:szCs w:val="18"/>
              </w:rPr>
              <w:t xml:space="preserve"> </w:t>
            </w:r>
            <w:r w:rsidR="00CE1A5B" w:rsidRPr="00CE1A5B">
              <w:rPr>
                <w:rFonts w:ascii="Cambria" w:hAnsi="Cambria"/>
                <w:b/>
                <w:bCs/>
                <w:color w:val="C00000"/>
                <w:sz w:val="18"/>
                <w:szCs w:val="18"/>
              </w:rPr>
              <w:t xml:space="preserve">(Yönetmelik, Madde </w:t>
            </w:r>
            <w:r w:rsidR="00CE1A5B">
              <w:rPr>
                <w:rFonts w:ascii="Cambria" w:hAnsi="Cambria"/>
                <w:b/>
                <w:bCs/>
                <w:color w:val="C00000"/>
                <w:sz w:val="18"/>
                <w:szCs w:val="18"/>
              </w:rPr>
              <w:t>14</w:t>
            </w:r>
            <w:r w:rsidR="00CE1A5B" w:rsidRPr="00CE1A5B">
              <w:rPr>
                <w:rFonts w:ascii="Cambria" w:hAnsi="Cambria"/>
                <w:b/>
                <w:bCs/>
                <w:color w:val="C00000"/>
                <w:sz w:val="18"/>
                <w:szCs w:val="18"/>
              </w:rPr>
              <w:t>/1</w:t>
            </w:r>
            <w:r w:rsidR="00CE1A5B">
              <w:rPr>
                <w:rFonts w:ascii="Cambria" w:hAnsi="Cambria"/>
                <w:b/>
                <w:bCs/>
                <w:color w:val="C00000"/>
                <w:sz w:val="18"/>
                <w:szCs w:val="18"/>
              </w:rPr>
              <w:t>-b</w:t>
            </w:r>
            <w:r w:rsidR="00CE1A5B" w:rsidRPr="00CE1A5B">
              <w:rPr>
                <w:rFonts w:ascii="Cambria" w:hAnsi="Cambria"/>
                <w:b/>
                <w:bCs/>
                <w:color w:val="C00000"/>
                <w:sz w:val="18"/>
                <w:szCs w:val="18"/>
              </w:rPr>
              <w:t>)</w:t>
            </w:r>
          </w:p>
          <w:p w:rsidR="00D71F3D" w:rsidRDefault="00D71F3D" w:rsidP="00CE1A5B">
            <w:pPr>
              <w:pStyle w:val="AralkYok"/>
              <w:rPr>
                <w:rFonts w:ascii="Cambria" w:hAnsi="Cambria"/>
                <w:b/>
                <w:bCs/>
                <w:color w:val="C00000"/>
                <w:sz w:val="18"/>
                <w:szCs w:val="18"/>
              </w:rPr>
            </w:pPr>
          </w:p>
          <w:p w:rsidR="00D71F3D" w:rsidRPr="00D71F3D" w:rsidRDefault="00D71F3D" w:rsidP="00D71F3D">
            <w:pPr>
              <w:pStyle w:val="AralkYok"/>
              <w:rPr>
                <w:rFonts w:ascii="Cambria" w:hAnsi="Cambria"/>
                <w:color w:val="000000"/>
                <w:sz w:val="18"/>
                <w:szCs w:val="18"/>
              </w:rPr>
            </w:pPr>
            <w:r w:rsidRPr="00D71F3D">
              <w:rPr>
                <w:rFonts w:ascii="Cambria" w:hAnsi="Cambria"/>
                <w:b/>
                <w:bCs/>
                <w:color w:val="C00000"/>
                <w:sz w:val="18"/>
                <w:szCs w:val="18"/>
              </w:rPr>
              <w:t>-</w:t>
            </w:r>
            <w:r w:rsidRPr="00D71F3D">
              <w:rPr>
                <w:rFonts w:ascii="Cambria" w:hAnsi="Cambria"/>
                <w:color w:val="000000"/>
                <w:sz w:val="18"/>
                <w:szCs w:val="18"/>
              </w:rPr>
              <w:t xml:space="preserve">İtiraz mercileri, itiraz dilekçesi ile karar ve eklerinin kendilerine intikalinden itibaren </w:t>
            </w:r>
            <w:r w:rsidRPr="00D71F3D">
              <w:rPr>
                <w:rFonts w:ascii="Cambria" w:hAnsi="Cambria"/>
                <w:b/>
                <w:color w:val="C00000"/>
                <w:sz w:val="18"/>
                <w:szCs w:val="18"/>
              </w:rPr>
              <w:t>OTUZ GÜN</w:t>
            </w:r>
            <w:r w:rsidRPr="00D71F3D">
              <w:rPr>
                <w:rFonts w:ascii="Cambria" w:hAnsi="Cambria"/>
                <w:color w:val="C00000"/>
                <w:sz w:val="18"/>
                <w:szCs w:val="18"/>
              </w:rPr>
              <w:t xml:space="preserve"> </w:t>
            </w:r>
            <w:r w:rsidRPr="00D71F3D">
              <w:rPr>
                <w:rFonts w:ascii="Cambria" w:hAnsi="Cambria"/>
                <w:color w:val="000000"/>
                <w:sz w:val="18"/>
                <w:szCs w:val="18"/>
              </w:rPr>
              <w:t>içinde kararlarını vermek zorundadır.</w:t>
            </w:r>
          </w:p>
          <w:p w:rsidR="00D71F3D" w:rsidRPr="00D71F3D" w:rsidRDefault="00D71F3D" w:rsidP="00D71F3D">
            <w:pPr>
              <w:pStyle w:val="AralkYok"/>
              <w:rPr>
                <w:rFonts w:ascii="Cambria" w:hAnsi="Cambria"/>
                <w:b/>
                <w:bCs/>
                <w:color w:val="002060"/>
                <w:sz w:val="18"/>
                <w:szCs w:val="18"/>
              </w:rPr>
            </w:pPr>
            <w:r w:rsidRPr="00D71F3D">
              <w:rPr>
                <w:rFonts w:ascii="Cambria" w:hAnsi="Cambria"/>
                <w:b/>
                <w:bCs/>
                <w:color w:val="C00000"/>
                <w:sz w:val="18"/>
                <w:szCs w:val="18"/>
              </w:rPr>
              <w:t>(Yönetmelik, Madde 31/5)</w:t>
            </w:r>
          </w:p>
          <w:p w:rsidR="00D71F3D" w:rsidRPr="00090962" w:rsidRDefault="00D71F3D" w:rsidP="00CE1A5B">
            <w:pPr>
              <w:pStyle w:val="AralkYok"/>
              <w:rPr>
                <w:rFonts w:ascii="Cambria" w:hAnsi="Cambria"/>
                <w:b/>
                <w:bCs/>
                <w:color w:val="002060"/>
                <w:sz w:val="18"/>
                <w:szCs w:val="18"/>
              </w:rPr>
            </w:pPr>
          </w:p>
          <w:p w:rsidR="00090962" w:rsidRPr="00090962" w:rsidRDefault="00090962" w:rsidP="00090962">
            <w:pPr>
              <w:pStyle w:val="AralkYok"/>
              <w:rPr>
                <w:rFonts w:ascii="Cambria" w:hAnsi="Cambria"/>
                <w:b/>
                <w:bCs/>
                <w:color w:val="002060"/>
                <w:sz w:val="18"/>
                <w:szCs w:val="18"/>
              </w:rPr>
            </w:pPr>
          </w:p>
        </w:tc>
        <w:tc>
          <w:tcPr>
            <w:tcW w:w="1559" w:type="dxa"/>
          </w:tcPr>
          <w:p w:rsidR="00090962" w:rsidRPr="00423B90" w:rsidRDefault="00D71F3D" w:rsidP="00423B90">
            <w:pPr>
              <w:pStyle w:val="AralkYok"/>
              <w:rPr>
                <w:rFonts w:ascii="Cambria" w:hAnsi="Cambria"/>
                <w:sz w:val="18"/>
                <w:szCs w:val="18"/>
              </w:rPr>
            </w:pPr>
            <w:r>
              <w:rPr>
                <w:rFonts w:ascii="Cambria" w:hAnsi="Cambria"/>
                <w:color w:val="000000"/>
                <w:sz w:val="18"/>
              </w:rPr>
              <w:t>-</w:t>
            </w:r>
            <w:r w:rsidR="00423B90" w:rsidRPr="00423B90">
              <w:rPr>
                <w:rFonts w:ascii="Cambria" w:hAnsi="Cambria"/>
                <w:color w:val="000000"/>
                <w:sz w:val="18"/>
              </w:rPr>
              <w:t xml:space="preserve">Kararın ilgiliye tebliği tarihinden itibaren </w:t>
            </w:r>
            <w:r w:rsidR="00423B90" w:rsidRPr="00423B90">
              <w:rPr>
                <w:rFonts w:ascii="Cambria" w:hAnsi="Cambria"/>
                <w:b/>
                <w:color w:val="C00000"/>
                <w:sz w:val="18"/>
              </w:rPr>
              <w:t>YEDİ GÜNDÜR</w:t>
            </w:r>
            <w:r w:rsidR="00423B90" w:rsidRPr="00423B90">
              <w:rPr>
                <w:rFonts w:ascii="Cambria" w:hAnsi="Cambria"/>
                <w:color w:val="000000"/>
                <w:sz w:val="18"/>
              </w:rPr>
              <w:t>.</w:t>
            </w:r>
            <w:r w:rsidR="00423B90">
              <w:rPr>
                <w:rFonts w:ascii="Cambria" w:hAnsi="Cambria"/>
                <w:color w:val="000000"/>
                <w:sz w:val="18"/>
              </w:rPr>
              <w:t xml:space="preserve"> </w:t>
            </w:r>
            <w:r w:rsidR="00423B90" w:rsidRPr="00423B90">
              <w:rPr>
                <w:rFonts w:ascii="Cambria" w:hAnsi="Cambria"/>
                <w:b/>
                <w:color w:val="C00000"/>
                <w:sz w:val="18"/>
              </w:rPr>
              <w:t>(Yönetmelik, Madde 35/2)</w:t>
            </w:r>
          </w:p>
        </w:tc>
        <w:tc>
          <w:tcPr>
            <w:tcW w:w="2126" w:type="dxa"/>
          </w:tcPr>
          <w:p w:rsidR="00090962" w:rsidRPr="00090962" w:rsidRDefault="00D71F3D" w:rsidP="00CE1A5B">
            <w:pPr>
              <w:pStyle w:val="AralkYok"/>
              <w:rPr>
                <w:rFonts w:ascii="Cambria" w:hAnsi="Cambria"/>
                <w:sz w:val="18"/>
                <w:szCs w:val="18"/>
              </w:rPr>
            </w:pPr>
            <w:r>
              <w:rPr>
                <w:rFonts w:ascii="Cambria" w:hAnsi="Cambria"/>
                <w:sz w:val="18"/>
                <w:szCs w:val="18"/>
              </w:rPr>
              <w:t>-</w:t>
            </w:r>
            <w:r w:rsidR="00090962" w:rsidRPr="00090962">
              <w:rPr>
                <w:rFonts w:ascii="Cambria" w:hAnsi="Cambria"/>
                <w:sz w:val="18"/>
                <w:szCs w:val="18"/>
              </w:rPr>
              <w:t xml:space="preserve">Disiplin cezası verilmesini gerektiren fiil ve hallerin işlendiğinin öğrenildiği tarihten itibaren; </w:t>
            </w:r>
          </w:p>
          <w:p w:rsidR="00037444" w:rsidRDefault="00037444" w:rsidP="00CE1A5B">
            <w:pPr>
              <w:pStyle w:val="AralkYok"/>
              <w:rPr>
                <w:rFonts w:ascii="Cambria" w:hAnsi="Cambria"/>
                <w:b/>
                <w:color w:val="FF0000"/>
                <w:sz w:val="18"/>
                <w:szCs w:val="18"/>
              </w:rPr>
            </w:pPr>
          </w:p>
          <w:p w:rsidR="00090962" w:rsidRDefault="00090962" w:rsidP="00CE1A5B">
            <w:pPr>
              <w:pStyle w:val="AralkYok"/>
              <w:rPr>
                <w:rFonts w:ascii="Cambria" w:hAnsi="Cambria"/>
                <w:b/>
                <w:color w:val="C00000"/>
                <w:sz w:val="18"/>
                <w:szCs w:val="18"/>
              </w:rPr>
            </w:pPr>
            <w:r w:rsidRPr="00037444">
              <w:rPr>
                <w:rFonts w:ascii="Cambria" w:hAnsi="Cambria"/>
                <w:b/>
                <w:color w:val="C00000"/>
                <w:sz w:val="18"/>
                <w:szCs w:val="18"/>
              </w:rPr>
              <w:t>UYARMA</w:t>
            </w:r>
            <w:r w:rsidRPr="00037444">
              <w:rPr>
                <w:rFonts w:ascii="Cambria" w:hAnsi="Cambria"/>
                <w:color w:val="C00000"/>
                <w:sz w:val="18"/>
                <w:szCs w:val="18"/>
              </w:rPr>
              <w:t xml:space="preserve"> </w:t>
            </w:r>
            <w:r w:rsidRPr="00090962">
              <w:rPr>
                <w:rFonts w:ascii="Cambria" w:hAnsi="Cambria"/>
                <w:sz w:val="18"/>
                <w:szCs w:val="18"/>
              </w:rPr>
              <w:t xml:space="preserve">cezalarında </w:t>
            </w:r>
            <w:r w:rsidRPr="00037444">
              <w:rPr>
                <w:rFonts w:ascii="Cambria" w:hAnsi="Cambria"/>
                <w:b/>
                <w:color w:val="C00000"/>
                <w:sz w:val="18"/>
                <w:szCs w:val="18"/>
              </w:rPr>
              <w:t xml:space="preserve">BİR AY </w:t>
            </w:r>
            <w:r w:rsidRPr="00090962">
              <w:rPr>
                <w:rFonts w:ascii="Cambria" w:hAnsi="Cambria"/>
                <w:sz w:val="18"/>
                <w:szCs w:val="18"/>
              </w:rPr>
              <w:t>içinde disiplin soruşturmasına başlanmadığı takdirde disiplin</w:t>
            </w:r>
            <w:r w:rsidRPr="00090962">
              <w:rPr>
                <w:rFonts w:ascii="Cambria" w:hAnsi="Cambria"/>
                <w:b/>
                <w:sz w:val="18"/>
                <w:szCs w:val="18"/>
              </w:rPr>
              <w:t xml:space="preserve"> </w:t>
            </w:r>
            <w:r w:rsidRPr="00037444">
              <w:rPr>
                <w:rFonts w:ascii="Cambria" w:hAnsi="Cambria"/>
                <w:b/>
                <w:color w:val="C00000"/>
                <w:sz w:val="18"/>
                <w:szCs w:val="18"/>
              </w:rPr>
              <w:t>SORUŞTURMASI AÇILAMAZ.</w:t>
            </w:r>
          </w:p>
          <w:p w:rsidR="00423B90" w:rsidRPr="00037444" w:rsidRDefault="00423B90" w:rsidP="00CE1A5B">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32/1-a</w:t>
            </w:r>
            <w:r w:rsidRPr="00423B90">
              <w:rPr>
                <w:rFonts w:ascii="Cambria" w:hAnsi="Cambria"/>
                <w:b/>
                <w:color w:val="C00000"/>
                <w:sz w:val="18"/>
              </w:rPr>
              <w:t>)</w:t>
            </w:r>
          </w:p>
          <w:p w:rsidR="00090962" w:rsidRPr="00090962" w:rsidRDefault="00090962" w:rsidP="00CE1A5B">
            <w:pPr>
              <w:pStyle w:val="AralkYok"/>
              <w:rPr>
                <w:rFonts w:ascii="Cambria" w:hAnsi="Cambria"/>
                <w:b/>
                <w:bCs/>
                <w:color w:val="002060"/>
                <w:sz w:val="18"/>
                <w:szCs w:val="18"/>
              </w:rPr>
            </w:pPr>
          </w:p>
          <w:p w:rsidR="00090962" w:rsidRPr="00090962" w:rsidRDefault="00090962" w:rsidP="00CE1A5B">
            <w:pPr>
              <w:pStyle w:val="AralkYok"/>
              <w:rPr>
                <w:rFonts w:ascii="Cambria" w:hAnsi="Cambria"/>
                <w:b/>
                <w:bCs/>
                <w:color w:val="002060"/>
                <w:sz w:val="18"/>
                <w:szCs w:val="18"/>
              </w:rPr>
            </w:pPr>
          </w:p>
        </w:tc>
        <w:tc>
          <w:tcPr>
            <w:tcW w:w="1559" w:type="dxa"/>
          </w:tcPr>
          <w:p w:rsidR="00090962" w:rsidRPr="00037444" w:rsidRDefault="00D71F3D" w:rsidP="00090962">
            <w:pPr>
              <w:pStyle w:val="AralkYok"/>
              <w:rPr>
                <w:rFonts w:ascii="Cambria" w:hAnsi="Cambria"/>
                <w:b/>
                <w:color w:val="C00000"/>
                <w:sz w:val="18"/>
                <w:szCs w:val="18"/>
              </w:rPr>
            </w:pPr>
            <w:r>
              <w:rPr>
                <w:rFonts w:ascii="Cambria" w:hAnsi="Cambria"/>
                <w:b/>
                <w:color w:val="C00000"/>
                <w:sz w:val="18"/>
                <w:szCs w:val="18"/>
              </w:rPr>
              <w:t>-</w:t>
            </w:r>
            <w:r w:rsidR="00090962" w:rsidRPr="00037444">
              <w:rPr>
                <w:rFonts w:ascii="Cambria" w:hAnsi="Cambria"/>
                <w:b/>
                <w:color w:val="C00000"/>
                <w:sz w:val="18"/>
                <w:szCs w:val="18"/>
              </w:rPr>
              <w:t>5 YIL</w:t>
            </w:r>
          </w:p>
          <w:p w:rsidR="00090962" w:rsidRDefault="00090962" w:rsidP="00090962">
            <w:pPr>
              <w:pStyle w:val="AralkYok"/>
              <w:rPr>
                <w:rFonts w:ascii="Cambria" w:hAnsi="Cambria"/>
                <w:color w:val="000000" w:themeColor="text1"/>
                <w:sz w:val="18"/>
                <w:szCs w:val="18"/>
              </w:rPr>
            </w:pPr>
            <w:r w:rsidRPr="00090962">
              <w:rPr>
                <w:rFonts w:ascii="Cambria" w:hAnsi="Cambria"/>
                <w:color w:val="000000" w:themeColor="text1"/>
                <w:sz w:val="18"/>
                <w:szCs w:val="18"/>
              </w:rPr>
              <w:t xml:space="preserve">(İlgilinin, bu süreler içerisindeki davranışları, isteğini haklı kılacak nitelikte görülürse, talep </w:t>
            </w:r>
            <w:r w:rsidR="00423B90">
              <w:rPr>
                <w:rFonts w:ascii="Cambria" w:hAnsi="Cambria"/>
                <w:color w:val="000000" w:themeColor="text1"/>
                <w:sz w:val="18"/>
                <w:szCs w:val="18"/>
              </w:rPr>
              <w:t xml:space="preserve">atamaya yetkili amir tarafından </w:t>
            </w:r>
            <w:r w:rsidRPr="00090962">
              <w:rPr>
                <w:rFonts w:ascii="Cambria" w:hAnsi="Cambria"/>
                <w:color w:val="000000" w:themeColor="text1"/>
                <w:sz w:val="18"/>
                <w:szCs w:val="18"/>
              </w:rPr>
              <w:t>yerine getirilir)</w:t>
            </w:r>
          </w:p>
          <w:p w:rsidR="00423B90" w:rsidRPr="00037444" w:rsidRDefault="00423B90" w:rsidP="00423B90">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40/1-a</w:t>
            </w:r>
            <w:r w:rsidRPr="00423B90">
              <w:rPr>
                <w:rFonts w:ascii="Cambria" w:hAnsi="Cambria"/>
                <w:b/>
                <w:color w:val="C00000"/>
                <w:sz w:val="18"/>
              </w:rPr>
              <w:t>)</w:t>
            </w:r>
          </w:p>
          <w:p w:rsidR="00423B90" w:rsidRPr="00090962" w:rsidRDefault="00423B90" w:rsidP="00090962">
            <w:pPr>
              <w:pStyle w:val="AralkYok"/>
              <w:rPr>
                <w:rFonts w:ascii="Cambria" w:hAnsi="Cambria"/>
                <w:sz w:val="18"/>
                <w:szCs w:val="18"/>
              </w:rPr>
            </w:pPr>
          </w:p>
        </w:tc>
        <w:tc>
          <w:tcPr>
            <w:tcW w:w="2127" w:type="dxa"/>
          </w:tcPr>
          <w:p w:rsidR="00090962" w:rsidRDefault="00090962" w:rsidP="00037444">
            <w:pPr>
              <w:pStyle w:val="AralkYok"/>
              <w:numPr>
                <w:ilvl w:val="0"/>
                <w:numId w:val="6"/>
              </w:numPr>
              <w:ind w:left="171" w:hanging="171"/>
              <w:rPr>
                <w:rFonts w:ascii="Cambria" w:hAnsi="Cambria"/>
                <w:sz w:val="18"/>
                <w:szCs w:val="18"/>
              </w:rPr>
            </w:pPr>
            <w:r w:rsidRPr="00037444">
              <w:rPr>
                <w:rFonts w:ascii="Cambria" w:hAnsi="Cambria"/>
                <w:sz w:val="18"/>
                <w:szCs w:val="18"/>
              </w:rPr>
              <w:t>Disiplin cezası</w:t>
            </w:r>
            <w:r w:rsidR="00037444" w:rsidRPr="00037444">
              <w:rPr>
                <w:rFonts w:ascii="Cambria" w:hAnsi="Cambria"/>
                <w:sz w:val="18"/>
                <w:szCs w:val="18"/>
              </w:rPr>
              <w:t xml:space="preserve"> v</w:t>
            </w:r>
            <w:r w:rsidRPr="00037444">
              <w:rPr>
                <w:rFonts w:ascii="Cambria" w:hAnsi="Cambria"/>
                <w:sz w:val="18"/>
                <w:szCs w:val="18"/>
              </w:rPr>
              <w:t xml:space="preserve">erilmesini gerektiren fiillerin işlendiği tarihten itibaren </w:t>
            </w:r>
            <w:r w:rsidRPr="00037444">
              <w:rPr>
                <w:rFonts w:ascii="Cambria" w:hAnsi="Cambria"/>
                <w:b/>
                <w:color w:val="C00000"/>
                <w:sz w:val="18"/>
                <w:szCs w:val="18"/>
              </w:rPr>
              <w:t>İKİ YIL</w:t>
            </w:r>
            <w:r w:rsidRPr="00037444">
              <w:rPr>
                <w:rFonts w:ascii="Cambria" w:hAnsi="Cambria"/>
                <w:color w:val="C00000"/>
                <w:sz w:val="18"/>
                <w:szCs w:val="18"/>
              </w:rPr>
              <w:t xml:space="preserve"> </w:t>
            </w:r>
            <w:r w:rsidRPr="00037444">
              <w:rPr>
                <w:rFonts w:ascii="Cambria" w:hAnsi="Cambria"/>
                <w:sz w:val="18"/>
                <w:szCs w:val="18"/>
              </w:rPr>
              <w:t xml:space="preserve">geçmiş ise disiplin cezası verilemez. </w:t>
            </w:r>
          </w:p>
          <w:p w:rsidR="00423B90" w:rsidRPr="00037444" w:rsidRDefault="00423B90" w:rsidP="00423B90">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32/2</w:t>
            </w:r>
            <w:r w:rsidRPr="00423B90">
              <w:rPr>
                <w:rFonts w:ascii="Cambria" w:hAnsi="Cambria"/>
                <w:b/>
                <w:color w:val="C00000"/>
                <w:sz w:val="18"/>
              </w:rPr>
              <w:t>)</w:t>
            </w:r>
          </w:p>
          <w:p w:rsidR="00423B90" w:rsidRPr="00037444" w:rsidRDefault="00423B90" w:rsidP="00423B90">
            <w:pPr>
              <w:pStyle w:val="AralkYok"/>
              <w:ind w:left="171"/>
              <w:rPr>
                <w:rFonts w:ascii="Cambria" w:hAnsi="Cambria"/>
                <w:sz w:val="18"/>
                <w:szCs w:val="18"/>
              </w:rPr>
            </w:pPr>
          </w:p>
          <w:p w:rsidR="00090962" w:rsidRPr="00037444" w:rsidRDefault="00090962" w:rsidP="00037444">
            <w:pPr>
              <w:pStyle w:val="AralkYok"/>
              <w:rPr>
                <w:rFonts w:ascii="Cambria" w:hAnsi="Cambria"/>
                <w:sz w:val="18"/>
                <w:szCs w:val="18"/>
              </w:rPr>
            </w:pPr>
          </w:p>
          <w:p w:rsidR="00090962" w:rsidRPr="00037444" w:rsidRDefault="00090962" w:rsidP="00423B90">
            <w:pPr>
              <w:pStyle w:val="AralkYok"/>
              <w:ind w:left="171"/>
              <w:rPr>
                <w:rFonts w:ascii="Cambria" w:hAnsi="Cambria"/>
                <w:sz w:val="18"/>
                <w:szCs w:val="18"/>
              </w:rPr>
            </w:pPr>
          </w:p>
        </w:tc>
      </w:tr>
    </w:tbl>
    <w:p w:rsidR="00BE3E80" w:rsidRDefault="00BE3E80" w:rsidP="005B0C52">
      <w:pPr>
        <w:pStyle w:val="AralkYok"/>
        <w:rPr>
          <w:rFonts w:ascii="Cambria" w:hAnsi="Cambria"/>
          <w:b/>
          <w:bCs/>
          <w:color w:val="002060"/>
        </w:rPr>
      </w:pPr>
    </w:p>
    <w:p w:rsidR="005F256A" w:rsidRDefault="005F256A"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p w:rsidR="00CE1A5B" w:rsidRDefault="00CE1A5B" w:rsidP="005B0C52">
      <w:pPr>
        <w:pStyle w:val="AralkYok"/>
        <w:rPr>
          <w:rFonts w:ascii="Cambria" w:hAnsi="Cambria"/>
          <w:b/>
          <w:bCs/>
          <w:color w:val="002060"/>
        </w:rPr>
      </w:pPr>
    </w:p>
    <w:p w:rsidR="00423B90" w:rsidRDefault="00423B90" w:rsidP="005B0C52">
      <w:pPr>
        <w:pStyle w:val="AralkYok"/>
        <w:rPr>
          <w:rFonts w:ascii="Cambria" w:hAnsi="Cambria"/>
          <w:b/>
          <w:bCs/>
          <w:color w:val="002060"/>
        </w:rPr>
      </w:pPr>
    </w:p>
    <w:p w:rsidR="00CE1A5B" w:rsidRDefault="00CE1A5B"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700"/>
        <w:gridCol w:w="3262"/>
        <w:gridCol w:w="1984"/>
        <w:gridCol w:w="1560"/>
        <w:gridCol w:w="1701"/>
        <w:gridCol w:w="1984"/>
        <w:gridCol w:w="1559"/>
        <w:gridCol w:w="2127"/>
      </w:tblGrid>
      <w:tr w:rsidR="007553AC" w:rsidRPr="001720E6" w:rsidTr="00A601E0">
        <w:tc>
          <w:tcPr>
            <w:tcW w:w="15877" w:type="dxa"/>
            <w:gridSpan w:val="8"/>
            <w:shd w:val="clear" w:color="auto" w:fill="F2F2F2" w:themeFill="background1" w:themeFillShade="F2"/>
            <w:vAlign w:val="center"/>
          </w:tcPr>
          <w:p w:rsidR="007553AC" w:rsidRDefault="007553AC" w:rsidP="00A601E0">
            <w:pPr>
              <w:pStyle w:val="AralkYok"/>
              <w:jc w:val="center"/>
              <w:rPr>
                <w:rFonts w:ascii="Cambria" w:hAnsi="Cambria"/>
                <w:b/>
                <w:bCs/>
                <w:color w:val="002060"/>
                <w:sz w:val="20"/>
                <w:szCs w:val="20"/>
              </w:rPr>
            </w:pPr>
            <w:r>
              <w:rPr>
                <w:rFonts w:ascii="Cambria" w:hAnsi="Cambria"/>
                <w:b/>
                <w:bCs/>
                <w:color w:val="C00000"/>
                <w:sz w:val="20"/>
                <w:szCs w:val="20"/>
              </w:rPr>
              <w:lastRenderedPageBreak/>
              <w:t>KINAMA CEZASI</w:t>
            </w:r>
          </w:p>
          <w:p w:rsidR="007553AC" w:rsidRPr="001720E6" w:rsidRDefault="00CE1A5B" w:rsidP="00A601E0">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DİSİPLİN İŞLEMLERİ</w:t>
            </w:r>
          </w:p>
        </w:tc>
      </w:tr>
      <w:tr w:rsidR="007553AC" w:rsidRPr="001720E6" w:rsidTr="00A601E0">
        <w:tc>
          <w:tcPr>
            <w:tcW w:w="1700"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CEZA TÜRÜ</w:t>
            </w:r>
          </w:p>
        </w:tc>
        <w:tc>
          <w:tcPr>
            <w:tcW w:w="3262"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Pr>
                <w:rFonts w:ascii="Cambria" w:hAnsi="Cambria"/>
                <w:b/>
                <w:bCs/>
                <w:color w:val="002060"/>
                <w:sz w:val="20"/>
              </w:rPr>
              <w:t>İTİRAZ SÜRESİ</w:t>
            </w:r>
          </w:p>
        </w:tc>
        <w:tc>
          <w:tcPr>
            <w:tcW w:w="1984"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 xml:space="preserve">DİĞER ÖNEMLİ </w:t>
            </w:r>
          </w:p>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NOTLAR</w:t>
            </w:r>
          </w:p>
        </w:tc>
      </w:tr>
      <w:tr w:rsidR="00423B90" w:rsidRPr="007553AC" w:rsidTr="00A601E0">
        <w:tc>
          <w:tcPr>
            <w:tcW w:w="1700" w:type="dxa"/>
          </w:tcPr>
          <w:p w:rsidR="00423B90" w:rsidRPr="007553AC" w:rsidRDefault="00423B90" w:rsidP="00423B90">
            <w:pPr>
              <w:pStyle w:val="AralkYok"/>
              <w:rPr>
                <w:rFonts w:ascii="Cambria" w:hAnsi="Cambria"/>
                <w:b/>
                <w:bCs/>
                <w:color w:val="C00000"/>
                <w:sz w:val="18"/>
                <w:szCs w:val="18"/>
              </w:rPr>
            </w:pPr>
            <w:r w:rsidRPr="007553AC">
              <w:rPr>
                <w:rFonts w:ascii="Cambria" w:hAnsi="Cambria"/>
                <w:b/>
                <w:bCs/>
                <w:color w:val="C00000"/>
                <w:sz w:val="18"/>
                <w:szCs w:val="18"/>
              </w:rPr>
              <w:t>KINAMA CEZASI</w:t>
            </w:r>
          </w:p>
          <w:p w:rsidR="00423B90" w:rsidRPr="007553AC" w:rsidRDefault="00423B90" w:rsidP="00423B90">
            <w:pPr>
              <w:pStyle w:val="AralkYok"/>
              <w:rPr>
                <w:rFonts w:ascii="Cambria" w:hAnsi="Cambria"/>
                <w:b/>
                <w:bCs/>
                <w:color w:val="002060"/>
                <w:sz w:val="18"/>
                <w:szCs w:val="18"/>
              </w:rPr>
            </w:pPr>
          </w:p>
          <w:p w:rsidR="00423B90" w:rsidRDefault="00423B90" w:rsidP="00423B90">
            <w:pPr>
              <w:pStyle w:val="AralkYok"/>
              <w:rPr>
                <w:rFonts w:ascii="Cambria" w:hAnsi="Cambria"/>
                <w:b/>
                <w:bCs/>
                <w:color w:val="002060"/>
                <w:sz w:val="18"/>
                <w:szCs w:val="18"/>
              </w:rPr>
            </w:pPr>
            <w:r>
              <w:rPr>
                <w:rFonts w:ascii="Cambria" w:hAnsi="Cambria"/>
                <w:b/>
                <w:bCs/>
                <w:color w:val="002060"/>
                <w:sz w:val="18"/>
                <w:szCs w:val="18"/>
              </w:rPr>
              <w:t>(657 sayılı Kanun</w:t>
            </w:r>
          </w:p>
          <w:p w:rsidR="00423B90" w:rsidRDefault="00423B90" w:rsidP="00423B90">
            <w:pPr>
              <w:pStyle w:val="AralkYok"/>
              <w:rPr>
                <w:rFonts w:ascii="Cambria" w:hAnsi="Cambria"/>
                <w:b/>
                <w:bCs/>
                <w:color w:val="002060"/>
                <w:sz w:val="18"/>
                <w:szCs w:val="18"/>
              </w:rPr>
            </w:pPr>
            <w:r>
              <w:rPr>
                <w:rFonts w:ascii="Cambria" w:hAnsi="Cambria"/>
                <w:b/>
                <w:bCs/>
                <w:color w:val="002060"/>
                <w:sz w:val="18"/>
                <w:szCs w:val="18"/>
              </w:rPr>
              <w:t>Madde 125/B)</w:t>
            </w:r>
          </w:p>
          <w:p w:rsidR="00423B90" w:rsidRPr="007553AC" w:rsidRDefault="00423B90" w:rsidP="00423B90">
            <w:pPr>
              <w:pStyle w:val="AralkYok"/>
              <w:rPr>
                <w:rFonts w:ascii="Cambria" w:hAnsi="Cambria"/>
                <w:b/>
                <w:bCs/>
                <w:color w:val="002060"/>
                <w:sz w:val="18"/>
                <w:szCs w:val="18"/>
              </w:rPr>
            </w:pPr>
          </w:p>
          <w:p w:rsidR="00423B90" w:rsidRPr="007553AC" w:rsidRDefault="00423B90" w:rsidP="00423B90">
            <w:pPr>
              <w:pStyle w:val="AralkYok"/>
              <w:rPr>
                <w:rFonts w:ascii="Cambria" w:hAnsi="Cambria"/>
                <w:b/>
                <w:bCs/>
                <w:color w:val="002060"/>
                <w:sz w:val="18"/>
                <w:szCs w:val="18"/>
              </w:rPr>
            </w:pPr>
            <w:r w:rsidRPr="007553AC">
              <w:rPr>
                <w:rFonts w:ascii="Cambria" w:hAnsi="Cambria"/>
                <w:b/>
                <w:color w:val="C00000"/>
                <w:sz w:val="18"/>
                <w:szCs w:val="18"/>
              </w:rPr>
              <w:t xml:space="preserve">Tanımı: </w:t>
            </w:r>
            <w:r w:rsidRPr="007553AC">
              <w:rPr>
                <w:rFonts w:ascii="Cambria" w:hAnsi="Cambria"/>
                <w:sz w:val="18"/>
                <w:szCs w:val="18"/>
              </w:rPr>
              <w:t>Memura, görevinde ve davranışlarında kusurlu olduğunun yazı ile bildirilmesidir.</w:t>
            </w:r>
          </w:p>
        </w:tc>
        <w:tc>
          <w:tcPr>
            <w:tcW w:w="3262" w:type="dxa"/>
          </w:tcPr>
          <w:p w:rsidR="00423B90" w:rsidRPr="00423B90" w:rsidRDefault="00423B90" w:rsidP="00423B90">
            <w:pPr>
              <w:pStyle w:val="AralkYok"/>
              <w:rPr>
                <w:rFonts w:ascii="Cambria" w:hAnsi="Cambria"/>
                <w:sz w:val="17"/>
                <w:szCs w:val="17"/>
              </w:rPr>
            </w:pPr>
            <w:r w:rsidRPr="00423B90">
              <w:rPr>
                <w:rFonts w:ascii="Cambria" w:hAnsi="Cambria"/>
                <w:b/>
                <w:sz w:val="17"/>
                <w:szCs w:val="17"/>
              </w:rPr>
              <w:t>a)</w:t>
            </w:r>
            <w:r w:rsidRPr="00423B90">
              <w:rPr>
                <w:rFonts w:ascii="Cambria" w:hAnsi="Cambria"/>
                <w:sz w:val="17"/>
                <w:szCs w:val="17"/>
              </w:rPr>
              <w:t xml:space="preserve"> Verilen emir ve görevlerin tam ve zamanında yapılmasında, görev mahallinde kurumlarca belirlenen usul ve esasların yerine getirilmesinde, görevle ilgili resmi belge, araç ve gereçlerin korunması, kullanılması ve bakımında kusurlu davranmak,</w:t>
            </w:r>
          </w:p>
          <w:p w:rsidR="00423B90" w:rsidRPr="00423B90" w:rsidRDefault="00423B90" w:rsidP="00423B90">
            <w:pPr>
              <w:pStyle w:val="AralkYok"/>
              <w:rPr>
                <w:rFonts w:ascii="Cambria" w:hAnsi="Cambria"/>
                <w:sz w:val="17"/>
                <w:szCs w:val="17"/>
              </w:rPr>
            </w:pPr>
            <w:r w:rsidRPr="00423B90">
              <w:rPr>
                <w:rFonts w:ascii="Cambria" w:hAnsi="Cambria"/>
                <w:b/>
                <w:sz w:val="17"/>
                <w:szCs w:val="17"/>
              </w:rPr>
              <w:t>b)</w:t>
            </w:r>
            <w:r w:rsidRPr="00423B90">
              <w:rPr>
                <w:rFonts w:ascii="Cambria" w:hAnsi="Cambria"/>
                <w:sz w:val="17"/>
                <w:szCs w:val="17"/>
              </w:rPr>
              <w:t xml:space="preserve"> Eşlerinin, reşit olmayan veya mahcur olan çocuklarının kazanç getiren sürekli faaliyetlerini belirlenen sürede kurumuna bildirmemek,</w:t>
            </w:r>
          </w:p>
          <w:p w:rsidR="00423B90" w:rsidRPr="00423B90" w:rsidRDefault="00423B90" w:rsidP="00423B90">
            <w:pPr>
              <w:pStyle w:val="AralkYok"/>
              <w:rPr>
                <w:rFonts w:ascii="Cambria" w:hAnsi="Cambria"/>
                <w:sz w:val="17"/>
                <w:szCs w:val="17"/>
              </w:rPr>
            </w:pPr>
            <w:r w:rsidRPr="00423B90">
              <w:rPr>
                <w:rFonts w:ascii="Cambria" w:hAnsi="Cambria"/>
                <w:b/>
                <w:sz w:val="17"/>
                <w:szCs w:val="17"/>
              </w:rPr>
              <w:t>c)</w:t>
            </w:r>
            <w:r w:rsidRPr="00423B90">
              <w:rPr>
                <w:rFonts w:ascii="Cambria" w:hAnsi="Cambria"/>
                <w:sz w:val="17"/>
                <w:szCs w:val="17"/>
              </w:rPr>
              <w:t xml:space="preserve"> Görev sırasında amire hal ve hareketi ile saygısız davranmak, </w:t>
            </w:r>
          </w:p>
          <w:p w:rsidR="00423B90" w:rsidRPr="00423B90" w:rsidRDefault="00423B90" w:rsidP="00423B90">
            <w:pPr>
              <w:pStyle w:val="AralkYok"/>
              <w:rPr>
                <w:rFonts w:ascii="Cambria" w:hAnsi="Cambria"/>
                <w:sz w:val="17"/>
                <w:szCs w:val="17"/>
              </w:rPr>
            </w:pPr>
            <w:r w:rsidRPr="00423B90">
              <w:rPr>
                <w:rFonts w:ascii="Cambria" w:hAnsi="Cambria"/>
                <w:sz w:val="17"/>
                <w:szCs w:val="17"/>
              </w:rPr>
              <w:t xml:space="preserve">d) Hizmet dışında Devlet memurunun itibar ve güven duygusunu sarsacak nitelikte davranışlarda bulunmak, </w:t>
            </w:r>
          </w:p>
          <w:p w:rsidR="00423B90" w:rsidRPr="00423B90" w:rsidRDefault="00423B90" w:rsidP="00423B90">
            <w:pPr>
              <w:pStyle w:val="AralkYok"/>
              <w:rPr>
                <w:rFonts w:ascii="Cambria" w:hAnsi="Cambria"/>
                <w:sz w:val="17"/>
                <w:szCs w:val="17"/>
              </w:rPr>
            </w:pPr>
            <w:r w:rsidRPr="00423B90">
              <w:rPr>
                <w:rFonts w:ascii="Cambria" w:hAnsi="Cambria"/>
                <w:b/>
                <w:sz w:val="17"/>
                <w:szCs w:val="17"/>
              </w:rPr>
              <w:t>e)</w:t>
            </w:r>
            <w:r w:rsidRPr="00423B90">
              <w:rPr>
                <w:rFonts w:ascii="Cambria" w:hAnsi="Cambria"/>
                <w:sz w:val="17"/>
                <w:szCs w:val="17"/>
              </w:rPr>
              <w:t xml:space="preserve"> Devlete ait resmi araç, gereç ve benzeri eşyayı özel işlerinde kullanmak, </w:t>
            </w:r>
          </w:p>
          <w:p w:rsidR="00423B90" w:rsidRPr="00423B90" w:rsidRDefault="00423B90" w:rsidP="00423B90">
            <w:pPr>
              <w:pStyle w:val="AralkYok"/>
              <w:rPr>
                <w:rFonts w:ascii="Cambria" w:hAnsi="Cambria"/>
                <w:sz w:val="17"/>
                <w:szCs w:val="17"/>
              </w:rPr>
            </w:pPr>
            <w:r w:rsidRPr="00423B90">
              <w:rPr>
                <w:rFonts w:ascii="Cambria" w:hAnsi="Cambria"/>
                <w:b/>
                <w:sz w:val="17"/>
                <w:szCs w:val="17"/>
              </w:rPr>
              <w:t>f)</w:t>
            </w:r>
            <w:r w:rsidRPr="00423B90">
              <w:rPr>
                <w:rFonts w:ascii="Cambria" w:hAnsi="Cambria"/>
                <w:sz w:val="17"/>
                <w:szCs w:val="17"/>
              </w:rPr>
              <w:t xml:space="preserve"> Devlete ait resmi belge, araç, gereç ve benzeri eşyayı kaybetmek, </w:t>
            </w:r>
          </w:p>
          <w:p w:rsidR="00423B90" w:rsidRPr="00423B90" w:rsidRDefault="00423B90" w:rsidP="00423B90">
            <w:pPr>
              <w:pStyle w:val="AralkYok"/>
              <w:rPr>
                <w:rFonts w:ascii="Cambria" w:hAnsi="Cambria"/>
                <w:sz w:val="17"/>
                <w:szCs w:val="17"/>
              </w:rPr>
            </w:pPr>
            <w:r w:rsidRPr="00423B90">
              <w:rPr>
                <w:rFonts w:ascii="Cambria" w:hAnsi="Cambria"/>
                <w:b/>
                <w:sz w:val="17"/>
                <w:szCs w:val="17"/>
              </w:rPr>
              <w:t>g)</w:t>
            </w:r>
            <w:r w:rsidRPr="00423B90">
              <w:rPr>
                <w:rFonts w:ascii="Cambria" w:hAnsi="Cambria"/>
                <w:sz w:val="17"/>
                <w:szCs w:val="17"/>
              </w:rPr>
              <w:t xml:space="preserve"> İş arkadaşlarına, maiyetindeki personele ve iş sahiplerine kötü muamelede bulunmak, </w:t>
            </w:r>
          </w:p>
          <w:p w:rsidR="00423B90" w:rsidRPr="00423B90" w:rsidRDefault="00423B90" w:rsidP="00423B90">
            <w:pPr>
              <w:pStyle w:val="AralkYok"/>
              <w:rPr>
                <w:rFonts w:ascii="Cambria" w:hAnsi="Cambria"/>
                <w:sz w:val="17"/>
                <w:szCs w:val="17"/>
              </w:rPr>
            </w:pPr>
            <w:r w:rsidRPr="00423B90">
              <w:rPr>
                <w:rFonts w:ascii="Cambria" w:hAnsi="Cambria"/>
                <w:b/>
                <w:sz w:val="17"/>
                <w:szCs w:val="17"/>
              </w:rPr>
              <w:t>h)</w:t>
            </w:r>
            <w:r w:rsidRPr="00423B90">
              <w:rPr>
                <w:rFonts w:ascii="Cambria" w:hAnsi="Cambria"/>
                <w:sz w:val="17"/>
                <w:szCs w:val="17"/>
              </w:rPr>
              <w:t xml:space="preserve"> İş arkadaşlarına ve iş sahiplerine söz veya hareketle sataşmak,</w:t>
            </w:r>
          </w:p>
          <w:p w:rsidR="00423B90" w:rsidRPr="00423B90" w:rsidRDefault="00423B90" w:rsidP="00423B90">
            <w:pPr>
              <w:pStyle w:val="AralkYok"/>
              <w:rPr>
                <w:rFonts w:ascii="Cambria" w:hAnsi="Cambria"/>
                <w:sz w:val="17"/>
                <w:szCs w:val="17"/>
              </w:rPr>
            </w:pPr>
            <w:r w:rsidRPr="00423B90">
              <w:rPr>
                <w:rFonts w:ascii="Cambria" w:hAnsi="Cambria"/>
                <w:b/>
                <w:sz w:val="17"/>
                <w:szCs w:val="17"/>
              </w:rPr>
              <w:t>ı)</w:t>
            </w:r>
            <w:r w:rsidRPr="00423B90">
              <w:rPr>
                <w:rFonts w:ascii="Cambria" w:hAnsi="Cambria"/>
                <w:sz w:val="17"/>
                <w:szCs w:val="17"/>
              </w:rPr>
              <w:t xml:space="preserve"> Görev mahallinde genel ahlak ve edep dışı davranışlarda bulunmak ve bu tür yazı yazmak, işaret, resim ve benzeri şekiller çizmek ve yapmak, </w:t>
            </w:r>
          </w:p>
          <w:p w:rsidR="00423B90" w:rsidRPr="00423B90" w:rsidRDefault="00423B90" w:rsidP="00423B90">
            <w:pPr>
              <w:pStyle w:val="AralkYok"/>
              <w:rPr>
                <w:rFonts w:ascii="Cambria" w:hAnsi="Cambria"/>
                <w:sz w:val="17"/>
                <w:szCs w:val="17"/>
              </w:rPr>
            </w:pPr>
            <w:r w:rsidRPr="00423B90">
              <w:rPr>
                <w:rFonts w:ascii="Cambria" w:hAnsi="Cambria"/>
                <w:b/>
                <w:sz w:val="17"/>
                <w:szCs w:val="17"/>
              </w:rPr>
              <w:t>j)</w:t>
            </w:r>
            <w:r w:rsidRPr="00423B90">
              <w:rPr>
                <w:rFonts w:ascii="Cambria" w:hAnsi="Cambria"/>
                <w:sz w:val="17"/>
                <w:szCs w:val="17"/>
              </w:rPr>
              <w:t xml:space="preserve"> Verilen emirlere itiraz etmek, </w:t>
            </w:r>
          </w:p>
          <w:p w:rsidR="00423B90" w:rsidRPr="00423B90" w:rsidRDefault="00423B90" w:rsidP="00423B90">
            <w:pPr>
              <w:pStyle w:val="AralkYok"/>
              <w:rPr>
                <w:rFonts w:ascii="Cambria" w:hAnsi="Cambria"/>
                <w:sz w:val="17"/>
                <w:szCs w:val="17"/>
              </w:rPr>
            </w:pPr>
            <w:r w:rsidRPr="00423B90">
              <w:rPr>
                <w:rFonts w:ascii="Cambria" w:hAnsi="Cambria"/>
                <w:b/>
                <w:sz w:val="17"/>
                <w:szCs w:val="17"/>
              </w:rPr>
              <w:t>k)</w:t>
            </w:r>
            <w:r w:rsidRPr="00423B90">
              <w:rPr>
                <w:rFonts w:ascii="Cambria" w:hAnsi="Cambria"/>
                <w:sz w:val="17"/>
                <w:szCs w:val="17"/>
              </w:rPr>
              <w:t xml:space="preserve"> Borçlarını kasten ödemeyerek hakkında yasal yollara başvurulmasına neden olmak, </w:t>
            </w:r>
          </w:p>
          <w:p w:rsidR="00423B90" w:rsidRPr="00423B90" w:rsidRDefault="00423B90" w:rsidP="00423B90">
            <w:pPr>
              <w:pStyle w:val="AralkYok"/>
              <w:rPr>
                <w:rFonts w:ascii="Cambria" w:hAnsi="Cambria"/>
                <w:sz w:val="17"/>
                <w:szCs w:val="17"/>
              </w:rPr>
            </w:pPr>
            <w:r w:rsidRPr="00423B90">
              <w:rPr>
                <w:rFonts w:ascii="Cambria" w:hAnsi="Cambria"/>
                <w:b/>
                <w:sz w:val="17"/>
                <w:szCs w:val="17"/>
              </w:rPr>
              <w:t>l)</w:t>
            </w:r>
            <w:r w:rsidRPr="00423B90">
              <w:rPr>
                <w:rFonts w:ascii="Cambria" w:hAnsi="Cambria"/>
                <w:sz w:val="17"/>
                <w:szCs w:val="17"/>
              </w:rPr>
              <w:t xml:space="preserve"> Kurumların huzur, sükûn ve çalışma düzenini bozmak. </w:t>
            </w:r>
          </w:p>
          <w:p w:rsidR="00423B90" w:rsidRPr="007553AC" w:rsidRDefault="00423B90" w:rsidP="00423B90">
            <w:pPr>
              <w:pStyle w:val="AralkYok"/>
              <w:rPr>
                <w:rFonts w:ascii="Cambria" w:hAnsi="Cambria"/>
                <w:b/>
                <w:bCs/>
                <w:color w:val="002060"/>
                <w:sz w:val="18"/>
                <w:szCs w:val="18"/>
              </w:rPr>
            </w:pPr>
            <w:r w:rsidRPr="00423B90">
              <w:rPr>
                <w:rFonts w:ascii="Cambria" w:hAnsi="Cambria"/>
                <w:b/>
                <w:sz w:val="17"/>
                <w:szCs w:val="17"/>
              </w:rPr>
              <w:t>m)</w:t>
            </w:r>
            <w:r w:rsidRPr="00423B90">
              <w:rPr>
                <w:rFonts w:ascii="Cambria" w:hAnsi="Cambria"/>
                <w:sz w:val="17"/>
                <w:szCs w:val="17"/>
              </w:rPr>
              <w:t xml:space="preserve"> Yetkili olmadığı halde basına, haber ajanslarına veya radyo ve televizyon kurumlarına bilgi veya demeç vermek.</w:t>
            </w:r>
          </w:p>
        </w:tc>
        <w:tc>
          <w:tcPr>
            <w:tcW w:w="1984" w:type="dxa"/>
          </w:tcPr>
          <w:p w:rsidR="00423B90" w:rsidRDefault="00D71F3D" w:rsidP="00423B90">
            <w:pPr>
              <w:pStyle w:val="AralkYok"/>
              <w:rPr>
                <w:rFonts w:ascii="Cambria" w:hAnsi="Cambria"/>
                <w:b/>
                <w:bCs/>
                <w:color w:val="C00000"/>
                <w:sz w:val="18"/>
                <w:szCs w:val="18"/>
              </w:rPr>
            </w:pPr>
            <w:r>
              <w:rPr>
                <w:rFonts w:ascii="Cambria" w:hAnsi="Cambria"/>
                <w:bCs/>
                <w:color w:val="000000" w:themeColor="text1"/>
                <w:sz w:val="18"/>
                <w:szCs w:val="18"/>
              </w:rPr>
              <w:t>-</w:t>
            </w:r>
            <w:r w:rsidR="00423B90" w:rsidRPr="00423B90">
              <w:rPr>
                <w:rFonts w:ascii="Cambria" w:hAnsi="Cambria"/>
                <w:bCs/>
                <w:color w:val="000000" w:themeColor="text1"/>
                <w:sz w:val="18"/>
                <w:szCs w:val="18"/>
              </w:rPr>
              <w:t>Disiplin Amirleri</w:t>
            </w:r>
            <w:r w:rsidR="00423B90" w:rsidRPr="00423B90">
              <w:rPr>
                <w:rFonts w:ascii="Cambria" w:hAnsi="Cambria"/>
                <w:b/>
                <w:bCs/>
                <w:color w:val="000000" w:themeColor="text1"/>
                <w:sz w:val="18"/>
                <w:szCs w:val="18"/>
              </w:rPr>
              <w:t xml:space="preserve"> </w:t>
            </w:r>
            <w:r w:rsidR="00423B90" w:rsidRPr="00CE1A5B">
              <w:rPr>
                <w:rFonts w:ascii="Cambria" w:hAnsi="Cambria"/>
                <w:b/>
                <w:bCs/>
                <w:color w:val="C00000"/>
                <w:sz w:val="18"/>
                <w:szCs w:val="18"/>
              </w:rPr>
              <w:t>(Yönetmelik, Madde 7/1)</w:t>
            </w:r>
          </w:p>
          <w:p w:rsidR="00D71F3D" w:rsidRDefault="00D71F3D" w:rsidP="00D71F3D">
            <w:pPr>
              <w:pStyle w:val="AralkYok"/>
              <w:rPr>
                <w:rFonts w:ascii="Cambria" w:hAnsi="Cambria"/>
                <w:color w:val="000000"/>
                <w:sz w:val="18"/>
                <w:szCs w:val="18"/>
              </w:rPr>
            </w:pPr>
            <w:r>
              <w:rPr>
                <w:rFonts w:ascii="Cambria" w:hAnsi="Cambria"/>
                <w:b/>
                <w:bCs/>
                <w:color w:val="C00000"/>
                <w:sz w:val="18"/>
                <w:szCs w:val="18"/>
              </w:rPr>
              <w:t>-</w:t>
            </w:r>
            <w:r>
              <w:rPr>
                <w:color w:val="000000"/>
              </w:rPr>
              <w:t xml:space="preserve"> </w:t>
            </w:r>
            <w:r w:rsidRPr="00D71F3D">
              <w:rPr>
                <w:rFonts w:ascii="Cambria" w:hAnsi="Cambria"/>
                <w:color w:val="000000"/>
                <w:sz w:val="18"/>
                <w:szCs w:val="18"/>
              </w:rPr>
              <w:t>Disiplin amir</w:t>
            </w:r>
            <w:r>
              <w:rPr>
                <w:rFonts w:ascii="Cambria" w:hAnsi="Cambria"/>
                <w:color w:val="000000"/>
                <w:sz w:val="18"/>
                <w:szCs w:val="18"/>
              </w:rPr>
              <w:t>leri; kınama</w:t>
            </w:r>
            <w:r w:rsidRPr="00D71F3D">
              <w:rPr>
                <w:rFonts w:ascii="Cambria" w:hAnsi="Cambria"/>
                <w:color w:val="000000"/>
                <w:sz w:val="18"/>
                <w:szCs w:val="18"/>
              </w:rPr>
              <w:t xml:space="preserve"> cezalarını soruşturmanın tamamlandığı günden itibaren </w:t>
            </w:r>
            <w:r w:rsidRPr="00D71F3D">
              <w:rPr>
                <w:rFonts w:ascii="Cambria" w:hAnsi="Cambria"/>
                <w:b/>
                <w:color w:val="C00000"/>
                <w:sz w:val="18"/>
                <w:szCs w:val="18"/>
              </w:rPr>
              <w:t>ON BEŞ GÜN</w:t>
            </w:r>
            <w:r w:rsidRPr="00D71F3D">
              <w:rPr>
                <w:rFonts w:ascii="Cambria" w:hAnsi="Cambria"/>
                <w:color w:val="000000"/>
                <w:sz w:val="18"/>
                <w:szCs w:val="18"/>
              </w:rPr>
              <w:t xml:space="preserve"> içinde vermek zorundadır.</w:t>
            </w:r>
          </w:p>
          <w:p w:rsidR="00D71F3D" w:rsidRPr="00090962" w:rsidRDefault="00D71F3D" w:rsidP="00D71F3D">
            <w:pPr>
              <w:pStyle w:val="AralkYok"/>
              <w:rPr>
                <w:rFonts w:ascii="Cambria" w:hAnsi="Cambria"/>
                <w:b/>
                <w:bCs/>
                <w:color w:val="002060"/>
                <w:sz w:val="18"/>
                <w:szCs w:val="18"/>
              </w:rPr>
            </w:pPr>
            <w:r w:rsidRPr="00CE1A5B">
              <w:rPr>
                <w:rFonts w:ascii="Cambria" w:hAnsi="Cambria"/>
                <w:b/>
                <w:bCs/>
                <w:color w:val="C00000"/>
                <w:sz w:val="18"/>
                <w:szCs w:val="18"/>
              </w:rPr>
              <w:t xml:space="preserve">(Yönetmelik, Madde </w:t>
            </w:r>
            <w:r>
              <w:rPr>
                <w:rFonts w:ascii="Cambria" w:hAnsi="Cambria"/>
                <w:b/>
                <w:bCs/>
                <w:color w:val="C00000"/>
                <w:sz w:val="18"/>
                <w:szCs w:val="18"/>
              </w:rPr>
              <w:t>31</w:t>
            </w:r>
            <w:r w:rsidRPr="00CE1A5B">
              <w:rPr>
                <w:rFonts w:ascii="Cambria" w:hAnsi="Cambria"/>
                <w:b/>
                <w:bCs/>
                <w:color w:val="C00000"/>
                <w:sz w:val="18"/>
                <w:szCs w:val="18"/>
              </w:rPr>
              <w:t>/1)</w:t>
            </w:r>
          </w:p>
          <w:p w:rsidR="00423B90" w:rsidRPr="00090962" w:rsidRDefault="00423B90" w:rsidP="00423B90">
            <w:pPr>
              <w:pStyle w:val="AralkYok"/>
              <w:rPr>
                <w:rFonts w:ascii="Cambria" w:hAnsi="Cambria"/>
                <w:b/>
                <w:bCs/>
                <w:color w:val="002060"/>
                <w:sz w:val="18"/>
                <w:szCs w:val="18"/>
              </w:rPr>
            </w:pPr>
          </w:p>
        </w:tc>
        <w:tc>
          <w:tcPr>
            <w:tcW w:w="1560" w:type="dxa"/>
          </w:tcPr>
          <w:p w:rsidR="00423B90" w:rsidRDefault="004B154D" w:rsidP="00423B90">
            <w:pPr>
              <w:pStyle w:val="AralkYok"/>
              <w:rPr>
                <w:rFonts w:ascii="Cambria" w:hAnsi="Cambria"/>
                <w:b/>
                <w:bCs/>
                <w:color w:val="C00000"/>
                <w:sz w:val="18"/>
                <w:szCs w:val="18"/>
              </w:rPr>
            </w:pPr>
            <w:r>
              <w:rPr>
                <w:rFonts w:ascii="Cambria" w:hAnsi="Cambria"/>
                <w:bCs/>
                <w:color w:val="000000" w:themeColor="text1"/>
                <w:sz w:val="18"/>
                <w:szCs w:val="18"/>
              </w:rPr>
              <w:t>-</w:t>
            </w:r>
            <w:r w:rsidR="00423B90" w:rsidRPr="00423B90">
              <w:rPr>
                <w:rFonts w:ascii="Cambria" w:hAnsi="Cambria"/>
                <w:bCs/>
                <w:color w:val="000000" w:themeColor="text1"/>
                <w:sz w:val="18"/>
                <w:szCs w:val="18"/>
              </w:rPr>
              <w:t>Disiplin Kurulları</w:t>
            </w:r>
            <w:r w:rsidR="00423B90" w:rsidRPr="00423B90">
              <w:rPr>
                <w:rFonts w:ascii="Cambria" w:hAnsi="Cambria"/>
                <w:b/>
                <w:bCs/>
                <w:color w:val="000000" w:themeColor="text1"/>
                <w:sz w:val="18"/>
                <w:szCs w:val="18"/>
              </w:rPr>
              <w:t xml:space="preserve"> </w:t>
            </w:r>
            <w:r w:rsidR="00423B90" w:rsidRPr="00CE1A5B">
              <w:rPr>
                <w:rFonts w:ascii="Cambria" w:hAnsi="Cambria"/>
                <w:b/>
                <w:bCs/>
                <w:color w:val="C00000"/>
                <w:sz w:val="18"/>
                <w:szCs w:val="18"/>
              </w:rPr>
              <w:t xml:space="preserve">(Yönetmelik, Madde </w:t>
            </w:r>
            <w:r w:rsidR="00423B90">
              <w:rPr>
                <w:rFonts w:ascii="Cambria" w:hAnsi="Cambria"/>
                <w:b/>
                <w:bCs/>
                <w:color w:val="C00000"/>
                <w:sz w:val="18"/>
                <w:szCs w:val="18"/>
              </w:rPr>
              <w:t>14</w:t>
            </w:r>
            <w:r w:rsidR="00423B90" w:rsidRPr="00CE1A5B">
              <w:rPr>
                <w:rFonts w:ascii="Cambria" w:hAnsi="Cambria"/>
                <w:b/>
                <w:bCs/>
                <w:color w:val="C00000"/>
                <w:sz w:val="18"/>
                <w:szCs w:val="18"/>
              </w:rPr>
              <w:t>/1</w:t>
            </w:r>
            <w:r w:rsidR="00423B90">
              <w:rPr>
                <w:rFonts w:ascii="Cambria" w:hAnsi="Cambria"/>
                <w:b/>
                <w:bCs/>
                <w:color w:val="C00000"/>
                <w:sz w:val="18"/>
                <w:szCs w:val="18"/>
              </w:rPr>
              <w:t>-b</w:t>
            </w:r>
            <w:r w:rsidR="00423B90" w:rsidRPr="00CE1A5B">
              <w:rPr>
                <w:rFonts w:ascii="Cambria" w:hAnsi="Cambria"/>
                <w:b/>
                <w:bCs/>
                <w:color w:val="C00000"/>
                <w:sz w:val="18"/>
                <w:szCs w:val="18"/>
              </w:rPr>
              <w:t>)</w:t>
            </w:r>
          </w:p>
          <w:p w:rsidR="00D71F3D" w:rsidRDefault="00D71F3D" w:rsidP="00423B90">
            <w:pPr>
              <w:pStyle w:val="AralkYok"/>
              <w:rPr>
                <w:rFonts w:ascii="Cambria" w:hAnsi="Cambria"/>
                <w:b/>
                <w:bCs/>
                <w:color w:val="C00000"/>
                <w:sz w:val="18"/>
                <w:szCs w:val="18"/>
              </w:rPr>
            </w:pPr>
          </w:p>
          <w:p w:rsidR="00D71F3D" w:rsidRPr="00D71F3D" w:rsidRDefault="00D71F3D" w:rsidP="00D71F3D">
            <w:pPr>
              <w:pStyle w:val="AralkYok"/>
              <w:rPr>
                <w:rFonts w:ascii="Cambria" w:hAnsi="Cambria"/>
                <w:color w:val="000000"/>
                <w:sz w:val="18"/>
                <w:szCs w:val="18"/>
              </w:rPr>
            </w:pPr>
            <w:r w:rsidRPr="00D71F3D">
              <w:rPr>
                <w:rFonts w:ascii="Cambria" w:hAnsi="Cambria"/>
                <w:b/>
                <w:bCs/>
                <w:color w:val="C00000"/>
                <w:sz w:val="18"/>
                <w:szCs w:val="18"/>
              </w:rPr>
              <w:t>-</w:t>
            </w:r>
            <w:r w:rsidRPr="00D71F3D">
              <w:rPr>
                <w:rFonts w:ascii="Cambria" w:hAnsi="Cambria"/>
                <w:color w:val="000000"/>
                <w:sz w:val="18"/>
                <w:szCs w:val="18"/>
              </w:rPr>
              <w:t xml:space="preserve">İtiraz mercileri, itiraz dilekçesi ile karar ve eklerinin kendilerine intikalinden itibaren </w:t>
            </w:r>
            <w:r w:rsidRPr="00D71F3D">
              <w:rPr>
                <w:rFonts w:ascii="Cambria" w:hAnsi="Cambria"/>
                <w:b/>
                <w:color w:val="C00000"/>
                <w:sz w:val="18"/>
                <w:szCs w:val="18"/>
              </w:rPr>
              <w:t>OTUZ GÜN</w:t>
            </w:r>
            <w:r w:rsidRPr="00D71F3D">
              <w:rPr>
                <w:rFonts w:ascii="Cambria" w:hAnsi="Cambria"/>
                <w:color w:val="C00000"/>
                <w:sz w:val="18"/>
                <w:szCs w:val="18"/>
              </w:rPr>
              <w:t xml:space="preserve"> </w:t>
            </w:r>
            <w:r w:rsidRPr="00D71F3D">
              <w:rPr>
                <w:rFonts w:ascii="Cambria" w:hAnsi="Cambria"/>
                <w:color w:val="000000"/>
                <w:sz w:val="18"/>
                <w:szCs w:val="18"/>
              </w:rPr>
              <w:t>içinde kararlarını vermek zorundadır.</w:t>
            </w:r>
          </w:p>
          <w:p w:rsidR="00D71F3D" w:rsidRPr="00D71F3D" w:rsidRDefault="00D71F3D" w:rsidP="00D71F3D">
            <w:pPr>
              <w:pStyle w:val="AralkYok"/>
              <w:rPr>
                <w:rFonts w:ascii="Cambria" w:hAnsi="Cambria"/>
                <w:b/>
                <w:bCs/>
                <w:color w:val="002060"/>
                <w:sz w:val="18"/>
                <w:szCs w:val="18"/>
              </w:rPr>
            </w:pPr>
            <w:r w:rsidRPr="00D71F3D">
              <w:rPr>
                <w:rFonts w:ascii="Cambria" w:hAnsi="Cambria"/>
                <w:b/>
                <w:bCs/>
                <w:color w:val="C00000"/>
                <w:sz w:val="18"/>
                <w:szCs w:val="18"/>
              </w:rPr>
              <w:t>(Yönetmelik, Madde 31/5)</w:t>
            </w:r>
          </w:p>
          <w:p w:rsidR="00D71F3D" w:rsidRPr="00090962" w:rsidRDefault="00D71F3D" w:rsidP="00423B90">
            <w:pPr>
              <w:pStyle w:val="AralkYok"/>
              <w:rPr>
                <w:rFonts w:ascii="Cambria" w:hAnsi="Cambria"/>
                <w:b/>
                <w:bCs/>
                <w:color w:val="002060"/>
                <w:sz w:val="18"/>
                <w:szCs w:val="18"/>
              </w:rPr>
            </w:pPr>
          </w:p>
          <w:p w:rsidR="00423B90" w:rsidRPr="00090962" w:rsidRDefault="00423B90" w:rsidP="00423B90">
            <w:pPr>
              <w:pStyle w:val="AralkYok"/>
              <w:rPr>
                <w:rFonts w:ascii="Cambria" w:hAnsi="Cambria"/>
                <w:b/>
                <w:bCs/>
                <w:color w:val="002060"/>
                <w:sz w:val="18"/>
                <w:szCs w:val="18"/>
              </w:rPr>
            </w:pPr>
          </w:p>
        </w:tc>
        <w:tc>
          <w:tcPr>
            <w:tcW w:w="1701" w:type="dxa"/>
          </w:tcPr>
          <w:p w:rsidR="00423B90" w:rsidRPr="00423B90" w:rsidRDefault="004B154D" w:rsidP="00423B90">
            <w:pPr>
              <w:pStyle w:val="AralkYok"/>
              <w:rPr>
                <w:rFonts w:ascii="Cambria" w:hAnsi="Cambria"/>
                <w:sz w:val="18"/>
                <w:szCs w:val="18"/>
              </w:rPr>
            </w:pPr>
            <w:r>
              <w:rPr>
                <w:rFonts w:ascii="Cambria" w:hAnsi="Cambria"/>
                <w:color w:val="000000"/>
                <w:sz w:val="18"/>
              </w:rPr>
              <w:t>-</w:t>
            </w:r>
            <w:r w:rsidR="00423B90" w:rsidRPr="00423B90">
              <w:rPr>
                <w:rFonts w:ascii="Cambria" w:hAnsi="Cambria"/>
                <w:color w:val="000000"/>
                <w:sz w:val="18"/>
              </w:rPr>
              <w:t xml:space="preserve">Kararın ilgiliye tebliği tarihinden itibaren </w:t>
            </w:r>
            <w:r w:rsidR="00423B90" w:rsidRPr="00423B90">
              <w:rPr>
                <w:rFonts w:ascii="Cambria" w:hAnsi="Cambria"/>
                <w:b/>
                <w:color w:val="C00000"/>
                <w:sz w:val="18"/>
              </w:rPr>
              <w:t>YEDİ GÜNDÜR</w:t>
            </w:r>
            <w:r w:rsidR="00423B90" w:rsidRPr="00423B90">
              <w:rPr>
                <w:rFonts w:ascii="Cambria" w:hAnsi="Cambria"/>
                <w:color w:val="000000"/>
                <w:sz w:val="18"/>
              </w:rPr>
              <w:t>.</w:t>
            </w:r>
            <w:r w:rsidR="00423B90">
              <w:rPr>
                <w:rFonts w:ascii="Cambria" w:hAnsi="Cambria"/>
                <w:color w:val="000000"/>
                <w:sz w:val="18"/>
              </w:rPr>
              <w:t xml:space="preserve"> </w:t>
            </w:r>
            <w:r w:rsidR="00423B90" w:rsidRPr="00423B90">
              <w:rPr>
                <w:rFonts w:ascii="Cambria" w:hAnsi="Cambria"/>
                <w:b/>
                <w:color w:val="C00000"/>
                <w:sz w:val="18"/>
              </w:rPr>
              <w:t>(Yönetmelik, Madde 35/2)</w:t>
            </w:r>
          </w:p>
        </w:tc>
        <w:tc>
          <w:tcPr>
            <w:tcW w:w="1984" w:type="dxa"/>
          </w:tcPr>
          <w:p w:rsidR="00423B90" w:rsidRPr="00090962" w:rsidRDefault="004B154D" w:rsidP="00423B90">
            <w:pPr>
              <w:pStyle w:val="AralkYok"/>
              <w:rPr>
                <w:rFonts w:ascii="Cambria" w:hAnsi="Cambria"/>
                <w:sz w:val="18"/>
                <w:szCs w:val="18"/>
              </w:rPr>
            </w:pPr>
            <w:r>
              <w:rPr>
                <w:rFonts w:ascii="Cambria" w:hAnsi="Cambria"/>
                <w:sz w:val="18"/>
                <w:szCs w:val="18"/>
              </w:rPr>
              <w:t>-</w:t>
            </w:r>
            <w:r w:rsidR="00423B90" w:rsidRPr="00090962">
              <w:rPr>
                <w:rFonts w:ascii="Cambria" w:hAnsi="Cambria"/>
                <w:sz w:val="18"/>
                <w:szCs w:val="18"/>
              </w:rPr>
              <w:t xml:space="preserve">Disiplin cezası verilmesini gerektiren fiil ve hallerin işlendiğinin öğrenildiği tarihten itibaren; </w:t>
            </w:r>
          </w:p>
          <w:p w:rsidR="00423B90" w:rsidRDefault="00423B90" w:rsidP="00423B90">
            <w:pPr>
              <w:pStyle w:val="AralkYok"/>
              <w:rPr>
                <w:rFonts w:ascii="Cambria" w:hAnsi="Cambria"/>
                <w:b/>
                <w:color w:val="FF0000"/>
                <w:sz w:val="18"/>
                <w:szCs w:val="18"/>
              </w:rPr>
            </w:pPr>
          </w:p>
          <w:p w:rsidR="00423B90" w:rsidRDefault="00423B90" w:rsidP="00423B90">
            <w:pPr>
              <w:pStyle w:val="AralkYok"/>
              <w:rPr>
                <w:rFonts w:ascii="Cambria" w:hAnsi="Cambria"/>
                <w:b/>
                <w:color w:val="C00000"/>
                <w:sz w:val="18"/>
                <w:szCs w:val="18"/>
              </w:rPr>
            </w:pPr>
            <w:r>
              <w:rPr>
                <w:rFonts w:ascii="Cambria" w:hAnsi="Cambria"/>
                <w:b/>
                <w:color w:val="C00000"/>
                <w:sz w:val="18"/>
                <w:szCs w:val="18"/>
              </w:rPr>
              <w:t>KINAMA</w:t>
            </w:r>
            <w:r w:rsidRPr="00037444">
              <w:rPr>
                <w:rFonts w:ascii="Cambria" w:hAnsi="Cambria"/>
                <w:color w:val="C00000"/>
                <w:sz w:val="18"/>
                <w:szCs w:val="18"/>
              </w:rPr>
              <w:t xml:space="preserve"> </w:t>
            </w:r>
            <w:r w:rsidRPr="00090962">
              <w:rPr>
                <w:rFonts w:ascii="Cambria" w:hAnsi="Cambria"/>
                <w:sz w:val="18"/>
                <w:szCs w:val="18"/>
              </w:rPr>
              <w:t xml:space="preserve">cezalarında </w:t>
            </w:r>
            <w:r w:rsidRPr="00037444">
              <w:rPr>
                <w:rFonts w:ascii="Cambria" w:hAnsi="Cambria"/>
                <w:b/>
                <w:color w:val="C00000"/>
                <w:sz w:val="18"/>
                <w:szCs w:val="18"/>
              </w:rPr>
              <w:t xml:space="preserve">BİR AY </w:t>
            </w:r>
            <w:r w:rsidRPr="00090962">
              <w:rPr>
                <w:rFonts w:ascii="Cambria" w:hAnsi="Cambria"/>
                <w:sz w:val="18"/>
                <w:szCs w:val="18"/>
              </w:rPr>
              <w:t>içinde disiplin soruşturmasına başlanmadığı takdirde disiplin</w:t>
            </w:r>
            <w:r w:rsidRPr="00090962">
              <w:rPr>
                <w:rFonts w:ascii="Cambria" w:hAnsi="Cambria"/>
                <w:b/>
                <w:sz w:val="18"/>
                <w:szCs w:val="18"/>
              </w:rPr>
              <w:t xml:space="preserve"> </w:t>
            </w:r>
            <w:r w:rsidRPr="00037444">
              <w:rPr>
                <w:rFonts w:ascii="Cambria" w:hAnsi="Cambria"/>
                <w:b/>
                <w:color w:val="C00000"/>
                <w:sz w:val="18"/>
                <w:szCs w:val="18"/>
              </w:rPr>
              <w:t>SORUŞTURMASI AÇILAMAZ.</w:t>
            </w:r>
          </w:p>
          <w:p w:rsidR="00423B90" w:rsidRPr="00037444" w:rsidRDefault="00423B90" w:rsidP="00423B90">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32/1-a</w:t>
            </w:r>
            <w:r w:rsidRPr="00423B90">
              <w:rPr>
                <w:rFonts w:ascii="Cambria" w:hAnsi="Cambria"/>
                <w:b/>
                <w:color w:val="C00000"/>
                <w:sz w:val="18"/>
              </w:rPr>
              <w:t>)</w:t>
            </w:r>
          </w:p>
          <w:p w:rsidR="00423B90" w:rsidRPr="00090962" w:rsidRDefault="00423B90" w:rsidP="00423B90">
            <w:pPr>
              <w:pStyle w:val="AralkYok"/>
              <w:rPr>
                <w:rFonts w:ascii="Cambria" w:hAnsi="Cambria"/>
                <w:b/>
                <w:bCs/>
                <w:color w:val="002060"/>
                <w:sz w:val="18"/>
                <w:szCs w:val="18"/>
              </w:rPr>
            </w:pPr>
          </w:p>
          <w:p w:rsidR="00423B90" w:rsidRPr="00090962" w:rsidRDefault="00423B90" w:rsidP="00423B90">
            <w:pPr>
              <w:pStyle w:val="AralkYok"/>
              <w:rPr>
                <w:rFonts w:ascii="Cambria" w:hAnsi="Cambria"/>
                <w:b/>
                <w:bCs/>
                <w:color w:val="002060"/>
                <w:sz w:val="18"/>
                <w:szCs w:val="18"/>
              </w:rPr>
            </w:pPr>
          </w:p>
        </w:tc>
        <w:tc>
          <w:tcPr>
            <w:tcW w:w="1559" w:type="dxa"/>
          </w:tcPr>
          <w:p w:rsidR="00423B90" w:rsidRPr="00037444" w:rsidRDefault="004B154D" w:rsidP="00423B90">
            <w:pPr>
              <w:pStyle w:val="AralkYok"/>
              <w:rPr>
                <w:rFonts w:ascii="Cambria" w:hAnsi="Cambria"/>
                <w:b/>
                <w:color w:val="C00000"/>
                <w:sz w:val="18"/>
                <w:szCs w:val="18"/>
              </w:rPr>
            </w:pPr>
            <w:r>
              <w:rPr>
                <w:rFonts w:ascii="Cambria" w:hAnsi="Cambria"/>
                <w:b/>
                <w:color w:val="C00000"/>
                <w:sz w:val="18"/>
                <w:szCs w:val="18"/>
              </w:rPr>
              <w:t>-</w:t>
            </w:r>
            <w:r w:rsidR="00423B90" w:rsidRPr="00037444">
              <w:rPr>
                <w:rFonts w:ascii="Cambria" w:hAnsi="Cambria"/>
                <w:b/>
                <w:color w:val="C00000"/>
                <w:sz w:val="18"/>
                <w:szCs w:val="18"/>
              </w:rPr>
              <w:t>5 YIL</w:t>
            </w:r>
          </w:p>
          <w:p w:rsidR="00423B90" w:rsidRDefault="00423B90" w:rsidP="00423B90">
            <w:pPr>
              <w:pStyle w:val="AralkYok"/>
              <w:rPr>
                <w:rFonts w:ascii="Cambria" w:hAnsi="Cambria"/>
                <w:color w:val="000000" w:themeColor="text1"/>
                <w:sz w:val="18"/>
                <w:szCs w:val="18"/>
              </w:rPr>
            </w:pPr>
            <w:r w:rsidRPr="00090962">
              <w:rPr>
                <w:rFonts w:ascii="Cambria" w:hAnsi="Cambria"/>
                <w:color w:val="000000" w:themeColor="text1"/>
                <w:sz w:val="18"/>
                <w:szCs w:val="18"/>
              </w:rPr>
              <w:t xml:space="preserve">(İlgilinin, bu süreler içerisindeki davranışları, isteğini haklı kılacak nitelikte görülürse, talep </w:t>
            </w:r>
            <w:r>
              <w:rPr>
                <w:rFonts w:ascii="Cambria" w:hAnsi="Cambria"/>
                <w:color w:val="000000" w:themeColor="text1"/>
                <w:sz w:val="18"/>
                <w:szCs w:val="18"/>
              </w:rPr>
              <w:t xml:space="preserve">atamaya yetkili amir tarafından </w:t>
            </w:r>
            <w:r w:rsidRPr="00090962">
              <w:rPr>
                <w:rFonts w:ascii="Cambria" w:hAnsi="Cambria"/>
                <w:color w:val="000000" w:themeColor="text1"/>
                <w:sz w:val="18"/>
                <w:szCs w:val="18"/>
              </w:rPr>
              <w:t>yerine getirilir)</w:t>
            </w:r>
          </w:p>
          <w:p w:rsidR="00423B90" w:rsidRPr="00037444" w:rsidRDefault="00423B90" w:rsidP="00423B90">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40/1-a</w:t>
            </w:r>
            <w:r w:rsidRPr="00423B90">
              <w:rPr>
                <w:rFonts w:ascii="Cambria" w:hAnsi="Cambria"/>
                <w:b/>
                <w:color w:val="C00000"/>
                <w:sz w:val="18"/>
              </w:rPr>
              <w:t>)</w:t>
            </w:r>
          </w:p>
          <w:p w:rsidR="00423B90" w:rsidRPr="00090962" w:rsidRDefault="00423B90" w:rsidP="00423B90">
            <w:pPr>
              <w:pStyle w:val="AralkYok"/>
              <w:rPr>
                <w:rFonts w:ascii="Cambria" w:hAnsi="Cambria"/>
                <w:sz w:val="18"/>
                <w:szCs w:val="18"/>
              </w:rPr>
            </w:pPr>
          </w:p>
        </w:tc>
        <w:tc>
          <w:tcPr>
            <w:tcW w:w="2127" w:type="dxa"/>
          </w:tcPr>
          <w:p w:rsidR="00423B90" w:rsidRDefault="00423B90" w:rsidP="00423B90">
            <w:pPr>
              <w:pStyle w:val="AralkYok"/>
              <w:numPr>
                <w:ilvl w:val="0"/>
                <w:numId w:val="6"/>
              </w:numPr>
              <w:ind w:left="171" w:hanging="171"/>
              <w:rPr>
                <w:rFonts w:ascii="Cambria" w:hAnsi="Cambria"/>
                <w:sz w:val="18"/>
                <w:szCs w:val="18"/>
              </w:rPr>
            </w:pPr>
            <w:r w:rsidRPr="00037444">
              <w:rPr>
                <w:rFonts w:ascii="Cambria" w:hAnsi="Cambria"/>
                <w:sz w:val="18"/>
                <w:szCs w:val="18"/>
              </w:rPr>
              <w:t xml:space="preserve">Disiplin cezası verilmesini gerektiren fiillerin işlendiği tarihten itibaren </w:t>
            </w:r>
            <w:r w:rsidRPr="00037444">
              <w:rPr>
                <w:rFonts w:ascii="Cambria" w:hAnsi="Cambria"/>
                <w:b/>
                <w:color w:val="C00000"/>
                <w:sz w:val="18"/>
                <w:szCs w:val="18"/>
              </w:rPr>
              <w:t>İKİ YIL</w:t>
            </w:r>
            <w:r w:rsidRPr="00037444">
              <w:rPr>
                <w:rFonts w:ascii="Cambria" w:hAnsi="Cambria"/>
                <w:color w:val="C00000"/>
                <w:sz w:val="18"/>
                <w:szCs w:val="18"/>
              </w:rPr>
              <w:t xml:space="preserve"> </w:t>
            </w:r>
            <w:r w:rsidRPr="00037444">
              <w:rPr>
                <w:rFonts w:ascii="Cambria" w:hAnsi="Cambria"/>
                <w:sz w:val="18"/>
                <w:szCs w:val="18"/>
              </w:rPr>
              <w:t xml:space="preserve">geçmiş ise disiplin cezası verilemez. </w:t>
            </w:r>
          </w:p>
          <w:p w:rsidR="00423B90" w:rsidRPr="00037444" w:rsidRDefault="00423B90" w:rsidP="00423B90">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32/2</w:t>
            </w:r>
            <w:r w:rsidRPr="00423B90">
              <w:rPr>
                <w:rFonts w:ascii="Cambria" w:hAnsi="Cambria"/>
                <w:b/>
                <w:color w:val="C00000"/>
                <w:sz w:val="18"/>
              </w:rPr>
              <w:t>)</w:t>
            </w:r>
          </w:p>
          <w:p w:rsidR="00423B90" w:rsidRPr="00037444" w:rsidRDefault="00423B90" w:rsidP="00423B90">
            <w:pPr>
              <w:pStyle w:val="AralkYok"/>
              <w:ind w:left="171"/>
              <w:rPr>
                <w:rFonts w:ascii="Cambria" w:hAnsi="Cambria"/>
                <w:sz w:val="18"/>
                <w:szCs w:val="18"/>
              </w:rPr>
            </w:pPr>
          </w:p>
          <w:p w:rsidR="00423B90" w:rsidRPr="00037444" w:rsidRDefault="00423B90" w:rsidP="00423B90">
            <w:pPr>
              <w:pStyle w:val="AralkYok"/>
              <w:rPr>
                <w:rFonts w:ascii="Cambria" w:hAnsi="Cambria"/>
                <w:sz w:val="18"/>
                <w:szCs w:val="18"/>
              </w:rPr>
            </w:pPr>
          </w:p>
          <w:p w:rsidR="00423B90" w:rsidRPr="00037444" w:rsidRDefault="00423B90" w:rsidP="00423B90">
            <w:pPr>
              <w:pStyle w:val="AralkYok"/>
              <w:ind w:left="171"/>
              <w:rPr>
                <w:rFonts w:ascii="Cambria" w:hAnsi="Cambria"/>
                <w:sz w:val="18"/>
                <w:szCs w:val="18"/>
              </w:rPr>
            </w:pPr>
          </w:p>
        </w:tc>
      </w:tr>
      <w:tr w:rsidR="005916CD" w:rsidRPr="001720E6" w:rsidTr="00A601E0">
        <w:tc>
          <w:tcPr>
            <w:tcW w:w="15877" w:type="dxa"/>
            <w:gridSpan w:val="8"/>
            <w:shd w:val="clear" w:color="auto" w:fill="F2F2F2" w:themeFill="background1" w:themeFillShade="F2"/>
            <w:vAlign w:val="center"/>
          </w:tcPr>
          <w:p w:rsidR="005916CD" w:rsidRDefault="00F70376" w:rsidP="00A601E0">
            <w:pPr>
              <w:pStyle w:val="AralkYok"/>
              <w:jc w:val="center"/>
              <w:rPr>
                <w:rFonts w:ascii="Cambria" w:hAnsi="Cambria"/>
                <w:b/>
                <w:bCs/>
                <w:color w:val="002060"/>
                <w:sz w:val="20"/>
                <w:szCs w:val="20"/>
              </w:rPr>
            </w:pPr>
            <w:r>
              <w:rPr>
                <w:rFonts w:ascii="Cambria" w:hAnsi="Cambria"/>
                <w:b/>
                <w:bCs/>
                <w:color w:val="C00000"/>
                <w:sz w:val="20"/>
                <w:szCs w:val="20"/>
              </w:rPr>
              <w:lastRenderedPageBreak/>
              <w:t>AYLIKTAN KESME</w:t>
            </w:r>
            <w:r w:rsidR="005916CD">
              <w:rPr>
                <w:rFonts w:ascii="Cambria" w:hAnsi="Cambria"/>
                <w:b/>
                <w:bCs/>
                <w:color w:val="C00000"/>
                <w:sz w:val="20"/>
                <w:szCs w:val="20"/>
              </w:rPr>
              <w:t xml:space="preserve"> CEZASI</w:t>
            </w:r>
          </w:p>
          <w:p w:rsidR="005916CD" w:rsidRPr="001720E6" w:rsidRDefault="00CE1A5B" w:rsidP="00A601E0">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DİSİPLİN İŞLEMLERİ</w:t>
            </w:r>
          </w:p>
        </w:tc>
      </w:tr>
      <w:tr w:rsidR="005916CD" w:rsidRPr="001720E6" w:rsidTr="00A601E0">
        <w:tc>
          <w:tcPr>
            <w:tcW w:w="1700"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CEZA TÜRÜ</w:t>
            </w:r>
          </w:p>
        </w:tc>
        <w:tc>
          <w:tcPr>
            <w:tcW w:w="3262"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Pr>
                <w:rFonts w:ascii="Cambria" w:hAnsi="Cambria"/>
                <w:b/>
                <w:bCs/>
                <w:color w:val="002060"/>
                <w:sz w:val="20"/>
              </w:rPr>
              <w:t>İTİRAZ SÜRESİ</w:t>
            </w:r>
          </w:p>
        </w:tc>
        <w:tc>
          <w:tcPr>
            <w:tcW w:w="1984"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 xml:space="preserve">DİĞER ÖNEMLİ </w:t>
            </w:r>
          </w:p>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NOTLAR</w:t>
            </w:r>
          </w:p>
        </w:tc>
      </w:tr>
      <w:tr w:rsidR="00A8409C" w:rsidRPr="007553AC" w:rsidTr="00A601E0">
        <w:tc>
          <w:tcPr>
            <w:tcW w:w="1700" w:type="dxa"/>
          </w:tcPr>
          <w:p w:rsidR="00A8409C" w:rsidRPr="005916CD" w:rsidRDefault="00A8409C" w:rsidP="00A8409C">
            <w:pPr>
              <w:pStyle w:val="AralkYok"/>
              <w:rPr>
                <w:rFonts w:ascii="Cambria" w:hAnsi="Cambria"/>
                <w:b/>
                <w:bCs/>
                <w:color w:val="C00000"/>
                <w:sz w:val="18"/>
                <w:szCs w:val="18"/>
              </w:rPr>
            </w:pPr>
            <w:r w:rsidRPr="005916CD">
              <w:rPr>
                <w:rFonts w:ascii="Cambria" w:hAnsi="Cambria"/>
                <w:b/>
                <w:bCs/>
                <w:color w:val="C00000"/>
                <w:sz w:val="18"/>
                <w:szCs w:val="18"/>
              </w:rPr>
              <w:t>AYLIKTAN KESME</w:t>
            </w:r>
            <w:r>
              <w:rPr>
                <w:rFonts w:ascii="Cambria" w:hAnsi="Cambria"/>
                <w:b/>
                <w:bCs/>
                <w:color w:val="C00000"/>
                <w:sz w:val="18"/>
                <w:szCs w:val="18"/>
              </w:rPr>
              <w:t xml:space="preserve"> CEZASI</w:t>
            </w:r>
          </w:p>
          <w:p w:rsidR="00A8409C" w:rsidRDefault="00A8409C" w:rsidP="00A8409C">
            <w:pPr>
              <w:pStyle w:val="AralkYok"/>
              <w:rPr>
                <w:rFonts w:ascii="Cambria" w:hAnsi="Cambria"/>
                <w:b/>
                <w:bCs/>
                <w:color w:val="002060"/>
                <w:sz w:val="18"/>
                <w:szCs w:val="18"/>
              </w:rPr>
            </w:pPr>
          </w:p>
          <w:p w:rsidR="00A8409C" w:rsidRDefault="00A8409C" w:rsidP="00A8409C">
            <w:pPr>
              <w:pStyle w:val="AralkYok"/>
              <w:rPr>
                <w:rFonts w:ascii="Cambria" w:hAnsi="Cambria"/>
                <w:b/>
                <w:bCs/>
                <w:color w:val="002060"/>
                <w:sz w:val="18"/>
                <w:szCs w:val="18"/>
              </w:rPr>
            </w:pPr>
            <w:r>
              <w:rPr>
                <w:rFonts w:ascii="Cambria" w:hAnsi="Cambria"/>
                <w:b/>
                <w:bCs/>
                <w:color w:val="002060"/>
                <w:sz w:val="18"/>
                <w:szCs w:val="18"/>
              </w:rPr>
              <w:t>(657 sayılı Kanun</w:t>
            </w:r>
          </w:p>
          <w:p w:rsidR="00A8409C" w:rsidRDefault="00A8409C" w:rsidP="00A8409C">
            <w:pPr>
              <w:pStyle w:val="AralkYok"/>
              <w:rPr>
                <w:rFonts w:ascii="Cambria" w:hAnsi="Cambria"/>
                <w:b/>
                <w:bCs/>
                <w:color w:val="002060"/>
                <w:sz w:val="18"/>
                <w:szCs w:val="18"/>
              </w:rPr>
            </w:pPr>
            <w:r>
              <w:rPr>
                <w:rFonts w:ascii="Cambria" w:hAnsi="Cambria"/>
                <w:b/>
                <w:bCs/>
                <w:color w:val="002060"/>
                <w:sz w:val="18"/>
                <w:szCs w:val="18"/>
              </w:rPr>
              <w:t>Madde 125/C)</w:t>
            </w:r>
          </w:p>
          <w:p w:rsidR="00A8409C" w:rsidRDefault="00A8409C" w:rsidP="00A8409C">
            <w:pPr>
              <w:pStyle w:val="AralkYok"/>
              <w:rPr>
                <w:rFonts w:ascii="Cambria" w:hAnsi="Cambria"/>
                <w:b/>
                <w:bCs/>
                <w:color w:val="002060"/>
                <w:sz w:val="18"/>
                <w:szCs w:val="18"/>
              </w:rPr>
            </w:pPr>
          </w:p>
          <w:p w:rsidR="00A8409C" w:rsidRPr="005916CD" w:rsidRDefault="00A8409C" w:rsidP="00A8409C">
            <w:pPr>
              <w:pStyle w:val="AralkYok"/>
              <w:rPr>
                <w:rFonts w:ascii="Cambria" w:hAnsi="Cambria"/>
                <w:b/>
                <w:bCs/>
                <w:color w:val="002060"/>
                <w:sz w:val="18"/>
                <w:szCs w:val="18"/>
              </w:rPr>
            </w:pPr>
            <w:r w:rsidRPr="005916CD">
              <w:rPr>
                <w:rFonts w:ascii="Cambria" w:hAnsi="Cambria"/>
                <w:b/>
                <w:bCs/>
                <w:color w:val="C00000"/>
                <w:sz w:val="18"/>
                <w:szCs w:val="18"/>
              </w:rPr>
              <w:t xml:space="preserve">Tanım: </w:t>
            </w:r>
            <w:r w:rsidRPr="005916CD">
              <w:rPr>
                <w:rFonts w:ascii="Cambria" w:hAnsi="Cambria"/>
                <w:sz w:val="18"/>
                <w:szCs w:val="18"/>
              </w:rPr>
              <w:t>Memurun, brüt aylığından 1/30 - 1/8 arasında kesinti yapılmasıdır.</w:t>
            </w:r>
          </w:p>
        </w:tc>
        <w:tc>
          <w:tcPr>
            <w:tcW w:w="3262" w:type="dxa"/>
          </w:tcPr>
          <w:p w:rsidR="00A8409C" w:rsidRPr="005916CD" w:rsidRDefault="00A8409C" w:rsidP="00A8409C">
            <w:pPr>
              <w:pStyle w:val="AralkYok"/>
              <w:rPr>
                <w:rFonts w:ascii="Cambria" w:hAnsi="Cambria"/>
                <w:sz w:val="18"/>
                <w:szCs w:val="18"/>
              </w:rPr>
            </w:pPr>
            <w:r w:rsidRPr="00F70376">
              <w:rPr>
                <w:rFonts w:ascii="Cambria" w:hAnsi="Cambria"/>
                <w:b/>
                <w:sz w:val="18"/>
                <w:szCs w:val="18"/>
              </w:rPr>
              <w:t>a)</w:t>
            </w:r>
            <w:r w:rsidRPr="005916CD">
              <w:rPr>
                <w:rFonts w:ascii="Cambria" w:hAnsi="Cambria"/>
                <w:sz w:val="18"/>
                <w:szCs w:val="18"/>
              </w:rPr>
              <w:t xml:space="preserve"> Kasıtlı olarak; verilen emir ve görevleri tam ve zamanında yapmamak, görev mahallinde kurumlarca belirlenen usul ve esasları yerine getirmemek, görevle ilgili resmi belge, araç ve gereçleri korumamak, bakımını yapmamak, hor kullanmak, </w:t>
            </w:r>
          </w:p>
          <w:p w:rsidR="00A8409C" w:rsidRPr="005916CD" w:rsidRDefault="00A8409C" w:rsidP="00A8409C">
            <w:pPr>
              <w:pStyle w:val="AralkYok"/>
              <w:rPr>
                <w:rFonts w:ascii="Cambria" w:hAnsi="Cambria"/>
                <w:sz w:val="18"/>
                <w:szCs w:val="18"/>
              </w:rPr>
            </w:pPr>
            <w:r w:rsidRPr="00F70376">
              <w:rPr>
                <w:rFonts w:ascii="Cambria" w:hAnsi="Cambria"/>
                <w:b/>
                <w:sz w:val="18"/>
                <w:szCs w:val="18"/>
              </w:rPr>
              <w:t>b)</w:t>
            </w:r>
            <w:r w:rsidRPr="005916CD">
              <w:rPr>
                <w:rFonts w:ascii="Cambria" w:hAnsi="Cambria"/>
                <w:sz w:val="18"/>
                <w:szCs w:val="18"/>
              </w:rPr>
              <w:t xml:space="preserve"> Özürsüz olarak bir veya iki gün göreve gelmemek, </w:t>
            </w:r>
          </w:p>
          <w:p w:rsidR="00A8409C" w:rsidRPr="005916CD" w:rsidRDefault="00A8409C" w:rsidP="00A8409C">
            <w:pPr>
              <w:pStyle w:val="AralkYok"/>
              <w:rPr>
                <w:rFonts w:ascii="Cambria" w:hAnsi="Cambria"/>
                <w:sz w:val="18"/>
                <w:szCs w:val="18"/>
              </w:rPr>
            </w:pPr>
            <w:r w:rsidRPr="00F70376">
              <w:rPr>
                <w:rFonts w:ascii="Cambria" w:hAnsi="Cambria"/>
                <w:b/>
                <w:sz w:val="18"/>
                <w:szCs w:val="18"/>
              </w:rPr>
              <w:t>c)</w:t>
            </w:r>
            <w:r w:rsidRPr="005916CD">
              <w:rPr>
                <w:rFonts w:ascii="Cambria" w:hAnsi="Cambria"/>
                <w:sz w:val="18"/>
                <w:szCs w:val="18"/>
              </w:rPr>
              <w:t xml:space="preserve"> Devlete ait resmi belge, araç, gereç ve benzerlerini özel menfaat sağlamak için kullanmak, </w:t>
            </w:r>
          </w:p>
          <w:p w:rsidR="00A8409C" w:rsidRPr="005916CD" w:rsidRDefault="00A8409C" w:rsidP="00A8409C">
            <w:pPr>
              <w:pStyle w:val="AralkYok"/>
              <w:rPr>
                <w:rFonts w:ascii="Cambria" w:hAnsi="Cambria"/>
                <w:sz w:val="18"/>
                <w:szCs w:val="18"/>
              </w:rPr>
            </w:pPr>
            <w:r w:rsidRPr="00F70376">
              <w:rPr>
                <w:rFonts w:ascii="Cambria" w:hAnsi="Cambria"/>
                <w:b/>
                <w:sz w:val="18"/>
                <w:szCs w:val="18"/>
              </w:rPr>
              <w:t>d)</w:t>
            </w:r>
            <w:r w:rsidRPr="005916CD">
              <w:rPr>
                <w:rFonts w:ascii="Cambria" w:hAnsi="Cambria"/>
                <w:sz w:val="18"/>
                <w:szCs w:val="18"/>
              </w:rPr>
              <w:t xml:space="preserve"> Görevle ilgili konularda yükümlü olduğu kişilere yalan ve yanlış beyanda bulunmak, </w:t>
            </w:r>
          </w:p>
          <w:p w:rsidR="00A8409C" w:rsidRPr="005916CD" w:rsidRDefault="00A8409C" w:rsidP="00A8409C">
            <w:pPr>
              <w:pStyle w:val="AralkYok"/>
              <w:rPr>
                <w:rFonts w:ascii="Cambria" w:hAnsi="Cambria"/>
                <w:sz w:val="18"/>
                <w:szCs w:val="18"/>
              </w:rPr>
            </w:pPr>
            <w:r w:rsidRPr="00F70376">
              <w:rPr>
                <w:rFonts w:ascii="Cambria" w:hAnsi="Cambria"/>
                <w:b/>
                <w:sz w:val="18"/>
                <w:szCs w:val="18"/>
              </w:rPr>
              <w:t>e)</w:t>
            </w:r>
            <w:r w:rsidRPr="005916CD">
              <w:rPr>
                <w:rFonts w:ascii="Cambria" w:hAnsi="Cambria"/>
                <w:sz w:val="18"/>
                <w:szCs w:val="18"/>
              </w:rPr>
              <w:t xml:space="preserve"> Görev sırasında amirine sözle saygısızlık etmek,</w:t>
            </w:r>
          </w:p>
          <w:p w:rsidR="00A8409C" w:rsidRPr="005916CD" w:rsidRDefault="00A8409C" w:rsidP="00A8409C">
            <w:pPr>
              <w:pStyle w:val="AralkYok"/>
              <w:rPr>
                <w:rFonts w:ascii="Cambria" w:hAnsi="Cambria"/>
                <w:sz w:val="18"/>
                <w:szCs w:val="18"/>
              </w:rPr>
            </w:pPr>
            <w:r w:rsidRPr="00F70376">
              <w:rPr>
                <w:rFonts w:ascii="Cambria" w:hAnsi="Cambria"/>
                <w:b/>
                <w:sz w:val="18"/>
                <w:szCs w:val="18"/>
              </w:rPr>
              <w:t>f)</w:t>
            </w:r>
            <w:r w:rsidRPr="005916CD">
              <w:rPr>
                <w:rFonts w:ascii="Cambria" w:hAnsi="Cambria"/>
                <w:sz w:val="18"/>
                <w:szCs w:val="18"/>
              </w:rPr>
              <w:t xml:space="preserve"> Görev yeri sınırları içerisinde her hangi bir yerin toplantı, tören ve benzeri amaçlarla izinsiz olarak kullanılmasına yardımcı olmak,</w:t>
            </w:r>
          </w:p>
          <w:p w:rsidR="00A8409C" w:rsidRPr="005916CD" w:rsidRDefault="00A8409C" w:rsidP="00A8409C">
            <w:pPr>
              <w:pStyle w:val="AralkYok"/>
              <w:rPr>
                <w:rFonts w:ascii="Cambria" w:hAnsi="Cambria"/>
                <w:sz w:val="18"/>
                <w:szCs w:val="18"/>
              </w:rPr>
            </w:pPr>
            <w:r w:rsidRPr="00F70376">
              <w:rPr>
                <w:rFonts w:ascii="Cambria" w:hAnsi="Cambria"/>
                <w:b/>
                <w:sz w:val="18"/>
                <w:szCs w:val="18"/>
              </w:rPr>
              <w:t>ı)</w:t>
            </w:r>
            <w:r w:rsidRPr="005916CD">
              <w:rPr>
                <w:rFonts w:ascii="Cambria" w:hAnsi="Cambria"/>
                <w:sz w:val="18"/>
                <w:szCs w:val="18"/>
              </w:rPr>
              <w:t xml:space="preserve"> Hizmet içinde Devlet memurunun itibar ve güven duygusunu sarsacak nitelikte davranışlarda bulunmak,</w:t>
            </w:r>
          </w:p>
          <w:p w:rsidR="00A8409C" w:rsidRPr="005916CD" w:rsidRDefault="00A8409C" w:rsidP="00A8409C">
            <w:pPr>
              <w:pStyle w:val="AralkYok"/>
              <w:rPr>
                <w:rFonts w:ascii="Cambria" w:hAnsi="Cambria"/>
                <w:b/>
                <w:bCs/>
                <w:color w:val="002060"/>
                <w:sz w:val="18"/>
                <w:szCs w:val="18"/>
              </w:rPr>
            </w:pPr>
          </w:p>
        </w:tc>
        <w:tc>
          <w:tcPr>
            <w:tcW w:w="1984" w:type="dxa"/>
          </w:tcPr>
          <w:p w:rsidR="00A8409C" w:rsidRDefault="00D71F3D" w:rsidP="00A8409C">
            <w:pPr>
              <w:pStyle w:val="AralkYok"/>
              <w:rPr>
                <w:rFonts w:ascii="Cambria" w:hAnsi="Cambria"/>
                <w:b/>
                <w:bCs/>
                <w:color w:val="C00000"/>
                <w:sz w:val="18"/>
                <w:szCs w:val="18"/>
              </w:rPr>
            </w:pPr>
            <w:r>
              <w:rPr>
                <w:rFonts w:ascii="Cambria" w:hAnsi="Cambria"/>
                <w:bCs/>
                <w:color w:val="000000" w:themeColor="text1"/>
                <w:sz w:val="18"/>
                <w:szCs w:val="18"/>
              </w:rPr>
              <w:t>-</w:t>
            </w:r>
            <w:r w:rsidR="00A8409C" w:rsidRPr="00423B90">
              <w:rPr>
                <w:rFonts w:ascii="Cambria" w:hAnsi="Cambria"/>
                <w:bCs/>
                <w:color w:val="000000" w:themeColor="text1"/>
                <w:sz w:val="18"/>
                <w:szCs w:val="18"/>
              </w:rPr>
              <w:t>Disiplin Amirleri</w:t>
            </w:r>
            <w:r w:rsidR="00A8409C" w:rsidRPr="00423B90">
              <w:rPr>
                <w:rFonts w:ascii="Cambria" w:hAnsi="Cambria"/>
                <w:b/>
                <w:bCs/>
                <w:color w:val="000000" w:themeColor="text1"/>
                <w:sz w:val="18"/>
                <w:szCs w:val="18"/>
              </w:rPr>
              <w:t xml:space="preserve"> </w:t>
            </w:r>
            <w:r w:rsidR="00A8409C" w:rsidRPr="00CE1A5B">
              <w:rPr>
                <w:rFonts w:ascii="Cambria" w:hAnsi="Cambria"/>
                <w:b/>
                <w:bCs/>
                <w:color w:val="C00000"/>
                <w:sz w:val="18"/>
                <w:szCs w:val="18"/>
              </w:rPr>
              <w:t>(Yönetmelik, Madde 7/1)</w:t>
            </w:r>
          </w:p>
          <w:p w:rsidR="00D71F3D" w:rsidRDefault="00D71F3D" w:rsidP="00D71F3D">
            <w:pPr>
              <w:pStyle w:val="AralkYok"/>
              <w:rPr>
                <w:rFonts w:ascii="Cambria" w:hAnsi="Cambria"/>
                <w:color w:val="000000"/>
                <w:sz w:val="18"/>
                <w:szCs w:val="18"/>
              </w:rPr>
            </w:pPr>
            <w:r>
              <w:rPr>
                <w:rFonts w:ascii="Cambria" w:hAnsi="Cambria"/>
                <w:b/>
                <w:bCs/>
                <w:color w:val="C00000"/>
                <w:sz w:val="18"/>
                <w:szCs w:val="18"/>
              </w:rPr>
              <w:t>-</w:t>
            </w:r>
            <w:r>
              <w:rPr>
                <w:color w:val="000000"/>
              </w:rPr>
              <w:t xml:space="preserve"> </w:t>
            </w:r>
            <w:r w:rsidRPr="00D71F3D">
              <w:rPr>
                <w:rFonts w:ascii="Cambria" w:hAnsi="Cambria"/>
                <w:color w:val="000000"/>
                <w:sz w:val="18"/>
                <w:szCs w:val="18"/>
              </w:rPr>
              <w:t>Disiplin amir</w:t>
            </w:r>
            <w:r>
              <w:rPr>
                <w:rFonts w:ascii="Cambria" w:hAnsi="Cambria"/>
                <w:color w:val="000000"/>
                <w:sz w:val="18"/>
                <w:szCs w:val="18"/>
              </w:rPr>
              <w:t>leri; aylıktan kesme</w:t>
            </w:r>
            <w:r w:rsidRPr="00D71F3D">
              <w:rPr>
                <w:rFonts w:ascii="Cambria" w:hAnsi="Cambria"/>
                <w:color w:val="000000"/>
                <w:sz w:val="18"/>
                <w:szCs w:val="18"/>
              </w:rPr>
              <w:t xml:space="preserve"> cezalarını soruşturmanın tamamlandığı günden itibaren </w:t>
            </w:r>
            <w:r w:rsidRPr="00D71F3D">
              <w:rPr>
                <w:rFonts w:ascii="Cambria" w:hAnsi="Cambria"/>
                <w:b/>
                <w:color w:val="C00000"/>
                <w:sz w:val="18"/>
                <w:szCs w:val="18"/>
              </w:rPr>
              <w:t>ON BEŞ GÜN</w:t>
            </w:r>
            <w:r w:rsidRPr="00D71F3D">
              <w:rPr>
                <w:rFonts w:ascii="Cambria" w:hAnsi="Cambria"/>
                <w:color w:val="000000"/>
                <w:sz w:val="18"/>
                <w:szCs w:val="18"/>
              </w:rPr>
              <w:t xml:space="preserve"> içinde vermek zorundadır.</w:t>
            </w:r>
          </w:p>
          <w:p w:rsidR="00D71F3D" w:rsidRPr="00090962" w:rsidRDefault="00D71F3D" w:rsidP="00D71F3D">
            <w:pPr>
              <w:pStyle w:val="AralkYok"/>
              <w:rPr>
                <w:rFonts w:ascii="Cambria" w:hAnsi="Cambria"/>
                <w:b/>
                <w:bCs/>
                <w:color w:val="002060"/>
                <w:sz w:val="18"/>
                <w:szCs w:val="18"/>
              </w:rPr>
            </w:pPr>
            <w:r w:rsidRPr="00CE1A5B">
              <w:rPr>
                <w:rFonts w:ascii="Cambria" w:hAnsi="Cambria"/>
                <w:b/>
                <w:bCs/>
                <w:color w:val="C00000"/>
                <w:sz w:val="18"/>
                <w:szCs w:val="18"/>
              </w:rPr>
              <w:t xml:space="preserve">(Yönetmelik, Madde </w:t>
            </w:r>
            <w:r>
              <w:rPr>
                <w:rFonts w:ascii="Cambria" w:hAnsi="Cambria"/>
                <w:b/>
                <w:bCs/>
                <w:color w:val="C00000"/>
                <w:sz w:val="18"/>
                <w:szCs w:val="18"/>
              </w:rPr>
              <w:t>31</w:t>
            </w:r>
            <w:r w:rsidRPr="00CE1A5B">
              <w:rPr>
                <w:rFonts w:ascii="Cambria" w:hAnsi="Cambria"/>
                <w:b/>
                <w:bCs/>
                <w:color w:val="C00000"/>
                <w:sz w:val="18"/>
                <w:szCs w:val="18"/>
              </w:rPr>
              <w:t>/1)</w:t>
            </w:r>
          </w:p>
          <w:p w:rsidR="00D71F3D" w:rsidRPr="00090962" w:rsidRDefault="00D71F3D" w:rsidP="00A8409C">
            <w:pPr>
              <w:pStyle w:val="AralkYok"/>
              <w:rPr>
                <w:rFonts w:ascii="Cambria" w:hAnsi="Cambria"/>
                <w:b/>
                <w:bCs/>
                <w:color w:val="002060"/>
                <w:sz w:val="18"/>
                <w:szCs w:val="18"/>
              </w:rPr>
            </w:pPr>
          </w:p>
          <w:p w:rsidR="00A8409C" w:rsidRPr="00090962" w:rsidRDefault="00A8409C" w:rsidP="00A8409C">
            <w:pPr>
              <w:pStyle w:val="AralkYok"/>
              <w:rPr>
                <w:rFonts w:ascii="Cambria" w:hAnsi="Cambria"/>
                <w:b/>
                <w:bCs/>
                <w:color w:val="002060"/>
                <w:sz w:val="18"/>
                <w:szCs w:val="18"/>
              </w:rPr>
            </w:pPr>
          </w:p>
        </w:tc>
        <w:tc>
          <w:tcPr>
            <w:tcW w:w="1560" w:type="dxa"/>
          </w:tcPr>
          <w:p w:rsidR="00A8409C" w:rsidRDefault="004B154D" w:rsidP="00A8409C">
            <w:pPr>
              <w:pStyle w:val="AralkYok"/>
              <w:rPr>
                <w:rFonts w:ascii="Cambria" w:hAnsi="Cambria"/>
                <w:b/>
                <w:bCs/>
                <w:color w:val="C00000"/>
                <w:sz w:val="18"/>
                <w:szCs w:val="18"/>
              </w:rPr>
            </w:pPr>
            <w:r>
              <w:rPr>
                <w:rFonts w:ascii="Cambria" w:hAnsi="Cambria"/>
                <w:bCs/>
                <w:color w:val="000000" w:themeColor="text1"/>
                <w:sz w:val="18"/>
                <w:szCs w:val="18"/>
              </w:rPr>
              <w:t>-</w:t>
            </w:r>
            <w:r w:rsidR="00A8409C" w:rsidRPr="00423B90">
              <w:rPr>
                <w:rFonts w:ascii="Cambria" w:hAnsi="Cambria"/>
                <w:bCs/>
                <w:color w:val="000000" w:themeColor="text1"/>
                <w:sz w:val="18"/>
                <w:szCs w:val="18"/>
              </w:rPr>
              <w:t>Disiplin Kurulları</w:t>
            </w:r>
            <w:r w:rsidR="00A8409C" w:rsidRPr="00423B90">
              <w:rPr>
                <w:rFonts w:ascii="Cambria" w:hAnsi="Cambria"/>
                <w:b/>
                <w:bCs/>
                <w:color w:val="000000" w:themeColor="text1"/>
                <w:sz w:val="18"/>
                <w:szCs w:val="18"/>
              </w:rPr>
              <w:t xml:space="preserve"> </w:t>
            </w:r>
            <w:r w:rsidR="00A8409C" w:rsidRPr="00CE1A5B">
              <w:rPr>
                <w:rFonts w:ascii="Cambria" w:hAnsi="Cambria"/>
                <w:b/>
                <w:bCs/>
                <w:color w:val="C00000"/>
                <w:sz w:val="18"/>
                <w:szCs w:val="18"/>
              </w:rPr>
              <w:t xml:space="preserve">(Yönetmelik, Madde </w:t>
            </w:r>
            <w:r w:rsidR="00A8409C">
              <w:rPr>
                <w:rFonts w:ascii="Cambria" w:hAnsi="Cambria"/>
                <w:b/>
                <w:bCs/>
                <w:color w:val="C00000"/>
                <w:sz w:val="18"/>
                <w:szCs w:val="18"/>
              </w:rPr>
              <w:t>14</w:t>
            </w:r>
            <w:r w:rsidR="00A8409C" w:rsidRPr="00CE1A5B">
              <w:rPr>
                <w:rFonts w:ascii="Cambria" w:hAnsi="Cambria"/>
                <w:b/>
                <w:bCs/>
                <w:color w:val="C00000"/>
                <w:sz w:val="18"/>
                <w:szCs w:val="18"/>
              </w:rPr>
              <w:t>/1</w:t>
            </w:r>
            <w:r w:rsidR="00A8409C">
              <w:rPr>
                <w:rFonts w:ascii="Cambria" w:hAnsi="Cambria"/>
                <w:b/>
                <w:bCs/>
                <w:color w:val="C00000"/>
                <w:sz w:val="18"/>
                <w:szCs w:val="18"/>
              </w:rPr>
              <w:t>-b</w:t>
            </w:r>
            <w:r w:rsidR="00A8409C" w:rsidRPr="00CE1A5B">
              <w:rPr>
                <w:rFonts w:ascii="Cambria" w:hAnsi="Cambria"/>
                <w:b/>
                <w:bCs/>
                <w:color w:val="C00000"/>
                <w:sz w:val="18"/>
                <w:szCs w:val="18"/>
              </w:rPr>
              <w:t>)</w:t>
            </w:r>
          </w:p>
          <w:p w:rsidR="00D71F3D" w:rsidRDefault="00D71F3D" w:rsidP="00A8409C">
            <w:pPr>
              <w:pStyle w:val="AralkYok"/>
              <w:rPr>
                <w:rFonts w:ascii="Cambria" w:hAnsi="Cambria"/>
                <w:b/>
                <w:bCs/>
                <w:color w:val="C00000"/>
                <w:sz w:val="18"/>
                <w:szCs w:val="18"/>
              </w:rPr>
            </w:pPr>
          </w:p>
          <w:p w:rsidR="00D71F3D" w:rsidRPr="00D71F3D" w:rsidRDefault="00D71F3D" w:rsidP="00D71F3D">
            <w:pPr>
              <w:pStyle w:val="AralkYok"/>
              <w:rPr>
                <w:rFonts w:ascii="Cambria" w:hAnsi="Cambria"/>
                <w:color w:val="000000"/>
                <w:sz w:val="18"/>
                <w:szCs w:val="18"/>
              </w:rPr>
            </w:pPr>
            <w:r w:rsidRPr="00D71F3D">
              <w:rPr>
                <w:rFonts w:ascii="Cambria" w:hAnsi="Cambria"/>
                <w:b/>
                <w:bCs/>
                <w:color w:val="C00000"/>
                <w:sz w:val="18"/>
                <w:szCs w:val="18"/>
              </w:rPr>
              <w:t>-</w:t>
            </w:r>
            <w:r w:rsidRPr="00D71F3D">
              <w:rPr>
                <w:rFonts w:ascii="Cambria" w:hAnsi="Cambria"/>
                <w:color w:val="000000"/>
                <w:sz w:val="18"/>
                <w:szCs w:val="18"/>
              </w:rPr>
              <w:t xml:space="preserve">İtiraz mercileri, itiraz dilekçesi ile karar ve eklerinin kendilerine intikalinden itibaren </w:t>
            </w:r>
            <w:r w:rsidRPr="00D71F3D">
              <w:rPr>
                <w:rFonts w:ascii="Cambria" w:hAnsi="Cambria"/>
                <w:b/>
                <w:color w:val="C00000"/>
                <w:sz w:val="18"/>
                <w:szCs w:val="18"/>
              </w:rPr>
              <w:t>OTUZ GÜN</w:t>
            </w:r>
            <w:r w:rsidRPr="00D71F3D">
              <w:rPr>
                <w:rFonts w:ascii="Cambria" w:hAnsi="Cambria"/>
                <w:color w:val="C00000"/>
                <w:sz w:val="18"/>
                <w:szCs w:val="18"/>
              </w:rPr>
              <w:t xml:space="preserve"> </w:t>
            </w:r>
            <w:r w:rsidRPr="00D71F3D">
              <w:rPr>
                <w:rFonts w:ascii="Cambria" w:hAnsi="Cambria"/>
                <w:color w:val="000000"/>
                <w:sz w:val="18"/>
                <w:szCs w:val="18"/>
              </w:rPr>
              <w:t>içinde kararlarını vermek zorundadır.</w:t>
            </w:r>
          </w:p>
          <w:p w:rsidR="00D71F3D" w:rsidRPr="00D71F3D" w:rsidRDefault="00D71F3D" w:rsidP="00D71F3D">
            <w:pPr>
              <w:pStyle w:val="AralkYok"/>
              <w:rPr>
                <w:rFonts w:ascii="Cambria" w:hAnsi="Cambria"/>
                <w:b/>
                <w:bCs/>
                <w:color w:val="002060"/>
                <w:sz w:val="18"/>
                <w:szCs w:val="18"/>
              </w:rPr>
            </w:pPr>
            <w:r w:rsidRPr="00D71F3D">
              <w:rPr>
                <w:rFonts w:ascii="Cambria" w:hAnsi="Cambria"/>
                <w:b/>
                <w:bCs/>
                <w:color w:val="C00000"/>
                <w:sz w:val="18"/>
                <w:szCs w:val="18"/>
              </w:rPr>
              <w:t>(Yönetmelik, Madde 31/5)</w:t>
            </w:r>
          </w:p>
          <w:p w:rsidR="00D71F3D" w:rsidRPr="00090962" w:rsidRDefault="00D71F3D" w:rsidP="00A8409C">
            <w:pPr>
              <w:pStyle w:val="AralkYok"/>
              <w:rPr>
                <w:rFonts w:ascii="Cambria" w:hAnsi="Cambria"/>
                <w:b/>
                <w:bCs/>
                <w:color w:val="002060"/>
                <w:sz w:val="18"/>
                <w:szCs w:val="18"/>
              </w:rPr>
            </w:pPr>
          </w:p>
          <w:p w:rsidR="00A8409C" w:rsidRPr="00090962" w:rsidRDefault="00A8409C" w:rsidP="00A8409C">
            <w:pPr>
              <w:pStyle w:val="AralkYok"/>
              <w:rPr>
                <w:rFonts w:ascii="Cambria" w:hAnsi="Cambria"/>
                <w:b/>
                <w:bCs/>
                <w:color w:val="002060"/>
                <w:sz w:val="18"/>
                <w:szCs w:val="18"/>
              </w:rPr>
            </w:pPr>
          </w:p>
        </w:tc>
        <w:tc>
          <w:tcPr>
            <w:tcW w:w="1701" w:type="dxa"/>
          </w:tcPr>
          <w:p w:rsidR="00A8409C" w:rsidRPr="00423B90" w:rsidRDefault="004B154D" w:rsidP="00A8409C">
            <w:pPr>
              <w:pStyle w:val="AralkYok"/>
              <w:rPr>
                <w:rFonts w:ascii="Cambria" w:hAnsi="Cambria"/>
                <w:sz w:val="18"/>
                <w:szCs w:val="18"/>
              </w:rPr>
            </w:pPr>
            <w:r>
              <w:rPr>
                <w:rFonts w:ascii="Cambria" w:hAnsi="Cambria"/>
                <w:color w:val="000000"/>
                <w:sz w:val="18"/>
              </w:rPr>
              <w:t>-</w:t>
            </w:r>
            <w:r w:rsidR="00A8409C" w:rsidRPr="00423B90">
              <w:rPr>
                <w:rFonts w:ascii="Cambria" w:hAnsi="Cambria"/>
                <w:color w:val="000000"/>
                <w:sz w:val="18"/>
              </w:rPr>
              <w:t xml:space="preserve">Kararın ilgiliye tebliği tarihinden itibaren </w:t>
            </w:r>
            <w:r w:rsidR="00A8409C" w:rsidRPr="00423B90">
              <w:rPr>
                <w:rFonts w:ascii="Cambria" w:hAnsi="Cambria"/>
                <w:b/>
                <w:color w:val="C00000"/>
                <w:sz w:val="18"/>
              </w:rPr>
              <w:t>YEDİ GÜNDÜR</w:t>
            </w:r>
            <w:r w:rsidR="00A8409C" w:rsidRPr="00423B90">
              <w:rPr>
                <w:rFonts w:ascii="Cambria" w:hAnsi="Cambria"/>
                <w:color w:val="000000"/>
                <w:sz w:val="18"/>
              </w:rPr>
              <w:t>.</w:t>
            </w:r>
            <w:r w:rsidR="00A8409C">
              <w:rPr>
                <w:rFonts w:ascii="Cambria" w:hAnsi="Cambria"/>
                <w:color w:val="000000"/>
                <w:sz w:val="18"/>
              </w:rPr>
              <w:t xml:space="preserve"> </w:t>
            </w:r>
            <w:r w:rsidR="00A8409C" w:rsidRPr="00423B90">
              <w:rPr>
                <w:rFonts w:ascii="Cambria" w:hAnsi="Cambria"/>
                <w:b/>
                <w:color w:val="C00000"/>
                <w:sz w:val="18"/>
              </w:rPr>
              <w:t>(Yönetmelik, Madde 35/2)</w:t>
            </w:r>
          </w:p>
        </w:tc>
        <w:tc>
          <w:tcPr>
            <w:tcW w:w="1984" w:type="dxa"/>
          </w:tcPr>
          <w:p w:rsidR="00A8409C" w:rsidRPr="00090962" w:rsidRDefault="004B154D" w:rsidP="00A8409C">
            <w:pPr>
              <w:pStyle w:val="AralkYok"/>
              <w:rPr>
                <w:rFonts w:ascii="Cambria" w:hAnsi="Cambria"/>
                <w:sz w:val="18"/>
                <w:szCs w:val="18"/>
              </w:rPr>
            </w:pPr>
            <w:r>
              <w:rPr>
                <w:rFonts w:ascii="Cambria" w:hAnsi="Cambria"/>
                <w:sz w:val="18"/>
                <w:szCs w:val="18"/>
              </w:rPr>
              <w:t>-</w:t>
            </w:r>
            <w:r w:rsidR="00A8409C" w:rsidRPr="00090962">
              <w:rPr>
                <w:rFonts w:ascii="Cambria" w:hAnsi="Cambria"/>
                <w:sz w:val="18"/>
                <w:szCs w:val="18"/>
              </w:rPr>
              <w:t xml:space="preserve">Disiplin cezası verilmesini gerektiren fiil ve hallerin işlendiğinin öğrenildiği tarihten itibaren; </w:t>
            </w:r>
          </w:p>
          <w:p w:rsidR="00A8409C" w:rsidRDefault="00A8409C" w:rsidP="00A8409C">
            <w:pPr>
              <w:pStyle w:val="AralkYok"/>
              <w:rPr>
                <w:rFonts w:ascii="Cambria" w:hAnsi="Cambria"/>
                <w:b/>
                <w:color w:val="FF0000"/>
                <w:sz w:val="18"/>
                <w:szCs w:val="18"/>
              </w:rPr>
            </w:pPr>
          </w:p>
          <w:p w:rsidR="00A8409C" w:rsidRDefault="00A8409C" w:rsidP="00A8409C">
            <w:pPr>
              <w:pStyle w:val="AralkYok"/>
              <w:rPr>
                <w:rFonts w:ascii="Cambria" w:hAnsi="Cambria"/>
                <w:b/>
                <w:color w:val="C00000"/>
                <w:sz w:val="18"/>
                <w:szCs w:val="18"/>
              </w:rPr>
            </w:pPr>
            <w:r>
              <w:rPr>
                <w:rFonts w:ascii="Cambria" w:hAnsi="Cambria"/>
                <w:b/>
                <w:color w:val="C00000"/>
                <w:sz w:val="18"/>
                <w:szCs w:val="18"/>
              </w:rPr>
              <w:t>AYLIKTAN KESME</w:t>
            </w:r>
            <w:r w:rsidRPr="00037444">
              <w:rPr>
                <w:rFonts w:ascii="Cambria" w:hAnsi="Cambria"/>
                <w:color w:val="C00000"/>
                <w:sz w:val="18"/>
                <w:szCs w:val="18"/>
              </w:rPr>
              <w:t xml:space="preserve"> </w:t>
            </w:r>
            <w:r w:rsidRPr="00090962">
              <w:rPr>
                <w:rFonts w:ascii="Cambria" w:hAnsi="Cambria"/>
                <w:sz w:val="18"/>
                <w:szCs w:val="18"/>
              </w:rPr>
              <w:t xml:space="preserve">cezalarında </w:t>
            </w:r>
            <w:r w:rsidRPr="00037444">
              <w:rPr>
                <w:rFonts w:ascii="Cambria" w:hAnsi="Cambria"/>
                <w:b/>
                <w:color w:val="C00000"/>
                <w:sz w:val="18"/>
                <w:szCs w:val="18"/>
              </w:rPr>
              <w:t xml:space="preserve">BİR AY </w:t>
            </w:r>
            <w:r w:rsidRPr="00090962">
              <w:rPr>
                <w:rFonts w:ascii="Cambria" w:hAnsi="Cambria"/>
                <w:sz w:val="18"/>
                <w:szCs w:val="18"/>
              </w:rPr>
              <w:t>içinde disiplin soruşturmasına başlanmadığı takdirde disiplin</w:t>
            </w:r>
            <w:r w:rsidRPr="00090962">
              <w:rPr>
                <w:rFonts w:ascii="Cambria" w:hAnsi="Cambria"/>
                <w:b/>
                <w:sz w:val="18"/>
                <w:szCs w:val="18"/>
              </w:rPr>
              <w:t xml:space="preserve"> </w:t>
            </w:r>
            <w:r w:rsidRPr="00037444">
              <w:rPr>
                <w:rFonts w:ascii="Cambria" w:hAnsi="Cambria"/>
                <w:b/>
                <w:color w:val="C00000"/>
                <w:sz w:val="18"/>
                <w:szCs w:val="18"/>
              </w:rPr>
              <w:t>SORUŞTURMASI AÇILAMAZ.</w:t>
            </w:r>
          </w:p>
          <w:p w:rsidR="00A8409C" w:rsidRPr="00037444" w:rsidRDefault="00A8409C" w:rsidP="00A8409C">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32/1-a</w:t>
            </w:r>
            <w:r w:rsidRPr="00423B90">
              <w:rPr>
                <w:rFonts w:ascii="Cambria" w:hAnsi="Cambria"/>
                <w:b/>
                <w:color w:val="C00000"/>
                <w:sz w:val="18"/>
              </w:rPr>
              <w:t>)</w:t>
            </w:r>
          </w:p>
          <w:p w:rsidR="00A8409C" w:rsidRPr="00090962" w:rsidRDefault="00A8409C" w:rsidP="00A8409C">
            <w:pPr>
              <w:pStyle w:val="AralkYok"/>
              <w:rPr>
                <w:rFonts w:ascii="Cambria" w:hAnsi="Cambria"/>
                <w:b/>
                <w:bCs/>
                <w:color w:val="002060"/>
                <w:sz w:val="18"/>
                <w:szCs w:val="18"/>
              </w:rPr>
            </w:pPr>
          </w:p>
          <w:p w:rsidR="00A8409C" w:rsidRPr="00090962" w:rsidRDefault="00A8409C" w:rsidP="00A8409C">
            <w:pPr>
              <w:pStyle w:val="AralkYok"/>
              <w:rPr>
                <w:rFonts w:ascii="Cambria" w:hAnsi="Cambria"/>
                <w:b/>
                <w:bCs/>
                <w:color w:val="002060"/>
                <w:sz w:val="18"/>
                <w:szCs w:val="18"/>
              </w:rPr>
            </w:pPr>
          </w:p>
        </w:tc>
        <w:tc>
          <w:tcPr>
            <w:tcW w:w="1559" w:type="dxa"/>
          </w:tcPr>
          <w:p w:rsidR="00A8409C" w:rsidRPr="00037444" w:rsidRDefault="004B154D" w:rsidP="00A8409C">
            <w:pPr>
              <w:pStyle w:val="AralkYok"/>
              <w:rPr>
                <w:rFonts w:ascii="Cambria" w:hAnsi="Cambria"/>
                <w:b/>
                <w:color w:val="C00000"/>
                <w:sz w:val="18"/>
                <w:szCs w:val="18"/>
              </w:rPr>
            </w:pPr>
            <w:r>
              <w:rPr>
                <w:rFonts w:ascii="Cambria" w:hAnsi="Cambria"/>
                <w:b/>
                <w:color w:val="C00000"/>
                <w:sz w:val="18"/>
                <w:szCs w:val="18"/>
              </w:rPr>
              <w:t>-</w:t>
            </w:r>
            <w:r w:rsidR="00A8409C">
              <w:rPr>
                <w:rFonts w:ascii="Cambria" w:hAnsi="Cambria"/>
                <w:b/>
                <w:color w:val="C00000"/>
                <w:sz w:val="18"/>
                <w:szCs w:val="18"/>
              </w:rPr>
              <w:t>10</w:t>
            </w:r>
            <w:r w:rsidR="00A8409C" w:rsidRPr="00037444">
              <w:rPr>
                <w:rFonts w:ascii="Cambria" w:hAnsi="Cambria"/>
                <w:b/>
                <w:color w:val="C00000"/>
                <w:sz w:val="18"/>
                <w:szCs w:val="18"/>
              </w:rPr>
              <w:t xml:space="preserve"> YIL</w:t>
            </w:r>
          </w:p>
          <w:p w:rsidR="00A8409C" w:rsidRDefault="00A8409C" w:rsidP="00A8409C">
            <w:pPr>
              <w:pStyle w:val="AralkYok"/>
              <w:rPr>
                <w:rFonts w:ascii="Cambria" w:hAnsi="Cambria"/>
                <w:color w:val="000000" w:themeColor="text1"/>
                <w:sz w:val="18"/>
                <w:szCs w:val="18"/>
              </w:rPr>
            </w:pPr>
            <w:r w:rsidRPr="00090962">
              <w:rPr>
                <w:rFonts w:ascii="Cambria" w:hAnsi="Cambria"/>
                <w:color w:val="000000" w:themeColor="text1"/>
                <w:sz w:val="18"/>
                <w:szCs w:val="18"/>
              </w:rPr>
              <w:t xml:space="preserve">(İlgilinin, bu süreler içerisindeki davranışları, isteğini haklı kılacak nitelikte görülürse, talep </w:t>
            </w:r>
            <w:r>
              <w:rPr>
                <w:rFonts w:ascii="Cambria" w:hAnsi="Cambria"/>
                <w:color w:val="000000" w:themeColor="text1"/>
                <w:sz w:val="18"/>
                <w:szCs w:val="18"/>
              </w:rPr>
              <w:t xml:space="preserve">atamaya yetkili amir tarafından </w:t>
            </w:r>
            <w:r w:rsidRPr="00090962">
              <w:rPr>
                <w:rFonts w:ascii="Cambria" w:hAnsi="Cambria"/>
                <w:color w:val="000000" w:themeColor="text1"/>
                <w:sz w:val="18"/>
                <w:szCs w:val="18"/>
              </w:rPr>
              <w:t>yerine getirilir)</w:t>
            </w:r>
          </w:p>
          <w:p w:rsidR="00A8409C" w:rsidRPr="00037444" w:rsidRDefault="00A8409C" w:rsidP="00A8409C">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40/1-b</w:t>
            </w:r>
            <w:r w:rsidRPr="00423B90">
              <w:rPr>
                <w:rFonts w:ascii="Cambria" w:hAnsi="Cambria"/>
                <w:b/>
                <w:color w:val="C00000"/>
                <w:sz w:val="18"/>
              </w:rPr>
              <w:t>)</w:t>
            </w:r>
          </w:p>
          <w:p w:rsidR="00A8409C" w:rsidRPr="00090962" w:rsidRDefault="00A8409C" w:rsidP="00A8409C">
            <w:pPr>
              <w:pStyle w:val="AralkYok"/>
              <w:rPr>
                <w:rFonts w:ascii="Cambria" w:hAnsi="Cambria"/>
                <w:sz w:val="18"/>
                <w:szCs w:val="18"/>
              </w:rPr>
            </w:pPr>
          </w:p>
        </w:tc>
        <w:tc>
          <w:tcPr>
            <w:tcW w:w="2127" w:type="dxa"/>
          </w:tcPr>
          <w:p w:rsidR="00A8409C" w:rsidRDefault="00A8409C" w:rsidP="00A8409C">
            <w:pPr>
              <w:pStyle w:val="AralkYok"/>
              <w:numPr>
                <w:ilvl w:val="0"/>
                <w:numId w:val="6"/>
              </w:numPr>
              <w:ind w:left="171" w:hanging="171"/>
              <w:rPr>
                <w:rFonts w:ascii="Cambria" w:hAnsi="Cambria"/>
                <w:sz w:val="18"/>
                <w:szCs w:val="18"/>
              </w:rPr>
            </w:pPr>
            <w:r w:rsidRPr="00037444">
              <w:rPr>
                <w:rFonts w:ascii="Cambria" w:hAnsi="Cambria"/>
                <w:sz w:val="18"/>
                <w:szCs w:val="18"/>
              </w:rPr>
              <w:t xml:space="preserve">Disiplin cezası verilmesini gerektiren fiillerin işlendiği tarihten itibaren </w:t>
            </w:r>
            <w:r w:rsidRPr="00037444">
              <w:rPr>
                <w:rFonts w:ascii="Cambria" w:hAnsi="Cambria"/>
                <w:b/>
                <w:color w:val="C00000"/>
                <w:sz w:val="18"/>
                <w:szCs w:val="18"/>
              </w:rPr>
              <w:t>İKİ YIL</w:t>
            </w:r>
            <w:r w:rsidRPr="00037444">
              <w:rPr>
                <w:rFonts w:ascii="Cambria" w:hAnsi="Cambria"/>
                <w:color w:val="C00000"/>
                <w:sz w:val="18"/>
                <w:szCs w:val="18"/>
              </w:rPr>
              <w:t xml:space="preserve"> </w:t>
            </w:r>
            <w:r w:rsidRPr="00037444">
              <w:rPr>
                <w:rFonts w:ascii="Cambria" w:hAnsi="Cambria"/>
                <w:sz w:val="18"/>
                <w:szCs w:val="18"/>
              </w:rPr>
              <w:t xml:space="preserve">geçmiş ise disiplin cezası verilemez. </w:t>
            </w:r>
          </w:p>
          <w:p w:rsidR="00A8409C" w:rsidRPr="00037444" w:rsidRDefault="00A8409C" w:rsidP="00A8409C">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32/2</w:t>
            </w:r>
            <w:r w:rsidRPr="00423B90">
              <w:rPr>
                <w:rFonts w:ascii="Cambria" w:hAnsi="Cambria"/>
                <w:b/>
                <w:color w:val="C00000"/>
                <w:sz w:val="18"/>
              </w:rPr>
              <w:t>)</w:t>
            </w:r>
          </w:p>
          <w:p w:rsidR="00A8409C" w:rsidRPr="00037444" w:rsidRDefault="00A8409C" w:rsidP="00A8409C">
            <w:pPr>
              <w:pStyle w:val="AralkYok"/>
              <w:ind w:left="171"/>
              <w:rPr>
                <w:rFonts w:ascii="Cambria" w:hAnsi="Cambria"/>
                <w:sz w:val="18"/>
                <w:szCs w:val="18"/>
              </w:rPr>
            </w:pPr>
          </w:p>
          <w:p w:rsidR="00A8409C" w:rsidRPr="00037444" w:rsidRDefault="00A8409C" w:rsidP="00A8409C">
            <w:pPr>
              <w:pStyle w:val="AralkYok"/>
              <w:rPr>
                <w:rFonts w:ascii="Cambria" w:hAnsi="Cambria"/>
                <w:sz w:val="18"/>
                <w:szCs w:val="18"/>
              </w:rPr>
            </w:pPr>
          </w:p>
          <w:p w:rsidR="00A8409C" w:rsidRPr="00037444" w:rsidRDefault="00A8409C" w:rsidP="00A8409C">
            <w:pPr>
              <w:pStyle w:val="AralkYok"/>
              <w:ind w:left="171"/>
              <w:rPr>
                <w:rFonts w:ascii="Cambria" w:hAnsi="Cambria"/>
                <w:sz w:val="18"/>
                <w:szCs w:val="18"/>
              </w:rPr>
            </w:pPr>
          </w:p>
        </w:tc>
      </w:tr>
    </w:tbl>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423B90" w:rsidRDefault="00423B90" w:rsidP="005B0C52">
      <w:pPr>
        <w:pStyle w:val="AralkYok"/>
        <w:rPr>
          <w:rFonts w:ascii="Cambria" w:hAnsi="Cambria"/>
          <w:b/>
          <w:bCs/>
          <w:color w:val="002060"/>
        </w:rPr>
      </w:pPr>
    </w:p>
    <w:p w:rsidR="00423B90" w:rsidRDefault="00423B90"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815"/>
        <w:gridCol w:w="3211"/>
        <w:gridCol w:w="1127"/>
        <w:gridCol w:w="847"/>
        <w:gridCol w:w="1133"/>
        <w:gridCol w:w="425"/>
        <w:gridCol w:w="850"/>
        <w:gridCol w:w="840"/>
        <w:gridCol w:w="567"/>
        <w:gridCol w:w="1406"/>
        <w:gridCol w:w="992"/>
        <w:gridCol w:w="560"/>
        <w:gridCol w:w="2104"/>
      </w:tblGrid>
      <w:tr w:rsidR="00EB6E03" w:rsidRPr="001720E6" w:rsidTr="00A601E0">
        <w:tc>
          <w:tcPr>
            <w:tcW w:w="15877" w:type="dxa"/>
            <w:gridSpan w:val="13"/>
            <w:shd w:val="clear" w:color="auto" w:fill="F2F2F2" w:themeFill="background1" w:themeFillShade="F2"/>
            <w:vAlign w:val="center"/>
          </w:tcPr>
          <w:p w:rsidR="00EB6E03" w:rsidRDefault="00EB6E03" w:rsidP="00A601E0">
            <w:pPr>
              <w:pStyle w:val="AralkYok"/>
              <w:jc w:val="center"/>
              <w:rPr>
                <w:rFonts w:ascii="Cambria" w:hAnsi="Cambria"/>
                <w:b/>
                <w:bCs/>
                <w:color w:val="002060"/>
                <w:sz w:val="20"/>
                <w:szCs w:val="20"/>
              </w:rPr>
            </w:pPr>
            <w:r w:rsidRPr="00EB6E03">
              <w:rPr>
                <w:rFonts w:ascii="Cambria" w:hAnsi="Cambria"/>
                <w:b/>
                <w:bCs/>
                <w:color w:val="C00000"/>
                <w:sz w:val="20"/>
                <w:szCs w:val="20"/>
              </w:rPr>
              <w:lastRenderedPageBreak/>
              <w:t>KADEME İLERLEMESİNİN DURDURULMASI</w:t>
            </w:r>
            <w:r>
              <w:rPr>
                <w:rFonts w:ascii="Cambria" w:hAnsi="Cambria"/>
                <w:b/>
                <w:bCs/>
                <w:color w:val="C00000"/>
                <w:sz w:val="20"/>
                <w:szCs w:val="20"/>
              </w:rPr>
              <w:t xml:space="preserve"> CEZASI</w:t>
            </w:r>
          </w:p>
          <w:p w:rsidR="00EB6E03" w:rsidRPr="001720E6" w:rsidRDefault="00CE1A5B" w:rsidP="00A601E0">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DİSİPLİN İŞLEMLERİ</w:t>
            </w:r>
          </w:p>
        </w:tc>
      </w:tr>
      <w:tr w:rsidR="00D71F3D" w:rsidRPr="001720E6" w:rsidTr="00A601E0">
        <w:tc>
          <w:tcPr>
            <w:tcW w:w="1700"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CEZA TÜRÜ</w:t>
            </w:r>
          </w:p>
        </w:tc>
        <w:tc>
          <w:tcPr>
            <w:tcW w:w="3262"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SUÇUN KONUSU</w:t>
            </w:r>
          </w:p>
        </w:tc>
        <w:tc>
          <w:tcPr>
            <w:tcW w:w="1984" w:type="dxa"/>
            <w:gridSpan w:val="2"/>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Pr>
                <w:rFonts w:ascii="Cambria" w:hAnsi="Cambria"/>
                <w:b/>
                <w:bCs/>
                <w:color w:val="002060"/>
                <w:sz w:val="20"/>
              </w:rPr>
              <w:t>CEZA VERMEYE YETKİLİ AMİRLER</w:t>
            </w:r>
          </w:p>
        </w:tc>
        <w:tc>
          <w:tcPr>
            <w:tcW w:w="1560" w:type="dxa"/>
            <w:gridSpan w:val="2"/>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Pr>
                <w:rFonts w:ascii="Cambria" w:hAnsi="Cambria"/>
                <w:b/>
                <w:bCs/>
                <w:color w:val="002060"/>
                <w:sz w:val="20"/>
              </w:rPr>
              <w:t>İTİRAZ MERCİ</w:t>
            </w:r>
          </w:p>
        </w:tc>
        <w:tc>
          <w:tcPr>
            <w:tcW w:w="1701" w:type="dxa"/>
            <w:gridSpan w:val="2"/>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Pr>
                <w:rFonts w:ascii="Cambria" w:hAnsi="Cambria"/>
                <w:b/>
                <w:bCs/>
                <w:color w:val="002060"/>
                <w:sz w:val="20"/>
              </w:rPr>
              <w:t xml:space="preserve">İTİRAZ </w:t>
            </w:r>
            <w:r w:rsidR="00D71F3D">
              <w:rPr>
                <w:rFonts w:ascii="Cambria" w:hAnsi="Cambria"/>
                <w:b/>
                <w:bCs/>
                <w:color w:val="002060"/>
                <w:sz w:val="20"/>
              </w:rPr>
              <w:t xml:space="preserve">VE KARAR </w:t>
            </w:r>
            <w:r>
              <w:rPr>
                <w:rFonts w:ascii="Cambria" w:hAnsi="Cambria"/>
                <w:b/>
                <w:bCs/>
                <w:color w:val="002060"/>
                <w:sz w:val="20"/>
              </w:rPr>
              <w:t>SÜRESİ</w:t>
            </w:r>
          </w:p>
        </w:tc>
        <w:tc>
          <w:tcPr>
            <w:tcW w:w="1984" w:type="dxa"/>
            <w:gridSpan w:val="2"/>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gridSpan w:val="2"/>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 xml:space="preserve">DİĞER ÖNEMLİ </w:t>
            </w:r>
          </w:p>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NOTLAR</w:t>
            </w:r>
          </w:p>
        </w:tc>
      </w:tr>
      <w:tr w:rsidR="00303D8C" w:rsidRPr="007553AC" w:rsidTr="00A601E0">
        <w:tc>
          <w:tcPr>
            <w:tcW w:w="1700" w:type="dxa"/>
          </w:tcPr>
          <w:p w:rsidR="00303D8C" w:rsidRDefault="00303D8C" w:rsidP="00303D8C">
            <w:pPr>
              <w:pStyle w:val="AralkYok"/>
              <w:rPr>
                <w:rFonts w:ascii="Cambria" w:hAnsi="Cambria"/>
                <w:b/>
                <w:bCs/>
                <w:color w:val="C00000"/>
                <w:sz w:val="18"/>
                <w:szCs w:val="18"/>
              </w:rPr>
            </w:pPr>
            <w:r w:rsidRPr="00303D8C">
              <w:rPr>
                <w:rFonts w:ascii="Cambria" w:hAnsi="Cambria"/>
                <w:b/>
                <w:bCs/>
                <w:color w:val="C00000"/>
                <w:sz w:val="18"/>
                <w:szCs w:val="18"/>
              </w:rPr>
              <w:t>KADEME İLERLEMESİNİN DURDURULMASI</w:t>
            </w:r>
            <w:r>
              <w:rPr>
                <w:rFonts w:ascii="Cambria" w:hAnsi="Cambria"/>
                <w:b/>
                <w:bCs/>
                <w:color w:val="C00000"/>
                <w:sz w:val="18"/>
                <w:szCs w:val="18"/>
              </w:rPr>
              <w:t xml:space="preserve"> CEZASI</w:t>
            </w:r>
          </w:p>
          <w:p w:rsidR="00303D8C" w:rsidRPr="00303D8C" w:rsidRDefault="00303D8C" w:rsidP="00303D8C">
            <w:pPr>
              <w:pStyle w:val="AralkYok"/>
              <w:rPr>
                <w:rFonts w:ascii="Cambria" w:hAnsi="Cambria"/>
                <w:b/>
                <w:bCs/>
                <w:color w:val="C00000"/>
                <w:sz w:val="18"/>
                <w:szCs w:val="18"/>
              </w:rPr>
            </w:pPr>
          </w:p>
          <w:p w:rsidR="00423B90" w:rsidRDefault="00423B90" w:rsidP="00423B90">
            <w:pPr>
              <w:pStyle w:val="AralkYok"/>
              <w:rPr>
                <w:rFonts w:ascii="Cambria" w:hAnsi="Cambria"/>
                <w:b/>
                <w:bCs/>
                <w:color w:val="002060"/>
                <w:sz w:val="18"/>
                <w:szCs w:val="18"/>
              </w:rPr>
            </w:pPr>
            <w:r>
              <w:rPr>
                <w:rFonts w:ascii="Cambria" w:hAnsi="Cambria"/>
                <w:b/>
                <w:bCs/>
                <w:color w:val="002060"/>
                <w:sz w:val="18"/>
                <w:szCs w:val="18"/>
              </w:rPr>
              <w:t>(657 sayılı Kanun</w:t>
            </w:r>
          </w:p>
          <w:p w:rsidR="00423B90" w:rsidRDefault="00423B90" w:rsidP="00423B90">
            <w:pPr>
              <w:pStyle w:val="AralkYok"/>
              <w:rPr>
                <w:rFonts w:ascii="Cambria" w:hAnsi="Cambria"/>
                <w:b/>
                <w:bCs/>
                <w:color w:val="002060"/>
                <w:sz w:val="18"/>
                <w:szCs w:val="18"/>
              </w:rPr>
            </w:pPr>
            <w:r>
              <w:rPr>
                <w:rFonts w:ascii="Cambria" w:hAnsi="Cambria"/>
                <w:b/>
                <w:bCs/>
                <w:color w:val="002060"/>
                <w:sz w:val="18"/>
                <w:szCs w:val="18"/>
              </w:rPr>
              <w:t>Madde 125/D)</w:t>
            </w:r>
          </w:p>
          <w:p w:rsidR="00303D8C" w:rsidRPr="00303D8C" w:rsidRDefault="00303D8C" w:rsidP="00303D8C">
            <w:pPr>
              <w:pStyle w:val="AralkYok"/>
              <w:rPr>
                <w:rFonts w:ascii="Cambria" w:hAnsi="Cambria"/>
                <w:b/>
                <w:bCs/>
                <w:color w:val="002060"/>
                <w:sz w:val="18"/>
                <w:szCs w:val="18"/>
              </w:rPr>
            </w:pPr>
          </w:p>
          <w:p w:rsidR="00303D8C" w:rsidRPr="00303D8C" w:rsidRDefault="00303D8C" w:rsidP="00303D8C">
            <w:pPr>
              <w:pStyle w:val="AralkYok"/>
              <w:rPr>
                <w:rFonts w:ascii="Cambria" w:hAnsi="Cambria"/>
                <w:b/>
                <w:bCs/>
                <w:color w:val="002060"/>
                <w:sz w:val="18"/>
                <w:szCs w:val="18"/>
              </w:rPr>
            </w:pPr>
            <w:r w:rsidRPr="00303D8C">
              <w:rPr>
                <w:rFonts w:ascii="Cambria" w:hAnsi="Cambria"/>
                <w:b/>
                <w:color w:val="C00000"/>
                <w:sz w:val="18"/>
                <w:szCs w:val="18"/>
              </w:rPr>
              <w:t>Tanımı</w:t>
            </w:r>
            <w:r w:rsidRPr="00303D8C">
              <w:rPr>
                <w:rFonts w:ascii="Cambria" w:hAnsi="Cambria"/>
                <w:color w:val="C00000"/>
                <w:sz w:val="18"/>
                <w:szCs w:val="18"/>
              </w:rPr>
              <w:t xml:space="preserve">: </w:t>
            </w:r>
            <w:r w:rsidRPr="00303D8C">
              <w:rPr>
                <w:rFonts w:ascii="Cambria" w:hAnsi="Cambria"/>
                <w:sz w:val="18"/>
                <w:szCs w:val="18"/>
              </w:rPr>
              <w:t>Fiilin ağırlık derecesine göre memurun, bulunduğu kademede ilerlemesinin 1-3 yıl durdurulmasıdır.</w:t>
            </w:r>
          </w:p>
        </w:tc>
        <w:tc>
          <w:tcPr>
            <w:tcW w:w="3262" w:type="dxa"/>
          </w:tcPr>
          <w:p w:rsidR="00303D8C" w:rsidRPr="00846974" w:rsidRDefault="00303D8C" w:rsidP="00303D8C">
            <w:pPr>
              <w:pStyle w:val="AralkYok"/>
              <w:rPr>
                <w:rFonts w:ascii="Cambria" w:hAnsi="Cambria"/>
                <w:sz w:val="16"/>
                <w:szCs w:val="16"/>
              </w:rPr>
            </w:pPr>
            <w:r w:rsidRPr="00846974">
              <w:rPr>
                <w:rFonts w:ascii="Cambria" w:hAnsi="Cambria"/>
                <w:b/>
                <w:sz w:val="16"/>
                <w:szCs w:val="16"/>
              </w:rPr>
              <w:t>a)</w:t>
            </w:r>
            <w:r w:rsidRPr="00846974">
              <w:rPr>
                <w:rFonts w:ascii="Cambria" w:hAnsi="Cambria"/>
                <w:sz w:val="16"/>
                <w:szCs w:val="16"/>
              </w:rPr>
              <w:t xml:space="preserve"> Göreve sarhoş gelmek, görev yerinde alkollü içki içmek, </w:t>
            </w:r>
          </w:p>
          <w:p w:rsidR="00303D8C" w:rsidRPr="00846974" w:rsidRDefault="00303D8C" w:rsidP="00303D8C">
            <w:pPr>
              <w:pStyle w:val="AralkYok"/>
              <w:rPr>
                <w:rFonts w:ascii="Cambria" w:hAnsi="Cambria"/>
                <w:sz w:val="16"/>
                <w:szCs w:val="16"/>
              </w:rPr>
            </w:pPr>
            <w:r w:rsidRPr="00846974">
              <w:rPr>
                <w:rFonts w:ascii="Cambria" w:hAnsi="Cambria"/>
                <w:b/>
                <w:sz w:val="16"/>
                <w:szCs w:val="16"/>
              </w:rPr>
              <w:t>b)</w:t>
            </w:r>
            <w:r w:rsidRPr="00846974">
              <w:rPr>
                <w:rFonts w:ascii="Cambria" w:hAnsi="Cambria"/>
                <w:sz w:val="16"/>
                <w:szCs w:val="16"/>
              </w:rPr>
              <w:t xml:space="preserve"> Özürsüz ve kesintisiz 3 - 9 gün göreve gelmemek, </w:t>
            </w:r>
          </w:p>
          <w:p w:rsidR="00303D8C" w:rsidRPr="00846974" w:rsidRDefault="00303D8C" w:rsidP="00303D8C">
            <w:pPr>
              <w:pStyle w:val="AralkYok"/>
              <w:rPr>
                <w:rFonts w:ascii="Cambria" w:hAnsi="Cambria"/>
                <w:sz w:val="16"/>
                <w:szCs w:val="16"/>
              </w:rPr>
            </w:pPr>
            <w:r w:rsidRPr="00846974">
              <w:rPr>
                <w:rFonts w:ascii="Cambria" w:hAnsi="Cambria"/>
                <w:b/>
                <w:sz w:val="16"/>
                <w:szCs w:val="16"/>
              </w:rPr>
              <w:t>c)</w:t>
            </w:r>
            <w:r w:rsidRPr="00846974">
              <w:rPr>
                <w:rFonts w:ascii="Cambria" w:hAnsi="Cambria"/>
                <w:sz w:val="16"/>
                <w:szCs w:val="16"/>
              </w:rPr>
              <w:t xml:space="preserve"> Görevi ile ilgili olarak her ne şekilde olursa olsun çıkar sağlamak, </w:t>
            </w:r>
          </w:p>
          <w:p w:rsidR="00303D8C" w:rsidRPr="00846974" w:rsidRDefault="00303D8C" w:rsidP="00303D8C">
            <w:pPr>
              <w:pStyle w:val="AralkYok"/>
              <w:rPr>
                <w:rFonts w:ascii="Cambria" w:hAnsi="Cambria"/>
                <w:sz w:val="16"/>
                <w:szCs w:val="16"/>
              </w:rPr>
            </w:pPr>
            <w:r w:rsidRPr="00846974">
              <w:rPr>
                <w:rFonts w:ascii="Cambria" w:hAnsi="Cambria"/>
                <w:b/>
                <w:sz w:val="16"/>
                <w:szCs w:val="16"/>
              </w:rPr>
              <w:t>d)</w:t>
            </w:r>
            <w:r w:rsidRPr="00846974">
              <w:rPr>
                <w:rFonts w:ascii="Cambria" w:hAnsi="Cambria"/>
                <w:sz w:val="16"/>
                <w:szCs w:val="16"/>
              </w:rPr>
              <w:t xml:space="preserve"> Amirine veya maiyetindekilere karşı küçük düşürücü veya aşağılayıcı fiil ve hareketler yapmak,</w:t>
            </w:r>
          </w:p>
          <w:p w:rsidR="00303D8C" w:rsidRPr="00846974" w:rsidRDefault="00303D8C" w:rsidP="00303D8C">
            <w:pPr>
              <w:pStyle w:val="AralkYok"/>
              <w:rPr>
                <w:rFonts w:ascii="Cambria" w:hAnsi="Cambria"/>
                <w:sz w:val="16"/>
                <w:szCs w:val="16"/>
              </w:rPr>
            </w:pPr>
            <w:r w:rsidRPr="00846974">
              <w:rPr>
                <w:rFonts w:ascii="Cambria" w:hAnsi="Cambria"/>
                <w:b/>
                <w:sz w:val="16"/>
                <w:szCs w:val="16"/>
              </w:rPr>
              <w:t>e)</w:t>
            </w:r>
            <w:r w:rsidRPr="00846974">
              <w:rPr>
                <w:rFonts w:ascii="Cambria" w:hAnsi="Cambria"/>
                <w:sz w:val="16"/>
                <w:szCs w:val="16"/>
              </w:rPr>
              <w:t xml:space="preserve"> Görev yeri sınırları içinde herhangi bir yeri toplantı, tören ve benzeri amaçlarla izinsiz kullanmak veya kullandırmak,</w:t>
            </w:r>
          </w:p>
          <w:p w:rsidR="00303D8C" w:rsidRPr="00846974" w:rsidRDefault="00303D8C" w:rsidP="00303D8C">
            <w:pPr>
              <w:pStyle w:val="AralkYok"/>
              <w:rPr>
                <w:rFonts w:ascii="Cambria" w:hAnsi="Cambria"/>
                <w:sz w:val="16"/>
                <w:szCs w:val="16"/>
              </w:rPr>
            </w:pPr>
            <w:r w:rsidRPr="00846974">
              <w:rPr>
                <w:rFonts w:ascii="Cambria" w:hAnsi="Cambria"/>
                <w:b/>
                <w:sz w:val="16"/>
                <w:szCs w:val="16"/>
              </w:rPr>
              <w:t>f)</w:t>
            </w:r>
            <w:r w:rsidRPr="00846974">
              <w:rPr>
                <w:rFonts w:ascii="Cambria" w:hAnsi="Cambria"/>
                <w:sz w:val="16"/>
                <w:szCs w:val="16"/>
              </w:rPr>
              <w:t xml:space="preserve"> Gerçeğe aykırı rapor ve belge düzenlemek, </w:t>
            </w:r>
          </w:p>
          <w:p w:rsidR="00303D8C" w:rsidRPr="00846974" w:rsidRDefault="00303D8C" w:rsidP="00303D8C">
            <w:pPr>
              <w:pStyle w:val="AralkYok"/>
              <w:rPr>
                <w:rFonts w:ascii="Cambria" w:hAnsi="Cambria"/>
                <w:sz w:val="16"/>
                <w:szCs w:val="16"/>
              </w:rPr>
            </w:pPr>
            <w:r w:rsidRPr="00846974">
              <w:rPr>
                <w:rFonts w:ascii="Cambria" w:hAnsi="Cambria"/>
                <w:b/>
                <w:sz w:val="16"/>
                <w:szCs w:val="16"/>
              </w:rPr>
              <w:t>h)</w:t>
            </w:r>
            <w:r w:rsidRPr="00846974">
              <w:rPr>
                <w:rFonts w:ascii="Cambria" w:hAnsi="Cambria"/>
                <w:sz w:val="16"/>
                <w:szCs w:val="16"/>
              </w:rPr>
              <w:t xml:space="preserve"> Ticaret yapmak veya Devlet memurlarına yasaklanan diğer kazanç getirici faaliyetlerde bulunmak, </w:t>
            </w:r>
          </w:p>
          <w:p w:rsidR="00303D8C" w:rsidRPr="00846974" w:rsidRDefault="00303D8C" w:rsidP="00303D8C">
            <w:pPr>
              <w:pStyle w:val="AralkYok"/>
              <w:rPr>
                <w:rFonts w:ascii="Cambria" w:hAnsi="Cambria"/>
                <w:sz w:val="16"/>
                <w:szCs w:val="16"/>
              </w:rPr>
            </w:pPr>
            <w:r w:rsidRPr="00846974">
              <w:rPr>
                <w:rFonts w:ascii="Cambria" w:hAnsi="Cambria"/>
                <w:b/>
                <w:sz w:val="16"/>
                <w:szCs w:val="16"/>
              </w:rPr>
              <w:t>ı)</w:t>
            </w:r>
            <w:r w:rsidRPr="00846974">
              <w:rPr>
                <w:rFonts w:ascii="Cambria" w:hAnsi="Cambria"/>
                <w:sz w:val="16"/>
                <w:szCs w:val="16"/>
              </w:rPr>
              <w:t xml:space="preserve"> Görevin yerine getirilmesinde dil, ırk, cinsiyet, siyasi düşünce, felsefi inanç, din ve mezhep ayrımı yapmak, kişilerin yarar veya zararını hedef tutan davranışlarda bulunmak, </w:t>
            </w:r>
          </w:p>
          <w:p w:rsidR="00303D8C" w:rsidRPr="00846974" w:rsidRDefault="00303D8C" w:rsidP="00303D8C">
            <w:pPr>
              <w:pStyle w:val="AralkYok"/>
              <w:rPr>
                <w:rFonts w:ascii="Cambria" w:hAnsi="Cambria"/>
                <w:sz w:val="16"/>
                <w:szCs w:val="16"/>
              </w:rPr>
            </w:pPr>
            <w:r w:rsidRPr="00846974">
              <w:rPr>
                <w:rFonts w:ascii="Cambria" w:hAnsi="Cambria"/>
                <w:b/>
                <w:sz w:val="16"/>
                <w:szCs w:val="16"/>
              </w:rPr>
              <w:t>j)</w:t>
            </w:r>
            <w:r w:rsidRPr="00846974">
              <w:rPr>
                <w:rFonts w:ascii="Cambria" w:hAnsi="Cambria"/>
                <w:sz w:val="16"/>
                <w:szCs w:val="16"/>
              </w:rPr>
              <w:t xml:space="preserve"> Belirlenen durum ve sürelerde mal bildiriminde bulunmamak, </w:t>
            </w:r>
          </w:p>
          <w:p w:rsidR="00303D8C" w:rsidRPr="00846974" w:rsidRDefault="00303D8C" w:rsidP="00303D8C">
            <w:pPr>
              <w:pStyle w:val="AralkYok"/>
              <w:rPr>
                <w:rFonts w:ascii="Cambria" w:hAnsi="Cambria"/>
                <w:sz w:val="16"/>
                <w:szCs w:val="16"/>
              </w:rPr>
            </w:pPr>
            <w:r w:rsidRPr="00846974">
              <w:rPr>
                <w:rFonts w:ascii="Cambria" w:hAnsi="Cambria"/>
                <w:b/>
                <w:sz w:val="16"/>
                <w:szCs w:val="16"/>
              </w:rPr>
              <w:t>k)</w:t>
            </w:r>
            <w:r w:rsidRPr="00846974">
              <w:rPr>
                <w:rFonts w:ascii="Cambria" w:hAnsi="Cambria"/>
                <w:sz w:val="16"/>
                <w:szCs w:val="16"/>
              </w:rPr>
              <w:t xml:space="preserve"> Açıklanması yasaklanan bilgileri açıklamak, </w:t>
            </w:r>
          </w:p>
          <w:p w:rsidR="00303D8C" w:rsidRPr="00846974" w:rsidRDefault="00303D8C" w:rsidP="00303D8C">
            <w:pPr>
              <w:pStyle w:val="AralkYok"/>
              <w:rPr>
                <w:rFonts w:ascii="Cambria" w:hAnsi="Cambria"/>
                <w:sz w:val="16"/>
                <w:szCs w:val="16"/>
              </w:rPr>
            </w:pPr>
            <w:r w:rsidRPr="00846974">
              <w:rPr>
                <w:rFonts w:ascii="Cambria" w:hAnsi="Cambria"/>
                <w:b/>
                <w:sz w:val="16"/>
                <w:szCs w:val="16"/>
              </w:rPr>
              <w:t>l)</w:t>
            </w:r>
            <w:r w:rsidRPr="00846974">
              <w:rPr>
                <w:rFonts w:ascii="Cambria" w:hAnsi="Cambria"/>
                <w:sz w:val="16"/>
                <w:szCs w:val="16"/>
              </w:rPr>
              <w:t xml:space="preserve"> Amirine, maiyetindekilere, iş arkadaşları veya iş sahiplerine hakarette bulunmak veya bunları tehdit etmek, </w:t>
            </w:r>
          </w:p>
          <w:p w:rsidR="00303D8C" w:rsidRPr="00846974" w:rsidRDefault="00303D8C" w:rsidP="00303D8C">
            <w:pPr>
              <w:pStyle w:val="AralkYok"/>
              <w:rPr>
                <w:rFonts w:ascii="Cambria" w:hAnsi="Cambria"/>
                <w:sz w:val="16"/>
                <w:szCs w:val="16"/>
              </w:rPr>
            </w:pPr>
            <w:r w:rsidRPr="00846974">
              <w:rPr>
                <w:rFonts w:ascii="Cambria" w:hAnsi="Cambria"/>
                <w:b/>
                <w:sz w:val="16"/>
                <w:szCs w:val="16"/>
              </w:rPr>
              <w:t>m)</w:t>
            </w:r>
            <w:r w:rsidRPr="00846974">
              <w:rPr>
                <w:rFonts w:ascii="Cambria" w:hAnsi="Cambria"/>
                <w:sz w:val="16"/>
                <w:szCs w:val="16"/>
              </w:rPr>
              <w:t xml:space="preserve">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303D8C" w:rsidRPr="00846974" w:rsidRDefault="00303D8C" w:rsidP="00303D8C">
            <w:pPr>
              <w:pStyle w:val="AralkYok"/>
              <w:rPr>
                <w:rFonts w:ascii="Cambria" w:hAnsi="Cambria"/>
                <w:sz w:val="16"/>
                <w:szCs w:val="16"/>
              </w:rPr>
            </w:pPr>
            <w:r w:rsidRPr="00846974">
              <w:rPr>
                <w:rFonts w:ascii="Cambria" w:hAnsi="Cambria"/>
                <w:b/>
                <w:sz w:val="16"/>
                <w:szCs w:val="16"/>
              </w:rPr>
              <w:t>n)</w:t>
            </w:r>
            <w:r w:rsidRPr="00846974">
              <w:rPr>
                <w:rFonts w:ascii="Cambria" w:hAnsi="Cambria"/>
                <w:sz w:val="16"/>
                <w:szCs w:val="16"/>
              </w:rPr>
              <w:t xml:space="preserve"> Verilen görev ve emirleri kasten yapmamak, </w:t>
            </w:r>
          </w:p>
          <w:p w:rsidR="00303D8C" w:rsidRPr="00303D8C" w:rsidRDefault="00303D8C" w:rsidP="00303D8C">
            <w:pPr>
              <w:pStyle w:val="AralkYok"/>
              <w:rPr>
                <w:rFonts w:ascii="Cambria" w:hAnsi="Cambria"/>
                <w:b/>
                <w:bCs/>
                <w:color w:val="002060"/>
                <w:sz w:val="18"/>
                <w:szCs w:val="18"/>
              </w:rPr>
            </w:pPr>
            <w:r w:rsidRPr="00846974">
              <w:rPr>
                <w:rFonts w:ascii="Cambria" w:hAnsi="Cambria"/>
                <w:sz w:val="16"/>
                <w:szCs w:val="18"/>
              </w:rPr>
              <w:t>o) Herhangi bir siyasi parti yararına veya zararına fiilen faaliyette bulunmak</w:t>
            </w:r>
          </w:p>
        </w:tc>
        <w:tc>
          <w:tcPr>
            <w:tcW w:w="1984" w:type="dxa"/>
            <w:gridSpan w:val="2"/>
          </w:tcPr>
          <w:p w:rsidR="00A8409C" w:rsidRPr="00090962" w:rsidRDefault="00D71F3D" w:rsidP="00A8409C">
            <w:pPr>
              <w:pStyle w:val="AralkYok"/>
              <w:rPr>
                <w:rFonts w:ascii="Cambria" w:hAnsi="Cambria"/>
                <w:b/>
                <w:bCs/>
                <w:color w:val="002060"/>
                <w:sz w:val="18"/>
                <w:szCs w:val="18"/>
              </w:rPr>
            </w:pPr>
            <w:r>
              <w:rPr>
                <w:rFonts w:ascii="Cambria" w:hAnsi="Cambria"/>
                <w:bCs/>
                <w:color w:val="000000" w:themeColor="text1"/>
                <w:sz w:val="18"/>
                <w:szCs w:val="18"/>
              </w:rPr>
              <w:t>-</w:t>
            </w:r>
            <w:r w:rsidR="00A8409C" w:rsidRPr="00423B90">
              <w:rPr>
                <w:rFonts w:ascii="Cambria" w:hAnsi="Cambria"/>
                <w:bCs/>
                <w:color w:val="000000" w:themeColor="text1"/>
                <w:sz w:val="18"/>
                <w:szCs w:val="18"/>
              </w:rPr>
              <w:t xml:space="preserve">Disiplin </w:t>
            </w:r>
            <w:r w:rsidR="00A8409C">
              <w:rPr>
                <w:rFonts w:ascii="Cambria" w:hAnsi="Cambria"/>
                <w:bCs/>
                <w:color w:val="000000" w:themeColor="text1"/>
                <w:sz w:val="18"/>
                <w:szCs w:val="18"/>
              </w:rPr>
              <w:t xml:space="preserve">Kurulları </w:t>
            </w:r>
            <w:r w:rsidR="00A8409C" w:rsidRPr="00CE1A5B">
              <w:rPr>
                <w:rFonts w:ascii="Cambria" w:hAnsi="Cambria"/>
                <w:b/>
                <w:bCs/>
                <w:color w:val="C00000"/>
                <w:sz w:val="18"/>
                <w:szCs w:val="18"/>
              </w:rPr>
              <w:t xml:space="preserve">(Yönetmelik, Madde </w:t>
            </w:r>
            <w:r w:rsidR="00A8409C">
              <w:rPr>
                <w:rFonts w:ascii="Cambria" w:hAnsi="Cambria"/>
                <w:b/>
                <w:bCs/>
                <w:color w:val="C00000"/>
                <w:sz w:val="18"/>
                <w:szCs w:val="18"/>
              </w:rPr>
              <w:t>14</w:t>
            </w:r>
            <w:r w:rsidR="00A8409C" w:rsidRPr="00CE1A5B">
              <w:rPr>
                <w:rFonts w:ascii="Cambria" w:hAnsi="Cambria"/>
                <w:b/>
                <w:bCs/>
                <w:color w:val="C00000"/>
                <w:sz w:val="18"/>
                <w:szCs w:val="18"/>
              </w:rPr>
              <w:t>/1</w:t>
            </w:r>
            <w:r w:rsidR="00A8409C">
              <w:rPr>
                <w:rFonts w:ascii="Cambria" w:hAnsi="Cambria"/>
                <w:b/>
                <w:bCs/>
                <w:color w:val="C00000"/>
                <w:sz w:val="18"/>
                <w:szCs w:val="18"/>
              </w:rPr>
              <w:t>-a</w:t>
            </w:r>
            <w:r w:rsidR="00A8409C" w:rsidRPr="00CE1A5B">
              <w:rPr>
                <w:rFonts w:ascii="Cambria" w:hAnsi="Cambria"/>
                <w:b/>
                <w:bCs/>
                <w:color w:val="C00000"/>
                <w:sz w:val="18"/>
                <w:szCs w:val="18"/>
              </w:rPr>
              <w:t>)</w:t>
            </w:r>
          </w:p>
          <w:p w:rsidR="00D71F3D" w:rsidRPr="00D71F3D" w:rsidRDefault="00D71F3D" w:rsidP="00D71F3D">
            <w:pPr>
              <w:pStyle w:val="AralkYok"/>
              <w:rPr>
                <w:rFonts w:ascii="Cambria" w:hAnsi="Cambria"/>
                <w:b/>
                <w:bCs/>
                <w:color w:val="002060"/>
                <w:sz w:val="18"/>
                <w:szCs w:val="18"/>
              </w:rPr>
            </w:pPr>
            <w:r>
              <w:rPr>
                <w:rFonts w:ascii="Cambria" w:hAnsi="Cambria"/>
                <w:b/>
                <w:bCs/>
                <w:color w:val="002060"/>
                <w:sz w:val="18"/>
                <w:szCs w:val="18"/>
              </w:rPr>
              <w:t>-</w:t>
            </w:r>
            <w:r w:rsidRPr="00D71F3D">
              <w:rPr>
                <w:rFonts w:ascii="Cambria" w:hAnsi="Cambria"/>
                <w:color w:val="000000"/>
                <w:sz w:val="18"/>
                <w:szCs w:val="18"/>
              </w:rPr>
              <w:t xml:space="preserve">Kademe ilerlemesinin durdurulması cezasını gerektiren hâllerde soruşturma dosyası, kararını bildirmek üzere yetkili disiplin kuruluna </w:t>
            </w:r>
            <w:r w:rsidRPr="00D71F3D">
              <w:rPr>
                <w:rFonts w:ascii="Cambria" w:hAnsi="Cambria"/>
                <w:b/>
                <w:color w:val="C00000"/>
                <w:sz w:val="18"/>
                <w:szCs w:val="18"/>
              </w:rPr>
              <w:t>ON BEŞ GÜN</w:t>
            </w:r>
            <w:r w:rsidRPr="00D71F3D">
              <w:rPr>
                <w:rFonts w:ascii="Cambria" w:hAnsi="Cambria"/>
                <w:color w:val="C00000"/>
                <w:sz w:val="18"/>
                <w:szCs w:val="18"/>
              </w:rPr>
              <w:t xml:space="preserve"> </w:t>
            </w:r>
            <w:r w:rsidRPr="00D71F3D">
              <w:rPr>
                <w:rFonts w:ascii="Cambria" w:hAnsi="Cambria"/>
                <w:color w:val="000000"/>
                <w:sz w:val="18"/>
                <w:szCs w:val="18"/>
              </w:rPr>
              <w:t xml:space="preserve">içinde tevdi edilir. Disiplin kurulu, dosyayı aldığı tarihten itibaren </w:t>
            </w:r>
            <w:r w:rsidRPr="00D71F3D">
              <w:rPr>
                <w:rFonts w:ascii="Cambria" w:hAnsi="Cambria"/>
                <w:b/>
                <w:color w:val="C00000"/>
                <w:sz w:val="18"/>
                <w:szCs w:val="18"/>
              </w:rPr>
              <w:t>OTUZ GÜN</w:t>
            </w:r>
            <w:r w:rsidRPr="00D71F3D">
              <w:rPr>
                <w:rFonts w:ascii="Cambria" w:hAnsi="Cambria"/>
                <w:color w:val="C00000"/>
                <w:sz w:val="18"/>
                <w:szCs w:val="18"/>
              </w:rPr>
              <w:t xml:space="preserve"> </w:t>
            </w:r>
            <w:r w:rsidRPr="00D71F3D">
              <w:rPr>
                <w:rFonts w:ascii="Cambria" w:hAnsi="Cambria"/>
                <w:color w:val="000000"/>
                <w:sz w:val="18"/>
                <w:szCs w:val="18"/>
              </w:rPr>
              <w:t>içinde soruşturma evrakına göre kararını bildirir.</w:t>
            </w:r>
            <w:r w:rsidRPr="00D71F3D">
              <w:rPr>
                <w:rFonts w:ascii="Cambria" w:hAnsi="Cambria"/>
                <w:b/>
                <w:bCs/>
                <w:color w:val="C00000"/>
                <w:sz w:val="18"/>
                <w:szCs w:val="18"/>
              </w:rPr>
              <w:t xml:space="preserve"> (Yönetmelik, Madde 31</w:t>
            </w:r>
            <w:r>
              <w:rPr>
                <w:rFonts w:ascii="Cambria" w:hAnsi="Cambria"/>
                <w:b/>
                <w:bCs/>
                <w:color w:val="C00000"/>
                <w:sz w:val="18"/>
                <w:szCs w:val="18"/>
              </w:rPr>
              <w:t>/2</w:t>
            </w:r>
            <w:r w:rsidRPr="00D71F3D">
              <w:rPr>
                <w:rFonts w:ascii="Cambria" w:hAnsi="Cambria"/>
                <w:b/>
                <w:bCs/>
                <w:color w:val="C00000"/>
                <w:sz w:val="18"/>
                <w:szCs w:val="18"/>
              </w:rPr>
              <w:t>)</w:t>
            </w:r>
          </w:p>
          <w:p w:rsidR="00303D8C" w:rsidRPr="00303D8C" w:rsidRDefault="00303D8C" w:rsidP="00303D8C">
            <w:pPr>
              <w:pStyle w:val="AralkYok"/>
              <w:rPr>
                <w:rFonts w:ascii="Cambria" w:hAnsi="Cambria"/>
                <w:b/>
                <w:bCs/>
                <w:color w:val="002060"/>
                <w:sz w:val="18"/>
                <w:szCs w:val="18"/>
              </w:rPr>
            </w:pPr>
          </w:p>
        </w:tc>
        <w:tc>
          <w:tcPr>
            <w:tcW w:w="1560" w:type="dxa"/>
            <w:gridSpan w:val="2"/>
          </w:tcPr>
          <w:p w:rsidR="00A8409C" w:rsidRDefault="00A8409C" w:rsidP="00A8409C">
            <w:pPr>
              <w:pStyle w:val="AralkYok"/>
              <w:rPr>
                <w:rFonts w:ascii="Cambria" w:hAnsi="Cambria"/>
                <w:b/>
                <w:bCs/>
                <w:color w:val="C00000"/>
                <w:sz w:val="18"/>
                <w:szCs w:val="18"/>
              </w:rPr>
            </w:pPr>
            <w:r>
              <w:rPr>
                <w:rFonts w:ascii="Cambria" w:hAnsi="Cambria"/>
                <w:bCs/>
                <w:color w:val="000000" w:themeColor="text1"/>
                <w:sz w:val="18"/>
                <w:szCs w:val="18"/>
              </w:rPr>
              <w:t xml:space="preserve">Yüksek </w:t>
            </w:r>
            <w:r w:rsidRPr="00423B90">
              <w:rPr>
                <w:rFonts w:ascii="Cambria" w:hAnsi="Cambria"/>
                <w:bCs/>
                <w:color w:val="000000" w:themeColor="text1"/>
                <w:sz w:val="18"/>
                <w:szCs w:val="18"/>
              </w:rPr>
              <w:t xml:space="preserve">Disiplin </w:t>
            </w:r>
            <w:r>
              <w:rPr>
                <w:rFonts w:ascii="Cambria" w:hAnsi="Cambria"/>
                <w:bCs/>
                <w:color w:val="000000" w:themeColor="text1"/>
                <w:sz w:val="18"/>
                <w:szCs w:val="18"/>
              </w:rPr>
              <w:t xml:space="preserve">Kurulları </w:t>
            </w:r>
            <w:r w:rsidRPr="00CE1A5B">
              <w:rPr>
                <w:rFonts w:ascii="Cambria" w:hAnsi="Cambria"/>
                <w:b/>
                <w:bCs/>
                <w:color w:val="C00000"/>
                <w:sz w:val="18"/>
                <w:szCs w:val="18"/>
              </w:rPr>
              <w:t xml:space="preserve">(Yönetmelik, Madde </w:t>
            </w:r>
            <w:r>
              <w:rPr>
                <w:rFonts w:ascii="Cambria" w:hAnsi="Cambria"/>
                <w:b/>
                <w:bCs/>
                <w:color w:val="C00000"/>
                <w:sz w:val="18"/>
                <w:szCs w:val="18"/>
              </w:rPr>
              <w:t>18</w:t>
            </w:r>
            <w:r w:rsidRPr="00CE1A5B">
              <w:rPr>
                <w:rFonts w:ascii="Cambria" w:hAnsi="Cambria"/>
                <w:b/>
                <w:bCs/>
                <w:color w:val="C00000"/>
                <w:sz w:val="18"/>
                <w:szCs w:val="18"/>
              </w:rPr>
              <w:t>/1</w:t>
            </w:r>
            <w:r>
              <w:rPr>
                <w:rFonts w:ascii="Cambria" w:hAnsi="Cambria"/>
                <w:b/>
                <w:bCs/>
                <w:color w:val="C00000"/>
                <w:sz w:val="18"/>
                <w:szCs w:val="18"/>
              </w:rPr>
              <w:t>-b</w:t>
            </w:r>
            <w:r w:rsidRPr="00CE1A5B">
              <w:rPr>
                <w:rFonts w:ascii="Cambria" w:hAnsi="Cambria"/>
                <w:b/>
                <w:bCs/>
                <w:color w:val="C00000"/>
                <w:sz w:val="18"/>
                <w:szCs w:val="18"/>
              </w:rPr>
              <w:t>)</w:t>
            </w:r>
          </w:p>
          <w:p w:rsidR="00D71F3D" w:rsidRDefault="00D71F3D" w:rsidP="00A8409C">
            <w:pPr>
              <w:pStyle w:val="AralkYok"/>
              <w:rPr>
                <w:rFonts w:ascii="Cambria" w:hAnsi="Cambria"/>
                <w:b/>
                <w:bCs/>
                <w:color w:val="C00000"/>
                <w:sz w:val="18"/>
                <w:szCs w:val="18"/>
              </w:rPr>
            </w:pPr>
          </w:p>
          <w:p w:rsidR="00D71F3D" w:rsidRPr="00D71F3D" w:rsidRDefault="00D71F3D" w:rsidP="00A8409C">
            <w:pPr>
              <w:pStyle w:val="AralkYok"/>
              <w:rPr>
                <w:rFonts w:ascii="Cambria" w:hAnsi="Cambria"/>
                <w:color w:val="000000"/>
                <w:sz w:val="18"/>
                <w:szCs w:val="18"/>
              </w:rPr>
            </w:pPr>
            <w:r w:rsidRPr="00D71F3D">
              <w:rPr>
                <w:rFonts w:ascii="Cambria" w:hAnsi="Cambria"/>
                <w:b/>
                <w:bCs/>
                <w:color w:val="C00000"/>
                <w:sz w:val="18"/>
                <w:szCs w:val="18"/>
              </w:rPr>
              <w:t>-</w:t>
            </w:r>
            <w:r w:rsidRPr="00D71F3D">
              <w:rPr>
                <w:rFonts w:ascii="Cambria" w:hAnsi="Cambria"/>
                <w:color w:val="000000"/>
                <w:sz w:val="18"/>
                <w:szCs w:val="18"/>
              </w:rPr>
              <w:t xml:space="preserve">İtiraz mercileri, itiraz dilekçesi ile karar ve eklerinin kendilerine intikalinden itibaren </w:t>
            </w:r>
            <w:r w:rsidRPr="00D71F3D">
              <w:rPr>
                <w:rFonts w:ascii="Cambria" w:hAnsi="Cambria"/>
                <w:b/>
                <w:color w:val="C00000"/>
                <w:sz w:val="18"/>
                <w:szCs w:val="18"/>
              </w:rPr>
              <w:t>OTUZ GÜN</w:t>
            </w:r>
            <w:r w:rsidRPr="00D71F3D">
              <w:rPr>
                <w:rFonts w:ascii="Cambria" w:hAnsi="Cambria"/>
                <w:color w:val="C00000"/>
                <w:sz w:val="18"/>
                <w:szCs w:val="18"/>
              </w:rPr>
              <w:t xml:space="preserve"> </w:t>
            </w:r>
            <w:r w:rsidRPr="00D71F3D">
              <w:rPr>
                <w:rFonts w:ascii="Cambria" w:hAnsi="Cambria"/>
                <w:color w:val="000000"/>
                <w:sz w:val="18"/>
                <w:szCs w:val="18"/>
              </w:rPr>
              <w:t>içinde kararlarını vermek zorundadır.</w:t>
            </w:r>
          </w:p>
          <w:p w:rsidR="00D71F3D" w:rsidRPr="00D71F3D" w:rsidRDefault="00D71F3D" w:rsidP="00A8409C">
            <w:pPr>
              <w:pStyle w:val="AralkYok"/>
              <w:rPr>
                <w:rFonts w:ascii="Cambria" w:hAnsi="Cambria"/>
                <w:b/>
                <w:bCs/>
                <w:color w:val="002060"/>
                <w:sz w:val="18"/>
                <w:szCs w:val="18"/>
              </w:rPr>
            </w:pPr>
            <w:r w:rsidRPr="00D71F3D">
              <w:rPr>
                <w:rFonts w:ascii="Cambria" w:hAnsi="Cambria"/>
                <w:b/>
                <w:bCs/>
                <w:color w:val="C00000"/>
                <w:sz w:val="18"/>
                <w:szCs w:val="18"/>
              </w:rPr>
              <w:t>(Yönetmelik, Madde 31/5)</w:t>
            </w:r>
          </w:p>
          <w:p w:rsidR="00303D8C" w:rsidRPr="00303D8C" w:rsidRDefault="00303D8C" w:rsidP="00303D8C">
            <w:pPr>
              <w:pStyle w:val="AralkYok"/>
              <w:rPr>
                <w:rFonts w:ascii="Cambria" w:hAnsi="Cambria"/>
                <w:b/>
                <w:bCs/>
                <w:color w:val="002060"/>
                <w:sz w:val="18"/>
                <w:szCs w:val="18"/>
              </w:rPr>
            </w:pPr>
          </w:p>
        </w:tc>
        <w:tc>
          <w:tcPr>
            <w:tcW w:w="1701" w:type="dxa"/>
            <w:gridSpan w:val="2"/>
          </w:tcPr>
          <w:p w:rsidR="00303D8C" w:rsidRDefault="00A8409C" w:rsidP="00303D8C">
            <w:pPr>
              <w:pStyle w:val="AralkYok"/>
              <w:rPr>
                <w:rFonts w:ascii="Cambria" w:hAnsi="Cambria"/>
                <w:b/>
                <w:color w:val="C00000"/>
                <w:sz w:val="18"/>
              </w:rPr>
            </w:pPr>
            <w:r w:rsidRPr="00423B90">
              <w:rPr>
                <w:rFonts w:ascii="Cambria" w:hAnsi="Cambria"/>
                <w:color w:val="000000"/>
                <w:sz w:val="18"/>
              </w:rPr>
              <w:t xml:space="preserve">Kararın ilgiliye tebliği tarihinden itibaren </w:t>
            </w:r>
            <w:r w:rsidRPr="00423B90">
              <w:rPr>
                <w:rFonts w:ascii="Cambria" w:hAnsi="Cambria"/>
                <w:b/>
                <w:color w:val="C00000"/>
                <w:sz w:val="18"/>
              </w:rPr>
              <w:t>YEDİ GÜNDÜR</w:t>
            </w:r>
            <w:r w:rsidRPr="00423B90">
              <w:rPr>
                <w:rFonts w:ascii="Cambria" w:hAnsi="Cambria"/>
                <w:color w:val="000000"/>
                <w:sz w:val="18"/>
              </w:rPr>
              <w:t>.</w:t>
            </w:r>
            <w:r>
              <w:rPr>
                <w:rFonts w:ascii="Cambria" w:hAnsi="Cambria"/>
                <w:color w:val="000000"/>
                <w:sz w:val="18"/>
              </w:rPr>
              <w:t xml:space="preserve"> </w:t>
            </w:r>
            <w:r w:rsidRPr="00423B90">
              <w:rPr>
                <w:rFonts w:ascii="Cambria" w:hAnsi="Cambria"/>
                <w:b/>
                <w:color w:val="C00000"/>
                <w:sz w:val="18"/>
              </w:rPr>
              <w:t>(Yönetmelik, Madde 35/2)</w:t>
            </w:r>
          </w:p>
          <w:p w:rsidR="00A8409C" w:rsidRPr="00303D8C" w:rsidRDefault="00A8409C" w:rsidP="00303D8C">
            <w:pPr>
              <w:pStyle w:val="AralkYok"/>
              <w:rPr>
                <w:rFonts w:ascii="Cambria" w:hAnsi="Cambria"/>
                <w:b/>
                <w:color w:val="FF0000"/>
                <w:sz w:val="18"/>
                <w:szCs w:val="18"/>
              </w:rPr>
            </w:pPr>
          </w:p>
          <w:p w:rsidR="00303D8C" w:rsidRPr="00303D8C" w:rsidRDefault="00303D8C" w:rsidP="000A2F94">
            <w:pPr>
              <w:pStyle w:val="AralkYok"/>
              <w:rPr>
                <w:rFonts w:ascii="Cambria" w:hAnsi="Cambria"/>
                <w:sz w:val="18"/>
                <w:szCs w:val="18"/>
              </w:rPr>
            </w:pPr>
          </w:p>
        </w:tc>
        <w:tc>
          <w:tcPr>
            <w:tcW w:w="1984" w:type="dxa"/>
            <w:gridSpan w:val="2"/>
          </w:tcPr>
          <w:p w:rsidR="00A8409C" w:rsidRPr="00090962" w:rsidRDefault="00A8409C" w:rsidP="00A8409C">
            <w:pPr>
              <w:pStyle w:val="AralkYok"/>
              <w:rPr>
                <w:rFonts w:ascii="Cambria" w:hAnsi="Cambria"/>
                <w:sz w:val="18"/>
                <w:szCs w:val="18"/>
              </w:rPr>
            </w:pPr>
            <w:r w:rsidRPr="00090962">
              <w:rPr>
                <w:rFonts w:ascii="Cambria" w:hAnsi="Cambria"/>
                <w:sz w:val="18"/>
                <w:szCs w:val="18"/>
              </w:rPr>
              <w:t xml:space="preserve">Disiplin cezası verilmesini gerektiren fiil ve hallerin işlendiğinin öğrenildiği tarihten itibaren; </w:t>
            </w:r>
          </w:p>
          <w:p w:rsidR="00A8409C" w:rsidRDefault="00A8409C" w:rsidP="00A8409C">
            <w:pPr>
              <w:pStyle w:val="AralkYok"/>
              <w:rPr>
                <w:rFonts w:ascii="Cambria" w:hAnsi="Cambria"/>
                <w:b/>
                <w:color w:val="FF0000"/>
                <w:sz w:val="18"/>
                <w:szCs w:val="18"/>
              </w:rPr>
            </w:pPr>
          </w:p>
          <w:p w:rsidR="00A8409C" w:rsidRDefault="00F638C0" w:rsidP="00A8409C">
            <w:pPr>
              <w:pStyle w:val="AralkYok"/>
              <w:rPr>
                <w:rFonts w:ascii="Cambria" w:hAnsi="Cambria"/>
                <w:b/>
                <w:color w:val="C00000"/>
                <w:sz w:val="18"/>
                <w:szCs w:val="18"/>
              </w:rPr>
            </w:pPr>
            <w:r>
              <w:rPr>
                <w:rFonts w:ascii="Cambria" w:hAnsi="Cambria"/>
                <w:b/>
                <w:color w:val="C00000"/>
                <w:sz w:val="18"/>
                <w:szCs w:val="18"/>
              </w:rPr>
              <w:t>KADEME İLERLEMESİNİN DURDURULMASI</w:t>
            </w:r>
            <w:r w:rsidR="00A8409C" w:rsidRPr="00037444">
              <w:rPr>
                <w:rFonts w:ascii="Cambria" w:hAnsi="Cambria"/>
                <w:color w:val="C00000"/>
                <w:sz w:val="18"/>
                <w:szCs w:val="18"/>
              </w:rPr>
              <w:t xml:space="preserve"> </w:t>
            </w:r>
            <w:r w:rsidR="00A8409C" w:rsidRPr="00090962">
              <w:rPr>
                <w:rFonts w:ascii="Cambria" w:hAnsi="Cambria"/>
                <w:sz w:val="18"/>
                <w:szCs w:val="18"/>
              </w:rPr>
              <w:t xml:space="preserve">cezalarında </w:t>
            </w:r>
            <w:r w:rsidR="00A8409C" w:rsidRPr="00037444">
              <w:rPr>
                <w:rFonts w:ascii="Cambria" w:hAnsi="Cambria"/>
                <w:b/>
                <w:color w:val="C00000"/>
                <w:sz w:val="18"/>
                <w:szCs w:val="18"/>
              </w:rPr>
              <w:t xml:space="preserve">BİR AY </w:t>
            </w:r>
            <w:r w:rsidR="00A8409C" w:rsidRPr="00090962">
              <w:rPr>
                <w:rFonts w:ascii="Cambria" w:hAnsi="Cambria"/>
                <w:sz w:val="18"/>
                <w:szCs w:val="18"/>
              </w:rPr>
              <w:t>içinde disiplin soruşturmasına başlanmadığı takdirde disiplin</w:t>
            </w:r>
            <w:r w:rsidR="00A8409C" w:rsidRPr="00090962">
              <w:rPr>
                <w:rFonts w:ascii="Cambria" w:hAnsi="Cambria"/>
                <w:b/>
                <w:sz w:val="18"/>
                <w:szCs w:val="18"/>
              </w:rPr>
              <w:t xml:space="preserve"> </w:t>
            </w:r>
            <w:r w:rsidR="00A8409C" w:rsidRPr="00037444">
              <w:rPr>
                <w:rFonts w:ascii="Cambria" w:hAnsi="Cambria"/>
                <w:b/>
                <w:color w:val="C00000"/>
                <w:sz w:val="18"/>
                <w:szCs w:val="18"/>
              </w:rPr>
              <w:t>SORUŞTURMASI AÇILAMAZ.</w:t>
            </w:r>
          </w:p>
          <w:p w:rsidR="00A8409C" w:rsidRPr="00037444" w:rsidRDefault="00A8409C" w:rsidP="00A8409C">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32/1-a</w:t>
            </w:r>
            <w:r w:rsidRPr="00423B90">
              <w:rPr>
                <w:rFonts w:ascii="Cambria" w:hAnsi="Cambria"/>
                <w:b/>
                <w:color w:val="C00000"/>
                <w:sz w:val="18"/>
              </w:rPr>
              <w:t>)</w:t>
            </w:r>
          </w:p>
          <w:p w:rsidR="00303D8C" w:rsidRPr="00303D8C" w:rsidRDefault="00303D8C" w:rsidP="00303D8C">
            <w:pPr>
              <w:pStyle w:val="AralkYok"/>
              <w:rPr>
                <w:rFonts w:ascii="Cambria" w:hAnsi="Cambria"/>
                <w:b/>
                <w:bCs/>
                <w:color w:val="002060"/>
                <w:sz w:val="18"/>
                <w:szCs w:val="18"/>
              </w:rPr>
            </w:pPr>
          </w:p>
        </w:tc>
        <w:tc>
          <w:tcPr>
            <w:tcW w:w="1559" w:type="dxa"/>
            <w:gridSpan w:val="2"/>
          </w:tcPr>
          <w:p w:rsidR="00A8409C" w:rsidRPr="00037444" w:rsidRDefault="00A8409C" w:rsidP="00A8409C">
            <w:pPr>
              <w:pStyle w:val="AralkYok"/>
              <w:rPr>
                <w:rFonts w:ascii="Cambria" w:hAnsi="Cambria"/>
                <w:b/>
                <w:color w:val="C00000"/>
                <w:sz w:val="18"/>
                <w:szCs w:val="18"/>
              </w:rPr>
            </w:pPr>
            <w:r>
              <w:rPr>
                <w:rFonts w:ascii="Cambria" w:hAnsi="Cambria"/>
                <w:b/>
                <w:color w:val="C00000"/>
                <w:sz w:val="18"/>
                <w:szCs w:val="18"/>
              </w:rPr>
              <w:t>10</w:t>
            </w:r>
            <w:r w:rsidRPr="00037444">
              <w:rPr>
                <w:rFonts w:ascii="Cambria" w:hAnsi="Cambria"/>
                <w:b/>
                <w:color w:val="C00000"/>
                <w:sz w:val="18"/>
                <w:szCs w:val="18"/>
              </w:rPr>
              <w:t xml:space="preserve"> YIL</w:t>
            </w:r>
          </w:p>
          <w:p w:rsidR="00A8409C" w:rsidRDefault="00A8409C" w:rsidP="00A8409C">
            <w:pPr>
              <w:pStyle w:val="AralkYok"/>
              <w:rPr>
                <w:rFonts w:ascii="Cambria" w:hAnsi="Cambria"/>
                <w:color w:val="000000" w:themeColor="text1"/>
                <w:sz w:val="18"/>
                <w:szCs w:val="18"/>
              </w:rPr>
            </w:pPr>
            <w:r w:rsidRPr="00090962">
              <w:rPr>
                <w:rFonts w:ascii="Cambria" w:hAnsi="Cambria"/>
                <w:color w:val="000000" w:themeColor="text1"/>
                <w:sz w:val="18"/>
                <w:szCs w:val="18"/>
              </w:rPr>
              <w:t xml:space="preserve">(İlgilinin, bu süreler içerisindeki davranışları, isteğini haklı kılacak nitelikte görülürse, talep </w:t>
            </w:r>
            <w:r>
              <w:rPr>
                <w:rFonts w:ascii="Cambria" w:hAnsi="Cambria"/>
                <w:color w:val="000000" w:themeColor="text1"/>
                <w:sz w:val="18"/>
                <w:szCs w:val="18"/>
              </w:rPr>
              <w:t xml:space="preserve">atamaya yetkili amir tarafından </w:t>
            </w:r>
            <w:r w:rsidRPr="00090962">
              <w:rPr>
                <w:rFonts w:ascii="Cambria" w:hAnsi="Cambria"/>
                <w:color w:val="000000" w:themeColor="text1"/>
                <w:sz w:val="18"/>
                <w:szCs w:val="18"/>
              </w:rPr>
              <w:t>yerine getirilir)</w:t>
            </w:r>
          </w:p>
          <w:p w:rsidR="00A8409C" w:rsidRPr="00037444" w:rsidRDefault="00A8409C" w:rsidP="00A8409C">
            <w:pPr>
              <w:pStyle w:val="AralkYok"/>
              <w:rPr>
                <w:rFonts w:ascii="Cambria" w:hAnsi="Cambria"/>
                <w:b/>
                <w:color w:val="C00000"/>
                <w:sz w:val="18"/>
                <w:szCs w:val="18"/>
              </w:rPr>
            </w:pPr>
            <w:r w:rsidRPr="00423B90">
              <w:rPr>
                <w:rFonts w:ascii="Cambria" w:hAnsi="Cambria"/>
                <w:b/>
                <w:color w:val="C00000"/>
                <w:sz w:val="18"/>
              </w:rPr>
              <w:t>(Yönetmelik, M</w:t>
            </w:r>
            <w:r>
              <w:rPr>
                <w:rFonts w:ascii="Cambria" w:hAnsi="Cambria"/>
                <w:b/>
                <w:color w:val="C00000"/>
                <w:sz w:val="18"/>
              </w:rPr>
              <w:t>adde 40/1-b</w:t>
            </w:r>
            <w:r w:rsidRPr="00423B90">
              <w:rPr>
                <w:rFonts w:ascii="Cambria" w:hAnsi="Cambria"/>
                <w:b/>
                <w:color w:val="C00000"/>
                <w:sz w:val="18"/>
              </w:rPr>
              <w:t>)</w:t>
            </w:r>
          </w:p>
          <w:p w:rsidR="00303D8C" w:rsidRPr="00303D8C" w:rsidRDefault="00303D8C" w:rsidP="00303D8C">
            <w:pPr>
              <w:pStyle w:val="AralkYok"/>
              <w:rPr>
                <w:rFonts w:ascii="Cambria" w:hAnsi="Cambria"/>
                <w:sz w:val="18"/>
                <w:szCs w:val="18"/>
              </w:rPr>
            </w:pPr>
          </w:p>
        </w:tc>
        <w:tc>
          <w:tcPr>
            <w:tcW w:w="2127" w:type="dxa"/>
          </w:tcPr>
          <w:p w:rsidR="00A8409C" w:rsidRPr="00A8409C" w:rsidRDefault="00A8409C" w:rsidP="00A8409C">
            <w:pPr>
              <w:pStyle w:val="AralkYok"/>
              <w:rPr>
                <w:rFonts w:ascii="Cambria" w:hAnsi="Cambria"/>
                <w:sz w:val="20"/>
                <w:szCs w:val="20"/>
              </w:rPr>
            </w:pPr>
            <w:r w:rsidRPr="00A8409C">
              <w:rPr>
                <w:rFonts w:ascii="Cambria" w:hAnsi="Cambria"/>
                <w:sz w:val="20"/>
                <w:szCs w:val="20"/>
              </w:rPr>
              <w:t>-</w:t>
            </w:r>
            <w:r w:rsidRPr="00A8409C">
              <w:rPr>
                <w:rFonts w:ascii="Cambria" w:hAnsi="Cambria"/>
                <w:color w:val="000000"/>
                <w:sz w:val="20"/>
                <w:szCs w:val="20"/>
              </w:rPr>
              <w:t xml:space="preserve"> </w:t>
            </w:r>
            <w:r w:rsidRPr="00A8409C">
              <w:rPr>
                <w:rFonts w:ascii="Cambria" w:hAnsi="Cambria"/>
                <w:color w:val="000000"/>
                <w:sz w:val="18"/>
                <w:szCs w:val="18"/>
              </w:rPr>
              <w:t>Kademe ilerlemesinin durdurulması cezasına ilişkin soruşturma süreci sonunda disiplin amiri savunmayı aldıktan sonra soruşturma dosyasını disiplin kuruluna gönderir.</w:t>
            </w:r>
          </w:p>
          <w:p w:rsidR="00A8409C" w:rsidRDefault="00A8409C" w:rsidP="00A8409C">
            <w:pPr>
              <w:pStyle w:val="AralkYok"/>
              <w:rPr>
                <w:rFonts w:ascii="Cambria" w:hAnsi="Cambria"/>
                <w:b/>
                <w:color w:val="C00000"/>
                <w:sz w:val="18"/>
              </w:rPr>
            </w:pPr>
            <w:r w:rsidRPr="00423B90">
              <w:rPr>
                <w:rFonts w:ascii="Cambria" w:hAnsi="Cambria"/>
                <w:b/>
                <w:color w:val="C00000"/>
                <w:sz w:val="18"/>
              </w:rPr>
              <w:t>(Yönetmelik, M</w:t>
            </w:r>
            <w:r>
              <w:rPr>
                <w:rFonts w:ascii="Cambria" w:hAnsi="Cambria"/>
                <w:b/>
                <w:color w:val="C00000"/>
                <w:sz w:val="18"/>
              </w:rPr>
              <w:t>adde 30/5</w:t>
            </w:r>
            <w:r w:rsidRPr="00423B90">
              <w:rPr>
                <w:rFonts w:ascii="Cambria" w:hAnsi="Cambria"/>
                <w:b/>
                <w:color w:val="C00000"/>
                <w:sz w:val="18"/>
              </w:rPr>
              <w:t>)</w:t>
            </w:r>
          </w:p>
          <w:p w:rsidR="00A8409C" w:rsidRPr="00A8409C" w:rsidRDefault="00A8409C" w:rsidP="00A8409C">
            <w:pPr>
              <w:pStyle w:val="AralkYok"/>
              <w:rPr>
                <w:rFonts w:ascii="Cambria" w:hAnsi="Cambria"/>
                <w:color w:val="000000"/>
                <w:sz w:val="18"/>
                <w:szCs w:val="18"/>
              </w:rPr>
            </w:pPr>
            <w:r>
              <w:rPr>
                <w:rFonts w:ascii="Cambria" w:hAnsi="Cambria"/>
                <w:b/>
                <w:color w:val="C00000"/>
                <w:sz w:val="18"/>
              </w:rPr>
              <w:t>-</w:t>
            </w:r>
            <w:r w:rsidRPr="00A8409C">
              <w:rPr>
                <w:rFonts w:ascii="Cambria" w:hAnsi="Cambria"/>
                <w:color w:val="000000"/>
                <w:sz w:val="18"/>
                <w:szCs w:val="18"/>
              </w:rPr>
              <w:t xml:space="preserve">Kademe ilerlemesinin durdurulması cezasını gerektiren hâllerde soruşturma dosyası, kararını bildirmek üzere yetkili disiplin kuruluna </w:t>
            </w:r>
            <w:r w:rsidR="00846974" w:rsidRPr="00846974">
              <w:rPr>
                <w:rFonts w:ascii="Cambria" w:hAnsi="Cambria"/>
                <w:b/>
                <w:color w:val="C00000"/>
                <w:sz w:val="18"/>
                <w:szCs w:val="18"/>
              </w:rPr>
              <w:t>ON BEŞ GÜN</w:t>
            </w:r>
            <w:r w:rsidR="00846974" w:rsidRPr="00846974">
              <w:rPr>
                <w:rFonts w:ascii="Cambria" w:hAnsi="Cambria"/>
                <w:color w:val="C00000"/>
                <w:sz w:val="18"/>
                <w:szCs w:val="18"/>
              </w:rPr>
              <w:t xml:space="preserve"> </w:t>
            </w:r>
            <w:r w:rsidRPr="00A8409C">
              <w:rPr>
                <w:rFonts w:ascii="Cambria" w:hAnsi="Cambria"/>
                <w:color w:val="000000"/>
                <w:sz w:val="18"/>
                <w:szCs w:val="18"/>
              </w:rPr>
              <w:t xml:space="preserve">içinde tevdi edilir. Disiplin kurulu, dosyayı aldığı tarihten itibaren </w:t>
            </w:r>
            <w:r w:rsidR="00846974" w:rsidRPr="00846974">
              <w:rPr>
                <w:rFonts w:ascii="Cambria" w:hAnsi="Cambria"/>
                <w:b/>
                <w:color w:val="C00000"/>
                <w:sz w:val="18"/>
                <w:szCs w:val="18"/>
              </w:rPr>
              <w:t>OTUZ GÜN İÇİNDE</w:t>
            </w:r>
            <w:r w:rsidRPr="00A8409C">
              <w:rPr>
                <w:rFonts w:ascii="Cambria" w:hAnsi="Cambria"/>
                <w:color w:val="000000"/>
                <w:sz w:val="18"/>
                <w:szCs w:val="18"/>
              </w:rPr>
              <w:t xml:space="preserve"> soruşturma evrakına göre kararını bildirir.</w:t>
            </w:r>
          </w:p>
          <w:p w:rsidR="00A8409C" w:rsidRDefault="00A8409C" w:rsidP="00A8409C">
            <w:pPr>
              <w:pStyle w:val="AralkYok"/>
              <w:rPr>
                <w:rFonts w:ascii="Cambria" w:hAnsi="Cambria"/>
                <w:b/>
                <w:color w:val="C00000"/>
                <w:sz w:val="18"/>
              </w:rPr>
            </w:pPr>
            <w:r w:rsidRPr="00423B90">
              <w:rPr>
                <w:rFonts w:ascii="Cambria" w:hAnsi="Cambria"/>
                <w:b/>
                <w:color w:val="C00000"/>
                <w:sz w:val="18"/>
              </w:rPr>
              <w:t>(Yönetmelik, M</w:t>
            </w:r>
            <w:r>
              <w:rPr>
                <w:rFonts w:ascii="Cambria" w:hAnsi="Cambria"/>
                <w:b/>
                <w:color w:val="C00000"/>
                <w:sz w:val="18"/>
              </w:rPr>
              <w:t>adde 31/2</w:t>
            </w:r>
            <w:r w:rsidRPr="00423B90">
              <w:rPr>
                <w:rFonts w:ascii="Cambria" w:hAnsi="Cambria"/>
                <w:b/>
                <w:color w:val="C00000"/>
                <w:sz w:val="18"/>
              </w:rPr>
              <w:t>)</w:t>
            </w:r>
          </w:p>
          <w:p w:rsidR="00303D8C" w:rsidRDefault="00A8409C" w:rsidP="00846974">
            <w:pPr>
              <w:pStyle w:val="AralkYok"/>
              <w:jc w:val="both"/>
              <w:rPr>
                <w:rFonts w:ascii="Cambria" w:hAnsi="Cambria"/>
                <w:sz w:val="18"/>
                <w:szCs w:val="18"/>
              </w:rPr>
            </w:pPr>
            <w:r>
              <w:rPr>
                <w:rFonts w:ascii="Cambria" w:hAnsi="Cambria"/>
                <w:sz w:val="18"/>
                <w:szCs w:val="18"/>
              </w:rPr>
              <w:t>-</w:t>
            </w:r>
            <w:r w:rsidR="00303D8C" w:rsidRPr="00303D8C">
              <w:rPr>
                <w:rFonts w:ascii="Cambria" w:hAnsi="Cambria"/>
                <w:sz w:val="18"/>
                <w:szCs w:val="18"/>
              </w:rPr>
              <w:t xml:space="preserve">Disiplin cezası verilmesini gerektiren fiillerin işlendiği tarihten itibaren </w:t>
            </w:r>
            <w:r w:rsidR="00303D8C" w:rsidRPr="000A2F94">
              <w:rPr>
                <w:rFonts w:ascii="Cambria" w:hAnsi="Cambria"/>
                <w:b/>
                <w:color w:val="C00000"/>
                <w:sz w:val="18"/>
                <w:szCs w:val="18"/>
              </w:rPr>
              <w:t xml:space="preserve">İKİ YIL </w:t>
            </w:r>
            <w:r w:rsidR="00303D8C" w:rsidRPr="00303D8C">
              <w:rPr>
                <w:rFonts w:ascii="Cambria" w:hAnsi="Cambria"/>
                <w:sz w:val="18"/>
                <w:szCs w:val="18"/>
              </w:rPr>
              <w:t xml:space="preserve">geçmiş ise disiplin cezası verilemez. </w:t>
            </w:r>
          </w:p>
          <w:p w:rsidR="00303D8C" w:rsidRPr="00303D8C" w:rsidRDefault="00846974" w:rsidP="00846974">
            <w:pPr>
              <w:pStyle w:val="AralkYok"/>
              <w:rPr>
                <w:rFonts w:ascii="Cambria" w:hAnsi="Cambria"/>
                <w:b/>
                <w:bCs/>
                <w:color w:val="002060"/>
                <w:sz w:val="18"/>
                <w:szCs w:val="18"/>
              </w:rPr>
            </w:pPr>
            <w:r w:rsidRPr="00423B90">
              <w:rPr>
                <w:rFonts w:ascii="Cambria" w:hAnsi="Cambria"/>
                <w:b/>
                <w:color w:val="C00000"/>
                <w:sz w:val="18"/>
              </w:rPr>
              <w:t>(Yönetmelik, M</w:t>
            </w:r>
            <w:r>
              <w:rPr>
                <w:rFonts w:ascii="Cambria" w:hAnsi="Cambria"/>
                <w:b/>
                <w:color w:val="C00000"/>
                <w:sz w:val="18"/>
              </w:rPr>
              <w:t>adde 32/2</w:t>
            </w:r>
            <w:r w:rsidRPr="00423B90">
              <w:rPr>
                <w:rFonts w:ascii="Cambria" w:hAnsi="Cambria"/>
                <w:b/>
                <w:color w:val="C00000"/>
                <w:sz w:val="18"/>
              </w:rPr>
              <w:t>)</w:t>
            </w:r>
          </w:p>
        </w:tc>
      </w:tr>
      <w:tr w:rsidR="00F603F6" w:rsidRPr="001720E6" w:rsidTr="00A8409C">
        <w:tc>
          <w:tcPr>
            <w:tcW w:w="15877" w:type="dxa"/>
            <w:gridSpan w:val="13"/>
            <w:shd w:val="clear" w:color="auto" w:fill="F2F2F2" w:themeFill="background1" w:themeFillShade="F2"/>
            <w:vAlign w:val="center"/>
          </w:tcPr>
          <w:p w:rsidR="00B63088" w:rsidRPr="00B63088" w:rsidRDefault="00F638C0" w:rsidP="00B63088">
            <w:pPr>
              <w:pStyle w:val="AralkYok"/>
              <w:jc w:val="center"/>
              <w:rPr>
                <w:rFonts w:ascii="Cambria" w:hAnsi="Cambria"/>
                <w:b/>
                <w:bCs/>
                <w:color w:val="C00000"/>
                <w:sz w:val="20"/>
                <w:szCs w:val="18"/>
              </w:rPr>
            </w:pPr>
            <w:r>
              <w:rPr>
                <w:rFonts w:ascii="Cambria" w:hAnsi="Cambria"/>
                <w:b/>
                <w:bCs/>
                <w:color w:val="C00000"/>
                <w:sz w:val="20"/>
                <w:szCs w:val="18"/>
              </w:rPr>
              <w:lastRenderedPageBreak/>
              <w:t>DEVLET MEMURLUĞUNDAN</w:t>
            </w:r>
            <w:r w:rsidR="00B63088" w:rsidRPr="00B63088">
              <w:rPr>
                <w:rFonts w:ascii="Cambria" w:hAnsi="Cambria"/>
                <w:b/>
                <w:bCs/>
                <w:color w:val="C00000"/>
                <w:sz w:val="20"/>
                <w:szCs w:val="18"/>
              </w:rPr>
              <w:t xml:space="preserve"> ÇIKARMA CEZASI</w:t>
            </w:r>
          </w:p>
          <w:p w:rsidR="00F603F6" w:rsidRPr="001720E6" w:rsidRDefault="00CE1A5B" w:rsidP="00A601E0">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DİSİPLİN İŞLEMLERİ</w:t>
            </w:r>
          </w:p>
        </w:tc>
      </w:tr>
      <w:tr w:rsidR="00F522E7" w:rsidRPr="001720E6" w:rsidTr="00A8409C">
        <w:tc>
          <w:tcPr>
            <w:tcW w:w="1700" w:type="dxa"/>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sidRPr="00FE3325">
              <w:rPr>
                <w:rFonts w:ascii="Cambria" w:hAnsi="Cambria"/>
                <w:b/>
                <w:bCs/>
                <w:color w:val="002060"/>
                <w:sz w:val="20"/>
              </w:rPr>
              <w:t>CEZA TÜRÜ</w:t>
            </w:r>
          </w:p>
        </w:tc>
        <w:tc>
          <w:tcPr>
            <w:tcW w:w="4396" w:type="dxa"/>
            <w:gridSpan w:val="2"/>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sidRPr="00FE3325">
              <w:rPr>
                <w:rFonts w:ascii="Cambria" w:hAnsi="Cambria"/>
                <w:b/>
                <w:bCs/>
                <w:color w:val="002060"/>
                <w:sz w:val="20"/>
              </w:rPr>
              <w:t>SUÇUN KONUSU</w:t>
            </w:r>
          </w:p>
        </w:tc>
        <w:tc>
          <w:tcPr>
            <w:tcW w:w="1984" w:type="dxa"/>
            <w:gridSpan w:val="2"/>
            <w:shd w:val="clear" w:color="auto" w:fill="F2F2F2" w:themeFill="background1" w:themeFillShade="F2"/>
            <w:vAlign w:val="center"/>
          </w:tcPr>
          <w:p w:rsidR="00F603F6" w:rsidRPr="00FE3325" w:rsidRDefault="00423B90" w:rsidP="00A601E0">
            <w:pPr>
              <w:pStyle w:val="AralkYok"/>
              <w:rPr>
                <w:rFonts w:ascii="Cambria" w:hAnsi="Cambria"/>
                <w:b/>
                <w:bCs/>
                <w:color w:val="002060"/>
                <w:sz w:val="20"/>
              </w:rPr>
            </w:pPr>
            <w:r>
              <w:rPr>
                <w:rFonts w:ascii="Cambria" w:hAnsi="Cambria"/>
                <w:b/>
                <w:bCs/>
                <w:color w:val="002060"/>
                <w:sz w:val="20"/>
              </w:rPr>
              <w:t>CEZA VERMEYE YETKİLİ AMİR/KURULLAR</w:t>
            </w:r>
          </w:p>
        </w:tc>
        <w:tc>
          <w:tcPr>
            <w:tcW w:w="1276" w:type="dxa"/>
            <w:gridSpan w:val="2"/>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Pr>
                <w:rFonts w:ascii="Cambria" w:hAnsi="Cambria"/>
                <w:b/>
                <w:bCs/>
                <w:color w:val="002060"/>
                <w:sz w:val="20"/>
              </w:rPr>
              <w:t>İTİRAZ MERCİ</w:t>
            </w:r>
          </w:p>
        </w:tc>
        <w:tc>
          <w:tcPr>
            <w:tcW w:w="1418" w:type="dxa"/>
            <w:gridSpan w:val="2"/>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Pr>
                <w:rFonts w:ascii="Cambria" w:hAnsi="Cambria"/>
                <w:b/>
                <w:bCs/>
                <w:color w:val="002060"/>
                <w:sz w:val="20"/>
              </w:rPr>
              <w:t>İTİRAZ SÜRESİ</w:t>
            </w:r>
          </w:p>
        </w:tc>
        <w:tc>
          <w:tcPr>
            <w:tcW w:w="2409" w:type="dxa"/>
            <w:gridSpan w:val="2"/>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sidRPr="00FE3325">
              <w:rPr>
                <w:rFonts w:ascii="Cambria" w:hAnsi="Cambria"/>
                <w:b/>
                <w:bCs/>
                <w:color w:val="002060"/>
                <w:sz w:val="20"/>
              </w:rPr>
              <w:t>ZAMAN AŞIMI SÜRESİ</w:t>
            </w:r>
          </w:p>
        </w:tc>
        <w:tc>
          <w:tcPr>
            <w:tcW w:w="2694" w:type="dxa"/>
            <w:gridSpan w:val="2"/>
            <w:shd w:val="clear" w:color="auto" w:fill="F2F2F2" w:themeFill="background1" w:themeFillShade="F2"/>
            <w:vAlign w:val="center"/>
          </w:tcPr>
          <w:p w:rsidR="00F603F6" w:rsidRPr="00FE3325" w:rsidRDefault="00F603F6" w:rsidP="00F603F6">
            <w:pPr>
              <w:pStyle w:val="AralkYok"/>
              <w:rPr>
                <w:rFonts w:ascii="Cambria" w:hAnsi="Cambria"/>
                <w:b/>
                <w:bCs/>
                <w:color w:val="002060"/>
                <w:sz w:val="20"/>
              </w:rPr>
            </w:pPr>
            <w:r w:rsidRPr="00FE3325">
              <w:rPr>
                <w:rFonts w:ascii="Cambria" w:hAnsi="Cambria"/>
                <w:b/>
                <w:bCs/>
                <w:color w:val="002060"/>
                <w:sz w:val="20"/>
              </w:rPr>
              <w:t>DİĞER ÖNEMLİ NOTLAR</w:t>
            </w:r>
          </w:p>
        </w:tc>
      </w:tr>
      <w:tr w:rsidR="00D71F3D" w:rsidRPr="007553AC" w:rsidTr="00A8409C">
        <w:tc>
          <w:tcPr>
            <w:tcW w:w="1700" w:type="dxa"/>
          </w:tcPr>
          <w:p w:rsidR="00F603F6" w:rsidRPr="00B63088" w:rsidRDefault="00F522E7" w:rsidP="00F603F6">
            <w:pPr>
              <w:pStyle w:val="AralkYok"/>
              <w:rPr>
                <w:rFonts w:ascii="Cambria" w:hAnsi="Cambria"/>
                <w:b/>
                <w:bCs/>
                <w:color w:val="C00000"/>
                <w:sz w:val="18"/>
                <w:szCs w:val="18"/>
              </w:rPr>
            </w:pPr>
            <w:r>
              <w:rPr>
                <w:rFonts w:ascii="Cambria" w:hAnsi="Cambria"/>
                <w:b/>
                <w:bCs/>
                <w:color w:val="C00000"/>
                <w:sz w:val="18"/>
                <w:szCs w:val="18"/>
              </w:rPr>
              <w:t>DEVLET MEMURLUĞUNDAN</w:t>
            </w:r>
            <w:r w:rsidR="00F603F6" w:rsidRPr="00B63088">
              <w:rPr>
                <w:rFonts w:ascii="Cambria" w:hAnsi="Cambria"/>
                <w:b/>
                <w:bCs/>
                <w:color w:val="C00000"/>
                <w:sz w:val="18"/>
                <w:szCs w:val="18"/>
              </w:rPr>
              <w:t xml:space="preserve"> ÇIKARMA CEZASI</w:t>
            </w:r>
          </w:p>
          <w:p w:rsidR="00F603F6" w:rsidRPr="00F603F6" w:rsidRDefault="00F603F6" w:rsidP="00F603F6">
            <w:pPr>
              <w:pStyle w:val="AralkYok"/>
              <w:rPr>
                <w:rFonts w:ascii="Cambria" w:hAnsi="Cambria"/>
                <w:b/>
                <w:bCs/>
                <w:color w:val="002060"/>
                <w:sz w:val="18"/>
                <w:szCs w:val="18"/>
              </w:rPr>
            </w:pPr>
          </w:p>
          <w:p w:rsidR="00423B90" w:rsidRDefault="00423B90" w:rsidP="00423B90">
            <w:pPr>
              <w:pStyle w:val="AralkYok"/>
              <w:rPr>
                <w:rFonts w:ascii="Cambria" w:hAnsi="Cambria"/>
                <w:b/>
                <w:bCs/>
                <w:color w:val="002060"/>
                <w:sz w:val="18"/>
                <w:szCs w:val="18"/>
              </w:rPr>
            </w:pPr>
            <w:r>
              <w:rPr>
                <w:rFonts w:ascii="Cambria" w:hAnsi="Cambria"/>
                <w:b/>
                <w:bCs/>
                <w:color w:val="002060"/>
                <w:sz w:val="18"/>
                <w:szCs w:val="18"/>
              </w:rPr>
              <w:t>(657 sayılı Kanun</w:t>
            </w:r>
          </w:p>
          <w:p w:rsidR="00423B90" w:rsidRDefault="00F638C0" w:rsidP="00423B90">
            <w:pPr>
              <w:pStyle w:val="AralkYok"/>
              <w:rPr>
                <w:rFonts w:ascii="Cambria" w:hAnsi="Cambria"/>
                <w:b/>
                <w:bCs/>
                <w:color w:val="002060"/>
                <w:sz w:val="18"/>
                <w:szCs w:val="18"/>
              </w:rPr>
            </w:pPr>
            <w:r>
              <w:rPr>
                <w:rFonts w:ascii="Cambria" w:hAnsi="Cambria"/>
                <w:b/>
                <w:bCs/>
                <w:color w:val="002060"/>
                <w:sz w:val="18"/>
                <w:szCs w:val="18"/>
              </w:rPr>
              <w:t>Madde 125/E</w:t>
            </w:r>
            <w:r w:rsidR="00423B90">
              <w:rPr>
                <w:rFonts w:ascii="Cambria" w:hAnsi="Cambria"/>
                <w:b/>
                <w:bCs/>
                <w:color w:val="002060"/>
                <w:sz w:val="18"/>
                <w:szCs w:val="18"/>
              </w:rPr>
              <w:t>)</w:t>
            </w:r>
          </w:p>
          <w:p w:rsidR="00F603F6" w:rsidRPr="00F603F6" w:rsidRDefault="00F603F6" w:rsidP="00F603F6">
            <w:pPr>
              <w:pStyle w:val="AralkYok"/>
              <w:rPr>
                <w:rFonts w:ascii="Cambria" w:hAnsi="Cambria"/>
                <w:b/>
                <w:bCs/>
                <w:color w:val="002060"/>
                <w:sz w:val="18"/>
                <w:szCs w:val="18"/>
              </w:rPr>
            </w:pPr>
          </w:p>
          <w:p w:rsidR="00F603F6" w:rsidRPr="00F603F6" w:rsidRDefault="00F603F6" w:rsidP="00F603F6">
            <w:pPr>
              <w:pStyle w:val="AralkYok"/>
              <w:rPr>
                <w:rFonts w:ascii="Cambria" w:hAnsi="Cambria"/>
                <w:b/>
                <w:bCs/>
                <w:color w:val="002060"/>
                <w:sz w:val="18"/>
                <w:szCs w:val="18"/>
              </w:rPr>
            </w:pPr>
            <w:r w:rsidRPr="00F603F6">
              <w:rPr>
                <w:rFonts w:ascii="Cambria" w:hAnsi="Cambria"/>
                <w:b/>
                <w:color w:val="C00000"/>
                <w:sz w:val="18"/>
                <w:szCs w:val="18"/>
              </w:rPr>
              <w:t xml:space="preserve">Tanımı: </w:t>
            </w:r>
            <w:r w:rsidRPr="00F603F6">
              <w:rPr>
                <w:rFonts w:ascii="Cambria" w:hAnsi="Cambria"/>
                <w:sz w:val="18"/>
                <w:szCs w:val="18"/>
              </w:rPr>
              <w:t>Bir daha Devlet memurluğuna atanmamak üzere memurluktan çıkarmaktır.</w:t>
            </w:r>
          </w:p>
        </w:tc>
        <w:tc>
          <w:tcPr>
            <w:tcW w:w="4396" w:type="dxa"/>
            <w:gridSpan w:val="2"/>
          </w:tcPr>
          <w:p w:rsidR="00F603F6" w:rsidRPr="00A8409C" w:rsidRDefault="00F603F6" w:rsidP="00F603F6">
            <w:pPr>
              <w:pStyle w:val="AralkYok"/>
              <w:rPr>
                <w:rFonts w:ascii="Cambria" w:hAnsi="Cambria"/>
                <w:sz w:val="18"/>
                <w:szCs w:val="18"/>
              </w:rPr>
            </w:pPr>
            <w:r w:rsidRPr="00A8409C">
              <w:rPr>
                <w:rFonts w:ascii="Cambria" w:hAnsi="Cambria"/>
                <w:b/>
                <w:sz w:val="18"/>
                <w:szCs w:val="18"/>
              </w:rPr>
              <w:t>a)</w:t>
            </w:r>
            <w:r w:rsidRPr="00A8409C">
              <w:rPr>
                <w:rFonts w:ascii="Cambria" w:hAnsi="Cambria"/>
                <w:sz w:val="18"/>
                <w:szCs w:val="18"/>
              </w:rPr>
              <w:t xml:space="preserve"> İdeolojik veya siyasi amaçlarla kurumların huzur, sükûn ve çalışma düzenini bozmak, boykot, işgal, kamu hizmetlerinin yürütülmesini engelleme, işi yavaşlatma ve grev gibi eylemlere katılmak veya bu amaçlarla toplu olarak göreve gelmemek, bunları tahrik ve teşvik etmek veya yardımda bulunmak,</w:t>
            </w:r>
          </w:p>
          <w:p w:rsidR="00F603F6" w:rsidRPr="00A8409C" w:rsidRDefault="00F603F6" w:rsidP="00F603F6">
            <w:pPr>
              <w:pStyle w:val="AralkYok"/>
              <w:rPr>
                <w:rFonts w:ascii="Cambria" w:hAnsi="Cambria"/>
                <w:sz w:val="18"/>
                <w:szCs w:val="18"/>
              </w:rPr>
            </w:pPr>
            <w:r w:rsidRPr="00A8409C">
              <w:rPr>
                <w:rFonts w:ascii="Cambria" w:hAnsi="Cambria"/>
                <w:b/>
                <w:sz w:val="18"/>
                <w:szCs w:val="18"/>
              </w:rPr>
              <w:t>b)</w:t>
            </w:r>
            <w:r w:rsidRPr="00A8409C">
              <w:rPr>
                <w:rFonts w:ascii="Cambria" w:hAnsi="Cambria"/>
                <w:sz w:val="18"/>
                <w:szCs w:val="18"/>
              </w:rPr>
              <w:t xml:space="preserve"> Yasaklanmış her türlü yayını veya siyasi veya ideolojik amaçlı bildiri, afiş, pankart, bant ve benzerlerini basmak, çoğaltmak, dağıtmak veya bunları kurumların herhangi bir yerine asmak veya teşhir etmek, </w:t>
            </w:r>
          </w:p>
          <w:p w:rsidR="00F603F6" w:rsidRPr="00A8409C" w:rsidRDefault="00F603F6" w:rsidP="00F603F6">
            <w:pPr>
              <w:pStyle w:val="AralkYok"/>
              <w:rPr>
                <w:rFonts w:ascii="Cambria" w:hAnsi="Cambria"/>
                <w:sz w:val="18"/>
                <w:szCs w:val="18"/>
              </w:rPr>
            </w:pPr>
            <w:r w:rsidRPr="00A8409C">
              <w:rPr>
                <w:rFonts w:ascii="Cambria" w:hAnsi="Cambria"/>
                <w:b/>
                <w:sz w:val="18"/>
                <w:szCs w:val="18"/>
              </w:rPr>
              <w:t>c)</w:t>
            </w:r>
            <w:r w:rsidRPr="00A8409C">
              <w:rPr>
                <w:rFonts w:ascii="Cambria" w:hAnsi="Cambria"/>
                <w:sz w:val="18"/>
                <w:szCs w:val="18"/>
              </w:rPr>
              <w:t xml:space="preserve"> Siyasi partiye girmek, </w:t>
            </w:r>
          </w:p>
          <w:p w:rsidR="00F603F6" w:rsidRPr="00A8409C" w:rsidRDefault="00F603F6" w:rsidP="00F603F6">
            <w:pPr>
              <w:pStyle w:val="AralkYok"/>
              <w:rPr>
                <w:rFonts w:ascii="Cambria" w:hAnsi="Cambria"/>
                <w:sz w:val="18"/>
                <w:szCs w:val="18"/>
              </w:rPr>
            </w:pPr>
            <w:r w:rsidRPr="00A8409C">
              <w:rPr>
                <w:rFonts w:ascii="Cambria" w:hAnsi="Cambria"/>
                <w:b/>
                <w:sz w:val="18"/>
                <w:szCs w:val="18"/>
              </w:rPr>
              <w:t>d)</w:t>
            </w:r>
            <w:r w:rsidRPr="00A8409C">
              <w:rPr>
                <w:rFonts w:ascii="Cambria" w:hAnsi="Cambria"/>
                <w:sz w:val="18"/>
                <w:szCs w:val="18"/>
              </w:rPr>
              <w:t xml:space="preserve"> Özürsüz olarak bir yılda toplam 20 gün göreve gelmemek, </w:t>
            </w:r>
          </w:p>
          <w:p w:rsidR="00F603F6" w:rsidRPr="00A8409C" w:rsidRDefault="00F603F6" w:rsidP="00F603F6">
            <w:pPr>
              <w:pStyle w:val="AralkYok"/>
              <w:rPr>
                <w:rFonts w:ascii="Cambria" w:hAnsi="Cambria"/>
                <w:sz w:val="18"/>
                <w:szCs w:val="18"/>
              </w:rPr>
            </w:pPr>
            <w:r w:rsidRPr="00A8409C">
              <w:rPr>
                <w:rFonts w:ascii="Cambria" w:hAnsi="Cambria"/>
                <w:b/>
                <w:sz w:val="18"/>
                <w:szCs w:val="18"/>
              </w:rPr>
              <w:t>e)</w:t>
            </w:r>
            <w:r w:rsidRPr="00A8409C">
              <w:rPr>
                <w:rFonts w:ascii="Cambria" w:hAnsi="Cambria"/>
                <w:sz w:val="18"/>
                <w:szCs w:val="18"/>
              </w:rPr>
              <w:t xml:space="preserve"> Savaş, olağanüstü hal veya genel afetlere ilişkin konularda amirlerin verdiği görev veya emirleri yapmamak,</w:t>
            </w:r>
          </w:p>
          <w:p w:rsidR="00F603F6" w:rsidRPr="00A8409C" w:rsidRDefault="00F603F6" w:rsidP="00F603F6">
            <w:pPr>
              <w:pStyle w:val="AralkYok"/>
              <w:rPr>
                <w:rFonts w:ascii="Cambria" w:hAnsi="Cambria"/>
                <w:sz w:val="18"/>
                <w:szCs w:val="18"/>
              </w:rPr>
            </w:pPr>
            <w:r w:rsidRPr="00A8409C">
              <w:rPr>
                <w:rFonts w:ascii="Cambria" w:hAnsi="Cambria"/>
                <w:b/>
                <w:sz w:val="18"/>
                <w:szCs w:val="18"/>
              </w:rPr>
              <w:t>f)</w:t>
            </w:r>
            <w:r w:rsidRPr="00A8409C">
              <w:rPr>
                <w:rFonts w:ascii="Cambria" w:hAnsi="Cambria"/>
                <w:sz w:val="18"/>
                <w:szCs w:val="18"/>
              </w:rPr>
              <w:t xml:space="preserve"> Amirlerine, maiyetindekilere ve iş sahiplerine fiili tecavüzde bulunmak,</w:t>
            </w:r>
          </w:p>
          <w:p w:rsidR="00F603F6" w:rsidRPr="00A8409C" w:rsidRDefault="00F603F6" w:rsidP="00F603F6">
            <w:pPr>
              <w:pStyle w:val="AralkYok"/>
              <w:rPr>
                <w:rFonts w:ascii="Cambria" w:hAnsi="Cambria"/>
                <w:sz w:val="18"/>
                <w:szCs w:val="18"/>
              </w:rPr>
            </w:pPr>
            <w:r w:rsidRPr="00A8409C">
              <w:rPr>
                <w:rFonts w:ascii="Cambria" w:hAnsi="Cambria"/>
                <w:b/>
                <w:sz w:val="18"/>
                <w:szCs w:val="18"/>
              </w:rPr>
              <w:t>g)</w:t>
            </w:r>
            <w:r w:rsidRPr="00A8409C">
              <w:rPr>
                <w:rFonts w:ascii="Cambria" w:hAnsi="Cambria"/>
                <w:sz w:val="18"/>
                <w:szCs w:val="18"/>
              </w:rPr>
              <w:t xml:space="preserve"> Memurluk sıfatı ile bağdaşmayacak nitelik ve derecede yüz kızartıcı ve utanç verici hareketlerde bulunmak,</w:t>
            </w:r>
          </w:p>
          <w:p w:rsidR="00F603F6" w:rsidRPr="00A8409C" w:rsidRDefault="00F603F6" w:rsidP="00F603F6">
            <w:pPr>
              <w:pStyle w:val="AralkYok"/>
              <w:rPr>
                <w:rFonts w:ascii="Cambria" w:hAnsi="Cambria"/>
                <w:sz w:val="18"/>
                <w:szCs w:val="18"/>
              </w:rPr>
            </w:pPr>
            <w:r w:rsidRPr="00A8409C">
              <w:rPr>
                <w:rFonts w:ascii="Cambria" w:hAnsi="Cambria"/>
                <w:b/>
                <w:sz w:val="18"/>
                <w:szCs w:val="18"/>
              </w:rPr>
              <w:t>h)</w:t>
            </w:r>
            <w:r w:rsidRPr="00A8409C">
              <w:rPr>
                <w:rFonts w:ascii="Cambria" w:hAnsi="Cambria"/>
                <w:sz w:val="18"/>
                <w:szCs w:val="18"/>
              </w:rPr>
              <w:t xml:space="preserve"> Yetki almadan gizli bilgileri açıklamak,</w:t>
            </w:r>
          </w:p>
          <w:p w:rsidR="00F603F6" w:rsidRPr="00A8409C" w:rsidRDefault="00F603F6" w:rsidP="00F603F6">
            <w:pPr>
              <w:pStyle w:val="AralkYok"/>
              <w:rPr>
                <w:rFonts w:ascii="Cambria" w:hAnsi="Cambria"/>
                <w:sz w:val="18"/>
                <w:szCs w:val="18"/>
              </w:rPr>
            </w:pPr>
            <w:r w:rsidRPr="00A8409C">
              <w:rPr>
                <w:rFonts w:ascii="Cambria" w:hAnsi="Cambria"/>
                <w:b/>
                <w:sz w:val="18"/>
                <w:szCs w:val="18"/>
              </w:rPr>
              <w:t>ı)</w:t>
            </w:r>
            <w:r w:rsidRPr="00A8409C">
              <w:rPr>
                <w:rFonts w:ascii="Cambria" w:hAnsi="Cambria"/>
                <w:sz w:val="18"/>
                <w:szCs w:val="18"/>
              </w:rPr>
              <w:t xml:space="preserve"> Siyasi ve ideolojik eylemlerden arananları görev mahallinde gizlemek,</w:t>
            </w:r>
          </w:p>
          <w:p w:rsidR="00F603F6" w:rsidRPr="00A8409C" w:rsidRDefault="00F603F6" w:rsidP="00F603F6">
            <w:pPr>
              <w:pStyle w:val="AralkYok"/>
              <w:rPr>
                <w:rFonts w:ascii="Cambria" w:hAnsi="Cambria"/>
                <w:sz w:val="18"/>
                <w:szCs w:val="18"/>
              </w:rPr>
            </w:pPr>
            <w:r w:rsidRPr="00A8409C">
              <w:rPr>
                <w:rFonts w:ascii="Cambria" w:hAnsi="Cambria"/>
                <w:b/>
                <w:sz w:val="18"/>
                <w:szCs w:val="18"/>
              </w:rPr>
              <w:t>j)</w:t>
            </w:r>
            <w:r w:rsidRPr="00A8409C">
              <w:rPr>
                <w:rFonts w:ascii="Cambria" w:hAnsi="Cambria"/>
                <w:sz w:val="18"/>
                <w:szCs w:val="18"/>
              </w:rPr>
              <w:t xml:space="preserve"> Yurt dışında Devletin itibarını düşürecek veya görev haysiyetini zedeleyecek tutum ve davranışlarda bulunmak, </w:t>
            </w:r>
          </w:p>
          <w:p w:rsidR="00F603F6" w:rsidRPr="00A8409C" w:rsidRDefault="00F603F6" w:rsidP="00F603F6">
            <w:pPr>
              <w:pStyle w:val="AralkYok"/>
              <w:rPr>
                <w:rFonts w:ascii="Cambria" w:hAnsi="Cambria"/>
                <w:sz w:val="18"/>
                <w:szCs w:val="18"/>
              </w:rPr>
            </w:pPr>
            <w:r w:rsidRPr="00A8409C">
              <w:rPr>
                <w:rFonts w:ascii="Cambria" w:hAnsi="Cambria"/>
                <w:b/>
                <w:sz w:val="18"/>
                <w:szCs w:val="18"/>
              </w:rPr>
              <w:t>k)</w:t>
            </w:r>
            <w:r w:rsidRPr="00A8409C">
              <w:rPr>
                <w:rFonts w:ascii="Cambria" w:hAnsi="Cambria"/>
                <w:sz w:val="18"/>
                <w:szCs w:val="18"/>
              </w:rPr>
              <w:t xml:space="preserve"> 5816 sayılı Atatürk Aleyhine İşlenen Suçlar Hakkındaki Kanuna aykırı fiilleri işlemek.</w:t>
            </w:r>
          </w:p>
          <w:p w:rsidR="00F603F6" w:rsidRPr="00A8409C" w:rsidRDefault="00F603F6" w:rsidP="00F603F6">
            <w:pPr>
              <w:pStyle w:val="AralkYok"/>
              <w:rPr>
                <w:rFonts w:ascii="Cambria" w:hAnsi="Cambria"/>
                <w:b/>
                <w:bCs/>
                <w:color w:val="002060"/>
                <w:sz w:val="18"/>
                <w:szCs w:val="18"/>
              </w:rPr>
            </w:pPr>
            <w:r w:rsidRPr="00A8409C">
              <w:rPr>
                <w:rFonts w:ascii="Cambria" w:hAnsi="Cambria"/>
                <w:b/>
                <w:sz w:val="18"/>
                <w:szCs w:val="18"/>
              </w:rPr>
              <w:t>l)</w:t>
            </w:r>
            <w:r w:rsidRPr="00A8409C">
              <w:rPr>
                <w:rFonts w:ascii="Cambria" w:hAnsi="Cambria"/>
                <w:sz w:val="18"/>
                <w:szCs w:val="18"/>
              </w:rPr>
              <w:t xml:space="preserve"> Terör örgütleriyle eylem birliği içerisinde olmak, bu örgütlere yardım etmek, kamu imkân ve kaynaklarını bu örgütleri desteklemeye yönelik kullanmak ya da kullandırmak, bu örgütlerin propagandasını yapmak.</w:t>
            </w:r>
          </w:p>
        </w:tc>
        <w:tc>
          <w:tcPr>
            <w:tcW w:w="1984" w:type="dxa"/>
            <w:gridSpan w:val="2"/>
          </w:tcPr>
          <w:p w:rsidR="00F603F6" w:rsidRDefault="00D71F3D" w:rsidP="00F603F6">
            <w:pPr>
              <w:pStyle w:val="AralkYok"/>
              <w:rPr>
                <w:rFonts w:ascii="Cambria" w:hAnsi="Cambria"/>
                <w:bCs/>
                <w:color w:val="000000" w:themeColor="text1"/>
                <w:sz w:val="18"/>
                <w:szCs w:val="18"/>
              </w:rPr>
            </w:pPr>
            <w:r>
              <w:rPr>
                <w:rFonts w:ascii="Cambria" w:hAnsi="Cambria"/>
                <w:bCs/>
                <w:color w:val="000000" w:themeColor="text1"/>
                <w:sz w:val="18"/>
                <w:szCs w:val="18"/>
              </w:rPr>
              <w:t>-</w:t>
            </w:r>
            <w:r w:rsidR="00423B90">
              <w:rPr>
                <w:rFonts w:ascii="Cambria" w:hAnsi="Cambria"/>
                <w:bCs/>
                <w:color w:val="000000" w:themeColor="text1"/>
                <w:sz w:val="18"/>
                <w:szCs w:val="18"/>
              </w:rPr>
              <w:t>Yüksek Disiplin Kurulu</w:t>
            </w:r>
          </w:p>
          <w:p w:rsidR="00F522E7" w:rsidRDefault="00F522E7" w:rsidP="00F603F6">
            <w:pPr>
              <w:pStyle w:val="AralkYok"/>
              <w:rPr>
                <w:rFonts w:ascii="Cambria" w:hAnsi="Cambria"/>
                <w:b/>
                <w:bCs/>
                <w:color w:val="C00000"/>
                <w:sz w:val="18"/>
                <w:szCs w:val="18"/>
              </w:rPr>
            </w:pPr>
            <w:r w:rsidRPr="00CE1A5B">
              <w:rPr>
                <w:rFonts w:ascii="Cambria" w:hAnsi="Cambria"/>
                <w:b/>
                <w:bCs/>
                <w:color w:val="C00000"/>
                <w:sz w:val="18"/>
                <w:szCs w:val="18"/>
              </w:rPr>
              <w:t xml:space="preserve">(Yönetmelik, Madde </w:t>
            </w:r>
            <w:r>
              <w:rPr>
                <w:rFonts w:ascii="Cambria" w:hAnsi="Cambria"/>
                <w:b/>
                <w:bCs/>
                <w:color w:val="C00000"/>
                <w:sz w:val="18"/>
                <w:szCs w:val="18"/>
              </w:rPr>
              <w:t>18</w:t>
            </w:r>
            <w:r w:rsidRPr="00CE1A5B">
              <w:rPr>
                <w:rFonts w:ascii="Cambria" w:hAnsi="Cambria"/>
                <w:b/>
                <w:bCs/>
                <w:color w:val="C00000"/>
                <w:sz w:val="18"/>
                <w:szCs w:val="18"/>
              </w:rPr>
              <w:t>/1</w:t>
            </w:r>
            <w:r>
              <w:rPr>
                <w:rFonts w:ascii="Cambria" w:hAnsi="Cambria"/>
                <w:b/>
                <w:bCs/>
                <w:color w:val="C00000"/>
                <w:sz w:val="18"/>
                <w:szCs w:val="18"/>
              </w:rPr>
              <w:t>-a</w:t>
            </w:r>
            <w:r w:rsidRPr="00CE1A5B">
              <w:rPr>
                <w:rFonts w:ascii="Cambria" w:hAnsi="Cambria"/>
                <w:b/>
                <w:bCs/>
                <w:color w:val="C00000"/>
                <w:sz w:val="18"/>
                <w:szCs w:val="18"/>
              </w:rPr>
              <w:t>)</w:t>
            </w:r>
          </w:p>
          <w:p w:rsidR="00D71F3D" w:rsidRDefault="00D71F3D" w:rsidP="00F603F6">
            <w:pPr>
              <w:pStyle w:val="AralkYok"/>
              <w:rPr>
                <w:rFonts w:ascii="Cambria" w:hAnsi="Cambria"/>
                <w:b/>
                <w:bCs/>
                <w:color w:val="C00000"/>
                <w:sz w:val="18"/>
                <w:szCs w:val="18"/>
              </w:rPr>
            </w:pPr>
          </w:p>
          <w:p w:rsidR="00D71F3D" w:rsidRDefault="00D71F3D" w:rsidP="00D71F3D">
            <w:pPr>
              <w:pStyle w:val="AralkYok"/>
              <w:jc w:val="both"/>
              <w:rPr>
                <w:rFonts w:ascii="Cambria" w:hAnsi="Cambria"/>
                <w:color w:val="000000"/>
                <w:sz w:val="18"/>
                <w:szCs w:val="18"/>
              </w:rPr>
            </w:pPr>
            <w:r>
              <w:rPr>
                <w:rFonts w:ascii="Cambria" w:hAnsi="Cambria"/>
                <w:color w:val="000000"/>
                <w:sz w:val="18"/>
                <w:szCs w:val="18"/>
              </w:rPr>
              <w:t>-</w:t>
            </w:r>
            <w:r w:rsidRPr="00D71F3D">
              <w:rPr>
                <w:rFonts w:ascii="Cambria" w:hAnsi="Cambria"/>
                <w:color w:val="000000"/>
                <w:sz w:val="18"/>
                <w:szCs w:val="18"/>
              </w:rPr>
              <w:t xml:space="preserve">Devlet memurluğundan çıkarma cezası için disiplin amirleri tarafından yaptırılan soruşturmaya ait dosya, memurun bağlı bulunduğu kamu idaresinin yüksek disiplin kuruluna tevdiinden itibaren azami </w:t>
            </w:r>
            <w:r w:rsidRPr="00D71F3D">
              <w:rPr>
                <w:rFonts w:ascii="Cambria" w:hAnsi="Cambria"/>
                <w:b/>
                <w:color w:val="C00000"/>
                <w:sz w:val="18"/>
                <w:szCs w:val="18"/>
              </w:rPr>
              <w:t>ALTI AY</w:t>
            </w:r>
            <w:r w:rsidRPr="00D71F3D">
              <w:rPr>
                <w:rFonts w:ascii="Cambria" w:hAnsi="Cambria"/>
                <w:color w:val="C00000"/>
                <w:sz w:val="18"/>
                <w:szCs w:val="18"/>
              </w:rPr>
              <w:t xml:space="preserve"> </w:t>
            </w:r>
            <w:r w:rsidRPr="00D71F3D">
              <w:rPr>
                <w:rFonts w:ascii="Cambria" w:hAnsi="Cambria"/>
                <w:color w:val="000000"/>
                <w:sz w:val="18"/>
                <w:szCs w:val="18"/>
              </w:rPr>
              <w:t>içinde bu kurulca karara bağlanır.</w:t>
            </w:r>
          </w:p>
          <w:p w:rsidR="00D71F3D" w:rsidRDefault="00D71F3D" w:rsidP="00D71F3D">
            <w:pPr>
              <w:pStyle w:val="AralkYok"/>
              <w:rPr>
                <w:rFonts w:ascii="Cambria" w:hAnsi="Cambria"/>
                <w:b/>
                <w:bCs/>
                <w:color w:val="C00000"/>
                <w:sz w:val="18"/>
                <w:szCs w:val="18"/>
              </w:rPr>
            </w:pPr>
            <w:r w:rsidRPr="00CE1A5B">
              <w:rPr>
                <w:rFonts w:ascii="Cambria" w:hAnsi="Cambria"/>
                <w:b/>
                <w:bCs/>
                <w:color w:val="C00000"/>
                <w:sz w:val="18"/>
                <w:szCs w:val="18"/>
              </w:rPr>
              <w:t xml:space="preserve">(Yönetmelik, Madde </w:t>
            </w:r>
            <w:r>
              <w:rPr>
                <w:rFonts w:ascii="Cambria" w:hAnsi="Cambria"/>
                <w:b/>
                <w:bCs/>
                <w:color w:val="C00000"/>
                <w:sz w:val="18"/>
                <w:szCs w:val="18"/>
              </w:rPr>
              <w:t>31/3</w:t>
            </w:r>
            <w:r w:rsidRPr="00CE1A5B">
              <w:rPr>
                <w:rFonts w:ascii="Cambria" w:hAnsi="Cambria"/>
                <w:b/>
                <w:bCs/>
                <w:color w:val="C00000"/>
                <w:sz w:val="18"/>
                <w:szCs w:val="18"/>
              </w:rPr>
              <w:t>)</w:t>
            </w:r>
          </w:p>
          <w:p w:rsidR="00D71F3D" w:rsidRPr="00D71F3D" w:rsidRDefault="00D71F3D" w:rsidP="00D71F3D">
            <w:pPr>
              <w:pStyle w:val="AralkYok"/>
              <w:jc w:val="both"/>
              <w:rPr>
                <w:rFonts w:ascii="Cambria" w:hAnsi="Cambria"/>
                <w:bCs/>
                <w:color w:val="000000" w:themeColor="text1"/>
                <w:sz w:val="18"/>
                <w:szCs w:val="18"/>
              </w:rPr>
            </w:pPr>
          </w:p>
        </w:tc>
        <w:tc>
          <w:tcPr>
            <w:tcW w:w="1276" w:type="dxa"/>
            <w:gridSpan w:val="2"/>
          </w:tcPr>
          <w:p w:rsidR="00F603F6" w:rsidRPr="00F603F6" w:rsidRDefault="00D71F3D" w:rsidP="00F603F6">
            <w:pPr>
              <w:pStyle w:val="AralkYok"/>
              <w:rPr>
                <w:rFonts w:ascii="Cambria" w:hAnsi="Cambria"/>
                <w:bCs/>
                <w:color w:val="000000" w:themeColor="text1"/>
                <w:sz w:val="18"/>
                <w:szCs w:val="18"/>
              </w:rPr>
            </w:pPr>
            <w:r>
              <w:rPr>
                <w:rFonts w:ascii="Cambria" w:hAnsi="Cambria"/>
                <w:bCs/>
                <w:color w:val="000000" w:themeColor="text1"/>
                <w:sz w:val="18"/>
                <w:szCs w:val="18"/>
              </w:rPr>
              <w:t>-</w:t>
            </w:r>
            <w:r w:rsidR="00F603F6" w:rsidRPr="00F603F6">
              <w:rPr>
                <w:rFonts w:ascii="Cambria" w:hAnsi="Cambria"/>
                <w:bCs/>
                <w:color w:val="000000" w:themeColor="text1"/>
                <w:sz w:val="18"/>
                <w:szCs w:val="18"/>
              </w:rPr>
              <w:t>İlk derece Mahkemeleri</w:t>
            </w:r>
          </w:p>
        </w:tc>
        <w:tc>
          <w:tcPr>
            <w:tcW w:w="1418" w:type="dxa"/>
            <w:gridSpan w:val="2"/>
          </w:tcPr>
          <w:p w:rsidR="00F603F6" w:rsidRDefault="004B154D" w:rsidP="00F603F6">
            <w:pPr>
              <w:pStyle w:val="AralkYok"/>
              <w:rPr>
                <w:rFonts w:ascii="Cambria" w:hAnsi="Cambria"/>
                <w:sz w:val="18"/>
                <w:szCs w:val="18"/>
              </w:rPr>
            </w:pPr>
            <w:r>
              <w:rPr>
                <w:rFonts w:ascii="Cambria" w:hAnsi="Cambria"/>
                <w:sz w:val="18"/>
                <w:szCs w:val="18"/>
              </w:rPr>
              <w:t xml:space="preserve">-Tebliğ tarihinden itibaren </w:t>
            </w:r>
            <w:r w:rsidRPr="004B154D">
              <w:rPr>
                <w:rFonts w:ascii="Cambria" w:hAnsi="Cambria"/>
                <w:b/>
                <w:color w:val="C00000"/>
                <w:sz w:val="18"/>
                <w:szCs w:val="18"/>
              </w:rPr>
              <w:t>60 GÜN</w:t>
            </w:r>
            <w:r w:rsidRPr="004B154D">
              <w:rPr>
                <w:rFonts w:ascii="Cambria" w:hAnsi="Cambria"/>
                <w:color w:val="C00000"/>
                <w:sz w:val="18"/>
                <w:szCs w:val="18"/>
              </w:rPr>
              <w:t xml:space="preserve"> </w:t>
            </w:r>
          </w:p>
          <w:p w:rsidR="004B154D" w:rsidRPr="00F603F6" w:rsidRDefault="004B154D" w:rsidP="00F603F6">
            <w:pPr>
              <w:pStyle w:val="AralkYok"/>
              <w:rPr>
                <w:rFonts w:ascii="Cambria" w:hAnsi="Cambria"/>
                <w:sz w:val="18"/>
                <w:szCs w:val="18"/>
              </w:rPr>
            </w:pPr>
          </w:p>
        </w:tc>
        <w:tc>
          <w:tcPr>
            <w:tcW w:w="2409" w:type="dxa"/>
            <w:gridSpan w:val="2"/>
          </w:tcPr>
          <w:p w:rsidR="00F603F6" w:rsidRDefault="004B154D" w:rsidP="00F603F6">
            <w:pPr>
              <w:pStyle w:val="AralkYok"/>
              <w:rPr>
                <w:rFonts w:ascii="Cambria" w:hAnsi="Cambria"/>
                <w:sz w:val="18"/>
                <w:szCs w:val="18"/>
              </w:rPr>
            </w:pPr>
            <w:r>
              <w:rPr>
                <w:rFonts w:ascii="Cambria" w:hAnsi="Cambria"/>
                <w:sz w:val="18"/>
                <w:szCs w:val="18"/>
              </w:rPr>
              <w:t>-</w:t>
            </w:r>
            <w:r w:rsidR="00F603F6" w:rsidRPr="00F603F6">
              <w:rPr>
                <w:rFonts w:ascii="Cambria" w:hAnsi="Cambria"/>
                <w:sz w:val="18"/>
                <w:szCs w:val="18"/>
              </w:rPr>
              <w:t xml:space="preserve">Disiplin cezası verilmesini gerektiren fiil ve hallerin işlendiğinin öğrenildiği tarihten itibaren; </w:t>
            </w:r>
          </w:p>
          <w:p w:rsidR="00F603F6" w:rsidRPr="00F603F6" w:rsidRDefault="00F603F6" w:rsidP="00F603F6">
            <w:pPr>
              <w:pStyle w:val="AralkYok"/>
              <w:rPr>
                <w:rFonts w:ascii="Cambria" w:hAnsi="Cambria"/>
                <w:sz w:val="18"/>
                <w:szCs w:val="18"/>
              </w:rPr>
            </w:pPr>
          </w:p>
          <w:p w:rsidR="00F603F6" w:rsidRPr="00F603F6" w:rsidRDefault="00F603F6" w:rsidP="00F603F6">
            <w:pPr>
              <w:pStyle w:val="AralkYok"/>
              <w:rPr>
                <w:rFonts w:ascii="Cambria" w:hAnsi="Cambria"/>
                <w:b/>
                <w:color w:val="C00000"/>
                <w:sz w:val="18"/>
                <w:szCs w:val="18"/>
              </w:rPr>
            </w:pPr>
            <w:r w:rsidRPr="00F603F6">
              <w:rPr>
                <w:rFonts w:ascii="Cambria" w:hAnsi="Cambria"/>
                <w:b/>
                <w:color w:val="C00000"/>
                <w:sz w:val="18"/>
                <w:szCs w:val="18"/>
              </w:rPr>
              <w:t xml:space="preserve">KAMU GÖREVİNDEN ÇIKARMA CEZASINDA ALTI AY </w:t>
            </w:r>
            <w:r w:rsidRPr="00F603F6">
              <w:rPr>
                <w:rFonts w:ascii="Cambria" w:hAnsi="Cambria"/>
                <w:sz w:val="18"/>
                <w:szCs w:val="18"/>
              </w:rPr>
              <w:t>içinde disiplin soruşturmasına başlanmadığı takdirde disiplin</w:t>
            </w:r>
            <w:r w:rsidRPr="00F603F6">
              <w:rPr>
                <w:rFonts w:ascii="Cambria" w:hAnsi="Cambria"/>
                <w:b/>
                <w:sz w:val="18"/>
                <w:szCs w:val="18"/>
              </w:rPr>
              <w:t xml:space="preserve"> </w:t>
            </w:r>
            <w:r w:rsidRPr="00F603F6">
              <w:rPr>
                <w:rFonts w:ascii="Cambria" w:hAnsi="Cambria"/>
                <w:b/>
                <w:color w:val="C00000"/>
                <w:sz w:val="18"/>
                <w:szCs w:val="18"/>
              </w:rPr>
              <w:t>SORUŞTURMASI AÇILAMAZ.</w:t>
            </w:r>
          </w:p>
          <w:p w:rsidR="00F603F6" w:rsidRPr="00F603F6" w:rsidRDefault="00F603F6" w:rsidP="00F603F6">
            <w:pPr>
              <w:pStyle w:val="AralkYok"/>
              <w:rPr>
                <w:rFonts w:ascii="Cambria" w:hAnsi="Cambria"/>
                <w:b/>
                <w:bCs/>
                <w:color w:val="002060"/>
                <w:sz w:val="18"/>
                <w:szCs w:val="18"/>
              </w:rPr>
            </w:pPr>
          </w:p>
        </w:tc>
        <w:tc>
          <w:tcPr>
            <w:tcW w:w="2694" w:type="dxa"/>
            <w:gridSpan w:val="2"/>
          </w:tcPr>
          <w:p w:rsidR="00F603F6" w:rsidRPr="00F522E7" w:rsidRDefault="00F522E7" w:rsidP="00F603F6">
            <w:pPr>
              <w:pStyle w:val="AralkYok"/>
              <w:rPr>
                <w:rFonts w:ascii="Cambria" w:hAnsi="Cambria"/>
                <w:b/>
                <w:bCs/>
                <w:color w:val="002060"/>
                <w:sz w:val="18"/>
                <w:szCs w:val="18"/>
              </w:rPr>
            </w:pPr>
            <w:r>
              <w:rPr>
                <w:rFonts w:ascii="Cambria" w:hAnsi="Cambria"/>
                <w:color w:val="000000"/>
                <w:sz w:val="18"/>
                <w:szCs w:val="18"/>
              </w:rPr>
              <w:t>-</w:t>
            </w:r>
            <w:r w:rsidRPr="00F522E7">
              <w:rPr>
                <w:rFonts w:ascii="Cambria" w:hAnsi="Cambria"/>
                <w:color w:val="000000"/>
                <w:sz w:val="18"/>
                <w:szCs w:val="18"/>
              </w:rPr>
              <w:t>Devlet memurluğundan çıkarma cezasına ilişkin soruşturma süreci sonunda disiplin amiri savunmayı aldıktan sonra ceza verilmesi gerektiği kanaatine varırsa soruşturma dosyasını, kanaatini içeren yazı ile birlikte yüksek disiplin kuruluna gönderir. Yüksek disiplin kurulunca, memurun sözlü veya yazılı olarak son savunması, 657 sayılı Kanunun 129 uncu maddesinde tanınmış olan haklardan yararlanmasına imkân sağlanmak suretiyle ayrıca talep edilir.</w:t>
            </w:r>
          </w:p>
          <w:p w:rsidR="00F522E7" w:rsidRPr="00F522E7" w:rsidRDefault="00F522E7" w:rsidP="00F522E7">
            <w:pPr>
              <w:pStyle w:val="AralkYok"/>
              <w:jc w:val="both"/>
              <w:rPr>
                <w:rFonts w:ascii="Cambria" w:hAnsi="Cambria"/>
                <w:b/>
                <w:color w:val="C00000"/>
                <w:sz w:val="18"/>
              </w:rPr>
            </w:pPr>
            <w:r w:rsidRPr="00F522E7">
              <w:rPr>
                <w:rFonts w:ascii="Cambria" w:hAnsi="Cambria"/>
                <w:b/>
                <w:color w:val="C00000"/>
                <w:sz w:val="18"/>
              </w:rPr>
              <w:t>(Yönetmelik, M</w:t>
            </w:r>
            <w:r>
              <w:rPr>
                <w:rFonts w:ascii="Cambria" w:hAnsi="Cambria"/>
                <w:b/>
                <w:color w:val="C00000"/>
                <w:sz w:val="18"/>
              </w:rPr>
              <w:t>adde 30/6</w:t>
            </w:r>
            <w:r w:rsidRPr="00F522E7">
              <w:rPr>
                <w:rFonts w:ascii="Cambria" w:hAnsi="Cambria"/>
                <w:b/>
                <w:color w:val="C00000"/>
                <w:sz w:val="18"/>
              </w:rPr>
              <w:t>)</w:t>
            </w:r>
          </w:p>
          <w:p w:rsidR="00F522E7" w:rsidRPr="00F522E7" w:rsidRDefault="00F522E7" w:rsidP="00F522E7">
            <w:pPr>
              <w:pStyle w:val="AralkYok"/>
              <w:jc w:val="both"/>
              <w:rPr>
                <w:rFonts w:ascii="Cambria" w:hAnsi="Cambria"/>
                <w:color w:val="000000"/>
                <w:sz w:val="18"/>
                <w:szCs w:val="18"/>
              </w:rPr>
            </w:pPr>
          </w:p>
          <w:p w:rsidR="00F603F6" w:rsidRPr="00F522E7" w:rsidRDefault="00F522E7" w:rsidP="00F522E7">
            <w:pPr>
              <w:pStyle w:val="AralkYok"/>
              <w:jc w:val="both"/>
              <w:rPr>
                <w:rFonts w:ascii="Cambria" w:hAnsi="Cambria"/>
                <w:color w:val="000000"/>
                <w:sz w:val="18"/>
                <w:szCs w:val="18"/>
              </w:rPr>
            </w:pPr>
            <w:r w:rsidRPr="00F522E7">
              <w:rPr>
                <w:rFonts w:ascii="Cambria" w:hAnsi="Cambria"/>
                <w:color w:val="000000"/>
                <w:sz w:val="18"/>
                <w:szCs w:val="18"/>
              </w:rPr>
              <w:t>-Yüksek disiplin kurulu tarafından, Devlet memurluğundan çıkarma cezası verilmesi isteminin reddine karar verilmesi üzerine ceza vermeye yetkili amirler, 657 sayılı Kanun ile bu Yönetmelikte belirtilen usul ve esaslara uyulmak kaydıyla gerekçesini de belirterek, başka bir disiplin cezası vermeye veya disiplin cezası verilmesine yer olmadığına karar vermeye yetkilidir.</w:t>
            </w:r>
          </w:p>
          <w:p w:rsidR="00F522E7" w:rsidRPr="00F522E7" w:rsidRDefault="00F522E7" w:rsidP="00F522E7">
            <w:pPr>
              <w:pStyle w:val="AralkYok"/>
              <w:jc w:val="both"/>
              <w:rPr>
                <w:rFonts w:ascii="Cambria" w:hAnsi="Cambria"/>
                <w:b/>
                <w:color w:val="C00000"/>
                <w:sz w:val="18"/>
              </w:rPr>
            </w:pPr>
            <w:r w:rsidRPr="00F522E7">
              <w:rPr>
                <w:rFonts w:ascii="Cambria" w:hAnsi="Cambria"/>
                <w:b/>
                <w:color w:val="C00000"/>
                <w:sz w:val="18"/>
              </w:rPr>
              <w:t>(Yönetmelik, Madde 27/2)</w:t>
            </w:r>
          </w:p>
          <w:p w:rsidR="00F522E7" w:rsidRPr="00F522E7" w:rsidRDefault="00F522E7" w:rsidP="00F522E7">
            <w:pPr>
              <w:pStyle w:val="AralkYok"/>
              <w:jc w:val="both"/>
              <w:rPr>
                <w:rFonts w:ascii="Cambria" w:hAnsi="Cambria"/>
                <w:b/>
                <w:bCs/>
                <w:color w:val="002060"/>
                <w:sz w:val="18"/>
                <w:szCs w:val="18"/>
              </w:rPr>
            </w:pPr>
          </w:p>
        </w:tc>
      </w:tr>
    </w:tbl>
    <w:p w:rsidR="005B0C52" w:rsidRPr="00116355" w:rsidRDefault="005B0C52" w:rsidP="006A44D7">
      <w:pPr>
        <w:pStyle w:val="AralkYok"/>
        <w:ind w:left="-709"/>
        <w:rPr>
          <w:rFonts w:ascii="Cambria" w:hAnsi="Cambria"/>
          <w:b/>
          <w:bCs/>
          <w:color w:val="002060"/>
        </w:rPr>
      </w:pPr>
      <w:r w:rsidRPr="00116355">
        <w:rPr>
          <w:rFonts w:ascii="Cambria" w:hAnsi="Cambria"/>
          <w:b/>
          <w:bCs/>
          <w:color w:val="002060"/>
        </w:rPr>
        <w:lastRenderedPageBreak/>
        <w:t>REVİZ</w:t>
      </w:r>
      <w:r w:rsidR="00421B12">
        <w:rPr>
          <w:rFonts w:ascii="Cambria" w:hAnsi="Cambria"/>
          <w:b/>
          <w:bCs/>
          <w:color w:val="002060"/>
        </w:rPr>
        <w:t>Y</w:t>
      </w:r>
      <w:r w:rsidRPr="00116355">
        <w:rPr>
          <w:rFonts w:ascii="Cambria" w:hAnsi="Cambria"/>
          <w:b/>
          <w:bCs/>
          <w:color w:val="002060"/>
        </w:rPr>
        <w:t>ON BİLGİLERİ</w:t>
      </w:r>
    </w:p>
    <w:p w:rsidR="005B0C52" w:rsidRPr="00116355" w:rsidRDefault="005B0C52" w:rsidP="005B0C52">
      <w:pPr>
        <w:pStyle w:val="AralkYok"/>
        <w:rPr>
          <w:rFonts w:ascii="Cambria" w:hAnsi="Cambria"/>
        </w:rPr>
      </w:pPr>
    </w:p>
    <w:tbl>
      <w:tblPr>
        <w:tblStyle w:val="DzTablo1"/>
        <w:tblW w:w="15877" w:type="dxa"/>
        <w:tblInd w:w="-714" w:type="dxa"/>
        <w:tblLook w:val="04A0" w:firstRow="1" w:lastRow="0" w:firstColumn="1" w:lastColumn="0" w:noHBand="0" w:noVBand="1"/>
      </w:tblPr>
      <w:tblGrid>
        <w:gridCol w:w="1145"/>
        <w:gridCol w:w="1145"/>
        <w:gridCol w:w="13587"/>
      </w:tblGrid>
      <w:tr w:rsidR="005B0C52" w:rsidRPr="00116355" w:rsidTr="005F2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145"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3587"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5F2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145"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3587"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D9" w:rsidRDefault="007B4BD9" w:rsidP="00534F7F">
      <w:pPr>
        <w:spacing w:after="0" w:line="240" w:lineRule="auto"/>
      </w:pPr>
      <w:r>
        <w:separator/>
      </w:r>
    </w:p>
  </w:endnote>
  <w:endnote w:type="continuationSeparator" w:id="0">
    <w:p w:rsidR="007B4BD9" w:rsidRDefault="007B4BD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39" w:rsidRDefault="007F14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58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6384"/>
      <w:gridCol w:w="2409"/>
      <w:gridCol w:w="284"/>
      <w:gridCol w:w="4673"/>
      <w:gridCol w:w="1134"/>
    </w:tblGrid>
    <w:tr w:rsidR="00F958F7" w:rsidRPr="0081560B" w:rsidTr="005F256A">
      <w:trPr>
        <w:trHeight w:val="559"/>
      </w:trPr>
      <w:tc>
        <w:tcPr>
          <w:tcW w:w="704"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84" w:type="dxa"/>
        </w:tcPr>
        <w:p w:rsidR="00F958F7" w:rsidRDefault="00F958F7" w:rsidP="00534F7F">
          <w:pPr>
            <w:pStyle w:val="AltBilgi"/>
            <w:rPr>
              <w:rFonts w:ascii="Cambria" w:hAnsi="Cambria"/>
              <w:sz w:val="16"/>
              <w:szCs w:val="16"/>
            </w:rPr>
          </w:pPr>
          <w:r>
            <w:rPr>
              <w:rFonts w:ascii="Cambria" w:hAnsi="Cambria"/>
              <w:sz w:val="16"/>
              <w:szCs w:val="16"/>
            </w:rPr>
            <w:t>:</w:t>
          </w:r>
        </w:p>
      </w:tc>
      <w:tc>
        <w:tcPr>
          <w:tcW w:w="63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4673"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F1439">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F1439">
            <w:rPr>
              <w:rFonts w:ascii="Cambria" w:hAnsi="Cambria"/>
              <w:b/>
              <w:bCs/>
              <w:noProof/>
              <w:color w:val="002060"/>
              <w:sz w:val="16"/>
              <w:szCs w:val="16"/>
            </w:rPr>
            <w:t>6</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39" w:rsidRDefault="007F14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D9" w:rsidRDefault="007B4BD9" w:rsidP="00534F7F">
      <w:pPr>
        <w:spacing w:after="0" w:line="240" w:lineRule="auto"/>
      </w:pPr>
      <w:r>
        <w:separator/>
      </w:r>
    </w:p>
  </w:footnote>
  <w:footnote w:type="continuationSeparator" w:id="0">
    <w:p w:rsidR="007B4BD9" w:rsidRDefault="007B4BD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39" w:rsidRDefault="007F14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87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0773"/>
      <w:gridCol w:w="1418"/>
      <w:gridCol w:w="1134"/>
    </w:tblGrid>
    <w:tr w:rsidR="00534F7F" w:rsidTr="005F256A">
      <w:trPr>
        <w:trHeight w:val="189"/>
      </w:trPr>
      <w:tc>
        <w:tcPr>
          <w:tcW w:w="2552"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10773" w:type="dxa"/>
          <w:vMerge w:val="restart"/>
          <w:tcBorders>
            <w:right w:val="single" w:sz="4" w:space="0" w:color="BFBFBF" w:themeColor="background1" w:themeShade="BF"/>
          </w:tcBorders>
          <w:vAlign w:val="center"/>
        </w:tcPr>
        <w:p w:rsidR="00CC2B0F" w:rsidRDefault="00CE1A5B" w:rsidP="00CC2B0F">
          <w:pPr>
            <w:pStyle w:val="stBilgi"/>
            <w:jc w:val="center"/>
            <w:rPr>
              <w:rFonts w:ascii="Cambria" w:hAnsi="Cambria"/>
              <w:b/>
              <w:color w:val="002060"/>
              <w:sz w:val="24"/>
            </w:rPr>
          </w:pPr>
          <w:r>
            <w:rPr>
              <w:rFonts w:ascii="Cambria" w:hAnsi="Cambria"/>
              <w:b/>
              <w:color w:val="002060"/>
              <w:sz w:val="24"/>
            </w:rPr>
            <w:t xml:space="preserve">   MEMUR DİSİPLİN YÖNETMELİĞİNE GÖRE DİSİPLİN İŞLEMLERİ</w:t>
          </w:r>
        </w:p>
        <w:p w:rsidR="00534F7F" w:rsidRPr="0092378E" w:rsidRDefault="00534F7F" w:rsidP="00CC2B0F">
          <w:pPr>
            <w:pStyle w:val="stBilgi"/>
            <w:jc w:val="center"/>
            <w:rPr>
              <w:rFonts w:ascii="Cambria" w:hAnsi="Cambria"/>
              <w:b/>
            </w:rPr>
          </w:pP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60AAA" w:rsidP="007F1439">
          <w:pPr>
            <w:pStyle w:val="stBilgi"/>
            <w:rPr>
              <w:rFonts w:ascii="Cambria" w:hAnsi="Cambria"/>
              <w:color w:val="002060"/>
              <w:sz w:val="16"/>
              <w:szCs w:val="16"/>
            </w:rPr>
          </w:pPr>
          <w:r>
            <w:rPr>
              <w:rFonts w:ascii="Cambria" w:hAnsi="Cambria"/>
              <w:color w:val="002060"/>
              <w:sz w:val="16"/>
              <w:szCs w:val="16"/>
            </w:rPr>
            <w:t>KLV-0</w:t>
          </w:r>
          <w:r w:rsidR="007F1439">
            <w:rPr>
              <w:rFonts w:ascii="Cambria" w:hAnsi="Cambria"/>
              <w:color w:val="002060"/>
              <w:sz w:val="16"/>
              <w:szCs w:val="16"/>
            </w:rPr>
            <w:t>021</w:t>
          </w:r>
        </w:p>
      </w:tc>
    </w:tr>
    <w:tr w:rsidR="00534F7F" w:rsidTr="005F256A">
      <w:trPr>
        <w:trHeight w:val="187"/>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F1439" w:rsidP="00534F7F">
          <w:pPr>
            <w:pStyle w:val="stBilgi"/>
            <w:rPr>
              <w:rFonts w:ascii="Cambria" w:hAnsi="Cambria"/>
              <w:color w:val="002060"/>
              <w:sz w:val="16"/>
              <w:szCs w:val="16"/>
            </w:rPr>
          </w:pPr>
          <w:r>
            <w:rPr>
              <w:rFonts w:ascii="Cambria" w:hAnsi="Cambria"/>
              <w:color w:val="002060"/>
              <w:sz w:val="16"/>
              <w:szCs w:val="16"/>
            </w:rPr>
            <w:t>03.05.2021</w:t>
          </w:r>
          <w:bookmarkStart w:id="0" w:name="_GoBack"/>
          <w:bookmarkEnd w:id="0"/>
        </w:p>
      </w:tc>
    </w:tr>
    <w:tr w:rsidR="00534F7F" w:rsidTr="005F256A">
      <w:trPr>
        <w:trHeight w:val="187"/>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5F256A">
      <w:trPr>
        <w:trHeight w:val="220"/>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439" w:rsidRDefault="007F14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A9E"/>
    <w:multiLevelType w:val="hybridMultilevel"/>
    <w:tmpl w:val="8D045744"/>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53035C"/>
    <w:multiLevelType w:val="hybridMultilevel"/>
    <w:tmpl w:val="20EC607A"/>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CA1557"/>
    <w:multiLevelType w:val="hybridMultilevel"/>
    <w:tmpl w:val="39525ACE"/>
    <w:lvl w:ilvl="0" w:tplc="F2A8A35C">
      <w:start w:val="9"/>
      <w:numFmt w:val="bullet"/>
      <w:lvlText w:val="-"/>
      <w:lvlJc w:val="left"/>
      <w:pPr>
        <w:ind w:left="720" w:hanging="360"/>
      </w:pPr>
      <w:rPr>
        <w:rFonts w:ascii="Cambria" w:eastAsiaTheme="minorHAnsi" w:hAnsi="Cambria" w:cs="Segoe UI"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1B1B64"/>
    <w:multiLevelType w:val="hybridMultilevel"/>
    <w:tmpl w:val="0FF80EE6"/>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D552FC"/>
    <w:multiLevelType w:val="hybridMultilevel"/>
    <w:tmpl w:val="01D6D44A"/>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0E35D2"/>
    <w:multiLevelType w:val="hybridMultilevel"/>
    <w:tmpl w:val="CC3E1F18"/>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7444"/>
    <w:rsid w:val="00090962"/>
    <w:rsid w:val="000A2F94"/>
    <w:rsid w:val="000B5CD3"/>
    <w:rsid w:val="000E0692"/>
    <w:rsid w:val="000E6E5A"/>
    <w:rsid w:val="000F4BF0"/>
    <w:rsid w:val="0011212F"/>
    <w:rsid w:val="00114792"/>
    <w:rsid w:val="00116355"/>
    <w:rsid w:val="001368C2"/>
    <w:rsid w:val="00164950"/>
    <w:rsid w:val="001B340F"/>
    <w:rsid w:val="001D5612"/>
    <w:rsid w:val="001F16FF"/>
    <w:rsid w:val="0020508C"/>
    <w:rsid w:val="00215CC4"/>
    <w:rsid w:val="00230ABB"/>
    <w:rsid w:val="00271BDB"/>
    <w:rsid w:val="0028061B"/>
    <w:rsid w:val="002B6390"/>
    <w:rsid w:val="002F0FD6"/>
    <w:rsid w:val="00303D8C"/>
    <w:rsid w:val="003230A8"/>
    <w:rsid w:val="00335DA6"/>
    <w:rsid w:val="00360AAA"/>
    <w:rsid w:val="003C0F72"/>
    <w:rsid w:val="003D7166"/>
    <w:rsid w:val="003D72D5"/>
    <w:rsid w:val="003E082B"/>
    <w:rsid w:val="003E330A"/>
    <w:rsid w:val="00406E3A"/>
    <w:rsid w:val="00421B12"/>
    <w:rsid w:val="00423B90"/>
    <w:rsid w:val="00437CF7"/>
    <w:rsid w:val="004749A4"/>
    <w:rsid w:val="004B154D"/>
    <w:rsid w:val="004B24B6"/>
    <w:rsid w:val="004F3C0C"/>
    <w:rsid w:val="004F4A93"/>
    <w:rsid w:val="005269B7"/>
    <w:rsid w:val="00534F7F"/>
    <w:rsid w:val="00561AEB"/>
    <w:rsid w:val="00587671"/>
    <w:rsid w:val="005916CD"/>
    <w:rsid w:val="005B0C52"/>
    <w:rsid w:val="005D6EA1"/>
    <w:rsid w:val="005F1F07"/>
    <w:rsid w:val="005F256A"/>
    <w:rsid w:val="00634E90"/>
    <w:rsid w:val="0064705C"/>
    <w:rsid w:val="00650F53"/>
    <w:rsid w:val="0066613C"/>
    <w:rsid w:val="006A44D7"/>
    <w:rsid w:val="006B5E7D"/>
    <w:rsid w:val="006F1846"/>
    <w:rsid w:val="0072683C"/>
    <w:rsid w:val="007553AC"/>
    <w:rsid w:val="007B4BD9"/>
    <w:rsid w:val="007C10A4"/>
    <w:rsid w:val="007F1439"/>
    <w:rsid w:val="007F3EA6"/>
    <w:rsid w:val="008172B5"/>
    <w:rsid w:val="00842839"/>
    <w:rsid w:val="00846974"/>
    <w:rsid w:val="00846AD8"/>
    <w:rsid w:val="00875EF6"/>
    <w:rsid w:val="008A57EC"/>
    <w:rsid w:val="008D01E0"/>
    <w:rsid w:val="008E0B74"/>
    <w:rsid w:val="00900183"/>
    <w:rsid w:val="0093023E"/>
    <w:rsid w:val="0098665A"/>
    <w:rsid w:val="009F288B"/>
    <w:rsid w:val="009F3B97"/>
    <w:rsid w:val="00A5214F"/>
    <w:rsid w:val="00A8409C"/>
    <w:rsid w:val="00B141AB"/>
    <w:rsid w:val="00B537C8"/>
    <w:rsid w:val="00B63088"/>
    <w:rsid w:val="00BE3E80"/>
    <w:rsid w:val="00C8145E"/>
    <w:rsid w:val="00CB4CD1"/>
    <w:rsid w:val="00CC2B0F"/>
    <w:rsid w:val="00CC3E17"/>
    <w:rsid w:val="00CE1A5B"/>
    <w:rsid w:val="00CF5DBC"/>
    <w:rsid w:val="00D00CA5"/>
    <w:rsid w:val="00D031D6"/>
    <w:rsid w:val="00D04D2D"/>
    <w:rsid w:val="00D71F3D"/>
    <w:rsid w:val="00E23DE7"/>
    <w:rsid w:val="00E41AE7"/>
    <w:rsid w:val="00EB5211"/>
    <w:rsid w:val="00EB6E03"/>
    <w:rsid w:val="00EB72A7"/>
    <w:rsid w:val="00ED1688"/>
    <w:rsid w:val="00F250D2"/>
    <w:rsid w:val="00F478AB"/>
    <w:rsid w:val="00F47E86"/>
    <w:rsid w:val="00F51844"/>
    <w:rsid w:val="00F522E7"/>
    <w:rsid w:val="00F603F6"/>
    <w:rsid w:val="00F638C0"/>
    <w:rsid w:val="00F70376"/>
    <w:rsid w:val="00F743CE"/>
    <w:rsid w:val="00F958F7"/>
    <w:rsid w:val="00FC3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10F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VarsaylanParagrafYazTipi"/>
    <w:rsid w:val="00875EF6"/>
  </w:style>
  <w:style w:type="character" w:styleId="Kpr">
    <w:name w:val="Hyperlink"/>
    <w:basedOn w:val="VarsaylanParagrafYazTipi"/>
    <w:uiPriority w:val="99"/>
    <w:unhideWhenUsed/>
    <w:rsid w:val="00875EF6"/>
    <w:rPr>
      <w:color w:val="0563C1" w:themeColor="hyperlink"/>
      <w:u w:val="single"/>
    </w:rPr>
  </w:style>
  <w:style w:type="paragraph" w:styleId="ListeParagraf">
    <w:name w:val="List Paragraph"/>
    <w:basedOn w:val="Normal"/>
    <w:uiPriority w:val="34"/>
    <w:qFormat/>
    <w:rsid w:val="00E23D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2106</Words>
  <Characters>12008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87</cp:revision>
  <dcterms:created xsi:type="dcterms:W3CDTF">2019-02-15T12:25:00Z</dcterms:created>
  <dcterms:modified xsi:type="dcterms:W3CDTF">2021-05-03T08:01:00Z</dcterms:modified>
</cp:coreProperties>
</file>