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DEDED" w:themeColor="accent3" w:themeTint="33"/>
  <w:body>
    <w:sdt>
      <w:sdtPr>
        <w:rPr>
          <w:rFonts w:asciiTheme="majorBidi" w:eastAsia="Calibri" w:hAnsiTheme="majorBidi" w:cstheme="majorBidi"/>
          <w:sz w:val="2"/>
          <w:lang w:val="en-US" w:eastAsia="en-US"/>
        </w:rPr>
        <w:id w:val="446819308"/>
        <w:docPartObj>
          <w:docPartGallery w:val="Cover Pages"/>
          <w:docPartUnique/>
        </w:docPartObj>
      </w:sdtPr>
      <w:sdtEndPr>
        <w:rPr>
          <w:color w:val="1F3864" w:themeColor="accent5" w:themeShade="80"/>
          <w:sz w:val="48"/>
          <w:szCs w:val="28"/>
        </w:rPr>
      </w:sdtEndPr>
      <w:sdtContent>
        <w:p w:rsidR="006C40E5" w:rsidRPr="00290738" w:rsidRDefault="006C40E5" w:rsidP="001B0DB6">
          <w:pPr>
            <w:pStyle w:val="AralkYok"/>
            <w:rPr>
              <w:rFonts w:asciiTheme="majorBidi" w:hAnsiTheme="majorBidi" w:cstheme="majorBidi"/>
              <w:sz w:val="2"/>
              <w:lang w:val="en-US"/>
            </w:rPr>
          </w:pPr>
        </w:p>
        <w:p w:rsidR="006C40E5" w:rsidRPr="00290738" w:rsidRDefault="009C208B" w:rsidP="001B0DB6">
          <w:pPr>
            <w:spacing w:after="0" w:line="240" w:lineRule="auto"/>
            <w:rPr>
              <w:rFonts w:asciiTheme="majorBidi" w:hAnsiTheme="majorBidi" w:cstheme="majorBidi"/>
            </w:rPr>
          </w:pPr>
          <w:r w:rsidRPr="00290738">
            <w:rPr>
              <w:rFonts w:asciiTheme="majorBidi" w:hAnsiTheme="majorBidi" w:cstheme="majorBidi"/>
              <w:noProof/>
              <w:lang w:val="tr-TR" w:eastAsia="tr-TR"/>
            </w:rPr>
            <mc:AlternateContent>
              <mc:Choice Requires="wps">
                <w:drawing>
                  <wp:anchor distT="0" distB="0" distL="114300" distR="114300" simplePos="0" relativeHeight="251685888" behindDoc="0" locked="0" layoutInCell="1" allowOverlap="1" wp14:anchorId="5E8F88B9" wp14:editId="437CFF04">
                    <wp:simplePos x="0" y="0"/>
                    <wp:positionH relativeFrom="page">
                      <wp:posOffset>888365</wp:posOffset>
                    </wp:positionH>
                    <wp:positionV relativeFrom="margin">
                      <wp:posOffset>171450</wp:posOffset>
                    </wp:positionV>
                    <wp:extent cx="5943600" cy="914400"/>
                    <wp:effectExtent l="0" t="0" r="0" b="0"/>
                    <wp:wrapNone/>
                    <wp:docPr id="62" name="Metin Kutusu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eastAsia="Calibri" w:hAnsi="Times New Roman" w:cs="Times New Roman"/>
                                    <w:b/>
                                    <w:bCs/>
                                    <w:color w:val="002060"/>
                                    <w:sz w:val="52"/>
                                    <w:szCs w:val="72"/>
                                    <w:lang w:val="en-US" w:eastAsia="en-US"/>
                                  </w:rPr>
                                  <w:alias w:val="Başlık"/>
                                  <w:tag w:val=""/>
                                  <w:id w:val="724964278"/>
                                  <w:dataBinding w:prefixMappings="xmlns:ns0='http://purl.org/dc/elements/1.1/' xmlns:ns1='http://schemas.openxmlformats.org/package/2006/metadata/core-properties' " w:xpath="/ns1:coreProperties[1]/ns0:title[1]" w:storeItemID="{6C3C8BC8-F283-45AE-878A-BAB7291924A1}"/>
                                  <w:text/>
                                </w:sdtPr>
                                <w:sdtEndPr/>
                                <w:sdtContent>
                                  <w:p w:rsidR="00892A8F" w:rsidRPr="00892A8F" w:rsidRDefault="00892A8F" w:rsidP="006F3F99">
                                    <w:pPr>
                                      <w:pStyle w:val="AralkYok"/>
                                      <w:jc w:val="center"/>
                                      <w:rPr>
                                        <w:rFonts w:ascii="Trebuchet MS" w:eastAsiaTheme="majorEastAsia" w:hAnsi="Trebuchet MS" w:cstheme="majorBidi"/>
                                        <w:caps/>
                                        <w:color w:val="002060"/>
                                        <w:sz w:val="72"/>
                                        <w:szCs w:val="72"/>
                                        <w:lang w:val="en-US"/>
                                      </w:rPr>
                                    </w:pPr>
                                    <w:r w:rsidRPr="00892A8F">
                                      <w:rPr>
                                        <w:rFonts w:ascii="Times New Roman" w:eastAsia="Calibri" w:hAnsi="Times New Roman" w:cs="Times New Roman"/>
                                        <w:b/>
                                        <w:bCs/>
                                        <w:color w:val="002060"/>
                                        <w:sz w:val="52"/>
                                        <w:szCs w:val="72"/>
                                        <w:lang w:val="en-US" w:eastAsia="en-US"/>
                                      </w:rPr>
                                      <w:t>BARTIN UNIVERSITY</w:t>
                                    </w:r>
                                  </w:p>
                                </w:sdtContent>
                              </w:sdt>
                              <w:p w:rsidR="00892A8F" w:rsidRPr="00892A8F" w:rsidRDefault="00892A8F" w:rsidP="006F3F99">
                                <w:pPr>
                                  <w:pStyle w:val="AralkYok"/>
                                  <w:spacing w:before="120"/>
                                  <w:jc w:val="center"/>
                                  <w:rPr>
                                    <w:rFonts w:ascii="Times New Roman" w:eastAsia="Calibri" w:hAnsi="Times New Roman" w:cs="Times New Roman"/>
                                    <w:b/>
                                    <w:bCs/>
                                    <w:color w:val="002060"/>
                                    <w:sz w:val="52"/>
                                    <w:szCs w:val="72"/>
                                    <w:lang w:val="en-US" w:eastAsia="en-US"/>
                                  </w:rPr>
                                </w:pPr>
                                <w:r w:rsidRPr="00892A8F">
                                  <w:rPr>
                                    <w:rFonts w:ascii="Times New Roman" w:eastAsia="Calibri" w:hAnsi="Times New Roman" w:cs="Times New Roman"/>
                                    <w:b/>
                                    <w:bCs/>
                                    <w:color w:val="002060"/>
                                    <w:sz w:val="52"/>
                                    <w:szCs w:val="72"/>
                                    <w:lang w:val="en-US" w:eastAsia="en-US"/>
                                  </w:rPr>
                                  <w:t xml:space="preserve">International Student </w:t>
                                </w:r>
                              </w:p>
                              <w:p w:rsidR="00892A8F" w:rsidRPr="00892A8F" w:rsidRDefault="00892A8F" w:rsidP="006F3F99">
                                <w:pPr>
                                  <w:pStyle w:val="AralkYok"/>
                                  <w:spacing w:before="120"/>
                                  <w:jc w:val="center"/>
                                  <w:rPr>
                                    <w:rFonts w:ascii="Times New Roman" w:eastAsia="Calibri" w:hAnsi="Times New Roman" w:cs="Times New Roman"/>
                                    <w:b/>
                                    <w:bCs/>
                                    <w:color w:val="002060"/>
                                    <w:sz w:val="52"/>
                                    <w:szCs w:val="72"/>
                                    <w:lang w:val="en-US" w:eastAsia="en-US"/>
                                  </w:rPr>
                                </w:pPr>
                                <w:r w:rsidRPr="00892A8F">
                                  <w:rPr>
                                    <w:rFonts w:ascii="Times New Roman" w:eastAsia="Calibri" w:hAnsi="Times New Roman" w:cs="Times New Roman"/>
                                    <w:b/>
                                    <w:bCs/>
                                    <w:color w:val="002060"/>
                                    <w:sz w:val="52"/>
                                    <w:szCs w:val="72"/>
                                    <w:lang w:val="en-US" w:eastAsia="en-US"/>
                                  </w:rPr>
                                  <w:t>Selection and Placement Guide</w:t>
                                </w:r>
                              </w:p>
                              <w:p w:rsidR="00892A8F" w:rsidRPr="00892A8F" w:rsidRDefault="00892A8F" w:rsidP="006F3F99">
                                <w:pPr>
                                  <w:pStyle w:val="AralkYok"/>
                                  <w:spacing w:before="120"/>
                                  <w:jc w:val="center"/>
                                  <w:rPr>
                                    <w:rFonts w:ascii="Times New Roman" w:eastAsia="Calibri" w:hAnsi="Times New Roman" w:cs="Times New Roman"/>
                                    <w:b/>
                                    <w:bCs/>
                                    <w:color w:val="002060"/>
                                    <w:sz w:val="52"/>
                                    <w:szCs w:val="72"/>
                                    <w:lang w:val="en-US" w:eastAsia="en-US"/>
                                  </w:rPr>
                                </w:pPr>
                                <w:r w:rsidRPr="00892A8F">
                                  <w:rPr>
                                    <w:rFonts w:ascii="Times New Roman" w:eastAsia="Calibri" w:hAnsi="Times New Roman" w:cs="Times New Roman"/>
                                    <w:b/>
                                    <w:bCs/>
                                    <w:color w:val="002060"/>
                                    <w:sz w:val="52"/>
                                    <w:szCs w:val="72"/>
                                    <w:lang w:val="en-US" w:eastAsia="en-US"/>
                                  </w:rPr>
                                  <w:t>for the Academic Year 2020-2021</w:t>
                                </w:r>
                              </w:p>
                              <w:p w:rsidR="00892A8F" w:rsidRPr="00892A8F" w:rsidRDefault="00145D92" w:rsidP="00D124D0">
                                <w:pPr>
                                  <w:pStyle w:val="AralkYok"/>
                                  <w:spacing w:before="120"/>
                                  <w:jc w:val="center"/>
                                  <w:rPr>
                                    <w:rFonts w:ascii="Trebuchet MS" w:hAnsi="Trebuchet MS"/>
                                    <w:color w:val="0070C0"/>
                                    <w:sz w:val="72"/>
                                    <w:szCs w:val="72"/>
                                    <w:lang w:val="en-US"/>
                                  </w:rPr>
                                </w:pPr>
                                <w:r>
                                  <w:rPr>
                                    <w:rFonts w:ascii="Trebuchet MS" w:hAnsi="Trebuchet MS"/>
                                    <w:color w:val="0070C0"/>
                                    <w:sz w:val="72"/>
                                    <w:szCs w:val="72"/>
                                    <w:lang w:val="en-US"/>
                                  </w:rPr>
                                  <w:t>3</w:t>
                                </w:r>
                                <w:r w:rsidR="00D124D0">
                                  <w:rPr>
                                    <w:rFonts w:ascii="Trebuchet MS" w:hAnsi="Trebuchet MS"/>
                                    <w:color w:val="0070C0"/>
                                    <w:sz w:val="72"/>
                                    <w:szCs w:val="72"/>
                                    <w:vertAlign w:val="superscript"/>
                                    <w:lang w:val="en-US"/>
                                  </w:rPr>
                                  <w:t>r</w:t>
                                </w:r>
                                <w:bookmarkStart w:id="0" w:name="_GoBack"/>
                                <w:bookmarkEnd w:id="0"/>
                                <w:r w:rsidR="00892A8F" w:rsidRPr="00892A8F">
                                  <w:rPr>
                                    <w:rFonts w:ascii="Trebuchet MS" w:hAnsi="Trebuchet MS"/>
                                    <w:color w:val="0070C0"/>
                                    <w:sz w:val="72"/>
                                    <w:szCs w:val="72"/>
                                    <w:vertAlign w:val="superscript"/>
                                    <w:lang w:val="en-US"/>
                                  </w:rPr>
                                  <w:t>d</w:t>
                                </w:r>
                                <w:r w:rsidR="00892A8F">
                                  <w:rPr>
                                    <w:rFonts w:ascii="Trebuchet MS" w:hAnsi="Trebuchet MS"/>
                                    <w:color w:val="0070C0"/>
                                    <w:sz w:val="72"/>
                                    <w:szCs w:val="72"/>
                                    <w:lang w:val="en-US"/>
                                  </w:rPr>
                                  <w:t xml:space="preserve"> Admissions</w:t>
                                </w:r>
                              </w:p>
                              <w:p w:rsidR="00892A8F" w:rsidRPr="00892A8F" w:rsidRDefault="00892A8F" w:rsidP="006847CB">
                                <w:pPr>
                                  <w:spacing w:after="0" w:line="240" w:lineRule="auto"/>
                                  <w:jc w:val="center"/>
                                  <w:rPr>
                                    <w:rFonts w:ascii="Trebuchet MS" w:hAnsi="Trebuchet MS"/>
                                    <w:color w:val="002060"/>
                                    <w:sz w:val="33"/>
                                    <w:szCs w:val="33"/>
                                  </w:rPr>
                                </w:pPr>
                                <w:r w:rsidRPr="00892A8F">
                                  <w:rPr>
                                    <w:rFonts w:ascii="Trebuchet MS" w:hAnsi="Trebuchet MS"/>
                                    <w:color w:val="002060"/>
                                    <w:sz w:val="33"/>
                                    <w:szCs w:val="33"/>
                                  </w:rPr>
                                  <w:t xml:space="preserve">(For </w:t>
                                </w:r>
                                <w:r w:rsidRPr="00892A8F">
                                  <w:rPr>
                                    <w:rFonts w:ascii="Trebuchet MS" w:hAnsi="Trebuchet MS"/>
                                    <w:bCs/>
                                    <w:color w:val="002060"/>
                                    <w:sz w:val="33"/>
                                    <w:szCs w:val="33"/>
                                  </w:rPr>
                                  <w:t>Prospective</w:t>
                                </w:r>
                                <w:r w:rsidRPr="00892A8F">
                                  <w:rPr>
                                    <w:rFonts w:ascii="Trebuchet MS" w:hAnsi="Trebuchet MS"/>
                                    <w:color w:val="002060"/>
                                    <w:sz w:val="33"/>
                                    <w:szCs w:val="33"/>
                                  </w:rPr>
                                  <w:t xml:space="preserve"> Students of Associate Degree and Undergraduate Degree Programs)</w:t>
                                </w:r>
                              </w:p>
                              <w:p w:rsidR="00892A8F" w:rsidRPr="00892A8F" w:rsidRDefault="00892A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type w14:anchorId="5E8F88B9" id="_x0000_t202" coordsize="21600,21600" o:spt="202" path="m,l,21600r21600,l21600,xe">
                    <v:stroke joinstyle="miter"/>
                    <v:path gradientshapeok="t" o:connecttype="rect"/>
                  </v:shapetype>
                  <v:shape id="Metin Kutusu 62" o:spid="_x0000_s1026" type="#_x0000_t202" style="position:absolute;margin-left:69.95pt;margin-top:13.5pt;width:468pt;height:1in;z-index:251685888;visibility:visible;mso-wrap-style:square;mso-width-percent:765;mso-height-percent:0;mso-wrap-distance-left:9pt;mso-wrap-distance-top:0;mso-wrap-distance-right:9pt;mso-wrap-distance-bottom:0;mso-position-horizontal:absolute;mso-position-horizontal-relative:page;mso-position-vertical:absolute;mso-position-vertical-relative:margin;mso-width-percent:765;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xDNgQIAAGgFAAAOAAAAZHJzL2Uyb0RvYy54bWysVN9v0zAQfkfif7D8TtN23WDV0qlsGkKM&#10;bWJDe3Ydu41wbGM7Tcpfz2cnaavByxAvzuXu8/l+fHcXl22lyFY4Xxqd08loTInQ3BSlXuf0+9PN&#10;uw+U+MB0wZTRIqc74enl4u2bi8bOxdRsjCqEI3Ci/byxOd2EYOdZ5vlGVMyPjBUaRmlcxQJ+3Tor&#10;HGvgvVLZdDw+yxrjCusMF95De90Z6SL5l1LwcC+lF4GonCK2kE6XzlU8s8UFm68ds5uS92Gwf4ii&#10;YqXGo3tX1ywwUrvyD1dVyZ3xRoYRN1VmpCy5SDkgm8n4RTaPG2ZFygXF8XZfJv//3PK77YMjZZHT&#10;syklmlXo0VcRSk2+1KH2NYEaNWqsnwP6aAEO7UfToteD3kMZU2+lq+IXSRHYUe3dvsKiDYRDeXo+&#10;Ozkbw8RhO5/MZpDhPjvcts6HT8JUJAo5dehgKizb3vrQQQdIfEybm1Kp1EWlSYM0Tk7H6cLeAudK&#10;R6xIfOjdxIy6yJMUdkpEjNLfhEQ9UgJRkZgorpQjWwYOMc6FDin35BfoiJII4jUXe/whqtdc7vIY&#10;XjY67C9XpTYuZf8i7OLHELLs8Kj5Ud5RDO2q7Tu9MsUOjXamGxdv+U2JbtwyHx6Yw3yggZj5cI9D&#10;KoOqm16iZGPcr7/pIx60hZWSBvOWU/+zZk5Qoj5rEDqRAQOafman76d4wx1bVscWXVdXBu2YYLtY&#10;nsSID2oQpTPVM1bDMr4KE9Mcb+c0DOJV6LYAVgsXy2UCYSQtC7f60fLoOnYncu2pfWbO9oQMoPKd&#10;GSaTzV/wssMm4thlHcDORNpY4K6qfeExzon2/eqJ++L4P6EOC3LxGwAA//8DAFBLAwQUAAYACAAA&#10;ACEARjt2MuIAAAALAQAADwAAAGRycy9kb3ducmV2LnhtbEyPzU7DMBCE70i8g7VIXCLqNAhCQ5yK&#10;vx56QKgFJI5uvMQR8TrEbpvy9GxPcNvZHc1+U85H14kdDqH1pGA6SUEg1d601Ch4e11c3IAIUZPR&#10;nSdUcMAA8+r0pNSF8Xta4W4dG8EhFAqtwMbYF1KG2qLTYeJ7JL59+sHpyHJopBn0nsNdJ7M0vZZO&#10;t8QfrO7xwWL9td46Bb59Ory/mOckWyTJ9+OyWf3cf1ilzs/Gu1sQEcf4Z4YjPqNDxUwbvyUTRMf6&#10;cjZjq4Is505HQ5pf8WbDUz5NQVal/N+h+gUAAP//AwBQSwECLQAUAAYACAAAACEAtoM4kv4AAADh&#10;AQAAEwAAAAAAAAAAAAAAAAAAAAAAW0NvbnRlbnRfVHlwZXNdLnhtbFBLAQItABQABgAIAAAAIQA4&#10;/SH/1gAAAJQBAAALAAAAAAAAAAAAAAAAAC8BAABfcmVscy8ucmVsc1BLAQItABQABgAIAAAAIQCl&#10;KxDNgQIAAGgFAAAOAAAAAAAAAAAAAAAAAC4CAABkcnMvZTJvRG9jLnhtbFBLAQItABQABgAIAAAA&#10;IQBGO3Yy4gAAAAsBAAAPAAAAAAAAAAAAAAAAANsEAABkcnMvZG93bnJldi54bWxQSwUGAAAAAAQA&#10;BADzAAAA6gUAAAAA&#10;" filled="f" stroked="f" strokeweight=".5pt">
                    <v:textbox style="mso-fit-shape-to-text:t">
                      <w:txbxContent>
                        <w:sdt>
                          <w:sdtPr>
                            <w:rPr>
                              <w:rFonts w:ascii="Times New Roman" w:eastAsia="Calibri" w:hAnsi="Times New Roman" w:cs="Times New Roman"/>
                              <w:b/>
                              <w:bCs/>
                              <w:color w:val="002060"/>
                              <w:sz w:val="52"/>
                              <w:szCs w:val="72"/>
                              <w:lang w:val="en-US" w:eastAsia="en-US"/>
                            </w:rPr>
                            <w:alias w:val="Başlık"/>
                            <w:tag w:val=""/>
                            <w:id w:val="724964278"/>
                            <w:dataBinding w:prefixMappings="xmlns:ns0='http://purl.org/dc/elements/1.1/' xmlns:ns1='http://schemas.openxmlformats.org/package/2006/metadata/core-properties' " w:xpath="/ns1:coreProperties[1]/ns0:title[1]" w:storeItemID="{6C3C8BC8-F283-45AE-878A-BAB7291924A1}"/>
                            <w:text/>
                          </w:sdtPr>
                          <w:sdtEndPr/>
                          <w:sdtContent>
                            <w:p w:rsidR="00892A8F" w:rsidRPr="00892A8F" w:rsidRDefault="00892A8F" w:rsidP="006F3F99">
                              <w:pPr>
                                <w:pStyle w:val="AralkYok"/>
                                <w:jc w:val="center"/>
                                <w:rPr>
                                  <w:rFonts w:ascii="Trebuchet MS" w:eastAsiaTheme="majorEastAsia" w:hAnsi="Trebuchet MS" w:cstheme="majorBidi"/>
                                  <w:caps/>
                                  <w:color w:val="002060"/>
                                  <w:sz w:val="72"/>
                                  <w:szCs w:val="72"/>
                                  <w:lang w:val="en-US"/>
                                </w:rPr>
                              </w:pPr>
                              <w:r w:rsidRPr="00892A8F">
                                <w:rPr>
                                  <w:rFonts w:ascii="Times New Roman" w:eastAsia="Calibri" w:hAnsi="Times New Roman" w:cs="Times New Roman"/>
                                  <w:b/>
                                  <w:bCs/>
                                  <w:color w:val="002060"/>
                                  <w:sz w:val="52"/>
                                  <w:szCs w:val="72"/>
                                  <w:lang w:val="en-US" w:eastAsia="en-US"/>
                                </w:rPr>
                                <w:t>BARTIN UNIVERSITY</w:t>
                              </w:r>
                            </w:p>
                          </w:sdtContent>
                        </w:sdt>
                        <w:p w:rsidR="00892A8F" w:rsidRPr="00892A8F" w:rsidRDefault="00892A8F" w:rsidP="006F3F99">
                          <w:pPr>
                            <w:pStyle w:val="AralkYok"/>
                            <w:spacing w:before="120"/>
                            <w:jc w:val="center"/>
                            <w:rPr>
                              <w:rFonts w:ascii="Times New Roman" w:eastAsia="Calibri" w:hAnsi="Times New Roman" w:cs="Times New Roman"/>
                              <w:b/>
                              <w:bCs/>
                              <w:color w:val="002060"/>
                              <w:sz w:val="52"/>
                              <w:szCs w:val="72"/>
                              <w:lang w:val="en-US" w:eastAsia="en-US"/>
                            </w:rPr>
                          </w:pPr>
                          <w:r w:rsidRPr="00892A8F">
                            <w:rPr>
                              <w:rFonts w:ascii="Times New Roman" w:eastAsia="Calibri" w:hAnsi="Times New Roman" w:cs="Times New Roman"/>
                              <w:b/>
                              <w:bCs/>
                              <w:color w:val="002060"/>
                              <w:sz w:val="52"/>
                              <w:szCs w:val="72"/>
                              <w:lang w:val="en-US" w:eastAsia="en-US"/>
                            </w:rPr>
                            <w:t xml:space="preserve">International Student </w:t>
                          </w:r>
                        </w:p>
                        <w:p w:rsidR="00892A8F" w:rsidRPr="00892A8F" w:rsidRDefault="00892A8F" w:rsidP="006F3F99">
                          <w:pPr>
                            <w:pStyle w:val="AralkYok"/>
                            <w:spacing w:before="120"/>
                            <w:jc w:val="center"/>
                            <w:rPr>
                              <w:rFonts w:ascii="Times New Roman" w:eastAsia="Calibri" w:hAnsi="Times New Roman" w:cs="Times New Roman"/>
                              <w:b/>
                              <w:bCs/>
                              <w:color w:val="002060"/>
                              <w:sz w:val="52"/>
                              <w:szCs w:val="72"/>
                              <w:lang w:val="en-US" w:eastAsia="en-US"/>
                            </w:rPr>
                          </w:pPr>
                          <w:r w:rsidRPr="00892A8F">
                            <w:rPr>
                              <w:rFonts w:ascii="Times New Roman" w:eastAsia="Calibri" w:hAnsi="Times New Roman" w:cs="Times New Roman"/>
                              <w:b/>
                              <w:bCs/>
                              <w:color w:val="002060"/>
                              <w:sz w:val="52"/>
                              <w:szCs w:val="72"/>
                              <w:lang w:val="en-US" w:eastAsia="en-US"/>
                            </w:rPr>
                            <w:t>Selection and Placement Guide</w:t>
                          </w:r>
                        </w:p>
                        <w:p w:rsidR="00892A8F" w:rsidRPr="00892A8F" w:rsidRDefault="00892A8F" w:rsidP="006F3F99">
                          <w:pPr>
                            <w:pStyle w:val="AralkYok"/>
                            <w:spacing w:before="120"/>
                            <w:jc w:val="center"/>
                            <w:rPr>
                              <w:rFonts w:ascii="Times New Roman" w:eastAsia="Calibri" w:hAnsi="Times New Roman" w:cs="Times New Roman"/>
                              <w:b/>
                              <w:bCs/>
                              <w:color w:val="002060"/>
                              <w:sz w:val="52"/>
                              <w:szCs w:val="72"/>
                              <w:lang w:val="en-US" w:eastAsia="en-US"/>
                            </w:rPr>
                          </w:pPr>
                          <w:r w:rsidRPr="00892A8F">
                            <w:rPr>
                              <w:rFonts w:ascii="Times New Roman" w:eastAsia="Calibri" w:hAnsi="Times New Roman" w:cs="Times New Roman"/>
                              <w:b/>
                              <w:bCs/>
                              <w:color w:val="002060"/>
                              <w:sz w:val="52"/>
                              <w:szCs w:val="72"/>
                              <w:lang w:val="en-US" w:eastAsia="en-US"/>
                            </w:rPr>
                            <w:t>for the Academic Year 2020-2021</w:t>
                          </w:r>
                        </w:p>
                        <w:p w:rsidR="00892A8F" w:rsidRPr="00892A8F" w:rsidRDefault="00145D92" w:rsidP="00D124D0">
                          <w:pPr>
                            <w:pStyle w:val="AralkYok"/>
                            <w:spacing w:before="120"/>
                            <w:jc w:val="center"/>
                            <w:rPr>
                              <w:rFonts w:ascii="Trebuchet MS" w:hAnsi="Trebuchet MS"/>
                              <w:color w:val="0070C0"/>
                              <w:sz w:val="72"/>
                              <w:szCs w:val="72"/>
                              <w:lang w:val="en-US"/>
                            </w:rPr>
                          </w:pPr>
                          <w:r>
                            <w:rPr>
                              <w:rFonts w:ascii="Trebuchet MS" w:hAnsi="Trebuchet MS"/>
                              <w:color w:val="0070C0"/>
                              <w:sz w:val="72"/>
                              <w:szCs w:val="72"/>
                              <w:lang w:val="en-US"/>
                            </w:rPr>
                            <w:t>3</w:t>
                          </w:r>
                          <w:r w:rsidR="00D124D0">
                            <w:rPr>
                              <w:rFonts w:ascii="Trebuchet MS" w:hAnsi="Trebuchet MS"/>
                              <w:color w:val="0070C0"/>
                              <w:sz w:val="72"/>
                              <w:szCs w:val="72"/>
                              <w:vertAlign w:val="superscript"/>
                              <w:lang w:val="en-US"/>
                            </w:rPr>
                            <w:t>r</w:t>
                          </w:r>
                          <w:bookmarkStart w:id="1" w:name="_GoBack"/>
                          <w:bookmarkEnd w:id="1"/>
                          <w:r w:rsidR="00892A8F" w:rsidRPr="00892A8F">
                            <w:rPr>
                              <w:rFonts w:ascii="Trebuchet MS" w:hAnsi="Trebuchet MS"/>
                              <w:color w:val="0070C0"/>
                              <w:sz w:val="72"/>
                              <w:szCs w:val="72"/>
                              <w:vertAlign w:val="superscript"/>
                              <w:lang w:val="en-US"/>
                            </w:rPr>
                            <w:t>d</w:t>
                          </w:r>
                          <w:r w:rsidR="00892A8F">
                            <w:rPr>
                              <w:rFonts w:ascii="Trebuchet MS" w:hAnsi="Trebuchet MS"/>
                              <w:color w:val="0070C0"/>
                              <w:sz w:val="72"/>
                              <w:szCs w:val="72"/>
                              <w:lang w:val="en-US"/>
                            </w:rPr>
                            <w:t xml:space="preserve"> Admissions</w:t>
                          </w:r>
                        </w:p>
                        <w:p w:rsidR="00892A8F" w:rsidRPr="00892A8F" w:rsidRDefault="00892A8F" w:rsidP="006847CB">
                          <w:pPr>
                            <w:spacing w:after="0" w:line="240" w:lineRule="auto"/>
                            <w:jc w:val="center"/>
                            <w:rPr>
                              <w:rFonts w:ascii="Trebuchet MS" w:hAnsi="Trebuchet MS"/>
                              <w:color w:val="002060"/>
                              <w:sz w:val="33"/>
                              <w:szCs w:val="33"/>
                            </w:rPr>
                          </w:pPr>
                          <w:r w:rsidRPr="00892A8F">
                            <w:rPr>
                              <w:rFonts w:ascii="Trebuchet MS" w:hAnsi="Trebuchet MS"/>
                              <w:color w:val="002060"/>
                              <w:sz w:val="33"/>
                              <w:szCs w:val="33"/>
                            </w:rPr>
                            <w:t xml:space="preserve">(For </w:t>
                          </w:r>
                          <w:r w:rsidRPr="00892A8F">
                            <w:rPr>
                              <w:rFonts w:ascii="Trebuchet MS" w:hAnsi="Trebuchet MS"/>
                              <w:bCs/>
                              <w:color w:val="002060"/>
                              <w:sz w:val="33"/>
                              <w:szCs w:val="33"/>
                            </w:rPr>
                            <w:t>Prospective</w:t>
                          </w:r>
                          <w:r w:rsidRPr="00892A8F">
                            <w:rPr>
                              <w:rFonts w:ascii="Trebuchet MS" w:hAnsi="Trebuchet MS"/>
                              <w:color w:val="002060"/>
                              <w:sz w:val="33"/>
                              <w:szCs w:val="33"/>
                            </w:rPr>
                            <w:t xml:space="preserve"> Students of Associate Degree and Undergraduate Degree Programs)</w:t>
                          </w:r>
                        </w:p>
                        <w:p w:rsidR="00892A8F" w:rsidRPr="00892A8F" w:rsidRDefault="00892A8F"/>
                      </w:txbxContent>
                    </v:textbox>
                    <w10:wrap anchorx="page" anchory="margin"/>
                  </v:shape>
                </w:pict>
              </mc:Fallback>
            </mc:AlternateContent>
          </w:r>
          <w:r w:rsidR="006C40E5" w:rsidRPr="00290738">
            <w:rPr>
              <w:rFonts w:asciiTheme="majorBidi" w:hAnsiTheme="majorBidi" w:cstheme="majorBidi"/>
              <w:noProof/>
              <w:color w:val="5B9BD5" w:themeColor="accent1"/>
              <w:sz w:val="36"/>
              <w:szCs w:val="36"/>
              <w:lang w:val="tr-TR" w:eastAsia="tr-TR"/>
            </w:rPr>
            <mc:AlternateContent>
              <mc:Choice Requires="wpg">
                <w:drawing>
                  <wp:anchor distT="0" distB="0" distL="114300" distR="114300" simplePos="0" relativeHeight="251684864" behindDoc="1" locked="0" layoutInCell="1" allowOverlap="1" wp14:anchorId="2D50262E" wp14:editId="76D5717F">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3175"/>
                    <wp:wrapNone/>
                    <wp:docPr id="63" name="Gr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Serbest Biçimli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Serbest Biçimli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Serbest Biçimli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Serbest Biçimli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Serbest Biçimli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0D6F9C35" id="Grup 2" o:spid="_x0000_s1026" style="position:absolute;margin-left:0;margin-top:0;width:432.65pt;height:448.55pt;z-index:-251631616;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2Z8AYAAKomAAAOAAAAZHJzL2Uyb0RvYy54bWzsmt1uo0YUx+8r9R1GXFbKmm+Mtc6qm91E&#10;ldLtSknVa4KxjYqBAo69rfo8fZC+WP/nDGPGNjjRJr1YybkI4DmcOV8zvxng7bvtKhOPSVWnRT41&#10;rDemIZI8LmZpvpgav95fX4wNUTdRPouyIk+mxpekNt5dfv/d2005SexiWWSzpBJQkteTTTk1lk1T&#10;TkajOl4mq6h+U5RJjsZ5Ua2iBpfVYjSrog20r7KRbZr+aFNUs7Iq4qSu8esH2Whcsv75PImbX+bz&#10;OmlENjVgW8P/K/7/QP9Hl2+jyaKKymUat2ZEX2HFKkpzdLpT9SFqIrGu0iNVqzSuirqYN2/iYjUq&#10;5vM0TtgHeGOZB97cVMW6ZF8Wk82i3IUJoT2I01erjT89fq5EOpsavmOIPFohRzfVuhQ2hWZTLiaQ&#10;uKnKu/JzJf3D6W0R/16LvLhaRvki+bEuEWYkn+4YHd5C14vu/u28WpEeeC62nIYvuzQk20bE+NFz&#10;Q9fxQ0PEaPP80A8stiaaxEtk8+i+ePmxvdN17NCy4Ajd6bqhZTpjtiqaqI7rIktn12mWkRVcZslV&#10;VonHCAXSbG1OYrZe/VzM5G++iT9ZJviZumdRV/080rTAfVx1HXAwds5vSpR43WWxflkW75ZRmXBx&#10;1JQjlUVXZfEuqR6SuhHv03//SVdZKnxXppTFVT5rmUyZOa2FjK2Rc/GwQShQFNG6KTg4KpBtBi3P&#10;tILAM8RxHu2xHThIAGfDHjueDTnqqctGvK6bm6Tgkogeb+sGzRhEM5zJk7Yk7zF256sMQ/OHkXDF&#10;RljBmOuNhJWMpcmg3RdLEvNl8joxWxMzB1ShhHbdQYc9oArB1sQCf0AborMTMwdU+ZoMOTegKtDE&#10;vAFViPiuu6FYYXTtZA5ihfTsEhAtVU7ibd4mBWcC456GLeWoLGoakZQhlMC9nAUwVLc5tQ4IIwck&#10;7LTlcFoYUSZhVTunhRFHEg6epRmRIuFQF4b76KH1tcLMdoiOyhBAx4MsqzJqKEQcCJyKDeZBKk2x&#10;5BOfQ7QqHpP7gmUaipV0iMLedtwJZLkuKGMKQZ7/YJlqVseS9WEASrd5ojohRobBYRVJpUUdpbYj&#10;61RznBV1Iscvuc0Deec/hU0bzJj1aJLl4ZxxJeRF+wPbR8HAfN+GjmZ+puVfoWW75ns7vLj2x8GF&#10;e+16F2Fgji9MK3wf+ibI8OH6bwqq5U6W6WyW5LdpnihyW+7z5tR2DSGZy+ymxIWe7XG+tCkc83m1&#10;eNgRgmZ9iQN4sScGVOczdneZRLOP7XkTpZk8H+1bzMGD2+rIgQAv5KxL5K0nD8XsC2ZgrK5A12VR&#10;/WmIDVYqU6P+Yx1ViSGyn3JAJLRcl5Y2fOF6gY2LSm950Fvy9eqqAOtQCVEeQyuwp06vGrkywtIE&#10;eb3N78qYBLlwq7q53/4WVaUocYqbYPynQkEomqjZG3EhASkL7zpH2gsgULr3/7MQ865c0RyzkIcA&#10;2QZ0vhoLMU59BzM0hphtByYWIlwQVN20rnE813cJlbQ6URdyPCmo6kNIRVSbjjuIIce7+dsDK2zb&#10;YbwP8ZDagYs+sUMe9snoPLRtOxxQhaljZxWL9Rt2yMO+HnUesvH9qg552KdK5+FQrHQecnddrFDR&#10;Zx6+gIecEuIhn9Bk0uFOEgf1wENGljDi3Qko9khByUOqrBacqlkdpRgLkMrTPJSGQew0D4+sU52d&#10;eWicefgt8RBz6hAPeSX62jwcu5bTbg0tM/TkXpzXfZKH7jgI1P7QaS9egYch8dAKeQswyEO0E8R6&#10;xI542COzx0MrdAZU7fHQGo8HDDviYU+Pezwk4/t91Hlo0V6zz0MdiEPB2gMi9depOgPxZRtETgkD&#10;kfLcB0QEn4DYlsHTQEQFngYiao9VPgFE6pB6tk7LHZl3JuJ5h9jt+sS3s0NEuQ8RkfHx2kS0bMs3&#10;8ZSBBpkbjmk3uL9FxNNrk8YqbxEhTcKvhEQr9E8/Mg19fmSKgzSq220eIrFPlY5EK/QIGBA7UqUj&#10;EWI2ONan7RCJfap0JJKOAVU6Emnj2qfqkIh9JulEJB2aqjMRX0ZEDjc/MqWKGSaiSt2TRKQCPElE&#10;Kr1nEFEahsF6esMpgahZdwbiGYjfJBAxEQ4Bkd+kvjYQ5RMdy3NCUG8Phfvvch0nMD21Kn3R01J6&#10;5WcH9undYeDQKz+8vmxfPA+jsE+VjkK0jwdU6SiEGKGwT9shCvus0lFIOgZU6Sikt4d9qnQUDsVK&#10;RyHp0FSdUfgyFHIF8OaQiq8Phe1D0LY2n0QhFKpvIBSV1LF9WorSewYKpWFAoVqQKi3quPeItrNO&#10;NZ+flp6flr7S20P+rgYfRPHL0/bjLfriSr/mt43dJ2aX/wEAAP//AwBQSwMEFAAGAAgAAAAhAAog&#10;1ILaAAAABQEAAA8AAABkcnMvZG93bnJldi54bWxMj0FPwzAMhe9I/IfISNxY2iHKVppOA2l3WJHg&#10;6DVeU9o4VZN15d8TuLCL9axnvfe52My2FxONvnWsIF0kIIhrp1tuFLxXu7sVCB+QNfaOScE3ediU&#10;11cF5tqd+Y2mfWhEDGGfowITwpBL6WtDFv3CDcTRO7rRYojr2Eg94jmG214ukySTFluODQYHejFU&#10;d/uTVdDh9GX67KNLt7vla/1squpzqpS6vZm3TyACzeH/GH7xIzqUkengTqy96BXER8LfjN4qe7gH&#10;cYhi/ZiCLAt5SV/+AAAA//8DAFBLAQItABQABgAIAAAAIQC2gziS/gAAAOEBAAATAAAAAAAAAAAA&#10;AAAAAAAAAABbQ29udGVudF9UeXBlc10ueG1sUEsBAi0AFAAGAAgAAAAhADj9If/WAAAAlAEAAAsA&#10;AAAAAAAAAAAAAAAALwEAAF9yZWxzLy5yZWxzUEsBAi0AFAAGAAgAAAAhAA7JvZnwBgAAqiYAAA4A&#10;AAAAAAAAAAAAAAAALgIAAGRycy9lMm9Eb2MueG1sUEsBAi0AFAAGAAgAAAAhAAog1ILaAAAABQEA&#10;AA8AAAAAAAAAAAAAAAAASgkAAGRycy9kb3ducmV2LnhtbFBLBQYAAAAABAAEAPMAAABRCgAAAAA=&#10;">
                    <o:lock v:ext="edit" aspectratio="t"/>
                    <v:shape id="Serbest Biçimli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Serbest Biçimli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Serbest Biçimli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Serbest Biçimli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Serbest Biçimli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p>
        <w:p w:rsidR="006C40E5" w:rsidRPr="00290738" w:rsidRDefault="001079F3" w:rsidP="001B0DB6">
          <w:pPr>
            <w:spacing w:after="0" w:line="240" w:lineRule="auto"/>
            <w:rPr>
              <w:rFonts w:asciiTheme="majorBidi" w:hAnsiTheme="majorBidi" w:cstheme="majorBidi"/>
              <w:color w:val="1F3864" w:themeColor="accent5" w:themeShade="80"/>
              <w:sz w:val="48"/>
              <w:szCs w:val="28"/>
            </w:rPr>
          </w:pPr>
          <w:r w:rsidRPr="00290738">
            <w:rPr>
              <w:rFonts w:asciiTheme="majorBidi" w:hAnsiTheme="majorBidi" w:cstheme="majorBidi"/>
              <w:noProof/>
              <w:color w:val="4472C4" w:themeColor="accent5"/>
              <w:sz w:val="48"/>
              <w:szCs w:val="28"/>
              <w:lang w:val="tr-TR" w:eastAsia="tr-TR"/>
            </w:rPr>
            <mc:AlternateContent>
              <mc:Choice Requires="wps">
                <w:drawing>
                  <wp:anchor distT="0" distB="0" distL="114300" distR="114300" simplePos="0" relativeHeight="251688960" behindDoc="0" locked="0" layoutInCell="1" allowOverlap="1" wp14:anchorId="75701D94" wp14:editId="692BAE20">
                    <wp:simplePos x="0" y="0"/>
                    <wp:positionH relativeFrom="column">
                      <wp:posOffset>128905</wp:posOffset>
                    </wp:positionH>
                    <wp:positionV relativeFrom="paragraph">
                      <wp:posOffset>2324293</wp:posOffset>
                    </wp:positionV>
                    <wp:extent cx="5543550" cy="0"/>
                    <wp:effectExtent l="0" t="0" r="19050" b="19050"/>
                    <wp:wrapNone/>
                    <wp:docPr id="19" name="Düz Bağlayıcı 19"/>
                    <wp:cNvGraphicFramePr/>
                    <a:graphic xmlns:a="http://schemas.openxmlformats.org/drawingml/2006/main">
                      <a:graphicData uri="http://schemas.microsoft.com/office/word/2010/wordprocessingShape">
                        <wps:wsp>
                          <wps:cNvCnPr/>
                          <wps:spPr>
                            <a:xfrm>
                              <a:off x="0" y="0"/>
                              <a:ext cx="5543550" cy="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line w14:anchorId="20967132" id="Düz Bağlayıcı 19" o:spid="_x0000_s1026" style="position:absolute;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15pt,183pt" to="446.6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Cs3ygEAAMsDAAAOAAAAZHJzL2Uyb0RvYy54bWysU82O0zAQviPxDpbvNG2XIoiarsRWcEFQ&#10;sfAAs864seQ/2aZJeBmeYe/c6IMxdtssAqSVEBfHnpnvm/lmJuvrwWh2wBCVsw1fzOacoRWuVXbf&#10;8M+f3jx7yVlMYFvQzmLDR4z8evP0ybr3NS5d53SLgRGJjXXvG96l5OuqiqJDA3HmPFpyShcMJHqG&#10;fdUG6Ind6Go5n7+oehdaH5zAGMm6PTn5pvBLiSJ9kDJiYrrhVFsqZyjnXT6rzRrqfQDfKXEuA/6h&#10;CgPKUtKJagsJ2Jeg/qAySgQXnUwz4UzlpFQCiwZSs5j/pua2A49FCzUn+qlN8f/RiveHXWCqpdm9&#10;4syCoRltf3z/yl7D8ZuG8XgvjveMfNSo3sea4m/sLpxf0e9CVj3IYPKX9LChNHecmotDYoKMq9Xz&#10;q9WKZiAuvuoB6ENMb9EZli8N18pm3VDD4V1MlIxCLyHZrG225XpOFZRbGjWenB9RkiTKeVVIyjLh&#10;jQ7sALQGIATatMiKiFZbis4wqbSegPPHgef4DMWyaBN4+Th4QpTMzqYJbJR14W8EabiULE/xlw6c&#10;dOcW3Ll2LLMpraGNKQrP251X8td3gT/8g5ufAAAA//8DAFBLAwQUAAYACAAAACEApd9dMtoAAAAK&#10;AQAADwAAAGRycy9kb3ducmV2LnhtbEyPTUvDQBCG74L/YRnBm93YQKhpNkUj4kUQU/E8zU6zwf0I&#10;2W0a/70jCHqcdx7ej2q3OCtmmuIQvILbVQaCfBf04HsF7/unmw2ImNBrtMGTgi+KsKsvLyosdTj7&#10;N5rb1As28bFEBSalsZQydoYcxlUYyfPvGCaHic+pl3rCM5s7K9dZVkiHg+cEgyM1hrrP9uQUyBf5&#10;8BxebfhoBuNs2LczPjZKXV8t91sQiZb0B8NPfa4ONXc6hJPXUVgF6yxnUkFeFLyJgc1dzsrhV5F1&#10;Jf9PqL8BAAD//wMAUEsBAi0AFAAGAAgAAAAhALaDOJL+AAAA4QEAABMAAAAAAAAAAAAAAAAAAAAA&#10;AFtDb250ZW50X1R5cGVzXS54bWxQSwECLQAUAAYACAAAACEAOP0h/9YAAACUAQAACwAAAAAAAAAA&#10;AAAAAAAvAQAAX3JlbHMvLnJlbHNQSwECLQAUAAYACAAAACEAONwrN8oBAADLAwAADgAAAAAAAAAA&#10;AAAAAAAuAgAAZHJzL2Uyb0RvYy54bWxQSwECLQAUAAYACAAAACEApd9dMtoAAAAKAQAADwAAAAAA&#10;AAAAAAAAAAAkBAAAZHJzL2Rvd25yZXYueG1sUEsFBgAAAAAEAAQA8wAAACsFAAAAAA==&#10;" strokecolor="#5b9bd5 [3204]" strokeweight="1.5pt">
                    <v:stroke joinstyle="miter"/>
                  </v:line>
                </w:pict>
              </mc:Fallback>
            </mc:AlternateContent>
          </w:r>
          <w:r w:rsidR="00F916C6" w:rsidRPr="00290738">
            <w:rPr>
              <w:rFonts w:asciiTheme="majorBidi" w:hAnsiTheme="majorBidi" w:cstheme="majorBidi"/>
              <w:noProof/>
              <w:lang w:val="tr-TR" w:eastAsia="tr-TR"/>
            </w:rPr>
            <mc:AlternateContent>
              <mc:Choice Requires="wps">
                <w:drawing>
                  <wp:anchor distT="0" distB="0" distL="114300" distR="114300" simplePos="0" relativeHeight="251683840" behindDoc="0" locked="0" layoutInCell="1" allowOverlap="1" wp14:anchorId="4BC3E91A" wp14:editId="35D25E5E">
                    <wp:simplePos x="0" y="0"/>
                    <wp:positionH relativeFrom="page">
                      <wp:posOffset>1178560</wp:posOffset>
                    </wp:positionH>
                    <wp:positionV relativeFrom="margin">
                      <wp:posOffset>8535035</wp:posOffset>
                    </wp:positionV>
                    <wp:extent cx="5943600" cy="374650"/>
                    <wp:effectExtent l="0" t="0" r="7620" b="10795"/>
                    <wp:wrapNone/>
                    <wp:docPr id="69" name="Metin Kutusu 69"/>
                    <wp:cNvGraphicFramePr/>
                    <a:graphic xmlns:a="http://schemas.openxmlformats.org/drawingml/2006/main">
                      <a:graphicData uri="http://schemas.microsoft.com/office/word/2010/wordprocessingShape">
                        <wps:wsp>
                          <wps:cNvSpPr txBox="1"/>
                          <wps:spPr>
                            <a:xfrm>
                              <a:off x="0" y="0"/>
                              <a:ext cx="5943600" cy="37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2A8F" w:rsidRPr="00F916C6" w:rsidRDefault="00EB2134">
                                <w:pPr>
                                  <w:pStyle w:val="AralkYok"/>
                                  <w:jc w:val="right"/>
                                  <w:rPr>
                                    <w:rFonts w:cstheme="minorHAnsi"/>
                                    <w:color w:val="0070C0"/>
                                    <w:sz w:val="34"/>
                                    <w:szCs w:val="34"/>
                                  </w:rPr>
                                </w:pPr>
                                <w:sdt>
                                  <w:sdtPr>
                                    <w:rPr>
                                      <w:rFonts w:cstheme="minorHAnsi"/>
                                      <w:color w:val="00487E"/>
                                      <w:sz w:val="34"/>
                                      <w:szCs w:val="34"/>
                                    </w:rPr>
                                    <w:alias w:val="Okul"/>
                                    <w:tag w:val="Okul"/>
                                    <w:id w:val="991214323"/>
                                    <w:dataBinding w:prefixMappings="xmlns:ns0='http://schemas.openxmlformats.org/officeDocument/2006/extended-properties' " w:xpath="/ns0:Properties[1]/ns0:Company[1]" w:storeItemID="{6668398D-A668-4E3E-A5EB-62B293D839F1}"/>
                                    <w:text/>
                                  </w:sdtPr>
                                  <w:sdtEndPr/>
                                  <w:sdtContent>
                                    <w:r w:rsidR="00892A8F">
                                      <w:rPr>
                                        <w:rFonts w:cstheme="minorHAnsi"/>
                                        <w:color w:val="00487E"/>
                                        <w:sz w:val="34"/>
                                        <w:szCs w:val="34"/>
                                      </w:rPr>
                                      <w:t>Bartın University</w:t>
                                    </w:r>
                                  </w:sdtContent>
                                </w:sdt>
                              </w:p>
                              <w:sdt>
                                <w:sdtPr>
                                  <w:rPr>
                                    <w:rFonts w:cstheme="minorHAnsi"/>
                                    <w:color w:val="0070C0"/>
                                    <w:sz w:val="40"/>
                                    <w:szCs w:val="36"/>
                                  </w:rPr>
                                  <w:alias w:val="Kurs"/>
                                  <w:tag w:val="Kurs"/>
                                  <w:id w:val="1664362973"/>
                                  <w:showingPlcHdr/>
                                  <w:dataBinding w:prefixMappings="xmlns:ns0='http://purl.org/dc/elements/1.1/' xmlns:ns1='http://schemas.openxmlformats.org/package/2006/metadata/core-properties' " w:xpath="/ns1:coreProperties[1]/ns1:category[1]" w:storeItemID="{6C3C8BC8-F283-45AE-878A-BAB7291924A1}"/>
                                  <w:text/>
                                </w:sdtPr>
                                <w:sdtEndPr/>
                                <w:sdtContent>
                                  <w:p w:rsidR="00892A8F" w:rsidRPr="00087158" w:rsidRDefault="00892A8F" w:rsidP="00EC4313">
                                    <w:pPr>
                                      <w:pStyle w:val="AralkYok"/>
                                      <w:jc w:val="center"/>
                                      <w:rPr>
                                        <w:rFonts w:cstheme="minorHAnsi"/>
                                        <w:color w:val="0070C0"/>
                                        <w:sz w:val="40"/>
                                        <w:szCs w:val="36"/>
                                      </w:rPr>
                                    </w:pPr>
                                    <w:r w:rsidRPr="00087158">
                                      <w:rPr>
                                        <w:rFonts w:cstheme="minorHAnsi"/>
                                        <w:color w:val="0070C0"/>
                                        <w:sz w:val="40"/>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4BC3E91A" id="Metin Kutusu 69" o:spid="_x0000_s1027" type="#_x0000_t202" style="position:absolute;margin-left:92.8pt;margin-top:672.05pt;width:468pt;height:29.5pt;z-index:251683840;visibility:visible;mso-wrap-style:square;mso-width-percent:765;mso-height-percent:0;mso-wrap-distance-left:9pt;mso-wrap-distance-top:0;mso-wrap-distance-right:9pt;mso-wrap-distance-bottom:0;mso-position-horizontal:absolute;mso-position-horizontal-relative:page;mso-position-vertical:absolute;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Q6xewIAAF8FAAAOAAAAZHJzL2Uyb0RvYy54bWysVNtO3DAQfa/Uf7D8XrLctmVFFm1BVFUp&#10;oC4Vz17HZqP6VtvZZPn6HjvJQmlfqPriTObmOTNnfHrWaUU2wofampLu700oEYbbqjYPJf1+d/nu&#10;AyUhMlMxZY0o6VYEejZ/++a0dTNxYNdWVcITJDFh1rqSrmN0s6IIfC00C3vWCQOjtF6ziF//UFSe&#10;tciuVXEwmUyL1vrKectFCNBe9EY6z/mlFDzeSBlEJKqkqC3m0+dzlc5ifspmD565dc2HMtg/VKFZ&#10;bXDpLtUFi4w0vv4jla65t8HKuMetLqyUNRcZA9DsT16gWa6ZExkLmhPcrk3h/6Xl15tbT+qqpNMT&#10;SgzTmNFXEWtDvjSxCQ2BGj1qXZjBdengHLuPtsOsR32AMkHvpNfpC1AEdnR7u+uw6CLhUB6fHB1O&#10;JzBx2A7fH02P8wiKp2jnQ/wkrCZJKKnHBHNj2eYqRFQC19ElXWbsZa1UnqIypAWMQ6T8zYIIZZJG&#10;ZD4MaRKivvIsxa0SyUeZb0KiHxlAUmQminPlyYaBQ4xzYWLGnvPCO3lJFPGawMH/qarXBPc4xput&#10;ibtgXRvrM/oXZVc/xpJl749GPsOdxNitukyE3WBXttpi3t72WxMcv6wxlCsW4i3zWBPMEasfb3BI&#10;ZdF8O0iUrK1//Js++YO9sFLSYu1KGn42zAtK1GcDXqcdHQU/CqtRMI0+t5jCPh4Vx7OIAB/VKEpv&#10;9T1ehEW6BSZmOO4q6WoUz2O//HhRuFgsshM20bF4ZZaOp9RpKIlid909827gYQSDr+24kGz2go69&#10;b+aLWzQRpMxcTX3tuzj0G1ucKTy8OOmZeP6fvZ7exfkvAAAA//8DAFBLAwQUAAYACAAAACEAmpXu&#10;6d8AAAAOAQAADwAAAGRycy9kb3ducmV2LnhtbExPy07DMBC8I/EP1iJxo47bUEVpnApVVAIhBJR+&#10;wCZ2k6jxOordNvw92xPcZnZH8yjWk+vF2Y6h86RBzRIQlmpvOmo07L+3DxmIEJEM9p6shh8bYF3e&#10;3hSYG3+hL3vexUawCYUcNbQxDrmUoW6twzDzgyX+HfzoMDIdG2lGvLC56+U8SZbSYUec0OJgN62t&#10;j7uT45BwPERMt+9vclO9VPT8+Zp9NFrf301PKxDRTvFPDNf6XB1K7lT5E5kgeubZ45KlDBZpqkBc&#10;JWqu+FYxSpOFAlkW8v+M8hcAAP//AwBQSwECLQAUAAYACAAAACEAtoM4kv4AAADhAQAAEwAAAAAA&#10;AAAAAAAAAAAAAAAAW0NvbnRlbnRfVHlwZXNdLnhtbFBLAQItABQABgAIAAAAIQA4/SH/1gAAAJQB&#10;AAALAAAAAAAAAAAAAAAAAC8BAABfcmVscy8ucmVsc1BLAQItABQABgAIAAAAIQADFQ6xewIAAF8F&#10;AAAOAAAAAAAAAAAAAAAAAC4CAABkcnMvZTJvRG9jLnhtbFBLAQItABQABgAIAAAAIQCale7p3wAA&#10;AA4BAAAPAAAAAAAAAAAAAAAAANUEAABkcnMvZG93bnJldi54bWxQSwUGAAAAAAQABADzAAAA4QUA&#10;AAAA&#10;" filled="f" stroked="f" strokeweight=".5pt">
                    <v:textbox style="mso-fit-shape-to-text:t" inset="0,0,0,0">
                      <w:txbxContent>
                        <w:p w:rsidR="00892A8F" w:rsidRPr="00F916C6" w:rsidRDefault="00550989">
                          <w:pPr>
                            <w:pStyle w:val="AralkYok"/>
                            <w:jc w:val="right"/>
                            <w:rPr>
                              <w:rFonts w:cstheme="minorHAnsi"/>
                              <w:color w:val="0070C0"/>
                              <w:sz w:val="34"/>
                              <w:szCs w:val="34"/>
                            </w:rPr>
                          </w:pPr>
                          <w:sdt>
                            <w:sdtPr>
                              <w:rPr>
                                <w:rFonts w:cstheme="minorHAnsi"/>
                                <w:color w:val="00487E"/>
                                <w:sz w:val="34"/>
                                <w:szCs w:val="34"/>
                              </w:rPr>
                              <w:alias w:val="Okul"/>
                              <w:tag w:val="Okul"/>
                              <w:id w:val="991214323"/>
                              <w:dataBinding w:prefixMappings="xmlns:ns0='http://schemas.openxmlformats.org/officeDocument/2006/extended-properties' " w:xpath="/ns0:Properties[1]/ns0:Company[1]" w:storeItemID="{6668398D-A668-4E3E-A5EB-62B293D839F1}"/>
                              <w:text/>
                            </w:sdtPr>
                            <w:sdtEndPr/>
                            <w:sdtContent>
                              <w:r w:rsidR="00892A8F">
                                <w:rPr>
                                  <w:rFonts w:cstheme="minorHAnsi"/>
                                  <w:color w:val="00487E"/>
                                  <w:sz w:val="34"/>
                                  <w:szCs w:val="34"/>
                                </w:rPr>
                                <w:t>Bartın University</w:t>
                              </w:r>
                            </w:sdtContent>
                          </w:sdt>
                        </w:p>
                        <w:sdt>
                          <w:sdtPr>
                            <w:rPr>
                              <w:rFonts w:cstheme="minorHAnsi"/>
                              <w:color w:val="0070C0"/>
                              <w:sz w:val="40"/>
                              <w:szCs w:val="36"/>
                            </w:rPr>
                            <w:alias w:val="Kurs"/>
                            <w:tag w:val="Kurs"/>
                            <w:id w:val="1664362973"/>
                            <w:showingPlcHdr/>
                            <w:dataBinding w:prefixMappings="xmlns:ns0='http://purl.org/dc/elements/1.1/' xmlns:ns1='http://schemas.openxmlformats.org/package/2006/metadata/core-properties' " w:xpath="/ns1:coreProperties[1]/ns1:category[1]" w:storeItemID="{6C3C8BC8-F283-45AE-878A-BAB7291924A1}"/>
                            <w:text/>
                          </w:sdtPr>
                          <w:sdtEndPr/>
                          <w:sdtContent>
                            <w:p w:rsidR="00892A8F" w:rsidRPr="00087158" w:rsidRDefault="00892A8F" w:rsidP="00EC4313">
                              <w:pPr>
                                <w:pStyle w:val="AralkYok"/>
                                <w:jc w:val="center"/>
                                <w:rPr>
                                  <w:rFonts w:cstheme="minorHAnsi"/>
                                  <w:color w:val="0070C0"/>
                                  <w:sz w:val="40"/>
                                  <w:szCs w:val="36"/>
                                </w:rPr>
                              </w:pPr>
                              <w:r w:rsidRPr="00087158">
                                <w:rPr>
                                  <w:rFonts w:cstheme="minorHAnsi"/>
                                  <w:color w:val="0070C0"/>
                                  <w:sz w:val="40"/>
                                  <w:szCs w:val="36"/>
                                </w:rPr>
                                <w:t xml:space="preserve">     </w:t>
                              </w:r>
                            </w:p>
                          </w:sdtContent>
                        </w:sdt>
                      </w:txbxContent>
                    </v:textbox>
                    <w10:wrap anchorx="page" anchory="margin"/>
                  </v:shape>
                </w:pict>
              </mc:Fallback>
            </mc:AlternateContent>
          </w:r>
          <w:r w:rsidR="00D54FFA" w:rsidRPr="00290738">
            <w:rPr>
              <w:rFonts w:asciiTheme="majorBidi" w:hAnsiTheme="majorBidi" w:cstheme="majorBidi"/>
              <w:noProof/>
              <w:color w:val="1F3864" w:themeColor="accent5" w:themeShade="80"/>
              <w:sz w:val="48"/>
              <w:szCs w:val="28"/>
              <w:lang w:val="tr-TR" w:eastAsia="tr-TR"/>
            </w:rPr>
            <mc:AlternateContent>
              <mc:Choice Requires="wps">
                <w:drawing>
                  <wp:anchor distT="45720" distB="45720" distL="114300" distR="114300" simplePos="0" relativeHeight="251687936" behindDoc="0" locked="0" layoutInCell="1" allowOverlap="1" wp14:anchorId="627B0068" wp14:editId="23CB81D4">
                    <wp:simplePos x="0" y="0"/>
                    <wp:positionH relativeFrom="column">
                      <wp:posOffset>4592320</wp:posOffset>
                    </wp:positionH>
                    <wp:positionV relativeFrom="paragraph">
                      <wp:posOffset>6918325</wp:posOffset>
                    </wp:positionV>
                    <wp:extent cx="1674495" cy="1367790"/>
                    <wp:effectExtent l="0" t="0" r="0" b="381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1367790"/>
                            </a:xfrm>
                            <a:prstGeom prst="rect">
                              <a:avLst/>
                            </a:prstGeom>
                            <a:noFill/>
                            <a:ln w="9525">
                              <a:noFill/>
                              <a:miter lim="800000"/>
                              <a:headEnd/>
                              <a:tailEnd/>
                            </a:ln>
                          </wps:spPr>
                          <wps:txbx>
                            <w:txbxContent>
                              <w:p w:rsidR="00892A8F" w:rsidRDefault="00892A8F">
                                <w:r>
                                  <w:rPr>
                                    <w:noProof/>
                                    <w:color w:val="5B9BD5" w:themeColor="accent1"/>
                                    <w:sz w:val="36"/>
                                    <w:szCs w:val="36"/>
                                    <w:lang w:val="tr-TR" w:eastAsia="tr-TR"/>
                                  </w:rPr>
                                  <w:drawing>
                                    <wp:inline distT="0" distB="0" distL="0" distR="0" wp14:anchorId="07BCFEFB" wp14:editId="788E9502">
                                      <wp:extent cx="1116330" cy="1116330"/>
                                      <wp:effectExtent l="0" t="0" r="7620" b="7620"/>
                                      <wp:docPr id="18" name="Resim 18" descr="C:\Users\Fidan\AppData\Local\Microsoft\Windows\INetCache\Content.Word\bartin-universites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idan\AppData\Local\Microsoft\Windows\INetCache\Content.Word\bartin-universitesi-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2269" cy="112226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B0068" id="Metin Kutusu 2" o:spid="_x0000_s1028" type="#_x0000_t202" style="position:absolute;margin-left:361.6pt;margin-top:544.75pt;width:131.85pt;height:107.7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JnlFQIAAAAEAAAOAAAAZHJzL2Uyb0RvYy54bWysU11v2yAUfZ+0/4B4Xxx7+WisOFXXrtO0&#10;dq3U7QcQjGM04DLAsdNfvwtOsmh7m+YHBL7cc+8597C+HrQie+G8BFPRfDKlRBgOtTS7in7/dv/u&#10;ihIfmKmZAiMqehCeXm/evln3thQFtKBq4QiCGF/2tqJtCLbMMs9boZmfgBUGgw04zQIe3S6rHesR&#10;XausmE4XWQ+utg648B7/3o1Bukn4TSN4eGoaLwJRFcXeQlpdWrdxzTZrVu4cs63kxzbYP3ShmTRY&#10;9Ax1xwIjnZN/QWnJHXhowoSDzqBpJBeJA7LJp3+weWmZFYkLiuPtWSb//2D51/2zI7KuaJEvKTFM&#10;45AeRZCGfOlC5ztSRI1660u8+mLxchg+wICzTny9fQD+wxMDty0zO3HjHPStYDX2mMfM7CJ1xPER&#10;ZNs/Qo2lWBcgAQ2N01FAlIQgOs7qcJ6PGALhseRiOZut5pRwjOXvF8vlKk0wY+Up3TofPgnQJG4q&#10;6tAACZ7tH3yI7bDydCVWM3AvlUomUIb0FV3Ni3lKuIhoGdCjSuqKXk3jN7omsvxo6pQcmFTjHgso&#10;c6QdmY6cw7AdRpVPam6hPqAODkZL4hPCTQvulZIe7VhR/7NjTlCiPhvUcpXPZtG/6TCbLws8uMvI&#10;9jLCDEeoigZKxu1tSJ4fKd+g5o1MasThjJ0cW0abJZGOTyL6+PKcbv1+uJtfAAAA//8DAFBLAwQU&#10;AAYACAAAACEAJ+9lF+AAAAANAQAADwAAAGRycy9kb3ducmV2LnhtbEyPy07EMAxF90j8Q2QkdkxC&#10;50FTmo4QiC2I4SGxyzSetqJxqiYzLX+PWcHSvkfXx+V29r044Ri7QAauFwoEUh1cR42Bt9fHqxxE&#10;TJac7QOhgW+MsK3Oz0pbuDDRC552qRFcQrGwBtqUhkLKWLfobVyEAYmzQxi9TTyOjXSjnbjc9zJT&#10;aiO97YgvtHbA+xbrr93RG3h/Onx+rNRz8+DXwxRmJclraczlxXx3CyLhnP5g+NVndajYaR+O5KLo&#10;Ddxky4xRDlSu1yAY0flGg9jzaqlWGmRVyv9fVD8AAAD//wMAUEsBAi0AFAAGAAgAAAAhALaDOJL+&#10;AAAA4QEAABMAAAAAAAAAAAAAAAAAAAAAAFtDb250ZW50X1R5cGVzXS54bWxQSwECLQAUAAYACAAA&#10;ACEAOP0h/9YAAACUAQAACwAAAAAAAAAAAAAAAAAvAQAAX3JlbHMvLnJlbHNQSwECLQAUAAYACAAA&#10;ACEAiJSZ5RUCAAAABAAADgAAAAAAAAAAAAAAAAAuAgAAZHJzL2Uyb0RvYy54bWxQSwECLQAUAAYA&#10;CAAAACEAJ+9lF+AAAAANAQAADwAAAAAAAAAAAAAAAABvBAAAZHJzL2Rvd25yZXYueG1sUEsFBgAA&#10;AAAEAAQA8wAAAHwFAAAAAA==&#10;" filled="f" stroked="f">
                    <v:textbox>
                      <w:txbxContent>
                        <w:p w:rsidR="00892A8F" w:rsidRDefault="00892A8F">
                          <w:r>
                            <w:rPr>
                              <w:noProof/>
                              <w:color w:val="5B9BD5" w:themeColor="accent1"/>
                              <w:sz w:val="36"/>
                              <w:szCs w:val="36"/>
                              <w:lang w:val="tr-TR" w:eastAsia="tr-TR"/>
                            </w:rPr>
                            <w:drawing>
                              <wp:inline distT="0" distB="0" distL="0" distR="0" wp14:anchorId="07BCFEFB" wp14:editId="788E9502">
                                <wp:extent cx="1116330" cy="1116330"/>
                                <wp:effectExtent l="0" t="0" r="7620" b="7620"/>
                                <wp:docPr id="18" name="Resim 18" descr="C:\Users\Fidan\AppData\Local\Microsoft\Windows\INetCache\Content.Word\bartin-universites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idan\AppData\Local\Microsoft\Windows\INetCache\Content.Word\bartin-universitesi-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2269" cy="1122269"/>
                                        </a:xfrm>
                                        <a:prstGeom prst="rect">
                                          <a:avLst/>
                                        </a:prstGeom>
                                        <a:noFill/>
                                        <a:ln>
                                          <a:noFill/>
                                        </a:ln>
                                      </pic:spPr>
                                    </pic:pic>
                                  </a:graphicData>
                                </a:graphic>
                              </wp:inline>
                            </w:drawing>
                          </w:r>
                        </w:p>
                      </w:txbxContent>
                    </v:textbox>
                    <w10:wrap type="square"/>
                  </v:shape>
                </w:pict>
              </mc:Fallback>
            </mc:AlternateContent>
          </w:r>
          <w:r w:rsidR="006C40E5" w:rsidRPr="00290738">
            <w:rPr>
              <w:rFonts w:asciiTheme="majorBidi" w:hAnsiTheme="majorBidi" w:cstheme="majorBidi"/>
              <w:color w:val="1F3864" w:themeColor="accent5" w:themeShade="80"/>
              <w:sz w:val="48"/>
              <w:szCs w:val="28"/>
            </w:rPr>
            <w:br w:type="page"/>
          </w:r>
        </w:p>
      </w:sdtContent>
    </w:sdt>
    <w:p w:rsidR="0043002F" w:rsidRPr="00290738" w:rsidRDefault="008654B3" w:rsidP="001B0DB6">
      <w:pPr>
        <w:spacing w:after="0" w:line="240" w:lineRule="auto"/>
        <w:jc w:val="both"/>
        <w:rPr>
          <w:rFonts w:asciiTheme="majorBidi" w:hAnsiTheme="majorBidi" w:cstheme="majorBidi"/>
          <w:color w:val="002060"/>
          <w:sz w:val="48"/>
          <w:szCs w:val="28"/>
        </w:rPr>
      </w:pPr>
      <w:r w:rsidRPr="00290738">
        <w:rPr>
          <w:rFonts w:asciiTheme="majorBidi" w:hAnsiTheme="majorBidi" w:cstheme="majorBidi"/>
          <w:color w:val="002060"/>
          <w:sz w:val="48"/>
          <w:szCs w:val="28"/>
        </w:rPr>
        <w:lastRenderedPageBreak/>
        <w:t>Step 1</w:t>
      </w:r>
    </w:p>
    <w:p w:rsidR="00B5692C" w:rsidRPr="00290738" w:rsidRDefault="00B5692C" w:rsidP="001B0DB6">
      <w:pPr>
        <w:spacing w:after="0" w:line="240" w:lineRule="auto"/>
        <w:jc w:val="both"/>
        <w:rPr>
          <w:rFonts w:asciiTheme="majorBidi" w:hAnsiTheme="majorBidi" w:cstheme="majorBidi"/>
          <w:color w:val="002060"/>
          <w:sz w:val="24"/>
          <w:szCs w:val="28"/>
        </w:rPr>
      </w:pPr>
    </w:p>
    <w:p w:rsidR="00646A87" w:rsidRPr="00290738" w:rsidRDefault="00B5692C" w:rsidP="001B0DB6">
      <w:pPr>
        <w:autoSpaceDE w:val="0"/>
        <w:autoSpaceDN w:val="0"/>
        <w:adjustRightInd w:val="0"/>
        <w:spacing w:after="0" w:line="240" w:lineRule="auto"/>
        <w:ind w:left="-142"/>
        <w:jc w:val="both"/>
        <w:rPr>
          <w:rFonts w:asciiTheme="majorBidi" w:hAnsiTheme="majorBidi" w:cstheme="majorBidi"/>
          <w:b/>
          <w:bCs/>
          <w:color w:val="000000"/>
          <w:sz w:val="24"/>
          <w:szCs w:val="24"/>
        </w:rPr>
      </w:pPr>
      <w:r w:rsidRPr="00290738">
        <w:rPr>
          <w:rFonts w:asciiTheme="majorBidi" w:hAnsiTheme="majorBidi" w:cstheme="majorBidi"/>
          <w:noProof/>
          <w:color w:val="002060"/>
          <w:lang w:val="tr-TR" w:eastAsia="tr-TR"/>
        </w:rPr>
        <mc:AlternateContent>
          <mc:Choice Requires="wps">
            <w:drawing>
              <wp:inline distT="0" distB="0" distL="0" distR="0" wp14:anchorId="51407902" wp14:editId="316F1725">
                <wp:extent cx="5734050" cy="403860"/>
                <wp:effectExtent l="0" t="0" r="19050" b="15240"/>
                <wp:docPr id="6" name="Yuvarlatılmış Dikdörtgen 6"/>
                <wp:cNvGraphicFramePr/>
                <a:graphic xmlns:a="http://schemas.openxmlformats.org/drawingml/2006/main">
                  <a:graphicData uri="http://schemas.microsoft.com/office/word/2010/wordprocessingShape">
                    <wps:wsp>
                      <wps:cNvSpPr/>
                      <wps:spPr>
                        <a:xfrm>
                          <a:off x="0" y="0"/>
                          <a:ext cx="5734050" cy="403860"/>
                        </a:xfrm>
                        <a:prstGeom prst="roundRect">
                          <a:avLst/>
                        </a:prstGeom>
                        <a:solidFill>
                          <a:srgbClr val="99CCFF"/>
                        </a:solidFill>
                      </wps:spPr>
                      <wps:style>
                        <a:lnRef idx="2">
                          <a:schemeClr val="accent5"/>
                        </a:lnRef>
                        <a:fillRef idx="1">
                          <a:schemeClr val="lt1"/>
                        </a:fillRef>
                        <a:effectRef idx="0">
                          <a:schemeClr val="accent5"/>
                        </a:effectRef>
                        <a:fontRef idx="minor">
                          <a:schemeClr val="dk1"/>
                        </a:fontRef>
                      </wps:style>
                      <wps:txbx>
                        <w:txbxContent>
                          <w:p w:rsidR="00892A8F" w:rsidRPr="00B02DC9" w:rsidRDefault="00892A8F" w:rsidP="00600456">
                            <w:pPr>
                              <w:pStyle w:val="ListeParagraf"/>
                              <w:numPr>
                                <w:ilvl w:val="0"/>
                                <w:numId w:val="21"/>
                              </w:numPr>
                              <w:rPr>
                                <w:rFonts w:ascii="Times New Roman" w:hAnsi="Times New Roman"/>
                                <w:b/>
                                <w:color w:val="1F4E79" w:themeColor="accent1" w:themeShade="80"/>
                                <w:sz w:val="25"/>
                                <w:szCs w:val="25"/>
                              </w:rPr>
                            </w:pPr>
                            <w:r w:rsidRPr="00B02DC9">
                              <w:rPr>
                                <w:rFonts w:ascii="Times New Roman" w:hAnsi="Times New Roman"/>
                                <w:b/>
                                <w:bCs/>
                                <w:color w:val="1F4E79" w:themeColor="accent1" w:themeShade="80"/>
                                <w:sz w:val="24"/>
                                <w:szCs w:val="24"/>
                              </w:rPr>
                              <w:t>GENERAL CONDITIONS</w:t>
                            </w:r>
                            <w:r w:rsidRPr="00B02DC9">
                              <w:rPr>
                                <w:rFonts w:ascii="Times New Roman" w:hAnsi="Times New Roman"/>
                                <w:b/>
                                <w:color w:val="1F4E79" w:themeColor="accent1" w:themeShade="80"/>
                                <w:sz w:val="25"/>
                                <w:szCs w:val="25"/>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1407902" id="Yuvarlatılmış Dikdörtgen 6" o:spid="_x0000_s1029" style="width:451.5pt;height:3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3RnpAIAAHAFAAAOAAAAZHJzL2Uyb0RvYy54bWysVM1OGzEQvlfqO1i+l01CEiBig6KgVJUQ&#10;IKBCPTpeO7Hw2u7YyW76Mn0GLn2B0vfq2NksKc2p6mV3xjPf/M+cX9SlJmsBXlmT0+5RhxJhuC2U&#10;WeT088PswyklPjBTMG2NyOlGeHoxfv/uvHIj0bNLqwsBBI0YP6pcTpchuFGWeb4UJfNH1gmDQmmh&#10;ZAFZWGQFsAqtlzrrdTrDrLJQOLBceI+vl1shHSf7UgoebqT0IhCdU4wtpC+k7zx+s/E5Gy2AuaXi&#10;TRjsH6IomTLotDV1yQIjK1B/mSoVB+utDEfclpmVUnGRcsBsup032dwvmRMpFyyOd22Z/P8zy6/X&#10;t0BUkdMhJYaV2KIvqzUDzcLLsy5fnn99J5fqqfj5A8JCGDKMFaucHyHw3t1Cw3kkY/q1hDL+MTFS&#10;pypv2iqLOhCOj4OT435ngM3gKOt3jk+HqQ3ZK9qBDx+FLUkkcgp2ZYo7bGWqMFtf+YBuUX+nFz16&#10;q1UxU1onBhbzqQayZtj2s7PpdDaLcSNkTy2LaWwDT1TYaBHB2twJiSXBUHvJYxpG0dpjnAsTBo3B&#10;pB1hEn23wO4hoA7dBtToRphIQ9oCO4eAf3psEcmrNaEFl8pYOGSgeGo9b/WxFns5RzLU8zrNwXGM&#10;Mb7MbbHB2QC7XRrv+ExhP66YD7cMcEuwhbj54QY/Utsqp7ahKFla+HboPerj8KKUkgq3Lqf+64qB&#10;oER/MjjWZ91+P65pYvqDkx4ysC+Z70vMqpxa7HAXb4zjiYz6Qe9ICbZ8xAMxiV5RxAxH3znlAXbM&#10;NGyvAZ4YLiaTpIar6Vi4MveOR+OxznHUHupHBq4ZyoDjfG13G8pGb8ZyqxuRxk5WwUqVZva1rk0H&#10;cK3TXDYnKN6NfT5pvR7K8W8AAAD//wMAUEsDBBQABgAIAAAAIQACXtci2gAAAAQBAAAPAAAAZHJz&#10;L2Rvd25yZXYueG1sTI9BS8NAEIXvgv9hGcGb3dRC0JhNqYKgB0HTitdpdprE7s6G7LaN/97Ri14e&#10;PN7w3jflcvJOHWmMfWAD81kGirgJtufWwGb9eHUDKiZkiy4wGfiiCMvq/KzEwoYTv9GxTq2SEo4F&#10;GuhSGgqtY9ORxzgLA7FkuzB6TGLHVtsRT1Lunb7Oslx77FkWOhzooaNmXx+8AX+/+hw2L/Ss90/z&#10;14+anFvv3o25vJhWd6ASTenvGH7wBR0qYdqGA9uonAF5JP2qZLfZQuzWQL7IQVel/g9ffQMAAP//&#10;AwBQSwECLQAUAAYACAAAACEAtoM4kv4AAADhAQAAEwAAAAAAAAAAAAAAAAAAAAAAW0NvbnRlbnRf&#10;VHlwZXNdLnhtbFBLAQItABQABgAIAAAAIQA4/SH/1gAAAJQBAAALAAAAAAAAAAAAAAAAAC8BAABf&#10;cmVscy8ucmVsc1BLAQItABQABgAIAAAAIQC5Z3RnpAIAAHAFAAAOAAAAAAAAAAAAAAAAAC4CAABk&#10;cnMvZTJvRG9jLnhtbFBLAQItABQABgAIAAAAIQACXtci2gAAAAQBAAAPAAAAAAAAAAAAAAAAAP4E&#10;AABkcnMvZG93bnJldi54bWxQSwUGAAAAAAQABADzAAAABQYAAAAA&#10;" fillcolor="#9cf" strokecolor="#4472c4 [3208]" strokeweight="1pt">
                <v:stroke joinstyle="miter"/>
                <v:textbox>
                  <w:txbxContent>
                    <w:p w:rsidR="00892A8F" w:rsidRPr="00B02DC9" w:rsidRDefault="00892A8F" w:rsidP="00600456">
                      <w:pPr>
                        <w:pStyle w:val="ListeParagraf"/>
                        <w:numPr>
                          <w:ilvl w:val="0"/>
                          <w:numId w:val="21"/>
                        </w:numPr>
                        <w:rPr>
                          <w:rFonts w:ascii="Times New Roman" w:hAnsi="Times New Roman"/>
                          <w:b/>
                          <w:color w:val="1F4E79" w:themeColor="accent1" w:themeShade="80"/>
                          <w:sz w:val="25"/>
                          <w:szCs w:val="25"/>
                        </w:rPr>
                      </w:pPr>
                      <w:r w:rsidRPr="00B02DC9">
                        <w:rPr>
                          <w:rFonts w:ascii="Times New Roman" w:hAnsi="Times New Roman"/>
                          <w:b/>
                          <w:bCs/>
                          <w:color w:val="1F4E79" w:themeColor="accent1" w:themeShade="80"/>
                          <w:sz w:val="24"/>
                          <w:szCs w:val="24"/>
                        </w:rPr>
                        <w:t>GENERAL CONDITIONS</w:t>
                      </w:r>
                      <w:r w:rsidRPr="00B02DC9">
                        <w:rPr>
                          <w:rFonts w:ascii="Times New Roman" w:hAnsi="Times New Roman"/>
                          <w:b/>
                          <w:color w:val="1F4E79" w:themeColor="accent1" w:themeShade="80"/>
                          <w:sz w:val="25"/>
                          <w:szCs w:val="25"/>
                        </w:rPr>
                        <w:t xml:space="preserve"> </w:t>
                      </w:r>
                    </w:p>
                  </w:txbxContent>
                </v:textbox>
                <w10:anchorlock/>
              </v:roundrect>
            </w:pict>
          </mc:Fallback>
        </mc:AlternateContent>
      </w:r>
    </w:p>
    <w:p w:rsidR="001B0DB6" w:rsidRPr="00290738" w:rsidRDefault="001B0DB6" w:rsidP="001B0DB6">
      <w:pPr>
        <w:pStyle w:val="ListeParagraf"/>
        <w:autoSpaceDE w:val="0"/>
        <w:autoSpaceDN w:val="0"/>
        <w:adjustRightInd w:val="0"/>
        <w:spacing w:after="0" w:line="240" w:lineRule="auto"/>
        <w:ind w:left="284"/>
        <w:rPr>
          <w:rFonts w:asciiTheme="majorBidi" w:hAnsiTheme="majorBidi" w:cstheme="majorBidi"/>
          <w:b/>
          <w:bCs/>
          <w:sz w:val="24"/>
          <w:szCs w:val="24"/>
        </w:rPr>
      </w:pPr>
    </w:p>
    <w:p w:rsidR="008654B3" w:rsidRPr="00290738" w:rsidRDefault="008654B3" w:rsidP="003D59B3">
      <w:pPr>
        <w:pStyle w:val="ListeParagraf"/>
        <w:numPr>
          <w:ilvl w:val="0"/>
          <w:numId w:val="13"/>
        </w:numPr>
        <w:autoSpaceDE w:val="0"/>
        <w:autoSpaceDN w:val="0"/>
        <w:adjustRightInd w:val="0"/>
        <w:spacing w:after="0" w:line="240" w:lineRule="auto"/>
        <w:ind w:left="284" w:hanging="284"/>
        <w:rPr>
          <w:rFonts w:asciiTheme="majorBidi" w:hAnsiTheme="majorBidi" w:cstheme="majorBidi"/>
          <w:b/>
          <w:bCs/>
          <w:sz w:val="24"/>
          <w:szCs w:val="24"/>
        </w:rPr>
      </w:pPr>
      <w:r w:rsidRPr="00290738">
        <w:rPr>
          <w:rFonts w:asciiTheme="majorBidi" w:eastAsia="Times New Roman" w:hAnsiTheme="majorBidi" w:cstheme="majorBidi"/>
          <w:color w:val="000000" w:themeColor="text1"/>
          <w:sz w:val="24"/>
          <w:szCs w:val="24"/>
        </w:rPr>
        <w:t>The applications of those below stated will be accepted on condition that they are graduates</w:t>
      </w:r>
      <w:r w:rsidR="00925D93" w:rsidRPr="00290738">
        <w:rPr>
          <w:rFonts w:asciiTheme="majorBidi" w:eastAsia="Times New Roman" w:hAnsiTheme="majorBidi" w:cstheme="majorBidi"/>
          <w:color w:val="000000" w:themeColor="text1"/>
          <w:sz w:val="24"/>
          <w:szCs w:val="24"/>
        </w:rPr>
        <w:t xml:space="preserve"> (their graduates must be no earlier than 5 years ago)</w:t>
      </w:r>
      <w:r w:rsidRPr="00290738">
        <w:rPr>
          <w:rFonts w:asciiTheme="majorBidi" w:eastAsia="Times New Roman" w:hAnsiTheme="majorBidi" w:cstheme="majorBidi"/>
          <w:color w:val="000000" w:themeColor="text1"/>
          <w:sz w:val="24"/>
          <w:szCs w:val="24"/>
        </w:rPr>
        <w:t xml:space="preserve">. </w:t>
      </w:r>
    </w:p>
    <w:p w:rsidR="008654B3" w:rsidRPr="00290738" w:rsidRDefault="008654B3" w:rsidP="001B0DB6">
      <w:pPr>
        <w:pStyle w:val="ListeParagraf"/>
        <w:autoSpaceDE w:val="0"/>
        <w:autoSpaceDN w:val="0"/>
        <w:adjustRightInd w:val="0"/>
        <w:spacing w:after="0" w:line="240" w:lineRule="auto"/>
        <w:ind w:left="284"/>
        <w:rPr>
          <w:rFonts w:asciiTheme="majorBidi" w:hAnsiTheme="majorBidi" w:cstheme="majorBidi"/>
          <w:b/>
          <w:bCs/>
          <w:sz w:val="24"/>
          <w:szCs w:val="24"/>
        </w:rPr>
      </w:pPr>
    </w:p>
    <w:p w:rsidR="008654B3" w:rsidRPr="00290738" w:rsidRDefault="00925D93" w:rsidP="001B0DB6">
      <w:pPr>
        <w:pStyle w:val="ListeParagraf"/>
        <w:numPr>
          <w:ilvl w:val="1"/>
          <w:numId w:val="13"/>
        </w:numPr>
        <w:autoSpaceDE w:val="0"/>
        <w:autoSpaceDN w:val="0"/>
        <w:adjustRightInd w:val="0"/>
        <w:spacing w:after="0" w:line="240" w:lineRule="auto"/>
        <w:ind w:left="709" w:hanging="283"/>
        <w:rPr>
          <w:rStyle w:val="fontstyle01"/>
          <w:rFonts w:asciiTheme="majorBidi" w:hAnsiTheme="majorBidi" w:cstheme="majorBidi"/>
          <w:b/>
          <w:bCs/>
        </w:rPr>
      </w:pPr>
      <w:r w:rsidRPr="00290738">
        <w:rPr>
          <w:rStyle w:val="fontstyle01"/>
          <w:rFonts w:asciiTheme="majorBidi" w:hAnsiTheme="majorBidi" w:cstheme="majorBidi"/>
          <w:color w:val="000000" w:themeColor="text1"/>
        </w:rPr>
        <w:t>Citizens of other countries</w:t>
      </w:r>
      <w:r w:rsidR="008654B3" w:rsidRPr="00290738">
        <w:rPr>
          <w:rStyle w:val="fontstyle01"/>
          <w:rFonts w:asciiTheme="majorBidi" w:hAnsiTheme="majorBidi" w:cstheme="majorBidi"/>
          <w:color w:val="000000" w:themeColor="text1"/>
        </w:rPr>
        <w:t>.</w:t>
      </w:r>
    </w:p>
    <w:p w:rsidR="008654B3" w:rsidRPr="00290738" w:rsidRDefault="008654B3" w:rsidP="001B0DB6">
      <w:pPr>
        <w:pStyle w:val="ListeParagraf"/>
        <w:numPr>
          <w:ilvl w:val="1"/>
          <w:numId w:val="13"/>
        </w:numPr>
        <w:autoSpaceDE w:val="0"/>
        <w:autoSpaceDN w:val="0"/>
        <w:adjustRightInd w:val="0"/>
        <w:spacing w:after="0" w:line="240" w:lineRule="auto"/>
        <w:ind w:left="709" w:hanging="283"/>
        <w:jc w:val="both"/>
        <w:rPr>
          <w:rStyle w:val="fontstyle01"/>
          <w:rFonts w:asciiTheme="majorBidi" w:hAnsiTheme="majorBidi" w:cstheme="majorBidi"/>
          <w:b/>
          <w:bCs/>
        </w:rPr>
      </w:pPr>
      <w:r w:rsidRPr="00290738">
        <w:rPr>
          <w:rStyle w:val="fontstyle01"/>
          <w:rFonts w:asciiTheme="majorBidi" w:hAnsiTheme="majorBidi" w:cstheme="majorBidi"/>
          <w:color w:val="000000" w:themeColor="text1"/>
        </w:rPr>
        <w:t>Those who are Turkish citizens</w:t>
      </w:r>
      <w:r w:rsidR="001B0DB6" w:rsidRPr="00290738">
        <w:rPr>
          <w:rStyle w:val="fontstyle01"/>
          <w:rFonts w:asciiTheme="majorBidi" w:hAnsiTheme="majorBidi" w:cstheme="majorBidi"/>
          <w:color w:val="000000" w:themeColor="text1"/>
        </w:rPr>
        <w:t xml:space="preserve"> and have</w:t>
      </w:r>
      <w:r w:rsidRPr="00290738">
        <w:rPr>
          <w:rStyle w:val="fontstyle01"/>
          <w:rFonts w:asciiTheme="majorBidi" w:hAnsiTheme="majorBidi" w:cstheme="majorBidi"/>
          <w:color w:val="000000" w:themeColor="text1"/>
        </w:rPr>
        <w:t xml:space="preserve"> received </w:t>
      </w:r>
      <w:r w:rsidR="001B0DB6" w:rsidRPr="00290738">
        <w:rPr>
          <w:rStyle w:val="fontstyle01"/>
          <w:rFonts w:asciiTheme="majorBidi" w:hAnsiTheme="majorBidi" w:cstheme="majorBidi"/>
          <w:color w:val="000000" w:themeColor="text1"/>
        </w:rPr>
        <w:t xml:space="preserve">the </w:t>
      </w:r>
      <w:r w:rsidRPr="00290738">
        <w:rPr>
          <w:rStyle w:val="fontstyle01"/>
          <w:rFonts w:asciiTheme="majorBidi" w:hAnsiTheme="majorBidi" w:cstheme="majorBidi"/>
          <w:color w:val="000000" w:themeColor="text1"/>
        </w:rPr>
        <w:t xml:space="preserve">permission from the Ministry of Interior to leave Turkish citizenship and certify that their </w:t>
      </w:r>
      <w:r w:rsidR="001B0DB6" w:rsidRPr="00290738">
        <w:rPr>
          <w:rStyle w:val="fontstyle01"/>
          <w:rFonts w:asciiTheme="majorBidi" w:hAnsiTheme="majorBidi" w:cstheme="majorBidi"/>
          <w:color w:val="000000" w:themeColor="text1"/>
        </w:rPr>
        <w:t>minor</w:t>
      </w:r>
      <w:r w:rsidRPr="00290738">
        <w:rPr>
          <w:rStyle w:val="fontstyle01"/>
          <w:rFonts w:asciiTheme="majorBidi" w:hAnsiTheme="majorBidi" w:cstheme="majorBidi"/>
          <w:color w:val="000000" w:themeColor="text1"/>
        </w:rPr>
        <w:t xml:space="preserve"> children</w:t>
      </w:r>
      <w:r w:rsidR="001B0DB6" w:rsidRPr="00290738">
        <w:rPr>
          <w:rStyle w:val="fontstyle01"/>
          <w:rFonts w:asciiTheme="majorBidi" w:hAnsiTheme="majorBidi" w:cstheme="majorBidi"/>
          <w:color w:val="000000" w:themeColor="text1"/>
        </w:rPr>
        <w:t xml:space="preserve"> (under 18 age)</w:t>
      </w:r>
      <w:r w:rsidRPr="00290738">
        <w:rPr>
          <w:rStyle w:val="fontstyle01"/>
          <w:rFonts w:asciiTheme="majorBidi" w:hAnsiTheme="majorBidi" w:cstheme="majorBidi"/>
          <w:color w:val="000000" w:themeColor="text1"/>
        </w:rPr>
        <w:t xml:space="preserve"> registered on the Renouncement of Turkish Nationality Certificate own the Certificate for the use of the</w:t>
      </w:r>
      <w:r w:rsidR="001B0DB6" w:rsidRPr="00290738">
        <w:rPr>
          <w:rStyle w:val="fontstyle01"/>
          <w:rFonts w:asciiTheme="majorBidi" w:hAnsiTheme="majorBidi" w:cstheme="majorBidi"/>
          <w:color w:val="000000" w:themeColor="text1"/>
        </w:rPr>
        <w:t xml:space="preserve"> Rights granted by Law No 5203</w:t>
      </w:r>
    </w:p>
    <w:p w:rsidR="008654B3" w:rsidRPr="00290738" w:rsidRDefault="008654B3" w:rsidP="001B0DB6">
      <w:pPr>
        <w:pStyle w:val="ListeParagraf"/>
        <w:numPr>
          <w:ilvl w:val="1"/>
          <w:numId w:val="13"/>
        </w:numPr>
        <w:tabs>
          <w:tab w:val="left" w:pos="5220"/>
        </w:tabs>
        <w:autoSpaceDE w:val="0"/>
        <w:autoSpaceDN w:val="0"/>
        <w:adjustRightInd w:val="0"/>
        <w:spacing w:after="0" w:line="240" w:lineRule="auto"/>
        <w:ind w:left="709" w:hanging="283"/>
        <w:jc w:val="both"/>
        <w:rPr>
          <w:rFonts w:asciiTheme="majorBidi" w:eastAsia="Times New Roman" w:hAnsiTheme="majorBidi" w:cstheme="majorBidi"/>
          <w:color w:val="000000" w:themeColor="text1"/>
          <w:sz w:val="24"/>
          <w:szCs w:val="24"/>
        </w:rPr>
      </w:pPr>
      <w:r w:rsidRPr="00290738">
        <w:rPr>
          <w:rStyle w:val="fontstyle01"/>
          <w:rFonts w:asciiTheme="majorBidi" w:hAnsiTheme="majorBidi" w:cstheme="majorBidi"/>
          <w:color w:val="000000" w:themeColor="text1"/>
        </w:rPr>
        <w:t>Those with dual nationality, who were foreign nationals by birth, then took the citizenship of the Republic of Turkey</w:t>
      </w:r>
      <w:r w:rsidR="006879DC" w:rsidRPr="00290738">
        <w:rPr>
          <w:rStyle w:val="fontstyle01"/>
          <w:rFonts w:asciiTheme="majorBidi" w:hAnsiTheme="majorBidi" w:cstheme="majorBidi"/>
          <w:color w:val="000000" w:themeColor="text1"/>
        </w:rPr>
        <w:t>,</w:t>
      </w:r>
    </w:p>
    <w:p w:rsidR="008654B3" w:rsidRPr="00290738" w:rsidRDefault="008654B3" w:rsidP="00634C76">
      <w:pPr>
        <w:pStyle w:val="ListeParagraf"/>
        <w:numPr>
          <w:ilvl w:val="1"/>
          <w:numId w:val="13"/>
        </w:numPr>
        <w:tabs>
          <w:tab w:val="left" w:pos="284"/>
          <w:tab w:val="left" w:pos="5220"/>
        </w:tabs>
        <w:autoSpaceDE w:val="0"/>
        <w:autoSpaceDN w:val="0"/>
        <w:adjustRightInd w:val="0"/>
        <w:spacing w:after="0" w:line="240" w:lineRule="auto"/>
        <w:ind w:left="709" w:hanging="283"/>
        <w:jc w:val="both"/>
        <w:rPr>
          <w:rFonts w:asciiTheme="majorBidi" w:hAnsiTheme="majorBidi" w:cstheme="majorBidi"/>
          <w:color w:val="000000" w:themeColor="text1"/>
          <w:sz w:val="24"/>
          <w:szCs w:val="24"/>
        </w:rPr>
      </w:pPr>
      <w:r w:rsidRPr="00290738">
        <w:rPr>
          <w:rFonts w:asciiTheme="majorBidi" w:eastAsia="Times New Roman" w:hAnsiTheme="majorBidi" w:cstheme="majorBidi"/>
          <w:color w:val="000000" w:themeColor="text1"/>
          <w:sz w:val="24"/>
          <w:szCs w:val="24"/>
        </w:rPr>
        <w:t xml:space="preserve">Turkish citizens </w:t>
      </w:r>
      <w:r w:rsidR="00634C76" w:rsidRPr="00290738">
        <w:rPr>
          <w:rFonts w:asciiTheme="majorBidi" w:eastAsia="Times New Roman" w:hAnsiTheme="majorBidi" w:cstheme="majorBidi"/>
          <w:color w:val="000000" w:themeColor="text1"/>
          <w:sz w:val="24"/>
          <w:szCs w:val="24"/>
        </w:rPr>
        <w:t>who were registered at a high school abroad before 01/02/2013</w:t>
      </w:r>
      <w:r w:rsidRPr="00290738">
        <w:rPr>
          <w:rFonts w:asciiTheme="majorBidi" w:eastAsia="Times New Roman" w:hAnsiTheme="majorBidi" w:cstheme="majorBidi"/>
          <w:color w:val="000000" w:themeColor="text1"/>
          <w:sz w:val="24"/>
          <w:szCs w:val="24"/>
        </w:rPr>
        <w:t xml:space="preserve"> </w:t>
      </w:r>
      <w:r w:rsidR="00634C76" w:rsidRPr="00290738">
        <w:rPr>
          <w:rFonts w:asciiTheme="majorBidi" w:eastAsia="Times New Roman" w:hAnsiTheme="majorBidi" w:cstheme="majorBidi"/>
          <w:color w:val="000000" w:themeColor="text1"/>
          <w:sz w:val="24"/>
          <w:szCs w:val="24"/>
        </w:rPr>
        <w:t xml:space="preserve">and </w:t>
      </w:r>
      <w:r w:rsidRPr="00290738">
        <w:rPr>
          <w:rFonts w:asciiTheme="majorBidi" w:eastAsia="Times New Roman" w:hAnsiTheme="majorBidi" w:cstheme="majorBidi"/>
          <w:color w:val="000000" w:themeColor="text1"/>
          <w:sz w:val="24"/>
          <w:szCs w:val="24"/>
        </w:rPr>
        <w:t>completed the last three years of high school education in a foreign country except for the Turkish Republic of Northern Cyprus (TRNC)</w:t>
      </w:r>
      <w:r w:rsidR="006879DC" w:rsidRPr="00290738">
        <w:rPr>
          <w:rFonts w:asciiTheme="majorBidi" w:eastAsia="Times New Roman" w:hAnsiTheme="majorBidi" w:cstheme="majorBidi"/>
          <w:color w:val="000000" w:themeColor="text1"/>
          <w:sz w:val="24"/>
          <w:szCs w:val="24"/>
        </w:rPr>
        <w:t xml:space="preserve"> (including those completing the MEB high schools abroad except for the ones in TRNC); while others who started high school after 01/02/2013 and completed a high school abroad except for the ones in TRNC (including those completing the MEB high schools abroad except for the ones in TRNC),</w:t>
      </w:r>
    </w:p>
    <w:p w:rsidR="008654B3" w:rsidRPr="00290738" w:rsidRDefault="00E2356F" w:rsidP="001B0DB6">
      <w:pPr>
        <w:pStyle w:val="ListeParagraf"/>
        <w:numPr>
          <w:ilvl w:val="1"/>
          <w:numId w:val="13"/>
        </w:numPr>
        <w:tabs>
          <w:tab w:val="left" w:pos="284"/>
          <w:tab w:val="left" w:pos="5220"/>
        </w:tabs>
        <w:autoSpaceDE w:val="0"/>
        <w:autoSpaceDN w:val="0"/>
        <w:adjustRightInd w:val="0"/>
        <w:spacing w:after="0" w:line="240" w:lineRule="auto"/>
        <w:ind w:left="709" w:hanging="283"/>
        <w:jc w:val="both"/>
        <w:rPr>
          <w:rStyle w:val="fontstyle01"/>
          <w:rFonts w:asciiTheme="majorBidi" w:hAnsiTheme="majorBidi" w:cstheme="majorBidi"/>
          <w:color w:val="000000" w:themeColor="text1"/>
        </w:rPr>
      </w:pPr>
      <w:r w:rsidRPr="00290738">
        <w:rPr>
          <w:rStyle w:val="fontstyle01"/>
          <w:rFonts w:asciiTheme="majorBidi" w:hAnsiTheme="majorBidi" w:cstheme="majorBidi"/>
          <w:color w:val="000000" w:themeColor="text1"/>
        </w:rPr>
        <w:t xml:space="preserve">TRNC citizens </w:t>
      </w:r>
      <w:r w:rsidR="00413B91" w:rsidRPr="00290738">
        <w:rPr>
          <w:rStyle w:val="fontstyle01"/>
          <w:rFonts w:asciiTheme="majorBidi" w:hAnsiTheme="majorBidi" w:cstheme="majorBidi"/>
          <w:color w:val="000000" w:themeColor="text1"/>
        </w:rPr>
        <w:t>residing</w:t>
      </w:r>
      <w:r w:rsidR="008654B3" w:rsidRPr="00290738">
        <w:rPr>
          <w:rStyle w:val="fontstyle01"/>
          <w:rFonts w:asciiTheme="majorBidi" w:hAnsiTheme="majorBidi" w:cstheme="majorBidi"/>
          <w:color w:val="000000" w:themeColor="text1"/>
        </w:rPr>
        <w:t xml:space="preserve"> in </w:t>
      </w:r>
      <w:r w:rsidR="00413B91" w:rsidRPr="00290738">
        <w:rPr>
          <w:rStyle w:val="fontstyle01"/>
          <w:rFonts w:asciiTheme="majorBidi" w:hAnsiTheme="majorBidi" w:cstheme="majorBidi"/>
          <w:color w:val="000000" w:themeColor="text1"/>
        </w:rPr>
        <w:t>this country who</w:t>
      </w:r>
      <w:r w:rsidR="008654B3" w:rsidRPr="00290738">
        <w:rPr>
          <w:rStyle w:val="fontstyle01"/>
          <w:rFonts w:asciiTheme="majorBidi" w:hAnsiTheme="majorBidi" w:cstheme="majorBidi"/>
          <w:color w:val="000000" w:themeColor="text1"/>
        </w:rPr>
        <w:t xml:space="preserve"> completed the </w:t>
      </w:r>
      <w:r w:rsidR="006879DC" w:rsidRPr="00290738">
        <w:rPr>
          <w:rStyle w:val="fontstyle01"/>
          <w:rFonts w:asciiTheme="majorBidi" w:hAnsiTheme="majorBidi" w:cstheme="majorBidi"/>
          <w:color w:val="000000" w:themeColor="text1"/>
        </w:rPr>
        <w:t>high school</w:t>
      </w:r>
      <w:r w:rsidR="008654B3" w:rsidRPr="00290738">
        <w:rPr>
          <w:rStyle w:val="fontstyle01"/>
          <w:rFonts w:asciiTheme="majorBidi" w:hAnsiTheme="majorBidi" w:cstheme="majorBidi"/>
          <w:color w:val="000000" w:themeColor="text1"/>
        </w:rPr>
        <w:t xml:space="preserve"> education in </w:t>
      </w:r>
      <w:r w:rsidR="00413B91" w:rsidRPr="00290738">
        <w:rPr>
          <w:rStyle w:val="fontstyle01"/>
          <w:rFonts w:asciiTheme="majorBidi" w:hAnsiTheme="majorBidi" w:cstheme="majorBidi"/>
          <w:color w:val="000000" w:themeColor="text1"/>
        </w:rPr>
        <w:t>TRNC</w:t>
      </w:r>
      <w:r w:rsidR="008654B3" w:rsidRPr="00290738">
        <w:rPr>
          <w:rStyle w:val="fontstyle01"/>
          <w:rFonts w:asciiTheme="majorBidi" w:hAnsiTheme="majorBidi" w:cstheme="majorBidi"/>
          <w:color w:val="000000" w:themeColor="text1"/>
        </w:rPr>
        <w:t xml:space="preserve"> and </w:t>
      </w:r>
      <w:r w:rsidR="006879DC" w:rsidRPr="00290738">
        <w:rPr>
          <w:rStyle w:val="fontstyle01"/>
          <w:rFonts w:asciiTheme="majorBidi" w:hAnsiTheme="majorBidi" w:cstheme="majorBidi"/>
          <w:color w:val="000000" w:themeColor="text1"/>
        </w:rPr>
        <w:t>hold</w:t>
      </w:r>
      <w:r w:rsidR="008654B3" w:rsidRPr="00290738">
        <w:rPr>
          <w:rStyle w:val="fontstyle01"/>
          <w:rFonts w:asciiTheme="majorBidi" w:hAnsiTheme="majorBidi" w:cstheme="majorBidi"/>
          <w:color w:val="000000" w:themeColor="text1"/>
        </w:rPr>
        <w:t xml:space="preserve"> General Certificate of Educatio</w:t>
      </w:r>
      <w:r w:rsidR="006879DC" w:rsidRPr="00290738">
        <w:rPr>
          <w:rStyle w:val="fontstyle01"/>
          <w:rFonts w:asciiTheme="majorBidi" w:hAnsiTheme="majorBidi" w:cstheme="majorBidi"/>
          <w:color w:val="000000" w:themeColor="text1"/>
        </w:rPr>
        <w:t xml:space="preserve">n A Level “GCE AL” exam results, also </w:t>
      </w:r>
      <w:r w:rsidR="00413B91" w:rsidRPr="00290738">
        <w:rPr>
          <w:rStyle w:val="fontstyle01"/>
          <w:rFonts w:asciiTheme="majorBidi" w:hAnsiTheme="majorBidi" w:cstheme="majorBidi"/>
          <w:color w:val="000000" w:themeColor="text1"/>
        </w:rPr>
        <w:t>who were registered in the high schools of other countries and hold GCE AL exam results.</w:t>
      </w:r>
    </w:p>
    <w:p w:rsidR="008654B3" w:rsidRPr="00290738" w:rsidRDefault="008654B3" w:rsidP="001B0DB6">
      <w:pPr>
        <w:tabs>
          <w:tab w:val="left" w:pos="284"/>
          <w:tab w:val="left" w:pos="5220"/>
        </w:tabs>
        <w:spacing w:after="0" w:line="240" w:lineRule="auto"/>
        <w:jc w:val="both"/>
        <w:rPr>
          <w:rFonts w:asciiTheme="majorBidi" w:hAnsiTheme="majorBidi" w:cstheme="majorBidi"/>
          <w:color w:val="000000" w:themeColor="text1"/>
        </w:rPr>
      </w:pPr>
    </w:p>
    <w:p w:rsidR="008654B3" w:rsidRPr="00290738" w:rsidRDefault="008654B3" w:rsidP="001B0DB6">
      <w:pPr>
        <w:pStyle w:val="ListeParagraf"/>
        <w:numPr>
          <w:ilvl w:val="0"/>
          <w:numId w:val="13"/>
        </w:numPr>
        <w:tabs>
          <w:tab w:val="left" w:pos="284"/>
          <w:tab w:val="left" w:pos="5220"/>
        </w:tabs>
        <w:spacing w:after="0" w:line="240" w:lineRule="auto"/>
        <w:ind w:left="360"/>
        <w:jc w:val="both"/>
        <w:rPr>
          <w:rFonts w:asciiTheme="majorBidi" w:hAnsiTheme="majorBidi" w:cstheme="majorBidi"/>
          <w:color w:val="000000" w:themeColor="text1"/>
        </w:rPr>
      </w:pPr>
      <w:r w:rsidRPr="00290738">
        <w:rPr>
          <w:rFonts w:asciiTheme="majorBidi" w:eastAsia="Times New Roman" w:hAnsiTheme="majorBidi" w:cstheme="majorBidi"/>
          <w:color w:val="000000" w:themeColor="text1"/>
          <w:sz w:val="24"/>
          <w:szCs w:val="24"/>
        </w:rPr>
        <w:t xml:space="preserve">Applications of </w:t>
      </w:r>
      <w:r w:rsidR="00413B91" w:rsidRPr="00290738">
        <w:rPr>
          <w:rFonts w:asciiTheme="majorBidi" w:eastAsia="Times New Roman" w:hAnsiTheme="majorBidi" w:cstheme="majorBidi"/>
          <w:color w:val="000000" w:themeColor="text1"/>
          <w:sz w:val="24"/>
          <w:szCs w:val="24"/>
        </w:rPr>
        <w:t xml:space="preserve">the </w:t>
      </w:r>
      <w:r w:rsidRPr="00290738">
        <w:rPr>
          <w:rFonts w:asciiTheme="majorBidi" w:eastAsia="Times New Roman" w:hAnsiTheme="majorBidi" w:cstheme="majorBidi"/>
          <w:color w:val="000000" w:themeColor="text1"/>
          <w:sz w:val="24"/>
          <w:szCs w:val="24"/>
        </w:rPr>
        <w:t xml:space="preserve">applicants below will not be accepted. </w:t>
      </w:r>
    </w:p>
    <w:p w:rsidR="008654B3" w:rsidRPr="00290738" w:rsidRDefault="008654B3" w:rsidP="001B0DB6">
      <w:pPr>
        <w:pStyle w:val="ListeParagraf"/>
        <w:tabs>
          <w:tab w:val="left" w:pos="284"/>
          <w:tab w:val="left" w:pos="5220"/>
        </w:tabs>
        <w:spacing w:after="0" w:line="240" w:lineRule="auto"/>
        <w:jc w:val="both"/>
        <w:rPr>
          <w:rFonts w:asciiTheme="majorBidi" w:hAnsiTheme="majorBidi" w:cstheme="majorBidi"/>
          <w:color w:val="000000" w:themeColor="text1"/>
        </w:rPr>
      </w:pPr>
    </w:p>
    <w:p w:rsidR="00413B91" w:rsidRPr="00290738" w:rsidRDefault="008654B3" w:rsidP="001B0DB6">
      <w:pPr>
        <w:pStyle w:val="ListeParagraf"/>
        <w:numPr>
          <w:ilvl w:val="1"/>
          <w:numId w:val="13"/>
        </w:numPr>
        <w:tabs>
          <w:tab w:val="left" w:pos="284"/>
          <w:tab w:val="left" w:pos="5220"/>
        </w:tabs>
        <w:spacing w:after="0" w:line="240" w:lineRule="auto"/>
        <w:ind w:left="709" w:hanging="283"/>
        <w:jc w:val="both"/>
        <w:rPr>
          <w:rStyle w:val="fontstyle01"/>
          <w:rFonts w:asciiTheme="majorBidi" w:hAnsiTheme="majorBidi" w:cstheme="majorBidi"/>
          <w:color w:val="000000" w:themeColor="text1"/>
        </w:rPr>
      </w:pPr>
      <w:r w:rsidRPr="00290738">
        <w:rPr>
          <w:rStyle w:val="fontstyle01"/>
          <w:rFonts w:asciiTheme="majorBidi" w:hAnsiTheme="majorBidi" w:cstheme="majorBidi"/>
          <w:color w:val="000000" w:themeColor="text1"/>
        </w:rPr>
        <w:t>Turkish citizens</w:t>
      </w:r>
      <w:r w:rsidR="00413B91" w:rsidRPr="00290738">
        <w:rPr>
          <w:rStyle w:val="fontstyle01"/>
          <w:rFonts w:asciiTheme="majorBidi" w:hAnsiTheme="majorBidi" w:cstheme="majorBidi"/>
          <w:color w:val="000000" w:themeColor="text1"/>
        </w:rPr>
        <w:t xml:space="preserve"> who completed the whole years of high school in Turkey or TRNC</w:t>
      </w:r>
    </w:p>
    <w:p w:rsidR="008654B3" w:rsidRPr="00290738" w:rsidRDefault="00413B91" w:rsidP="001B0DB6">
      <w:pPr>
        <w:pStyle w:val="ListeParagraf"/>
        <w:numPr>
          <w:ilvl w:val="1"/>
          <w:numId w:val="13"/>
        </w:numPr>
        <w:tabs>
          <w:tab w:val="left" w:pos="284"/>
          <w:tab w:val="left" w:pos="5220"/>
        </w:tabs>
        <w:autoSpaceDE w:val="0"/>
        <w:autoSpaceDN w:val="0"/>
        <w:adjustRightInd w:val="0"/>
        <w:spacing w:after="0" w:line="240" w:lineRule="auto"/>
        <w:ind w:left="709" w:hanging="283"/>
        <w:jc w:val="both"/>
        <w:rPr>
          <w:rStyle w:val="fontstyle01"/>
          <w:rFonts w:asciiTheme="majorBidi" w:eastAsia="Times New Roman" w:hAnsiTheme="majorBidi" w:cstheme="majorBidi"/>
          <w:color w:val="000000" w:themeColor="text1"/>
        </w:rPr>
      </w:pPr>
      <w:r w:rsidRPr="00290738">
        <w:rPr>
          <w:rStyle w:val="fontstyle01"/>
          <w:rFonts w:asciiTheme="majorBidi" w:hAnsiTheme="majorBidi" w:cstheme="majorBidi"/>
          <w:color w:val="000000" w:themeColor="text1"/>
        </w:rPr>
        <w:t>TRNC citizens</w:t>
      </w:r>
      <w:r w:rsidR="008654B3" w:rsidRPr="00290738">
        <w:rPr>
          <w:rStyle w:val="fontstyle01"/>
          <w:rFonts w:asciiTheme="majorBidi" w:hAnsiTheme="majorBidi" w:cstheme="majorBidi"/>
          <w:color w:val="000000" w:themeColor="text1"/>
        </w:rPr>
        <w:t xml:space="preserve"> (except for those </w:t>
      </w:r>
      <w:r w:rsidRPr="00290738">
        <w:rPr>
          <w:rStyle w:val="fontstyle01"/>
          <w:rFonts w:asciiTheme="majorBidi" w:hAnsiTheme="majorBidi" w:cstheme="majorBidi"/>
          <w:color w:val="000000" w:themeColor="text1"/>
        </w:rPr>
        <w:t>who completed the high school education in TRNC and hold General Certificate of Education A Level “GCE AL” exam results</w:t>
      </w:r>
      <w:r w:rsidR="008654B3" w:rsidRPr="00290738">
        <w:rPr>
          <w:rStyle w:val="fontstyle01"/>
          <w:rFonts w:asciiTheme="majorBidi" w:hAnsiTheme="majorBidi" w:cstheme="majorBidi"/>
          <w:color w:val="000000" w:themeColor="text1"/>
        </w:rPr>
        <w:t>),</w:t>
      </w:r>
    </w:p>
    <w:p w:rsidR="00F36721" w:rsidRPr="00290738" w:rsidRDefault="00F36721" w:rsidP="001B0DB6">
      <w:pPr>
        <w:pStyle w:val="ListeParagraf"/>
        <w:numPr>
          <w:ilvl w:val="1"/>
          <w:numId w:val="13"/>
        </w:numPr>
        <w:tabs>
          <w:tab w:val="left" w:pos="284"/>
          <w:tab w:val="left" w:pos="5220"/>
        </w:tabs>
        <w:autoSpaceDE w:val="0"/>
        <w:autoSpaceDN w:val="0"/>
        <w:adjustRightInd w:val="0"/>
        <w:spacing w:after="0" w:line="240" w:lineRule="auto"/>
        <w:ind w:left="709" w:hanging="283"/>
        <w:jc w:val="both"/>
        <w:rPr>
          <w:rStyle w:val="fontstyle01"/>
          <w:rFonts w:asciiTheme="majorBidi" w:hAnsiTheme="majorBidi" w:cstheme="majorBidi"/>
          <w:color w:val="000000" w:themeColor="text1"/>
        </w:rPr>
      </w:pPr>
      <w:r w:rsidRPr="00290738">
        <w:rPr>
          <w:rStyle w:val="fontstyle01"/>
          <w:rFonts w:asciiTheme="majorBidi" w:hAnsiTheme="majorBidi" w:cstheme="majorBidi"/>
          <w:color w:val="000000" w:themeColor="text1"/>
        </w:rPr>
        <w:t>Turkish citizens</w:t>
      </w:r>
      <w:r w:rsidR="008654B3" w:rsidRPr="00290738">
        <w:rPr>
          <w:rStyle w:val="fontstyle01"/>
          <w:rFonts w:asciiTheme="majorBidi" w:hAnsiTheme="majorBidi" w:cstheme="majorBidi"/>
          <w:color w:val="000000" w:themeColor="text1"/>
        </w:rPr>
        <w:t xml:space="preserve"> with dual nationality </w:t>
      </w:r>
      <w:r w:rsidRPr="00290738">
        <w:rPr>
          <w:rStyle w:val="fontstyle01"/>
          <w:rFonts w:asciiTheme="majorBidi" w:hAnsiTheme="majorBidi" w:cstheme="majorBidi"/>
          <w:color w:val="000000" w:themeColor="text1"/>
        </w:rPr>
        <w:t xml:space="preserve">who are Turkish citizens by birth as </w:t>
      </w:r>
      <w:r w:rsidR="00CB6462" w:rsidRPr="00290738">
        <w:rPr>
          <w:rStyle w:val="fontstyle01"/>
          <w:rFonts w:asciiTheme="majorBidi" w:hAnsiTheme="majorBidi" w:cstheme="majorBidi"/>
          <w:color w:val="000000" w:themeColor="text1"/>
        </w:rPr>
        <w:t>stat</w:t>
      </w:r>
      <w:r w:rsidRPr="00290738">
        <w:rPr>
          <w:rStyle w:val="fontstyle01"/>
          <w:rFonts w:asciiTheme="majorBidi" w:hAnsiTheme="majorBidi" w:cstheme="majorBidi"/>
          <w:color w:val="000000" w:themeColor="text1"/>
        </w:rPr>
        <w:t xml:space="preserve">ed in the the clause 2 of the article “a” of the International Student </w:t>
      </w:r>
      <w:r w:rsidR="00CB6462" w:rsidRPr="00290738">
        <w:rPr>
          <w:rStyle w:val="fontstyle01"/>
          <w:rFonts w:asciiTheme="majorBidi" w:hAnsiTheme="majorBidi" w:cstheme="majorBidi"/>
          <w:color w:val="000000" w:themeColor="text1"/>
        </w:rPr>
        <w:t>Admission and Enrollment</w:t>
      </w:r>
      <w:r w:rsidRPr="00290738">
        <w:rPr>
          <w:rStyle w:val="fontstyle01"/>
          <w:rFonts w:asciiTheme="majorBidi" w:hAnsiTheme="majorBidi" w:cstheme="majorBidi"/>
          <w:color w:val="000000" w:themeColor="text1"/>
        </w:rPr>
        <w:t xml:space="preserve"> Principles of Turkey’s Higher Education Council (YÖK) (</w:t>
      </w:r>
      <w:r w:rsidR="00CB6462" w:rsidRPr="00290738">
        <w:rPr>
          <w:rStyle w:val="fontstyle01"/>
          <w:rFonts w:asciiTheme="majorBidi" w:hAnsiTheme="majorBidi" w:cstheme="majorBidi"/>
          <w:color w:val="000000" w:themeColor="text1"/>
        </w:rPr>
        <w:t>except for those fulfilling the conditions in the second clause of the article a)</w:t>
      </w:r>
    </w:p>
    <w:p w:rsidR="008654B3" w:rsidRPr="00290738" w:rsidRDefault="008654B3" w:rsidP="001B0DB6">
      <w:pPr>
        <w:pStyle w:val="ListeParagraf"/>
        <w:numPr>
          <w:ilvl w:val="1"/>
          <w:numId w:val="13"/>
        </w:numPr>
        <w:tabs>
          <w:tab w:val="left" w:pos="284"/>
          <w:tab w:val="left" w:pos="5220"/>
        </w:tabs>
        <w:autoSpaceDE w:val="0"/>
        <w:autoSpaceDN w:val="0"/>
        <w:adjustRightInd w:val="0"/>
        <w:spacing w:after="0" w:line="240" w:lineRule="auto"/>
        <w:ind w:left="709" w:hanging="283"/>
        <w:jc w:val="both"/>
        <w:rPr>
          <w:rStyle w:val="fontstyle01"/>
          <w:rFonts w:asciiTheme="majorBidi" w:hAnsiTheme="majorBidi" w:cstheme="majorBidi"/>
          <w:color w:val="000000" w:themeColor="text1"/>
        </w:rPr>
      </w:pPr>
      <w:r w:rsidRPr="00290738">
        <w:rPr>
          <w:rStyle w:val="fontstyle01"/>
          <w:rFonts w:asciiTheme="majorBidi" w:hAnsiTheme="majorBidi" w:cstheme="majorBidi"/>
          <w:color w:val="000000" w:themeColor="text1"/>
        </w:rPr>
        <w:t xml:space="preserve">Those with dual nationality </w:t>
      </w:r>
      <w:r w:rsidR="00CB6462" w:rsidRPr="00290738">
        <w:rPr>
          <w:rStyle w:val="fontstyle01"/>
          <w:rFonts w:asciiTheme="majorBidi" w:hAnsiTheme="majorBidi" w:cstheme="majorBidi"/>
          <w:color w:val="000000" w:themeColor="text1"/>
        </w:rPr>
        <w:t>either of whose citizenship is from TRNC</w:t>
      </w:r>
      <w:r w:rsidRPr="00290738">
        <w:rPr>
          <w:rStyle w:val="fontstyle01"/>
          <w:rFonts w:asciiTheme="majorBidi" w:hAnsiTheme="majorBidi" w:cstheme="majorBidi"/>
          <w:color w:val="000000" w:themeColor="text1"/>
        </w:rPr>
        <w:t xml:space="preserve"> (except for t</w:t>
      </w:r>
      <w:r w:rsidR="00CB6462" w:rsidRPr="00290738">
        <w:rPr>
          <w:rStyle w:val="fontstyle01"/>
          <w:rFonts w:asciiTheme="majorBidi" w:hAnsiTheme="majorBidi" w:cstheme="majorBidi"/>
          <w:color w:val="000000" w:themeColor="text1"/>
        </w:rPr>
        <w:t>hose who completed the high school</w:t>
      </w:r>
      <w:r w:rsidRPr="00290738">
        <w:rPr>
          <w:rStyle w:val="fontstyle01"/>
          <w:rFonts w:asciiTheme="majorBidi" w:hAnsiTheme="majorBidi" w:cstheme="majorBidi"/>
          <w:color w:val="000000" w:themeColor="text1"/>
        </w:rPr>
        <w:t xml:space="preserve"> education in </w:t>
      </w:r>
      <w:r w:rsidR="00CB6462" w:rsidRPr="00290738">
        <w:rPr>
          <w:rStyle w:val="fontstyle01"/>
          <w:rFonts w:asciiTheme="majorBidi" w:hAnsiTheme="majorBidi" w:cstheme="majorBidi"/>
          <w:color w:val="000000" w:themeColor="text1"/>
        </w:rPr>
        <w:t>TRNC</w:t>
      </w:r>
      <w:r w:rsidRPr="00290738">
        <w:rPr>
          <w:rStyle w:val="fontstyle01"/>
          <w:rFonts w:asciiTheme="majorBidi" w:hAnsiTheme="majorBidi" w:cstheme="majorBidi"/>
          <w:color w:val="000000" w:themeColor="text1"/>
        </w:rPr>
        <w:t xml:space="preserve"> and </w:t>
      </w:r>
      <w:r w:rsidR="00CB6462" w:rsidRPr="00290738">
        <w:rPr>
          <w:rStyle w:val="fontstyle01"/>
          <w:rFonts w:asciiTheme="majorBidi" w:hAnsiTheme="majorBidi" w:cstheme="majorBidi"/>
          <w:color w:val="000000" w:themeColor="text1"/>
        </w:rPr>
        <w:t>hold</w:t>
      </w:r>
      <w:r w:rsidRPr="00290738">
        <w:rPr>
          <w:rStyle w:val="fontstyle01"/>
          <w:rFonts w:asciiTheme="majorBidi" w:hAnsiTheme="majorBidi" w:cstheme="majorBidi"/>
          <w:color w:val="000000" w:themeColor="text1"/>
        </w:rPr>
        <w:t xml:space="preserve"> General Certificate of Education A Level “GCE AL” exam results),</w:t>
      </w:r>
    </w:p>
    <w:p w:rsidR="008654B3" w:rsidRPr="00290738" w:rsidRDefault="00CB6462" w:rsidP="001B0DB6">
      <w:pPr>
        <w:pStyle w:val="ListeParagraf"/>
        <w:numPr>
          <w:ilvl w:val="1"/>
          <w:numId w:val="13"/>
        </w:numPr>
        <w:tabs>
          <w:tab w:val="left" w:pos="284"/>
          <w:tab w:val="left" w:pos="5220"/>
        </w:tabs>
        <w:autoSpaceDE w:val="0"/>
        <w:autoSpaceDN w:val="0"/>
        <w:adjustRightInd w:val="0"/>
        <w:spacing w:after="0" w:line="240" w:lineRule="auto"/>
        <w:ind w:left="709" w:hanging="283"/>
        <w:jc w:val="both"/>
        <w:rPr>
          <w:rStyle w:val="fontstyle01"/>
          <w:rFonts w:asciiTheme="majorBidi" w:hAnsiTheme="majorBidi" w:cstheme="majorBidi"/>
          <w:color w:val="000000" w:themeColor="text1"/>
        </w:rPr>
      </w:pPr>
      <w:r w:rsidRPr="00290738">
        <w:rPr>
          <w:rStyle w:val="fontstyle01"/>
          <w:rFonts w:asciiTheme="majorBidi" w:hAnsiTheme="majorBidi" w:cstheme="majorBidi"/>
          <w:color w:val="000000" w:themeColor="text1"/>
        </w:rPr>
        <w:t xml:space="preserve">Those with dual nationality having Turkish citizenship first by birth as stated in the clauses a and b of the article 5 of Bartın University International Student Admission and Enrollment Principles or those Turkish citizens completing in foreign schools located in Turkey or the ones affiliated to the foreign embassies in Turkey </w:t>
      </w:r>
    </w:p>
    <w:p w:rsidR="008654B3" w:rsidRPr="00290738" w:rsidRDefault="008654B3" w:rsidP="001B0DB6">
      <w:pPr>
        <w:autoSpaceDE w:val="0"/>
        <w:autoSpaceDN w:val="0"/>
        <w:adjustRightInd w:val="0"/>
        <w:spacing w:after="0" w:line="240" w:lineRule="auto"/>
        <w:jc w:val="both"/>
        <w:rPr>
          <w:rFonts w:asciiTheme="majorBidi" w:hAnsiTheme="majorBidi" w:cstheme="majorBidi"/>
          <w:sz w:val="24"/>
          <w:szCs w:val="24"/>
        </w:rPr>
      </w:pPr>
    </w:p>
    <w:p w:rsidR="008654B3" w:rsidRPr="00290738" w:rsidRDefault="008654B3" w:rsidP="001B0DB6">
      <w:pPr>
        <w:pStyle w:val="Default"/>
        <w:ind w:left="-142"/>
        <w:jc w:val="both"/>
        <w:rPr>
          <w:rFonts w:asciiTheme="majorBidi" w:hAnsiTheme="majorBidi" w:cstheme="majorBidi"/>
          <w:b/>
          <w:lang w:val="en-US"/>
        </w:rPr>
      </w:pPr>
      <w:r w:rsidRPr="00290738">
        <w:rPr>
          <w:rFonts w:asciiTheme="majorBidi" w:hAnsiTheme="majorBidi" w:cstheme="majorBidi"/>
          <w:b/>
          <w:lang w:val="en-US"/>
        </w:rPr>
        <w:t>For detailed information;</w:t>
      </w:r>
    </w:p>
    <w:p w:rsidR="008654B3" w:rsidRPr="00290738" w:rsidRDefault="008654B3" w:rsidP="001B0DB6">
      <w:pPr>
        <w:autoSpaceDE w:val="0"/>
        <w:autoSpaceDN w:val="0"/>
        <w:adjustRightInd w:val="0"/>
        <w:spacing w:after="0" w:line="240" w:lineRule="auto"/>
        <w:ind w:left="-142"/>
        <w:jc w:val="both"/>
        <w:rPr>
          <w:rFonts w:asciiTheme="majorBidi" w:hAnsiTheme="majorBidi" w:cstheme="majorBidi"/>
          <w:b/>
          <w:bCs/>
          <w:sz w:val="24"/>
          <w:szCs w:val="24"/>
        </w:rPr>
      </w:pPr>
    </w:p>
    <w:p w:rsidR="00646A87" w:rsidRPr="00290738" w:rsidRDefault="00700A86" w:rsidP="00700A86">
      <w:pPr>
        <w:spacing w:after="0" w:line="240" w:lineRule="auto"/>
        <w:ind w:left="-142"/>
        <w:jc w:val="both"/>
        <w:rPr>
          <w:rFonts w:asciiTheme="majorBidi" w:hAnsiTheme="majorBidi" w:cstheme="majorBidi"/>
          <w:b/>
          <w:i/>
          <w:color w:val="FF0000"/>
          <w:sz w:val="24"/>
          <w:szCs w:val="24"/>
          <w:u w:val="single"/>
        </w:rPr>
      </w:pPr>
      <w:r w:rsidRPr="00700A86">
        <w:rPr>
          <w:rFonts w:asciiTheme="majorBidi" w:hAnsiTheme="majorBidi" w:cstheme="majorBidi"/>
          <w:b/>
          <w:i/>
          <w:color w:val="FF0000"/>
        </w:rPr>
        <w:t xml:space="preserve"> </w:t>
      </w:r>
      <w:hyperlink r:id="rId10" w:history="1">
        <w:r w:rsidR="008654B3" w:rsidRPr="00700A86">
          <w:rPr>
            <w:rStyle w:val="Kpr"/>
            <w:rFonts w:asciiTheme="majorBidi" w:hAnsiTheme="majorBidi" w:cstheme="majorBidi"/>
            <w:b/>
            <w:i/>
            <w:color w:val="00B0F0"/>
          </w:rPr>
          <w:t xml:space="preserve">Click for the </w:t>
        </w:r>
        <w:r w:rsidR="007F0893" w:rsidRPr="00700A86">
          <w:rPr>
            <w:rStyle w:val="Kpr"/>
            <w:rFonts w:asciiTheme="majorBidi" w:hAnsiTheme="majorBidi" w:cstheme="majorBidi"/>
            <w:b/>
            <w:i/>
            <w:color w:val="00B0F0"/>
          </w:rPr>
          <w:t>Admission</w:t>
        </w:r>
      </w:hyperlink>
      <w:r w:rsidR="007F0893" w:rsidRPr="00700A86">
        <w:rPr>
          <w:rStyle w:val="Kpr"/>
          <w:rFonts w:asciiTheme="majorBidi" w:hAnsiTheme="majorBidi" w:cstheme="majorBidi"/>
          <w:b/>
          <w:i/>
          <w:color w:val="00B0F0"/>
        </w:rPr>
        <w:t xml:space="preserve"> and Enrollment </w:t>
      </w:r>
      <w:r w:rsidR="00CB6462" w:rsidRPr="00700A86">
        <w:rPr>
          <w:rStyle w:val="Kpr"/>
          <w:rFonts w:asciiTheme="majorBidi" w:hAnsiTheme="majorBidi" w:cstheme="majorBidi"/>
          <w:b/>
          <w:i/>
          <w:color w:val="00B0F0"/>
        </w:rPr>
        <w:t>Principles</w:t>
      </w:r>
      <w:r w:rsidR="007F0893" w:rsidRPr="00700A86">
        <w:rPr>
          <w:rStyle w:val="Kpr"/>
          <w:rFonts w:asciiTheme="majorBidi" w:hAnsiTheme="majorBidi" w:cstheme="majorBidi"/>
          <w:b/>
          <w:i/>
          <w:color w:val="00B0F0"/>
        </w:rPr>
        <w:t xml:space="preserve"> </w:t>
      </w:r>
      <w:r>
        <w:rPr>
          <w:rStyle w:val="Kpr"/>
          <w:rFonts w:asciiTheme="majorBidi" w:hAnsiTheme="majorBidi" w:cstheme="majorBidi"/>
          <w:b/>
          <w:i/>
          <w:color w:val="00B0F0"/>
        </w:rPr>
        <w:t xml:space="preserve">Guideline </w:t>
      </w:r>
      <w:r w:rsidR="00892A8F">
        <w:rPr>
          <w:rStyle w:val="Kpr"/>
          <w:rFonts w:asciiTheme="majorBidi" w:hAnsiTheme="majorBidi" w:cstheme="majorBidi"/>
          <w:b/>
          <w:i/>
          <w:color w:val="00B0F0"/>
        </w:rPr>
        <w:t>f</w:t>
      </w:r>
      <w:r w:rsidR="007F0893" w:rsidRPr="00700A86">
        <w:rPr>
          <w:rStyle w:val="Kpr"/>
          <w:rFonts w:asciiTheme="majorBidi" w:hAnsiTheme="majorBidi" w:cstheme="majorBidi"/>
          <w:b/>
          <w:i/>
          <w:color w:val="00B0F0"/>
        </w:rPr>
        <w:t>or International Students at B</w:t>
      </w:r>
      <w:r>
        <w:rPr>
          <w:rStyle w:val="Kpr"/>
          <w:rFonts w:asciiTheme="majorBidi" w:hAnsiTheme="majorBidi" w:cstheme="majorBidi"/>
          <w:b/>
          <w:i/>
          <w:color w:val="00B0F0"/>
        </w:rPr>
        <w:t>U</w:t>
      </w:r>
    </w:p>
    <w:p w:rsidR="00646A87" w:rsidRPr="00290738" w:rsidRDefault="00646A87" w:rsidP="001B0DB6">
      <w:pPr>
        <w:autoSpaceDE w:val="0"/>
        <w:autoSpaceDN w:val="0"/>
        <w:adjustRightInd w:val="0"/>
        <w:spacing w:after="0" w:line="240" w:lineRule="auto"/>
        <w:ind w:left="-142"/>
        <w:jc w:val="both"/>
        <w:rPr>
          <w:rFonts w:asciiTheme="majorBidi" w:hAnsiTheme="majorBidi" w:cstheme="majorBidi"/>
          <w:b/>
          <w:bCs/>
          <w:color w:val="000000"/>
          <w:sz w:val="24"/>
          <w:szCs w:val="24"/>
        </w:rPr>
      </w:pPr>
    </w:p>
    <w:p w:rsidR="00B5692C" w:rsidRDefault="00B5692C" w:rsidP="001B0DB6">
      <w:pPr>
        <w:autoSpaceDE w:val="0"/>
        <w:autoSpaceDN w:val="0"/>
        <w:adjustRightInd w:val="0"/>
        <w:spacing w:after="0" w:line="240" w:lineRule="auto"/>
        <w:ind w:left="-142"/>
        <w:jc w:val="both"/>
        <w:rPr>
          <w:rFonts w:asciiTheme="majorBidi" w:hAnsiTheme="majorBidi" w:cstheme="majorBidi"/>
          <w:b/>
          <w:bCs/>
          <w:color w:val="000000"/>
          <w:sz w:val="24"/>
          <w:szCs w:val="24"/>
        </w:rPr>
      </w:pPr>
    </w:p>
    <w:p w:rsidR="00700A86" w:rsidRDefault="00700A86" w:rsidP="001B0DB6">
      <w:pPr>
        <w:autoSpaceDE w:val="0"/>
        <w:autoSpaceDN w:val="0"/>
        <w:adjustRightInd w:val="0"/>
        <w:spacing w:after="0" w:line="240" w:lineRule="auto"/>
        <w:ind w:left="-142"/>
        <w:jc w:val="both"/>
        <w:rPr>
          <w:rFonts w:asciiTheme="majorBidi" w:hAnsiTheme="majorBidi" w:cstheme="majorBidi"/>
          <w:b/>
          <w:bCs/>
          <w:color w:val="000000"/>
          <w:sz w:val="24"/>
          <w:szCs w:val="24"/>
        </w:rPr>
      </w:pPr>
    </w:p>
    <w:p w:rsidR="00700A86" w:rsidRDefault="00700A86" w:rsidP="001B0DB6">
      <w:pPr>
        <w:autoSpaceDE w:val="0"/>
        <w:autoSpaceDN w:val="0"/>
        <w:adjustRightInd w:val="0"/>
        <w:spacing w:after="0" w:line="240" w:lineRule="auto"/>
        <w:ind w:left="-142"/>
        <w:jc w:val="both"/>
        <w:rPr>
          <w:rFonts w:asciiTheme="majorBidi" w:hAnsiTheme="majorBidi" w:cstheme="majorBidi"/>
          <w:b/>
          <w:bCs/>
          <w:color w:val="000000"/>
          <w:sz w:val="24"/>
          <w:szCs w:val="24"/>
        </w:rPr>
      </w:pPr>
    </w:p>
    <w:p w:rsidR="00700A86" w:rsidRPr="00290738" w:rsidRDefault="00700A86" w:rsidP="001B0DB6">
      <w:pPr>
        <w:autoSpaceDE w:val="0"/>
        <w:autoSpaceDN w:val="0"/>
        <w:adjustRightInd w:val="0"/>
        <w:spacing w:after="0" w:line="240" w:lineRule="auto"/>
        <w:ind w:left="-142"/>
        <w:jc w:val="both"/>
        <w:rPr>
          <w:rFonts w:asciiTheme="majorBidi" w:hAnsiTheme="majorBidi" w:cstheme="majorBidi"/>
          <w:b/>
          <w:bCs/>
          <w:color w:val="000000"/>
          <w:sz w:val="24"/>
          <w:szCs w:val="24"/>
        </w:rPr>
      </w:pPr>
    </w:p>
    <w:p w:rsidR="00B5692C" w:rsidRPr="00290738" w:rsidRDefault="00B5692C" w:rsidP="001B0DB6">
      <w:pPr>
        <w:autoSpaceDE w:val="0"/>
        <w:autoSpaceDN w:val="0"/>
        <w:adjustRightInd w:val="0"/>
        <w:spacing w:after="0" w:line="240" w:lineRule="auto"/>
        <w:ind w:left="-142"/>
        <w:jc w:val="both"/>
        <w:rPr>
          <w:rFonts w:asciiTheme="majorBidi" w:hAnsiTheme="majorBidi" w:cstheme="majorBidi"/>
          <w:b/>
          <w:bCs/>
          <w:color w:val="000000"/>
          <w:sz w:val="24"/>
          <w:szCs w:val="24"/>
        </w:rPr>
      </w:pPr>
    </w:p>
    <w:p w:rsidR="00B20E95" w:rsidRPr="00290738" w:rsidRDefault="00B20E95" w:rsidP="001B0DB6">
      <w:pPr>
        <w:spacing w:after="0" w:line="240" w:lineRule="auto"/>
        <w:jc w:val="both"/>
        <w:rPr>
          <w:rFonts w:asciiTheme="majorBidi" w:hAnsiTheme="majorBidi" w:cstheme="majorBidi"/>
          <w:b/>
          <w:i/>
          <w:sz w:val="24"/>
          <w:szCs w:val="28"/>
        </w:rPr>
      </w:pPr>
    </w:p>
    <w:p w:rsidR="00B5692C" w:rsidRPr="00290738" w:rsidRDefault="008654B3" w:rsidP="00B5692C">
      <w:pPr>
        <w:spacing w:after="0" w:line="240" w:lineRule="auto"/>
        <w:rPr>
          <w:rFonts w:asciiTheme="majorBidi" w:hAnsiTheme="majorBidi" w:cstheme="majorBidi"/>
          <w:color w:val="1F3864" w:themeColor="accent5" w:themeShade="80"/>
          <w:sz w:val="48"/>
          <w:szCs w:val="28"/>
        </w:rPr>
      </w:pPr>
      <w:r w:rsidRPr="00290738">
        <w:rPr>
          <w:rFonts w:asciiTheme="majorBidi" w:hAnsiTheme="majorBidi" w:cstheme="majorBidi"/>
          <w:color w:val="1F3864" w:themeColor="accent5" w:themeShade="80"/>
          <w:sz w:val="48"/>
          <w:szCs w:val="28"/>
        </w:rPr>
        <w:lastRenderedPageBreak/>
        <w:t>Step 2</w:t>
      </w:r>
    </w:p>
    <w:p w:rsidR="00B5692C" w:rsidRPr="00290738" w:rsidRDefault="00B5692C" w:rsidP="00B5692C">
      <w:pPr>
        <w:spacing w:after="0" w:line="240" w:lineRule="auto"/>
        <w:rPr>
          <w:rFonts w:asciiTheme="majorBidi" w:hAnsiTheme="majorBidi" w:cstheme="majorBidi"/>
          <w:color w:val="1F3864" w:themeColor="accent5" w:themeShade="80"/>
          <w:sz w:val="24"/>
          <w:szCs w:val="28"/>
        </w:rPr>
      </w:pPr>
    </w:p>
    <w:p w:rsidR="00C31E3A" w:rsidRPr="00290738" w:rsidRDefault="00B5692C" w:rsidP="00B5692C">
      <w:pPr>
        <w:spacing w:after="0" w:line="240" w:lineRule="auto"/>
        <w:rPr>
          <w:rFonts w:asciiTheme="majorBidi" w:hAnsiTheme="majorBidi" w:cstheme="majorBidi"/>
          <w:color w:val="1F3864" w:themeColor="accent5" w:themeShade="80"/>
          <w:sz w:val="48"/>
          <w:szCs w:val="28"/>
        </w:rPr>
      </w:pPr>
      <w:r w:rsidRPr="00290738">
        <w:rPr>
          <w:rFonts w:asciiTheme="majorBidi" w:hAnsiTheme="majorBidi" w:cstheme="majorBidi"/>
          <w:noProof/>
          <w:lang w:val="tr-TR" w:eastAsia="tr-TR"/>
        </w:rPr>
        <mc:AlternateContent>
          <mc:Choice Requires="wps">
            <w:drawing>
              <wp:inline distT="0" distB="0" distL="0" distR="0" wp14:anchorId="0DD7C2FB" wp14:editId="295FD72D">
                <wp:extent cx="5734050" cy="410210"/>
                <wp:effectExtent l="0" t="0" r="19050" b="27940"/>
                <wp:docPr id="1" name="Yuvarlatılmış Dikdörtgen 1"/>
                <wp:cNvGraphicFramePr/>
                <a:graphic xmlns:a="http://schemas.openxmlformats.org/drawingml/2006/main">
                  <a:graphicData uri="http://schemas.microsoft.com/office/word/2010/wordprocessingShape">
                    <wps:wsp>
                      <wps:cNvSpPr/>
                      <wps:spPr>
                        <a:xfrm>
                          <a:off x="0" y="0"/>
                          <a:ext cx="5734050" cy="410210"/>
                        </a:xfrm>
                        <a:prstGeom prst="roundRect">
                          <a:avLst/>
                        </a:prstGeom>
                        <a:solidFill>
                          <a:srgbClr val="99CCFF"/>
                        </a:solidFill>
                      </wps:spPr>
                      <wps:style>
                        <a:lnRef idx="2">
                          <a:schemeClr val="accent5"/>
                        </a:lnRef>
                        <a:fillRef idx="1">
                          <a:schemeClr val="lt1"/>
                        </a:fillRef>
                        <a:effectRef idx="0">
                          <a:schemeClr val="accent5"/>
                        </a:effectRef>
                        <a:fontRef idx="minor">
                          <a:schemeClr val="dk1"/>
                        </a:fontRef>
                      </wps:style>
                      <wps:txbx>
                        <w:txbxContent>
                          <w:p w:rsidR="00892A8F" w:rsidRPr="00F05FA2" w:rsidRDefault="00892A8F" w:rsidP="00B5692C">
                            <w:pPr>
                              <w:rPr>
                                <w:rFonts w:ascii="Trebuchet MS" w:hAnsi="Trebuchet MS"/>
                                <w:b/>
                                <w:color w:val="002060"/>
                                <w:sz w:val="25"/>
                                <w:szCs w:val="25"/>
                              </w:rPr>
                            </w:pPr>
                            <w:r w:rsidRPr="00F05FA2">
                              <w:rPr>
                                <w:rFonts w:ascii="Trebuchet MS" w:hAnsi="Trebuchet MS"/>
                                <w:b/>
                                <w:color w:val="002060"/>
                                <w:sz w:val="25"/>
                                <w:szCs w:val="25"/>
                              </w:rPr>
                              <w:t xml:space="preserve"> </w:t>
                            </w:r>
                            <w:r w:rsidRPr="00B02DC9">
                              <w:rPr>
                                <w:rFonts w:ascii="Times New Roman" w:hAnsi="Times New Roman"/>
                                <w:b/>
                                <w:color w:val="1F4E79" w:themeColor="accent1" w:themeShade="80"/>
                                <w:sz w:val="24"/>
                                <w:szCs w:val="24"/>
                              </w:rPr>
                              <w:t>2.1</w:t>
                            </w:r>
                            <w:r>
                              <w:rPr>
                                <w:rFonts w:ascii="Times New Roman" w:hAnsi="Times New Roman"/>
                                <w:b/>
                                <w:color w:val="1F4E79" w:themeColor="accent1" w:themeShade="80"/>
                                <w:sz w:val="24"/>
                                <w:szCs w:val="24"/>
                              </w:rPr>
                              <w:t>.</w:t>
                            </w:r>
                            <w:r w:rsidRPr="00B02DC9">
                              <w:rPr>
                                <w:rFonts w:ascii="Trebuchet MS" w:hAnsi="Trebuchet MS"/>
                                <w:b/>
                                <w:color w:val="1F4E79" w:themeColor="accent1" w:themeShade="80"/>
                                <w:sz w:val="25"/>
                                <w:szCs w:val="25"/>
                              </w:rPr>
                              <w:t xml:space="preserve">  </w:t>
                            </w:r>
                            <w:r w:rsidRPr="00B02DC9">
                              <w:rPr>
                                <w:rFonts w:ascii="Times New Roman" w:hAnsi="Times New Roman"/>
                                <w:b/>
                                <w:bCs/>
                                <w:color w:val="1F4E79" w:themeColor="accent1" w:themeShade="80"/>
                                <w:sz w:val="24"/>
                                <w:szCs w:val="24"/>
                              </w:rPr>
                              <w:t>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DD7C2FB" id="Yuvarlatılmış Dikdörtgen 1" o:spid="_x0000_s1030" style="width:451.5pt;height:32.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OspAIAAHAFAAAOAAAAZHJzL2Uyb0RvYy54bWysVM1u2zAMvg/YOwi6r7azZF2DOkWQIsOA&#10;oi3aDsWOiiwnQmVJo5TY2cv0GXrZC6x7r1Gy42ZdTsMuMmny4z95etZUimwEOGl0TrOjlBKhuSmk&#10;Xub0y9383UdKnGe6YMpokdOtcPRs8vbNaW3HYmBWRhUCCBrRblzbnK68t+MkcXwlKuaOjBUahaWB&#10;inlkYZkUwGq0XqlkkKYfktpAYcFw4Rz+PW+FdBLtl6Xg/qosnfBE5RRj8/GF+C7Cm0xO2XgJzK4k&#10;78Jg/xBFxaRGp72pc+YZWYP8y1QlORhnSn/ETZWYspRcxBwwmyx9lc3tilkRc8HiONuXyf0/s/xy&#10;cw1EFtg7SjSrsEVf1xsGivnnJ1U9P/16JOfyofj5A/xSaJKFitXWjRF4a6+h4xySIf2mhCp8MTHS&#10;xCpv+yqLxhOOP0fH74fpCJvBUTbM0kEW25C8oC04/0mYigQip2DWurjBVsYKs82F8+gW9Xd6waMz&#10;ShZzqVRkYLmYKSAbhm0/OZnN5vMQN0L21JKQRht4pPxWiQBW+kaUWBIMdRA9xmEUvT3GudB+1BmM&#10;2gFWou8emB0CKh+rh1F0ugEm4pD2wPQQ8E+PPSJ6Ndr34EpqA4cMFA+951Yfa7GXcyB9s2jiHAx3&#10;HV6YYouzAaZdGmf5XGI/Lpjz1wxwS7CFuPn+Cp9SmTqnpqMoWRn4fuh/0MfhRSklNW5dTt23NQNB&#10;ifqscaxPsuEwrGlkhqPjATKwL1nsS/S6mhnsMI4uRhfJoO/VjizBVPd4IKbBK4qY5ug7p9zDjpn5&#10;9hrgieFiOo1quJqW+Qt9a3kwHuocRu2uuWdgu6H0OM6XZrehbPxqLFvdgNRmuvamlHFmQ6XbunYd&#10;wLWOc9mdoHA39vmo9XIoJ78BAAD//wMAUEsDBBQABgAIAAAAIQCR+JPD2gAAAAQBAAAPAAAAZHJz&#10;L2Rvd25yZXYueG1sTI9BS8NAEIXvgv9hGcGb3VQlaMymVEHQg6Bpxes0O01id2dDdtvGf+/oRS8P&#10;Hm9475tyMXmnDjTGPrCB+SwDRdwE23NrYL16vLgBFROyRReYDHxRhEV1elJiYcOR3+hQp1ZJCccC&#10;DXQpDYXWsenIY5yFgViybRg9JrFjq+2IRyn3Tl9mWa499iwLHQ700FGzq/fegL9ffg7rF3rWu6f5&#10;60dNzq2278acn03LO1CJpvR3DD/4gg6VMG3Cnm1UzoA8kn5VstvsSuzGQH6dg65K/R+++gYAAP//&#10;AwBQSwECLQAUAAYACAAAACEAtoM4kv4AAADhAQAAEwAAAAAAAAAAAAAAAAAAAAAAW0NvbnRlbnRf&#10;VHlwZXNdLnhtbFBLAQItABQABgAIAAAAIQA4/SH/1gAAAJQBAAALAAAAAAAAAAAAAAAAAC8BAABf&#10;cmVscy8ucmVsc1BLAQItABQABgAIAAAAIQBdhtOspAIAAHAFAAAOAAAAAAAAAAAAAAAAAC4CAABk&#10;cnMvZTJvRG9jLnhtbFBLAQItABQABgAIAAAAIQCR+JPD2gAAAAQBAAAPAAAAAAAAAAAAAAAAAP4E&#10;AABkcnMvZG93bnJldi54bWxQSwUGAAAAAAQABADzAAAABQYAAAAA&#10;" fillcolor="#9cf" strokecolor="#4472c4 [3208]" strokeweight="1pt">
                <v:stroke joinstyle="miter"/>
                <v:textbox>
                  <w:txbxContent>
                    <w:p w:rsidR="00892A8F" w:rsidRPr="00F05FA2" w:rsidRDefault="00892A8F" w:rsidP="00B5692C">
                      <w:pPr>
                        <w:rPr>
                          <w:rFonts w:ascii="Trebuchet MS" w:hAnsi="Trebuchet MS"/>
                          <w:b/>
                          <w:color w:val="002060"/>
                          <w:sz w:val="25"/>
                          <w:szCs w:val="25"/>
                        </w:rPr>
                      </w:pPr>
                      <w:r w:rsidRPr="00F05FA2">
                        <w:rPr>
                          <w:rFonts w:ascii="Trebuchet MS" w:hAnsi="Trebuchet MS"/>
                          <w:b/>
                          <w:color w:val="002060"/>
                          <w:sz w:val="25"/>
                          <w:szCs w:val="25"/>
                        </w:rPr>
                        <w:t xml:space="preserve"> </w:t>
                      </w:r>
                      <w:r w:rsidRPr="00B02DC9">
                        <w:rPr>
                          <w:rFonts w:ascii="Times New Roman" w:hAnsi="Times New Roman"/>
                          <w:b/>
                          <w:color w:val="1F4E79" w:themeColor="accent1" w:themeShade="80"/>
                          <w:sz w:val="24"/>
                          <w:szCs w:val="24"/>
                        </w:rPr>
                        <w:t>2.1</w:t>
                      </w:r>
                      <w:r>
                        <w:rPr>
                          <w:rFonts w:ascii="Times New Roman" w:hAnsi="Times New Roman"/>
                          <w:b/>
                          <w:color w:val="1F4E79" w:themeColor="accent1" w:themeShade="80"/>
                          <w:sz w:val="24"/>
                          <w:szCs w:val="24"/>
                        </w:rPr>
                        <w:t>.</w:t>
                      </w:r>
                      <w:r w:rsidRPr="00B02DC9">
                        <w:rPr>
                          <w:rFonts w:ascii="Trebuchet MS" w:hAnsi="Trebuchet MS"/>
                          <w:b/>
                          <w:color w:val="1F4E79" w:themeColor="accent1" w:themeShade="80"/>
                          <w:sz w:val="25"/>
                          <w:szCs w:val="25"/>
                        </w:rPr>
                        <w:t xml:space="preserve">  </w:t>
                      </w:r>
                      <w:r w:rsidRPr="00B02DC9">
                        <w:rPr>
                          <w:rFonts w:ascii="Times New Roman" w:hAnsi="Times New Roman"/>
                          <w:b/>
                          <w:bCs/>
                          <w:color w:val="1F4E79" w:themeColor="accent1" w:themeShade="80"/>
                          <w:sz w:val="24"/>
                          <w:szCs w:val="24"/>
                        </w:rPr>
                        <w:t>APPLICATION</w:t>
                      </w:r>
                    </w:p>
                  </w:txbxContent>
                </v:textbox>
                <w10:anchorlock/>
              </v:roundrect>
            </w:pict>
          </mc:Fallback>
        </mc:AlternateContent>
      </w:r>
    </w:p>
    <w:p w:rsidR="00B5692C" w:rsidRPr="00290738" w:rsidRDefault="00B5692C" w:rsidP="001B0DB6">
      <w:pPr>
        <w:pStyle w:val="Balk2"/>
        <w:shd w:val="clear" w:color="auto" w:fill="EDEDED" w:themeFill="accent3" w:themeFillTint="33"/>
        <w:spacing w:before="0" w:line="240" w:lineRule="auto"/>
        <w:jc w:val="both"/>
        <w:rPr>
          <w:rFonts w:asciiTheme="majorBidi" w:hAnsiTheme="majorBidi"/>
          <w:color w:val="auto"/>
          <w:sz w:val="24"/>
          <w:szCs w:val="24"/>
        </w:rPr>
      </w:pPr>
    </w:p>
    <w:p w:rsidR="001D098E" w:rsidRPr="00290738" w:rsidRDefault="001D098E" w:rsidP="001B0DB6">
      <w:pPr>
        <w:pStyle w:val="Balk2"/>
        <w:shd w:val="clear" w:color="auto" w:fill="EDEDED" w:themeFill="accent3" w:themeFillTint="33"/>
        <w:spacing w:before="0" w:line="240" w:lineRule="auto"/>
        <w:jc w:val="both"/>
        <w:rPr>
          <w:rFonts w:asciiTheme="majorBidi" w:hAnsiTheme="majorBidi"/>
          <w:b/>
          <w:bCs/>
          <w:sz w:val="24"/>
          <w:szCs w:val="24"/>
        </w:rPr>
      </w:pPr>
      <w:r w:rsidRPr="00290738">
        <w:rPr>
          <w:rFonts w:asciiTheme="majorBidi" w:hAnsiTheme="majorBidi"/>
          <w:color w:val="auto"/>
          <w:sz w:val="24"/>
          <w:szCs w:val="24"/>
        </w:rPr>
        <w:t>Applications</w:t>
      </w:r>
      <w:r w:rsidR="00E308DE" w:rsidRPr="00290738">
        <w:rPr>
          <w:rFonts w:asciiTheme="majorBidi" w:hAnsiTheme="majorBidi"/>
          <w:color w:val="auto"/>
          <w:sz w:val="24"/>
          <w:szCs w:val="24"/>
        </w:rPr>
        <w:t xml:space="preserve"> up to 5 programs</w:t>
      </w:r>
      <w:r w:rsidR="00362D6F">
        <w:rPr>
          <w:rFonts w:asciiTheme="majorBidi" w:hAnsiTheme="majorBidi"/>
          <w:color w:val="auto"/>
          <w:sz w:val="24"/>
          <w:szCs w:val="24"/>
        </w:rPr>
        <w:t xml:space="preserve"> (at most)</w:t>
      </w:r>
      <w:r w:rsidRPr="00290738">
        <w:rPr>
          <w:rFonts w:asciiTheme="majorBidi" w:hAnsiTheme="majorBidi"/>
          <w:color w:val="auto"/>
          <w:sz w:val="24"/>
          <w:szCs w:val="24"/>
        </w:rPr>
        <w:t xml:space="preserve"> are made online on </w:t>
      </w:r>
      <w:r w:rsidRPr="00290738">
        <w:rPr>
          <w:rFonts w:asciiTheme="majorBidi" w:hAnsiTheme="majorBidi"/>
          <w:color w:val="0070C0"/>
          <w:sz w:val="24"/>
          <w:szCs w:val="24"/>
        </w:rPr>
        <w:t>University Information Management System&gt;</w:t>
      </w:r>
      <w:r w:rsidRPr="00290738">
        <w:rPr>
          <w:rFonts w:asciiTheme="majorBidi" w:hAnsiTheme="majorBidi"/>
          <w:color w:val="0070C0"/>
          <w:sz w:val="24"/>
          <w:szCs w:val="24"/>
          <w:u w:val="single"/>
        </w:rPr>
        <w:t xml:space="preserve"> International Student Application Procedures Module</w:t>
      </w:r>
      <w:r w:rsidRPr="00290738">
        <w:rPr>
          <w:rFonts w:asciiTheme="majorBidi" w:hAnsiTheme="majorBidi"/>
          <w:color w:val="0070C0"/>
          <w:sz w:val="24"/>
          <w:szCs w:val="24"/>
        </w:rPr>
        <w:t xml:space="preserve"> </w:t>
      </w:r>
      <w:r w:rsidRPr="00290738">
        <w:rPr>
          <w:rFonts w:asciiTheme="majorBidi" w:hAnsiTheme="majorBidi"/>
          <w:color w:val="auto"/>
          <w:sz w:val="24"/>
          <w:szCs w:val="24"/>
        </w:rPr>
        <w:t xml:space="preserve">between the dates specified in the academic calender for </w:t>
      </w:r>
      <w:r w:rsidR="00E308DE" w:rsidRPr="00290738">
        <w:rPr>
          <w:rFonts w:asciiTheme="majorBidi" w:hAnsiTheme="majorBidi"/>
          <w:color w:val="auto"/>
          <w:sz w:val="24"/>
          <w:szCs w:val="24"/>
        </w:rPr>
        <w:t>international students</w:t>
      </w:r>
      <w:r w:rsidRPr="00290738">
        <w:rPr>
          <w:rFonts w:asciiTheme="majorBidi" w:hAnsiTheme="majorBidi"/>
          <w:color w:val="auto"/>
          <w:sz w:val="24"/>
          <w:szCs w:val="24"/>
        </w:rPr>
        <w:t xml:space="preserve">. </w:t>
      </w:r>
      <w:hyperlink r:id="rId11" w:history="1">
        <w:r w:rsidRPr="00290738">
          <w:rPr>
            <w:rStyle w:val="Kpr"/>
            <w:rFonts w:asciiTheme="majorBidi" w:hAnsiTheme="majorBidi"/>
            <w:color w:val="0070C0"/>
            <w:sz w:val="24"/>
            <w:szCs w:val="24"/>
          </w:rPr>
          <w:t>Click to apply.</w:t>
        </w:r>
      </w:hyperlink>
      <w:r w:rsidRPr="00290738">
        <w:rPr>
          <w:rFonts w:asciiTheme="majorBidi" w:eastAsia="Calibri" w:hAnsiTheme="majorBidi"/>
          <w:i/>
          <w:color w:val="auto"/>
          <w:sz w:val="24"/>
          <w:szCs w:val="24"/>
        </w:rPr>
        <w:t xml:space="preserve"> </w:t>
      </w:r>
      <w:r w:rsidRPr="00290738">
        <w:rPr>
          <w:rFonts w:asciiTheme="majorBidi" w:eastAsia="Calibri" w:hAnsiTheme="majorBidi"/>
          <w:i/>
          <w:color w:val="FF0000"/>
          <w:sz w:val="24"/>
          <w:szCs w:val="24"/>
        </w:rPr>
        <w:t xml:space="preserve">(Remember to </w:t>
      </w:r>
      <w:r w:rsidR="00E308DE" w:rsidRPr="00290738">
        <w:rPr>
          <w:rFonts w:asciiTheme="majorBidi" w:eastAsia="Calibri" w:hAnsiTheme="majorBidi"/>
          <w:i/>
          <w:color w:val="FF0000"/>
          <w:sz w:val="24"/>
          <w:szCs w:val="24"/>
        </w:rPr>
        <w:t>print</w:t>
      </w:r>
      <w:r w:rsidRPr="00290738">
        <w:rPr>
          <w:rFonts w:asciiTheme="majorBidi" w:eastAsia="Calibri" w:hAnsiTheme="majorBidi"/>
          <w:i/>
          <w:color w:val="FF0000"/>
          <w:sz w:val="24"/>
          <w:szCs w:val="24"/>
        </w:rPr>
        <w:t xml:space="preserve"> out the a</w:t>
      </w:r>
      <w:r w:rsidR="00E308DE" w:rsidRPr="00290738">
        <w:rPr>
          <w:rFonts w:asciiTheme="majorBidi" w:eastAsia="Calibri" w:hAnsiTheme="majorBidi"/>
          <w:i/>
          <w:color w:val="FF0000"/>
          <w:sz w:val="24"/>
          <w:szCs w:val="24"/>
        </w:rPr>
        <w:t>pplication form</w:t>
      </w:r>
      <w:r w:rsidRPr="00290738">
        <w:rPr>
          <w:rFonts w:asciiTheme="majorBidi" w:eastAsia="Calibri" w:hAnsiTheme="majorBidi"/>
          <w:i/>
          <w:color w:val="FF0000"/>
          <w:sz w:val="24"/>
          <w:szCs w:val="24"/>
        </w:rPr>
        <w:t>)</w:t>
      </w:r>
    </w:p>
    <w:p w:rsidR="001D098E" w:rsidRPr="00290738" w:rsidRDefault="00EB2134" w:rsidP="001B0DB6">
      <w:pPr>
        <w:pStyle w:val="Balk2"/>
        <w:shd w:val="clear" w:color="auto" w:fill="EDEDED" w:themeFill="accent3" w:themeFillTint="33"/>
        <w:spacing w:before="0" w:line="240" w:lineRule="auto"/>
        <w:jc w:val="both"/>
        <w:rPr>
          <w:rStyle w:val="Kpr"/>
          <w:rFonts w:asciiTheme="majorBidi" w:hAnsiTheme="majorBidi"/>
          <w:color w:val="000000" w:themeColor="text1"/>
          <w:sz w:val="24"/>
          <w:szCs w:val="24"/>
          <w:u w:val="none"/>
        </w:rPr>
      </w:pPr>
      <w:hyperlink r:id="rId12" w:history="1">
        <w:r w:rsidR="001D098E" w:rsidRPr="00892A8F">
          <w:rPr>
            <w:rStyle w:val="Kpr"/>
            <w:rFonts w:asciiTheme="majorBidi" w:hAnsiTheme="majorBidi"/>
            <w:sz w:val="24"/>
            <w:szCs w:val="24"/>
          </w:rPr>
          <w:t>Click for</w:t>
        </w:r>
        <w:r w:rsidR="00E650FF" w:rsidRPr="00892A8F">
          <w:rPr>
            <w:rStyle w:val="Kpr"/>
            <w:rFonts w:asciiTheme="majorBidi" w:hAnsiTheme="majorBidi"/>
            <w:sz w:val="24"/>
            <w:szCs w:val="24"/>
          </w:rPr>
          <w:t xml:space="preserve"> </w:t>
        </w:r>
        <w:r w:rsidR="001D098E" w:rsidRPr="00892A8F">
          <w:rPr>
            <w:rStyle w:val="Kpr"/>
            <w:rFonts w:asciiTheme="majorBidi" w:hAnsiTheme="majorBidi"/>
            <w:sz w:val="24"/>
            <w:szCs w:val="24"/>
          </w:rPr>
          <w:t>University Information Management System International Student Application Procedures Module User</w:t>
        </w:r>
        <w:r w:rsidR="00E308DE" w:rsidRPr="00892A8F">
          <w:rPr>
            <w:rStyle w:val="Kpr"/>
            <w:rFonts w:asciiTheme="majorBidi" w:hAnsiTheme="majorBidi"/>
            <w:sz w:val="24"/>
            <w:szCs w:val="24"/>
          </w:rPr>
          <w:t>’s</w:t>
        </w:r>
        <w:r w:rsidR="001D098E" w:rsidRPr="00892A8F">
          <w:rPr>
            <w:rStyle w:val="Kpr"/>
            <w:rFonts w:asciiTheme="majorBidi" w:hAnsiTheme="majorBidi"/>
            <w:sz w:val="24"/>
            <w:szCs w:val="24"/>
          </w:rPr>
          <w:t xml:space="preserve"> Manual</w:t>
        </w:r>
      </w:hyperlink>
    </w:p>
    <w:p w:rsidR="00B5692C" w:rsidRPr="00290738" w:rsidRDefault="00B5692C" w:rsidP="001B0DB6">
      <w:pPr>
        <w:spacing w:after="0" w:line="240" w:lineRule="auto"/>
        <w:rPr>
          <w:rFonts w:asciiTheme="majorBidi" w:hAnsiTheme="majorBidi" w:cstheme="majorBidi"/>
        </w:rPr>
      </w:pPr>
    </w:p>
    <w:p w:rsidR="00FF1D73" w:rsidRPr="00290738" w:rsidRDefault="00FF1D73" w:rsidP="001B0DB6">
      <w:pPr>
        <w:spacing w:after="0" w:line="240" w:lineRule="auto"/>
        <w:rPr>
          <w:rFonts w:asciiTheme="majorBidi" w:hAnsiTheme="majorBidi" w:cstheme="majorBidi"/>
        </w:rPr>
      </w:pPr>
      <w:r w:rsidRPr="00290738">
        <w:rPr>
          <w:rFonts w:asciiTheme="majorBidi" w:hAnsiTheme="majorBidi" w:cstheme="majorBidi"/>
          <w:noProof/>
          <w:lang w:val="tr-TR" w:eastAsia="tr-TR"/>
        </w:rPr>
        <mc:AlternateContent>
          <mc:Choice Requires="wps">
            <w:drawing>
              <wp:inline distT="0" distB="0" distL="0" distR="0" wp14:anchorId="5CCE9178" wp14:editId="7BAF844D">
                <wp:extent cx="5734050" cy="381000"/>
                <wp:effectExtent l="0" t="0" r="19050" b="19050"/>
                <wp:docPr id="7" name="Yuvarlatılmış Dikdörtgen 7"/>
                <wp:cNvGraphicFramePr/>
                <a:graphic xmlns:a="http://schemas.openxmlformats.org/drawingml/2006/main">
                  <a:graphicData uri="http://schemas.microsoft.com/office/word/2010/wordprocessingShape">
                    <wps:wsp>
                      <wps:cNvSpPr/>
                      <wps:spPr>
                        <a:xfrm>
                          <a:off x="0" y="0"/>
                          <a:ext cx="5734050" cy="381000"/>
                        </a:xfrm>
                        <a:prstGeom prst="roundRect">
                          <a:avLst/>
                        </a:prstGeom>
                        <a:solidFill>
                          <a:srgbClr val="99CCFF"/>
                        </a:solidFill>
                        <a:ln w="12700" cap="flat" cmpd="sng" algn="ctr">
                          <a:solidFill>
                            <a:srgbClr val="4472C4"/>
                          </a:solidFill>
                          <a:prstDash val="solid"/>
                          <a:miter lim="800000"/>
                        </a:ln>
                        <a:effectLst/>
                      </wps:spPr>
                      <wps:txbx>
                        <w:txbxContent>
                          <w:p w:rsidR="00892A8F" w:rsidRPr="00B02DC9" w:rsidRDefault="00892A8F" w:rsidP="00FF1D73">
                            <w:pPr>
                              <w:rPr>
                                <w:rFonts w:ascii="Times New Roman" w:hAnsi="Times New Roman"/>
                                <w:b/>
                                <w:color w:val="1F4E79" w:themeColor="accent1" w:themeShade="80"/>
                                <w:sz w:val="24"/>
                                <w:szCs w:val="24"/>
                              </w:rPr>
                            </w:pPr>
                            <w:r w:rsidRPr="00B02DC9">
                              <w:rPr>
                                <w:rFonts w:ascii="Times New Roman" w:hAnsi="Times New Roman"/>
                                <w:b/>
                                <w:bCs/>
                                <w:color w:val="1F4E79" w:themeColor="accent1" w:themeShade="80"/>
                                <w:sz w:val="24"/>
                                <w:szCs w:val="24"/>
                              </w:rPr>
                              <w:t>2.2</w:t>
                            </w:r>
                            <w:r>
                              <w:rPr>
                                <w:rFonts w:ascii="Times New Roman" w:hAnsi="Times New Roman"/>
                                <w:b/>
                                <w:bCs/>
                                <w:color w:val="1F4E79" w:themeColor="accent1" w:themeShade="80"/>
                                <w:sz w:val="24"/>
                                <w:szCs w:val="24"/>
                              </w:rPr>
                              <w:t>.</w:t>
                            </w:r>
                            <w:r w:rsidRPr="00B02DC9">
                              <w:rPr>
                                <w:rFonts w:ascii="Times New Roman" w:hAnsi="Times New Roman"/>
                                <w:b/>
                                <w:bCs/>
                                <w:color w:val="1F4E79" w:themeColor="accent1" w:themeShade="80"/>
                                <w:sz w:val="24"/>
                                <w:szCs w:val="24"/>
                              </w:rPr>
                              <w:t xml:space="preserve"> DOCUMENTS REQUIRED FOR THE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CCE9178" id="Yuvarlatılmış Dikdörtgen 7" o:spid="_x0000_s1031" style="width:451.5pt;height:3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9KanwIAABsFAAAOAAAAZHJzL2Uyb0RvYy54bWysVEtu2zAQ3RfoHQjuG8mOXCdC5MCw4aJA&#10;kBhNiqBLmqIkovyVpC2ll+kZsukFmt6rQ0pxnDSrohtphjOcz5s3PDvvpEA7Zh3XqsCjoxQjpqgu&#10;uaoL/Plm9e4EI+eJKonQihX4jjl8Pnv75qw1ORvrRouSWQRBlMtbU+DGe5MniaMNk8QdacMUGCtt&#10;JfGg2jopLWkhuhTJOE3fJ622pbGaMufgdNkb8SzGrypG/VVVOeaRKDDU5uPXxu8mfJPZGclrS0zD&#10;6VAG+YcqJOEKku5DLYknaGv5X6Ekp1Y7XfkjqmWiq4pTFnuAbkbpi26uG2JY7AXAcWYPk/t/Yenl&#10;bm0RLws8xUgRCSP6st0RK4h/uBfy4f73D7TkX8tfP62vmULTgFhrXA4Xr83aDpoDMbTfVVaGPzSG&#10;uojy3R5l1nlE4XAyPc7SCQyDgu34ZJSmcQzJ021jnf/AtERBKLDVW1V+glFGhMnuwnlIC/6PfiGj&#10;04KXKy5EVGy9WQiLdgTGfnq6WKxWoW648sxNKNQCacdTqABRAvSroG8QpQFAnKoxIqIGXlNvY+5n&#10;t91hkiybjhfZa0lCkUvimr6YGCG4kVxyD9QXXBb4BDDYoyBUsLJI3qHVAHgPcZB8t+niyCYhUDjZ&#10;6PIOxmh1z29n6IpD2gvi/JpYIDT0B0vqr+BTCQ1N60HCqNH2+2vnwR94BlaMWlgQAOTblliGkfio&#10;gIGnoywLGxWVbDIdg2IPLZtDi9rKhYZhjOA5MDSKwd+LR7GyWt7CLs9DVjARRSF3D/2gLHy/uPAa&#10;UDafRzfYIkP8hbo2NAQPyAXAb7pbYs3AHw/Mu9SPy0TyFwzqfcNNpedbryse6fWEKxAnKLCBkULD&#10;axFW/FCPXk9v2uwPAAAA//8DAFBLAwQUAAYACAAAACEAXX4a5NsAAAAEAQAADwAAAGRycy9kb3du&#10;cmV2LnhtbEyPwU7DMBBE70j8g7VIXFBr04qoDXEqQGquiMKFmxtv47TxOsRuG/6ehUu5jDSa1czb&#10;YjX6TpxwiG0gDfdTBQKpDralRsPH+3qyABGTIWu6QKjhGyOsyuurwuQ2nOkNT5vUCC6hmBsNLqU+&#10;lzLWDr2J09AjcbYLgzeJ7dBIO5gzl/tOzpTKpDct8YIzPb44rA+bo9fw+lw1+3lmd1/r5d3sYf9Z&#10;Ve5QaX17Mz49gkg4pssx/OIzOpTMtA1HslF0GviR9KecLdWc7VZDphTIspD/4csfAAAA//8DAFBL&#10;AQItABQABgAIAAAAIQC2gziS/gAAAOEBAAATAAAAAAAAAAAAAAAAAAAAAABbQ29udGVudF9UeXBl&#10;c10ueG1sUEsBAi0AFAAGAAgAAAAhADj9If/WAAAAlAEAAAsAAAAAAAAAAAAAAAAALwEAAF9yZWxz&#10;Ly5yZWxzUEsBAi0AFAAGAAgAAAAhALV/0pqfAgAAGwUAAA4AAAAAAAAAAAAAAAAALgIAAGRycy9l&#10;Mm9Eb2MueG1sUEsBAi0AFAAGAAgAAAAhAF1+GuTbAAAABAEAAA8AAAAAAAAAAAAAAAAA+QQAAGRy&#10;cy9kb3ducmV2LnhtbFBLBQYAAAAABAAEAPMAAAABBgAAAAA=&#10;" fillcolor="#9cf" strokecolor="#4472c4" strokeweight="1pt">
                <v:stroke joinstyle="miter"/>
                <v:textbox>
                  <w:txbxContent>
                    <w:p w:rsidR="00892A8F" w:rsidRPr="00B02DC9" w:rsidRDefault="00892A8F" w:rsidP="00FF1D73">
                      <w:pPr>
                        <w:rPr>
                          <w:rFonts w:ascii="Times New Roman" w:hAnsi="Times New Roman"/>
                          <w:b/>
                          <w:color w:val="1F4E79" w:themeColor="accent1" w:themeShade="80"/>
                          <w:sz w:val="24"/>
                          <w:szCs w:val="24"/>
                        </w:rPr>
                      </w:pPr>
                      <w:r w:rsidRPr="00B02DC9">
                        <w:rPr>
                          <w:rFonts w:ascii="Times New Roman" w:hAnsi="Times New Roman"/>
                          <w:b/>
                          <w:bCs/>
                          <w:color w:val="1F4E79" w:themeColor="accent1" w:themeShade="80"/>
                          <w:sz w:val="24"/>
                          <w:szCs w:val="24"/>
                        </w:rPr>
                        <w:t>2.2</w:t>
                      </w:r>
                      <w:r>
                        <w:rPr>
                          <w:rFonts w:ascii="Times New Roman" w:hAnsi="Times New Roman"/>
                          <w:b/>
                          <w:bCs/>
                          <w:color w:val="1F4E79" w:themeColor="accent1" w:themeShade="80"/>
                          <w:sz w:val="24"/>
                          <w:szCs w:val="24"/>
                        </w:rPr>
                        <w:t>.</w:t>
                      </w:r>
                      <w:r w:rsidRPr="00B02DC9">
                        <w:rPr>
                          <w:rFonts w:ascii="Times New Roman" w:hAnsi="Times New Roman"/>
                          <w:b/>
                          <w:bCs/>
                          <w:color w:val="1F4E79" w:themeColor="accent1" w:themeShade="80"/>
                          <w:sz w:val="24"/>
                          <w:szCs w:val="24"/>
                        </w:rPr>
                        <w:t xml:space="preserve"> DOCUMENTS REQUIRED FOR THE APPLICATION:</w:t>
                      </w:r>
                    </w:p>
                  </w:txbxContent>
                </v:textbox>
                <w10:anchorlock/>
              </v:roundrect>
            </w:pict>
          </mc:Fallback>
        </mc:AlternateContent>
      </w:r>
    </w:p>
    <w:p w:rsidR="00B5692C" w:rsidRPr="00290738" w:rsidRDefault="00B5692C" w:rsidP="001B0DB6">
      <w:pPr>
        <w:pStyle w:val="Default"/>
        <w:jc w:val="both"/>
        <w:rPr>
          <w:rFonts w:asciiTheme="majorBidi" w:hAnsiTheme="majorBidi" w:cstheme="majorBidi"/>
          <w:color w:val="FF0000"/>
          <w:szCs w:val="32"/>
          <w:lang w:val="en-US"/>
        </w:rPr>
      </w:pPr>
    </w:p>
    <w:p w:rsidR="00BE051A" w:rsidRPr="00290738" w:rsidRDefault="00BE051A" w:rsidP="001B0DB6">
      <w:pPr>
        <w:pStyle w:val="Default"/>
        <w:jc w:val="both"/>
        <w:rPr>
          <w:rFonts w:asciiTheme="majorBidi" w:hAnsiTheme="majorBidi" w:cstheme="majorBidi"/>
          <w:color w:val="FF0000"/>
          <w:szCs w:val="32"/>
          <w:lang w:val="en-US"/>
        </w:rPr>
      </w:pPr>
      <w:r w:rsidRPr="00290738">
        <w:rPr>
          <w:rFonts w:asciiTheme="majorBidi" w:hAnsiTheme="majorBidi" w:cstheme="majorBidi"/>
          <w:color w:val="FF0000"/>
          <w:szCs w:val="32"/>
          <w:lang w:val="en-US"/>
        </w:rPr>
        <w:t xml:space="preserve">The following documents must be uploaded to the International Student Application Procedures Module </w:t>
      </w:r>
      <w:r w:rsidR="00362D6F">
        <w:rPr>
          <w:rFonts w:asciiTheme="majorBidi" w:hAnsiTheme="majorBidi" w:cstheme="majorBidi"/>
          <w:color w:val="FF0000"/>
          <w:szCs w:val="32"/>
          <w:lang w:val="en-US"/>
        </w:rPr>
        <w:t>during</w:t>
      </w:r>
      <w:r w:rsidRPr="00290738">
        <w:rPr>
          <w:rFonts w:asciiTheme="majorBidi" w:hAnsiTheme="majorBidi" w:cstheme="majorBidi"/>
          <w:color w:val="FF0000"/>
          <w:szCs w:val="32"/>
          <w:lang w:val="en-US"/>
        </w:rPr>
        <w:t xml:space="preserve"> the</w:t>
      </w:r>
      <w:r w:rsidR="00E308DE" w:rsidRPr="00290738">
        <w:rPr>
          <w:rFonts w:asciiTheme="majorBidi" w:hAnsiTheme="majorBidi" w:cstheme="majorBidi"/>
          <w:color w:val="FF0000"/>
          <w:szCs w:val="32"/>
          <w:lang w:val="en-US"/>
        </w:rPr>
        <w:t xml:space="preserve"> online</w:t>
      </w:r>
      <w:r w:rsidRPr="00290738">
        <w:rPr>
          <w:rFonts w:asciiTheme="majorBidi" w:hAnsiTheme="majorBidi" w:cstheme="majorBidi"/>
          <w:color w:val="FF0000"/>
          <w:szCs w:val="32"/>
          <w:lang w:val="en-US"/>
        </w:rPr>
        <w:t xml:space="preserve"> application.</w:t>
      </w:r>
    </w:p>
    <w:p w:rsidR="00B5692C" w:rsidRPr="00290738" w:rsidRDefault="00B5692C" w:rsidP="001B0DB6">
      <w:pPr>
        <w:pStyle w:val="Default"/>
        <w:jc w:val="both"/>
        <w:rPr>
          <w:rFonts w:asciiTheme="majorBidi" w:hAnsiTheme="majorBidi" w:cstheme="majorBidi"/>
          <w:b/>
          <w:color w:val="111111"/>
          <w:lang w:val="en-US"/>
        </w:rPr>
      </w:pPr>
    </w:p>
    <w:p w:rsidR="00BE051A" w:rsidRPr="00290738" w:rsidRDefault="00E308DE" w:rsidP="001B0DB6">
      <w:pPr>
        <w:pStyle w:val="Default"/>
        <w:jc w:val="both"/>
        <w:rPr>
          <w:rFonts w:asciiTheme="majorBidi" w:hAnsiTheme="majorBidi" w:cstheme="majorBidi"/>
          <w:b/>
          <w:color w:val="111111"/>
          <w:lang w:val="en-US"/>
        </w:rPr>
      </w:pPr>
      <w:r w:rsidRPr="00290738">
        <w:rPr>
          <w:rFonts w:asciiTheme="majorBidi" w:hAnsiTheme="majorBidi" w:cstheme="majorBidi"/>
          <w:b/>
          <w:color w:val="111111"/>
          <w:lang w:val="en-US"/>
        </w:rPr>
        <w:t>Documents to be uploaded in</w:t>
      </w:r>
      <w:r w:rsidR="00BE051A" w:rsidRPr="00290738">
        <w:rPr>
          <w:rFonts w:asciiTheme="majorBidi" w:hAnsiTheme="majorBidi" w:cstheme="majorBidi"/>
          <w:b/>
          <w:color w:val="111111"/>
          <w:lang w:val="en-US"/>
        </w:rPr>
        <w:t xml:space="preserve"> the International Student Application Procedures Module:</w:t>
      </w:r>
    </w:p>
    <w:p w:rsidR="00BE051A" w:rsidRPr="00290738" w:rsidRDefault="00BE051A" w:rsidP="001B0DB6">
      <w:pPr>
        <w:pStyle w:val="Default"/>
        <w:numPr>
          <w:ilvl w:val="0"/>
          <w:numId w:val="14"/>
        </w:numPr>
        <w:ind w:left="426" w:hanging="284"/>
        <w:jc w:val="both"/>
        <w:rPr>
          <w:rFonts w:asciiTheme="majorBidi" w:hAnsiTheme="majorBidi" w:cstheme="majorBidi"/>
          <w:lang w:val="en-US"/>
        </w:rPr>
      </w:pPr>
      <w:r w:rsidRPr="00290738">
        <w:rPr>
          <w:rFonts w:asciiTheme="majorBidi" w:hAnsiTheme="majorBidi" w:cstheme="majorBidi"/>
          <w:lang w:val="en-US"/>
        </w:rPr>
        <w:t>The original high school diploma or a copy of it approved by the</w:t>
      </w:r>
      <w:r w:rsidR="00E650FF" w:rsidRPr="00290738">
        <w:rPr>
          <w:rFonts w:asciiTheme="majorBidi" w:hAnsiTheme="majorBidi" w:cstheme="majorBidi"/>
          <w:lang w:val="en-US"/>
        </w:rPr>
        <w:t xml:space="preserve"> Representative Body of</w:t>
      </w:r>
      <w:r w:rsidRPr="00290738">
        <w:rPr>
          <w:rFonts w:asciiTheme="majorBidi" w:hAnsiTheme="majorBidi" w:cstheme="majorBidi"/>
          <w:lang w:val="en-US"/>
        </w:rPr>
        <w:t xml:space="preserve"> Turkish </w:t>
      </w:r>
      <w:r w:rsidR="00E650FF" w:rsidRPr="00290738">
        <w:rPr>
          <w:rFonts w:asciiTheme="majorBidi" w:hAnsiTheme="majorBidi" w:cstheme="majorBidi"/>
          <w:lang w:val="en-US"/>
        </w:rPr>
        <w:t>Republic</w:t>
      </w:r>
      <w:r w:rsidRPr="00290738">
        <w:rPr>
          <w:rFonts w:asciiTheme="majorBidi" w:hAnsiTheme="majorBidi" w:cstheme="majorBidi"/>
          <w:lang w:val="en-US"/>
        </w:rPr>
        <w:t>,</w:t>
      </w:r>
    </w:p>
    <w:p w:rsidR="00BE051A" w:rsidRPr="00290738" w:rsidRDefault="00BE051A" w:rsidP="00C658F9">
      <w:pPr>
        <w:pStyle w:val="Default"/>
        <w:numPr>
          <w:ilvl w:val="0"/>
          <w:numId w:val="14"/>
        </w:numPr>
        <w:ind w:left="426" w:right="-1" w:hanging="284"/>
        <w:jc w:val="both"/>
        <w:rPr>
          <w:rFonts w:asciiTheme="majorBidi" w:hAnsiTheme="majorBidi" w:cstheme="majorBidi"/>
          <w:lang w:val="en-US"/>
        </w:rPr>
      </w:pPr>
      <w:r w:rsidRPr="00290738">
        <w:rPr>
          <w:rFonts w:asciiTheme="majorBidi" w:hAnsiTheme="majorBidi" w:cstheme="majorBidi"/>
          <w:lang w:val="en-US"/>
        </w:rPr>
        <w:t>Transcript of the applicant, which shows the course grades and the courses he took in the high school, and a translated copy of the transcript, which is approved by the Turkish Representation,</w:t>
      </w:r>
    </w:p>
    <w:p w:rsidR="00BE051A" w:rsidRPr="00290738" w:rsidRDefault="00BE051A" w:rsidP="00C658F9">
      <w:pPr>
        <w:pStyle w:val="Default"/>
        <w:numPr>
          <w:ilvl w:val="0"/>
          <w:numId w:val="14"/>
        </w:numPr>
        <w:ind w:left="426" w:right="-1" w:hanging="284"/>
        <w:jc w:val="both"/>
        <w:rPr>
          <w:rFonts w:asciiTheme="majorBidi" w:hAnsiTheme="majorBidi" w:cstheme="majorBidi"/>
          <w:lang w:val="en-US"/>
        </w:rPr>
      </w:pPr>
      <w:r w:rsidRPr="00290738">
        <w:rPr>
          <w:rFonts w:asciiTheme="majorBidi" w:hAnsiTheme="majorBidi" w:cstheme="majorBidi"/>
          <w:lang w:val="en-US"/>
        </w:rPr>
        <w:t xml:space="preserve">A photocopy of the passport </w:t>
      </w:r>
      <w:r w:rsidR="00E308DE" w:rsidRPr="00290738">
        <w:rPr>
          <w:rFonts w:asciiTheme="majorBidi" w:hAnsiTheme="majorBidi" w:cstheme="majorBidi"/>
          <w:lang w:val="en-US"/>
        </w:rPr>
        <w:t xml:space="preserve">showing the pages of </w:t>
      </w:r>
      <w:r w:rsidRPr="00290738">
        <w:rPr>
          <w:rFonts w:asciiTheme="majorBidi" w:hAnsiTheme="majorBidi" w:cstheme="majorBidi"/>
          <w:lang w:val="en-US"/>
        </w:rPr>
        <w:t>the credentials. It must be approved by the Turkish Representation.</w:t>
      </w:r>
    </w:p>
    <w:p w:rsidR="00751D63" w:rsidRPr="00290738" w:rsidRDefault="00E308DE" w:rsidP="00C658F9">
      <w:pPr>
        <w:pStyle w:val="Default"/>
        <w:numPr>
          <w:ilvl w:val="0"/>
          <w:numId w:val="14"/>
        </w:numPr>
        <w:ind w:left="426" w:right="-1" w:hanging="284"/>
        <w:jc w:val="both"/>
        <w:rPr>
          <w:rFonts w:asciiTheme="majorBidi" w:hAnsiTheme="majorBidi" w:cstheme="majorBidi"/>
          <w:lang w:val="en-US"/>
        </w:rPr>
      </w:pPr>
      <w:r w:rsidRPr="00290738">
        <w:rPr>
          <w:rFonts w:asciiTheme="majorBidi" w:hAnsiTheme="majorBidi" w:cstheme="majorBidi"/>
          <w:lang w:val="en-US"/>
        </w:rPr>
        <w:t>A d</w:t>
      </w:r>
      <w:r w:rsidR="00BE051A" w:rsidRPr="00290738">
        <w:rPr>
          <w:rFonts w:asciiTheme="majorBidi" w:hAnsiTheme="majorBidi" w:cstheme="majorBidi"/>
          <w:lang w:val="en-US"/>
        </w:rPr>
        <w:t>ocument showing that the applicant passed the Foreign Student Exam (YOS) made by the universities in Turkey.</w:t>
      </w:r>
    </w:p>
    <w:p w:rsidR="00B5692C" w:rsidRDefault="00B5692C" w:rsidP="001B0DB6">
      <w:pPr>
        <w:spacing w:after="0" w:line="240" w:lineRule="auto"/>
        <w:jc w:val="both"/>
        <w:rPr>
          <w:rFonts w:asciiTheme="majorBidi" w:hAnsiTheme="majorBidi" w:cstheme="majorBidi"/>
          <w:color w:val="1F3864" w:themeColor="accent5" w:themeShade="80"/>
          <w:sz w:val="24"/>
          <w:szCs w:val="28"/>
        </w:rPr>
      </w:pPr>
    </w:p>
    <w:p w:rsidR="00946CB3" w:rsidRPr="00290738" w:rsidRDefault="00946CB3" w:rsidP="001B0DB6">
      <w:pPr>
        <w:spacing w:after="0" w:line="240" w:lineRule="auto"/>
        <w:jc w:val="both"/>
        <w:rPr>
          <w:rFonts w:asciiTheme="majorBidi" w:hAnsiTheme="majorBidi" w:cstheme="majorBidi"/>
          <w:color w:val="1F3864" w:themeColor="accent5" w:themeShade="80"/>
          <w:sz w:val="24"/>
          <w:szCs w:val="28"/>
        </w:rPr>
      </w:pPr>
    </w:p>
    <w:p w:rsidR="00B5692C" w:rsidRPr="00290738" w:rsidRDefault="00BE051A" w:rsidP="00B5692C">
      <w:pPr>
        <w:spacing w:after="0" w:line="240" w:lineRule="auto"/>
        <w:rPr>
          <w:rFonts w:asciiTheme="majorBidi" w:hAnsiTheme="majorBidi" w:cstheme="majorBidi"/>
          <w:color w:val="1F3864" w:themeColor="accent5" w:themeShade="80"/>
          <w:sz w:val="48"/>
          <w:szCs w:val="28"/>
        </w:rPr>
      </w:pPr>
      <w:r w:rsidRPr="00290738">
        <w:rPr>
          <w:rFonts w:asciiTheme="majorBidi" w:hAnsiTheme="majorBidi" w:cstheme="majorBidi"/>
          <w:color w:val="1F3864" w:themeColor="accent5" w:themeShade="80"/>
          <w:sz w:val="48"/>
          <w:szCs w:val="28"/>
        </w:rPr>
        <w:t>Step 3</w:t>
      </w:r>
    </w:p>
    <w:p w:rsidR="00C31E3A" w:rsidRPr="00290738" w:rsidRDefault="00C31E3A" w:rsidP="00B5692C">
      <w:pPr>
        <w:spacing w:after="0" w:line="240" w:lineRule="auto"/>
        <w:rPr>
          <w:rFonts w:asciiTheme="majorBidi" w:hAnsiTheme="majorBidi" w:cstheme="majorBidi"/>
          <w:noProof/>
          <w:color w:val="1F3864" w:themeColor="accent5" w:themeShade="80"/>
          <w:lang w:eastAsia="tr-TR"/>
        </w:rPr>
      </w:pPr>
      <w:r w:rsidRPr="00290738">
        <w:rPr>
          <w:rFonts w:asciiTheme="majorBidi" w:hAnsiTheme="majorBidi" w:cstheme="majorBidi"/>
          <w:noProof/>
          <w:color w:val="1F3864" w:themeColor="accent5" w:themeShade="80"/>
          <w:lang w:eastAsia="tr-TR"/>
        </w:rPr>
        <w:t xml:space="preserve"> </w:t>
      </w:r>
      <w:r w:rsidR="00B5692C" w:rsidRPr="00290738">
        <w:rPr>
          <w:rFonts w:asciiTheme="majorBidi" w:hAnsiTheme="majorBidi" w:cstheme="majorBidi"/>
          <w:noProof/>
          <w:color w:val="1F3864" w:themeColor="accent5" w:themeShade="80"/>
          <w:lang w:val="tr-TR" w:eastAsia="tr-TR"/>
        </w:rPr>
        <mc:AlternateContent>
          <mc:Choice Requires="wps">
            <w:drawing>
              <wp:inline distT="0" distB="0" distL="0" distR="0" wp14:anchorId="17738AC4" wp14:editId="469F405E">
                <wp:extent cx="5734050" cy="433754"/>
                <wp:effectExtent l="0" t="0" r="19050" b="23495"/>
                <wp:docPr id="4" name="Yuvarlatılmış Dikdörtgen 4"/>
                <wp:cNvGraphicFramePr/>
                <a:graphic xmlns:a="http://schemas.openxmlformats.org/drawingml/2006/main">
                  <a:graphicData uri="http://schemas.microsoft.com/office/word/2010/wordprocessingShape">
                    <wps:wsp>
                      <wps:cNvSpPr/>
                      <wps:spPr>
                        <a:xfrm>
                          <a:off x="0" y="0"/>
                          <a:ext cx="5734050" cy="433754"/>
                        </a:xfrm>
                        <a:prstGeom prst="roundRect">
                          <a:avLst/>
                        </a:prstGeom>
                        <a:solidFill>
                          <a:srgbClr val="99CCFF"/>
                        </a:solidFill>
                      </wps:spPr>
                      <wps:style>
                        <a:lnRef idx="2">
                          <a:schemeClr val="accent5"/>
                        </a:lnRef>
                        <a:fillRef idx="1">
                          <a:schemeClr val="lt1"/>
                        </a:fillRef>
                        <a:effectRef idx="0">
                          <a:schemeClr val="accent5"/>
                        </a:effectRef>
                        <a:fontRef idx="minor">
                          <a:schemeClr val="dk1"/>
                        </a:fontRef>
                      </wps:style>
                      <wps:txbx>
                        <w:txbxContent>
                          <w:p w:rsidR="00892A8F" w:rsidRPr="00B5692C" w:rsidRDefault="00892A8F" w:rsidP="00B5692C">
                            <w:pPr>
                              <w:autoSpaceDE w:val="0"/>
                              <w:autoSpaceDN w:val="0"/>
                              <w:adjustRightInd w:val="0"/>
                              <w:spacing w:after="0" w:line="240" w:lineRule="auto"/>
                              <w:jc w:val="both"/>
                              <w:rPr>
                                <w:rFonts w:ascii="Times New Roman" w:hAnsi="Times New Roman"/>
                                <w:b/>
                                <w:bCs/>
                                <w:color w:val="002060"/>
                                <w:sz w:val="24"/>
                                <w:szCs w:val="24"/>
                              </w:rPr>
                            </w:pPr>
                            <w:r w:rsidRPr="00B02DC9">
                              <w:rPr>
                                <w:rFonts w:ascii="Trebuchet MS" w:hAnsi="Trebuchet MS"/>
                                <w:b/>
                                <w:color w:val="002060"/>
                                <w:sz w:val="24"/>
                                <w:szCs w:val="24"/>
                              </w:rPr>
                              <w:t xml:space="preserve">  </w:t>
                            </w:r>
                            <w:r w:rsidRPr="00B02DC9">
                              <w:rPr>
                                <w:rFonts w:ascii="Times New Roman" w:hAnsi="Times New Roman"/>
                                <w:b/>
                                <w:color w:val="1F4E79" w:themeColor="accent1" w:themeShade="80"/>
                                <w:sz w:val="24"/>
                                <w:szCs w:val="24"/>
                              </w:rPr>
                              <w:t>3</w:t>
                            </w:r>
                            <w:r>
                              <w:rPr>
                                <w:rFonts w:ascii="Times New Roman" w:hAnsi="Times New Roman"/>
                                <w:b/>
                                <w:color w:val="1F4E79" w:themeColor="accent1" w:themeShade="80"/>
                                <w:sz w:val="24"/>
                                <w:szCs w:val="24"/>
                              </w:rPr>
                              <w:t xml:space="preserve">. </w:t>
                            </w:r>
                            <w:r w:rsidRPr="00B02DC9">
                              <w:rPr>
                                <w:rFonts w:ascii="Times New Roman" w:hAnsi="Times New Roman"/>
                                <w:b/>
                                <w:bCs/>
                                <w:color w:val="1F4E79" w:themeColor="accent1" w:themeShade="80"/>
                                <w:sz w:val="24"/>
                                <w:szCs w:val="24"/>
                              </w:rPr>
                              <w:t>EVALUATION OF APPLICATIONS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7738AC4" id="Yuvarlatılmış Dikdörtgen 4" o:spid="_x0000_s1032" style="width:451.5pt;height:34.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He+owIAAHAFAAAOAAAAZHJzL2Uyb0RvYy54bWysVM1u2zAMvg/YOwi6r05Sp12DOkWQIsOA&#10;oivaDsWOiiwnQvU3SomdvcyeoZe9wLr3GqU4btblNOxikyI//pPnF41WZC3AS2sK2j/qUSIMt6U0&#10;i4J+vp+9e0+JD8yUTFkjCroRnl6M3745r91IDOzSqlIAQSPGj2pX0GUIbpRlni+FZv7IOmFQWFnQ&#10;LCALi6wEVqN1rbJBr3eS1RZKB5YL7/H1ciuk42S/qgQPn6rKi0BUQTG2kL6QvvP4zcbnbLQA5paS&#10;t2Gwf4hCM2nQaWfqkgVGViD/MqUlB+ttFY641ZmtKslFygGz6fdeZXO3ZE6kXLA43nVl8v/PLL9e&#10;3wCRZUFzSgzT2KIvqzUDxcLzk9LPT7++k0v5WP78AWEhDMljxWrnRwi8czfQch7JmH5TgY5/TIw0&#10;qcqbrsqiCYTj4/D0OO8NsRkcZfnx8ekwGc1e0A58+CCsJpEoKNiVKW+xlanCbH3lA7pF/Z1e9Oit&#10;kuVMKpUYWMynCsiaYdvPzqbT2SzGjZA9tSymsQ08UWGjRAQrcysqLAmGOkge0zCKzh7jXJgwbA0m&#10;7Qir0HcH7B8CqtBvQa1uhIk0pB2wdwj4p8cOkbxaEzqwlsbCIQPlY+d5q4+12Ms5kqGZN2kOTmKM&#10;8WVuyw3OBtjt0njHZxL7ccV8uGGAW4ItxM0Pn/BTKVsX1LYUJUsL3w69R30cXpRSUuPWFdR/XTEQ&#10;lKiPBsf6rJ/ncU0Tkw9PB8jAvmS+LzErPbXY4T7eGMcTGfWD2pEVWP2AB2ISvaKIGY6+C8oD7Jhp&#10;2F4DPDFcTCZJDVfTsXBl7hyPxmOd46jdNw8MXDuUAcf52u42lI1ejeVWNyKNnayCrWSa2Ze6th3A&#10;tU5z2Z6geDf2+aT1cijHvwEAAP//AwBQSwMEFAAGAAgAAAAhAMBILy7aAAAABAEAAA8AAABkcnMv&#10;ZG93bnJldi54bWxMj0FLw0AQhe+C/2EZwZvd1EKpMZNSBUEPgqYVr9vsNIndnQ3ZbRv/vaOXennw&#10;eMN73xTL0Tt1pCF2gRGmkwwUcR1sxw3CZv10swAVk2FrXGBC+KYIy/LyojC5DSd+p2OVGiUlHHOD&#10;0KbU51rHuiVv4iT0xJLtwuBNEjs02g7mJOXe6dssm2tvOpaF1vT02FK9rw4ewT+svvrNK73o/fP0&#10;7bMi59a7D8Trq3F1DyrRmM7H8Isv6FAK0zYc2EblEOSR9KeS3WUzsVuE+WIGuiz0f/jyBwAA//8D&#10;AFBLAQItABQABgAIAAAAIQC2gziS/gAAAOEBAAATAAAAAAAAAAAAAAAAAAAAAABbQ29udGVudF9U&#10;eXBlc10ueG1sUEsBAi0AFAAGAAgAAAAhADj9If/WAAAAlAEAAAsAAAAAAAAAAAAAAAAALwEAAF9y&#10;ZWxzLy5yZWxzUEsBAi0AFAAGAAgAAAAhAJw0d76jAgAAcAUAAA4AAAAAAAAAAAAAAAAALgIAAGRy&#10;cy9lMm9Eb2MueG1sUEsBAi0AFAAGAAgAAAAhAMBILy7aAAAABAEAAA8AAAAAAAAAAAAAAAAA/QQA&#10;AGRycy9kb3ducmV2LnhtbFBLBQYAAAAABAAEAPMAAAAEBgAAAAA=&#10;" fillcolor="#9cf" strokecolor="#4472c4 [3208]" strokeweight="1pt">
                <v:stroke joinstyle="miter"/>
                <v:textbox>
                  <w:txbxContent>
                    <w:p w:rsidR="00892A8F" w:rsidRPr="00B5692C" w:rsidRDefault="00892A8F" w:rsidP="00B5692C">
                      <w:pPr>
                        <w:autoSpaceDE w:val="0"/>
                        <w:autoSpaceDN w:val="0"/>
                        <w:adjustRightInd w:val="0"/>
                        <w:spacing w:after="0" w:line="240" w:lineRule="auto"/>
                        <w:jc w:val="both"/>
                        <w:rPr>
                          <w:rFonts w:ascii="Times New Roman" w:hAnsi="Times New Roman"/>
                          <w:b/>
                          <w:bCs/>
                          <w:color w:val="002060"/>
                          <w:sz w:val="24"/>
                          <w:szCs w:val="24"/>
                        </w:rPr>
                      </w:pPr>
                      <w:r w:rsidRPr="00B02DC9">
                        <w:rPr>
                          <w:rFonts w:ascii="Trebuchet MS" w:hAnsi="Trebuchet MS"/>
                          <w:b/>
                          <w:color w:val="002060"/>
                          <w:sz w:val="24"/>
                          <w:szCs w:val="24"/>
                        </w:rPr>
                        <w:t xml:space="preserve">  </w:t>
                      </w:r>
                      <w:r w:rsidRPr="00B02DC9">
                        <w:rPr>
                          <w:rFonts w:ascii="Times New Roman" w:hAnsi="Times New Roman"/>
                          <w:b/>
                          <w:color w:val="1F4E79" w:themeColor="accent1" w:themeShade="80"/>
                          <w:sz w:val="24"/>
                          <w:szCs w:val="24"/>
                        </w:rPr>
                        <w:t>3</w:t>
                      </w:r>
                      <w:r>
                        <w:rPr>
                          <w:rFonts w:ascii="Times New Roman" w:hAnsi="Times New Roman"/>
                          <w:b/>
                          <w:color w:val="1F4E79" w:themeColor="accent1" w:themeShade="80"/>
                          <w:sz w:val="24"/>
                          <w:szCs w:val="24"/>
                        </w:rPr>
                        <w:t xml:space="preserve">. </w:t>
                      </w:r>
                      <w:r w:rsidRPr="00B02DC9">
                        <w:rPr>
                          <w:rFonts w:ascii="Times New Roman" w:hAnsi="Times New Roman"/>
                          <w:b/>
                          <w:bCs/>
                          <w:color w:val="1F4E79" w:themeColor="accent1" w:themeShade="80"/>
                          <w:sz w:val="24"/>
                          <w:szCs w:val="24"/>
                        </w:rPr>
                        <w:t>EVALUATION OF APPLICATIONS</w:t>
                      </w:r>
                    </w:p>
                  </w:txbxContent>
                </v:textbox>
                <w10:anchorlock/>
              </v:roundrect>
            </w:pict>
          </mc:Fallback>
        </mc:AlternateContent>
      </w:r>
    </w:p>
    <w:p w:rsidR="00B5692C" w:rsidRPr="00290738" w:rsidRDefault="00B5692C" w:rsidP="00B5692C">
      <w:pPr>
        <w:pStyle w:val="ListeParagraf"/>
        <w:autoSpaceDE w:val="0"/>
        <w:autoSpaceDN w:val="0"/>
        <w:adjustRightInd w:val="0"/>
        <w:spacing w:after="0" w:line="240" w:lineRule="auto"/>
        <w:ind w:left="426"/>
        <w:jc w:val="both"/>
        <w:rPr>
          <w:rFonts w:asciiTheme="majorBidi" w:hAnsiTheme="majorBidi" w:cstheme="majorBidi"/>
          <w:sz w:val="24"/>
          <w:szCs w:val="24"/>
        </w:rPr>
      </w:pPr>
    </w:p>
    <w:p w:rsidR="00BE051A" w:rsidRPr="00290738" w:rsidRDefault="00BE051A" w:rsidP="001B0DB6">
      <w:pPr>
        <w:pStyle w:val="ListeParagraf"/>
        <w:numPr>
          <w:ilvl w:val="0"/>
          <w:numId w:val="15"/>
        </w:numPr>
        <w:autoSpaceDE w:val="0"/>
        <w:autoSpaceDN w:val="0"/>
        <w:adjustRightInd w:val="0"/>
        <w:spacing w:after="0" w:line="240" w:lineRule="auto"/>
        <w:ind w:left="426" w:hanging="284"/>
        <w:jc w:val="both"/>
        <w:rPr>
          <w:rFonts w:asciiTheme="majorBidi" w:hAnsiTheme="majorBidi" w:cstheme="majorBidi"/>
          <w:sz w:val="24"/>
          <w:szCs w:val="24"/>
        </w:rPr>
      </w:pPr>
      <w:r w:rsidRPr="00290738">
        <w:rPr>
          <w:rFonts w:asciiTheme="majorBidi" w:hAnsiTheme="majorBidi" w:cstheme="majorBidi"/>
          <w:sz w:val="24"/>
          <w:szCs w:val="24"/>
        </w:rPr>
        <w:t xml:space="preserve">The candidates </w:t>
      </w:r>
      <w:r w:rsidR="00E308DE" w:rsidRPr="00290738">
        <w:rPr>
          <w:rFonts w:asciiTheme="majorBidi" w:hAnsiTheme="majorBidi" w:cstheme="majorBidi"/>
          <w:sz w:val="24"/>
          <w:szCs w:val="24"/>
        </w:rPr>
        <w:t>are ranked with their YOS exam results</w:t>
      </w:r>
      <w:r w:rsidRPr="00290738">
        <w:rPr>
          <w:rFonts w:asciiTheme="majorBidi" w:hAnsiTheme="majorBidi" w:cstheme="majorBidi"/>
          <w:sz w:val="24"/>
          <w:szCs w:val="24"/>
        </w:rPr>
        <w:t xml:space="preserve"> from </w:t>
      </w:r>
      <w:r w:rsidR="00E308DE" w:rsidRPr="00290738">
        <w:rPr>
          <w:rFonts w:asciiTheme="majorBidi" w:hAnsiTheme="majorBidi" w:cstheme="majorBidi"/>
          <w:sz w:val="24"/>
          <w:szCs w:val="24"/>
        </w:rPr>
        <w:t>the highest scores up to 70 at least</w:t>
      </w:r>
      <w:r w:rsidRPr="00290738">
        <w:rPr>
          <w:rFonts w:asciiTheme="majorBidi" w:hAnsiTheme="majorBidi" w:cstheme="majorBidi"/>
          <w:sz w:val="24"/>
          <w:szCs w:val="24"/>
        </w:rPr>
        <w:t xml:space="preserve">. If the quota is not filled, another ranking is made according to the </w:t>
      </w:r>
      <w:r w:rsidR="00E308DE" w:rsidRPr="00290738">
        <w:rPr>
          <w:rFonts w:asciiTheme="majorBidi" w:hAnsiTheme="majorBidi" w:cstheme="majorBidi"/>
          <w:sz w:val="24"/>
          <w:szCs w:val="24"/>
        </w:rPr>
        <w:t>high</w:t>
      </w:r>
      <w:r w:rsidRPr="00290738">
        <w:rPr>
          <w:rFonts w:asciiTheme="majorBidi" w:hAnsiTheme="majorBidi" w:cstheme="majorBidi"/>
          <w:sz w:val="24"/>
          <w:szCs w:val="24"/>
        </w:rPr>
        <w:t xml:space="preserve"> school achievement score</w:t>
      </w:r>
      <w:r w:rsidR="000F1E80" w:rsidRPr="00290738">
        <w:rPr>
          <w:rFonts w:asciiTheme="majorBidi" w:hAnsiTheme="majorBidi" w:cstheme="majorBidi"/>
          <w:sz w:val="24"/>
          <w:szCs w:val="24"/>
        </w:rPr>
        <w:t xml:space="preserve"> from the highest one to 65 at least</w:t>
      </w:r>
      <w:r w:rsidRPr="00290738">
        <w:rPr>
          <w:rFonts w:asciiTheme="majorBidi" w:hAnsiTheme="majorBidi" w:cstheme="majorBidi"/>
          <w:sz w:val="24"/>
          <w:szCs w:val="24"/>
        </w:rPr>
        <w:t xml:space="preserve">. </w:t>
      </w:r>
      <w:r w:rsidR="000F1E80" w:rsidRPr="00290738">
        <w:rPr>
          <w:rFonts w:asciiTheme="majorBidi" w:hAnsiTheme="majorBidi" w:cstheme="majorBidi"/>
          <w:sz w:val="24"/>
          <w:szCs w:val="24"/>
        </w:rPr>
        <w:t xml:space="preserve">If the quotas are still available, the students holding a Foreign Student Exam Result (up to 40 at least) will be admitted. </w:t>
      </w:r>
    </w:p>
    <w:p w:rsidR="00BE051A" w:rsidRPr="00290738" w:rsidRDefault="00BE051A" w:rsidP="001B0DB6">
      <w:pPr>
        <w:pStyle w:val="ListeParagraf"/>
        <w:numPr>
          <w:ilvl w:val="0"/>
          <w:numId w:val="15"/>
        </w:numPr>
        <w:autoSpaceDE w:val="0"/>
        <w:autoSpaceDN w:val="0"/>
        <w:adjustRightInd w:val="0"/>
        <w:spacing w:after="0" w:line="240" w:lineRule="auto"/>
        <w:ind w:left="426" w:hanging="295"/>
        <w:jc w:val="both"/>
        <w:rPr>
          <w:rFonts w:asciiTheme="majorBidi" w:hAnsiTheme="majorBidi" w:cstheme="majorBidi"/>
          <w:b/>
          <w:bCs/>
          <w:sz w:val="24"/>
          <w:szCs w:val="24"/>
        </w:rPr>
      </w:pPr>
      <w:r w:rsidRPr="00290738">
        <w:rPr>
          <w:rFonts w:asciiTheme="majorBidi" w:hAnsiTheme="majorBidi" w:cstheme="majorBidi"/>
          <w:sz w:val="24"/>
          <w:szCs w:val="24"/>
        </w:rPr>
        <w:t xml:space="preserve">In the evaluation of the applications, </w:t>
      </w:r>
      <w:r w:rsidR="000F1E80" w:rsidRPr="00290738">
        <w:rPr>
          <w:rFonts w:asciiTheme="majorBidi" w:hAnsiTheme="majorBidi" w:cstheme="majorBidi"/>
          <w:sz w:val="24"/>
          <w:szCs w:val="24"/>
        </w:rPr>
        <w:t xml:space="preserve">other </w:t>
      </w:r>
      <w:r w:rsidRPr="00290738">
        <w:rPr>
          <w:rFonts w:asciiTheme="majorBidi" w:hAnsiTheme="majorBidi" w:cstheme="majorBidi"/>
          <w:sz w:val="24"/>
          <w:szCs w:val="24"/>
        </w:rPr>
        <w:t xml:space="preserve">grades </w:t>
      </w:r>
      <w:r w:rsidR="000F1E80" w:rsidRPr="00290738">
        <w:rPr>
          <w:rFonts w:asciiTheme="majorBidi" w:hAnsiTheme="majorBidi" w:cstheme="majorBidi"/>
          <w:sz w:val="24"/>
          <w:szCs w:val="24"/>
        </w:rPr>
        <w:t>are converted</w:t>
      </w:r>
      <w:r w:rsidRPr="00290738">
        <w:rPr>
          <w:rFonts w:asciiTheme="majorBidi" w:hAnsiTheme="majorBidi" w:cstheme="majorBidi"/>
          <w:sz w:val="24"/>
          <w:szCs w:val="24"/>
        </w:rPr>
        <w:t xml:space="preserve"> based on the system of 100 of the Council of Higher Education.</w:t>
      </w:r>
    </w:p>
    <w:p w:rsidR="00BE051A" w:rsidRPr="00290738" w:rsidRDefault="00BE051A" w:rsidP="001B0DB6">
      <w:pPr>
        <w:pStyle w:val="ListeParagraf"/>
        <w:numPr>
          <w:ilvl w:val="0"/>
          <w:numId w:val="15"/>
        </w:numPr>
        <w:autoSpaceDE w:val="0"/>
        <w:autoSpaceDN w:val="0"/>
        <w:adjustRightInd w:val="0"/>
        <w:spacing w:after="0" w:line="240" w:lineRule="auto"/>
        <w:ind w:left="426" w:hanging="284"/>
        <w:jc w:val="both"/>
        <w:rPr>
          <w:rFonts w:asciiTheme="majorBidi" w:hAnsiTheme="majorBidi" w:cstheme="majorBidi"/>
          <w:b/>
          <w:bCs/>
          <w:sz w:val="24"/>
          <w:szCs w:val="24"/>
        </w:rPr>
      </w:pPr>
      <w:r w:rsidRPr="00290738">
        <w:rPr>
          <w:rFonts w:asciiTheme="majorBidi" w:hAnsiTheme="majorBidi" w:cstheme="majorBidi"/>
          <w:sz w:val="24"/>
          <w:szCs w:val="24"/>
        </w:rPr>
        <w:t xml:space="preserve">Candidates </w:t>
      </w:r>
      <w:r w:rsidR="000F1E80" w:rsidRPr="00290738">
        <w:rPr>
          <w:rFonts w:asciiTheme="majorBidi" w:hAnsiTheme="majorBidi" w:cstheme="majorBidi"/>
          <w:sz w:val="24"/>
          <w:szCs w:val="24"/>
        </w:rPr>
        <w:t>are allowed to apply to up to 5 programs, but admitted for only one program.</w:t>
      </w:r>
    </w:p>
    <w:p w:rsidR="00BE051A" w:rsidRPr="00290738" w:rsidRDefault="00BE051A" w:rsidP="001B0DB6">
      <w:pPr>
        <w:pStyle w:val="ListeParagraf"/>
        <w:numPr>
          <w:ilvl w:val="0"/>
          <w:numId w:val="15"/>
        </w:numPr>
        <w:autoSpaceDE w:val="0"/>
        <w:autoSpaceDN w:val="0"/>
        <w:adjustRightInd w:val="0"/>
        <w:spacing w:after="0" w:line="240" w:lineRule="auto"/>
        <w:ind w:left="426" w:hanging="284"/>
        <w:jc w:val="both"/>
        <w:rPr>
          <w:rFonts w:asciiTheme="majorBidi" w:hAnsiTheme="majorBidi" w:cstheme="majorBidi"/>
          <w:b/>
          <w:bCs/>
          <w:sz w:val="24"/>
          <w:szCs w:val="24"/>
        </w:rPr>
      </w:pPr>
      <w:r w:rsidRPr="00290738">
        <w:rPr>
          <w:rFonts w:asciiTheme="majorBidi" w:hAnsiTheme="majorBidi" w:cstheme="majorBidi"/>
          <w:sz w:val="24"/>
          <w:szCs w:val="24"/>
        </w:rPr>
        <w:t xml:space="preserve">The evaluation of the applications </w:t>
      </w:r>
      <w:r w:rsidR="000F1E80" w:rsidRPr="00290738">
        <w:rPr>
          <w:rFonts w:asciiTheme="majorBidi" w:hAnsiTheme="majorBidi" w:cstheme="majorBidi"/>
          <w:sz w:val="24"/>
          <w:szCs w:val="24"/>
        </w:rPr>
        <w:t>for a program admitting candidates with a</w:t>
      </w:r>
      <w:r w:rsidRPr="00290738">
        <w:rPr>
          <w:rFonts w:asciiTheme="majorBidi" w:hAnsiTheme="majorBidi" w:cstheme="majorBidi"/>
          <w:sz w:val="24"/>
          <w:szCs w:val="24"/>
        </w:rPr>
        <w:t xml:space="preserve"> special talent exam is made according to the provisions which regulate the special talent exam.</w:t>
      </w:r>
    </w:p>
    <w:p w:rsidR="00BE051A" w:rsidRPr="00290738" w:rsidRDefault="000F1E80" w:rsidP="001B0DB6">
      <w:pPr>
        <w:pStyle w:val="ListeParagraf"/>
        <w:numPr>
          <w:ilvl w:val="0"/>
          <w:numId w:val="15"/>
        </w:numPr>
        <w:autoSpaceDE w:val="0"/>
        <w:autoSpaceDN w:val="0"/>
        <w:adjustRightInd w:val="0"/>
        <w:spacing w:after="0" w:line="240" w:lineRule="auto"/>
        <w:ind w:left="426" w:hanging="284"/>
        <w:jc w:val="both"/>
        <w:rPr>
          <w:rFonts w:asciiTheme="majorBidi" w:hAnsiTheme="majorBidi" w:cstheme="majorBidi"/>
          <w:b/>
          <w:bCs/>
          <w:sz w:val="24"/>
          <w:szCs w:val="24"/>
        </w:rPr>
      </w:pPr>
      <w:r w:rsidRPr="00290738">
        <w:rPr>
          <w:rFonts w:asciiTheme="majorBidi" w:hAnsiTheme="majorBidi" w:cstheme="majorBidi"/>
          <w:sz w:val="24"/>
          <w:szCs w:val="24"/>
        </w:rPr>
        <w:t xml:space="preserve">The number of admitted </w:t>
      </w:r>
      <w:r w:rsidR="00BE051A" w:rsidRPr="00290738">
        <w:rPr>
          <w:rFonts w:asciiTheme="majorBidi" w:hAnsiTheme="majorBidi" w:cstheme="majorBidi"/>
          <w:sz w:val="24"/>
          <w:szCs w:val="24"/>
        </w:rPr>
        <w:t xml:space="preserve">candidates </w:t>
      </w:r>
      <w:r w:rsidRPr="00290738">
        <w:rPr>
          <w:rFonts w:asciiTheme="majorBidi" w:hAnsiTheme="majorBidi" w:cstheme="majorBidi"/>
          <w:sz w:val="24"/>
          <w:szCs w:val="24"/>
        </w:rPr>
        <w:t xml:space="preserve">from the same country </w:t>
      </w:r>
      <w:r w:rsidR="00BE051A" w:rsidRPr="00290738">
        <w:rPr>
          <w:rFonts w:asciiTheme="majorBidi" w:hAnsiTheme="majorBidi" w:cstheme="majorBidi"/>
          <w:sz w:val="24"/>
          <w:szCs w:val="24"/>
        </w:rPr>
        <w:t>cannot be more th</w:t>
      </w:r>
      <w:r w:rsidRPr="00290738">
        <w:rPr>
          <w:rFonts w:asciiTheme="majorBidi" w:hAnsiTheme="majorBidi" w:cstheme="majorBidi"/>
          <w:sz w:val="24"/>
          <w:szCs w:val="24"/>
        </w:rPr>
        <w:t xml:space="preserve">an </w:t>
      </w:r>
      <w:r w:rsidR="00BE051A" w:rsidRPr="00290738">
        <w:rPr>
          <w:rFonts w:asciiTheme="majorBidi" w:hAnsiTheme="majorBidi" w:cstheme="majorBidi"/>
          <w:sz w:val="24"/>
          <w:szCs w:val="24"/>
        </w:rPr>
        <w:t>30 % of the quota of the relevant program. However, if the quota is not filled, the country quota is not applied.</w:t>
      </w:r>
    </w:p>
    <w:p w:rsidR="00BE051A" w:rsidRPr="00290738" w:rsidRDefault="00BE051A" w:rsidP="001B0DB6">
      <w:pPr>
        <w:pStyle w:val="ListeParagraf"/>
        <w:numPr>
          <w:ilvl w:val="0"/>
          <w:numId w:val="15"/>
        </w:numPr>
        <w:autoSpaceDE w:val="0"/>
        <w:autoSpaceDN w:val="0"/>
        <w:adjustRightInd w:val="0"/>
        <w:spacing w:after="0" w:line="240" w:lineRule="auto"/>
        <w:ind w:left="426" w:hanging="284"/>
        <w:jc w:val="both"/>
        <w:rPr>
          <w:rFonts w:asciiTheme="majorBidi" w:hAnsiTheme="majorBidi" w:cstheme="majorBidi"/>
          <w:b/>
          <w:bCs/>
          <w:sz w:val="24"/>
          <w:szCs w:val="24"/>
        </w:rPr>
      </w:pPr>
      <w:r w:rsidRPr="00290738">
        <w:rPr>
          <w:rFonts w:asciiTheme="majorBidi" w:hAnsiTheme="majorBidi" w:cstheme="majorBidi"/>
          <w:sz w:val="24"/>
          <w:szCs w:val="24"/>
        </w:rPr>
        <w:t xml:space="preserve">The </w:t>
      </w:r>
      <w:r w:rsidR="000F1E80" w:rsidRPr="00290738">
        <w:rPr>
          <w:rFonts w:asciiTheme="majorBidi" w:hAnsiTheme="majorBidi" w:cstheme="majorBidi"/>
          <w:sz w:val="24"/>
          <w:szCs w:val="24"/>
        </w:rPr>
        <w:t>committee</w:t>
      </w:r>
      <w:r w:rsidR="006756EA" w:rsidRPr="00290738">
        <w:rPr>
          <w:rFonts w:asciiTheme="majorBidi" w:hAnsiTheme="majorBidi" w:cstheme="majorBidi"/>
          <w:sz w:val="24"/>
          <w:szCs w:val="24"/>
        </w:rPr>
        <w:t xml:space="preserve"> announces the students in accordance with the quotas and may also announce the reserve lists of candidates</w:t>
      </w:r>
      <w:r w:rsidRPr="00290738">
        <w:rPr>
          <w:rFonts w:asciiTheme="majorBidi" w:hAnsiTheme="majorBidi" w:cstheme="majorBidi"/>
          <w:sz w:val="24"/>
          <w:szCs w:val="24"/>
        </w:rPr>
        <w:t>.</w:t>
      </w:r>
    </w:p>
    <w:p w:rsidR="006756EA" w:rsidRPr="00290738" w:rsidRDefault="00BE051A" w:rsidP="001B0DB6">
      <w:pPr>
        <w:pStyle w:val="ListeParagraf"/>
        <w:numPr>
          <w:ilvl w:val="0"/>
          <w:numId w:val="15"/>
        </w:numPr>
        <w:autoSpaceDE w:val="0"/>
        <w:autoSpaceDN w:val="0"/>
        <w:adjustRightInd w:val="0"/>
        <w:spacing w:after="0" w:line="240" w:lineRule="auto"/>
        <w:ind w:left="426" w:hanging="284"/>
        <w:jc w:val="both"/>
        <w:rPr>
          <w:rFonts w:asciiTheme="majorBidi" w:hAnsiTheme="majorBidi" w:cstheme="majorBidi"/>
          <w:b/>
          <w:bCs/>
          <w:sz w:val="24"/>
          <w:szCs w:val="24"/>
        </w:rPr>
      </w:pPr>
      <w:r w:rsidRPr="00290738">
        <w:rPr>
          <w:rFonts w:asciiTheme="majorBidi" w:hAnsiTheme="majorBidi" w:cstheme="majorBidi"/>
          <w:sz w:val="24"/>
          <w:szCs w:val="24"/>
        </w:rPr>
        <w:t xml:space="preserve">The </w:t>
      </w:r>
      <w:r w:rsidR="006756EA" w:rsidRPr="00290738">
        <w:rPr>
          <w:rFonts w:asciiTheme="majorBidi" w:hAnsiTheme="majorBidi" w:cstheme="majorBidi"/>
          <w:sz w:val="24"/>
          <w:szCs w:val="24"/>
        </w:rPr>
        <w:t>approvals</w:t>
      </w:r>
      <w:r w:rsidRPr="00290738">
        <w:rPr>
          <w:rFonts w:asciiTheme="majorBidi" w:hAnsiTheme="majorBidi" w:cstheme="majorBidi"/>
          <w:sz w:val="24"/>
          <w:szCs w:val="24"/>
        </w:rPr>
        <w:t xml:space="preserve"> and rejection</w:t>
      </w:r>
      <w:r w:rsidR="006756EA" w:rsidRPr="00290738">
        <w:rPr>
          <w:rFonts w:asciiTheme="majorBidi" w:hAnsiTheme="majorBidi" w:cstheme="majorBidi"/>
          <w:sz w:val="24"/>
          <w:szCs w:val="24"/>
        </w:rPr>
        <w:t xml:space="preserve">s of applications are carried out by </w:t>
      </w:r>
      <w:r w:rsidR="00310A4C" w:rsidRPr="00F003C2">
        <w:rPr>
          <w:rFonts w:asciiTheme="majorBidi" w:hAnsiTheme="majorBidi" w:cstheme="majorBidi"/>
          <w:sz w:val="24"/>
          <w:szCs w:val="24"/>
        </w:rPr>
        <w:t>the International Students and Study Abroad Office</w:t>
      </w:r>
      <w:r w:rsidR="006756EA" w:rsidRPr="00290738">
        <w:rPr>
          <w:rFonts w:asciiTheme="majorBidi" w:hAnsiTheme="majorBidi" w:cstheme="majorBidi"/>
          <w:sz w:val="24"/>
          <w:szCs w:val="24"/>
        </w:rPr>
        <w:t xml:space="preserve"> and the final evaluation of applications are made by the committee.</w:t>
      </w:r>
    </w:p>
    <w:p w:rsidR="00BE051A" w:rsidRPr="00290738" w:rsidRDefault="00BE051A" w:rsidP="001B0DB6">
      <w:pPr>
        <w:pStyle w:val="ListeParagraf"/>
        <w:numPr>
          <w:ilvl w:val="0"/>
          <w:numId w:val="15"/>
        </w:numPr>
        <w:autoSpaceDE w:val="0"/>
        <w:autoSpaceDN w:val="0"/>
        <w:adjustRightInd w:val="0"/>
        <w:spacing w:after="0" w:line="240" w:lineRule="auto"/>
        <w:ind w:left="426" w:hanging="284"/>
        <w:jc w:val="both"/>
        <w:rPr>
          <w:rFonts w:asciiTheme="majorBidi" w:hAnsiTheme="majorBidi" w:cstheme="majorBidi"/>
          <w:b/>
          <w:bCs/>
          <w:sz w:val="24"/>
          <w:szCs w:val="24"/>
        </w:rPr>
      </w:pPr>
      <w:r w:rsidRPr="00290738">
        <w:rPr>
          <w:rFonts w:asciiTheme="majorBidi" w:hAnsiTheme="majorBidi" w:cstheme="majorBidi"/>
          <w:sz w:val="24"/>
          <w:szCs w:val="24"/>
        </w:rPr>
        <w:lastRenderedPageBreak/>
        <w:t xml:space="preserve">Applications of the candidates who do not </w:t>
      </w:r>
      <w:r w:rsidR="006756EA" w:rsidRPr="00290738">
        <w:rPr>
          <w:rFonts w:asciiTheme="majorBidi" w:hAnsiTheme="majorBidi" w:cstheme="majorBidi"/>
          <w:sz w:val="24"/>
          <w:szCs w:val="24"/>
        </w:rPr>
        <w:t>meet</w:t>
      </w:r>
      <w:r w:rsidRPr="00290738">
        <w:rPr>
          <w:rFonts w:asciiTheme="majorBidi" w:hAnsiTheme="majorBidi" w:cstheme="majorBidi"/>
          <w:sz w:val="24"/>
          <w:szCs w:val="24"/>
        </w:rPr>
        <w:t xml:space="preserve"> the conditions will not be evaluated. </w:t>
      </w:r>
      <w:r w:rsidR="006756EA" w:rsidRPr="00290738">
        <w:rPr>
          <w:rFonts w:asciiTheme="majorBidi" w:hAnsiTheme="majorBidi" w:cstheme="majorBidi"/>
          <w:sz w:val="24"/>
          <w:szCs w:val="24"/>
        </w:rPr>
        <w:t xml:space="preserve">Having the </w:t>
      </w:r>
      <w:r w:rsidRPr="00290738">
        <w:rPr>
          <w:rFonts w:asciiTheme="majorBidi" w:hAnsiTheme="majorBidi" w:cstheme="majorBidi"/>
          <w:sz w:val="24"/>
          <w:szCs w:val="24"/>
        </w:rPr>
        <w:t>application conditions does not mean that the candidate has been placed.</w:t>
      </w:r>
    </w:p>
    <w:p w:rsidR="00600456" w:rsidRPr="00290738" w:rsidRDefault="00600456" w:rsidP="001B0DB6">
      <w:pPr>
        <w:pStyle w:val="ListeParagraf"/>
        <w:autoSpaceDE w:val="0"/>
        <w:autoSpaceDN w:val="0"/>
        <w:adjustRightInd w:val="0"/>
        <w:spacing w:after="0" w:line="240" w:lineRule="auto"/>
        <w:ind w:left="426"/>
        <w:jc w:val="both"/>
        <w:rPr>
          <w:rFonts w:asciiTheme="majorBidi" w:hAnsiTheme="majorBidi" w:cstheme="majorBidi"/>
          <w:b/>
          <w:bCs/>
          <w:sz w:val="24"/>
          <w:szCs w:val="24"/>
        </w:rPr>
      </w:pPr>
    </w:p>
    <w:p w:rsidR="00B5692C" w:rsidRPr="00290738" w:rsidRDefault="00BE051A" w:rsidP="00B5692C">
      <w:pPr>
        <w:spacing w:after="0" w:line="240" w:lineRule="auto"/>
        <w:rPr>
          <w:rFonts w:asciiTheme="majorBidi" w:hAnsiTheme="majorBidi" w:cstheme="majorBidi"/>
          <w:color w:val="1F3864" w:themeColor="accent5" w:themeShade="80"/>
          <w:sz w:val="48"/>
          <w:szCs w:val="28"/>
        </w:rPr>
      </w:pPr>
      <w:r w:rsidRPr="00290738">
        <w:rPr>
          <w:rFonts w:asciiTheme="majorBidi" w:hAnsiTheme="majorBidi" w:cstheme="majorBidi"/>
          <w:color w:val="1F3864" w:themeColor="accent5" w:themeShade="80"/>
          <w:sz w:val="48"/>
          <w:szCs w:val="28"/>
        </w:rPr>
        <w:t>Step 4</w:t>
      </w:r>
    </w:p>
    <w:p w:rsidR="00B5692C" w:rsidRPr="00290738" w:rsidRDefault="00B5692C" w:rsidP="00B5692C">
      <w:pPr>
        <w:spacing w:after="0" w:line="240" w:lineRule="auto"/>
        <w:rPr>
          <w:rFonts w:asciiTheme="majorBidi" w:hAnsiTheme="majorBidi" w:cstheme="majorBidi"/>
          <w:color w:val="1F3864" w:themeColor="accent5" w:themeShade="80"/>
          <w:sz w:val="24"/>
          <w:szCs w:val="28"/>
        </w:rPr>
      </w:pPr>
    </w:p>
    <w:p w:rsidR="00B20E95" w:rsidRPr="00290738" w:rsidRDefault="00B5692C" w:rsidP="00B5692C">
      <w:pPr>
        <w:spacing w:after="0" w:line="240" w:lineRule="auto"/>
        <w:rPr>
          <w:rFonts w:asciiTheme="majorBidi" w:hAnsiTheme="majorBidi" w:cstheme="majorBidi"/>
          <w:noProof/>
          <w:lang w:eastAsia="tr-TR"/>
        </w:rPr>
      </w:pPr>
      <w:r w:rsidRPr="00290738">
        <w:rPr>
          <w:rFonts w:asciiTheme="majorBidi" w:hAnsiTheme="majorBidi" w:cstheme="majorBidi"/>
          <w:noProof/>
          <w:lang w:val="tr-TR" w:eastAsia="tr-TR"/>
        </w:rPr>
        <mc:AlternateContent>
          <mc:Choice Requires="wps">
            <w:drawing>
              <wp:inline distT="0" distB="0" distL="0" distR="0" wp14:anchorId="667534B5" wp14:editId="3973E66F">
                <wp:extent cx="5734050" cy="478155"/>
                <wp:effectExtent l="0" t="0" r="19050" b="17145"/>
                <wp:docPr id="2" name="Yuvarlatılmış Dikdörtgen 2"/>
                <wp:cNvGraphicFramePr/>
                <a:graphic xmlns:a="http://schemas.openxmlformats.org/drawingml/2006/main">
                  <a:graphicData uri="http://schemas.microsoft.com/office/word/2010/wordprocessingShape">
                    <wps:wsp>
                      <wps:cNvSpPr/>
                      <wps:spPr>
                        <a:xfrm>
                          <a:off x="0" y="0"/>
                          <a:ext cx="5734050" cy="478155"/>
                        </a:xfrm>
                        <a:prstGeom prst="roundRect">
                          <a:avLst/>
                        </a:prstGeom>
                        <a:solidFill>
                          <a:srgbClr val="99CCFF"/>
                        </a:solidFill>
                      </wps:spPr>
                      <wps:style>
                        <a:lnRef idx="2">
                          <a:schemeClr val="accent5"/>
                        </a:lnRef>
                        <a:fillRef idx="1">
                          <a:schemeClr val="lt1"/>
                        </a:fillRef>
                        <a:effectRef idx="0">
                          <a:schemeClr val="accent5"/>
                        </a:effectRef>
                        <a:fontRef idx="minor">
                          <a:schemeClr val="dk1"/>
                        </a:fontRef>
                      </wps:style>
                      <wps:txbx>
                        <w:txbxContent>
                          <w:p w:rsidR="00892A8F" w:rsidRPr="00B02DC9" w:rsidRDefault="00892A8F" w:rsidP="00B5692C">
                            <w:pPr>
                              <w:autoSpaceDE w:val="0"/>
                              <w:autoSpaceDN w:val="0"/>
                              <w:adjustRightInd w:val="0"/>
                              <w:spacing w:after="0" w:line="240" w:lineRule="auto"/>
                              <w:ind w:left="-142" w:firstLine="142"/>
                              <w:jc w:val="both"/>
                              <w:rPr>
                                <w:rFonts w:ascii="Times New Roman" w:hAnsi="Times New Roman"/>
                                <w:b/>
                                <w:bCs/>
                                <w:color w:val="1F4E79" w:themeColor="accent1" w:themeShade="80"/>
                                <w:sz w:val="24"/>
                                <w:szCs w:val="24"/>
                              </w:rPr>
                            </w:pPr>
                            <w:r w:rsidRPr="00B02DC9">
                              <w:rPr>
                                <w:rFonts w:ascii="Times New Roman" w:hAnsi="Times New Roman"/>
                                <w:b/>
                                <w:color w:val="1F4E79" w:themeColor="accent1" w:themeShade="80"/>
                                <w:sz w:val="25"/>
                                <w:szCs w:val="25"/>
                              </w:rPr>
                              <w:t xml:space="preserve">   </w:t>
                            </w:r>
                            <w:r w:rsidRPr="00B02DC9">
                              <w:rPr>
                                <w:rFonts w:ascii="Times New Roman" w:hAnsi="Times New Roman"/>
                                <w:b/>
                                <w:bCs/>
                                <w:color w:val="1F4E79" w:themeColor="accent1" w:themeShade="80"/>
                                <w:sz w:val="24"/>
                                <w:szCs w:val="24"/>
                              </w:rPr>
                              <w:t>4</w:t>
                            </w:r>
                            <w:r>
                              <w:rPr>
                                <w:rFonts w:ascii="Times New Roman" w:hAnsi="Times New Roman"/>
                                <w:b/>
                                <w:bCs/>
                                <w:color w:val="1F4E79" w:themeColor="accent1" w:themeShade="80"/>
                                <w:sz w:val="24"/>
                                <w:szCs w:val="24"/>
                              </w:rPr>
                              <w:t>.</w:t>
                            </w:r>
                            <w:r w:rsidRPr="00B02DC9">
                              <w:rPr>
                                <w:rFonts w:ascii="Times New Roman" w:hAnsi="Times New Roman"/>
                                <w:b/>
                                <w:bCs/>
                                <w:color w:val="1F4E79" w:themeColor="accent1" w:themeShade="80"/>
                                <w:sz w:val="24"/>
                                <w:szCs w:val="24"/>
                              </w:rPr>
                              <w:t xml:space="preserve"> ANNOUNCEMENT OF THE RESULTS</w:t>
                            </w:r>
                          </w:p>
                          <w:p w:rsidR="00892A8F" w:rsidRPr="00F05FA2" w:rsidRDefault="00892A8F" w:rsidP="00B5692C">
                            <w:pPr>
                              <w:rPr>
                                <w:rFonts w:ascii="Trebuchet MS" w:hAnsi="Trebuchet MS"/>
                                <w:b/>
                                <w:color w:val="002060"/>
                                <w:sz w:val="25"/>
                                <w:szCs w:val="2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67534B5" id="Yuvarlatılmış Dikdörtgen 2" o:spid="_x0000_s1033" style="width:451.5pt;height:37.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oPNoQIAAHAFAAAOAAAAZHJzL2Uyb0RvYy54bWysVM1u2zAMvg/YOwi6r46zZGmDOkWQIsOA&#10;og3aDsWOiiwnQmVJo5TY2cvsGXrZC6x7r1Gy42ZdTsMuNiny4z95flGXimwFOGl0RtOTHiVCc5NL&#10;vcro5/v5u1NKnGc6Z8pokdGdcPRi8vbNeWXHom/WRuUCCBrRblzZjK69t+MkcXwtSuZOjBUahYWB&#10;knlkYZXkwCq0Xqqk3+t9SCoDuQXDhXP4etkI6STaLwrB/U1ROOGJyijG5uMX4ncZvsnknI1XwOxa&#10;8jYM9g9RlExqdNqZumSekQ3Iv0yVkoNxpvAn3JSJKQrJRcwBs0l7r7K5WzMrYi5YHGe7Mrn/Z5Zf&#10;bxdAZJ7RPiWaldiiL5stA8X885Mqn59+fSeX8jH/+QP8SmjSDxWrrBsj8M4uoOUckiH9uoAy/DEx&#10;Uscq77oqi9oTjo/D0ftBb4jN4CgbjE7T4TAYTV7QFpz/KExJApFRMBud32IrY4XZ9sr5Rn+vFzw6&#10;o2Q+l0pFBlbLmQKyZdj2s7PZbD5vXRyoJSGNJvBI+Z0SAaz0rSiwJBhqP3qMwyg6e4xzof0+5qgd&#10;YAX67oDpMaDyaRtFqxtgIg5pB+wdA/7psUNEr0b7DlxKbeCYgfyx89zoY7kPcg6kr5d1nINRiDG8&#10;LE2+w9kA0yyNs3wusR9XzPkFA9wSbCFuvr/BT6FMlVHTUpSsDXw79h70cXhRSkmFW5dR93XDQFCi&#10;Pmkc67N0MAhrGpnBcNRHBg4ly0OJ3pQzgx1O8cZYHsmg79WeLMCUD3ggpsEripjm6Duj3MOemfnm&#10;GuCJ4WI6jWq4mpb5K31neTAe6hxG7b5+YGDbofQ4ztdmv6Fs/GosG92A1Ga68aaQcWZf6tp2ANc6&#10;jn57gsLdOOSj1suhnPwGAAD//wMAUEsDBBQABgAIAAAAIQDzzaQH2wAAAAQBAAAPAAAAZHJzL2Rv&#10;d25yZXYueG1sTI9PS8NAEMXvgt9hGcGb3dTiv5hNqYKgB6GmFa/T7DSJ3Z0N2W0bv72jF708eLzh&#10;vd8U89E7daAhdoENTCcZKOI62I4bA+vV08UtqJiQLbrAZOCLIszL05MCcxuO/EaHKjVKSjjmaKBN&#10;qc+1jnVLHuMk9MSSbcPgMYkdGm0HPEq5d/oyy661x45locWeHluqd9XeG/APi89+/Uovevc8XX5U&#10;5Nxq+27M+dm4uAeVaEx/x/CDL+hQCtMm7NlG5QzII+lXJbvLZmI3Bm6uZqDLQv+HL78BAAD//wMA&#10;UEsBAi0AFAAGAAgAAAAhALaDOJL+AAAA4QEAABMAAAAAAAAAAAAAAAAAAAAAAFtDb250ZW50X1R5&#10;cGVzXS54bWxQSwECLQAUAAYACAAAACEAOP0h/9YAAACUAQAACwAAAAAAAAAAAAAAAAAvAQAAX3Jl&#10;bHMvLnJlbHNQSwECLQAUAAYACAAAACEA7KqDzaECAABwBQAADgAAAAAAAAAAAAAAAAAuAgAAZHJz&#10;L2Uyb0RvYy54bWxQSwECLQAUAAYACAAAACEA882kB9sAAAAEAQAADwAAAAAAAAAAAAAAAAD7BAAA&#10;ZHJzL2Rvd25yZXYueG1sUEsFBgAAAAAEAAQA8wAAAAMGAAAAAA==&#10;" fillcolor="#9cf" strokecolor="#4472c4 [3208]" strokeweight="1pt">
                <v:stroke joinstyle="miter"/>
                <v:textbox>
                  <w:txbxContent>
                    <w:p w:rsidR="00892A8F" w:rsidRPr="00B02DC9" w:rsidRDefault="00892A8F" w:rsidP="00B5692C">
                      <w:pPr>
                        <w:autoSpaceDE w:val="0"/>
                        <w:autoSpaceDN w:val="0"/>
                        <w:adjustRightInd w:val="0"/>
                        <w:spacing w:after="0" w:line="240" w:lineRule="auto"/>
                        <w:ind w:left="-142" w:firstLine="142"/>
                        <w:jc w:val="both"/>
                        <w:rPr>
                          <w:rFonts w:ascii="Times New Roman" w:hAnsi="Times New Roman"/>
                          <w:b/>
                          <w:bCs/>
                          <w:color w:val="1F4E79" w:themeColor="accent1" w:themeShade="80"/>
                          <w:sz w:val="24"/>
                          <w:szCs w:val="24"/>
                        </w:rPr>
                      </w:pPr>
                      <w:r w:rsidRPr="00B02DC9">
                        <w:rPr>
                          <w:rFonts w:ascii="Times New Roman" w:hAnsi="Times New Roman"/>
                          <w:b/>
                          <w:color w:val="1F4E79" w:themeColor="accent1" w:themeShade="80"/>
                          <w:sz w:val="25"/>
                          <w:szCs w:val="25"/>
                        </w:rPr>
                        <w:t xml:space="preserve">   </w:t>
                      </w:r>
                      <w:r w:rsidRPr="00B02DC9">
                        <w:rPr>
                          <w:rFonts w:ascii="Times New Roman" w:hAnsi="Times New Roman"/>
                          <w:b/>
                          <w:bCs/>
                          <w:color w:val="1F4E79" w:themeColor="accent1" w:themeShade="80"/>
                          <w:sz w:val="24"/>
                          <w:szCs w:val="24"/>
                        </w:rPr>
                        <w:t>4</w:t>
                      </w:r>
                      <w:r>
                        <w:rPr>
                          <w:rFonts w:ascii="Times New Roman" w:hAnsi="Times New Roman"/>
                          <w:b/>
                          <w:bCs/>
                          <w:color w:val="1F4E79" w:themeColor="accent1" w:themeShade="80"/>
                          <w:sz w:val="24"/>
                          <w:szCs w:val="24"/>
                        </w:rPr>
                        <w:t>.</w:t>
                      </w:r>
                      <w:r w:rsidRPr="00B02DC9">
                        <w:rPr>
                          <w:rFonts w:ascii="Times New Roman" w:hAnsi="Times New Roman"/>
                          <w:b/>
                          <w:bCs/>
                          <w:color w:val="1F4E79" w:themeColor="accent1" w:themeShade="80"/>
                          <w:sz w:val="24"/>
                          <w:szCs w:val="24"/>
                        </w:rPr>
                        <w:t xml:space="preserve"> ANNOUNCEMENT OF THE RESULTS</w:t>
                      </w:r>
                    </w:p>
                    <w:p w:rsidR="00892A8F" w:rsidRPr="00F05FA2" w:rsidRDefault="00892A8F" w:rsidP="00B5692C">
                      <w:pPr>
                        <w:rPr>
                          <w:rFonts w:ascii="Trebuchet MS" w:hAnsi="Trebuchet MS"/>
                          <w:b/>
                          <w:color w:val="002060"/>
                          <w:sz w:val="25"/>
                          <w:szCs w:val="25"/>
                        </w:rPr>
                      </w:pPr>
                    </w:p>
                  </w:txbxContent>
                </v:textbox>
                <w10:anchorlock/>
              </v:roundrect>
            </w:pict>
          </mc:Fallback>
        </mc:AlternateContent>
      </w:r>
      <w:r w:rsidR="00B20E95" w:rsidRPr="00290738">
        <w:rPr>
          <w:rFonts w:asciiTheme="majorBidi" w:hAnsiTheme="majorBidi" w:cstheme="majorBidi"/>
          <w:noProof/>
          <w:lang w:eastAsia="tr-TR"/>
        </w:rPr>
        <w:t xml:space="preserve"> </w:t>
      </w:r>
    </w:p>
    <w:p w:rsidR="00FF1D73" w:rsidRPr="00290738" w:rsidRDefault="00FF1D73" w:rsidP="001B0DB6">
      <w:pPr>
        <w:autoSpaceDE w:val="0"/>
        <w:autoSpaceDN w:val="0"/>
        <w:adjustRightInd w:val="0"/>
        <w:spacing w:after="0" w:line="240" w:lineRule="auto"/>
        <w:ind w:left="-142" w:firstLine="142"/>
        <w:jc w:val="both"/>
        <w:rPr>
          <w:rFonts w:asciiTheme="majorBidi" w:hAnsiTheme="majorBidi" w:cstheme="majorBidi"/>
          <w:b/>
          <w:bCs/>
          <w:sz w:val="24"/>
          <w:szCs w:val="24"/>
        </w:rPr>
      </w:pPr>
    </w:p>
    <w:p w:rsidR="00BE051A" w:rsidRPr="00290738" w:rsidRDefault="00BE051A" w:rsidP="001B0DB6">
      <w:pPr>
        <w:pStyle w:val="ListeParagraf"/>
        <w:numPr>
          <w:ilvl w:val="0"/>
          <w:numId w:val="16"/>
        </w:numPr>
        <w:autoSpaceDE w:val="0"/>
        <w:autoSpaceDN w:val="0"/>
        <w:adjustRightInd w:val="0"/>
        <w:spacing w:after="0" w:line="240" w:lineRule="auto"/>
        <w:ind w:left="284" w:hanging="284"/>
        <w:jc w:val="both"/>
        <w:rPr>
          <w:rFonts w:asciiTheme="majorBidi" w:hAnsiTheme="majorBidi" w:cstheme="majorBidi"/>
          <w:sz w:val="24"/>
          <w:szCs w:val="24"/>
          <w:lang w:bidi="tr-TR"/>
        </w:rPr>
      </w:pPr>
      <w:r w:rsidRPr="00290738">
        <w:rPr>
          <w:rFonts w:asciiTheme="majorBidi" w:hAnsiTheme="majorBidi" w:cstheme="majorBidi"/>
          <w:sz w:val="24"/>
          <w:szCs w:val="24"/>
        </w:rPr>
        <w:t xml:space="preserve">Placement results will be announced on the website of the university on the dates specified in the following registration calendar. </w:t>
      </w:r>
    </w:p>
    <w:p w:rsidR="00BE051A" w:rsidRPr="00290738" w:rsidRDefault="00BE051A" w:rsidP="001B0DB6">
      <w:pPr>
        <w:pStyle w:val="ListeParagraf"/>
        <w:numPr>
          <w:ilvl w:val="0"/>
          <w:numId w:val="16"/>
        </w:numPr>
        <w:autoSpaceDE w:val="0"/>
        <w:autoSpaceDN w:val="0"/>
        <w:adjustRightInd w:val="0"/>
        <w:spacing w:after="0" w:line="240" w:lineRule="auto"/>
        <w:ind w:left="284" w:hanging="284"/>
        <w:jc w:val="both"/>
        <w:rPr>
          <w:rFonts w:asciiTheme="majorBidi" w:hAnsiTheme="majorBidi" w:cstheme="majorBidi"/>
          <w:sz w:val="24"/>
          <w:szCs w:val="24"/>
          <w:lang w:bidi="tr-TR"/>
        </w:rPr>
      </w:pPr>
      <w:r w:rsidRPr="00290738">
        <w:rPr>
          <w:rFonts w:asciiTheme="majorBidi" w:hAnsiTheme="majorBidi" w:cstheme="majorBidi"/>
          <w:sz w:val="24"/>
          <w:szCs w:val="24"/>
        </w:rPr>
        <w:t>The acceptance letter is sent to the candidate’s e-mail address</w:t>
      </w:r>
      <w:r w:rsidRPr="00290738">
        <w:rPr>
          <w:rFonts w:asciiTheme="majorBidi" w:hAnsiTheme="majorBidi" w:cstheme="majorBidi"/>
          <w:sz w:val="24"/>
          <w:szCs w:val="24"/>
          <w:lang w:bidi="tr-TR"/>
        </w:rPr>
        <w:t>. Candidates can obtain the acceptance letter from the application page.</w:t>
      </w:r>
    </w:p>
    <w:p w:rsidR="00FF1D73" w:rsidRPr="00290738" w:rsidRDefault="00FF1D73" w:rsidP="001B0DB6">
      <w:pPr>
        <w:autoSpaceDE w:val="0"/>
        <w:autoSpaceDN w:val="0"/>
        <w:adjustRightInd w:val="0"/>
        <w:spacing w:after="0" w:line="240" w:lineRule="auto"/>
        <w:ind w:left="-142" w:firstLine="142"/>
        <w:jc w:val="both"/>
        <w:rPr>
          <w:rFonts w:asciiTheme="majorBidi" w:hAnsiTheme="majorBidi" w:cstheme="majorBidi"/>
          <w:sz w:val="24"/>
          <w:szCs w:val="24"/>
        </w:rPr>
      </w:pPr>
    </w:p>
    <w:p w:rsidR="00B5692C" w:rsidRPr="00290738" w:rsidRDefault="00B5692C" w:rsidP="001B0DB6">
      <w:pPr>
        <w:autoSpaceDE w:val="0"/>
        <w:autoSpaceDN w:val="0"/>
        <w:adjustRightInd w:val="0"/>
        <w:spacing w:after="0" w:line="240" w:lineRule="auto"/>
        <w:ind w:left="-142" w:firstLine="142"/>
        <w:jc w:val="both"/>
        <w:rPr>
          <w:rFonts w:asciiTheme="majorBidi" w:hAnsiTheme="majorBidi" w:cstheme="majorBidi"/>
          <w:sz w:val="24"/>
          <w:szCs w:val="24"/>
        </w:rPr>
      </w:pPr>
    </w:p>
    <w:p w:rsidR="00B5692C" w:rsidRPr="00290738" w:rsidRDefault="00BE051A" w:rsidP="00B5692C">
      <w:pPr>
        <w:spacing w:after="0" w:line="240" w:lineRule="auto"/>
        <w:rPr>
          <w:rFonts w:asciiTheme="majorBidi" w:hAnsiTheme="majorBidi" w:cstheme="majorBidi"/>
          <w:color w:val="1F3864" w:themeColor="accent5" w:themeShade="80"/>
          <w:sz w:val="48"/>
          <w:szCs w:val="28"/>
        </w:rPr>
      </w:pPr>
      <w:r w:rsidRPr="00290738">
        <w:rPr>
          <w:rFonts w:asciiTheme="majorBidi" w:hAnsiTheme="majorBidi" w:cstheme="majorBidi"/>
          <w:color w:val="1F3864" w:themeColor="accent5" w:themeShade="80"/>
          <w:sz w:val="48"/>
          <w:szCs w:val="28"/>
        </w:rPr>
        <w:t>Step 5</w:t>
      </w:r>
    </w:p>
    <w:p w:rsidR="00B5692C" w:rsidRPr="00290738" w:rsidRDefault="00B5692C" w:rsidP="00B5692C">
      <w:pPr>
        <w:spacing w:after="0" w:line="240" w:lineRule="auto"/>
        <w:rPr>
          <w:rFonts w:asciiTheme="majorBidi" w:hAnsiTheme="majorBidi" w:cstheme="majorBidi"/>
          <w:color w:val="1F3864" w:themeColor="accent5" w:themeShade="80"/>
          <w:sz w:val="24"/>
          <w:szCs w:val="28"/>
        </w:rPr>
      </w:pPr>
    </w:p>
    <w:p w:rsidR="004155BE" w:rsidRPr="00290738" w:rsidRDefault="00B5692C" w:rsidP="00B5692C">
      <w:pPr>
        <w:spacing w:after="0" w:line="240" w:lineRule="auto"/>
        <w:rPr>
          <w:rFonts w:asciiTheme="majorBidi" w:hAnsiTheme="majorBidi" w:cstheme="majorBidi"/>
          <w:sz w:val="48"/>
          <w:szCs w:val="28"/>
        </w:rPr>
      </w:pPr>
      <w:r w:rsidRPr="00290738">
        <w:rPr>
          <w:rFonts w:asciiTheme="majorBidi" w:hAnsiTheme="majorBidi" w:cstheme="majorBidi"/>
          <w:noProof/>
          <w:lang w:val="tr-TR" w:eastAsia="tr-TR"/>
        </w:rPr>
        <mc:AlternateContent>
          <mc:Choice Requires="wps">
            <w:drawing>
              <wp:inline distT="0" distB="0" distL="0" distR="0" wp14:anchorId="2E5C12A2" wp14:editId="1D439051">
                <wp:extent cx="5734050" cy="400050"/>
                <wp:effectExtent l="0" t="0" r="19050" b="19050"/>
                <wp:docPr id="3" name="Yuvarlatılmış Dikdörtgen 3"/>
                <wp:cNvGraphicFramePr/>
                <a:graphic xmlns:a="http://schemas.openxmlformats.org/drawingml/2006/main">
                  <a:graphicData uri="http://schemas.microsoft.com/office/word/2010/wordprocessingShape">
                    <wps:wsp>
                      <wps:cNvSpPr/>
                      <wps:spPr>
                        <a:xfrm>
                          <a:off x="0" y="0"/>
                          <a:ext cx="5734050" cy="400050"/>
                        </a:xfrm>
                        <a:prstGeom prst="roundRect">
                          <a:avLst/>
                        </a:prstGeom>
                        <a:solidFill>
                          <a:srgbClr val="99CCFF"/>
                        </a:solidFill>
                        <a:ln w="12700" cap="flat" cmpd="sng" algn="ctr">
                          <a:solidFill>
                            <a:srgbClr val="4472C4"/>
                          </a:solidFill>
                          <a:prstDash val="solid"/>
                          <a:miter lim="800000"/>
                        </a:ln>
                        <a:effectLst/>
                      </wps:spPr>
                      <wps:txbx>
                        <w:txbxContent>
                          <w:p w:rsidR="00892A8F" w:rsidRPr="00B02DC9" w:rsidRDefault="00892A8F" w:rsidP="00B5692C">
                            <w:pPr>
                              <w:autoSpaceDE w:val="0"/>
                              <w:autoSpaceDN w:val="0"/>
                              <w:adjustRightInd w:val="0"/>
                              <w:spacing w:after="0" w:line="240" w:lineRule="auto"/>
                              <w:ind w:left="-142" w:firstLine="142"/>
                              <w:jc w:val="both"/>
                              <w:rPr>
                                <w:rFonts w:ascii="Times New Roman" w:hAnsi="Times New Roman"/>
                                <w:b/>
                                <w:bCs/>
                                <w:color w:val="1F4E79" w:themeColor="accent1" w:themeShade="80"/>
                                <w:sz w:val="24"/>
                                <w:szCs w:val="24"/>
                              </w:rPr>
                            </w:pPr>
                            <w:r w:rsidRPr="00B02DC9">
                              <w:rPr>
                                <w:rFonts w:ascii="Times New Roman" w:hAnsi="Times New Roman"/>
                                <w:b/>
                                <w:bCs/>
                                <w:color w:val="1F4E79" w:themeColor="accent1" w:themeShade="80"/>
                                <w:sz w:val="24"/>
                                <w:szCs w:val="24"/>
                              </w:rPr>
                              <w:t>5</w:t>
                            </w:r>
                            <w:r>
                              <w:rPr>
                                <w:rFonts w:ascii="Times New Roman" w:hAnsi="Times New Roman"/>
                                <w:b/>
                                <w:bCs/>
                                <w:color w:val="1F4E79" w:themeColor="accent1" w:themeShade="80"/>
                                <w:sz w:val="24"/>
                                <w:szCs w:val="24"/>
                              </w:rPr>
                              <w:t>.</w:t>
                            </w:r>
                            <w:r w:rsidRPr="00B02DC9">
                              <w:rPr>
                                <w:rFonts w:ascii="Times New Roman" w:hAnsi="Times New Roman"/>
                                <w:b/>
                                <w:bCs/>
                                <w:color w:val="1F4E79" w:themeColor="accent1" w:themeShade="80"/>
                                <w:sz w:val="24"/>
                                <w:szCs w:val="24"/>
                              </w:rPr>
                              <w:t xml:space="preserve"> REGISTRATION</w:t>
                            </w:r>
                          </w:p>
                          <w:p w:rsidR="00892A8F" w:rsidRPr="00DA7738" w:rsidRDefault="00892A8F" w:rsidP="00B5692C">
                            <w:pPr>
                              <w:rPr>
                                <w:rFonts w:ascii="Trebuchet MS" w:hAnsi="Trebuchet MS"/>
                                <w:b/>
                                <w:color w:val="002060"/>
                                <w:sz w:val="25"/>
                                <w:szCs w:val="25"/>
                              </w:rPr>
                            </w:pPr>
                            <w:r>
                              <w:rPr>
                                <w:rFonts w:ascii="Trebuchet MS" w:hAnsi="Trebuchet MS"/>
                                <w:b/>
                                <w:color w:val="002060"/>
                                <w:sz w:val="25"/>
                                <w:szCs w:val="25"/>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E5C12A2" id="Yuvarlatılmış Dikdörtgen 3" o:spid="_x0000_s1034" style="width:451.5pt;height:3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wJJnAIAABsFAAAOAAAAZHJzL2Uyb0RvYy54bWysVM1OGzEQvlfqO1i+l92EpYEVGxQlSlUJ&#10;QVSoUI8Trzex6r/aTjb0ZfoMXPoCpe/VsXeBQDlVvezOeMbz8803Pj3bKUm23HlhdEUHBzklXDNT&#10;C72q6Ofr+btjSnwAXYM0mlf0lnt6Nn775rS1JR+atZE1dwSDaF+2tqLrEGyZZZ6tuQJ/YCzXaGyM&#10;UxBQdausdtBidCWzYZ6/z1rjausM497j6awz0nGK3zSchcum8TwQWVGsLaSvS99l/GbjUyhXDuxa&#10;sL4M+IcqFAiNSR9DzSAA2TjxVyglmDPeNOGAGZWZphGMpx6wm0H+opurNVieekFwvH2Eyf+/sOxi&#10;u3BE1BU9pESDwhF92WzBSQj3d1Ld3/3+QWbia/3rpwsrrslhRKy1vsSLV3bhes2jGNvfNU7FPzZG&#10;dgnl20eU+S4QhodHo8MiP8JhMLQVeR5lDJM93bbOhw/cKBKFijqz0fUnHGVCGLbnPnT+D34xozdS&#10;1HMhZVLcajmVjmwBx35yMp3O532KZ25SkxZJOxzlsRpA+jXYN4rKIiBerygBuUJes+BS7me3/X6S&#10;ohgNp8VrSWKRM/DrrpgUIbpBqURA6kuhKnqMKGANXVdSRytP5O1bjYB3EEcp7Ja7NLLjeCOeLE19&#10;i2N0puO3t2wuMO05+LAAh4TG/nBJwyV+GmmwadNLlKyN+/7aefRHnqGVkhYXBAH5tgHHKZEfNTLw&#10;ZFAUcaOSUhyNhqi4fcty36I3ampwGAN8DixLYvQP8kFsnFE3uMuTmBVNoBnm7qDvlWnoFhdfA8Yn&#10;k+SGW2QhnOsry2LwiFwE/Hp3A872/AnIvAvzsExQvmBQ5xtvajPZBNOIRK8nXJGbUcENTCztX4u4&#10;4vt68np608Z/AAAA//8DAFBLAwQUAAYACAAAACEAlzOzS9oAAAAEAQAADwAAAGRycy9kb3ducmV2&#10;LnhtbEyPQW/CMAyF75P4D5En7TJBOtAq6JoiNolep8Euu4XGNIXG6ZoA3b+ftwtcbD096/l7+XJw&#10;rThjHxpPCp4mCQikypuGagWf2/V4DiJETUa3nlDBDwZYFqO7XGfGX+gDz5tYCw6hkGkFNsYukzJU&#10;Fp0OE98hsbf3vdORZV9L0+sLh7tWTpMklU43xB+s7vDNYnXcnJyC99eyPsxSs/9eLx6nz4evsrTH&#10;UqmH+2H1AiLiEK/H8IfP6FAw086fyATRKuAi8X+yt0hmLHcKUt6yyOUtfPELAAD//wMAUEsBAi0A&#10;FAAGAAgAAAAhALaDOJL+AAAA4QEAABMAAAAAAAAAAAAAAAAAAAAAAFtDb250ZW50X1R5cGVzXS54&#10;bWxQSwECLQAUAAYACAAAACEAOP0h/9YAAACUAQAACwAAAAAAAAAAAAAAAAAvAQAAX3JlbHMvLnJl&#10;bHNQSwECLQAUAAYACAAAACEAdYsCSZwCAAAbBQAADgAAAAAAAAAAAAAAAAAuAgAAZHJzL2Uyb0Rv&#10;Yy54bWxQSwECLQAUAAYACAAAACEAlzOzS9oAAAAEAQAADwAAAAAAAAAAAAAAAAD2BAAAZHJzL2Rv&#10;d25yZXYueG1sUEsFBgAAAAAEAAQA8wAAAP0FAAAAAA==&#10;" fillcolor="#9cf" strokecolor="#4472c4" strokeweight="1pt">
                <v:stroke joinstyle="miter"/>
                <v:textbox>
                  <w:txbxContent>
                    <w:p w:rsidR="00892A8F" w:rsidRPr="00B02DC9" w:rsidRDefault="00892A8F" w:rsidP="00B5692C">
                      <w:pPr>
                        <w:autoSpaceDE w:val="0"/>
                        <w:autoSpaceDN w:val="0"/>
                        <w:adjustRightInd w:val="0"/>
                        <w:spacing w:after="0" w:line="240" w:lineRule="auto"/>
                        <w:ind w:left="-142" w:firstLine="142"/>
                        <w:jc w:val="both"/>
                        <w:rPr>
                          <w:rFonts w:ascii="Times New Roman" w:hAnsi="Times New Roman"/>
                          <w:b/>
                          <w:bCs/>
                          <w:color w:val="1F4E79" w:themeColor="accent1" w:themeShade="80"/>
                          <w:sz w:val="24"/>
                          <w:szCs w:val="24"/>
                        </w:rPr>
                      </w:pPr>
                      <w:r w:rsidRPr="00B02DC9">
                        <w:rPr>
                          <w:rFonts w:ascii="Times New Roman" w:hAnsi="Times New Roman"/>
                          <w:b/>
                          <w:bCs/>
                          <w:color w:val="1F4E79" w:themeColor="accent1" w:themeShade="80"/>
                          <w:sz w:val="24"/>
                          <w:szCs w:val="24"/>
                        </w:rPr>
                        <w:t>5</w:t>
                      </w:r>
                      <w:r>
                        <w:rPr>
                          <w:rFonts w:ascii="Times New Roman" w:hAnsi="Times New Roman"/>
                          <w:b/>
                          <w:bCs/>
                          <w:color w:val="1F4E79" w:themeColor="accent1" w:themeShade="80"/>
                          <w:sz w:val="24"/>
                          <w:szCs w:val="24"/>
                        </w:rPr>
                        <w:t>.</w:t>
                      </w:r>
                      <w:r w:rsidRPr="00B02DC9">
                        <w:rPr>
                          <w:rFonts w:ascii="Times New Roman" w:hAnsi="Times New Roman"/>
                          <w:b/>
                          <w:bCs/>
                          <w:color w:val="1F4E79" w:themeColor="accent1" w:themeShade="80"/>
                          <w:sz w:val="24"/>
                          <w:szCs w:val="24"/>
                        </w:rPr>
                        <w:t xml:space="preserve"> REGISTRATION</w:t>
                      </w:r>
                    </w:p>
                    <w:p w:rsidR="00892A8F" w:rsidRPr="00DA7738" w:rsidRDefault="00892A8F" w:rsidP="00B5692C">
                      <w:pPr>
                        <w:rPr>
                          <w:rFonts w:ascii="Trebuchet MS" w:hAnsi="Trebuchet MS"/>
                          <w:b/>
                          <w:color w:val="002060"/>
                          <w:sz w:val="25"/>
                          <w:szCs w:val="25"/>
                        </w:rPr>
                      </w:pPr>
                      <w:r>
                        <w:rPr>
                          <w:rFonts w:ascii="Trebuchet MS" w:hAnsi="Trebuchet MS"/>
                          <w:b/>
                          <w:color w:val="002060"/>
                          <w:sz w:val="25"/>
                          <w:szCs w:val="25"/>
                        </w:rPr>
                        <w:t xml:space="preserve"> </w:t>
                      </w:r>
                    </w:p>
                  </w:txbxContent>
                </v:textbox>
                <w10:anchorlock/>
              </v:roundrect>
            </w:pict>
          </mc:Fallback>
        </mc:AlternateContent>
      </w:r>
    </w:p>
    <w:p w:rsidR="00B5692C" w:rsidRPr="00290738" w:rsidRDefault="00B5692C" w:rsidP="00B5692C">
      <w:pPr>
        <w:pStyle w:val="ListeParagraf"/>
        <w:autoSpaceDE w:val="0"/>
        <w:autoSpaceDN w:val="0"/>
        <w:adjustRightInd w:val="0"/>
        <w:spacing w:after="0" w:line="240" w:lineRule="auto"/>
        <w:ind w:left="426"/>
        <w:jc w:val="both"/>
        <w:rPr>
          <w:rFonts w:asciiTheme="majorBidi" w:hAnsiTheme="majorBidi" w:cstheme="majorBidi"/>
          <w:sz w:val="24"/>
          <w:szCs w:val="24"/>
        </w:rPr>
      </w:pPr>
    </w:p>
    <w:p w:rsidR="00BE051A" w:rsidRPr="00310A4C" w:rsidRDefault="00BE051A" w:rsidP="00310A4C">
      <w:pPr>
        <w:pStyle w:val="ListeParagraf"/>
        <w:numPr>
          <w:ilvl w:val="0"/>
          <w:numId w:val="17"/>
        </w:numPr>
        <w:autoSpaceDE w:val="0"/>
        <w:autoSpaceDN w:val="0"/>
        <w:adjustRightInd w:val="0"/>
        <w:spacing w:after="0" w:line="240" w:lineRule="auto"/>
        <w:ind w:left="426" w:hanging="284"/>
        <w:jc w:val="both"/>
        <w:rPr>
          <w:rFonts w:asciiTheme="majorBidi" w:hAnsiTheme="majorBidi" w:cstheme="majorBidi"/>
          <w:sz w:val="24"/>
          <w:szCs w:val="24"/>
        </w:rPr>
      </w:pPr>
      <w:r w:rsidRPr="00290738">
        <w:rPr>
          <w:rFonts w:asciiTheme="majorBidi" w:hAnsiTheme="majorBidi" w:cstheme="majorBidi"/>
          <w:sz w:val="24"/>
          <w:szCs w:val="24"/>
        </w:rPr>
        <w:t xml:space="preserve">Registrations will be made by </w:t>
      </w:r>
      <w:r w:rsidR="00310A4C" w:rsidRPr="000C14C9">
        <w:rPr>
          <w:rFonts w:asciiTheme="majorBidi" w:hAnsiTheme="majorBidi" w:cstheme="majorBidi"/>
          <w:sz w:val="24"/>
          <w:szCs w:val="24"/>
        </w:rPr>
        <w:t>the International Students and Study Abroad Office</w:t>
      </w:r>
    </w:p>
    <w:p w:rsidR="00BE051A" w:rsidRPr="00290738" w:rsidRDefault="00BE051A" w:rsidP="001B0DB6">
      <w:pPr>
        <w:pStyle w:val="ListeParagraf"/>
        <w:numPr>
          <w:ilvl w:val="0"/>
          <w:numId w:val="17"/>
        </w:numPr>
        <w:autoSpaceDE w:val="0"/>
        <w:autoSpaceDN w:val="0"/>
        <w:adjustRightInd w:val="0"/>
        <w:spacing w:after="0" w:line="240" w:lineRule="auto"/>
        <w:ind w:left="426" w:hanging="284"/>
        <w:jc w:val="both"/>
        <w:rPr>
          <w:rFonts w:asciiTheme="majorBidi" w:hAnsiTheme="majorBidi" w:cstheme="majorBidi"/>
          <w:sz w:val="24"/>
          <w:szCs w:val="24"/>
        </w:rPr>
      </w:pPr>
      <w:r w:rsidRPr="00290738">
        <w:rPr>
          <w:rFonts w:asciiTheme="majorBidi" w:hAnsiTheme="majorBidi" w:cstheme="majorBidi"/>
          <w:sz w:val="24"/>
          <w:szCs w:val="24"/>
        </w:rPr>
        <w:t>The registrations are made between the dates specified in the following registration calendar. Those who do not register between these dates lose their rights.</w:t>
      </w:r>
    </w:p>
    <w:p w:rsidR="00BE051A" w:rsidRPr="00290738" w:rsidRDefault="00E650FF" w:rsidP="001B0DB6">
      <w:pPr>
        <w:pStyle w:val="ListeParagraf"/>
        <w:numPr>
          <w:ilvl w:val="0"/>
          <w:numId w:val="17"/>
        </w:numPr>
        <w:autoSpaceDE w:val="0"/>
        <w:autoSpaceDN w:val="0"/>
        <w:adjustRightInd w:val="0"/>
        <w:spacing w:after="0" w:line="240" w:lineRule="auto"/>
        <w:ind w:left="426" w:hanging="284"/>
        <w:jc w:val="both"/>
        <w:rPr>
          <w:rFonts w:asciiTheme="majorBidi" w:hAnsiTheme="majorBidi" w:cstheme="majorBidi"/>
          <w:sz w:val="24"/>
          <w:szCs w:val="24"/>
        </w:rPr>
      </w:pPr>
      <w:r w:rsidRPr="00290738">
        <w:rPr>
          <w:rFonts w:asciiTheme="majorBidi" w:hAnsiTheme="majorBidi" w:cstheme="majorBidi"/>
          <w:sz w:val="24"/>
          <w:szCs w:val="24"/>
        </w:rPr>
        <w:t>The candidates gain</w:t>
      </w:r>
      <w:r w:rsidR="00BE051A" w:rsidRPr="00290738">
        <w:rPr>
          <w:rFonts w:asciiTheme="majorBidi" w:hAnsiTheme="majorBidi" w:cstheme="majorBidi"/>
          <w:sz w:val="24"/>
          <w:szCs w:val="24"/>
        </w:rPr>
        <w:t xml:space="preserve"> right</w:t>
      </w:r>
      <w:r w:rsidRPr="00290738">
        <w:rPr>
          <w:rFonts w:asciiTheme="majorBidi" w:hAnsiTheme="majorBidi" w:cstheme="majorBidi"/>
          <w:sz w:val="24"/>
          <w:szCs w:val="24"/>
        </w:rPr>
        <w:t xml:space="preserve"> to be a student</w:t>
      </w:r>
      <w:r w:rsidR="00BE051A" w:rsidRPr="00290738">
        <w:rPr>
          <w:rFonts w:asciiTheme="majorBidi" w:hAnsiTheme="majorBidi" w:cstheme="majorBidi"/>
          <w:sz w:val="24"/>
          <w:szCs w:val="24"/>
        </w:rPr>
        <w:t xml:space="preserve"> with the completion of registration procedures and </w:t>
      </w:r>
      <w:r w:rsidR="006756EA" w:rsidRPr="00290738">
        <w:rPr>
          <w:rFonts w:asciiTheme="majorBidi" w:hAnsiTheme="majorBidi" w:cstheme="majorBidi"/>
          <w:sz w:val="24"/>
          <w:szCs w:val="24"/>
        </w:rPr>
        <w:t>are</w:t>
      </w:r>
      <w:r w:rsidR="00BE051A" w:rsidRPr="00290738">
        <w:rPr>
          <w:rFonts w:asciiTheme="majorBidi" w:hAnsiTheme="majorBidi" w:cstheme="majorBidi"/>
          <w:sz w:val="24"/>
          <w:szCs w:val="24"/>
        </w:rPr>
        <w:t xml:space="preserve"> subject to the provisions applied to other students of the university provided that they do not contradict with the provisions of the directive.</w:t>
      </w:r>
    </w:p>
    <w:p w:rsidR="00BE051A" w:rsidRPr="00290738" w:rsidRDefault="00BE051A" w:rsidP="001B0DB6">
      <w:pPr>
        <w:autoSpaceDE w:val="0"/>
        <w:autoSpaceDN w:val="0"/>
        <w:adjustRightInd w:val="0"/>
        <w:spacing w:after="0" w:line="240" w:lineRule="auto"/>
        <w:ind w:left="-142" w:firstLine="142"/>
        <w:jc w:val="both"/>
        <w:rPr>
          <w:rFonts w:asciiTheme="majorBidi" w:hAnsiTheme="majorBidi" w:cstheme="majorBidi"/>
          <w:sz w:val="24"/>
          <w:szCs w:val="24"/>
        </w:rPr>
      </w:pPr>
    </w:p>
    <w:p w:rsidR="00B5692C" w:rsidRPr="00290738" w:rsidRDefault="00B5692C" w:rsidP="001B0DB6">
      <w:pPr>
        <w:autoSpaceDE w:val="0"/>
        <w:autoSpaceDN w:val="0"/>
        <w:adjustRightInd w:val="0"/>
        <w:spacing w:after="0" w:line="240" w:lineRule="auto"/>
        <w:ind w:left="-142" w:firstLine="142"/>
        <w:jc w:val="both"/>
        <w:rPr>
          <w:rFonts w:asciiTheme="majorBidi" w:hAnsiTheme="majorBidi" w:cstheme="majorBidi"/>
          <w:sz w:val="24"/>
          <w:szCs w:val="24"/>
        </w:rPr>
      </w:pPr>
    </w:p>
    <w:p w:rsidR="00B5692C" w:rsidRPr="00290738" w:rsidRDefault="00B5692C" w:rsidP="001B0DB6">
      <w:pPr>
        <w:autoSpaceDE w:val="0"/>
        <w:autoSpaceDN w:val="0"/>
        <w:adjustRightInd w:val="0"/>
        <w:spacing w:after="0" w:line="240" w:lineRule="auto"/>
        <w:ind w:left="-142" w:firstLine="142"/>
        <w:jc w:val="both"/>
        <w:rPr>
          <w:rFonts w:asciiTheme="majorBidi" w:hAnsiTheme="majorBidi" w:cstheme="majorBidi"/>
          <w:sz w:val="24"/>
          <w:szCs w:val="24"/>
        </w:rPr>
      </w:pPr>
    </w:p>
    <w:p w:rsidR="00B5692C" w:rsidRPr="00290738" w:rsidRDefault="009B4801" w:rsidP="001B0DB6">
      <w:pPr>
        <w:spacing w:after="0" w:line="240" w:lineRule="auto"/>
        <w:jc w:val="both"/>
        <w:rPr>
          <w:rFonts w:asciiTheme="majorBidi" w:hAnsiTheme="majorBidi" w:cstheme="majorBidi"/>
          <w:sz w:val="24"/>
          <w:szCs w:val="24"/>
        </w:rPr>
      </w:pPr>
      <w:r w:rsidRPr="00290738">
        <w:rPr>
          <w:rFonts w:asciiTheme="majorBidi" w:hAnsiTheme="majorBidi" w:cstheme="majorBidi"/>
          <w:noProof/>
          <w:sz w:val="24"/>
          <w:szCs w:val="24"/>
          <w:lang w:val="tr-TR" w:eastAsia="tr-TR"/>
        </w:rPr>
        <mc:AlternateContent>
          <mc:Choice Requires="wps">
            <w:drawing>
              <wp:inline distT="0" distB="0" distL="0" distR="0" wp14:anchorId="4404477F" wp14:editId="7337A555">
                <wp:extent cx="5734050" cy="400050"/>
                <wp:effectExtent l="0" t="0" r="19050" b="19050"/>
                <wp:docPr id="15" name="Yuvarlatılmış Dikdörtgen 15"/>
                <wp:cNvGraphicFramePr/>
                <a:graphic xmlns:a="http://schemas.openxmlformats.org/drawingml/2006/main">
                  <a:graphicData uri="http://schemas.microsoft.com/office/word/2010/wordprocessingShape">
                    <wps:wsp>
                      <wps:cNvSpPr/>
                      <wps:spPr>
                        <a:xfrm>
                          <a:off x="0" y="0"/>
                          <a:ext cx="5734050" cy="400050"/>
                        </a:xfrm>
                        <a:prstGeom prst="roundRect">
                          <a:avLst/>
                        </a:prstGeom>
                        <a:solidFill>
                          <a:srgbClr val="99CCFF"/>
                        </a:solidFill>
                        <a:ln w="12700" cap="flat" cmpd="sng" algn="ctr">
                          <a:solidFill>
                            <a:srgbClr val="4472C4"/>
                          </a:solidFill>
                          <a:prstDash val="solid"/>
                          <a:miter lim="800000"/>
                        </a:ln>
                        <a:effectLst/>
                      </wps:spPr>
                      <wps:txbx>
                        <w:txbxContent>
                          <w:p w:rsidR="00892A8F" w:rsidRPr="00F05FA2" w:rsidRDefault="00892A8F" w:rsidP="009B4801">
                            <w:pPr>
                              <w:rPr>
                                <w:rFonts w:ascii="Trebuchet MS" w:hAnsi="Trebuchet MS"/>
                                <w:b/>
                                <w:color w:val="002060"/>
                                <w:sz w:val="25"/>
                                <w:szCs w:val="25"/>
                              </w:rPr>
                            </w:pPr>
                            <w:r>
                              <w:rPr>
                                <w:rFonts w:ascii="Trebuchet MS" w:hAnsi="Trebuchet MS"/>
                                <w:b/>
                                <w:color w:val="002060"/>
                                <w:sz w:val="25"/>
                                <w:szCs w:val="25"/>
                              </w:rPr>
                              <w:t xml:space="preserve"> </w:t>
                            </w:r>
                            <w:r w:rsidRPr="00B02DC9">
                              <w:rPr>
                                <w:rFonts w:ascii="Times New Roman" w:hAnsi="Times New Roman"/>
                                <w:b/>
                                <w:bCs/>
                                <w:color w:val="1F4E79" w:themeColor="accent1" w:themeShade="80"/>
                                <w:sz w:val="24"/>
                                <w:szCs w:val="24"/>
                              </w:rPr>
                              <w:t>5.1</w:t>
                            </w:r>
                            <w:r>
                              <w:rPr>
                                <w:rFonts w:ascii="Times New Roman" w:hAnsi="Times New Roman"/>
                                <w:b/>
                                <w:bCs/>
                                <w:color w:val="1F4E79" w:themeColor="accent1" w:themeShade="80"/>
                                <w:sz w:val="24"/>
                                <w:szCs w:val="24"/>
                              </w:rPr>
                              <w:t xml:space="preserve">. </w:t>
                            </w:r>
                            <w:r w:rsidRPr="00B02DC9">
                              <w:rPr>
                                <w:rFonts w:ascii="Times New Roman" w:hAnsi="Times New Roman"/>
                                <w:b/>
                                <w:bCs/>
                                <w:color w:val="1F4E79" w:themeColor="accent1" w:themeShade="80"/>
                                <w:sz w:val="24"/>
                                <w:szCs w:val="24"/>
                              </w:rPr>
                              <w:t>DOCUMENTS REQUIRED FOR THE 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404477F" id="Yuvarlatılmış Dikdörtgen 15" o:spid="_x0000_s1035" style="width:451.5pt;height:3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ptnAIAAB0FAAAOAAAAZHJzL2Uyb0RvYy54bWysVM1uEzEQviPxDpbvdDdhQ5pVN1WUKAip&#10;KhUtqjg6Xm9i4T/GTrLlZXiGXngBynsx9m7btPSEuOzOeMbz8803PjlttSI7AV5aU9HBUU6JMNzW&#10;0qwr+vlq+eaYEh+YqZmyRlT0Rnh6On396mTvSjG0G6tqAQSDGF/uXUU3IbgyyzzfCM38kXXCoLGx&#10;oFlAFdZZDWyP0bXKhnn+LttbqB1YLrzH00VnpNMUv2kEDx+bxotAVEWxtpC+kL6r+M2mJ6xcA3Mb&#10;yfsy2D9UoZk0mPQh1IIFRrYg/wqlJQfrbROOuNWZbRrJReoBuxnkz7q53DAnUi8IjncPMPn/F5af&#10;7y6AyBpnN6LEMI0z+rLdMVAs3N0qfXf7+wdZyK/1r58Q1sIQdEPM9s6XePXSXUCveRQjAG0DOv6x&#10;NdImnG8ecBZtIBwPR+O3RT7CcXC0FXkeZQyTPd524MN7YTWJQkXBbk39CYeZMGa7Mx86/3u/mNFb&#10;JeulVCopsF7NFZAdw8FPJvP5ctmneOKmDNlj68NxHqthSMAGG0dRO4TEmzUlTK2R2TxAyv3ktj9M&#10;UhTj4bx4KUkscsH8pismRYhurNQyIPmV1BU9RhSwhq4rZaJVJPr2rUbAO4ijFNpVm4Y2iTfiycrW&#10;NzhIsB3DveNLiWnPmA8XDJDS2B+uafiIn0ZZbNr2EiUbC99fOo/+yDS0UrLHFUFAvm0ZCErUB4Mc&#10;nAyKIu5UUorReIgKHFpWhxaz1XOLwxjgg+B4EqN/UPdiA1Zf4zbPYlY0McMxdwd9r8xDt7r4HnAx&#10;myU33CPHwpm5dDwGj8hFwK/aawau509A5p3b+3Vi5TMGdb7xprGzbbCNTPR6xBW5GRXcwcTS/r2I&#10;S36oJ6/HV236BwAA//8DAFBLAwQUAAYACAAAACEAlzOzS9oAAAAEAQAADwAAAGRycy9kb3ducmV2&#10;LnhtbEyPQW/CMAyF75P4D5En7TJBOtAq6JoiNolep8Euu4XGNIXG6ZoA3b+ftwtcbD096/l7+XJw&#10;rThjHxpPCp4mCQikypuGagWf2/V4DiJETUa3nlDBDwZYFqO7XGfGX+gDz5tYCw6hkGkFNsYukzJU&#10;Fp0OE98hsbf3vdORZV9L0+sLh7tWTpMklU43xB+s7vDNYnXcnJyC99eyPsxSs/9eLx6nz4evsrTH&#10;UqmH+2H1AiLiEK/H8IfP6FAw086fyATRKuAi8X+yt0hmLHcKUt6yyOUtfPELAAD//wMAUEsBAi0A&#10;FAAGAAgAAAAhALaDOJL+AAAA4QEAABMAAAAAAAAAAAAAAAAAAAAAAFtDb250ZW50X1R5cGVzXS54&#10;bWxQSwECLQAUAAYACAAAACEAOP0h/9YAAACUAQAACwAAAAAAAAAAAAAAAAAvAQAAX3JlbHMvLnJl&#10;bHNQSwECLQAUAAYACAAAACEAtPoqbZwCAAAdBQAADgAAAAAAAAAAAAAAAAAuAgAAZHJzL2Uyb0Rv&#10;Yy54bWxQSwECLQAUAAYACAAAACEAlzOzS9oAAAAEAQAADwAAAAAAAAAAAAAAAAD2BAAAZHJzL2Rv&#10;d25yZXYueG1sUEsFBgAAAAAEAAQA8wAAAP0FAAAAAA==&#10;" fillcolor="#9cf" strokecolor="#4472c4" strokeweight="1pt">
                <v:stroke joinstyle="miter"/>
                <v:textbox>
                  <w:txbxContent>
                    <w:p w:rsidR="00892A8F" w:rsidRPr="00F05FA2" w:rsidRDefault="00892A8F" w:rsidP="009B4801">
                      <w:pPr>
                        <w:rPr>
                          <w:rFonts w:ascii="Trebuchet MS" w:hAnsi="Trebuchet MS"/>
                          <w:b/>
                          <w:color w:val="002060"/>
                          <w:sz w:val="25"/>
                          <w:szCs w:val="25"/>
                        </w:rPr>
                      </w:pPr>
                      <w:r>
                        <w:rPr>
                          <w:rFonts w:ascii="Trebuchet MS" w:hAnsi="Trebuchet MS"/>
                          <w:b/>
                          <w:color w:val="002060"/>
                          <w:sz w:val="25"/>
                          <w:szCs w:val="25"/>
                        </w:rPr>
                        <w:t xml:space="preserve"> </w:t>
                      </w:r>
                      <w:r w:rsidRPr="00B02DC9">
                        <w:rPr>
                          <w:rFonts w:ascii="Times New Roman" w:hAnsi="Times New Roman"/>
                          <w:b/>
                          <w:bCs/>
                          <w:color w:val="1F4E79" w:themeColor="accent1" w:themeShade="80"/>
                          <w:sz w:val="24"/>
                          <w:szCs w:val="24"/>
                        </w:rPr>
                        <w:t>5.1</w:t>
                      </w:r>
                      <w:r>
                        <w:rPr>
                          <w:rFonts w:ascii="Times New Roman" w:hAnsi="Times New Roman"/>
                          <w:b/>
                          <w:bCs/>
                          <w:color w:val="1F4E79" w:themeColor="accent1" w:themeShade="80"/>
                          <w:sz w:val="24"/>
                          <w:szCs w:val="24"/>
                        </w:rPr>
                        <w:t xml:space="preserve">. </w:t>
                      </w:r>
                      <w:r w:rsidRPr="00B02DC9">
                        <w:rPr>
                          <w:rFonts w:ascii="Times New Roman" w:hAnsi="Times New Roman"/>
                          <w:b/>
                          <w:bCs/>
                          <w:color w:val="1F4E79" w:themeColor="accent1" w:themeShade="80"/>
                          <w:sz w:val="24"/>
                          <w:szCs w:val="24"/>
                        </w:rPr>
                        <w:t>DOCUMENTS REQUIRED FOR THE REGISTRATION:</w:t>
                      </w:r>
                    </w:p>
                  </w:txbxContent>
                </v:textbox>
                <w10:anchorlock/>
              </v:roundrect>
            </w:pict>
          </mc:Fallback>
        </mc:AlternateContent>
      </w:r>
    </w:p>
    <w:p w:rsidR="00B5692C" w:rsidRPr="00290738" w:rsidRDefault="00B5692C" w:rsidP="001B0DB6">
      <w:pPr>
        <w:spacing w:after="0" w:line="240" w:lineRule="auto"/>
        <w:jc w:val="both"/>
        <w:rPr>
          <w:rFonts w:asciiTheme="majorBidi" w:hAnsiTheme="majorBidi" w:cstheme="majorBidi"/>
          <w:sz w:val="24"/>
          <w:szCs w:val="24"/>
        </w:rPr>
      </w:pPr>
    </w:p>
    <w:p w:rsidR="00BE051A" w:rsidRPr="00290738" w:rsidRDefault="00BE051A" w:rsidP="001B0DB6">
      <w:pPr>
        <w:spacing w:after="0" w:line="240" w:lineRule="auto"/>
        <w:jc w:val="both"/>
        <w:rPr>
          <w:rFonts w:asciiTheme="majorBidi" w:hAnsiTheme="majorBidi" w:cstheme="majorBidi"/>
          <w:sz w:val="24"/>
          <w:szCs w:val="24"/>
        </w:rPr>
      </w:pPr>
      <w:r w:rsidRPr="00290738">
        <w:rPr>
          <w:rFonts w:asciiTheme="majorBidi" w:hAnsiTheme="majorBidi" w:cstheme="majorBidi"/>
          <w:sz w:val="24"/>
          <w:szCs w:val="24"/>
        </w:rPr>
        <w:t>The following documents must be submitted for the registration of the candidate whose application has been accepted.</w:t>
      </w:r>
    </w:p>
    <w:p w:rsidR="00BE051A" w:rsidRPr="00290738" w:rsidRDefault="00BE051A" w:rsidP="001B0DB6">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sz w:val="24"/>
          <w:szCs w:val="24"/>
        </w:rPr>
      </w:pPr>
      <w:r w:rsidRPr="00290738">
        <w:rPr>
          <w:rFonts w:asciiTheme="majorBidi" w:hAnsiTheme="majorBidi" w:cstheme="majorBidi"/>
          <w:sz w:val="24"/>
          <w:szCs w:val="24"/>
        </w:rPr>
        <w:t xml:space="preserve"> Turkish </w:t>
      </w:r>
      <w:r w:rsidR="006756EA" w:rsidRPr="00290738">
        <w:rPr>
          <w:rFonts w:asciiTheme="majorBidi" w:hAnsiTheme="majorBidi" w:cstheme="majorBidi"/>
          <w:sz w:val="24"/>
          <w:szCs w:val="24"/>
        </w:rPr>
        <w:t xml:space="preserve">Language </w:t>
      </w:r>
      <w:r w:rsidRPr="00290738">
        <w:rPr>
          <w:rFonts w:asciiTheme="majorBidi" w:hAnsiTheme="majorBidi" w:cstheme="majorBidi"/>
          <w:sz w:val="24"/>
          <w:szCs w:val="24"/>
        </w:rPr>
        <w:t>Proficiency Certificate</w:t>
      </w:r>
    </w:p>
    <w:p w:rsidR="00BE051A" w:rsidRPr="00290738" w:rsidRDefault="00BE051A" w:rsidP="001B0DB6">
      <w:pPr>
        <w:pStyle w:val="ListeParagraf"/>
        <w:numPr>
          <w:ilvl w:val="0"/>
          <w:numId w:val="18"/>
        </w:numPr>
        <w:autoSpaceDE w:val="0"/>
        <w:autoSpaceDN w:val="0"/>
        <w:adjustRightInd w:val="0"/>
        <w:spacing w:after="0" w:line="240" w:lineRule="auto"/>
        <w:ind w:left="426" w:hanging="66"/>
        <w:jc w:val="both"/>
        <w:rPr>
          <w:rFonts w:asciiTheme="majorBidi" w:hAnsiTheme="majorBidi" w:cstheme="majorBidi"/>
          <w:sz w:val="24"/>
          <w:szCs w:val="24"/>
        </w:rPr>
      </w:pPr>
      <w:r w:rsidRPr="00290738">
        <w:rPr>
          <w:rFonts w:asciiTheme="majorBidi" w:hAnsiTheme="majorBidi" w:cstheme="majorBidi"/>
          <w:sz w:val="24"/>
          <w:szCs w:val="24"/>
        </w:rPr>
        <w:t xml:space="preserve">High school diploma: The original diploma and the </w:t>
      </w:r>
      <w:r w:rsidR="00231AA7" w:rsidRPr="00290738">
        <w:rPr>
          <w:rFonts w:asciiTheme="majorBidi" w:hAnsiTheme="majorBidi" w:cstheme="majorBidi"/>
          <w:sz w:val="24"/>
          <w:szCs w:val="24"/>
        </w:rPr>
        <w:t>its translation</w:t>
      </w:r>
      <w:r w:rsidRPr="00290738">
        <w:rPr>
          <w:rFonts w:asciiTheme="majorBidi" w:hAnsiTheme="majorBidi" w:cstheme="majorBidi"/>
          <w:sz w:val="24"/>
          <w:szCs w:val="24"/>
        </w:rPr>
        <w:t xml:space="preserve"> approved by the Turkish Representation,</w:t>
      </w:r>
    </w:p>
    <w:p w:rsidR="00BE051A" w:rsidRPr="00290738" w:rsidRDefault="00BE051A" w:rsidP="001B0DB6">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sz w:val="24"/>
          <w:szCs w:val="24"/>
        </w:rPr>
      </w:pPr>
      <w:r w:rsidRPr="00290738">
        <w:rPr>
          <w:rFonts w:asciiTheme="majorBidi" w:hAnsiTheme="majorBidi" w:cstheme="majorBidi"/>
          <w:sz w:val="24"/>
          <w:szCs w:val="24"/>
        </w:rPr>
        <w:t xml:space="preserve"> Diploma Equivalency Certificate: The orig</w:t>
      </w:r>
      <w:r w:rsidR="00231AA7" w:rsidRPr="00290738">
        <w:rPr>
          <w:rFonts w:asciiTheme="majorBidi" w:hAnsiTheme="majorBidi" w:cstheme="majorBidi"/>
          <w:sz w:val="24"/>
          <w:szCs w:val="24"/>
        </w:rPr>
        <w:t>inal Certificate of Equivalence</w:t>
      </w:r>
      <w:r w:rsidRPr="00290738">
        <w:rPr>
          <w:rFonts w:asciiTheme="majorBidi" w:hAnsiTheme="majorBidi" w:cstheme="majorBidi"/>
          <w:sz w:val="24"/>
          <w:szCs w:val="24"/>
        </w:rPr>
        <w:t xml:space="preserve"> which </w:t>
      </w:r>
      <w:r w:rsidR="00231AA7" w:rsidRPr="00290738">
        <w:rPr>
          <w:rFonts w:asciiTheme="majorBidi" w:hAnsiTheme="majorBidi" w:cstheme="majorBidi"/>
          <w:sz w:val="24"/>
          <w:szCs w:val="24"/>
        </w:rPr>
        <w:t>certifie</w:t>
      </w:r>
      <w:r w:rsidRPr="00290738">
        <w:rPr>
          <w:rFonts w:asciiTheme="majorBidi" w:hAnsiTheme="majorBidi" w:cstheme="majorBidi"/>
          <w:sz w:val="24"/>
          <w:szCs w:val="24"/>
        </w:rPr>
        <w:t xml:space="preserve">s that </w:t>
      </w:r>
      <w:r w:rsidR="00231AA7" w:rsidRPr="00290738">
        <w:rPr>
          <w:rFonts w:asciiTheme="majorBidi" w:hAnsiTheme="majorBidi" w:cstheme="majorBidi"/>
          <w:sz w:val="24"/>
          <w:szCs w:val="24"/>
        </w:rPr>
        <w:t>candidate’s</w:t>
      </w:r>
      <w:r w:rsidRPr="00290738">
        <w:rPr>
          <w:rFonts w:asciiTheme="majorBidi" w:hAnsiTheme="majorBidi" w:cstheme="majorBidi"/>
          <w:sz w:val="24"/>
          <w:szCs w:val="24"/>
        </w:rPr>
        <w:t xml:space="preserve"> high school diploma is equivalent. It will be received from the Turkish Representation or from the Turkish Republic Ministry of National Education.</w:t>
      </w:r>
    </w:p>
    <w:p w:rsidR="00BE051A" w:rsidRPr="00290738" w:rsidRDefault="00BE051A" w:rsidP="001B0DB6">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sz w:val="24"/>
          <w:szCs w:val="24"/>
        </w:rPr>
      </w:pPr>
      <w:r w:rsidRPr="00290738">
        <w:rPr>
          <w:rFonts w:asciiTheme="majorBidi" w:hAnsiTheme="majorBidi" w:cstheme="majorBidi"/>
          <w:sz w:val="24"/>
          <w:szCs w:val="24"/>
        </w:rPr>
        <w:t xml:space="preserve">The original transcript and the </w:t>
      </w:r>
      <w:r w:rsidR="00231AA7" w:rsidRPr="00290738">
        <w:rPr>
          <w:rFonts w:asciiTheme="majorBidi" w:hAnsiTheme="majorBidi" w:cstheme="majorBidi"/>
          <w:sz w:val="24"/>
          <w:szCs w:val="24"/>
        </w:rPr>
        <w:t xml:space="preserve">its translation </w:t>
      </w:r>
      <w:r w:rsidRPr="00290738">
        <w:rPr>
          <w:rFonts w:asciiTheme="majorBidi" w:hAnsiTheme="majorBidi" w:cstheme="majorBidi"/>
          <w:sz w:val="24"/>
          <w:szCs w:val="24"/>
        </w:rPr>
        <w:t xml:space="preserve">approved by the Turkish Representation, </w:t>
      </w:r>
    </w:p>
    <w:p w:rsidR="00BE051A" w:rsidRPr="00290738" w:rsidRDefault="00BE051A" w:rsidP="001B0DB6">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sz w:val="24"/>
          <w:szCs w:val="24"/>
        </w:rPr>
      </w:pPr>
      <w:r w:rsidRPr="00290738">
        <w:rPr>
          <w:rFonts w:asciiTheme="majorBidi" w:hAnsiTheme="majorBidi" w:cstheme="majorBidi"/>
          <w:sz w:val="24"/>
          <w:szCs w:val="24"/>
        </w:rPr>
        <w:t>Photocopy of the passport and the original</w:t>
      </w:r>
      <w:r w:rsidR="00231AA7" w:rsidRPr="00290738">
        <w:rPr>
          <w:rFonts w:asciiTheme="majorBidi" w:hAnsiTheme="majorBidi" w:cstheme="majorBidi"/>
          <w:sz w:val="24"/>
          <w:szCs w:val="24"/>
        </w:rPr>
        <w:t xml:space="preserve"> passport</w:t>
      </w:r>
      <w:r w:rsidRPr="00290738">
        <w:rPr>
          <w:rFonts w:asciiTheme="majorBidi" w:hAnsiTheme="majorBidi" w:cstheme="majorBidi"/>
          <w:sz w:val="24"/>
          <w:szCs w:val="24"/>
        </w:rPr>
        <w:t xml:space="preserve"> </w:t>
      </w:r>
      <w:r w:rsidR="00231AA7" w:rsidRPr="00290738">
        <w:rPr>
          <w:rFonts w:asciiTheme="majorBidi" w:hAnsiTheme="majorBidi" w:cstheme="majorBidi"/>
          <w:sz w:val="24"/>
          <w:szCs w:val="24"/>
        </w:rPr>
        <w:t>(</w:t>
      </w:r>
      <w:r w:rsidRPr="00290738">
        <w:rPr>
          <w:rFonts w:asciiTheme="majorBidi" w:hAnsiTheme="majorBidi" w:cstheme="majorBidi"/>
          <w:sz w:val="24"/>
          <w:szCs w:val="24"/>
        </w:rPr>
        <w:t>to be</w:t>
      </w:r>
      <w:r w:rsidR="00231AA7" w:rsidRPr="00290738">
        <w:rPr>
          <w:rFonts w:asciiTheme="majorBidi" w:hAnsiTheme="majorBidi" w:cstheme="majorBidi"/>
          <w:sz w:val="24"/>
          <w:szCs w:val="24"/>
        </w:rPr>
        <w:t xml:space="preserve"> returned after being examined)</w:t>
      </w:r>
    </w:p>
    <w:p w:rsidR="00BE051A" w:rsidRPr="00290738" w:rsidRDefault="00BE051A" w:rsidP="001B0DB6">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b/>
          <w:i/>
          <w:sz w:val="24"/>
          <w:szCs w:val="24"/>
        </w:rPr>
      </w:pPr>
      <w:r w:rsidRPr="00290738">
        <w:rPr>
          <w:rFonts w:asciiTheme="majorBidi" w:hAnsiTheme="majorBidi" w:cstheme="majorBidi"/>
          <w:sz w:val="24"/>
          <w:szCs w:val="24"/>
        </w:rPr>
        <w:t>A bank receipt showing tha</w:t>
      </w:r>
      <w:r w:rsidR="00231AA7" w:rsidRPr="00290738">
        <w:rPr>
          <w:rFonts w:asciiTheme="majorBidi" w:hAnsiTheme="majorBidi" w:cstheme="majorBidi"/>
          <w:sz w:val="24"/>
          <w:szCs w:val="24"/>
        </w:rPr>
        <w:t>t the tuition fee has been paid;</w:t>
      </w:r>
      <w:r w:rsidRPr="00290738">
        <w:rPr>
          <w:rFonts w:asciiTheme="majorBidi" w:hAnsiTheme="majorBidi" w:cstheme="majorBidi"/>
          <w:sz w:val="24"/>
          <w:szCs w:val="24"/>
        </w:rPr>
        <w:t xml:space="preserve"> </w:t>
      </w:r>
      <w:r w:rsidRPr="00290738">
        <w:rPr>
          <w:rFonts w:asciiTheme="majorBidi" w:hAnsiTheme="majorBidi" w:cstheme="majorBidi"/>
          <w:b/>
          <w:i/>
          <w:sz w:val="24"/>
          <w:szCs w:val="24"/>
        </w:rPr>
        <w:t xml:space="preserve">tuition fee is </w:t>
      </w:r>
      <w:r w:rsidR="00231AA7" w:rsidRPr="00290738">
        <w:rPr>
          <w:rFonts w:asciiTheme="majorBidi" w:hAnsiTheme="majorBidi" w:cstheme="majorBidi"/>
          <w:b/>
          <w:i/>
          <w:sz w:val="24"/>
          <w:szCs w:val="24"/>
        </w:rPr>
        <w:t>given</w:t>
      </w:r>
      <w:r w:rsidRPr="00290738">
        <w:rPr>
          <w:rFonts w:asciiTheme="majorBidi" w:hAnsiTheme="majorBidi" w:cstheme="majorBidi"/>
          <w:b/>
          <w:i/>
          <w:sz w:val="24"/>
          <w:szCs w:val="24"/>
        </w:rPr>
        <w:t xml:space="preserve"> below</w:t>
      </w:r>
      <w:r w:rsidRPr="00290738">
        <w:rPr>
          <w:rFonts w:asciiTheme="majorBidi" w:hAnsiTheme="majorBidi" w:cstheme="majorBidi"/>
          <w:sz w:val="24"/>
          <w:szCs w:val="24"/>
        </w:rPr>
        <w:t>.</w:t>
      </w:r>
    </w:p>
    <w:p w:rsidR="00BE051A" w:rsidRPr="00290738" w:rsidRDefault="00BE051A" w:rsidP="001B0DB6">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sz w:val="24"/>
          <w:szCs w:val="24"/>
        </w:rPr>
      </w:pPr>
      <w:r w:rsidRPr="00290738">
        <w:rPr>
          <w:rFonts w:asciiTheme="majorBidi" w:hAnsiTheme="majorBidi" w:cstheme="majorBidi"/>
          <w:sz w:val="24"/>
          <w:szCs w:val="24"/>
        </w:rPr>
        <w:t xml:space="preserve"> A bank receipt showing that the deposit is </w:t>
      </w:r>
      <w:r w:rsidR="00231AA7" w:rsidRPr="00290738">
        <w:rPr>
          <w:rFonts w:asciiTheme="majorBidi" w:hAnsiTheme="majorBidi" w:cstheme="majorBidi"/>
          <w:sz w:val="24"/>
          <w:szCs w:val="24"/>
        </w:rPr>
        <w:t>tied up;</w:t>
      </w:r>
      <w:r w:rsidRPr="00290738">
        <w:rPr>
          <w:rFonts w:asciiTheme="majorBidi" w:hAnsiTheme="majorBidi" w:cstheme="majorBidi"/>
          <w:sz w:val="24"/>
          <w:szCs w:val="24"/>
        </w:rPr>
        <w:t xml:space="preserve"> </w:t>
      </w:r>
      <w:r w:rsidRPr="00290738">
        <w:rPr>
          <w:rFonts w:asciiTheme="majorBidi" w:hAnsiTheme="majorBidi" w:cstheme="majorBidi"/>
          <w:b/>
          <w:i/>
          <w:sz w:val="24"/>
          <w:szCs w:val="24"/>
        </w:rPr>
        <w:t xml:space="preserve">the amount of the deposit is </w:t>
      </w:r>
      <w:r w:rsidR="00231AA7" w:rsidRPr="00290738">
        <w:rPr>
          <w:rFonts w:asciiTheme="majorBidi" w:hAnsiTheme="majorBidi" w:cstheme="majorBidi"/>
          <w:b/>
          <w:i/>
          <w:sz w:val="24"/>
          <w:szCs w:val="24"/>
        </w:rPr>
        <w:t>given</w:t>
      </w:r>
      <w:r w:rsidRPr="00290738">
        <w:rPr>
          <w:rFonts w:asciiTheme="majorBidi" w:hAnsiTheme="majorBidi" w:cstheme="majorBidi"/>
          <w:b/>
          <w:i/>
          <w:sz w:val="24"/>
          <w:szCs w:val="24"/>
        </w:rPr>
        <w:t xml:space="preserve"> below.</w:t>
      </w:r>
    </w:p>
    <w:p w:rsidR="00BE051A" w:rsidRPr="00290738" w:rsidRDefault="00231AA7" w:rsidP="001B0DB6">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sz w:val="24"/>
          <w:szCs w:val="24"/>
        </w:rPr>
      </w:pPr>
      <w:r w:rsidRPr="00290738">
        <w:rPr>
          <w:rFonts w:asciiTheme="majorBidi" w:hAnsiTheme="majorBidi" w:cstheme="majorBidi"/>
          <w:sz w:val="24"/>
          <w:szCs w:val="24"/>
        </w:rPr>
        <w:t>The r</w:t>
      </w:r>
      <w:r w:rsidR="00BE051A" w:rsidRPr="00290738">
        <w:rPr>
          <w:rFonts w:asciiTheme="majorBidi" w:hAnsiTheme="majorBidi" w:cstheme="majorBidi"/>
          <w:sz w:val="24"/>
          <w:szCs w:val="24"/>
        </w:rPr>
        <w:t xml:space="preserve">esidence permit for educational purposes (It must be submitted to the relevant academic unit </w:t>
      </w:r>
      <w:r w:rsidRPr="00290738">
        <w:rPr>
          <w:rFonts w:asciiTheme="majorBidi" w:hAnsiTheme="majorBidi" w:cstheme="majorBidi"/>
          <w:sz w:val="24"/>
          <w:szCs w:val="24"/>
        </w:rPr>
        <w:t>within</w:t>
      </w:r>
      <w:r w:rsidR="00BE051A" w:rsidRPr="00290738">
        <w:rPr>
          <w:rFonts w:asciiTheme="majorBidi" w:hAnsiTheme="majorBidi" w:cstheme="majorBidi"/>
          <w:sz w:val="24"/>
          <w:szCs w:val="24"/>
        </w:rPr>
        <w:t xml:space="preserve"> a month</w:t>
      </w:r>
      <w:r w:rsidRPr="00290738">
        <w:rPr>
          <w:rFonts w:asciiTheme="majorBidi" w:hAnsiTheme="majorBidi" w:cstheme="majorBidi"/>
          <w:sz w:val="24"/>
          <w:szCs w:val="24"/>
        </w:rPr>
        <w:t xml:space="preserve"> at the latest</w:t>
      </w:r>
      <w:r w:rsidR="00BE051A" w:rsidRPr="00290738">
        <w:rPr>
          <w:rFonts w:asciiTheme="majorBidi" w:hAnsiTheme="majorBidi" w:cstheme="majorBidi"/>
          <w:sz w:val="24"/>
          <w:szCs w:val="24"/>
        </w:rPr>
        <w:t xml:space="preserve"> after the registration.)</w:t>
      </w:r>
    </w:p>
    <w:p w:rsidR="00BE051A" w:rsidRPr="00290738" w:rsidRDefault="00BE051A" w:rsidP="001B0DB6">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sz w:val="24"/>
          <w:szCs w:val="24"/>
        </w:rPr>
      </w:pPr>
      <w:r w:rsidRPr="00290738">
        <w:rPr>
          <w:rFonts w:asciiTheme="majorBidi" w:hAnsiTheme="majorBidi" w:cstheme="majorBidi"/>
          <w:sz w:val="24"/>
          <w:szCs w:val="24"/>
        </w:rPr>
        <w:t>4 (four) passport photos.</w:t>
      </w:r>
    </w:p>
    <w:p w:rsidR="00B5692C" w:rsidRPr="00290738" w:rsidRDefault="00B5692C" w:rsidP="00B5692C">
      <w:pPr>
        <w:pStyle w:val="ListeParagraf"/>
        <w:autoSpaceDE w:val="0"/>
        <w:autoSpaceDN w:val="0"/>
        <w:adjustRightInd w:val="0"/>
        <w:spacing w:after="0" w:line="240" w:lineRule="auto"/>
        <w:ind w:left="567"/>
        <w:jc w:val="both"/>
        <w:rPr>
          <w:rFonts w:asciiTheme="majorBidi" w:hAnsiTheme="majorBidi" w:cstheme="majorBidi"/>
          <w:sz w:val="24"/>
          <w:szCs w:val="24"/>
        </w:rPr>
      </w:pPr>
    </w:p>
    <w:p w:rsidR="00B5692C" w:rsidRPr="00290738" w:rsidRDefault="00B5692C" w:rsidP="00B5692C">
      <w:pPr>
        <w:pStyle w:val="ListeParagraf"/>
        <w:autoSpaceDE w:val="0"/>
        <w:autoSpaceDN w:val="0"/>
        <w:adjustRightInd w:val="0"/>
        <w:spacing w:after="0" w:line="240" w:lineRule="auto"/>
        <w:ind w:left="567"/>
        <w:jc w:val="both"/>
        <w:rPr>
          <w:rFonts w:asciiTheme="majorBidi" w:hAnsiTheme="majorBidi" w:cstheme="majorBidi"/>
          <w:sz w:val="24"/>
          <w:szCs w:val="24"/>
        </w:rPr>
      </w:pPr>
    </w:p>
    <w:p w:rsidR="00B5692C" w:rsidRPr="00290738" w:rsidRDefault="00B5692C" w:rsidP="00B5692C">
      <w:pPr>
        <w:pStyle w:val="ListeParagraf"/>
        <w:autoSpaceDE w:val="0"/>
        <w:autoSpaceDN w:val="0"/>
        <w:adjustRightInd w:val="0"/>
        <w:spacing w:after="0" w:line="240" w:lineRule="auto"/>
        <w:ind w:left="567"/>
        <w:jc w:val="both"/>
        <w:rPr>
          <w:rFonts w:asciiTheme="majorBidi" w:hAnsiTheme="majorBidi" w:cstheme="majorBidi"/>
          <w:sz w:val="24"/>
          <w:szCs w:val="24"/>
        </w:rPr>
      </w:pPr>
    </w:p>
    <w:p w:rsidR="00B5692C" w:rsidRPr="00290738" w:rsidRDefault="00B5692C" w:rsidP="00B5692C">
      <w:pPr>
        <w:pStyle w:val="ListeParagraf"/>
        <w:autoSpaceDE w:val="0"/>
        <w:autoSpaceDN w:val="0"/>
        <w:adjustRightInd w:val="0"/>
        <w:spacing w:after="0" w:line="240" w:lineRule="auto"/>
        <w:ind w:left="567"/>
        <w:jc w:val="both"/>
        <w:rPr>
          <w:rFonts w:asciiTheme="majorBidi" w:hAnsiTheme="majorBidi" w:cstheme="majorBidi"/>
          <w:sz w:val="24"/>
          <w:szCs w:val="24"/>
        </w:rPr>
      </w:pPr>
    </w:p>
    <w:p w:rsidR="00B5692C" w:rsidRPr="00290738" w:rsidRDefault="00B5692C" w:rsidP="00B5692C">
      <w:pPr>
        <w:pStyle w:val="ListeParagraf"/>
        <w:autoSpaceDE w:val="0"/>
        <w:autoSpaceDN w:val="0"/>
        <w:adjustRightInd w:val="0"/>
        <w:spacing w:after="0" w:line="240" w:lineRule="auto"/>
        <w:ind w:left="567"/>
        <w:jc w:val="both"/>
        <w:rPr>
          <w:rFonts w:asciiTheme="majorBidi" w:hAnsiTheme="majorBidi" w:cstheme="majorBidi"/>
          <w:sz w:val="24"/>
          <w:szCs w:val="24"/>
        </w:rPr>
      </w:pPr>
    </w:p>
    <w:p w:rsidR="00B5692C" w:rsidRPr="00290738" w:rsidRDefault="00B5692C" w:rsidP="00B5692C">
      <w:pPr>
        <w:pStyle w:val="ListeParagraf"/>
        <w:autoSpaceDE w:val="0"/>
        <w:autoSpaceDN w:val="0"/>
        <w:adjustRightInd w:val="0"/>
        <w:spacing w:after="0" w:line="240" w:lineRule="auto"/>
        <w:ind w:left="567"/>
        <w:jc w:val="both"/>
        <w:rPr>
          <w:rFonts w:asciiTheme="majorBidi" w:hAnsiTheme="majorBidi" w:cstheme="majorBidi"/>
          <w:sz w:val="24"/>
          <w:szCs w:val="24"/>
        </w:rPr>
      </w:pPr>
    </w:p>
    <w:p w:rsidR="004155BE" w:rsidRPr="00290738" w:rsidRDefault="00F05FA2" w:rsidP="001B0DB6">
      <w:pPr>
        <w:spacing w:after="0" w:line="240" w:lineRule="auto"/>
        <w:ind w:right="-426"/>
        <w:jc w:val="both"/>
        <w:rPr>
          <w:rFonts w:asciiTheme="majorBidi" w:eastAsia="Times New Roman" w:hAnsiTheme="majorBidi" w:cstheme="majorBidi"/>
          <w:b/>
          <w:color w:val="000000" w:themeColor="text1"/>
          <w:sz w:val="24"/>
          <w:szCs w:val="24"/>
        </w:rPr>
      </w:pPr>
      <w:r w:rsidRPr="00290738">
        <w:rPr>
          <w:rFonts w:asciiTheme="majorBidi" w:hAnsiTheme="majorBidi" w:cstheme="majorBidi"/>
          <w:noProof/>
          <w:lang w:val="tr-TR" w:eastAsia="tr-TR"/>
        </w:rPr>
        <mc:AlternateContent>
          <mc:Choice Requires="wps">
            <w:drawing>
              <wp:inline distT="0" distB="0" distL="0" distR="0" wp14:anchorId="38CE91AF" wp14:editId="67B7BE50">
                <wp:extent cx="5734050" cy="552450"/>
                <wp:effectExtent l="0" t="0" r="19050" b="19050"/>
                <wp:docPr id="8" name="Yuvarlatılmış Dikdörtgen 8"/>
                <wp:cNvGraphicFramePr/>
                <a:graphic xmlns:a="http://schemas.openxmlformats.org/drawingml/2006/main">
                  <a:graphicData uri="http://schemas.microsoft.com/office/word/2010/wordprocessingShape">
                    <wps:wsp>
                      <wps:cNvSpPr/>
                      <wps:spPr>
                        <a:xfrm>
                          <a:off x="0" y="0"/>
                          <a:ext cx="5734050" cy="552450"/>
                        </a:xfrm>
                        <a:prstGeom prst="roundRect">
                          <a:avLst/>
                        </a:prstGeom>
                        <a:solidFill>
                          <a:srgbClr val="99CCFF"/>
                        </a:solidFill>
                        <a:ln w="12700" cap="flat" cmpd="sng" algn="ctr">
                          <a:solidFill>
                            <a:srgbClr val="4472C4"/>
                          </a:solidFill>
                          <a:prstDash val="solid"/>
                          <a:miter lim="800000"/>
                        </a:ln>
                        <a:effectLst/>
                      </wps:spPr>
                      <wps:txbx>
                        <w:txbxContent>
                          <w:p w:rsidR="00892A8F" w:rsidRPr="00B02DC9" w:rsidRDefault="00892A8F" w:rsidP="004155BE">
                            <w:pPr>
                              <w:rPr>
                                <w:rFonts w:ascii="Trebuchet MS" w:hAnsi="Trebuchet MS"/>
                                <w:b/>
                                <w:color w:val="1F4E79" w:themeColor="accent1" w:themeShade="80"/>
                                <w:sz w:val="25"/>
                                <w:szCs w:val="25"/>
                              </w:rPr>
                            </w:pPr>
                            <w:r>
                              <w:rPr>
                                <w:rFonts w:ascii="Trebuchet MS" w:hAnsi="Trebuchet MS"/>
                                <w:b/>
                                <w:color w:val="002060"/>
                                <w:sz w:val="25"/>
                                <w:szCs w:val="25"/>
                              </w:rPr>
                              <w:t xml:space="preserve"> </w:t>
                            </w:r>
                            <w:r>
                              <w:rPr>
                                <w:rFonts w:ascii="Times New Roman" w:hAnsi="Times New Roman"/>
                                <w:b/>
                                <w:bCs/>
                                <w:color w:val="1F4E79" w:themeColor="accent1" w:themeShade="80"/>
                                <w:sz w:val="24"/>
                                <w:szCs w:val="24"/>
                              </w:rPr>
                              <w:t>5.2.</w:t>
                            </w:r>
                            <w:r w:rsidRPr="00B02DC9">
                              <w:rPr>
                                <w:rFonts w:ascii="Times New Roman" w:hAnsi="Times New Roman"/>
                                <w:b/>
                                <w:bCs/>
                                <w:color w:val="1F4E79" w:themeColor="accent1" w:themeShade="80"/>
                                <w:sz w:val="24"/>
                                <w:szCs w:val="24"/>
                              </w:rPr>
                              <w:t xml:space="preserve"> </w:t>
                            </w:r>
                            <w:r w:rsidRPr="00B02DC9">
                              <w:rPr>
                                <w:rFonts w:ascii="Times New Roman" w:eastAsia="Times New Roman" w:hAnsi="Times New Roman"/>
                                <w:b/>
                                <w:color w:val="1F4E79" w:themeColor="accent1" w:themeShade="80"/>
                                <w:sz w:val="24"/>
                                <w:szCs w:val="24"/>
                              </w:rPr>
                              <w:t>PROCEDURES FOR THOSE WHO DO NOT HOLD A TURKISH LANGUAGE PROFICIENCY CERTIFICATE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8CE91AF" id="Yuvarlatılmış Dikdörtgen 8" o:spid="_x0000_s1036" style="width:451.5pt;height:4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6UmwIAABwFAAAOAAAAZHJzL2Uyb0RvYy54bWysVM1u2zAMvg/YOwi6r04yZ2mDOkWQIMOA&#10;oi3WDsWOjCzbwvQ3SYnTvUyfoZe9wLr3GiW7bdr1NMwHmRQpUvz4UccnOyXJljsvjC7o8GBACdfM&#10;lELXBf1ytXp3SIkPoEuQRvOC3nBPT2Zv3xy3dspHpjGy5I5gEO2nrS1oE4KdZplnDVfgD4zlGo2V&#10;cQoCqq7OSgctRlcyGw0GH7LWuNI6w7j3uLvsjHSW4lcVZ+G8qjwPRBYU7xbS6tK6jms2O4Zp7cA2&#10;gvXXgH+4hQKhMeljqCUEIBsn/gqlBHPGmyocMKMyU1WC8VQDVjMcvKjmsgHLUy0IjrePMPn/F5ad&#10;bS8cEWVBsVEaFLbo62YLTkK4v5Pq/u73LVmKb+Wvny7UXJPDiFhr/RQPXtoL12sexVj+rnIq/rEw&#10;skso3zyizHeBMNwcT97ngzE2g6FtPB7lKGOY7Om0dT585EaRKBTUmY0uP2MrE8KwPfWh83/wixm9&#10;kaJcCSmT4ur1QjqyBWz70dFisVr1KZ65SU1aJO1oMoi3AaRfhXWjqCwC4nVNCcgaec2CS7mfnfb7&#10;SfJ8MlrkryWJl1yCb7rLpAjRDaZKBKS+FAqxH8SvPy11tPJE3r7UCHgHcZTCbr1LLRumI3Frbcob&#10;7KMzHcG9ZSuBeU/BhwtwyGgsEKc0nONSSYNVm16ipDHux2v70R+JhlZKWpwQROT7BhynRH7SSMGj&#10;YZ7HkUpKPp6MUHH7lvW+RW/UwmA3hvgeWJbE6B/kg1g5o65xmOcxK5pAM8zdYd8ri9BNLj4HjM/n&#10;yQ3HyEI41ZeWxeARuoj41e4anO0JFJB6Z+ZhmmD6gkKdbzypzXwTTCUSv55wRXJGBUcw0bR/LuKM&#10;7+vJ6+lRm/0BAAD//wMAUEsDBBQABgAIAAAAIQB+1JHW2wAAAAQBAAAPAAAAZHJzL2Rvd25yZXYu&#10;eG1sTI/NTsMwEITvSLyDtUhcUGvTiv6EOBUgNVfUwoWbG2/jtPE6xG4b3p6FC1xGGs1q5tt8NfhW&#10;nLGPTSAN92MFAqkKtqFaw/vberQAEZMha9pAqOELI6yK66vcZDZcaIPnbaoFl1DMjAaXUpdJGSuH&#10;3sRx6JA424fem8S2r6XtzYXLfSsnSs2kNw3xgjMdvjisjtuT1/D6XNaH6czuP9fLu8nD4aMs3bHU&#10;+vZmeHoEkXBIf8fwg8/oUDDTLpzIRtFq4EfSr3K2VFO2Ow2LuQJZ5PI/fPENAAD//wMAUEsBAi0A&#10;FAAGAAgAAAAhALaDOJL+AAAA4QEAABMAAAAAAAAAAAAAAAAAAAAAAFtDb250ZW50X1R5cGVzXS54&#10;bWxQSwECLQAUAAYACAAAACEAOP0h/9YAAACUAQAACwAAAAAAAAAAAAAAAAAvAQAAX3JlbHMvLnJl&#10;bHNQSwECLQAUAAYACAAAACEAWVIelJsCAAAcBQAADgAAAAAAAAAAAAAAAAAuAgAAZHJzL2Uyb0Rv&#10;Yy54bWxQSwECLQAUAAYACAAAACEAftSR1tsAAAAEAQAADwAAAAAAAAAAAAAAAAD1BAAAZHJzL2Rv&#10;d25yZXYueG1sUEsFBgAAAAAEAAQA8wAAAP0FAAAAAA==&#10;" fillcolor="#9cf" strokecolor="#4472c4" strokeweight="1pt">
                <v:stroke joinstyle="miter"/>
                <v:textbox>
                  <w:txbxContent>
                    <w:p w:rsidR="00892A8F" w:rsidRPr="00B02DC9" w:rsidRDefault="00892A8F" w:rsidP="004155BE">
                      <w:pPr>
                        <w:rPr>
                          <w:rFonts w:ascii="Trebuchet MS" w:hAnsi="Trebuchet MS"/>
                          <w:b/>
                          <w:color w:val="1F4E79" w:themeColor="accent1" w:themeShade="80"/>
                          <w:sz w:val="25"/>
                          <w:szCs w:val="25"/>
                        </w:rPr>
                      </w:pPr>
                      <w:r>
                        <w:rPr>
                          <w:rFonts w:ascii="Trebuchet MS" w:hAnsi="Trebuchet MS"/>
                          <w:b/>
                          <w:color w:val="002060"/>
                          <w:sz w:val="25"/>
                          <w:szCs w:val="25"/>
                        </w:rPr>
                        <w:t xml:space="preserve"> </w:t>
                      </w:r>
                      <w:r>
                        <w:rPr>
                          <w:rFonts w:ascii="Times New Roman" w:hAnsi="Times New Roman"/>
                          <w:b/>
                          <w:bCs/>
                          <w:color w:val="1F4E79" w:themeColor="accent1" w:themeShade="80"/>
                          <w:sz w:val="24"/>
                          <w:szCs w:val="24"/>
                        </w:rPr>
                        <w:t>5.2.</w:t>
                      </w:r>
                      <w:r w:rsidRPr="00B02DC9">
                        <w:rPr>
                          <w:rFonts w:ascii="Times New Roman" w:hAnsi="Times New Roman"/>
                          <w:b/>
                          <w:bCs/>
                          <w:color w:val="1F4E79" w:themeColor="accent1" w:themeShade="80"/>
                          <w:sz w:val="24"/>
                          <w:szCs w:val="24"/>
                        </w:rPr>
                        <w:t xml:space="preserve"> </w:t>
                      </w:r>
                      <w:r w:rsidRPr="00B02DC9">
                        <w:rPr>
                          <w:rFonts w:ascii="Times New Roman" w:eastAsia="Times New Roman" w:hAnsi="Times New Roman"/>
                          <w:b/>
                          <w:color w:val="1F4E79" w:themeColor="accent1" w:themeShade="80"/>
                          <w:sz w:val="24"/>
                          <w:szCs w:val="24"/>
                        </w:rPr>
                        <w:t>PROCEDURES FOR THOSE WHO DO NOT HOLD A TURKISH LANGUAGE PROFICIENCY CERTIFICATE</w:t>
                      </w:r>
                    </w:p>
                  </w:txbxContent>
                </v:textbox>
                <w10:anchorlock/>
              </v:roundrect>
            </w:pict>
          </mc:Fallback>
        </mc:AlternateContent>
      </w:r>
    </w:p>
    <w:p w:rsidR="00B5692C" w:rsidRPr="00290738" w:rsidRDefault="00B5692C" w:rsidP="000432E4">
      <w:pPr>
        <w:spacing w:after="0" w:line="240" w:lineRule="auto"/>
        <w:ind w:right="-426" w:firstLine="708"/>
        <w:jc w:val="both"/>
        <w:rPr>
          <w:rFonts w:asciiTheme="majorBidi" w:hAnsiTheme="majorBidi" w:cstheme="majorBidi"/>
          <w:color w:val="000000" w:themeColor="text1"/>
          <w:sz w:val="24"/>
          <w:szCs w:val="24"/>
        </w:rPr>
      </w:pPr>
    </w:p>
    <w:p w:rsidR="00F05FA2" w:rsidRPr="00290738" w:rsidRDefault="00E650FF" w:rsidP="00F65B6F">
      <w:pPr>
        <w:spacing w:after="0" w:line="240" w:lineRule="auto"/>
        <w:ind w:right="-426" w:firstLine="708"/>
        <w:jc w:val="both"/>
        <w:rPr>
          <w:rFonts w:asciiTheme="majorBidi" w:hAnsiTheme="majorBidi" w:cstheme="majorBidi"/>
          <w:color w:val="000000" w:themeColor="text1"/>
          <w:sz w:val="24"/>
          <w:szCs w:val="24"/>
        </w:rPr>
      </w:pPr>
      <w:r w:rsidRPr="00290738">
        <w:rPr>
          <w:rFonts w:asciiTheme="majorBidi" w:hAnsiTheme="majorBidi" w:cstheme="majorBidi"/>
          <w:color w:val="000000" w:themeColor="text1"/>
          <w:sz w:val="24"/>
          <w:szCs w:val="24"/>
        </w:rPr>
        <w:t>Those who do not hold</w:t>
      </w:r>
      <w:r w:rsidR="00BE051A" w:rsidRPr="00290738">
        <w:rPr>
          <w:rFonts w:asciiTheme="majorBidi" w:hAnsiTheme="majorBidi" w:cstheme="majorBidi"/>
          <w:color w:val="000000" w:themeColor="text1"/>
          <w:sz w:val="24"/>
          <w:szCs w:val="24"/>
        </w:rPr>
        <w:t xml:space="preserve"> a Turkish Proficiency Certificate must </w:t>
      </w:r>
      <w:r w:rsidRPr="00290738">
        <w:rPr>
          <w:rFonts w:asciiTheme="majorBidi" w:hAnsiTheme="majorBidi" w:cstheme="majorBidi"/>
          <w:color w:val="000000" w:themeColor="text1"/>
          <w:sz w:val="24"/>
          <w:szCs w:val="24"/>
        </w:rPr>
        <w:t>take</w:t>
      </w:r>
      <w:r w:rsidR="00BE051A" w:rsidRPr="00290738">
        <w:rPr>
          <w:rFonts w:asciiTheme="majorBidi" w:hAnsiTheme="majorBidi" w:cstheme="majorBidi"/>
          <w:color w:val="000000" w:themeColor="text1"/>
          <w:sz w:val="24"/>
          <w:szCs w:val="24"/>
        </w:rPr>
        <w:t xml:space="preserve"> the Tu</w:t>
      </w:r>
      <w:r w:rsidRPr="00290738">
        <w:rPr>
          <w:rFonts w:asciiTheme="majorBidi" w:hAnsiTheme="majorBidi" w:cstheme="majorBidi"/>
          <w:color w:val="000000" w:themeColor="text1"/>
          <w:sz w:val="24"/>
          <w:szCs w:val="24"/>
        </w:rPr>
        <w:t>rkish Language Proficiency Exam</w:t>
      </w:r>
      <w:r w:rsidR="00BE051A" w:rsidRPr="00290738">
        <w:rPr>
          <w:rFonts w:asciiTheme="majorBidi" w:hAnsiTheme="majorBidi" w:cstheme="majorBidi"/>
          <w:color w:val="000000" w:themeColor="text1"/>
          <w:sz w:val="24"/>
          <w:szCs w:val="24"/>
        </w:rPr>
        <w:t xml:space="preserve"> </w:t>
      </w:r>
      <w:r w:rsidRPr="00290738">
        <w:rPr>
          <w:rFonts w:asciiTheme="majorBidi" w:hAnsiTheme="majorBidi" w:cstheme="majorBidi"/>
          <w:color w:val="000000" w:themeColor="text1"/>
          <w:sz w:val="24"/>
          <w:szCs w:val="24"/>
        </w:rPr>
        <w:t>to be he</w:t>
      </w:r>
      <w:r w:rsidR="00BE051A" w:rsidRPr="00290738">
        <w:rPr>
          <w:rFonts w:asciiTheme="majorBidi" w:hAnsiTheme="majorBidi" w:cstheme="majorBidi"/>
          <w:color w:val="000000" w:themeColor="text1"/>
          <w:sz w:val="24"/>
          <w:szCs w:val="24"/>
        </w:rPr>
        <w:t xml:space="preserve">ld by </w:t>
      </w:r>
      <w:r w:rsidR="00892A8F">
        <w:rPr>
          <w:rFonts w:asciiTheme="majorBidi" w:hAnsiTheme="majorBidi" w:cstheme="majorBidi"/>
          <w:color w:val="000000" w:themeColor="text1"/>
          <w:sz w:val="24"/>
          <w:szCs w:val="24"/>
        </w:rPr>
        <w:t>Bartın</w:t>
      </w:r>
      <w:r w:rsidR="00BE051A" w:rsidRPr="00290738">
        <w:rPr>
          <w:rFonts w:asciiTheme="majorBidi" w:hAnsiTheme="majorBidi" w:cstheme="majorBidi"/>
          <w:color w:val="000000" w:themeColor="text1"/>
          <w:sz w:val="24"/>
          <w:szCs w:val="24"/>
        </w:rPr>
        <w:t xml:space="preserve"> </w:t>
      </w:r>
      <w:r w:rsidR="00892A8F">
        <w:rPr>
          <w:rFonts w:asciiTheme="majorBidi" w:hAnsiTheme="majorBidi" w:cstheme="majorBidi"/>
          <w:color w:val="000000" w:themeColor="text1"/>
          <w:sz w:val="24"/>
          <w:szCs w:val="24"/>
        </w:rPr>
        <w:t>U</w:t>
      </w:r>
      <w:r w:rsidR="00BE051A" w:rsidRPr="00290738">
        <w:rPr>
          <w:rFonts w:asciiTheme="majorBidi" w:hAnsiTheme="majorBidi" w:cstheme="majorBidi"/>
          <w:color w:val="000000" w:themeColor="text1"/>
          <w:sz w:val="24"/>
          <w:szCs w:val="24"/>
        </w:rPr>
        <w:t xml:space="preserve">niversity. </w:t>
      </w:r>
      <w:r w:rsidR="00892A8F">
        <w:rPr>
          <w:rFonts w:asciiTheme="majorBidi" w:hAnsiTheme="majorBidi" w:cstheme="majorBidi"/>
          <w:color w:val="000000" w:themeColor="text1"/>
          <w:sz w:val="24"/>
          <w:szCs w:val="24"/>
        </w:rPr>
        <w:t xml:space="preserve">Unless otherwise specified by the departments, the required level of language is C1 in Turkish. With the demand of departments, related boards and the Senate, lower or higher levels might be required. </w:t>
      </w:r>
      <w:r w:rsidR="00BE051A" w:rsidRPr="00290738">
        <w:rPr>
          <w:rFonts w:asciiTheme="majorBidi" w:hAnsiTheme="majorBidi" w:cstheme="majorBidi"/>
          <w:color w:val="000000" w:themeColor="text1"/>
          <w:sz w:val="24"/>
          <w:szCs w:val="24"/>
        </w:rPr>
        <w:t>Those who achieve C1 / C2 level in this exam will be enrolled</w:t>
      </w:r>
      <w:r w:rsidR="00231AA7" w:rsidRPr="00290738">
        <w:rPr>
          <w:rFonts w:asciiTheme="majorBidi" w:hAnsiTheme="majorBidi" w:cstheme="majorBidi"/>
          <w:color w:val="000000" w:themeColor="text1"/>
          <w:sz w:val="24"/>
          <w:szCs w:val="24"/>
        </w:rPr>
        <w:t xml:space="preserve"> in the 1</w:t>
      </w:r>
      <w:r w:rsidR="00231AA7" w:rsidRPr="00290738">
        <w:rPr>
          <w:rFonts w:asciiTheme="majorBidi" w:hAnsiTheme="majorBidi" w:cstheme="majorBidi"/>
          <w:color w:val="000000" w:themeColor="text1"/>
          <w:sz w:val="24"/>
          <w:szCs w:val="24"/>
          <w:vertAlign w:val="superscript"/>
        </w:rPr>
        <w:t>st</w:t>
      </w:r>
      <w:r w:rsidR="00231AA7" w:rsidRPr="00290738">
        <w:rPr>
          <w:rFonts w:asciiTheme="majorBidi" w:hAnsiTheme="majorBidi" w:cstheme="majorBidi"/>
          <w:color w:val="000000" w:themeColor="text1"/>
          <w:sz w:val="24"/>
          <w:szCs w:val="24"/>
        </w:rPr>
        <w:t xml:space="preserve"> grade</w:t>
      </w:r>
      <w:r w:rsidR="00BE051A" w:rsidRPr="00290738">
        <w:rPr>
          <w:rFonts w:asciiTheme="majorBidi" w:hAnsiTheme="majorBidi" w:cstheme="majorBidi"/>
          <w:color w:val="000000" w:themeColor="text1"/>
          <w:sz w:val="24"/>
          <w:szCs w:val="24"/>
        </w:rPr>
        <w:t xml:space="preserve">. Those </w:t>
      </w:r>
      <w:r w:rsidR="00231AA7" w:rsidRPr="00290738">
        <w:rPr>
          <w:rFonts w:asciiTheme="majorBidi" w:hAnsiTheme="majorBidi" w:cstheme="majorBidi"/>
          <w:color w:val="000000" w:themeColor="text1"/>
          <w:sz w:val="24"/>
          <w:szCs w:val="24"/>
        </w:rPr>
        <w:t xml:space="preserve">not holding this certificate </w:t>
      </w:r>
      <w:r w:rsidR="00892A8F">
        <w:rPr>
          <w:rFonts w:asciiTheme="majorBidi" w:hAnsiTheme="majorBidi" w:cstheme="majorBidi"/>
          <w:color w:val="000000" w:themeColor="text1"/>
          <w:sz w:val="24"/>
          <w:szCs w:val="24"/>
        </w:rPr>
        <w:t xml:space="preserve">must </w:t>
      </w:r>
      <w:r w:rsidR="00231AA7" w:rsidRPr="00290738">
        <w:rPr>
          <w:rFonts w:asciiTheme="majorBidi" w:hAnsiTheme="majorBidi" w:cstheme="majorBidi"/>
          <w:color w:val="000000" w:themeColor="text1"/>
          <w:sz w:val="24"/>
          <w:szCs w:val="24"/>
        </w:rPr>
        <w:t xml:space="preserve">attend the </w:t>
      </w:r>
      <w:r w:rsidR="000432E4" w:rsidRPr="00290738">
        <w:rPr>
          <w:rFonts w:asciiTheme="majorBidi" w:hAnsiTheme="majorBidi" w:cstheme="majorBidi"/>
          <w:color w:val="000000" w:themeColor="text1"/>
          <w:sz w:val="24"/>
          <w:szCs w:val="24"/>
        </w:rPr>
        <w:t xml:space="preserve">Turkish language </w:t>
      </w:r>
      <w:r w:rsidR="00231AA7" w:rsidRPr="00290738">
        <w:rPr>
          <w:rFonts w:asciiTheme="majorBidi" w:hAnsiTheme="majorBidi" w:cstheme="majorBidi"/>
          <w:color w:val="000000" w:themeColor="text1"/>
          <w:sz w:val="24"/>
          <w:szCs w:val="24"/>
        </w:rPr>
        <w:t>courses at Bartın University Language Education and Research Center (BUDEM) till they reach C1 level of proficiency (their education may last less than 1 academic year depending on their achievement).</w:t>
      </w:r>
      <w:r w:rsidR="000432E4" w:rsidRPr="00290738">
        <w:rPr>
          <w:rFonts w:asciiTheme="majorBidi" w:hAnsiTheme="majorBidi" w:cstheme="majorBidi"/>
          <w:color w:val="000000" w:themeColor="text1"/>
          <w:sz w:val="24"/>
          <w:szCs w:val="24"/>
        </w:rPr>
        <w:t xml:space="preserve"> Those who do not achieve C1 at least within a year will be dismissed from the program.</w:t>
      </w:r>
      <w:r w:rsidR="00892A8F">
        <w:rPr>
          <w:rFonts w:asciiTheme="majorBidi" w:hAnsiTheme="majorBidi" w:cstheme="majorBidi"/>
          <w:color w:val="000000" w:themeColor="text1"/>
          <w:sz w:val="24"/>
          <w:szCs w:val="24"/>
        </w:rPr>
        <w:t xml:space="preserve"> The registered students for Turkish preparatory classes are graduated </w:t>
      </w:r>
      <w:r w:rsidR="00F65B6F">
        <w:rPr>
          <w:rFonts w:asciiTheme="majorBidi" w:hAnsiTheme="majorBidi" w:cstheme="majorBidi"/>
          <w:color w:val="000000" w:themeColor="text1"/>
          <w:sz w:val="24"/>
          <w:szCs w:val="24"/>
        </w:rPr>
        <w:t xml:space="preserve">by BUDEM and the same school breaks off their their affiliations. </w:t>
      </w:r>
    </w:p>
    <w:p w:rsidR="00BE051A" w:rsidRPr="00290738" w:rsidRDefault="00BE051A" w:rsidP="001B0DB6">
      <w:pPr>
        <w:spacing w:after="0" w:line="240" w:lineRule="auto"/>
        <w:ind w:right="-426" w:firstLine="708"/>
        <w:jc w:val="both"/>
        <w:rPr>
          <w:rFonts w:asciiTheme="majorBidi" w:hAnsiTheme="majorBidi" w:cstheme="majorBidi"/>
          <w:color w:val="000000" w:themeColor="text1"/>
          <w:sz w:val="24"/>
          <w:szCs w:val="24"/>
        </w:rPr>
      </w:pPr>
    </w:p>
    <w:p w:rsidR="00B5692C" w:rsidRPr="00290738" w:rsidRDefault="00B5692C" w:rsidP="001B0DB6">
      <w:pPr>
        <w:spacing w:after="0" w:line="240" w:lineRule="auto"/>
        <w:ind w:right="-426" w:firstLine="708"/>
        <w:jc w:val="both"/>
        <w:rPr>
          <w:rFonts w:asciiTheme="majorBidi" w:hAnsiTheme="majorBidi" w:cstheme="majorBidi"/>
          <w:color w:val="000000" w:themeColor="text1"/>
          <w:sz w:val="24"/>
          <w:szCs w:val="24"/>
        </w:rPr>
      </w:pPr>
    </w:p>
    <w:p w:rsidR="004155BE" w:rsidRPr="00290738" w:rsidRDefault="00BE051A" w:rsidP="001B0DB6">
      <w:pPr>
        <w:pStyle w:val="Balk1"/>
        <w:ind w:left="0"/>
        <w:jc w:val="both"/>
        <w:rPr>
          <w:rFonts w:asciiTheme="majorBidi" w:hAnsiTheme="majorBidi" w:cstheme="majorBidi"/>
          <w:b w:val="0"/>
          <w:noProof/>
          <w:lang w:eastAsia="tr-TR"/>
        </w:rPr>
      </w:pPr>
      <w:r w:rsidRPr="00290738">
        <w:rPr>
          <w:rFonts w:asciiTheme="majorBidi" w:hAnsiTheme="majorBidi" w:cstheme="majorBidi"/>
          <w:b w:val="0"/>
          <w:color w:val="1F3864" w:themeColor="accent5" w:themeShade="80"/>
          <w:sz w:val="48"/>
          <w:szCs w:val="28"/>
        </w:rPr>
        <w:t>Step 6</w:t>
      </w:r>
      <w:r w:rsidR="00F05FA2" w:rsidRPr="00290738">
        <w:rPr>
          <w:rFonts w:asciiTheme="majorBidi" w:hAnsiTheme="majorBidi" w:cstheme="majorBidi"/>
          <w:b w:val="0"/>
          <w:noProof/>
          <w:lang w:eastAsia="tr-TR"/>
        </w:rPr>
        <w:t xml:space="preserve"> </w:t>
      </w:r>
    </w:p>
    <w:p w:rsidR="00B5692C" w:rsidRPr="00290738" w:rsidRDefault="00B5692C" w:rsidP="001B0DB6">
      <w:pPr>
        <w:pStyle w:val="Balk1"/>
        <w:ind w:left="0"/>
        <w:jc w:val="both"/>
        <w:rPr>
          <w:rFonts w:asciiTheme="majorBidi" w:hAnsiTheme="majorBidi" w:cstheme="majorBidi"/>
          <w:b w:val="0"/>
        </w:rPr>
      </w:pPr>
    </w:p>
    <w:p w:rsidR="00B5692C" w:rsidRPr="00290738" w:rsidRDefault="00B02DC9" w:rsidP="001B0DB6">
      <w:pPr>
        <w:autoSpaceDE w:val="0"/>
        <w:autoSpaceDN w:val="0"/>
        <w:adjustRightInd w:val="0"/>
        <w:spacing w:after="0" w:line="240" w:lineRule="auto"/>
        <w:ind w:left="-142" w:firstLine="142"/>
        <w:rPr>
          <w:rFonts w:asciiTheme="majorBidi" w:hAnsiTheme="majorBidi" w:cstheme="majorBidi"/>
          <w:sz w:val="24"/>
          <w:szCs w:val="24"/>
        </w:rPr>
      </w:pPr>
      <w:r w:rsidRPr="00290738">
        <w:rPr>
          <w:rFonts w:asciiTheme="majorBidi" w:hAnsiTheme="majorBidi" w:cstheme="majorBidi"/>
          <w:noProof/>
          <w:lang w:val="tr-TR" w:eastAsia="tr-TR"/>
        </w:rPr>
        <mc:AlternateContent>
          <mc:Choice Requires="wps">
            <w:drawing>
              <wp:inline distT="0" distB="0" distL="0" distR="0" wp14:anchorId="0F0CF7CE" wp14:editId="7F8B4D29">
                <wp:extent cx="5868035" cy="381000"/>
                <wp:effectExtent l="0" t="0" r="18415" b="19050"/>
                <wp:docPr id="10" name="Yuvarlatılmış Dikdörtgen 10"/>
                <wp:cNvGraphicFramePr/>
                <a:graphic xmlns:a="http://schemas.openxmlformats.org/drawingml/2006/main">
                  <a:graphicData uri="http://schemas.microsoft.com/office/word/2010/wordprocessingShape">
                    <wps:wsp>
                      <wps:cNvSpPr/>
                      <wps:spPr>
                        <a:xfrm>
                          <a:off x="0" y="0"/>
                          <a:ext cx="5868035" cy="381000"/>
                        </a:xfrm>
                        <a:prstGeom prst="roundRect">
                          <a:avLst/>
                        </a:prstGeom>
                        <a:solidFill>
                          <a:srgbClr val="99CCFF"/>
                        </a:solidFill>
                        <a:ln w="12700" cap="flat" cmpd="sng" algn="ctr">
                          <a:solidFill>
                            <a:srgbClr val="4472C4"/>
                          </a:solidFill>
                          <a:prstDash val="solid"/>
                          <a:miter lim="800000"/>
                        </a:ln>
                        <a:effectLst/>
                      </wps:spPr>
                      <wps:txbx>
                        <w:txbxContent>
                          <w:p w:rsidR="00892A8F" w:rsidRPr="00B5692C" w:rsidRDefault="00892A8F" w:rsidP="00B5692C">
                            <w:pPr>
                              <w:autoSpaceDE w:val="0"/>
                              <w:autoSpaceDN w:val="0"/>
                              <w:adjustRightInd w:val="0"/>
                              <w:spacing w:after="0" w:line="240" w:lineRule="auto"/>
                              <w:ind w:left="-142" w:firstLine="142"/>
                              <w:rPr>
                                <w:rFonts w:ascii="Times New Roman" w:hAnsi="Times New Roman"/>
                                <w:b/>
                                <w:bCs/>
                                <w:color w:val="1F4E79" w:themeColor="accent1" w:themeShade="80"/>
                                <w:sz w:val="24"/>
                                <w:szCs w:val="24"/>
                              </w:rPr>
                            </w:pPr>
                            <w:r w:rsidRPr="00B02DC9">
                              <w:rPr>
                                <w:rFonts w:ascii="Times New Roman" w:hAnsi="Times New Roman"/>
                                <w:b/>
                                <w:bCs/>
                                <w:color w:val="1F4E79" w:themeColor="accent1" w:themeShade="80"/>
                                <w:sz w:val="24"/>
                                <w:szCs w:val="24"/>
                              </w:rPr>
                              <w:t>6. REGISTRATION CALENDAR</w:t>
                            </w:r>
                            <w:r>
                              <w:rPr>
                                <w:rFonts w:ascii="Times New Roman" w:hAnsi="Times New Roman"/>
                                <w:b/>
                                <w:bCs/>
                                <w:color w:val="1F4E79" w:themeColor="accent1" w:themeShade="80"/>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F0CF7CE" id="Yuvarlatılmış Dikdörtgen 10" o:spid="_x0000_s1037" style="width:462.05pt;height:3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NfnwIAAB4FAAAOAAAAZHJzL2Uyb0RvYy54bWysVM1OGzEQvlfqO1i+l92EAGFFgqJEqSoh&#10;igoV6nHi9e5a9V9tJxv6Mn0GLn2B0vfq2LuEQDlVvezOeMbz8803PjvfKkk23Hlh9IQODnJKuGam&#10;FLqe0M83y3djSnwAXYI0mk/oHff0fPr2zVlrCz40jZEldwSDaF+0dkKbEGyRZZ41XIE/MJZrNFbG&#10;KQioujorHbQYXclsmOfHWWtcaZ1h3Hs8XXRGOk3xq4qz8LGqPA9ETijWFtLXpe8qfrPpGRS1A9sI&#10;1pcB/1CFAqEx6S7UAgKQtRN/hVKCOeNNFQ6YUZmpKsF46gG7GeQvurluwPLUC4Lj7Q4m///CssvN&#10;lSOixNkhPBoUzujLegNOQni4l+rh/vcPshBfy18/Xai5JuiGmLXWF3j12l65XvMoRgC2lVPxj62R&#10;bcL5bocz3wbC8PBofDzOD48oYWg7HA/yPAXNnm5b58N7bhSJwoQ6s9blJxxmwhg2Fz5gWvR/9IsZ&#10;vZGiXAopk+Lq1Vw6sgEc/OnpfL5cxrrxyjM3qUmLrQ9PsALCAAlYYeMoKouQeF1TArJGZrPgUu5n&#10;t/1+ktHoZDgfvZYkFrkA33TFpAjRDQolApJfCjWhY8Rgh4LU0coTfftWI+AdxFEK29W2G9ogRopH&#10;K1Pe4SSd6SjuLVsKzHsBPlyBQ05jg7in4SN+Kmmwa9NLlDTGfX/tPPoj1dBKSYs7goh8W4PjlMgP&#10;Gkl4OhiN4lIlZXR0MkTF7VtW+xa9VnOD0xjgi2BZEqN/kI9i5Yy6xXWexaxoAs0wd4d9r8xDt7v4&#10;IDA+myU3XCQL4UJfWxaDR+gi4jfbW3C2J1BA6l2ax32C4gWFOt94U5vZOphKJH494YrMiQouYeJQ&#10;/2DELd/Xk9fTszb9AwAA//8DAFBLAwQUAAYACAAAACEABySQSNsAAAAEAQAADwAAAGRycy9kb3du&#10;cmV2LnhtbEyPwU7DMBBE70j8g7VIXBC1GyCiIU4FSM0VUbhwc+NtnDZeh9htw9+zcIHLSqMZzbwt&#10;l5PvxRHH2AXSMJ8pEEhNsB21Gt7fVtf3IGIyZE0fCDV8YYRldX5WmsKGE73icZ1awSUUC6PBpTQU&#10;UsbGoTdxFgYk9rZh9CaxHFtpR3Pict/LTKlcetMRLzgz4LPDZr8+eA0vT3W7u8nt9nO1uMrudh91&#10;7fa11pcX0+MDiIRT+gvDDz6jQ8VMm3AgG0WvgR9Jv5e9RXY7B7HRkCsFsirlf/jqGwAA//8DAFBL&#10;AQItABQABgAIAAAAIQC2gziS/gAAAOEBAAATAAAAAAAAAAAAAAAAAAAAAABbQ29udGVudF9UeXBl&#10;c10ueG1sUEsBAi0AFAAGAAgAAAAhADj9If/WAAAAlAEAAAsAAAAAAAAAAAAAAAAALwEAAF9yZWxz&#10;Ly5yZWxzUEsBAi0AFAAGAAgAAAAhAI4LI1+fAgAAHgUAAA4AAAAAAAAAAAAAAAAALgIAAGRycy9l&#10;Mm9Eb2MueG1sUEsBAi0AFAAGAAgAAAAhAAckkEjbAAAABAEAAA8AAAAAAAAAAAAAAAAA+QQAAGRy&#10;cy9kb3ducmV2LnhtbFBLBQYAAAAABAAEAPMAAAABBgAAAAA=&#10;" fillcolor="#9cf" strokecolor="#4472c4" strokeweight="1pt">
                <v:stroke joinstyle="miter"/>
                <v:textbox>
                  <w:txbxContent>
                    <w:p w:rsidR="00892A8F" w:rsidRPr="00B5692C" w:rsidRDefault="00892A8F" w:rsidP="00B5692C">
                      <w:pPr>
                        <w:autoSpaceDE w:val="0"/>
                        <w:autoSpaceDN w:val="0"/>
                        <w:adjustRightInd w:val="0"/>
                        <w:spacing w:after="0" w:line="240" w:lineRule="auto"/>
                        <w:ind w:left="-142" w:firstLine="142"/>
                        <w:rPr>
                          <w:rFonts w:ascii="Times New Roman" w:hAnsi="Times New Roman"/>
                          <w:b/>
                          <w:bCs/>
                          <w:color w:val="1F4E79" w:themeColor="accent1" w:themeShade="80"/>
                          <w:sz w:val="24"/>
                          <w:szCs w:val="24"/>
                        </w:rPr>
                      </w:pPr>
                      <w:r w:rsidRPr="00B02DC9">
                        <w:rPr>
                          <w:rFonts w:ascii="Times New Roman" w:hAnsi="Times New Roman"/>
                          <w:b/>
                          <w:bCs/>
                          <w:color w:val="1F4E79" w:themeColor="accent1" w:themeShade="80"/>
                          <w:sz w:val="24"/>
                          <w:szCs w:val="24"/>
                        </w:rPr>
                        <w:t>6. REGISTRATION CALENDAR</w:t>
                      </w:r>
                      <w:r>
                        <w:rPr>
                          <w:rFonts w:ascii="Times New Roman" w:hAnsi="Times New Roman"/>
                          <w:b/>
                          <w:bCs/>
                          <w:color w:val="1F4E79" w:themeColor="accent1" w:themeShade="80"/>
                          <w:sz w:val="24"/>
                          <w:szCs w:val="24"/>
                        </w:rPr>
                        <w:t xml:space="preserve"> </w:t>
                      </w:r>
                    </w:p>
                  </w:txbxContent>
                </v:textbox>
                <w10:anchorlock/>
              </v:roundrect>
            </w:pict>
          </mc:Fallback>
        </mc:AlternateContent>
      </w:r>
    </w:p>
    <w:p w:rsidR="00B5692C" w:rsidRPr="00290738" w:rsidRDefault="00B5692C" w:rsidP="001B0DB6">
      <w:pPr>
        <w:autoSpaceDE w:val="0"/>
        <w:autoSpaceDN w:val="0"/>
        <w:adjustRightInd w:val="0"/>
        <w:spacing w:after="0" w:line="240" w:lineRule="auto"/>
        <w:ind w:left="-142" w:firstLine="142"/>
        <w:rPr>
          <w:rFonts w:asciiTheme="majorBidi" w:hAnsiTheme="majorBidi" w:cstheme="majorBidi"/>
          <w:sz w:val="24"/>
          <w:szCs w:val="24"/>
        </w:rPr>
      </w:pPr>
    </w:p>
    <w:p w:rsidR="00006445" w:rsidRDefault="00006445" w:rsidP="001B0DB6">
      <w:pPr>
        <w:autoSpaceDE w:val="0"/>
        <w:autoSpaceDN w:val="0"/>
        <w:adjustRightInd w:val="0"/>
        <w:spacing w:after="0" w:line="240" w:lineRule="auto"/>
        <w:ind w:left="-142" w:firstLine="142"/>
        <w:rPr>
          <w:rFonts w:asciiTheme="majorBidi" w:hAnsiTheme="majorBidi" w:cstheme="majorBidi"/>
          <w:sz w:val="24"/>
          <w:szCs w:val="24"/>
        </w:rPr>
      </w:pPr>
      <w:r w:rsidRPr="00290738">
        <w:rPr>
          <w:rFonts w:asciiTheme="majorBidi" w:hAnsiTheme="majorBidi" w:cstheme="majorBidi"/>
          <w:sz w:val="24"/>
          <w:szCs w:val="24"/>
        </w:rPr>
        <w:t xml:space="preserve">Bartın University Foreign Students Registration Calender for the Academic Year </w:t>
      </w:r>
      <w:r w:rsidR="002570CE">
        <w:rPr>
          <w:rFonts w:asciiTheme="majorBidi" w:hAnsiTheme="majorBidi" w:cstheme="majorBidi"/>
          <w:sz w:val="24"/>
          <w:szCs w:val="24"/>
        </w:rPr>
        <w:t>2020-2021</w:t>
      </w:r>
    </w:p>
    <w:p w:rsidR="002570CE" w:rsidRDefault="002570CE" w:rsidP="001B0DB6">
      <w:pPr>
        <w:autoSpaceDE w:val="0"/>
        <w:autoSpaceDN w:val="0"/>
        <w:adjustRightInd w:val="0"/>
        <w:spacing w:after="0" w:line="240" w:lineRule="auto"/>
        <w:ind w:left="-142" w:firstLine="142"/>
        <w:rPr>
          <w:rFonts w:asciiTheme="majorBidi" w:hAnsiTheme="majorBidi" w:cstheme="majorBidi"/>
          <w:sz w:val="24"/>
          <w:szCs w:val="24"/>
        </w:rPr>
      </w:pPr>
    </w:p>
    <w:tbl>
      <w:tblPr>
        <w:tblStyle w:val="TabloKlavuzu1"/>
        <w:tblW w:w="9498" w:type="dxa"/>
        <w:tblInd w:w="108" w:type="dxa"/>
        <w:shd w:val="clear" w:color="auto" w:fill="D9E2F3" w:themeFill="accent5" w:themeFillTint="33"/>
        <w:tblLook w:val="04A0" w:firstRow="1" w:lastRow="0" w:firstColumn="1" w:lastColumn="0" w:noHBand="0" w:noVBand="1"/>
      </w:tblPr>
      <w:tblGrid>
        <w:gridCol w:w="3402"/>
        <w:gridCol w:w="6096"/>
      </w:tblGrid>
      <w:tr w:rsidR="002570CE" w:rsidRPr="00C06430" w:rsidTr="00892A8F">
        <w:tc>
          <w:tcPr>
            <w:tcW w:w="9498"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570CE" w:rsidRDefault="002570CE" w:rsidP="002570CE">
            <w:pPr>
              <w:autoSpaceDE w:val="0"/>
              <w:autoSpaceDN w:val="0"/>
              <w:adjustRightInd w:val="0"/>
              <w:spacing w:after="0" w:line="240" w:lineRule="auto"/>
              <w:jc w:val="center"/>
              <w:rPr>
                <w:rStyle w:val="Gl"/>
                <w:rFonts w:asciiTheme="majorBidi" w:hAnsiTheme="majorBidi" w:cstheme="majorBidi"/>
              </w:rPr>
            </w:pPr>
            <w:r>
              <w:rPr>
                <w:rStyle w:val="Gl"/>
                <w:rFonts w:asciiTheme="majorBidi" w:hAnsiTheme="majorBidi" w:cstheme="majorBidi"/>
              </w:rPr>
              <w:t>Bartın University 2020</w:t>
            </w:r>
            <w:r w:rsidRPr="00290738">
              <w:rPr>
                <w:rStyle w:val="Gl"/>
                <w:rFonts w:asciiTheme="majorBidi" w:hAnsiTheme="majorBidi" w:cstheme="majorBidi"/>
              </w:rPr>
              <w:t>-20</w:t>
            </w:r>
            <w:r>
              <w:rPr>
                <w:rStyle w:val="Gl"/>
                <w:rFonts w:asciiTheme="majorBidi" w:hAnsiTheme="majorBidi" w:cstheme="majorBidi"/>
              </w:rPr>
              <w:t>21</w:t>
            </w:r>
            <w:r w:rsidRPr="00290738">
              <w:rPr>
                <w:rStyle w:val="Gl"/>
                <w:rFonts w:asciiTheme="majorBidi" w:hAnsiTheme="majorBidi" w:cstheme="majorBidi"/>
              </w:rPr>
              <w:t xml:space="preserve"> Academic Year </w:t>
            </w:r>
            <w:r w:rsidRPr="00290738">
              <w:rPr>
                <w:rFonts w:asciiTheme="majorBidi" w:hAnsiTheme="majorBidi" w:cstheme="majorBidi"/>
                <w:b/>
                <w:bCs/>
              </w:rPr>
              <w:br/>
            </w:r>
            <w:r w:rsidRPr="00290738">
              <w:rPr>
                <w:rStyle w:val="Gl"/>
                <w:rFonts w:asciiTheme="majorBidi" w:hAnsiTheme="majorBidi" w:cstheme="majorBidi"/>
              </w:rPr>
              <w:t>International Students Admission Dates</w:t>
            </w:r>
            <w:r>
              <w:rPr>
                <w:rStyle w:val="Gl"/>
                <w:rFonts w:asciiTheme="majorBidi" w:hAnsiTheme="majorBidi" w:cstheme="majorBidi"/>
              </w:rPr>
              <w:t xml:space="preserve"> </w:t>
            </w:r>
          </w:p>
          <w:p w:rsidR="002570CE" w:rsidRPr="00C06430" w:rsidRDefault="002570CE" w:rsidP="00892A8F">
            <w:pPr>
              <w:autoSpaceDE w:val="0"/>
              <w:autoSpaceDN w:val="0"/>
              <w:adjustRightInd w:val="0"/>
              <w:spacing w:after="0" w:line="240" w:lineRule="auto"/>
              <w:rPr>
                <w:rFonts w:asciiTheme="majorBidi" w:hAnsiTheme="majorBidi" w:cstheme="majorBidi"/>
                <w:b/>
                <w:sz w:val="24"/>
                <w:szCs w:val="24"/>
                <w:lang w:val="tr-TR"/>
              </w:rPr>
            </w:pPr>
          </w:p>
        </w:tc>
      </w:tr>
      <w:tr w:rsidR="002570CE" w:rsidRPr="00C06430" w:rsidTr="00892A8F">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570CE" w:rsidRPr="00145D92" w:rsidRDefault="00145D92" w:rsidP="00F65B6F">
            <w:pPr>
              <w:autoSpaceDE w:val="0"/>
              <w:autoSpaceDN w:val="0"/>
              <w:adjustRightInd w:val="0"/>
              <w:spacing w:after="0" w:line="240" w:lineRule="auto"/>
              <w:rPr>
                <w:rFonts w:asciiTheme="majorBidi" w:hAnsiTheme="majorBidi" w:cstheme="majorBidi"/>
                <w:color w:val="595959"/>
                <w:highlight w:val="yellow"/>
                <w:lang w:val="tr-TR"/>
              </w:rPr>
            </w:pPr>
            <w:r w:rsidRPr="00145D92">
              <w:rPr>
                <w:rFonts w:asciiTheme="majorBidi" w:hAnsiTheme="majorBidi" w:cstheme="majorBidi"/>
                <w:highlight w:val="yellow"/>
                <w:lang w:val="tr-TR"/>
              </w:rPr>
              <w:t>17-30 August 2020</w:t>
            </w:r>
          </w:p>
        </w:tc>
        <w:tc>
          <w:tcPr>
            <w:tcW w:w="609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570CE" w:rsidRPr="00C06430" w:rsidRDefault="002570CE" w:rsidP="00892A8F">
            <w:pPr>
              <w:autoSpaceDE w:val="0"/>
              <w:autoSpaceDN w:val="0"/>
              <w:adjustRightInd w:val="0"/>
              <w:spacing w:after="0" w:line="240" w:lineRule="auto"/>
              <w:rPr>
                <w:rFonts w:asciiTheme="majorBidi" w:hAnsiTheme="majorBidi" w:cstheme="majorBidi"/>
                <w:lang w:val="tr-TR"/>
              </w:rPr>
            </w:pPr>
            <w:r>
              <w:rPr>
                <w:rFonts w:asciiTheme="majorBidi" w:hAnsiTheme="majorBidi" w:cstheme="majorBidi"/>
                <w:lang w:val="tr-TR"/>
              </w:rPr>
              <w:t>A</w:t>
            </w:r>
            <w:r w:rsidRPr="002570CE">
              <w:rPr>
                <w:rFonts w:asciiTheme="majorBidi" w:hAnsiTheme="majorBidi" w:cstheme="majorBidi"/>
                <w:lang w:val="tr-TR"/>
              </w:rPr>
              <w:t>pplications of international students</w:t>
            </w:r>
          </w:p>
        </w:tc>
      </w:tr>
      <w:tr w:rsidR="002570CE" w:rsidRPr="00C06430" w:rsidTr="00892A8F">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570CE" w:rsidRPr="00145D92" w:rsidRDefault="00145D92" w:rsidP="00F65B6F">
            <w:pPr>
              <w:autoSpaceDE w:val="0"/>
              <w:autoSpaceDN w:val="0"/>
              <w:adjustRightInd w:val="0"/>
              <w:spacing w:after="0" w:line="240" w:lineRule="auto"/>
              <w:rPr>
                <w:rFonts w:ascii="Times New Roman" w:hAnsi="Times New Roman"/>
                <w:highlight w:val="yellow"/>
                <w:lang w:val="tr-TR"/>
              </w:rPr>
            </w:pPr>
            <w:r w:rsidRPr="00145D92">
              <w:rPr>
                <w:rFonts w:ascii="Times New Roman" w:hAnsi="Times New Roman"/>
                <w:highlight w:val="yellow"/>
                <w:lang w:val="tr-TR"/>
              </w:rPr>
              <w:t>31 August-4 September 2020</w:t>
            </w:r>
          </w:p>
        </w:tc>
        <w:tc>
          <w:tcPr>
            <w:tcW w:w="609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570CE" w:rsidRPr="00C06430" w:rsidRDefault="002570CE" w:rsidP="00892A8F">
            <w:pPr>
              <w:autoSpaceDE w:val="0"/>
              <w:autoSpaceDN w:val="0"/>
              <w:adjustRightInd w:val="0"/>
              <w:spacing w:after="0" w:line="240" w:lineRule="auto"/>
              <w:rPr>
                <w:rFonts w:asciiTheme="majorBidi" w:hAnsiTheme="majorBidi" w:cstheme="majorBidi"/>
                <w:lang w:val="tr-TR"/>
              </w:rPr>
            </w:pPr>
            <w:r w:rsidRPr="002570CE">
              <w:rPr>
                <w:rFonts w:asciiTheme="majorBidi" w:hAnsiTheme="majorBidi" w:cstheme="majorBidi"/>
                <w:lang w:val="tr-TR"/>
              </w:rPr>
              <w:t>Evaluation of applications</w:t>
            </w:r>
          </w:p>
        </w:tc>
      </w:tr>
      <w:tr w:rsidR="002570CE" w:rsidRPr="00C06430" w:rsidTr="00145D92">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570CE" w:rsidRPr="00145D92" w:rsidRDefault="00145D92" w:rsidP="00F65B6F">
            <w:pPr>
              <w:autoSpaceDE w:val="0"/>
              <w:autoSpaceDN w:val="0"/>
              <w:adjustRightInd w:val="0"/>
              <w:spacing w:after="0" w:line="240" w:lineRule="auto"/>
              <w:rPr>
                <w:rFonts w:asciiTheme="majorBidi" w:hAnsiTheme="majorBidi" w:cstheme="majorBidi"/>
                <w:highlight w:val="yellow"/>
                <w:lang w:val="tr-TR"/>
              </w:rPr>
            </w:pPr>
            <w:r w:rsidRPr="00145D92">
              <w:rPr>
                <w:rFonts w:asciiTheme="majorBidi" w:hAnsiTheme="majorBidi" w:cstheme="majorBidi"/>
                <w:highlight w:val="yellow"/>
                <w:lang w:val="tr-TR"/>
              </w:rPr>
              <w:t>07 September 2020</w:t>
            </w:r>
          </w:p>
        </w:tc>
        <w:tc>
          <w:tcPr>
            <w:tcW w:w="609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570CE" w:rsidRPr="00C06430" w:rsidRDefault="002570CE" w:rsidP="00892A8F">
            <w:pPr>
              <w:autoSpaceDE w:val="0"/>
              <w:autoSpaceDN w:val="0"/>
              <w:adjustRightInd w:val="0"/>
              <w:spacing w:after="0" w:line="240" w:lineRule="auto"/>
              <w:rPr>
                <w:rFonts w:asciiTheme="majorBidi" w:hAnsiTheme="majorBidi" w:cstheme="majorBidi"/>
                <w:lang w:val="tr-TR"/>
              </w:rPr>
            </w:pPr>
            <w:r w:rsidRPr="002570CE">
              <w:rPr>
                <w:rFonts w:asciiTheme="majorBidi" w:hAnsiTheme="majorBidi" w:cstheme="majorBidi"/>
                <w:lang w:val="tr-TR"/>
              </w:rPr>
              <w:t>Announcements of candidates to be registered</w:t>
            </w:r>
          </w:p>
        </w:tc>
      </w:tr>
      <w:tr w:rsidR="002570CE" w:rsidRPr="00C06430" w:rsidTr="00892A8F">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570CE" w:rsidRPr="00145D92" w:rsidRDefault="00145D92" w:rsidP="00F65B6F">
            <w:pPr>
              <w:autoSpaceDE w:val="0"/>
              <w:autoSpaceDN w:val="0"/>
              <w:adjustRightInd w:val="0"/>
              <w:spacing w:after="0" w:line="240" w:lineRule="auto"/>
              <w:rPr>
                <w:rFonts w:asciiTheme="majorBidi" w:hAnsiTheme="majorBidi" w:cstheme="majorBidi"/>
                <w:highlight w:val="yellow"/>
                <w:lang w:val="tr-TR"/>
              </w:rPr>
            </w:pPr>
            <w:r w:rsidRPr="00145D92">
              <w:rPr>
                <w:rFonts w:asciiTheme="majorBidi" w:hAnsiTheme="majorBidi" w:cstheme="majorBidi"/>
                <w:highlight w:val="yellow"/>
                <w:lang w:val="tr-TR"/>
              </w:rPr>
              <w:t>05-09 October 2020</w:t>
            </w:r>
          </w:p>
        </w:tc>
        <w:tc>
          <w:tcPr>
            <w:tcW w:w="609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570CE" w:rsidRPr="00C06430" w:rsidRDefault="002570CE" w:rsidP="00892A8F">
            <w:pPr>
              <w:autoSpaceDE w:val="0"/>
              <w:autoSpaceDN w:val="0"/>
              <w:adjustRightInd w:val="0"/>
              <w:spacing w:after="0" w:line="240" w:lineRule="auto"/>
              <w:rPr>
                <w:rFonts w:asciiTheme="majorBidi" w:hAnsiTheme="majorBidi" w:cstheme="majorBidi"/>
                <w:lang w:val="tr-TR"/>
              </w:rPr>
            </w:pPr>
            <w:r>
              <w:rPr>
                <w:rFonts w:asciiTheme="majorBidi" w:hAnsiTheme="majorBidi" w:cstheme="majorBidi"/>
                <w:lang w:val="tr-TR"/>
              </w:rPr>
              <w:t>R</w:t>
            </w:r>
            <w:r w:rsidRPr="002570CE">
              <w:rPr>
                <w:rFonts w:asciiTheme="majorBidi" w:hAnsiTheme="majorBidi" w:cstheme="majorBidi"/>
                <w:lang w:val="tr-TR"/>
              </w:rPr>
              <w:t>egistrations of international students</w:t>
            </w:r>
          </w:p>
        </w:tc>
      </w:tr>
    </w:tbl>
    <w:p w:rsidR="002570CE" w:rsidRPr="00290738" w:rsidRDefault="002570CE" w:rsidP="001B0DB6">
      <w:pPr>
        <w:autoSpaceDE w:val="0"/>
        <w:autoSpaceDN w:val="0"/>
        <w:adjustRightInd w:val="0"/>
        <w:spacing w:after="0" w:line="240" w:lineRule="auto"/>
        <w:ind w:left="-142" w:firstLine="142"/>
        <w:rPr>
          <w:rFonts w:asciiTheme="majorBidi" w:hAnsiTheme="majorBidi" w:cstheme="majorBidi"/>
          <w:sz w:val="24"/>
          <w:szCs w:val="24"/>
        </w:rPr>
      </w:pPr>
    </w:p>
    <w:p w:rsidR="00CD534A" w:rsidRPr="00CD534A" w:rsidRDefault="00CD534A" w:rsidP="00145D92">
      <w:pPr>
        <w:autoSpaceDE w:val="0"/>
        <w:autoSpaceDN w:val="0"/>
        <w:adjustRightInd w:val="0"/>
        <w:spacing w:after="0" w:line="240" w:lineRule="auto"/>
        <w:jc w:val="both"/>
        <w:rPr>
          <w:rFonts w:asciiTheme="majorBidi" w:hAnsiTheme="majorBidi" w:cstheme="majorBidi"/>
          <w:bCs/>
          <w:color w:val="FF0000"/>
          <w:sz w:val="24"/>
          <w:szCs w:val="24"/>
        </w:rPr>
      </w:pPr>
      <w:r w:rsidRPr="00CD534A">
        <w:rPr>
          <w:rFonts w:asciiTheme="majorBidi" w:hAnsiTheme="majorBidi" w:cstheme="majorBidi"/>
          <w:color w:val="FF0000"/>
          <w:sz w:val="24"/>
          <w:szCs w:val="24"/>
        </w:rPr>
        <w:t>Important Note</w:t>
      </w:r>
      <w:r w:rsidR="00F65B6F">
        <w:rPr>
          <w:rFonts w:asciiTheme="majorBidi" w:hAnsiTheme="majorBidi" w:cstheme="majorBidi"/>
          <w:color w:val="FF0000"/>
          <w:sz w:val="24"/>
          <w:szCs w:val="24"/>
        </w:rPr>
        <w:t xml:space="preserve"> 1</w:t>
      </w:r>
      <w:r w:rsidRPr="00CD534A">
        <w:rPr>
          <w:rFonts w:asciiTheme="majorBidi" w:hAnsiTheme="majorBidi" w:cstheme="majorBidi"/>
          <w:color w:val="FF0000"/>
          <w:sz w:val="24"/>
          <w:szCs w:val="24"/>
        </w:rPr>
        <w:t xml:space="preserve">: </w:t>
      </w:r>
      <w:r w:rsidR="00F65B6F">
        <w:rPr>
          <w:rFonts w:asciiTheme="majorBidi" w:hAnsiTheme="majorBidi" w:cstheme="majorBidi"/>
          <w:sz w:val="24"/>
          <w:szCs w:val="24"/>
        </w:rPr>
        <w:t xml:space="preserve">BUDEM (Bartın University Language Education Application and Research Center) will administer a proficiency exam in Turkish for the newly registered international students on </w:t>
      </w:r>
      <w:r w:rsidR="00145D92" w:rsidRPr="00145D92">
        <w:rPr>
          <w:rFonts w:asciiTheme="majorBidi" w:hAnsiTheme="majorBidi" w:cstheme="majorBidi"/>
          <w:sz w:val="24"/>
          <w:szCs w:val="24"/>
        </w:rPr>
        <w:t xml:space="preserve">to </w:t>
      </w:r>
      <w:r w:rsidR="00145D92" w:rsidRPr="00145D92">
        <w:rPr>
          <w:rFonts w:asciiTheme="majorBidi" w:hAnsiTheme="majorBidi" w:cstheme="majorBidi"/>
          <w:sz w:val="24"/>
          <w:szCs w:val="24"/>
          <w:highlight w:val="yellow"/>
        </w:rPr>
        <w:t xml:space="preserve">12-13 October </w:t>
      </w:r>
      <w:r w:rsidR="00F65B6F" w:rsidRPr="00145D92">
        <w:rPr>
          <w:rFonts w:asciiTheme="majorBidi" w:hAnsiTheme="majorBidi" w:cstheme="majorBidi"/>
          <w:sz w:val="24"/>
          <w:szCs w:val="24"/>
          <w:highlight w:val="yellow"/>
        </w:rPr>
        <w:t>2020</w:t>
      </w:r>
      <w:r w:rsidRPr="00CD534A">
        <w:rPr>
          <w:rFonts w:asciiTheme="majorBidi" w:hAnsiTheme="majorBidi" w:cstheme="majorBidi"/>
          <w:sz w:val="24"/>
          <w:szCs w:val="24"/>
        </w:rPr>
        <w:t xml:space="preserve">. </w:t>
      </w:r>
      <w:r w:rsidR="00F65B6F">
        <w:rPr>
          <w:rFonts w:asciiTheme="majorBidi" w:hAnsiTheme="majorBidi" w:cstheme="majorBidi"/>
          <w:sz w:val="24"/>
          <w:szCs w:val="24"/>
        </w:rPr>
        <w:t>Those who do not hold a C1 level of certificate in Turkish must take this exam.</w:t>
      </w:r>
    </w:p>
    <w:p w:rsidR="0096168E" w:rsidRPr="00290738" w:rsidRDefault="0096168E" w:rsidP="001B0DB6">
      <w:pPr>
        <w:autoSpaceDE w:val="0"/>
        <w:autoSpaceDN w:val="0"/>
        <w:adjustRightInd w:val="0"/>
        <w:spacing w:after="0" w:line="240" w:lineRule="auto"/>
        <w:jc w:val="both"/>
        <w:rPr>
          <w:rFonts w:asciiTheme="majorBidi" w:hAnsiTheme="majorBidi" w:cstheme="majorBidi"/>
          <w:color w:val="FF0000"/>
          <w:sz w:val="24"/>
          <w:szCs w:val="24"/>
        </w:rPr>
      </w:pPr>
    </w:p>
    <w:p w:rsidR="00116EAF" w:rsidRPr="00116EAF" w:rsidRDefault="00F65B6F" w:rsidP="00116EAF">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color w:val="FF0000"/>
          <w:sz w:val="24"/>
          <w:szCs w:val="24"/>
        </w:rPr>
        <w:t>Important Note 2</w:t>
      </w:r>
      <w:r w:rsidR="00116EAF" w:rsidRPr="00116EAF">
        <w:rPr>
          <w:rFonts w:asciiTheme="majorBidi" w:hAnsiTheme="majorBidi" w:cstheme="majorBidi"/>
          <w:color w:val="FF0000"/>
          <w:sz w:val="24"/>
          <w:szCs w:val="24"/>
        </w:rPr>
        <w:t xml:space="preserve">: </w:t>
      </w:r>
      <w:r w:rsidR="00116EAF" w:rsidRPr="00116EAF">
        <w:rPr>
          <w:rFonts w:asciiTheme="majorBidi" w:hAnsiTheme="majorBidi" w:cstheme="majorBidi"/>
          <w:sz w:val="24"/>
          <w:szCs w:val="24"/>
        </w:rPr>
        <w:t>The applicants of Translation Studies (Faculty of Literature) and English Language Teaching</w:t>
      </w:r>
      <w:r w:rsidR="00116EAF">
        <w:rPr>
          <w:rFonts w:asciiTheme="majorBidi" w:hAnsiTheme="majorBidi" w:cstheme="majorBidi"/>
          <w:sz w:val="24"/>
          <w:szCs w:val="24"/>
        </w:rPr>
        <w:t xml:space="preserve"> Departments</w:t>
      </w:r>
      <w:r w:rsidR="00116EAF" w:rsidRPr="00116EAF">
        <w:rPr>
          <w:rFonts w:asciiTheme="majorBidi" w:hAnsiTheme="majorBidi" w:cstheme="majorBidi"/>
          <w:sz w:val="24"/>
          <w:szCs w:val="24"/>
        </w:rPr>
        <w:t xml:space="preserve"> (Faculty of Education) are supposed to have an English Language Proficiency Document at B1 level and upload it on application page. The applications without English Proficiency Document at B1 level will not be accepted. </w:t>
      </w:r>
    </w:p>
    <w:p w:rsidR="00B5692C" w:rsidRPr="00290738" w:rsidRDefault="00B5692C" w:rsidP="001B0DB6">
      <w:pPr>
        <w:autoSpaceDE w:val="0"/>
        <w:autoSpaceDN w:val="0"/>
        <w:adjustRightInd w:val="0"/>
        <w:spacing w:after="0" w:line="240" w:lineRule="auto"/>
        <w:jc w:val="both"/>
        <w:rPr>
          <w:rFonts w:asciiTheme="majorBidi" w:hAnsiTheme="majorBidi" w:cstheme="majorBidi"/>
          <w:sz w:val="24"/>
          <w:szCs w:val="24"/>
        </w:rPr>
      </w:pPr>
    </w:p>
    <w:p w:rsidR="00290738" w:rsidRPr="00290738" w:rsidRDefault="00290738" w:rsidP="001B0DB6">
      <w:pPr>
        <w:autoSpaceDE w:val="0"/>
        <w:autoSpaceDN w:val="0"/>
        <w:adjustRightInd w:val="0"/>
        <w:spacing w:after="0" w:line="240" w:lineRule="auto"/>
        <w:jc w:val="both"/>
        <w:rPr>
          <w:rFonts w:asciiTheme="majorBidi" w:hAnsiTheme="majorBidi" w:cstheme="majorBidi"/>
          <w:sz w:val="24"/>
          <w:szCs w:val="24"/>
        </w:rPr>
      </w:pPr>
    </w:p>
    <w:p w:rsidR="00B5692C" w:rsidRDefault="00B5692C" w:rsidP="001B0DB6">
      <w:pPr>
        <w:autoSpaceDE w:val="0"/>
        <w:autoSpaceDN w:val="0"/>
        <w:adjustRightInd w:val="0"/>
        <w:spacing w:after="0" w:line="240" w:lineRule="auto"/>
        <w:jc w:val="both"/>
        <w:rPr>
          <w:rFonts w:asciiTheme="majorBidi" w:hAnsiTheme="majorBidi" w:cstheme="majorBidi"/>
          <w:sz w:val="24"/>
          <w:szCs w:val="24"/>
        </w:rPr>
      </w:pPr>
    </w:p>
    <w:p w:rsidR="003D18D5" w:rsidRDefault="003D18D5" w:rsidP="001B0DB6">
      <w:pPr>
        <w:autoSpaceDE w:val="0"/>
        <w:autoSpaceDN w:val="0"/>
        <w:adjustRightInd w:val="0"/>
        <w:spacing w:after="0" w:line="240" w:lineRule="auto"/>
        <w:jc w:val="both"/>
        <w:rPr>
          <w:rFonts w:asciiTheme="majorBidi" w:hAnsiTheme="majorBidi" w:cstheme="majorBidi"/>
          <w:sz w:val="24"/>
          <w:szCs w:val="24"/>
        </w:rPr>
      </w:pPr>
    </w:p>
    <w:p w:rsidR="003D18D5" w:rsidRDefault="003D18D5" w:rsidP="001B0DB6">
      <w:pPr>
        <w:autoSpaceDE w:val="0"/>
        <w:autoSpaceDN w:val="0"/>
        <w:adjustRightInd w:val="0"/>
        <w:spacing w:after="0" w:line="240" w:lineRule="auto"/>
        <w:jc w:val="both"/>
        <w:rPr>
          <w:rFonts w:asciiTheme="majorBidi" w:hAnsiTheme="majorBidi" w:cstheme="majorBidi"/>
          <w:sz w:val="24"/>
          <w:szCs w:val="24"/>
        </w:rPr>
      </w:pPr>
    </w:p>
    <w:p w:rsidR="003D18D5" w:rsidRDefault="003D18D5" w:rsidP="001B0DB6">
      <w:pPr>
        <w:autoSpaceDE w:val="0"/>
        <w:autoSpaceDN w:val="0"/>
        <w:adjustRightInd w:val="0"/>
        <w:spacing w:after="0" w:line="240" w:lineRule="auto"/>
        <w:jc w:val="both"/>
        <w:rPr>
          <w:rFonts w:asciiTheme="majorBidi" w:hAnsiTheme="majorBidi" w:cstheme="majorBidi"/>
          <w:sz w:val="24"/>
          <w:szCs w:val="24"/>
        </w:rPr>
      </w:pPr>
    </w:p>
    <w:p w:rsidR="003D18D5" w:rsidRDefault="003D18D5" w:rsidP="001B0DB6">
      <w:pPr>
        <w:autoSpaceDE w:val="0"/>
        <w:autoSpaceDN w:val="0"/>
        <w:adjustRightInd w:val="0"/>
        <w:spacing w:after="0" w:line="240" w:lineRule="auto"/>
        <w:jc w:val="both"/>
        <w:rPr>
          <w:rFonts w:asciiTheme="majorBidi" w:hAnsiTheme="majorBidi" w:cstheme="majorBidi"/>
          <w:sz w:val="24"/>
          <w:szCs w:val="24"/>
        </w:rPr>
      </w:pPr>
    </w:p>
    <w:p w:rsidR="00946CB3" w:rsidRDefault="00946CB3" w:rsidP="001B0DB6">
      <w:pPr>
        <w:autoSpaceDE w:val="0"/>
        <w:autoSpaceDN w:val="0"/>
        <w:adjustRightInd w:val="0"/>
        <w:spacing w:after="0" w:line="240" w:lineRule="auto"/>
        <w:jc w:val="both"/>
        <w:rPr>
          <w:rFonts w:asciiTheme="majorBidi" w:hAnsiTheme="majorBidi" w:cstheme="majorBidi"/>
          <w:sz w:val="24"/>
          <w:szCs w:val="24"/>
        </w:rPr>
      </w:pPr>
    </w:p>
    <w:p w:rsidR="00946CB3" w:rsidRDefault="00946CB3" w:rsidP="001B0DB6">
      <w:pPr>
        <w:autoSpaceDE w:val="0"/>
        <w:autoSpaceDN w:val="0"/>
        <w:adjustRightInd w:val="0"/>
        <w:spacing w:after="0" w:line="240" w:lineRule="auto"/>
        <w:jc w:val="both"/>
        <w:rPr>
          <w:rFonts w:asciiTheme="majorBidi" w:hAnsiTheme="majorBidi" w:cstheme="majorBidi"/>
          <w:sz w:val="24"/>
          <w:szCs w:val="24"/>
        </w:rPr>
      </w:pPr>
    </w:p>
    <w:p w:rsidR="00946CB3" w:rsidRDefault="00946CB3" w:rsidP="001B0DB6">
      <w:pPr>
        <w:autoSpaceDE w:val="0"/>
        <w:autoSpaceDN w:val="0"/>
        <w:adjustRightInd w:val="0"/>
        <w:spacing w:after="0" w:line="240" w:lineRule="auto"/>
        <w:jc w:val="both"/>
        <w:rPr>
          <w:rFonts w:asciiTheme="majorBidi" w:hAnsiTheme="majorBidi" w:cstheme="majorBidi"/>
          <w:sz w:val="24"/>
          <w:szCs w:val="24"/>
        </w:rPr>
      </w:pPr>
    </w:p>
    <w:p w:rsidR="00946CB3" w:rsidRDefault="00946CB3" w:rsidP="001B0DB6">
      <w:pPr>
        <w:autoSpaceDE w:val="0"/>
        <w:autoSpaceDN w:val="0"/>
        <w:adjustRightInd w:val="0"/>
        <w:spacing w:after="0" w:line="240" w:lineRule="auto"/>
        <w:jc w:val="both"/>
        <w:rPr>
          <w:rFonts w:asciiTheme="majorBidi" w:hAnsiTheme="majorBidi" w:cstheme="majorBidi"/>
          <w:sz w:val="24"/>
          <w:szCs w:val="24"/>
        </w:rPr>
      </w:pPr>
    </w:p>
    <w:p w:rsidR="00946CB3" w:rsidRDefault="00946CB3" w:rsidP="001B0DB6">
      <w:pPr>
        <w:autoSpaceDE w:val="0"/>
        <w:autoSpaceDN w:val="0"/>
        <w:adjustRightInd w:val="0"/>
        <w:spacing w:after="0" w:line="240" w:lineRule="auto"/>
        <w:jc w:val="both"/>
        <w:rPr>
          <w:rFonts w:asciiTheme="majorBidi" w:hAnsiTheme="majorBidi" w:cstheme="majorBidi"/>
          <w:sz w:val="24"/>
          <w:szCs w:val="24"/>
        </w:rPr>
      </w:pPr>
    </w:p>
    <w:p w:rsidR="00946CB3" w:rsidRDefault="00946CB3" w:rsidP="001B0DB6">
      <w:pPr>
        <w:autoSpaceDE w:val="0"/>
        <w:autoSpaceDN w:val="0"/>
        <w:adjustRightInd w:val="0"/>
        <w:spacing w:after="0" w:line="240" w:lineRule="auto"/>
        <w:jc w:val="both"/>
        <w:rPr>
          <w:rFonts w:asciiTheme="majorBidi" w:hAnsiTheme="majorBidi" w:cstheme="majorBidi"/>
          <w:sz w:val="24"/>
          <w:szCs w:val="24"/>
        </w:rPr>
      </w:pPr>
    </w:p>
    <w:p w:rsidR="00946CB3" w:rsidRDefault="00946CB3" w:rsidP="001B0DB6">
      <w:pPr>
        <w:autoSpaceDE w:val="0"/>
        <w:autoSpaceDN w:val="0"/>
        <w:adjustRightInd w:val="0"/>
        <w:spacing w:after="0" w:line="240" w:lineRule="auto"/>
        <w:jc w:val="both"/>
        <w:rPr>
          <w:rFonts w:asciiTheme="majorBidi" w:hAnsiTheme="majorBidi" w:cstheme="majorBidi"/>
          <w:sz w:val="24"/>
          <w:szCs w:val="24"/>
        </w:rPr>
      </w:pPr>
    </w:p>
    <w:p w:rsidR="00946CB3" w:rsidRDefault="00946CB3" w:rsidP="001B0DB6">
      <w:pPr>
        <w:autoSpaceDE w:val="0"/>
        <w:autoSpaceDN w:val="0"/>
        <w:adjustRightInd w:val="0"/>
        <w:spacing w:after="0" w:line="240" w:lineRule="auto"/>
        <w:jc w:val="both"/>
        <w:rPr>
          <w:rFonts w:asciiTheme="majorBidi" w:hAnsiTheme="majorBidi" w:cstheme="majorBidi"/>
          <w:sz w:val="24"/>
          <w:szCs w:val="24"/>
        </w:rPr>
      </w:pPr>
    </w:p>
    <w:p w:rsidR="00946CB3" w:rsidRDefault="00946CB3" w:rsidP="001B0DB6">
      <w:pPr>
        <w:autoSpaceDE w:val="0"/>
        <w:autoSpaceDN w:val="0"/>
        <w:adjustRightInd w:val="0"/>
        <w:spacing w:after="0" w:line="240" w:lineRule="auto"/>
        <w:jc w:val="both"/>
        <w:rPr>
          <w:rFonts w:asciiTheme="majorBidi" w:hAnsiTheme="majorBidi" w:cstheme="majorBidi"/>
          <w:sz w:val="24"/>
          <w:szCs w:val="24"/>
        </w:rPr>
      </w:pPr>
    </w:p>
    <w:p w:rsidR="00B5692C" w:rsidRPr="00290738" w:rsidRDefault="007F7D61" w:rsidP="001B0DB6">
      <w:pPr>
        <w:autoSpaceDE w:val="0"/>
        <w:autoSpaceDN w:val="0"/>
        <w:adjustRightInd w:val="0"/>
        <w:spacing w:after="0" w:line="240" w:lineRule="auto"/>
        <w:jc w:val="both"/>
        <w:rPr>
          <w:rFonts w:asciiTheme="majorBidi" w:hAnsiTheme="majorBidi" w:cstheme="majorBidi"/>
          <w:sz w:val="24"/>
          <w:szCs w:val="24"/>
        </w:rPr>
      </w:pPr>
      <w:r w:rsidRPr="00290738">
        <w:rPr>
          <w:rFonts w:asciiTheme="majorBidi" w:hAnsiTheme="majorBidi" w:cstheme="majorBidi"/>
          <w:noProof/>
          <w:lang w:val="tr-TR" w:eastAsia="tr-TR"/>
        </w:rPr>
        <mc:AlternateContent>
          <mc:Choice Requires="wps">
            <w:drawing>
              <wp:inline distT="0" distB="0" distL="0" distR="0" wp14:anchorId="731293CB" wp14:editId="2ABCC384">
                <wp:extent cx="5760085" cy="384975"/>
                <wp:effectExtent l="0" t="0" r="12065" b="15240"/>
                <wp:docPr id="11" name="Yuvarlatılmış Dikdörtgen 11"/>
                <wp:cNvGraphicFramePr/>
                <a:graphic xmlns:a="http://schemas.openxmlformats.org/drawingml/2006/main">
                  <a:graphicData uri="http://schemas.microsoft.com/office/word/2010/wordprocessingShape">
                    <wps:wsp>
                      <wps:cNvSpPr/>
                      <wps:spPr>
                        <a:xfrm>
                          <a:off x="0" y="0"/>
                          <a:ext cx="5760085" cy="384975"/>
                        </a:xfrm>
                        <a:prstGeom prst="roundRect">
                          <a:avLst/>
                        </a:prstGeom>
                        <a:solidFill>
                          <a:srgbClr val="99CCFF"/>
                        </a:solidFill>
                        <a:ln w="12700" cap="flat" cmpd="sng" algn="ctr">
                          <a:solidFill>
                            <a:srgbClr val="4472C4"/>
                          </a:solidFill>
                          <a:prstDash val="solid"/>
                          <a:miter lim="800000"/>
                        </a:ln>
                        <a:effectLst/>
                      </wps:spPr>
                      <wps:txbx>
                        <w:txbxContent>
                          <w:p w:rsidR="00892A8F" w:rsidRPr="00B02DC9" w:rsidRDefault="00892A8F" w:rsidP="007F7D61">
                            <w:pPr>
                              <w:autoSpaceDE w:val="0"/>
                              <w:autoSpaceDN w:val="0"/>
                              <w:adjustRightInd w:val="0"/>
                              <w:spacing w:after="0" w:line="240" w:lineRule="auto"/>
                              <w:rPr>
                                <w:rFonts w:ascii="Times New Roman" w:hAnsi="Times New Roman"/>
                                <w:b/>
                                <w:bCs/>
                                <w:color w:val="1F4E79" w:themeColor="accent1" w:themeShade="80"/>
                                <w:sz w:val="24"/>
                                <w:szCs w:val="24"/>
                              </w:rPr>
                            </w:pPr>
                            <w:r w:rsidRPr="0012662A">
                              <w:rPr>
                                <w:rFonts w:ascii="Times New Roman" w:hAnsi="Times New Roman"/>
                                <w:b/>
                                <w:color w:val="1F4E79" w:themeColor="accent1" w:themeShade="80"/>
                                <w:sz w:val="24"/>
                                <w:szCs w:val="24"/>
                                <w:highlight w:val="yellow"/>
                              </w:rPr>
                              <w:t>QUOTAS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31293CB" id="Yuvarlatılmış Dikdörtgen 11" o:spid="_x0000_s1038" style="width:453.55pt;height:30.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0MbnQIAAB4FAAAOAAAAZHJzL2Uyb0RvYy54bWysVEtu2zAQ3RfoHQjuG8muHNtC5MCw4aJA&#10;kARNiqBLmqIkovyVpC2ll+kZsukFmt6rQ0pJnDSrol7QM5wf580bnZx2UqA9s45rVeDRUYoRU1SX&#10;XNUF/ny9eTfDyHmiSiK0YgW+ZQ6fLt6+OWlNzsa60aJkFkES5fLWFLjx3uRJ4mjDJHFH2jAFxkpb&#10;STyotk5KS1rILkUyTtPjpNW2NFZT5hzcrnsjXsT8VcWov6gqxzwSBYa3+XjaeG7DmSxOSF5bYhpO&#10;h2eQf3iFJFxB0cdUa+IJ2ln+VyrJqdVOV/6IapnoquKUxR6gm1H6opurhhgWewFwnHmEyf2/tPR8&#10;f2kRL2F2I4wUkTCjL7s9sYL4+zsh7+9+/0Br/rX89dP6mikEboBZa1wOoVfm0g6aAzEA0FVWhn9o&#10;DXUR59tHnFnnEYXLyfQ4TWcTjCjY3s+y+XQSkiZP0cY6/4FpiYJQYKt3qvwEw4wYk/2Z873/g1+o&#10;6LTg5YYLERVbb1fCoj2Bwc/nq9VmM5R45iYUaqH18TQFclACBKygcRClAUicqjEiogZmU29j7WfR&#10;7rBIlk3Hq+y1IuGRa+Ka/jExQ3AjueQeyC+4LPAsDb8hWqhgZZG+Q6sB8B7iIPlu2/VDG4eQcLXV&#10;5S1M0uqe4s7QDYe6Z8T5S2KB09Ag7Km/gKMSGrrWg4RRo+331+6DP1ANrBi1sCOAyLcdsQwj8VEB&#10;CeejLAtLFZVsMh2DYg8t20OL2smVhmkAz+B1UQz+XjyIldXyBtZ5GaqCiSgKtXvsB2Xl+92FDwJl&#10;y2V0g0UyxJ+pK0ND8gBdQPy6uyHWDATyQL1z/bBPJH9Bod43RCq93Hld8civJ1yBnEGBJYw0HT4Y&#10;YcsP9ej19Flb/AEAAP//AwBQSwMEFAAGAAgAAAAhAHuanRHcAAAABAEAAA8AAABkcnMvZG93bnJl&#10;di54bWxMj8FOwzAQRO9I/IO1SFwQtVvUQEOcCpCaa0Xhws2Nt3HaeB1itw1/z8IFLiuNZjTztliO&#10;vhMnHGIbSMN0okAg1cG21Gh4f1vdPoCIyZA1XSDU8IURluXlRWFyG870iqdNagSXUMyNBpdSn0sZ&#10;a4fexEnokdjbhcGbxHJopB3Mmct9J2dKZdKblnjBmR5fHNaHzdFrWD9Xzf4us7vP1eJmNt9/VJU7&#10;VFpfX41PjyASjukvDD/4jA4lM23DkWwUnQZ+JP1e9hbqfgpiqyFTGciykP/hy28AAAD//wMAUEsB&#10;Ai0AFAAGAAgAAAAhALaDOJL+AAAA4QEAABMAAAAAAAAAAAAAAAAAAAAAAFtDb250ZW50X1R5cGVz&#10;XS54bWxQSwECLQAUAAYACAAAACEAOP0h/9YAAACUAQAACwAAAAAAAAAAAAAAAAAvAQAAX3JlbHMv&#10;LnJlbHNQSwECLQAUAAYACAAAACEAE09DG50CAAAeBQAADgAAAAAAAAAAAAAAAAAuAgAAZHJzL2Uy&#10;b0RvYy54bWxQSwECLQAUAAYACAAAACEAe5qdEdwAAAAEAQAADwAAAAAAAAAAAAAAAAD3BAAAZHJz&#10;L2Rvd25yZXYueG1sUEsFBgAAAAAEAAQA8wAAAAAGAAAAAA==&#10;" fillcolor="#9cf" strokecolor="#4472c4" strokeweight="1pt">
                <v:stroke joinstyle="miter"/>
                <v:textbox>
                  <w:txbxContent>
                    <w:p w:rsidR="00892A8F" w:rsidRPr="00B02DC9" w:rsidRDefault="00892A8F" w:rsidP="007F7D61">
                      <w:pPr>
                        <w:autoSpaceDE w:val="0"/>
                        <w:autoSpaceDN w:val="0"/>
                        <w:adjustRightInd w:val="0"/>
                        <w:spacing w:after="0" w:line="240" w:lineRule="auto"/>
                        <w:rPr>
                          <w:rFonts w:ascii="Times New Roman" w:hAnsi="Times New Roman"/>
                          <w:b/>
                          <w:bCs/>
                          <w:color w:val="1F4E79" w:themeColor="accent1" w:themeShade="80"/>
                          <w:sz w:val="24"/>
                          <w:szCs w:val="24"/>
                        </w:rPr>
                      </w:pPr>
                      <w:r w:rsidRPr="0012662A">
                        <w:rPr>
                          <w:rFonts w:ascii="Times New Roman" w:hAnsi="Times New Roman"/>
                          <w:b/>
                          <w:color w:val="1F4E79" w:themeColor="accent1" w:themeShade="80"/>
                          <w:sz w:val="24"/>
                          <w:szCs w:val="24"/>
                          <w:highlight w:val="yellow"/>
                        </w:rPr>
                        <w:t>QUOTAS</w:t>
                      </w:r>
                    </w:p>
                  </w:txbxContent>
                </v:textbox>
                <w10:anchorlock/>
              </v:roundrect>
            </w:pict>
          </mc:Fallback>
        </mc:AlternateContent>
      </w:r>
    </w:p>
    <w:tbl>
      <w:tblPr>
        <w:tblW w:w="9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6307"/>
        <w:gridCol w:w="2793"/>
      </w:tblGrid>
      <w:tr w:rsidR="00006445" w:rsidRPr="00290738" w:rsidTr="00C658F9">
        <w:trPr>
          <w:trHeight w:val="497"/>
        </w:trPr>
        <w:tc>
          <w:tcPr>
            <w:tcW w:w="6307" w:type="dxa"/>
            <w:shd w:val="clear" w:color="000000" w:fill="FDE9D9"/>
            <w:noWrap/>
            <w:vAlign w:val="center"/>
            <w:hideMark/>
          </w:tcPr>
          <w:p w:rsidR="00006445" w:rsidRPr="00290738" w:rsidRDefault="00006445" w:rsidP="001B0DB6">
            <w:pPr>
              <w:spacing w:after="0" w:line="240" w:lineRule="auto"/>
              <w:rPr>
                <w:rFonts w:asciiTheme="majorBidi" w:eastAsia="Times New Roman" w:hAnsiTheme="majorBidi" w:cstheme="majorBidi"/>
                <w:b/>
                <w:bCs/>
                <w:color w:val="000000"/>
                <w:sz w:val="17"/>
                <w:szCs w:val="17"/>
              </w:rPr>
            </w:pPr>
            <w:r w:rsidRPr="00290738">
              <w:rPr>
                <w:rFonts w:asciiTheme="majorBidi" w:eastAsia="Times New Roman" w:hAnsiTheme="majorBidi" w:cstheme="majorBidi"/>
                <w:b/>
                <w:bCs/>
                <w:color w:val="000000"/>
                <w:sz w:val="17"/>
                <w:szCs w:val="17"/>
              </w:rPr>
              <w:t>ACADEMIC UNITS</w:t>
            </w:r>
          </w:p>
        </w:tc>
        <w:tc>
          <w:tcPr>
            <w:tcW w:w="2793" w:type="dxa"/>
            <w:shd w:val="clear" w:color="000000" w:fill="FDE9D9"/>
            <w:vAlign w:val="center"/>
            <w:hideMark/>
          </w:tcPr>
          <w:p w:rsidR="00006445" w:rsidRDefault="009E56B5" w:rsidP="001B0DB6">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2020-2021</w:t>
            </w:r>
            <w:r w:rsidR="00F33C5A">
              <w:rPr>
                <w:rFonts w:asciiTheme="majorBidi" w:eastAsia="Times New Roman" w:hAnsiTheme="majorBidi" w:cstheme="majorBidi"/>
                <w:b/>
                <w:bCs/>
                <w:color w:val="000000"/>
                <w:sz w:val="17"/>
                <w:szCs w:val="17"/>
              </w:rPr>
              <w:t xml:space="preserve"> </w:t>
            </w:r>
            <w:r w:rsidR="000C14C9">
              <w:rPr>
                <w:rFonts w:asciiTheme="majorBidi" w:eastAsia="Times New Roman" w:hAnsiTheme="majorBidi" w:cstheme="majorBidi"/>
                <w:b/>
                <w:bCs/>
                <w:color w:val="000000"/>
                <w:sz w:val="17"/>
                <w:szCs w:val="17"/>
              </w:rPr>
              <w:t>International</w:t>
            </w:r>
            <w:r w:rsidR="00006445" w:rsidRPr="00290738">
              <w:rPr>
                <w:rFonts w:asciiTheme="majorBidi" w:eastAsia="Times New Roman" w:hAnsiTheme="majorBidi" w:cstheme="majorBidi"/>
                <w:b/>
                <w:bCs/>
                <w:color w:val="000000"/>
                <w:sz w:val="17"/>
                <w:szCs w:val="17"/>
              </w:rPr>
              <w:t xml:space="preserve"> Student Quotas</w:t>
            </w:r>
          </w:p>
          <w:p w:rsidR="00F33C5A" w:rsidRPr="00290738" w:rsidRDefault="00F33C5A" w:rsidP="001B0DB6">
            <w:pPr>
              <w:spacing w:after="0" w:line="240" w:lineRule="auto"/>
              <w:jc w:val="center"/>
              <w:rPr>
                <w:rFonts w:asciiTheme="majorBidi" w:eastAsia="Times New Roman" w:hAnsiTheme="majorBidi" w:cstheme="majorBidi"/>
                <w:b/>
                <w:bCs/>
                <w:color w:val="000000"/>
                <w:sz w:val="17"/>
                <w:szCs w:val="17"/>
              </w:rPr>
            </w:pPr>
          </w:p>
        </w:tc>
      </w:tr>
      <w:tr w:rsidR="00006445" w:rsidRPr="00290738" w:rsidTr="00F33C5A">
        <w:tc>
          <w:tcPr>
            <w:tcW w:w="6307" w:type="dxa"/>
            <w:shd w:val="clear" w:color="000000" w:fill="FDE9D9"/>
            <w:noWrap/>
            <w:vAlign w:val="bottom"/>
            <w:hideMark/>
          </w:tcPr>
          <w:p w:rsidR="00006445" w:rsidRPr="00290738" w:rsidRDefault="00006445" w:rsidP="001B0DB6">
            <w:pPr>
              <w:spacing w:after="0" w:line="240" w:lineRule="auto"/>
              <w:rPr>
                <w:rFonts w:asciiTheme="majorBidi" w:eastAsia="Times New Roman" w:hAnsiTheme="majorBidi" w:cstheme="majorBidi"/>
                <w:b/>
                <w:bCs/>
                <w:color w:val="FF0000"/>
                <w:sz w:val="17"/>
                <w:szCs w:val="17"/>
              </w:rPr>
            </w:pPr>
            <w:r w:rsidRPr="00290738">
              <w:rPr>
                <w:rFonts w:asciiTheme="majorBidi" w:eastAsia="Times New Roman" w:hAnsiTheme="majorBidi" w:cstheme="majorBidi"/>
                <w:b/>
                <w:bCs/>
                <w:color w:val="FF0000"/>
                <w:sz w:val="17"/>
                <w:szCs w:val="17"/>
              </w:rPr>
              <w:t>FACULTY OF LITERATURE</w:t>
            </w:r>
          </w:p>
        </w:tc>
        <w:tc>
          <w:tcPr>
            <w:tcW w:w="2793" w:type="dxa"/>
            <w:shd w:val="clear" w:color="000000" w:fill="FDE9D9"/>
            <w:noWrap/>
            <w:vAlign w:val="bottom"/>
            <w:hideMark/>
          </w:tcPr>
          <w:p w:rsidR="00006445" w:rsidRPr="00290738" w:rsidRDefault="00006445" w:rsidP="001B0DB6">
            <w:pPr>
              <w:spacing w:after="0" w:line="240" w:lineRule="auto"/>
              <w:rPr>
                <w:rFonts w:asciiTheme="majorBidi" w:eastAsia="Times New Roman" w:hAnsiTheme="majorBidi" w:cstheme="majorBidi"/>
                <w:b/>
                <w:bCs/>
                <w:color w:val="FF0000"/>
                <w:sz w:val="17"/>
                <w:szCs w:val="17"/>
              </w:rPr>
            </w:pPr>
            <w:r w:rsidRPr="00290738">
              <w:rPr>
                <w:rFonts w:asciiTheme="majorBidi" w:eastAsia="Times New Roman" w:hAnsiTheme="majorBidi" w:cstheme="majorBidi"/>
                <w:b/>
                <w:bCs/>
                <w:color w:val="FF0000"/>
                <w:sz w:val="17"/>
                <w:szCs w:val="17"/>
              </w:rPr>
              <w:t> </w:t>
            </w:r>
          </w:p>
        </w:tc>
      </w:tr>
      <w:tr w:rsidR="009E56B5" w:rsidRPr="00290738" w:rsidTr="00F33C5A">
        <w:tc>
          <w:tcPr>
            <w:tcW w:w="6307" w:type="dxa"/>
            <w:shd w:val="clear" w:color="auto" w:fill="auto"/>
            <w:noWrap/>
            <w:vAlign w:val="bottom"/>
          </w:tcPr>
          <w:p w:rsidR="009E56B5" w:rsidRPr="00290738" w:rsidRDefault="009E56B5" w:rsidP="001B0DB6">
            <w:pPr>
              <w:spacing w:after="0" w:line="240" w:lineRule="auto"/>
              <w:rPr>
                <w:rFonts w:asciiTheme="majorBidi" w:eastAsia="Times New Roman" w:hAnsiTheme="majorBidi" w:cstheme="majorBidi"/>
                <w:color w:val="000000"/>
                <w:sz w:val="17"/>
                <w:szCs w:val="17"/>
              </w:rPr>
            </w:pPr>
            <w:r>
              <w:rPr>
                <w:rFonts w:asciiTheme="majorBidi" w:eastAsia="Times New Roman" w:hAnsiTheme="majorBidi" w:cstheme="majorBidi"/>
                <w:color w:val="000000"/>
                <w:sz w:val="17"/>
                <w:szCs w:val="17"/>
              </w:rPr>
              <w:t>Information and Document Management</w:t>
            </w:r>
          </w:p>
        </w:tc>
        <w:tc>
          <w:tcPr>
            <w:tcW w:w="2793" w:type="dxa"/>
            <w:shd w:val="clear" w:color="auto" w:fill="auto"/>
            <w:noWrap/>
            <w:vAlign w:val="bottom"/>
          </w:tcPr>
          <w:p w:rsidR="009E56B5" w:rsidRPr="00290738" w:rsidRDefault="003D07A8" w:rsidP="00F65B6F">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6</w:t>
            </w:r>
          </w:p>
        </w:tc>
      </w:tr>
      <w:tr w:rsidR="00006445" w:rsidRPr="00290738" w:rsidTr="00B360ED">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rPr>
            </w:pPr>
            <w:r w:rsidRPr="00290738">
              <w:rPr>
                <w:rFonts w:asciiTheme="majorBidi" w:eastAsia="Times New Roman" w:hAnsiTheme="majorBidi" w:cstheme="majorBidi"/>
                <w:color w:val="000000"/>
                <w:sz w:val="17"/>
                <w:szCs w:val="17"/>
              </w:rPr>
              <w:t>Contemporary Turkish Dialects and Literatures</w:t>
            </w:r>
          </w:p>
        </w:tc>
        <w:tc>
          <w:tcPr>
            <w:tcW w:w="2793" w:type="dxa"/>
            <w:shd w:val="clear" w:color="auto" w:fill="auto"/>
            <w:noWrap/>
            <w:vAlign w:val="bottom"/>
          </w:tcPr>
          <w:p w:rsidR="00006445" w:rsidRPr="00290738" w:rsidRDefault="003D07A8" w:rsidP="005C7446">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37</w:t>
            </w:r>
          </w:p>
        </w:tc>
      </w:tr>
      <w:tr w:rsidR="009E56B5" w:rsidRPr="00290738" w:rsidTr="00F33C5A">
        <w:tc>
          <w:tcPr>
            <w:tcW w:w="6307" w:type="dxa"/>
            <w:shd w:val="clear" w:color="auto" w:fill="auto"/>
            <w:noWrap/>
            <w:vAlign w:val="bottom"/>
          </w:tcPr>
          <w:p w:rsidR="009E56B5" w:rsidRPr="00290738" w:rsidRDefault="009E56B5" w:rsidP="001B0DB6">
            <w:pPr>
              <w:spacing w:after="0" w:line="240" w:lineRule="auto"/>
              <w:rPr>
                <w:rFonts w:asciiTheme="majorBidi" w:eastAsia="Times New Roman" w:hAnsiTheme="majorBidi" w:cstheme="majorBidi"/>
                <w:color w:val="000000"/>
                <w:sz w:val="17"/>
                <w:szCs w:val="17"/>
              </w:rPr>
            </w:pPr>
            <w:r>
              <w:rPr>
                <w:rFonts w:asciiTheme="majorBidi" w:eastAsia="Times New Roman" w:hAnsiTheme="majorBidi" w:cstheme="majorBidi"/>
                <w:color w:val="000000"/>
                <w:sz w:val="17"/>
                <w:szCs w:val="17"/>
              </w:rPr>
              <w:t>Translation Studies (English)</w:t>
            </w:r>
          </w:p>
        </w:tc>
        <w:tc>
          <w:tcPr>
            <w:tcW w:w="2793" w:type="dxa"/>
            <w:shd w:val="clear" w:color="auto" w:fill="auto"/>
            <w:noWrap/>
            <w:vAlign w:val="bottom"/>
          </w:tcPr>
          <w:p w:rsidR="009E56B5" w:rsidRPr="00290738" w:rsidRDefault="003D07A8" w:rsidP="00F33C5A">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43</w:t>
            </w:r>
          </w:p>
        </w:tc>
      </w:tr>
      <w:tr w:rsidR="00006445" w:rsidRPr="00290738" w:rsidTr="00B360ED">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rPr>
            </w:pPr>
            <w:r w:rsidRPr="00290738">
              <w:rPr>
                <w:rFonts w:asciiTheme="majorBidi" w:eastAsia="Times New Roman" w:hAnsiTheme="majorBidi" w:cstheme="majorBidi"/>
                <w:color w:val="000000"/>
                <w:sz w:val="17"/>
                <w:szCs w:val="17"/>
              </w:rPr>
              <w:t>Philosophy</w:t>
            </w:r>
          </w:p>
        </w:tc>
        <w:tc>
          <w:tcPr>
            <w:tcW w:w="2793" w:type="dxa"/>
            <w:shd w:val="clear" w:color="auto" w:fill="auto"/>
            <w:noWrap/>
            <w:vAlign w:val="bottom"/>
          </w:tcPr>
          <w:p w:rsidR="00006445" w:rsidRPr="00290738" w:rsidRDefault="003D07A8" w:rsidP="005C7446">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6</w:t>
            </w:r>
          </w:p>
        </w:tc>
      </w:tr>
      <w:tr w:rsidR="00006445" w:rsidRPr="00290738" w:rsidTr="00F33C5A">
        <w:tc>
          <w:tcPr>
            <w:tcW w:w="6307" w:type="dxa"/>
            <w:shd w:val="clear" w:color="auto" w:fill="auto"/>
            <w:noWrap/>
            <w:vAlign w:val="bottom"/>
          </w:tcPr>
          <w:p w:rsidR="00006445" w:rsidRPr="00290738" w:rsidRDefault="0005752C" w:rsidP="0005752C">
            <w:pPr>
              <w:spacing w:after="0" w:line="240" w:lineRule="auto"/>
              <w:rPr>
                <w:rFonts w:asciiTheme="majorBidi" w:eastAsia="Times New Roman" w:hAnsiTheme="majorBidi" w:cstheme="majorBidi"/>
                <w:color w:val="000000"/>
                <w:sz w:val="17"/>
                <w:szCs w:val="17"/>
              </w:rPr>
            </w:pPr>
            <w:r w:rsidRPr="00290738">
              <w:rPr>
                <w:rFonts w:asciiTheme="majorBidi" w:eastAsia="Times New Roman" w:hAnsiTheme="majorBidi" w:cstheme="majorBidi"/>
                <w:color w:val="000000"/>
                <w:sz w:val="17"/>
                <w:szCs w:val="17"/>
              </w:rPr>
              <w:t>Art History</w:t>
            </w:r>
          </w:p>
        </w:tc>
        <w:tc>
          <w:tcPr>
            <w:tcW w:w="2793" w:type="dxa"/>
            <w:shd w:val="clear" w:color="auto" w:fill="auto"/>
            <w:noWrap/>
            <w:vAlign w:val="bottom"/>
          </w:tcPr>
          <w:p w:rsidR="00006445" w:rsidRPr="00290738" w:rsidRDefault="003D07A8" w:rsidP="00DD5EC7">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13</w:t>
            </w:r>
          </w:p>
        </w:tc>
      </w:tr>
      <w:tr w:rsidR="0005752C" w:rsidRPr="00290738" w:rsidTr="00DD5EC7">
        <w:trPr>
          <w:trHeight w:val="40"/>
        </w:trPr>
        <w:tc>
          <w:tcPr>
            <w:tcW w:w="6307" w:type="dxa"/>
            <w:shd w:val="clear" w:color="auto" w:fill="auto"/>
            <w:noWrap/>
            <w:vAlign w:val="bottom"/>
          </w:tcPr>
          <w:p w:rsidR="0005752C" w:rsidRPr="00290738" w:rsidRDefault="0005752C" w:rsidP="001B0DB6">
            <w:pPr>
              <w:spacing w:after="0" w:line="240" w:lineRule="auto"/>
              <w:rPr>
                <w:rFonts w:asciiTheme="majorBidi" w:eastAsia="Times New Roman" w:hAnsiTheme="majorBidi" w:cstheme="majorBidi"/>
                <w:color w:val="000000"/>
                <w:sz w:val="17"/>
                <w:szCs w:val="17"/>
              </w:rPr>
            </w:pPr>
            <w:r w:rsidRPr="00290738">
              <w:rPr>
                <w:rFonts w:asciiTheme="majorBidi" w:eastAsia="Times New Roman" w:hAnsiTheme="majorBidi" w:cstheme="majorBidi"/>
                <w:color w:val="000000"/>
                <w:sz w:val="17"/>
                <w:szCs w:val="17"/>
              </w:rPr>
              <w:t>Sociology</w:t>
            </w:r>
          </w:p>
        </w:tc>
        <w:tc>
          <w:tcPr>
            <w:tcW w:w="2793" w:type="dxa"/>
            <w:shd w:val="clear" w:color="auto" w:fill="auto"/>
            <w:noWrap/>
            <w:vAlign w:val="bottom"/>
          </w:tcPr>
          <w:p w:rsidR="0005752C" w:rsidRPr="00290738" w:rsidRDefault="003D07A8" w:rsidP="001B0DB6">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6</w:t>
            </w:r>
          </w:p>
        </w:tc>
      </w:tr>
      <w:tr w:rsidR="00006445" w:rsidRPr="00290738" w:rsidTr="00B360ED">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rPr>
            </w:pPr>
            <w:r w:rsidRPr="00290738">
              <w:rPr>
                <w:rFonts w:asciiTheme="majorBidi" w:eastAsia="Times New Roman" w:hAnsiTheme="majorBidi" w:cstheme="majorBidi"/>
                <w:color w:val="000000"/>
                <w:sz w:val="17"/>
                <w:szCs w:val="17"/>
              </w:rPr>
              <w:t>History</w:t>
            </w:r>
          </w:p>
        </w:tc>
        <w:tc>
          <w:tcPr>
            <w:tcW w:w="2793" w:type="dxa"/>
            <w:shd w:val="clear" w:color="auto" w:fill="auto"/>
            <w:noWrap/>
            <w:vAlign w:val="bottom"/>
          </w:tcPr>
          <w:p w:rsidR="00006445" w:rsidRPr="00290738" w:rsidRDefault="003D07A8" w:rsidP="00DD5EC7">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29</w:t>
            </w:r>
          </w:p>
        </w:tc>
      </w:tr>
      <w:tr w:rsidR="00006445" w:rsidRPr="00290738" w:rsidTr="00B360ED">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rPr>
            </w:pPr>
            <w:r w:rsidRPr="00290738">
              <w:rPr>
                <w:rFonts w:asciiTheme="majorBidi" w:eastAsia="Times New Roman" w:hAnsiTheme="majorBidi" w:cstheme="majorBidi"/>
                <w:color w:val="000000"/>
                <w:sz w:val="17"/>
                <w:szCs w:val="17"/>
              </w:rPr>
              <w:t>History (Evening Education)</w:t>
            </w:r>
          </w:p>
        </w:tc>
        <w:tc>
          <w:tcPr>
            <w:tcW w:w="2793" w:type="dxa"/>
            <w:shd w:val="clear" w:color="auto" w:fill="auto"/>
            <w:noWrap/>
            <w:vAlign w:val="bottom"/>
          </w:tcPr>
          <w:p w:rsidR="00006445" w:rsidRPr="00290738" w:rsidRDefault="003D07A8" w:rsidP="005C7446">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24</w:t>
            </w:r>
          </w:p>
        </w:tc>
      </w:tr>
      <w:tr w:rsidR="00006445" w:rsidRPr="00290738" w:rsidTr="00B360ED">
        <w:tc>
          <w:tcPr>
            <w:tcW w:w="6307" w:type="dxa"/>
            <w:shd w:val="clear" w:color="auto" w:fill="auto"/>
            <w:noWrap/>
            <w:vAlign w:val="bottom"/>
            <w:hideMark/>
          </w:tcPr>
          <w:p w:rsidR="00006445" w:rsidRPr="00290738" w:rsidRDefault="00006445" w:rsidP="0005752C">
            <w:pPr>
              <w:spacing w:after="0" w:line="240" w:lineRule="auto"/>
              <w:rPr>
                <w:rFonts w:asciiTheme="majorBidi" w:eastAsia="Times New Roman" w:hAnsiTheme="majorBidi" w:cstheme="majorBidi"/>
                <w:color w:val="000000"/>
                <w:sz w:val="17"/>
                <w:szCs w:val="17"/>
              </w:rPr>
            </w:pPr>
            <w:r w:rsidRPr="00290738">
              <w:rPr>
                <w:rFonts w:asciiTheme="majorBidi" w:eastAsia="Times New Roman" w:hAnsiTheme="majorBidi" w:cstheme="majorBidi"/>
                <w:color w:val="000000"/>
                <w:sz w:val="17"/>
                <w:szCs w:val="17"/>
              </w:rPr>
              <w:t xml:space="preserve">Turkish </w:t>
            </w:r>
            <w:r w:rsidR="0005752C" w:rsidRPr="00290738">
              <w:rPr>
                <w:rFonts w:asciiTheme="majorBidi" w:eastAsia="Times New Roman" w:hAnsiTheme="majorBidi" w:cstheme="majorBidi"/>
                <w:color w:val="000000"/>
                <w:sz w:val="17"/>
                <w:szCs w:val="17"/>
              </w:rPr>
              <w:t>Language and Literature</w:t>
            </w:r>
          </w:p>
        </w:tc>
        <w:tc>
          <w:tcPr>
            <w:tcW w:w="2793" w:type="dxa"/>
            <w:shd w:val="clear" w:color="auto" w:fill="auto"/>
            <w:noWrap/>
            <w:vAlign w:val="bottom"/>
          </w:tcPr>
          <w:p w:rsidR="00006445" w:rsidRPr="00290738" w:rsidRDefault="003D07A8" w:rsidP="005C7446">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8</w:t>
            </w:r>
          </w:p>
        </w:tc>
      </w:tr>
      <w:tr w:rsidR="00006445" w:rsidRPr="00290738" w:rsidTr="00B360ED">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rPr>
            </w:pPr>
            <w:r w:rsidRPr="00290738">
              <w:rPr>
                <w:rFonts w:asciiTheme="majorBidi" w:eastAsia="Times New Roman" w:hAnsiTheme="majorBidi" w:cstheme="majorBidi"/>
                <w:color w:val="000000"/>
                <w:sz w:val="17"/>
                <w:szCs w:val="17"/>
              </w:rPr>
              <w:t xml:space="preserve">Turkish </w:t>
            </w:r>
            <w:r w:rsidR="0005752C" w:rsidRPr="00290738">
              <w:rPr>
                <w:rFonts w:asciiTheme="majorBidi" w:eastAsia="Times New Roman" w:hAnsiTheme="majorBidi" w:cstheme="majorBidi"/>
                <w:color w:val="000000"/>
                <w:sz w:val="17"/>
                <w:szCs w:val="17"/>
              </w:rPr>
              <w:t>Language and Literature</w:t>
            </w:r>
            <w:r w:rsidRPr="00290738">
              <w:rPr>
                <w:rFonts w:asciiTheme="majorBidi" w:eastAsia="Times New Roman" w:hAnsiTheme="majorBidi" w:cstheme="majorBidi"/>
                <w:color w:val="000000"/>
                <w:sz w:val="17"/>
                <w:szCs w:val="17"/>
              </w:rPr>
              <w:t xml:space="preserve"> (Evening Education)</w:t>
            </w:r>
          </w:p>
        </w:tc>
        <w:tc>
          <w:tcPr>
            <w:tcW w:w="2793" w:type="dxa"/>
            <w:shd w:val="clear" w:color="auto" w:fill="auto"/>
            <w:noWrap/>
            <w:vAlign w:val="bottom"/>
          </w:tcPr>
          <w:p w:rsidR="00006445" w:rsidRPr="00290738" w:rsidRDefault="003D07A8" w:rsidP="00DD5EC7">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25</w:t>
            </w:r>
          </w:p>
        </w:tc>
      </w:tr>
      <w:tr w:rsidR="00006445" w:rsidRPr="00290738" w:rsidTr="00B360ED">
        <w:tc>
          <w:tcPr>
            <w:tcW w:w="6307" w:type="dxa"/>
            <w:shd w:val="clear" w:color="000000" w:fill="B8CCE4"/>
            <w:noWrap/>
            <w:vAlign w:val="bottom"/>
            <w:hideMark/>
          </w:tcPr>
          <w:p w:rsidR="00006445" w:rsidRPr="00290738" w:rsidRDefault="00006445" w:rsidP="001B0DB6">
            <w:pPr>
              <w:spacing w:after="0" w:line="240" w:lineRule="auto"/>
              <w:rPr>
                <w:rFonts w:asciiTheme="majorBidi" w:eastAsia="Times New Roman" w:hAnsiTheme="majorBidi" w:cstheme="majorBidi"/>
                <w:b/>
                <w:bCs/>
                <w:color w:val="000000"/>
                <w:sz w:val="17"/>
                <w:szCs w:val="17"/>
              </w:rPr>
            </w:pPr>
            <w:r w:rsidRPr="00290738">
              <w:rPr>
                <w:rFonts w:asciiTheme="majorBidi" w:eastAsia="Times New Roman" w:hAnsiTheme="majorBidi" w:cstheme="majorBidi"/>
                <w:b/>
                <w:bCs/>
                <w:color w:val="000000"/>
                <w:sz w:val="17"/>
                <w:szCs w:val="17"/>
              </w:rPr>
              <w:t>TOTAL</w:t>
            </w:r>
          </w:p>
        </w:tc>
        <w:tc>
          <w:tcPr>
            <w:tcW w:w="2793" w:type="dxa"/>
            <w:shd w:val="clear" w:color="000000" w:fill="B8CCE4"/>
            <w:noWrap/>
            <w:vAlign w:val="bottom"/>
          </w:tcPr>
          <w:p w:rsidR="00006445" w:rsidRPr="00290738" w:rsidRDefault="003D07A8" w:rsidP="00DD5EC7">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197</w:t>
            </w:r>
          </w:p>
        </w:tc>
      </w:tr>
      <w:tr w:rsidR="00006445" w:rsidRPr="00290738" w:rsidTr="00F33C5A">
        <w:tc>
          <w:tcPr>
            <w:tcW w:w="6307" w:type="dxa"/>
            <w:shd w:val="clear" w:color="000000" w:fill="FDE9D9"/>
            <w:noWrap/>
            <w:vAlign w:val="bottom"/>
            <w:hideMark/>
          </w:tcPr>
          <w:p w:rsidR="00006445" w:rsidRPr="00290738" w:rsidRDefault="00006445" w:rsidP="001B0DB6">
            <w:pPr>
              <w:spacing w:after="0" w:line="240" w:lineRule="auto"/>
              <w:rPr>
                <w:rFonts w:asciiTheme="majorBidi" w:eastAsia="Times New Roman" w:hAnsiTheme="majorBidi" w:cstheme="majorBidi"/>
                <w:b/>
                <w:bCs/>
                <w:color w:val="FF0000"/>
                <w:sz w:val="17"/>
                <w:szCs w:val="17"/>
              </w:rPr>
            </w:pPr>
            <w:r w:rsidRPr="00290738">
              <w:rPr>
                <w:rFonts w:asciiTheme="majorBidi" w:eastAsia="Times New Roman" w:hAnsiTheme="majorBidi" w:cstheme="majorBidi"/>
                <w:b/>
                <w:bCs/>
                <w:color w:val="FF0000"/>
                <w:sz w:val="17"/>
                <w:szCs w:val="17"/>
              </w:rPr>
              <w:t>FACULTY OF EDUCATION</w:t>
            </w:r>
          </w:p>
        </w:tc>
        <w:tc>
          <w:tcPr>
            <w:tcW w:w="2793" w:type="dxa"/>
            <w:shd w:val="clear" w:color="000000" w:fill="FDE9D9"/>
            <w:noWrap/>
            <w:vAlign w:val="bottom"/>
            <w:hideMark/>
          </w:tcPr>
          <w:p w:rsidR="00006445" w:rsidRPr="00290738" w:rsidRDefault="00006445" w:rsidP="001B0DB6">
            <w:pPr>
              <w:spacing w:after="0" w:line="240" w:lineRule="auto"/>
              <w:jc w:val="center"/>
              <w:rPr>
                <w:rFonts w:asciiTheme="majorBidi" w:eastAsia="Times New Roman" w:hAnsiTheme="majorBidi" w:cstheme="majorBidi"/>
                <w:b/>
                <w:bCs/>
                <w:color w:val="000000"/>
                <w:sz w:val="17"/>
                <w:szCs w:val="17"/>
              </w:rPr>
            </w:pPr>
            <w:r w:rsidRPr="00290738">
              <w:rPr>
                <w:rFonts w:asciiTheme="majorBidi" w:eastAsia="Times New Roman" w:hAnsiTheme="majorBidi" w:cstheme="majorBidi"/>
                <w:b/>
                <w:bCs/>
                <w:color w:val="000000"/>
                <w:sz w:val="17"/>
                <w:szCs w:val="17"/>
              </w:rPr>
              <w:t> </w:t>
            </w:r>
          </w:p>
        </w:tc>
      </w:tr>
      <w:tr w:rsidR="00006445" w:rsidRPr="00290738" w:rsidTr="00B360ED">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rPr>
            </w:pPr>
            <w:r w:rsidRPr="00290738">
              <w:rPr>
                <w:rFonts w:asciiTheme="majorBidi" w:eastAsia="Times New Roman" w:hAnsiTheme="majorBidi" w:cstheme="majorBidi"/>
                <w:color w:val="000000"/>
                <w:sz w:val="17"/>
                <w:szCs w:val="17"/>
              </w:rPr>
              <w:t>Elemantary Mathematics Teaching</w:t>
            </w:r>
          </w:p>
        </w:tc>
        <w:tc>
          <w:tcPr>
            <w:tcW w:w="2793" w:type="dxa"/>
            <w:shd w:val="clear" w:color="auto" w:fill="auto"/>
            <w:noWrap/>
            <w:vAlign w:val="bottom"/>
          </w:tcPr>
          <w:p w:rsidR="00006445" w:rsidRPr="00290738" w:rsidRDefault="003D07A8" w:rsidP="00F33C5A">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24</w:t>
            </w:r>
          </w:p>
        </w:tc>
      </w:tr>
      <w:tr w:rsidR="009E56B5" w:rsidRPr="00290738" w:rsidTr="00F33C5A">
        <w:tc>
          <w:tcPr>
            <w:tcW w:w="6307" w:type="dxa"/>
            <w:shd w:val="clear" w:color="auto" w:fill="auto"/>
            <w:noWrap/>
            <w:vAlign w:val="bottom"/>
          </w:tcPr>
          <w:p w:rsidR="009E56B5" w:rsidRPr="00290738" w:rsidRDefault="009E56B5" w:rsidP="001B0DB6">
            <w:pPr>
              <w:spacing w:after="0" w:line="240" w:lineRule="auto"/>
              <w:rPr>
                <w:rFonts w:asciiTheme="majorBidi" w:eastAsia="Times New Roman" w:hAnsiTheme="majorBidi" w:cstheme="majorBidi"/>
                <w:color w:val="000000"/>
                <w:sz w:val="17"/>
                <w:szCs w:val="17"/>
              </w:rPr>
            </w:pPr>
            <w:r>
              <w:rPr>
                <w:rFonts w:asciiTheme="majorBidi" w:eastAsia="Times New Roman" w:hAnsiTheme="majorBidi" w:cstheme="majorBidi"/>
                <w:color w:val="000000"/>
                <w:sz w:val="17"/>
                <w:szCs w:val="17"/>
              </w:rPr>
              <w:t>English Language Teaching</w:t>
            </w:r>
          </w:p>
        </w:tc>
        <w:tc>
          <w:tcPr>
            <w:tcW w:w="2793" w:type="dxa"/>
            <w:shd w:val="clear" w:color="auto" w:fill="auto"/>
            <w:noWrap/>
            <w:vAlign w:val="bottom"/>
          </w:tcPr>
          <w:p w:rsidR="009E56B5" w:rsidRDefault="003D07A8" w:rsidP="00F33C5A">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33</w:t>
            </w:r>
          </w:p>
        </w:tc>
      </w:tr>
      <w:tr w:rsidR="00006445" w:rsidRPr="00290738" w:rsidTr="00B360ED">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rPr>
            </w:pPr>
            <w:r w:rsidRPr="00290738">
              <w:rPr>
                <w:rFonts w:asciiTheme="majorBidi" w:eastAsia="Times New Roman" w:hAnsiTheme="majorBidi" w:cstheme="majorBidi"/>
                <w:color w:val="000000"/>
                <w:sz w:val="17"/>
                <w:szCs w:val="17"/>
              </w:rPr>
              <w:t>Social Sciences Teaching</w:t>
            </w:r>
          </w:p>
        </w:tc>
        <w:tc>
          <w:tcPr>
            <w:tcW w:w="2793" w:type="dxa"/>
            <w:shd w:val="clear" w:color="auto" w:fill="auto"/>
            <w:noWrap/>
            <w:vAlign w:val="bottom"/>
          </w:tcPr>
          <w:p w:rsidR="00006445" w:rsidRPr="00290738" w:rsidRDefault="003D07A8" w:rsidP="001B0DB6">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10</w:t>
            </w:r>
          </w:p>
        </w:tc>
      </w:tr>
      <w:tr w:rsidR="00006445" w:rsidRPr="00290738" w:rsidTr="00B360ED">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rPr>
            </w:pPr>
            <w:r w:rsidRPr="00290738">
              <w:rPr>
                <w:rFonts w:asciiTheme="majorBidi" w:eastAsia="Times New Roman" w:hAnsiTheme="majorBidi" w:cstheme="majorBidi"/>
                <w:color w:val="000000"/>
                <w:sz w:val="17"/>
                <w:szCs w:val="17"/>
              </w:rPr>
              <w:t xml:space="preserve">Turkish </w:t>
            </w:r>
            <w:r w:rsidR="0005752C" w:rsidRPr="00290738">
              <w:rPr>
                <w:rFonts w:asciiTheme="majorBidi" w:eastAsia="Times New Roman" w:hAnsiTheme="majorBidi" w:cstheme="majorBidi"/>
                <w:color w:val="000000"/>
                <w:sz w:val="17"/>
                <w:szCs w:val="17"/>
              </w:rPr>
              <w:t xml:space="preserve">Language </w:t>
            </w:r>
            <w:r w:rsidRPr="00290738">
              <w:rPr>
                <w:rFonts w:asciiTheme="majorBidi" w:eastAsia="Times New Roman" w:hAnsiTheme="majorBidi" w:cstheme="majorBidi"/>
                <w:color w:val="000000"/>
                <w:sz w:val="17"/>
                <w:szCs w:val="17"/>
              </w:rPr>
              <w:t>Teaching</w:t>
            </w:r>
          </w:p>
        </w:tc>
        <w:tc>
          <w:tcPr>
            <w:tcW w:w="2793" w:type="dxa"/>
            <w:shd w:val="clear" w:color="auto" w:fill="auto"/>
            <w:noWrap/>
            <w:vAlign w:val="bottom"/>
          </w:tcPr>
          <w:p w:rsidR="00006445" w:rsidRPr="00290738" w:rsidRDefault="003D07A8" w:rsidP="00F33C5A">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22</w:t>
            </w:r>
          </w:p>
        </w:tc>
      </w:tr>
      <w:tr w:rsidR="00006445" w:rsidRPr="00290738" w:rsidTr="00B360ED">
        <w:tc>
          <w:tcPr>
            <w:tcW w:w="6307" w:type="dxa"/>
            <w:shd w:val="clear" w:color="000000" w:fill="B8CCE4"/>
            <w:noWrap/>
            <w:vAlign w:val="bottom"/>
            <w:hideMark/>
          </w:tcPr>
          <w:p w:rsidR="00006445" w:rsidRPr="00290738" w:rsidRDefault="00006445" w:rsidP="001B0DB6">
            <w:pPr>
              <w:spacing w:after="0" w:line="240" w:lineRule="auto"/>
              <w:rPr>
                <w:rFonts w:asciiTheme="majorBidi" w:eastAsia="Times New Roman" w:hAnsiTheme="majorBidi" w:cstheme="majorBidi"/>
                <w:b/>
                <w:bCs/>
                <w:color w:val="000000"/>
                <w:sz w:val="17"/>
                <w:szCs w:val="17"/>
              </w:rPr>
            </w:pPr>
            <w:r w:rsidRPr="00290738">
              <w:rPr>
                <w:rFonts w:asciiTheme="majorBidi" w:eastAsia="Times New Roman" w:hAnsiTheme="majorBidi" w:cstheme="majorBidi"/>
                <w:b/>
                <w:bCs/>
                <w:color w:val="000000"/>
                <w:sz w:val="17"/>
                <w:szCs w:val="17"/>
              </w:rPr>
              <w:t>TOTAL</w:t>
            </w:r>
          </w:p>
        </w:tc>
        <w:tc>
          <w:tcPr>
            <w:tcW w:w="2793" w:type="dxa"/>
            <w:shd w:val="clear" w:color="000000" w:fill="B8CCE4"/>
            <w:noWrap/>
            <w:vAlign w:val="bottom"/>
          </w:tcPr>
          <w:p w:rsidR="00006445" w:rsidRPr="00290738" w:rsidRDefault="003D07A8" w:rsidP="005C7446">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89</w:t>
            </w:r>
          </w:p>
        </w:tc>
      </w:tr>
      <w:tr w:rsidR="00906B89" w:rsidRPr="00290738" w:rsidTr="00B360ED">
        <w:tc>
          <w:tcPr>
            <w:tcW w:w="6307" w:type="dxa"/>
            <w:shd w:val="clear" w:color="auto" w:fill="FBE4D5" w:themeFill="accent2" w:themeFillTint="33"/>
            <w:noWrap/>
            <w:vAlign w:val="bottom"/>
            <w:hideMark/>
          </w:tcPr>
          <w:p w:rsidR="00906B89" w:rsidRPr="00290738" w:rsidRDefault="00906B89" w:rsidP="00906B89">
            <w:pPr>
              <w:spacing w:after="0" w:line="240" w:lineRule="auto"/>
              <w:rPr>
                <w:rFonts w:asciiTheme="majorBidi" w:eastAsia="Times New Roman" w:hAnsiTheme="majorBidi" w:cstheme="majorBidi"/>
                <w:b/>
                <w:bCs/>
                <w:color w:val="FF0000"/>
                <w:sz w:val="17"/>
                <w:szCs w:val="17"/>
              </w:rPr>
            </w:pPr>
            <w:r w:rsidRPr="00290738">
              <w:rPr>
                <w:rFonts w:asciiTheme="majorBidi" w:eastAsia="Times New Roman" w:hAnsiTheme="majorBidi" w:cstheme="majorBidi"/>
                <w:b/>
                <w:bCs/>
                <w:color w:val="FF0000"/>
                <w:sz w:val="17"/>
                <w:szCs w:val="17"/>
              </w:rPr>
              <w:t>FACULTY OF</w:t>
            </w:r>
            <w:r>
              <w:rPr>
                <w:rFonts w:asciiTheme="majorBidi" w:eastAsia="Times New Roman" w:hAnsiTheme="majorBidi" w:cstheme="majorBidi"/>
                <w:b/>
                <w:bCs/>
                <w:color w:val="FF0000"/>
                <w:sz w:val="17"/>
                <w:szCs w:val="17"/>
              </w:rPr>
              <w:t xml:space="preserve"> ISLAMIC SCIENCE</w:t>
            </w:r>
          </w:p>
        </w:tc>
        <w:tc>
          <w:tcPr>
            <w:tcW w:w="2793" w:type="dxa"/>
            <w:shd w:val="clear" w:color="auto" w:fill="FBE4D5" w:themeFill="accent2" w:themeFillTint="33"/>
            <w:noWrap/>
            <w:vAlign w:val="bottom"/>
          </w:tcPr>
          <w:p w:rsidR="00906B89" w:rsidRPr="00290738" w:rsidRDefault="00906B89" w:rsidP="00892A8F">
            <w:pPr>
              <w:spacing w:after="0" w:line="240" w:lineRule="auto"/>
              <w:jc w:val="center"/>
              <w:rPr>
                <w:rFonts w:asciiTheme="majorBidi" w:eastAsia="Times New Roman" w:hAnsiTheme="majorBidi" w:cstheme="majorBidi"/>
                <w:b/>
                <w:bCs/>
                <w:color w:val="000000"/>
                <w:sz w:val="17"/>
                <w:szCs w:val="17"/>
              </w:rPr>
            </w:pPr>
          </w:p>
        </w:tc>
      </w:tr>
      <w:tr w:rsidR="00906B89" w:rsidRPr="00290738" w:rsidTr="00B360ED">
        <w:tc>
          <w:tcPr>
            <w:tcW w:w="6307" w:type="dxa"/>
            <w:shd w:val="clear" w:color="auto" w:fill="auto"/>
            <w:noWrap/>
            <w:vAlign w:val="bottom"/>
            <w:hideMark/>
          </w:tcPr>
          <w:p w:rsidR="00906B89" w:rsidRPr="00290738" w:rsidRDefault="00906B89" w:rsidP="00892A8F">
            <w:pPr>
              <w:spacing w:after="0" w:line="240" w:lineRule="auto"/>
              <w:rPr>
                <w:rFonts w:asciiTheme="majorBidi" w:eastAsia="Times New Roman" w:hAnsiTheme="majorBidi" w:cstheme="majorBidi"/>
                <w:color w:val="000000"/>
                <w:sz w:val="17"/>
                <w:szCs w:val="17"/>
              </w:rPr>
            </w:pPr>
            <w:r w:rsidRPr="00906B89">
              <w:rPr>
                <w:rFonts w:asciiTheme="majorBidi" w:eastAsia="Times New Roman" w:hAnsiTheme="majorBidi" w:cstheme="majorBidi"/>
                <w:color w:val="000000"/>
                <w:sz w:val="17"/>
                <w:szCs w:val="17"/>
              </w:rPr>
              <w:t>Basic Islamic Sciences</w:t>
            </w:r>
            <w:r>
              <w:rPr>
                <w:rFonts w:asciiTheme="majorBidi" w:eastAsia="Times New Roman" w:hAnsiTheme="majorBidi" w:cstheme="majorBidi"/>
                <w:color w:val="000000"/>
                <w:sz w:val="17"/>
                <w:szCs w:val="17"/>
              </w:rPr>
              <w:t xml:space="preserve"> (Evening Education)</w:t>
            </w:r>
          </w:p>
        </w:tc>
        <w:tc>
          <w:tcPr>
            <w:tcW w:w="2793" w:type="dxa"/>
            <w:shd w:val="clear" w:color="auto" w:fill="auto"/>
            <w:noWrap/>
            <w:vAlign w:val="bottom"/>
          </w:tcPr>
          <w:p w:rsidR="00906B89" w:rsidRPr="00290738" w:rsidRDefault="003D07A8" w:rsidP="00892A8F">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12</w:t>
            </w:r>
          </w:p>
        </w:tc>
      </w:tr>
      <w:tr w:rsidR="00906B89" w:rsidRPr="00290738" w:rsidTr="00B360ED">
        <w:tc>
          <w:tcPr>
            <w:tcW w:w="6307" w:type="dxa"/>
            <w:shd w:val="clear" w:color="000000" w:fill="B8CCE4"/>
            <w:noWrap/>
            <w:vAlign w:val="bottom"/>
            <w:hideMark/>
          </w:tcPr>
          <w:p w:rsidR="00906B89" w:rsidRPr="00290738" w:rsidRDefault="00906B89" w:rsidP="00892A8F">
            <w:pPr>
              <w:spacing w:after="0" w:line="240" w:lineRule="auto"/>
              <w:rPr>
                <w:rFonts w:asciiTheme="majorBidi" w:eastAsia="Times New Roman" w:hAnsiTheme="majorBidi" w:cstheme="majorBidi"/>
                <w:b/>
                <w:bCs/>
                <w:color w:val="000000"/>
                <w:sz w:val="17"/>
                <w:szCs w:val="17"/>
              </w:rPr>
            </w:pPr>
            <w:r w:rsidRPr="00290738">
              <w:rPr>
                <w:rFonts w:asciiTheme="majorBidi" w:eastAsia="Times New Roman" w:hAnsiTheme="majorBidi" w:cstheme="majorBidi"/>
                <w:b/>
                <w:bCs/>
                <w:color w:val="000000"/>
                <w:sz w:val="17"/>
                <w:szCs w:val="17"/>
              </w:rPr>
              <w:t>TOTAL</w:t>
            </w:r>
          </w:p>
        </w:tc>
        <w:tc>
          <w:tcPr>
            <w:tcW w:w="2793" w:type="dxa"/>
            <w:shd w:val="clear" w:color="000000" w:fill="B8CCE4"/>
            <w:noWrap/>
            <w:vAlign w:val="bottom"/>
          </w:tcPr>
          <w:p w:rsidR="00906B89" w:rsidRPr="00290738" w:rsidRDefault="003D07A8" w:rsidP="00892A8F">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12</w:t>
            </w:r>
          </w:p>
        </w:tc>
      </w:tr>
      <w:tr w:rsidR="00DC1CC8" w:rsidRPr="00290738" w:rsidTr="00B360ED">
        <w:tc>
          <w:tcPr>
            <w:tcW w:w="6307" w:type="dxa"/>
            <w:shd w:val="clear" w:color="000000" w:fill="FFC000"/>
            <w:noWrap/>
            <w:vAlign w:val="bottom"/>
            <w:hideMark/>
          </w:tcPr>
          <w:p w:rsidR="00DC1CC8" w:rsidRPr="00290738" w:rsidRDefault="00DC1CC8" w:rsidP="001B0DB6">
            <w:pPr>
              <w:spacing w:after="0" w:line="240" w:lineRule="auto"/>
              <w:rPr>
                <w:rFonts w:asciiTheme="majorBidi" w:eastAsia="Times New Roman" w:hAnsiTheme="majorBidi" w:cstheme="majorBidi"/>
                <w:b/>
                <w:bCs/>
                <w:color w:val="FF0000"/>
                <w:sz w:val="17"/>
                <w:szCs w:val="17"/>
              </w:rPr>
            </w:pPr>
            <w:r w:rsidRPr="00290738">
              <w:rPr>
                <w:rFonts w:asciiTheme="majorBidi" w:eastAsia="Times New Roman" w:hAnsiTheme="majorBidi" w:cstheme="majorBidi"/>
                <w:b/>
                <w:bCs/>
                <w:color w:val="FF0000"/>
                <w:sz w:val="17"/>
                <w:szCs w:val="17"/>
              </w:rPr>
              <w:t>BACHELOR’S DEGREE TOTAL</w:t>
            </w:r>
          </w:p>
        </w:tc>
        <w:tc>
          <w:tcPr>
            <w:tcW w:w="2793" w:type="dxa"/>
            <w:shd w:val="clear" w:color="000000" w:fill="FFC000"/>
            <w:noWrap/>
            <w:vAlign w:val="bottom"/>
          </w:tcPr>
          <w:p w:rsidR="00DC1CC8" w:rsidRPr="00290738" w:rsidRDefault="003D07A8" w:rsidP="00F33C5A">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298</w:t>
            </w:r>
          </w:p>
        </w:tc>
      </w:tr>
    </w:tbl>
    <w:p w:rsidR="00DC1CC8" w:rsidRPr="00290738" w:rsidRDefault="00DC1CC8" w:rsidP="001B0DB6">
      <w:pPr>
        <w:spacing w:after="0" w:line="240" w:lineRule="auto"/>
        <w:rPr>
          <w:rFonts w:asciiTheme="majorBidi" w:hAnsiTheme="majorBidi" w:cstheme="majorBidi"/>
          <w:bCs/>
          <w:sz w:val="18"/>
          <w:szCs w:val="18"/>
        </w:rPr>
      </w:pPr>
    </w:p>
    <w:tbl>
      <w:tblPr>
        <w:tblW w:w="9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6024"/>
        <w:gridCol w:w="3076"/>
      </w:tblGrid>
      <w:tr w:rsidR="00006445" w:rsidRPr="00290738" w:rsidTr="003D59B3">
        <w:tc>
          <w:tcPr>
            <w:tcW w:w="6024" w:type="dxa"/>
            <w:shd w:val="clear" w:color="auto" w:fill="FBE4D5" w:themeFill="accent2" w:themeFillTint="33"/>
            <w:noWrap/>
            <w:vAlign w:val="bottom"/>
            <w:hideMark/>
          </w:tcPr>
          <w:p w:rsidR="00006445" w:rsidRPr="00290738" w:rsidRDefault="00006445" w:rsidP="00C9468A">
            <w:pPr>
              <w:spacing w:after="0" w:line="240" w:lineRule="auto"/>
              <w:rPr>
                <w:rFonts w:asciiTheme="majorBidi" w:eastAsia="Times New Roman" w:hAnsiTheme="majorBidi" w:cstheme="majorBidi"/>
                <w:b/>
                <w:bCs/>
                <w:color w:val="FF0000"/>
                <w:sz w:val="18"/>
                <w:szCs w:val="18"/>
              </w:rPr>
            </w:pPr>
            <w:r w:rsidRPr="00290738">
              <w:rPr>
                <w:rFonts w:asciiTheme="majorBidi" w:eastAsia="Times New Roman" w:hAnsiTheme="majorBidi" w:cstheme="majorBidi"/>
                <w:b/>
                <w:bCs/>
                <w:color w:val="FF0000"/>
                <w:sz w:val="18"/>
                <w:szCs w:val="18"/>
              </w:rPr>
              <w:t>BARTIN VOCATIONAL SCHOOL</w:t>
            </w:r>
          </w:p>
        </w:tc>
        <w:tc>
          <w:tcPr>
            <w:tcW w:w="3076" w:type="dxa"/>
            <w:shd w:val="clear" w:color="auto" w:fill="FBE4D5" w:themeFill="accent2" w:themeFillTint="33"/>
            <w:noWrap/>
            <w:vAlign w:val="bottom"/>
            <w:hideMark/>
          </w:tcPr>
          <w:p w:rsidR="003D59B3" w:rsidRDefault="0032534A" w:rsidP="003D59B3">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2020-2021</w:t>
            </w:r>
            <w:r w:rsidR="003D59B3">
              <w:rPr>
                <w:rFonts w:asciiTheme="majorBidi" w:eastAsia="Times New Roman" w:hAnsiTheme="majorBidi" w:cstheme="majorBidi"/>
                <w:b/>
                <w:bCs/>
                <w:color w:val="000000"/>
                <w:sz w:val="17"/>
                <w:szCs w:val="17"/>
              </w:rPr>
              <w:t xml:space="preserve"> </w:t>
            </w:r>
            <w:r w:rsidR="003D59B3" w:rsidRPr="00290738">
              <w:rPr>
                <w:rFonts w:asciiTheme="majorBidi" w:eastAsia="Times New Roman" w:hAnsiTheme="majorBidi" w:cstheme="majorBidi"/>
                <w:b/>
                <w:bCs/>
                <w:color w:val="000000"/>
                <w:sz w:val="17"/>
                <w:szCs w:val="17"/>
              </w:rPr>
              <w:t>Foreign Student Quotas</w:t>
            </w:r>
          </w:p>
          <w:p w:rsidR="00006445" w:rsidRPr="00290738" w:rsidRDefault="003D59B3" w:rsidP="0032534A">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7"/>
                <w:szCs w:val="17"/>
              </w:rPr>
              <w:t>For Admissions</w:t>
            </w:r>
            <w:r w:rsidR="00006445" w:rsidRPr="00290738">
              <w:rPr>
                <w:rFonts w:asciiTheme="majorBidi" w:eastAsia="Times New Roman" w:hAnsiTheme="majorBidi" w:cstheme="majorBidi"/>
                <w:b/>
                <w:bCs/>
                <w:color w:val="000000"/>
                <w:sz w:val="18"/>
                <w:szCs w:val="18"/>
              </w:rPr>
              <w:t> </w:t>
            </w:r>
          </w:p>
        </w:tc>
      </w:tr>
      <w:tr w:rsidR="008D5020" w:rsidRPr="00290738" w:rsidTr="003D59B3">
        <w:tc>
          <w:tcPr>
            <w:tcW w:w="6024" w:type="dxa"/>
            <w:shd w:val="clear" w:color="auto" w:fill="EDEDED" w:themeFill="accent3" w:themeFillTint="33"/>
            <w:noWrap/>
            <w:vAlign w:val="bottom"/>
          </w:tcPr>
          <w:p w:rsidR="008D5020" w:rsidRPr="00290738" w:rsidRDefault="008D5020" w:rsidP="001B0DB6">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t>Jurisprudence</w:t>
            </w:r>
          </w:p>
        </w:tc>
        <w:tc>
          <w:tcPr>
            <w:tcW w:w="3076" w:type="dxa"/>
            <w:shd w:val="clear" w:color="auto" w:fill="auto"/>
            <w:noWrap/>
            <w:vAlign w:val="bottom"/>
          </w:tcPr>
          <w:p w:rsidR="008D5020" w:rsidRPr="00290738" w:rsidRDefault="003D07A8" w:rsidP="001B0DB6">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28</w:t>
            </w:r>
          </w:p>
        </w:tc>
      </w:tr>
      <w:tr w:rsidR="00006445" w:rsidRPr="00290738" w:rsidTr="00B360ED">
        <w:tc>
          <w:tcPr>
            <w:tcW w:w="6024" w:type="dxa"/>
            <w:shd w:val="clear" w:color="auto" w:fill="EDEDED" w:themeFill="accent3" w:themeFillTint="33"/>
            <w:noWrap/>
            <w:vAlign w:val="bottom"/>
            <w:hideMark/>
          </w:tcPr>
          <w:p w:rsidR="00006445" w:rsidRPr="00290738" w:rsidRDefault="00006445" w:rsidP="00C9468A">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t xml:space="preserve">Maritime and Port </w:t>
            </w:r>
            <w:r w:rsidR="00C9468A" w:rsidRPr="00290738">
              <w:rPr>
                <w:rFonts w:asciiTheme="majorBidi" w:eastAsia="Times New Roman" w:hAnsiTheme="majorBidi" w:cstheme="majorBidi"/>
                <w:color w:val="000000"/>
                <w:sz w:val="18"/>
                <w:szCs w:val="18"/>
              </w:rPr>
              <w:t>Management</w:t>
            </w:r>
          </w:p>
        </w:tc>
        <w:tc>
          <w:tcPr>
            <w:tcW w:w="3076" w:type="dxa"/>
            <w:shd w:val="clear" w:color="auto" w:fill="auto"/>
            <w:noWrap/>
            <w:vAlign w:val="bottom"/>
          </w:tcPr>
          <w:p w:rsidR="00006445" w:rsidRPr="00290738" w:rsidRDefault="003D07A8" w:rsidP="003056EB">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2</w:t>
            </w:r>
          </w:p>
        </w:tc>
      </w:tr>
      <w:tr w:rsidR="00006445" w:rsidRPr="00290738" w:rsidTr="00B360ED">
        <w:tc>
          <w:tcPr>
            <w:tcW w:w="6024" w:type="dxa"/>
            <w:shd w:val="clear" w:color="auto" w:fill="EDEDED" w:themeFill="accent3" w:themeFillTint="33"/>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t>Graphic Design (Evening Education)</w:t>
            </w:r>
          </w:p>
        </w:tc>
        <w:tc>
          <w:tcPr>
            <w:tcW w:w="3076" w:type="dxa"/>
            <w:shd w:val="clear" w:color="auto" w:fill="auto"/>
            <w:noWrap/>
            <w:vAlign w:val="bottom"/>
          </w:tcPr>
          <w:p w:rsidR="00006445" w:rsidRPr="00290738" w:rsidRDefault="003D07A8" w:rsidP="001B0DB6">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36</w:t>
            </w:r>
          </w:p>
        </w:tc>
      </w:tr>
      <w:tr w:rsidR="00006445" w:rsidRPr="00290738" w:rsidTr="00B360ED">
        <w:tc>
          <w:tcPr>
            <w:tcW w:w="6024" w:type="dxa"/>
            <w:shd w:val="clear" w:color="auto" w:fill="EDEDED" w:themeFill="accent3" w:themeFillTint="33"/>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t>Public Relations and Publicity</w:t>
            </w:r>
          </w:p>
        </w:tc>
        <w:tc>
          <w:tcPr>
            <w:tcW w:w="3076" w:type="dxa"/>
            <w:shd w:val="clear" w:color="auto" w:fill="auto"/>
            <w:noWrap/>
            <w:vAlign w:val="bottom"/>
          </w:tcPr>
          <w:p w:rsidR="00006445" w:rsidRPr="00290738" w:rsidRDefault="003D07A8" w:rsidP="001B0DB6">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11</w:t>
            </w:r>
          </w:p>
        </w:tc>
      </w:tr>
      <w:tr w:rsidR="00006445" w:rsidRPr="00290738" w:rsidTr="00B360ED">
        <w:tc>
          <w:tcPr>
            <w:tcW w:w="6024" w:type="dxa"/>
            <w:shd w:val="clear" w:color="auto" w:fill="EDEDED" w:themeFill="accent3" w:themeFillTint="33"/>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t>Public Relations and Publicity (Evening Education)</w:t>
            </w:r>
          </w:p>
        </w:tc>
        <w:tc>
          <w:tcPr>
            <w:tcW w:w="3076" w:type="dxa"/>
            <w:shd w:val="clear" w:color="auto" w:fill="auto"/>
            <w:noWrap/>
            <w:vAlign w:val="bottom"/>
          </w:tcPr>
          <w:p w:rsidR="00006445" w:rsidRPr="00290738" w:rsidRDefault="003D07A8" w:rsidP="001B0DB6">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18</w:t>
            </w:r>
          </w:p>
        </w:tc>
      </w:tr>
      <w:tr w:rsidR="00C9468A" w:rsidRPr="00290738" w:rsidTr="003D59B3">
        <w:tc>
          <w:tcPr>
            <w:tcW w:w="6024" w:type="dxa"/>
            <w:shd w:val="clear" w:color="auto" w:fill="EDEDED" w:themeFill="accent3" w:themeFillTint="33"/>
            <w:noWrap/>
            <w:vAlign w:val="bottom"/>
          </w:tcPr>
          <w:p w:rsidR="00C9468A" w:rsidRPr="00290738" w:rsidRDefault="00C9468A" w:rsidP="00AD162B">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t>Marine and Yacht Management</w:t>
            </w:r>
          </w:p>
        </w:tc>
        <w:tc>
          <w:tcPr>
            <w:tcW w:w="3076" w:type="dxa"/>
            <w:shd w:val="clear" w:color="auto" w:fill="auto"/>
            <w:noWrap/>
            <w:vAlign w:val="bottom"/>
          </w:tcPr>
          <w:p w:rsidR="00C9468A" w:rsidRPr="00290738" w:rsidRDefault="003D07A8" w:rsidP="00AD162B">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10</w:t>
            </w:r>
          </w:p>
        </w:tc>
      </w:tr>
      <w:tr w:rsidR="00C9468A" w:rsidRPr="00290738" w:rsidTr="00B360ED">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t>Accounting and Taxation</w:t>
            </w:r>
          </w:p>
        </w:tc>
        <w:tc>
          <w:tcPr>
            <w:tcW w:w="3076" w:type="dxa"/>
            <w:shd w:val="clear" w:color="auto" w:fill="auto"/>
            <w:noWrap/>
            <w:vAlign w:val="bottom"/>
          </w:tcPr>
          <w:p w:rsidR="00C9468A" w:rsidRPr="00290738" w:rsidRDefault="003D07A8" w:rsidP="003056EB">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1</w:t>
            </w:r>
          </w:p>
        </w:tc>
      </w:tr>
      <w:tr w:rsidR="00C9468A" w:rsidRPr="00290738" w:rsidTr="00B360ED">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t>Landscaping and Ornamental Plants</w:t>
            </w:r>
          </w:p>
        </w:tc>
        <w:tc>
          <w:tcPr>
            <w:tcW w:w="3076" w:type="dxa"/>
            <w:shd w:val="clear" w:color="auto" w:fill="auto"/>
            <w:noWrap/>
            <w:vAlign w:val="bottom"/>
          </w:tcPr>
          <w:p w:rsidR="00C9468A" w:rsidRPr="00290738" w:rsidRDefault="003D07A8" w:rsidP="005C7446">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9</w:t>
            </w:r>
          </w:p>
        </w:tc>
      </w:tr>
      <w:tr w:rsidR="00C9468A" w:rsidRPr="00290738" w:rsidTr="003D59B3">
        <w:tc>
          <w:tcPr>
            <w:tcW w:w="6024" w:type="dxa"/>
            <w:shd w:val="clear" w:color="auto" w:fill="EDEDED" w:themeFill="accent3" w:themeFillTint="33"/>
            <w:noWrap/>
            <w:vAlign w:val="bottom"/>
          </w:tcPr>
          <w:p w:rsidR="00C9468A" w:rsidRPr="00290738" w:rsidRDefault="00C9468A" w:rsidP="001B0DB6">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t>Social Security</w:t>
            </w:r>
          </w:p>
        </w:tc>
        <w:tc>
          <w:tcPr>
            <w:tcW w:w="3076" w:type="dxa"/>
            <w:shd w:val="clear" w:color="auto" w:fill="auto"/>
            <w:noWrap/>
            <w:vAlign w:val="bottom"/>
          </w:tcPr>
          <w:p w:rsidR="00C9468A" w:rsidRPr="00290738" w:rsidRDefault="003D07A8" w:rsidP="003056EB">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17</w:t>
            </w:r>
          </w:p>
        </w:tc>
      </w:tr>
      <w:tr w:rsidR="00C9468A" w:rsidRPr="00290738" w:rsidTr="00B360ED">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t>Tourism and Travelling Services</w:t>
            </w:r>
          </w:p>
        </w:tc>
        <w:tc>
          <w:tcPr>
            <w:tcW w:w="3076" w:type="dxa"/>
            <w:shd w:val="clear" w:color="auto" w:fill="auto"/>
            <w:noWrap/>
            <w:vAlign w:val="bottom"/>
          </w:tcPr>
          <w:p w:rsidR="00C9468A" w:rsidRPr="00290738" w:rsidRDefault="003D07A8" w:rsidP="001B0DB6">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2</w:t>
            </w:r>
          </w:p>
        </w:tc>
      </w:tr>
      <w:tr w:rsidR="00C9468A" w:rsidRPr="00290738" w:rsidTr="00B360ED">
        <w:tc>
          <w:tcPr>
            <w:tcW w:w="6024" w:type="dxa"/>
            <w:shd w:val="clear" w:color="auto" w:fill="BDD6EE" w:themeFill="accent1" w:themeFillTint="66"/>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b/>
                <w:bCs/>
                <w:color w:val="000000"/>
                <w:sz w:val="18"/>
                <w:szCs w:val="18"/>
              </w:rPr>
              <w:t>TOTAL</w:t>
            </w:r>
          </w:p>
        </w:tc>
        <w:tc>
          <w:tcPr>
            <w:tcW w:w="3076" w:type="dxa"/>
            <w:shd w:val="clear" w:color="auto" w:fill="BDD6EE" w:themeFill="accent1" w:themeFillTint="66"/>
            <w:noWrap/>
            <w:vAlign w:val="bottom"/>
          </w:tcPr>
          <w:p w:rsidR="00C9468A" w:rsidRPr="00290738" w:rsidRDefault="003D07A8" w:rsidP="005C7446">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134</w:t>
            </w:r>
          </w:p>
        </w:tc>
      </w:tr>
      <w:tr w:rsidR="00C9468A" w:rsidRPr="00290738" w:rsidTr="003D59B3">
        <w:tc>
          <w:tcPr>
            <w:tcW w:w="6024" w:type="dxa"/>
            <w:shd w:val="clear" w:color="auto" w:fill="FBE4D5" w:themeFill="accent2" w:themeFillTint="33"/>
            <w:noWrap/>
            <w:vAlign w:val="bottom"/>
            <w:hideMark/>
          </w:tcPr>
          <w:p w:rsidR="00C9468A" w:rsidRPr="00290738" w:rsidRDefault="00C9468A" w:rsidP="00C9468A">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b/>
                <w:bCs/>
                <w:color w:val="FF0000"/>
                <w:sz w:val="18"/>
                <w:szCs w:val="18"/>
              </w:rPr>
              <w:t>VOCATIONAL SCHOOL OF HEALTH SERVICES</w:t>
            </w:r>
          </w:p>
        </w:tc>
        <w:tc>
          <w:tcPr>
            <w:tcW w:w="3076" w:type="dxa"/>
            <w:shd w:val="clear" w:color="auto" w:fill="FBE4D5" w:themeFill="accent2" w:themeFillTint="33"/>
            <w:noWrap/>
            <w:vAlign w:val="bottom"/>
            <w:hideMark/>
          </w:tcPr>
          <w:p w:rsidR="00C9468A" w:rsidRPr="00290738" w:rsidRDefault="00C9468A" w:rsidP="001B0DB6">
            <w:pPr>
              <w:spacing w:after="0" w:line="240" w:lineRule="auto"/>
              <w:jc w:val="center"/>
              <w:rPr>
                <w:rFonts w:asciiTheme="majorBidi" w:eastAsia="Times New Roman" w:hAnsiTheme="majorBidi" w:cstheme="majorBidi"/>
                <w:b/>
                <w:bCs/>
                <w:color w:val="000000"/>
                <w:sz w:val="18"/>
                <w:szCs w:val="18"/>
              </w:rPr>
            </w:pPr>
            <w:r w:rsidRPr="00290738">
              <w:rPr>
                <w:rFonts w:asciiTheme="majorBidi" w:eastAsia="Times New Roman" w:hAnsiTheme="majorBidi" w:cstheme="majorBidi"/>
                <w:b/>
                <w:bCs/>
                <w:color w:val="000000"/>
                <w:sz w:val="18"/>
                <w:szCs w:val="18"/>
              </w:rPr>
              <w:t> </w:t>
            </w:r>
          </w:p>
        </w:tc>
      </w:tr>
      <w:tr w:rsidR="003D07A8" w:rsidRPr="00290738" w:rsidTr="00B360ED">
        <w:tc>
          <w:tcPr>
            <w:tcW w:w="6024" w:type="dxa"/>
            <w:shd w:val="clear" w:color="auto" w:fill="EDEDED" w:themeFill="accent3" w:themeFillTint="33"/>
            <w:noWrap/>
            <w:vAlign w:val="bottom"/>
            <w:hideMark/>
          </w:tcPr>
          <w:p w:rsidR="003D07A8" w:rsidRPr="00290738" w:rsidRDefault="003D07A8" w:rsidP="003D07A8">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t>Child Development</w:t>
            </w:r>
          </w:p>
        </w:tc>
        <w:tc>
          <w:tcPr>
            <w:tcW w:w="3076" w:type="dxa"/>
            <w:shd w:val="clear" w:color="auto" w:fill="auto"/>
            <w:noWrap/>
            <w:vAlign w:val="bottom"/>
          </w:tcPr>
          <w:p w:rsidR="003D07A8" w:rsidRPr="00B05A4C" w:rsidRDefault="003D07A8" w:rsidP="003D07A8">
            <w:pPr>
              <w:pStyle w:val="AralkYok"/>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38</w:t>
            </w:r>
          </w:p>
        </w:tc>
      </w:tr>
      <w:tr w:rsidR="003D07A8" w:rsidRPr="00290738" w:rsidTr="00B360ED">
        <w:tc>
          <w:tcPr>
            <w:tcW w:w="6024" w:type="dxa"/>
            <w:shd w:val="clear" w:color="auto" w:fill="EDEDED" w:themeFill="accent3" w:themeFillTint="33"/>
            <w:noWrap/>
            <w:vAlign w:val="bottom"/>
            <w:hideMark/>
          </w:tcPr>
          <w:p w:rsidR="003D07A8" w:rsidRPr="00290738" w:rsidRDefault="003D07A8" w:rsidP="003D07A8">
            <w:pPr>
              <w:spacing w:after="0" w:line="240" w:lineRule="auto"/>
              <w:rPr>
                <w:rFonts w:asciiTheme="majorBidi" w:eastAsia="Times New Roman" w:hAnsiTheme="majorBidi" w:cstheme="majorBidi"/>
                <w:b/>
                <w:bCs/>
                <w:color w:val="000000"/>
                <w:sz w:val="18"/>
                <w:szCs w:val="18"/>
              </w:rPr>
            </w:pPr>
            <w:r w:rsidRPr="00290738">
              <w:rPr>
                <w:rFonts w:asciiTheme="majorBidi" w:eastAsia="Times New Roman" w:hAnsiTheme="majorBidi" w:cstheme="majorBidi"/>
                <w:color w:val="000000"/>
                <w:sz w:val="18"/>
                <w:szCs w:val="18"/>
              </w:rPr>
              <w:t>Child Development (Evening Education)</w:t>
            </w:r>
          </w:p>
        </w:tc>
        <w:tc>
          <w:tcPr>
            <w:tcW w:w="3076" w:type="dxa"/>
            <w:shd w:val="clear" w:color="auto" w:fill="auto"/>
            <w:noWrap/>
            <w:vAlign w:val="bottom"/>
          </w:tcPr>
          <w:p w:rsidR="003D07A8" w:rsidRPr="00B05A4C" w:rsidRDefault="003D07A8" w:rsidP="003D07A8">
            <w:pPr>
              <w:pStyle w:val="AralkYok"/>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50</w:t>
            </w:r>
          </w:p>
        </w:tc>
      </w:tr>
      <w:tr w:rsidR="003D07A8" w:rsidRPr="00290738" w:rsidTr="003D59B3">
        <w:tc>
          <w:tcPr>
            <w:tcW w:w="6024" w:type="dxa"/>
            <w:shd w:val="clear" w:color="auto" w:fill="EDEDED" w:themeFill="accent3" w:themeFillTint="33"/>
            <w:noWrap/>
            <w:vAlign w:val="bottom"/>
          </w:tcPr>
          <w:p w:rsidR="003D07A8" w:rsidRPr="00290738" w:rsidRDefault="003D07A8" w:rsidP="003D07A8">
            <w:pPr>
              <w:spacing w:after="0" w:line="240" w:lineRule="auto"/>
              <w:rPr>
                <w:rFonts w:asciiTheme="majorBidi" w:eastAsia="Times New Roman" w:hAnsiTheme="majorBidi" w:cstheme="majorBidi"/>
                <w:color w:val="000000"/>
                <w:sz w:val="18"/>
                <w:szCs w:val="18"/>
              </w:rPr>
            </w:pPr>
            <w:r>
              <w:rPr>
                <w:rFonts w:asciiTheme="majorBidi" w:eastAsia="Times New Roman" w:hAnsiTheme="majorBidi" w:cstheme="majorBidi"/>
                <w:color w:val="000000"/>
                <w:sz w:val="18"/>
                <w:szCs w:val="18"/>
              </w:rPr>
              <w:t>Disabled Care And Rehabilitation</w:t>
            </w:r>
          </w:p>
        </w:tc>
        <w:tc>
          <w:tcPr>
            <w:tcW w:w="3076" w:type="dxa"/>
            <w:shd w:val="clear" w:color="auto" w:fill="auto"/>
            <w:noWrap/>
            <w:vAlign w:val="bottom"/>
          </w:tcPr>
          <w:p w:rsidR="003D07A8" w:rsidRPr="00B05A4C" w:rsidRDefault="003D07A8" w:rsidP="003D07A8">
            <w:pPr>
              <w:pStyle w:val="AralkYok"/>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33</w:t>
            </w:r>
          </w:p>
        </w:tc>
      </w:tr>
      <w:tr w:rsidR="003D07A8" w:rsidRPr="00290738" w:rsidTr="00B360ED">
        <w:tc>
          <w:tcPr>
            <w:tcW w:w="6024" w:type="dxa"/>
            <w:shd w:val="clear" w:color="auto" w:fill="EDEDED" w:themeFill="accent3" w:themeFillTint="33"/>
            <w:noWrap/>
            <w:vAlign w:val="bottom"/>
            <w:hideMark/>
          </w:tcPr>
          <w:p w:rsidR="003D07A8" w:rsidRPr="00290738" w:rsidRDefault="003D07A8" w:rsidP="003D07A8">
            <w:pPr>
              <w:spacing w:after="0" w:line="240" w:lineRule="auto"/>
              <w:rPr>
                <w:rFonts w:asciiTheme="majorBidi" w:eastAsia="Times New Roman" w:hAnsiTheme="majorBidi" w:cstheme="majorBidi"/>
                <w:b/>
                <w:bCs/>
                <w:color w:val="FF0000"/>
                <w:sz w:val="18"/>
                <w:szCs w:val="18"/>
              </w:rPr>
            </w:pPr>
            <w:r w:rsidRPr="00290738">
              <w:rPr>
                <w:rFonts w:asciiTheme="majorBidi" w:eastAsia="Times New Roman" w:hAnsiTheme="majorBidi" w:cstheme="majorBidi"/>
                <w:color w:val="000000"/>
                <w:sz w:val="18"/>
                <w:szCs w:val="18"/>
              </w:rPr>
              <w:t>Patient Care at Home</w:t>
            </w:r>
          </w:p>
        </w:tc>
        <w:tc>
          <w:tcPr>
            <w:tcW w:w="3076" w:type="dxa"/>
            <w:shd w:val="clear" w:color="auto" w:fill="auto"/>
            <w:noWrap/>
            <w:vAlign w:val="bottom"/>
          </w:tcPr>
          <w:p w:rsidR="003D07A8" w:rsidRPr="00B05A4C" w:rsidRDefault="003D07A8" w:rsidP="003D07A8">
            <w:pPr>
              <w:pStyle w:val="AralkYok"/>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47</w:t>
            </w:r>
          </w:p>
        </w:tc>
      </w:tr>
      <w:tr w:rsidR="003D07A8" w:rsidRPr="00290738" w:rsidTr="00B360ED">
        <w:tc>
          <w:tcPr>
            <w:tcW w:w="6024" w:type="dxa"/>
            <w:shd w:val="clear" w:color="auto" w:fill="EDEDED" w:themeFill="accent3" w:themeFillTint="33"/>
            <w:noWrap/>
            <w:vAlign w:val="bottom"/>
            <w:hideMark/>
          </w:tcPr>
          <w:p w:rsidR="003D07A8" w:rsidRPr="00290738" w:rsidRDefault="003D07A8" w:rsidP="003D07A8">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t>Patient Care at Home (Evening Education)</w:t>
            </w:r>
          </w:p>
        </w:tc>
        <w:tc>
          <w:tcPr>
            <w:tcW w:w="3076" w:type="dxa"/>
            <w:shd w:val="clear" w:color="auto" w:fill="auto"/>
            <w:noWrap/>
            <w:vAlign w:val="bottom"/>
          </w:tcPr>
          <w:p w:rsidR="003D07A8" w:rsidRPr="00290738" w:rsidRDefault="003D07A8" w:rsidP="003D07A8">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39</w:t>
            </w:r>
          </w:p>
        </w:tc>
      </w:tr>
      <w:tr w:rsidR="003D07A8" w:rsidRPr="00290738" w:rsidTr="00B360ED">
        <w:tc>
          <w:tcPr>
            <w:tcW w:w="6024" w:type="dxa"/>
            <w:shd w:val="clear" w:color="auto" w:fill="EDEDED" w:themeFill="accent3" w:themeFillTint="33"/>
            <w:noWrap/>
            <w:vAlign w:val="bottom"/>
            <w:hideMark/>
          </w:tcPr>
          <w:p w:rsidR="003D07A8" w:rsidRPr="00290738" w:rsidRDefault="003D07A8" w:rsidP="003D07A8">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t>First and Immediate Aid</w:t>
            </w:r>
          </w:p>
        </w:tc>
        <w:tc>
          <w:tcPr>
            <w:tcW w:w="3076" w:type="dxa"/>
            <w:shd w:val="clear" w:color="auto" w:fill="auto"/>
            <w:noWrap/>
            <w:vAlign w:val="bottom"/>
          </w:tcPr>
          <w:p w:rsidR="003D07A8" w:rsidRPr="00B05A4C" w:rsidRDefault="003D07A8" w:rsidP="003D07A8">
            <w:pPr>
              <w:pStyle w:val="AralkYok"/>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24</w:t>
            </w:r>
          </w:p>
        </w:tc>
      </w:tr>
      <w:tr w:rsidR="003D07A8" w:rsidRPr="00290738" w:rsidTr="00B360ED">
        <w:tc>
          <w:tcPr>
            <w:tcW w:w="6024" w:type="dxa"/>
            <w:shd w:val="clear" w:color="auto" w:fill="EDEDED" w:themeFill="accent3" w:themeFillTint="33"/>
            <w:noWrap/>
            <w:vAlign w:val="bottom"/>
            <w:hideMark/>
          </w:tcPr>
          <w:p w:rsidR="003D07A8" w:rsidRPr="00290738" w:rsidRDefault="003D07A8" w:rsidP="003D07A8">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t>First and Immediate Aid (Evening Education)</w:t>
            </w:r>
          </w:p>
        </w:tc>
        <w:tc>
          <w:tcPr>
            <w:tcW w:w="3076" w:type="dxa"/>
            <w:shd w:val="clear" w:color="auto" w:fill="auto"/>
            <w:noWrap/>
            <w:vAlign w:val="bottom"/>
          </w:tcPr>
          <w:p w:rsidR="003D07A8" w:rsidRPr="00B05A4C" w:rsidRDefault="003D07A8" w:rsidP="003D07A8">
            <w:pPr>
              <w:pStyle w:val="AralkYok"/>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48</w:t>
            </w:r>
          </w:p>
        </w:tc>
      </w:tr>
      <w:tr w:rsidR="003D07A8" w:rsidRPr="00290738" w:rsidTr="00B360ED">
        <w:tc>
          <w:tcPr>
            <w:tcW w:w="6024" w:type="dxa"/>
            <w:shd w:val="clear" w:color="auto" w:fill="EDEDED" w:themeFill="accent3" w:themeFillTint="33"/>
            <w:noWrap/>
            <w:vAlign w:val="bottom"/>
            <w:hideMark/>
          </w:tcPr>
          <w:p w:rsidR="003D07A8" w:rsidRPr="00290738" w:rsidRDefault="003D07A8" w:rsidP="003D07A8">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t>Opticianry</w:t>
            </w:r>
          </w:p>
        </w:tc>
        <w:tc>
          <w:tcPr>
            <w:tcW w:w="3076" w:type="dxa"/>
            <w:shd w:val="clear" w:color="auto" w:fill="auto"/>
            <w:noWrap/>
            <w:vAlign w:val="bottom"/>
          </w:tcPr>
          <w:p w:rsidR="003D07A8" w:rsidRPr="00B05A4C" w:rsidRDefault="003D07A8" w:rsidP="003D07A8">
            <w:pPr>
              <w:pStyle w:val="AralkYok"/>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35</w:t>
            </w:r>
          </w:p>
        </w:tc>
      </w:tr>
      <w:tr w:rsidR="003D07A8" w:rsidRPr="00290738" w:rsidTr="00B360ED">
        <w:tc>
          <w:tcPr>
            <w:tcW w:w="6024" w:type="dxa"/>
            <w:shd w:val="clear" w:color="auto" w:fill="EDEDED" w:themeFill="accent3" w:themeFillTint="33"/>
            <w:noWrap/>
            <w:vAlign w:val="bottom"/>
            <w:hideMark/>
          </w:tcPr>
          <w:p w:rsidR="003D07A8" w:rsidRPr="00290738" w:rsidRDefault="003D07A8" w:rsidP="003D07A8">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t>Opticianry (Evening Education)</w:t>
            </w:r>
          </w:p>
        </w:tc>
        <w:tc>
          <w:tcPr>
            <w:tcW w:w="3076" w:type="dxa"/>
            <w:shd w:val="clear" w:color="auto" w:fill="auto"/>
            <w:noWrap/>
            <w:vAlign w:val="bottom"/>
          </w:tcPr>
          <w:p w:rsidR="003D07A8" w:rsidRPr="00B05A4C" w:rsidRDefault="003D07A8" w:rsidP="003D07A8">
            <w:pPr>
              <w:pStyle w:val="AralkYok"/>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53</w:t>
            </w:r>
          </w:p>
        </w:tc>
      </w:tr>
      <w:tr w:rsidR="003D07A8" w:rsidRPr="00290738" w:rsidTr="003D59B3">
        <w:tc>
          <w:tcPr>
            <w:tcW w:w="6024" w:type="dxa"/>
            <w:shd w:val="clear" w:color="auto" w:fill="EDEDED" w:themeFill="accent3" w:themeFillTint="33"/>
            <w:noWrap/>
            <w:vAlign w:val="bottom"/>
          </w:tcPr>
          <w:p w:rsidR="003D07A8" w:rsidRPr="00290738" w:rsidRDefault="003D07A8" w:rsidP="003D07A8">
            <w:pPr>
              <w:spacing w:after="0" w:line="240" w:lineRule="auto"/>
              <w:rPr>
                <w:rFonts w:asciiTheme="majorBidi" w:eastAsia="Times New Roman" w:hAnsiTheme="majorBidi" w:cstheme="majorBidi"/>
                <w:color w:val="000000"/>
                <w:sz w:val="18"/>
                <w:szCs w:val="18"/>
              </w:rPr>
            </w:pPr>
            <w:r>
              <w:rPr>
                <w:rFonts w:asciiTheme="majorBidi" w:eastAsia="Times New Roman" w:hAnsiTheme="majorBidi" w:cstheme="majorBidi"/>
                <w:color w:val="000000"/>
                <w:sz w:val="18"/>
                <w:szCs w:val="18"/>
              </w:rPr>
              <w:t>Hair and Beauty Services</w:t>
            </w:r>
          </w:p>
        </w:tc>
        <w:tc>
          <w:tcPr>
            <w:tcW w:w="3076" w:type="dxa"/>
            <w:shd w:val="clear" w:color="auto" w:fill="auto"/>
            <w:noWrap/>
            <w:vAlign w:val="bottom"/>
          </w:tcPr>
          <w:p w:rsidR="003D07A8" w:rsidRPr="00B05A4C" w:rsidRDefault="003D07A8" w:rsidP="003D07A8">
            <w:pPr>
              <w:pStyle w:val="AralkYok"/>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22</w:t>
            </w:r>
          </w:p>
        </w:tc>
      </w:tr>
      <w:tr w:rsidR="003D07A8" w:rsidRPr="00290738" w:rsidTr="00B360ED">
        <w:tc>
          <w:tcPr>
            <w:tcW w:w="6024" w:type="dxa"/>
            <w:shd w:val="clear" w:color="auto" w:fill="EDEDED" w:themeFill="accent3" w:themeFillTint="33"/>
            <w:noWrap/>
            <w:vAlign w:val="bottom"/>
            <w:hideMark/>
          </w:tcPr>
          <w:p w:rsidR="003D07A8" w:rsidRPr="00290738" w:rsidRDefault="003D07A8" w:rsidP="003D07A8">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t>Medical Documentation and Secretaryship</w:t>
            </w:r>
          </w:p>
        </w:tc>
        <w:tc>
          <w:tcPr>
            <w:tcW w:w="3076" w:type="dxa"/>
            <w:shd w:val="clear" w:color="auto" w:fill="auto"/>
            <w:noWrap/>
            <w:vAlign w:val="bottom"/>
          </w:tcPr>
          <w:p w:rsidR="003D07A8" w:rsidRPr="00B05A4C" w:rsidRDefault="003D07A8" w:rsidP="003D07A8">
            <w:pPr>
              <w:pStyle w:val="AralkYok"/>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54</w:t>
            </w:r>
          </w:p>
        </w:tc>
      </w:tr>
      <w:tr w:rsidR="003D07A8" w:rsidRPr="00290738" w:rsidTr="00B360ED">
        <w:tc>
          <w:tcPr>
            <w:tcW w:w="6024" w:type="dxa"/>
            <w:shd w:val="clear" w:color="auto" w:fill="EDEDED" w:themeFill="accent3" w:themeFillTint="33"/>
            <w:noWrap/>
            <w:vAlign w:val="bottom"/>
            <w:hideMark/>
          </w:tcPr>
          <w:p w:rsidR="003D07A8" w:rsidRPr="00290738" w:rsidRDefault="003D07A8" w:rsidP="003D07A8">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t>Medical Documentation adn Secretaryship (Evening Education)</w:t>
            </w:r>
          </w:p>
        </w:tc>
        <w:tc>
          <w:tcPr>
            <w:tcW w:w="3076" w:type="dxa"/>
            <w:shd w:val="clear" w:color="auto" w:fill="auto"/>
            <w:noWrap/>
            <w:vAlign w:val="bottom"/>
          </w:tcPr>
          <w:p w:rsidR="003D07A8" w:rsidRPr="00B05A4C" w:rsidRDefault="003D07A8" w:rsidP="003D07A8">
            <w:pPr>
              <w:pStyle w:val="AralkYok"/>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55</w:t>
            </w:r>
          </w:p>
        </w:tc>
      </w:tr>
      <w:tr w:rsidR="003D07A8" w:rsidRPr="00290738" w:rsidTr="00B360ED">
        <w:tc>
          <w:tcPr>
            <w:tcW w:w="6024" w:type="dxa"/>
            <w:shd w:val="clear" w:color="auto" w:fill="EDEDED" w:themeFill="accent3" w:themeFillTint="33"/>
            <w:noWrap/>
            <w:vAlign w:val="bottom"/>
            <w:hideMark/>
          </w:tcPr>
          <w:p w:rsidR="003D07A8" w:rsidRPr="00290738" w:rsidRDefault="003D07A8" w:rsidP="003D07A8">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t>Medical Presentation and Marketing</w:t>
            </w:r>
          </w:p>
        </w:tc>
        <w:tc>
          <w:tcPr>
            <w:tcW w:w="3076" w:type="dxa"/>
            <w:shd w:val="clear" w:color="auto" w:fill="auto"/>
            <w:noWrap/>
            <w:vAlign w:val="bottom"/>
          </w:tcPr>
          <w:p w:rsidR="003D07A8" w:rsidRPr="00B05A4C" w:rsidRDefault="003D07A8" w:rsidP="003D07A8">
            <w:pPr>
              <w:pStyle w:val="AralkYok"/>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51</w:t>
            </w:r>
          </w:p>
        </w:tc>
      </w:tr>
      <w:tr w:rsidR="003D07A8" w:rsidRPr="00290738" w:rsidTr="00B360ED">
        <w:tc>
          <w:tcPr>
            <w:tcW w:w="6024" w:type="dxa"/>
            <w:shd w:val="clear" w:color="auto" w:fill="EDEDED" w:themeFill="accent3" w:themeFillTint="33"/>
            <w:noWrap/>
            <w:vAlign w:val="bottom"/>
            <w:hideMark/>
          </w:tcPr>
          <w:p w:rsidR="003D07A8" w:rsidRPr="00290738" w:rsidRDefault="003D07A8" w:rsidP="003D07A8">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t>Medical Presentation and Marketing (Evening Education)</w:t>
            </w:r>
          </w:p>
        </w:tc>
        <w:tc>
          <w:tcPr>
            <w:tcW w:w="3076" w:type="dxa"/>
            <w:shd w:val="clear" w:color="auto" w:fill="auto"/>
            <w:noWrap/>
            <w:vAlign w:val="bottom"/>
          </w:tcPr>
          <w:p w:rsidR="003D07A8" w:rsidRPr="00B05A4C" w:rsidRDefault="003D07A8" w:rsidP="003D07A8">
            <w:pPr>
              <w:pStyle w:val="AralkYok"/>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35</w:t>
            </w:r>
          </w:p>
        </w:tc>
      </w:tr>
      <w:tr w:rsidR="003D07A8" w:rsidRPr="00290738" w:rsidTr="00B360ED">
        <w:tc>
          <w:tcPr>
            <w:tcW w:w="6024" w:type="dxa"/>
            <w:shd w:val="clear" w:color="auto" w:fill="EDEDED" w:themeFill="accent3" w:themeFillTint="33"/>
            <w:noWrap/>
            <w:vAlign w:val="bottom"/>
            <w:hideMark/>
          </w:tcPr>
          <w:p w:rsidR="003D07A8" w:rsidRPr="00290738" w:rsidRDefault="003D07A8" w:rsidP="003D07A8">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t>Elderly Care Program</w:t>
            </w:r>
          </w:p>
        </w:tc>
        <w:tc>
          <w:tcPr>
            <w:tcW w:w="3076" w:type="dxa"/>
            <w:shd w:val="clear" w:color="auto" w:fill="auto"/>
            <w:noWrap/>
            <w:vAlign w:val="bottom"/>
          </w:tcPr>
          <w:p w:rsidR="003D07A8" w:rsidRPr="00B05A4C" w:rsidRDefault="003D07A8" w:rsidP="003D07A8">
            <w:pPr>
              <w:pStyle w:val="AralkYok"/>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48</w:t>
            </w:r>
          </w:p>
        </w:tc>
      </w:tr>
      <w:tr w:rsidR="003D07A8" w:rsidRPr="00290738" w:rsidTr="00B360ED">
        <w:tc>
          <w:tcPr>
            <w:tcW w:w="6024" w:type="dxa"/>
            <w:shd w:val="clear" w:color="auto" w:fill="EDEDED" w:themeFill="accent3" w:themeFillTint="33"/>
            <w:noWrap/>
            <w:vAlign w:val="bottom"/>
            <w:hideMark/>
          </w:tcPr>
          <w:p w:rsidR="003D07A8" w:rsidRPr="00290738" w:rsidRDefault="003D07A8" w:rsidP="003D07A8">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t>Elderly Care Program (Evening Education)</w:t>
            </w:r>
          </w:p>
        </w:tc>
        <w:tc>
          <w:tcPr>
            <w:tcW w:w="3076" w:type="dxa"/>
            <w:shd w:val="clear" w:color="auto" w:fill="auto"/>
            <w:noWrap/>
            <w:vAlign w:val="bottom"/>
          </w:tcPr>
          <w:p w:rsidR="003D07A8" w:rsidRPr="00B05A4C" w:rsidRDefault="003D07A8" w:rsidP="003D07A8">
            <w:pPr>
              <w:pStyle w:val="AralkYok"/>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48</w:t>
            </w:r>
          </w:p>
        </w:tc>
      </w:tr>
      <w:tr w:rsidR="003D07A8" w:rsidRPr="00290738" w:rsidTr="00B360ED">
        <w:tc>
          <w:tcPr>
            <w:tcW w:w="6024" w:type="dxa"/>
            <w:shd w:val="clear" w:color="auto" w:fill="BDD6EE" w:themeFill="accent1" w:themeFillTint="66"/>
            <w:noWrap/>
            <w:vAlign w:val="bottom"/>
            <w:hideMark/>
          </w:tcPr>
          <w:p w:rsidR="003D07A8" w:rsidRPr="00290738" w:rsidRDefault="003D07A8" w:rsidP="003D07A8">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b/>
                <w:bCs/>
                <w:color w:val="000000"/>
                <w:sz w:val="18"/>
                <w:szCs w:val="18"/>
              </w:rPr>
              <w:t>TOTAL</w:t>
            </w:r>
          </w:p>
        </w:tc>
        <w:tc>
          <w:tcPr>
            <w:tcW w:w="3076" w:type="dxa"/>
            <w:shd w:val="clear" w:color="auto" w:fill="BDD6EE" w:themeFill="accent1" w:themeFillTint="66"/>
            <w:noWrap/>
            <w:vAlign w:val="bottom"/>
          </w:tcPr>
          <w:p w:rsidR="003D07A8" w:rsidRPr="00C06430" w:rsidRDefault="003D07A8" w:rsidP="003D07A8">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680</w:t>
            </w:r>
          </w:p>
        </w:tc>
      </w:tr>
      <w:tr w:rsidR="003D07A8" w:rsidRPr="00290738" w:rsidTr="00B360ED">
        <w:tc>
          <w:tcPr>
            <w:tcW w:w="6024" w:type="dxa"/>
            <w:shd w:val="clear" w:color="auto" w:fill="FBE4D5" w:themeFill="accent2" w:themeFillTint="33"/>
            <w:noWrap/>
            <w:vAlign w:val="bottom"/>
            <w:hideMark/>
          </w:tcPr>
          <w:p w:rsidR="003D07A8" w:rsidRPr="00290738" w:rsidRDefault="003D07A8" w:rsidP="003D07A8">
            <w:pPr>
              <w:spacing w:after="0" w:line="240" w:lineRule="auto"/>
              <w:rPr>
                <w:rFonts w:asciiTheme="majorBidi" w:eastAsia="Times New Roman" w:hAnsiTheme="majorBidi" w:cstheme="majorBidi"/>
                <w:b/>
                <w:bCs/>
                <w:color w:val="FF0000"/>
                <w:sz w:val="18"/>
                <w:szCs w:val="18"/>
              </w:rPr>
            </w:pPr>
            <w:r w:rsidRPr="00290738">
              <w:rPr>
                <w:rFonts w:asciiTheme="majorBidi" w:eastAsia="Times New Roman" w:hAnsiTheme="majorBidi" w:cstheme="majorBidi"/>
                <w:b/>
                <w:bCs/>
                <w:color w:val="FF0000"/>
                <w:sz w:val="18"/>
                <w:szCs w:val="18"/>
              </w:rPr>
              <w:t>ULUS VOCATIONAL HIGH SCHOOL</w:t>
            </w:r>
          </w:p>
        </w:tc>
        <w:tc>
          <w:tcPr>
            <w:tcW w:w="3076" w:type="dxa"/>
            <w:shd w:val="clear" w:color="auto" w:fill="FBE4D5" w:themeFill="accent2" w:themeFillTint="33"/>
            <w:noWrap/>
            <w:vAlign w:val="bottom"/>
          </w:tcPr>
          <w:p w:rsidR="003D07A8" w:rsidRPr="00290738" w:rsidRDefault="003D07A8" w:rsidP="003D07A8">
            <w:pPr>
              <w:spacing w:after="0" w:line="240" w:lineRule="auto"/>
              <w:jc w:val="center"/>
              <w:rPr>
                <w:rFonts w:asciiTheme="majorBidi" w:eastAsia="Times New Roman" w:hAnsiTheme="majorBidi" w:cstheme="majorBidi"/>
                <w:b/>
                <w:bCs/>
                <w:color w:val="000000"/>
                <w:sz w:val="18"/>
                <w:szCs w:val="18"/>
              </w:rPr>
            </w:pPr>
          </w:p>
        </w:tc>
      </w:tr>
      <w:tr w:rsidR="003D07A8" w:rsidRPr="00290738" w:rsidTr="00B360ED">
        <w:tc>
          <w:tcPr>
            <w:tcW w:w="6024" w:type="dxa"/>
            <w:shd w:val="clear" w:color="auto" w:fill="auto"/>
            <w:noWrap/>
            <w:vAlign w:val="bottom"/>
            <w:hideMark/>
          </w:tcPr>
          <w:p w:rsidR="003D07A8" w:rsidRPr="00290738" w:rsidRDefault="003D07A8" w:rsidP="003D07A8">
            <w:pPr>
              <w:spacing w:after="0" w:line="240" w:lineRule="auto"/>
              <w:rPr>
                <w:rFonts w:asciiTheme="majorBidi" w:eastAsia="Times New Roman" w:hAnsiTheme="majorBidi" w:cstheme="majorBidi"/>
                <w:bCs/>
                <w:sz w:val="18"/>
                <w:szCs w:val="18"/>
              </w:rPr>
            </w:pPr>
            <w:r w:rsidRPr="00290738">
              <w:rPr>
                <w:rFonts w:asciiTheme="majorBidi" w:eastAsia="Times New Roman" w:hAnsiTheme="majorBidi" w:cstheme="majorBidi"/>
                <w:bCs/>
                <w:sz w:val="18"/>
                <w:szCs w:val="18"/>
              </w:rPr>
              <w:t>Office Management a</w:t>
            </w:r>
            <w:r>
              <w:rPr>
                <w:rFonts w:asciiTheme="majorBidi" w:eastAsia="Times New Roman" w:hAnsiTheme="majorBidi" w:cstheme="majorBidi"/>
                <w:bCs/>
                <w:sz w:val="18"/>
                <w:szCs w:val="18"/>
              </w:rPr>
              <w:t>nd Executive Assistant Training</w:t>
            </w:r>
          </w:p>
        </w:tc>
        <w:tc>
          <w:tcPr>
            <w:tcW w:w="3076" w:type="dxa"/>
            <w:shd w:val="clear" w:color="auto" w:fill="auto"/>
            <w:noWrap/>
            <w:vAlign w:val="bottom"/>
          </w:tcPr>
          <w:p w:rsidR="003D07A8" w:rsidRDefault="003D07A8" w:rsidP="003D07A8">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22</w:t>
            </w:r>
          </w:p>
        </w:tc>
      </w:tr>
      <w:tr w:rsidR="003D07A8" w:rsidRPr="00290738" w:rsidTr="003D59B3">
        <w:tc>
          <w:tcPr>
            <w:tcW w:w="6024" w:type="dxa"/>
            <w:shd w:val="clear" w:color="auto" w:fill="auto"/>
            <w:noWrap/>
            <w:vAlign w:val="bottom"/>
          </w:tcPr>
          <w:p w:rsidR="003D07A8" w:rsidRPr="00290738" w:rsidRDefault="003D07A8" w:rsidP="003D07A8">
            <w:pPr>
              <w:spacing w:after="0" w:line="240" w:lineRule="auto"/>
              <w:rPr>
                <w:rFonts w:asciiTheme="majorBidi" w:eastAsia="Times New Roman" w:hAnsiTheme="majorBidi" w:cstheme="majorBidi"/>
                <w:bCs/>
                <w:sz w:val="18"/>
                <w:szCs w:val="18"/>
              </w:rPr>
            </w:pPr>
            <w:r w:rsidRPr="00290738">
              <w:rPr>
                <w:rFonts w:asciiTheme="majorBidi" w:eastAsia="Times New Roman" w:hAnsiTheme="majorBidi" w:cstheme="majorBidi"/>
                <w:bCs/>
                <w:sz w:val="18"/>
                <w:szCs w:val="18"/>
              </w:rPr>
              <w:t>Forestry and Forest Products</w:t>
            </w:r>
          </w:p>
        </w:tc>
        <w:tc>
          <w:tcPr>
            <w:tcW w:w="3076" w:type="dxa"/>
            <w:shd w:val="clear" w:color="auto" w:fill="auto"/>
            <w:noWrap/>
            <w:vAlign w:val="bottom"/>
          </w:tcPr>
          <w:p w:rsidR="003D07A8" w:rsidRDefault="003D07A8" w:rsidP="003D07A8">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22</w:t>
            </w:r>
          </w:p>
        </w:tc>
      </w:tr>
      <w:tr w:rsidR="003D07A8" w:rsidRPr="00290738" w:rsidTr="003D59B3">
        <w:tc>
          <w:tcPr>
            <w:tcW w:w="6024" w:type="dxa"/>
            <w:shd w:val="clear" w:color="auto" w:fill="auto"/>
            <w:noWrap/>
            <w:vAlign w:val="bottom"/>
          </w:tcPr>
          <w:p w:rsidR="003D07A8" w:rsidRPr="00290738" w:rsidRDefault="003D07A8" w:rsidP="003D07A8">
            <w:pPr>
              <w:spacing w:after="0" w:line="240" w:lineRule="auto"/>
              <w:rPr>
                <w:rFonts w:asciiTheme="majorBidi" w:eastAsia="Times New Roman" w:hAnsiTheme="majorBidi" w:cstheme="majorBidi"/>
                <w:bCs/>
                <w:sz w:val="18"/>
                <w:szCs w:val="18"/>
              </w:rPr>
            </w:pPr>
            <w:r w:rsidRPr="00290738">
              <w:rPr>
                <w:rFonts w:asciiTheme="majorBidi" w:eastAsia="Times New Roman" w:hAnsiTheme="majorBidi" w:cstheme="majorBidi"/>
                <w:bCs/>
                <w:sz w:val="18"/>
                <w:szCs w:val="18"/>
              </w:rPr>
              <w:t>Land Registry Cadastre</w:t>
            </w:r>
          </w:p>
        </w:tc>
        <w:tc>
          <w:tcPr>
            <w:tcW w:w="3076" w:type="dxa"/>
            <w:shd w:val="clear" w:color="auto" w:fill="auto"/>
            <w:noWrap/>
            <w:vAlign w:val="bottom"/>
          </w:tcPr>
          <w:p w:rsidR="003D07A8" w:rsidRDefault="003D07A8" w:rsidP="003D07A8">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27</w:t>
            </w:r>
          </w:p>
        </w:tc>
      </w:tr>
      <w:tr w:rsidR="003D07A8" w:rsidRPr="00290738" w:rsidTr="00B360ED">
        <w:tc>
          <w:tcPr>
            <w:tcW w:w="6024" w:type="dxa"/>
            <w:shd w:val="clear" w:color="auto" w:fill="BDD6EE" w:themeFill="accent1" w:themeFillTint="66"/>
            <w:noWrap/>
            <w:vAlign w:val="bottom"/>
            <w:hideMark/>
          </w:tcPr>
          <w:p w:rsidR="003D07A8" w:rsidRPr="00290738" w:rsidRDefault="003D07A8" w:rsidP="003D07A8">
            <w:pPr>
              <w:spacing w:after="0" w:line="240" w:lineRule="auto"/>
              <w:rPr>
                <w:rFonts w:asciiTheme="majorBidi" w:eastAsia="Times New Roman" w:hAnsiTheme="majorBidi" w:cstheme="majorBidi"/>
                <w:b/>
                <w:bCs/>
                <w:sz w:val="18"/>
                <w:szCs w:val="18"/>
              </w:rPr>
            </w:pPr>
            <w:r w:rsidRPr="00290738">
              <w:rPr>
                <w:rFonts w:asciiTheme="majorBidi" w:eastAsia="Times New Roman" w:hAnsiTheme="majorBidi" w:cstheme="majorBidi"/>
                <w:b/>
                <w:bCs/>
                <w:sz w:val="18"/>
                <w:szCs w:val="18"/>
              </w:rPr>
              <w:t>TOTAL</w:t>
            </w:r>
          </w:p>
        </w:tc>
        <w:tc>
          <w:tcPr>
            <w:tcW w:w="3076" w:type="dxa"/>
            <w:shd w:val="clear" w:color="auto" w:fill="BDD6EE" w:themeFill="accent1" w:themeFillTint="66"/>
            <w:noWrap/>
            <w:vAlign w:val="bottom"/>
          </w:tcPr>
          <w:p w:rsidR="003D07A8" w:rsidRPr="00557E23" w:rsidRDefault="003D07A8" w:rsidP="003D07A8">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71</w:t>
            </w:r>
          </w:p>
        </w:tc>
      </w:tr>
      <w:tr w:rsidR="003D07A8" w:rsidRPr="00290738" w:rsidTr="003D59B3">
        <w:tc>
          <w:tcPr>
            <w:tcW w:w="6024" w:type="dxa"/>
            <w:shd w:val="clear" w:color="auto" w:fill="FFC000"/>
            <w:noWrap/>
            <w:vAlign w:val="bottom"/>
          </w:tcPr>
          <w:p w:rsidR="003D07A8" w:rsidRPr="00290738" w:rsidRDefault="003D07A8" w:rsidP="003D07A8">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b/>
                <w:bCs/>
                <w:color w:val="FF0000"/>
                <w:sz w:val="18"/>
                <w:szCs w:val="18"/>
              </w:rPr>
              <w:t>ASSOCIATE DEGREE TOTAL</w:t>
            </w:r>
          </w:p>
        </w:tc>
        <w:tc>
          <w:tcPr>
            <w:tcW w:w="3076" w:type="dxa"/>
            <w:shd w:val="clear" w:color="auto" w:fill="FFC000"/>
            <w:noWrap/>
            <w:vAlign w:val="bottom"/>
          </w:tcPr>
          <w:p w:rsidR="003D07A8" w:rsidRPr="00271D83" w:rsidRDefault="003D07A8" w:rsidP="003D07A8">
            <w:pPr>
              <w:spacing w:after="0" w:line="240" w:lineRule="auto"/>
              <w:jc w:val="center"/>
              <w:rPr>
                <w:rFonts w:asciiTheme="majorBidi" w:eastAsia="Times New Roman" w:hAnsiTheme="majorBidi" w:cstheme="majorBidi"/>
                <w:b/>
                <w:bCs/>
                <w:color w:val="FF0000"/>
                <w:sz w:val="18"/>
                <w:szCs w:val="18"/>
              </w:rPr>
            </w:pPr>
            <w:r>
              <w:rPr>
                <w:rFonts w:asciiTheme="majorBidi" w:eastAsia="Times New Roman" w:hAnsiTheme="majorBidi" w:cstheme="majorBidi"/>
                <w:b/>
                <w:bCs/>
                <w:color w:val="FF0000"/>
                <w:sz w:val="18"/>
                <w:szCs w:val="18"/>
              </w:rPr>
              <w:t>885</w:t>
            </w:r>
          </w:p>
        </w:tc>
      </w:tr>
      <w:tr w:rsidR="003D07A8" w:rsidRPr="00290738" w:rsidTr="003D59B3">
        <w:tc>
          <w:tcPr>
            <w:tcW w:w="6024" w:type="dxa"/>
            <w:shd w:val="clear" w:color="auto" w:fill="00B0F0"/>
            <w:noWrap/>
            <w:vAlign w:val="bottom"/>
          </w:tcPr>
          <w:p w:rsidR="003D07A8" w:rsidRPr="00290738" w:rsidRDefault="003D07A8" w:rsidP="003D07A8">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b/>
                <w:bCs/>
                <w:color w:val="FF0000"/>
                <w:sz w:val="18"/>
                <w:szCs w:val="18"/>
              </w:rPr>
              <w:t>TOTAL IN GENERAL</w:t>
            </w:r>
          </w:p>
        </w:tc>
        <w:tc>
          <w:tcPr>
            <w:tcW w:w="3076" w:type="dxa"/>
            <w:shd w:val="clear" w:color="auto" w:fill="00B0F0"/>
            <w:noWrap/>
            <w:vAlign w:val="bottom"/>
          </w:tcPr>
          <w:p w:rsidR="003D07A8" w:rsidRPr="00271D83" w:rsidRDefault="003D07A8" w:rsidP="003D07A8">
            <w:pPr>
              <w:spacing w:after="0" w:line="240" w:lineRule="auto"/>
              <w:jc w:val="center"/>
              <w:rPr>
                <w:rFonts w:asciiTheme="majorBidi" w:eastAsia="Times New Roman" w:hAnsiTheme="majorBidi" w:cstheme="majorBidi"/>
                <w:b/>
                <w:bCs/>
                <w:color w:val="FF0000"/>
                <w:sz w:val="18"/>
                <w:szCs w:val="18"/>
              </w:rPr>
            </w:pPr>
            <w:r w:rsidRPr="00E97F52">
              <w:rPr>
                <w:rFonts w:asciiTheme="majorBidi" w:eastAsia="Times New Roman" w:hAnsiTheme="majorBidi" w:cstheme="majorBidi"/>
                <w:b/>
                <w:bCs/>
                <w:color w:val="FFF2CC" w:themeColor="accent4" w:themeTint="33"/>
                <w:sz w:val="17"/>
                <w:szCs w:val="17"/>
              </w:rPr>
              <w:t>1183</w:t>
            </w:r>
          </w:p>
        </w:tc>
      </w:tr>
    </w:tbl>
    <w:p w:rsidR="00152DFA" w:rsidRPr="00290738" w:rsidRDefault="00152DFA" w:rsidP="001B0DB6">
      <w:pPr>
        <w:autoSpaceDE w:val="0"/>
        <w:autoSpaceDN w:val="0"/>
        <w:adjustRightInd w:val="0"/>
        <w:spacing w:after="0" w:line="240" w:lineRule="auto"/>
        <w:jc w:val="both"/>
        <w:rPr>
          <w:rFonts w:asciiTheme="majorBidi" w:hAnsiTheme="majorBidi" w:cstheme="majorBidi"/>
          <w:bCs/>
          <w:sz w:val="24"/>
          <w:szCs w:val="24"/>
        </w:rPr>
      </w:pPr>
      <w:r w:rsidRPr="00290738">
        <w:rPr>
          <w:rFonts w:asciiTheme="majorBidi" w:hAnsiTheme="majorBidi" w:cstheme="majorBidi"/>
          <w:noProof/>
          <w:lang w:val="tr-TR" w:eastAsia="tr-TR"/>
        </w:rPr>
        <w:lastRenderedPageBreak/>
        <mc:AlternateContent>
          <mc:Choice Requires="wps">
            <w:drawing>
              <wp:anchor distT="0" distB="0" distL="114300" distR="114300" simplePos="0" relativeHeight="251711488" behindDoc="1" locked="0" layoutInCell="1" allowOverlap="1" wp14:anchorId="3DC6D94F" wp14:editId="108B8AB6">
                <wp:simplePos x="0" y="0"/>
                <wp:positionH relativeFrom="margin">
                  <wp:posOffset>0</wp:posOffset>
                </wp:positionH>
                <wp:positionV relativeFrom="paragraph">
                  <wp:posOffset>327025</wp:posOffset>
                </wp:positionV>
                <wp:extent cx="5734050" cy="400050"/>
                <wp:effectExtent l="0" t="0" r="19050" b="19050"/>
                <wp:wrapThrough wrapText="bothSides">
                  <wp:wrapPolygon edited="0">
                    <wp:start x="0" y="0"/>
                    <wp:lineTo x="0" y="21600"/>
                    <wp:lineTo x="21600" y="21600"/>
                    <wp:lineTo x="21600" y="0"/>
                    <wp:lineTo x="0" y="0"/>
                  </wp:wrapPolygon>
                </wp:wrapThrough>
                <wp:docPr id="12" name="Yuvarlatılmış Dikdörtgen 12"/>
                <wp:cNvGraphicFramePr/>
                <a:graphic xmlns:a="http://schemas.openxmlformats.org/drawingml/2006/main">
                  <a:graphicData uri="http://schemas.microsoft.com/office/word/2010/wordprocessingShape">
                    <wps:wsp>
                      <wps:cNvSpPr/>
                      <wps:spPr>
                        <a:xfrm>
                          <a:off x="0" y="0"/>
                          <a:ext cx="5734050" cy="400050"/>
                        </a:xfrm>
                        <a:prstGeom prst="roundRect">
                          <a:avLst/>
                        </a:prstGeom>
                        <a:solidFill>
                          <a:srgbClr val="99CCFF"/>
                        </a:solidFill>
                        <a:ln w="12700" cap="flat" cmpd="sng" algn="ctr">
                          <a:solidFill>
                            <a:srgbClr val="4472C4"/>
                          </a:solidFill>
                          <a:prstDash val="solid"/>
                          <a:miter lim="800000"/>
                        </a:ln>
                        <a:effectLst/>
                      </wps:spPr>
                      <wps:txbx>
                        <w:txbxContent>
                          <w:p w:rsidR="00892A8F" w:rsidRPr="00B02DC9" w:rsidRDefault="00892A8F" w:rsidP="00152DFA">
                            <w:pPr>
                              <w:widowControl w:val="0"/>
                              <w:spacing w:after="0" w:line="370" w:lineRule="exact"/>
                              <w:rPr>
                                <w:rFonts w:ascii="Times New Roman" w:eastAsia="Times New Roman" w:hAnsi="Times New Roman"/>
                                <w:b/>
                                <w:bCs/>
                                <w:color w:val="1F4E79" w:themeColor="accent1" w:themeShade="80"/>
                              </w:rPr>
                            </w:pPr>
                            <w:r w:rsidRPr="00B02DC9">
                              <w:rPr>
                                <w:rFonts w:ascii="Times New Roman" w:eastAsia="Times New Roman" w:hAnsi="Times New Roman"/>
                                <w:b/>
                                <w:bCs/>
                                <w:color w:val="1F4E79" w:themeColor="accent1" w:themeShade="80"/>
                              </w:rPr>
                              <w:t>ANNOUNCEMENT OF BARTIN PROVINCIAL IMMIGRATION ADMINISTRATION</w:t>
                            </w:r>
                          </w:p>
                          <w:p w:rsidR="00892A8F" w:rsidRPr="00DA7738" w:rsidRDefault="00892A8F" w:rsidP="00152DFA">
                            <w:pPr>
                              <w:rPr>
                                <w:rFonts w:ascii="Trebuchet MS" w:hAnsi="Trebuchet MS"/>
                                <w:b/>
                                <w:color w:val="002060"/>
                                <w:sz w:val="25"/>
                                <w:szCs w:val="2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C6D94F" id="Yuvarlatılmış Dikdörtgen 12" o:spid="_x0000_s1039" style="position:absolute;left:0;text-align:left;margin-left:0;margin-top:25.75pt;width:451.5pt;height:31.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Z8FnAIAAB4FAAAOAAAAZHJzL2Uyb0RvYy54bWysVEtu2zAQ3RfoHQjuG8mOUidC5MCw4aJA&#10;kBhNiqDLMUVZRPkrSX/Sy/QM2fQCTe/VIaUkTppV0Y00wxnO580bnp7tlCQb7rwwuqKDg5wSrpmp&#10;hV5V9PP1/N0xJT6ArkEazSt6yz09G799c7q1JR+a1siaO4JBtC+3tqJtCLbMMs9arsAfGMs1Ghvj&#10;FARU3SqrHWwxupLZMM/fZ1vjausM497j6awz0nGK3zSchcum8TwQWVGsLaSvS99l/GbjUyhXDmwr&#10;WF8G/EMVCoTGpI+hZhCArJ34K5QSzBlvmnDAjMpM0wjGUw/YzSB/0c1VC5anXhAcbx9h8v8vLLvY&#10;LBwRNc5uSIkGhTP6st6AkxDu76S6v/v9g8zE1/rXTxdWXBN0Q8y21pd49couXK95FCMAu8ap+MfW&#10;yC7hfPuIM98FwvDwaHRY5Ec4Doa2Is+jjGGyp9vW+fCBG0WiUFFn1rr+hMNMGMPm3IfO/8EvZvRG&#10;inoupEyKWy2n0pEN4OBPTqbT+bxP8cxNarKNrY/yWA0gARtsHEVlERKvV5SAXCGzWXAp97Pbfj9J&#10;UYyG0+K1JLHIGfi2KyZFiG5QKhGQ/FKoih4jClhD15XU0coTfftWI+AdxFEKu+WuG9phvBKPlqa+&#10;xUk601HcWzYXmPccfFiAQ05jg7in4RI/jTTYteklSlrjvr92Hv2RamilZIs7goh8W4PjlMiPGkl4&#10;MiiKuFRJKY5GQ1TcvmW5b9FrNTU4jQG+CJYlMfoH+SA2zqgbXOdJzIom0Axzd9j3yjR0u4sPAuOT&#10;SXLDRbIQzvWVZTF4hC4ifr27AWd7AgWk3oV52CcoX1Co8403tZmsg2lE4tcTrkjOqOASJpr2D0bc&#10;8n09eT09a+M/AAAA//8DAFBLAwQUAAYACAAAACEAJd8Pzt4AAAAHAQAADwAAAGRycy9kb3ducmV2&#10;LnhtbEyPwU7DMBBE70j8g7VIXBB10pKqDXEqQGquqIVLb268jdPG6xC7bfh7lhMcZ2c087ZYja4T&#10;FxxC60lBOklAINXetNQo+PxYPy5AhKjJ6M4TKvjGAKvy9qbQufFX2uBlGxvBJRRyrcDG2OdShtqi&#10;02HieyT2Dn5wOrIcGmkGfeVy18lpksyl0y3xgtU9vlmsT9uzU/D+WjXH2dwcvtbLh2l23FWVPVVK&#10;3d+NL88gIo7xLwy/+IwOJTPt/ZlMEJ0CfiQqyNIMBLvLZMaHPcfSpwxkWcj//OUPAAAA//8DAFBL&#10;AQItABQABgAIAAAAIQC2gziS/gAAAOEBAAATAAAAAAAAAAAAAAAAAAAAAABbQ29udGVudF9UeXBl&#10;c10ueG1sUEsBAi0AFAAGAAgAAAAhADj9If/WAAAAlAEAAAsAAAAAAAAAAAAAAAAALwEAAF9yZWxz&#10;Ly5yZWxzUEsBAi0AFAAGAAgAAAAhANnxnwWcAgAAHgUAAA4AAAAAAAAAAAAAAAAALgIAAGRycy9l&#10;Mm9Eb2MueG1sUEsBAi0AFAAGAAgAAAAhACXfD87eAAAABwEAAA8AAAAAAAAAAAAAAAAA9gQAAGRy&#10;cy9kb3ducmV2LnhtbFBLBQYAAAAABAAEAPMAAAABBgAAAAA=&#10;" fillcolor="#9cf" strokecolor="#4472c4" strokeweight="1pt">
                <v:stroke joinstyle="miter"/>
                <v:textbox>
                  <w:txbxContent>
                    <w:p w:rsidR="00892A8F" w:rsidRPr="00B02DC9" w:rsidRDefault="00892A8F" w:rsidP="00152DFA">
                      <w:pPr>
                        <w:widowControl w:val="0"/>
                        <w:spacing w:after="0" w:line="370" w:lineRule="exact"/>
                        <w:rPr>
                          <w:rFonts w:ascii="Times New Roman" w:eastAsia="Times New Roman" w:hAnsi="Times New Roman"/>
                          <w:b/>
                          <w:bCs/>
                          <w:color w:val="1F4E79" w:themeColor="accent1" w:themeShade="80"/>
                        </w:rPr>
                      </w:pPr>
                      <w:r w:rsidRPr="00B02DC9">
                        <w:rPr>
                          <w:rFonts w:ascii="Times New Roman" w:eastAsia="Times New Roman" w:hAnsi="Times New Roman"/>
                          <w:b/>
                          <w:bCs/>
                          <w:color w:val="1F4E79" w:themeColor="accent1" w:themeShade="80"/>
                        </w:rPr>
                        <w:t>ANNOUNCEMENT OF BARTIN PROVINCIAL IMMIGRATION ADMINISTRATION</w:t>
                      </w:r>
                    </w:p>
                    <w:p w:rsidR="00892A8F" w:rsidRPr="00DA7738" w:rsidRDefault="00892A8F" w:rsidP="00152DFA">
                      <w:pPr>
                        <w:rPr>
                          <w:rFonts w:ascii="Trebuchet MS" w:hAnsi="Trebuchet MS"/>
                          <w:b/>
                          <w:color w:val="002060"/>
                          <w:sz w:val="25"/>
                          <w:szCs w:val="25"/>
                        </w:rPr>
                      </w:pPr>
                    </w:p>
                  </w:txbxContent>
                </v:textbox>
                <w10:wrap type="through" anchorx="margin"/>
              </v:roundrect>
            </w:pict>
          </mc:Fallback>
        </mc:AlternateContent>
      </w:r>
    </w:p>
    <w:p w:rsidR="00006445" w:rsidRPr="00290738" w:rsidRDefault="00006445" w:rsidP="001B0DB6">
      <w:pPr>
        <w:widowControl w:val="0"/>
        <w:spacing w:after="0" w:line="240" w:lineRule="auto"/>
        <w:jc w:val="both"/>
        <w:rPr>
          <w:rFonts w:asciiTheme="majorBidi" w:eastAsia="Times New Roman" w:hAnsiTheme="majorBidi" w:cstheme="majorBidi"/>
          <w:b/>
          <w:bCs/>
          <w:color w:val="000000"/>
          <w:sz w:val="24"/>
          <w:szCs w:val="24"/>
        </w:rPr>
      </w:pPr>
      <w:bookmarkStart w:id="2" w:name="bookmark5"/>
      <w:r w:rsidRPr="00290738">
        <w:rPr>
          <w:rFonts w:asciiTheme="majorBidi" w:eastAsia="Times New Roman" w:hAnsiTheme="majorBidi" w:cstheme="majorBidi"/>
          <w:b/>
          <w:bCs/>
          <w:color w:val="000000"/>
          <w:sz w:val="24"/>
          <w:szCs w:val="24"/>
        </w:rPr>
        <w:t xml:space="preserve">Procedures to be followed by the Associate Degree – Bachelor’s Degree – Master’s Degree or Doctor’s Degree Students during the entry of our country:                 </w:t>
      </w:r>
      <w:r w:rsidRPr="00290738">
        <w:rPr>
          <w:rFonts w:asciiTheme="majorBidi" w:eastAsia="Times New Roman" w:hAnsiTheme="majorBidi" w:cstheme="majorBidi"/>
          <w:b/>
          <w:bCs/>
          <w:color w:val="000000"/>
          <w:sz w:val="24"/>
          <w:szCs w:val="24"/>
        </w:rPr>
        <w:tab/>
      </w:r>
    </w:p>
    <w:p w:rsidR="00006445" w:rsidRPr="00290738" w:rsidRDefault="00006445" w:rsidP="001B0DB6">
      <w:pPr>
        <w:widowControl w:val="0"/>
        <w:spacing w:after="0" w:line="240" w:lineRule="auto"/>
        <w:ind w:firstLine="720"/>
        <w:jc w:val="both"/>
        <w:rPr>
          <w:rFonts w:asciiTheme="majorBidi" w:eastAsia="Times New Roman" w:hAnsiTheme="majorBidi" w:cstheme="majorBidi"/>
          <w:bCs/>
          <w:color w:val="000000"/>
          <w:sz w:val="24"/>
          <w:szCs w:val="24"/>
        </w:rPr>
      </w:pPr>
      <w:r w:rsidRPr="00290738">
        <w:rPr>
          <w:rFonts w:asciiTheme="majorBidi" w:eastAsia="Times New Roman" w:hAnsiTheme="majorBidi" w:cstheme="majorBidi"/>
          <w:bCs/>
          <w:color w:val="000000"/>
          <w:sz w:val="24"/>
          <w:szCs w:val="24"/>
        </w:rPr>
        <w:t>For students, who come to our country for education and have the right to enroll but are directed to Turkish language learning courses by the university because of the inadequacy of the Turkish language, a “Student Residence Permit” will be issued until the beginning of the next academic year on condition that they document their circumstances. Foreign students, who have applied to universities within the country or from abroad and gained the right to receive education, will receive an invitation letter. When foreign students apply for entry to our country, they present the invitation letter sent to them and their passports, which cover the duration of their stay, to our consulate and border gate officers.</w:t>
      </w:r>
    </w:p>
    <w:p w:rsidR="00006445" w:rsidRPr="00290738" w:rsidRDefault="00006445" w:rsidP="001B0DB6">
      <w:pPr>
        <w:widowControl w:val="0"/>
        <w:spacing w:after="0" w:line="240" w:lineRule="auto"/>
        <w:ind w:firstLine="720"/>
        <w:jc w:val="both"/>
        <w:rPr>
          <w:rFonts w:asciiTheme="majorBidi" w:eastAsia="Times New Roman" w:hAnsiTheme="majorBidi" w:cstheme="majorBidi"/>
          <w:b/>
          <w:bCs/>
          <w:color w:val="000000"/>
          <w:sz w:val="24"/>
          <w:szCs w:val="24"/>
        </w:rPr>
      </w:pPr>
      <w:r w:rsidRPr="00290738">
        <w:rPr>
          <w:rFonts w:asciiTheme="majorBidi" w:eastAsia="Times New Roman" w:hAnsiTheme="majorBidi" w:cstheme="majorBidi"/>
          <w:bCs/>
          <w:color w:val="000000"/>
          <w:sz w:val="24"/>
          <w:szCs w:val="24"/>
        </w:rPr>
        <w:t>After entering the country</w:t>
      </w:r>
      <w:r w:rsidR="00250B7C" w:rsidRPr="00290738">
        <w:rPr>
          <w:rFonts w:asciiTheme="majorBidi" w:eastAsia="Times New Roman" w:hAnsiTheme="majorBidi" w:cstheme="majorBidi"/>
          <w:bCs/>
          <w:color w:val="000000"/>
          <w:sz w:val="24"/>
          <w:szCs w:val="24"/>
        </w:rPr>
        <w:t>,</w:t>
      </w:r>
      <w:r w:rsidRPr="00290738">
        <w:rPr>
          <w:rFonts w:asciiTheme="majorBidi" w:eastAsia="Times New Roman" w:hAnsiTheme="majorBidi" w:cstheme="majorBidi"/>
          <w:bCs/>
          <w:color w:val="000000"/>
          <w:sz w:val="24"/>
          <w:szCs w:val="24"/>
        </w:rPr>
        <w:t xml:space="preserve"> foreign students apply to the university, at which they are entitled to receive education and make their first registration. Before the expiration date of the visa exemption</w:t>
      </w:r>
      <w:r w:rsidR="00250B7C" w:rsidRPr="00290738">
        <w:rPr>
          <w:rFonts w:asciiTheme="majorBidi" w:eastAsia="Times New Roman" w:hAnsiTheme="majorBidi" w:cstheme="majorBidi"/>
          <w:bCs/>
          <w:color w:val="000000"/>
          <w:sz w:val="24"/>
          <w:szCs w:val="24"/>
        </w:rPr>
        <w:t>,</w:t>
      </w:r>
      <w:r w:rsidRPr="00290738">
        <w:rPr>
          <w:rFonts w:asciiTheme="majorBidi" w:eastAsia="Times New Roman" w:hAnsiTheme="majorBidi" w:cstheme="majorBidi"/>
          <w:bCs/>
          <w:color w:val="000000"/>
          <w:sz w:val="24"/>
          <w:szCs w:val="24"/>
        </w:rPr>
        <w:t xml:space="preserve"> foreign students apply to the Provincial Directorates of Immigration Administration with the registration documents given to them and their student certificate with new date and photo in order to obtain a “Student Residence Permit”. At the Provincial Directorates of Immigration Administration</w:t>
      </w:r>
      <w:r w:rsidR="00250B7C" w:rsidRPr="00290738">
        <w:rPr>
          <w:rFonts w:asciiTheme="majorBidi" w:eastAsia="Times New Roman" w:hAnsiTheme="majorBidi" w:cstheme="majorBidi"/>
          <w:bCs/>
          <w:color w:val="000000"/>
          <w:sz w:val="24"/>
          <w:szCs w:val="24"/>
        </w:rPr>
        <w:t>,</w:t>
      </w:r>
      <w:r w:rsidRPr="00290738">
        <w:rPr>
          <w:rFonts w:asciiTheme="majorBidi" w:eastAsia="Times New Roman" w:hAnsiTheme="majorBidi" w:cstheme="majorBidi"/>
          <w:bCs/>
          <w:color w:val="000000"/>
          <w:sz w:val="24"/>
          <w:szCs w:val="24"/>
        </w:rPr>
        <w:t xml:space="preserve"> foreign students will be interviewed. Documents and information requested from them will be explained to foreigners and they will receive help to apply.</w:t>
      </w:r>
    </w:p>
    <w:p w:rsidR="00006445" w:rsidRPr="00290738" w:rsidRDefault="00006445" w:rsidP="001B0DB6">
      <w:pPr>
        <w:widowControl w:val="0"/>
        <w:spacing w:after="0" w:line="240" w:lineRule="auto"/>
        <w:jc w:val="both"/>
        <w:rPr>
          <w:rFonts w:asciiTheme="majorBidi" w:eastAsia="Times New Roman" w:hAnsiTheme="majorBidi" w:cstheme="majorBidi"/>
          <w:b/>
          <w:bCs/>
          <w:sz w:val="24"/>
          <w:szCs w:val="24"/>
        </w:rPr>
      </w:pPr>
      <w:r w:rsidRPr="00290738">
        <w:rPr>
          <w:rFonts w:asciiTheme="majorBidi" w:eastAsia="Times New Roman" w:hAnsiTheme="majorBidi" w:cstheme="majorBidi"/>
          <w:b/>
          <w:bCs/>
          <w:color w:val="000000"/>
          <w:sz w:val="24"/>
          <w:szCs w:val="24"/>
        </w:rPr>
        <w:t xml:space="preserve"> </w:t>
      </w:r>
      <w:bookmarkEnd w:id="2"/>
      <w:r w:rsidRPr="00290738">
        <w:rPr>
          <w:rFonts w:asciiTheme="majorBidi" w:eastAsia="Times New Roman" w:hAnsiTheme="majorBidi" w:cstheme="majorBidi"/>
          <w:b/>
          <w:bCs/>
          <w:color w:val="000000"/>
          <w:sz w:val="24"/>
          <w:szCs w:val="24"/>
        </w:rPr>
        <w:t>The documents required from foreign students during the first application are as follows:</w:t>
      </w:r>
    </w:p>
    <w:p w:rsidR="00006445" w:rsidRPr="00290738" w:rsidRDefault="00006445" w:rsidP="001B0DB6">
      <w:pPr>
        <w:widowControl w:val="0"/>
        <w:tabs>
          <w:tab w:val="left" w:pos="320"/>
        </w:tabs>
        <w:spacing w:after="0" w:line="240" w:lineRule="auto"/>
        <w:jc w:val="both"/>
        <w:rPr>
          <w:rFonts w:asciiTheme="majorBidi" w:eastAsia="Times New Roman" w:hAnsiTheme="majorBidi" w:cstheme="majorBidi"/>
          <w:sz w:val="24"/>
          <w:szCs w:val="24"/>
        </w:rPr>
      </w:pPr>
      <w:r w:rsidRPr="00290738">
        <w:rPr>
          <w:rFonts w:asciiTheme="majorBidi" w:eastAsia="Times New Roman" w:hAnsiTheme="majorBidi" w:cstheme="majorBidi"/>
          <w:color w:val="000000"/>
          <w:sz w:val="24"/>
          <w:szCs w:val="24"/>
        </w:rPr>
        <w:tab/>
        <w:t xml:space="preserve">       Residence Permit Application Form (Please click on the e-residence button on </w:t>
      </w:r>
      <w:hyperlink r:id="rId13" w:history="1">
        <w:r w:rsidRPr="00290738">
          <w:rPr>
            <w:rFonts w:asciiTheme="majorBidi" w:eastAsia="Times New Roman" w:hAnsiTheme="majorBidi" w:cstheme="majorBidi"/>
            <w:color w:val="0066CC"/>
            <w:sz w:val="24"/>
            <w:szCs w:val="24"/>
            <w:u w:val="single"/>
          </w:rPr>
          <w:t>www.goc.gov.tr</w:t>
        </w:r>
      </w:hyperlink>
      <w:r w:rsidR="00250B7C" w:rsidRPr="00290738">
        <w:rPr>
          <w:rFonts w:asciiTheme="majorBidi" w:eastAsia="Times New Roman" w:hAnsiTheme="majorBidi" w:cstheme="majorBidi"/>
          <w:color w:val="000000"/>
          <w:sz w:val="24"/>
          <w:szCs w:val="24"/>
        </w:rPr>
        <w:t xml:space="preserve">, </w:t>
      </w:r>
      <w:r w:rsidRPr="00290738">
        <w:rPr>
          <w:rFonts w:asciiTheme="majorBidi" w:eastAsia="Times New Roman" w:hAnsiTheme="majorBidi" w:cstheme="majorBidi"/>
          <w:color w:val="000000"/>
          <w:sz w:val="24"/>
          <w:szCs w:val="24"/>
        </w:rPr>
        <w:t>th</w:t>
      </w:r>
      <w:r w:rsidR="00250B7C" w:rsidRPr="00290738">
        <w:rPr>
          <w:rFonts w:asciiTheme="majorBidi" w:eastAsia="Times New Roman" w:hAnsiTheme="majorBidi" w:cstheme="majorBidi"/>
          <w:color w:val="000000"/>
          <w:sz w:val="24"/>
          <w:szCs w:val="24"/>
        </w:rPr>
        <w:t>e</w:t>
      </w:r>
      <w:r w:rsidRPr="00290738">
        <w:rPr>
          <w:rFonts w:asciiTheme="majorBidi" w:eastAsia="Times New Roman" w:hAnsiTheme="majorBidi" w:cstheme="majorBidi"/>
          <w:color w:val="000000"/>
          <w:sz w:val="24"/>
          <w:szCs w:val="24"/>
        </w:rPr>
        <w:t>n click on</w:t>
      </w:r>
      <w:r w:rsidR="00250B7C" w:rsidRPr="00290738">
        <w:rPr>
          <w:rFonts w:asciiTheme="majorBidi" w:eastAsia="Times New Roman" w:hAnsiTheme="majorBidi" w:cstheme="majorBidi"/>
          <w:color w:val="000000"/>
          <w:sz w:val="24"/>
          <w:szCs w:val="24"/>
        </w:rPr>
        <w:t xml:space="preserve"> the</w:t>
      </w:r>
      <w:r w:rsidRPr="00290738">
        <w:rPr>
          <w:rFonts w:asciiTheme="majorBidi" w:eastAsia="Times New Roman" w:hAnsiTheme="majorBidi" w:cstheme="majorBidi"/>
          <w:color w:val="000000"/>
          <w:sz w:val="24"/>
          <w:szCs w:val="24"/>
        </w:rPr>
        <w:t xml:space="preserve"> first application and choose the student residence permit.) Please fill out the personal information completely in the resulting form and take a printout with picture. In addition to the form printed out foreign students have to follow the procedures stated below: </w:t>
      </w:r>
    </w:p>
    <w:p w:rsidR="00006445" w:rsidRPr="00290738" w:rsidRDefault="00006445" w:rsidP="001B0DB6">
      <w:pPr>
        <w:widowControl w:val="0"/>
        <w:numPr>
          <w:ilvl w:val="0"/>
          <w:numId w:val="20"/>
        </w:numPr>
        <w:spacing w:after="0" w:line="240" w:lineRule="auto"/>
        <w:jc w:val="both"/>
        <w:rPr>
          <w:rFonts w:asciiTheme="majorBidi" w:eastAsia="Times New Roman" w:hAnsiTheme="majorBidi" w:cstheme="majorBidi"/>
          <w:sz w:val="24"/>
          <w:szCs w:val="24"/>
        </w:rPr>
      </w:pPr>
      <w:r w:rsidRPr="00290738">
        <w:rPr>
          <w:rFonts w:asciiTheme="majorBidi" w:eastAsia="Times New Roman" w:hAnsiTheme="majorBidi" w:cstheme="majorBidi"/>
          <w:color w:val="000000"/>
          <w:sz w:val="24"/>
          <w:szCs w:val="24"/>
        </w:rPr>
        <w:t xml:space="preserve">A photocopy of the </w:t>
      </w:r>
      <w:r w:rsidR="00250B7C" w:rsidRPr="00290738">
        <w:rPr>
          <w:rFonts w:asciiTheme="majorBidi" w:eastAsia="Times New Roman" w:hAnsiTheme="majorBidi" w:cstheme="majorBidi"/>
          <w:color w:val="000000"/>
          <w:sz w:val="24"/>
          <w:szCs w:val="24"/>
        </w:rPr>
        <w:t xml:space="preserve">valid </w:t>
      </w:r>
      <w:r w:rsidRPr="00290738">
        <w:rPr>
          <w:rFonts w:asciiTheme="majorBidi" w:eastAsia="Times New Roman" w:hAnsiTheme="majorBidi" w:cstheme="majorBidi"/>
          <w:color w:val="000000"/>
          <w:sz w:val="24"/>
          <w:szCs w:val="24"/>
        </w:rPr>
        <w:t>passport or the entry document is required. Foreigners are required to present the original passport, with which they have entered Turkey, to the Provincial Directorate of Immigration Administration.</w:t>
      </w:r>
    </w:p>
    <w:p w:rsidR="00006445" w:rsidRPr="00290738" w:rsidRDefault="00006445" w:rsidP="001B0DB6">
      <w:pPr>
        <w:widowControl w:val="0"/>
        <w:numPr>
          <w:ilvl w:val="0"/>
          <w:numId w:val="20"/>
        </w:numPr>
        <w:spacing w:after="0" w:line="240" w:lineRule="auto"/>
        <w:jc w:val="both"/>
        <w:rPr>
          <w:rFonts w:asciiTheme="majorBidi" w:eastAsia="Times New Roman" w:hAnsiTheme="majorBidi" w:cstheme="majorBidi"/>
          <w:sz w:val="24"/>
          <w:szCs w:val="24"/>
        </w:rPr>
      </w:pPr>
      <w:r w:rsidRPr="00290738">
        <w:rPr>
          <w:rFonts w:asciiTheme="majorBidi" w:eastAsia="Times New Roman" w:hAnsiTheme="majorBidi" w:cstheme="majorBidi"/>
          <w:color w:val="000000"/>
          <w:sz w:val="24"/>
          <w:szCs w:val="24"/>
        </w:rPr>
        <w:t xml:space="preserve"> Four (4) biometric photos (from the front, face open, it must be easy to recognize the foreigner) taken in the last 6 months with white background colour are required.</w:t>
      </w:r>
    </w:p>
    <w:p w:rsidR="00006445" w:rsidRPr="00290738" w:rsidRDefault="00006445" w:rsidP="001B0DB6">
      <w:pPr>
        <w:widowControl w:val="0"/>
        <w:numPr>
          <w:ilvl w:val="0"/>
          <w:numId w:val="20"/>
        </w:numPr>
        <w:spacing w:after="0" w:line="240" w:lineRule="auto"/>
        <w:jc w:val="both"/>
        <w:rPr>
          <w:rFonts w:asciiTheme="majorBidi" w:eastAsia="Times New Roman" w:hAnsiTheme="majorBidi" w:cstheme="majorBidi"/>
          <w:sz w:val="24"/>
          <w:szCs w:val="24"/>
        </w:rPr>
      </w:pPr>
      <w:r w:rsidRPr="00290738">
        <w:rPr>
          <w:rFonts w:asciiTheme="majorBidi" w:eastAsia="Times New Roman" w:hAnsiTheme="majorBidi" w:cstheme="majorBidi"/>
          <w:color w:val="000000"/>
          <w:sz w:val="24"/>
          <w:szCs w:val="24"/>
        </w:rPr>
        <w:t>A document, which indicates that the foreigner has sufficient and regular financial means during the time he will spend in Turkey, is also required. (Bankbook, currency receipt, salary or scholarship information etc.) Foreign students must necessarily present the student certificate, which they received from the university, to the Provincial Directorate of Immigration Administration during their application. (It is a must that foreign students present the student certificate for the new registration period.)</w:t>
      </w:r>
    </w:p>
    <w:p w:rsidR="00006445" w:rsidRPr="00290738" w:rsidRDefault="00006445" w:rsidP="001B0DB6">
      <w:pPr>
        <w:widowControl w:val="0"/>
        <w:numPr>
          <w:ilvl w:val="0"/>
          <w:numId w:val="20"/>
        </w:numPr>
        <w:spacing w:after="0" w:line="240" w:lineRule="auto"/>
        <w:ind w:firstLine="357"/>
        <w:jc w:val="both"/>
        <w:rPr>
          <w:rFonts w:asciiTheme="majorBidi" w:eastAsia="Times New Roman" w:hAnsiTheme="majorBidi" w:cstheme="majorBidi"/>
          <w:sz w:val="24"/>
          <w:szCs w:val="24"/>
        </w:rPr>
      </w:pPr>
      <w:r w:rsidRPr="00290738">
        <w:rPr>
          <w:rFonts w:asciiTheme="majorBidi" w:eastAsia="Times New Roman" w:hAnsiTheme="majorBidi" w:cstheme="majorBidi"/>
          <w:color w:val="000000"/>
          <w:sz w:val="24"/>
          <w:szCs w:val="24"/>
        </w:rPr>
        <w:t>If the foreigner, who will receive education, is younger tha</w:t>
      </w:r>
      <w:r w:rsidR="00250B7C" w:rsidRPr="00290738">
        <w:rPr>
          <w:rFonts w:asciiTheme="majorBidi" w:eastAsia="Times New Roman" w:hAnsiTheme="majorBidi" w:cstheme="majorBidi"/>
          <w:color w:val="000000"/>
          <w:sz w:val="24"/>
          <w:szCs w:val="24"/>
        </w:rPr>
        <w:t>n</w:t>
      </w:r>
      <w:r w:rsidRPr="00290738">
        <w:rPr>
          <w:rFonts w:asciiTheme="majorBidi" w:eastAsia="Times New Roman" w:hAnsiTheme="majorBidi" w:cstheme="majorBidi"/>
          <w:color w:val="000000"/>
          <w:sz w:val="24"/>
          <w:szCs w:val="24"/>
        </w:rPr>
        <w:t xml:space="preserve"> eighteen years of age, he or she can be allowed to enter Turkey and receive education with a consent letter given by his or her mother / father or legal representative abroad.</w:t>
      </w:r>
    </w:p>
    <w:p w:rsidR="00006445" w:rsidRPr="00290738" w:rsidRDefault="00006445" w:rsidP="001B0DB6">
      <w:pPr>
        <w:widowControl w:val="0"/>
        <w:numPr>
          <w:ilvl w:val="0"/>
          <w:numId w:val="20"/>
        </w:numPr>
        <w:spacing w:after="0" w:line="240" w:lineRule="auto"/>
        <w:ind w:firstLine="357"/>
        <w:jc w:val="both"/>
        <w:rPr>
          <w:rFonts w:asciiTheme="majorBidi" w:eastAsia="Times New Roman" w:hAnsiTheme="majorBidi" w:cstheme="majorBidi"/>
          <w:sz w:val="24"/>
          <w:szCs w:val="24"/>
        </w:rPr>
      </w:pPr>
      <w:r w:rsidRPr="00290738">
        <w:rPr>
          <w:rFonts w:asciiTheme="majorBidi" w:eastAsia="Times New Roman" w:hAnsiTheme="majorBidi" w:cstheme="majorBidi"/>
          <w:color w:val="000000"/>
          <w:sz w:val="24"/>
          <w:szCs w:val="24"/>
        </w:rPr>
        <w:t>Foreign students must submit a criminal record certificate to be received from the courthouse in the province, where they will receive education, on the application date.</w:t>
      </w:r>
    </w:p>
    <w:p w:rsidR="00006445" w:rsidRPr="00290738" w:rsidRDefault="00006445" w:rsidP="001B0DB6">
      <w:pPr>
        <w:widowControl w:val="0"/>
        <w:spacing w:after="0" w:line="240" w:lineRule="auto"/>
        <w:ind w:firstLine="357"/>
        <w:jc w:val="both"/>
        <w:rPr>
          <w:rFonts w:asciiTheme="majorBidi" w:eastAsia="Times New Roman" w:hAnsiTheme="majorBidi" w:cstheme="majorBidi"/>
          <w:sz w:val="24"/>
          <w:szCs w:val="24"/>
        </w:rPr>
      </w:pPr>
      <w:r w:rsidRPr="00290738">
        <w:rPr>
          <w:rFonts w:asciiTheme="majorBidi" w:eastAsia="Times New Roman" w:hAnsiTheme="majorBidi" w:cstheme="majorBidi"/>
          <w:color w:val="000000"/>
          <w:sz w:val="24"/>
          <w:szCs w:val="24"/>
        </w:rPr>
        <w:t xml:space="preserve">     Foreigners are obliged to reside in the province of the university, where they have been registered. Therefore, they must submit </w:t>
      </w:r>
      <w:r w:rsidR="00250B7C" w:rsidRPr="00290738">
        <w:rPr>
          <w:rFonts w:asciiTheme="majorBidi" w:eastAsia="Times New Roman" w:hAnsiTheme="majorBidi" w:cstheme="majorBidi"/>
          <w:color w:val="000000"/>
          <w:sz w:val="24"/>
          <w:szCs w:val="24"/>
        </w:rPr>
        <w:t xml:space="preserve">the </w:t>
      </w:r>
      <w:r w:rsidRPr="00290738">
        <w:rPr>
          <w:rFonts w:asciiTheme="majorBidi" w:eastAsia="Times New Roman" w:hAnsiTheme="majorBidi" w:cstheme="majorBidi"/>
          <w:color w:val="000000"/>
          <w:sz w:val="24"/>
          <w:szCs w:val="24"/>
        </w:rPr>
        <w:t>documents, which indicate the plac</w:t>
      </w:r>
      <w:r w:rsidR="00250B7C" w:rsidRPr="00290738">
        <w:rPr>
          <w:rFonts w:asciiTheme="majorBidi" w:eastAsia="Times New Roman" w:hAnsiTheme="majorBidi" w:cstheme="majorBidi"/>
          <w:color w:val="000000"/>
          <w:sz w:val="24"/>
          <w:szCs w:val="24"/>
        </w:rPr>
        <w:t>e, where they will stay such as</w:t>
      </w:r>
      <w:r w:rsidRPr="00290738">
        <w:rPr>
          <w:rFonts w:asciiTheme="majorBidi" w:eastAsia="Times New Roman" w:hAnsiTheme="majorBidi" w:cstheme="majorBidi"/>
          <w:color w:val="000000"/>
          <w:sz w:val="24"/>
          <w:szCs w:val="24"/>
        </w:rPr>
        <w:t xml:space="preserve"> dormitories, hostels, hotels, motels or (residence) house (registration document, contract etc.) to the Provincial Directorate of Immigration Administration during their application.</w:t>
      </w:r>
    </w:p>
    <w:p w:rsidR="00006445" w:rsidRPr="00290738" w:rsidRDefault="00006445" w:rsidP="001B0DB6">
      <w:pPr>
        <w:widowControl w:val="0"/>
        <w:spacing w:after="0" w:line="240" w:lineRule="auto"/>
        <w:jc w:val="both"/>
        <w:rPr>
          <w:rFonts w:asciiTheme="majorBidi" w:eastAsia="Times New Roman" w:hAnsiTheme="majorBidi" w:cstheme="majorBidi"/>
          <w:color w:val="000000"/>
          <w:sz w:val="24"/>
          <w:szCs w:val="24"/>
        </w:rPr>
      </w:pPr>
      <w:r w:rsidRPr="00290738">
        <w:rPr>
          <w:rFonts w:asciiTheme="majorBidi" w:eastAsia="Times New Roman" w:hAnsiTheme="majorBidi" w:cstheme="majorBidi"/>
          <w:color w:val="000000"/>
          <w:sz w:val="24"/>
          <w:szCs w:val="24"/>
        </w:rPr>
        <w:t xml:space="preserve">           Besides, it is compulsory for the foreigner to have a valid Health Insurance</w:t>
      </w:r>
      <w:r w:rsidR="00AD162B" w:rsidRPr="00290738">
        <w:rPr>
          <w:rFonts w:asciiTheme="majorBidi" w:eastAsia="Times New Roman" w:hAnsiTheme="majorBidi" w:cstheme="majorBidi"/>
          <w:color w:val="000000"/>
          <w:sz w:val="24"/>
          <w:szCs w:val="24"/>
        </w:rPr>
        <w:t xml:space="preserve"> covering the duration of his/</w:t>
      </w:r>
      <w:r w:rsidRPr="00290738">
        <w:rPr>
          <w:rFonts w:asciiTheme="majorBidi" w:eastAsia="Times New Roman" w:hAnsiTheme="majorBidi" w:cstheme="majorBidi"/>
          <w:color w:val="000000"/>
          <w:sz w:val="24"/>
          <w:szCs w:val="24"/>
        </w:rPr>
        <w:t>her stay in Turkey. One of the following Health Insurances will be sufficient:</w:t>
      </w:r>
    </w:p>
    <w:p w:rsidR="00006445" w:rsidRPr="00290738" w:rsidRDefault="00006445" w:rsidP="001B0DB6">
      <w:pPr>
        <w:widowControl w:val="0"/>
        <w:spacing w:after="0" w:line="240" w:lineRule="auto"/>
        <w:jc w:val="both"/>
        <w:rPr>
          <w:rFonts w:asciiTheme="majorBidi" w:eastAsia="Times New Roman" w:hAnsiTheme="majorBidi" w:cstheme="majorBidi"/>
          <w:sz w:val="24"/>
          <w:szCs w:val="24"/>
        </w:rPr>
      </w:pPr>
    </w:p>
    <w:p w:rsidR="00B5692C" w:rsidRPr="00290738" w:rsidRDefault="00B5692C" w:rsidP="001B0DB6">
      <w:pPr>
        <w:widowControl w:val="0"/>
        <w:spacing w:after="0" w:line="240" w:lineRule="auto"/>
        <w:jc w:val="both"/>
        <w:rPr>
          <w:rFonts w:asciiTheme="majorBidi" w:eastAsia="Times New Roman" w:hAnsiTheme="majorBidi" w:cstheme="majorBidi"/>
          <w:sz w:val="24"/>
          <w:szCs w:val="24"/>
        </w:rPr>
      </w:pPr>
    </w:p>
    <w:p w:rsidR="00006445" w:rsidRPr="00290738" w:rsidRDefault="00006445" w:rsidP="001B0DB6">
      <w:pPr>
        <w:widowControl w:val="0"/>
        <w:numPr>
          <w:ilvl w:val="0"/>
          <w:numId w:val="19"/>
        </w:numPr>
        <w:autoSpaceDE w:val="0"/>
        <w:autoSpaceDN w:val="0"/>
        <w:adjustRightInd w:val="0"/>
        <w:spacing w:after="0" w:line="240" w:lineRule="auto"/>
        <w:jc w:val="both"/>
        <w:rPr>
          <w:rFonts w:asciiTheme="majorBidi" w:eastAsia="Times New Roman" w:hAnsiTheme="majorBidi" w:cstheme="majorBidi"/>
          <w:color w:val="000000"/>
          <w:sz w:val="24"/>
          <w:szCs w:val="24"/>
        </w:rPr>
      </w:pPr>
      <w:r w:rsidRPr="00290738">
        <w:rPr>
          <w:rFonts w:asciiTheme="majorBidi" w:eastAsia="Times New Roman" w:hAnsiTheme="majorBidi" w:cstheme="majorBidi"/>
          <w:color w:val="000000"/>
          <w:sz w:val="24"/>
          <w:szCs w:val="24"/>
        </w:rPr>
        <w:t xml:space="preserve">  </w:t>
      </w:r>
      <w:r w:rsidRPr="00290738">
        <w:rPr>
          <w:rFonts w:asciiTheme="majorBidi" w:eastAsia="Times New Roman" w:hAnsiTheme="majorBidi" w:cstheme="majorBidi"/>
          <w:b/>
          <w:color w:val="000000"/>
          <w:sz w:val="24"/>
          <w:szCs w:val="24"/>
        </w:rPr>
        <w:t xml:space="preserve">   General Health Insurance:</w:t>
      </w:r>
      <w:r w:rsidRPr="00290738">
        <w:rPr>
          <w:rFonts w:asciiTheme="majorBidi" w:eastAsia="Times New Roman" w:hAnsiTheme="majorBidi" w:cstheme="majorBidi"/>
          <w:color w:val="000000"/>
          <w:sz w:val="24"/>
          <w:szCs w:val="24"/>
        </w:rPr>
        <w:t xml:space="preserve"> Foreign students can apply to the Provincial Social Security Institution and have General Health Insurance within 3 months after their first </w:t>
      </w:r>
      <w:r w:rsidRPr="00290738">
        <w:rPr>
          <w:rFonts w:asciiTheme="majorBidi" w:eastAsia="Times New Roman" w:hAnsiTheme="majorBidi" w:cstheme="majorBidi"/>
          <w:color w:val="000000"/>
          <w:sz w:val="24"/>
          <w:szCs w:val="24"/>
        </w:rPr>
        <w:lastRenderedPageBreak/>
        <w:t>registration to the university. It is compulsory for the applicant to submit the provision document or the application document to the administration during the application.</w:t>
      </w:r>
    </w:p>
    <w:p w:rsidR="00006445" w:rsidRPr="00290738" w:rsidRDefault="00006445" w:rsidP="001B0DB6">
      <w:pPr>
        <w:widowControl w:val="0"/>
        <w:numPr>
          <w:ilvl w:val="0"/>
          <w:numId w:val="19"/>
        </w:numPr>
        <w:spacing w:after="0" w:line="240" w:lineRule="auto"/>
        <w:jc w:val="both"/>
        <w:rPr>
          <w:rFonts w:asciiTheme="majorBidi" w:eastAsia="Times New Roman" w:hAnsiTheme="majorBidi" w:cstheme="majorBidi"/>
          <w:color w:val="000000"/>
          <w:sz w:val="24"/>
          <w:szCs w:val="24"/>
        </w:rPr>
      </w:pPr>
      <w:r w:rsidRPr="00290738">
        <w:rPr>
          <w:rFonts w:asciiTheme="majorBidi" w:eastAsia="Times New Roman" w:hAnsiTheme="majorBidi" w:cstheme="majorBidi"/>
          <w:color w:val="000000"/>
          <w:sz w:val="24"/>
          <w:szCs w:val="24"/>
        </w:rPr>
        <w:t xml:space="preserve">  </w:t>
      </w:r>
      <w:r w:rsidRPr="00290738">
        <w:rPr>
          <w:rFonts w:asciiTheme="majorBidi" w:eastAsia="Times New Roman" w:hAnsiTheme="majorBidi" w:cstheme="majorBidi"/>
          <w:b/>
          <w:color w:val="000000"/>
          <w:sz w:val="24"/>
          <w:szCs w:val="24"/>
        </w:rPr>
        <w:t>Insurance valid within the scope of Bilateral Social Security Contract</w:t>
      </w:r>
      <w:r w:rsidRPr="00290738">
        <w:rPr>
          <w:rFonts w:asciiTheme="majorBidi" w:eastAsia="Times New Roman" w:hAnsiTheme="majorBidi" w:cstheme="majorBidi"/>
          <w:color w:val="000000"/>
          <w:sz w:val="24"/>
          <w:szCs w:val="24"/>
        </w:rPr>
        <w:t xml:space="preserve">: Foreigners must submit a universally valid insurance certificate, which they </w:t>
      </w:r>
      <w:r w:rsidR="00AD162B" w:rsidRPr="00290738">
        <w:rPr>
          <w:rFonts w:asciiTheme="majorBidi" w:eastAsia="Times New Roman" w:hAnsiTheme="majorBidi" w:cstheme="majorBidi"/>
          <w:color w:val="000000"/>
          <w:sz w:val="24"/>
          <w:szCs w:val="24"/>
        </w:rPr>
        <w:t>received from their own country and</w:t>
      </w:r>
      <w:r w:rsidRPr="00290738">
        <w:rPr>
          <w:rFonts w:asciiTheme="majorBidi" w:eastAsia="Times New Roman" w:hAnsiTheme="majorBidi" w:cstheme="majorBidi"/>
          <w:color w:val="000000"/>
          <w:sz w:val="24"/>
          <w:szCs w:val="24"/>
        </w:rPr>
        <w:t xml:space="preserve"> is within the scope of Bilateral Social Security Contracts and indicate that they can benefit from health services during their stay in Turke</w:t>
      </w:r>
      <w:r w:rsidR="00AD162B" w:rsidRPr="00290738">
        <w:rPr>
          <w:rFonts w:asciiTheme="majorBidi" w:eastAsia="Times New Roman" w:hAnsiTheme="majorBidi" w:cstheme="majorBidi"/>
          <w:color w:val="000000"/>
          <w:sz w:val="24"/>
          <w:szCs w:val="24"/>
        </w:rPr>
        <w:t>y. (This document is only valid</w:t>
      </w:r>
      <w:r w:rsidRPr="00290738">
        <w:rPr>
          <w:rFonts w:asciiTheme="majorBidi" w:eastAsia="Times New Roman" w:hAnsiTheme="majorBidi" w:cstheme="majorBidi"/>
          <w:color w:val="000000"/>
          <w:sz w:val="24"/>
          <w:szCs w:val="24"/>
        </w:rPr>
        <w:t xml:space="preserve"> if it is translated into Turkish by a sworn translator and become accredited in conracted branches of the insurance companies in Turkey.)</w:t>
      </w:r>
    </w:p>
    <w:p w:rsidR="00006445" w:rsidRPr="00290738" w:rsidRDefault="00006445" w:rsidP="001B0DB6">
      <w:pPr>
        <w:widowControl w:val="0"/>
        <w:spacing w:after="0" w:line="240" w:lineRule="auto"/>
        <w:ind w:left="357"/>
        <w:jc w:val="both"/>
        <w:rPr>
          <w:rFonts w:asciiTheme="majorBidi" w:eastAsia="Times New Roman" w:hAnsiTheme="majorBidi" w:cstheme="majorBidi"/>
          <w:color w:val="000000"/>
          <w:sz w:val="24"/>
          <w:szCs w:val="24"/>
        </w:rPr>
      </w:pPr>
    </w:p>
    <w:p w:rsidR="00006445" w:rsidRPr="00290738" w:rsidRDefault="00006445" w:rsidP="001B0DB6">
      <w:pPr>
        <w:widowControl w:val="0"/>
        <w:numPr>
          <w:ilvl w:val="0"/>
          <w:numId w:val="19"/>
        </w:numPr>
        <w:spacing w:after="0" w:line="240" w:lineRule="auto"/>
        <w:jc w:val="both"/>
        <w:rPr>
          <w:rFonts w:asciiTheme="majorBidi" w:eastAsia="Times New Roman" w:hAnsiTheme="majorBidi" w:cstheme="majorBidi"/>
          <w:color w:val="000000"/>
          <w:sz w:val="24"/>
          <w:szCs w:val="24"/>
        </w:rPr>
      </w:pPr>
      <w:r w:rsidRPr="00290738">
        <w:rPr>
          <w:rFonts w:asciiTheme="majorBidi" w:eastAsia="Times New Roman" w:hAnsiTheme="majorBidi" w:cstheme="majorBidi"/>
          <w:b/>
          <w:color w:val="000000"/>
          <w:sz w:val="24"/>
          <w:szCs w:val="24"/>
        </w:rPr>
        <w:t>Private Health Insurance</w:t>
      </w:r>
      <w:r w:rsidRPr="00290738">
        <w:rPr>
          <w:rFonts w:asciiTheme="majorBidi" w:eastAsia="Times New Roman" w:hAnsiTheme="majorBidi" w:cstheme="majorBidi"/>
          <w:color w:val="000000"/>
          <w:sz w:val="24"/>
          <w:szCs w:val="24"/>
        </w:rPr>
        <w:t xml:space="preserve">: It is obligatory to have a private health insurance for foreigners. In accordance with the Circular of the Undersecretariat of Treasury the expression </w:t>
      </w:r>
      <w:r w:rsidRPr="00290738">
        <w:rPr>
          <w:rFonts w:asciiTheme="majorBidi" w:eastAsia="Times New Roman" w:hAnsiTheme="majorBidi" w:cstheme="majorBidi"/>
          <w:b/>
          <w:color w:val="000000"/>
          <w:sz w:val="24"/>
          <w:szCs w:val="24"/>
        </w:rPr>
        <w:t>”This insurance policy herein covers the minimum deposit structure determined in the Circular on P</w:t>
      </w:r>
      <w:r w:rsidR="00AD162B" w:rsidRPr="00290738">
        <w:rPr>
          <w:rFonts w:asciiTheme="majorBidi" w:eastAsia="Times New Roman" w:hAnsiTheme="majorBidi" w:cstheme="majorBidi"/>
          <w:b/>
          <w:color w:val="000000"/>
          <w:sz w:val="24"/>
          <w:szCs w:val="24"/>
        </w:rPr>
        <w:t>rivate Health Insurances to be i</w:t>
      </w:r>
      <w:r w:rsidRPr="00290738">
        <w:rPr>
          <w:rFonts w:asciiTheme="majorBidi" w:eastAsia="Times New Roman" w:hAnsiTheme="majorBidi" w:cstheme="majorBidi"/>
          <w:b/>
          <w:color w:val="000000"/>
          <w:sz w:val="24"/>
          <w:szCs w:val="24"/>
        </w:rPr>
        <w:t xml:space="preserve">ssued on the </w:t>
      </w:r>
      <w:r w:rsidR="00AD162B" w:rsidRPr="00290738">
        <w:rPr>
          <w:rFonts w:asciiTheme="majorBidi" w:eastAsia="Times New Roman" w:hAnsiTheme="majorBidi" w:cstheme="majorBidi"/>
          <w:b/>
          <w:color w:val="000000"/>
          <w:sz w:val="24"/>
          <w:szCs w:val="24"/>
        </w:rPr>
        <w:t>d</w:t>
      </w:r>
      <w:r w:rsidRPr="00290738">
        <w:rPr>
          <w:rFonts w:asciiTheme="majorBidi" w:eastAsia="Times New Roman" w:hAnsiTheme="majorBidi" w:cstheme="majorBidi"/>
          <w:b/>
          <w:color w:val="000000"/>
          <w:sz w:val="24"/>
          <w:szCs w:val="24"/>
        </w:rPr>
        <w:t>emand for Residence Permit dated 06.06.2014 and numbered 9.”</w:t>
      </w:r>
      <w:r w:rsidRPr="00290738">
        <w:rPr>
          <w:rFonts w:asciiTheme="majorBidi" w:eastAsia="Times New Roman" w:hAnsiTheme="majorBidi" w:cstheme="majorBidi"/>
          <w:color w:val="000000"/>
          <w:sz w:val="24"/>
          <w:szCs w:val="24"/>
        </w:rPr>
        <w:t xml:space="preserve"> must be included on these insurance policies, and “Applicable for ambulatory and inpatient treatment” must be written on these insurance policies by an insurance agent working in the province of the university, where the foreigner is registered. </w:t>
      </w:r>
    </w:p>
    <w:p w:rsidR="00006445" w:rsidRPr="00290738" w:rsidRDefault="00006445" w:rsidP="001B0DB6">
      <w:pPr>
        <w:widowControl w:val="0"/>
        <w:spacing w:after="0" w:line="240" w:lineRule="auto"/>
        <w:ind w:left="284"/>
        <w:jc w:val="both"/>
        <w:rPr>
          <w:rFonts w:asciiTheme="majorBidi" w:eastAsia="Times New Roman" w:hAnsiTheme="majorBidi" w:cstheme="majorBidi"/>
          <w:color w:val="000000"/>
          <w:sz w:val="24"/>
          <w:szCs w:val="24"/>
        </w:rPr>
      </w:pPr>
    </w:p>
    <w:p w:rsidR="00006445" w:rsidRPr="00290738" w:rsidRDefault="00006445" w:rsidP="001B0DB6">
      <w:pPr>
        <w:widowControl w:val="0"/>
        <w:spacing w:after="0" w:line="240" w:lineRule="auto"/>
        <w:ind w:firstLine="284"/>
        <w:jc w:val="both"/>
        <w:rPr>
          <w:rFonts w:asciiTheme="majorBidi" w:eastAsia="Times New Roman" w:hAnsiTheme="majorBidi" w:cstheme="majorBidi"/>
          <w:color w:val="000000"/>
          <w:sz w:val="24"/>
          <w:szCs w:val="24"/>
        </w:rPr>
      </w:pPr>
      <w:r w:rsidRPr="00290738">
        <w:rPr>
          <w:rFonts w:asciiTheme="majorBidi" w:eastAsia="Times New Roman" w:hAnsiTheme="majorBidi" w:cstheme="majorBidi"/>
          <w:color w:val="000000"/>
          <w:sz w:val="24"/>
          <w:szCs w:val="24"/>
        </w:rPr>
        <w:t xml:space="preserve">        Besides, foreign students must renew their student certificates and insurances in every fall semester and submit these documents to the Provincial Directorate of Immigration Administration. Foreigners must report their new address to the Provincial Directorate of Immigratio</w:t>
      </w:r>
      <w:r w:rsidR="00AD162B" w:rsidRPr="00290738">
        <w:rPr>
          <w:rFonts w:asciiTheme="majorBidi" w:eastAsia="Times New Roman" w:hAnsiTheme="majorBidi" w:cstheme="majorBidi"/>
          <w:color w:val="000000"/>
          <w:sz w:val="24"/>
          <w:szCs w:val="24"/>
        </w:rPr>
        <w:t>n Administration within 20 days</w:t>
      </w:r>
      <w:r w:rsidRPr="00290738">
        <w:rPr>
          <w:rFonts w:asciiTheme="majorBidi" w:eastAsia="Times New Roman" w:hAnsiTheme="majorBidi" w:cstheme="majorBidi"/>
          <w:color w:val="000000"/>
          <w:sz w:val="24"/>
          <w:szCs w:val="24"/>
        </w:rPr>
        <w:t xml:space="preserve"> when they change their address in the province. Otherwise, the residence permit of the foreigners, who gave incomplete or false information, will be canceled by the Provincial Directorate of the Immigration Administration, and the foreigner will be removed from Turkey. </w:t>
      </w:r>
    </w:p>
    <w:p w:rsidR="00006445" w:rsidRPr="00290738" w:rsidRDefault="00006445" w:rsidP="001B0DB6">
      <w:pPr>
        <w:spacing w:after="0" w:line="240" w:lineRule="auto"/>
        <w:rPr>
          <w:rFonts w:asciiTheme="majorBidi" w:eastAsia="Times New Roman" w:hAnsiTheme="majorBidi" w:cstheme="majorBidi"/>
          <w:sz w:val="24"/>
          <w:szCs w:val="24"/>
        </w:rPr>
      </w:pPr>
    </w:p>
    <w:p w:rsidR="00006445" w:rsidRPr="00290738" w:rsidRDefault="00006445" w:rsidP="001B0DB6">
      <w:pPr>
        <w:spacing w:after="0" w:line="240" w:lineRule="auto"/>
        <w:rPr>
          <w:rFonts w:asciiTheme="majorBidi" w:eastAsia="Times New Roman" w:hAnsiTheme="majorBidi" w:cstheme="majorBidi"/>
          <w:sz w:val="24"/>
          <w:szCs w:val="24"/>
        </w:rPr>
      </w:pPr>
      <w:r w:rsidRPr="00290738">
        <w:rPr>
          <w:rFonts w:asciiTheme="majorBidi" w:eastAsia="Times New Roman" w:hAnsiTheme="majorBidi" w:cstheme="majorBidi"/>
          <w:sz w:val="24"/>
          <w:szCs w:val="24"/>
        </w:rPr>
        <w:t>PROVINCIAL DIRECTORATE OF IMMIGRATION ADMINISTRATION</w:t>
      </w:r>
    </w:p>
    <w:p w:rsidR="00E2356F" w:rsidRPr="00290738" w:rsidRDefault="00E2356F" w:rsidP="001B0DB6">
      <w:pPr>
        <w:spacing w:after="0" w:line="240" w:lineRule="auto"/>
        <w:rPr>
          <w:rFonts w:asciiTheme="majorBidi" w:eastAsia="Times New Roman" w:hAnsiTheme="majorBidi" w:cstheme="majorBidi"/>
          <w:sz w:val="24"/>
          <w:szCs w:val="24"/>
        </w:rPr>
      </w:pPr>
      <w:r w:rsidRPr="00290738">
        <w:rPr>
          <w:rFonts w:asciiTheme="majorBidi" w:eastAsia="Times New Roman" w:hAnsiTheme="majorBidi" w:cstheme="majorBidi"/>
          <w:sz w:val="24"/>
          <w:szCs w:val="24"/>
        </w:rPr>
        <w:t>ELMALIK SOKAK NO: 3 BARTIN GOVERNORSHIP MERKEZ / BARTIN</w:t>
      </w:r>
    </w:p>
    <w:p w:rsidR="00E2356F" w:rsidRPr="00290738" w:rsidRDefault="00E2356F" w:rsidP="001B0DB6">
      <w:pPr>
        <w:spacing w:after="0" w:line="240" w:lineRule="auto"/>
        <w:rPr>
          <w:rFonts w:asciiTheme="majorBidi" w:eastAsia="Times New Roman" w:hAnsiTheme="majorBidi" w:cstheme="majorBidi"/>
          <w:sz w:val="24"/>
          <w:szCs w:val="24"/>
          <w:lang w:val="de-DE"/>
        </w:rPr>
      </w:pPr>
      <w:r w:rsidRPr="00290738">
        <w:rPr>
          <w:rFonts w:asciiTheme="majorBidi" w:eastAsia="Times New Roman" w:hAnsiTheme="majorBidi" w:cstheme="majorBidi"/>
          <w:sz w:val="24"/>
          <w:szCs w:val="24"/>
          <w:lang w:val="de-DE"/>
        </w:rPr>
        <w:t>WEB</w:t>
      </w:r>
      <w:r w:rsidRPr="00290738">
        <w:rPr>
          <w:rFonts w:asciiTheme="majorBidi" w:eastAsia="Times New Roman" w:hAnsiTheme="majorBidi" w:cstheme="majorBidi"/>
          <w:sz w:val="24"/>
          <w:szCs w:val="24"/>
          <w:lang w:val="de-DE"/>
        </w:rPr>
        <w:tab/>
        <w:t xml:space="preserve">   : </w:t>
      </w:r>
      <w:hyperlink r:id="rId14" w:history="1">
        <w:r w:rsidRPr="00290738">
          <w:rPr>
            <w:rStyle w:val="Kpr"/>
            <w:rFonts w:asciiTheme="majorBidi" w:eastAsia="Times New Roman" w:hAnsiTheme="majorBidi" w:cstheme="majorBidi"/>
            <w:sz w:val="24"/>
            <w:szCs w:val="24"/>
            <w:lang w:val="de-DE"/>
          </w:rPr>
          <w:t>http://bartin.goc.gov.tr</w:t>
        </w:r>
      </w:hyperlink>
      <w:r w:rsidRPr="00290738">
        <w:rPr>
          <w:rFonts w:asciiTheme="majorBidi" w:eastAsia="Times New Roman" w:hAnsiTheme="majorBidi" w:cstheme="majorBidi"/>
          <w:sz w:val="24"/>
          <w:szCs w:val="24"/>
          <w:lang w:val="de-DE"/>
        </w:rPr>
        <w:t xml:space="preserve"> </w:t>
      </w:r>
    </w:p>
    <w:p w:rsidR="00E2356F" w:rsidRPr="00290738" w:rsidRDefault="00E2356F" w:rsidP="001B0DB6">
      <w:pPr>
        <w:spacing w:after="0" w:line="240" w:lineRule="auto"/>
        <w:rPr>
          <w:rFonts w:asciiTheme="majorBidi" w:eastAsia="Times New Roman" w:hAnsiTheme="majorBidi" w:cstheme="majorBidi"/>
          <w:sz w:val="24"/>
          <w:szCs w:val="24"/>
          <w:lang w:val="de-DE"/>
        </w:rPr>
      </w:pPr>
      <w:r w:rsidRPr="00290738">
        <w:rPr>
          <w:rFonts w:asciiTheme="majorBidi" w:eastAsia="Times New Roman" w:hAnsiTheme="majorBidi" w:cstheme="majorBidi"/>
          <w:sz w:val="24"/>
          <w:szCs w:val="24"/>
          <w:lang w:val="de-DE"/>
        </w:rPr>
        <w:t xml:space="preserve">E-MAIL : </w:t>
      </w:r>
      <w:hyperlink r:id="rId15" w:history="1">
        <w:r w:rsidRPr="00290738">
          <w:rPr>
            <w:rStyle w:val="Kpr"/>
            <w:rFonts w:asciiTheme="majorBidi" w:eastAsia="Times New Roman" w:hAnsiTheme="majorBidi" w:cstheme="majorBidi"/>
            <w:sz w:val="24"/>
            <w:szCs w:val="24"/>
            <w:lang w:val="de-DE"/>
          </w:rPr>
          <w:t>Bartin@goc.gov.tr</w:t>
        </w:r>
      </w:hyperlink>
    </w:p>
    <w:p w:rsidR="00E2356F" w:rsidRPr="00290738" w:rsidRDefault="00E2356F" w:rsidP="001B0DB6">
      <w:pPr>
        <w:spacing w:after="0" w:line="240" w:lineRule="auto"/>
        <w:rPr>
          <w:rFonts w:asciiTheme="majorBidi" w:eastAsia="Times New Roman" w:hAnsiTheme="majorBidi" w:cstheme="majorBidi"/>
          <w:sz w:val="24"/>
          <w:szCs w:val="24"/>
        </w:rPr>
      </w:pPr>
      <w:r w:rsidRPr="00290738">
        <w:rPr>
          <w:rFonts w:asciiTheme="majorBidi" w:eastAsia="Times New Roman" w:hAnsiTheme="majorBidi" w:cstheme="majorBidi"/>
          <w:sz w:val="24"/>
          <w:szCs w:val="24"/>
        </w:rPr>
        <w:t>TEL</w:t>
      </w:r>
      <w:r w:rsidRPr="00290738">
        <w:rPr>
          <w:rFonts w:asciiTheme="majorBidi" w:eastAsia="Times New Roman" w:hAnsiTheme="majorBidi" w:cstheme="majorBidi"/>
          <w:sz w:val="24"/>
          <w:szCs w:val="24"/>
        </w:rPr>
        <w:tab/>
        <w:t xml:space="preserve">   : +90 378 227 65 33</w:t>
      </w:r>
    </w:p>
    <w:p w:rsidR="00006445" w:rsidRPr="00290738" w:rsidRDefault="00E2356F" w:rsidP="00E2356F">
      <w:pPr>
        <w:spacing w:after="0" w:line="240" w:lineRule="auto"/>
        <w:rPr>
          <w:rFonts w:asciiTheme="majorBidi" w:eastAsia="Times New Roman" w:hAnsiTheme="majorBidi" w:cstheme="majorBidi"/>
          <w:sz w:val="24"/>
          <w:szCs w:val="24"/>
        </w:rPr>
        <w:sectPr w:rsidR="00006445" w:rsidRPr="00290738" w:rsidSect="00B5692C">
          <w:pgSz w:w="11906" w:h="16838"/>
          <w:pgMar w:top="709" w:right="1417" w:bottom="567" w:left="1418" w:header="708" w:footer="708" w:gutter="0"/>
          <w:cols w:space="708"/>
          <w:docGrid w:linePitch="360"/>
        </w:sectPr>
      </w:pPr>
      <w:r w:rsidRPr="00290738">
        <w:rPr>
          <w:rFonts w:asciiTheme="majorBidi" w:eastAsia="Times New Roman" w:hAnsiTheme="majorBidi" w:cstheme="majorBidi"/>
          <w:sz w:val="24"/>
          <w:szCs w:val="24"/>
        </w:rPr>
        <w:t>FAX</w:t>
      </w:r>
      <w:r w:rsidRPr="00290738">
        <w:rPr>
          <w:rFonts w:asciiTheme="majorBidi" w:eastAsia="Times New Roman" w:hAnsiTheme="majorBidi" w:cstheme="majorBidi"/>
          <w:sz w:val="24"/>
          <w:szCs w:val="24"/>
        </w:rPr>
        <w:tab/>
        <w:t xml:space="preserve">   : +90 378 227 55 88</w:t>
      </w:r>
    </w:p>
    <w:tbl>
      <w:tblPr>
        <w:tblStyle w:val="TabloKlavuzu"/>
        <w:tblW w:w="0" w:type="auto"/>
        <w:jc w:val="center"/>
        <w:tblLook w:val="04A0" w:firstRow="1" w:lastRow="0" w:firstColumn="1" w:lastColumn="0" w:noHBand="0" w:noVBand="1"/>
      </w:tblPr>
      <w:tblGrid>
        <w:gridCol w:w="5303"/>
        <w:gridCol w:w="1411"/>
        <w:gridCol w:w="2348"/>
      </w:tblGrid>
      <w:tr w:rsidR="00006445" w:rsidRPr="00290738" w:rsidTr="003D07A8">
        <w:trPr>
          <w:jc w:val="center"/>
        </w:trPr>
        <w:tc>
          <w:tcPr>
            <w:tcW w:w="9062" w:type="dxa"/>
            <w:gridSpan w:val="3"/>
          </w:tcPr>
          <w:p w:rsidR="00A96A20" w:rsidRDefault="00006445" w:rsidP="00AD162B">
            <w:pPr>
              <w:spacing w:after="0" w:line="240" w:lineRule="auto"/>
              <w:ind w:right="181"/>
              <w:jc w:val="center"/>
              <w:rPr>
                <w:rFonts w:asciiTheme="majorBidi" w:eastAsia="Franklin Gothic Heavy" w:hAnsiTheme="majorBidi" w:cstheme="majorBidi"/>
                <w:b/>
                <w:color w:val="000000"/>
              </w:rPr>
            </w:pPr>
            <w:r w:rsidRPr="00290738">
              <w:rPr>
                <w:rFonts w:asciiTheme="majorBidi" w:eastAsia="Franklin Gothic Heavy" w:hAnsiTheme="majorBidi" w:cstheme="majorBidi"/>
                <w:b/>
                <w:color w:val="000000"/>
              </w:rPr>
              <w:lastRenderedPageBreak/>
              <w:t xml:space="preserve">BARTIN UNIVERSITY TUITION FEES FOR </w:t>
            </w:r>
            <w:r w:rsidR="00A96A20">
              <w:rPr>
                <w:rFonts w:asciiTheme="majorBidi" w:eastAsia="Franklin Gothic Heavy" w:hAnsiTheme="majorBidi" w:cstheme="majorBidi"/>
                <w:b/>
                <w:color w:val="000000"/>
              </w:rPr>
              <w:t xml:space="preserve">INTERNATIONAL </w:t>
            </w:r>
            <w:r w:rsidRPr="00290738">
              <w:rPr>
                <w:rFonts w:asciiTheme="majorBidi" w:eastAsia="Franklin Gothic Heavy" w:hAnsiTheme="majorBidi" w:cstheme="majorBidi"/>
                <w:b/>
                <w:color w:val="000000"/>
              </w:rPr>
              <w:t>STU</w:t>
            </w:r>
            <w:r w:rsidR="00EA6AE0" w:rsidRPr="00290738">
              <w:rPr>
                <w:rFonts w:asciiTheme="majorBidi" w:eastAsia="Franklin Gothic Heavy" w:hAnsiTheme="majorBidi" w:cstheme="majorBidi"/>
                <w:b/>
                <w:color w:val="000000"/>
              </w:rPr>
              <w:t>DENTS</w:t>
            </w:r>
          </w:p>
          <w:p w:rsidR="00006445" w:rsidRDefault="00EA6AE0" w:rsidP="00AD162B">
            <w:pPr>
              <w:spacing w:after="0" w:line="240" w:lineRule="auto"/>
              <w:ind w:right="181"/>
              <w:jc w:val="center"/>
              <w:rPr>
                <w:rFonts w:asciiTheme="majorBidi" w:eastAsia="Franklin Gothic Heavy" w:hAnsiTheme="majorBidi" w:cstheme="majorBidi"/>
                <w:b/>
                <w:color w:val="000000"/>
              </w:rPr>
            </w:pPr>
            <w:r w:rsidRPr="00290738">
              <w:rPr>
                <w:rFonts w:asciiTheme="majorBidi" w:eastAsia="Franklin Gothic Heavy" w:hAnsiTheme="majorBidi" w:cstheme="majorBidi"/>
                <w:b/>
                <w:color w:val="000000"/>
              </w:rPr>
              <w:t xml:space="preserve"> FOR THE ACADEMIC YEAR </w:t>
            </w:r>
            <w:r w:rsidR="00A96A20">
              <w:rPr>
                <w:rFonts w:asciiTheme="majorBidi" w:eastAsia="Franklin Gothic Heavy" w:hAnsiTheme="majorBidi" w:cstheme="majorBidi"/>
                <w:b/>
                <w:color w:val="000000"/>
              </w:rPr>
              <w:t>2020-2021</w:t>
            </w:r>
          </w:p>
          <w:p w:rsidR="00290738" w:rsidRDefault="00290738" w:rsidP="00AD162B">
            <w:pPr>
              <w:spacing w:after="0" w:line="240" w:lineRule="auto"/>
              <w:ind w:right="181"/>
              <w:jc w:val="center"/>
              <w:rPr>
                <w:rFonts w:asciiTheme="majorBidi" w:eastAsia="Franklin Gothic Heavy" w:hAnsiTheme="majorBidi" w:cstheme="majorBidi"/>
                <w:b/>
                <w:color w:val="000000"/>
              </w:rPr>
            </w:pPr>
          </w:p>
          <w:p w:rsidR="00290738" w:rsidRPr="00290738" w:rsidRDefault="00290738" w:rsidP="00A96A20">
            <w:pPr>
              <w:spacing w:after="0" w:line="240" w:lineRule="auto"/>
              <w:ind w:right="181"/>
              <w:rPr>
                <w:rFonts w:asciiTheme="majorBidi" w:eastAsia="Arial Unicode MS" w:hAnsiTheme="majorBidi" w:cstheme="majorBidi"/>
                <w:b/>
                <w:color w:val="000000"/>
                <w:sz w:val="24"/>
                <w:szCs w:val="24"/>
              </w:rPr>
            </w:pPr>
            <w:r w:rsidRPr="00CC2030">
              <w:rPr>
                <w:rFonts w:asciiTheme="majorBidi" w:eastAsia="Arial Unicode MS" w:hAnsiTheme="majorBidi" w:cstheme="majorBidi"/>
                <w:b/>
                <w:color w:val="FF0000"/>
              </w:rPr>
              <w:t>NOT</w:t>
            </w:r>
            <w:r>
              <w:rPr>
                <w:rFonts w:asciiTheme="majorBidi" w:eastAsia="Arial Unicode MS" w:hAnsiTheme="majorBidi" w:cstheme="majorBidi"/>
                <w:b/>
                <w:color w:val="FF0000"/>
              </w:rPr>
              <w:t>E</w:t>
            </w:r>
            <w:r w:rsidRPr="00CC2030">
              <w:rPr>
                <w:rFonts w:asciiTheme="majorBidi" w:eastAsia="Arial Unicode MS" w:hAnsiTheme="majorBidi" w:cstheme="majorBidi"/>
                <w:b/>
                <w:color w:val="FF0000"/>
              </w:rPr>
              <w:t>:</w:t>
            </w:r>
            <w:r>
              <w:rPr>
                <w:rFonts w:asciiTheme="majorBidi" w:eastAsia="Arial Unicode MS" w:hAnsiTheme="majorBidi" w:cstheme="majorBidi"/>
                <w:b/>
                <w:color w:val="FF0000"/>
              </w:rPr>
              <w:t xml:space="preserve"> Tuition fees stated below belong to the academic year </w:t>
            </w:r>
            <w:r w:rsidR="00A96A20">
              <w:rPr>
                <w:rFonts w:asciiTheme="majorBidi" w:eastAsia="Arial Unicode MS" w:hAnsiTheme="majorBidi" w:cstheme="majorBidi"/>
                <w:b/>
                <w:color w:val="FF0000"/>
              </w:rPr>
              <w:t>2019-2020</w:t>
            </w:r>
            <w:r>
              <w:rPr>
                <w:rFonts w:asciiTheme="majorBidi" w:eastAsia="Arial Unicode MS" w:hAnsiTheme="majorBidi" w:cstheme="majorBidi"/>
                <w:b/>
                <w:color w:val="FF0000"/>
              </w:rPr>
              <w:t xml:space="preserve"> and will be updated according to the decision to be taken at the Council of Ministers for </w:t>
            </w:r>
            <w:r w:rsidR="00A96A20">
              <w:rPr>
                <w:rFonts w:asciiTheme="majorBidi" w:eastAsia="Arial Unicode MS" w:hAnsiTheme="majorBidi" w:cstheme="majorBidi"/>
                <w:b/>
                <w:color w:val="FF0000"/>
              </w:rPr>
              <w:t>2020-2021</w:t>
            </w:r>
            <w:r>
              <w:rPr>
                <w:rFonts w:asciiTheme="majorBidi" w:eastAsia="Arial Unicode MS" w:hAnsiTheme="majorBidi" w:cstheme="majorBidi"/>
                <w:b/>
                <w:color w:val="FF0000"/>
              </w:rPr>
              <w:t xml:space="preserve"> academic year.</w:t>
            </w:r>
          </w:p>
        </w:tc>
      </w:tr>
      <w:tr w:rsidR="00006445" w:rsidRPr="00290738" w:rsidTr="003D07A8">
        <w:trPr>
          <w:jc w:val="center"/>
        </w:trPr>
        <w:tc>
          <w:tcPr>
            <w:tcW w:w="9062" w:type="dxa"/>
            <w:gridSpan w:val="3"/>
            <w:shd w:val="clear" w:color="auto" w:fill="BDD6EE" w:themeFill="accent1" w:themeFillTint="66"/>
          </w:tcPr>
          <w:p w:rsidR="00006445" w:rsidRPr="00290738" w:rsidRDefault="00006445" w:rsidP="004C44ED">
            <w:pPr>
              <w:suppressAutoHyphens/>
              <w:spacing w:after="0" w:line="240" w:lineRule="auto"/>
              <w:rPr>
                <w:rFonts w:asciiTheme="majorBidi" w:eastAsia="Times New Roman" w:hAnsiTheme="majorBidi" w:cstheme="majorBidi"/>
                <w:b/>
                <w:sz w:val="24"/>
                <w:szCs w:val="24"/>
                <w:lang w:eastAsia="ar-SA"/>
              </w:rPr>
            </w:pPr>
            <w:r w:rsidRPr="00290738">
              <w:rPr>
                <w:rFonts w:asciiTheme="majorBidi" w:eastAsia="Times New Roman" w:hAnsiTheme="majorBidi" w:cstheme="majorBidi"/>
                <w:b/>
                <w:sz w:val="20"/>
                <w:szCs w:val="24"/>
                <w:lang w:eastAsia="ar-SA"/>
              </w:rPr>
              <w:t xml:space="preserve">TUITION FEES FOR </w:t>
            </w:r>
            <w:r w:rsidR="004C44ED" w:rsidRPr="00290738">
              <w:rPr>
                <w:rFonts w:asciiTheme="majorBidi" w:eastAsia="Times New Roman" w:hAnsiTheme="majorBidi" w:cstheme="majorBidi"/>
                <w:b/>
                <w:sz w:val="20"/>
                <w:szCs w:val="24"/>
                <w:lang w:eastAsia="ar-SA"/>
              </w:rPr>
              <w:t>REGULAR</w:t>
            </w:r>
            <w:r w:rsidRPr="00290738">
              <w:rPr>
                <w:rFonts w:asciiTheme="majorBidi" w:eastAsia="Times New Roman" w:hAnsiTheme="majorBidi" w:cstheme="majorBidi"/>
                <w:b/>
                <w:sz w:val="20"/>
                <w:szCs w:val="24"/>
                <w:lang w:eastAsia="ar-SA"/>
              </w:rPr>
              <w:t xml:space="preserve"> EDUCATION (TL)</w:t>
            </w:r>
          </w:p>
        </w:tc>
      </w:tr>
      <w:tr w:rsidR="004C44ED" w:rsidRPr="00290738" w:rsidTr="003D07A8">
        <w:trPr>
          <w:jc w:val="center"/>
        </w:trPr>
        <w:tc>
          <w:tcPr>
            <w:tcW w:w="5303" w:type="dxa"/>
          </w:tcPr>
          <w:p w:rsidR="004C44ED" w:rsidRPr="00290738" w:rsidRDefault="004C44ED" w:rsidP="001B0DB6">
            <w:pPr>
              <w:spacing w:after="0" w:line="240" w:lineRule="auto"/>
              <w:ind w:left="2580"/>
              <w:rPr>
                <w:rFonts w:asciiTheme="majorBidi" w:eastAsia="Arial Unicode MS" w:hAnsiTheme="majorBidi" w:cstheme="majorBidi"/>
                <w:b/>
                <w:sz w:val="20"/>
                <w:szCs w:val="20"/>
              </w:rPr>
            </w:pPr>
          </w:p>
        </w:tc>
        <w:tc>
          <w:tcPr>
            <w:tcW w:w="1411" w:type="dxa"/>
            <w:vAlign w:val="center"/>
          </w:tcPr>
          <w:p w:rsidR="004C44ED" w:rsidRPr="00290738" w:rsidRDefault="004C44ED" w:rsidP="00AD162B">
            <w:pPr>
              <w:spacing w:after="0" w:line="240" w:lineRule="auto"/>
              <w:jc w:val="center"/>
              <w:rPr>
                <w:rFonts w:asciiTheme="majorBidi" w:eastAsia="Arial Unicode MS" w:hAnsiTheme="majorBidi" w:cstheme="majorBidi"/>
                <w:b/>
                <w:sz w:val="20"/>
                <w:szCs w:val="20"/>
              </w:rPr>
            </w:pPr>
            <w:r w:rsidRPr="00290738">
              <w:rPr>
                <w:rFonts w:asciiTheme="majorBidi" w:eastAsia="Arial Unicode MS" w:hAnsiTheme="majorBidi" w:cstheme="majorBidi"/>
                <w:b/>
                <w:sz w:val="20"/>
                <w:szCs w:val="20"/>
              </w:rPr>
              <w:t>DEPOSIT</w:t>
            </w:r>
          </w:p>
        </w:tc>
        <w:tc>
          <w:tcPr>
            <w:tcW w:w="2348" w:type="dxa"/>
            <w:vAlign w:val="center"/>
          </w:tcPr>
          <w:p w:rsidR="004C44ED" w:rsidRPr="00290738" w:rsidRDefault="004C44ED" w:rsidP="00AD162B">
            <w:pPr>
              <w:spacing w:after="0" w:line="240" w:lineRule="auto"/>
              <w:jc w:val="center"/>
              <w:rPr>
                <w:rFonts w:asciiTheme="majorBidi" w:eastAsia="Arial Unicode MS" w:hAnsiTheme="majorBidi" w:cstheme="majorBidi"/>
                <w:b/>
                <w:sz w:val="20"/>
                <w:szCs w:val="20"/>
              </w:rPr>
            </w:pPr>
            <w:r w:rsidRPr="00290738">
              <w:rPr>
                <w:rFonts w:asciiTheme="majorBidi" w:eastAsia="Arial Unicode MS" w:hAnsiTheme="majorBidi" w:cstheme="majorBidi"/>
                <w:b/>
                <w:sz w:val="20"/>
                <w:szCs w:val="20"/>
              </w:rPr>
              <w:t>TUITION FEE FOR ONE SEMESTER</w:t>
            </w:r>
          </w:p>
        </w:tc>
      </w:tr>
      <w:tr w:rsidR="004C44ED" w:rsidRPr="00290738" w:rsidTr="003D07A8">
        <w:trPr>
          <w:jc w:val="center"/>
        </w:trPr>
        <w:tc>
          <w:tcPr>
            <w:tcW w:w="5303" w:type="dxa"/>
          </w:tcPr>
          <w:p w:rsidR="004C44ED" w:rsidRPr="00290738" w:rsidRDefault="004C44ED" w:rsidP="001B0DB6">
            <w:pPr>
              <w:spacing w:after="0" w:line="240" w:lineRule="auto"/>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FACULTY OF ENGINEERING</w:t>
            </w:r>
            <w:r w:rsidR="00DA4E5C">
              <w:rPr>
                <w:rFonts w:asciiTheme="majorBidi" w:eastAsia="Arial Unicode MS" w:hAnsiTheme="majorBidi" w:cstheme="majorBidi"/>
                <w:sz w:val="20"/>
                <w:szCs w:val="20"/>
              </w:rPr>
              <w:t>, ARCHITECTURE &amp; DESIGN</w:t>
            </w:r>
          </w:p>
        </w:tc>
        <w:tc>
          <w:tcPr>
            <w:tcW w:w="1411" w:type="dxa"/>
          </w:tcPr>
          <w:p w:rsidR="004C44ED" w:rsidRPr="00290738" w:rsidRDefault="004C44ED" w:rsidP="00AD162B">
            <w:pPr>
              <w:spacing w:after="0" w:line="240" w:lineRule="auto"/>
              <w:jc w:val="center"/>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200 TL</w:t>
            </w:r>
          </w:p>
        </w:tc>
        <w:tc>
          <w:tcPr>
            <w:tcW w:w="2348" w:type="dxa"/>
          </w:tcPr>
          <w:p w:rsidR="004C44ED" w:rsidRPr="00290738" w:rsidRDefault="00A96A20" w:rsidP="00AD162B">
            <w:pPr>
              <w:spacing w:after="0" w:line="240" w:lineRule="auto"/>
              <w:jc w:val="center"/>
              <w:rPr>
                <w:rFonts w:asciiTheme="majorBidi" w:eastAsia="Arial Unicode MS" w:hAnsiTheme="majorBidi" w:cstheme="majorBidi"/>
                <w:sz w:val="20"/>
                <w:szCs w:val="20"/>
              </w:rPr>
            </w:pPr>
            <w:r>
              <w:rPr>
                <w:rFonts w:asciiTheme="majorBidi" w:eastAsia="Arial Unicode MS" w:hAnsiTheme="majorBidi" w:cstheme="majorBidi"/>
                <w:sz w:val="20"/>
                <w:szCs w:val="20"/>
              </w:rPr>
              <w:t>900,00</w:t>
            </w:r>
            <w:r w:rsidR="004C44ED" w:rsidRPr="00290738">
              <w:rPr>
                <w:rFonts w:asciiTheme="majorBidi" w:eastAsia="Arial Unicode MS" w:hAnsiTheme="majorBidi" w:cstheme="majorBidi"/>
                <w:sz w:val="20"/>
                <w:szCs w:val="20"/>
              </w:rPr>
              <w:t xml:space="preserve"> TL</w:t>
            </w:r>
          </w:p>
        </w:tc>
      </w:tr>
      <w:tr w:rsidR="004C44ED" w:rsidRPr="00290738" w:rsidTr="003D07A8">
        <w:trPr>
          <w:jc w:val="center"/>
        </w:trPr>
        <w:tc>
          <w:tcPr>
            <w:tcW w:w="5303" w:type="dxa"/>
          </w:tcPr>
          <w:p w:rsidR="004C44ED" w:rsidRPr="00290738" w:rsidRDefault="004C44ED" w:rsidP="00AD162B">
            <w:pPr>
              <w:spacing w:after="0" w:line="240" w:lineRule="auto"/>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FACULTY OF ECONOMICS AND ADMINISTRATIVE SCIENCES</w:t>
            </w:r>
          </w:p>
        </w:tc>
        <w:tc>
          <w:tcPr>
            <w:tcW w:w="1411" w:type="dxa"/>
          </w:tcPr>
          <w:p w:rsidR="004C44ED" w:rsidRPr="00290738" w:rsidRDefault="004C44ED" w:rsidP="00AD162B">
            <w:pPr>
              <w:spacing w:after="0" w:line="240" w:lineRule="auto"/>
              <w:jc w:val="center"/>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200 TL</w:t>
            </w:r>
          </w:p>
        </w:tc>
        <w:tc>
          <w:tcPr>
            <w:tcW w:w="2348" w:type="dxa"/>
          </w:tcPr>
          <w:p w:rsidR="004C44ED" w:rsidRPr="00290738" w:rsidRDefault="00A96A20" w:rsidP="00AD162B">
            <w:pPr>
              <w:spacing w:after="0" w:line="240" w:lineRule="auto"/>
              <w:jc w:val="center"/>
              <w:rPr>
                <w:rFonts w:asciiTheme="majorBidi" w:eastAsia="Arial Unicode MS" w:hAnsiTheme="majorBidi" w:cstheme="majorBidi"/>
                <w:sz w:val="20"/>
                <w:szCs w:val="20"/>
              </w:rPr>
            </w:pPr>
            <w:r>
              <w:rPr>
                <w:rFonts w:asciiTheme="majorBidi" w:eastAsia="Arial Unicode MS" w:hAnsiTheme="majorBidi" w:cstheme="majorBidi"/>
                <w:sz w:val="20"/>
                <w:szCs w:val="20"/>
              </w:rPr>
              <w:t>750,00</w:t>
            </w:r>
            <w:r w:rsidR="004C44ED" w:rsidRPr="00290738">
              <w:rPr>
                <w:rFonts w:asciiTheme="majorBidi" w:eastAsia="Arial Unicode MS" w:hAnsiTheme="majorBidi" w:cstheme="majorBidi"/>
                <w:sz w:val="20"/>
                <w:szCs w:val="20"/>
              </w:rPr>
              <w:t xml:space="preserve"> TL</w:t>
            </w:r>
          </w:p>
        </w:tc>
      </w:tr>
      <w:tr w:rsidR="004C44ED" w:rsidRPr="00290738" w:rsidTr="003D07A8">
        <w:trPr>
          <w:jc w:val="center"/>
        </w:trPr>
        <w:tc>
          <w:tcPr>
            <w:tcW w:w="5303" w:type="dxa"/>
          </w:tcPr>
          <w:p w:rsidR="004C44ED" w:rsidRPr="00290738" w:rsidRDefault="004C44ED" w:rsidP="00AD162B">
            <w:pPr>
              <w:spacing w:after="0" w:line="240" w:lineRule="auto"/>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FACULTY OF FORESTRY</w:t>
            </w:r>
          </w:p>
        </w:tc>
        <w:tc>
          <w:tcPr>
            <w:tcW w:w="1411" w:type="dxa"/>
          </w:tcPr>
          <w:p w:rsidR="004C44ED" w:rsidRPr="00290738" w:rsidRDefault="004C44ED" w:rsidP="00AD162B">
            <w:pPr>
              <w:spacing w:after="0" w:line="240" w:lineRule="auto"/>
              <w:jc w:val="center"/>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200 TL</w:t>
            </w:r>
          </w:p>
        </w:tc>
        <w:tc>
          <w:tcPr>
            <w:tcW w:w="2348" w:type="dxa"/>
          </w:tcPr>
          <w:p w:rsidR="004C44ED" w:rsidRPr="00290738" w:rsidRDefault="00A96A20" w:rsidP="00AD162B">
            <w:pPr>
              <w:spacing w:after="0" w:line="240" w:lineRule="auto"/>
              <w:jc w:val="center"/>
              <w:rPr>
                <w:rFonts w:asciiTheme="majorBidi" w:eastAsia="Arial Unicode MS" w:hAnsiTheme="majorBidi" w:cstheme="majorBidi"/>
                <w:sz w:val="20"/>
                <w:szCs w:val="20"/>
              </w:rPr>
            </w:pPr>
            <w:r>
              <w:rPr>
                <w:rFonts w:asciiTheme="majorBidi" w:eastAsia="Arial Unicode MS" w:hAnsiTheme="majorBidi" w:cstheme="majorBidi"/>
                <w:sz w:val="20"/>
                <w:szCs w:val="20"/>
              </w:rPr>
              <w:t>600,00</w:t>
            </w:r>
            <w:r w:rsidR="004C44ED" w:rsidRPr="00290738">
              <w:rPr>
                <w:rFonts w:asciiTheme="majorBidi" w:eastAsia="Arial Unicode MS" w:hAnsiTheme="majorBidi" w:cstheme="majorBidi"/>
                <w:sz w:val="20"/>
                <w:szCs w:val="20"/>
              </w:rPr>
              <w:t xml:space="preserve"> TL</w:t>
            </w:r>
          </w:p>
        </w:tc>
      </w:tr>
      <w:tr w:rsidR="004C44ED" w:rsidRPr="00290738" w:rsidTr="003D07A8">
        <w:trPr>
          <w:jc w:val="center"/>
        </w:trPr>
        <w:tc>
          <w:tcPr>
            <w:tcW w:w="5303" w:type="dxa"/>
          </w:tcPr>
          <w:p w:rsidR="004C44ED" w:rsidRPr="00290738" w:rsidRDefault="004C44ED" w:rsidP="00AD162B">
            <w:pPr>
              <w:spacing w:after="0" w:line="240" w:lineRule="auto"/>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FACULTY OF EDUCATION</w:t>
            </w:r>
          </w:p>
        </w:tc>
        <w:tc>
          <w:tcPr>
            <w:tcW w:w="1411" w:type="dxa"/>
          </w:tcPr>
          <w:p w:rsidR="004C44ED" w:rsidRPr="00290738" w:rsidRDefault="004C44ED" w:rsidP="00AD162B">
            <w:pPr>
              <w:spacing w:after="0" w:line="240" w:lineRule="auto"/>
              <w:jc w:val="center"/>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200 TL</w:t>
            </w:r>
          </w:p>
        </w:tc>
        <w:tc>
          <w:tcPr>
            <w:tcW w:w="2348" w:type="dxa"/>
          </w:tcPr>
          <w:p w:rsidR="004C44ED" w:rsidRPr="00290738" w:rsidRDefault="00A96A20" w:rsidP="00AD162B">
            <w:pPr>
              <w:spacing w:after="0" w:line="240" w:lineRule="auto"/>
              <w:jc w:val="center"/>
              <w:rPr>
                <w:rFonts w:asciiTheme="majorBidi" w:eastAsia="Arial Unicode MS" w:hAnsiTheme="majorBidi" w:cstheme="majorBidi"/>
                <w:sz w:val="20"/>
                <w:szCs w:val="20"/>
              </w:rPr>
            </w:pPr>
            <w:r>
              <w:rPr>
                <w:rFonts w:asciiTheme="majorBidi" w:eastAsia="Arial Unicode MS" w:hAnsiTheme="majorBidi" w:cstheme="majorBidi"/>
                <w:sz w:val="20"/>
                <w:szCs w:val="20"/>
              </w:rPr>
              <w:t>800,00</w:t>
            </w:r>
            <w:r w:rsidR="004C44ED" w:rsidRPr="00290738">
              <w:rPr>
                <w:rFonts w:asciiTheme="majorBidi" w:eastAsia="Arial Unicode MS" w:hAnsiTheme="majorBidi" w:cstheme="majorBidi"/>
                <w:sz w:val="20"/>
                <w:szCs w:val="20"/>
              </w:rPr>
              <w:t xml:space="preserve"> TL</w:t>
            </w:r>
          </w:p>
        </w:tc>
      </w:tr>
      <w:tr w:rsidR="004C44ED" w:rsidRPr="00290738" w:rsidTr="003D07A8">
        <w:trPr>
          <w:jc w:val="center"/>
        </w:trPr>
        <w:tc>
          <w:tcPr>
            <w:tcW w:w="5303" w:type="dxa"/>
          </w:tcPr>
          <w:p w:rsidR="004C44ED" w:rsidRPr="00290738" w:rsidRDefault="004C44ED" w:rsidP="00AD162B">
            <w:pPr>
              <w:spacing w:after="0" w:line="240" w:lineRule="auto"/>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FACULTY OF LITERATURE</w:t>
            </w:r>
          </w:p>
        </w:tc>
        <w:tc>
          <w:tcPr>
            <w:tcW w:w="1411" w:type="dxa"/>
          </w:tcPr>
          <w:p w:rsidR="004C44ED" w:rsidRPr="00290738" w:rsidRDefault="004C44ED" w:rsidP="00AD162B">
            <w:pPr>
              <w:spacing w:after="0" w:line="240" w:lineRule="auto"/>
              <w:jc w:val="center"/>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200 TL</w:t>
            </w:r>
          </w:p>
        </w:tc>
        <w:tc>
          <w:tcPr>
            <w:tcW w:w="2348" w:type="dxa"/>
          </w:tcPr>
          <w:p w:rsidR="004C44ED" w:rsidRPr="00290738" w:rsidRDefault="00A96A20" w:rsidP="00AD162B">
            <w:pPr>
              <w:spacing w:after="0" w:line="240" w:lineRule="auto"/>
              <w:jc w:val="center"/>
              <w:rPr>
                <w:rFonts w:asciiTheme="majorBidi" w:eastAsia="Arial Unicode MS" w:hAnsiTheme="majorBidi" w:cstheme="majorBidi"/>
                <w:sz w:val="20"/>
                <w:szCs w:val="20"/>
              </w:rPr>
            </w:pPr>
            <w:r>
              <w:rPr>
                <w:rFonts w:asciiTheme="majorBidi" w:eastAsia="Arial Unicode MS" w:hAnsiTheme="majorBidi" w:cstheme="majorBidi"/>
                <w:sz w:val="20"/>
                <w:szCs w:val="20"/>
              </w:rPr>
              <w:t>800,00</w:t>
            </w:r>
            <w:r w:rsidR="004C44ED" w:rsidRPr="00290738">
              <w:rPr>
                <w:rFonts w:asciiTheme="majorBidi" w:eastAsia="Arial Unicode MS" w:hAnsiTheme="majorBidi" w:cstheme="majorBidi"/>
                <w:sz w:val="20"/>
                <w:szCs w:val="20"/>
              </w:rPr>
              <w:t xml:space="preserve"> TL</w:t>
            </w:r>
          </w:p>
        </w:tc>
      </w:tr>
      <w:tr w:rsidR="004C44ED" w:rsidRPr="00290738" w:rsidTr="003D07A8">
        <w:trPr>
          <w:jc w:val="center"/>
        </w:trPr>
        <w:tc>
          <w:tcPr>
            <w:tcW w:w="5303" w:type="dxa"/>
          </w:tcPr>
          <w:p w:rsidR="004C44ED" w:rsidRPr="00290738" w:rsidRDefault="004C44ED" w:rsidP="00AD162B">
            <w:pPr>
              <w:spacing w:after="0" w:line="240" w:lineRule="auto"/>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FACULTY OF SCIENCE</w:t>
            </w:r>
          </w:p>
        </w:tc>
        <w:tc>
          <w:tcPr>
            <w:tcW w:w="1411" w:type="dxa"/>
          </w:tcPr>
          <w:p w:rsidR="004C44ED" w:rsidRPr="00290738" w:rsidRDefault="004C44ED" w:rsidP="00AD162B">
            <w:pPr>
              <w:spacing w:after="0" w:line="240" w:lineRule="auto"/>
              <w:jc w:val="center"/>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200 TL</w:t>
            </w:r>
          </w:p>
        </w:tc>
        <w:tc>
          <w:tcPr>
            <w:tcW w:w="2348" w:type="dxa"/>
          </w:tcPr>
          <w:p w:rsidR="004C44ED" w:rsidRPr="00290738" w:rsidRDefault="00A96A20" w:rsidP="00AD162B">
            <w:pPr>
              <w:spacing w:after="0" w:line="240" w:lineRule="auto"/>
              <w:jc w:val="center"/>
              <w:rPr>
                <w:rFonts w:asciiTheme="majorBidi" w:eastAsia="Arial Unicode MS" w:hAnsiTheme="majorBidi" w:cstheme="majorBidi"/>
                <w:sz w:val="20"/>
                <w:szCs w:val="20"/>
              </w:rPr>
            </w:pPr>
            <w:r>
              <w:rPr>
                <w:rFonts w:asciiTheme="majorBidi" w:eastAsia="Arial Unicode MS" w:hAnsiTheme="majorBidi" w:cstheme="majorBidi"/>
                <w:sz w:val="20"/>
                <w:szCs w:val="20"/>
              </w:rPr>
              <w:t>800,00</w:t>
            </w:r>
            <w:r w:rsidR="004C44ED" w:rsidRPr="00290738">
              <w:rPr>
                <w:rFonts w:asciiTheme="majorBidi" w:eastAsia="Arial Unicode MS" w:hAnsiTheme="majorBidi" w:cstheme="majorBidi"/>
                <w:sz w:val="20"/>
                <w:szCs w:val="20"/>
              </w:rPr>
              <w:t xml:space="preserve"> TL</w:t>
            </w:r>
          </w:p>
        </w:tc>
      </w:tr>
      <w:tr w:rsidR="004C44ED" w:rsidRPr="00290738" w:rsidTr="003D07A8">
        <w:trPr>
          <w:jc w:val="center"/>
        </w:trPr>
        <w:tc>
          <w:tcPr>
            <w:tcW w:w="5303" w:type="dxa"/>
          </w:tcPr>
          <w:p w:rsidR="004C44ED" w:rsidRPr="00290738" w:rsidRDefault="004C44ED" w:rsidP="00AD162B">
            <w:pPr>
              <w:spacing w:after="0" w:line="240" w:lineRule="auto"/>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FACULTY OF ISLAMIC SCIENCES</w:t>
            </w:r>
          </w:p>
        </w:tc>
        <w:tc>
          <w:tcPr>
            <w:tcW w:w="1411" w:type="dxa"/>
          </w:tcPr>
          <w:p w:rsidR="004C44ED" w:rsidRPr="00290738" w:rsidRDefault="004C44ED" w:rsidP="00AD162B">
            <w:pPr>
              <w:spacing w:after="0" w:line="240" w:lineRule="auto"/>
              <w:jc w:val="center"/>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200 TL</w:t>
            </w:r>
          </w:p>
        </w:tc>
        <w:tc>
          <w:tcPr>
            <w:tcW w:w="2348" w:type="dxa"/>
          </w:tcPr>
          <w:p w:rsidR="004C44ED" w:rsidRPr="00290738" w:rsidRDefault="00A96A20" w:rsidP="00AD162B">
            <w:pPr>
              <w:spacing w:after="0" w:line="240" w:lineRule="auto"/>
              <w:jc w:val="center"/>
              <w:rPr>
                <w:rFonts w:asciiTheme="majorBidi" w:eastAsia="Arial Unicode MS" w:hAnsiTheme="majorBidi" w:cstheme="majorBidi"/>
                <w:sz w:val="20"/>
                <w:szCs w:val="20"/>
              </w:rPr>
            </w:pPr>
            <w:r>
              <w:rPr>
                <w:rFonts w:asciiTheme="majorBidi" w:eastAsia="Arial Unicode MS" w:hAnsiTheme="majorBidi" w:cstheme="majorBidi"/>
                <w:sz w:val="20"/>
                <w:szCs w:val="20"/>
              </w:rPr>
              <w:t>800,00</w:t>
            </w:r>
            <w:r w:rsidR="004C44ED" w:rsidRPr="00290738">
              <w:rPr>
                <w:rFonts w:asciiTheme="majorBidi" w:eastAsia="Arial Unicode MS" w:hAnsiTheme="majorBidi" w:cstheme="majorBidi"/>
                <w:sz w:val="20"/>
                <w:szCs w:val="20"/>
              </w:rPr>
              <w:t xml:space="preserve"> TL</w:t>
            </w:r>
          </w:p>
        </w:tc>
      </w:tr>
      <w:tr w:rsidR="004C44ED" w:rsidRPr="00290738" w:rsidTr="003D07A8">
        <w:trPr>
          <w:jc w:val="center"/>
        </w:trPr>
        <w:tc>
          <w:tcPr>
            <w:tcW w:w="5303" w:type="dxa"/>
          </w:tcPr>
          <w:p w:rsidR="004C44ED" w:rsidRPr="00290738" w:rsidRDefault="004C44ED" w:rsidP="00AD162B">
            <w:pPr>
              <w:spacing w:after="0" w:line="240" w:lineRule="auto"/>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FACULTY OF HEALTH SCIENCES</w:t>
            </w:r>
          </w:p>
        </w:tc>
        <w:tc>
          <w:tcPr>
            <w:tcW w:w="1411" w:type="dxa"/>
          </w:tcPr>
          <w:p w:rsidR="004C44ED" w:rsidRPr="00290738" w:rsidRDefault="004C44ED" w:rsidP="006F3F99">
            <w:pPr>
              <w:spacing w:after="0" w:line="240" w:lineRule="auto"/>
              <w:jc w:val="center"/>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200 TL</w:t>
            </w:r>
          </w:p>
        </w:tc>
        <w:tc>
          <w:tcPr>
            <w:tcW w:w="2348" w:type="dxa"/>
          </w:tcPr>
          <w:p w:rsidR="004C44ED" w:rsidRPr="00290738" w:rsidRDefault="00A96A20" w:rsidP="006F3F99">
            <w:pPr>
              <w:spacing w:after="0" w:line="240" w:lineRule="auto"/>
              <w:jc w:val="center"/>
              <w:rPr>
                <w:rFonts w:asciiTheme="majorBidi" w:eastAsia="Arial Unicode MS" w:hAnsiTheme="majorBidi" w:cstheme="majorBidi"/>
                <w:sz w:val="20"/>
                <w:szCs w:val="20"/>
              </w:rPr>
            </w:pPr>
            <w:r>
              <w:rPr>
                <w:rFonts w:asciiTheme="majorBidi" w:eastAsia="Arial Unicode MS" w:hAnsiTheme="majorBidi" w:cstheme="majorBidi"/>
                <w:sz w:val="20"/>
                <w:szCs w:val="20"/>
              </w:rPr>
              <w:t>800,00</w:t>
            </w:r>
            <w:r w:rsidR="004C44ED" w:rsidRPr="00290738">
              <w:rPr>
                <w:rFonts w:asciiTheme="majorBidi" w:eastAsia="Arial Unicode MS" w:hAnsiTheme="majorBidi" w:cstheme="majorBidi"/>
                <w:sz w:val="20"/>
                <w:szCs w:val="20"/>
              </w:rPr>
              <w:t xml:space="preserve"> TL</w:t>
            </w:r>
          </w:p>
        </w:tc>
      </w:tr>
      <w:tr w:rsidR="004C44ED" w:rsidRPr="00290738" w:rsidTr="003D07A8">
        <w:trPr>
          <w:jc w:val="center"/>
        </w:trPr>
        <w:tc>
          <w:tcPr>
            <w:tcW w:w="5303" w:type="dxa"/>
          </w:tcPr>
          <w:p w:rsidR="004C44ED" w:rsidRPr="00290738" w:rsidRDefault="004C44ED" w:rsidP="00AD162B">
            <w:pPr>
              <w:spacing w:after="0" w:line="240" w:lineRule="auto"/>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FACULTY OF SPORT SCIENCES</w:t>
            </w:r>
          </w:p>
        </w:tc>
        <w:tc>
          <w:tcPr>
            <w:tcW w:w="1411" w:type="dxa"/>
          </w:tcPr>
          <w:p w:rsidR="004C44ED" w:rsidRPr="00290738" w:rsidRDefault="004C44ED" w:rsidP="006F3F99">
            <w:pPr>
              <w:spacing w:after="0" w:line="240" w:lineRule="auto"/>
              <w:jc w:val="center"/>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200 TL</w:t>
            </w:r>
          </w:p>
        </w:tc>
        <w:tc>
          <w:tcPr>
            <w:tcW w:w="2348" w:type="dxa"/>
          </w:tcPr>
          <w:p w:rsidR="004C44ED" w:rsidRPr="00290738" w:rsidRDefault="00A96A20" w:rsidP="006F3F99">
            <w:pPr>
              <w:spacing w:after="0" w:line="240" w:lineRule="auto"/>
              <w:jc w:val="center"/>
              <w:rPr>
                <w:rFonts w:asciiTheme="majorBidi" w:eastAsia="Arial Unicode MS" w:hAnsiTheme="majorBidi" w:cstheme="majorBidi"/>
                <w:sz w:val="20"/>
                <w:szCs w:val="20"/>
              </w:rPr>
            </w:pPr>
            <w:r>
              <w:rPr>
                <w:rFonts w:asciiTheme="majorBidi" w:eastAsia="Arial Unicode MS" w:hAnsiTheme="majorBidi" w:cstheme="majorBidi"/>
                <w:sz w:val="20"/>
                <w:szCs w:val="20"/>
              </w:rPr>
              <w:t>800,00</w:t>
            </w:r>
            <w:r w:rsidR="004C44ED" w:rsidRPr="00290738">
              <w:rPr>
                <w:rFonts w:asciiTheme="majorBidi" w:eastAsia="Arial Unicode MS" w:hAnsiTheme="majorBidi" w:cstheme="majorBidi"/>
                <w:sz w:val="20"/>
                <w:szCs w:val="20"/>
              </w:rPr>
              <w:t xml:space="preserve"> TL</w:t>
            </w:r>
          </w:p>
        </w:tc>
      </w:tr>
      <w:tr w:rsidR="004C44ED" w:rsidRPr="00290738" w:rsidTr="003D07A8">
        <w:trPr>
          <w:jc w:val="center"/>
        </w:trPr>
        <w:tc>
          <w:tcPr>
            <w:tcW w:w="5303" w:type="dxa"/>
          </w:tcPr>
          <w:p w:rsidR="004C44ED" w:rsidRPr="00290738" w:rsidRDefault="004C44ED" w:rsidP="001B0DB6">
            <w:pPr>
              <w:spacing w:after="0" w:line="240" w:lineRule="auto"/>
              <w:rPr>
                <w:rFonts w:asciiTheme="majorBidi" w:eastAsia="Times New Roman" w:hAnsiTheme="majorBidi" w:cstheme="majorBidi"/>
                <w:sz w:val="20"/>
                <w:szCs w:val="20"/>
              </w:rPr>
            </w:pPr>
            <w:r w:rsidRPr="00290738">
              <w:rPr>
                <w:rFonts w:asciiTheme="majorBidi" w:eastAsia="Times New Roman" w:hAnsiTheme="majorBidi" w:cstheme="majorBidi"/>
                <w:sz w:val="20"/>
                <w:szCs w:val="20"/>
              </w:rPr>
              <w:t>BARTIN VOCATIONAL SCHOOL</w:t>
            </w:r>
          </w:p>
        </w:tc>
        <w:tc>
          <w:tcPr>
            <w:tcW w:w="1411" w:type="dxa"/>
          </w:tcPr>
          <w:p w:rsidR="004C44ED" w:rsidRPr="00290738" w:rsidRDefault="004C44ED" w:rsidP="00AD162B">
            <w:pPr>
              <w:spacing w:after="0" w:line="240" w:lineRule="auto"/>
              <w:jc w:val="center"/>
              <w:rPr>
                <w:rFonts w:asciiTheme="majorBidi" w:hAnsiTheme="majorBidi" w:cstheme="majorBidi"/>
                <w:sz w:val="20"/>
                <w:szCs w:val="20"/>
              </w:rPr>
            </w:pPr>
            <w:r w:rsidRPr="00290738">
              <w:rPr>
                <w:rFonts w:asciiTheme="majorBidi" w:eastAsia="Arial Unicode MS" w:hAnsiTheme="majorBidi" w:cstheme="majorBidi"/>
                <w:sz w:val="20"/>
                <w:szCs w:val="20"/>
              </w:rPr>
              <w:t>200 TL</w:t>
            </w:r>
          </w:p>
        </w:tc>
        <w:tc>
          <w:tcPr>
            <w:tcW w:w="2348" w:type="dxa"/>
          </w:tcPr>
          <w:p w:rsidR="004C44ED" w:rsidRPr="00290738" w:rsidRDefault="00A96A20" w:rsidP="004C44ED">
            <w:pPr>
              <w:spacing w:after="0" w:line="240" w:lineRule="auto"/>
              <w:jc w:val="center"/>
              <w:rPr>
                <w:rFonts w:asciiTheme="majorBidi" w:hAnsiTheme="majorBidi" w:cstheme="majorBidi"/>
                <w:sz w:val="20"/>
                <w:szCs w:val="20"/>
              </w:rPr>
            </w:pPr>
            <w:r>
              <w:rPr>
                <w:rFonts w:asciiTheme="majorBidi" w:eastAsia="Times New Roman" w:hAnsiTheme="majorBidi" w:cstheme="majorBidi"/>
                <w:sz w:val="20"/>
                <w:szCs w:val="20"/>
              </w:rPr>
              <w:t>400,00</w:t>
            </w:r>
            <w:r w:rsidR="004C44ED" w:rsidRPr="00290738">
              <w:rPr>
                <w:rFonts w:asciiTheme="majorBidi" w:eastAsia="Times New Roman" w:hAnsiTheme="majorBidi" w:cstheme="majorBidi"/>
                <w:sz w:val="20"/>
                <w:szCs w:val="20"/>
              </w:rPr>
              <w:t xml:space="preserve"> TL</w:t>
            </w:r>
          </w:p>
        </w:tc>
      </w:tr>
      <w:tr w:rsidR="004C44ED" w:rsidRPr="00290738" w:rsidTr="003D07A8">
        <w:trPr>
          <w:jc w:val="center"/>
        </w:trPr>
        <w:tc>
          <w:tcPr>
            <w:tcW w:w="5303" w:type="dxa"/>
          </w:tcPr>
          <w:p w:rsidR="004C44ED" w:rsidRPr="00290738" w:rsidRDefault="004C44ED" w:rsidP="004C44ED">
            <w:pPr>
              <w:spacing w:after="0" w:line="240" w:lineRule="auto"/>
              <w:rPr>
                <w:rFonts w:asciiTheme="majorBidi" w:eastAsia="Times New Roman" w:hAnsiTheme="majorBidi" w:cstheme="majorBidi"/>
                <w:sz w:val="20"/>
                <w:szCs w:val="20"/>
              </w:rPr>
            </w:pPr>
            <w:r w:rsidRPr="00290738">
              <w:rPr>
                <w:rFonts w:asciiTheme="majorBidi" w:eastAsia="Times New Roman" w:hAnsiTheme="majorBidi" w:cstheme="majorBidi"/>
                <w:sz w:val="20"/>
                <w:szCs w:val="20"/>
              </w:rPr>
              <w:t>VOCATIONAL SCHOOL OF HEALTH SERVICES</w:t>
            </w:r>
          </w:p>
        </w:tc>
        <w:tc>
          <w:tcPr>
            <w:tcW w:w="1411" w:type="dxa"/>
          </w:tcPr>
          <w:p w:rsidR="004C44ED" w:rsidRPr="00290738" w:rsidRDefault="004C44ED" w:rsidP="00AD162B">
            <w:pPr>
              <w:spacing w:after="0" w:line="240" w:lineRule="auto"/>
              <w:jc w:val="center"/>
              <w:rPr>
                <w:rFonts w:asciiTheme="majorBidi" w:hAnsiTheme="majorBidi" w:cstheme="majorBidi"/>
                <w:sz w:val="20"/>
                <w:szCs w:val="20"/>
              </w:rPr>
            </w:pPr>
            <w:r w:rsidRPr="00290738">
              <w:rPr>
                <w:rFonts w:asciiTheme="majorBidi" w:eastAsia="Arial Unicode MS" w:hAnsiTheme="majorBidi" w:cstheme="majorBidi"/>
                <w:sz w:val="20"/>
                <w:szCs w:val="20"/>
              </w:rPr>
              <w:t>200 TL</w:t>
            </w:r>
          </w:p>
        </w:tc>
        <w:tc>
          <w:tcPr>
            <w:tcW w:w="2348" w:type="dxa"/>
          </w:tcPr>
          <w:p w:rsidR="004C44ED" w:rsidRPr="00290738" w:rsidRDefault="00A96A20" w:rsidP="00AD162B">
            <w:pPr>
              <w:spacing w:after="0" w:line="240" w:lineRule="auto"/>
              <w:jc w:val="center"/>
              <w:rPr>
                <w:rFonts w:asciiTheme="majorBidi" w:hAnsiTheme="majorBidi" w:cstheme="majorBidi"/>
                <w:sz w:val="20"/>
                <w:szCs w:val="20"/>
              </w:rPr>
            </w:pPr>
            <w:r>
              <w:rPr>
                <w:rFonts w:asciiTheme="majorBidi" w:eastAsia="Times New Roman" w:hAnsiTheme="majorBidi" w:cstheme="majorBidi"/>
                <w:sz w:val="20"/>
                <w:szCs w:val="20"/>
              </w:rPr>
              <w:t>600,00</w:t>
            </w:r>
            <w:r w:rsidR="004C44ED" w:rsidRPr="00290738">
              <w:rPr>
                <w:rFonts w:asciiTheme="majorBidi" w:eastAsia="Times New Roman" w:hAnsiTheme="majorBidi" w:cstheme="majorBidi"/>
                <w:sz w:val="20"/>
                <w:szCs w:val="20"/>
              </w:rPr>
              <w:t xml:space="preserve"> TL</w:t>
            </w:r>
          </w:p>
        </w:tc>
      </w:tr>
      <w:tr w:rsidR="004C44ED" w:rsidRPr="00290738" w:rsidTr="003D07A8">
        <w:trPr>
          <w:jc w:val="center"/>
        </w:trPr>
        <w:tc>
          <w:tcPr>
            <w:tcW w:w="5303" w:type="dxa"/>
          </w:tcPr>
          <w:p w:rsidR="004C44ED" w:rsidRPr="00290738" w:rsidRDefault="004C44ED" w:rsidP="004C44ED">
            <w:pPr>
              <w:spacing w:after="0" w:line="240" w:lineRule="auto"/>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ULUS VOCATIONAL SCHOOL</w:t>
            </w:r>
          </w:p>
        </w:tc>
        <w:tc>
          <w:tcPr>
            <w:tcW w:w="1411" w:type="dxa"/>
          </w:tcPr>
          <w:p w:rsidR="004C44ED" w:rsidRPr="00290738" w:rsidRDefault="004C44ED" w:rsidP="00AD162B">
            <w:pPr>
              <w:spacing w:after="0" w:line="240" w:lineRule="auto"/>
              <w:jc w:val="center"/>
              <w:rPr>
                <w:rFonts w:asciiTheme="majorBidi" w:hAnsiTheme="majorBidi" w:cstheme="majorBidi"/>
                <w:sz w:val="20"/>
                <w:szCs w:val="20"/>
              </w:rPr>
            </w:pPr>
            <w:r w:rsidRPr="00290738">
              <w:rPr>
                <w:rFonts w:asciiTheme="majorBidi" w:eastAsia="Arial Unicode MS" w:hAnsiTheme="majorBidi" w:cstheme="majorBidi"/>
                <w:sz w:val="20"/>
                <w:szCs w:val="20"/>
              </w:rPr>
              <w:t>200 TL</w:t>
            </w:r>
          </w:p>
        </w:tc>
        <w:tc>
          <w:tcPr>
            <w:tcW w:w="2348" w:type="dxa"/>
          </w:tcPr>
          <w:p w:rsidR="004C44ED" w:rsidRPr="00290738" w:rsidRDefault="00A96A20" w:rsidP="00AD162B">
            <w:pPr>
              <w:spacing w:after="0" w:line="240" w:lineRule="auto"/>
              <w:jc w:val="center"/>
              <w:rPr>
                <w:rFonts w:asciiTheme="majorBidi" w:hAnsiTheme="majorBidi" w:cstheme="majorBidi"/>
                <w:sz w:val="20"/>
                <w:szCs w:val="20"/>
              </w:rPr>
            </w:pPr>
            <w:r>
              <w:rPr>
                <w:rFonts w:asciiTheme="majorBidi" w:eastAsia="Times New Roman" w:hAnsiTheme="majorBidi" w:cstheme="majorBidi"/>
                <w:sz w:val="20"/>
                <w:szCs w:val="20"/>
              </w:rPr>
              <w:t>400,00</w:t>
            </w:r>
            <w:r w:rsidR="004C44ED" w:rsidRPr="00290738">
              <w:rPr>
                <w:rFonts w:asciiTheme="majorBidi" w:eastAsia="Times New Roman" w:hAnsiTheme="majorBidi" w:cstheme="majorBidi"/>
                <w:sz w:val="20"/>
                <w:szCs w:val="20"/>
              </w:rPr>
              <w:t xml:space="preserve"> TL</w:t>
            </w:r>
          </w:p>
        </w:tc>
      </w:tr>
      <w:tr w:rsidR="00006445" w:rsidRPr="00290738" w:rsidTr="003D07A8">
        <w:trPr>
          <w:jc w:val="center"/>
        </w:trPr>
        <w:tc>
          <w:tcPr>
            <w:tcW w:w="9062" w:type="dxa"/>
            <w:gridSpan w:val="3"/>
            <w:shd w:val="clear" w:color="auto" w:fill="BDD6EE" w:themeFill="accent1" w:themeFillTint="66"/>
          </w:tcPr>
          <w:p w:rsidR="004869C6" w:rsidRPr="00290738" w:rsidRDefault="004869C6" w:rsidP="001B0DB6">
            <w:pPr>
              <w:suppressAutoHyphens/>
              <w:spacing w:after="0" w:line="240" w:lineRule="auto"/>
              <w:rPr>
                <w:rFonts w:asciiTheme="majorBidi" w:eastAsia="Franklin Gothic Heavy" w:hAnsiTheme="majorBidi" w:cstheme="majorBidi"/>
                <w:b/>
                <w:sz w:val="20"/>
                <w:szCs w:val="20"/>
              </w:rPr>
            </w:pPr>
          </w:p>
          <w:p w:rsidR="00006445" w:rsidRPr="00290738" w:rsidRDefault="00006445" w:rsidP="001B0DB6">
            <w:pPr>
              <w:suppressAutoHyphens/>
              <w:spacing w:after="0" w:line="240" w:lineRule="auto"/>
              <w:rPr>
                <w:rFonts w:asciiTheme="majorBidi" w:eastAsia="Times New Roman" w:hAnsiTheme="majorBidi" w:cstheme="majorBidi"/>
                <w:b/>
                <w:sz w:val="20"/>
                <w:szCs w:val="20"/>
                <w:lang w:eastAsia="ar-SA"/>
              </w:rPr>
            </w:pPr>
            <w:r w:rsidRPr="00290738">
              <w:rPr>
                <w:rFonts w:asciiTheme="majorBidi" w:eastAsia="Franklin Gothic Heavy" w:hAnsiTheme="majorBidi" w:cstheme="majorBidi"/>
                <w:b/>
                <w:sz w:val="20"/>
                <w:szCs w:val="20"/>
              </w:rPr>
              <w:t>TUITION FEES FOR EVENING EDUCATION (TL)</w:t>
            </w:r>
          </w:p>
        </w:tc>
      </w:tr>
      <w:tr w:rsidR="004C44ED" w:rsidRPr="00290738" w:rsidTr="003D07A8">
        <w:trPr>
          <w:jc w:val="center"/>
        </w:trPr>
        <w:tc>
          <w:tcPr>
            <w:tcW w:w="5303" w:type="dxa"/>
            <w:vAlign w:val="center"/>
          </w:tcPr>
          <w:p w:rsidR="004C44ED" w:rsidRPr="00290738" w:rsidRDefault="004C44ED" w:rsidP="001B0DB6">
            <w:pPr>
              <w:spacing w:after="0" w:line="240" w:lineRule="auto"/>
              <w:ind w:left="3200"/>
              <w:jc w:val="center"/>
              <w:rPr>
                <w:rFonts w:asciiTheme="majorBidi" w:eastAsia="Arial Unicode MS" w:hAnsiTheme="majorBidi" w:cstheme="majorBidi"/>
                <w:b/>
                <w:sz w:val="20"/>
                <w:szCs w:val="20"/>
              </w:rPr>
            </w:pPr>
          </w:p>
        </w:tc>
        <w:tc>
          <w:tcPr>
            <w:tcW w:w="1411" w:type="dxa"/>
            <w:vAlign w:val="center"/>
          </w:tcPr>
          <w:p w:rsidR="004C44ED" w:rsidRPr="00290738" w:rsidRDefault="004C44ED" w:rsidP="00AD162B">
            <w:pPr>
              <w:spacing w:after="0" w:line="240" w:lineRule="auto"/>
              <w:jc w:val="center"/>
              <w:rPr>
                <w:rFonts w:asciiTheme="majorBidi" w:eastAsia="Arial Unicode MS" w:hAnsiTheme="majorBidi" w:cstheme="majorBidi"/>
                <w:b/>
                <w:sz w:val="20"/>
                <w:szCs w:val="20"/>
              </w:rPr>
            </w:pPr>
            <w:r w:rsidRPr="00290738">
              <w:rPr>
                <w:rFonts w:asciiTheme="majorBidi" w:eastAsia="Arial Unicode MS" w:hAnsiTheme="majorBidi" w:cstheme="majorBidi"/>
                <w:b/>
                <w:sz w:val="20"/>
                <w:szCs w:val="20"/>
              </w:rPr>
              <w:t>DEPOSIT</w:t>
            </w:r>
          </w:p>
        </w:tc>
        <w:tc>
          <w:tcPr>
            <w:tcW w:w="2348" w:type="dxa"/>
            <w:vAlign w:val="center"/>
          </w:tcPr>
          <w:p w:rsidR="004C44ED" w:rsidRPr="00290738" w:rsidRDefault="004C44ED" w:rsidP="00AD162B">
            <w:pPr>
              <w:spacing w:after="0" w:line="240" w:lineRule="auto"/>
              <w:jc w:val="center"/>
              <w:rPr>
                <w:rFonts w:asciiTheme="majorBidi" w:eastAsia="Arial Unicode MS" w:hAnsiTheme="majorBidi" w:cstheme="majorBidi"/>
                <w:b/>
                <w:sz w:val="20"/>
                <w:szCs w:val="20"/>
              </w:rPr>
            </w:pPr>
            <w:r w:rsidRPr="00290738">
              <w:rPr>
                <w:rFonts w:asciiTheme="majorBidi" w:eastAsia="Arial Unicode MS" w:hAnsiTheme="majorBidi" w:cstheme="majorBidi"/>
                <w:b/>
                <w:sz w:val="20"/>
                <w:szCs w:val="20"/>
              </w:rPr>
              <w:t>TUITION FEE FOR ONE SEMESTER</w:t>
            </w:r>
          </w:p>
        </w:tc>
      </w:tr>
      <w:tr w:rsidR="004C44ED" w:rsidRPr="00290738" w:rsidTr="003D07A8">
        <w:trPr>
          <w:jc w:val="center"/>
        </w:trPr>
        <w:tc>
          <w:tcPr>
            <w:tcW w:w="5303" w:type="dxa"/>
          </w:tcPr>
          <w:p w:rsidR="004C44ED" w:rsidRPr="00290738" w:rsidRDefault="004C44ED" w:rsidP="001B0DB6">
            <w:pPr>
              <w:spacing w:after="0" w:line="240" w:lineRule="auto"/>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FACULTY OF ENGINEERING</w:t>
            </w:r>
            <w:r w:rsidR="00DA4E5C">
              <w:rPr>
                <w:rFonts w:asciiTheme="majorBidi" w:eastAsia="Arial Unicode MS" w:hAnsiTheme="majorBidi" w:cstheme="majorBidi"/>
                <w:sz w:val="20"/>
                <w:szCs w:val="20"/>
              </w:rPr>
              <w:t>, ARCHITECTURE &amp; DESIGN</w:t>
            </w:r>
          </w:p>
        </w:tc>
        <w:tc>
          <w:tcPr>
            <w:tcW w:w="1411" w:type="dxa"/>
          </w:tcPr>
          <w:p w:rsidR="004C44ED" w:rsidRPr="00290738" w:rsidRDefault="004C44ED" w:rsidP="00AD162B">
            <w:pPr>
              <w:spacing w:after="0" w:line="240" w:lineRule="auto"/>
              <w:jc w:val="center"/>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200 TL</w:t>
            </w:r>
          </w:p>
        </w:tc>
        <w:tc>
          <w:tcPr>
            <w:tcW w:w="2348" w:type="dxa"/>
          </w:tcPr>
          <w:p w:rsidR="004C44ED" w:rsidRPr="00290738" w:rsidRDefault="00A96A20" w:rsidP="004C44ED">
            <w:pPr>
              <w:spacing w:after="0" w:line="240" w:lineRule="auto"/>
              <w:jc w:val="center"/>
              <w:rPr>
                <w:rFonts w:asciiTheme="majorBidi" w:eastAsia="Arial Unicode MS" w:hAnsiTheme="majorBidi" w:cstheme="majorBidi"/>
                <w:sz w:val="20"/>
                <w:szCs w:val="20"/>
              </w:rPr>
            </w:pPr>
            <w:r>
              <w:rPr>
                <w:rFonts w:asciiTheme="majorBidi" w:eastAsia="Arial Unicode MS" w:hAnsiTheme="majorBidi" w:cstheme="majorBidi"/>
                <w:sz w:val="20"/>
                <w:szCs w:val="20"/>
              </w:rPr>
              <w:t>2.500,00</w:t>
            </w:r>
            <w:r w:rsidR="004C44ED" w:rsidRPr="00290738">
              <w:rPr>
                <w:rFonts w:asciiTheme="majorBidi" w:eastAsia="Arial Unicode MS" w:hAnsiTheme="majorBidi" w:cstheme="majorBidi"/>
                <w:sz w:val="20"/>
                <w:szCs w:val="20"/>
              </w:rPr>
              <w:t xml:space="preserve"> TL</w:t>
            </w:r>
          </w:p>
        </w:tc>
      </w:tr>
      <w:tr w:rsidR="004C44ED" w:rsidRPr="00290738" w:rsidTr="003D07A8">
        <w:trPr>
          <w:jc w:val="center"/>
        </w:trPr>
        <w:tc>
          <w:tcPr>
            <w:tcW w:w="5303" w:type="dxa"/>
          </w:tcPr>
          <w:p w:rsidR="004C44ED" w:rsidRPr="00290738" w:rsidRDefault="004C44ED" w:rsidP="00AD162B">
            <w:pPr>
              <w:spacing w:after="0" w:line="240" w:lineRule="auto"/>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FACULTY OF ECONOMICS AND ADMINISTRATIVE SCIENCES</w:t>
            </w:r>
          </w:p>
        </w:tc>
        <w:tc>
          <w:tcPr>
            <w:tcW w:w="1411" w:type="dxa"/>
          </w:tcPr>
          <w:p w:rsidR="004C44ED" w:rsidRPr="00290738" w:rsidRDefault="004C44ED" w:rsidP="00AD162B">
            <w:pPr>
              <w:spacing w:after="0" w:line="240" w:lineRule="auto"/>
              <w:jc w:val="center"/>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200 TL</w:t>
            </w:r>
          </w:p>
        </w:tc>
        <w:tc>
          <w:tcPr>
            <w:tcW w:w="2348" w:type="dxa"/>
          </w:tcPr>
          <w:p w:rsidR="004C44ED" w:rsidRPr="00290738" w:rsidRDefault="00A96A20" w:rsidP="00AD162B">
            <w:pPr>
              <w:spacing w:after="0" w:line="240" w:lineRule="auto"/>
              <w:jc w:val="center"/>
              <w:rPr>
                <w:rFonts w:asciiTheme="majorBidi" w:eastAsia="Arial Unicode MS" w:hAnsiTheme="majorBidi" w:cstheme="majorBidi"/>
                <w:sz w:val="20"/>
                <w:szCs w:val="20"/>
              </w:rPr>
            </w:pPr>
            <w:r>
              <w:rPr>
                <w:rFonts w:asciiTheme="majorBidi" w:eastAsia="Arial Unicode MS" w:hAnsiTheme="majorBidi" w:cstheme="majorBidi"/>
                <w:sz w:val="20"/>
                <w:szCs w:val="20"/>
              </w:rPr>
              <w:t>2.000,00</w:t>
            </w:r>
            <w:r w:rsidR="004C44ED" w:rsidRPr="00290738">
              <w:rPr>
                <w:rFonts w:asciiTheme="majorBidi" w:eastAsia="Arial Unicode MS" w:hAnsiTheme="majorBidi" w:cstheme="majorBidi"/>
                <w:sz w:val="20"/>
                <w:szCs w:val="20"/>
              </w:rPr>
              <w:t xml:space="preserve"> TL</w:t>
            </w:r>
          </w:p>
        </w:tc>
      </w:tr>
      <w:tr w:rsidR="004C44ED" w:rsidRPr="00290738" w:rsidTr="003D07A8">
        <w:trPr>
          <w:jc w:val="center"/>
        </w:trPr>
        <w:tc>
          <w:tcPr>
            <w:tcW w:w="5303" w:type="dxa"/>
          </w:tcPr>
          <w:p w:rsidR="004C44ED" w:rsidRPr="00290738" w:rsidRDefault="004C44ED" w:rsidP="00AD162B">
            <w:pPr>
              <w:spacing w:after="0" w:line="240" w:lineRule="auto"/>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FACULTY OF LITERATURE</w:t>
            </w:r>
          </w:p>
        </w:tc>
        <w:tc>
          <w:tcPr>
            <w:tcW w:w="1411" w:type="dxa"/>
          </w:tcPr>
          <w:p w:rsidR="004C44ED" w:rsidRPr="00290738" w:rsidRDefault="004C44ED" w:rsidP="00AD162B">
            <w:pPr>
              <w:spacing w:after="0" w:line="240" w:lineRule="auto"/>
              <w:jc w:val="center"/>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200 TL</w:t>
            </w:r>
          </w:p>
        </w:tc>
        <w:tc>
          <w:tcPr>
            <w:tcW w:w="2348" w:type="dxa"/>
          </w:tcPr>
          <w:p w:rsidR="004C44ED" w:rsidRPr="00290738" w:rsidRDefault="00A96A20" w:rsidP="004C44ED">
            <w:pPr>
              <w:spacing w:after="0" w:line="240" w:lineRule="auto"/>
              <w:jc w:val="center"/>
              <w:rPr>
                <w:rFonts w:asciiTheme="majorBidi" w:eastAsia="Arial Unicode MS" w:hAnsiTheme="majorBidi" w:cstheme="majorBidi"/>
                <w:sz w:val="20"/>
                <w:szCs w:val="20"/>
              </w:rPr>
            </w:pPr>
            <w:r>
              <w:rPr>
                <w:rFonts w:asciiTheme="majorBidi" w:eastAsia="Arial Unicode MS" w:hAnsiTheme="majorBidi" w:cstheme="majorBidi"/>
                <w:sz w:val="20"/>
                <w:szCs w:val="20"/>
              </w:rPr>
              <w:t>1.550,00</w:t>
            </w:r>
            <w:r w:rsidR="004C44ED" w:rsidRPr="00290738">
              <w:rPr>
                <w:rFonts w:asciiTheme="majorBidi" w:eastAsia="Arial Unicode MS" w:hAnsiTheme="majorBidi" w:cstheme="majorBidi"/>
                <w:sz w:val="20"/>
                <w:szCs w:val="20"/>
              </w:rPr>
              <w:t xml:space="preserve"> TL</w:t>
            </w:r>
          </w:p>
        </w:tc>
      </w:tr>
      <w:tr w:rsidR="004C44ED" w:rsidRPr="00290738" w:rsidTr="003D07A8">
        <w:trPr>
          <w:jc w:val="center"/>
        </w:trPr>
        <w:tc>
          <w:tcPr>
            <w:tcW w:w="5303" w:type="dxa"/>
          </w:tcPr>
          <w:p w:rsidR="004C44ED" w:rsidRPr="00290738" w:rsidRDefault="004C44ED" w:rsidP="00AD162B">
            <w:pPr>
              <w:spacing w:after="0" w:line="240" w:lineRule="auto"/>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FACULTY OF SCIENCE</w:t>
            </w:r>
          </w:p>
        </w:tc>
        <w:tc>
          <w:tcPr>
            <w:tcW w:w="1411" w:type="dxa"/>
          </w:tcPr>
          <w:p w:rsidR="004C44ED" w:rsidRPr="00290738" w:rsidRDefault="004C44ED" w:rsidP="00AD162B">
            <w:pPr>
              <w:spacing w:after="0" w:line="240" w:lineRule="auto"/>
              <w:jc w:val="center"/>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200 TL</w:t>
            </w:r>
          </w:p>
        </w:tc>
        <w:tc>
          <w:tcPr>
            <w:tcW w:w="2348" w:type="dxa"/>
          </w:tcPr>
          <w:p w:rsidR="004C44ED" w:rsidRPr="00290738" w:rsidRDefault="00A96A20" w:rsidP="00AD162B">
            <w:pPr>
              <w:spacing w:after="0" w:line="240" w:lineRule="auto"/>
              <w:jc w:val="center"/>
              <w:rPr>
                <w:rFonts w:asciiTheme="majorBidi" w:eastAsia="Arial Unicode MS" w:hAnsiTheme="majorBidi" w:cstheme="majorBidi"/>
                <w:sz w:val="20"/>
                <w:szCs w:val="20"/>
              </w:rPr>
            </w:pPr>
            <w:r>
              <w:rPr>
                <w:rFonts w:asciiTheme="majorBidi" w:eastAsia="Arial Unicode MS" w:hAnsiTheme="majorBidi" w:cstheme="majorBidi"/>
                <w:sz w:val="20"/>
                <w:szCs w:val="20"/>
              </w:rPr>
              <w:t>2.100,00</w:t>
            </w:r>
            <w:r w:rsidR="004C44ED" w:rsidRPr="00290738">
              <w:rPr>
                <w:rFonts w:asciiTheme="majorBidi" w:eastAsia="Arial Unicode MS" w:hAnsiTheme="majorBidi" w:cstheme="majorBidi"/>
                <w:sz w:val="20"/>
                <w:szCs w:val="20"/>
              </w:rPr>
              <w:t xml:space="preserve"> TL</w:t>
            </w:r>
          </w:p>
        </w:tc>
      </w:tr>
      <w:tr w:rsidR="004C44ED" w:rsidRPr="00290738" w:rsidTr="003D07A8">
        <w:trPr>
          <w:jc w:val="center"/>
        </w:trPr>
        <w:tc>
          <w:tcPr>
            <w:tcW w:w="5303" w:type="dxa"/>
          </w:tcPr>
          <w:p w:rsidR="004C44ED" w:rsidRPr="00290738" w:rsidRDefault="004C44ED" w:rsidP="00AD162B">
            <w:pPr>
              <w:spacing w:after="0" w:line="240" w:lineRule="auto"/>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FACULTY OF SPORT SCIENCES</w:t>
            </w:r>
          </w:p>
        </w:tc>
        <w:tc>
          <w:tcPr>
            <w:tcW w:w="1411" w:type="dxa"/>
          </w:tcPr>
          <w:p w:rsidR="004C44ED" w:rsidRPr="00290738" w:rsidRDefault="004C44ED" w:rsidP="006F3F99">
            <w:pPr>
              <w:spacing w:after="0" w:line="240" w:lineRule="auto"/>
              <w:jc w:val="center"/>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200 TL</w:t>
            </w:r>
          </w:p>
        </w:tc>
        <w:tc>
          <w:tcPr>
            <w:tcW w:w="2348" w:type="dxa"/>
          </w:tcPr>
          <w:p w:rsidR="004C44ED" w:rsidRPr="00290738" w:rsidRDefault="00B96C33" w:rsidP="00AD162B">
            <w:pPr>
              <w:spacing w:after="0" w:line="240" w:lineRule="auto"/>
              <w:jc w:val="center"/>
              <w:rPr>
                <w:rFonts w:asciiTheme="majorBidi" w:eastAsia="Arial Unicode MS" w:hAnsiTheme="majorBidi" w:cstheme="majorBidi"/>
                <w:sz w:val="20"/>
                <w:szCs w:val="20"/>
              </w:rPr>
            </w:pPr>
            <w:r>
              <w:rPr>
                <w:rFonts w:asciiTheme="majorBidi" w:eastAsia="Arial Unicode MS" w:hAnsiTheme="majorBidi" w:cstheme="majorBidi"/>
                <w:sz w:val="20"/>
                <w:szCs w:val="20"/>
              </w:rPr>
              <w:t>1.550,0</w:t>
            </w:r>
            <w:r w:rsidR="004C44ED" w:rsidRPr="00290738">
              <w:rPr>
                <w:rFonts w:asciiTheme="majorBidi" w:eastAsia="Arial Unicode MS" w:hAnsiTheme="majorBidi" w:cstheme="majorBidi"/>
                <w:sz w:val="20"/>
                <w:szCs w:val="20"/>
              </w:rPr>
              <w:t>0 TL</w:t>
            </w:r>
          </w:p>
        </w:tc>
      </w:tr>
      <w:tr w:rsidR="004C44ED" w:rsidRPr="00290738" w:rsidTr="003D07A8">
        <w:trPr>
          <w:jc w:val="center"/>
        </w:trPr>
        <w:tc>
          <w:tcPr>
            <w:tcW w:w="5303" w:type="dxa"/>
          </w:tcPr>
          <w:p w:rsidR="004C44ED" w:rsidRPr="00290738" w:rsidRDefault="00B96C33" w:rsidP="00AD162B">
            <w:pPr>
              <w:spacing w:after="0" w:line="240" w:lineRule="auto"/>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FACULTY OF ISLAMIC SCIENCES</w:t>
            </w:r>
          </w:p>
        </w:tc>
        <w:tc>
          <w:tcPr>
            <w:tcW w:w="1411" w:type="dxa"/>
          </w:tcPr>
          <w:p w:rsidR="004C44ED" w:rsidRPr="00290738" w:rsidRDefault="004C44ED" w:rsidP="006F3F99">
            <w:pPr>
              <w:spacing w:after="0" w:line="240" w:lineRule="auto"/>
              <w:jc w:val="center"/>
              <w:rPr>
                <w:rFonts w:asciiTheme="majorBidi" w:hAnsiTheme="majorBidi" w:cstheme="majorBidi"/>
                <w:sz w:val="20"/>
                <w:szCs w:val="20"/>
              </w:rPr>
            </w:pPr>
            <w:r w:rsidRPr="00290738">
              <w:rPr>
                <w:rFonts w:asciiTheme="majorBidi" w:eastAsia="Arial Unicode MS" w:hAnsiTheme="majorBidi" w:cstheme="majorBidi"/>
                <w:sz w:val="20"/>
                <w:szCs w:val="20"/>
              </w:rPr>
              <w:t>200 TL</w:t>
            </w:r>
          </w:p>
        </w:tc>
        <w:tc>
          <w:tcPr>
            <w:tcW w:w="2348" w:type="dxa"/>
          </w:tcPr>
          <w:p w:rsidR="004C44ED" w:rsidRPr="00290738" w:rsidRDefault="00B96C33" w:rsidP="00AD162B">
            <w:pPr>
              <w:spacing w:after="0" w:line="240" w:lineRule="auto"/>
              <w:jc w:val="center"/>
              <w:rPr>
                <w:rFonts w:asciiTheme="majorBidi" w:eastAsia="Arial Unicode MS" w:hAnsiTheme="majorBidi" w:cstheme="majorBidi"/>
                <w:sz w:val="20"/>
                <w:szCs w:val="20"/>
              </w:rPr>
            </w:pPr>
            <w:r>
              <w:rPr>
                <w:rFonts w:asciiTheme="majorBidi" w:eastAsia="Arial Unicode MS" w:hAnsiTheme="majorBidi" w:cstheme="majorBidi"/>
                <w:sz w:val="20"/>
                <w:szCs w:val="20"/>
              </w:rPr>
              <w:t>1.550,0</w:t>
            </w:r>
            <w:r w:rsidR="004C44ED" w:rsidRPr="00290738">
              <w:rPr>
                <w:rFonts w:asciiTheme="majorBidi" w:eastAsia="Arial Unicode MS" w:hAnsiTheme="majorBidi" w:cstheme="majorBidi"/>
                <w:sz w:val="20"/>
                <w:szCs w:val="20"/>
              </w:rPr>
              <w:t>0 TL</w:t>
            </w:r>
          </w:p>
        </w:tc>
      </w:tr>
      <w:tr w:rsidR="004C44ED" w:rsidRPr="00290738" w:rsidTr="003D07A8">
        <w:trPr>
          <w:jc w:val="center"/>
        </w:trPr>
        <w:tc>
          <w:tcPr>
            <w:tcW w:w="5303" w:type="dxa"/>
          </w:tcPr>
          <w:p w:rsidR="004C44ED" w:rsidRPr="00290738" w:rsidRDefault="004C44ED" w:rsidP="004C44ED">
            <w:pPr>
              <w:spacing w:after="0" w:line="240" w:lineRule="auto"/>
              <w:rPr>
                <w:rFonts w:asciiTheme="majorBidi" w:eastAsia="Times New Roman" w:hAnsiTheme="majorBidi" w:cstheme="majorBidi"/>
                <w:sz w:val="20"/>
                <w:szCs w:val="20"/>
              </w:rPr>
            </w:pPr>
            <w:r w:rsidRPr="00290738">
              <w:rPr>
                <w:rFonts w:asciiTheme="majorBidi" w:eastAsia="Times New Roman" w:hAnsiTheme="majorBidi" w:cstheme="majorBidi"/>
                <w:sz w:val="20"/>
                <w:szCs w:val="20"/>
              </w:rPr>
              <w:t>BARTIN VOCATIONAL SCHOOL</w:t>
            </w:r>
          </w:p>
        </w:tc>
        <w:tc>
          <w:tcPr>
            <w:tcW w:w="1411" w:type="dxa"/>
          </w:tcPr>
          <w:p w:rsidR="004C44ED" w:rsidRPr="00290738" w:rsidRDefault="004C44ED" w:rsidP="00AD162B">
            <w:pPr>
              <w:spacing w:after="0" w:line="240" w:lineRule="auto"/>
              <w:jc w:val="center"/>
              <w:rPr>
                <w:rFonts w:asciiTheme="majorBidi" w:hAnsiTheme="majorBidi" w:cstheme="majorBidi"/>
                <w:sz w:val="20"/>
                <w:szCs w:val="20"/>
              </w:rPr>
            </w:pPr>
            <w:r w:rsidRPr="00290738">
              <w:rPr>
                <w:rFonts w:asciiTheme="majorBidi" w:eastAsia="Arial Unicode MS" w:hAnsiTheme="majorBidi" w:cstheme="majorBidi"/>
                <w:sz w:val="20"/>
                <w:szCs w:val="20"/>
              </w:rPr>
              <w:t>200 TL</w:t>
            </w:r>
          </w:p>
        </w:tc>
        <w:tc>
          <w:tcPr>
            <w:tcW w:w="2348" w:type="dxa"/>
          </w:tcPr>
          <w:p w:rsidR="004C44ED" w:rsidRPr="00290738" w:rsidRDefault="00B96C33" w:rsidP="00AD162B">
            <w:pPr>
              <w:spacing w:after="0" w:line="240" w:lineRule="auto"/>
              <w:jc w:val="center"/>
              <w:rPr>
                <w:rFonts w:asciiTheme="majorBidi" w:eastAsia="Times New Roman" w:hAnsiTheme="majorBidi" w:cstheme="majorBidi"/>
                <w:sz w:val="20"/>
                <w:szCs w:val="20"/>
              </w:rPr>
            </w:pPr>
            <w:r>
              <w:rPr>
                <w:rFonts w:asciiTheme="majorBidi" w:eastAsia="Times New Roman" w:hAnsiTheme="majorBidi" w:cstheme="majorBidi"/>
                <w:sz w:val="20"/>
                <w:szCs w:val="20"/>
              </w:rPr>
              <w:t>1.200</w:t>
            </w:r>
            <w:r w:rsidR="004C44ED" w:rsidRPr="00290738">
              <w:rPr>
                <w:rFonts w:asciiTheme="majorBidi" w:eastAsia="Times New Roman" w:hAnsiTheme="majorBidi" w:cstheme="majorBidi"/>
                <w:sz w:val="20"/>
                <w:szCs w:val="20"/>
              </w:rPr>
              <w:t>,00 TL</w:t>
            </w:r>
          </w:p>
        </w:tc>
      </w:tr>
      <w:tr w:rsidR="004C44ED" w:rsidRPr="00290738" w:rsidTr="003D07A8">
        <w:trPr>
          <w:jc w:val="center"/>
        </w:trPr>
        <w:tc>
          <w:tcPr>
            <w:tcW w:w="5303" w:type="dxa"/>
          </w:tcPr>
          <w:p w:rsidR="004C44ED" w:rsidRPr="00290738" w:rsidRDefault="004C44ED" w:rsidP="004C44ED">
            <w:pPr>
              <w:spacing w:after="0" w:line="240" w:lineRule="auto"/>
              <w:rPr>
                <w:rFonts w:asciiTheme="majorBidi" w:eastAsia="Times New Roman" w:hAnsiTheme="majorBidi" w:cstheme="majorBidi"/>
                <w:sz w:val="20"/>
                <w:szCs w:val="20"/>
              </w:rPr>
            </w:pPr>
            <w:r w:rsidRPr="00290738">
              <w:rPr>
                <w:rFonts w:asciiTheme="majorBidi" w:eastAsia="Times New Roman" w:hAnsiTheme="majorBidi" w:cstheme="majorBidi"/>
                <w:sz w:val="20"/>
                <w:szCs w:val="20"/>
              </w:rPr>
              <w:t>VOCATIONAL SCHOOL OF HEALTH SERVICES</w:t>
            </w:r>
          </w:p>
        </w:tc>
        <w:tc>
          <w:tcPr>
            <w:tcW w:w="1411" w:type="dxa"/>
          </w:tcPr>
          <w:p w:rsidR="004C44ED" w:rsidRPr="00290738" w:rsidRDefault="004C44ED" w:rsidP="00AD162B">
            <w:pPr>
              <w:spacing w:after="0" w:line="240" w:lineRule="auto"/>
              <w:jc w:val="center"/>
              <w:rPr>
                <w:rFonts w:asciiTheme="majorBidi" w:hAnsiTheme="majorBidi" w:cstheme="majorBidi"/>
                <w:sz w:val="20"/>
                <w:szCs w:val="20"/>
              </w:rPr>
            </w:pPr>
            <w:r w:rsidRPr="00290738">
              <w:rPr>
                <w:rFonts w:asciiTheme="majorBidi" w:eastAsia="Arial Unicode MS" w:hAnsiTheme="majorBidi" w:cstheme="majorBidi"/>
                <w:sz w:val="20"/>
                <w:szCs w:val="20"/>
              </w:rPr>
              <w:t>200 TL</w:t>
            </w:r>
          </w:p>
        </w:tc>
        <w:tc>
          <w:tcPr>
            <w:tcW w:w="2348" w:type="dxa"/>
          </w:tcPr>
          <w:p w:rsidR="004C44ED" w:rsidRPr="00290738" w:rsidRDefault="00B96C33" w:rsidP="00AD162B">
            <w:pPr>
              <w:spacing w:after="0" w:line="240" w:lineRule="auto"/>
              <w:jc w:val="center"/>
              <w:rPr>
                <w:rFonts w:asciiTheme="majorBidi" w:eastAsia="Times New Roman" w:hAnsiTheme="majorBidi" w:cstheme="majorBidi"/>
                <w:sz w:val="20"/>
                <w:szCs w:val="20"/>
              </w:rPr>
            </w:pPr>
            <w:r>
              <w:rPr>
                <w:rFonts w:asciiTheme="majorBidi" w:eastAsia="Times New Roman" w:hAnsiTheme="majorBidi" w:cstheme="majorBidi"/>
                <w:sz w:val="20"/>
                <w:szCs w:val="20"/>
              </w:rPr>
              <w:t>1.200</w:t>
            </w:r>
            <w:r w:rsidR="004C44ED" w:rsidRPr="00290738">
              <w:rPr>
                <w:rFonts w:asciiTheme="majorBidi" w:eastAsia="Times New Roman" w:hAnsiTheme="majorBidi" w:cstheme="majorBidi"/>
                <w:sz w:val="20"/>
                <w:szCs w:val="20"/>
              </w:rPr>
              <w:t>,00 TL</w:t>
            </w:r>
          </w:p>
        </w:tc>
      </w:tr>
      <w:tr w:rsidR="004C44ED" w:rsidRPr="00290738" w:rsidTr="003D07A8">
        <w:trPr>
          <w:jc w:val="center"/>
        </w:trPr>
        <w:tc>
          <w:tcPr>
            <w:tcW w:w="5303" w:type="dxa"/>
          </w:tcPr>
          <w:p w:rsidR="004C44ED" w:rsidRPr="00290738" w:rsidRDefault="004C44ED" w:rsidP="004C44ED">
            <w:pPr>
              <w:spacing w:after="0" w:line="240" w:lineRule="auto"/>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ULUS VOCATIONAL SCHOOL</w:t>
            </w:r>
          </w:p>
        </w:tc>
        <w:tc>
          <w:tcPr>
            <w:tcW w:w="1411" w:type="dxa"/>
          </w:tcPr>
          <w:p w:rsidR="004C44ED" w:rsidRPr="00290738" w:rsidRDefault="004C44ED" w:rsidP="00AD162B">
            <w:pPr>
              <w:spacing w:after="0" w:line="240" w:lineRule="auto"/>
              <w:jc w:val="center"/>
              <w:rPr>
                <w:rFonts w:asciiTheme="majorBidi" w:hAnsiTheme="majorBidi" w:cstheme="majorBidi"/>
                <w:sz w:val="20"/>
                <w:szCs w:val="20"/>
              </w:rPr>
            </w:pPr>
            <w:r w:rsidRPr="00290738">
              <w:rPr>
                <w:rFonts w:asciiTheme="majorBidi" w:eastAsia="Arial Unicode MS" w:hAnsiTheme="majorBidi" w:cstheme="majorBidi"/>
                <w:sz w:val="20"/>
                <w:szCs w:val="20"/>
              </w:rPr>
              <w:t>200 TL</w:t>
            </w:r>
          </w:p>
        </w:tc>
        <w:tc>
          <w:tcPr>
            <w:tcW w:w="2348" w:type="dxa"/>
          </w:tcPr>
          <w:p w:rsidR="004C44ED" w:rsidRPr="00290738" w:rsidRDefault="00B96C33" w:rsidP="00AD162B">
            <w:pPr>
              <w:spacing w:after="0" w:line="240" w:lineRule="auto"/>
              <w:jc w:val="center"/>
              <w:rPr>
                <w:rFonts w:asciiTheme="majorBidi" w:eastAsia="Times New Roman" w:hAnsiTheme="majorBidi" w:cstheme="majorBidi"/>
                <w:sz w:val="20"/>
                <w:szCs w:val="20"/>
              </w:rPr>
            </w:pPr>
            <w:r>
              <w:rPr>
                <w:rFonts w:asciiTheme="majorBidi" w:eastAsia="Times New Roman" w:hAnsiTheme="majorBidi" w:cstheme="majorBidi"/>
                <w:sz w:val="20"/>
                <w:szCs w:val="20"/>
              </w:rPr>
              <w:t>1.200</w:t>
            </w:r>
            <w:r w:rsidR="004C44ED" w:rsidRPr="00290738">
              <w:rPr>
                <w:rFonts w:asciiTheme="majorBidi" w:eastAsia="Times New Roman" w:hAnsiTheme="majorBidi" w:cstheme="majorBidi"/>
                <w:sz w:val="20"/>
                <w:szCs w:val="20"/>
              </w:rPr>
              <w:t>,00 TL</w:t>
            </w:r>
          </w:p>
        </w:tc>
      </w:tr>
    </w:tbl>
    <w:p w:rsidR="00006445" w:rsidRPr="00290738" w:rsidRDefault="00006445" w:rsidP="001B0DB6">
      <w:pPr>
        <w:spacing w:after="0" w:line="240" w:lineRule="auto"/>
        <w:rPr>
          <w:rFonts w:asciiTheme="majorBidi" w:eastAsia="Times New Roman" w:hAnsiTheme="majorBidi" w:cstheme="majorBidi"/>
          <w:b/>
          <w:sz w:val="24"/>
          <w:szCs w:val="24"/>
          <w:lang w:eastAsia="ar-SA"/>
        </w:rPr>
      </w:pPr>
    </w:p>
    <w:p w:rsidR="00006445" w:rsidRPr="00290738" w:rsidRDefault="003D07A8" w:rsidP="001B0DB6">
      <w:pPr>
        <w:spacing w:after="0" w:line="240" w:lineRule="auto"/>
        <w:rPr>
          <w:rFonts w:asciiTheme="majorBidi" w:eastAsia="Times New Roman" w:hAnsiTheme="majorBidi" w:cstheme="majorBidi"/>
          <w:b/>
          <w:sz w:val="24"/>
          <w:szCs w:val="24"/>
          <w:lang w:eastAsia="ar-SA"/>
        </w:rPr>
      </w:pPr>
      <w:r w:rsidRPr="00290738">
        <w:rPr>
          <w:rFonts w:asciiTheme="majorBidi" w:hAnsiTheme="majorBidi" w:cstheme="majorBidi"/>
          <w:noProof/>
          <w:lang w:val="tr-TR" w:eastAsia="tr-TR"/>
        </w:rPr>
        <mc:AlternateContent>
          <mc:Choice Requires="wps">
            <w:drawing>
              <wp:inline distT="0" distB="0" distL="0" distR="0" wp14:anchorId="2A9A8EEE" wp14:editId="066A1150">
                <wp:extent cx="6140450" cy="342900"/>
                <wp:effectExtent l="0" t="0" r="12700" b="19050"/>
                <wp:docPr id="13" name="Yuvarlatılmış Dikdörtgen 13"/>
                <wp:cNvGraphicFramePr/>
                <a:graphic xmlns:a="http://schemas.openxmlformats.org/drawingml/2006/main">
                  <a:graphicData uri="http://schemas.microsoft.com/office/word/2010/wordprocessingShape">
                    <wps:wsp>
                      <wps:cNvSpPr/>
                      <wps:spPr>
                        <a:xfrm>
                          <a:off x="0" y="0"/>
                          <a:ext cx="6140450" cy="342900"/>
                        </a:xfrm>
                        <a:prstGeom prst="roundRect">
                          <a:avLst/>
                        </a:prstGeom>
                        <a:solidFill>
                          <a:srgbClr val="99CCFF"/>
                        </a:solidFill>
                        <a:ln w="12700" cap="flat" cmpd="sng" algn="ctr">
                          <a:solidFill>
                            <a:srgbClr val="4472C4"/>
                          </a:solidFill>
                          <a:prstDash val="solid"/>
                          <a:miter lim="800000"/>
                        </a:ln>
                        <a:effectLst/>
                      </wps:spPr>
                      <wps:txbx>
                        <w:txbxContent>
                          <w:p w:rsidR="003D07A8" w:rsidRPr="00E23634" w:rsidRDefault="003D07A8" w:rsidP="003D07A8">
                            <w:pPr>
                              <w:rPr>
                                <w:rFonts w:ascii="Trebuchet MS" w:hAnsi="Trebuchet MS"/>
                                <w:b/>
                                <w:color w:val="002060"/>
                                <w:sz w:val="24"/>
                                <w:szCs w:val="24"/>
                              </w:rPr>
                            </w:pPr>
                            <w:r w:rsidRPr="00B02DC9">
                              <w:rPr>
                                <w:rFonts w:ascii="Times New Roman" w:eastAsia="Arial Unicode MS" w:hAnsi="Times New Roman"/>
                                <w:b/>
                                <w:color w:val="1F4E79" w:themeColor="accent1" w:themeShade="80"/>
                                <w:sz w:val="24"/>
                                <w:szCs w:val="24"/>
                              </w:rPr>
                              <w:t>Account Number</w:t>
                            </w:r>
                            <w:r>
                              <w:rPr>
                                <w:rFonts w:ascii="Times New Roman" w:eastAsia="Arial Unicode MS" w:hAnsi="Times New Roman"/>
                                <w:b/>
                                <w:color w:val="1F4E79" w:themeColor="accent1" w:themeShade="80"/>
                                <w:sz w:val="24"/>
                                <w:szCs w:val="24"/>
                              </w:rPr>
                              <w:t xml:space="preserve"> (IBAN)</w:t>
                            </w:r>
                            <w:r w:rsidRPr="00B02DC9">
                              <w:rPr>
                                <w:rFonts w:ascii="Times New Roman" w:eastAsia="Arial Unicode MS" w:hAnsi="Times New Roman"/>
                                <w:b/>
                                <w:color w:val="1F4E79" w:themeColor="accent1" w:themeShade="80"/>
                                <w:sz w:val="24"/>
                                <w:szCs w:val="24"/>
                              </w:rPr>
                              <w:t xml:space="preserve"> for Tuition Fee: </w:t>
                            </w:r>
                            <w:r w:rsidRPr="00B96C33">
                              <w:rPr>
                                <w:rFonts w:ascii="Times New Roman" w:eastAsia="Arial Unicode MS" w:hAnsi="Times New Roman"/>
                                <w:sz w:val="24"/>
                                <w:szCs w:val="24"/>
                              </w:rPr>
                              <w:t xml:space="preserve">TR70 0001 0000 5251 6096 6950 46 </w:t>
                            </w:r>
                            <w:r>
                              <w:rPr>
                                <w:rFonts w:ascii="Times New Roman" w:eastAsia="Arial Unicode MS" w:hAnsi="Times New Roman"/>
                                <w:sz w:val="24"/>
                                <w:szCs w:val="24"/>
                              </w:rPr>
                              <w:t>(Ziraat Bank)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A9A8EEE" id="Yuvarlatılmış Dikdörtgen 13" o:spid="_x0000_s1040" style="width:483.5pt;height: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5xpnwIAAB4FAAAOAAAAZHJzL2Uyb0RvYy54bWysVM1OGzEQvlfqO1i+l03C8pMVGxQlSlUJ&#10;ASpUqMeJ17ux6r/aTjb0ZXgGLn2B0vfq2LtAoJyq5uDM7Izn55tvfHK6VZJsuPPC6JIO9waUcM1M&#10;JXRT0i/Xiw/HlPgAugJpNC/pLff0dPL+3UlrCz4yKyMr7ggG0b5obUlXIdgiyzxbcQV+z1iu0Vgb&#10;pyCg6pqsctBidCWz0WBwmLXGVdYZxr3Hr/POSCcpfl1zFi7q2vNAZEmxtpBOl85lPLPJCRSNA7sS&#10;rC8D/qEKBUJj0qdQcwhA1k78FUoJ5ow3ddhjRmWmrgXjqQfsZjh41c3VCixPvSA43j7B5P9fWHa+&#10;uXREVDi7fUo0KJzR1/UGnITwcC/Vw/3vOzIX36pfP11ouCbohpi11hd49cpeul7zKEYAtrVT8R9b&#10;I9uE8+0TznwbCMOPh8N8kB/gOBja9vPReJAGkT3fts6Hj9woEoWSOrPW1WccZsIYNmc+YFr0f/SL&#10;Gb2RoloIKZPimuVMOrIBHPx4PJstFrFuvPLCTWrSYuujI6yAMEAC1tg4isoiJF43lIBskNksuJT7&#10;xW2/myTPj0az/K0kscg5+FVXTIoQ3aBQIiD5pVAlPR7EX39b6mjlib59qxHwDuIohe1y2w0tJYyf&#10;lqa6xUk601HcW7YQmPcMfLgEh5zGBnFPwwUetTTYteklSlbG/Xjre/RHqqGVkhZ3BBH5vgbHKZGf&#10;NJJwPMzzuFRJyQ+ORqi4Xcty16LXamZwGkN8ESxLYvQP8lGsnVE3uM7TmBVNoBnm7rDvlVnodhcf&#10;BMan0+SGi2QhnOkry2LwCF1E/Hp7A872BApIvXPzuE9QvKJQ5xtvajNdB1OLxK9nXJE5UcElTBzq&#10;H4y45bt68np+1iZ/AAAA//8DAFBLAwQUAAYACAAAACEACjNfRtwAAAAEAQAADwAAAGRycy9kb3du&#10;cmV2LnhtbEyPQU/CQBCF7yb8h82QeDGyFaVC6ZaoCb0S0Yu3pTt0C93Z2l2g/ntHL3p5ycubvPdN&#10;vhpcK87Yh8aTgrtJAgKp8qahWsH72/p2DiJETUa3nlDBFwZYFaOrXGfGX+gVz9tYCy6hkGkFNsYu&#10;kzJUFp0OE98hcbb3vdORbV9L0+sLl7tWTpMklU43xAtWd/hisTpuT07B5rmsD/ep2X+uFzfT2eGj&#10;LO2xVOp6PDwtQUQc4t8x/OAzOhTMtPMnMkG0CviR+KucLdJHtjsFs4cEZJHL//DFNwAAAP//AwBQ&#10;SwECLQAUAAYACAAAACEAtoM4kv4AAADhAQAAEwAAAAAAAAAAAAAAAAAAAAAAW0NvbnRlbnRfVHlw&#10;ZXNdLnhtbFBLAQItABQABgAIAAAAIQA4/SH/1gAAAJQBAAALAAAAAAAAAAAAAAAAAC8BAABfcmVs&#10;cy8ucmVsc1BLAQItABQABgAIAAAAIQAJk5xpnwIAAB4FAAAOAAAAAAAAAAAAAAAAAC4CAABkcnMv&#10;ZTJvRG9jLnhtbFBLAQItABQABgAIAAAAIQAKM19G3AAAAAQBAAAPAAAAAAAAAAAAAAAAAPkEAABk&#10;cnMvZG93bnJldi54bWxQSwUGAAAAAAQABADzAAAAAgYAAAAA&#10;" fillcolor="#9cf" strokecolor="#4472c4" strokeweight="1pt">
                <v:stroke joinstyle="miter"/>
                <v:textbox>
                  <w:txbxContent>
                    <w:p w:rsidR="003D07A8" w:rsidRPr="00E23634" w:rsidRDefault="003D07A8" w:rsidP="003D07A8">
                      <w:pPr>
                        <w:rPr>
                          <w:rFonts w:ascii="Trebuchet MS" w:hAnsi="Trebuchet MS"/>
                          <w:b/>
                          <w:color w:val="002060"/>
                          <w:sz w:val="24"/>
                          <w:szCs w:val="24"/>
                        </w:rPr>
                      </w:pPr>
                      <w:r w:rsidRPr="00B02DC9">
                        <w:rPr>
                          <w:rFonts w:ascii="Times New Roman" w:eastAsia="Arial Unicode MS" w:hAnsi="Times New Roman"/>
                          <w:b/>
                          <w:color w:val="1F4E79" w:themeColor="accent1" w:themeShade="80"/>
                          <w:sz w:val="24"/>
                          <w:szCs w:val="24"/>
                        </w:rPr>
                        <w:t>Account Number</w:t>
                      </w:r>
                      <w:r>
                        <w:rPr>
                          <w:rFonts w:ascii="Times New Roman" w:eastAsia="Arial Unicode MS" w:hAnsi="Times New Roman"/>
                          <w:b/>
                          <w:color w:val="1F4E79" w:themeColor="accent1" w:themeShade="80"/>
                          <w:sz w:val="24"/>
                          <w:szCs w:val="24"/>
                        </w:rPr>
                        <w:t xml:space="preserve"> (IBAN)</w:t>
                      </w:r>
                      <w:r w:rsidRPr="00B02DC9">
                        <w:rPr>
                          <w:rFonts w:ascii="Times New Roman" w:eastAsia="Arial Unicode MS" w:hAnsi="Times New Roman"/>
                          <w:b/>
                          <w:color w:val="1F4E79" w:themeColor="accent1" w:themeShade="80"/>
                          <w:sz w:val="24"/>
                          <w:szCs w:val="24"/>
                        </w:rPr>
                        <w:t xml:space="preserve"> for Tuition Fee: </w:t>
                      </w:r>
                      <w:r w:rsidRPr="00B96C33">
                        <w:rPr>
                          <w:rFonts w:ascii="Times New Roman" w:eastAsia="Arial Unicode MS" w:hAnsi="Times New Roman"/>
                          <w:sz w:val="24"/>
                          <w:szCs w:val="24"/>
                        </w:rPr>
                        <w:t xml:space="preserve">TR70 0001 0000 5251 6096 6950 46 </w:t>
                      </w:r>
                      <w:r>
                        <w:rPr>
                          <w:rFonts w:ascii="Times New Roman" w:eastAsia="Arial Unicode MS" w:hAnsi="Times New Roman"/>
                          <w:sz w:val="24"/>
                          <w:szCs w:val="24"/>
                        </w:rPr>
                        <w:t>(Ziraat Bank)</w:t>
                      </w:r>
                    </w:p>
                  </w:txbxContent>
                </v:textbox>
                <w10:anchorlock/>
              </v:roundrect>
            </w:pict>
          </mc:Fallback>
        </mc:AlternateContent>
      </w:r>
    </w:p>
    <w:p w:rsidR="00B02DC9" w:rsidRPr="00290738" w:rsidRDefault="00B02DC9" w:rsidP="001B0DB6">
      <w:pPr>
        <w:spacing w:after="0" w:line="240" w:lineRule="auto"/>
        <w:ind w:left="60" w:right="860"/>
        <w:rPr>
          <w:rFonts w:asciiTheme="majorBidi" w:eastAsia="Arial Unicode MS" w:hAnsiTheme="majorBidi" w:cstheme="majorBidi"/>
          <w:b/>
          <w:i/>
          <w:sz w:val="24"/>
          <w:szCs w:val="24"/>
          <w:u w:val="single"/>
        </w:rPr>
      </w:pPr>
    </w:p>
    <w:p w:rsidR="00FB3A8E" w:rsidRPr="00290738" w:rsidRDefault="00FB3A8E" w:rsidP="003D59B3">
      <w:pPr>
        <w:spacing w:after="0" w:line="240" w:lineRule="auto"/>
        <w:ind w:left="60" w:right="860"/>
        <w:rPr>
          <w:rFonts w:asciiTheme="majorBidi" w:eastAsia="Arial Unicode MS" w:hAnsiTheme="majorBidi" w:cstheme="majorBidi"/>
          <w:sz w:val="24"/>
          <w:szCs w:val="24"/>
        </w:rPr>
      </w:pPr>
      <w:r w:rsidRPr="00290738">
        <w:rPr>
          <w:rFonts w:asciiTheme="majorBidi" w:eastAsia="Arial Unicode MS" w:hAnsiTheme="majorBidi" w:cstheme="majorBidi"/>
          <w:sz w:val="24"/>
          <w:szCs w:val="24"/>
        </w:rPr>
        <w:t xml:space="preserve">Tuition fees will be paid to the internet account of </w:t>
      </w:r>
      <w:r w:rsidR="003D59B3">
        <w:rPr>
          <w:rFonts w:asciiTheme="majorBidi" w:eastAsia="Arial Unicode MS" w:hAnsiTheme="majorBidi" w:cstheme="majorBidi"/>
          <w:sz w:val="24"/>
          <w:szCs w:val="24"/>
        </w:rPr>
        <w:t xml:space="preserve">Ziraat </w:t>
      </w:r>
      <w:r w:rsidRPr="00290738">
        <w:rPr>
          <w:rFonts w:asciiTheme="majorBidi" w:eastAsia="Arial Unicode MS" w:hAnsiTheme="majorBidi" w:cstheme="majorBidi"/>
          <w:sz w:val="24"/>
          <w:szCs w:val="24"/>
        </w:rPr>
        <w:t>Bank, or</w:t>
      </w:r>
      <w:r w:rsidR="001639C4" w:rsidRPr="00290738">
        <w:rPr>
          <w:rFonts w:asciiTheme="majorBidi" w:eastAsia="Arial Unicode MS" w:hAnsiTheme="majorBidi" w:cstheme="majorBidi"/>
          <w:sz w:val="24"/>
          <w:szCs w:val="24"/>
        </w:rPr>
        <w:t xml:space="preserve"> via the ATMs of </w:t>
      </w:r>
      <w:r w:rsidR="003D59B3">
        <w:rPr>
          <w:rFonts w:asciiTheme="majorBidi" w:eastAsia="Arial Unicode MS" w:hAnsiTheme="majorBidi" w:cstheme="majorBidi"/>
          <w:sz w:val="24"/>
          <w:szCs w:val="24"/>
        </w:rPr>
        <w:t>Ziraat</w:t>
      </w:r>
      <w:r w:rsidR="001639C4" w:rsidRPr="00290738">
        <w:rPr>
          <w:rFonts w:asciiTheme="majorBidi" w:eastAsia="Arial Unicode MS" w:hAnsiTheme="majorBidi" w:cstheme="majorBidi"/>
          <w:sz w:val="24"/>
          <w:szCs w:val="24"/>
        </w:rPr>
        <w:t xml:space="preserve"> Bank or in one of </w:t>
      </w:r>
      <w:r w:rsidR="003D59B3">
        <w:rPr>
          <w:rFonts w:asciiTheme="majorBidi" w:eastAsia="Arial Unicode MS" w:hAnsiTheme="majorBidi" w:cstheme="majorBidi"/>
          <w:sz w:val="24"/>
          <w:szCs w:val="24"/>
        </w:rPr>
        <w:t>Ziraat</w:t>
      </w:r>
      <w:r w:rsidRPr="00290738">
        <w:rPr>
          <w:rFonts w:asciiTheme="majorBidi" w:eastAsia="Arial Unicode MS" w:hAnsiTheme="majorBidi" w:cstheme="majorBidi"/>
          <w:sz w:val="24"/>
          <w:szCs w:val="24"/>
        </w:rPr>
        <w:t xml:space="preserve"> Bank branches </w:t>
      </w:r>
      <w:r w:rsidR="001639C4" w:rsidRPr="00290738">
        <w:rPr>
          <w:rFonts w:asciiTheme="majorBidi" w:eastAsia="Arial Unicode MS" w:hAnsiTheme="majorBidi" w:cstheme="majorBidi"/>
          <w:sz w:val="24"/>
          <w:szCs w:val="24"/>
        </w:rPr>
        <w:t xml:space="preserve">in </w:t>
      </w:r>
      <w:r w:rsidRPr="00290738">
        <w:rPr>
          <w:rFonts w:asciiTheme="majorBidi" w:eastAsia="Arial Unicode MS" w:hAnsiTheme="majorBidi" w:cstheme="majorBidi"/>
          <w:sz w:val="24"/>
          <w:szCs w:val="24"/>
        </w:rPr>
        <w:t>person</w:t>
      </w:r>
      <w:r w:rsidR="001639C4" w:rsidRPr="00290738">
        <w:rPr>
          <w:rFonts w:asciiTheme="majorBidi" w:eastAsia="Arial Unicode MS" w:hAnsiTheme="majorBidi" w:cstheme="majorBidi"/>
          <w:sz w:val="24"/>
          <w:szCs w:val="24"/>
        </w:rPr>
        <w:t xml:space="preserve"> </w:t>
      </w:r>
      <w:r w:rsidR="003D59B3">
        <w:rPr>
          <w:rFonts w:asciiTheme="majorBidi" w:eastAsia="Arial Unicode MS" w:hAnsiTheme="majorBidi" w:cstheme="majorBidi"/>
          <w:sz w:val="24"/>
          <w:szCs w:val="24"/>
        </w:rPr>
        <w:t>stating his/her</w:t>
      </w:r>
      <w:r w:rsidRPr="00290738">
        <w:rPr>
          <w:rFonts w:asciiTheme="majorBidi" w:eastAsia="Arial Unicode MS" w:hAnsiTheme="majorBidi" w:cstheme="majorBidi"/>
          <w:sz w:val="24"/>
          <w:szCs w:val="24"/>
        </w:rPr>
        <w:t xml:space="preserve"> name and surname.</w:t>
      </w:r>
    </w:p>
    <w:p w:rsidR="001639C4" w:rsidRPr="00290738" w:rsidRDefault="001639C4" w:rsidP="001B0DB6">
      <w:pPr>
        <w:spacing w:after="0" w:line="240" w:lineRule="auto"/>
        <w:ind w:left="60" w:right="860"/>
        <w:rPr>
          <w:rFonts w:asciiTheme="majorBidi" w:eastAsia="Arial Unicode MS" w:hAnsiTheme="majorBidi" w:cstheme="majorBidi"/>
          <w:sz w:val="24"/>
          <w:szCs w:val="24"/>
        </w:rPr>
      </w:pPr>
    </w:p>
    <w:p w:rsidR="00C25972" w:rsidRPr="00290738" w:rsidRDefault="00396F75" w:rsidP="001B0DB6">
      <w:pPr>
        <w:spacing w:after="0" w:line="240" w:lineRule="auto"/>
        <w:ind w:left="60" w:right="860"/>
        <w:rPr>
          <w:rFonts w:asciiTheme="majorBidi" w:eastAsia="Arial Unicode MS" w:hAnsiTheme="majorBidi" w:cstheme="majorBidi"/>
          <w:sz w:val="24"/>
          <w:szCs w:val="24"/>
        </w:rPr>
      </w:pPr>
      <w:r w:rsidRPr="00290738">
        <w:rPr>
          <w:rFonts w:asciiTheme="majorBidi" w:hAnsiTheme="majorBidi" w:cstheme="majorBidi"/>
          <w:noProof/>
          <w:lang w:val="tr-TR" w:eastAsia="tr-TR"/>
        </w:rPr>
        <mc:AlternateContent>
          <mc:Choice Requires="wps">
            <w:drawing>
              <wp:inline distT="0" distB="0" distL="0" distR="0" wp14:anchorId="2F19DB20" wp14:editId="0DF81825">
                <wp:extent cx="5930900" cy="342900"/>
                <wp:effectExtent l="0" t="0" r="12700" b="19050"/>
                <wp:docPr id="14" name="Yuvarlatılmış Dikdörtgen 14"/>
                <wp:cNvGraphicFramePr/>
                <a:graphic xmlns:a="http://schemas.openxmlformats.org/drawingml/2006/main">
                  <a:graphicData uri="http://schemas.microsoft.com/office/word/2010/wordprocessingShape">
                    <wps:wsp>
                      <wps:cNvSpPr/>
                      <wps:spPr>
                        <a:xfrm>
                          <a:off x="0" y="0"/>
                          <a:ext cx="5930900" cy="342900"/>
                        </a:xfrm>
                        <a:prstGeom prst="roundRect">
                          <a:avLst/>
                        </a:prstGeom>
                        <a:solidFill>
                          <a:srgbClr val="99CCFF"/>
                        </a:solidFill>
                        <a:ln w="12700" cap="flat" cmpd="sng" algn="ctr">
                          <a:solidFill>
                            <a:srgbClr val="4472C4"/>
                          </a:solidFill>
                          <a:prstDash val="solid"/>
                          <a:miter lim="800000"/>
                        </a:ln>
                        <a:effectLst/>
                      </wps:spPr>
                      <wps:txbx>
                        <w:txbxContent>
                          <w:p w:rsidR="00892A8F" w:rsidRPr="00E23634" w:rsidRDefault="00892A8F" w:rsidP="00E23634">
                            <w:pPr>
                              <w:rPr>
                                <w:rFonts w:ascii="Trebuchet MS" w:hAnsi="Trebuchet MS"/>
                                <w:b/>
                                <w:color w:val="002060"/>
                                <w:sz w:val="24"/>
                                <w:szCs w:val="24"/>
                              </w:rPr>
                            </w:pPr>
                            <w:r w:rsidRPr="00E23634">
                              <w:rPr>
                                <w:rFonts w:ascii="Trebuchet MS" w:hAnsi="Trebuchet MS"/>
                                <w:b/>
                                <w:sz w:val="24"/>
                                <w:szCs w:val="24"/>
                              </w:rPr>
                              <w:t xml:space="preserve"> </w:t>
                            </w:r>
                            <w:r w:rsidRPr="00B02DC9">
                              <w:rPr>
                                <w:rFonts w:ascii="Times New Roman" w:eastAsia="Arial Unicode MS" w:hAnsi="Times New Roman"/>
                                <w:b/>
                                <w:color w:val="1F4E79" w:themeColor="accent1" w:themeShade="80"/>
                                <w:sz w:val="24"/>
                                <w:szCs w:val="24"/>
                              </w:rPr>
                              <w:t>Account Number</w:t>
                            </w:r>
                            <w:r>
                              <w:rPr>
                                <w:rFonts w:ascii="Times New Roman" w:eastAsia="Arial Unicode MS" w:hAnsi="Times New Roman"/>
                                <w:b/>
                                <w:color w:val="1F4E79" w:themeColor="accent1" w:themeShade="80"/>
                                <w:sz w:val="24"/>
                                <w:szCs w:val="24"/>
                              </w:rPr>
                              <w:t xml:space="preserve"> (IBAN)</w:t>
                            </w:r>
                            <w:r w:rsidRPr="00B02DC9">
                              <w:rPr>
                                <w:rFonts w:ascii="Times New Roman" w:eastAsia="Arial Unicode MS" w:hAnsi="Times New Roman"/>
                                <w:b/>
                                <w:color w:val="1F4E79" w:themeColor="accent1" w:themeShade="80"/>
                                <w:sz w:val="24"/>
                                <w:szCs w:val="24"/>
                              </w:rPr>
                              <w:t xml:space="preserve"> for Deposit: </w:t>
                            </w:r>
                            <w:r w:rsidRPr="00B96C33">
                              <w:rPr>
                                <w:rFonts w:asciiTheme="majorBidi" w:eastAsia="Arial Unicode MS" w:hAnsiTheme="majorBidi" w:cstheme="majorBidi"/>
                                <w:sz w:val="24"/>
                                <w:szCs w:val="24"/>
                              </w:rPr>
                              <w:t xml:space="preserve">TR43 0001 0000 5251 6096 6950 47 </w:t>
                            </w:r>
                            <w:r>
                              <w:rPr>
                                <w:rFonts w:asciiTheme="majorBidi" w:eastAsia="Arial Unicode MS" w:hAnsiTheme="majorBidi" w:cstheme="majorBidi"/>
                                <w:sz w:val="24"/>
                                <w:szCs w:val="24"/>
                              </w:rPr>
                              <w:t>(Ziraat Bank)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F19DB20" id="Yuvarlatılmış Dikdörtgen 14" o:spid="_x0000_s1041" style="width:467pt;height: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aMSngIAAB4FAAAOAAAAZHJzL2Uyb0RvYy54bWysVM1uEzEQviPxDpbvdDfpljZRN1WUKAip&#10;KhUtqjg6Xu+uhf8YO8mWl+EZeuEFKO/F2Ltt08IJkYMzszOen2++8elZpxXZCvDSmpKODnJKhOG2&#10;kqYp6afr1ZsTSnxgpmLKGlHSW+Hp2ez1q9Odm4qxba2qBBAMYvx050rahuCmWeZ5KzTzB9YJg8ba&#10;gmYBVWiyCtgOo2uVjfP8bbazUDmwXHiPX5e9kc5S/LoWPHyoay8CUSXF2kI6IZ3reGazUzZtgLlW&#10;8qEM9g9VaCYNJn0MtWSBkQ3IP0JpycF6W4cDbnVm61pykXrAbkb5i26uWuZE6gXB8e4RJv//wvKL&#10;7SUQWeHsCkoM0zijz5stA8XC/Z3S93e/vpOl/FL9/AGhEYagG2K2c36KV6/cJQyaRzEC0NWg4z+2&#10;RrqE8+0jzqILhOPHo8lhPslxHBxth8U4yhgme7rtwId3wmoShZKC3ZjqIw4zYcy25z70/g9+MaO3&#10;SlYrqVRSoFkvFJAtw8FPJovFajWkeOamDNlh6+PjVA1DAtbYOBamHULiTUMJUw0ymwdIuZ/d9vtJ&#10;iuJ4vEjgYB/P3GKRS+bbvphkirWwqZYBya+kLulJHn9DicpEq0j0HVqNgPcQRyl0664f2lG8Ej+t&#10;bXWLkwTbU9w7vpKY95z5cMkAOY1w456GD3jUymLXdpAoaS18+9v36I9UQyslO9wRROTrhoGgRL03&#10;SMLJqCjiUiWlODoeowL7lvW+xWz0wuI0RvgiOJ7E6B/Ug1iD1Te4zvOYFU3McMzdYz8oi9DvLj4I&#10;XMznyQ0XybFwbq4cj8EjdBHx6+6GgRsIFJB6F/Zhn9j0BYV633jT2Pkm2Fomfj3hiuSMCi5hounw&#10;YMQt39eT19OzNvsNAAD//wMAUEsDBBQABgAIAAAAIQDYj+hw2wAAAAQBAAAPAAAAZHJzL2Rvd25y&#10;ZXYueG1sTI/NbsIwEITvlXgHa5F6qcApFFTSOKitRK4VPxduJl7iQLxOYwPp23fbS3vZ1WhWs99k&#10;y9414opdqD0peBwnIJBKb2qqFOy2q9EziBA1Gd14QgVfGGCZD+4ynRp/ozVeN7ESHEIh1QpsjG0q&#10;ZSgtOh3GvkVi7+g7pyPLrpKm0zcOd42cJMlcOl0Tf7C6xXeL5XlzcQo+3orqNJ2b4+dq8TCZnfZF&#10;Yc+FUvfD/vUFRMQ+/h3DDz6jQ85MB38hE0SjgIvE38neYvrE8qBgxlvmmfwPn38DAAD//wMAUEsB&#10;Ai0AFAAGAAgAAAAhALaDOJL+AAAA4QEAABMAAAAAAAAAAAAAAAAAAAAAAFtDb250ZW50X1R5cGVz&#10;XS54bWxQSwECLQAUAAYACAAAACEAOP0h/9YAAACUAQAACwAAAAAAAAAAAAAAAAAvAQAAX3JlbHMv&#10;LnJlbHNQSwECLQAUAAYACAAAACEAV5WjEp4CAAAeBQAADgAAAAAAAAAAAAAAAAAuAgAAZHJzL2Uy&#10;b0RvYy54bWxQSwECLQAUAAYACAAAACEA2I/ocNsAAAAEAQAADwAAAAAAAAAAAAAAAAD4BAAAZHJz&#10;L2Rvd25yZXYueG1sUEsFBgAAAAAEAAQA8wAAAAAGAAAAAA==&#10;" fillcolor="#9cf" strokecolor="#4472c4" strokeweight="1pt">
                <v:stroke joinstyle="miter"/>
                <v:textbox>
                  <w:txbxContent>
                    <w:p w:rsidR="00892A8F" w:rsidRPr="00E23634" w:rsidRDefault="00892A8F" w:rsidP="00E23634">
                      <w:pPr>
                        <w:rPr>
                          <w:rFonts w:ascii="Trebuchet MS" w:hAnsi="Trebuchet MS"/>
                          <w:b/>
                          <w:color w:val="002060"/>
                          <w:sz w:val="24"/>
                          <w:szCs w:val="24"/>
                        </w:rPr>
                      </w:pPr>
                      <w:r w:rsidRPr="00E23634">
                        <w:rPr>
                          <w:rFonts w:ascii="Trebuchet MS" w:hAnsi="Trebuchet MS"/>
                          <w:b/>
                          <w:sz w:val="24"/>
                          <w:szCs w:val="24"/>
                        </w:rPr>
                        <w:t xml:space="preserve"> </w:t>
                      </w:r>
                      <w:r w:rsidRPr="00B02DC9">
                        <w:rPr>
                          <w:rFonts w:ascii="Times New Roman" w:eastAsia="Arial Unicode MS" w:hAnsi="Times New Roman"/>
                          <w:b/>
                          <w:color w:val="1F4E79" w:themeColor="accent1" w:themeShade="80"/>
                          <w:sz w:val="24"/>
                          <w:szCs w:val="24"/>
                        </w:rPr>
                        <w:t>Account Number</w:t>
                      </w:r>
                      <w:r>
                        <w:rPr>
                          <w:rFonts w:ascii="Times New Roman" w:eastAsia="Arial Unicode MS" w:hAnsi="Times New Roman"/>
                          <w:b/>
                          <w:color w:val="1F4E79" w:themeColor="accent1" w:themeShade="80"/>
                          <w:sz w:val="24"/>
                          <w:szCs w:val="24"/>
                        </w:rPr>
                        <w:t xml:space="preserve"> (IBAN)</w:t>
                      </w:r>
                      <w:r w:rsidRPr="00B02DC9">
                        <w:rPr>
                          <w:rFonts w:ascii="Times New Roman" w:eastAsia="Arial Unicode MS" w:hAnsi="Times New Roman"/>
                          <w:b/>
                          <w:color w:val="1F4E79" w:themeColor="accent1" w:themeShade="80"/>
                          <w:sz w:val="24"/>
                          <w:szCs w:val="24"/>
                        </w:rPr>
                        <w:t xml:space="preserve"> for Deposit: </w:t>
                      </w:r>
                      <w:r w:rsidRPr="00B96C33">
                        <w:rPr>
                          <w:rFonts w:asciiTheme="majorBidi" w:eastAsia="Arial Unicode MS" w:hAnsiTheme="majorBidi" w:cstheme="majorBidi"/>
                          <w:sz w:val="24"/>
                          <w:szCs w:val="24"/>
                        </w:rPr>
                        <w:t xml:space="preserve">TR43 0001 0000 5251 6096 6950 47 </w:t>
                      </w:r>
                      <w:r>
                        <w:rPr>
                          <w:rFonts w:asciiTheme="majorBidi" w:eastAsia="Arial Unicode MS" w:hAnsiTheme="majorBidi" w:cstheme="majorBidi"/>
                          <w:sz w:val="24"/>
                          <w:szCs w:val="24"/>
                        </w:rPr>
                        <w:t>(Ziraat Bank)</w:t>
                      </w:r>
                    </w:p>
                  </w:txbxContent>
                </v:textbox>
                <w10:anchorlock/>
              </v:roundrect>
            </w:pict>
          </mc:Fallback>
        </mc:AlternateContent>
      </w:r>
    </w:p>
    <w:p w:rsidR="003D59B3" w:rsidRDefault="003D59B3" w:rsidP="003D59B3">
      <w:pPr>
        <w:spacing w:after="0" w:line="240" w:lineRule="auto"/>
        <w:ind w:left="60" w:right="860"/>
        <w:rPr>
          <w:rFonts w:asciiTheme="majorBidi" w:eastAsia="Arial Unicode MS" w:hAnsiTheme="majorBidi" w:cstheme="majorBidi"/>
          <w:sz w:val="24"/>
          <w:szCs w:val="24"/>
        </w:rPr>
      </w:pPr>
      <w:r w:rsidRPr="00290738">
        <w:rPr>
          <w:rFonts w:asciiTheme="majorBidi" w:eastAsia="Arial Unicode MS" w:hAnsiTheme="majorBidi" w:cstheme="majorBidi"/>
          <w:sz w:val="24"/>
          <w:szCs w:val="24"/>
        </w:rPr>
        <w:t xml:space="preserve">Tuition fees will be paid to the internet account of </w:t>
      </w:r>
      <w:r>
        <w:rPr>
          <w:rFonts w:asciiTheme="majorBidi" w:eastAsia="Arial Unicode MS" w:hAnsiTheme="majorBidi" w:cstheme="majorBidi"/>
          <w:sz w:val="24"/>
          <w:szCs w:val="24"/>
        </w:rPr>
        <w:t xml:space="preserve">Ziraat </w:t>
      </w:r>
      <w:r w:rsidRPr="00290738">
        <w:rPr>
          <w:rFonts w:asciiTheme="majorBidi" w:eastAsia="Arial Unicode MS" w:hAnsiTheme="majorBidi" w:cstheme="majorBidi"/>
          <w:sz w:val="24"/>
          <w:szCs w:val="24"/>
        </w:rPr>
        <w:t xml:space="preserve">Bank, or via the ATMs of </w:t>
      </w:r>
      <w:r>
        <w:rPr>
          <w:rFonts w:asciiTheme="majorBidi" w:eastAsia="Arial Unicode MS" w:hAnsiTheme="majorBidi" w:cstheme="majorBidi"/>
          <w:sz w:val="24"/>
          <w:szCs w:val="24"/>
        </w:rPr>
        <w:t>Ziraat</w:t>
      </w:r>
      <w:r w:rsidRPr="00290738">
        <w:rPr>
          <w:rFonts w:asciiTheme="majorBidi" w:eastAsia="Arial Unicode MS" w:hAnsiTheme="majorBidi" w:cstheme="majorBidi"/>
          <w:sz w:val="24"/>
          <w:szCs w:val="24"/>
        </w:rPr>
        <w:t xml:space="preserve"> Bank or in one of </w:t>
      </w:r>
      <w:r>
        <w:rPr>
          <w:rFonts w:asciiTheme="majorBidi" w:eastAsia="Arial Unicode MS" w:hAnsiTheme="majorBidi" w:cstheme="majorBidi"/>
          <w:sz w:val="24"/>
          <w:szCs w:val="24"/>
        </w:rPr>
        <w:t>Ziraat</w:t>
      </w:r>
      <w:r w:rsidRPr="00290738">
        <w:rPr>
          <w:rFonts w:asciiTheme="majorBidi" w:eastAsia="Arial Unicode MS" w:hAnsiTheme="majorBidi" w:cstheme="majorBidi"/>
          <w:sz w:val="24"/>
          <w:szCs w:val="24"/>
        </w:rPr>
        <w:t xml:space="preserve"> Bank branches in person </w:t>
      </w:r>
      <w:r>
        <w:rPr>
          <w:rFonts w:asciiTheme="majorBidi" w:eastAsia="Arial Unicode MS" w:hAnsiTheme="majorBidi" w:cstheme="majorBidi"/>
          <w:sz w:val="24"/>
          <w:szCs w:val="24"/>
        </w:rPr>
        <w:t>stating his/her</w:t>
      </w:r>
      <w:r w:rsidRPr="00290738">
        <w:rPr>
          <w:rFonts w:asciiTheme="majorBidi" w:eastAsia="Arial Unicode MS" w:hAnsiTheme="majorBidi" w:cstheme="majorBidi"/>
          <w:sz w:val="24"/>
          <w:szCs w:val="24"/>
        </w:rPr>
        <w:t xml:space="preserve"> name and surname.</w:t>
      </w:r>
    </w:p>
    <w:p w:rsidR="00C658F9" w:rsidRPr="00290738" w:rsidRDefault="00C658F9" w:rsidP="003D59B3">
      <w:pPr>
        <w:spacing w:after="0" w:line="240" w:lineRule="auto"/>
        <w:ind w:left="60" w:right="860"/>
        <w:rPr>
          <w:rFonts w:asciiTheme="majorBidi" w:eastAsia="Arial Unicode MS" w:hAnsiTheme="majorBidi" w:cstheme="majorBidi"/>
          <w:sz w:val="24"/>
          <w:szCs w:val="24"/>
        </w:rPr>
      </w:pPr>
    </w:p>
    <w:p w:rsidR="003D59B3" w:rsidRPr="00B96C33" w:rsidRDefault="003D59B3" w:rsidP="003D59B3">
      <w:pPr>
        <w:spacing w:after="0" w:line="240" w:lineRule="auto"/>
        <w:ind w:right="860"/>
        <w:rPr>
          <w:rFonts w:asciiTheme="majorBidi" w:eastAsia="Arial Unicode MS" w:hAnsiTheme="majorBidi" w:cstheme="majorBidi"/>
          <w:b/>
          <w:sz w:val="24"/>
          <w:szCs w:val="24"/>
        </w:rPr>
      </w:pPr>
      <w:r w:rsidRPr="00B96C33">
        <w:rPr>
          <w:rFonts w:asciiTheme="majorBidi" w:eastAsia="Arial Unicode MS" w:hAnsiTheme="majorBidi" w:cstheme="majorBidi"/>
          <w:b/>
          <w:sz w:val="24"/>
          <w:szCs w:val="24"/>
        </w:rPr>
        <w:t xml:space="preserve">NOTE: The fees belong to the academic year </w:t>
      </w:r>
      <w:r w:rsidR="00B96C33" w:rsidRPr="00B96C33">
        <w:rPr>
          <w:rFonts w:asciiTheme="majorBidi" w:eastAsia="Arial Unicode MS" w:hAnsiTheme="majorBidi" w:cstheme="majorBidi"/>
          <w:b/>
          <w:sz w:val="24"/>
          <w:szCs w:val="24"/>
        </w:rPr>
        <w:t xml:space="preserve">2019-2020 </w:t>
      </w:r>
      <w:r w:rsidRPr="00B96C33">
        <w:rPr>
          <w:rFonts w:asciiTheme="majorBidi" w:eastAsia="Arial Unicode MS" w:hAnsiTheme="majorBidi" w:cstheme="majorBidi"/>
          <w:b/>
          <w:sz w:val="24"/>
          <w:szCs w:val="24"/>
        </w:rPr>
        <w:t xml:space="preserve"> and will be updated </w:t>
      </w:r>
      <w:r w:rsidR="00B96C33" w:rsidRPr="00B96C33">
        <w:rPr>
          <w:rFonts w:asciiTheme="majorBidi" w:eastAsia="Arial Unicode MS" w:hAnsiTheme="majorBidi" w:cstheme="majorBidi"/>
          <w:b/>
          <w:sz w:val="24"/>
          <w:szCs w:val="24"/>
        </w:rPr>
        <w:t xml:space="preserve">for 2020-2021 </w:t>
      </w:r>
      <w:r w:rsidRPr="00B96C33">
        <w:rPr>
          <w:rFonts w:asciiTheme="majorBidi" w:eastAsia="Arial Unicode MS" w:hAnsiTheme="majorBidi" w:cstheme="majorBidi"/>
          <w:b/>
          <w:sz w:val="24"/>
          <w:szCs w:val="24"/>
        </w:rPr>
        <w:t>according to the decision taken at the Council of Ministers. If any change, the rest of the fees will be charged.</w:t>
      </w:r>
    </w:p>
    <w:p w:rsidR="00FB3A8E" w:rsidRPr="00290738" w:rsidRDefault="00FB3A8E" w:rsidP="001B0DB6">
      <w:pPr>
        <w:spacing w:after="0" w:line="240" w:lineRule="auto"/>
        <w:jc w:val="center"/>
        <w:rPr>
          <w:rFonts w:asciiTheme="majorBidi" w:eastAsia="Times New Roman" w:hAnsiTheme="majorBidi" w:cstheme="majorBidi"/>
          <w:b/>
          <w:sz w:val="24"/>
          <w:szCs w:val="24"/>
          <w:lang w:eastAsia="ar-SA"/>
        </w:rPr>
      </w:pPr>
    </w:p>
    <w:p w:rsidR="00FB3A8E" w:rsidRPr="00290738" w:rsidRDefault="00FB3A8E" w:rsidP="001B0DB6">
      <w:pPr>
        <w:spacing w:after="0" w:line="240" w:lineRule="auto"/>
        <w:jc w:val="center"/>
        <w:rPr>
          <w:rFonts w:asciiTheme="majorBidi" w:eastAsia="Times New Roman" w:hAnsiTheme="majorBidi" w:cstheme="majorBidi"/>
          <w:b/>
          <w:sz w:val="24"/>
          <w:szCs w:val="24"/>
          <w:lang w:eastAsia="ar-SA"/>
        </w:rPr>
      </w:pPr>
    </w:p>
    <w:p w:rsidR="00FB3A8E" w:rsidRPr="00290738" w:rsidRDefault="00FB3A8E" w:rsidP="001B0DB6">
      <w:pPr>
        <w:spacing w:after="0" w:line="240" w:lineRule="auto"/>
        <w:jc w:val="center"/>
        <w:rPr>
          <w:rFonts w:asciiTheme="majorBidi" w:eastAsia="Times New Roman" w:hAnsiTheme="majorBidi" w:cstheme="majorBidi"/>
          <w:b/>
          <w:sz w:val="24"/>
          <w:szCs w:val="24"/>
          <w:lang w:eastAsia="ar-SA"/>
        </w:rPr>
      </w:pPr>
    </w:p>
    <w:p w:rsidR="00FB3A8E" w:rsidRPr="00290738" w:rsidRDefault="00FB3A8E" w:rsidP="001B0DB6">
      <w:pPr>
        <w:spacing w:after="0" w:line="240" w:lineRule="auto"/>
        <w:jc w:val="center"/>
        <w:rPr>
          <w:rFonts w:asciiTheme="majorBidi" w:eastAsia="Times New Roman" w:hAnsiTheme="majorBidi" w:cstheme="majorBidi"/>
          <w:b/>
          <w:sz w:val="24"/>
          <w:szCs w:val="24"/>
          <w:lang w:eastAsia="ar-SA"/>
        </w:rPr>
      </w:pPr>
    </w:p>
    <w:p w:rsidR="00E23634" w:rsidRPr="00290738" w:rsidRDefault="00E23634" w:rsidP="001B0DB6">
      <w:pPr>
        <w:spacing w:after="0" w:line="240" w:lineRule="auto"/>
        <w:jc w:val="center"/>
        <w:rPr>
          <w:rFonts w:asciiTheme="majorBidi" w:eastAsia="Times New Roman" w:hAnsiTheme="majorBidi" w:cstheme="majorBidi"/>
          <w:b/>
          <w:sz w:val="24"/>
          <w:szCs w:val="24"/>
          <w:lang w:eastAsia="ar-SA"/>
        </w:rPr>
      </w:pPr>
      <w:r w:rsidRPr="00290738">
        <w:rPr>
          <w:rFonts w:asciiTheme="majorBidi" w:hAnsiTheme="majorBidi" w:cstheme="majorBidi"/>
          <w:noProof/>
          <w:lang w:val="tr-TR" w:eastAsia="tr-TR"/>
        </w:rPr>
        <mc:AlternateContent>
          <mc:Choice Requires="wps">
            <w:drawing>
              <wp:inline distT="0" distB="0" distL="0" distR="0" wp14:anchorId="01C2FBCB" wp14:editId="30423EA3">
                <wp:extent cx="5734050" cy="403860"/>
                <wp:effectExtent l="0" t="0" r="19050" b="15240"/>
                <wp:docPr id="21" name="Yuvarlatılmış Dikdörtgen 21"/>
                <wp:cNvGraphicFramePr/>
                <a:graphic xmlns:a="http://schemas.openxmlformats.org/drawingml/2006/main">
                  <a:graphicData uri="http://schemas.microsoft.com/office/word/2010/wordprocessingShape">
                    <wps:wsp>
                      <wps:cNvSpPr/>
                      <wps:spPr>
                        <a:xfrm>
                          <a:off x="0" y="0"/>
                          <a:ext cx="5734050" cy="403860"/>
                        </a:xfrm>
                        <a:prstGeom prst="roundRect">
                          <a:avLst/>
                        </a:prstGeom>
                        <a:solidFill>
                          <a:srgbClr val="99CCFF"/>
                        </a:solidFill>
                        <a:ln w="12700" cap="flat" cmpd="sng" algn="ctr">
                          <a:solidFill>
                            <a:srgbClr val="4472C4"/>
                          </a:solidFill>
                          <a:prstDash val="solid"/>
                          <a:miter lim="800000"/>
                        </a:ln>
                        <a:effectLst/>
                      </wps:spPr>
                      <wps:txbx>
                        <w:txbxContent>
                          <w:p w:rsidR="00892A8F" w:rsidRPr="00700A86" w:rsidRDefault="00892A8F" w:rsidP="00B02DC9">
                            <w:pPr>
                              <w:rPr>
                                <w:rFonts w:asciiTheme="majorBidi" w:hAnsiTheme="majorBidi" w:cstheme="majorBidi"/>
                                <w:b/>
                                <w:color w:val="1F4E79" w:themeColor="accent1" w:themeShade="80"/>
                                <w:sz w:val="24"/>
                                <w:szCs w:val="24"/>
                              </w:rPr>
                            </w:pPr>
                            <w:r w:rsidRPr="00700A86">
                              <w:rPr>
                                <w:rFonts w:asciiTheme="majorBidi" w:hAnsiTheme="majorBidi" w:cstheme="majorBidi"/>
                                <w:b/>
                                <w:color w:val="1F4E79" w:themeColor="accent1" w:themeShade="80"/>
                                <w:sz w:val="24"/>
                                <w:szCs w:val="24"/>
                              </w:rPr>
                              <w:t>CONTACTS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1C2FBCB" id="Yuvarlatılmış Dikdörtgen 21" o:spid="_x0000_s1042" style="width:451.5pt;height:3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F0poAIAAB4FAAAOAAAAZHJzL2Uyb0RvYy54bWysVM1OGzEQvlfqO1i+l92EhcCKDYoSpaqE&#10;ABUq1KPj9Wat+q9jJxv6MjwDl75A6Xt17CwQKKeqOTgznvH8fPPNnpxutCJrAV5aU9HBXk6JMNzW&#10;0iwr+uV6/uGIEh+YqZmyRlT0Vnh6On7/7qRzpRja1qpaAMEgxpedq2gbgiuzzPNWaOb3rBMGjY0F&#10;zQKqsMxqYB1G1yob5vlh1lmoHVguvMfb2dZIxyl+0wgeLprGi0BURbG2kE5I5yKe2fiElUtgrpW8&#10;L4P9QxWaSYNJn0LNWGBkBfKvUFpysN42YY9bndmmkVykHrCbQf6qm6uWOZF6QXC8e4LJ/7+w/Hx9&#10;CUTWFR0OKDFM44y+rtYMFAsP90o/3P++IzP5rf71E8JSGIJuiFnnfIlPr9wl9JpHMQKwaUDHf2yN&#10;bBLOt084i00gHC8PRvtFfoDj4Ggr8v2jwzSI7Pm1Ax8+CqtJFCoKdmXqzzjMhDFbn/mAadH/0S9m&#10;9FbJei6VSgosF1MFZM1w8MfH0+l8HuvGJy/clCEd0nY4ymM1DAnYYOMoaoeQeLOkhKklMpsHSLlf&#10;vPa7SYpiNJwWbyWJRc6Yb7fFpAjRjZVaBiS/krqiR3n89a+ViVaR6Nu3GgHfQhylsFls0tAGh/FJ&#10;vFrY+hYnCXZLce/4XGLeM+bDJQPkNDaIexou8GiUxa5tL1HSWvjx1n30R6qhlZIOdwQR+b5iIChR&#10;nwyS8HhQFHGpklIcjIaowK5lsWsxKz21OA3kGVaXxOgf1KPYgNU3uM6TmBVNzHDMvcW+V6Zhu7v4&#10;QeBiMkluuEiOhTNz5XgMHqGLiF9vbhi4nkABqXduH/eJla8otPWNL42drIJtZOLXM67InKjgEiYO&#10;9R+MuOW7evJ6/qyN/wAAAP//AwBQSwMEFAAGAAgAAAAhAIQ4b9bbAAAABAEAAA8AAABkcnMvZG93&#10;bnJldi54bWxMj8FOwzAQRO9I/Qdrkbgg6tCIiIY4VUFqroiWCzc33sZp43WI3Tb8PQuX9jLSaFYz&#10;b4vF6DpxwiG0nhQ8ThMQSLU3LTUKPjerh2cQIWoyuvOECn4wwKKc3BQ6N/5MH3hax0ZwCYVcK7Ax&#10;9rmUobbodJj6HomznR+cjmyHRppBn7ncdXKWJJl0uiVesLrHN4v1YX10Ct5fq2afZmb3vZrfz572&#10;X1VlD5VSd7fj8gVExDFejuEPn9GhZKatP5IJolPAj8R/5WyepGy3CrI0A1kW8hq+/AUAAP//AwBQ&#10;SwECLQAUAAYACAAAACEAtoM4kv4AAADhAQAAEwAAAAAAAAAAAAAAAAAAAAAAW0NvbnRlbnRfVHlw&#10;ZXNdLnhtbFBLAQItABQABgAIAAAAIQA4/SH/1gAAAJQBAAALAAAAAAAAAAAAAAAAAC8BAABfcmVs&#10;cy8ucmVsc1BLAQItABQABgAIAAAAIQDoaF0poAIAAB4FAAAOAAAAAAAAAAAAAAAAAC4CAABkcnMv&#10;ZTJvRG9jLnhtbFBLAQItABQABgAIAAAAIQCEOG/W2wAAAAQBAAAPAAAAAAAAAAAAAAAAAPoEAABk&#10;cnMvZG93bnJldi54bWxQSwUGAAAAAAQABADzAAAAAgYAAAAA&#10;" fillcolor="#9cf" strokecolor="#4472c4" strokeweight="1pt">
                <v:stroke joinstyle="miter"/>
                <v:textbox>
                  <w:txbxContent>
                    <w:p w:rsidR="00892A8F" w:rsidRPr="00700A86" w:rsidRDefault="00892A8F" w:rsidP="00B02DC9">
                      <w:pPr>
                        <w:rPr>
                          <w:rFonts w:asciiTheme="majorBidi" w:hAnsiTheme="majorBidi" w:cstheme="majorBidi"/>
                          <w:b/>
                          <w:color w:val="1F4E79" w:themeColor="accent1" w:themeShade="80"/>
                          <w:sz w:val="24"/>
                          <w:szCs w:val="24"/>
                        </w:rPr>
                      </w:pPr>
                      <w:r w:rsidRPr="00700A86">
                        <w:rPr>
                          <w:rFonts w:asciiTheme="majorBidi" w:hAnsiTheme="majorBidi" w:cstheme="majorBidi"/>
                          <w:b/>
                          <w:color w:val="1F4E79" w:themeColor="accent1" w:themeShade="80"/>
                          <w:sz w:val="24"/>
                          <w:szCs w:val="24"/>
                        </w:rPr>
                        <w:t>CONTACTS</w:t>
                      </w:r>
                    </w:p>
                  </w:txbxContent>
                </v:textbox>
                <w10:anchorlock/>
              </v:roundrect>
            </w:pict>
          </mc:Fallback>
        </mc:AlternateContent>
      </w:r>
    </w:p>
    <w:p w:rsidR="00097BCF" w:rsidRPr="00290738" w:rsidRDefault="00E23634" w:rsidP="001B0DB6">
      <w:pPr>
        <w:autoSpaceDE w:val="0"/>
        <w:autoSpaceDN w:val="0"/>
        <w:adjustRightInd w:val="0"/>
        <w:spacing w:after="0" w:line="240" w:lineRule="auto"/>
        <w:rPr>
          <w:rFonts w:asciiTheme="majorBidi" w:eastAsia="Times New Roman" w:hAnsiTheme="majorBidi" w:cstheme="majorBidi"/>
          <w:color w:val="002060"/>
          <w:sz w:val="24"/>
          <w:szCs w:val="24"/>
          <w:u w:val="single"/>
          <w:lang w:eastAsia="tr-TR"/>
        </w:rPr>
      </w:pPr>
      <w:r w:rsidRPr="00290738">
        <w:rPr>
          <w:rFonts w:asciiTheme="majorBidi" w:eastAsia="Times New Roman" w:hAnsiTheme="majorBidi" w:cstheme="majorBidi"/>
          <w:color w:val="002060"/>
          <w:sz w:val="24"/>
          <w:szCs w:val="24"/>
          <w:u w:val="single"/>
          <w:lang w:eastAsia="tr-TR"/>
        </w:rPr>
        <w:t xml:space="preserve"> </w:t>
      </w:r>
    </w:p>
    <w:p w:rsidR="00FB3A8E" w:rsidRPr="00290738" w:rsidRDefault="00FB3A8E" w:rsidP="001B0DB6">
      <w:pPr>
        <w:spacing w:after="0" w:line="240" w:lineRule="auto"/>
        <w:rPr>
          <w:rFonts w:asciiTheme="majorBidi" w:eastAsia="Times New Roman" w:hAnsiTheme="majorBidi" w:cstheme="majorBidi"/>
          <w:bCs/>
          <w:color w:val="002060"/>
          <w:sz w:val="24"/>
          <w:szCs w:val="24"/>
          <w:u w:val="single"/>
          <w:lang w:eastAsia="tr-TR"/>
        </w:rPr>
      </w:pPr>
    </w:p>
    <w:tbl>
      <w:tblPr>
        <w:tblStyle w:val="TabloKlavuzu"/>
        <w:tblW w:w="0" w:type="auto"/>
        <w:jc w:val="center"/>
        <w:tblLook w:val="04A0" w:firstRow="1" w:lastRow="0" w:firstColumn="1" w:lastColumn="0" w:noHBand="0" w:noVBand="1"/>
      </w:tblPr>
      <w:tblGrid>
        <w:gridCol w:w="3992"/>
        <w:gridCol w:w="5070"/>
      </w:tblGrid>
      <w:tr w:rsidR="00396F75" w:rsidRPr="00290738" w:rsidTr="00290738">
        <w:trPr>
          <w:trHeight w:val="554"/>
          <w:jc w:val="center"/>
        </w:trPr>
        <w:tc>
          <w:tcPr>
            <w:tcW w:w="5353" w:type="dxa"/>
          </w:tcPr>
          <w:p w:rsidR="00396F75" w:rsidRPr="00290738" w:rsidRDefault="00FB3A8E" w:rsidP="006F3F99">
            <w:pPr>
              <w:spacing w:before="213" w:after="0" w:line="240" w:lineRule="auto"/>
              <w:ind w:right="860"/>
              <w:rPr>
                <w:rFonts w:ascii="Times New Roman" w:eastAsia="Times New Roman" w:hAnsi="Times New Roman"/>
                <w:color w:val="002060"/>
                <w:szCs w:val="24"/>
                <w:lang w:eastAsia="tr-TR"/>
              </w:rPr>
            </w:pPr>
            <w:r w:rsidRPr="00290738">
              <w:rPr>
                <w:rFonts w:asciiTheme="majorBidi" w:eastAsia="Times New Roman" w:hAnsiTheme="majorBidi" w:cstheme="majorBidi"/>
                <w:bCs/>
                <w:color w:val="002060"/>
                <w:sz w:val="24"/>
                <w:szCs w:val="24"/>
                <w:u w:val="single"/>
                <w:lang w:eastAsia="tr-TR"/>
              </w:rPr>
              <w:br w:type="page"/>
            </w:r>
            <w:r w:rsidR="00396F75" w:rsidRPr="00290738">
              <w:rPr>
                <w:rFonts w:ascii="Times New Roman" w:eastAsia="Times New Roman" w:hAnsi="Times New Roman"/>
                <w:color w:val="002060"/>
                <w:szCs w:val="24"/>
                <w:lang w:eastAsia="tr-TR"/>
              </w:rPr>
              <w:t>Faculty of Literature</w:t>
            </w:r>
          </w:p>
        </w:tc>
        <w:tc>
          <w:tcPr>
            <w:tcW w:w="7371" w:type="dxa"/>
          </w:tcPr>
          <w:p w:rsidR="00396F75" w:rsidRPr="00290738" w:rsidRDefault="00396F75" w:rsidP="00B02DC9">
            <w:pPr>
              <w:tabs>
                <w:tab w:val="left" w:pos="3081"/>
              </w:tabs>
              <w:spacing w:before="213" w:after="0" w:line="240" w:lineRule="auto"/>
              <w:ind w:right="319"/>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+90 0378 501 10 00</w:t>
            </w:r>
            <w:r w:rsidR="00B02DC9" w:rsidRPr="00290738">
              <w:rPr>
                <w:rFonts w:ascii="Times New Roman" w:eastAsia="Times New Roman" w:hAnsi="Times New Roman"/>
                <w:color w:val="002060"/>
                <w:szCs w:val="24"/>
                <w:lang w:eastAsia="tr-TR"/>
              </w:rPr>
              <w:t xml:space="preserve"> (extension: </w:t>
            </w:r>
            <w:r w:rsidRPr="00290738">
              <w:rPr>
                <w:rFonts w:ascii="Times New Roman" w:eastAsia="Times New Roman" w:hAnsi="Times New Roman"/>
                <w:color w:val="002060"/>
                <w:szCs w:val="24"/>
                <w:lang w:eastAsia="tr-TR"/>
              </w:rPr>
              <w:t>10 55 -10 20-1039</w:t>
            </w:r>
            <w:r w:rsidR="00B02DC9" w:rsidRPr="00290738">
              <w:rPr>
                <w:rFonts w:ascii="Times New Roman" w:eastAsia="Times New Roman" w:hAnsi="Times New Roman"/>
                <w:color w:val="002060"/>
                <w:szCs w:val="24"/>
                <w:lang w:eastAsia="tr-TR"/>
              </w:rPr>
              <w:t>)</w:t>
            </w:r>
          </w:p>
        </w:tc>
      </w:tr>
      <w:tr w:rsidR="00396F75" w:rsidRPr="00290738" w:rsidTr="00290738">
        <w:trPr>
          <w:trHeight w:val="543"/>
          <w:jc w:val="center"/>
        </w:trPr>
        <w:tc>
          <w:tcPr>
            <w:tcW w:w="5353" w:type="dxa"/>
          </w:tcPr>
          <w:p w:rsidR="00396F75" w:rsidRPr="00290738" w:rsidRDefault="00396F75" w:rsidP="006F3F9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Faculty of Education</w:t>
            </w:r>
          </w:p>
        </w:tc>
        <w:tc>
          <w:tcPr>
            <w:tcW w:w="7371" w:type="dxa"/>
          </w:tcPr>
          <w:p w:rsidR="00396F75" w:rsidRPr="00290738" w:rsidRDefault="00396F75" w:rsidP="006F3F9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 xml:space="preserve">+90 378 501 10 00 </w:t>
            </w:r>
            <w:r w:rsidR="00B02DC9" w:rsidRPr="00290738">
              <w:rPr>
                <w:rFonts w:ascii="Times New Roman" w:eastAsia="Times New Roman" w:hAnsi="Times New Roman"/>
                <w:color w:val="002060"/>
                <w:szCs w:val="24"/>
                <w:lang w:eastAsia="tr-TR"/>
              </w:rPr>
              <w:t xml:space="preserve">(extension: </w:t>
            </w:r>
            <w:r w:rsidRPr="00290738">
              <w:rPr>
                <w:rFonts w:ascii="Times New Roman" w:eastAsia="Times New Roman" w:hAnsi="Times New Roman"/>
                <w:color w:val="002060"/>
                <w:szCs w:val="24"/>
                <w:lang w:eastAsia="tr-TR"/>
              </w:rPr>
              <w:t>1164-1170-1128</w:t>
            </w:r>
            <w:r w:rsidR="00B02DC9" w:rsidRPr="00290738">
              <w:rPr>
                <w:rFonts w:ascii="Times New Roman" w:eastAsia="Times New Roman" w:hAnsi="Times New Roman"/>
                <w:color w:val="002060"/>
                <w:szCs w:val="24"/>
                <w:lang w:eastAsia="tr-TR"/>
              </w:rPr>
              <w:t>)</w:t>
            </w:r>
          </w:p>
        </w:tc>
      </w:tr>
      <w:tr w:rsidR="00396F75" w:rsidRPr="00290738" w:rsidTr="00290738">
        <w:trPr>
          <w:trHeight w:val="543"/>
          <w:jc w:val="center"/>
        </w:trPr>
        <w:tc>
          <w:tcPr>
            <w:tcW w:w="5353" w:type="dxa"/>
          </w:tcPr>
          <w:p w:rsidR="00396F75" w:rsidRPr="00290738" w:rsidRDefault="00396F75" w:rsidP="006F3F9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Faculty of Science</w:t>
            </w:r>
          </w:p>
        </w:tc>
        <w:tc>
          <w:tcPr>
            <w:tcW w:w="7371" w:type="dxa"/>
          </w:tcPr>
          <w:p w:rsidR="00396F75" w:rsidRPr="00290738" w:rsidRDefault="00396F75" w:rsidP="00B02DC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+90 378 501 10 00</w:t>
            </w:r>
            <w:r w:rsidR="00B02DC9" w:rsidRPr="00290738">
              <w:rPr>
                <w:rFonts w:ascii="Times New Roman" w:eastAsia="Times New Roman" w:hAnsi="Times New Roman"/>
                <w:color w:val="002060"/>
                <w:szCs w:val="24"/>
                <w:lang w:eastAsia="tr-TR"/>
              </w:rPr>
              <w:t xml:space="preserve"> (extension: </w:t>
            </w:r>
            <w:r w:rsidRPr="00290738">
              <w:rPr>
                <w:rFonts w:ascii="Times New Roman" w:eastAsia="Times New Roman" w:hAnsi="Times New Roman"/>
                <w:color w:val="002060"/>
                <w:szCs w:val="24"/>
                <w:lang w:eastAsia="tr-TR"/>
              </w:rPr>
              <w:t>1569-1525-1570</w:t>
            </w:r>
            <w:r w:rsidR="00B02DC9" w:rsidRPr="00290738">
              <w:rPr>
                <w:rFonts w:ascii="Times New Roman" w:eastAsia="Times New Roman" w:hAnsi="Times New Roman"/>
                <w:color w:val="002060"/>
                <w:szCs w:val="24"/>
                <w:lang w:eastAsia="tr-TR"/>
              </w:rPr>
              <w:t>)</w:t>
            </w:r>
          </w:p>
        </w:tc>
      </w:tr>
      <w:tr w:rsidR="00396F75" w:rsidRPr="00290738" w:rsidTr="00290738">
        <w:trPr>
          <w:trHeight w:val="543"/>
          <w:jc w:val="center"/>
        </w:trPr>
        <w:tc>
          <w:tcPr>
            <w:tcW w:w="5353" w:type="dxa"/>
          </w:tcPr>
          <w:p w:rsidR="00396F75" w:rsidRPr="00290738" w:rsidRDefault="00396F75" w:rsidP="006F3F9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Faculty of Islamic Sciences</w:t>
            </w:r>
          </w:p>
        </w:tc>
        <w:tc>
          <w:tcPr>
            <w:tcW w:w="7371" w:type="dxa"/>
          </w:tcPr>
          <w:p w:rsidR="00396F75" w:rsidRPr="00290738" w:rsidRDefault="00396F75" w:rsidP="00B02DC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+90 378 501 10 00</w:t>
            </w:r>
            <w:r w:rsidR="00B02DC9" w:rsidRPr="00290738">
              <w:rPr>
                <w:rFonts w:ascii="Times New Roman" w:eastAsia="Times New Roman" w:hAnsi="Times New Roman"/>
                <w:color w:val="002060"/>
                <w:szCs w:val="24"/>
                <w:lang w:eastAsia="tr-TR"/>
              </w:rPr>
              <w:t xml:space="preserve"> (extension: </w:t>
            </w:r>
            <w:r w:rsidRPr="00290738">
              <w:rPr>
                <w:rFonts w:ascii="Times New Roman" w:eastAsia="Times New Roman" w:hAnsi="Times New Roman"/>
                <w:color w:val="002060"/>
                <w:szCs w:val="24"/>
                <w:lang w:eastAsia="tr-TR"/>
              </w:rPr>
              <w:t>12 77-12 76-12 56</w:t>
            </w:r>
            <w:r w:rsidR="00B02DC9" w:rsidRPr="00290738">
              <w:rPr>
                <w:rFonts w:ascii="Times New Roman" w:eastAsia="Times New Roman" w:hAnsi="Times New Roman"/>
                <w:color w:val="002060"/>
                <w:szCs w:val="24"/>
                <w:lang w:eastAsia="tr-TR"/>
              </w:rPr>
              <w:t>)</w:t>
            </w:r>
          </w:p>
        </w:tc>
      </w:tr>
      <w:tr w:rsidR="00396F75" w:rsidRPr="00290738" w:rsidTr="00290738">
        <w:trPr>
          <w:trHeight w:val="554"/>
          <w:jc w:val="center"/>
        </w:trPr>
        <w:tc>
          <w:tcPr>
            <w:tcW w:w="5353" w:type="dxa"/>
          </w:tcPr>
          <w:p w:rsidR="00396F75" w:rsidRPr="00290738" w:rsidRDefault="00396F75" w:rsidP="006F3F99">
            <w:pPr>
              <w:spacing w:before="213" w:after="0" w:line="240" w:lineRule="auto"/>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Faculty of Economics and Administrative Sciences</w:t>
            </w:r>
          </w:p>
        </w:tc>
        <w:tc>
          <w:tcPr>
            <w:tcW w:w="7371" w:type="dxa"/>
          </w:tcPr>
          <w:p w:rsidR="00396F75" w:rsidRPr="00290738" w:rsidRDefault="00396F75" w:rsidP="006F3F9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 xml:space="preserve">+90 378 223 53 72 </w:t>
            </w:r>
            <w:r w:rsidR="00B02DC9" w:rsidRPr="00290738">
              <w:rPr>
                <w:rFonts w:ascii="Times New Roman" w:eastAsia="Times New Roman" w:hAnsi="Times New Roman"/>
                <w:color w:val="002060"/>
                <w:szCs w:val="24"/>
                <w:lang w:eastAsia="tr-TR"/>
              </w:rPr>
              <w:t xml:space="preserve">(extension: </w:t>
            </w:r>
            <w:r w:rsidRPr="00290738">
              <w:rPr>
                <w:rFonts w:ascii="Times New Roman" w:eastAsia="Times New Roman" w:hAnsi="Times New Roman"/>
                <w:color w:val="002060"/>
                <w:szCs w:val="24"/>
                <w:lang w:eastAsia="tr-TR"/>
              </w:rPr>
              <w:t>5373</w:t>
            </w:r>
            <w:r w:rsidR="00B02DC9" w:rsidRPr="00290738">
              <w:rPr>
                <w:rFonts w:ascii="Times New Roman" w:eastAsia="Times New Roman" w:hAnsi="Times New Roman"/>
                <w:color w:val="002060"/>
                <w:szCs w:val="24"/>
                <w:lang w:eastAsia="tr-TR"/>
              </w:rPr>
              <w:t>)</w:t>
            </w:r>
          </w:p>
        </w:tc>
      </w:tr>
      <w:tr w:rsidR="00396F75" w:rsidRPr="00290738" w:rsidTr="00290738">
        <w:trPr>
          <w:trHeight w:val="543"/>
          <w:jc w:val="center"/>
        </w:trPr>
        <w:tc>
          <w:tcPr>
            <w:tcW w:w="5353" w:type="dxa"/>
          </w:tcPr>
          <w:p w:rsidR="00396F75" w:rsidRPr="00290738" w:rsidRDefault="00B02DC9" w:rsidP="006F3F9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Faculty of Engineering</w:t>
            </w:r>
            <w:r w:rsidR="00DA4E5C">
              <w:rPr>
                <w:rFonts w:ascii="Times New Roman" w:eastAsia="Times New Roman" w:hAnsi="Times New Roman"/>
                <w:color w:val="002060"/>
                <w:szCs w:val="24"/>
                <w:lang w:eastAsia="tr-TR"/>
              </w:rPr>
              <w:t>, Architecture &amp; Design</w:t>
            </w:r>
          </w:p>
        </w:tc>
        <w:tc>
          <w:tcPr>
            <w:tcW w:w="7371" w:type="dxa"/>
          </w:tcPr>
          <w:p w:rsidR="00396F75" w:rsidRPr="00290738" w:rsidRDefault="00396F75" w:rsidP="00B02DC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+90 378 501 10 00</w:t>
            </w:r>
            <w:r w:rsidR="00B02DC9" w:rsidRPr="00290738">
              <w:rPr>
                <w:rFonts w:ascii="Times New Roman" w:eastAsia="Times New Roman" w:hAnsi="Times New Roman"/>
                <w:color w:val="002060"/>
                <w:szCs w:val="24"/>
                <w:lang w:eastAsia="tr-TR"/>
              </w:rPr>
              <w:t xml:space="preserve"> (extension: </w:t>
            </w:r>
            <w:r w:rsidRPr="00290738">
              <w:rPr>
                <w:rFonts w:ascii="Times New Roman" w:eastAsia="Times New Roman" w:hAnsi="Times New Roman"/>
                <w:color w:val="002060"/>
                <w:szCs w:val="24"/>
                <w:lang w:eastAsia="tr-TR"/>
              </w:rPr>
              <w:t>15 84,15 78,15 76</w:t>
            </w:r>
            <w:r w:rsidR="00B02DC9" w:rsidRPr="00290738">
              <w:rPr>
                <w:rFonts w:ascii="Times New Roman" w:eastAsia="Times New Roman" w:hAnsi="Times New Roman"/>
                <w:color w:val="002060"/>
                <w:szCs w:val="24"/>
                <w:lang w:eastAsia="tr-TR"/>
              </w:rPr>
              <w:t>)</w:t>
            </w:r>
          </w:p>
        </w:tc>
      </w:tr>
      <w:tr w:rsidR="00396F75" w:rsidRPr="00290738" w:rsidTr="00290738">
        <w:trPr>
          <w:trHeight w:val="543"/>
          <w:jc w:val="center"/>
        </w:trPr>
        <w:tc>
          <w:tcPr>
            <w:tcW w:w="5353" w:type="dxa"/>
          </w:tcPr>
          <w:p w:rsidR="00396F75" w:rsidRPr="00290738" w:rsidRDefault="00B02DC9" w:rsidP="006F3F9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Faculty of Health Sciences</w:t>
            </w:r>
          </w:p>
        </w:tc>
        <w:tc>
          <w:tcPr>
            <w:tcW w:w="7371" w:type="dxa"/>
          </w:tcPr>
          <w:p w:rsidR="00396F75" w:rsidRPr="00290738" w:rsidRDefault="00396F75" w:rsidP="006F3F9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+90 378 223 54 49</w:t>
            </w:r>
          </w:p>
        </w:tc>
      </w:tr>
      <w:tr w:rsidR="00396F75" w:rsidRPr="00290738" w:rsidTr="00290738">
        <w:trPr>
          <w:trHeight w:val="543"/>
          <w:jc w:val="center"/>
        </w:trPr>
        <w:tc>
          <w:tcPr>
            <w:tcW w:w="5353" w:type="dxa"/>
          </w:tcPr>
          <w:p w:rsidR="00396F75" w:rsidRPr="00290738" w:rsidRDefault="00B02DC9" w:rsidP="006F3F9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Faculty of Sport Sciences</w:t>
            </w:r>
          </w:p>
        </w:tc>
        <w:tc>
          <w:tcPr>
            <w:tcW w:w="7371" w:type="dxa"/>
          </w:tcPr>
          <w:p w:rsidR="00396F75" w:rsidRPr="00290738" w:rsidRDefault="00396F75" w:rsidP="00B02DC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+90 378 501 10 00</w:t>
            </w:r>
            <w:r w:rsidR="00B02DC9" w:rsidRPr="00290738">
              <w:rPr>
                <w:rFonts w:ascii="Times New Roman" w:eastAsia="Times New Roman" w:hAnsi="Times New Roman"/>
                <w:color w:val="002060"/>
                <w:szCs w:val="24"/>
                <w:lang w:eastAsia="tr-TR"/>
              </w:rPr>
              <w:t xml:space="preserve"> (extension:</w:t>
            </w:r>
            <w:r w:rsidRPr="00290738">
              <w:rPr>
                <w:rFonts w:ascii="Times New Roman" w:eastAsia="Times New Roman" w:hAnsi="Times New Roman"/>
                <w:color w:val="002060"/>
                <w:szCs w:val="24"/>
                <w:lang w:eastAsia="tr-TR"/>
              </w:rPr>
              <w:t xml:space="preserve"> 24 05,24 06,24 08,24 09</w:t>
            </w:r>
            <w:r w:rsidR="00B02DC9" w:rsidRPr="00290738">
              <w:rPr>
                <w:rFonts w:ascii="Times New Roman" w:eastAsia="Times New Roman" w:hAnsi="Times New Roman"/>
                <w:color w:val="002060"/>
                <w:szCs w:val="24"/>
                <w:lang w:eastAsia="tr-TR"/>
              </w:rPr>
              <w:t>)</w:t>
            </w:r>
          </w:p>
        </w:tc>
      </w:tr>
      <w:tr w:rsidR="00396F75" w:rsidRPr="00290738" w:rsidTr="00290738">
        <w:trPr>
          <w:trHeight w:val="543"/>
          <w:jc w:val="center"/>
        </w:trPr>
        <w:tc>
          <w:tcPr>
            <w:tcW w:w="5353" w:type="dxa"/>
          </w:tcPr>
          <w:p w:rsidR="00396F75" w:rsidRPr="00290738" w:rsidRDefault="00B02DC9" w:rsidP="006F3F99">
            <w:pPr>
              <w:spacing w:before="213" w:after="0" w:line="240" w:lineRule="auto"/>
              <w:ind w:right="181"/>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Bartın Vocational School</w:t>
            </w:r>
          </w:p>
        </w:tc>
        <w:tc>
          <w:tcPr>
            <w:tcW w:w="7371" w:type="dxa"/>
          </w:tcPr>
          <w:p w:rsidR="00396F75" w:rsidRPr="00290738" w:rsidRDefault="00396F75" w:rsidP="006F3F9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+90 378 223 52 23-52 24</w:t>
            </w:r>
          </w:p>
        </w:tc>
      </w:tr>
      <w:tr w:rsidR="00396F75" w:rsidRPr="00290738" w:rsidTr="00290738">
        <w:trPr>
          <w:trHeight w:val="543"/>
          <w:jc w:val="center"/>
        </w:trPr>
        <w:tc>
          <w:tcPr>
            <w:tcW w:w="5353" w:type="dxa"/>
          </w:tcPr>
          <w:p w:rsidR="00396F75" w:rsidRPr="00290738" w:rsidRDefault="00B02DC9" w:rsidP="006F3F9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Ulus Vocational School</w:t>
            </w:r>
          </w:p>
        </w:tc>
        <w:tc>
          <w:tcPr>
            <w:tcW w:w="7371" w:type="dxa"/>
          </w:tcPr>
          <w:p w:rsidR="00396F75" w:rsidRPr="00290738" w:rsidRDefault="00396F75" w:rsidP="006F3F9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 xml:space="preserve">+90 </w:t>
            </w:r>
            <w:r w:rsidR="00B02DC9" w:rsidRPr="00290738">
              <w:rPr>
                <w:rFonts w:ascii="Times New Roman" w:eastAsia="Times New Roman" w:hAnsi="Times New Roman"/>
                <w:color w:val="002060"/>
                <w:szCs w:val="24"/>
                <w:lang w:eastAsia="tr-TR"/>
              </w:rPr>
              <w:t xml:space="preserve">378 501 10 00 (extension: </w:t>
            </w:r>
            <w:r w:rsidRPr="00290738">
              <w:rPr>
                <w:rFonts w:ascii="Times New Roman" w:eastAsia="Times New Roman" w:hAnsi="Times New Roman"/>
                <w:color w:val="002060"/>
                <w:szCs w:val="24"/>
                <w:lang w:eastAsia="tr-TR"/>
              </w:rPr>
              <w:t>24 86</w:t>
            </w:r>
            <w:r w:rsidR="00B02DC9" w:rsidRPr="00290738">
              <w:rPr>
                <w:rFonts w:ascii="Times New Roman" w:eastAsia="Times New Roman" w:hAnsi="Times New Roman"/>
                <w:color w:val="002060"/>
                <w:szCs w:val="24"/>
                <w:lang w:eastAsia="tr-TR"/>
              </w:rPr>
              <w:t>)</w:t>
            </w:r>
          </w:p>
        </w:tc>
      </w:tr>
      <w:tr w:rsidR="00396F75" w:rsidRPr="00290738" w:rsidTr="00290738">
        <w:trPr>
          <w:trHeight w:val="543"/>
          <w:jc w:val="center"/>
        </w:trPr>
        <w:tc>
          <w:tcPr>
            <w:tcW w:w="5353" w:type="dxa"/>
          </w:tcPr>
          <w:p w:rsidR="00396F75" w:rsidRPr="00290738" w:rsidRDefault="00B02DC9" w:rsidP="006F3F9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School of Health Sciences</w:t>
            </w:r>
          </w:p>
        </w:tc>
        <w:tc>
          <w:tcPr>
            <w:tcW w:w="7371" w:type="dxa"/>
          </w:tcPr>
          <w:p w:rsidR="00396F75" w:rsidRPr="00290738" w:rsidRDefault="00396F75" w:rsidP="00B02DC9">
            <w:pPr>
              <w:spacing w:before="213" w:after="0" w:line="240" w:lineRule="auto"/>
              <w:ind w:right="-107"/>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+90 378 501 10 00</w:t>
            </w:r>
            <w:r w:rsidR="00B02DC9" w:rsidRPr="00290738">
              <w:rPr>
                <w:rFonts w:ascii="Times New Roman" w:eastAsia="Times New Roman" w:hAnsi="Times New Roman"/>
                <w:color w:val="002060"/>
                <w:szCs w:val="24"/>
                <w:lang w:eastAsia="tr-TR"/>
              </w:rPr>
              <w:t xml:space="preserve"> (extension: </w:t>
            </w:r>
            <w:r w:rsidRPr="00290738">
              <w:rPr>
                <w:rFonts w:ascii="Times New Roman" w:eastAsia="Times New Roman" w:hAnsi="Times New Roman"/>
                <w:color w:val="002060"/>
                <w:szCs w:val="24"/>
                <w:lang w:eastAsia="tr-TR"/>
              </w:rPr>
              <w:t xml:space="preserve">2507, 2504 </w:t>
            </w:r>
            <w:r w:rsidR="00B02DC9" w:rsidRPr="00290738">
              <w:rPr>
                <w:rFonts w:ascii="Times New Roman" w:eastAsia="Times New Roman" w:hAnsi="Times New Roman"/>
                <w:color w:val="002060"/>
                <w:szCs w:val="24"/>
                <w:lang w:eastAsia="tr-TR"/>
              </w:rPr>
              <w:t>or +90</w:t>
            </w:r>
            <w:r w:rsidRPr="00290738">
              <w:rPr>
                <w:rFonts w:ascii="Times New Roman" w:eastAsia="Times New Roman" w:hAnsi="Times New Roman"/>
                <w:color w:val="002060"/>
                <w:szCs w:val="24"/>
                <w:lang w:eastAsia="tr-TR"/>
              </w:rPr>
              <w:t xml:space="preserve"> 0378 223 5214, 5215</w:t>
            </w:r>
            <w:r w:rsidR="00B02DC9" w:rsidRPr="00290738">
              <w:rPr>
                <w:rFonts w:ascii="Times New Roman" w:eastAsia="Times New Roman" w:hAnsi="Times New Roman"/>
                <w:color w:val="002060"/>
                <w:szCs w:val="24"/>
                <w:lang w:eastAsia="tr-TR"/>
              </w:rPr>
              <w:t>)</w:t>
            </w:r>
          </w:p>
        </w:tc>
      </w:tr>
      <w:tr w:rsidR="00396F75" w:rsidRPr="00290738" w:rsidTr="00290738">
        <w:trPr>
          <w:trHeight w:val="543"/>
          <w:jc w:val="center"/>
        </w:trPr>
        <w:tc>
          <w:tcPr>
            <w:tcW w:w="5353" w:type="dxa"/>
          </w:tcPr>
          <w:p w:rsidR="00396F75" w:rsidRPr="00290738" w:rsidRDefault="00B02DC9" w:rsidP="006F3F99">
            <w:pPr>
              <w:spacing w:before="213" w:after="0" w:line="240" w:lineRule="auto"/>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Student Affairs Directorate</w:t>
            </w:r>
          </w:p>
        </w:tc>
        <w:tc>
          <w:tcPr>
            <w:tcW w:w="7371" w:type="dxa"/>
          </w:tcPr>
          <w:p w:rsidR="00396F75" w:rsidRPr="00290738" w:rsidRDefault="00396F75" w:rsidP="006F3F9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+90 378 223 -5028-5030-5297-5298</w:t>
            </w:r>
          </w:p>
        </w:tc>
      </w:tr>
      <w:tr w:rsidR="00B96C33" w:rsidRPr="00290738" w:rsidTr="00290738">
        <w:trPr>
          <w:trHeight w:val="543"/>
          <w:jc w:val="center"/>
        </w:trPr>
        <w:tc>
          <w:tcPr>
            <w:tcW w:w="5353" w:type="dxa"/>
          </w:tcPr>
          <w:p w:rsidR="00B96C33" w:rsidRPr="00290738" w:rsidRDefault="00B96C33" w:rsidP="006F3F99">
            <w:pPr>
              <w:spacing w:before="213" w:after="0" w:line="240" w:lineRule="auto"/>
              <w:rPr>
                <w:rFonts w:ascii="Times New Roman" w:eastAsia="Times New Roman" w:hAnsi="Times New Roman"/>
                <w:color w:val="002060"/>
                <w:szCs w:val="24"/>
                <w:lang w:eastAsia="tr-TR"/>
              </w:rPr>
            </w:pPr>
            <w:r>
              <w:rPr>
                <w:rFonts w:ascii="Times New Roman" w:eastAsia="Times New Roman" w:hAnsi="Times New Roman"/>
                <w:color w:val="002060"/>
                <w:szCs w:val="24"/>
                <w:lang w:eastAsia="tr-TR"/>
              </w:rPr>
              <w:t xml:space="preserve">International Students &amp; Study Abroad Office </w:t>
            </w:r>
          </w:p>
        </w:tc>
        <w:tc>
          <w:tcPr>
            <w:tcW w:w="7371" w:type="dxa"/>
          </w:tcPr>
          <w:p w:rsidR="00B96C33" w:rsidRPr="00290738" w:rsidRDefault="00B96C33" w:rsidP="00E01FD3">
            <w:pPr>
              <w:spacing w:before="213" w:after="0" w:line="240" w:lineRule="auto"/>
              <w:ind w:right="860"/>
              <w:rPr>
                <w:rFonts w:ascii="Times New Roman" w:eastAsia="Times New Roman" w:hAnsi="Times New Roman"/>
                <w:color w:val="002060"/>
                <w:szCs w:val="24"/>
                <w:lang w:eastAsia="tr-TR"/>
              </w:rPr>
            </w:pPr>
            <w:r>
              <w:rPr>
                <w:rFonts w:ascii="Times New Roman" w:eastAsia="Times New Roman" w:hAnsi="Times New Roman"/>
                <w:color w:val="002060"/>
                <w:szCs w:val="24"/>
                <w:lang w:eastAsia="tr-TR"/>
              </w:rPr>
              <w:t>+9</w:t>
            </w:r>
            <w:r w:rsidRPr="00B96C33">
              <w:rPr>
                <w:rFonts w:ascii="Times New Roman" w:eastAsia="Times New Roman" w:hAnsi="Times New Roman"/>
                <w:color w:val="002060"/>
                <w:szCs w:val="24"/>
                <w:lang w:eastAsia="tr-TR"/>
              </w:rPr>
              <w:t xml:space="preserve">0378 </w:t>
            </w:r>
            <w:r w:rsidR="00E01FD3">
              <w:rPr>
                <w:rFonts w:ascii="Times New Roman" w:eastAsia="Times New Roman" w:hAnsi="Times New Roman"/>
                <w:color w:val="002060"/>
                <w:szCs w:val="24"/>
                <w:lang w:eastAsia="tr-TR"/>
              </w:rPr>
              <w:t xml:space="preserve">501 </w:t>
            </w:r>
            <w:r w:rsidRPr="00B96C33">
              <w:rPr>
                <w:rFonts w:ascii="Times New Roman" w:eastAsia="Times New Roman" w:hAnsi="Times New Roman"/>
                <w:color w:val="002060"/>
                <w:szCs w:val="24"/>
                <w:lang w:eastAsia="tr-TR"/>
              </w:rPr>
              <w:t>1</w:t>
            </w:r>
            <w:r w:rsidR="00E01FD3">
              <w:rPr>
                <w:rFonts w:ascii="Times New Roman" w:eastAsia="Times New Roman" w:hAnsi="Times New Roman"/>
                <w:color w:val="002060"/>
                <w:szCs w:val="24"/>
                <w:lang w:eastAsia="tr-TR"/>
              </w:rPr>
              <w:t>0</w:t>
            </w:r>
            <w:r w:rsidRPr="00B96C33">
              <w:rPr>
                <w:rFonts w:ascii="Times New Roman" w:eastAsia="Times New Roman" w:hAnsi="Times New Roman"/>
                <w:color w:val="002060"/>
                <w:szCs w:val="24"/>
                <w:lang w:eastAsia="tr-TR"/>
              </w:rPr>
              <w:t xml:space="preserve"> </w:t>
            </w:r>
            <w:r w:rsidR="00E01FD3">
              <w:rPr>
                <w:rFonts w:ascii="Times New Roman" w:eastAsia="Times New Roman" w:hAnsi="Times New Roman"/>
                <w:color w:val="002060"/>
                <w:szCs w:val="24"/>
                <w:lang w:eastAsia="tr-TR"/>
              </w:rPr>
              <w:t>00 - 2582</w:t>
            </w:r>
          </w:p>
        </w:tc>
      </w:tr>
    </w:tbl>
    <w:p w:rsidR="00571183" w:rsidRPr="006879DC" w:rsidRDefault="0008381B" w:rsidP="001B0DB6">
      <w:pPr>
        <w:spacing w:after="0" w:line="240" w:lineRule="auto"/>
        <w:rPr>
          <w:rFonts w:asciiTheme="majorBidi" w:eastAsia="Times New Roman" w:hAnsiTheme="majorBidi" w:cstheme="majorBidi"/>
          <w:bCs/>
          <w:color w:val="002060"/>
          <w:sz w:val="24"/>
          <w:szCs w:val="24"/>
          <w:u w:val="single"/>
          <w:lang w:eastAsia="tr-TR"/>
        </w:rPr>
      </w:pPr>
      <w:r w:rsidRPr="00290738">
        <w:rPr>
          <w:rFonts w:asciiTheme="majorBidi" w:eastAsia="Times New Roman" w:hAnsiTheme="majorBidi" w:cstheme="majorBidi"/>
          <w:bCs/>
          <w:noProof/>
          <w:color w:val="002060"/>
          <w:sz w:val="24"/>
          <w:szCs w:val="24"/>
          <w:u w:val="single"/>
          <w:lang w:val="tr-TR" w:eastAsia="tr-TR"/>
        </w:rPr>
        <w:lastRenderedPageBreak/>
        <w:drawing>
          <wp:inline distT="0" distB="0" distL="0" distR="0" wp14:anchorId="7869CD47" wp14:editId="0DF51A60">
            <wp:extent cx="6174740" cy="576072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dddddddddddddddddddddddddddddddddddddddddddddddddddddddddddddd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74740" cy="5760720"/>
                    </a:xfrm>
                    <a:prstGeom prst="rect">
                      <a:avLst/>
                    </a:prstGeom>
                  </pic:spPr>
                </pic:pic>
              </a:graphicData>
            </a:graphic>
          </wp:inline>
        </w:drawing>
      </w:r>
    </w:p>
    <w:sectPr w:rsidR="00571183" w:rsidRPr="006879DC" w:rsidSect="003D07A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2134" w:rsidRDefault="00EB2134" w:rsidP="009C208B">
      <w:pPr>
        <w:spacing w:after="0" w:line="240" w:lineRule="auto"/>
      </w:pPr>
      <w:r>
        <w:separator/>
      </w:r>
    </w:p>
  </w:endnote>
  <w:endnote w:type="continuationSeparator" w:id="0">
    <w:p w:rsidR="00EB2134" w:rsidRDefault="00EB2134" w:rsidP="009C2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Trebuchet MS">
    <w:altName w:val="Trebuchet MS"/>
    <w:panose1 w:val="020B0603020202020204"/>
    <w:charset w:val="A2"/>
    <w:family w:val="swiss"/>
    <w:pitch w:val="variable"/>
    <w:sig w:usb0="00000687" w:usb1="00000000" w:usb2="00000000" w:usb3="00000000" w:csb0="0000009F" w:csb1="00000000"/>
  </w:font>
  <w:font w:name="Franklin Gothic Heavy">
    <w:panose1 w:val="020B0903020102020204"/>
    <w:charset w:val="A2"/>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2134" w:rsidRDefault="00EB2134" w:rsidP="009C208B">
      <w:pPr>
        <w:spacing w:after="0" w:line="240" w:lineRule="auto"/>
      </w:pPr>
      <w:r>
        <w:separator/>
      </w:r>
    </w:p>
  </w:footnote>
  <w:footnote w:type="continuationSeparator" w:id="0">
    <w:p w:rsidR="00EB2134" w:rsidRDefault="00EB2134" w:rsidP="009C20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46A8EF0A"/>
    <w:lvl w:ilvl="0">
      <w:start w:val="1"/>
      <w:numFmt w:val="decimal"/>
      <w:lvlText w:val="%1."/>
      <w:lvlJc w:val="left"/>
      <w:rPr>
        <w:rFonts w:cs="Times New Roman"/>
        <w:b/>
        <w:i w:val="0"/>
        <w:smallCaps w:val="0"/>
        <w:strike w:val="0"/>
        <w:color w:val="000000"/>
        <w:spacing w:val="0"/>
        <w:w w:val="100"/>
        <w:position w:val="0"/>
        <w:sz w:val="24"/>
        <w:szCs w:val="24"/>
        <w:u w:val="none"/>
      </w:rPr>
    </w:lvl>
    <w:lvl w:ilvl="1">
      <w:start w:val="1"/>
      <w:numFmt w:val="bullet"/>
      <w:lvlText w:val="□"/>
      <w:lvlJc w:val="left"/>
      <w:rPr>
        <w:rFonts w:ascii="Calibri" w:hAnsi="Calibri"/>
        <w:b w:val="0"/>
        <w:i w:val="0"/>
        <w:smallCaps w:val="0"/>
        <w:strike w:val="0"/>
        <w:color w:val="000000"/>
        <w:spacing w:val="0"/>
        <w:w w:val="100"/>
        <w:position w:val="0"/>
        <w:sz w:val="19"/>
        <w:u w:val="none"/>
      </w:rPr>
    </w:lvl>
    <w:lvl w:ilvl="2">
      <w:start w:val="1"/>
      <w:numFmt w:val="bullet"/>
      <w:lvlText w:val="□"/>
      <w:lvlJc w:val="left"/>
      <w:rPr>
        <w:rFonts w:ascii="Calibri" w:hAnsi="Calibri"/>
        <w:b w:val="0"/>
        <w:i w:val="0"/>
        <w:smallCaps w:val="0"/>
        <w:strike w:val="0"/>
        <w:color w:val="000000"/>
        <w:spacing w:val="0"/>
        <w:w w:val="100"/>
        <w:position w:val="0"/>
        <w:sz w:val="19"/>
        <w:u w:val="none"/>
      </w:rPr>
    </w:lvl>
    <w:lvl w:ilvl="3">
      <w:start w:val="1"/>
      <w:numFmt w:val="bullet"/>
      <w:lvlText w:val="□"/>
      <w:lvlJc w:val="left"/>
      <w:rPr>
        <w:rFonts w:ascii="Calibri" w:hAnsi="Calibri"/>
        <w:b w:val="0"/>
        <w:i w:val="0"/>
        <w:smallCaps w:val="0"/>
        <w:strike w:val="0"/>
        <w:color w:val="000000"/>
        <w:spacing w:val="0"/>
        <w:w w:val="100"/>
        <w:position w:val="0"/>
        <w:sz w:val="19"/>
        <w:u w:val="none"/>
      </w:rPr>
    </w:lvl>
    <w:lvl w:ilvl="4">
      <w:start w:val="1"/>
      <w:numFmt w:val="bullet"/>
      <w:lvlText w:val="□"/>
      <w:lvlJc w:val="left"/>
      <w:rPr>
        <w:rFonts w:ascii="Calibri" w:hAnsi="Calibri"/>
        <w:b w:val="0"/>
        <w:i w:val="0"/>
        <w:smallCaps w:val="0"/>
        <w:strike w:val="0"/>
        <w:color w:val="000000"/>
        <w:spacing w:val="0"/>
        <w:w w:val="100"/>
        <w:position w:val="0"/>
        <w:sz w:val="19"/>
        <w:u w:val="none"/>
      </w:rPr>
    </w:lvl>
    <w:lvl w:ilvl="5">
      <w:start w:val="1"/>
      <w:numFmt w:val="bullet"/>
      <w:lvlText w:val="□"/>
      <w:lvlJc w:val="left"/>
      <w:rPr>
        <w:rFonts w:ascii="Calibri" w:hAnsi="Calibri"/>
        <w:b w:val="0"/>
        <w:i w:val="0"/>
        <w:smallCaps w:val="0"/>
        <w:strike w:val="0"/>
        <w:color w:val="000000"/>
        <w:spacing w:val="0"/>
        <w:w w:val="100"/>
        <w:position w:val="0"/>
        <w:sz w:val="19"/>
        <w:u w:val="none"/>
      </w:rPr>
    </w:lvl>
    <w:lvl w:ilvl="6">
      <w:start w:val="1"/>
      <w:numFmt w:val="bullet"/>
      <w:lvlText w:val="□"/>
      <w:lvlJc w:val="left"/>
      <w:rPr>
        <w:rFonts w:ascii="Calibri" w:hAnsi="Calibri"/>
        <w:b w:val="0"/>
        <w:i w:val="0"/>
        <w:smallCaps w:val="0"/>
        <w:strike w:val="0"/>
        <w:color w:val="000000"/>
        <w:spacing w:val="0"/>
        <w:w w:val="100"/>
        <w:position w:val="0"/>
        <w:sz w:val="19"/>
        <w:u w:val="none"/>
      </w:rPr>
    </w:lvl>
    <w:lvl w:ilvl="7">
      <w:start w:val="1"/>
      <w:numFmt w:val="bullet"/>
      <w:lvlText w:val="□"/>
      <w:lvlJc w:val="left"/>
      <w:rPr>
        <w:rFonts w:ascii="Calibri" w:hAnsi="Calibri"/>
        <w:b w:val="0"/>
        <w:i w:val="0"/>
        <w:smallCaps w:val="0"/>
        <w:strike w:val="0"/>
        <w:color w:val="000000"/>
        <w:spacing w:val="0"/>
        <w:w w:val="100"/>
        <w:position w:val="0"/>
        <w:sz w:val="19"/>
        <w:u w:val="none"/>
      </w:rPr>
    </w:lvl>
    <w:lvl w:ilvl="8">
      <w:start w:val="1"/>
      <w:numFmt w:val="bullet"/>
      <w:lvlText w:val="□"/>
      <w:lvlJc w:val="left"/>
      <w:rPr>
        <w:rFonts w:ascii="Calibri" w:hAnsi="Calibri"/>
        <w:b w:val="0"/>
        <w:i w:val="0"/>
        <w:smallCaps w:val="0"/>
        <w:strike w:val="0"/>
        <w:color w:val="000000"/>
        <w:spacing w:val="0"/>
        <w:w w:val="100"/>
        <w:position w:val="0"/>
        <w:sz w:val="19"/>
        <w:u w:val="none"/>
      </w:rPr>
    </w:lvl>
  </w:abstractNum>
  <w:abstractNum w:abstractNumId="1" w15:restartNumberingAfterBreak="0">
    <w:nsid w:val="03091F7C"/>
    <w:multiLevelType w:val="hybridMultilevel"/>
    <w:tmpl w:val="04E662CE"/>
    <w:lvl w:ilvl="0" w:tplc="829897B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2C5582"/>
    <w:multiLevelType w:val="hybridMultilevel"/>
    <w:tmpl w:val="09C87AF6"/>
    <w:lvl w:ilvl="0" w:tplc="AB5A0F06">
      <w:start w:val="1"/>
      <w:numFmt w:val="decimal"/>
      <w:lvlText w:val="%1-"/>
      <w:lvlJc w:val="left"/>
      <w:pPr>
        <w:ind w:left="720" w:hanging="360"/>
      </w:pPr>
      <w:rPr>
        <w:rFonts w:hint="default"/>
        <w:b/>
        <w:bCs w:val="0"/>
        <w:sz w:val="22"/>
        <w:szCs w:val="22"/>
      </w:rPr>
    </w:lvl>
    <w:lvl w:ilvl="1" w:tplc="56128C0E">
      <w:start w:val="1"/>
      <w:numFmt w:val="lowerLetter"/>
      <w:lvlText w:val="%2."/>
      <w:lvlJc w:val="left"/>
      <w:pPr>
        <w:ind w:left="1440" w:hanging="360"/>
      </w:pPr>
      <w:rPr>
        <w:rFonts w:ascii="Times New Roman" w:hAnsi="Times New Roman" w:cs="Times New Roman"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D2D72D4"/>
    <w:multiLevelType w:val="hybridMultilevel"/>
    <w:tmpl w:val="13AC2D0A"/>
    <w:lvl w:ilvl="0" w:tplc="C33C701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8DB2097"/>
    <w:multiLevelType w:val="hybridMultilevel"/>
    <w:tmpl w:val="699E2A1C"/>
    <w:lvl w:ilvl="0" w:tplc="C33C701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E93676A"/>
    <w:multiLevelType w:val="hybridMultilevel"/>
    <w:tmpl w:val="1E0E7EFC"/>
    <w:lvl w:ilvl="0" w:tplc="F6B6428A">
      <w:start w:val="1"/>
      <w:numFmt w:val="decimal"/>
      <w:lvlText w:val="%1-"/>
      <w:lvlJc w:val="left"/>
      <w:pPr>
        <w:ind w:left="1020" w:hanging="660"/>
      </w:pPr>
      <w:rPr>
        <w:rFonts w:hint="default"/>
        <w:b/>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0A574AB"/>
    <w:multiLevelType w:val="hybridMultilevel"/>
    <w:tmpl w:val="2F7606D4"/>
    <w:lvl w:ilvl="0" w:tplc="41744FE2">
      <w:start w:val="1"/>
      <w:numFmt w:val="decimal"/>
      <w:lvlText w:val="%1-"/>
      <w:lvlJc w:val="left"/>
      <w:pPr>
        <w:ind w:left="720" w:hanging="360"/>
      </w:pPr>
      <w:rPr>
        <w:rFonts w:asciiTheme="majorBidi" w:hAnsiTheme="majorBidi" w:cstheme="majorBidi" w:hint="default"/>
        <w:b/>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4304B28"/>
    <w:multiLevelType w:val="hybridMultilevel"/>
    <w:tmpl w:val="268633D8"/>
    <w:lvl w:ilvl="0" w:tplc="384076C6">
      <w:start w:val="1"/>
      <w:numFmt w:val="decimal"/>
      <w:lvlText w:val="%1-"/>
      <w:lvlJc w:val="left"/>
      <w:pPr>
        <w:ind w:left="470" w:hanging="360"/>
      </w:pPr>
      <w:rPr>
        <w:rFonts w:hint="default"/>
        <w:spacing w:val="-7"/>
        <w:w w:val="99"/>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86707FA"/>
    <w:multiLevelType w:val="hybridMultilevel"/>
    <w:tmpl w:val="D422BD90"/>
    <w:lvl w:ilvl="0" w:tplc="041F000B">
      <w:start w:val="1"/>
      <w:numFmt w:val="bullet"/>
      <w:lvlText w:val=""/>
      <w:lvlJc w:val="left"/>
      <w:pPr>
        <w:ind w:left="284"/>
      </w:pPr>
      <w:rPr>
        <w:rFonts w:ascii="Wingdings" w:hAnsi="Wingdings" w:hint="default"/>
      </w:rPr>
    </w:lvl>
    <w:lvl w:ilvl="1" w:tplc="041F0003">
      <w:start w:val="1"/>
      <w:numFmt w:val="bullet"/>
      <w:lvlText w:val="o"/>
      <w:lvlJc w:val="left"/>
      <w:pPr>
        <w:ind w:left="1860" w:hanging="360"/>
      </w:pPr>
      <w:rPr>
        <w:rFonts w:ascii="Courier New" w:hAnsi="Courier New" w:hint="default"/>
      </w:rPr>
    </w:lvl>
    <w:lvl w:ilvl="2" w:tplc="041F0005" w:tentative="1">
      <w:start w:val="1"/>
      <w:numFmt w:val="bullet"/>
      <w:lvlText w:val=""/>
      <w:lvlJc w:val="left"/>
      <w:pPr>
        <w:ind w:left="2580" w:hanging="360"/>
      </w:pPr>
      <w:rPr>
        <w:rFonts w:ascii="Wingdings" w:hAnsi="Wingdings" w:hint="default"/>
      </w:rPr>
    </w:lvl>
    <w:lvl w:ilvl="3" w:tplc="041F0001" w:tentative="1">
      <w:start w:val="1"/>
      <w:numFmt w:val="bullet"/>
      <w:lvlText w:val=""/>
      <w:lvlJc w:val="left"/>
      <w:pPr>
        <w:ind w:left="3300" w:hanging="360"/>
      </w:pPr>
      <w:rPr>
        <w:rFonts w:ascii="Symbol" w:hAnsi="Symbol" w:hint="default"/>
      </w:rPr>
    </w:lvl>
    <w:lvl w:ilvl="4" w:tplc="041F0003" w:tentative="1">
      <w:start w:val="1"/>
      <w:numFmt w:val="bullet"/>
      <w:lvlText w:val="o"/>
      <w:lvlJc w:val="left"/>
      <w:pPr>
        <w:ind w:left="4020" w:hanging="360"/>
      </w:pPr>
      <w:rPr>
        <w:rFonts w:ascii="Courier New" w:hAnsi="Courier New" w:hint="default"/>
      </w:rPr>
    </w:lvl>
    <w:lvl w:ilvl="5" w:tplc="041F0005" w:tentative="1">
      <w:start w:val="1"/>
      <w:numFmt w:val="bullet"/>
      <w:lvlText w:val=""/>
      <w:lvlJc w:val="left"/>
      <w:pPr>
        <w:ind w:left="4740" w:hanging="360"/>
      </w:pPr>
      <w:rPr>
        <w:rFonts w:ascii="Wingdings" w:hAnsi="Wingdings" w:hint="default"/>
      </w:rPr>
    </w:lvl>
    <w:lvl w:ilvl="6" w:tplc="041F0001" w:tentative="1">
      <w:start w:val="1"/>
      <w:numFmt w:val="bullet"/>
      <w:lvlText w:val=""/>
      <w:lvlJc w:val="left"/>
      <w:pPr>
        <w:ind w:left="5460" w:hanging="360"/>
      </w:pPr>
      <w:rPr>
        <w:rFonts w:ascii="Symbol" w:hAnsi="Symbol" w:hint="default"/>
      </w:rPr>
    </w:lvl>
    <w:lvl w:ilvl="7" w:tplc="041F0003" w:tentative="1">
      <w:start w:val="1"/>
      <w:numFmt w:val="bullet"/>
      <w:lvlText w:val="o"/>
      <w:lvlJc w:val="left"/>
      <w:pPr>
        <w:ind w:left="6180" w:hanging="360"/>
      </w:pPr>
      <w:rPr>
        <w:rFonts w:ascii="Courier New" w:hAnsi="Courier New" w:hint="default"/>
      </w:rPr>
    </w:lvl>
    <w:lvl w:ilvl="8" w:tplc="041F0005" w:tentative="1">
      <w:start w:val="1"/>
      <w:numFmt w:val="bullet"/>
      <w:lvlText w:val=""/>
      <w:lvlJc w:val="left"/>
      <w:pPr>
        <w:ind w:left="6900" w:hanging="360"/>
      </w:pPr>
      <w:rPr>
        <w:rFonts w:ascii="Wingdings" w:hAnsi="Wingdings" w:hint="default"/>
      </w:rPr>
    </w:lvl>
  </w:abstractNum>
  <w:abstractNum w:abstractNumId="9" w15:restartNumberingAfterBreak="0">
    <w:nsid w:val="3F706DEF"/>
    <w:multiLevelType w:val="hybridMultilevel"/>
    <w:tmpl w:val="53A45574"/>
    <w:lvl w:ilvl="0" w:tplc="C33C701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43D04144"/>
    <w:multiLevelType w:val="hybridMultilevel"/>
    <w:tmpl w:val="638A0886"/>
    <w:lvl w:ilvl="0" w:tplc="3E383E08">
      <w:start w:val="1"/>
      <w:numFmt w:val="decimal"/>
      <w:lvlText w:val="%1-"/>
      <w:lvlJc w:val="left"/>
      <w:pPr>
        <w:ind w:left="720" w:hanging="360"/>
      </w:pPr>
      <w:rPr>
        <w:rFonts w:asciiTheme="majorBidi" w:hAnsiTheme="majorBidi" w:cstheme="majorBidi" w:hint="default"/>
        <w:b/>
        <w:bCs/>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C910FCF"/>
    <w:multiLevelType w:val="hybridMultilevel"/>
    <w:tmpl w:val="3A50640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DE463F0"/>
    <w:multiLevelType w:val="hybridMultilevel"/>
    <w:tmpl w:val="636EE8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4E6406D"/>
    <w:multiLevelType w:val="hybridMultilevel"/>
    <w:tmpl w:val="82DE01BE"/>
    <w:lvl w:ilvl="0" w:tplc="384076C6">
      <w:start w:val="1"/>
      <w:numFmt w:val="decimal"/>
      <w:lvlText w:val="%1-"/>
      <w:lvlJc w:val="left"/>
      <w:pPr>
        <w:ind w:left="470" w:hanging="360"/>
      </w:pPr>
      <w:rPr>
        <w:rFonts w:hint="default"/>
        <w:spacing w:val="-7"/>
        <w:w w:val="99"/>
      </w:rPr>
    </w:lvl>
    <w:lvl w:ilvl="1" w:tplc="EECC9702">
      <w:start w:val="1"/>
      <w:numFmt w:val="lowerLetter"/>
      <w:lvlText w:val="%2)"/>
      <w:lvlJc w:val="left"/>
      <w:pPr>
        <w:ind w:left="1150" w:hanging="269"/>
      </w:pPr>
      <w:rPr>
        <w:rFonts w:ascii="Times New Roman" w:eastAsia="Times New Roman" w:hAnsi="Times New Roman" w:cs="Times New Roman" w:hint="default"/>
        <w:b/>
        <w:bCs/>
        <w:color w:val="111111"/>
        <w:w w:val="99"/>
        <w:sz w:val="24"/>
        <w:szCs w:val="24"/>
      </w:rPr>
    </w:lvl>
    <w:lvl w:ilvl="2" w:tplc="B3BE0DCE">
      <w:numFmt w:val="bullet"/>
      <w:lvlText w:val="•"/>
      <w:lvlJc w:val="left"/>
      <w:pPr>
        <w:ind w:left="2537" w:hanging="269"/>
      </w:pPr>
      <w:rPr>
        <w:rFonts w:hint="default"/>
      </w:rPr>
    </w:lvl>
    <w:lvl w:ilvl="3" w:tplc="10AC10F4">
      <w:numFmt w:val="bullet"/>
      <w:lvlText w:val="•"/>
      <w:lvlJc w:val="left"/>
      <w:pPr>
        <w:ind w:left="3915" w:hanging="269"/>
      </w:pPr>
      <w:rPr>
        <w:rFonts w:hint="default"/>
      </w:rPr>
    </w:lvl>
    <w:lvl w:ilvl="4" w:tplc="B358C602">
      <w:numFmt w:val="bullet"/>
      <w:lvlText w:val="•"/>
      <w:lvlJc w:val="left"/>
      <w:pPr>
        <w:ind w:left="5292" w:hanging="269"/>
      </w:pPr>
      <w:rPr>
        <w:rFonts w:hint="default"/>
      </w:rPr>
    </w:lvl>
    <w:lvl w:ilvl="5" w:tplc="D034D316">
      <w:numFmt w:val="bullet"/>
      <w:lvlText w:val="•"/>
      <w:lvlJc w:val="left"/>
      <w:pPr>
        <w:ind w:left="6670" w:hanging="269"/>
      </w:pPr>
      <w:rPr>
        <w:rFonts w:hint="default"/>
      </w:rPr>
    </w:lvl>
    <w:lvl w:ilvl="6" w:tplc="966C3856">
      <w:numFmt w:val="bullet"/>
      <w:lvlText w:val="•"/>
      <w:lvlJc w:val="left"/>
      <w:pPr>
        <w:ind w:left="8048" w:hanging="269"/>
      </w:pPr>
      <w:rPr>
        <w:rFonts w:hint="default"/>
      </w:rPr>
    </w:lvl>
    <w:lvl w:ilvl="7" w:tplc="C76E6E00">
      <w:numFmt w:val="bullet"/>
      <w:lvlText w:val="•"/>
      <w:lvlJc w:val="left"/>
      <w:pPr>
        <w:ind w:left="9425" w:hanging="269"/>
      </w:pPr>
      <w:rPr>
        <w:rFonts w:hint="default"/>
      </w:rPr>
    </w:lvl>
    <w:lvl w:ilvl="8" w:tplc="7EF04A72">
      <w:numFmt w:val="bullet"/>
      <w:lvlText w:val="•"/>
      <w:lvlJc w:val="left"/>
      <w:pPr>
        <w:ind w:left="10803" w:hanging="269"/>
      </w:pPr>
      <w:rPr>
        <w:rFonts w:hint="default"/>
      </w:rPr>
    </w:lvl>
  </w:abstractNum>
  <w:abstractNum w:abstractNumId="14" w15:restartNumberingAfterBreak="0">
    <w:nsid w:val="57ED7185"/>
    <w:multiLevelType w:val="hybridMultilevel"/>
    <w:tmpl w:val="43987512"/>
    <w:lvl w:ilvl="0" w:tplc="DA62A122">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5" w15:restartNumberingAfterBreak="0">
    <w:nsid w:val="67D34826"/>
    <w:multiLevelType w:val="hybridMultilevel"/>
    <w:tmpl w:val="2190D4D4"/>
    <w:lvl w:ilvl="0" w:tplc="C33C701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ED10BB0"/>
    <w:multiLevelType w:val="hybridMultilevel"/>
    <w:tmpl w:val="B6A21750"/>
    <w:lvl w:ilvl="0" w:tplc="57AA6BB6">
      <w:start w:val="1"/>
      <w:numFmt w:val="decimal"/>
      <w:lvlText w:val="%1-"/>
      <w:lvlJc w:val="left"/>
      <w:pPr>
        <w:ind w:left="420" w:hanging="360"/>
      </w:pPr>
      <w:rPr>
        <w:rFonts w:hint="default"/>
        <w:b w:val="0"/>
        <w:i w:val="0"/>
        <w:color w:val="000000"/>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7" w15:restartNumberingAfterBreak="0">
    <w:nsid w:val="74042158"/>
    <w:multiLevelType w:val="hybridMultilevel"/>
    <w:tmpl w:val="82DE01BE"/>
    <w:lvl w:ilvl="0" w:tplc="384076C6">
      <w:start w:val="1"/>
      <w:numFmt w:val="decimal"/>
      <w:lvlText w:val="%1-"/>
      <w:lvlJc w:val="left"/>
      <w:pPr>
        <w:ind w:left="470" w:hanging="360"/>
      </w:pPr>
      <w:rPr>
        <w:rFonts w:hint="default"/>
        <w:spacing w:val="-7"/>
        <w:w w:val="99"/>
      </w:rPr>
    </w:lvl>
    <w:lvl w:ilvl="1" w:tplc="EECC9702">
      <w:start w:val="1"/>
      <w:numFmt w:val="lowerLetter"/>
      <w:lvlText w:val="%2)"/>
      <w:lvlJc w:val="left"/>
      <w:pPr>
        <w:ind w:left="1150" w:hanging="269"/>
      </w:pPr>
      <w:rPr>
        <w:rFonts w:ascii="Times New Roman" w:eastAsia="Times New Roman" w:hAnsi="Times New Roman" w:cs="Times New Roman" w:hint="default"/>
        <w:b/>
        <w:bCs/>
        <w:color w:val="111111"/>
        <w:w w:val="99"/>
        <w:sz w:val="24"/>
        <w:szCs w:val="24"/>
      </w:rPr>
    </w:lvl>
    <w:lvl w:ilvl="2" w:tplc="B3BE0DCE">
      <w:numFmt w:val="bullet"/>
      <w:lvlText w:val="•"/>
      <w:lvlJc w:val="left"/>
      <w:pPr>
        <w:ind w:left="2537" w:hanging="269"/>
      </w:pPr>
      <w:rPr>
        <w:rFonts w:hint="default"/>
      </w:rPr>
    </w:lvl>
    <w:lvl w:ilvl="3" w:tplc="10AC10F4">
      <w:numFmt w:val="bullet"/>
      <w:lvlText w:val="•"/>
      <w:lvlJc w:val="left"/>
      <w:pPr>
        <w:ind w:left="3915" w:hanging="269"/>
      </w:pPr>
      <w:rPr>
        <w:rFonts w:hint="default"/>
      </w:rPr>
    </w:lvl>
    <w:lvl w:ilvl="4" w:tplc="B358C602">
      <w:numFmt w:val="bullet"/>
      <w:lvlText w:val="•"/>
      <w:lvlJc w:val="left"/>
      <w:pPr>
        <w:ind w:left="5292" w:hanging="269"/>
      </w:pPr>
      <w:rPr>
        <w:rFonts w:hint="default"/>
      </w:rPr>
    </w:lvl>
    <w:lvl w:ilvl="5" w:tplc="D034D316">
      <w:numFmt w:val="bullet"/>
      <w:lvlText w:val="•"/>
      <w:lvlJc w:val="left"/>
      <w:pPr>
        <w:ind w:left="6670" w:hanging="269"/>
      </w:pPr>
      <w:rPr>
        <w:rFonts w:hint="default"/>
      </w:rPr>
    </w:lvl>
    <w:lvl w:ilvl="6" w:tplc="966C3856">
      <w:numFmt w:val="bullet"/>
      <w:lvlText w:val="•"/>
      <w:lvlJc w:val="left"/>
      <w:pPr>
        <w:ind w:left="8048" w:hanging="269"/>
      </w:pPr>
      <w:rPr>
        <w:rFonts w:hint="default"/>
      </w:rPr>
    </w:lvl>
    <w:lvl w:ilvl="7" w:tplc="C76E6E00">
      <w:numFmt w:val="bullet"/>
      <w:lvlText w:val="•"/>
      <w:lvlJc w:val="left"/>
      <w:pPr>
        <w:ind w:left="9425" w:hanging="269"/>
      </w:pPr>
      <w:rPr>
        <w:rFonts w:hint="default"/>
      </w:rPr>
    </w:lvl>
    <w:lvl w:ilvl="8" w:tplc="7EF04A72">
      <w:numFmt w:val="bullet"/>
      <w:lvlText w:val="•"/>
      <w:lvlJc w:val="left"/>
      <w:pPr>
        <w:ind w:left="10803" w:hanging="269"/>
      </w:pPr>
      <w:rPr>
        <w:rFonts w:hint="default"/>
      </w:rPr>
    </w:lvl>
  </w:abstractNum>
  <w:abstractNum w:abstractNumId="18" w15:restartNumberingAfterBreak="0">
    <w:nsid w:val="75691E38"/>
    <w:multiLevelType w:val="hybridMultilevel"/>
    <w:tmpl w:val="202A3E26"/>
    <w:lvl w:ilvl="0" w:tplc="C33C701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B99604C"/>
    <w:multiLevelType w:val="hybridMultilevel"/>
    <w:tmpl w:val="72F81C54"/>
    <w:lvl w:ilvl="0" w:tplc="2F3686C4">
      <w:start w:val="1"/>
      <w:numFmt w:val="decimal"/>
      <w:lvlText w:val="%1."/>
      <w:lvlJc w:val="left"/>
      <w:pPr>
        <w:ind w:left="720" w:hanging="360"/>
      </w:pPr>
      <w:rPr>
        <w:rFonts w:hint="default"/>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7CF93CA8"/>
    <w:multiLevelType w:val="hybridMultilevel"/>
    <w:tmpl w:val="12B64994"/>
    <w:lvl w:ilvl="0" w:tplc="384076C6">
      <w:start w:val="1"/>
      <w:numFmt w:val="decimal"/>
      <w:lvlText w:val="%1-"/>
      <w:lvlJc w:val="left"/>
      <w:pPr>
        <w:ind w:left="470" w:hanging="360"/>
      </w:pPr>
      <w:rPr>
        <w:rFonts w:hint="default"/>
        <w:spacing w:val="-7"/>
        <w:w w:val="99"/>
      </w:rPr>
    </w:lvl>
    <w:lvl w:ilvl="1" w:tplc="1100B3E8">
      <w:start w:val="1"/>
      <w:numFmt w:val="decimal"/>
      <w:lvlText w:val="%2-"/>
      <w:lvlJc w:val="left"/>
      <w:pPr>
        <w:ind w:left="1150" w:hanging="269"/>
      </w:pPr>
      <w:rPr>
        <w:rFonts w:ascii="Calibri" w:eastAsia="Calibri" w:hAnsi="Calibri" w:cs="Times New Roman"/>
        <w:b/>
        <w:bCs/>
        <w:color w:val="111111"/>
        <w:w w:val="99"/>
        <w:sz w:val="24"/>
        <w:szCs w:val="24"/>
      </w:rPr>
    </w:lvl>
    <w:lvl w:ilvl="2" w:tplc="B3BE0DCE">
      <w:numFmt w:val="bullet"/>
      <w:lvlText w:val="•"/>
      <w:lvlJc w:val="left"/>
      <w:pPr>
        <w:ind w:left="2537" w:hanging="269"/>
      </w:pPr>
      <w:rPr>
        <w:rFonts w:hint="default"/>
      </w:rPr>
    </w:lvl>
    <w:lvl w:ilvl="3" w:tplc="10AC10F4">
      <w:numFmt w:val="bullet"/>
      <w:lvlText w:val="•"/>
      <w:lvlJc w:val="left"/>
      <w:pPr>
        <w:ind w:left="3915" w:hanging="269"/>
      </w:pPr>
      <w:rPr>
        <w:rFonts w:hint="default"/>
      </w:rPr>
    </w:lvl>
    <w:lvl w:ilvl="4" w:tplc="B358C602">
      <w:numFmt w:val="bullet"/>
      <w:lvlText w:val="•"/>
      <w:lvlJc w:val="left"/>
      <w:pPr>
        <w:ind w:left="5292" w:hanging="269"/>
      </w:pPr>
      <w:rPr>
        <w:rFonts w:hint="default"/>
      </w:rPr>
    </w:lvl>
    <w:lvl w:ilvl="5" w:tplc="D034D316">
      <w:numFmt w:val="bullet"/>
      <w:lvlText w:val="•"/>
      <w:lvlJc w:val="left"/>
      <w:pPr>
        <w:ind w:left="6670" w:hanging="269"/>
      </w:pPr>
      <w:rPr>
        <w:rFonts w:hint="default"/>
      </w:rPr>
    </w:lvl>
    <w:lvl w:ilvl="6" w:tplc="966C3856">
      <w:numFmt w:val="bullet"/>
      <w:lvlText w:val="•"/>
      <w:lvlJc w:val="left"/>
      <w:pPr>
        <w:ind w:left="8048" w:hanging="269"/>
      </w:pPr>
      <w:rPr>
        <w:rFonts w:hint="default"/>
      </w:rPr>
    </w:lvl>
    <w:lvl w:ilvl="7" w:tplc="C76E6E00">
      <w:numFmt w:val="bullet"/>
      <w:lvlText w:val="•"/>
      <w:lvlJc w:val="left"/>
      <w:pPr>
        <w:ind w:left="9425" w:hanging="269"/>
      </w:pPr>
      <w:rPr>
        <w:rFonts w:hint="default"/>
      </w:rPr>
    </w:lvl>
    <w:lvl w:ilvl="8" w:tplc="7EF04A72">
      <w:numFmt w:val="bullet"/>
      <w:lvlText w:val="•"/>
      <w:lvlJc w:val="left"/>
      <w:pPr>
        <w:ind w:left="10803" w:hanging="269"/>
      </w:pPr>
      <w:rPr>
        <w:rFonts w:hint="default"/>
      </w:rPr>
    </w:lvl>
  </w:abstractNum>
  <w:abstractNum w:abstractNumId="21" w15:restartNumberingAfterBreak="0">
    <w:nsid w:val="7F1822FB"/>
    <w:multiLevelType w:val="hybridMultilevel"/>
    <w:tmpl w:val="9C9CB5D2"/>
    <w:lvl w:ilvl="0" w:tplc="C854F956">
      <w:start w:val="1"/>
      <w:numFmt w:val="lowerLetter"/>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5"/>
  </w:num>
  <w:num w:numId="3">
    <w:abstractNumId w:val="4"/>
  </w:num>
  <w:num w:numId="4">
    <w:abstractNumId w:val="15"/>
  </w:num>
  <w:num w:numId="5">
    <w:abstractNumId w:val="9"/>
  </w:num>
  <w:num w:numId="6">
    <w:abstractNumId w:val="3"/>
  </w:num>
  <w:num w:numId="7">
    <w:abstractNumId w:val="18"/>
  </w:num>
  <w:num w:numId="8">
    <w:abstractNumId w:val="20"/>
  </w:num>
  <w:num w:numId="9">
    <w:abstractNumId w:val="13"/>
  </w:num>
  <w:num w:numId="10">
    <w:abstractNumId w:val="17"/>
  </w:num>
  <w:num w:numId="11">
    <w:abstractNumId w:val="7"/>
  </w:num>
  <w:num w:numId="12">
    <w:abstractNumId w:val="16"/>
  </w:num>
  <w:num w:numId="13">
    <w:abstractNumId w:val="2"/>
  </w:num>
  <w:num w:numId="14">
    <w:abstractNumId w:val="14"/>
  </w:num>
  <w:num w:numId="15">
    <w:abstractNumId w:val="6"/>
  </w:num>
  <w:num w:numId="16">
    <w:abstractNumId w:val="10"/>
  </w:num>
  <w:num w:numId="17">
    <w:abstractNumId w:val="1"/>
  </w:num>
  <w:num w:numId="18">
    <w:abstractNumId w:val="21"/>
  </w:num>
  <w:num w:numId="19">
    <w:abstractNumId w:val="8"/>
  </w:num>
  <w:num w:numId="20">
    <w:abstractNumId w:val="0"/>
    <w:lvlOverride w:ilvl="0">
      <w:lvl w:ilvl="0">
        <w:start w:val="1"/>
        <w:numFmt w:val="decimal"/>
        <w:lvlText w:val="%1."/>
        <w:lvlJc w:val="left"/>
        <w:pPr>
          <w:ind w:firstLine="340"/>
        </w:pPr>
        <w:rPr>
          <w:rFonts w:cs="Times New Roman" w:hint="default"/>
          <w:b/>
          <w:i w:val="0"/>
          <w:smallCaps w:val="0"/>
          <w:strike w:val="0"/>
          <w:color w:val="000000"/>
          <w:spacing w:val="0"/>
          <w:w w:val="100"/>
          <w:position w:val="0"/>
          <w:sz w:val="24"/>
          <w:szCs w:val="24"/>
          <w:u w:val="none"/>
        </w:rPr>
      </w:lvl>
    </w:lvlOverride>
    <w:lvlOverride w:ilvl="1">
      <w:lvl w:ilvl="1">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2">
      <w:lvl w:ilvl="2">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3">
      <w:lvl w:ilvl="3">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4">
      <w:lvl w:ilvl="4">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5">
      <w:lvl w:ilvl="5">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6">
      <w:lvl w:ilvl="6">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7">
      <w:lvl w:ilvl="7">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8">
      <w:lvl w:ilvl="8">
        <w:start w:val="1"/>
        <w:numFmt w:val="bullet"/>
        <w:lvlText w:val="□"/>
        <w:lvlJc w:val="left"/>
        <w:rPr>
          <w:rFonts w:ascii="Calibri" w:hAnsi="Calibri" w:hint="default"/>
          <w:b w:val="0"/>
          <w:i w:val="0"/>
          <w:smallCaps w:val="0"/>
          <w:strike w:val="0"/>
          <w:color w:val="000000"/>
          <w:spacing w:val="0"/>
          <w:w w:val="100"/>
          <w:position w:val="0"/>
          <w:sz w:val="19"/>
          <w:u w:val="none"/>
        </w:rPr>
      </w:lvl>
    </w:lvlOverride>
  </w:num>
  <w:num w:numId="21">
    <w:abstractNumId w:val="19"/>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rUwNLc0NzGxtDQ1tbBU0lEKTi0uzszPAykwrAUAD+auCiwAAAA="/>
  </w:docVars>
  <w:rsids>
    <w:rsidRoot w:val="000170A2"/>
    <w:rsid w:val="00006445"/>
    <w:rsid w:val="000064FD"/>
    <w:rsid w:val="000170A2"/>
    <w:rsid w:val="000432E4"/>
    <w:rsid w:val="0005752C"/>
    <w:rsid w:val="00062A2E"/>
    <w:rsid w:val="0008381B"/>
    <w:rsid w:val="00087158"/>
    <w:rsid w:val="00097BCF"/>
    <w:rsid w:val="000C14C9"/>
    <w:rsid w:val="000C284F"/>
    <w:rsid w:val="000D3839"/>
    <w:rsid w:val="000F1E80"/>
    <w:rsid w:val="001079F3"/>
    <w:rsid w:val="00107E03"/>
    <w:rsid w:val="00116EAF"/>
    <w:rsid w:val="001244DC"/>
    <w:rsid w:val="0012662A"/>
    <w:rsid w:val="00145D92"/>
    <w:rsid w:val="00152DFA"/>
    <w:rsid w:val="00156D52"/>
    <w:rsid w:val="001639C4"/>
    <w:rsid w:val="00176AB5"/>
    <w:rsid w:val="001B0DB6"/>
    <w:rsid w:val="001B2CCD"/>
    <w:rsid w:val="001D098E"/>
    <w:rsid w:val="00231AA7"/>
    <w:rsid w:val="00241B7A"/>
    <w:rsid w:val="002423E6"/>
    <w:rsid w:val="00250813"/>
    <w:rsid w:val="00250B7C"/>
    <w:rsid w:val="002570CE"/>
    <w:rsid w:val="00271D83"/>
    <w:rsid w:val="00272457"/>
    <w:rsid w:val="002868C7"/>
    <w:rsid w:val="00290738"/>
    <w:rsid w:val="002D6D41"/>
    <w:rsid w:val="002E3BFC"/>
    <w:rsid w:val="002F4A32"/>
    <w:rsid w:val="003056EB"/>
    <w:rsid w:val="00310A4C"/>
    <w:rsid w:val="00313964"/>
    <w:rsid w:val="00320C8A"/>
    <w:rsid w:val="0032534A"/>
    <w:rsid w:val="00353151"/>
    <w:rsid w:val="00362D6F"/>
    <w:rsid w:val="00396F75"/>
    <w:rsid w:val="003B7B62"/>
    <w:rsid w:val="003D07A8"/>
    <w:rsid w:val="003D18D5"/>
    <w:rsid w:val="003D59B3"/>
    <w:rsid w:val="00413B91"/>
    <w:rsid w:val="004155BE"/>
    <w:rsid w:val="0043002F"/>
    <w:rsid w:val="00433899"/>
    <w:rsid w:val="00451115"/>
    <w:rsid w:val="004773CD"/>
    <w:rsid w:val="004869C6"/>
    <w:rsid w:val="00494BA9"/>
    <w:rsid w:val="00496903"/>
    <w:rsid w:val="004C4123"/>
    <w:rsid w:val="004C44A7"/>
    <w:rsid w:val="004C44ED"/>
    <w:rsid w:val="004D2D91"/>
    <w:rsid w:val="004E2267"/>
    <w:rsid w:val="004E248F"/>
    <w:rsid w:val="005274A7"/>
    <w:rsid w:val="00534F53"/>
    <w:rsid w:val="00550989"/>
    <w:rsid w:val="005516C7"/>
    <w:rsid w:val="005578CC"/>
    <w:rsid w:val="00571183"/>
    <w:rsid w:val="00584652"/>
    <w:rsid w:val="00594AD3"/>
    <w:rsid w:val="005A2E41"/>
    <w:rsid w:val="005C7446"/>
    <w:rsid w:val="005D128E"/>
    <w:rsid w:val="00600456"/>
    <w:rsid w:val="00605E81"/>
    <w:rsid w:val="0063387B"/>
    <w:rsid w:val="00634C76"/>
    <w:rsid w:val="0064020D"/>
    <w:rsid w:val="00646A87"/>
    <w:rsid w:val="006569B7"/>
    <w:rsid w:val="00657184"/>
    <w:rsid w:val="006742DE"/>
    <w:rsid w:val="006756EA"/>
    <w:rsid w:val="006847CB"/>
    <w:rsid w:val="006879DC"/>
    <w:rsid w:val="00695D63"/>
    <w:rsid w:val="006C40E5"/>
    <w:rsid w:val="006E4352"/>
    <w:rsid w:val="006E71FF"/>
    <w:rsid w:val="006F3F99"/>
    <w:rsid w:val="00700A86"/>
    <w:rsid w:val="00700C97"/>
    <w:rsid w:val="00706E9B"/>
    <w:rsid w:val="0073614E"/>
    <w:rsid w:val="00737F7E"/>
    <w:rsid w:val="00751D63"/>
    <w:rsid w:val="0076787C"/>
    <w:rsid w:val="007B014D"/>
    <w:rsid w:val="007F0893"/>
    <w:rsid w:val="007F1AFB"/>
    <w:rsid w:val="007F7D61"/>
    <w:rsid w:val="00800B5B"/>
    <w:rsid w:val="00835188"/>
    <w:rsid w:val="00835941"/>
    <w:rsid w:val="0084335D"/>
    <w:rsid w:val="00856D85"/>
    <w:rsid w:val="008654B3"/>
    <w:rsid w:val="00873500"/>
    <w:rsid w:val="00892A8F"/>
    <w:rsid w:val="008966C8"/>
    <w:rsid w:val="008A1A1A"/>
    <w:rsid w:val="008A2A8B"/>
    <w:rsid w:val="008B5125"/>
    <w:rsid w:val="008D5020"/>
    <w:rsid w:val="008F0FDA"/>
    <w:rsid w:val="0090587E"/>
    <w:rsid w:val="00906B89"/>
    <w:rsid w:val="00925D93"/>
    <w:rsid w:val="009400FC"/>
    <w:rsid w:val="00946CB3"/>
    <w:rsid w:val="00947237"/>
    <w:rsid w:val="0096168E"/>
    <w:rsid w:val="009B4801"/>
    <w:rsid w:val="009C208B"/>
    <w:rsid w:val="009C7440"/>
    <w:rsid w:val="009E56B5"/>
    <w:rsid w:val="009F6FA8"/>
    <w:rsid w:val="00A16C57"/>
    <w:rsid w:val="00A35AA9"/>
    <w:rsid w:val="00A744E4"/>
    <w:rsid w:val="00A96A20"/>
    <w:rsid w:val="00AB2C12"/>
    <w:rsid w:val="00AD162B"/>
    <w:rsid w:val="00B019ED"/>
    <w:rsid w:val="00B02DC9"/>
    <w:rsid w:val="00B20E95"/>
    <w:rsid w:val="00B212E9"/>
    <w:rsid w:val="00B25993"/>
    <w:rsid w:val="00B360ED"/>
    <w:rsid w:val="00B5692C"/>
    <w:rsid w:val="00B82465"/>
    <w:rsid w:val="00B933C3"/>
    <w:rsid w:val="00B96C33"/>
    <w:rsid w:val="00BA084A"/>
    <w:rsid w:val="00BB74FF"/>
    <w:rsid w:val="00BE051A"/>
    <w:rsid w:val="00C01E84"/>
    <w:rsid w:val="00C027ED"/>
    <w:rsid w:val="00C10CA3"/>
    <w:rsid w:val="00C25972"/>
    <w:rsid w:val="00C31E3A"/>
    <w:rsid w:val="00C41D1C"/>
    <w:rsid w:val="00C604D9"/>
    <w:rsid w:val="00C658F9"/>
    <w:rsid w:val="00C7468C"/>
    <w:rsid w:val="00C76089"/>
    <w:rsid w:val="00C86A6B"/>
    <w:rsid w:val="00C9380A"/>
    <w:rsid w:val="00C9468A"/>
    <w:rsid w:val="00CB6462"/>
    <w:rsid w:val="00CD4A58"/>
    <w:rsid w:val="00CD534A"/>
    <w:rsid w:val="00CF1239"/>
    <w:rsid w:val="00D124D0"/>
    <w:rsid w:val="00D27C43"/>
    <w:rsid w:val="00D54FFA"/>
    <w:rsid w:val="00D6497D"/>
    <w:rsid w:val="00D70735"/>
    <w:rsid w:val="00DA4E5C"/>
    <w:rsid w:val="00DA7738"/>
    <w:rsid w:val="00DC1CC8"/>
    <w:rsid w:val="00DC281A"/>
    <w:rsid w:val="00DD5EC7"/>
    <w:rsid w:val="00DE33DD"/>
    <w:rsid w:val="00DF14C7"/>
    <w:rsid w:val="00DF1FC3"/>
    <w:rsid w:val="00E01FD3"/>
    <w:rsid w:val="00E22E0C"/>
    <w:rsid w:val="00E2356F"/>
    <w:rsid w:val="00E23634"/>
    <w:rsid w:val="00E308DE"/>
    <w:rsid w:val="00E650FF"/>
    <w:rsid w:val="00E81B0E"/>
    <w:rsid w:val="00E95354"/>
    <w:rsid w:val="00EA6AE0"/>
    <w:rsid w:val="00EB2134"/>
    <w:rsid w:val="00EB5033"/>
    <w:rsid w:val="00EC4313"/>
    <w:rsid w:val="00EC46FA"/>
    <w:rsid w:val="00F003C2"/>
    <w:rsid w:val="00F05FA2"/>
    <w:rsid w:val="00F13169"/>
    <w:rsid w:val="00F23F67"/>
    <w:rsid w:val="00F33C5A"/>
    <w:rsid w:val="00F347FC"/>
    <w:rsid w:val="00F36721"/>
    <w:rsid w:val="00F54E97"/>
    <w:rsid w:val="00F65B6F"/>
    <w:rsid w:val="00F916C6"/>
    <w:rsid w:val="00FB3A8E"/>
    <w:rsid w:val="00FB52A7"/>
    <w:rsid w:val="00FC219E"/>
    <w:rsid w:val="00FF1D73"/>
    <w:rsid w:val="00FF200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6C90D"/>
  <w15:docId w15:val="{AE771168-9838-4184-8962-83524BAF4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1D1C"/>
    <w:pPr>
      <w:spacing w:after="200" w:line="276" w:lineRule="auto"/>
    </w:pPr>
    <w:rPr>
      <w:rFonts w:ascii="Calibri" w:eastAsia="Calibri" w:hAnsi="Calibri" w:cs="Times New Roman"/>
      <w:lang w:val="en-US"/>
    </w:rPr>
  </w:style>
  <w:style w:type="paragraph" w:styleId="Balk1">
    <w:name w:val="heading 1"/>
    <w:basedOn w:val="Normal"/>
    <w:link w:val="Balk1Char"/>
    <w:uiPriority w:val="1"/>
    <w:qFormat/>
    <w:rsid w:val="00C31E3A"/>
    <w:pPr>
      <w:widowControl w:val="0"/>
      <w:spacing w:after="0" w:line="240" w:lineRule="auto"/>
      <w:ind w:left="138"/>
      <w:outlineLvl w:val="0"/>
    </w:pPr>
    <w:rPr>
      <w:rFonts w:ascii="Times New Roman" w:eastAsia="Times New Roman" w:hAnsi="Times New Roman"/>
      <w:b/>
      <w:bCs/>
      <w:sz w:val="24"/>
      <w:szCs w:val="24"/>
    </w:rPr>
  </w:style>
  <w:style w:type="paragraph" w:styleId="Balk2">
    <w:name w:val="heading 2"/>
    <w:basedOn w:val="Normal"/>
    <w:next w:val="Normal"/>
    <w:link w:val="Balk2Char"/>
    <w:uiPriority w:val="9"/>
    <w:semiHidden/>
    <w:unhideWhenUsed/>
    <w:qFormat/>
    <w:rsid w:val="00FF1D7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basedOn w:val="VarsaylanParagrafYazTipi"/>
    <w:uiPriority w:val="22"/>
    <w:qFormat/>
    <w:rsid w:val="002868C7"/>
    <w:rPr>
      <w:b/>
      <w:bCs/>
    </w:rPr>
  </w:style>
  <w:style w:type="character" w:styleId="Kpr">
    <w:name w:val="Hyperlink"/>
    <w:basedOn w:val="VarsaylanParagrafYazTipi"/>
    <w:uiPriority w:val="99"/>
    <w:unhideWhenUsed/>
    <w:rsid w:val="00C7468C"/>
    <w:rPr>
      <w:color w:val="0563C1" w:themeColor="hyperlink"/>
      <w:u w:val="single"/>
    </w:rPr>
  </w:style>
  <w:style w:type="paragraph" w:styleId="ListeParagraf">
    <w:name w:val="List Paragraph"/>
    <w:basedOn w:val="Normal"/>
    <w:uiPriority w:val="34"/>
    <w:qFormat/>
    <w:rsid w:val="00C7468C"/>
    <w:pPr>
      <w:ind w:left="720"/>
      <w:contextualSpacing/>
    </w:pPr>
  </w:style>
  <w:style w:type="character" w:styleId="zlenenKpr">
    <w:name w:val="FollowedHyperlink"/>
    <w:basedOn w:val="VarsaylanParagrafYazTipi"/>
    <w:uiPriority w:val="99"/>
    <w:semiHidden/>
    <w:unhideWhenUsed/>
    <w:rsid w:val="00BA084A"/>
    <w:rPr>
      <w:color w:val="954F72" w:themeColor="followedHyperlink"/>
      <w:u w:val="single"/>
    </w:rPr>
  </w:style>
  <w:style w:type="table" w:customStyle="1" w:styleId="TabloKlavuzu1111">
    <w:name w:val="Tablo Kılavuzu1111"/>
    <w:basedOn w:val="NormalTablo"/>
    <w:uiPriority w:val="59"/>
    <w:rsid w:val="00176AB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59"/>
    <w:rsid w:val="00176A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1">
    <w:name w:val="Düz Tablo 21"/>
    <w:basedOn w:val="NormalTablo"/>
    <w:uiPriority w:val="42"/>
    <w:rsid w:val="00695D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11">
    <w:name w:val="Tablo Kılavuzu11"/>
    <w:basedOn w:val="NormalTablo"/>
    <w:next w:val="TabloKlavuzu"/>
    <w:uiPriority w:val="59"/>
    <w:rsid w:val="00FF20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51">
    <w:name w:val="Liste Tablo 3 - Vurgu 51"/>
    <w:basedOn w:val="NormalTablo"/>
    <w:uiPriority w:val="48"/>
    <w:rsid w:val="00FF200F"/>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eTablo4-Vurgu11">
    <w:name w:val="Liste Tablo 4 - Vurgu 11"/>
    <w:basedOn w:val="NormalTablo"/>
    <w:uiPriority w:val="49"/>
    <w:rsid w:val="00FF200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1">
    <w:name w:val="Kılavuzu Tablo 4 - Vurgu 11"/>
    <w:basedOn w:val="NormalTablo"/>
    <w:uiPriority w:val="49"/>
    <w:rsid w:val="006E435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ralkYok">
    <w:name w:val="No Spacing"/>
    <w:link w:val="AralkYokChar"/>
    <w:uiPriority w:val="1"/>
    <w:qFormat/>
    <w:rsid w:val="006C40E5"/>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C40E5"/>
    <w:rPr>
      <w:rFonts w:eastAsiaTheme="minorEastAsia"/>
      <w:lang w:eastAsia="tr-TR"/>
    </w:rPr>
  </w:style>
  <w:style w:type="paragraph" w:styleId="stBilgi">
    <w:name w:val="header"/>
    <w:basedOn w:val="Normal"/>
    <w:link w:val="stBilgiChar"/>
    <w:uiPriority w:val="99"/>
    <w:unhideWhenUsed/>
    <w:rsid w:val="009C208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C208B"/>
    <w:rPr>
      <w:rFonts w:ascii="Calibri" w:eastAsia="Calibri" w:hAnsi="Calibri" w:cs="Times New Roman"/>
    </w:rPr>
  </w:style>
  <w:style w:type="paragraph" w:styleId="AltBilgi">
    <w:name w:val="footer"/>
    <w:basedOn w:val="Normal"/>
    <w:link w:val="AltBilgiChar"/>
    <w:uiPriority w:val="99"/>
    <w:unhideWhenUsed/>
    <w:rsid w:val="009C208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C208B"/>
    <w:rPr>
      <w:rFonts w:ascii="Calibri" w:eastAsia="Calibri" w:hAnsi="Calibri" w:cs="Times New Roman"/>
    </w:rPr>
  </w:style>
  <w:style w:type="paragraph" w:styleId="BalonMetni">
    <w:name w:val="Balloon Text"/>
    <w:basedOn w:val="Normal"/>
    <w:link w:val="BalonMetniChar"/>
    <w:uiPriority w:val="99"/>
    <w:semiHidden/>
    <w:unhideWhenUsed/>
    <w:rsid w:val="00D6497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6497D"/>
    <w:rPr>
      <w:rFonts w:ascii="Tahoma" w:eastAsia="Calibri" w:hAnsi="Tahoma" w:cs="Tahoma"/>
      <w:sz w:val="16"/>
      <w:szCs w:val="16"/>
    </w:rPr>
  </w:style>
  <w:style w:type="character" w:customStyle="1" w:styleId="Balk1Char">
    <w:name w:val="Başlık 1 Char"/>
    <w:basedOn w:val="VarsaylanParagrafYazTipi"/>
    <w:link w:val="Balk1"/>
    <w:uiPriority w:val="1"/>
    <w:rsid w:val="00C31E3A"/>
    <w:rPr>
      <w:rFonts w:ascii="Times New Roman" w:eastAsia="Times New Roman" w:hAnsi="Times New Roman" w:cs="Times New Roman"/>
      <w:b/>
      <w:bCs/>
      <w:sz w:val="24"/>
      <w:szCs w:val="24"/>
      <w:lang w:val="en-US"/>
    </w:rPr>
  </w:style>
  <w:style w:type="paragraph" w:styleId="GvdeMetni">
    <w:name w:val="Body Text"/>
    <w:basedOn w:val="Normal"/>
    <w:link w:val="GvdeMetniChar"/>
    <w:uiPriority w:val="1"/>
    <w:qFormat/>
    <w:rsid w:val="00C31E3A"/>
    <w:pPr>
      <w:widowControl w:val="0"/>
      <w:spacing w:after="0" w:line="240" w:lineRule="auto"/>
    </w:pPr>
    <w:rPr>
      <w:rFonts w:ascii="Times New Roman" w:eastAsia="Times New Roman" w:hAnsi="Times New Roman"/>
      <w:sz w:val="24"/>
      <w:szCs w:val="24"/>
    </w:rPr>
  </w:style>
  <w:style w:type="character" w:customStyle="1" w:styleId="GvdeMetniChar">
    <w:name w:val="Gövde Metni Char"/>
    <w:basedOn w:val="VarsaylanParagrafYazTipi"/>
    <w:link w:val="GvdeMetni"/>
    <w:uiPriority w:val="1"/>
    <w:rsid w:val="00C31E3A"/>
    <w:rPr>
      <w:rFonts w:ascii="Times New Roman" w:eastAsia="Times New Roman" w:hAnsi="Times New Roman" w:cs="Times New Roman"/>
      <w:sz w:val="24"/>
      <w:szCs w:val="24"/>
      <w:lang w:val="en-US"/>
    </w:rPr>
  </w:style>
  <w:style w:type="table" w:customStyle="1" w:styleId="TableNormal">
    <w:name w:val="Table Normal"/>
    <w:uiPriority w:val="2"/>
    <w:semiHidden/>
    <w:unhideWhenUsed/>
    <w:qFormat/>
    <w:rsid w:val="007B014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571183"/>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
    <w:name w:val="Tablo Kılavuzu1"/>
    <w:basedOn w:val="NormalTablo"/>
    <w:next w:val="TabloKlavuzu"/>
    <w:uiPriority w:val="59"/>
    <w:rsid w:val="0031396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C219E"/>
    <w:pPr>
      <w:widowControl w:val="0"/>
      <w:spacing w:before="55" w:after="0" w:line="240" w:lineRule="auto"/>
      <w:jc w:val="center"/>
    </w:pPr>
    <w:rPr>
      <w:rFonts w:ascii="Arial Narrow" w:eastAsia="Arial Narrow" w:hAnsi="Arial Narrow" w:cs="Arial Narrow"/>
    </w:rPr>
  </w:style>
  <w:style w:type="paragraph" w:styleId="NormalWeb">
    <w:name w:val="Normal (Web)"/>
    <w:basedOn w:val="Normal"/>
    <w:uiPriority w:val="99"/>
    <w:semiHidden/>
    <w:unhideWhenUsed/>
    <w:rsid w:val="001079F3"/>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Default">
    <w:name w:val="Default"/>
    <w:rsid w:val="001079F3"/>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fontstyle01">
    <w:name w:val="fontstyle01"/>
    <w:basedOn w:val="VarsaylanParagrafYazTipi"/>
    <w:rsid w:val="00646A87"/>
    <w:rPr>
      <w:rFonts w:ascii="Times New Roman" w:hAnsi="Times New Roman" w:cs="Times New Roman" w:hint="default"/>
      <w:b w:val="0"/>
      <w:bCs w:val="0"/>
      <w:i w:val="0"/>
      <w:iCs w:val="0"/>
      <w:color w:val="000000"/>
      <w:sz w:val="24"/>
      <w:szCs w:val="24"/>
    </w:rPr>
  </w:style>
  <w:style w:type="character" w:customStyle="1" w:styleId="Balk2Char">
    <w:name w:val="Başlık 2 Char"/>
    <w:basedOn w:val="VarsaylanParagrafYazTipi"/>
    <w:link w:val="Balk2"/>
    <w:uiPriority w:val="9"/>
    <w:semiHidden/>
    <w:rsid w:val="00FF1D73"/>
    <w:rPr>
      <w:rFonts w:asciiTheme="majorHAnsi" w:eastAsiaTheme="majorEastAsia" w:hAnsiTheme="majorHAnsi" w:cstheme="majorBidi"/>
      <w:color w:val="2E74B5" w:themeColor="accent1" w:themeShade="BF"/>
      <w:sz w:val="26"/>
      <w:szCs w:val="26"/>
    </w:rPr>
  </w:style>
  <w:style w:type="table" w:customStyle="1" w:styleId="TabloKlavuzu2">
    <w:name w:val="Tablo Kılavuzu2"/>
    <w:basedOn w:val="NormalTablo"/>
    <w:next w:val="TabloKlavuzu"/>
    <w:uiPriority w:val="59"/>
    <w:rsid w:val="00600456"/>
    <w:pPr>
      <w:spacing w:after="0" w:line="240" w:lineRule="auto"/>
    </w:pPr>
    <w:rPr>
      <w:rFonts w:eastAsia="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242097">
      <w:bodyDiv w:val="1"/>
      <w:marLeft w:val="0"/>
      <w:marRight w:val="0"/>
      <w:marTop w:val="0"/>
      <w:marBottom w:val="0"/>
      <w:divBdr>
        <w:top w:val="none" w:sz="0" w:space="0" w:color="auto"/>
        <w:left w:val="none" w:sz="0" w:space="0" w:color="auto"/>
        <w:bottom w:val="none" w:sz="0" w:space="0" w:color="auto"/>
        <w:right w:val="none" w:sz="0" w:space="0" w:color="auto"/>
      </w:divBdr>
    </w:div>
    <w:div w:id="458111127">
      <w:bodyDiv w:val="1"/>
      <w:marLeft w:val="0"/>
      <w:marRight w:val="0"/>
      <w:marTop w:val="0"/>
      <w:marBottom w:val="0"/>
      <w:divBdr>
        <w:top w:val="none" w:sz="0" w:space="0" w:color="auto"/>
        <w:left w:val="none" w:sz="0" w:space="0" w:color="auto"/>
        <w:bottom w:val="none" w:sz="0" w:space="0" w:color="auto"/>
        <w:right w:val="none" w:sz="0" w:space="0" w:color="auto"/>
      </w:divBdr>
    </w:div>
    <w:div w:id="976181767">
      <w:bodyDiv w:val="1"/>
      <w:marLeft w:val="0"/>
      <w:marRight w:val="0"/>
      <w:marTop w:val="0"/>
      <w:marBottom w:val="0"/>
      <w:divBdr>
        <w:top w:val="none" w:sz="0" w:space="0" w:color="auto"/>
        <w:left w:val="none" w:sz="0" w:space="0" w:color="auto"/>
        <w:bottom w:val="none" w:sz="0" w:space="0" w:color="auto"/>
        <w:right w:val="none" w:sz="0" w:space="0" w:color="auto"/>
      </w:divBdr>
    </w:div>
    <w:div w:id="1634554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oc.gov.t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ubys.bartin.edu.tr/HelpPages/AIS/UluslararasiOgrenciBasvurusu.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bys.bartin.edu.tr/AIS/ApplicationForms/Home/Index?apptype=3" TargetMode="External"/><Relationship Id="rId5" Type="http://schemas.openxmlformats.org/officeDocument/2006/relationships/webSettings" Target="webSettings.xml"/><Relationship Id="rId15" Type="http://schemas.openxmlformats.org/officeDocument/2006/relationships/hyperlink" Target="mailto:Bartin@goc.gov.tr" TargetMode="External"/><Relationship Id="rId10" Type="http://schemas.openxmlformats.org/officeDocument/2006/relationships/hyperlink" Target="http://oidb.bartin.edu.tr/upload/Yabanc%C4%B1_Uyrulu_%C3%96%C4%9Frenci_Y%C3%B6nergesi_%C4%B0ngilizce.docx"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bartin.goc.gov.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B66302-B062-4EB5-ACCC-C56910194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3079</Words>
  <Characters>17554</Characters>
  <Application>Microsoft Office Word</Application>
  <DocSecurity>0</DocSecurity>
  <Lines>146</Lines>
  <Paragraphs>41</Paragraphs>
  <ScaleCrop>false</ScaleCrop>
  <HeadingPairs>
    <vt:vector size="2" baseType="variant">
      <vt:variant>
        <vt:lpstr>Konu Başlığı</vt:lpstr>
      </vt:variant>
      <vt:variant>
        <vt:i4>1</vt:i4>
      </vt:variant>
    </vt:vector>
  </HeadingPairs>
  <TitlesOfParts>
    <vt:vector size="1" baseType="lpstr">
      <vt:lpstr>BARTIN UNIVERSITY</vt:lpstr>
    </vt:vector>
  </TitlesOfParts>
  <Company>Bartın University</Company>
  <LinksUpToDate>false</LinksUpToDate>
  <CharactersWithSpaces>20592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BARTIN UNIVERSITY</dc:title>
  <dc:subject>2017-2018 AKADEMİK YILI GÜZ YARIYILI ÖNLİSANS, LİSANS VE LİSANSÜSTÜ ÖĞRENCİLERİ İÇİN</dc:subject>
  <dc:creator>Fidan</dc:creator>
  <cp:lastModifiedBy>User</cp:lastModifiedBy>
  <cp:revision>7</cp:revision>
  <cp:lastPrinted>2019-07-30T10:42:00Z</cp:lastPrinted>
  <dcterms:created xsi:type="dcterms:W3CDTF">2020-08-13T14:11:00Z</dcterms:created>
  <dcterms:modified xsi:type="dcterms:W3CDTF">2020-08-14T09:23:00Z</dcterms:modified>
</cp:coreProperties>
</file>