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5388"/>
      </w:tblGrid>
      <w:tr w14:paraId="6C208F1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525E6CC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center"/>
          </w:tcPr>
          <w:p w14:paraId="0B80ED6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14:paraId="083C10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vAlign w:val="center"/>
          </w:tcPr>
          <w:p w14:paraId="381D4250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2025- 2026</w:t>
            </w:r>
          </w:p>
        </w:tc>
        <w:tc>
          <w:tcPr>
            <w:tcW w:w="2522" w:type="pct"/>
            <w:vAlign w:val="center"/>
          </w:tcPr>
          <w:p w14:paraId="5585C74F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MS Gothic" w:cs="Times New Roman"/>
                <w:b/>
                <w:sz w:val="16"/>
                <w:szCs w:val="16"/>
              </w:rPr>
              <w:t>BAHAR</w:t>
            </w:r>
          </w:p>
        </w:tc>
      </w:tr>
      <w:tr w14:paraId="31951D0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03442B3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693BAE28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14:paraId="527C1F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>
            <w:pPr>
              <w:pStyle w:val="11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TIBBİ HİZMETLER VE TEKNİKLERİ </w:t>
            </w:r>
          </w:p>
        </w:tc>
      </w:tr>
      <w:tr w14:paraId="58EEFA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7ED655D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7FA786E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14:paraId="0E069C4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SINIF </w:t>
            </w:r>
          </w:p>
        </w:tc>
      </w:tr>
    </w:tbl>
    <w:p w14:paraId="1369B963">
      <w:pPr>
        <w:pStyle w:val="11"/>
        <w:rPr>
          <w:rFonts w:ascii="Cambria" w:hAnsi="Cambria"/>
        </w:rPr>
      </w:pP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228"/>
        <w:gridCol w:w="2331"/>
        <w:gridCol w:w="1145"/>
        <w:gridCol w:w="1145"/>
        <w:gridCol w:w="1722"/>
      </w:tblGrid>
      <w:tr w14:paraId="5C51642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1B13A94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 SINAVLAR (VİZE)</w:t>
            </w:r>
          </w:p>
        </w:tc>
      </w:tr>
      <w:tr w14:paraId="49E310B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" w:type="pct"/>
            <w:shd w:val="clear" w:color="auto" w:fill="F1F1F1" w:themeFill="background1" w:themeFillShade="F2"/>
            <w:vAlign w:val="center"/>
          </w:tcPr>
          <w:p w14:paraId="13451B2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1F1F1" w:themeFill="background1" w:themeFillShade="F2"/>
            <w:vAlign w:val="center"/>
          </w:tcPr>
          <w:p w14:paraId="6177C16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1F1F1" w:themeFill="background1" w:themeFillShade="F2"/>
            <w:vAlign w:val="center"/>
          </w:tcPr>
          <w:p w14:paraId="4A43A5B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2B76EEB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2039761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1F1F1" w:themeFill="background1" w:themeFillShade="F2"/>
            <w:vAlign w:val="center"/>
          </w:tcPr>
          <w:p w14:paraId="5774EA16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14:paraId="0A63E23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2AB0266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ILK106/ ACİL HASTA BAKIMI II</w:t>
            </w:r>
          </w:p>
        </w:tc>
        <w:tc>
          <w:tcPr>
            <w:tcW w:w="1091" w:type="pct"/>
            <w:vAlign w:val="center"/>
          </w:tcPr>
          <w:p w14:paraId="24079BE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4C40361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30.03.26</w:t>
            </w:r>
          </w:p>
          <w:p w14:paraId="52F4F7D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AD49D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D1-D10</w:t>
            </w:r>
          </w:p>
        </w:tc>
        <w:tc>
          <w:tcPr>
            <w:tcW w:w="806" w:type="pct"/>
            <w:vAlign w:val="center"/>
          </w:tcPr>
          <w:p w14:paraId="42F5B1D1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  <w:p w14:paraId="69A8C39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20790E6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02EAD61A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1CCD793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ILK116/ AMBULANS SERVİS </w:t>
            </w:r>
          </w:p>
          <w:p w14:paraId="270412B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EĞİTİMİ</w:t>
            </w:r>
          </w:p>
        </w:tc>
        <w:tc>
          <w:tcPr>
            <w:tcW w:w="1091" w:type="pct"/>
            <w:vAlign w:val="center"/>
          </w:tcPr>
          <w:p w14:paraId="624DF99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183A9D1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646C5E1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2C632C9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79F28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38C328F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ILK124/ MESLEKİ UYG. II</w:t>
            </w:r>
          </w:p>
        </w:tc>
        <w:tc>
          <w:tcPr>
            <w:tcW w:w="1091" w:type="pct"/>
            <w:vAlign w:val="center"/>
          </w:tcPr>
          <w:p w14:paraId="013D496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79566B9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31.03.26</w:t>
            </w:r>
          </w:p>
          <w:p w14:paraId="322BE5B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2736CBA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İAY LAB.</w:t>
            </w:r>
          </w:p>
        </w:tc>
        <w:tc>
          <w:tcPr>
            <w:tcW w:w="806" w:type="pct"/>
            <w:vAlign w:val="center"/>
          </w:tcPr>
          <w:p w14:paraId="7C301644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33E67B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5242AF4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ILK110/ TRAVMA</w:t>
            </w:r>
          </w:p>
        </w:tc>
        <w:tc>
          <w:tcPr>
            <w:tcW w:w="1091" w:type="pct"/>
            <w:vAlign w:val="center"/>
          </w:tcPr>
          <w:p w14:paraId="44A9A04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Volkan Tolga TEKBAŞ </w:t>
            </w:r>
          </w:p>
        </w:tc>
        <w:tc>
          <w:tcPr>
            <w:tcW w:w="536" w:type="pct"/>
            <w:vAlign w:val="center"/>
          </w:tcPr>
          <w:p w14:paraId="5CFDA18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2606337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3A75DAD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Volkan Tolga TEKBAŞ</w:t>
            </w:r>
          </w:p>
        </w:tc>
      </w:tr>
      <w:tr w14:paraId="5AFDEF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7AE84EE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ILK355/ GENEL BESLENME</w:t>
            </w:r>
          </w:p>
        </w:tc>
        <w:tc>
          <w:tcPr>
            <w:tcW w:w="1091" w:type="pct"/>
            <w:vAlign w:val="center"/>
          </w:tcPr>
          <w:p w14:paraId="200588B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6E6EFD9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0F5B691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40DC6F0D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3F03D56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2BBC8AF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0ECB869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ILK356/ BİLİMSEL VE </w:t>
            </w:r>
          </w:p>
          <w:p w14:paraId="7B2BAF1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KÜLTÜREL ETKİNLİKLER</w:t>
            </w:r>
          </w:p>
        </w:tc>
        <w:tc>
          <w:tcPr>
            <w:tcW w:w="1091" w:type="pct"/>
            <w:vAlign w:val="center"/>
          </w:tcPr>
          <w:p w14:paraId="55E9209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H. Meral ÇOBAN</w:t>
            </w:r>
          </w:p>
        </w:tc>
        <w:tc>
          <w:tcPr>
            <w:tcW w:w="536" w:type="pct"/>
            <w:vAlign w:val="center"/>
          </w:tcPr>
          <w:p w14:paraId="6B94C1E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44E0CFA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7F8C28BD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17FC857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111E4B8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26E51E8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ILK360/ ARAŞTIRMA</w:t>
            </w:r>
          </w:p>
          <w:p w14:paraId="52451B1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YÖNTEM VE TEKNİKLERİ</w:t>
            </w:r>
          </w:p>
        </w:tc>
        <w:tc>
          <w:tcPr>
            <w:tcW w:w="1091" w:type="pct"/>
            <w:vAlign w:val="center"/>
          </w:tcPr>
          <w:p w14:paraId="402E1EE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  <w:tc>
          <w:tcPr>
            <w:tcW w:w="536" w:type="pct"/>
            <w:vAlign w:val="center"/>
          </w:tcPr>
          <w:p w14:paraId="7BF79CD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01.04.26</w:t>
            </w:r>
          </w:p>
          <w:p w14:paraId="44641E9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FF67A2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3DB9B25E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</w:tr>
      <w:tr w14:paraId="3B95DB8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66CC655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AD2C16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YDİ102 Yabancı Dil II</w:t>
            </w:r>
          </w:p>
        </w:tc>
        <w:tc>
          <w:tcPr>
            <w:tcW w:w="1091" w:type="pct"/>
            <w:vAlign w:val="center"/>
          </w:tcPr>
          <w:p w14:paraId="62536BF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1A0664C8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Uzem sayfasından takip ediniz</w:t>
            </w:r>
          </w:p>
        </w:tc>
      </w:tr>
      <w:tr w14:paraId="37FC18D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6F44D04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7F133C2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ATA102 Atatürk ilkeleri ve İnkilap Tarihi II</w:t>
            </w:r>
          </w:p>
        </w:tc>
        <w:tc>
          <w:tcPr>
            <w:tcW w:w="1091" w:type="pct"/>
            <w:vAlign w:val="center"/>
          </w:tcPr>
          <w:p w14:paraId="1FF899C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Murat YÜMLÜ</w:t>
            </w:r>
          </w:p>
        </w:tc>
        <w:tc>
          <w:tcPr>
            <w:tcW w:w="1878" w:type="pct"/>
            <w:gridSpan w:val="3"/>
            <w:vMerge w:val="continue"/>
            <w:vAlign w:val="center"/>
          </w:tcPr>
          <w:p w14:paraId="00522622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14:paraId="153D3B6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2D16FC7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D51589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TDİ102 Türk Dili II</w:t>
            </w:r>
          </w:p>
        </w:tc>
        <w:tc>
          <w:tcPr>
            <w:tcW w:w="1091" w:type="pct"/>
            <w:vAlign w:val="center"/>
          </w:tcPr>
          <w:p w14:paraId="14BFFE4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 w:val="continue"/>
            <w:vAlign w:val="center"/>
          </w:tcPr>
          <w:p w14:paraId="5AFB3A8A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>
      <w:pPr>
        <w:pStyle w:val="11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228"/>
        <w:gridCol w:w="2331"/>
        <w:gridCol w:w="1145"/>
        <w:gridCol w:w="1145"/>
        <w:gridCol w:w="1722"/>
      </w:tblGrid>
      <w:tr w14:paraId="32E4364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1CB6FBB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MAZERET SINAVI</w:t>
            </w:r>
          </w:p>
        </w:tc>
      </w:tr>
      <w:tr w14:paraId="0579782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pct"/>
            <w:shd w:val="clear" w:color="auto" w:fill="F1F1F1" w:themeFill="background1" w:themeFillShade="F2"/>
            <w:vAlign w:val="center"/>
          </w:tcPr>
          <w:p w14:paraId="78026F72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1F1F1" w:themeFill="background1" w:themeFillShade="F2"/>
            <w:vAlign w:val="center"/>
          </w:tcPr>
          <w:p w14:paraId="107A50B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1F1F1" w:themeFill="background1" w:themeFillShade="F2"/>
            <w:vAlign w:val="center"/>
          </w:tcPr>
          <w:p w14:paraId="3F77505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5F5163C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506EC60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1F1F1" w:themeFill="background1" w:themeFillShade="F2"/>
            <w:vAlign w:val="center"/>
          </w:tcPr>
          <w:p w14:paraId="44AEEAF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14:paraId="7A23867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23FC0E7A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17C4364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ILK106/ ACİL HASTA BAKIMI II</w:t>
            </w:r>
          </w:p>
        </w:tc>
        <w:tc>
          <w:tcPr>
            <w:tcW w:w="1091" w:type="pct"/>
            <w:vAlign w:val="center"/>
          </w:tcPr>
          <w:p w14:paraId="5D6371C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220DC38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4B1192C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7C398754">
            <w:pPr>
              <w:pStyle w:val="11"/>
              <w:jc w:val="center"/>
              <w:rPr>
                <w:rFonts w:hint="default" w:ascii="Times New Roman" w:hAnsi="Times New Roman" w:cs="Times New Roman"/>
                <w:b/>
                <w:bCs/>
                <w:color w:val="002060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16"/>
                <w:szCs w:val="16"/>
                <w:lang w:val="tr-TR"/>
              </w:rPr>
              <w:t>10</w:t>
            </w:r>
          </w:p>
        </w:tc>
        <w:tc>
          <w:tcPr>
            <w:tcW w:w="806" w:type="pct"/>
            <w:vAlign w:val="center"/>
          </w:tcPr>
          <w:p w14:paraId="46099EF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1D4615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03CCCE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368B0F0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ILK116/ AMBULANS SERVİS </w:t>
            </w:r>
          </w:p>
          <w:p w14:paraId="278E139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EĞİTİMİ</w:t>
            </w:r>
          </w:p>
        </w:tc>
        <w:tc>
          <w:tcPr>
            <w:tcW w:w="1091" w:type="pct"/>
            <w:vAlign w:val="center"/>
          </w:tcPr>
          <w:p w14:paraId="10922E8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530F73A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12D5285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1678399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DF8296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0652CDC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31ACA38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ILK124/ MESLEKİ UYG. II</w:t>
            </w:r>
          </w:p>
        </w:tc>
        <w:tc>
          <w:tcPr>
            <w:tcW w:w="1091" w:type="pct"/>
            <w:vAlign w:val="center"/>
          </w:tcPr>
          <w:p w14:paraId="47097AC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51B737B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CE1867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72F0E11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F6A9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128BF3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033D942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ILK110/ TRAVMA</w:t>
            </w:r>
          </w:p>
        </w:tc>
        <w:tc>
          <w:tcPr>
            <w:tcW w:w="1091" w:type="pct"/>
            <w:vAlign w:val="center"/>
          </w:tcPr>
          <w:p w14:paraId="6C6A565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Volkan Tolga TEKBAŞ </w:t>
            </w:r>
          </w:p>
        </w:tc>
        <w:tc>
          <w:tcPr>
            <w:tcW w:w="536" w:type="pct"/>
            <w:vAlign w:val="center"/>
          </w:tcPr>
          <w:p w14:paraId="3343B8A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467F393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19C2322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A0B70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6A7EC57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007BBA9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ILK355/ GENEL BESLENME</w:t>
            </w:r>
          </w:p>
        </w:tc>
        <w:tc>
          <w:tcPr>
            <w:tcW w:w="1091" w:type="pct"/>
            <w:vAlign w:val="center"/>
          </w:tcPr>
          <w:p w14:paraId="3AA959D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0DE7A1B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--</w:t>
            </w:r>
          </w:p>
        </w:tc>
        <w:tc>
          <w:tcPr>
            <w:tcW w:w="536" w:type="pct"/>
            <w:vAlign w:val="center"/>
          </w:tcPr>
          <w:p w14:paraId="0A33081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62C995A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E585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1D5CC0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38AD361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ILK356/ BİLİMSEL VE </w:t>
            </w:r>
          </w:p>
          <w:p w14:paraId="7201DC4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KÜLTÜREL ETKİNLİKLER</w:t>
            </w:r>
          </w:p>
        </w:tc>
        <w:tc>
          <w:tcPr>
            <w:tcW w:w="1091" w:type="pct"/>
            <w:vAlign w:val="center"/>
          </w:tcPr>
          <w:p w14:paraId="4C6C433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H. Meral ÇOBAN</w:t>
            </w:r>
          </w:p>
        </w:tc>
        <w:tc>
          <w:tcPr>
            <w:tcW w:w="536" w:type="pct"/>
            <w:vAlign w:val="center"/>
          </w:tcPr>
          <w:p w14:paraId="705AA00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5FB9A4E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6FF7F7AC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9276A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7E4B27A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6572CA6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ILK360/ ARAŞTIRMA</w:t>
            </w:r>
          </w:p>
          <w:p w14:paraId="243CCFC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YÖNTEM VE TEKNİKLERİ</w:t>
            </w:r>
          </w:p>
        </w:tc>
        <w:tc>
          <w:tcPr>
            <w:tcW w:w="1091" w:type="pct"/>
            <w:vAlign w:val="center"/>
          </w:tcPr>
          <w:p w14:paraId="4BFC531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  <w:tc>
          <w:tcPr>
            <w:tcW w:w="536" w:type="pct"/>
            <w:vAlign w:val="center"/>
          </w:tcPr>
          <w:p w14:paraId="62DCFD1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2A0DA4D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6879275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0AE62126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</w:tr>
      <w:tr w14:paraId="5965792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BEEFCE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5A680B1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YDİ102 Yabancı Dil II</w:t>
            </w:r>
          </w:p>
        </w:tc>
        <w:tc>
          <w:tcPr>
            <w:tcW w:w="1091" w:type="pct"/>
            <w:vAlign w:val="center"/>
          </w:tcPr>
          <w:p w14:paraId="647D8861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4A8B3462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14:paraId="0B8F4A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0DF4CA9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030CF92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ATA102 Atatürk ilkeleri ve İnkilap Tarihi II</w:t>
            </w:r>
          </w:p>
        </w:tc>
        <w:tc>
          <w:tcPr>
            <w:tcW w:w="1091" w:type="pct"/>
            <w:vAlign w:val="center"/>
          </w:tcPr>
          <w:p w14:paraId="23BFB93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 Murat YÜMLÜ</w:t>
            </w:r>
          </w:p>
        </w:tc>
        <w:tc>
          <w:tcPr>
            <w:tcW w:w="1878" w:type="pct"/>
            <w:gridSpan w:val="3"/>
            <w:vMerge w:val="continue"/>
            <w:vAlign w:val="center"/>
          </w:tcPr>
          <w:p w14:paraId="44124289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14:paraId="648C513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5E43F450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700086B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TDİ102 Türk Dili II</w:t>
            </w:r>
          </w:p>
        </w:tc>
        <w:tc>
          <w:tcPr>
            <w:tcW w:w="1091" w:type="pct"/>
            <w:vAlign w:val="center"/>
          </w:tcPr>
          <w:p w14:paraId="5F3DED2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 w:val="continue"/>
            <w:vAlign w:val="center"/>
          </w:tcPr>
          <w:p w14:paraId="472EAC14">
            <w:pPr>
              <w:pStyle w:val="1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>
      <w:pPr>
        <w:spacing w:after="160" w:line="259" w:lineRule="auto"/>
      </w:pPr>
    </w:p>
    <w:sectPr>
      <w:headerReference r:id="rId5" w:type="default"/>
      <w:footerReference r:id="rId6" w:type="default"/>
      <w:pgSz w:w="11906" w:h="16838"/>
      <w:pgMar w:top="720" w:right="720" w:bottom="720" w:left="720" w:header="567" w:footer="85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A74A">
    <w:pPr>
      <w:pStyle w:val="11"/>
      <w:pBdr>
        <w:top w:val="single" w:color="BEBEBE" w:themeColor="background1" w:themeShade="BF" w:sz="4" w:space="1"/>
      </w:pBdr>
      <w:rPr>
        <w:sz w:val="6"/>
        <w:szCs w:val="6"/>
      </w:rPr>
    </w:pPr>
  </w:p>
  <w:tbl>
    <w:tblPr>
      <w:tblStyle w:val="13"/>
      <w:tblW w:w="5000" w:type="pct"/>
      <w:tblInd w:w="0" w:type="dxa"/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6"/>
      <w:gridCol w:w="3773"/>
      <w:gridCol w:w="3143"/>
    </w:tblGrid>
    <w:tr w14:paraId="5B0A333C">
      <w:tblPrEx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1763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509E8AB6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>
          <w:pPr>
            <w:pStyle w:val="6"/>
            <w:jc w:val="center"/>
            <w:rPr>
              <w:rFonts w:hint="default" w:ascii="Cambria" w:hAnsi="Cambria"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 xml:space="preserve">Öğr. Gör. </w:t>
          </w:r>
          <w:r>
            <w:rPr>
              <w:rFonts w:hint="default" w:ascii="Cambria" w:hAnsi="Cambria"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  <w:t>Figen KARAÇETİN</w:t>
          </w:r>
        </w:p>
        <w:p w14:paraId="6BBEB055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0D7FA6B7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>
          <w:pPr>
            <w:pStyle w:val="6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b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202B8A66">
          <w:pPr>
            <w:pStyle w:val="6"/>
            <w:jc w:val="center"/>
            <w:rPr>
              <w:rFonts w:hint="default" w:ascii="Cambria" w:hAnsi="Cambria"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>D</w:t>
          </w:r>
          <w:r>
            <w:rPr>
              <w:rFonts w:hint="default" w:ascii="Cambria" w:hAnsi="Cambria"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  <w:t>oç.Dr. Yasin ÖZGÜRLÜK</w:t>
          </w:r>
          <w:bookmarkStart w:id="0" w:name="_GoBack"/>
          <w:bookmarkEnd w:id="0"/>
        </w:p>
        <w:p w14:paraId="416937B5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7C8AED9F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>
          <w:pPr>
            <w:pStyle w:val="6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Doç. Dr. Özge ÖZGÜR</w:t>
          </w:r>
        </w:p>
        <w:p w14:paraId="5A8C7FA8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>
    <w:pPr>
      <w:pStyle w:val="11"/>
      <w:pBdr>
        <w:top w:val="single" w:color="BEBEBE" w:themeColor="background1" w:themeShade="BF" w:sz="4" w:space="1"/>
      </w:pBdr>
      <w:rPr>
        <w:sz w:val="6"/>
        <w:szCs w:val="6"/>
      </w:rPr>
    </w:pPr>
  </w:p>
  <w:p w14:paraId="427BC44C">
    <w:pPr>
      <w:pStyle w:val="11"/>
      <w:pBdr>
        <w:top w:val="single" w:color="BEBEBE" w:themeColor="background1" w:themeShade="BF" w:sz="4" w:space="1"/>
      </w:pBdr>
      <w:rPr>
        <w:sz w:val="6"/>
        <w:szCs w:val="6"/>
      </w:rPr>
    </w:pPr>
  </w:p>
  <w:tbl>
    <w:tblPr>
      <w:tblStyle w:val="8"/>
      <w:tblW w:w="963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14:paraId="21CF96B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9" w:hRule="atLeast"/>
      </w:trPr>
      <w:tc>
        <w:tcPr>
          <w:tcW w:w="666" w:type="dxa"/>
        </w:tcPr>
        <w:p w14:paraId="21266E4E">
          <w:pPr>
            <w:pStyle w:val="6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283" w:type="dxa"/>
        </w:tcPr>
        <w:p w14:paraId="5FD32254">
          <w:pPr>
            <w:pStyle w:val="6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>
          <w:pPr>
            <w:pStyle w:val="6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>
          <w:pPr>
            <w:pStyle w:val="6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>
          <w:pPr>
            <w:pStyle w:val="6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15AE723E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606175DC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0378 223 55 00</w:t>
          </w:r>
        </w:p>
        <w:p w14:paraId="34F9BAA6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www.bartin.edu.tr</w:t>
          </w:r>
        </w:p>
        <w:p w14:paraId="6B7A391C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info@bartin.edu.tr</w:t>
          </w:r>
        </w:p>
      </w:tc>
      <w:tc>
        <w:tcPr>
          <w:tcW w:w="1134" w:type="dxa"/>
        </w:tcPr>
        <w:p w14:paraId="4AEDD9F6">
          <w:pPr>
            <w:pStyle w:val="6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>
    <w:pPr>
      <w:pStyle w:val="6"/>
      <w:rPr>
        <w:rFonts w:ascii="Cambria" w:hAnsi="Cambria"/>
        <w:i/>
        <w:sz w:val="6"/>
        <w:szCs w:val="6"/>
      </w:rPr>
    </w:pPr>
  </w:p>
  <w:p w14:paraId="0F59AC2F">
    <w:pPr>
      <w:pStyle w:val="6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23"/>
      <w:gridCol w:w="5190"/>
      <w:gridCol w:w="1412"/>
      <w:gridCol w:w="1257"/>
    </w:tblGrid>
    <w:tr w14:paraId="14A9D68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9" w:hRule="atLeast"/>
      </w:trPr>
      <w:tc>
        <w:tcPr>
          <w:tcW w:w="1321" w:type="pct"/>
          <w:vMerge w:val="restart"/>
        </w:tcPr>
        <w:p w14:paraId="6F1DD8AC">
          <w:pPr>
            <w:pStyle w:val="7"/>
            <w:ind w:left="-115" w:right="-110"/>
          </w:pPr>
          <w:r>
            <w:rPr>
              <w:rFonts w:ascii="Cambria" w:hAnsi="Cambria"/>
              <w:b/>
              <w:color w:val="002060"/>
              <w:lang w:eastAsia="tr-TR"/>
            </w:rPr>
            <w:drawing>
              <wp:inline distT="0" distB="0" distL="0" distR="0">
                <wp:extent cx="1611630" cy="526415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color="BEBEBE" w:themeColor="background1" w:themeShade="BF" w:sz="4" w:space="0"/>
          </w:tcBorders>
          <w:vAlign w:val="center"/>
        </w:tcPr>
        <w:p w14:paraId="670E3206">
          <w:pPr>
            <w:pStyle w:val="11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26A1ED9E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color="BEBEBE" w:themeColor="background1" w:themeShade="BF" w:sz="4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D258D48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FRM-0001</w:t>
          </w:r>
        </w:p>
      </w:tc>
    </w:tr>
    <w:tr w14:paraId="5EE0573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7" w:hRule="atLeast"/>
      </w:trPr>
      <w:tc>
        <w:tcPr>
          <w:tcW w:w="1321" w:type="pct"/>
          <w:vMerge w:val="continue"/>
        </w:tcPr>
        <w:p w14:paraId="5298BF6E">
          <w:pPr>
            <w:pStyle w:val="7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48F4C17E">
          <w:pPr>
            <w:pStyle w:val="7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70AFD324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443FA26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14:paraId="30A358C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7" w:hRule="atLeast"/>
      </w:trPr>
      <w:tc>
        <w:tcPr>
          <w:tcW w:w="1321" w:type="pct"/>
          <w:vMerge w:val="continue"/>
        </w:tcPr>
        <w:p w14:paraId="5F7E1FBC">
          <w:pPr>
            <w:pStyle w:val="7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049451D5">
          <w:pPr>
            <w:pStyle w:val="7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49140662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045CBAC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14:paraId="21456BF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0" w:hRule="atLeast"/>
      </w:trPr>
      <w:tc>
        <w:tcPr>
          <w:tcW w:w="1321" w:type="pct"/>
          <w:vMerge w:val="continue"/>
        </w:tcPr>
        <w:p w14:paraId="0592B014">
          <w:pPr>
            <w:pStyle w:val="7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6779AF8D">
          <w:pPr>
            <w:pStyle w:val="7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6" w:space="0"/>
          </w:tcBorders>
        </w:tcPr>
        <w:p w14:paraId="4250AE95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2C46555C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>
    <w:pPr>
      <w:pStyle w:val="11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38D0"/>
    <w:rsid w:val="000952F3"/>
    <w:rsid w:val="000B2BED"/>
    <w:rsid w:val="000D114A"/>
    <w:rsid w:val="000D268A"/>
    <w:rsid w:val="000E18D6"/>
    <w:rsid w:val="000E2171"/>
    <w:rsid w:val="000E222D"/>
    <w:rsid w:val="000E5AB0"/>
    <w:rsid w:val="000E6EB0"/>
    <w:rsid w:val="000E7108"/>
    <w:rsid w:val="00121AAF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2CD7"/>
    <w:rsid w:val="0026629E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17DA4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C4B74"/>
    <w:rsid w:val="003D12BD"/>
    <w:rsid w:val="003E1096"/>
    <w:rsid w:val="003F6563"/>
    <w:rsid w:val="00401533"/>
    <w:rsid w:val="004023B0"/>
    <w:rsid w:val="00411898"/>
    <w:rsid w:val="00420FBA"/>
    <w:rsid w:val="00433A5F"/>
    <w:rsid w:val="00444F06"/>
    <w:rsid w:val="004459D2"/>
    <w:rsid w:val="00450630"/>
    <w:rsid w:val="00455B0A"/>
    <w:rsid w:val="004632DC"/>
    <w:rsid w:val="00463C5A"/>
    <w:rsid w:val="004672CA"/>
    <w:rsid w:val="00493E2F"/>
    <w:rsid w:val="004A72C9"/>
    <w:rsid w:val="004C5349"/>
    <w:rsid w:val="004C7E27"/>
    <w:rsid w:val="004E1189"/>
    <w:rsid w:val="004E1FE2"/>
    <w:rsid w:val="004E5E80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26CF0"/>
    <w:rsid w:val="00534F7F"/>
    <w:rsid w:val="00540D83"/>
    <w:rsid w:val="00541B1B"/>
    <w:rsid w:val="00551B24"/>
    <w:rsid w:val="00563435"/>
    <w:rsid w:val="005662E5"/>
    <w:rsid w:val="00567E69"/>
    <w:rsid w:val="005709A9"/>
    <w:rsid w:val="005811CA"/>
    <w:rsid w:val="00587BBB"/>
    <w:rsid w:val="00587FB6"/>
    <w:rsid w:val="005915D0"/>
    <w:rsid w:val="00596B73"/>
    <w:rsid w:val="005A114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51FE8"/>
    <w:rsid w:val="00657E44"/>
    <w:rsid w:val="006606F3"/>
    <w:rsid w:val="006758E2"/>
    <w:rsid w:val="00677751"/>
    <w:rsid w:val="00690E5E"/>
    <w:rsid w:val="00693DF0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29BF"/>
    <w:rsid w:val="00753D55"/>
    <w:rsid w:val="0075513F"/>
    <w:rsid w:val="0075616C"/>
    <w:rsid w:val="00771C04"/>
    <w:rsid w:val="007A7755"/>
    <w:rsid w:val="007B4C72"/>
    <w:rsid w:val="007D4382"/>
    <w:rsid w:val="007D651B"/>
    <w:rsid w:val="007E439D"/>
    <w:rsid w:val="007F004E"/>
    <w:rsid w:val="007F6692"/>
    <w:rsid w:val="007F69A4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9E4BFC"/>
    <w:rsid w:val="009F6C99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57E7"/>
    <w:rsid w:val="00A76F29"/>
    <w:rsid w:val="00A9525D"/>
    <w:rsid w:val="00AA6F64"/>
    <w:rsid w:val="00AB6F38"/>
    <w:rsid w:val="00B02129"/>
    <w:rsid w:val="00B06EC8"/>
    <w:rsid w:val="00B264BF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7571"/>
    <w:rsid w:val="00BE06AF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2977"/>
    <w:rsid w:val="00C84C9B"/>
    <w:rsid w:val="00CA0A4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2373"/>
    <w:rsid w:val="00D23714"/>
    <w:rsid w:val="00D31C81"/>
    <w:rsid w:val="00D5750E"/>
    <w:rsid w:val="00D757CB"/>
    <w:rsid w:val="00D77275"/>
    <w:rsid w:val="00D844C1"/>
    <w:rsid w:val="00D870AA"/>
    <w:rsid w:val="00D95287"/>
    <w:rsid w:val="00DA451E"/>
    <w:rsid w:val="00DB091E"/>
    <w:rsid w:val="00DC42D4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C7031"/>
    <w:rsid w:val="00FD74C0"/>
    <w:rsid w:val="00FF00DE"/>
    <w:rsid w:val="00FF3333"/>
    <w:rsid w:val="00FF4C09"/>
    <w:rsid w:val="00FF51DB"/>
    <w:rsid w:val="7A5F2DDF"/>
    <w:rsid w:val="7E3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Üst Bilgi Char"/>
    <w:basedOn w:val="3"/>
    <w:link w:val="7"/>
    <w:qFormat/>
    <w:uiPriority w:val="99"/>
  </w:style>
  <w:style w:type="character" w:customStyle="1" w:styleId="10">
    <w:name w:val="Alt Bilgi Char"/>
    <w:basedOn w:val="3"/>
    <w:link w:val="6"/>
    <w:qFormat/>
    <w:uiPriority w:val="99"/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customStyle="1" w:styleId="12">
    <w:name w:val="Aralık Yok Char"/>
    <w:basedOn w:val="3"/>
    <w:link w:val="11"/>
    <w:uiPriority w:val="1"/>
  </w:style>
  <w:style w:type="table" w:customStyle="1" w:styleId="13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4">
    <w:name w:val="Plain Table 1"/>
    <w:basedOn w:val="4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5">
    <w:name w:val="Başlık 1 Char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 w:bidi="en-US"/>
    </w:rPr>
  </w:style>
  <w:style w:type="character" w:customStyle="1" w:styleId="17">
    <w:name w:val="Balon Metni Char"/>
    <w:basedOn w:val="3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0668-852E-4F55-89E3-69067FDE3C15}">
  <ds:schemaRefs/>
</ds:datastoreItem>
</file>

<file path=customXml/itemProps2.xml><?xml version="1.0" encoding="utf-8"?>
<ds:datastoreItem xmlns:ds="http://schemas.openxmlformats.org/officeDocument/2006/customXml" ds:itemID="{E0167A61-FE7A-4EDA-BECF-3B1E923FC2F0}">
  <ds:schemaRefs/>
</ds:datastoreItem>
</file>

<file path=customXml/itemProps3.xml><?xml version="1.0" encoding="utf-8"?>
<ds:datastoreItem xmlns:ds="http://schemas.openxmlformats.org/officeDocument/2006/customXml" ds:itemID="{720AD569-CAD6-4A98-816C-0A074774537D}">
  <ds:schemaRefs/>
</ds:datastoreItem>
</file>

<file path=customXml/itemProps4.xml><?xml version="1.0" encoding="utf-8"?>
<ds:datastoreItem xmlns:ds="http://schemas.openxmlformats.org/officeDocument/2006/customXml" ds:itemID="{0C1E029D-B77A-4811-9725-02290A72C0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1621</Characters>
  <Lines>180</Lines>
  <Paragraphs>149</Paragraphs>
  <TotalTime>41</TotalTime>
  <ScaleCrop>false</ScaleCrop>
  <LinksUpToDate>false</LinksUpToDate>
  <CharactersWithSpaces>1795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2026-03-10T08:12:00Z</dcterms:created>
  <dc:creator>ELİF YATGIN</dc:creator>
  <cp:lastModifiedBy>Lenovo</cp:lastModifiedBy>
  <cp:lastPrinted>2025-03-21T10:13:00Z</cp:lastPrinted>
  <dcterms:modified xsi:type="dcterms:W3CDTF">2026-04-06T12:47:04Z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  <property fmtid="{D5CDD505-2E9C-101B-9397-08002B2CF9AE}" pid="3" name="KSOProductBuildVer">
    <vt:lpwstr>1033-12.2.0.23155</vt:lpwstr>
  </property>
  <property fmtid="{D5CDD505-2E9C-101B-9397-08002B2CF9AE}" pid="4" name="ICV">
    <vt:lpwstr>6E85E39D094F4C488ECF33CB498CB7C4_13</vt:lpwstr>
  </property>
</Properties>
</file>