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74"/>
        <w:gridCol w:w="2719"/>
        <w:gridCol w:w="2869"/>
      </w:tblGrid>
      <w:tr w:rsidR="00F514E1" w14:paraId="531410E6" w14:textId="77777777" w:rsidTr="003F55A0">
        <w:tc>
          <w:tcPr>
            <w:tcW w:w="10456" w:type="dxa"/>
            <w:gridSpan w:val="3"/>
          </w:tcPr>
          <w:p w14:paraId="068C653A" w14:textId="77777777" w:rsidR="00F514E1" w:rsidRPr="002A61CB" w:rsidRDefault="00F514E1" w:rsidP="003F55A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2A61CB">
              <w:rPr>
                <w:rFonts w:ascii="Times New Roman" w:hAnsi="Times New Roman" w:cs="Times New Roman"/>
                <w:b/>
                <w:sz w:val="24"/>
              </w:rPr>
              <w:t>2024-2025 YAZ DÖNEMİ STAJ BAŞVURULARI</w:t>
            </w:r>
          </w:p>
        </w:tc>
      </w:tr>
      <w:tr w:rsidR="00F514E1" w14:paraId="04F1111F" w14:textId="77777777" w:rsidTr="003F55A0">
        <w:trPr>
          <w:trHeight w:val="312"/>
        </w:trPr>
        <w:tc>
          <w:tcPr>
            <w:tcW w:w="3964" w:type="dxa"/>
          </w:tcPr>
          <w:p w14:paraId="43D9358D" w14:textId="77777777" w:rsidR="00F514E1" w:rsidRPr="002A61CB" w:rsidRDefault="00F514E1" w:rsidP="003F55A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2A61CB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3119" w:type="dxa"/>
          </w:tcPr>
          <w:p w14:paraId="7EE82E92" w14:textId="77777777" w:rsidR="00F514E1" w:rsidRPr="002A61CB" w:rsidRDefault="00F514E1" w:rsidP="003F55A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2A61CB">
              <w:rPr>
                <w:rFonts w:ascii="Times New Roman" w:hAnsi="Times New Roman" w:cs="Times New Roman"/>
                <w:b/>
              </w:rPr>
              <w:t>Bölümü</w:t>
            </w:r>
          </w:p>
        </w:tc>
        <w:tc>
          <w:tcPr>
            <w:tcW w:w="3373" w:type="dxa"/>
          </w:tcPr>
          <w:p w14:paraId="2C4F9AC4" w14:textId="77777777" w:rsidR="00F514E1" w:rsidRPr="002A61CB" w:rsidRDefault="00F514E1" w:rsidP="003F55A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2A61CB">
              <w:rPr>
                <w:rFonts w:ascii="Times New Roman" w:hAnsi="Times New Roman" w:cs="Times New Roman"/>
                <w:b/>
              </w:rPr>
              <w:t>Sınıf</w:t>
            </w:r>
          </w:p>
        </w:tc>
      </w:tr>
      <w:tr w:rsidR="00F514E1" w14:paraId="2B06CA02" w14:textId="77777777" w:rsidTr="003F55A0">
        <w:tc>
          <w:tcPr>
            <w:tcW w:w="3964" w:type="dxa"/>
          </w:tcPr>
          <w:p w14:paraId="2F2A836B" w14:textId="77777777" w:rsidR="00F514E1" w:rsidRDefault="00F514E1" w:rsidP="003F55A0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Sudenur</w:t>
            </w:r>
            <w:proofErr w:type="spellEnd"/>
            <w:r>
              <w:rPr>
                <w:rFonts w:ascii="Times New Roman" w:hAnsi="Times New Roman" w:cs="Times New Roman"/>
              </w:rPr>
              <w:t xml:space="preserve"> ÇALIŞKAN</w:t>
            </w:r>
          </w:p>
        </w:tc>
        <w:tc>
          <w:tcPr>
            <w:tcW w:w="3119" w:type="dxa"/>
          </w:tcPr>
          <w:p w14:paraId="0D005958" w14:textId="77777777" w:rsidR="00F514E1" w:rsidRDefault="00F514E1" w:rsidP="003F55A0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İktisat</w:t>
            </w:r>
          </w:p>
        </w:tc>
        <w:tc>
          <w:tcPr>
            <w:tcW w:w="3373" w:type="dxa"/>
          </w:tcPr>
          <w:p w14:paraId="617044A8" w14:textId="77777777" w:rsidR="00F514E1" w:rsidRDefault="00F514E1" w:rsidP="003F55A0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514E1" w14:paraId="644C884B" w14:textId="77777777" w:rsidTr="003F55A0">
        <w:tc>
          <w:tcPr>
            <w:tcW w:w="3964" w:type="dxa"/>
          </w:tcPr>
          <w:p w14:paraId="3E80748F" w14:textId="77777777" w:rsidR="00F514E1" w:rsidRDefault="00F514E1" w:rsidP="003F55A0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Merve Gül DRAZ</w:t>
            </w:r>
          </w:p>
        </w:tc>
        <w:tc>
          <w:tcPr>
            <w:tcW w:w="3119" w:type="dxa"/>
          </w:tcPr>
          <w:p w14:paraId="610476E0" w14:textId="77777777" w:rsidR="00F514E1" w:rsidRDefault="00F514E1" w:rsidP="003F55A0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İktisat</w:t>
            </w:r>
          </w:p>
        </w:tc>
        <w:tc>
          <w:tcPr>
            <w:tcW w:w="3373" w:type="dxa"/>
          </w:tcPr>
          <w:p w14:paraId="035162EB" w14:textId="77777777" w:rsidR="00F514E1" w:rsidRDefault="00F514E1" w:rsidP="003F55A0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514E1" w14:paraId="1B37C245" w14:textId="77777777" w:rsidTr="003F55A0">
        <w:tc>
          <w:tcPr>
            <w:tcW w:w="3964" w:type="dxa"/>
          </w:tcPr>
          <w:p w14:paraId="6715848E" w14:textId="77777777" w:rsidR="00F514E1" w:rsidRDefault="00F514E1" w:rsidP="003F55A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3F8B2E3A" w14:textId="77777777" w:rsidR="00F514E1" w:rsidRDefault="00F514E1" w:rsidP="003F55A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</w:tcPr>
          <w:p w14:paraId="59793D76" w14:textId="77777777" w:rsidR="00F514E1" w:rsidRDefault="00F514E1" w:rsidP="003F55A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1B68F790" w14:textId="77777777" w:rsidR="001C67C7" w:rsidRDefault="001C67C7"/>
    <w:sectPr w:rsidR="001C6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E1"/>
    <w:rsid w:val="001C67C7"/>
    <w:rsid w:val="0035092B"/>
    <w:rsid w:val="00B07DCA"/>
    <w:rsid w:val="00C62FFE"/>
    <w:rsid w:val="00F5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72A412"/>
  <w15:chartTrackingRefBased/>
  <w15:docId w15:val="{AF6B4FB3-6BE3-0A41-B3D6-B8F6BCF5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4E1"/>
    <w:pPr>
      <w:spacing w:line="259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F514E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514E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514E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514E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514E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514E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514E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514E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514E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514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514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514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514E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514E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514E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514E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514E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514E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514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51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514E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F514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514E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F514E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514E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F514E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514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F514E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514E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514E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F514E1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F514E1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Cin</dc:creator>
  <cp:keywords/>
  <dc:description/>
  <cp:lastModifiedBy>Merve Cin</cp:lastModifiedBy>
  <cp:revision>1</cp:revision>
  <dcterms:created xsi:type="dcterms:W3CDTF">2025-06-04T11:42:00Z</dcterms:created>
  <dcterms:modified xsi:type="dcterms:W3CDTF">2025-06-04T11:42:00Z</dcterms:modified>
</cp:coreProperties>
</file>