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695F3" w14:textId="7BA33A48" w:rsidR="00DB5AE4" w:rsidRDefault="0087526F" w:rsidP="0087526F">
      <w:pPr>
        <w:jc w:val="center"/>
        <w:rPr>
          <w:b/>
          <w:bCs/>
          <w:sz w:val="24"/>
          <w:szCs w:val="24"/>
        </w:rPr>
      </w:pPr>
      <w:r w:rsidRPr="0087526F">
        <w:rPr>
          <w:b/>
          <w:bCs/>
          <w:sz w:val="24"/>
          <w:szCs w:val="24"/>
        </w:rPr>
        <w:t>Azami Öğrenim Süresini Dolduran Öğrencilerin Ek Sınav Takvimi</w:t>
      </w:r>
    </w:p>
    <w:tbl>
      <w:tblPr>
        <w:tblStyle w:val="TabloKlavuzu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2835"/>
        <w:gridCol w:w="1275"/>
      </w:tblGrid>
      <w:tr w:rsidR="00FE5011" w14:paraId="688981BB" w14:textId="77777777" w:rsidTr="00FE5011">
        <w:tc>
          <w:tcPr>
            <w:tcW w:w="1418" w:type="dxa"/>
          </w:tcPr>
          <w:p w14:paraId="0DB986BA" w14:textId="7752BF1F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Tarih</w:t>
            </w:r>
          </w:p>
        </w:tc>
        <w:tc>
          <w:tcPr>
            <w:tcW w:w="992" w:type="dxa"/>
          </w:tcPr>
          <w:p w14:paraId="2172563E" w14:textId="5ABAC814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Saat</w:t>
            </w:r>
          </w:p>
        </w:tc>
        <w:tc>
          <w:tcPr>
            <w:tcW w:w="2977" w:type="dxa"/>
          </w:tcPr>
          <w:p w14:paraId="3A634375" w14:textId="650ABB3F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Ders</w:t>
            </w:r>
          </w:p>
        </w:tc>
        <w:tc>
          <w:tcPr>
            <w:tcW w:w="2835" w:type="dxa"/>
          </w:tcPr>
          <w:p w14:paraId="0D1FA0CF" w14:textId="32E5E467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Ders Sorumlusu</w:t>
            </w:r>
          </w:p>
        </w:tc>
        <w:tc>
          <w:tcPr>
            <w:tcW w:w="1275" w:type="dxa"/>
          </w:tcPr>
          <w:p w14:paraId="1168D0F6" w14:textId="263D5902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Sınav Yeri</w:t>
            </w:r>
          </w:p>
        </w:tc>
      </w:tr>
      <w:tr w:rsidR="00FE5011" w14:paraId="692A484E" w14:textId="77777777" w:rsidTr="00FE5011">
        <w:tc>
          <w:tcPr>
            <w:tcW w:w="1418" w:type="dxa"/>
          </w:tcPr>
          <w:p w14:paraId="7E42D173" w14:textId="66318621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21.02.2022</w:t>
            </w:r>
          </w:p>
        </w:tc>
        <w:tc>
          <w:tcPr>
            <w:tcW w:w="992" w:type="dxa"/>
          </w:tcPr>
          <w:p w14:paraId="646A25E8" w14:textId="4BC61AAB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13:00</w:t>
            </w:r>
          </w:p>
        </w:tc>
        <w:tc>
          <w:tcPr>
            <w:tcW w:w="2977" w:type="dxa"/>
          </w:tcPr>
          <w:p w14:paraId="573D1C4E" w14:textId="27ABD0C7" w:rsidR="00FE5011" w:rsidRPr="00FE5011" w:rsidRDefault="00FE5011" w:rsidP="0087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SBK215 Yönetim Bilimi</w:t>
            </w:r>
          </w:p>
        </w:tc>
        <w:tc>
          <w:tcPr>
            <w:tcW w:w="2835" w:type="dxa"/>
          </w:tcPr>
          <w:p w14:paraId="5E73D32C" w14:textId="2B9ABC03" w:rsidR="00FE5011" w:rsidRPr="00FE5011" w:rsidRDefault="00FE5011" w:rsidP="0087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Öğr. Gör. Sadık KOCABAŞ</w:t>
            </w:r>
          </w:p>
        </w:tc>
        <w:tc>
          <w:tcPr>
            <w:tcW w:w="1275" w:type="dxa"/>
          </w:tcPr>
          <w:p w14:paraId="1C791BF9" w14:textId="28DAEF27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3-100</w:t>
            </w:r>
          </w:p>
        </w:tc>
      </w:tr>
      <w:tr w:rsidR="007A7B5F" w14:paraId="2AF81A71" w14:textId="77777777" w:rsidTr="00FE5011">
        <w:tc>
          <w:tcPr>
            <w:tcW w:w="1418" w:type="dxa"/>
          </w:tcPr>
          <w:p w14:paraId="1624BB9E" w14:textId="59BDC2A2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22.02.2022</w:t>
            </w:r>
          </w:p>
        </w:tc>
        <w:tc>
          <w:tcPr>
            <w:tcW w:w="992" w:type="dxa"/>
          </w:tcPr>
          <w:p w14:paraId="1A3E69BA" w14:textId="79308298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13:00</w:t>
            </w:r>
          </w:p>
        </w:tc>
        <w:tc>
          <w:tcPr>
            <w:tcW w:w="2977" w:type="dxa"/>
          </w:tcPr>
          <w:p w14:paraId="676AC96D" w14:textId="6B470AE6" w:rsidR="007A7B5F" w:rsidRPr="00FE5011" w:rsidRDefault="007A7B5F" w:rsidP="002D5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SBK217 </w:t>
            </w:r>
            <w:r w:rsidR="002D5049">
              <w:rPr>
                <w:b/>
                <w:bCs/>
              </w:rPr>
              <w:t>K</w:t>
            </w:r>
            <w:bookmarkStart w:id="0" w:name="_GoBack"/>
            <w:bookmarkEnd w:id="0"/>
            <w:r>
              <w:rPr>
                <w:b/>
                <w:bCs/>
              </w:rPr>
              <w:t>entleşme Politikası 1</w:t>
            </w:r>
          </w:p>
        </w:tc>
        <w:tc>
          <w:tcPr>
            <w:tcW w:w="2835" w:type="dxa"/>
          </w:tcPr>
          <w:p w14:paraId="06BE5808" w14:textId="2B1FE274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Dr. Öğr. Üyesi Salih ÇİFTÇİ</w:t>
            </w:r>
          </w:p>
        </w:tc>
        <w:tc>
          <w:tcPr>
            <w:tcW w:w="1275" w:type="dxa"/>
          </w:tcPr>
          <w:p w14:paraId="4F43E0EE" w14:textId="5DDFC514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3A35E5">
              <w:rPr>
                <w:b/>
                <w:bCs/>
              </w:rPr>
              <w:t>3-100</w:t>
            </w:r>
          </w:p>
        </w:tc>
      </w:tr>
      <w:tr w:rsidR="007A7B5F" w14:paraId="3AC88E59" w14:textId="77777777" w:rsidTr="00FE5011">
        <w:tc>
          <w:tcPr>
            <w:tcW w:w="1418" w:type="dxa"/>
          </w:tcPr>
          <w:p w14:paraId="0B1B3546" w14:textId="0C43F748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22.02.2022</w:t>
            </w:r>
          </w:p>
        </w:tc>
        <w:tc>
          <w:tcPr>
            <w:tcW w:w="992" w:type="dxa"/>
          </w:tcPr>
          <w:p w14:paraId="2DD77833" w14:textId="1CF19D4B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14:00</w:t>
            </w:r>
          </w:p>
        </w:tc>
        <w:tc>
          <w:tcPr>
            <w:tcW w:w="2977" w:type="dxa"/>
          </w:tcPr>
          <w:p w14:paraId="3E2B1817" w14:textId="3E72AF6B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SBK309 Mahalli İdareler</w:t>
            </w:r>
          </w:p>
        </w:tc>
        <w:tc>
          <w:tcPr>
            <w:tcW w:w="2835" w:type="dxa"/>
          </w:tcPr>
          <w:p w14:paraId="164802D9" w14:textId="013F53AA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Dr. Öğr. Üyesi Salih ÇİFTÇİ</w:t>
            </w:r>
          </w:p>
        </w:tc>
        <w:tc>
          <w:tcPr>
            <w:tcW w:w="1275" w:type="dxa"/>
          </w:tcPr>
          <w:p w14:paraId="63A20629" w14:textId="6C98665B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3A35E5">
              <w:rPr>
                <w:b/>
                <w:bCs/>
              </w:rPr>
              <w:t>3-100</w:t>
            </w:r>
          </w:p>
        </w:tc>
      </w:tr>
      <w:tr w:rsidR="007A7B5F" w14:paraId="35036ACD" w14:textId="77777777" w:rsidTr="00FE5011">
        <w:tc>
          <w:tcPr>
            <w:tcW w:w="1418" w:type="dxa"/>
          </w:tcPr>
          <w:p w14:paraId="4D2F2700" w14:textId="6E043E69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21.02.2022</w:t>
            </w:r>
          </w:p>
        </w:tc>
        <w:tc>
          <w:tcPr>
            <w:tcW w:w="992" w:type="dxa"/>
          </w:tcPr>
          <w:p w14:paraId="24F81600" w14:textId="00BAA0B6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2977" w:type="dxa"/>
          </w:tcPr>
          <w:p w14:paraId="5C70C029" w14:textId="102D3690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İŞL307 İş</w:t>
            </w:r>
            <w:r w:rsidR="002D5049">
              <w:rPr>
                <w:b/>
                <w:bCs/>
              </w:rPr>
              <w:t>l</w:t>
            </w:r>
            <w:r>
              <w:rPr>
                <w:b/>
                <w:bCs/>
              </w:rPr>
              <w:t>etme Matematiği</w:t>
            </w:r>
          </w:p>
        </w:tc>
        <w:tc>
          <w:tcPr>
            <w:tcW w:w="2835" w:type="dxa"/>
          </w:tcPr>
          <w:p w14:paraId="6C88CDA4" w14:textId="7F0419AA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Doç. Dr. Ahmet ÖZTEL</w:t>
            </w:r>
          </w:p>
        </w:tc>
        <w:tc>
          <w:tcPr>
            <w:tcW w:w="1275" w:type="dxa"/>
          </w:tcPr>
          <w:p w14:paraId="57460A3B" w14:textId="59053C17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2-90</w:t>
            </w:r>
          </w:p>
        </w:tc>
      </w:tr>
      <w:tr w:rsidR="007A7B5F" w14:paraId="61ED4226" w14:textId="77777777" w:rsidTr="00FE5011">
        <w:tc>
          <w:tcPr>
            <w:tcW w:w="1418" w:type="dxa"/>
          </w:tcPr>
          <w:p w14:paraId="35DE444D" w14:textId="33DB2C18" w:rsidR="007A7B5F" w:rsidRPr="00FE5011" w:rsidRDefault="007A7B5F" w:rsidP="007A7B5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21.02.2022</w:t>
            </w:r>
          </w:p>
        </w:tc>
        <w:tc>
          <w:tcPr>
            <w:tcW w:w="992" w:type="dxa"/>
          </w:tcPr>
          <w:p w14:paraId="2AEF0B27" w14:textId="47E12A91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2977" w:type="dxa"/>
          </w:tcPr>
          <w:p w14:paraId="2F8B8E17" w14:textId="76AB5CE0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İKT233 Makro İktisat</w:t>
            </w:r>
          </w:p>
        </w:tc>
        <w:tc>
          <w:tcPr>
            <w:tcW w:w="2835" w:type="dxa"/>
          </w:tcPr>
          <w:p w14:paraId="17D6E7AB" w14:textId="7B422327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Doç. Dr. Ahmet KAMACI</w:t>
            </w:r>
          </w:p>
        </w:tc>
        <w:tc>
          <w:tcPr>
            <w:tcW w:w="1275" w:type="dxa"/>
          </w:tcPr>
          <w:p w14:paraId="2A824066" w14:textId="76C160C6" w:rsidR="007A7B5F" w:rsidRPr="00FE5011" w:rsidRDefault="007A7B5F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2-90</w:t>
            </w:r>
          </w:p>
        </w:tc>
      </w:tr>
    </w:tbl>
    <w:p w14:paraId="3FFFE307" w14:textId="77777777" w:rsidR="0087526F" w:rsidRPr="0087526F" w:rsidRDefault="0087526F" w:rsidP="0087526F">
      <w:pPr>
        <w:jc w:val="center"/>
        <w:rPr>
          <w:b/>
          <w:bCs/>
          <w:sz w:val="24"/>
          <w:szCs w:val="24"/>
        </w:rPr>
      </w:pPr>
    </w:p>
    <w:sectPr w:rsidR="0087526F" w:rsidRPr="0087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F"/>
    <w:rsid w:val="002D5049"/>
    <w:rsid w:val="007A7B5F"/>
    <w:rsid w:val="0087526F"/>
    <w:rsid w:val="00DB5AE4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332"/>
  <w15:chartTrackingRefBased/>
  <w15:docId w15:val="{119BC576-A0FC-4B6D-8009-D7DC8FAD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emin gul</dc:creator>
  <cp:keywords/>
  <dc:description/>
  <cp:lastModifiedBy>asus</cp:lastModifiedBy>
  <cp:revision>2</cp:revision>
  <dcterms:created xsi:type="dcterms:W3CDTF">2022-02-17T14:31:00Z</dcterms:created>
  <dcterms:modified xsi:type="dcterms:W3CDTF">2022-02-17T14:31:00Z</dcterms:modified>
</cp:coreProperties>
</file>