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5" w:type="dxa"/>
        <w:tblInd w:w="-856" w:type="dxa"/>
        <w:tblLook w:val="04A0" w:firstRow="1" w:lastRow="0" w:firstColumn="1" w:lastColumn="0" w:noHBand="0" w:noVBand="1"/>
      </w:tblPr>
      <w:tblGrid>
        <w:gridCol w:w="616"/>
        <w:gridCol w:w="2929"/>
        <w:gridCol w:w="2976"/>
        <w:gridCol w:w="2268"/>
        <w:gridCol w:w="2127"/>
        <w:gridCol w:w="2693"/>
        <w:gridCol w:w="2126"/>
      </w:tblGrid>
      <w:tr w:rsidR="00CD09FE" w:rsidRPr="00E2628C" w14:paraId="0106F5E8" w14:textId="77777777" w:rsidTr="00CD09FE">
        <w:tc>
          <w:tcPr>
            <w:tcW w:w="15735" w:type="dxa"/>
            <w:gridSpan w:val="7"/>
          </w:tcPr>
          <w:p w14:paraId="605F7E9D" w14:textId="77777777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4A892FB7" w14:textId="77777777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0BF861CA" w14:textId="77777777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SAĞLIK BİLİMLERİ FAKÜLTESİ HEMŞİRELİK BÖLÜMÜ 3.SINIF</w:t>
            </w:r>
            <w:r w:rsidR="00125A7B"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 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ŞUBESİ</w:t>
            </w:r>
          </w:p>
          <w:p w14:paraId="3AEE656E" w14:textId="2AA31533" w:rsidR="00CD09FE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942E0">
              <w:rPr>
                <w:rFonts w:ascii="Times New Roman" w:hAnsi="Times New Roman" w:cs="Times New Roman"/>
                <w:b/>
                <w:sz w:val="16"/>
                <w:szCs w:val="16"/>
              </w:rPr>
              <w:t>021-2022 EĞİTİM ÖĞRETİM YILI BAHAR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 HAFTALIK DERS PROGRAM</w:t>
            </w:r>
          </w:p>
          <w:p w14:paraId="52CC41D9" w14:textId="23381E48" w:rsidR="00E2628C" w:rsidRPr="00E2628C" w:rsidRDefault="00E2628C" w:rsidP="00646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9FE" w:rsidRPr="00E2628C" w14:paraId="2C09006F" w14:textId="77777777" w:rsidTr="00515845">
        <w:tc>
          <w:tcPr>
            <w:tcW w:w="616" w:type="dxa"/>
          </w:tcPr>
          <w:p w14:paraId="0314711E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9" w:type="dxa"/>
          </w:tcPr>
          <w:p w14:paraId="42444957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976" w:type="dxa"/>
          </w:tcPr>
          <w:p w14:paraId="50BE71D8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4395" w:type="dxa"/>
            <w:gridSpan w:val="2"/>
          </w:tcPr>
          <w:p w14:paraId="352257E4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693" w:type="dxa"/>
          </w:tcPr>
          <w:p w14:paraId="0192994D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126" w:type="dxa"/>
          </w:tcPr>
          <w:p w14:paraId="700FDFC8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A15444" w:rsidRPr="00E2628C" w14:paraId="0EAF8404" w14:textId="77777777" w:rsidTr="00515845">
        <w:tc>
          <w:tcPr>
            <w:tcW w:w="616" w:type="dxa"/>
          </w:tcPr>
          <w:p w14:paraId="70625C3E" w14:textId="77777777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929" w:type="dxa"/>
          </w:tcPr>
          <w:p w14:paraId="3CFCD66E" w14:textId="0BC616C5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4ABB020B" w14:textId="75A3DA53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034A2FCC" w14:textId="33052985" w:rsidR="00A15444" w:rsidRPr="00E2628C" w:rsidRDefault="00AD44B5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976" w:type="dxa"/>
          </w:tcPr>
          <w:p w14:paraId="7D844983" w14:textId="77777777" w:rsidR="00A15444" w:rsidRPr="00F84E6E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3D08428C" w14:textId="77777777" w:rsidR="00A15444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501869BE" w14:textId="57DA772D" w:rsidR="00AD44B5" w:rsidRPr="00E2628C" w:rsidRDefault="00AD44B5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4395" w:type="dxa"/>
            <w:gridSpan w:val="2"/>
          </w:tcPr>
          <w:p w14:paraId="2F56FB3D" w14:textId="6EFF796D" w:rsidR="00A15444" w:rsidRPr="00F84E6E" w:rsidRDefault="00A15444" w:rsidP="00A154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F84E6E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HEM302 Çocuk Sağlığ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ı ve Hastalıkları Hemşireliği (T</w:t>
            </w:r>
            <w:r w:rsidRPr="00F84E6E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)</w:t>
            </w:r>
          </w:p>
          <w:p w14:paraId="6CD3F37C" w14:textId="26A8E37A" w:rsidR="00A15444" w:rsidRDefault="00A15444" w:rsidP="00A154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68E627C5" w14:textId="7F6B5E4A" w:rsidR="00A15444" w:rsidRPr="00E2628C" w:rsidRDefault="00610390" w:rsidP="00A154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2693" w:type="dxa"/>
          </w:tcPr>
          <w:p w14:paraId="3682779B" w14:textId="66B06F59" w:rsidR="00A15444" w:rsidRPr="00060A73" w:rsidRDefault="00A15444" w:rsidP="00A154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12382351" w14:textId="1590781D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444" w:rsidRPr="00E2628C" w14:paraId="456B0698" w14:textId="77777777" w:rsidTr="00515845">
        <w:tc>
          <w:tcPr>
            <w:tcW w:w="616" w:type="dxa"/>
          </w:tcPr>
          <w:p w14:paraId="7E6839A8" w14:textId="77777777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929" w:type="dxa"/>
          </w:tcPr>
          <w:p w14:paraId="3806437D" w14:textId="391E81D2" w:rsidR="00A15444" w:rsidRPr="00F84E6E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6E0E720D" w14:textId="77777777" w:rsidR="00A15444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15A8C1F9" w14:textId="3B3A56DB" w:rsidR="00AD44B5" w:rsidRPr="00E2628C" w:rsidRDefault="00AD44B5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976" w:type="dxa"/>
          </w:tcPr>
          <w:p w14:paraId="2DB58AFB" w14:textId="77777777" w:rsidR="00A15444" w:rsidRPr="00F84E6E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13D5EE3A" w14:textId="77777777" w:rsidR="00A15444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06263983" w14:textId="1120D5AE" w:rsidR="00AD44B5" w:rsidRPr="00E2628C" w:rsidRDefault="00AD44B5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4395" w:type="dxa"/>
            <w:gridSpan w:val="2"/>
          </w:tcPr>
          <w:p w14:paraId="3B420D1B" w14:textId="5160408F" w:rsidR="00A15444" w:rsidRPr="00F84E6E" w:rsidRDefault="00A15444" w:rsidP="00A154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F84E6E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HEM302 Çocuk Sağlığ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ı ve Hastalıkları Hemşireliği (T</w:t>
            </w:r>
            <w:r w:rsidRPr="00F84E6E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)</w:t>
            </w:r>
          </w:p>
          <w:p w14:paraId="2A312F77" w14:textId="663E64E7" w:rsidR="00A15444" w:rsidRDefault="00A15444" w:rsidP="00A154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634FAF94" w14:textId="2F4F24B7" w:rsidR="00A15444" w:rsidRPr="00E2628C" w:rsidRDefault="00A15444" w:rsidP="00A154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15845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</w:t>
            </w:r>
            <w:r w:rsidR="0061039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214</w:t>
            </w:r>
          </w:p>
        </w:tc>
        <w:tc>
          <w:tcPr>
            <w:tcW w:w="2693" w:type="dxa"/>
          </w:tcPr>
          <w:p w14:paraId="44EF7EFA" w14:textId="054CBB0E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FAC05E5" w14:textId="625CAECC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444" w:rsidRPr="00E2628C" w14:paraId="74F75597" w14:textId="77777777" w:rsidTr="00515845">
        <w:trPr>
          <w:trHeight w:val="543"/>
        </w:trPr>
        <w:tc>
          <w:tcPr>
            <w:tcW w:w="616" w:type="dxa"/>
          </w:tcPr>
          <w:p w14:paraId="35E8DE58" w14:textId="77777777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929" w:type="dxa"/>
          </w:tcPr>
          <w:p w14:paraId="5C1E6DEB" w14:textId="1D2C902D" w:rsidR="00A15444" w:rsidRPr="00F84E6E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4822EC65" w14:textId="77777777" w:rsidR="00A15444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68400238" w14:textId="7ED3BA8D" w:rsidR="00AD44B5" w:rsidRPr="00E2628C" w:rsidRDefault="00AD44B5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976" w:type="dxa"/>
          </w:tcPr>
          <w:p w14:paraId="66EEFDA3" w14:textId="77777777" w:rsidR="00A15444" w:rsidRPr="00F84E6E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33B226F0" w14:textId="77777777" w:rsidR="00A15444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7AA1FACD" w14:textId="548C9DE7" w:rsidR="00AD44B5" w:rsidRPr="00E2628C" w:rsidRDefault="00AD44B5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4395" w:type="dxa"/>
            <w:gridSpan w:val="2"/>
          </w:tcPr>
          <w:p w14:paraId="50CE71A7" w14:textId="0FC2C48B" w:rsidR="00A15444" w:rsidRPr="00F84E6E" w:rsidRDefault="00A15444" w:rsidP="00A154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F84E6E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HEM302 Çocuk Sağlığ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ı ve Hastalıkları Hemşireliği (T)</w:t>
            </w:r>
          </w:p>
          <w:p w14:paraId="7D833361" w14:textId="58BBC024" w:rsidR="00A15444" w:rsidRDefault="00A15444" w:rsidP="00A154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5FCAB285" w14:textId="37909E85" w:rsidR="00A15444" w:rsidRPr="00E2628C" w:rsidRDefault="00A15444" w:rsidP="00A154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15845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</w:t>
            </w:r>
            <w:r w:rsidR="0061039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214</w:t>
            </w:r>
          </w:p>
        </w:tc>
        <w:tc>
          <w:tcPr>
            <w:tcW w:w="2693" w:type="dxa"/>
          </w:tcPr>
          <w:p w14:paraId="73569F56" w14:textId="77777777" w:rsidR="00A15444" w:rsidRPr="001F03F6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F6">
              <w:rPr>
                <w:rFonts w:ascii="Times New Roman" w:hAnsi="Times New Roman" w:cs="Times New Roman"/>
                <w:sz w:val="16"/>
                <w:szCs w:val="16"/>
              </w:rPr>
              <w:t>HEM304 Hemşirelikte Yönetim (T)</w:t>
            </w:r>
          </w:p>
          <w:p w14:paraId="1F64D26A" w14:textId="77777777" w:rsidR="00A15444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07A050CC" w14:textId="6EA6DEC7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126" w:type="dxa"/>
          </w:tcPr>
          <w:p w14:paraId="6C21A24F" w14:textId="77777777" w:rsidR="00A15444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HEM324 Akademik Yazma Becerileri</w:t>
            </w:r>
          </w:p>
          <w:p w14:paraId="615C92C7" w14:textId="77777777" w:rsidR="00A15444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  <w:p w14:paraId="047E1BA6" w14:textId="3839C96D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444E4A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</w:tr>
      <w:tr w:rsidR="00A15444" w:rsidRPr="00E2628C" w14:paraId="4563CBC6" w14:textId="77777777" w:rsidTr="00515845">
        <w:tc>
          <w:tcPr>
            <w:tcW w:w="616" w:type="dxa"/>
          </w:tcPr>
          <w:p w14:paraId="4F9B7B17" w14:textId="77777777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929" w:type="dxa"/>
          </w:tcPr>
          <w:p w14:paraId="63918E8D" w14:textId="05B01F39" w:rsidR="00A15444" w:rsidRPr="00F84E6E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1BA8A797" w14:textId="77777777" w:rsidR="00A15444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7F27E908" w14:textId="303202C7" w:rsidR="00AD44B5" w:rsidRPr="00E2628C" w:rsidRDefault="00AD44B5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976" w:type="dxa"/>
          </w:tcPr>
          <w:p w14:paraId="33B8603F" w14:textId="77777777" w:rsidR="00A15444" w:rsidRPr="00F84E6E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31928328" w14:textId="77777777" w:rsidR="00A15444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3923C155" w14:textId="5CBE6002" w:rsidR="00AD44B5" w:rsidRPr="00E2628C" w:rsidRDefault="00AD44B5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4395" w:type="dxa"/>
            <w:gridSpan w:val="2"/>
          </w:tcPr>
          <w:p w14:paraId="060C3700" w14:textId="672A4B76" w:rsidR="00A15444" w:rsidRPr="00F84E6E" w:rsidRDefault="00A15444" w:rsidP="00A154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F84E6E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HEM302 Çocuk Sağlığ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ı ve Hastalıkları Hemşireliği (T</w:t>
            </w:r>
            <w:r w:rsidRPr="00F84E6E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)</w:t>
            </w:r>
          </w:p>
          <w:p w14:paraId="36C40B0E" w14:textId="24A02A75" w:rsidR="00A15444" w:rsidRDefault="00A15444" w:rsidP="00A154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2B4E09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Ekrem</w:t>
            </w:r>
          </w:p>
          <w:p w14:paraId="227BDA9C" w14:textId="5849DC38" w:rsidR="00A15444" w:rsidRPr="00E2628C" w:rsidRDefault="00A15444" w:rsidP="00A1544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15845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</w:t>
            </w:r>
            <w:r w:rsidR="0061039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214</w:t>
            </w:r>
          </w:p>
        </w:tc>
        <w:tc>
          <w:tcPr>
            <w:tcW w:w="2693" w:type="dxa"/>
          </w:tcPr>
          <w:p w14:paraId="52B80562" w14:textId="77777777" w:rsidR="00A15444" w:rsidRPr="001F03F6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F6">
              <w:rPr>
                <w:rFonts w:ascii="Times New Roman" w:hAnsi="Times New Roman" w:cs="Times New Roman"/>
                <w:sz w:val="16"/>
                <w:szCs w:val="16"/>
              </w:rPr>
              <w:t>HEM304 Hemşirelikte Yönetim (T)</w:t>
            </w:r>
          </w:p>
          <w:p w14:paraId="3B97EC4E" w14:textId="77777777" w:rsidR="00A15444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39133CF5" w14:textId="12BD5B80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126" w:type="dxa"/>
          </w:tcPr>
          <w:p w14:paraId="0AFF9513" w14:textId="77777777" w:rsidR="00A15444" w:rsidRPr="00515845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845">
              <w:rPr>
                <w:rFonts w:ascii="Times New Roman" w:hAnsi="Times New Roman" w:cs="Times New Roman"/>
                <w:sz w:val="16"/>
                <w:szCs w:val="16"/>
              </w:rPr>
              <w:t>HEM324 Akademik Yazma Becerileri</w:t>
            </w:r>
          </w:p>
          <w:p w14:paraId="0A06A07E" w14:textId="77777777" w:rsidR="00A15444" w:rsidRPr="00515845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845"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  <w:p w14:paraId="47774375" w14:textId="1BF12035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845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444E4A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</w:tr>
      <w:tr w:rsidR="00A15444" w:rsidRPr="00E2628C" w14:paraId="3660B4B5" w14:textId="77777777" w:rsidTr="00515845">
        <w:tc>
          <w:tcPr>
            <w:tcW w:w="616" w:type="dxa"/>
            <w:shd w:val="clear" w:color="auto" w:fill="BFBFBF" w:themeFill="background1" w:themeFillShade="BF"/>
          </w:tcPr>
          <w:p w14:paraId="208D56D4" w14:textId="77777777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929" w:type="dxa"/>
            <w:shd w:val="clear" w:color="auto" w:fill="BFBFBF" w:themeFill="background1" w:themeFillShade="BF"/>
          </w:tcPr>
          <w:p w14:paraId="6948CC12" w14:textId="77777777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14:paraId="28C9AC33" w14:textId="77777777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shd w:val="clear" w:color="auto" w:fill="BFBFBF" w:themeFill="background1" w:themeFillShade="BF"/>
          </w:tcPr>
          <w:p w14:paraId="5BDFFC50" w14:textId="77777777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3ADF7675" w14:textId="77777777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9D047D6" w14:textId="77777777" w:rsidR="00A15444" w:rsidRPr="00E2628C" w:rsidRDefault="00A15444" w:rsidP="00A15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822" w:rsidRPr="00E2628C" w14:paraId="719ABAAC" w14:textId="77777777" w:rsidTr="009001E2">
        <w:trPr>
          <w:trHeight w:val="784"/>
        </w:trPr>
        <w:tc>
          <w:tcPr>
            <w:tcW w:w="616" w:type="dxa"/>
          </w:tcPr>
          <w:p w14:paraId="7FF7E623" w14:textId="165CEAF2" w:rsidR="00B64822" w:rsidRPr="00E2628C" w:rsidRDefault="00B64822" w:rsidP="00B6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929" w:type="dxa"/>
          </w:tcPr>
          <w:p w14:paraId="4E4AA774" w14:textId="77777777" w:rsidR="00B64822" w:rsidRPr="002B2358" w:rsidRDefault="00B64822" w:rsidP="00B6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358"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09A16B9B" w14:textId="77777777" w:rsidR="00B64822" w:rsidRDefault="00B64822" w:rsidP="00B6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6444C9D8" w14:textId="10A9CE96" w:rsidR="00B64822" w:rsidRPr="00F84E6E" w:rsidRDefault="00B64822" w:rsidP="00B6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976" w:type="dxa"/>
          </w:tcPr>
          <w:p w14:paraId="3D95F8F8" w14:textId="77777777" w:rsidR="00B64822" w:rsidRPr="0098070C" w:rsidRDefault="00B64822" w:rsidP="00B6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HEM304 Hemşirelikte Yönetim (U)</w:t>
            </w:r>
          </w:p>
          <w:p w14:paraId="3D7D05C1" w14:textId="2A335CDD" w:rsidR="00B64822" w:rsidRPr="0098070C" w:rsidRDefault="00B64822" w:rsidP="00B6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0E761BB3" w14:textId="77777777" w:rsidR="00B64822" w:rsidRDefault="00B64822" w:rsidP="00B6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Ayfer Öztürk</w:t>
            </w:r>
          </w:p>
          <w:p w14:paraId="3E004A7F" w14:textId="2B2FFD9D" w:rsidR="00B64822" w:rsidRDefault="00B64822" w:rsidP="00B6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4395" w:type="dxa"/>
            <w:gridSpan w:val="2"/>
          </w:tcPr>
          <w:p w14:paraId="0EBB1486" w14:textId="77777777" w:rsidR="00B64822" w:rsidRPr="002B2358" w:rsidRDefault="00B64822" w:rsidP="00B6482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2B2358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HEM302 Çocuk Sağlığı ve Hastalıkları Hemşireliği (T)</w:t>
            </w:r>
          </w:p>
          <w:p w14:paraId="3C7C4DF8" w14:textId="0A484671" w:rsidR="00B64822" w:rsidRDefault="00B64822" w:rsidP="00B6482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2B2358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Ekrem</w:t>
            </w:r>
          </w:p>
          <w:p w14:paraId="4AA1CFA8" w14:textId="027E106D" w:rsidR="00B64822" w:rsidRDefault="00B64822" w:rsidP="00B6482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15845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</w:t>
            </w:r>
            <w:r w:rsidR="00F146DF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214</w:t>
            </w:r>
          </w:p>
        </w:tc>
        <w:tc>
          <w:tcPr>
            <w:tcW w:w="2693" w:type="dxa"/>
          </w:tcPr>
          <w:p w14:paraId="3CA849D5" w14:textId="3A3FE2E6" w:rsidR="00B64822" w:rsidRPr="00E2628C" w:rsidRDefault="00B64822" w:rsidP="00B64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9456ADB" w14:textId="77777777" w:rsidR="00B64822" w:rsidRDefault="00B64822" w:rsidP="00B6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46B5">
              <w:rPr>
                <w:rFonts w:ascii="Times New Roman" w:hAnsi="Times New Roman" w:cs="Times New Roman"/>
                <w:sz w:val="16"/>
                <w:szCs w:val="16"/>
              </w:rPr>
              <w:t>HEM306 Hemşirelikte Araştırma Yöntemleri</w:t>
            </w:r>
          </w:p>
          <w:p w14:paraId="672113D8" w14:textId="77777777" w:rsidR="00B64822" w:rsidRDefault="00B64822" w:rsidP="00B6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1E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001E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001E2">
              <w:rPr>
                <w:rFonts w:ascii="Times New Roman" w:hAnsi="Times New Roman" w:cs="Times New Roman"/>
                <w:sz w:val="16"/>
                <w:szCs w:val="16"/>
              </w:rPr>
              <w:t>. Üyesi İlknur Dolu</w:t>
            </w:r>
          </w:p>
          <w:p w14:paraId="1F253624" w14:textId="7BC6CCBD" w:rsidR="00B64822" w:rsidRPr="006F39AD" w:rsidRDefault="00B64822" w:rsidP="00B64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</w:tr>
      <w:tr w:rsidR="00B1171B" w:rsidRPr="00E2628C" w14:paraId="52400937" w14:textId="77777777" w:rsidTr="00515845">
        <w:tc>
          <w:tcPr>
            <w:tcW w:w="616" w:type="dxa"/>
          </w:tcPr>
          <w:p w14:paraId="37016709" w14:textId="17FDE999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2929" w:type="dxa"/>
          </w:tcPr>
          <w:p w14:paraId="7AEFE83C" w14:textId="75C298A6" w:rsidR="00B1171B" w:rsidRPr="00F84E6E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5D670996" w14:textId="77777777" w:rsidR="00B1171B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4BDA9198" w14:textId="54E7A911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976" w:type="dxa"/>
          </w:tcPr>
          <w:p w14:paraId="7755687D" w14:textId="77777777" w:rsidR="00B1171B" w:rsidRPr="0098070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HEM304 Hemşirelikte Yönetim (U)</w:t>
            </w:r>
          </w:p>
          <w:p w14:paraId="22968304" w14:textId="7E15B6ED" w:rsidR="00B1171B" w:rsidRPr="0098070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Eda Kes</w:t>
            </w:r>
          </w:p>
          <w:p w14:paraId="04E027F7" w14:textId="77777777" w:rsidR="00B1171B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Ayfer Öztürk</w:t>
            </w:r>
          </w:p>
          <w:p w14:paraId="220028F0" w14:textId="2669F2B1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268" w:type="dxa"/>
          </w:tcPr>
          <w:p w14:paraId="3434555A" w14:textId="77777777" w:rsidR="00B1171B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HEM320 </w:t>
            </w:r>
            <w:r w:rsidRPr="00AA780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Çocuk ve Ergen Ruh Sağlığı Hemşireliği</w:t>
            </w:r>
          </w:p>
          <w:p w14:paraId="7091827B" w14:textId="77777777" w:rsidR="00B1171B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Ayfer Öztürk</w:t>
            </w:r>
          </w:p>
          <w:p w14:paraId="1A1C98BD" w14:textId="4A19B9BA" w:rsidR="00B1171B" w:rsidRPr="00E2628C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15845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301</w:t>
            </w:r>
          </w:p>
        </w:tc>
        <w:tc>
          <w:tcPr>
            <w:tcW w:w="2127" w:type="dxa"/>
          </w:tcPr>
          <w:p w14:paraId="6A4643F3" w14:textId="77777777" w:rsidR="00B1171B" w:rsidRPr="00B1171B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B1171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HEM330 Büyüme ve Gelişme</w:t>
            </w:r>
          </w:p>
          <w:p w14:paraId="24A9C29B" w14:textId="77777777" w:rsidR="00B1171B" w:rsidRPr="00B1171B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B1171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B1171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256ADFA0" w14:textId="1F9B7B6B" w:rsidR="00B1171B" w:rsidRPr="00E2628C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B1171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Derslik:302</w:t>
            </w:r>
          </w:p>
        </w:tc>
        <w:tc>
          <w:tcPr>
            <w:tcW w:w="2693" w:type="dxa"/>
          </w:tcPr>
          <w:p w14:paraId="24B11F5B" w14:textId="3FF06999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4B1BA067" w14:textId="77777777" w:rsidR="00B1171B" w:rsidRPr="00FD46B5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46B5">
              <w:rPr>
                <w:rFonts w:ascii="Times New Roman" w:hAnsi="Times New Roman" w:cs="Times New Roman"/>
                <w:sz w:val="16"/>
                <w:szCs w:val="16"/>
              </w:rPr>
              <w:t>HEM306 Hemşirelikte Araştırma Yöntemleri</w:t>
            </w:r>
          </w:p>
          <w:p w14:paraId="7DE57637" w14:textId="77777777" w:rsidR="00B1171B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1E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001E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001E2">
              <w:rPr>
                <w:rFonts w:ascii="Times New Roman" w:hAnsi="Times New Roman" w:cs="Times New Roman"/>
                <w:sz w:val="16"/>
                <w:szCs w:val="16"/>
              </w:rPr>
              <w:t>. Üyesi İlknur Dolu</w:t>
            </w:r>
          </w:p>
          <w:p w14:paraId="0ED9BD4E" w14:textId="400C88B1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1E2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304</w:t>
            </w:r>
          </w:p>
        </w:tc>
      </w:tr>
      <w:tr w:rsidR="00B1171B" w:rsidRPr="00E2628C" w14:paraId="735D0144" w14:textId="77777777" w:rsidTr="00515845">
        <w:tc>
          <w:tcPr>
            <w:tcW w:w="616" w:type="dxa"/>
          </w:tcPr>
          <w:p w14:paraId="7DAE5F70" w14:textId="7F6C4510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2929" w:type="dxa"/>
          </w:tcPr>
          <w:p w14:paraId="7B83F71E" w14:textId="29BBA18B" w:rsidR="00B1171B" w:rsidRPr="00F84E6E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564DC864" w14:textId="77777777" w:rsidR="00B1171B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25905170" w14:textId="010D8EA8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976" w:type="dxa"/>
          </w:tcPr>
          <w:p w14:paraId="5128739C" w14:textId="77777777" w:rsidR="00B1171B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HEM304 Hemşirelikte Yönetim (U)</w:t>
            </w:r>
          </w:p>
          <w:p w14:paraId="7494E197" w14:textId="01656A76" w:rsidR="00B1171B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49904079" w14:textId="77777777" w:rsidR="00B1171B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Ayfer Öztürk</w:t>
            </w:r>
          </w:p>
          <w:p w14:paraId="15F5915A" w14:textId="3E06496F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268" w:type="dxa"/>
          </w:tcPr>
          <w:p w14:paraId="683C4F63" w14:textId="77777777" w:rsidR="00B1171B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954409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HEM320 Çocuk ve Ergen Ruh Sağlığı Hemşireliği</w:t>
            </w:r>
          </w:p>
          <w:p w14:paraId="4AD15025" w14:textId="77777777" w:rsidR="00B1171B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Ayfer Öztürk</w:t>
            </w:r>
          </w:p>
          <w:p w14:paraId="279672B9" w14:textId="3808199A" w:rsidR="00B1171B" w:rsidRPr="00060A73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15845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301</w:t>
            </w:r>
          </w:p>
        </w:tc>
        <w:tc>
          <w:tcPr>
            <w:tcW w:w="2127" w:type="dxa"/>
          </w:tcPr>
          <w:p w14:paraId="395C520F" w14:textId="77777777" w:rsidR="00B1171B" w:rsidRPr="00B1171B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B1171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HEM330 Büyüme ve Gelişme</w:t>
            </w:r>
          </w:p>
          <w:p w14:paraId="25C4CD43" w14:textId="77777777" w:rsidR="00B1171B" w:rsidRPr="00B1171B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B1171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B1171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68758ECF" w14:textId="0A034594" w:rsidR="00B1171B" w:rsidRPr="00060A73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B1171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Derslik:302</w:t>
            </w:r>
          </w:p>
        </w:tc>
        <w:tc>
          <w:tcPr>
            <w:tcW w:w="2693" w:type="dxa"/>
          </w:tcPr>
          <w:p w14:paraId="71E4B315" w14:textId="5AB1529F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5E5939F" w14:textId="40A910BE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71B" w:rsidRPr="00E2628C" w14:paraId="1F036057" w14:textId="77777777" w:rsidTr="00515845">
        <w:tc>
          <w:tcPr>
            <w:tcW w:w="616" w:type="dxa"/>
          </w:tcPr>
          <w:p w14:paraId="52068AFC" w14:textId="36466E3E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2929" w:type="dxa"/>
          </w:tcPr>
          <w:p w14:paraId="769E326F" w14:textId="2BF9F5EC" w:rsidR="00B1171B" w:rsidRPr="00F84E6E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HEM302 Çocuk Sağlığı ve Hastalıkları Hemşireliği (U)</w:t>
            </w:r>
          </w:p>
          <w:p w14:paraId="00266CD8" w14:textId="77777777" w:rsidR="00B1171B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8070C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600EB3FF" w14:textId="5D2A5B95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976" w:type="dxa"/>
          </w:tcPr>
          <w:p w14:paraId="4FA42689" w14:textId="77777777" w:rsidR="00B1171B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6E">
              <w:rPr>
                <w:rFonts w:ascii="Times New Roman" w:hAnsi="Times New Roman" w:cs="Times New Roman"/>
                <w:sz w:val="16"/>
                <w:szCs w:val="16"/>
              </w:rPr>
              <w:t>HEM304 Hemşirelikte Yönetim (U)</w:t>
            </w:r>
          </w:p>
          <w:p w14:paraId="2295EF6E" w14:textId="06E5D213" w:rsidR="00B1171B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123BFB3F" w14:textId="77777777" w:rsidR="00B1171B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05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3205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320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Üyesi Ayfer Öztürk</w:t>
            </w:r>
          </w:p>
          <w:p w14:paraId="71BF836F" w14:textId="22226426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268" w:type="dxa"/>
          </w:tcPr>
          <w:p w14:paraId="3C597E2D" w14:textId="3C01EF91" w:rsidR="00B1171B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HEM318 Hemşirelikte Liderlik</w:t>
            </w:r>
          </w:p>
          <w:p w14:paraId="31505E99" w14:textId="2AE8C404" w:rsidR="00B1171B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Eda Kes</w:t>
            </w:r>
          </w:p>
          <w:p w14:paraId="3EB48E91" w14:textId="01C5A8AD" w:rsidR="00B1171B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15845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301</w:t>
            </w:r>
          </w:p>
          <w:p w14:paraId="618CC828" w14:textId="3762BFFF" w:rsidR="00B1171B" w:rsidRPr="00060A73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14:paraId="25A1335B" w14:textId="77777777" w:rsidR="00B1171B" w:rsidRPr="0098070C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98070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HEM328 Palyatif Bakım Hemşireliği</w:t>
            </w:r>
          </w:p>
          <w:p w14:paraId="343BED92" w14:textId="77777777" w:rsidR="00B1171B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98070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98070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Gör. Merve Kırşan </w:t>
            </w:r>
            <w:proofErr w:type="spellStart"/>
            <w:r w:rsidRPr="0098070C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Büyüktarakçı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87A01DB" w14:textId="7A15C6C3" w:rsidR="00B1171B" w:rsidRPr="00060A73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7C644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302</w:t>
            </w:r>
          </w:p>
        </w:tc>
        <w:tc>
          <w:tcPr>
            <w:tcW w:w="2693" w:type="dxa"/>
          </w:tcPr>
          <w:p w14:paraId="7047B896" w14:textId="5FBB8D54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81576B" w14:textId="6E425DCD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71B" w:rsidRPr="00E2628C" w14:paraId="186CF0D6" w14:textId="77777777" w:rsidTr="00515845">
        <w:tc>
          <w:tcPr>
            <w:tcW w:w="616" w:type="dxa"/>
          </w:tcPr>
          <w:p w14:paraId="5F93B37C" w14:textId="5EA84C8E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2929" w:type="dxa"/>
          </w:tcPr>
          <w:p w14:paraId="405979A2" w14:textId="05AE0AC7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915F278" w14:textId="6E1F5CE3" w:rsidR="00B1171B" w:rsidRPr="00E2628C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</w:tcPr>
          <w:p w14:paraId="5AD78141" w14:textId="77777777" w:rsidR="00B1171B" w:rsidRPr="00D10D62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D10D62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HEM318 Hemşirelikte Liderlik</w:t>
            </w:r>
          </w:p>
          <w:p w14:paraId="47004B3A" w14:textId="77777777" w:rsidR="00B1171B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Eda Kes</w:t>
            </w:r>
          </w:p>
          <w:p w14:paraId="455B73A8" w14:textId="16E4A09C" w:rsidR="00B1171B" w:rsidRPr="00060A73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15845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301</w:t>
            </w:r>
          </w:p>
        </w:tc>
        <w:tc>
          <w:tcPr>
            <w:tcW w:w="2127" w:type="dxa"/>
          </w:tcPr>
          <w:p w14:paraId="31F7256B" w14:textId="1133B2EC" w:rsidR="00B1171B" w:rsidRPr="00B1171B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B1171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HEM328 Palyatif Bakım Hemşireliği</w:t>
            </w:r>
          </w:p>
          <w:p w14:paraId="71634A1E" w14:textId="77777777" w:rsidR="00B1171B" w:rsidRPr="00B1171B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B1171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B1171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Gör. Merve Kırşan </w:t>
            </w:r>
            <w:proofErr w:type="spellStart"/>
            <w:r w:rsidRPr="00B1171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Büyüktarakçı</w:t>
            </w:r>
            <w:proofErr w:type="spellEnd"/>
            <w:r w:rsidRPr="00B1171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FEE94BB" w14:textId="091F4F59" w:rsidR="00B1171B" w:rsidRPr="00060A73" w:rsidRDefault="00B1171B" w:rsidP="00B1171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B1171B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Derslik:302</w:t>
            </w:r>
          </w:p>
        </w:tc>
        <w:tc>
          <w:tcPr>
            <w:tcW w:w="2693" w:type="dxa"/>
          </w:tcPr>
          <w:p w14:paraId="2463ABF6" w14:textId="6E2956D1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EC8CCFE" w14:textId="031566C8" w:rsidR="00B1171B" w:rsidRPr="00E2628C" w:rsidRDefault="00B1171B" w:rsidP="00B117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9AB453" w14:textId="178E907D" w:rsidR="009521CD" w:rsidRPr="00CD09FE" w:rsidRDefault="00CD09FE" w:rsidP="00CD09FE">
      <w:pPr>
        <w:spacing w:before="240" w:after="0"/>
        <w:rPr>
          <w:rFonts w:ascii="Times New Roman" w:hAnsi="Times New Roman" w:cs="Times New Roman"/>
          <w:b/>
          <w:sz w:val="20"/>
        </w:rPr>
      </w:pPr>
      <w:r w:rsidRPr="00CD09FE">
        <w:rPr>
          <w:rFonts w:ascii="Times New Roman" w:hAnsi="Times New Roman" w:cs="Times New Roman"/>
          <w:b/>
          <w:sz w:val="20"/>
        </w:rPr>
        <w:t xml:space="preserve">                                </w:t>
      </w:r>
      <w:r w:rsidR="009B2048">
        <w:rPr>
          <w:rFonts w:ascii="Times New Roman" w:hAnsi="Times New Roman" w:cs="Times New Roman"/>
          <w:b/>
          <w:sz w:val="20"/>
        </w:rPr>
        <w:t xml:space="preserve">                           </w:t>
      </w:r>
    </w:p>
    <w:p w14:paraId="7C629AAC" w14:textId="54E25280" w:rsidR="00F146DF" w:rsidRDefault="00F146DF" w:rsidP="00F146D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Doç. Elif KARAHAN                                                                                        Doç. Elif KARAHAN                                                                                </w:t>
      </w:r>
    </w:p>
    <w:p w14:paraId="6DD4A880" w14:textId="77777777" w:rsidR="00F146DF" w:rsidRDefault="00F146DF" w:rsidP="00F146D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Bölüm Başkanı V.                                                                                                     DEKAN V.              </w:t>
      </w:r>
    </w:p>
    <w:p w14:paraId="4F2CDC23" w14:textId="5A1896EB" w:rsidR="00391DF5" w:rsidRPr="00D07EC8" w:rsidRDefault="00391DF5" w:rsidP="00F146DF">
      <w:pPr>
        <w:spacing w:after="0"/>
        <w:rPr>
          <w:rFonts w:ascii="Times New Roman" w:hAnsi="Times New Roman" w:cs="Times New Roman"/>
          <w:sz w:val="20"/>
        </w:rPr>
      </w:pPr>
    </w:p>
    <w:sectPr w:rsidR="00391DF5" w:rsidRPr="00D07EC8" w:rsidSect="00F623D2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0"/>
    <w:rsid w:val="0000394B"/>
    <w:rsid w:val="000263DD"/>
    <w:rsid w:val="000573AA"/>
    <w:rsid w:val="00060A73"/>
    <w:rsid w:val="000740D7"/>
    <w:rsid w:val="000A3842"/>
    <w:rsid w:val="000B0261"/>
    <w:rsid w:val="000B5011"/>
    <w:rsid w:val="00125A7B"/>
    <w:rsid w:val="001A4E6D"/>
    <w:rsid w:val="001F03F6"/>
    <w:rsid w:val="00207963"/>
    <w:rsid w:val="00231FB1"/>
    <w:rsid w:val="002B2358"/>
    <w:rsid w:val="002B4E09"/>
    <w:rsid w:val="002C4761"/>
    <w:rsid w:val="002F7AD7"/>
    <w:rsid w:val="00335037"/>
    <w:rsid w:val="00391DF5"/>
    <w:rsid w:val="003C00F6"/>
    <w:rsid w:val="003C21E5"/>
    <w:rsid w:val="003F66BD"/>
    <w:rsid w:val="00435A97"/>
    <w:rsid w:val="00444E4A"/>
    <w:rsid w:val="00515845"/>
    <w:rsid w:val="00526DDB"/>
    <w:rsid w:val="00583B5D"/>
    <w:rsid w:val="005B6CBE"/>
    <w:rsid w:val="005D4F6A"/>
    <w:rsid w:val="00605736"/>
    <w:rsid w:val="00610390"/>
    <w:rsid w:val="00612032"/>
    <w:rsid w:val="006561DE"/>
    <w:rsid w:val="006F39AD"/>
    <w:rsid w:val="007077F3"/>
    <w:rsid w:val="00713592"/>
    <w:rsid w:val="0078052B"/>
    <w:rsid w:val="007942E0"/>
    <w:rsid w:val="007C181D"/>
    <w:rsid w:val="007C644B"/>
    <w:rsid w:val="007D5A12"/>
    <w:rsid w:val="00813F2C"/>
    <w:rsid w:val="008D40BC"/>
    <w:rsid w:val="009001E2"/>
    <w:rsid w:val="009521CD"/>
    <w:rsid w:val="00954409"/>
    <w:rsid w:val="0098070C"/>
    <w:rsid w:val="009A04A8"/>
    <w:rsid w:val="009A117B"/>
    <w:rsid w:val="009A1261"/>
    <w:rsid w:val="009A5408"/>
    <w:rsid w:val="009B2048"/>
    <w:rsid w:val="00A10CAA"/>
    <w:rsid w:val="00A15444"/>
    <w:rsid w:val="00A30C07"/>
    <w:rsid w:val="00A90E17"/>
    <w:rsid w:val="00AA4DAB"/>
    <w:rsid w:val="00AA7807"/>
    <w:rsid w:val="00AB125F"/>
    <w:rsid w:val="00AD44B5"/>
    <w:rsid w:val="00AE7032"/>
    <w:rsid w:val="00B1171B"/>
    <w:rsid w:val="00B54673"/>
    <w:rsid w:val="00B64822"/>
    <w:rsid w:val="00B758F0"/>
    <w:rsid w:val="00BA7486"/>
    <w:rsid w:val="00BB14C7"/>
    <w:rsid w:val="00BC77FF"/>
    <w:rsid w:val="00CD09FE"/>
    <w:rsid w:val="00D07EC8"/>
    <w:rsid w:val="00D10D62"/>
    <w:rsid w:val="00D80847"/>
    <w:rsid w:val="00D875B7"/>
    <w:rsid w:val="00DD397B"/>
    <w:rsid w:val="00E23A6C"/>
    <w:rsid w:val="00E2628C"/>
    <w:rsid w:val="00E32055"/>
    <w:rsid w:val="00EB0791"/>
    <w:rsid w:val="00F146DF"/>
    <w:rsid w:val="00F37204"/>
    <w:rsid w:val="00F623D2"/>
    <w:rsid w:val="00F84E6E"/>
    <w:rsid w:val="00FC09B6"/>
    <w:rsid w:val="00FD10B3"/>
    <w:rsid w:val="00FD46B5"/>
    <w:rsid w:val="00FE3BB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6020"/>
  <w15:chartTrackingRefBased/>
  <w15:docId w15:val="{E064C480-E1B4-4036-B1AC-868A38D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D09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2022-02-10T09:05:00Z</cp:lastPrinted>
  <dcterms:created xsi:type="dcterms:W3CDTF">2022-01-28T10:39:00Z</dcterms:created>
  <dcterms:modified xsi:type="dcterms:W3CDTF">2022-02-14T06:40:00Z</dcterms:modified>
</cp:coreProperties>
</file>