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Ak"/>
        <w:tblpPr w:leftFromText="141" w:rightFromText="141" w:vertAnchor="text" w:tblpY="1"/>
        <w:tblOverlap w:val="never"/>
        <w:tblW w:w="15304" w:type="dxa"/>
        <w:tblLook w:val="04A0" w:firstRow="1" w:lastRow="0" w:firstColumn="1" w:lastColumn="0" w:noHBand="0" w:noVBand="1"/>
      </w:tblPr>
      <w:tblGrid>
        <w:gridCol w:w="8749"/>
        <w:gridCol w:w="6555"/>
      </w:tblGrid>
      <w:tr w:rsidR="00981254" w:rsidRPr="002D41E3" w14:paraId="7A52D0A5" w14:textId="77777777" w:rsidTr="00981254">
        <w:tc>
          <w:tcPr>
            <w:tcW w:w="8749" w:type="dxa"/>
            <w:shd w:val="clear" w:color="auto" w:fill="F2F2F2" w:themeFill="background1" w:themeFillShade="F2"/>
          </w:tcPr>
          <w:p w14:paraId="18196D06" w14:textId="1758AFE3" w:rsidR="00981254" w:rsidRPr="002D41E3" w:rsidRDefault="00981254" w:rsidP="00981254">
            <w:pPr>
              <w:pStyle w:val="AralkYok"/>
              <w:jc w:val="center"/>
              <w:rPr>
                <w:rFonts w:ascii="Cambria" w:hAnsi="Cambria"/>
                <w:b/>
                <w:bCs/>
                <w:color w:val="002060"/>
              </w:rPr>
            </w:pPr>
            <w:r w:rsidRPr="002D41E3">
              <w:rPr>
                <w:rFonts w:ascii="Cambria" w:hAnsi="Cambria"/>
                <w:b/>
                <w:bCs/>
                <w:color w:val="002060"/>
              </w:rPr>
              <w:t>MEVZUAT MADDELERİ</w:t>
            </w:r>
          </w:p>
        </w:tc>
        <w:tc>
          <w:tcPr>
            <w:tcW w:w="6555" w:type="dxa"/>
            <w:shd w:val="clear" w:color="auto" w:fill="F2F2F2" w:themeFill="background1" w:themeFillShade="F2"/>
          </w:tcPr>
          <w:p w14:paraId="15104D41" w14:textId="4C661A54" w:rsidR="00981254" w:rsidRPr="002D41E3" w:rsidRDefault="00981254" w:rsidP="00981254">
            <w:pPr>
              <w:pStyle w:val="AralkYok"/>
              <w:jc w:val="center"/>
              <w:rPr>
                <w:rFonts w:ascii="Cambria" w:hAnsi="Cambria"/>
                <w:b/>
                <w:bCs/>
                <w:color w:val="002060"/>
              </w:rPr>
            </w:pPr>
            <w:r w:rsidRPr="002D41E3">
              <w:rPr>
                <w:rFonts w:ascii="Cambria" w:hAnsi="Cambria"/>
                <w:b/>
                <w:bCs/>
                <w:color w:val="002060"/>
              </w:rPr>
              <w:t>AÇIKLAMA</w:t>
            </w:r>
          </w:p>
        </w:tc>
      </w:tr>
      <w:tr w:rsidR="000721A3" w:rsidRPr="002D41E3" w14:paraId="5AB69C5B" w14:textId="77777777" w:rsidTr="000721A3">
        <w:tc>
          <w:tcPr>
            <w:tcW w:w="8749" w:type="dxa"/>
          </w:tcPr>
          <w:p w14:paraId="12BE4460" w14:textId="77777777"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b/>
                <w:bCs/>
                <w:color w:val="000000"/>
                <w:sz w:val="24"/>
                <w:szCs w:val="24"/>
                <w:lang w:eastAsia="tr-TR"/>
              </w:rPr>
              <w:t>Amaç ve kapsam</w:t>
            </w:r>
          </w:p>
          <w:p w14:paraId="2851CE8C" w14:textId="77777777"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b/>
                <w:bCs/>
                <w:color w:val="000000"/>
                <w:sz w:val="24"/>
                <w:szCs w:val="24"/>
                <w:lang w:eastAsia="tr-TR"/>
              </w:rPr>
              <w:t>MADDE 1</w:t>
            </w:r>
            <w:r w:rsidRPr="002D41E3">
              <w:rPr>
                <w:rFonts w:ascii="Cambria" w:eastAsia="Times New Roman" w:hAnsi="Cambria" w:cs="Times New Roman"/>
                <w:color w:val="000000"/>
                <w:sz w:val="24"/>
                <w:szCs w:val="24"/>
                <w:lang w:eastAsia="tr-TR"/>
              </w:rPr>
              <w:t>- (1) Bu Cumhurbaşkanlığı Kararnamesinin amacı üst kademe kamu yöneticileri ile ilgili usûl ve esaslar ile kamu kurum ve kuruluşlarında atama usûl ve esaslarını belirlemektir.</w:t>
            </w:r>
          </w:p>
          <w:p w14:paraId="656DA91F" w14:textId="77777777"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color w:val="000000"/>
                <w:sz w:val="24"/>
                <w:szCs w:val="24"/>
                <w:lang w:eastAsia="tr-TR"/>
              </w:rPr>
              <w:t>(2) Bu Cumhurbaşkanlığı Kararnamesi, ekli cetvellerdeki kadro, pozisyon ve görevler, bakanlıklar, bağlı, ilgili ve ilişkili kuruluşlar ile diğer kamu kurum ve kuruluşlarını kapsar. </w:t>
            </w:r>
          </w:p>
          <w:p w14:paraId="561B4A71" w14:textId="032246E2" w:rsidR="000721A3" w:rsidRPr="002D41E3" w:rsidRDefault="000721A3" w:rsidP="000721A3">
            <w:pPr>
              <w:spacing w:after="0" w:line="305" w:lineRule="atLeast"/>
              <w:ind w:firstLine="22"/>
              <w:jc w:val="both"/>
              <w:rPr>
                <w:rFonts w:ascii="Cambria" w:eastAsia="Times New Roman" w:hAnsi="Cambria" w:cs="Times New Roman"/>
                <w:color w:val="000000"/>
                <w:lang w:eastAsia="tr-TR"/>
              </w:rPr>
            </w:pPr>
          </w:p>
        </w:tc>
        <w:tc>
          <w:tcPr>
            <w:tcW w:w="6555" w:type="dxa"/>
            <w:vAlign w:val="center"/>
          </w:tcPr>
          <w:p w14:paraId="1D0F8674" w14:textId="77777777" w:rsidR="000721A3" w:rsidRPr="002D41E3" w:rsidRDefault="000721A3" w:rsidP="000721A3">
            <w:pPr>
              <w:pStyle w:val="AralkYok"/>
              <w:jc w:val="center"/>
              <w:rPr>
                <w:rFonts w:ascii="Cambria" w:hAnsi="Cambria"/>
                <w:bCs/>
                <w:color w:val="C00000"/>
              </w:rPr>
            </w:pPr>
          </w:p>
          <w:p w14:paraId="4F37E848" w14:textId="2A8D914F" w:rsidR="000721A3" w:rsidRPr="002D41E3" w:rsidRDefault="000721A3" w:rsidP="00057D33">
            <w:pPr>
              <w:pStyle w:val="AralkYok"/>
              <w:jc w:val="center"/>
              <w:rPr>
                <w:rFonts w:ascii="Cambria" w:hAnsi="Cambria"/>
                <w:bCs/>
                <w:color w:val="C00000"/>
              </w:rPr>
            </w:pPr>
            <w:r w:rsidRPr="002D41E3">
              <w:rPr>
                <w:rFonts w:ascii="Cambria" w:hAnsi="Cambria"/>
                <w:bCs/>
                <w:color w:val="C00000"/>
              </w:rPr>
              <w:t xml:space="preserve">İlgili </w:t>
            </w:r>
            <w:r w:rsidR="00057D33" w:rsidRPr="002D41E3">
              <w:rPr>
                <w:rFonts w:ascii="Cambria" w:hAnsi="Cambria"/>
                <w:bCs/>
                <w:color w:val="C00000"/>
              </w:rPr>
              <w:t>kararnamenin</w:t>
            </w:r>
            <w:r w:rsidRPr="002D41E3">
              <w:rPr>
                <w:rFonts w:ascii="Cambria" w:hAnsi="Cambria"/>
                <w:bCs/>
                <w:color w:val="C00000"/>
              </w:rPr>
              <w:t xml:space="preserve"> düzenleyici hükümleridir. Soru gelme ihtimali </w:t>
            </w:r>
            <w:r w:rsidR="003774A6" w:rsidRPr="002D41E3">
              <w:rPr>
                <w:rFonts w:ascii="Cambria" w:hAnsi="Cambria"/>
                <w:bCs/>
                <w:color w:val="C00000"/>
              </w:rPr>
              <w:t>düşüktür.</w:t>
            </w:r>
          </w:p>
        </w:tc>
      </w:tr>
      <w:tr w:rsidR="000721A3" w:rsidRPr="002D41E3" w14:paraId="6DFF7C08" w14:textId="77777777" w:rsidTr="000721A3">
        <w:tc>
          <w:tcPr>
            <w:tcW w:w="8749" w:type="dxa"/>
          </w:tcPr>
          <w:p w14:paraId="037CAEB1" w14:textId="77777777"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b/>
                <w:bCs/>
                <w:color w:val="000000"/>
                <w:sz w:val="24"/>
                <w:szCs w:val="24"/>
                <w:lang w:eastAsia="tr-TR"/>
              </w:rPr>
              <w:t>Atama usulü</w:t>
            </w:r>
          </w:p>
          <w:p w14:paraId="61466AD4" w14:textId="3CD1A6F2"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b/>
                <w:bCs/>
                <w:color w:val="000000"/>
                <w:sz w:val="24"/>
                <w:szCs w:val="24"/>
                <w:lang w:eastAsia="tr-TR"/>
              </w:rPr>
              <w:t>MADDE 2</w:t>
            </w:r>
            <w:r w:rsidRPr="002D41E3">
              <w:rPr>
                <w:rFonts w:ascii="Cambria" w:eastAsia="Times New Roman" w:hAnsi="Cambria" w:cs="Times New Roman"/>
                <w:color w:val="000000"/>
                <w:sz w:val="24"/>
                <w:szCs w:val="24"/>
                <w:lang w:eastAsia="tr-TR"/>
              </w:rPr>
              <w:t>-</w:t>
            </w:r>
            <w:r w:rsidRPr="002D41E3">
              <w:rPr>
                <w:rFonts w:ascii="Cambria" w:eastAsia="Times New Roman" w:hAnsi="Cambria" w:cs="Times New Roman"/>
                <w:b/>
                <w:bCs/>
                <w:color w:val="000000"/>
                <w:sz w:val="24"/>
                <w:szCs w:val="24"/>
                <w:lang w:eastAsia="tr-TR"/>
              </w:rPr>
              <w:t> </w:t>
            </w:r>
            <w:r w:rsidRPr="002D41E3">
              <w:rPr>
                <w:rFonts w:ascii="Cambria" w:eastAsia="Times New Roman" w:hAnsi="Cambria" w:cs="Times New Roman"/>
                <w:color w:val="000000"/>
                <w:sz w:val="24"/>
                <w:szCs w:val="24"/>
                <w:lang w:eastAsia="tr-TR"/>
              </w:rPr>
              <w:t xml:space="preserve">(1) Anayasanın 104 üncü maddesine göre yürütme yetkisinin sahibi olan Cumhurbaşkanı, </w:t>
            </w:r>
            <w:r w:rsidR="002D41E3" w:rsidRPr="002D41E3">
              <w:rPr>
                <w:rFonts w:ascii="Cambria" w:eastAsia="Times New Roman" w:hAnsi="Cambria" w:cs="Times New Roman"/>
                <w:b/>
                <w:bCs/>
                <w:color w:val="C00000"/>
                <w:sz w:val="24"/>
                <w:szCs w:val="24"/>
                <w:lang w:eastAsia="tr-TR"/>
              </w:rPr>
              <w:t xml:space="preserve">ATAMAYA YETKİLİ AMİRLERE AİT </w:t>
            </w:r>
            <w:r w:rsidR="002D41E3" w:rsidRPr="002D41E3">
              <w:rPr>
                <w:rFonts w:ascii="Cambria" w:eastAsia="Times New Roman" w:hAnsi="Cambria" w:cs="Times New Roman"/>
                <w:bCs/>
                <w:color w:val="C00000"/>
                <w:sz w:val="24"/>
                <w:szCs w:val="24"/>
                <w:lang w:eastAsia="tr-TR"/>
              </w:rPr>
              <w:t>YETKİLERİ</w:t>
            </w:r>
            <w:r w:rsidR="002D41E3" w:rsidRPr="002D41E3">
              <w:rPr>
                <w:rFonts w:ascii="Cambria" w:eastAsia="Times New Roman" w:hAnsi="Cambria" w:cs="Times New Roman"/>
                <w:color w:val="C00000"/>
                <w:sz w:val="24"/>
                <w:szCs w:val="24"/>
                <w:lang w:eastAsia="tr-TR"/>
              </w:rPr>
              <w:t xml:space="preserve"> </w:t>
            </w:r>
            <w:r w:rsidRPr="002D41E3">
              <w:rPr>
                <w:rFonts w:ascii="Cambria" w:eastAsia="Times New Roman" w:hAnsi="Cambria" w:cs="Times New Roman"/>
                <w:color w:val="000000"/>
                <w:sz w:val="24"/>
                <w:szCs w:val="24"/>
                <w:lang w:eastAsia="tr-TR"/>
              </w:rPr>
              <w:t>haizdir.</w:t>
            </w:r>
          </w:p>
          <w:p w14:paraId="657D3F80" w14:textId="05669CEA"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color w:val="000000"/>
                <w:sz w:val="24"/>
                <w:szCs w:val="24"/>
                <w:lang w:eastAsia="tr-TR"/>
              </w:rPr>
              <w:t xml:space="preserve">(2) </w:t>
            </w:r>
            <w:r w:rsidR="002D41E3" w:rsidRPr="002D41E3">
              <w:rPr>
                <w:rFonts w:ascii="Cambria" w:hAnsi="Cambria"/>
                <w:color w:val="000000"/>
              </w:rPr>
              <w:t xml:space="preserve">Bu Cumhurbaşkanlığı Kararnamesine </w:t>
            </w:r>
            <w:r w:rsidR="002D41E3" w:rsidRPr="002D41E3">
              <w:rPr>
                <w:rFonts w:ascii="Cambria" w:hAnsi="Cambria"/>
                <w:b/>
                <w:color w:val="C00000"/>
              </w:rPr>
              <w:t>EKLİ (I) VE (II) SAYILI CETVELLERDE</w:t>
            </w:r>
            <w:r w:rsidR="002D41E3" w:rsidRPr="002D41E3">
              <w:rPr>
                <w:rFonts w:ascii="Cambria" w:hAnsi="Cambria"/>
                <w:color w:val="C00000"/>
              </w:rPr>
              <w:t xml:space="preserve"> </w:t>
            </w:r>
            <w:r w:rsidR="002D41E3" w:rsidRPr="002D41E3">
              <w:rPr>
                <w:rFonts w:ascii="Cambria" w:hAnsi="Cambria"/>
                <w:color w:val="000000"/>
              </w:rPr>
              <w:t xml:space="preserve">yer alan kadro, pozisyon ve görevlere </w:t>
            </w:r>
            <w:r w:rsidR="002D41E3" w:rsidRPr="002D41E3">
              <w:rPr>
                <w:rFonts w:ascii="Cambria" w:hAnsi="Cambria"/>
                <w:b/>
                <w:color w:val="C00000"/>
              </w:rPr>
              <w:t>CUMHURBAŞKANI KARARIYLA</w:t>
            </w:r>
            <w:r w:rsidR="002D41E3" w:rsidRPr="002D41E3">
              <w:rPr>
                <w:rFonts w:ascii="Cambria" w:hAnsi="Cambria"/>
                <w:color w:val="C00000"/>
              </w:rPr>
              <w:t xml:space="preserve"> </w:t>
            </w:r>
            <w:r w:rsidR="002D41E3" w:rsidRPr="002D41E3">
              <w:rPr>
                <w:rFonts w:ascii="Cambria" w:hAnsi="Cambria"/>
                <w:color w:val="000000"/>
              </w:rPr>
              <w:t>atama yapılır. Bu cetvellerde sayılmayan kadro, pozisyon ve görevlere, ilgili Cumhurbaşkanı yardımcısı, bakan veya atamaya yetkili amirler tarafından atama yapılır. Cumhurbaşkanı yardımcısı ve bakan bu yetkisini alt kademedeki yöneticilere devredebilir.</w:t>
            </w:r>
            <w:r w:rsidRPr="002D41E3">
              <w:rPr>
                <w:rFonts w:ascii="Cambria" w:eastAsia="Times New Roman" w:hAnsi="Cambria" w:cs="Times New Roman"/>
                <w:color w:val="000000"/>
                <w:sz w:val="24"/>
                <w:szCs w:val="24"/>
                <w:lang w:eastAsia="tr-TR"/>
              </w:rPr>
              <w:t xml:space="preserve"> Bu cetvellerde sayılmayan kadro, pozisyon ve görevlere, ilgili Cumhurbaşkanı yardımcısı, bakan veya atamaya yetkili amirler tarafından atama yapılır. Cumhurbaşkanı yardımcısı ve bakan bu yetkisini alt kademedeki yöneticilere devredebilir.</w:t>
            </w:r>
          </w:p>
          <w:p w14:paraId="10F9EE57" w14:textId="77777777"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color w:val="000000"/>
                <w:sz w:val="24"/>
                <w:szCs w:val="24"/>
                <w:lang w:eastAsia="tr-TR"/>
              </w:rPr>
              <w:t xml:space="preserve">(3) Bu Cumhurbaşkanlığı Kararnamesine ekli (I) sayılı cetvelde yer alan kadro, pozisyon ve görevlerin boşalması hâlinde </w:t>
            </w:r>
            <w:r w:rsidRPr="002D41E3">
              <w:rPr>
                <w:rFonts w:ascii="Cambria" w:eastAsia="Times New Roman" w:hAnsi="Cambria" w:cs="Times New Roman"/>
                <w:b/>
                <w:bCs/>
                <w:color w:val="C00000"/>
                <w:sz w:val="24"/>
                <w:szCs w:val="24"/>
                <w:lang w:eastAsia="tr-TR"/>
              </w:rPr>
              <w:t>rektörler bakımından Yükseköğretim Kurulu Başkanı</w:t>
            </w:r>
            <w:r w:rsidRPr="002D41E3">
              <w:rPr>
                <w:rFonts w:ascii="Cambria" w:eastAsia="Times New Roman" w:hAnsi="Cambria" w:cs="Times New Roman"/>
                <w:color w:val="000000"/>
                <w:sz w:val="24"/>
                <w:szCs w:val="24"/>
                <w:lang w:eastAsia="tr-TR"/>
              </w:rPr>
              <w:t xml:space="preserve">, diğerleri bakımından ilgili Cumhurbaşkanı yardımcısı veya bakan tarafından görevlendirme yapılabilir. Bu görevlendirmeler </w:t>
            </w:r>
            <w:r w:rsidRPr="002D41E3">
              <w:rPr>
                <w:rFonts w:ascii="Cambria" w:eastAsia="Times New Roman" w:hAnsi="Cambria" w:cs="Times New Roman"/>
                <w:b/>
                <w:bCs/>
                <w:color w:val="C00000"/>
                <w:sz w:val="24"/>
                <w:szCs w:val="24"/>
                <w:lang w:eastAsia="tr-TR"/>
              </w:rPr>
              <w:t>aynı gün</w:t>
            </w:r>
            <w:r w:rsidRPr="002D41E3">
              <w:rPr>
                <w:rFonts w:ascii="Cambria" w:eastAsia="Times New Roman" w:hAnsi="Cambria" w:cs="Times New Roman"/>
                <w:color w:val="C00000"/>
                <w:sz w:val="24"/>
                <w:szCs w:val="24"/>
                <w:lang w:eastAsia="tr-TR"/>
              </w:rPr>
              <w:t xml:space="preserve"> </w:t>
            </w:r>
            <w:r w:rsidRPr="002D41E3">
              <w:rPr>
                <w:rFonts w:ascii="Cambria" w:eastAsia="Times New Roman" w:hAnsi="Cambria" w:cs="Times New Roman"/>
                <w:color w:val="000000"/>
                <w:sz w:val="24"/>
                <w:szCs w:val="24"/>
                <w:lang w:eastAsia="tr-TR"/>
              </w:rPr>
              <w:t>Cumhurbaşkanlığına bildirilir.</w:t>
            </w:r>
          </w:p>
          <w:p w14:paraId="2A99412D" w14:textId="29CF9D96" w:rsidR="000721A3" w:rsidRPr="002D41E3" w:rsidRDefault="000721A3" w:rsidP="000721A3">
            <w:pPr>
              <w:spacing w:after="0" w:line="305" w:lineRule="atLeast"/>
              <w:ind w:firstLine="22"/>
              <w:jc w:val="both"/>
              <w:rPr>
                <w:rFonts w:ascii="Cambria" w:eastAsia="Times New Roman" w:hAnsi="Cambria" w:cs="Times New Roman"/>
                <w:color w:val="000000"/>
                <w:lang w:eastAsia="tr-TR"/>
              </w:rPr>
            </w:pPr>
          </w:p>
        </w:tc>
        <w:tc>
          <w:tcPr>
            <w:tcW w:w="6555" w:type="dxa"/>
            <w:vAlign w:val="center"/>
          </w:tcPr>
          <w:p w14:paraId="76002A15" w14:textId="77FBFC89" w:rsidR="00E9553E" w:rsidRPr="002D41E3" w:rsidRDefault="00E9553E" w:rsidP="00E9553E">
            <w:pPr>
              <w:pStyle w:val="AralkYok"/>
              <w:jc w:val="center"/>
              <w:rPr>
                <w:rFonts w:ascii="Cambria" w:hAnsi="Cambria"/>
                <w:bCs/>
              </w:rPr>
            </w:pPr>
            <w:r w:rsidRPr="002D41E3">
              <w:rPr>
                <w:rFonts w:ascii="Cambria" w:hAnsi="Cambria"/>
                <w:bCs/>
              </w:rPr>
              <w:t xml:space="preserve">İlgili Cumhurbaşkanlığı Kararnamesinde bu madde, 3 sayılı Cumhurbaşkanlığı Kararnamesi kapsamında yapılacak atamalarda uygulanacak usulü hükümleri düzenlemektedir. </w:t>
            </w:r>
          </w:p>
          <w:p w14:paraId="33857B3D" w14:textId="77777777" w:rsidR="00E9553E" w:rsidRPr="002D41E3" w:rsidRDefault="00E9553E" w:rsidP="00E9553E">
            <w:pPr>
              <w:pStyle w:val="AralkYok"/>
              <w:jc w:val="center"/>
              <w:rPr>
                <w:rFonts w:ascii="Cambria" w:hAnsi="Cambria"/>
                <w:bCs/>
              </w:rPr>
            </w:pPr>
          </w:p>
          <w:p w14:paraId="77DF6740" w14:textId="77777777" w:rsidR="00E9553E" w:rsidRPr="002D41E3" w:rsidRDefault="00E9553E" w:rsidP="00E9553E">
            <w:pPr>
              <w:pStyle w:val="AralkYok"/>
              <w:jc w:val="center"/>
              <w:rPr>
                <w:rFonts w:ascii="Cambria" w:hAnsi="Cambria"/>
                <w:bCs/>
              </w:rPr>
            </w:pPr>
          </w:p>
          <w:p w14:paraId="31A05FCA" w14:textId="6F5EBDE3" w:rsidR="00E9553E" w:rsidRPr="002D41E3" w:rsidRDefault="00E9553E" w:rsidP="00E9553E">
            <w:pPr>
              <w:pStyle w:val="AralkYok"/>
              <w:jc w:val="center"/>
              <w:rPr>
                <w:rFonts w:ascii="Cambria" w:hAnsi="Cambria"/>
                <w:bCs/>
              </w:rPr>
            </w:pPr>
            <w:r w:rsidRPr="002D41E3">
              <w:rPr>
                <w:rFonts w:ascii="Cambria" w:hAnsi="Cambria"/>
                <w:bCs/>
                <w:i/>
                <w:iCs/>
                <w:color w:val="C00000"/>
              </w:rPr>
              <w:t xml:space="preserve">“ 3 sayılı </w:t>
            </w:r>
            <w:r w:rsidRPr="002D41E3">
              <w:rPr>
                <w:rFonts w:ascii="Cambria" w:eastAsia="Times New Roman" w:hAnsi="Cambria" w:cs="Times New Roman"/>
                <w:i/>
                <w:iCs/>
                <w:color w:val="C00000"/>
                <w:lang w:eastAsia="tr-TR"/>
              </w:rPr>
              <w:t>Üst Kademe Kamu Yöneticileri İle Kamu Kurum ve Kuruluşlarında Atama Usullerine Dair Cumhurbaşkanlığı Kararnamesi</w:t>
            </w:r>
            <w:r w:rsidRPr="002D41E3">
              <w:rPr>
                <w:rFonts w:ascii="Cambria" w:hAnsi="Cambria"/>
                <w:bCs/>
                <w:i/>
                <w:iCs/>
                <w:color w:val="C00000"/>
              </w:rPr>
              <w:t xml:space="preserve"> göre </w:t>
            </w:r>
            <w:r w:rsidR="0086138C" w:rsidRPr="002D41E3">
              <w:rPr>
                <w:rFonts w:ascii="Cambria" w:hAnsi="Cambria"/>
                <w:bCs/>
                <w:i/>
                <w:iCs/>
                <w:color w:val="C00000"/>
              </w:rPr>
              <w:t>atama usulleriyle ilgili aşağıdakilerden hangisi doğrudur/yanlıştır</w:t>
            </w:r>
            <w:r w:rsidRPr="002D41E3">
              <w:rPr>
                <w:rFonts w:ascii="Cambria" w:hAnsi="Cambria"/>
                <w:bCs/>
                <w:i/>
                <w:iCs/>
                <w:color w:val="C00000"/>
              </w:rPr>
              <w:t xml:space="preserve">?” </w:t>
            </w:r>
            <w:r w:rsidRPr="002D41E3">
              <w:rPr>
                <w:rFonts w:ascii="Cambria" w:hAnsi="Cambria"/>
                <w:bCs/>
              </w:rPr>
              <w:t>kalıbında bir soru gelebilir.</w:t>
            </w:r>
          </w:p>
          <w:p w14:paraId="07C654B0" w14:textId="221AB78C" w:rsidR="000721A3" w:rsidRPr="002D41E3" w:rsidRDefault="000721A3" w:rsidP="00057D33">
            <w:pPr>
              <w:pStyle w:val="AralkYok"/>
              <w:jc w:val="center"/>
              <w:rPr>
                <w:rFonts w:ascii="Cambria" w:hAnsi="Cambria"/>
                <w:bCs/>
                <w:color w:val="C00000"/>
              </w:rPr>
            </w:pPr>
          </w:p>
        </w:tc>
      </w:tr>
      <w:tr w:rsidR="000721A3" w:rsidRPr="002D41E3" w14:paraId="1AF067B3" w14:textId="77777777" w:rsidTr="000721A3">
        <w:tc>
          <w:tcPr>
            <w:tcW w:w="8749" w:type="dxa"/>
          </w:tcPr>
          <w:p w14:paraId="66D150A6" w14:textId="77777777"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b/>
                <w:bCs/>
                <w:color w:val="000000"/>
                <w:sz w:val="24"/>
                <w:szCs w:val="24"/>
                <w:lang w:eastAsia="tr-TR"/>
              </w:rPr>
              <w:lastRenderedPageBreak/>
              <w:t>Atama şartları</w:t>
            </w:r>
          </w:p>
          <w:p w14:paraId="070FE9FE" w14:textId="77777777"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b/>
                <w:bCs/>
                <w:color w:val="000000"/>
                <w:sz w:val="24"/>
                <w:szCs w:val="24"/>
                <w:lang w:eastAsia="tr-TR"/>
              </w:rPr>
              <w:t>MADDE 3</w:t>
            </w:r>
            <w:r w:rsidRPr="002D41E3">
              <w:rPr>
                <w:rFonts w:ascii="Cambria" w:eastAsia="Times New Roman" w:hAnsi="Cambria" w:cs="Times New Roman"/>
                <w:color w:val="000000"/>
                <w:sz w:val="24"/>
                <w:szCs w:val="24"/>
                <w:lang w:eastAsia="tr-TR"/>
              </w:rPr>
              <w:t>-</w:t>
            </w:r>
            <w:r w:rsidRPr="002D41E3">
              <w:rPr>
                <w:rFonts w:ascii="Cambria" w:eastAsia="Times New Roman" w:hAnsi="Cambria" w:cs="Times New Roman"/>
                <w:b/>
                <w:bCs/>
                <w:color w:val="000000"/>
                <w:sz w:val="24"/>
                <w:szCs w:val="24"/>
                <w:lang w:eastAsia="tr-TR"/>
              </w:rPr>
              <w:t> </w:t>
            </w:r>
            <w:r w:rsidRPr="002D41E3">
              <w:rPr>
                <w:rFonts w:ascii="Cambria" w:eastAsia="Times New Roman" w:hAnsi="Cambria" w:cs="Times New Roman"/>
                <w:color w:val="000000"/>
                <w:sz w:val="24"/>
                <w:szCs w:val="24"/>
                <w:lang w:eastAsia="tr-TR"/>
              </w:rPr>
              <w:t>(1) Bu Cumhurbaşkanlığı Kararnamesine ekli (I) sayılı cetvelde yer alan kadro, pozisyon ve görevlere atanacaklarda aşağıdaki şartlar aranır:</w:t>
            </w:r>
          </w:p>
          <w:p w14:paraId="08907604" w14:textId="77777777"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color w:val="000000"/>
                <w:sz w:val="24"/>
                <w:szCs w:val="24"/>
                <w:lang w:eastAsia="tr-TR"/>
              </w:rPr>
              <w:t>a) 657 sayılı Kanunun 48 inci maddesinde sayılan genel şartları taşımak.</w:t>
            </w:r>
          </w:p>
          <w:p w14:paraId="290C2888" w14:textId="77777777"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color w:val="000000"/>
                <w:sz w:val="24"/>
                <w:szCs w:val="24"/>
                <w:lang w:eastAsia="tr-TR"/>
              </w:rPr>
              <w:t>b) En az dört yıllık yükseköğrenim mezunu olmak.</w:t>
            </w:r>
          </w:p>
          <w:p w14:paraId="527BC245" w14:textId="1BFA2CE5"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color w:val="000000"/>
                <w:sz w:val="24"/>
                <w:szCs w:val="24"/>
                <w:lang w:eastAsia="tr-TR"/>
              </w:rPr>
              <w:t xml:space="preserve">c) Kamuda ve/veya sosyal güvenlik kurumlarına tabi olmak kaydıyla </w:t>
            </w:r>
            <w:r w:rsidR="002D41E3" w:rsidRPr="002D41E3">
              <w:rPr>
                <w:rFonts w:ascii="Cambria" w:eastAsia="Times New Roman" w:hAnsi="Cambria" w:cs="Times New Roman"/>
                <w:b/>
                <w:bCs/>
                <w:color w:val="C00000"/>
                <w:sz w:val="24"/>
                <w:szCs w:val="24"/>
                <w:lang w:eastAsia="tr-TR"/>
              </w:rPr>
              <w:t>ULUSLARARASI KURULUŞLAR İLE ÖZEL SEKTÖRDE VEYA SERBEST OLARAK EN AZ BEŞ YIL ÇALIŞMIŞ</w:t>
            </w:r>
            <w:r w:rsidR="002D41E3" w:rsidRPr="002D41E3">
              <w:rPr>
                <w:rFonts w:ascii="Cambria" w:eastAsia="Times New Roman" w:hAnsi="Cambria" w:cs="Times New Roman"/>
                <w:color w:val="C00000"/>
                <w:sz w:val="24"/>
                <w:szCs w:val="24"/>
                <w:lang w:eastAsia="tr-TR"/>
              </w:rPr>
              <w:t xml:space="preserve"> </w:t>
            </w:r>
            <w:r w:rsidRPr="002D41E3">
              <w:rPr>
                <w:rFonts w:ascii="Cambria" w:eastAsia="Times New Roman" w:hAnsi="Cambria" w:cs="Times New Roman"/>
                <w:color w:val="000000"/>
                <w:sz w:val="24"/>
                <w:szCs w:val="24"/>
                <w:lang w:eastAsia="tr-TR"/>
              </w:rPr>
              <w:t>olmak.</w:t>
            </w:r>
          </w:p>
          <w:p w14:paraId="70D8BB3D" w14:textId="77777777"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color w:val="000000"/>
                <w:sz w:val="24"/>
                <w:szCs w:val="24"/>
                <w:lang w:eastAsia="tr-TR"/>
              </w:rPr>
              <w:t>(2) Bu Cumhurbaşkanlığı Kararnamesine ekli (II) sayılı cetvelde yer alan kadro, pozisyon ve görevlere atanacaklarda aşağıdaki şartlar aranır:</w:t>
            </w:r>
          </w:p>
          <w:p w14:paraId="4593FBC3" w14:textId="77777777"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color w:val="000000"/>
                <w:sz w:val="24"/>
                <w:szCs w:val="24"/>
                <w:lang w:eastAsia="tr-TR"/>
              </w:rPr>
              <w:t>a) 657 sayılı Devlet Memurları Kanununun 48 inci maddesinde sayılan genel şartları taşımak.</w:t>
            </w:r>
          </w:p>
          <w:p w14:paraId="592E3132" w14:textId="77777777"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color w:val="000000"/>
                <w:sz w:val="24"/>
                <w:szCs w:val="24"/>
                <w:lang w:eastAsia="tr-TR"/>
              </w:rPr>
              <w:t>b) En az dört yıllık yükseköğrenim mezunu olmak.</w:t>
            </w:r>
          </w:p>
          <w:p w14:paraId="5C221E55" w14:textId="1C2A8C21"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color w:val="000000"/>
                <w:sz w:val="24"/>
                <w:szCs w:val="24"/>
                <w:lang w:eastAsia="tr-TR"/>
              </w:rPr>
              <w:t xml:space="preserve">c) </w:t>
            </w:r>
            <w:r w:rsidR="002D41E3" w:rsidRPr="002D41E3">
              <w:rPr>
                <w:rFonts w:ascii="Cambria" w:eastAsia="Times New Roman" w:hAnsi="Cambria" w:cs="Times New Roman"/>
                <w:b/>
                <w:bCs/>
                <w:color w:val="C00000"/>
                <w:sz w:val="24"/>
                <w:szCs w:val="24"/>
                <w:lang w:eastAsia="tr-TR"/>
              </w:rPr>
              <w:t>KAMUDA EN AZ 5 YILLIK HİZMETİ BULUNMAK</w:t>
            </w:r>
            <w:r w:rsidRPr="002D41E3">
              <w:rPr>
                <w:rFonts w:ascii="Cambria" w:eastAsia="Times New Roman" w:hAnsi="Cambria" w:cs="Times New Roman"/>
                <w:color w:val="000000"/>
                <w:sz w:val="24"/>
                <w:szCs w:val="24"/>
                <w:lang w:eastAsia="tr-TR"/>
              </w:rPr>
              <w:t>.</w:t>
            </w:r>
          </w:p>
          <w:p w14:paraId="23F2948C" w14:textId="23D007ED"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color w:val="000000"/>
                <w:sz w:val="24"/>
                <w:szCs w:val="24"/>
                <w:lang w:eastAsia="tr-TR"/>
              </w:rPr>
              <w:t xml:space="preserve">ç) İl ve bölge müdürü kadro, pozisyon ve görevleri ile kamu iktisadi teşebbüsleri yönetim kurulu üyeliklerine atanacaklar için kamuda ve/veya sosyal güvenlik kurumlarına tabi olmak kaydıyla uluslararası kuruluşlar ile özel sektörde veya serbest olarak, </w:t>
            </w:r>
            <w:r w:rsidR="002D41E3" w:rsidRPr="002D41E3">
              <w:rPr>
                <w:rFonts w:ascii="Cambria" w:eastAsia="Times New Roman" w:hAnsi="Cambria" w:cs="Times New Roman"/>
                <w:b/>
                <w:bCs/>
                <w:color w:val="C00000"/>
                <w:sz w:val="24"/>
                <w:szCs w:val="24"/>
                <w:lang w:eastAsia="tr-TR"/>
              </w:rPr>
              <w:t>ALANINDA EN AZ BEŞ YIL ÇALIŞMIŞ VE TEMAYÜZ ETMİŞ OLMAK</w:t>
            </w:r>
            <w:r w:rsidRPr="002D41E3">
              <w:rPr>
                <w:rFonts w:ascii="Cambria" w:eastAsia="Times New Roman" w:hAnsi="Cambria" w:cs="Times New Roman"/>
                <w:color w:val="000000"/>
                <w:sz w:val="24"/>
                <w:szCs w:val="24"/>
                <w:lang w:eastAsia="tr-TR"/>
              </w:rPr>
              <w:t>.</w:t>
            </w:r>
          </w:p>
          <w:p w14:paraId="2C398764" w14:textId="47659A57"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color w:val="000000"/>
                <w:sz w:val="24"/>
                <w:szCs w:val="24"/>
                <w:lang w:eastAsia="tr-TR"/>
              </w:rPr>
              <w:t>(3) Yurtdışı daimî görevlere atanabilmek için birinci fıkranın (a) ve (b) bentlerinde yer alan şartlara ilave olarak, 657 sayılı Kanunun 59 uncu maddesi kapsamında yapılacak atamalar dâhil, yeterli dil bilgisine sahip olunduğunu belgelendirmek şarttır. Yurtdışı teşkilatında daimî bir göreve atanacak kamu görevlilerinin seçimi, atanması, çalışma usûl ve esasları ile disiplin ve diğer özlük işlerine ilişkin usûl ve esaslar Cumhurbaşkanınca çıkarılacak yönetmelikle belirlenir.</w:t>
            </w:r>
          </w:p>
          <w:p w14:paraId="360BDA93" w14:textId="77777777"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color w:val="000000"/>
                <w:sz w:val="24"/>
                <w:szCs w:val="24"/>
                <w:lang w:eastAsia="tr-TR"/>
              </w:rPr>
              <w:t>(4) 657 sayılı Kanunun 59 uncu maddesine göre yapılacak atamalarda birinci ve ikinci fıkraların (a) bentleri hariç, bu madde hükümleri uygulanmaz.</w:t>
            </w:r>
          </w:p>
          <w:p w14:paraId="7FCD0BAC" w14:textId="0050EA69"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color w:val="000000"/>
                <w:sz w:val="24"/>
                <w:szCs w:val="24"/>
                <w:lang w:eastAsia="tr-TR"/>
              </w:rPr>
              <w:t xml:space="preserve">(5)  </w:t>
            </w:r>
            <w:r w:rsidRPr="002D41E3">
              <w:rPr>
                <w:rFonts w:ascii="Cambria" w:eastAsia="Times New Roman" w:hAnsi="Cambria" w:cs="Times New Roman"/>
                <w:b/>
                <w:bCs/>
                <w:color w:val="C00000"/>
                <w:sz w:val="24"/>
                <w:szCs w:val="24"/>
                <w:lang w:eastAsia="tr-TR"/>
              </w:rPr>
              <w:t>Rektörler, profesörlük yapanlar arasından atanır</w:t>
            </w:r>
            <w:r w:rsidRPr="002D41E3">
              <w:rPr>
                <w:rFonts w:ascii="Cambria" w:eastAsia="Times New Roman" w:hAnsi="Cambria" w:cs="Times New Roman"/>
                <w:color w:val="000000"/>
                <w:sz w:val="24"/>
                <w:szCs w:val="24"/>
                <w:lang w:eastAsia="tr-TR"/>
              </w:rPr>
              <w:t>.</w:t>
            </w:r>
          </w:p>
          <w:p w14:paraId="7845B041" w14:textId="7ABE9822"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color w:val="000000"/>
                <w:sz w:val="24"/>
                <w:szCs w:val="24"/>
                <w:lang w:eastAsia="tr-TR"/>
              </w:rPr>
              <w:lastRenderedPageBreak/>
              <w:t>(6) </w:t>
            </w:r>
            <w:r w:rsidRPr="002D41E3">
              <w:rPr>
                <w:rFonts w:ascii="Cambria" w:eastAsia="Times New Roman" w:hAnsi="Cambria" w:cs="Times New Roman"/>
                <w:b/>
                <w:bCs/>
                <w:color w:val="000000"/>
                <w:sz w:val="24"/>
                <w:szCs w:val="24"/>
                <w:lang w:eastAsia="tr-TR"/>
              </w:rPr>
              <w:t> </w:t>
            </w:r>
            <w:r w:rsidRPr="002D41E3">
              <w:rPr>
                <w:rFonts w:ascii="Cambria" w:eastAsia="Times New Roman" w:hAnsi="Cambria" w:cs="Times New Roman"/>
                <w:color w:val="000000"/>
                <w:sz w:val="24"/>
                <w:szCs w:val="24"/>
                <w:lang w:eastAsia="tr-TR"/>
              </w:rPr>
              <w:t>Mesleğe özel yarışma sınavı ile girilen kadro, pozisyon ve görevlerde ikinci fıkranın (c) bendi hükümleri uygulanmaz.</w:t>
            </w:r>
          </w:p>
          <w:p w14:paraId="2487A7AC" w14:textId="1C545F9E"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color w:val="000000"/>
                <w:sz w:val="24"/>
                <w:szCs w:val="24"/>
                <w:lang w:eastAsia="tr-TR"/>
              </w:rPr>
              <w:t>(7) Yönetim Kurulu üyeliklerine yapılacak atamalarda ikinci fıkranın (c) bendi hükmü uygulanmaz.</w:t>
            </w:r>
          </w:p>
          <w:p w14:paraId="03384748" w14:textId="3E12A4CA"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color w:val="000000"/>
                <w:sz w:val="24"/>
                <w:szCs w:val="24"/>
                <w:lang w:eastAsia="tr-TR"/>
              </w:rPr>
              <w:t>(8) Türkiye Uzay Ajansı Başkan Yardımcılıkları ve Yönetim Kurulu üyeliklerine yapılacak atamalarda ikinci fıkranın (c) bendi hükmü uygulanmaz.</w:t>
            </w:r>
          </w:p>
          <w:p w14:paraId="211347CF" w14:textId="3AB05B22"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color w:val="000000"/>
                <w:sz w:val="24"/>
                <w:szCs w:val="24"/>
                <w:lang w:eastAsia="tr-TR"/>
              </w:rPr>
              <w:t>(9) Vakıflar Meclisi üyeliklerine yapılacak atamalarda iki üye için ikinci fıkranın (c) bendi hükmü uygulanmaz.</w:t>
            </w:r>
          </w:p>
          <w:p w14:paraId="7D4639C9" w14:textId="409E768B" w:rsidR="000721A3" w:rsidRPr="002D41E3" w:rsidRDefault="000721A3" w:rsidP="00770255">
            <w:pPr>
              <w:spacing w:after="0" w:line="305" w:lineRule="atLeast"/>
              <w:jc w:val="both"/>
              <w:rPr>
                <w:rFonts w:ascii="Cambria" w:eastAsia="Times New Roman" w:hAnsi="Cambria" w:cs="Times New Roman"/>
                <w:color w:val="000000"/>
                <w:lang w:eastAsia="tr-TR"/>
              </w:rPr>
            </w:pPr>
          </w:p>
        </w:tc>
        <w:tc>
          <w:tcPr>
            <w:tcW w:w="6555" w:type="dxa"/>
            <w:vAlign w:val="center"/>
          </w:tcPr>
          <w:p w14:paraId="4B789CE2" w14:textId="5F8F1FAD" w:rsidR="0086138C" w:rsidRPr="002D41E3" w:rsidRDefault="0086138C" w:rsidP="0086138C">
            <w:pPr>
              <w:pStyle w:val="AralkYok"/>
              <w:jc w:val="center"/>
              <w:rPr>
                <w:rFonts w:ascii="Cambria" w:hAnsi="Cambria"/>
                <w:bCs/>
              </w:rPr>
            </w:pPr>
            <w:r w:rsidRPr="002D41E3">
              <w:rPr>
                <w:rFonts w:ascii="Cambria" w:hAnsi="Cambria"/>
                <w:bCs/>
              </w:rPr>
              <w:lastRenderedPageBreak/>
              <w:t xml:space="preserve">İlgili Cumhurbaşkanlığı Kararnamesinde bu madde, 3 sayılı Cumhurbaşkanlığı Kararnamesi kapsamında yapılacak atamalarda belirlenen şartları düzenlemektedir. </w:t>
            </w:r>
          </w:p>
          <w:p w14:paraId="6D275746" w14:textId="77777777" w:rsidR="0086138C" w:rsidRPr="002D41E3" w:rsidRDefault="0086138C" w:rsidP="0086138C">
            <w:pPr>
              <w:pStyle w:val="AralkYok"/>
              <w:jc w:val="center"/>
              <w:rPr>
                <w:rFonts w:ascii="Cambria" w:hAnsi="Cambria"/>
                <w:bCs/>
              </w:rPr>
            </w:pPr>
          </w:p>
          <w:p w14:paraId="194C1C15" w14:textId="77777777" w:rsidR="0086138C" w:rsidRPr="002D41E3" w:rsidRDefault="0086138C" w:rsidP="0086138C">
            <w:pPr>
              <w:pStyle w:val="AralkYok"/>
              <w:jc w:val="center"/>
              <w:rPr>
                <w:rFonts w:ascii="Cambria" w:hAnsi="Cambria"/>
                <w:bCs/>
              </w:rPr>
            </w:pPr>
          </w:p>
          <w:p w14:paraId="17DE0AA7" w14:textId="2FDB3C43" w:rsidR="0086138C" w:rsidRPr="002D41E3" w:rsidRDefault="0086138C" w:rsidP="0086138C">
            <w:pPr>
              <w:pStyle w:val="AralkYok"/>
              <w:jc w:val="center"/>
              <w:rPr>
                <w:rFonts w:ascii="Cambria" w:hAnsi="Cambria"/>
                <w:bCs/>
              </w:rPr>
            </w:pPr>
            <w:r w:rsidRPr="002D41E3">
              <w:rPr>
                <w:rFonts w:ascii="Cambria" w:hAnsi="Cambria"/>
                <w:bCs/>
                <w:i/>
                <w:iCs/>
                <w:color w:val="C00000"/>
              </w:rPr>
              <w:t xml:space="preserve">“ 3 sayılı </w:t>
            </w:r>
            <w:r w:rsidRPr="002D41E3">
              <w:rPr>
                <w:rFonts w:ascii="Cambria" w:eastAsia="Times New Roman" w:hAnsi="Cambria" w:cs="Times New Roman"/>
                <w:i/>
                <w:iCs/>
                <w:color w:val="C00000"/>
                <w:lang w:eastAsia="tr-TR"/>
              </w:rPr>
              <w:t>Üst Kademe Kamu Yöneticileri İle Kamu Kurum ve Kuruluşlarında Atama Usullerine Dair Cumhurbaşkanlığı Kararnamesi</w:t>
            </w:r>
            <w:r w:rsidRPr="002D41E3">
              <w:rPr>
                <w:rFonts w:ascii="Cambria" w:hAnsi="Cambria"/>
                <w:bCs/>
                <w:i/>
                <w:iCs/>
                <w:color w:val="C00000"/>
              </w:rPr>
              <w:t xml:space="preserve"> göre atama şartlarıyla ilgili aşağıdakilerden hangisi doğrudur/yanlıştır?” </w:t>
            </w:r>
            <w:r w:rsidRPr="002D41E3">
              <w:rPr>
                <w:rFonts w:ascii="Cambria" w:hAnsi="Cambria"/>
                <w:bCs/>
              </w:rPr>
              <w:t>kalıbında bir soru gelebilir.</w:t>
            </w:r>
          </w:p>
          <w:p w14:paraId="548A9B4C" w14:textId="77777777" w:rsidR="00770255" w:rsidRPr="002D41E3" w:rsidRDefault="00770255" w:rsidP="00770255">
            <w:pPr>
              <w:pStyle w:val="AralkYok"/>
              <w:jc w:val="center"/>
              <w:rPr>
                <w:rFonts w:ascii="Cambria" w:hAnsi="Cambria"/>
                <w:bCs/>
              </w:rPr>
            </w:pPr>
          </w:p>
          <w:p w14:paraId="7AD92CC7" w14:textId="08A39FD9" w:rsidR="000721A3" w:rsidRPr="002D41E3" w:rsidRDefault="000721A3" w:rsidP="0086138C">
            <w:pPr>
              <w:pStyle w:val="AralkYok"/>
              <w:jc w:val="center"/>
              <w:rPr>
                <w:rFonts w:ascii="Cambria" w:hAnsi="Cambria"/>
                <w:bCs/>
                <w:i/>
              </w:rPr>
            </w:pPr>
          </w:p>
        </w:tc>
      </w:tr>
      <w:tr w:rsidR="000721A3" w:rsidRPr="002D41E3" w14:paraId="5DB4B3C5" w14:textId="77777777" w:rsidTr="00770255">
        <w:trPr>
          <w:trHeight w:val="3676"/>
        </w:trPr>
        <w:tc>
          <w:tcPr>
            <w:tcW w:w="8749" w:type="dxa"/>
            <w:tcBorders>
              <w:bottom w:val="single" w:sz="4" w:space="0" w:color="E7E6E6" w:themeColor="background2"/>
            </w:tcBorders>
          </w:tcPr>
          <w:p w14:paraId="6B577402" w14:textId="77777777"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b/>
                <w:bCs/>
                <w:color w:val="000000"/>
                <w:sz w:val="24"/>
                <w:szCs w:val="24"/>
                <w:lang w:eastAsia="tr-TR"/>
              </w:rPr>
              <w:lastRenderedPageBreak/>
              <w:t>Görev süresi</w:t>
            </w:r>
          </w:p>
          <w:p w14:paraId="13C6F8A0" w14:textId="2B7151FF" w:rsidR="000721A3" w:rsidRPr="002D41E3" w:rsidRDefault="00FA046D" w:rsidP="0086138C">
            <w:pPr>
              <w:spacing w:after="0" w:line="305" w:lineRule="atLeast"/>
              <w:jc w:val="both"/>
              <w:rPr>
                <w:rFonts w:ascii="Cambria" w:eastAsia="Times New Roman" w:hAnsi="Cambria" w:cs="Times New Roman"/>
                <w:color w:val="000000"/>
                <w:lang w:eastAsia="tr-TR"/>
              </w:rPr>
            </w:pPr>
            <w:r w:rsidRPr="002D41E3">
              <w:rPr>
                <w:rFonts w:ascii="Cambria" w:eastAsia="Times New Roman" w:hAnsi="Cambria" w:cs="Times New Roman"/>
                <w:b/>
                <w:bCs/>
                <w:color w:val="000000"/>
                <w:sz w:val="24"/>
                <w:szCs w:val="24"/>
                <w:lang w:eastAsia="tr-TR"/>
              </w:rPr>
              <w:t>MADDE 4</w:t>
            </w:r>
            <w:r w:rsidRPr="002D41E3">
              <w:rPr>
                <w:rFonts w:ascii="Cambria" w:eastAsia="Times New Roman" w:hAnsi="Cambria" w:cs="Times New Roman"/>
                <w:color w:val="000000"/>
                <w:sz w:val="24"/>
                <w:szCs w:val="24"/>
                <w:lang w:eastAsia="tr-TR"/>
              </w:rPr>
              <w:t>- (1) Bu Cumhurbaşkanlığı Kararnamesine ekli (I) sayılı cetvelde yer alanların görev süresi, atandıkları tarihte görevde bulunan Cumhurbaşkanının görev süresini geçemez.</w:t>
            </w:r>
            <w:r w:rsidRPr="002D41E3">
              <w:rPr>
                <w:rFonts w:ascii="Cambria" w:eastAsia="Times New Roman" w:hAnsi="Cambria" w:cs="Times New Roman"/>
                <w:b/>
                <w:bCs/>
                <w:color w:val="000000"/>
                <w:sz w:val="24"/>
                <w:szCs w:val="24"/>
                <w:lang w:eastAsia="tr-TR"/>
              </w:rPr>
              <w:t> </w:t>
            </w:r>
            <w:r w:rsidRPr="002D41E3">
              <w:rPr>
                <w:rFonts w:ascii="Cambria" w:eastAsia="Times New Roman" w:hAnsi="Cambria" w:cs="Times New Roman"/>
                <w:color w:val="000000"/>
                <w:sz w:val="24"/>
                <w:szCs w:val="24"/>
                <w:lang w:eastAsia="tr-TR"/>
              </w:rPr>
              <w:t>Cumhurbaşkanının görevi sona erdiğinde, bunların görevi de sona erer. Ancak bunlar, yerlerine atama yapılıncaya kadar görevlerine devam eder. Görev süreleri sona erenler, yeniden atanabilir. Bunlar, görev süreleri sona ermeden de Cumhurbaşkanınca görevden alınabilir.</w:t>
            </w:r>
            <w:r w:rsidR="0086138C" w:rsidRPr="002D41E3">
              <w:rPr>
                <w:rFonts w:ascii="Cambria" w:eastAsia="Times New Roman" w:hAnsi="Cambria" w:cs="Times New Roman"/>
                <w:color w:val="000000"/>
                <w:sz w:val="24"/>
                <w:szCs w:val="24"/>
                <w:lang w:eastAsia="tr-TR"/>
              </w:rPr>
              <w:t xml:space="preserve"> </w:t>
            </w:r>
          </w:p>
        </w:tc>
        <w:tc>
          <w:tcPr>
            <w:tcW w:w="6555" w:type="dxa"/>
            <w:tcBorders>
              <w:bottom w:val="single" w:sz="4" w:space="0" w:color="E7E6E6" w:themeColor="background2"/>
            </w:tcBorders>
            <w:vAlign w:val="center"/>
          </w:tcPr>
          <w:p w14:paraId="0D5CAF58" w14:textId="65133F9F" w:rsidR="0086138C" w:rsidRPr="002D41E3" w:rsidRDefault="0086138C" w:rsidP="0086138C">
            <w:pPr>
              <w:pStyle w:val="AralkYok"/>
              <w:jc w:val="center"/>
              <w:rPr>
                <w:rFonts w:ascii="Cambria" w:hAnsi="Cambria"/>
                <w:bCs/>
              </w:rPr>
            </w:pPr>
            <w:r w:rsidRPr="002D41E3">
              <w:rPr>
                <w:rFonts w:ascii="Cambria" w:hAnsi="Cambria"/>
                <w:bCs/>
              </w:rPr>
              <w:t xml:space="preserve">İlgili Cumhurbaşkanlığı Kararnamesinde bu madde, 3 sayılı Cumhurbaşkanlığı Kararnamesi kapsamında yapılacak atamalarda süreli atamalara dair hükümleri belirlemektedir. </w:t>
            </w:r>
          </w:p>
          <w:p w14:paraId="19383C77" w14:textId="77777777" w:rsidR="004A6155" w:rsidRPr="002D41E3" w:rsidRDefault="004A6155" w:rsidP="004A6155">
            <w:pPr>
              <w:pStyle w:val="AralkYok"/>
              <w:rPr>
                <w:rFonts w:ascii="Cambria" w:eastAsia="Times New Roman" w:hAnsi="Cambria" w:cs="Times New Roman"/>
                <w:color w:val="000000"/>
                <w:lang w:eastAsia="tr-TR"/>
              </w:rPr>
            </w:pPr>
          </w:p>
          <w:p w14:paraId="569C73CE" w14:textId="29D03870" w:rsidR="0086138C" w:rsidRPr="002D41E3" w:rsidRDefault="0086138C" w:rsidP="0086138C">
            <w:pPr>
              <w:pStyle w:val="AralkYok"/>
              <w:jc w:val="center"/>
              <w:rPr>
                <w:rFonts w:ascii="Cambria" w:hAnsi="Cambria"/>
                <w:bCs/>
              </w:rPr>
            </w:pPr>
            <w:r w:rsidRPr="002D41E3">
              <w:rPr>
                <w:rFonts w:ascii="Cambria" w:hAnsi="Cambria"/>
                <w:bCs/>
                <w:i/>
                <w:iCs/>
                <w:color w:val="C00000"/>
              </w:rPr>
              <w:t xml:space="preserve">“ 3 sayılı </w:t>
            </w:r>
            <w:r w:rsidRPr="002D41E3">
              <w:rPr>
                <w:rFonts w:ascii="Cambria" w:eastAsia="Times New Roman" w:hAnsi="Cambria" w:cs="Times New Roman"/>
                <w:i/>
                <w:iCs/>
                <w:color w:val="C00000"/>
                <w:lang w:eastAsia="tr-TR"/>
              </w:rPr>
              <w:t>Üst Kademe Kamu Yöneticileri İle Kamu Kurum ve Kuruluşlarında Atama Usullerine Dair Cumhurbaşkanlığı Kararnamesi</w:t>
            </w:r>
            <w:r w:rsidRPr="002D41E3">
              <w:rPr>
                <w:rFonts w:ascii="Cambria" w:hAnsi="Cambria"/>
                <w:bCs/>
                <w:i/>
                <w:iCs/>
                <w:color w:val="C00000"/>
              </w:rPr>
              <w:t xml:space="preserve"> göre atama şartlarıyla ilgili aşağıdakilerden hangisi doğrudur/yanlıştır?” </w:t>
            </w:r>
            <w:r w:rsidRPr="002D41E3">
              <w:rPr>
                <w:rFonts w:ascii="Cambria" w:hAnsi="Cambria"/>
                <w:bCs/>
              </w:rPr>
              <w:t>kalıbında bir soru gelebilir.</w:t>
            </w:r>
          </w:p>
          <w:p w14:paraId="6F7B56AE" w14:textId="2072E01C" w:rsidR="004A6155" w:rsidRPr="002D41E3" w:rsidRDefault="004A6155" w:rsidP="004A6155">
            <w:pPr>
              <w:pStyle w:val="AralkYok"/>
              <w:rPr>
                <w:rFonts w:ascii="Cambria" w:hAnsi="Cambria"/>
                <w:bCs/>
              </w:rPr>
            </w:pPr>
          </w:p>
        </w:tc>
      </w:tr>
      <w:tr w:rsidR="000721A3" w:rsidRPr="002D41E3" w14:paraId="5FD865C0" w14:textId="77777777" w:rsidTr="000721A3">
        <w:trPr>
          <w:trHeight w:val="70"/>
        </w:trPr>
        <w:tc>
          <w:tcPr>
            <w:tcW w:w="8749" w:type="dxa"/>
          </w:tcPr>
          <w:p w14:paraId="516EFB4D" w14:textId="77777777"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b/>
                <w:bCs/>
                <w:color w:val="000000"/>
                <w:sz w:val="24"/>
                <w:szCs w:val="24"/>
                <w:lang w:eastAsia="tr-TR"/>
              </w:rPr>
              <w:t>Sözleşme</w:t>
            </w:r>
          </w:p>
          <w:p w14:paraId="29ABAAA4" w14:textId="289B70C8"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b/>
                <w:bCs/>
                <w:color w:val="000000"/>
                <w:sz w:val="24"/>
                <w:szCs w:val="24"/>
                <w:lang w:eastAsia="tr-TR"/>
              </w:rPr>
              <w:t>MADDE 5</w:t>
            </w:r>
            <w:r w:rsidRPr="002D41E3">
              <w:rPr>
                <w:rFonts w:ascii="Cambria" w:eastAsia="Times New Roman" w:hAnsi="Cambria" w:cs="Times New Roman"/>
                <w:color w:val="000000"/>
                <w:sz w:val="24"/>
                <w:szCs w:val="24"/>
                <w:lang w:eastAsia="tr-TR"/>
              </w:rPr>
              <w:t>- (1) Bu Cumhurbaşkanlığı Kararnamesine ekli (I) sayılı cetvelde yer alan kadro, pozisyon ve görevlere atananlar, atandıkları kadro, pozisyon ve görevlerde sözleşmeli olarak da çalıştırılabilir.</w:t>
            </w:r>
          </w:p>
          <w:p w14:paraId="39BE1E1C" w14:textId="77777777"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color w:val="000000"/>
                <w:sz w:val="24"/>
                <w:szCs w:val="24"/>
                <w:lang w:eastAsia="tr-TR"/>
              </w:rPr>
              <w:t>(2) Birinci fıkrada belirtilenlerin hizmet sözleşmelerini, idare adına imzalayacaklar Cumhurbaşkanınca belirlenir.</w:t>
            </w:r>
          </w:p>
          <w:p w14:paraId="4D95EB6B" w14:textId="4B5FD645"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color w:val="000000"/>
                <w:sz w:val="24"/>
                <w:szCs w:val="24"/>
                <w:lang w:eastAsia="tr-TR"/>
              </w:rPr>
              <w:lastRenderedPageBreak/>
              <w:t xml:space="preserve">(3) Sözleşme taban ve tavan ücretleri; kurum ve kuruluşlar, unvanlar, yapılan hizmetin güçlüğü, sorumluluğu ve riskleri, iş yoğunluğu, çalışma şartları, hizmet yerinin </w:t>
            </w:r>
            <w:proofErr w:type="spellStart"/>
            <w:r w:rsidRPr="002D41E3">
              <w:rPr>
                <w:rFonts w:ascii="Cambria" w:eastAsia="Times New Roman" w:hAnsi="Cambria" w:cs="Times New Roman"/>
                <w:color w:val="000000"/>
                <w:sz w:val="24"/>
                <w:szCs w:val="24"/>
                <w:lang w:eastAsia="tr-TR"/>
              </w:rPr>
              <w:t>sosyo</w:t>
            </w:r>
            <w:proofErr w:type="spellEnd"/>
            <w:r w:rsidRPr="002D41E3">
              <w:rPr>
                <w:rFonts w:ascii="Cambria" w:eastAsia="Times New Roman" w:hAnsi="Cambria" w:cs="Times New Roman"/>
                <w:color w:val="000000"/>
                <w:sz w:val="24"/>
                <w:szCs w:val="24"/>
                <w:lang w:eastAsia="tr-TR"/>
              </w:rPr>
              <w:t>-ekonomik durumu ve coğrafî özellikleri ile hizmete ve hizmet yerine ilişkin olarak, aynı kadro, pozisyon ve görevlerde bulunmakta olan emsallerine; emsalinin bulunmaması durumunda da benzer kadro, pozisyon ve görevlerde bulunanlara göre farklılıkları ayrı ayrı veya birlikte dikkate alınarak Cumhurbaşkanı tarafından belirlenir. Sözleşme ücreti, taban ve tavan ücretleri aralığında sözleşme imzalamakla yetkili kılınan makam tarafından belirlenir.</w:t>
            </w:r>
          </w:p>
          <w:p w14:paraId="0B753A25" w14:textId="77777777"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color w:val="000000"/>
                <w:sz w:val="24"/>
                <w:szCs w:val="24"/>
                <w:lang w:eastAsia="tr-TR"/>
              </w:rPr>
              <w:t>(4) Sözleşme süresi, üst kademe kamu yöneticisinin görev süresi ile sınırlıdır.</w:t>
            </w:r>
          </w:p>
          <w:p w14:paraId="2F377C42" w14:textId="3411E805" w:rsidR="000721A3" w:rsidRPr="002D41E3" w:rsidRDefault="00FA046D" w:rsidP="0086138C">
            <w:pPr>
              <w:spacing w:after="0" w:line="305" w:lineRule="atLeast"/>
              <w:jc w:val="both"/>
              <w:rPr>
                <w:rFonts w:ascii="Cambria" w:eastAsia="Times New Roman" w:hAnsi="Cambria" w:cs="Times New Roman"/>
                <w:color w:val="000000"/>
                <w:lang w:eastAsia="tr-TR"/>
              </w:rPr>
            </w:pPr>
            <w:r w:rsidRPr="002D41E3">
              <w:rPr>
                <w:rFonts w:ascii="Cambria" w:eastAsia="Times New Roman" w:hAnsi="Cambria" w:cs="Times New Roman"/>
                <w:color w:val="000000"/>
                <w:sz w:val="24"/>
                <w:szCs w:val="24"/>
                <w:lang w:eastAsia="tr-TR"/>
              </w:rPr>
              <w:t>(5) Görev süresi sona eren veya görevden alınan üst kademe kamu yöneticisinin görevi ile ilişiği kesilir ve sözleşmesi feshedilmiş sayılır.</w:t>
            </w:r>
          </w:p>
        </w:tc>
        <w:tc>
          <w:tcPr>
            <w:tcW w:w="6555" w:type="dxa"/>
            <w:vAlign w:val="center"/>
          </w:tcPr>
          <w:p w14:paraId="35FE5BC6" w14:textId="0FF62727" w:rsidR="0086138C" w:rsidRPr="002D41E3" w:rsidRDefault="0086138C" w:rsidP="0086138C">
            <w:pPr>
              <w:pStyle w:val="AralkYok"/>
              <w:jc w:val="center"/>
              <w:rPr>
                <w:rFonts w:ascii="Cambria" w:hAnsi="Cambria"/>
                <w:bCs/>
              </w:rPr>
            </w:pPr>
            <w:r w:rsidRPr="002D41E3">
              <w:rPr>
                <w:rFonts w:ascii="Cambria" w:hAnsi="Cambria"/>
                <w:bCs/>
              </w:rPr>
              <w:lastRenderedPageBreak/>
              <w:t xml:space="preserve">İlgili Cumhurbaşkanlığı Kararnamesinde bu madde, 3 sayılı Cumhurbaşkanlığı Kararnamesi kapsamında sözleşmeli olarak çalıştırılacaklara dair hükümleri belirlemektedir. </w:t>
            </w:r>
          </w:p>
          <w:p w14:paraId="7A137A17" w14:textId="77777777" w:rsidR="0086138C" w:rsidRPr="002D41E3" w:rsidRDefault="0086138C" w:rsidP="0086138C">
            <w:pPr>
              <w:pStyle w:val="AralkYok"/>
              <w:rPr>
                <w:rFonts w:ascii="Cambria" w:eastAsia="Times New Roman" w:hAnsi="Cambria" w:cs="Times New Roman"/>
                <w:color w:val="000000"/>
                <w:lang w:eastAsia="tr-TR"/>
              </w:rPr>
            </w:pPr>
          </w:p>
          <w:p w14:paraId="583FC947" w14:textId="42416681" w:rsidR="0086138C" w:rsidRPr="002D41E3" w:rsidRDefault="0086138C" w:rsidP="0086138C">
            <w:pPr>
              <w:pStyle w:val="AralkYok"/>
              <w:jc w:val="center"/>
              <w:rPr>
                <w:rFonts w:ascii="Cambria" w:hAnsi="Cambria"/>
                <w:bCs/>
              </w:rPr>
            </w:pPr>
            <w:r w:rsidRPr="002D41E3">
              <w:rPr>
                <w:rFonts w:ascii="Cambria" w:hAnsi="Cambria"/>
                <w:bCs/>
                <w:i/>
                <w:iCs/>
                <w:color w:val="C00000"/>
              </w:rPr>
              <w:t xml:space="preserve">“ 3 sayılı </w:t>
            </w:r>
            <w:r w:rsidRPr="002D41E3">
              <w:rPr>
                <w:rFonts w:ascii="Cambria" w:eastAsia="Times New Roman" w:hAnsi="Cambria" w:cs="Times New Roman"/>
                <w:i/>
                <w:iCs/>
                <w:color w:val="C00000"/>
                <w:lang w:eastAsia="tr-TR"/>
              </w:rPr>
              <w:t xml:space="preserve">Üst Kademe Kamu Yöneticileri İle Kamu Kurum ve Kuruluşlarında Atama Usullerine Dair Cumhurbaşkanlığı </w:t>
            </w:r>
            <w:r w:rsidRPr="002D41E3">
              <w:rPr>
                <w:rFonts w:ascii="Cambria" w:eastAsia="Times New Roman" w:hAnsi="Cambria" w:cs="Times New Roman"/>
                <w:i/>
                <w:iCs/>
                <w:color w:val="C00000"/>
                <w:lang w:eastAsia="tr-TR"/>
              </w:rPr>
              <w:lastRenderedPageBreak/>
              <w:t>Kararnamesi</w:t>
            </w:r>
            <w:r w:rsidRPr="002D41E3">
              <w:rPr>
                <w:rFonts w:ascii="Cambria" w:hAnsi="Cambria"/>
                <w:bCs/>
                <w:i/>
                <w:iCs/>
                <w:color w:val="C00000"/>
              </w:rPr>
              <w:t xml:space="preserve"> göre sözleşmeli çalıştırılacaklarla ilgili aşağıdakilerden hangisi doğrudur/yanlıştır?” </w:t>
            </w:r>
            <w:r w:rsidRPr="002D41E3">
              <w:rPr>
                <w:rFonts w:ascii="Cambria" w:hAnsi="Cambria"/>
                <w:bCs/>
              </w:rPr>
              <w:t>kalıbında bir soru gelebilir.</w:t>
            </w:r>
          </w:p>
          <w:p w14:paraId="373A8E1D" w14:textId="1301FDDD" w:rsidR="000721A3" w:rsidRPr="002D41E3" w:rsidRDefault="000721A3" w:rsidP="000721A3">
            <w:pPr>
              <w:pStyle w:val="AralkYok"/>
              <w:jc w:val="center"/>
              <w:rPr>
                <w:rFonts w:ascii="Cambria" w:hAnsi="Cambria"/>
                <w:bCs/>
              </w:rPr>
            </w:pPr>
          </w:p>
        </w:tc>
      </w:tr>
      <w:tr w:rsidR="004A6155" w:rsidRPr="002D41E3" w14:paraId="0ABF16DD" w14:textId="77777777" w:rsidTr="000721A3">
        <w:tc>
          <w:tcPr>
            <w:tcW w:w="8749" w:type="dxa"/>
          </w:tcPr>
          <w:p w14:paraId="57700DD1" w14:textId="77777777"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b/>
                <w:bCs/>
                <w:color w:val="000000"/>
                <w:sz w:val="24"/>
                <w:szCs w:val="24"/>
                <w:lang w:eastAsia="tr-TR"/>
              </w:rPr>
              <w:lastRenderedPageBreak/>
              <w:t>Görevleri sona erenler ve görevden alınanlar</w:t>
            </w:r>
          </w:p>
          <w:p w14:paraId="03BDA804" w14:textId="42B64E49"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proofErr w:type="gramStart"/>
            <w:r w:rsidRPr="002D41E3">
              <w:rPr>
                <w:rFonts w:ascii="Cambria" w:eastAsia="Times New Roman" w:hAnsi="Cambria" w:cs="Times New Roman"/>
                <w:b/>
                <w:bCs/>
                <w:color w:val="000000"/>
                <w:sz w:val="24"/>
                <w:szCs w:val="24"/>
                <w:lang w:eastAsia="tr-TR"/>
              </w:rPr>
              <w:t>MADDE 6 </w:t>
            </w:r>
            <w:r w:rsidRPr="002D41E3">
              <w:rPr>
                <w:rFonts w:ascii="Cambria" w:eastAsia="Times New Roman" w:hAnsi="Cambria" w:cs="Times New Roman"/>
                <w:color w:val="000000"/>
                <w:sz w:val="24"/>
                <w:szCs w:val="24"/>
                <w:lang w:eastAsia="tr-TR"/>
              </w:rPr>
              <w:t>-</w:t>
            </w:r>
            <w:r w:rsidRPr="002D41E3">
              <w:rPr>
                <w:rFonts w:ascii="Cambria" w:eastAsia="Times New Roman" w:hAnsi="Cambria" w:cs="Times New Roman"/>
                <w:b/>
                <w:bCs/>
                <w:color w:val="000000"/>
                <w:sz w:val="24"/>
                <w:szCs w:val="24"/>
                <w:lang w:eastAsia="tr-TR"/>
              </w:rPr>
              <w:t> </w:t>
            </w:r>
            <w:r w:rsidRPr="002D41E3">
              <w:rPr>
                <w:rFonts w:ascii="Cambria" w:eastAsia="Times New Roman" w:hAnsi="Cambria" w:cs="Times New Roman"/>
                <w:color w:val="000000"/>
                <w:sz w:val="24"/>
                <w:szCs w:val="24"/>
                <w:lang w:eastAsia="tr-TR"/>
              </w:rPr>
              <w:t xml:space="preserve">(3) Üst kademe kamu yöneticisi kadro, pozisyon ve görevlerine kamu görevlileri arasından atananlardan görev süresi sona eren veya </w:t>
            </w:r>
            <w:r w:rsidR="003B5882" w:rsidRPr="002D41E3">
              <w:rPr>
                <w:rFonts w:ascii="Cambria" w:eastAsia="Times New Roman" w:hAnsi="Cambria" w:cs="Times New Roman"/>
                <w:b/>
                <w:bCs/>
                <w:color w:val="C00000"/>
                <w:sz w:val="24"/>
                <w:szCs w:val="24"/>
                <w:lang w:eastAsia="tr-TR"/>
              </w:rPr>
              <w:t>EN AZ BİR YIL</w:t>
            </w:r>
            <w:r w:rsidR="003B5882" w:rsidRPr="002D41E3">
              <w:rPr>
                <w:rFonts w:ascii="Cambria" w:eastAsia="Times New Roman" w:hAnsi="Cambria" w:cs="Times New Roman"/>
                <w:color w:val="C00000"/>
                <w:sz w:val="24"/>
                <w:szCs w:val="24"/>
                <w:lang w:eastAsia="tr-TR"/>
              </w:rPr>
              <w:t xml:space="preserve"> </w:t>
            </w:r>
            <w:r w:rsidRPr="002D41E3">
              <w:rPr>
                <w:rFonts w:ascii="Cambria" w:eastAsia="Times New Roman" w:hAnsi="Cambria" w:cs="Times New Roman"/>
                <w:color w:val="000000"/>
                <w:sz w:val="24"/>
                <w:szCs w:val="24"/>
                <w:lang w:eastAsia="tr-TR"/>
              </w:rPr>
              <w:t>görev yaptıktan sonra görevden alınanlardan, görev sürelerinin sona erdiği veya görevden alındıkları tarih itibarıyla emeklilik aylığı bağlanmasına hak kazanmış olmaları şartıyla, yaş haddini beklemeksizin emekli olmaları durumunda emeklilik ikramiyeleri;</w:t>
            </w:r>
            <w:proofErr w:type="gramEnd"/>
          </w:p>
          <w:p w14:paraId="1DE34442" w14:textId="77777777"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color w:val="000000"/>
                <w:sz w:val="24"/>
                <w:szCs w:val="24"/>
                <w:lang w:eastAsia="tr-TR"/>
              </w:rPr>
              <w:t xml:space="preserve">a) Yaş haddinden emekliliğine </w:t>
            </w:r>
            <w:r w:rsidRPr="002D41E3">
              <w:rPr>
                <w:rFonts w:ascii="Cambria" w:eastAsia="Times New Roman" w:hAnsi="Cambria" w:cs="Times New Roman"/>
                <w:b/>
                <w:bCs/>
                <w:color w:val="C00000"/>
                <w:sz w:val="24"/>
                <w:szCs w:val="24"/>
                <w:lang w:eastAsia="tr-TR"/>
              </w:rPr>
              <w:t>en fazla üç yıl kalmış olanlara yüzde otuz</w:t>
            </w:r>
            <w:r w:rsidRPr="002D41E3">
              <w:rPr>
                <w:rFonts w:ascii="Cambria" w:eastAsia="Times New Roman" w:hAnsi="Cambria" w:cs="Times New Roman"/>
                <w:color w:val="000000"/>
                <w:sz w:val="24"/>
                <w:szCs w:val="24"/>
                <w:lang w:eastAsia="tr-TR"/>
              </w:rPr>
              <w:t>,</w:t>
            </w:r>
          </w:p>
          <w:p w14:paraId="32BE6CE9" w14:textId="77777777"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color w:val="000000"/>
                <w:sz w:val="24"/>
                <w:szCs w:val="24"/>
                <w:lang w:eastAsia="tr-TR"/>
              </w:rPr>
              <w:t xml:space="preserve">b) Yaş haddinden emekliliğine </w:t>
            </w:r>
            <w:r w:rsidRPr="002D41E3">
              <w:rPr>
                <w:rFonts w:ascii="Cambria" w:eastAsia="Times New Roman" w:hAnsi="Cambria" w:cs="Times New Roman"/>
                <w:b/>
                <w:bCs/>
                <w:color w:val="C00000"/>
                <w:sz w:val="24"/>
                <w:szCs w:val="24"/>
                <w:lang w:eastAsia="tr-TR"/>
              </w:rPr>
              <w:t>üç yıldan çok, altı yıldan az (altı yıl dâhil) kalmış olanlara yüzde kırk</w:t>
            </w:r>
            <w:r w:rsidRPr="002D41E3">
              <w:rPr>
                <w:rFonts w:ascii="Cambria" w:eastAsia="Times New Roman" w:hAnsi="Cambria" w:cs="Times New Roman"/>
                <w:color w:val="000000"/>
                <w:sz w:val="24"/>
                <w:szCs w:val="24"/>
                <w:lang w:eastAsia="tr-TR"/>
              </w:rPr>
              <w:t>,</w:t>
            </w:r>
          </w:p>
          <w:p w14:paraId="4046F396" w14:textId="77777777" w:rsidR="004A6155" w:rsidRDefault="00FA046D" w:rsidP="002D41E3">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color w:val="000000"/>
                <w:sz w:val="24"/>
                <w:szCs w:val="24"/>
                <w:lang w:eastAsia="tr-TR"/>
              </w:rPr>
              <w:t xml:space="preserve">c) Yaş haddinden emekliliğine </w:t>
            </w:r>
            <w:r w:rsidRPr="002D41E3">
              <w:rPr>
                <w:rFonts w:ascii="Cambria" w:eastAsia="Times New Roman" w:hAnsi="Cambria" w:cs="Times New Roman"/>
                <w:b/>
                <w:bCs/>
                <w:color w:val="C00000"/>
                <w:sz w:val="24"/>
                <w:szCs w:val="24"/>
                <w:lang w:eastAsia="tr-TR"/>
              </w:rPr>
              <w:t>altı yıldan fazla kalmış olanlara yüzde elli fazlasıyla ödenir</w:t>
            </w:r>
            <w:r w:rsidRPr="002D41E3">
              <w:rPr>
                <w:rFonts w:ascii="Cambria" w:eastAsia="Times New Roman" w:hAnsi="Cambria" w:cs="Times New Roman"/>
                <w:color w:val="000000"/>
                <w:sz w:val="24"/>
                <w:szCs w:val="24"/>
                <w:lang w:eastAsia="tr-TR"/>
              </w:rPr>
              <w:t xml:space="preserve">, bu tutar Cumhurbaşkanı tarafından </w:t>
            </w:r>
            <w:r w:rsidR="003B5882" w:rsidRPr="002D41E3">
              <w:rPr>
                <w:rFonts w:ascii="Cambria" w:eastAsia="Times New Roman" w:hAnsi="Cambria" w:cs="Times New Roman"/>
                <w:b/>
                <w:bCs/>
                <w:color w:val="C00000"/>
                <w:sz w:val="24"/>
                <w:szCs w:val="24"/>
                <w:lang w:eastAsia="tr-TR"/>
              </w:rPr>
              <w:t>BİR KATINA</w:t>
            </w:r>
            <w:r w:rsidR="003B5882" w:rsidRPr="002D41E3">
              <w:rPr>
                <w:rFonts w:ascii="Cambria" w:eastAsia="Times New Roman" w:hAnsi="Cambria" w:cs="Times New Roman"/>
                <w:color w:val="C00000"/>
                <w:sz w:val="24"/>
                <w:szCs w:val="24"/>
                <w:lang w:eastAsia="tr-TR"/>
              </w:rPr>
              <w:t xml:space="preserve"> </w:t>
            </w:r>
            <w:r w:rsidRPr="002D41E3">
              <w:rPr>
                <w:rFonts w:ascii="Cambria" w:eastAsia="Times New Roman" w:hAnsi="Cambria" w:cs="Times New Roman"/>
                <w:color w:val="000000"/>
                <w:sz w:val="24"/>
                <w:szCs w:val="24"/>
                <w:lang w:eastAsia="tr-TR"/>
              </w:rPr>
              <w:t>kadar arttırılabilir.</w:t>
            </w:r>
          </w:p>
          <w:p w14:paraId="0FD20770" w14:textId="6EBF69B3" w:rsidR="002D41E3" w:rsidRPr="002D41E3" w:rsidRDefault="002D41E3" w:rsidP="002D41E3">
            <w:pPr>
              <w:spacing w:after="0" w:line="305" w:lineRule="atLeast"/>
              <w:jc w:val="both"/>
              <w:rPr>
                <w:rFonts w:ascii="Cambria" w:eastAsia="Times New Roman" w:hAnsi="Cambria" w:cs="Times New Roman"/>
                <w:color w:val="000000"/>
                <w:lang w:eastAsia="tr-TR"/>
              </w:rPr>
            </w:pPr>
          </w:p>
        </w:tc>
        <w:tc>
          <w:tcPr>
            <w:tcW w:w="6555" w:type="dxa"/>
            <w:vAlign w:val="center"/>
          </w:tcPr>
          <w:p w14:paraId="52A73E32" w14:textId="010027B9" w:rsidR="0086138C" w:rsidRPr="002D41E3" w:rsidRDefault="0086138C" w:rsidP="0086138C">
            <w:pPr>
              <w:pStyle w:val="AralkYok"/>
              <w:jc w:val="center"/>
              <w:rPr>
                <w:rFonts w:ascii="Cambria" w:hAnsi="Cambria"/>
                <w:bCs/>
              </w:rPr>
            </w:pPr>
            <w:r w:rsidRPr="002D41E3">
              <w:rPr>
                <w:rFonts w:ascii="Cambria" w:hAnsi="Cambria"/>
                <w:bCs/>
              </w:rPr>
              <w:t xml:space="preserve">İlgili Cumhurbaşkanlığı Kararnamesinde bu madde, 3 sayılı Cumhurbaşkanlığı Kararnamesi kapsamında görevleri sona erenler ve görevden alınanlarla ilgili hükümleri belirlemektedir. </w:t>
            </w:r>
          </w:p>
          <w:p w14:paraId="7509D47C" w14:textId="77777777" w:rsidR="0086138C" w:rsidRPr="002D41E3" w:rsidRDefault="0086138C" w:rsidP="0086138C">
            <w:pPr>
              <w:pStyle w:val="AralkYok"/>
              <w:rPr>
                <w:rFonts w:ascii="Cambria" w:eastAsia="Times New Roman" w:hAnsi="Cambria" w:cs="Times New Roman"/>
                <w:color w:val="000000"/>
                <w:lang w:eastAsia="tr-TR"/>
              </w:rPr>
            </w:pPr>
          </w:p>
          <w:p w14:paraId="15298E76" w14:textId="770B8F4B" w:rsidR="0086138C" w:rsidRPr="002D41E3" w:rsidRDefault="0086138C" w:rsidP="0086138C">
            <w:pPr>
              <w:pStyle w:val="AralkYok"/>
              <w:jc w:val="center"/>
              <w:rPr>
                <w:rFonts w:ascii="Cambria" w:hAnsi="Cambria"/>
                <w:bCs/>
              </w:rPr>
            </w:pPr>
            <w:r w:rsidRPr="002D41E3">
              <w:rPr>
                <w:rFonts w:ascii="Cambria" w:hAnsi="Cambria"/>
                <w:bCs/>
                <w:i/>
                <w:iCs/>
                <w:color w:val="C00000"/>
              </w:rPr>
              <w:t xml:space="preserve">“ 3 sayılı </w:t>
            </w:r>
            <w:r w:rsidRPr="002D41E3">
              <w:rPr>
                <w:rFonts w:ascii="Cambria" w:eastAsia="Times New Roman" w:hAnsi="Cambria" w:cs="Times New Roman"/>
                <w:i/>
                <w:iCs/>
                <w:color w:val="C00000"/>
                <w:lang w:eastAsia="tr-TR"/>
              </w:rPr>
              <w:t>Üst Kademe Kamu Yöneticileri İle Kamu Kurum ve Kuruluşlarında Atama Usullerine Dair Cumhurbaşkanlığı Kararnamesi</w:t>
            </w:r>
            <w:r w:rsidRPr="002D41E3">
              <w:rPr>
                <w:rFonts w:ascii="Cambria" w:hAnsi="Cambria"/>
                <w:bCs/>
                <w:i/>
                <w:iCs/>
                <w:color w:val="C00000"/>
              </w:rPr>
              <w:t xml:space="preserve"> göre görevi sona erenler ve görevden alınanlarla ilgili aşağıdakilerden hangisi doğrudur/yanlıştır?” </w:t>
            </w:r>
            <w:r w:rsidRPr="002D41E3">
              <w:rPr>
                <w:rFonts w:ascii="Cambria" w:hAnsi="Cambria"/>
                <w:bCs/>
              </w:rPr>
              <w:t>kalıbında bir soru gelebilir.</w:t>
            </w:r>
          </w:p>
          <w:p w14:paraId="06007331" w14:textId="08380294" w:rsidR="004A6155" w:rsidRPr="002D41E3" w:rsidRDefault="004A6155" w:rsidP="004A6155">
            <w:pPr>
              <w:shd w:val="clear" w:color="auto" w:fill="FFFFFF"/>
              <w:spacing w:after="0" w:line="305" w:lineRule="atLeast"/>
              <w:jc w:val="both"/>
              <w:rPr>
                <w:rFonts w:ascii="Cambria" w:hAnsi="Cambria"/>
                <w:bCs/>
              </w:rPr>
            </w:pPr>
          </w:p>
        </w:tc>
      </w:tr>
      <w:tr w:rsidR="00FA046D" w:rsidRPr="002D41E3" w14:paraId="3DBDDC4E" w14:textId="77777777" w:rsidTr="000721A3">
        <w:tc>
          <w:tcPr>
            <w:tcW w:w="8749" w:type="dxa"/>
          </w:tcPr>
          <w:p w14:paraId="3F4E9910" w14:textId="77777777" w:rsidR="00FA046D" w:rsidRPr="002D41E3" w:rsidRDefault="00FA046D" w:rsidP="00FA046D">
            <w:pPr>
              <w:shd w:val="clear" w:color="auto" w:fill="FFFFFF"/>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b/>
                <w:bCs/>
                <w:color w:val="000000"/>
                <w:sz w:val="24"/>
                <w:szCs w:val="24"/>
                <w:lang w:eastAsia="tr-TR"/>
              </w:rPr>
              <w:lastRenderedPageBreak/>
              <w:t>Süreli Görevler</w:t>
            </w:r>
          </w:p>
          <w:p w14:paraId="4552E0DD" w14:textId="77777777" w:rsidR="00FA046D" w:rsidRPr="002D41E3" w:rsidRDefault="00FA046D" w:rsidP="00FA046D">
            <w:pPr>
              <w:shd w:val="clear" w:color="auto" w:fill="FFFFFF"/>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b/>
                <w:bCs/>
                <w:color w:val="000000"/>
                <w:sz w:val="24"/>
                <w:szCs w:val="24"/>
                <w:lang w:eastAsia="tr-TR"/>
              </w:rPr>
              <w:t>MADDE 7</w:t>
            </w:r>
            <w:r w:rsidRPr="002D41E3">
              <w:rPr>
                <w:rFonts w:ascii="Cambria" w:eastAsia="Times New Roman" w:hAnsi="Cambria" w:cs="Times New Roman"/>
                <w:color w:val="000000"/>
                <w:sz w:val="24"/>
                <w:szCs w:val="24"/>
                <w:lang w:eastAsia="tr-TR"/>
              </w:rPr>
              <w:t>- (1) 4 üncü madde hükümleri bu Cumhurbaşkanlığı Kararnamesine ekli (III) sayılı cetvelde yer alanlar hakkında uygulanmaz. Bunların görev süreleri ekli (III) sayılı cetvelde gösterilmiştir.</w:t>
            </w:r>
          </w:p>
          <w:p w14:paraId="3F190CA8" w14:textId="77777777" w:rsidR="00FA046D" w:rsidRPr="002D41E3" w:rsidRDefault="00FA046D" w:rsidP="00FA046D">
            <w:pPr>
              <w:shd w:val="clear" w:color="auto" w:fill="FFFFFF"/>
              <w:spacing w:after="0" w:line="305" w:lineRule="atLeast"/>
              <w:jc w:val="both"/>
              <w:rPr>
                <w:rFonts w:ascii="Cambria" w:eastAsia="Times New Roman" w:hAnsi="Cambria" w:cs="Times New Roman"/>
                <w:color w:val="000000"/>
                <w:lang w:eastAsia="tr-TR"/>
              </w:rPr>
            </w:pPr>
          </w:p>
          <w:p w14:paraId="21D656F2" w14:textId="77777777" w:rsidR="0086138C" w:rsidRPr="002D41E3" w:rsidRDefault="0086138C" w:rsidP="00FA046D">
            <w:pPr>
              <w:shd w:val="clear" w:color="auto" w:fill="FFFFFF"/>
              <w:spacing w:after="0" w:line="305" w:lineRule="atLeast"/>
              <w:jc w:val="both"/>
              <w:rPr>
                <w:rFonts w:ascii="Cambria" w:eastAsia="Times New Roman" w:hAnsi="Cambria" w:cs="Times New Roman"/>
                <w:color w:val="000000"/>
                <w:lang w:eastAsia="tr-TR"/>
              </w:rPr>
            </w:pPr>
          </w:p>
        </w:tc>
        <w:tc>
          <w:tcPr>
            <w:tcW w:w="6555" w:type="dxa"/>
            <w:vAlign w:val="center"/>
          </w:tcPr>
          <w:p w14:paraId="1499A027" w14:textId="46801449" w:rsidR="0086138C" w:rsidRPr="002D41E3" w:rsidRDefault="0086138C" w:rsidP="0086138C">
            <w:pPr>
              <w:pStyle w:val="AralkYok"/>
              <w:jc w:val="center"/>
              <w:rPr>
                <w:rFonts w:ascii="Cambria" w:hAnsi="Cambria"/>
                <w:bCs/>
              </w:rPr>
            </w:pPr>
            <w:r w:rsidRPr="002D41E3">
              <w:rPr>
                <w:rFonts w:ascii="Cambria" w:hAnsi="Cambria"/>
                <w:bCs/>
              </w:rPr>
              <w:t xml:space="preserve">İlgili Cumhurbaşkanlığı Kararnamesinde bu madde, 3 sayılı Cumhurbaşkanlığı Kararnamesi kapsamında süreli görevlerle ilgili hükümleri belirlemektedir. </w:t>
            </w:r>
          </w:p>
          <w:p w14:paraId="64A1C2A5" w14:textId="77777777" w:rsidR="0086138C" w:rsidRPr="002D41E3" w:rsidRDefault="0086138C" w:rsidP="0086138C">
            <w:pPr>
              <w:pStyle w:val="AralkYok"/>
              <w:rPr>
                <w:rFonts w:ascii="Cambria" w:eastAsia="Times New Roman" w:hAnsi="Cambria" w:cs="Times New Roman"/>
                <w:color w:val="000000"/>
                <w:lang w:eastAsia="tr-TR"/>
              </w:rPr>
            </w:pPr>
          </w:p>
          <w:p w14:paraId="2CB522E9" w14:textId="420C135C" w:rsidR="0086138C" w:rsidRPr="002D41E3" w:rsidRDefault="0086138C" w:rsidP="0086138C">
            <w:pPr>
              <w:pStyle w:val="AralkYok"/>
              <w:jc w:val="center"/>
              <w:rPr>
                <w:rFonts w:ascii="Cambria" w:hAnsi="Cambria"/>
                <w:bCs/>
              </w:rPr>
            </w:pPr>
            <w:r w:rsidRPr="002D41E3">
              <w:rPr>
                <w:rFonts w:ascii="Cambria" w:hAnsi="Cambria"/>
                <w:bCs/>
                <w:i/>
                <w:iCs/>
                <w:color w:val="C00000"/>
              </w:rPr>
              <w:t xml:space="preserve">“ 3 sayılı </w:t>
            </w:r>
            <w:r w:rsidRPr="002D41E3">
              <w:rPr>
                <w:rFonts w:ascii="Cambria" w:eastAsia="Times New Roman" w:hAnsi="Cambria" w:cs="Times New Roman"/>
                <w:i/>
                <w:iCs/>
                <w:color w:val="C00000"/>
                <w:lang w:eastAsia="tr-TR"/>
              </w:rPr>
              <w:t>Üst Kademe Kamu Yöneticileri İle Kamu Kurum ve Kuruluşlarında Atama Usullerine Dair Cumhurbaşkanlığı Kararnamesi</w:t>
            </w:r>
            <w:r w:rsidRPr="002D41E3">
              <w:rPr>
                <w:rFonts w:ascii="Cambria" w:hAnsi="Cambria"/>
                <w:bCs/>
                <w:i/>
                <w:iCs/>
                <w:color w:val="C00000"/>
              </w:rPr>
              <w:t xml:space="preserve"> göre Rektörlerin görev süresi kaç yıldır?” </w:t>
            </w:r>
            <w:r w:rsidRPr="002D41E3">
              <w:rPr>
                <w:rFonts w:ascii="Cambria" w:hAnsi="Cambria"/>
                <w:bCs/>
              </w:rPr>
              <w:t>kalıbında bir soru gelebilir.</w:t>
            </w:r>
          </w:p>
          <w:p w14:paraId="36D252C3" w14:textId="77777777" w:rsidR="00FA046D" w:rsidRPr="002D41E3" w:rsidRDefault="00FA046D" w:rsidP="004A6155">
            <w:pPr>
              <w:pStyle w:val="AralkYok"/>
              <w:jc w:val="center"/>
              <w:rPr>
                <w:rFonts w:ascii="Cambria" w:hAnsi="Cambria"/>
                <w:bCs/>
                <w:color w:val="C00000"/>
              </w:rPr>
            </w:pPr>
          </w:p>
        </w:tc>
      </w:tr>
      <w:tr w:rsidR="00FA046D" w:rsidRPr="002D41E3" w14:paraId="6171EE06" w14:textId="77777777" w:rsidTr="000721A3">
        <w:tc>
          <w:tcPr>
            <w:tcW w:w="8749" w:type="dxa"/>
          </w:tcPr>
          <w:p w14:paraId="5137B31D" w14:textId="77777777"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b/>
                <w:bCs/>
                <w:color w:val="000000"/>
                <w:sz w:val="24"/>
                <w:szCs w:val="24"/>
                <w:lang w:eastAsia="tr-TR"/>
              </w:rPr>
              <w:t>Terfi zamanı</w:t>
            </w:r>
          </w:p>
          <w:p w14:paraId="60DF3A59" w14:textId="20CDE193"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b/>
                <w:bCs/>
                <w:color w:val="000000"/>
                <w:sz w:val="24"/>
                <w:szCs w:val="24"/>
                <w:lang w:eastAsia="tr-TR"/>
              </w:rPr>
              <w:t>MADDE 8</w:t>
            </w:r>
            <w:r w:rsidRPr="002D41E3">
              <w:rPr>
                <w:rFonts w:ascii="Cambria" w:eastAsia="Times New Roman" w:hAnsi="Cambria" w:cs="Times New Roman"/>
                <w:color w:val="000000"/>
                <w:sz w:val="24"/>
                <w:szCs w:val="24"/>
                <w:lang w:eastAsia="tr-TR"/>
              </w:rPr>
              <w:t xml:space="preserve">- (1) Muvazzaf subayların terfileri her yıl </w:t>
            </w:r>
            <w:r w:rsidR="003B5882" w:rsidRPr="002D41E3">
              <w:rPr>
                <w:rFonts w:ascii="Cambria" w:eastAsia="Times New Roman" w:hAnsi="Cambria" w:cs="Times New Roman"/>
                <w:b/>
                <w:bCs/>
                <w:color w:val="C00000"/>
                <w:sz w:val="24"/>
                <w:szCs w:val="24"/>
                <w:lang w:eastAsia="tr-TR"/>
              </w:rPr>
              <w:t>30 AĞUSTOS ZAFER BAYRAMI</w:t>
            </w:r>
            <w:r w:rsidR="003B5882" w:rsidRPr="002D41E3">
              <w:rPr>
                <w:rFonts w:ascii="Cambria" w:eastAsia="Times New Roman" w:hAnsi="Cambria" w:cs="Times New Roman"/>
                <w:color w:val="C00000"/>
                <w:sz w:val="24"/>
                <w:szCs w:val="24"/>
                <w:lang w:eastAsia="tr-TR"/>
              </w:rPr>
              <w:t xml:space="preserve"> </w:t>
            </w:r>
            <w:r w:rsidRPr="002D41E3">
              <w:rPr>
                <w:rFonts w:ascii="Cambria" w:eastAsia="Times New Roman" w:hAnsi="Cambria" w:cs="Times New Roman"/>
                <w:color w:val="000000"/>
                <w:sz w:val="24"/>
                <w:szCs w:val="24"/>
                <w:lang w:eastAsia="tr-TR"/>
              </w:rPr>
              <w:t>günü yapılır. Bu tarih Cumhurbaşkanı tarafından farklı bir tarih olarak belirlenebilir.</w:t>
            </w:r>
          </w:p>
          <w:p w14:paraId="60AFDEFB" w14:textId="77777777" w:rsidR="00FA046D" w:rsidRPr="002D41E3" w:rsidRDefault="00FA046D" w:rsidP="00FA046D">
            <w:pPr>
              <w:shd w:val="clear" w:color="auto" w:fill="FFFFFF"/>
              <w:spacing w:after="0" w:line="305" w:lineRule="atLeast"/>
              <w:jc w:val="both"/>
              <w:rPr>
                <w:rFonts w:ascii="Cambria" w:eastAsia="Times New Roman" w:hAnsi="Cambria" w:cs="Times New Roman"/>
                <w:color w:val="000000"/>
                <w:lang w:eastAsia="tr-TR"/>
              </w:rPr>
            </w:pPr>
          </w:p>
        </w:tc>
        <w:tc>
          <w:tcPr>
            <w:tcW w:w="6555" w:type="dxa"/>
            <w:vAlign w:val="center"/>
          </w:tcPr>
          <w:p w14:paraId="4F064BBD" w14:textId="34618E03" w:rsidR="0086138C" w:rsidRPr="002D41E3" w:rsidRDefault="0086138C" w:rsidP="0086138C">
            <w:pPr>
              <w:pStyle w:val="AralkYok"/>
              <w:jc w:val="center"/>
              <w:rPr>
                <w:rFonts w:ascii="Cambria" w:hAnsi="Cambria"/>
                <w:bCs/>
              </w:rPr>
            </w:pPr>
            <w:r w:rsidRPr="002D41E3">
              <w:rPr>
                <w:rFonts w:ascii="Cambria" w:hAnsi="Cambria"/>
                <w:bCs/>
              </w:rPr>
              <w:t xml:space="preserve">İlgili Cumhurbaşkanlığı Kararnamesinde bu madde, 3 sayılı Cumhurbaşkanlığı Kararnamesi kapsamında Türk Silahları Kuvvetlerine mensup muvazzaf subayların terfi zamanını belirlemektedir. </w:t>
            </w:r>
          </w:p>
          <w:p w14:paraId="3F9468F4" w14:textId="77777777" w:rsidR="0086138C" w:rsidRPr="002D41E3" w:rsidRDefault="0086138C" w:rsidP="0086138C">
            <w:pPr>
              <w:pStyle w:val="AralkYok"/>
              <w:rPr>
                <w:rFonts w:ascii="Cambria" w:eastAsia="Times New Roman" w:hAnsi="Cambria" w:cs="Times New Roman"/>
                <w:color w:val="000000"/>
                <w:lang w:eastAsia="tr-TR"/>
              </w:rPr>
            </w:pPr>
          </w:p>
          <w:p w14:paraId="3B8B2392" w14:textId="72A3097B" w:rsidR="0086138C" w:rsidRPr="002D41E3" w:rsidRDefault="0086138C" w:rsidP="0086138C">
            <w:pPr>
              <w:pStyle w:val="AralkYok"/>
              <w:jc w:val="center"/>
              <w:rPr>
                <w:rFonts w:ascii="Cambria" w:hAnsi="Cambria"/>
                <w:bCs/>
              </w:rPr>
            </w:pPr>
            <w:r w:rsidRPr="002D41E3">
              <w:rPr>
                <w:rFonts w:ascii="Cambria" w:hAnsi="Cambria"/>
                <w:bCs/>
                <w:i/>
                <w:iCs/>
                <w:color w:val="C00000"/>
              </w:rPr>
              <w:t xml:space="preserve">“ 3 sayılı </w:t>
            </w:r>
            <w:r w:rsidRPr="002D41E3">
              <w:rPr>
                <w:rFonts w:ascii="Cambria" w:eastAsia="Times New Roman" w:hAnsi="Cambria" w:cs="Times New Roman"/>
                <w:i/>
                <w:iCs/>
                <w:color w:val="C00000"/>
                <w:lang w:eastAsia="tr-TR"/>
              </w:rPr>
              <w:t>Üst Kademe Kamu Yöneticileri İle Kamu Kurum ve Kuruluşlarında Atama Usullerine Dair Cumhurbaşkanlığı Kararnamesi</w:t>
            </w:r>
            <w:r w:rsidRPr="002D41E3">
              <w:rPr>
                <w:rFonts w:ascii="Cambria" w:hAnsi="Cambria"/>
                <w:bCs/>
                <w:i/>
                <w:iCs/>
                <w:color w:val="C00000"/>
              </w:rPr>
              <w:t xml:space="preserve"> göre Türk Silahları Kuvvetlerine mensup muvazzaf subayların terfi tarihi hangi gün olarak belir</w:t>
            </w:r>
            <w:r w:rsidR="00D52D7B" w:rsidRPr="002D41E3">
              <w:rPr>
                <w:rFonts w:ascii="Cambria" w:hAnsi="Cambria"/>
                <w:bCs/>
                <w:i/>
                <w:iCs/>
                <w:color w:val="C00000"/>
              </w:rPr>
              <w:t>l</w:t>
            </w:r>
            <w:r w:rsidRPr="002D41E3">
              <w:rPr>
                <w:rFonts w:ascii="Cambria" w:hAnsi="Cambria"/>
                <w:bCs/>
                <w:i/>
                <w:iCs/>
                <w:color w:val="C00000"/>
              </w:rPr>
              <w:t xml:space="preserve">enmiştir?” </w:t>
            </w:r>
            <w:r w:rsidRPr="002D41E3">
              <w:rPr>
                <w:rFonts w:ascii="Cambria" w:hAnsi="Cambria"/>
                <w:bCs/>
              </w:rPr>
              <w:t>kalıbında bir soru gelebilir.</w:t>
            </w:r>
          </w:p>
          <w:p w14:paraId="560A3A78" w14:textId="77777777" w:rsidR="00FA046D" w:rsidRPr="002D41E3" w:rsidRDefault="00FA046D" w:rsidP="004A6155">
            <w:pPr>
              <w:pStyle w:val="AralkYok"/>
              <w:jc w:val="center"/>
              <w:rPr>
                <w:rFonts w:ascii="Cambria" w:hAnsi="Cambria"/>
                <w:bCs/>
                <w:color w:val="C00000"/>
              </w:rPr>
            </w:pPr>
          </w:p>
        </w:tc>
      </w:tr>
      <w:tr w:rsidR="00FA046D" w:rsidRPr="002D41E3" w14:paraId="1B04541D" w14:textId="77777777" w:rsidTr="000721A3">
        <w:tc>
          <w:tcPr>
            <w:tcW w:w="8749" w:type="dxa"/>
          </w:tcPr>
          <w:p w14:paraId="0B9C351D" w14:textId="77777777"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b/>
                <w:bCs/>
                <w:color w:val="000000"/>
                <w:sz w:val="24"/>
                <w:szCs w:val="24"/>
                <w:lang w:eastAsia="tr-TR"/>
              </w:rPr>
              <w:t>Subaylığa nasıp, terfi ve atama</w:t>
            </w:r>
          </w:p>
          <w:p w14:paraId="02AE4659" w14:textId="0854FF67"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b/>
                <w:bCs/>
                <w:color w:val="000000"/>
                <w:sz w:val="24"/>
                <w:szCs w:val="24"/>
                <w:lang w:eastAsia="tr-TR"/>
              </w:rPr>
              <w:t>MADDE 9</w:t>
            </w:r>
            <w:r w:rsidRPr="002D41E3">
              <w:rPr>
                <w:rFonts w:ascii="Cambria" w:eastAsia="Times New Roman" w:hAnsi="Cambria" w:cs="Times New Roman"/>
                <w:color w:val="000000"/>
                <w:sz w:val="24"/>
                <w:szCs w:val="24"/>
                <w:lang w:eastAsia="tr-TR"/>
              </w:rPr>
              <w:t>- (1) </w:t>
            </w:r>
            <w:r w:rsidRPr="002D41E3">
              <w:rPr>
                <w:rFonts w:ascii="Cambria" w:eastAsia="Times New Roman" w:hAnsi="Cambria" w:cs="Times New Roman"/>
                <w:b/>
                <w:bCs/>
                <w:color w:val="000000"/>
                <w:sz w:val="24"/>
                <w:szCs w:val="24"/>
                <w:lang w:eastAsia="tr-TR"/>
              </w:rPr>
              <w:t> </w:t>
            </w:r>
            <w:r w:rsidRPr="002D41E3">
              <w:rPr>
                <w:rFonts w:ascii="Cambria" w:eastAsia="Times New Roman" w:hAnsi="Cambria" w:cs="Times New Roman"/>
                <w:color w:val="000000"/>
                <w:sz w:val="24"/>
                <w:szCs w:val="24"/>
                <w:lang w:eastAsia="tr-TR"/>
              </w:rPr>
              <w:t>Asteğmen-albay rütbeleri arasında rütbe terfileri, bakan tarafından yapılır. Albaylıktan tuğgeneral/tuğamiral rütbelerine terfiler ile general ve amirallikte bir üst rütbeye terfiler ve atamalar Cumhurbaşkanınca yapılır.</w:t>
            </w:r>
          </w:p>
          <w:p w14:paraId="72CD6945" w14:textId="3DD2FDEA"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color w:val="000000"/>
                <w:sz w:val="24"/>
                <w:szCs w:val="24"/>
                <w:lang w:eastAsia="tr-TR"/>
              </w:rPr>
              <w:t xml:space="preserve">(2) Kuvvet Komutanlarının görev süresi </w:t>
            </w:r>
            <w:r w:rsidR="003B5882" w:rsidRPr="002D41E3">
              <w:rPr>
                <w:rFonts w:ascii="Cambria" w:eastAsia="Times New Roman" w:hAnsi="Cambria" w:cs="Times New Roman"/>
                <w:b/>
                <w:bCs/>
                <w:color w:val="C00000"/>
                <w:sz w:val="24"/>
                <w:szCs w:val="24"/>
                <w:lang w:eastAsia="tr-TR"/>
              </w:rPr>
              <w:t>İKİ YILDIR</w:t>
            </w:r>
            <w:r w:rsidRPr="002D41E3">
              <w:rPr>
                <w:rFonts w:ascii="Cambria" w:eastAsia="Times New Roman" w:hAnsi="Cambria" w:cs="Times New Roman"/>
                <w:color w:val="000000"/>
                <w:sz w:val="24"/>
                <w:szCs w:val="24"/>
                <w:lang w:eastAsia="tr-TR"/>
              </w:rPr>
              <w:t xml:space="preserve">. Bu süre, </w:t>
            </w:r>
            <w:r w:rsidR="003B5882" w:rsidRPr="002D41E3">
              <w:rPr>
                <w:rFonts w:ascii="Cambria" w:eastAsia="Times New Roman" w:hAnsi="Cambria" w:cs="Times New Roman"/>
                <w:b/>
                <w:bCs/>
                <w:color w:val="C00000"/>
                <w:sz w:val="24"/>
                <w:szCs w:val="24"/>
                <w:lang w:eastAsia="tr-TR"/>
              </w:rPr>
              <w:t>BİRER YILLIK</w:t>
            </w:r>
            <w:r w:rsidR="003B5882" w:rsidRPr="002D41E3">
              <w:rPr>
                <w:rFonts w:ascii="Cambria" w:eastAsia="Times New Roman" w:hAnsi="Cambria" w:cs="Times New Roman"/>
                <w:color w:val="C00000"/>
                <w:sz w:val="24"/>
                <w:szCs w:val="24"/>
                <w:lang w:eastAsia="tr-TR"/>
              </w:rPr>
              <w:t xml:space="preserve"> </w:t>
            </w:r>
            <w:r w:rsidRPr="002D41E3">
              <w:rPr>
                <w:rFonts w:ascii="Cambria" w:eastAsia="Times New Roman" w:hAnsi="Cambria" w:cs="Times New Roman"/>
                <w:color w:val="000000"/>
                <w:sz w:val="24"/>
                <w:szCs w:val="24"/>
                <w:lang w:eastAsia="tr-TR"/>
              </w:rPr>
              <w:t xml:space="preserve">sürelerle yaş haddine kadar uzatılabilir. Görevdeki kalış sürelerinin tespitinde, atanmış bulundukları yılın </w:t>
            </w:r>
            <w:r w:rsidR="003B5882" w:rsidRPr="002D41E3">
              <w:rPr>
                <w:rFonts w:ascii="Cambria" w:eastAsia="Times New Roman" w:hAnsi="Cambria" w:cs="Times New Roman"/>
                <w:b/>
                <w:bCs/>
                <w:color w:val="C00000"/>
                <w:sz w:val="24"/>
                <w:szCs w:val="24"/>
                <w:lang w:eastAsia="tr-TR"/>
              </w:rPr>
              <w:t>30 AĞUSTOS TARİHİ</w:t>
            </w:r>
            <w:r w:rsidR="003B5882" w:rsidRPr="002D41E3">
              <w:rPr>
                <w:rFonts w:ascii="Cambria" w:eastAsia="Times New Roman" w:hAnsi="Cambria" w:cs="Times New Roman"/>
                <w:color w:val="C00000"/>
                <w:sz w:val="24"/>
                <w:szCs w:val="24"/>
                <w:lang w:eastAsia="tr-TR"/>
              </w:rPr>
              <w:t xml:space="preserve"> </w:t>
            </w:r>
            <w:r w:rsidRPr="002D41E3">
              <w:rPr>
                <w:rFonts w:ascii="Cambria" w:eastAsia="Times New Roman" w:hAnsi="Cambria" w:cs="Times New Roman"/>
                <w:color w:val="000000"/>
                <w:sz w:val="24"/>
                <w:szCs w:val="24"/>
                <w:lang w:eastAsia="tr-TR"/>
              </w:rPr>
              <w:t>esas alınır.</w:t>
            </w:r>
          </w:p>
          <w:p w14:paraId="4D4C6AF6" w14:textId="5BF0B445"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color w:val="000000"/>
                <w:sz w:val="24"/>
                <w:szCs w:val="24"/>
                <w:lang w:eastAsia="tr-TR"/>
              </w:rPr>
              <w:t xml:space="preserve">(3) Genelkurmay Başkanı, orgeneral-oramiraller arasından atanır. Genelkurmay Başkanının görev süresi </w:t>
            </w:r>
            <w:r w:rsidR="003B5882" w:rsidRPr="002D41E3">
              <w:rPr>
                <w:rFonts w:ascii="Cambria" w:eastAsia="Times New Roman" w:hAnsi="Cambria" w:cs="Times New Roman"/>
                <w:b/>
                <w:bCs/>
                <w:color w:val="C00000"/>
                <w:sz w:val="24"/>
                <w:szCs w:val="24"/>
                <w:lang w:eastAsia="tr-TR"/>
              </w:rPr>
              <w:t>4 YILDIR</w:t>
            </w:r>
            <w:r w:rsidRPr="002D41E3">
              <w:rPr>
                <w:rFonts w:ascii="Cambria" w:eastAsia="Times New Roman" w:hAnsi="Cambria" w:cs="Times New Roman"/>
                <w:color w:val="000000"/>
                <w:sz w:val="24"/>
                <w:szCs w:val="24"/>
                <w:lang w:eastAsia="tr-TR"/>
              </w:rPr>
              <w:t xml:space="preserve">.  Bu süre, birer yıllık sürelerle Cumhurbaşkanınca </w:t>
            </w:r>
            <w:r w:rsidRPr="002D41E3">
              <w:rPr>
                <w:rFonts w:ascii="Cambria" w:eastAsia="Times New Roman" w:hAnsi="Cambria" w:cs="Times New Roman"/>
                <w:color w:val="000000"/>
                <w:sz w:val="24"/>
                <w:szCs w:val="24"/>
                <w:lang w:eastAsia="tr-TR"/>
              </w:rPr>
              <w:lastRenderedPageBreak/>
              <w:t xml:space="preserve">yaş haddine kadar uzatılabilir. Görevdeki kalış süresinin tespitinde, atanmış bulunduğu yılın </w:t>
            </w:r>
            <w:r w:rsidR="003B5882" w:rsidRPr="002D41E3">
              <w:rPr>
                <w:rFonts w:ascii="Cambria" w:eastAsia="Times New Roman" w:hAnsi="Cambria" w:cs="Times New Roman"/>
                <w:b/>
                <w:bCs/>
                <w:color w:val="C00000"/>
                <w:sz w:val="24"/>
                <w:szCs w:val="24"/>
                <w:lang w:eastAsia="tr-TR"/>
              </w:rPr>
              <w:t>30 AĞUSTOS</w:t>
            </w:r>
            <w:r w:rsidR="003B5882" w:rsidRPr="002D41E3">
              <w:rPr>
                <w:rFonts w:ascii="Cambria" w:eastAsia="Times New Roman" w:hAnsi="Cambria" w:cs="Times New Roman"/>
                <w:color w:val="C00000"/>
                <w:sz w:val="24"/>
                <w:szCs w:val="24"/>
                <w:lang w:eastAsia="tr-TR"/>
              </w:rPr>
              <w:t xml:space="preserve"> </w:t>
            </w:r>
            <w:r w:rsidRPr="002D41E3">
              <w:rPr>
                <w:rFonts w:ascii="Cambria" w:eastAsia="Times New Roman" w:hAnsi="Cambria" w:cs="Times New Roman"/>
                <w:color w:val="000000"/>
                <w:sz w:val="24"/>
                <w:szCs w:val="24"/>
                <w:lang w:eastAsia="tr-TR"/>
              </w:rPr>
              <w:t>tarihi esas alınır.</w:t>
            </w:r>
          </w:p>
          <w:p w14:paraId="2E1E9FED" w14:textId="77777777" w:rsidR="00FA046D" w:rsidRPr="002D41E3" w:rsidRDefault="00FA046D" w:rsidP="00FA046D">
            <w:pPr>
              <w:spacing w:after="0" w:line="305" w:lineRule="atLeast"/>
              <w:ind w:firstLine="709"/>
              <w:jc w:val="both"/>
              <w:rPr>
                <w:rFonts w:ascii="Cambria" w:eastAsia="Times New Roman" w:hAnsi="Cambria" w:cs="Times New Roman"/>
                <w:b/>
                <w:bCs/>
                <w:color w:val="000000"/>
                <w:sz w:val="24"/>
                <w:szCs w:val="24"/>
                <w:lang w:eastAsia="tr-TR"/>
              </w:rPr>
            </w:pPr>
          </w:p>
        </w:tc>
        <w:tc>
          <w:tcPr>
            <w:tcW w:w="6555" w:type="dxa"/>
            <w:vAlign w:val="center"/>
          </w:tcPr>
          <w:p w14:paraId="4DC80C36" w14:textId="47856918" w:rsidR="00D52D7B" w:rsidRPr="002D41E3" w:rsidRDefault="00D52D7B" w:rsidP="00D52D7B">
            <w:pPr>
              <w:pStyle w:val="AralkYok"/>
              <w:jc w:val="center"/>
              <w:rPr>
                <w:rFonts w:ascii="Cambria" w:hAnsi="Cambria"/>
                <w:bCs/>
              </w:rPr>
            </w:pPr>
            <w:r w:rsidRPr="002D41E3">
              <w:rPr>
                <w:rFonts w:ascii="Cambria" w:hAnsi="Cambria"/>
                <w:bCs/>
              </w:rPr>
              <w:lastRenderedPageBreak/>
              <w:t xml:space="preserve">İlgili Cumhurbaşkanlığı Kararnamesinde bu madde, 3 sayılı Cumhurbaşkanlığı Kararnamesi kapsamında Türk Silahları Kuvvetlerine mensup muvazzaf subayların subaylığa nasıp,  terfi ve atama zamanını belirlemektedir. </w:t>
            </w:r>
          </w:p>
          <w:p w14:paraId="0E8952DB" w14:textId="77777777" w:rsidR="00D52D7B" w:rsidRPr="002D41E3" w:rsidRDefault="00D52D7B" w:rsidP="00D52D7B">
            <w:pPr>
              <w:pStyle w:val="AralkYok"/>
              <w:rPr>
                <w:rFonts w:ascii="Cambria" w:eastAsia="Times New Roman" w:hAnsi="Cambria" w:cs="Times New Roman"/>
                <w:color w:val="000000"/>
                <w:lang w:eastAsia="tr-TR"/>
              </w:rPr>
            </w:pPr>
          </w:p>
          <w:p w14:paraId="453C49DD" w14:textId="4CE92752" w:rsidR="00D52D7B" w:rsidRPr="002D41E3" w:rsidRDefault="00D52D7B" w:rsidP="00D52D7B">
            <w:pPr>
              <w:pStyle w:val="AralkYok"/>
              <w:jc w:val="center"/>
              <w:rPr>
                <w:rFonts w:ascii="Cambria" w:hAnsi="Cambria"/>
                <w:bCs/>
              </w:rPr>
            </w:pPr>
            <w:r w:rsidRPr="002D41E3">
              <w:rPr>
                <w:rFonts w:ascii="Cambria" w:hAnsi="Cambria"/>
                <w:bCs/>
                <w:i/>
                <w:iCs/>
                <w:color w:val="C00000"/>
              </w:rPr>
              <w:t xml:space="preserve">“3 sayılı </w:t>
            </w:r>
            <w:r w:rsidRPr="002D41E3">
              <w:rPr>
                <w:rFonts w:ascii="Cambria" w:eastAsia="Times New Roman" w:hAnsi="Cambria" w:cs="Times New Roman"/>
                <w:i/>
                <w:iCs/>
                <w:color w:val="C00000"/>
                <w:lang w:eastAsia="tr-TR"/>
              </w:rPr>
              <w:t>Üst Kademe Kamu Yöneticileri İle Kamu Kurum ve Kuruluşlarında Atama Usullerine Dair Cumhurbaşkanlığı Kararnamesi</w:t>
            </w:r>
            <w:r w:rsidRPr="002D41E3">
              <w:rPr>
                <w:rFonts w:ascii="Cambria" w:hAnsi="Cambria"/>
                <w:bCs/>
                <w:i/>
                <w:iCs/>
                <w:color w:val="C00000"/>
              </w:rPr>
              <w:t xml:space="preserve"> göre Türk Silahları Kuvvetlerine mensup muvazzaf subayların asteğmen-albay rütbeleri arasındaki rütbe terfileri hangi makam tarafından yapılır?” </w:t>
            </w:r>
            <w:r w:rsidRPr="002D41E3">
              <w:rPr>
                <w:rFonts w:ascii="Cambria" w:hAnsi="Cambria"/>
                <w:bCs/>
              </w:rPr>
              <w:t>kalıbında bir soru gelebilir.</w:t>
            </w:r>
          </w:p>
          <w:p w14:paraId="6099FA2E" w14:textId="77777777" w:rsidR="00D52D7B" w:rsidRPr="002D41E3" w:rsidRDefault="00D52D7B" w:rsidP="00D52D7B">
            <w:pPr>
              <w:pStyle w:val="AralkYok"/>
              <w:jc w:val="center"/>
              <w:rPr>
                <w:rFonts w:ascii="Cambria" w:hAnsi="Cambria"/>
                <w:bCs/>
              </w:rPr>
            </w:pPr>
          </w:p>
          <w:p w14:paraId="7372DA07" w14:textId="695606E3" w:rsidR="00D52D7B" w:rsidRPr="002D41E3" w:rsidRDefault="00D52D7B" w:rsidP="00D52D7B">
            <w:pPr>
              <w:pStyle w:val="AralkYok"/>
              <w:jc w:val="center"/>
              <w:rPr>
                <w:rFonts w:ascii="Cambria" w:hAnsi="Cambria"/>
                <w:bCs/>
              </w:rPr>
            </w:pPr>
            <w:r w:rsidRPr="002D41E3">
              <w:rPr>
                <w:rFonts w:ascii="Cambria" w:hAnsi="Cambria"/>
                <w:bCs/>
                <w:i/>
                <w:iCs/>
                <w:color w:val="C00000"/>
              </w:rPr>
              <w:lastRenderedPageBreak/>
              <w:t xml:space="preserve">“3 sayılı </w:t>
            </w:r>
            <w:r w:rsidRPr="002D41E3">
              <w:rPr>
                <w:rFonts w:ascii="Cambria" w:eastAsia="Times New Roman" w:hAnsi="Cambria" w:cs="Times New Roman"/>
                <w:i/>
                <w:iCs/>
                <w:color w:val="C00000"/>
                <w:lang w:eastAsia="tr-TR"/>
              </w:rPr>
              <w:t>Üst Kademe Kamu Yöneticileri İle Kamu Kurum ve Kuruluşlarında Atama Usullerine Dair Cumhurbaşkanlığı Kararnamesi</w:t>
            </w:r>
            <w:r w:rsidRPr="002D41E3">
              <w:rPr>
                <w:rFonts w:ascii="Cambria" w:hAnsi="Cambria"/>
                <w:bCs/>
                <w:i/>
                <w:iCs/>
                <w:color w:val="C00000"/>
              </w:rPr>
              <w:t xml:space="preserve"> göre Türk Silahları Kuvvetlerine mensup muvazzaf subayların a</w:t>
            </w:r>
            <w:r w:rsidRPr="002D41E3">
              <w:rPr>
                <w:rFonts w:ascii="Cambria" w:eastAsia="Times New Roman" w:hAnsi="Cambria" w:cs="Times New Roman"/>
                <w:i/>
                <w:iCs/>
                <w:color w:val="C00000"/>
                <w:lang w:eastAsia="tr-TR"/>
              </w:rPr>
              <w:t xml:space="preserve">lbaylıktan tuğgeneral/tuğamiral rütbelerine terfileri ile general ve amirallikte bir üst rütbeye terfiler ve atamalar </w:t>
            </w:r>
            <w:r w:rsidRPr="002D41E3">
              <w:rPr>
                <w:rFonts w:ascii="Cambria" w:hAnsi="Cambria"/>
                <w:bCs/>
                <w:i/>
                <w:iCs/>
                <w:color w:val="C00000"/>
              </w:rPr>
              <w:t xml:space="preserve">hangi makam tarafından yapılır?” </w:t>
            </w:r>
            <w:r w:rsidRPr="002D41E3">
              <w:rPr>
                <w:rFonts w:ascii="Cambria" w:hAnsi="Cambria"/>
                <w:bCs/>
              </w:rPr>
              <w:t>kalıbında bir soru gelebilir.</w:t>
            </w:r>
          </w:p>
          <w:p w14:paraId="2417CA13" w14:textId="77777777" w:rsidR="00D52D7B" w:rsidRPr="002D41E3" w:rsidRDefault="00D52D7B" w:rsidP="00D52D7B">
            <w:pPr>
              <w:pStyle w:val="AralkYok"/>
              <w:jc w:val="center"/>
              <w:rPr>
                <w:rFonts w:ascii="Cambria" w:hAnsi="Cambria"/>
                <w:bCs/>
              </w:rPr>
            </w:pPr>
          </w:p>
          <w:p w14:paraId="320FA447" w14:textId="143F2869" w:rsidR="00D52D7B" w:rsidRPr="002D41E3" w:rsidRDefault="00D52D7B" w:rsidP="00D52D7B">
            <w:pPr>
              <w:pStyle w:val="AralkYok"/>
              <w:jc w:val="center"/>
              <w:rPr>
                <w:rFonts w:ascii="Cambria" w:hAnsi="Cambria"/>
                <w:bCs/>
              </w:rPr>
            </w:pPr>
            <w:r w:rsidRPr="002D41E3">
              <w:rPr>
                <w:rFonts w:ascii="Cambria" w:hAnsi="Cambria"/>
                <w:bCs/>
                <w:i/>
                <w:iCs/>
                <w:color w:val="C00000"/>
              </w:rPr>
              <w:t xml:space="preserve">“3 sayılı </w:t>
            </w:r>
            <w:r w:rsidRPr="002D41E3">
              <w:rPr>
                <w:rFonts w:ascii="Cambria" w:eastAsia="Times New Roman" w:hAnsi="Cambria" w:cs="Times New Roman"/>
                <w:i/>
                <w:iCs/>
                <w:color w:val="C00000"/>
                <w:lang w:eastAsia="tr-TR"/>
              </w:rPr>
              <w:t>Üst Kademe Kamu Yöneticileri İle Kamu Kurum ve Kuruluşlarında Atama Usullerine Dair Cumhurbaşkanlığı Kararnamesi</w:t>
            </w:r>
            <w:r w:rsidRPr="002D41E3">
              <w:rPr>
                <w:rFonts w:ascii="Cambria" w:hAnsi="Cambria"/>
                <w:bCs/>
                <w:i/>
                <w:iCs/>
                <w:color w:val="C00000"/>
              </w:rPr>
              <w:t xml:space="preserve"> göre kuvvet komutanlarının görev süresi kaç yıldır?” </w:t>
            </w:r>
            <w:r w:rsidRPr="002D41E3">
              <w:rPr>
                <w:rFonts w:ascii="Cambria" w:hAnsi="Cambria"/>
                <w:bCs/>
              </w:rPr>
              <w:t>kalıbında bir soru gelebilir.</w:t>
            </w:r>
          </w:p>
          <w:p w14:paraId="1D1E03D9" w14:textId="77777777" w:rsidR="00D52D7B" w:rsidRPr="002D41E3" w:rsidRDefault="00D52D7B" w:rsidP="00D52D7B">
            <w:pPr>
              <w:pStyle w:val="AralkYok"/>
              <w:jc w:val="center"/>
              <w:rPr>
                <w:rFonts w:ascii="Cambria" w:hAnsi="Cambria"/>
                <w:bCs/>
              </w:rPr>
            </w:pPr>
          </w:p>
          <w:p w14:paraId="6F859A06" w14:textId="1B08BB3E" w:rsidR="00D52D7B" w:rsidRPr="002D41E3" w:rsidRDefault="00D52D7B" w:rsidP="00D52D7B">
            <w:pPr>
              <w:pStyle w:val="AralkYok"/>
              <w:jc w:val="center"/>
              <w:rPr>
                <w:rFonts w:ascii="Cambria" w:hAnsi="Cambria"/>
                <w:bCs/>
              </w:rPr>
            </w:pPr>
            <w:r w:rsidRPr="002D41E3">
              <w:rPr>
                <w:rFonts w:ascii="Cambria" w:hAnsi="Cambria"/>
                <w:bCs/>
                <w:i/>
                <w:iCs/>
                <w:color w:val="C00000"/>
              </w:rPr>
              <w:t xml:space="preserve">“3 sayılı </w:t>
            </w:r>
            <w:r w:rsidRPr="002D41E3">
              <w:rPr>
                <w:rFonts w:ascii="Cambria" w:eastAsia="Times New Roman" w:hAnsi="Cambria" w:cs="Times New Roman"/>
                <w:i/>
                <w:iCs/>
                <w:color w:val="C00000"/>
                <w:lang w:eastAsia="tr-TR"/>
              </w:rPr>
              <w:t>Üst Kademe Kamu Yöneticileri İle Kamu Kurum ve Kuruluşlarında Atama Usullerine Dair Cumhurbaşkanlığı Kararnamesi</w:t>
            </w:r>
            <w:r w:rsidRPr="002D41E3">
              <w:rPr>
                <w:rFonts w:ascii="Cambria" w:hAnsi="Cambria"/>
                <w:bCs/>
                <w:i/>
                <w:iCs/>
                <w:color w:val="C00000"/>
              </w:rPr>
              <w:t xml:space="preserve"> göre genelkurmay başkanının görev süresi kaç yıldır?” </w:t>
            </w:r>
            <w:r w:rsidRPr="002D41E3">
              <w:rPr>
                <w:rFonts w:ascii="Cambria" w:hAnsi="Cambria"/>
                <w:bCs/>
              </w:rPr>
              <w:t>kalıbında bir soru gelebilir.</w:t>
            </w:r>
          </w:p>
          <w:p w14:paraId="67EA1A6A" w14:textId="77777777" w:rsidR="00FA046D" w:rsidRPr="002D41E3" w:rsidRDefault="00FA046D" w:rsidP="004A6155">
            <w:pPr>
              <w:pStyle w:val="AralkYok"/>
              <w:jc w:val="center"/>
              <w:rPr>
                <w:rFonts w:ascii="Cambria" w:hAnsi="Cambria"/>
                <w:bCs/>
                <w:color w:val="C00000"/>
              </w:rPr>
            </w:pPr>
          </w:p>
        </w:tc>
      </w:tr>
      <w:tr w:rsidR="00FA046D" w:rsidRPr="002D41E3" w14:paraId="209162DD" w14:textId="77777777" w:rsidTr="000721A3">
        <w:tc>
          <w:tcPr>
            <w:tcW w:w="8749" w:type="dxa"/>
          </w:tcPr>
          <w:p w14:paraId="0DE8C189" w14:textId="458CA1DD" w:rsidR="00FA046D" w:rsidRPr="002D41E3" w:rsidRDefault="00FA046D" w:rsidP="00FA046D">
            <w:pPr>
              <w:spacing w:after="0" w:line="305" w:lineRule="atLeast"/>
              <w:jc w:val="both"/>
              <w:rPr>
                <w:rFonts w:ascii="Cambria" w:eastAsia="Times New Roman" w:hAnsi="Cambria" w:cs="Times New Roman"/>
                <w:b/>
                <w:color w:val="000000"/>
                <w:sz w:val="24"/>
                <w:szCs w:val="24"/>
                <w:lang w:eastAsia="tr-TR"/>
              </w:rPr>
            </w:pPr>
            <w:r w:rsidRPr="002D41E3">
              <w:rPr>
                <w:rFonts w:ascii="Cambria" w:eastAsia="Times New Roman" w:hAnsi="Cambria" w:cs="Times New Roman"/>
                <w:b/>
                <w:bCs/>
                <w:color w:val="000000"/>
                <w:sz w:val="24"/>
                <w:szCs w:val="24"/>
                <w:lang w:eastAsia="tr-TR"/>
              </w:rPr>
              <w:lastRenderedPageBreak/>
              <w:t>Terfi zamanı</w:t>
            </w:r>
            <w:r w:rsidR="00D52D7B" w:rsidRPr="002D41E3">
              <w:rPr>
                <w:rFonts w:ascii="Cambria" w:hAnsi="Cambria"/>
                <w:bCs/>
                <w:i/>
                <w:iCs/>
                <w:color w:val="C00000"/>
              </w:rPr>
              <w:t xml:space="preserve"> </w:t>
            </w:r>
            <w:r w:rsidR="00D52D7B" w:rsidRPr="002D41E3">
              <w:rPr>
                <w:rFonts w:ascii="Cambria" w:hAnsi="Cambria"/>
                <w:b/>
                <w:color w:val="C00000"/>
              </w:rPr>
              <w:t>(İçişleri Bakanlığı Jandarma Genel Komutanlığı ile Sahil Güvenlik Komutanlığına mensup muvazzaf subaylar)</w:t>
            </w:r>
          </w:p>
          <w:p w14:paraId="4C8EB565" w14:textId="3E097845" w:rsidR="00FA046D" w:rsidRPr="002D41E3" w:rsidRDefault="00FA046D" w:rsidP="0086138C">
            <w:pPr>
              <w:spacing w:after="0" w:line="305" w:lineRule="atLeast"/>
              <w:jc w:val="both"/>
              <w:rPr>
                <w:rFonts w:ascii="Cambria" w:eastAsia="Times New Roman" w:hAnsi="Cambria" w:cs="Times New Roman"/>
                <w:color w:val="000000"/>
                <w:lang w:eastAsia="tr-TR"/>
              </w:rPr>
            </w:pPr>
            <w:r w:rsidRPr="002D41E3">
              <w:rPr>
                <w:rFonts w:ascii="Cambria" w:eastAsia="Times New Roman" w:hAnsi="Cambria" w:cs="Times New Roman"/>
                <w:b/>
                <w:bCs/>
                <w:color w:val="000000"/>
                <w:sz w:val="24"/>
                <w:szCs w:val="24"/>
                <w:lang w:eastAsia="tr-TR"/>
              </w:rPr>
              <w:t>MADDE 10</w:t>
            </w:r>
            <w:r w:rsidRPr="002D41E3">
              <w:rPr>
                <w:rFonts w:ascii="Cambria" w:eastAsia="Times New Roman" w:hAnsi="Cambria" w:cs="Times New Roman"/>
                <w:color w:val="000000"/>
                <w:sz w:val="24"/>
                <w:szCs w:val="24"/>
                <w:lang w:eastAsia="tr-TR"/>
              </w:rPr>
              <w:t xml:space="preserve">- (1) Muvazzaf subayların terfileri her yıl </w:t>
            </w:r>
            <w:r w:rsidR="003B5882" w:rsidRPr="002D41E3">
              <w:rPr>
                <w:rFonts w:ascii="Cambria" w:eastAsia="Times New Roman" w:hAnsi="Cambria" w:cs="Times New Roman"/>
                <w:b/>
                <w:bCs/>
                <w:color w:val="C00000"/>
                <w:sz w:val="24"/>
                <w:szCs w:val="24"/>
                <w:lang w:eastAsia="tr-TR"/>
              </w:rPr>
              <w:t>30 AĞUSTOS ZAFER BAYRAMI</w:t>
            </w:r>
            <w:r w:rsidR="003B5882" w:rsidRPr="002D41E3">
              <w:rPr>
                <w:rFonts w:ascii="Cambria" w:eastAsia="Times New Roman" w:hAnsi="Cambria" w:cs="Times New Roman"/>
                <w:color w:val="C00000"/>
                <w:sz w:val="24"/>
                <w:szCs w:val="24"/>
                <w:lang w:eastAsia="tr-TR"/>
              </w:rPr>
              <w:t xml:space="preserve"> </w:t>
            </w:r>
            <w:r w:rsidRPr="002D41E3">
              <w:rPr>
                <w:rFonts w:ascii="Cambria" w:eastAsia="Times New Roman" w:hAnsi="Cambria" w:cs="Times New Roman"/>
                <w:color w:val="000000"/>
                <w:sz w:val="24"/>
                <w:szCs w:val="24"/>
                <w:lang w:eastAsia="tr-TR"/>
              </w:rPr>
              <w:t>günü yapılır. Bu tarih Cumhurbaşkanı tarafından farklı bir tarih olarak belirlenebilir.</w:t>
            </w:r>
          </w:p>
        </w:tc>
        <w:tc>
          <w:tcPr>
            <w:tcW w:w="6555" w:type="dxa"/>
            <w:vAlign w:val="center"/>
          </w:tcPr>
          <w:p w14:paraId="7070CAF8" w14:textId="7E05A42C" w:rsidR="00D52D7B" w:rsidRPr="002D41E3" w:rsidRDefault="00D52D7B" w:rsidP="00D52D7B">
            <w:pPr>
              <w:pStyle w:val="AralkYok"/>
              <w:jc w:val="center"/>
              <w:rPr>
                <w:rFonts w:ascii="Cambria" w:hAnsi="Cambria"/>
                <w:bCs/>
              </w:rPr>
            </w:pPr>
            <w:r w:rsidRPr="002D41E3">
              <w:rPr>
                <w:rFonts w:ascii="Cambria" w:hAnsi="Cambria"/>
                <w:bCs/>
              </w:rPr>
              <w:t xml:space="preserve">İlgili Cumhurbaşkanlığı Kararnamesinde bu madde, 3 sayılı Cumhurbaşkanlığı Kararnamesi kapsamında </w:t>
            </w:r>
            <w:r w:rsidRPr="002D41E3">
              <w:rPr>
                <w:rFonts w:ascii="Cambria" w:hAnsi="Cambria"/>
                <w:bCs/>
                <w:i/>
                <w:iCs/>
                <w:color w:val="C00000"/>
              </w:rPr>
              <w:t xml:space="preserve">İçişleri Bakanlığı Jandarma Genel Komutanlığı ile Sahil Güvenlik Komutanlığına mensup muvazzaf subayların </w:t>
            </w:r>
            <w:r w:rsidRPr="002D41E3">
              <w:rPr>
                <w:rFonts w:ascii="Cambria" w:hAnsi="Cambria"/>
                <w:bCs/>
              </w:rPr>
              <w:t xml:space="preserve">terfi zamanını belirlemektedir. </w:t>
            </w:r>
          </w:p>
          <w:p w14:paraId="32278494" w14:textId="77777777" w:rsidR="00D52D7B" w:rsidRPr="002D41E3" w:rsidRDefault="00D52D7B" w:rsidP="00D52D7B">
            <w:pPr>
              <w:pStyle w:val="AralkYok"/>
              <w:rPr>
                <w:rFonts w:ascii="Cambria" w:eastAsia="Times New Roman" w:hAnsi="Cambria" w:cs="Times New Roman"/>
                <w:color w:val="000000"/>
                <w:lang w:eastAsia="tr-TR"/>
              </w:rPr>
            </w:pPr>
          </w:p>
          <w:p w14:paraId="3115FE9A" w14:textId="639B7F78" w:rsidR="00D52D7B" w:rsidRPr="002D41E3" w:rsidRDefault="00D52D7B" w:rsidP="00D52D7B">
            <w:pPr>
              <w:pStyle w:val="AralkYok"/>
              <w:jc w:val="center"/>
              <w:rPr>
                <w:rFonts w:ascii="Cambria" w:hAnsi="Cambria"/>
                <w:bCs/>
              </w:rPr>
            </w:pPr>
            <w:r w:rsidRPr="002D41E3">
              <w:rPr>
                <w:rFonts w:ascii="Cambria" w:hAnsi="Cambria"/>
                <w:bCs/>
                <w:i/>
                <w:iCs/>
                <w:color w:val="C00000"/>
              </w:rPr>
              <w:t xml:space="preserve">“ 3 sayılı </w:t>
            </w:r>
            <w:r w:rsidRPr="002D41E3">
              <w:rPr>
                <w:rFonts w:ascii="Cambria" w:eastAsia="Times New Roman" w:hAnsi="Cambria" w:cs="Times New Roman"/>
                <w:i/>
                <w:iCs/>
                <w:color w:val="C00000"/>
                <w:lang w:eastAsia="tr-TR"/>
              </w:rPr>
              <w:t>Üst Kademe Kamu Yöneticileri İle Kamu Kurum ve Kuruluşlarında Atama Usullerine Dair Cumhurbaşkanlığı Kararnamesi</w:t>
            </w:r>
            <w:r w:rsidRPr="002D41E3">
              <w:rPr>
                <w:rFonts w:ascii="Cambria" w:hAnsi="Cambria"/>
                <w:bCs/>
                <w:i/>
                <w:iCs/>
                <w:color w:val="C00000"/>
              </w:rPr>
              <w:t xml:space="preserve"> göre İçişleri Bakanlığı Jandarma Genel Komutanlığı ile Sahil Güvenlik Komutanlığına mensup muvazzaf subayların terfi tarihi hangi gün olarak belirlenmiştir?” </w:t>
            </w:r>
            <w:r w:rsidRPr="002D41E3">
              <w:rPr>
                <w:rFonts w:ascii="Cambria" w:hAnsi="Cambria"/>
                <w:bCs/>
              </w:rPr>
              <w:t>kalıbında bir soru gelebilir.</w:t>
            </w:r>
          </w:p>
          <w:p w14:paraId="19D1CC25" w14:textId="77777777" w:rsidR="00FA046D" w:rsidRPr="002D41E3" w:rsidRDefault="00FA046D" w:rsidP="004A6155">
            <w:pPr>
              <w:pStyle w:val="AralkYok"/>
              <w:jc w:val="center"/>
              <w:rPr>
                <w:rFonts w:ascii="Cambria" w:hAnsi="Cambria"/>
                <w:bCs/>
                <w:color w:val="C00000"/>
              </w:rPr>
            </w:pPr>
          </w:p>
        </w:tc>
      </w:tr>
      <w:tr w:rsidR="00FA046D" w:rsidRPr="002D41E3" w14:paraId="64153FCC" w14:textId="77777777" w:rsidTr="000721A3">
        <w:tc>
          <w:tcPr>
            <w:tcW w:w="8749" w:type="dxa"/>
          </w:tcPr>
          <w:p w14:paraId="1FC2EF14" w14:textId="77777777"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b/>
                <w:bCs/>
                <w:color w:val="000000"/>
                <w:sz w:val="24"/>
                <w:szCs w:val="24"/>
                <w:lang w:eastAsia="tr-TR"/>
              </w:rPr>
              <w:t>Subaylığa nasıp, terfi ve atama</w:t>
            </w:r>
          </w:p>
          <w:p w14:paraId="145A87D8" w14:textId="77777777"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b/>
                <w:bCs/>
                <w:color w:val="000000"/>
                <w:sz w:val="24"/>
                <w:szCs w:val="24"/>
                <w:lang w:eastAsia="tr-TR"/>
              </w:rPr>
              <w:t>MADDE 11</w:t>
            </w:r>
            <w:r w:rsidRPr="002D41E3">
              <w:rPr>
                <w:rFonts w:ascii="Cambria" w:eastAsia="Times New Roman" w:hAnsi="Cambria" w:cs="Times New Roman"/>
                <w:color w:val="000000"/>
                <w:sz w:val="24"/>
                <w:szCs w:val="24"/>
                <w:lang w:eastAsia="tr-TR"/>
              </w:rPr>
              <w:t>- (1) Jandarma Genel Komutanı generaller arasından Cumhurbaşkanı tarafından atanır.</w:t>
            </w:r>
          </w:p>
          <w:p w14:paraId="701A1812" w14:textId="77777777"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color w:val="000000"/>
                <w:sz w:val="24"/>
                <w:szCs w:val="24"/>
                <w:lang w:eastAsia="tr-TR"/>
              </w:rPr>
              <w:lastRenderedPageBreak/>
              <w:t>(2) Sahil Güvenlik Komutanı amiraller arasından Cumhurbaşkanı tarafından atanır.</w:t>
            </w:r>
          </w:p>
          <w:p w14:paraId="341A69FE" w14:textId="1275ED05"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color w:val="000000"/>
                <w:sz w:val="24"/>
                <w:szCs w:val="24"/>
                <w:lang w:eastAsia="tr-TR"/>
              </w:rPr>
              <w:t>(3) Astsubaylığa ve subaylığa terfiler bakan tarafından yapılır. Albaylıktan tuğgeneral/tuğamiral rütbelerine terfiler ile general ve amirallikte bir üst rütbeye terfiler ve atamalar Cumhurbaşkanının onayı ile yapılır.</w:t>
            </w:r>
          </w:p>
          <w:p w14:paraId="74610E10" w14:textId="77777777"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color w:val="000000"/>
                <w:sz w:val="24"/>
                <w:szCs w:val="24"/>
                <w:lang w:eastAsia="tr-TR"/>
              </w:rPr>
              <w:t>(4) Jandarma Genel Komutanı Yardımcıları, bölge jandarma komutanları ve il jandarma komutanları Cumhurbaşkanının onayı ile atanır.</w:t>
            </w:r>
          </w:p>
          <w:p w14:paraId="4A655F04" w14:textId="77777777"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color w:val="000000"/>
                <w:sz w:val="24"/>
                <w:szCs w:val="24"/>
                <w:lang w:eastAsia="tr-TR"/>
              </w:rPr>
              <w:t>(5) Sahil Güvenlik komutan yardımcıları, Sahil Güvenlik bölge komutanları Cumhurbaşkanının onayı ile atanır.</w:t>
            </w:r>
          </w:p>
          <w:p w14:paraId="055207A1" w14:textId="77777777" w:rsidR="00FA046D" w:rsidRPr="002D41E3" w:rsidRDefault="00FA046D" w:rsidP="00FA046D">
            <w:pPr>
              <w:spacing w:after="0" w:line="305" w:lineRule="atLeast"/>
              <w:jc w:val="both"/>
              <w:rPr>
                <w:rFonts w:ascii="Cambria" w:eastAsia="Times New Roman" w:hAnsi="Cambria" w:cs="Times New Roman"/>
                <w:b/>
                <w:bCs/>
                <w:color w:val="000000"/>
                <w:sz w:val="24"/>
                <w:szCs w:val="24"/>
                <w:lang w:eastAsia="tr-TR"/>
              </w:rPr>
            </w:pPr>
          </w:p>
        </w:tc>
        <w:tc>
          <w:tcPr>
            <w:tcW w:w="6555" w:type="dxa"/>
            <w:vAlign w:val="center"/>
          </w:tcPr>
          <w:p w14:paraId="16ED9E41" w14:textId="439D91E8" w:rsidR="00D52D7B" w:rsidRPr="002D41E3" w:rsidRDefault="00D52D7B" w:rsidP="00D52D7B">
            <w:pPr>
              <w:pStyle w:val="AralkYok"/>
              <w:jc w:val="center"/>
              <w:rPr>
                <w:rFonts w:ascii="Cambria" w:hAnsi="Cambria"/>
                <w:bCs/>
              </w:rPr>
            </w:pPr>
            <w:r w:rsidRPr="002D41E3">
              <w:rPr>
                <w:rFonts w:ascii="Cambria" w:hAnsi="Cambria"/>
                <w:bCs/>
              </w:rPr>
              <w:lastRenderedPageBreak/>
              <w:t xml:space="preserve">İlgili Cumhurbaşkanlığı Kararnamesinde bu madde, 3 sayılı Cumhurbaşkanlığı Kararnamesi kapsamında İçişleri Bakanlığı Jandarma Genel Komutanlığı ile Sahil Güvenlik Komutanlığına </w:t>
            </w:r>
            <w:r w:rsidRPr="002D41E3">
              <w:rPr>
                <w:rFonts w:ascii="Cambria" w:hAnsi="Cambria"/>
                <w:bCs/>
              </w:rPr>
              <w:lastRenderedPageBreak/>
              <w:t xml:space="preserve">mensup muvazzaf subayların subaylığa nasıp, terfi ve atama hükümlerini belirlemektedir. </w:t>
            </w:r>
          </w:p>
          <w:p w14:paraId="52D4F9A4" w14:textId="77777777" w:rsidR="00D52D7B" w:rsidRPr="002D41E3" w:rsidRDefault="00D52D7B" w:rsidP="00D52D7B">
            <w:pPr>
              <w:pStyle w:val="AralkYok"/>
              <w:rPr>
                <w:rFonts w:ascii="Cambria" w:eastAsia="Times New Roman" w:hAnsi="Cambria" w:cs="Times New Roman"/>
                <w:color w:val="000000"/>
                <w:lang w:eastAsia="tr-TR"/>
              </w:rPr>
            </w:pPr>
          </w:p>
          <w:p w14:paraId="4F79D9BA" w14:textId="25484A62" w:rsidR="00D52D7B" w:rsidRPr="002D41E3" w:rsidRDefault="00D52D7B" w:rsidP="00D52D7B">
            <w:pPr>
              <w:pStyle w:val="AralkYok"/>
              <w:jc w:val="center"/>
              <w:rPr>
                <w:rFonts w:ascii="Cambria" w:hAnsi="Cambria"/>
                <w:bCs/>
              </w:rPr>
            </w:pPr>
            <w:r w:rsidRPr="002D41E3">
              <w:rPr>
                <w:rFonts w:ascii="Cambria" w:hAnsi="Cambria"/>
                <w:bCs/>
                <w:i/>
                <w:iCs/>
                <w:color w:val="C00000"/>
              </w:rPr>
              <w:t xml:space="preserve">“3 sayılı </w:t>
            </w:r>
            <w:r w:rsidRPr="002D41E3">
              <w:rPr>
                <w:rFonts w:ascii="Cambria" w:eastAsia="Times New Roman" w:hAnsi="Cambria" w:cs="Times New Roman"/>
                <w:i/>
                <w:iCs/>
                <w:color w:val="C00000"/>
                <w:lang w:eastAsia="tr-TR"/>
              </w:rPr>
              <w:t>Üst Kademe Kamu Yöneticileri İle Kamu Kurum ve Kuruluşlarında Atama Usullerine Dair Cumhurbaşkanlığı Kararnamesi</w:t>
            </w:r>
            <w:r w:rsidRPr="002D41E3">
              <w:rPr>
                <w:rFonts w:ascii="Cambria" w:hAnsi="Cambria"/>
                <w:bCs/>
                <w:i/>
                <w:iCs/>
                <w:color w:val="C00000"/>
              </w:rPr>
              <w:t xml:space="preserve"> göre Jandarma Genel Komutanının ataması hangi makam tarafından yapılır?” </w:t>
            </w:r>
            <w:r w:rsidRPr="002D41E3">
              <w:rPr>
                <w:rFonts w:ascii="Cambria" w:hAnsi="Cambria"/>
                <w:bCs/>
              </w:rPr>
              <w:t>kalıbında bir soru gelebilir.</w:t>
            </w:r>
          </w:p>
          <w:p w14:paraId="19178B2F" w14:textId="77777777" w:rsidR="00FA046D" w:rsidRPr="002D41E3" w:rsidRDefault="00FA046D" w:rsidP="00D52D7B">
            <w:pPr>
              <w:pStyle w:val="AralkYok"/>
              <w:jc w:val="center"/>
              <w:rPr>
                <w:rFonts w:ascii="Cambria" w:hAnsi="Cambria"/>
                <w:bCs/>
                <w:color w:val="C00000"/>
              </w:rPr>
            </w:pPr>
          </w:p>
          <w:p w14:paraId="37434D5C" w14:textId="228697D6" w:rsidR="00D52D7B" w:rsidRPr="002D41E3" w:rsidRDefault="00D52D7B" w:rsidP="00D52D7B">
            <w:pPr>
              <w:pStyle w:val="AralkYok"/>
              <w:jc w:val="center"/>
              <w:rPr>
                <w:rFonts w:ascii="Cambria" w:hAnsi="Cambria"/>
                <w:bCs/>
              </w:rPr>
            </w:pPr>
            <w:r w:rsidRPr="002D41E3">
              <w:rPr>
                <w:rFonts w:ascii="Cambria" w:hAnsi="Cambria"/>
                <w:bCs/>
                <w:i/>
                <w:iCs/>
                <w:color w:val="C00000"/>
              </w:rPr>
              <w:t xml:space="preserve">“3 sayılı </w:t>
            </w:r>
            <w:r w:rsidRPr="002D41E3">
              <w:rPr>
                <w:rFonts w:ascii="Cambria" w:eastAsia="Times New Roman" w:hAnsi="Cambria" w:cs="Times New Roman"/>
                <w:i/>
                <w:iCs/>
                <w:color w:val="C00000"/>
                <w:lang w:eastAsia="tr-TR"/>
              </w:rPr>
              <w:t>Üst Kademe Kamu Yöneticileri İle Kamu Kurum ve Kuruluşlarında Atama Usullerine Dair Cumhurbaşkanlığı Kararnamesi</w:t>
            </w:r>
            <w:r w:rsidRPr="002D41E3">
              <w:rPr>
                <w:rFonts w:ascii="Cambria" w:hAnsi="Cambria"/>
                <w:bCs/>
                <w:i/>
                <w:iCs/>
                <w:color w:val="C00000"/>
              </w:rPr>
              <w:t xml:space="preserve"> göre </w:t>
            </w:r>
            <w:r w:rsidR="003B5882" w:rsidRPr="002D41E3">
              <w:rPr>
                <w:rFonts w:ascii="Cambria" w:hAnsi="Cambria"/>
                <w:bCs/>
                <w:i/>
                <w:iCs/>
                <w:color w:val="C00000"/>
              </w:rPr>
              <w:t>Sahil Güvenlik Komutanı</w:t>
            </w:r>
            <w:r w:rsidRPr="002D41E3">
              <w:rPr>
                <w:rFonts w:ascii="Cambria" w:hAnsi="Cambria"/>
                <w:bCs/>
                <w:i/>
                <w:iCs/>
                <w:color w:val="C00000"/>
              </w:rPr>
              <w:t xml:space="preserve"> ataması hangi makam tarafından yapılır?” </w:t>
            </w:r>
            <w:r w:rsidRPr="002D41E3">
              <w:rPr>
                <w:rFonts w:ascii="Cambria" w:hAnsi="Cambria"/>
                <w:bCs/>
              </w:rPr>
              <w:t>kalıbında bir soru gelebilir.</w:t>
            </w:r>
          </w:p>
          <w:p w14:paraId="36FB5C6B" w14:textId="77777777" w:rsidR="00D52D7B" w:rsidRPr="002D41E3" w:rsidRDefault="00D52D7B" w:rsidP="00D52D7B">
            <w:pPr>
              <w:pStyle w:val="AralkYok"/>
              <w:jc w:val="center"/>
              <w:rPr>
                <w:rFonts w:ascii="Cambria" w:hAnsi="Cambria"/>
                <w:bCs/>
                <w:color w:val="C00000"/>
              </w:rPr>
            </w:pPr>
          </w:p>
        </w:tc>
      </w:tr>
      <w:tr w:rsidR="00FA046D" w:rsidRPr="002D41E3" w14:paraId="351C2646" w14:textId="77777777" w:rsidTr="000721A3">
        <w:tc>
          <w:tcPr>
            <w:tcW w:w="8749" w:type="dxa"/>
          </w:tcPr>
          <w:p w14:paraId="60D2F7EB" w14:textId="77777777"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b/>
                <w:bCs/>
                <w:color w:val="000000"/>
                <w:sz w:val="24"/>
                <w:szCs w:val="24"/>
                <w:lang w:eastAsia="tr-TR"/>
              </w:rPr>
              <w:lastRenderedPageBreak/>
              <w:t>Tereddütlerin giderilmesi</w:t>
            </w:r>
          </w:p>
          <w:p w14:paraId="187DD966" w14:textId="77777777" w:rsidR="00FA046D" w:rsidRPr="002D41E3" w:rsidRDefault="00FA046D" w:rsidP="00FA046D">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b/>
                <w:bCs/>
                <w:color w:val="000000"/>
                <w:sz w:val="24"/>
                <w:szCs w:val="24"/>
                <w:lang w:eastAsia="tr-TR"/>
              </w:rPr>
              <w:t>MADDE 13- </w:t>
            </w:r>
            <w:r w:rsidRPr="002D41E3">
              <w:rPr>
                <w:rFonts w:ascii="Cambria" w:eastAsia="Times New Roman" w:hAnsi="Cambria" w:cs="Times New Roman"/>
                <w:color w:val="000000"/>
                <w:sz w:val="24"/>
                <w:szCs w:val="24"/>
                <w:lang w:eastAsia="tr-TR"/>
              </w:rPr>
              <w:t>(1) Bu Cumhurbaşkanlığı Kararnamesinin uygulanmasında ortaya çıkabilecek tereddütleri gidermeye Cumhurbaşkanı yetkilidir.</w:t>
            </w:r>
          </w:p>
          <w:p w14:paraId="581CDE21" w14:textId="77777777" w:rsidR="00FA046D" w:rsidRPr="002D41E3" w:rsidRDefault="00FA046D" w:rsidP="00FA046D">
            <w:pPr>
              <w:shd w:val="clear" w:color="auto" w:fill="FFFFFF"/>
              <w:spacing w:after="0" w:line="305" w:lineRule="atLeast"/>
              <w:jc w:val="both"/>
              <w:rPr>
                <w:rFonts w:ascii="Cambria" w:eastAsia="Times New Roman" w:hAnsi="Cambria" w:cs="Times New Roman"/>
                <w:color w:val="000000"/>
                <w:lang w:eastAsia="tr-TR"/>
              </w:rPr>
            </w:pPr>
          </w:p>
        </w:tc>
        <w:tc>
          <w:tcPr>
            <w:tcW w:w="6555" w:type="dxa"/>
            <w:vAlign w:val="center"/>
          </w:tcPr>
          <w:p w14:paraId="537E0F14" w14:textId="77777777" w:rsidR="003B5882" w:rsidRPr="002D41E3" w:rsidRDefault="003B5882" w:rsidP="003B5882">
            <w:pPr>
              <w:pStyle w:val="AralkYok"/>
              <w:jc w:val="center"/>
              <w:rPr>
                <w:rFonts w:ascii="Cambria" w:hAnsi="Cambria"/>
                <w:bCs/>
                <w:color w:val="C00000"/>
              </w:rPr>
            </w:pPr>
            <w:r w:rsidRPr="002D41E3">
              <w:rPr>
                <w:rFonts w:ascii="Cambria" w:hAnsi="Cambria"/>
                <w:bCs/>
                <w:color w:val="C00000"/>
              </w:rPr>
              <w:t xml:space="preserve">İlgili kararnamenin düzenleyici hükümleridir. </w:t>
            </w:r>
          </w:p>
          <w:p w14:paraId="66827054" w14:textId="26155B18" w:rsidR="00FA046D" w:rsidRPr="002D41E3" w:rsidRDefault="003B5882" w:rsidP="003B5882">
            <w:pPr>
              <w:pStyle w:val="AralkYok"/>
              <w:jc w:val="center"/>
              <w:rPr>
                <w:rFonts w:ascii="Cambria" w:hAnsi="Cambria"/>
                <w:bCs/>
                <w:color w:val="C00000"/>
              </w:rPr>
            </w:pPr>
            <w:r w:rsidRPr="002D41E3">
              <w:rPr>
                <w:rFonts w:ascii="Cambria" w:hAnsi="Cambria"/>
                <w:bCs/>
                <w:color w:val="C00000"/>
              </w:rPr>
              <w:t>Soru gelme ihtimali düşüktür.</w:t>
            </w:r>
          </w:p>
        </w:tc>
      </w:tr>
      <w:tr w:rsidR="004A6155" w:rsidRPr="002D41E3" w14:paraId="40147028" w14:textId="77777777" w:rsidTr="000721A3">
        <w:tc>
          <w:tcPr>
            <w:tcW w:w="8749" w:type="dxa"/>
          </w:tcPr>
          <w:p w14:paraId="1077593C" w14:textId="77777777" w:rsidR="004A6155" w:rsidRPr="002D41E3" w:rsidRDefault="004A6155" w:rsidP="004A6155">
            <w:pPr>
              <w:spacing w:after="0" w:line="305" w:lineRule="atLeast"/>
              <w:ind w:firstLine="22"/>
              <w:jc w:val="both"/>
              <w:rPr>
                <w:rFonts w:ascii="Cambria" w:eastAsia="Times New Roman" w:hAnsi="Cambria" w:cs="Times New Roman"/>
                <w:color w:val="000000"/>
                <w:lang w:eastAsia="tr-TR"/>
              </w:rPr>
            </w:pPr>
            <w:r w:rsidRPr="002D41E3">
              <w:rPr>
                <w:rFonts w:ascii="Cambria" w:eastAsia="Times New Roman" w:hAnsi="Cambria" w:cs="Times New Roman"/>
                <w:b/>
                <w:bCs/>
                <w:color w:val="000000"/>
                <w:lang w:eastAsia="tr-TR"/>
              </w:rPr>
              <w:t>Yürürlük</w:t>
            </w:r>
          </w:p>
          <w:p w14:paraId="7C40F27E" w14:textId="2BB22ECE" w:rsidR="004A6155" w:rsidRPr="002D41E3" w:rsidRDefault="004A6155" w:rsidP="004A6155">
            <w:pPr>
              <w:spacing w:after="0" w:line="305" w:lineRule="atLeast"/>
              <w:ind w:firstLine="22"/>
              <w:jc w:val="both"/>
              <w:rPr>
                <w:rFonts w:ascii="Cambria" w:eastAsia="Times New Roman" w:hAnsi="Cambria" w:cs="Times New Roman"/>
                <w:color w:val="000000"/>
                <w:lang w:eastAsia="tr-TR"/>
              </w:rPr>
            </w:pPr>
            <w:r w:rsidRPr="002D41E3">
              <w:rPr>
                <w:rFonts w:ascii="Cambria" w:eastAsia="Times New Roman" w:hAnsi="Cambria" w:cs="Times New Roman"/>
                <w:b/>
                <w:bCs/>
                <w:color w:val="000000"/>
                <w:lang w:eastAsia="tr-TR"/>
              </w:rPr>
              <w:t>MADDE 1</w:t>
            </w:r>
            <w:r w:rsidR="00FA046D" w:rsidRPr="002D41E3">
              <w:rPr>
                <w:rFonts w:ascii="Cambria" w:eastAsia="Times New Roman" w:hAnsi="Cambria" w:cs="Times New Roman"/>
                <w:b/>
                <w:bCs/>
                <w:color w:val="000000"/>
                <w:lang w:eastAsia="tr-TR"/>
              </w:rPr>
              <w:t>4</w:t>
            </w:r>
            <w:r w:rsidRPr="002D41E3">
              <w:rPr>
                <w:rFonts w:ascii="Cambria" w:eastAsia="Times New Roman" w:hAnsi="Cambria" w:cs="Times New Roman"/>
                <w:color w:val="000000"/>
                <w:lang w:eastAsia="tr-TR"/>
              </w:rPr>
              <w:t> – (1) Bu Cumhurbaşkanlığı Kararnamesi yayımı tarihinde yürürlüğe girer.</w:t>
            </w:r>
          </w:p>
        </w:tc>
        <w:tc>
          <w:tcPr>
            <w:tcW w:w="6555" w:type="dxa"/>
            <w:vAlign w:val="center"/>
          </w:tcPr>
          <w:p w14:paraId="2F71B71F" w14:textId="77777777" w:rsidR="004A6155" w:rsidRPr="002D41E3" w:rsidRDefault="004A6155" w:rsidP="004A6155">
            <w:pPr>
              <w:pStyle w:val="AralkYok"/>
              <w:jc w:val="center"/>
              <w:rPr>
                <w:rFonts w:ascii="Cambria" w:hAnsi="Cambria"/>
                <w:bCs/>
                <w:color w:val="C00000"/>
              </w:rPr>
            </w:pPr>
            <w:r w:rsidRPr="002D41E3">
              <w:rPr>
                <w:rFonts w:ascii="Cambria" w:hAnsi="Cambria"/>
                <w:bCs/>
                <w:color w:val="C00000"/>
              </w:rPr>
              <w:t xml:space="preserve">İlgili kararnamenin düzenleyici hükümleridir. </w:t>
            </w:r>
          </w:p>
          <w:p w14:paraId="62A3C6F4" w14:textId="32422AD3" w:rsidR="004A6155" w:rsidRPr="002D41E3" w:rsidRDefault="004A6155" w:rsidP="004A6155">
            <w:pPr>
              <w:pStyle w:val="AralkYok"/>
              <w:jc w:val="center"/>
              <w:rPr>
                <w:rFonts w:ascii="Cambria" w:hAnsi="Cambria"/>
                <w:bCs/>
              </w:rPr>
            </w:pPr>
            <w:r w:rsidRPr="002D41E3">
              <w:rPr>
                <w:rFonts w:ascii="Cambria" w:hAnsi="Cambria"/>
                <w:bCs/>
                <w:color w:val="C00000"/>
              </w:rPr>
              <w:t>Soru gelme ihtimali düşüktür.</w:t>
            </w:r>
          </w:p>
        </w:tc>
      </w:tr>
      <w:tr w:rsidR="004A6155" w:rsidRPr="002D41E3" w14:paraId="36A61104" w14:textId="77777777" w:rsidTr="00981254">
        <w:tc>
          <w:tcPr>
            <w:tcW w:w="8749" w:type="dxa"/>
          </w:tcPr>
          <w:p w14:paraId="1CE067F8" w14:textId="431E397D" w:rsidR="004A6155" w:rsidRPr="002D41E3" w:rsidRDefault="004A6155" w:rsidP="004A6155">
            <w:pPr>
              <w:spacing w:after="0" w:line="305" w:lineRule="atLeast"/>
              <w:rPr>
                <w:rFonts w:ascii="Cambria" w:eastAsia="Times New Roman" w:hAnsi="Cambria" w:cs="Times New Roman"/>
                <w:color w:val="000000"/>
                <w:lang w:eastAsia="tr-TR"/>
              </w:rPr>
            </w:pPr>
            <w:r w:rsidRPr="002D41E3">
              <w:rPr>
                <w:rFonts w:ascii="Cambria" w:eastAsia="Times New Roman" w:hAnsi="Cambria" w:cs="Times New Roman"/>
                <w:b/>
                <w:bCs/>
                <w:color w:val="000000"/>
                <w:lang w:eastAsia="tr-TR"/>
              </w:rPr>
              <w:t>Yürütme</w:t>
            </w:r>
          </w:p>
          <w:p w14:paraId="57B91C99" w14:textId="2309C1F9" w:rsidR="004A6155" w:rsidRPr="002D41E3" w:rsidRDefault="004A6155" w:rsidP="004A6155">
            <w:pPr>
              <w:spacing w:after="0" w:line="305" w:lineRule="atLeast"/>
              <w:ind w:firstLine="22"/>
              <w:rPr>
                <w:rFonts w:ascii="Cambria" w:eastAsia="Times New Roman" w:hAnsi="Cambria" w:cs="Times New Roman"/>
                <w:color w:val="000000"/>
                <w:lang w:eastAsia="tr-TR"/>
              </w:rPr>
            </w:pPr>
            <w:r w:rsidRPr="002D41E3">
              <w:rPr>
                <w:rFonts w:ascii="Cambria" w:eastAsia="Times New Roman" w:hAnsi="Cambria" w:cs="Times New Roman"/>
                <w:b/>
                <w:bCs/>
                <w:color w:val="000000"/>
                <w:lang w:eastAsia="tr-TR"/>
              </w:rPr>
              <w:t>MADDE 1</w:t>
            </w:r>
            <w:r w:rsidR="00FA046D" w:rsidRPr="002D41E3">
              <w:rPr>
                <w:rFonts w:ascii="Cambria" w:eastAsia="Times New Roman" w:hAnsi="Cambria" w:cs="Times New Roman"/>
                <w:b/>
                <w:bCs/>
                <w:color w:val="000000"/>
                <w:lang w:eastAsia="tr-TR"/>
              </w:rPr>
              <w:t>5</w:t>
            </w:r>
            <w:r w:rsidRPr="002D41E3">
              <w:rPr>
                <w:rFonts w:ascii="Cambria" w:eastAsia="Times New Roman" w:hAnsi="Cambria" w:cs="Times New Roman"/>
                <w:color w:val="000000"/>
                <w:lang w:eastAsia="tr-TR"/>
              </w:rPr>
              <w:t> – (1) Bu Cumhurbaşkanlığı Kararnamesi hükümlerini Cumhurbaşkanı yürütür.</w:t>
            </w:r>
          </w:p>
        </w:tc>
        <w:tc>
          <w:tcPr>
            <w:tcW w:w="6555" w:type="dxa"/>
          </w:tcPr>
          <w:p w14:paraId="52B065F6" w14:textId="77777777" w:rsidR="004A6155" w:rsidRPr="002D41E3" w:rsidRDefault="004A6155" w:rsidP="004A6155">
            <w:pPr>
              <w:pStyle w:val="AralkYok"/>
              <w:jc w:val="center"/>
              <w:rPr>
                <w:rFonts w:ascii="Cambria" w:hAnsi="Cambria"/>
                <w:bCs/>
                <w:color w:val="C00000"/>
              </w:rPr>
            </w:pPr>
            <w:r w:rsidRPr="002D41E3">
              <w:rPr>
                <w:rFonts w:ascii="Cambria" w:hAnsi="Cambria"/>
                <w:bCs/>
                <w:color w:val="C00000"/>
              </w:rPr>
              <w:t xml:space="preserve">İlgili kararnamenin düzenleyici hükümleridir. </w:t>
            </w:r>
          </w:p>
          <w:p w14:paraId="738B00AE" w14:textId="544460DD" w:rsidR="004A6155" w:rsidRPr="002D41E3" w:rsidRDefault="004A6155" w:rsidP="004A6155">
            <w:pPr>
              <w:pStyle w:val="AralkYok"/>
              <w:jc w:val="center"/>
              <w:rPr>
                <w:rFonts w:ascii="Cambria" w:hAnsi="Cambria"/>
                <w:bCs/>
              </w:rPr>
            </w:pPr>
            <w:r w:rsidRPr="002D41E3">
              <w:rPr>
                <w:rFonts w:ascii="Cambria" w:hAnsi="Cambria"/>
                <w:bCs/>
                <w:color w:val="C00000"/>
              </w:rPr>
              <w:t>Soru gelme ihtimali düşüktür.</w:t>
            </w:r>
          </w:p>
        </w:tc>
      </w:tr>
    </w:tbl>
    <w:p w14:paraId="320B166A" w14:textId="4ABA0815" w:rsidR="00770255" w:rsidRPr="002D41E3" w:rsidRDefault="00981254" w:rsidP="00904B10">
      <w:pPr>
        <w:pStyle w:val="AralkYok"/>
        <w:rPr>
          <w:rFonts w:ascii="Cambria" w:hAnsi="Cambria"/>
        </w:rPr>
      </w:pPr>
      <w:r w:rsidRPr="002D41E3">
        <w:rPr>
          <w:rFonts w:ascii="Cambria" w:hAnsi="Cambria"/>
          <w:b/>
          <w:bCs/>
          <w:color w:val="002060"/>
        </w:rPr>
        <w:br w:type="textWrapping" w:clear="all"/>
      </w:r>
    </w:p>
    <w:tbl>
      <w:tblPr>
        <w:tblStyle w:val="TabloKlavuzuAk"/>
        <w:tblpPr w:leftFromText="141" w:rightFromText="141" w:vertAnchor="text" w:tblpY="1"/>
        <w:tblOverlap w:val="never"/>
        <w:tblW w:w="15304" w:type="dxa"/>
        <w:tblLook w:val="04A0" w:firstRow="1" w:lastRow="0" w:firstColumn="1" w:lastColumn="0" w:noHBand="0" w:noVBand="1"/>
      </w:tblPr>
      <w:tblGrid>
        <w:gridCol w:w="8784"/>
        <w:gridCol w:w="6520"/>
      </w:tblGrid>
      <w:tr w:rsidR="00816B47" w:rsidRPr="002D41E3" w14:paraId="7115EB11" w14:textId="77777777" w:rsidTr="0086138C">
        <w:tc>
          <w:tcPr>
            <w:tcW w:w="8784" w:type="dxa"/>
          </w:tcPr>
          <w:p w14:paraId="26BF0D71" w14:textId="06B54FA3" w:rsidR="00816B47" w:rsidRPr="002D41E3" w:rsidRDefault="00D308D0" w:rsidP="009601E4">
            <w:pPr>
              <w:spacing w:after="0" w:line="240" w:lineRule="auto"/>
              <w:jc w:val="both"/>
              <w:rPr>
                <w:rFonts w:ascii="Cambria" w:eastAsia="Times New Roman" w:hAnsi="Cambria" w:cs="Times New Roman"/>
                <w:b/>
                <w:bCs/>
                <w:color w:val="C00000"/>
                <w:lang w:eastAsia="tr-TR"/>
              </w:rPr>
            </w:pPr>
            <w:r w:rsidRPr="002D41E3">
              <w:rPr>
                <w:rFonts w:ascii="Cambria" w:eastAsia="Times New Roman" w:hAnsi="Cambria" w:cs="Times New Roman"/>
                <w:b/>
                <w:bCs/>
                <w:color w:val="C00000"/>
                <w:lang w:eastAsia="tr-TR"/>
              </w:rPr>
              <w:t>GÜN/AY/YIL/SAYI/ADET GEÇEN YER</w:t>
            </w:r>
          </w:p>
        </w:tc>
        <w:tc>
          <w:tcPr>
            <w:tcW w:w="6520" w:type="dxa"/>
          </w:tcPr>
          <w:p w14:paraId="082E3E3A" w14:textId="1B0D1FE0" w:rsidR="00816B47" w:rsidRPr="002D41E3" w:rsidRDefault="00D308D0" w:rsidP="009601E4">
            <w:pPr>
              <w:pStyle w:val="AralkYok"/>
              <w:jc w:val="center"/>
              <w:rPr>
                <w:rFonts w:ascii="Cambria" w:hAnsi="Cambria"/>
                <w:b/>
                <w:bCs/>
                <w:color w:val="C00000"/>
              </w:rPr>
            </w:pPr>
            <w:r w:rsidRPr="002D41E3">
              <w:rPr>
                <w:rFonts w:ascii="Cambria" w:eastAsia="Times New Roman" w:hAnsi="Cambria" w:cs="Times New Roman"/>
                <w:b/>
                <w:bCs/>
                <w:color w:val="C00000"/>
                <w:lang w:eastAsia="tr-TR"/>
              </w:rPr>
              <w:t>GÜN/AY/YIL/SAYI/ADET</w:t>
            </w:r>
          </w:p>
        </w:tc>
      </w:tr>
      <w:tr w:rsidR="0086138C" w:rsidRPr="002D41E3" w14:paraId="5C536860" w14:textId="77777777" w:rsidTr="0086138C">
        <w:tc>
          <w:tcPr>
            <w:tcW w:w="8784" w:type="dxa"/>
          </w:tcPr>
          <w:p w14:paraId="45E02B33" w14:textId="77777777" w:rsidR="003B5882" w:rsidRPr="002D41E3" w:rsidRDefault="003B5882" w:rsidP="003B5882">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b/>
                <w:bCs/>
                <w:color w:val="000000"/>
                <w:sz w:val="24"/>
                <w:szCs w:val="24"/>
                <w:lang w:eastAsia="tr-TR"/>
              </w:rPr>
              <w:t>Atama şartları</w:t>
            </w:r>
          </w:p>
          <w:p w14:paraId="43E6216A" w14:textId="77777777" w:rsidR="003B5882" w:rsidRPr="002D41E3" w:rsidRDefault="003B5882" w:rsidP="003B5882">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b/>
                <w:bCs/>
                <w:color w:val="000000"/>
                <w:sz w:val="24"/>
                <w:szCs w:val="24"/>
                <w:lang w:eastAsia="tr-TR"/>
              </w:rPr>
              <w:t>MADDE 3</w:t>
            </w:r>
            <w:r w:rsidRPr="002D41E3">
              <w:rPr>
                <w:rFonts w:ascii="Cambria" w:eastAsia="Times New Roman" w:hAnsi="Cambria" w:cs="Times New Roman"/>
                <w:color w:val="000000"/>
                <w:sz w:val="24"/>
                <w:szCs w:val="24"/>
                <w:lang w:eastAsia="tr-TR"/>
              </w:rPr>
              <w:t>-</w:t>
            </w:r>
            <w:r w:rsidRPr="002D41E3">
              <w:rPr>
                <w:rFonts w:ascii="Cambria" w:eastAsia="Times New Roman" w:hAnsi="Cambria" w:cs="Times New Roman"/>
                <w:b/>
                <w:bCs/>
                <w:color w:val="000000"/>
                <w:sz w:val="24"/>
                <w:szCs w:val="24"/>
                <w:lang w:eastAsia="tr-TR"/>
              </w:rPr>
              <w:t> </w:t>
            </w:r>
            <w:r w:rsidRPr="002D41E3">
              <w:rPr>
                <w:rFonts w:ascii="Cambria" w:eastAsia="Times New Roman" w:hAnsi="Cambria" w:cs="Times New Roman"/>
                <w:color w:val="000000"/>
                <w:sz w:val="24"/>
                <w:szCs w:val="24"/>
                <w:lang w:eastAsia="tr-TR"/>
              </w:rPr>
              <w:t>(1) Bu Cumhurbaşkanlığı Kararnamesine ekli (I) sayılı cetvelde yer alan kadro, pozisyon ve görevlere atanacaklarda aşağıdaki şartlar aranır:</w:t>
            </w:r>
          </w:p>
          <w:p w14:paraId="3F302976" w14:textId="18494FAB" w:rsidR="003B5882" w:rsidRPr="002D41E3" w:rsidRDefault="003B5882" w:rsidP="003B5882">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color w:val="000000"/>
                <w:sz w:val="24"/>
                <w:szCs w:val="24"/>
                <w:lang w:eastAsia="tr-TR"/>
              </w:rPr>
              <w:t xml:space="preserve">c) Kamuda ve/veya sosyal güvenlik kurumlarına tabi olmak kaydıyla </w:t>
            </w:r>
            <w:r w:rsidRPr="002D41E3">
              <w:rPr>
                <w:rFonts w:ascii="Cambria" w:eastAsia="Times New Roman" w:hAnsi="Cambria" w:cs="Times New Roman"/>
                <w:b/>
                <w:bCs/>
                <w:color w:val="C00000"/>
                <w:sz w:val="24"/>
                <w:szCs w:val="24"/>
                <w:lang w:eastAsia="tr-TR"/>
              </w:rPr>
              <w:t>uluslararası kuruluşlar ile özel sektörde veya serbest olarak EN AZ BEŞ YIL çalışmış</w:t>
            </w:r>
            <w:r w:rsidRPr="002D41E3">
              <w:rPr>
                <w:rFonts w:ascii="Cambria" w:eastAsia="Times New Roman" w:hAnsi="Cambria" w:cs="Times New Roman"/>
                <w:color w:val="C00000"/>
                <w:sz w:val="24"/>
                <w:szCs w:val="24"/>
                <w:lang w:eastAsia="tr-TR"/>
              </w:rPr>
              <w:t xml:space="preserve"> </w:t>
            </w:r>
            <w:r w:rsidRPr="002D41E3">
              <w:rPr>
                <w:rFonts w:ascii="Cambria" w:eastAsia="Times New Roman" w:hAnsi="Cambria" w:cs="Times New Roman"/>
                <w:color w:val="000000"/>
                <w:sz w:val="24"/>
                <w:szCs w:val="24"/>
                <w:lang w:eastAsia="tr-TR"/>
              </w:rPr>
              <w:t>olmak.</w:t>
            </w:r>
          </w:p>
          <w:p w14:paraId="35B3683D" w14:textId="77777777" w:rsidR="003B5882" w:rsidRPr="002D41E3" w:rsidRDefault="003B5882" w:rsidP="003B5882">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color w:val="000000"/>
                <w:sz w:val="24"/>
                <w:szCs w:val="24"/>
                <w:lang w:eastAsia="tr-TR"/>
              </w:rPr>
              <w:lastRenderedPageBreak/>
              <w:t>(2) Bu Cumhurbaşkanlığı Kararnamesine ekli (II) sayılı cetvelde yer alan kadro, pozisyon ve görevlere atanacaklarda aşağıdaki şartlar aranır:</w:t>
            </w:r>
          </w:p>
          <w:p w14:paraId="07CFE956" w14:textId="4977D670" w:rsidR="003B5882" w:rsidRPr="002D41E3" w:rsidRDefault="003B5882" w:rsidP="003B5882">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color w:val="000000"/>
                <w:sz w:val="24"/>
                <w:szCs w:val="24"/>
                <w:lang w:eastAsia="tr-TR"/>
              </w:rPr>
              <w:t xml:space="preserve">c) </w:t>
            </w:r>
            <w:r w:rsidRPr="002D41E3">
              <w:rPr>
                <w:rFonts w:ascii="Cambria" w:eastAsia="Times New Roman" w:hAnsi="Cambria" w:cs="Times New Roman"/>
                <w:b/>
                <w:bCs/>
                <w:color w:val="C00000"/>
                <w:sz w:val="24"/>
                <w:szCs w:val="24"/>
                <w:lang w:eastAsia="tr-TR"/>
              </w:rPr>
              <w:t>Kamuda EN AZ 5 YILLIK hizmeti bulunmak</w:t>
            </w:r>
            <w:r w:rsidRPr="002D41E3">
              <w:rPr>
                <w:rFonts w:ascii="Cambria" w:eastAsia="Times New Roman" w:hAnsi="Cambria" w:cs="Times New Roman"/>
                <w:color w:val="000000"/>
                <w:sz w:val="24"/>
                <w:szCs w:val="24"/>
                <w:lang w:eastAsia="tr-TR"/>
              </w:rPr>
              <w:t>.</w:t>
            </w:r>
          </w:p>
          <w:p w14:paraId="4E374888" w14:textId="2ACFA632" w:rsidR="003B5882" w:rsidRPr="002D41E3" w:rsidRDefault="003B5882" w:rsidP="003B5882">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color w:val="000000"/>
                <w:sz w:val="24"/>
                <w:szCs w:val="24"/>
                <w:lang w:eastAsia="tr-TR"/>
              </w:rPr>
              <w:t xml:space="preserve">ç) İl ve bölge müdürü kadro, pozisyon ve görevleri ile kamu iktisadi teşebbüsleri yönetim kurulu üyeliklerine atanacaklar için kamuda ve/veya sosyal güvenlik kurumlarına tabi olmak kaydıyla uluslararası kuruluşlar ile özel sektörde veya serbest olarak, </w:t>
            </w:r>
            <w:r w:rsidRPr="002D41E3">
              <w:rPr>
                <w:rFonts w:ascii="Cambria" w:eastAsia="Times New Roman" w:hAnsi="Cambria" w:cs="Times New Roman"/>
                <w:b/>
                <w:bCs/>
                <w:color w:val="C00000"/>
                <w:sz w:val="24"/>
                <w:szCs w:val="24"/>
                <w:lang w:eastAsia="tr-TR"/>
              </w:rPr>
              <w:t>alanında EN AZ BEŞ YIL çalışmış ve temayüz etmiş olmak</w:t>
            </w:r>
            <w:r w:rsidRPr="002D41E3">
              <w:rPr>
                <w:rFonts w:ascii="Cambria" w:eastAsia="Times New Roman" w:hAnsi="Cambria" w:cs="Times New Roman"/>
                <w:color w:val="000000"/>
                <w:sz w:val="24"/>
                <w:szCs w:val="24"/>
                <w:lang w:eastAsia="tr-TR"/>
              </w:rPr>
              <w:t>.</w:t>
            </w:r>
          </w:p>
          <w:p w14:paraId="16B8E55F" w14:textId="77777777" w:rsidR="0086138C" w:rsidRPr="002D41E3" w:rsidRDefault="0086138C" w:rsidP="003B5882">
            <w:pPr>
              <w:spacing w:after="0" w:line="305" w:lineRule="atLeast"/>
              <w:jc w:val="both"/>
              <w:rPr>
                <w:rFonts w:ascii="Cambria" w:hAnsi="Cambria"/>
                <w:b/>
                <w:bCs/>
                <w:color w:val="C00000"/>
              </w:rPr>
            </w:pPr>
          </w:p>
        </w:tc>
        <w:tc>
          <w:tcPr>
            <w:tcW w:w="6520" w:type="dxa"/>
          </w:tcPr>
          <w:p w14:paraId="475E5D5A" w14:textId="77777777" w:rsidR="0086138C" w:rsidRPr="002D41E3" w:rsidRDefault="0086138C" w:rsidP="004A6155">
            <w:pPr>
              <w:pStyle w:val="AralkYok"/>
              <w:rPr>
                <w:rFonts w:ascii="Cambria" w:hAnsi="Cambria"/>
                <w:b/>
                <w:bCs/>
                <w:color w:val="C00000"/>
              </w:rPr>
            </w:pPr>
          </w:p>
          <w:p w14:paraId="74B76F19" w14:textId="77777777" w:rsidR="003B5882" w:rsidRPr="002D41E3" w:rsidRDefault="003B5882" w:rsidP="004A6155">
            <w:pPr>
              <w:pStyle w:val="AralkYok"/>
              <w:rPr>
                <w:rFonts w:ascii="Cambria" w:hAnsi="Cambria"/>
                <w:b/>
                <w:bCs/>
                <w:color w:val="C00000"/>
              </w:rPr>
            </w:pPr>
          </w:p>
          <w:p w14:paraId="23A084D7" w14:textId="77777777" w:rsidR="003B5882" w:rsidRPr="002D41E3" w:rsidRDefault="003B5882" w:rsidP="004A6155">
            <w:pPr>
              <w:pStyle w:val="AralkYok"/>
              <w:rPr>
                <w:rFonts w:ascii="Cambria" w:hAnsi="Cambria"/>
                <w:b/>
                <w:bCs/>
                <w:color w:val="C00000"/>
              </w:rPr>
            </w:pPr>
            <w:r w:rsidRPr="002D41E3">
              <w:rPr>
                <w:rFonts w:ascii="Cambria" w:hAnsi="Cambria"/>
                <w:b/>
                <w:bCs/>
                <w:color w:val="C00000"/>
              </w:rPr>
              <w:t xml:space="preserve">                                    EN AZ BEŞ YIL ÇALIŞMIŞ OLMAK</w:t>
            </w:r>
          </w:p>
          <w:p w14:paraId="211C0BE4" w14:textId="77777777" w:rsidR="003B5882" w:rsidRPr="002D41E3" w:rsidRDefault="003B5882" w:rsidP="004A6155">
            <w:pPr>
              <w:pStyle w:val="AralkYok"/>
              <w:rPr>
                <w:rFonts w:ascii="Cambria" w:hAnsi="Cambria"/>
                <w:b/>
                <w:bCs/>
                <w:color w:val="C00000"/>
              </w:rPr>
            </w:pPr>
          </w:p>
          <w:p w14:paraId="5A789103" w14:textId="77777777" w:rsidR="003B5882" w:rsidRPr="002D41E3" w:rsidRDefault="003B5882" w:rsidP="004A6155">
            <w:pPr>
              <w:pStyle w:val="AralkYok"/>
              <w:rPr>
                <w:rFonts w:ascii="Cambria" w:hAnsi="Cambria"/>
                <w:b/>
                <w:bCs/>
                <w:color w:val="C00000"/>
              </w:rPr>
            </w:pPr>
          </w:p>
          <w:p w14:paraId="52F12560" w14:textId="77777777" w:rsidR="003B5882" w:rsidRPr="002D41E3" w:rsidRDefault="003B5882" w:rsidP="004A6155">
            <w:pPr>
              <w:pStyle w:val="AralkYok"/>
              <w:rPr>
                <w:rFonts w:ascii="Cambria" w:hAnsi="Cambria"/>
                <w:b/>
                <w:bCs/>
                <w:color w:val="C00000"/>
              </w:rPr>
            </w:pPr>
            <w:r w:rsidRPr="002D41E3">
              <w:rPr>
                <w:rFonts w:ascii="Cambria" w:hAnsi="Cambria"/>
                <w:b/>
                <w:bCs/>
                <w:color w:val="C00000"/>
              </w:rPr>
              <w:t xml:space="preserve">                          KAMUDA EN AZ BEŞ YIL HİZMETİ BULUNMAK</w:t>
            </w:r>
          </w:p>
          <w:p w14:paraId="42205134" w14:textId="77777777" w:rsidR="003B5882" w:rsidRPr="002D41E3" w:rsidRDefault="003B5882" w:rsidP="004A6155">
            <w:pPr>
              <w:pStyle w:val="AralkYok"/>
              <w:rPr>
                <w:rFonts w:ascii="Cambria" w:hAnsi="Cambria"/>
                <w:b/>
                <w:bCs/>
                <w:color w:val="C00000"/>
              </w:rPr>
            </w:pPr>
          </w:p>
          <w:p w14:paraId="38720181" w14:textId="77777777" w:rsidR="003B5882" w:rsidRPr="002D41E3" w:rsidRDefault="003B5882" w:rsidP="004A6155">
            <w:pPr>
              <w:pStyle w:val="AralkYok"/>
              <w:rPr>
                <w:rFonts w:ascii="Cambria" w:hAnsi="Cambria"/>
                <w:b/>
                <w:bCs/>
                <w:color w:val="C00000"/>
              </w:rPr>
            </w:pPr>
          </w:p>
          <w:p w14:paraId="748DF0DB" w14:textId="77777777" w:rsidR="003B5882" w:rsidRPr="002D41E3" w:rsidRDefault="003B5882" w:rsidP="004A6155">
            <w:pPr>
              <w:pStyle w:val="AralkYok"/>
              <w:rPr>
                <w:rFonts w:ascii="Cambria" w:hAnsi="Cambria"/>
                <w:b/>
                <w:bCs/>
                <w:color w:val="C00000"/>
              </w:rPr>
            </w:pPr>
          </w:p>
          <w:p w14:paraId="16F551E4" w14:textId="0857EDB7" w:rsidR="003B5882" w:rsidRPr="002D41E3" w:rsidRDefault="003B5882" w:rsidP="003B5882">
            <w:pPr>
              <w:pStyle w:val="AralkYok"/>
              <w:jc w:val="center"/>
              <w:rPr>
                <w:rFonts w:ascii="Cambria" w:hAnsi="Cambria"/>
                <w:b/>
                <w:bCs/>
                <w:color w:val="C00000"/>
              </w:rPr>
            </w:pPr>
            <w:r w:rsidRPr="002D41E3">
              <w:rPr>
                <w:rFonts w:ascii="Cambria" w:hAnsi="Cambria"/>
                <w:b/>
                <w:bCs/>
                <w:color w:val="C00000"/>
              </w:rPr>
              <w:t>ALANINDA EN AZ BEŞ YIL ÇALIŞMIŞ VE TEMAYÜZ ETMİŞ OLMAK</w:t>
            </w:r>
          </w:p>
        </w:tc>
      </w:tr>
      <w:tr w:rsidR="0086138C" w:rsidRPr="002D41E3" w14:paraId="385DE6BC" w14:textId="77777777" w:rsidTr="0086138C">
        <w:tc>
          <w:tcPr>
            <w:tcW w:w="8784" w:type="dxa"/>
          </w:tcPr>
          <w:p w14:paraId="7288DB23" w14:textId="77777777" w:rsidR="003B5882" w:rsidRPr="002D41E3" w:rsidRDefault="003B5882" w:rsidP="003B5882">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b/>
                <w:bCs/>
                <w:color w:val="000000"/>
                <w:sz w:val="24"/>
                <w:szCs w:val="24"/>
                <w:lang w:eastAsia="tr-TR"/>
              </w:rPr>
              <w:lastRenderedPageBreak/>
              <w:t>Görevleri sona erenler ve görevden alınanlar</w:t>
            </w:r>
          </w:p>
          <w:p w14:paraId="0307B809" w14:textId="441B2F46" w:rsidR="003B5882" w:rsidRPr="002D41E3" w:rsidRDefault="003B5882" w:rsidP="003B5882">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b/>
                <w:bCs/>
                <w:color w:val="000000"/>
                <w:sz w:val="24"/>
                <w:szCs w:val="24"/>
                <w:lang w:eastAsia="tr-TR"/>
              </w:rPr>
              <w:t>MADDE 6 </w:t>
            </w:r>
            <w:r w:rsidRPr="002D41E3">
              <w:rPr>
                <w:rFonts w:ascii="Cambria" w:eastAsia="Times New Roman" w:hAnsi="Cambria" w:cs="Times New Roman"/>
                <w:color w:val="000000"/>
                <w:sz w:val="24"/>
                <w:szCs w:val="24"/>
                <w:lang w:eastAsia="tr-TR"/>
              </w:rPr>
              <w:t>–</w:t>
            </w:r>
            <w:r w:rsidRPr="002D41E3">
              <w:rPr>
                <w:rFonts w:ascii="Cambria" w:eastAsia="Times New Roman" w:hAnsi="Cambria" w:cs="Times New Roman"/>
                <w:b/>
                <w:bCs/>
                <w:color w:val="000000"/>
                <w:sz w:val="24"/>
                <w:szCs w:val="24"/>
                <w:lang w:eastAsia="tr-TR"/>
              </w:rPr>
              <w:t> </w:t>
            </w:r>
            <w:r w:rsidRPr="002D41E3">
              <w:rPr>
                <w:rFonts w:ascii="Cambria" w:eastAsia="Times New Roman" w:hAnsi="Cambria" w:cs="Times New Roman"/>
                <w:color w:val="000000"/>
                <w:sz w:val="24"/>
                <w:szCs w:val="24"/>
                <w:lang w:eastAsia="tr-TR"/>
              </w:rPr>
              <w:t xml:space="preserve">(3) Üst kademe kamu yöneticisi kadro, pozisyon ve görevlerine kamu görevlileri arasından atananlardan görev süresi sona eren veya </w:t>
            </w:r>
            <w:r w:rsidRPr="002D41E3">
              <w:rPr>
                <w:rFonts w:ascii="Cambria" w:eastAsia="Times New Roman" w:hAnsi="Cambria" w:cs="Times New Roman"/>
                <w:b/>
                <w:bCs/>
                <w:color w:val="C00000"/>
                <w:sz w:val="24"/>
                <w:szCs w:val="24"/>
                <w:lang w:eastAsia="tr-TR"/>
              </w:rPr>
              <w:t>EN AZ BİR YIL</w:t>
            </w:r>
            <w:r w:rsidRPr="002D41E3">
              <w:rPr>
                <w:rFonts w:ascii="Cambria" w:eastAsia="Times New Roman" w:hAnsi="Cambria" w:cs="Times New Roman"/>
                <w:color w:val="C00000"/>
                <w:sz w:val="24"/>
                <w:szCs w:val="24"/>
                <w:lang w:eastAsia="tr-TR"/>
              </w:rPr>
              <w:t xml:space="preserve"> </w:t>
            </w:r>
            <w:r w:rsidRPr="002D41E3">
              <w:rPr>
                <w:rFonts w:ascii="Cambria" w:eastAsia="Times New Roman" w:hAnsi="Cambria" w:cs="Times New Roman"/>
                <w:color w:val="000000"/>
                <w:sz w:val="24"/>
                <w:szCs w:val="24"/>
                <w:lang w:eastAsia="tr-TR"/>
              </w:rPr>
              <w:t>görev yaptıktan sonra görevden alınanlardan, görev sürelerinin sona erdiği veya görevden alındıkları tarih itibarıyla emeklilik aylığı bağlanmasına hak kazanmış olmaları şartıyla, yaş haddini beklemeksizin emekli olmaları durumunda emeklilik ikramiyeleri;</w:t>
            </w:r>
          </w:p>
          <w:p w14:paraId="5A2BDCBA" w14:textId="7BCDD949" w:rsidR="003B5882" w:rsidRPr="002D41E3" w:rsidRDefault="003B5882" w:rsidP="003B5882">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color w:val="000000"/>
                <w:sz w:val="24"/>
                <w:szCs w:val="24"/>
                <w:lang w:eastAsia="tr-TR"/>
              </w:rPr>
              <w:t xml:space="preserve">a) Yaş haddinden emekliliğine </w:t>
            </w:r>
            <w:r w:rsidRPr="002D41E3">
              <w:rPr>
                <w:rFonts w:ascii="Cambria" w:eastAsia="Times New Roman" w:hAnsi="Cambria" w:cs="Times New Roman"/>
                <w:b/>
                <w:bCs/>
                <w:color w:val="C00000"/>
                <w:sz w:val="24"/>
                <w:szCs w:val="24"/>
                <w:lang w:eastAsia="tr-TR"/>
              </w:rPr>
              <w:t>EN FAZLA ÜÇ YIL kalmış olanlara YÜZDE OTUZ</w:t>
            </w:r>
            <w:r w:rsidRPr="002D41E3">
              <w:rPr>
                <w:rFonts w:ascii="Cambria" w:eastAsia="Times New Roman" w:hAnsi="Cambria" w:cs="Times New Roman"/>
                <w:color w:val="000000"/>
                <w:sz w:val="24"/>
                <w:szCs w:val="24"/>
                <w:lang w:eastAsia="tr-TR"/>
              </w:rPr>
              <w:t>,</w:t>
            </w:r>
          </w:p>
          <w:p w14:paraId="5FBFB2E6" w14:textId="684C741C" w:rsidR="003B5882" w:rsidRPr="002D41E3" w:rsidRDefault="003B5882" w:rsidP="003B5882">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color w:val="000000"/>
                <w:sz w:val="24"/>
                <w:szCs w:val="24"/>
                <w:lang w:eastAsia="tr-TR"/>
              </w:rPr>
              <w:t xml:space="preserve">b) Yaş haddinden emekliliğine </w:t>
            </w:r>
            <w:r w:rsidRPr="002D41E3">
              <w:rPr>
                <w:rFonts w:ascii="Cambria" w:eastAsia="Times New Roman" w:hAnsi="Cambria" w:cs="Times New Roman"/>
                <w:b/>
                <w:bCs/>
                <w:color w:val="C00000"/>
                <w:sz w:val="24"/>
                <w:szCs w:val="24"/>
                <w:lang w:eastAsia="tr-TR"/>
              </w:rPr>
              <w:t>ÜÇ YILDAN ÇOK, ALTI YILDAN AZ (ALTI YIL DÂHİL) KALMIŞ olanlara YÜZDE KIRK</w:t>
            </w:r>
            <w:r w:rsidRPr="002D41E3">
              <w:rPr>
                <w:rFonts w:ascii="Cambria" w:eastAsia="Times New Roman" w:hAnsi="Cambria" w:cs="Times New Roman"/>
                <w:color w:val="000000"/>
                <w:sz w:val="24"/>
                <w:szCs w:val="24"/>
                <w:lang w:eastAsia="tr-TR"/>
              </w:rPr>
              <w:t>,</w:t>
            </w:r>
          </w:p>
          <w:p w14:paraId="583EFE8A" w14:textId="3709403A" w:rsidR="003B5882" w:rsidRPr="002D41E3" w:rsidRDefault="003B5882" w:rsidP="003B5882">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color w:val="000000"/>
                <w:sz w:val="24"/>
                <w:szCs w:val="24"/>
                <w:lang w:eastAsia="tr-TR"/>
              </w:rPr>
              <w:t xml:space="preserve">c) Yaş haddinden emekliliğine </w:t>
            </w:r>
            <w:r w:rsidRPr="002D41E3">
              <w:rPr>
                <w:rFonts w:ascii="Cambria" w:eastAsia="Times New Roman" w:hAnsi="Cambria" w:cs="Times New Roman"/>
                <w:b/>
                <w:bCs/>
                <w:color w:val="C00000"/>
                <w:sz w:val="24"/>
                <w:szCs w:val="24"/>
                <w:lang w:eastAsia="tr-TR"/>
              </w:rPr>
              <w:t>ALTI YILDAN FAZLA kalmış olanlara YÜZDE ELLİ FAZLASIYLA ödenir</w:t>
            </w:r>
            <w:r w:rsidRPr="002D41E3">
              <w:rPr>
                <w:rFonts w:ascii="Cambria" w:eastAsia="Times New Roman" w:hAnsi="Cambria" w:cs="Times New Roman"/>
                <w:color w:val="000000"/>
                <w:sz w:val="24"/>
                <w:szCs w:val="24"/>
                <w:lang w:eastAsia="tr-TR"/>
              </w:rPr>
              <w:t xml:space="preserve">, bu tutar Cumhurbaşkanı tarafından </w:t>
            </w:r>
            <w:r w:rsidRPr="002D41E3">
              <w:rPr>
                <w:rFonts w:ascii="Cambria" w:eastAsia="Times New Roman" w:hAnsi="Cambria" w:cs="Times New Roman"/>
                <w:b/>
                <w:bCs/>
                <w:color w:val="C00000"/>
                <w:sz w:val="24"/>
                <w:szCs w:val="24"/>
                <w:lang w:eastAsia="tr-TR"/>
              </w:rPr>
              <w:t>BİR KATINA</w:t>
            </w:r>
            <w:r w:rsidRPr="002D41E3">
              <w:rPr>
                <w:rFonts w:ascii="Cambria" w:eastAsia="Times New Roman" w:hAnsi="Cambria" w:cs="Times New Roman"/>
                <w:color w:val="C00000"/>
                <w:sz w:val="24"/>
                <w:szCs w:val="24"/>
                <w:lang w:eastAsia="tr-TR"/>
              </w:rPr>
              <w:t xml:space="preserve"> </w:t>
            </w:r>
            <w:r w:rsidRPr="002D41E3">
              <w:rPr>
                <w:rFonts w:ascii="Cambria" w:eastAsia="Times New Roman" w:hAnsi="Cambria" w:cs="Times New Roman"/>
                <w:color w:val="000000"/>
                <w:sz w:val="24"/>
                <w:szCs w:val="24"/>
                <w:lang w:eastAsia="tr-TR"/>
              </w:rPr>
              <w:t>kadar arttırılabilir.</w:t>
            </w:r>
          </w:p>
          <w:p w14:paraId="03B7DDF0" w14:textId="77777777" w:rsidR="003B5882" w:rsidRPr="002D41E3" w:rsidRDefault="003B5882" w:rsidP="003B5882">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color w:val="000000"/>
                <w:sz w:val="24"/>
                <w:szCs w:val="24"/>
                <w:lang w:eastAsia="tr-TR"/>
              </w:rPr>
              <w:t>(4) Bu Cumhurbaşkanlığı Kararnamesine ekli (II) sayılı cetvelde yer alan kadro, pozisyon ve görevlerde bulunmakta iken görevden alınanlardan; daire başkanı kadro ve pozisyonunda bulananlar ile genel müdürden daha alt düzeydeki kadro, pozisyon veya görevlerde bulunanlar ve taşra teşkilatında il müdürü ve bölge müdürü kadro, pozisyon ve görevlerinde bulunanlardan;</w:t>
            </w:r>
            <w:r w:rsidRPr="002D41E3">
              <w:rPr>
                <w:rFonts w:ascii="Cambria" w:eastAsia="Times New Roman" w:hAnsi="Cambria" w:cs="Times New Roman"/>
                <w:color w:val="000000"/>
                <w:sz w:val="24"/>
                <w:szCs w:val="24"/>
                <w:vertAlign w:val="superscript"/>
                <w:lang w:eastAsia="tr-TR"/>
              </w:rPr>
              <w:t> </w:t>
            </w:r>
          </w:p>
          <w:p w14:paraId="3FC9DF95" w14:textId="77777777" w:rsidR="003B5882" w:rsidRPr="002D41E3" w:rsidRDefault="003B5882" w:rsidP="003B5882">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color w:val="000000"/>
                <w:sz w:val="24"/>
                <w:szCs w:val="24"/>
                <w:lang w:eastAsia="tr-TR"/>
              </w:rPr>
              <w:lastRenderedPageBreak/>
              <w:t>a) Daha önce bulundukları 657 sayılı Kanunun 36 ncı maddesinin “Ortak Hükümler” bölümünün (A) fıkrasının (11) numaralı bendinde sayılan denetim elemanı ya da uzman kadrolarına veya bunlara denk pozisyonlara,</w:t>
            </w:r>
          </w:p>
          <w:p w14:paraId="3E933517" w14:textId="77777777" w:rsidR="003B5882" w:rsidRPr="002D41E3" w:rsidRDefault="003B5882" w:rsidP="003B5882">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color w:val="000000"/>
                <w:sz w:val="24"/>
                <w:szCs w:val="24"/>
                <w:lang w:eastAsia="tr-TR"/>
              </w:rPr>
              <w:t xml:space="preserve">b) (a) bendi kapsamına girmeyenlerden bu fıkranın birinci paragrafında sayılan kadro, pozisyon ve görevlerde </w:t>
            </w:r>
            <w:r w:rsidRPr="002D41E3">
              <w:rPr>
                <w:rFonts w:ascii="Cambria" w:eastAsia="Times New Roman" w:hAnsi="Cambria" w:cs="Times New Roman"/>
                <w:b/>
                <w:bCs/>
                <w:color w:val="C00000"/>
                <w:sz w:val="24"/>
                <w:szCs w:val="24"/>
                <w:lang w:eastAsia="tr-TR"/>
              </w:rPr>
              <w:t>TOPLAM EN AZ ÜÇ YIL</w:t>
            </w:r>
            <w:r w:rsidRPr="002D41E3">
              <w:rPr>
                <w:rFonts w:ascii="Cambria" w:eastAsia="Times New Roman" w:hAnsi="Cambria" w:cs="Times New Roman"/>
                <w:color w:val="C00000"/>
                <w:sz w:val="24"/>
                <w:szCs w:val="24"/>
                <w:lang w:eastAsia="tr-TR"/>
              </w:rPr>
              <w:t xml:space="preserve"> </w:t>
            </w:r>
            <w:r w:rsidRPr="002D41E3">
              <w:rPr>
                <w:rFonts w:ascii="Cambria" w:eastAsia="Times New Roman" w:hAnsi="Cambria" w:cs="Times New Roman"/>
                <w:color w:val="000000"/>
                <w:sz w:val="24"/>
                <w:szCs w:val="24"/>
                <w:lang w:eastAsia="tr-TR"/>
              </w:rPr>
              <w:t>görev yapmış olanlar, 657 sayılı Kanunun 36 ncı maddesinin “Ortak Hükümler” bölümünün (A) fıkrasının (11) numaralı bendinde sayılan denetim elemanı ya da uzman kadrolarına veya bunlara denk pozisyonlara,</w:t>
            </w:r>
          </w:p>
          <w:p w14:paraId="306884A7" w14:textId="5CAFB19F" w:rsidR="003B5882" w:rsidRPr="002D41E3" w:rsidRDefault="003B5882" w:rsidP="003B5882">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color w:val="000000"/>
                <w:sz w:val="24"/>
                <w:szCs w:val="24"/>
                <w:lang w:eastAsia="tr-TR"/>
              </w:rPr>
              <w:t xml:space="preserve">c) (a) bendi kapsamına girmeyenlerden bu fıkranın birinci paragrafında sayılan kadro, pozisyon veya görevlerde </w:t>
            </w:r>
            <w:r w:rsidRPr="002D41E3">
              <w:rPr>
                <w:rFonts w:ascii="Cambria" w:eastAsia="Times New Roman" w:hAnsi="Cambria" w:cs="Times New Roman"/>
                <w:b/>
                <w:bCs/>
                <w:color w:val="C00000"/>
                <w:sz w:val="24"/>
                <w:szCs w:val="24"/>
                <w:lang w:eastAsia="tr-TR"/>
              </w:rPr>
              <w:t>ÜÇ YILDAN AZ</w:t>
            </w:r>
            <w:r w:rsidRPr="002D41E3">
              <w:rPr>
                <w:rFonts w:ascii="Cambria" w:eastAsia="Times New Roman" w:hAnsi="Cambria" w:cs="Times New Roman"/>
                <w:color w:val="C00000"/>
                <w:sz w:val="24"/>
                <w:szCs w:val="24"/>
                <w:lang w:eastAsia="tr-TR"/>
              </w:rPr>
              <w:t xml:space="preserve"> </w:t>
            </w:r>
            <w:r w:rsidRPr="002D41E3">
              <w:rPr>
                <w:rFonts w:ascii="Cambria" w:eastAsia="Times New Roman" w:hAnsi="Cambria" w:cs="Times New Roman"/>
                <w:color w:val="000000"/>
                <w:sz w:val="24"/>
                <w:szCs w:val="24"/>
                <w:lang w:eastAsia="tr-TR"/>
              </w:rPr>
              <w:t>süreyle görev yapmış olanlar, merkez veya taşra teşkilatında araştırmacı kadro veya pozisyonlarına,</w:t>
            </w:r>
          </w:p>
          <w:p w14:paraId="5C951583" w14:textId="2D205626" w:rsidR="0086138C" w:rsidRPr="002D41E3" w:rsidRDefault="003B5882" w:rsidP="003B5882">
            <w:pPr>
              <w:spacing w:after="0" w:line="305" w:lineRule="atLeast"/>
              <w:jc w:val="both"/>
              <w:rPr>
                <w:rFonts w:ascii="Cambria" w:hAnsi="Cambria"/>
                <w:b/>
                <w:bCs/>
                <w:color w:val="C00000"/>
              </w:rPr>
            </w:pPr>
            <w:r w:rsidRPr="002D41E3">
              <w:rPr>
                <w:rFonts w:ascii="Cambria" w:eastAsia="Times New Roman" w:hAnsi="Cambria" w:cs="Times New Roman"/>
                <w:color w:val="000000"/>
                <w:sz w:val="24"/>
                <w:szCs w:val="24"/>
                <w:lang w:eastAsia="tr-TR"/>
              </w:rPr>
              <w:t>atanırlar.</w:t>
            </w:r>
          </w:p>
        </w:tc>
        <w:tc>
          <w:tcPr>
            <w:tcW w:w="6520" w:type="dxa"/>
          </w:tcPr>
          <w:p w14:paraId="3C94EB1D" w14:textId="77777777" w:rsidR="0086138C" w:rsidRPr="002D41E3" w:rsidRDefault="0086138C" w:rsidP="004A6155">
            <w:pPr>
              <w:pStyle w:val="AralkYok"/>
              <w:rPr>
                <w:rFonts w:ascii="Cambria" w:hAnsi="Cambria"/>
                <w:b/>
                <w:bCs/>
                <w:color w:val="C00000"/>
              </w:rPr>
            </w:pPr>
          </w:p>
          <w:p w14:paraId="54E4450A" w14:textId="77777777" w:rsidR="003B5882" w:rsidRPr="002D41E3" w:rsidRDefault="003B5882" w:rsidP="004A6155">
            <w:pPr>
              <w:pStyle w:val="AralkYok"/>
              <w:rPr>
                <w:rFonts w:ascii="Cambria" w:hAnsi="Cambria"/>
                <w:b/>
                <w:bCs/>
                <w:color w:val="C00000"/>
              </w:rPr>
            </w:pPr>
          </w:p>
          <w:p w14:paraId="39129D00" w14:textId="77777777" w:rsidR="003B5882" w:rsidRPr="002D41E3" w:rsidRDefault="003B5882" w:rsidP="003B5882">
            <w:pPr>
              <w:pStyle w:val="AralkYok"/>
              <w:jc w:val="center"/>
              <w:rPr>
                <w:rFonts w:ascii="Cambria" w:hAnsi="Cambria"/>
                <w:b/>
                <w:bCs/>
                <w:color w:val="C00000"/>
              </w:rPr>
            </w:pPr>
          </w:p>
          <w:p w14:paraId="0837FC69" w14:textId="77777777" w:rsidR="003B5882" w:rsidRPr="002D41E3" w:rsidRDefault="003B5882" w:rsidP="003B5882">
            <w:pPr>
              <w:pStyle w:val="AralkYok"/>
              <w:jc w:val="center"/>
              <w:rPr>
                <w:rFonts w:ascii="Cambria" w:hAnsi="Cambria"/>
                <w:b/>
                <w:bCs/>
                <w:color w:val="C00000"/>
              </w:rPr>
            </w:pPr>
          </w:p>
          <w:p w14:paraId="165EA80C" w14:textId="77777777" w:rsidR="003B5882" w:rsidRPr="002D41E3" w:rsidRDefault="003B5882" w:rsidP="003B5882">
            <w:pPr>
              <w:pStyle w:val="AralkYok"/>
              <w:jc w:val="center"/>
              <w:rPr>
                <w:rFonts w:ascii="Cambria" w:eastAsia="Times New Roman" w:hAnsi="Cambria" w:cs="Times New Roman"/>
                <w:b/>
                <w:bCs/>
                <w:color w:val="C00000"/>
                <w:sz w:val="24"/>
                <w:szCs w:val="24"/>
                <w:lang w:eastAsia="tr-TR"/>
              </w:rPr>
            </w:pPr>
            <w:r w:rsidRPr="002D41E3">
              <w:rPr>
                <w:rFonts w:ascii="Cambria" w:eastAsia="Times New Roman" w:hAnsi="Cambria" w:cs="Times New Roman"/>
                <w:b/>
                <w:bCs/>
                <w:color w:val="C00000"/>
                <w:sz w:val="24"/>
                <w:szCs w:val="24"/>
                <w:lang w:eastAsia="tr-TR"/>
              </w:rPr>
              <w:t>EN AZ BİR YIL</w:t>
            </w:r>
          </w:p>
          <w:p w14:paraId="64AA001D" w14:textId="77777777" w:rsidR="003B5882" w:rsidRPr="002D41E3" w:rsidRDefault="003B5882" w:rsidP="003B5882">
            <w:pPr>
              <w:pStyle w:val="AralkYok"/>
              <w:jc w:val="center"/>
              <w:rPr>
                <w:rFonts w:ascii="Cambria" w:hAnsi="Cambria"/>
                <w:b/>
                <w:bCs/>
                <w:color w:val="C00000"/>
              </w:rPr>
            </w:pPr>
          </w:p>
          <w:p w14:paraId="34E9E371" w14:textId="77777777" w:rsidR="003B5882" w:rsidRPr="002D41E3" w:rsidRDefault="003B5882" w:rsidP="003B5882">
            <w:pPr>
              <w:pStyle w:val="AralkYok"/>
              <w:jc w:val="center"/>
              <w:rPr>
                <w:rFonts w:ascii="Cambria" w:eastAsia="Times New Roman" w:hAnsi="Cambria" w:cs="Times New Roman"/>
                <w:b/>
                <w:bCs/>
                <w:color w:val="C00000"/>
                <w:sz w:val="24"/>
                <w:szCs w:val="24"/>
                <w:lang w:eastAsia="tr-TR"/>
              </w:rPr>
            </w:pPr>
            <w:r w:rsidRPr="002D41E3">
              <w:rPr>
                <w:rFonts w:ascii="Cambria" w:eastAsia="Times New Roman" w:hAnsi="Cambria" w:cs="Times New Roman"/>
                <w:b/>
                <w:bCs/>
                <w:color w:val="C00000"/>
                <w:sz w:val="24"/>
                <w:szCs w:val="24"/>
                <w:lang w:eastAsia="tr-TR"/>
              </w:rPr>
              <w:t>EN FAZLA ÜÇ YIL kalmış olanlara YÜZDE OTUZ</w:t>
            </w:r>
          </w:p>
          <w:p w14:paraId="734D1DA1" w14:textId="77777777" w:rsidR="003B5882" w:rsidRPr="002D41E3" w:rsidRDefault="003B5882" w:rsidP="003B5882">
            <w:pPr>
              <w:pStyle w:val="AralkYok"/>
              <w:jc w:val="center"/>
              <w:rPr>
                <w:rFonts w:ascii="Cambria" w:hAnsi="Cambria"/>
                <w:b/>
                <w:bCs/>
                <w:color w:val="C00000"/>
              </w:rPr>
            </w:pPr>
          </w:p>
          <w:p w14:paraId="00090B6B" w14:textId="77777777" w:rsidR="003B5882" w:rsidRPr="002D41E3" w:rsidRDefault="003B5882" w:rsidP="003B5882">
            <w:pPr>
              <w:pStyle w:val="AralkYok"/>
              <w:jc w:val="center"/>
              <w:rPr>
                <w:rFonts w:ascii="Cambria" w:eastAsia="Times New Roman" w:hAnsi="Cambria" w:cs="Times New Roman"/>
                <w:b/>
                <w:bCs/>
                <w:color w:val="C00000"/>
                <w:sz w:val="24"/>
                <w:szCs w:val="24"/>
                <w:lang w:eastAsia="tr-TR"/>
              </w:rPr>
            </w:pPr>
            <w:r w:rsidRPr="002D41E3">
              <w:rPr>
                <w:rFonts w:ascii="Cambria" w:eastAsia="Times New Roman" w:hAnsi="Cambria" w:cs="Times New Roman"/>
                <w:b/>
                <w:bCs/>
                <w:color w:val="C00000"/>
                <w:sz w:val="24"/>
                <w:szCs w:val="24"/>
                <w:lang w:eastAsia="tr-TR"/>
              </w:rPr>
              <w:t>ÜÇ YILDAN ÇOK, ALTI YILDAN AZ (ALTI YIL DÂHİL) KALMIŞ olanlara YÜZDE KIRK</w:t>
            </w:r>
          </w:p>
          <w:p w14:paraId="209A034B" w14:textId="77777777" w:rsidR="003B5882" w:rsidRPr="002D41E3" w:rsidRDefault="003B5882" w:rsidP="003B5882">
            <w:pPr>
              <w:pStyle w:val="AralkYok"/>
              <w:jc w:val="center"/>
              <w:rPr>
                <w:rFonts w:ascii="Cambria" w:hAnsi="Cambria"/>
                <w:b/>
                <w:bCs/>
                <w:color w:val="C00000"/>
              </w:rPr>
            </w:pPr>
          </w:p>
          <w:p w14:paraId="4C5049CA" w14:textId="77777777" w:rsidR="003B5882" w:rsidRPr="002D41E3" w:rsidRDefault="003B5882" w:rsidP="003B5882">
            <w:pPr>
              <w:pStyle w:val="AralkYok"/>
              <w:jc w:val="center"/>
              <w:rPr>
                <w:rFonts w:ascii="Cambria" w:eastAsia="Times New Roman" w:hAnsi="Cambria" w:cs="Times New Roman"/>
                <w:b/>
                <w:bCs/>
                <w:color w:val="C00000"/>
                <w:sz w:val="24"/>
                <w:szCs w:val="24"/>
                <w:lang w:eastAsia="tr-TR"/>
              </w:rPr>
            </w:pPr>
            <w:r w:rsidRPr="002D41E3">
              <w:rPr>
                <w:rFonts w:ascii="Cambria" w:eastAsia="Times New Roman" w:hAnsi="Cambria" w:cs="Times New Roman"/>
                <w:b/>
                <w:bCs/>
                <w:color w:val="C00000"/>
                <w:sz w:val="24"/>
                <w:szCs w:val="24"/>
                <w:lang w:eastAsia="tr-TR"/>
              </w:rPr>
              <w:t>ALTI YILDAN FAZLA kalmış olanlara YÜZDE ELLİ</w:t>
            </w:r>
          </w:p>
          <w:p w14:paraId="0947C4DF" w14:textId="77777777" w:rsidR="003B5882" w:rsidRPr="002D41E3" w:rsidRDefault="003B5882" w:rsidP="003B5882">
            <w:pPr>
              <w:pStyle w:val="AralkYok"/>
              <w:jc w:val="center"/>
              <w:rPr>
                <w:rFonts w:ascii="Cambria" w:hAnsi="Cambria"/>
                <w:b/>
                <w:bCs/>
                <w:color w:val="C00000"/>
              </w:rPr>
            </w:pPr>
          </w:p>
          <w:p w14:paraId="54582F8F" w14:textId="77777777" w:rsidR="003B5882" w:rsidRPr="002D41E3" w:rsidRDefault="003B5882" w:rsidP="003B5882">
            <w:pPr>
              <w:pStyle w:val="AralkYok"/>
              <w:jc w:val="center"/>
              <w:rPr>
                <w:rFonts w:ascii="Cambria" w:eastAsia="Times New Roman" w:hAnsi="Cambria" w:cs="Times New Roman"/>
                <w:b/>
                <w:bCs/>
                <w:color w:val="C00000"/>
                <w:sz w:val="24"/>
                <w:szCs w:val="24"/>
                <w:lang w:eastAsia="tr-TR"/>
              </w:rPr>
            </w:pPr>
            <w:r w:rsidRPr="002D41E3">
              <w:rPr>
                <w:rFonts w:ascii="Cambria" w:eastAsia="Times New Roman" w:hAnsi="Cambria" w:cs="Times New Roman"/>
                <w:b/>
                <w:bCs/>
                <w:color w:val="C00000"/>
                <w:sz w:val="24"/>
                <w:szCs w:val="24"/>
                <w:lang w:eastAsia="tr-TR"/>
              </w:rPr>
              <w:t>BİR KATINA</w:t>
            </w:r>
          </w:p>
          <w:p w14:paraId="722A0847" w14:textId="77777777" w:rsidR="003B5882" w:rsidRPr="002D41E3" w:rsidRDefault="003B5882" w:rsidP="003B5882">
            <w:pPr>
              <w:pStyle w:val="AralkYok"/>
              <w:jc w:val="center"/>
              <w:rPr>
                <w:rFonts w:ascii="Cambria" w:hAnsi="Cambria"/>
                <w:b/>
                <w:bCs/>
                <w:color w:val="C00000"/>
              </w:rPr>
            </w:pPr>
          </w:p>
          <w:p w14:paraId="141DB2D7" w14:textId="77777777" w:rsidR="003B5882" w:rsidRPr="002D41E3" w:rsidRDefault="003B5882" w:rsidP="003B5882">
            <w:pPr>
              <w:pStyle w:val="AralkYok"/>
              <w:jc w:val="center"/>
              <w:rPr>
                <w:rFonts w:ascii="Cambria" w:hAnsi="Cambria"/>
                <w:b/>
                <w:bCs/>
                <w:color w:val="C00000"/>
              </w:rPr>
            </w:pPr>
          </w:p>
          <w:p w14:paraId="2BE735AE" w14:textId="77777777" w:rsidR="003B5882" w:rsidRPr="002D41E3" w:rsidRDefault="003B5882" w:rsidP="003B5882">
            <w:pPr>
              <w:pStyle w:val="AralkYok"/>
              <w:jc w:val="center"/>
              <w:rPr>
                <w:rFonts w:ascii="Cambria" w:eastAsia="Times New Roman" w:hAnsi="Cambria" w:cs="Times New Roman"/>
                <w:b/>
                <w:bCs/>
                <w:color w:val="C00000"/>
                <w:sz w:val="24"/>
                <w:szCs w:val="24"/>
                <w:lang w:eastAsia="tr-TR"/>
              </w:rPr>
            </w:pPr>
            <w:r w:rsidRPr="002D41E3">
              <w:rPr>
                <w:rFonts w:ascii="Cambria" w:eastAsia="Times New Roman" w:hAnsi="Cambria" w:cs="Times New Roman"/>
                <w:b/>
                <w:bCs/>
                <w:color w:val="C00000"/>
                <w:sz w:val="24"/>
                <w:szCs w:val="24"/>
                <w:lang w:eastAsia="tr-TR"/>
              </w:rPr>
              <w:t>TOPLAM EN AZ ÜÇ YIL</w:t>
            </w:r>
          </w:p>
          <w:p w14:paraId="754117EF" w14:textId="77777777" w:rsidR="003B5882" w:rsidRPr="002D41E3" w:rsidRDefault="003B5882" w:rsidP="003B5882">
            <w:pPr>
              <w:pStyle w:val="AralkYok"/>
              <w:jc w:val="center"/>
              <w:rPr>
                <w:rFonts w:ascii="Cambria" w:hAnsi="Cambria"/>
                <w:b/>
                <w:bCs/>
                <w:color w:val="C00000"/>
              </w:rPr>
            </w:pPr>
          </w:p>
          <w:p w14:paraId="5E6734B5" w14:textId="5D402A01" w:rsidR="003B5882" w:rsidRPr="002D41E3" w:rsidRDefault="003B5882" w:rsidP="003B5882">
            <w:pPr>
              <w:pStyle w:val="AralkYok"/>
              <w:jc w:val="center"/>
              <w:rPr>
                <w:rFonts w:ascii="Cambria" w:hAnsi="Cambria"/>
                <w:b/>
                <w:bCs/>
                <w:color w:val="C00000"/>
              </w:rPr>
            </w:pPr>
            <w:r w:rsidRPr="002D41E3">
              <w:rPr>
                <w:rFonts w:ascii="Cambria" w:eastAsia="Times New Roman" w:hAnsi="Cambria" w:cs="Times New Roman"/>
                <w:b/>
                <w:bCs/>
                <w:color w:val="C00000"/>
                <w:sz w:val="24"/>
                <w:szCs w:val="24"/>
                <w:lang w:eastAsia="tr-TR"/>
              </w:rPr>
              <w:t>ÜÇ YILDAN AZ</w:t>
            </w:r>
          </w:p>
        </w:tc>
      </w:tr>
      <w:tr w:rsidR="0086138C" w:rsidRPr="002D41E3" w14:paraId="31099D4F" w14:textId="77777777" w:rsidTr="0086138C">
        <w:tc>
          <w:tcPr>
            <w:tcW w:w="8784" w:type="dxa"/>
          </w:tcPr>
          <w:p w14:paraId="0C817AAD" w14:textId="77777777" w:rsidR="001F5BDF" w:rsidRPr="002D41E3" w:rsidRDefault="001F5BDF" w:rsidP="001F5BDF">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b/>
                <w:bCs/>
                <w:color w:val="000000"/>
                <w:sz w:val="24"/>
                <w:szCs w:val="24"/>
                <w:lang w:eastAsia="tr-TR"/>
              </w:rPr>
              <w:lastRenderedPageBreak/>
              <w:t>MADDE 8</w:t>
            </w:r>
            <w:r w:rsidRPr="002D41E3">
              <w:rPr>
                <w:rFonts w:ascii="Cambria" w:eastAsia="Times New Roman" w:hAnsi="Cambria" w:cs="Times New Roman"/>
                <w:color w:val="000000"/>
                <w:sz w:val="24"/>
                <w:szCs w:val="24"/>
                <w:lang w:eastAsia="tr-TR"/>
              </w:rPr>
              <w:t xml:space="preserve">- (1) Muvazzaf subayların terfileri her yıl </w:t>
            </w:r>
            <w:r w:rsidRPr="002D41E3">
              <w:rPr>
                <w:rFonts w:ascii="Cambria" w:eastAsia="Times New Roman" w:hAnsi="Cambria" w:cs="Times New Roman"/>
                <w:b/>
                <w:bCs/>
                <w:color w:val="C00000"/>
                <w:sz w:val="24"/>
                <w:szCs w:val="24"/>
                <w:lang w:eastAsia="tr-TR"/>
              </w:rPr>
              <w:t>30 AĞUSTOS ZAFER BAYRAMI</w:t>
            </w:r>
            <w:r w:rsidRPr="002D41E3">
              <w:rPr>
                <w:rFonts w:ascii="Cambria" w:eastAsia="Times New Roman" w:hAnsi="Cambria" w:cs="Times New Roman"/>
                <w:color w:val="C00000"/>
                <w:sz w:val="24"/>
                <w:szCs w:val="24"/>
                <w:lang w:eastAsia="tr-TR"/>
              </w:rPr>
              <w:t xml:space="preserve"> </w:t>
            </w:r>
            <w:r w:rsidRPr="002D41E3">
              <w:rPr>
                <w:rFonts w:ascii="Cambria" w:eastAsia="Times New Roman" w:hAnsi="Cambria" w:cs="Times New Roman"/>
                <w:color w:val="000000"/>
                <w:sz w:val="24"/>
                <w:szCs w:val="24"/>
                <w:lang w:eastAsia="tr-TR"/>
              </w:rPr>
              <w:t>günü yapılır. Bu tarih Cumhurbaşkanı tarafından farklı bir tarih olarak belirlenebilir.</w:t>
            </w:r>
          </w:p>
          <w:p w14:paraId="1BC7884F" w14:textId="77777777" w:rsidR="0086138C" w:rsidRPr="002D41E3" w:rsidRDefault="0086138C" w:rsidP="004A6155">
            <w:pPr>
              <w:pStyle w:val="AralkYok"/>
              <w:rPr>
                <w:rFonts w:ascii="Cambria" w:hAnsi="Cambria"/>
                <w:b/>
                <w:bCs/>
                <w:color w:val="C00000"/>
              </w:rPr>
            </w:pPr>
          </w:p>
        </w:tc>
        <w:tc>
          <w:tcPr>
            <w:tcW w:w="6520" w:type="dxa"/>
          </w:tcPr>
          <w:p w14:paraId="50C502CF" w14:textId="215FFA0D" w:rsidR="0086138C" w:rsidRPr="002D41E3" w:rsidRDefault="001F5BDF" w:rsidP="001F5BDF">
            <w:pPr>
              <w:pStyle w:val="AralkYok"/>
              <w:jc w:val="center"/>
              <w:rPr>
                <w:rFonts w:ascii="Cambria" w:hAnsi="Cambria"/>
                <w:b/>
                <w:bCs/>
                <w:color w:val="C00000"/>
              </w:rPr>
            </w:pPr>
            <w:r w:rsidRPr="002D41E3">
              <w:rPr>
                <w:rFonts w:ascii="Cambria" w:eastAsia="Times New Roman" w:hAnsi="Cambria" w:cs="Times New Roman"/>
                <w:b/>
                <w:bCs/>
                <w:color w:val="C00000"/>
                <w:sz w:val="24"/>
                <w:szCs w:val="24"/>
                <w:lang w:eastAsia="tr-TR"/>
              </w:rPr>
              <w:t>30 AĞUSTOS ZAFER BAYRAMI</w:t>
            </w:r>
          </w:p>
        </w:tc>
      </w:tr>
      <w:tr w:rsidR="0086138C" w:rsidRPr="002D41E3" w14:paraId="7D32E0ED" w14:textId="77777777" w:rsidTr="0086138C">
        <w:tc>
          <w:tcPr>
            <w:tcW w:w="8784" w:type="dxa"/>
          </w:tcPr>
          <w:p w14:paraId="42ECBB4B" w14:textId="77777777" w:rsidR="001F5BDF" w:rsidRPr="002D41E3" w:rsidRDefault="001F5BDF" w:rsidP="001F5BDF">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b/>
                <w:bCs/>
                <w:color w:val="000000"/>
                <w:sz w:val="24"/>
                <w:szCs w:val="24"/>
                <w:lang w:eastAsia="tr-TR"/>
              </w:rPr>
              <w:t>Subaylığa nasıp, terfi ve atama</w:t>
            </w:r>
          </w:p>
          <w:p w14:paraId="0EDA0AE2" w14:textId="77777777" w:rsidR="001F5BDF" w:rsidRPr="002D41E3" w:rsidRDefault="001F5BDF" w:rsidP="001F5BDF">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b/>
                <w:bCs/>
                <w:color w:val="000000"/>
                <w:sz w:val="24"/>
                <w:szCs w:val="24"/>
                <w:lang w:eastAsia="tr-TR"/>
              </w:rPr>
              <w:t>MADDE 9</w:t>
            </w:r>
            <w:r w:rsidRPr="002D41E3">
              <w:rPr>
                <w:rFonts w:ascii="Cambria" w:eastAsia="Times New Roman" w:hAnsi="Cambria" w:cs="Times New Roman"/>
                <w:color w:val="000000"/>
                <w:sz w:val="24"/>
                <w:szCs w:val="24"/>
                <w:lang w:eastAsia="tr-TR"/>
              </w:rPr>
              <w:t>- (1) </w:t>
            </w:r>
            <w:r w:rsidRPr="002D41E3">
              <w:rPr>
                <w:rFonts w:ascii="Cambria" w:eastAsia="Times New Roman" w:hAnsi="Cambria" w:cs="Times New Roman"/>
                <w:b/>
                <w:bCs/>
                <w:color w:val="000000"/>
                <w:sz w:val="24"/>
                <w:szCs w:val="24"/>
                <w:lang w:eastAsia="tr-TR"/>
              </w:rPr>
              <w:t> </w:t>
            </w:r>
            <w:r w:rsidRPr="002D41E3">
              <w:rPr>
                <w:rFonts w:ascii="Cambria" w:eastAsia="Times New Roman" w:hAnsi="Cambria" w:cs="Times New Roman"/>
                <w:color w:val="000000"/>
                <w:sz w:val="24"/>
                <w:szCs w:val="24"/>
                <w:lang w:eastAsia="tr-TR"/>
              </w:rPr>
              <w:t>Asteğmen-albay rütbeleri arasında rütbe terfileri, bakan tarafından yapılır. Albaylıktan tuğgeneral/tuğamiral rütbelerine terfiler ile general ve amirallikte bir üst rütbeye terfiler ve atamalar Cumhurbaşkanınca yapılır.</w:t>
            </w:r>
          </w:p>
          <w:p w14:paraId="5DE04363" w14:textId="77777777" w:rsidR="001F5BDF" w:rsidRPr="002D41E3" w:rsidRDefault="001F5BDF" w:rsidP="001F5BDF">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color w:val="000000"/>
                <w:sz w:val="24"/>
                <w:szCs w:val="24"/>
                <w:lang w:eastAsia="tr-TR"/>
              </w:rPr>
              <w:t xml:space="preserve">(2) Kuvvet Komutanlarının görev süresi </w:t>
            </w:r>
            <w:r w:rsidRPr="002D41E3">
              <w:rPr>
                <w:rFonts w:ascii="Cambria" w:eastAsia="Times New Roman" w:hAnsi="Cambria" w:cs="Times New Roman"/>
                <w:b/>
                <w:bCs/>
                <w:color w:val="C00000"/>
                <w:sz w:val="24"/>
                <w:szCs w:val="24"/>
                <w:lang w:eastAsia="tr-TR"/>
              </w:rPr>
              <w:t>İKİ YILDIR</w:t>
            </w:r>
            <w:r w:rsidRPr="002D41E3">
              <w:rPr>
                <w:rFonts w:ascii="Cambria" w:eastAsia="Times New Roman" w:hAnsi="Cambria" w:cs="Times New Roman"/>
                <w:color w:val="000000"/>
                <w:sz w:val="24"/>
                <w:szCs w:val="24"/>
                <w:lang w:eastAsia="tr-TR"/>
              </w:rPr>
              <w:t xml:space="preserve">. Bu süre, </w:t>
            </w:r>
            <w:r w:rsidRPr="002D41E3">
              <w:rPr>
                <w:rFonts w:ascii="Cambria" w:eastAsia="Times New Roman" w:hAnsi="Cambria" w:cs="Times New Roman"/>
                <w:b/>
                <w:bCs/>
                <w:color w:val="C00000"/>
                <w:sz w:val="24"/>
                <w:szCs w:val="24"/>
                <w:lang w:eastAsia="tr-TR"/>
              </w:rPr>
              <w:t>BİRER YILLIK</w:t>
            </w:r>
            <w:r w:rsidRPr="002D41E3">
              <w:rPr>
                <w:rFonts w:ascii="Cambria" w:eastAsia="Times New Roman" w:hAnsi="Cambria" w:cs="Times New Roman"/>
                <w:color w:val="C00000"/>
                <w:sz w:val="24"/>
                <w:szCs w:val="24"/>
                <w:lang w:eastAsia="tr-TR"/>
              </w:rPr>
              <w:t xml:space="preserve"> </w:t>
            </w:r>
            <w:r w:rsidRPr="002D41E3">
              <w:rPr>
                <w:rFonts w:ascii="Cambria" w:eastAsia="Times New Roman" w:hAnsi="Cambria" w:cs="Times New Roman"/>
                <w:color w:val="000000"/>
                <w:sz w:val="24"/>
                <w:szCs w:val="24"/>
                <w:lang w:eastAsia="tr-TR"/>
              </w:rPr>
              <w:t xml:space="preserve">sürelerle yaş haddine kadar uzatılabilir. Görevdeki kalış sürelerinin tespitinde, atanmış bulundukları yılın </w:t>
            </w:r>
            <w:r w:rsidRPr="002D41E3">
              <w:rPr>
                <w:rFonts w:ascii="Cambria" w:eastAsia="Times New Roman" w:hAnsi="Cambria" w:cs="Times New Roman"/>
                <w:b/>
                <w:bCs/>
                <w:color w:val="C00000"/>
                <w:sz w:val="24"/>
                <w:szCs w:val="24"/>
                <w:lang w:eastAsia="tr-TR"/>
              </w:rPr>
              <w:t>30 AĞUSTOS TARİHİ</w:t>
            </w:r>
            <w:r w:rsidRPr="002D41E3">
              <w:rPr>
                <w:rFonts w:ascii="Cambria" w:eastAsia="Times New Roman" w:hAnsi="Cambria" w:cs="Times New Roman"/>
                <w:color w:val="C00000"/>
                <w:sz w:val="24"/>
                <w:szCs w:val="24"/>
                <w:lang w:eastAsia="tr-TR"/>
              </w:rPr>
              <w:t xml:space="preserve"> </w:t>
            </w:r>
            <w:r w:rsidRPr="002D41E3">
              <w:rPr>
                <w:rFonts w:ascii="Cambria" w:eastAsia="Times New Roman" w:hAnsi="Cambria" w:cs="Times New Roman"/>
                <w:color w:val="000000"/>
                <w:sz w:val="24"/>
                <w:szCs w:val="24"/>
                <w:lang w:eastAsia="tr-TR"/>
              </w:rPr>
              <w:t>esas alınır.</w:t>
            </w:r>
          </w:p>
          <w:p w14:paraId="7F860B25" w14:textId="77777777" w:rsidR="001F5BDF" w:rsidRPr="002D41E3" w:rsidRDefault="001F5BDF" w:rsidP="001F5BDF">
            <w:pPr>
              <w:spacing w:after="0" w:line="305" w:lineRule="atLeast"/>
              <w:jc w:val="both"/>
              <w:rPr>
                <w:rFonts w:ascii="Cambria" w:eastAsia="Times New Roman" w:hAnsi="Cambria" w:cs="Times New Roman"/>
                <w:color w:val="000000"/>
                <w:sz w:val="24"/>
                <w:szCs w:val="24"/>
                <w:lang w:eastAsia="tr-TR"/>
              </w:rPr>
            </w:pPr>
            <w:r w:rsidRPr="002D41E3">
              <w:rPr>
                <w:rFonts w:ascii="Cambria" w:eastAsia="Times New Roman" w:hAnsi="Cambria" w:cs="Times New Roman"/>
                <w:color w:val="000000"/>
                <w:sz w:val="24"/>
                <w:szCs w:val="24"/>
                <w:lang w:eastAsia="tr-TR"/>
              </w:rPr>
              <w:t xml:space="preserve">(3) Genelkurmay Başkanı, orgeneral-oramiraller arasından atanır. Genelkurmay Başkanının görev süresi </w:t>
            </w:r>
            <w:r w:rsidRPr="002D41E3">
              <w:rPr>
                <w:rFonts w:ascii="Cambria" w:eastAsia="Times New Roman" w:hAnsi="Cambria" w:cs="Times New Roman"/>
                <w:b/>
                <w:bCs/>
                <w:color w:val="C00000"/>
                <w:sz w:val="24"/>
                <w:szCs w:val="24"/>
                <w:lang w:eastAsia="tr-TR"/>
              </w:rPr>
              <w:t>4 YILDIR</w:t>
            </w:r>
            <w:r w:rsidRPr="002D41E3">
              <w:rPr>
                <w:rFonts w:ascii="Cambria" w:eastAsia="Times New Roman" w:hAnsi="Cambria" w:cs="Times New Roman"/>
                <w:color w:val="000000"/>
                <w:sz w:val="24"/>
                <w:szCs w:val="24"/>
                <w:lang w:eastAsia="tr-TR"/>
              </w:rPr>
              <w:t xml:space="preserve">.  Bu süre, birer yıllık sürelerle Cumhurbaşkanınca yaş haddine kadar uzatılabilir. Görevdeki kalış süresinin tespitinde, atanmış bulunduğu yılın </w:t>
            </w:r>
            <w:r w:rsidRPr="002D41E3">
              <w:rPr>
                <w:rFonts w:ascii="Cambria" w:eastAsia="Times New Roman" w:hAnsi="Cambria" w:cs="Times New Roman"/>
                <w:b/>
                <w:bCs/>
                <w:color w:val="C00000"/>
                <w:sz w:val="24"/>
                <w:szCs w:val="24"/>
                <w:lang w:eastAsia="tr-TR"/>
              </w:rPr>
              <w:t>30 AĞUSTOS</w:t>
            </w:r>
            <w:r w:rsidRPr="002D41E3">
              <w:rPr>
                <w:rFonts w:ascii="Cambria" w:eastAsia="Times New Roman" w:hAnsi="Cambria" w:cs="Times New Roman"/>
                <w:color w:val="C00000"/>
                <w:sz w:val="24"/>
                <w:szCs w:val="24"/>
                <w:lang w:eastAsia="tr-TR"/>
              </w:rPr>
              <w:t xml:space="preserve"> </w:t>
            </w:r>
            <w:r w:rsidRPr="002D41E3">
              <w:rPr>
                <w:rFonts w:ascii="Cambria" w:eastAsia="Times New Roman" w:hAnsi="Cambria" w:cs="Times New Roman"/>
                <w:color w:val="000000"/>
                <w:sz w:val="24"/>
                <w:szCs w:val="24"/>
                <w:lang w:eastAsia="tr-TR"/>
              </w:rPr>
              <w:t>tarihi esas alınır.</w:t>
            </w:r>
          </w:p>
          <w:p w14:paraId="2228E45B" w14:textId="77777777" w:rsidR="0086138C" w:rsidRPr="002D41E3" w:rsidRDefault="0086138C" w:rsidP="004A6155">
            <w:pPr>
              <w:pStyle w:val="AralkYok"/>
              <w:rPr>
                <w:rFonts w:ascii="Cambria" w:hAnsi="Cambria"/>
                <w:b/>
                <w:bCs/>
                <w:color w:val="C00000"/>
              </w:rPr>
            </w:pPr>
          </w:p>
        </w:tc>
        <w:tc>
          <w:tcPr>
            <w:tcW w:w="6520" w:type="dxa"/>
          </w:tcPr>
          <w:p w14:paraId="411C79DF" w14:textId="77777777" w:rsidR="001F5BDF" w:rsidRPr="002D41E3" w:rsidRDefault="001F5BDF" w:rsidP="001F5BDF">
            <w:pPr>
              <w:pStyle w:val="AralkYok"/>
              <w:jc w:val="center"/>
              <w:rPr>
                <w:rFonts w:ascii="Cambria" w:eastAsia="Times New Roman" w:hAnsi="Cambria" w:cs="Times New Roman"/>
                <w:b/>
                <w:bCs/>
                <w:color w:val="C00000"/>
                <w:sz w:val="24"/>
                <w:szCs w:val="24"/>
                <w:lang w:eastAsia="tr-TR"/>
              </w:rPr>
            </w:pPr>
          </w:p>
          <w:p w14:paraId="42688D07" w14:textId="77777777" w:rsidR="001F5BDF" w:rsidRPr="002D41E3" w:rsidRDefault="001F5BDF" w:rsidP="001F5BDF">
            <w:pPr>
              <w:pStyle w:val="AralkYok"/>
              <w:jc w:val="center"/>
              <w:rPr>
                <w:rFonts w:ascii="Cambria" w:eastAsia="Times New Roman" w:hAnsi="Cambria" w:cs="Times New Roman"/>
                <w:b/>
                <w:bCs/>
                <w:color w:val="C00000"/>
                <w:sz w:val="24"/>
                <w:szCs w:val="24"/>
                <w:lang w:eastAsia="tr-TR"/>
              </w:rPr>
            </w:pPr>
          </w:p>
          <w:p w14:paraId="75B76F1A" w14:textId="7C7C2A1D" w:rsidR="0086138C" w:rsidRPr="002D41E3" w:rsidRDefault="001F5BDF" w:rsidP="001F5BDF">
            <w:pPr>
              <w:pStyle w:val="AralkYok"/>
              <w:jc w:val="center"/>
              <w:rPr>
                <w:rFonts w:ascii="Cambria" w:eastAsia="Times New Roman" w:hAnsi="Cambria" w:cs="Times New Roman"/>
                <w:b/>
                <w:bCs/>
                <w:color w:val="C00000"/>
                <w:sz w:val="24"/>
                <w:szCs w:val="24"/>
                <w:lang w:eastAsia="tr-TR"/>
              </w:rPr>
            </w:pPr>
            <w:r w:rsidRPr="002D41E3">
              <w:rPr>
                <w:rFonts w:ascii="Cambria" w:eastAsia="Times New Roman" w:hAnsi="Cambria" w:cs="Times New Roman"/>
                <w:b/>
                <w:bCs/>
                <w:color w:val="C00000"/>
                <w:sz w:val="24"/>
                <w:szCs w:val="24"/>
                <w:lang w:eastAsia="tr-TR"/>
              </w:rPr>
              <w:t>İKİ YILDIR</w:t>
            </w:r>
          </w:p>
          <w:p w14:paraId="18FE9AFE" w14:textId="77777777" w:rsidR="001F5BDF" w:rsidRPr="002D41E3" w:rsidRDefault="001F5BDF" w:rsidP="001F5BDF">
            <w:pPr>
              <w:pStyle w:val="AralkYok"/>
              <w:jc w:val="center"/>
              <w:rPr>
                <w:rFonts w:ascii="Cambria" w:hAnsi="Cambria"/>
                <w:b/>
                <w:bCs/>
                <w:color w:val="C00000"/>
              </w:rPr>
            </w:pPr>
          </w:p>
          <w:p w14:paraId="1C295FCF" w14:textId="77777777" w:rsidR="001F5BDF" w:rsidRPr="002D41E3" w:rsidRDefault="001F5BDF" w:rsidP="001F5BDF">
            <w:pPr>
              <w:pStyle w:val="AralkYok"/>
              <w:jc w:val="center"/>
              <w:rPr>
                <w:rFonts w:ascii="Cambria" w:eastAsia="Times New Roman" w:hAnsi="Cambria" w:cs="Times New Roman"/>
                <w:b/>
                <w:bCs/>
                <w:color w:val="C00000"/>
                <w:sz w:val="24"/>
                <w:szCs w:val="24"/>
                <w:lang w:eastAsia="tr-TR"/>
              </w:rPr>
            </w:pPr>
            <w:r w:rsidRPr="002D41E3">
              <w:rPr>
                <w:rFonts w:ascii="Cambria" w:eastAsia="Times New Roman" w:hAnsi="Cambria" w:cs="Times New Roman"/>
                <w:b/>
                <w:bCs/>
                <w:color w:val="C00000"/>
                <w:sz w:val="24"/>
                <w:szCs w:val="24"/>
                <w:lang w:eastAsia="tr-TR"/>
              </w:rPr>
              <w:t>BİRER YILLIK</w:t>
            </w:r>
          </w:p>
          <w:p w14:paraId="04B716D2" w14:textId="77777777" w:rsidR="001F5BDF" w:rsidRPr="002D41E3" w:rsidRDefault="001F5BDF" w:rsidP="001F5BDF">
            <w:pPr>
              <w:pStyle w:val="AralkYok"/>
              <w:jc w:val="center"/>
              <w:rPr>
                <w:rFonts w:ascii="Cambria" w:hAnsi="Cambria"/>
                <w:b/>
                <w:bCs/>
                <w:color w:val="C00000"/>
              </w:rPr>
            </w:pPr>
          </w:p>
          <w:p w14:paraId="20A5C4FF" w14:textId="77777777" w:rsidR="001F5BDF" w:rsidRPr="002D41E3" w:rsidRDefault="001F5BDF" w:rsidP="001F5BDF">
            <w:pPr>
              <w:pStyle w:val="AralkYok"/>
              <w:jc w:val="center"/>
              <w:rPr>
                <w:rFonts w:ascii="Cambria" w:eastAsia="Times New Roman" w:hAnsi="Cambria" w:cs="Times New Roman"/>
                <w:b/>
                <w:bCs/>
                <w:color w:val="C00000"/>
                <w:sz w:val="24"/>
                <w:szCs w:val="24"/>
                <w:lang w:eastAsia="tr-TR"/>
              </w:rPr>
            </w:pPr>
            <w:r w:rsidRPr="002D41E3">
              <w:rPr>
                <w:rFonts w:ascii="Cambria" w:eastAsia="Times New Roman" w:hAnsi="Cambria" w:cs="Times New Roman"/>
                <w:b/>
                <w:bCs/>
                <w:color w:val="C00000"/>
                <w:sz w:val="24"/>
                <w:szCs w:val="24"/>
                <w:lang w:eastAsia="tr-TR"/>
              </w:rPr>
              <w:t>30 AĞUSTOS TARİHİ</w:t>
            </w:r>
          </w:p>
          <w:p w14:paraId="4E406C83" w14:textId="77777777" w:rsidR="001F5BDF" w:rsidRPr="002D41E3" w:rsidRDefault="001F5BDF" w:rsidP="001F5BDF">
            <w:pPr>
              <w:pStyle w:val="AralkYok"/>
              <w:jc w:val="center"/>
              <w:rPr>
                <w:rFonts w:ascii="Cambria" w:hAnsi="Cambria"/>
                <w:b/>
                <w:bCs/>
                <w:color w:val="C00000"/>
              </w:rPr>
            </w:pPr>
          </w:p>
          <w:p w14:paraId="7688B3B4" w14:textId="77777777" w:rsidR="001F5BDF" w:rsidRPr="002D41E3" w:rsidRDefault="001F5BDF" w:rsidP="001F5BDF">
            <w:pPr>
              <w:pStyle w:val="AralkYok"/>
              <w:jc w:val="center"/>
              <w:rPr>
                <w:rFonts w:ascii="Cambria" w:eastAsia="Times New Roman" w:hAnsi="Cambria" w:cs="Times New Roman"/>
                <w:b/>
                <w:bCs/>
                <w:color w:val="C00000"/>
                <w:sz w:val="24"/>
                <w:szCs w:val="24"/>
                <w:lang w:eastAsia="tr-TR"/>
              </w:rPr>
            </w:pPr>
            <w:r w:rsidRPr="002D41E3">
              <w:rPr>
                <w:rFonts w:ascii="Cambria" w:eastAsia="Times New Roman" w:hAnsi="Cambria" w:cs="Times New Roman"/>
                <w:b/>
                <w:bCs/>
                <w:color w:val="C00000"/>
                <w:sz w:val="24"/>
                <w:szCs w:val="24"/>
                <w:lang w:eastAsia="tr-TR"/>
              </w:rPr>
              <w:t>4 YILDIR</w:t>
            </w:r>
          </w:p>
          <w:p w14:paraId="7325ECDC" w14:textId="77777777" w:rsidR="001F5BDF" w:rsidRPr="002D41E3" w:rsidRDefault="001F5BDF" w:rsidP="001F5BDF">
            <w:pPr>
              <w:pStyle w:val="AralkYok"/>
              <w:jc w:val="center"/>
              <w:rPr>
                <w:rFonts w:ascii="Cambria" w:hAnsi="Cambria"/>
                <w:b/>
                <w:bCs/>
                <w:color w:val="C00000"/>
              </w:rPr>
            </w:pPr>
          </w:p>
          <w:p w14:paraId="15CD39E6" w14:textId="10FCB421" w:rsidR="001F5BDF" w:rsidRPr="002D41E3" w:rsidRDefault="001F5BDF" w:rsidP="001F5BDF">
            <w:pPr>
              <w:pStyle w:val="AralkYok"/>
              <w:jc w:val="center"/>
              <w:rPr>
                <w:rFonts w:ascii="Cambria" w:hAnsi="Cambria"/>
                <w:b/>
                <w:bCs/>
                <w:color w:val="C00000"/>
              </w:rPr>
            </w:pPr>
            <w:r w:rsidRPr="002D41E3">
              <w:rPr>
                <w:rFonts w:ascii="Cambria" w:eastAsia="Times New Roman" w:hAnsi="Cambria" w:cs="Times New Roman"/>
                <w:b/>
                <w:bCs/>
                <w:color w:val="C00000"/>
                <w:sz w:val="24"/>
                <w:szCs w:val="24"/>
                <w:lang w:eastAsia="tr-TR"/>
              </w:rPr>
              <w:t>30 AĞUSTOS</w:t>
            </w:r>
          </w:p>
        </w:tc>
      </w:tr>
      <w:tr w:rsidR="001F5BDF" w:rsidRPr="002D41E3" w14:paraId="12322E1A" w14:textId="77777777" w:rsidTr="0086138C">
        <w:tc>
          <w:tcPr>
            <w:tcW w:w="8784" w:type="dxa"/>
          </w:tcPr>
          <w:p w14:paraId="5DD1EFF6" w14:textId="77777777" w:rsidR="001F5BDF" w:rsidRPr="002D41E3" w:rsidRDefault="001F5BDF" w:rsidP="001F5BDF">
            <w:pPr>
              <w:spacing w:after="0" w:line="305" w:lineRule="atLeast"/>
              <w:jc w:val="both"/>
              <w:rPr>
                <w:rFonts w:ascii="Cambria" w:eastAsia="Times New Roman" w:hAnsi="Cambria" w:cs="Times New Roman"/>
                <w:b/>
                <w:color w:val="000000"/>
                <w:sz w:val="24"/>
                <w:szCs w:val="24"/>
                <w:lang w:eastAsia="tr-TR"/>
              </w:rPr>
            </w:pPr>
            <w:r w:rsidRPr="002D41E3">
              <w:rPr>
                <w:rFonts w:ascii="Cambria" w:eastAsia="Times New Roman" w:hAnsi="Cambria" w:cs="Times New Roman"/>
                <w:b/>
                <w:bCs/>
                <w:color w:val="000000"/>
                <w:sz w:val="24"/>
                <w:szCs w:val="24"/>
                <w:lang w:eastAsia="tr-TR"/>
              </w:rPr>
              <w:lastRenderedPageBreak/>
              <w:t>Terfi zamanı</w:t>
            </w:r>
            <w:r w:rsidRPr="002D41E3">
              <w:rPr>
                <w:rFonts w:ascii="Cambria" w:hAnsi="Cambria"/>
                <w:bCs/>
                <w:i/>
                <w:iCs/>
                <w:color w:val="C00000"/>
              </w:rPr>
              <w:t xml:space="preserve"> </w:t>
            </w:r>
            <w:r w:rsidRPr="002D41E3">
              <w:rPr>
                <w:rFonts w:ascii="Cambria" w:hAnsi="Cambria"/>
                <w:b/>
                <w:color w:val="C00000"/>
              </w:rPr>
              <w:t>(İçişleri Bakanlığı Jandarma Genel Komutanlığı ile Sahil Güvenlik Komutanlığına mensup muvazzaf subaylar)</w:t>
            </w:r>
          </w:p>
          <w:p w14:paraId="6555942F" w14:textId="59EF893B" w:rsidR="001F5BDF" w:rsidRPr="002D41E3" w:rsidRDefault="001F5BDF" w:rsidP="001F5BDF">
            <w:pPr>
              <w:spacing w:after="0" w:line="305" w:lineRule="atLeast"/>
              <w:jc w:val="both"/>
              <w:rPr>
                <w:rFonts w:ascii="Cambria" w:eastAsia="Times New Roman" w:hAnsi="Cambria" w:cs="Times New Roman"/>
                <w:b/>
                <w:bCs/>
                <w:color w:val="000000"/>
                <w:sz w:val="24"/>
                <w:szCs w:val="24"/>
                <w:lang w:eastAsia="tr-TR"/>
              </w:rPr>
            </w:pPr>
            <w:r w:rsidRPr="002D41E3">
              <w:rPr>
                <w:rFonts w:ascii="Cambria" w:eastAsia="Times New Roman" w:hAnsi="Cambria" w:cs="Times New Roman"/>
                <w:b/>
                <w:bCs/>
                <w:color w:val="000000"/>
                <w:sz w:val="24"/>
                <w:szCs w:val="24"/>
                <w:lang w:eastAsia="tr-TR"/>
              </w:rPr>
              <w:t>MADDE 10</w:t>
            </w:r>
            <w:r w:rsidRPr="002D41E3">
              <w:rPr>
                <w:rFonts w:ascii="Cambria" w:eastAsia="Times New Roman" w:hAnsi="Cambria" w:cs="Times New Roman"/>
                <w:color w:val="000000"/>
                <w:sz w:val="24"/>
                <w:szCs w:val="24"/>
                <w:lang w:eastAsia="tr-TR"/>
              </w:rPr>
              <w:t xml:space="preserve">- (1) Muvazzaf subayların terfileri her yıl </w:t>
            </w:r>
            <w:r w:rsidRPr="002D41E3">
              <w:rPr>
                <w:rFonts w:ascii="Cambria" w:eastAsia="Times New Roman" w:hAnsi="Cambria" w:cs="Times New Roman"/>
                <w:b/>
                <w:bCs/>
                <w:color w:val="C00000"/>
                <w:sz w:val="24"/>
                <w:szCs w:val="24"/>
                <w:lang w:eastAsia="tr-TR"/>
              </w:rPr>
              <w:t>30 AĞUSTOS ZAFER BAYRAMI</w:t>
            </w:r>
            <w:r w:rsidRPr="002D41E3">
              <w:rPr>
                <w:rFonts w:ascii="Cambria" w:eastAsia="Times New Roman" w:hAnsi="Cambria" w:cs="Times New Roman"/>
                <w:color w:val="C00000"/>
                <w:sz w:val="24"/>
                <w:szCs w:val="24"/>
                <w:lang w:eastAsia="tr-TR"/>
              </w:rPr>
              <w:t xml:space="preserve"> </w:t>
            </w:r>
            <w:r w:rsidRPr="002D41E3">
              <w:rPr>
                <w:rFonts w:ascii="Cambria" w:eastAsia="Times New Roman" w:hAnsi="Cambria" w:cs="Times New Roman"/>
                <w:color w:val="000000"/>
                <w:sz w:val="24"/>
                <w:szCs w:val="24"/>
                <w:lang w:eastAsia="tr-TR"/>
              </w:rPr>
              <w:t>günü yapılır. Bu tarih Cumhurbaşkanı tarafından farklı bir tarih olarak belirlenebilir.</w:t>
            </w:r>
          </w:p>
        </w:tc>
        <w:tc>
          <w:tcPr>
            <w:tcW w:w="6520" w:type="dxa"/>
          </w:tcPr>
          <w:p w14:paraId="41726E70" w14:textId="77777777" w:rsidR="001F5BDF" w:rsidRPr="002D41E3" w:rsidRDefault="001F5BDF" w:rsidP="001F5BDF">
            <w:pPr>
              <w:pStyle w:val="AralkYok"/>
              <w:jc w:val="center"/>
              <w:rPr>
                <w:rFonts w:ascii="Cambria" w:eastAsia="Times New Roman" w:hAnsi="Cambria" w:cs="Times New Roman"/>
                <w:b/>
                <w:bCs/>
                <w:color w:val="C00000"/>
                <w:sz w:val="24"/>
                <w:szCs w:val="24"/>
                <w:lang w:eastAsia="tr-TR"/>
              </w:rPr>
            </w:pPr>
          </w:p>
          <w:p w14:paraId="4A80CA68" w14:textId="77777777" w:rsidR="001F5BDF" w:rsidRPr="002D41E3" w:rsidRDefault="001F5BDF" w:rsidP="001F5BDF">
            <w:pPr>
              <w:pStyle w:val="AralkYok"/>
              <w:jc w:val="center"/>
              <w:rPr>
                <w:rFonts w:ascii="Cambria" w:eastAsia="Times New Roman" w:hAnsi="Cambria" w:cs="Times New Roman"/>
                <w:b/>
                <w:bCs/>
                <w:color w:val="C00000"/>
                <w:sz w:val="24"/>
                <w:szCs w:val="24"/>
                <w:lang w:eastAsia="tr-TR"/>
              </w:rPr>
            </w:pPr>
          </w:p>
          <w:p w14:paraId="1F22B97A" w14:textId="5E03953A" w:rsidR="001F5BDF" w:rsidRPr="002D41E3" w:rsidRDefault="001F5BDF" w:rsidP="001F5BDF">
            <w:pPr>
              <w:pStyle w:val="AralkYok"/>
              <w:jc w:val="center"/>
              <w:rPr>
                <w:rFonts w:ascii="Cambria" w:eastAsia="Times New Roman" w:hAnsi="Cambria" w:cs="Times New Roman"/>
                <w:b/>
                <w:bCs/>
                <w:color w:val="C00000"/>
                <w:sz w:val="24"/>
                <w:szCs w:val="24"/>
                <w:lang w:eastAsia="tr-TR"/>
              </w:rPr>
            </w:pPr>
            <w:r w:rsidRPr="002D41E3">
              <w:rPr>
                <w:rFonts w:ascii="Cambria" w:eastAsia="Times New Roman" w:hAnsi="Cambria" w:cs="Times New Roman"/>
                <w:b/>
                <w:bCs/>
                <w:color w:val="C00000"/>
                <w:sz w:val="24"/>
                <w:szCs w:val="24"/>
                <w:lang w:eastAsia="tr-TR"/>
              </w:rPr>
              <w:t>30 AĞUSTOS ZAFER BAYRAMI</w:t>
            </w:r>
          </w:p>
        </w:tc>
      </w:tr>
    </w:tbl>
    <w:p w14:paraId="74D1086E" w14:textId="345C92D5" w:rsidR="005B0C52" w:rsidRPr="002D41E3" w:rsidRDefault="005B0C52" w:rsidP="00904B10">
      <w:pPr>
        <w:pStyle w:val="AralkYok"/>
        <w:rPr>
          <w:rFonts w:ascii="Cambria" w:hAnsi="Cambria"/>
        </w:rPr>
      </w:pPr>
    </w:p>
    <w:p w14:paraId="42EA443E" w14:textId="77777777" w:rsidR="001F2A3C" w:rsidRPr="002D41E3" w:rsidRDefault="001F2A3C" w:rsidP="00904B10">
      <w:pPr>
        <w:pStyle w:val="AralkYok"/>
        <w:rPr>
          <w:rFonts w:ascii="Cambria" w:hAnsi="Cambria"/>
        </w:rPr>
      </w:pPr>
    </w:p>
    <w:tbl>
      <w:tblPr>
        <w:tblW w:w="14499" w:type="dxa"/>
        <w:tblInd w:w="132" w:type="dxa"/>
        <w:tblCellMar>
          <w:left w:w="0" w:type="dxa"/>
          <w:right w:w="0" w:type="dxa"/>
        </w:tblCellMar>
        <w:tblLook w:val="04A0" w:firstRow="1" w:lastRow="0" w:firstColumn="1" w:lastColumn="0" w:noHBand="0" w:noVBand="1"/>
      </w:tblPr>
      <w:tblGrid>
        <w:gridCol w:w="60"/>
        <w:gridCol w:w="14384"/>
        <w:gridCol w:w="55"/>
      </w:tblGrid>
      <w:tr w:rsidR="001F2A3C" w:rsidRPr="002D41E3" w14:paraId="17673700" w14:textId="77777777" w:rsidTr="00163CCC">
        <w:trPr>
          <w:gridAfter w:val="1"/>
          <w:wAfter w:w="20" w:type="dxa"/>
          <w:trHeight w:val="20"/>
        </w:trPr>
        <w:tc>
          <w:tcPr>
            <w:tcW w:w="1447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57" w:type="dxa"/>
              <w:left w:w="108" w:type="dxa"/>
              <w:bottom w:w="57" w:type="dxa"/>
              <w:right w:w="108" w:type="dxa"/>
            </w:tcMar>
            <w:vAlign w:val="center"/>
            <w:hideMark/>
          </w:tcPr>
          <w:p w14:paraId="5CB14314" w14:textId="32DFA145" w:rsidR="001F2A3C" w:rsidRPr="002D41E3" w:rsidRDefault="001F2A3C" w:rsidP="001F2A3C">
            <w:pPr>
              <w:spacing w:after="0" w:line="305" w:lineRule="atLeast"/>
              <w:jc w:val="center"/>
              <w:rPr>
                <w:rFonts w:ascii="Cambria" w:eastAsia="Times New Roman" w:hAnsi="Cambria" w:cs="Times New Roman"/>
                <w:sz w:val="20"/>
                <w:szCs w:val="20"/>
                <w:lang w:eastAsia="tr-TR"/>
              </w:rPr>
            </w:pPr>
            <w:r w:rsidRPr="002D41E3">
              <w:rPr>
                <w:rFonts w:ascii="Cambria" w:eastAsia="Times New Roman" w:hAnsi="Cambria" w:cs="Times New Roman"/>
                <w:b/>
                <w:bCs/>
                <w:color w:val="C00000"/>
                <w:sz w:val="24"/>
                <w:szCs w:val="24"/>
                <w:lang w:eastAsia="tr-TR"/>
              </w:rPr>
              <w:t>I SAYILI CETVEL (CUMHURBAŞKANI KARARIYLA YAPILAN ATAMALAR)</w:t>
            </w:r>
          </w:p>
        </w:tc>
      </w:tr>
      <w:tr w:rsidR="001F2A3C" w:rsidRPr="002D41E3" w14:paraId="027416DC" w14:textId="77777777" w:rsidTr="001F2A3C">
        <w:trPr>
          <w:gridAfter w:val="1"/>
          <w:wAfter w:w="20" w:type="dxa"/>
          <w:trHeight w:val="20"/>
        </w:trPr>
        <w:tc>
          <w:tcPr>
            <w:tcW w:w="60" w:type="dxa"/>
            <w:vAlign w:val="center"/>
            <w:hideMark/>
          </w:tcPr>
          <w:p w14:paraId="6DB5C194"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70D04F03"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DİYANET İŞLERİ BAŞKANI</w:t>
            </w:r>
          </w:p>
        </w:tc>
      </w:tr>
      <w:tr w:rsidR="001F2A3C" w:rsidRPr="002D41E3" w14:paraId="7B0B8A2F" w14:textId="77777777" w:rsidTr="001F2A3C">
        <w:trPr>
          <w:gridAfter w:val="1"/>
          <w:wAfter w:w="20" w:type="dxa"/>
          <w:trHeight w:val="20"/>
        </w:trPr>
        <w:tc>
          <w:tcPr>
            <w:tcW w:w="60" w:type="dxa"/>
            <w:vAlign w:val="center"/>
            <w:hideMark/>
          </w:tcPr>
          <w:p w14:paraId="3A9DB7A2"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4F9AA728"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MİLLİ İSTİHBARAT TEŞKİLATI BAŞKANI</w:t>
            </w:r>
          </w:p>
        </w:tc>
      </w:tr>
      <w:tr w:rsidR="001F2A3C" w:rsidRPr="002D41E3" w14:paraId="237966C8" w14:textId="77777777" w:rsidTr="001F2A3C">
        <w:trPr>
          <w:gridAfter w:val="1"/>
          <w:wAfter w:w="20" w:type="dxa"/>
          <w:trHeight w:val="20"/>
        </w:trPr>
        <w:tc>
          <w:tcPr>
            <w:tcW w:w="60" w:type="dxa"/>
            <w:vAlign w:val="center"/>
            <w:hideMark/>
          </w:tcPr>
          <w:p w14:paraId="04C1396B"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03C47998"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MİLLİ GÜVENLİK KURULU GENEL SEKRETERİ</w:t>
            </w:r>
          </w:p>
        </w:tc>
      </w:tr>
      <w:tr w:rsidR="001F2A3C" w:rsidRPr="002D41E3" w14:paraId="460C31F3" w14:textId="77777777" w:rsidTr="001F2A3C">
        <w:trPr>
          <w:gridAfter w:val="1"/>
          <w:wAfter w:w="20" w:type="dxa"/>
          <w:trHeight w:val="20"/>
        </w:trPr>
        <w:tc>
          <w:tcPr>
            <w:tcW w:w="60" w:type="dxa"/>
            <w:vAlign w:val="center"/>
            <w:hideMark/>
          </w:tcPr>
          <w:p w14:paraId="0368C0BB"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64B670A4"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DEVLET DENETLEME KURULU BAŞKAN VE ÜYELERİ</w:t>
            </w:r>
          </w:p>
        </w:tc>
      </w:tr>
      <w:tr w:rsidR="001F2A3C" w:rsidRPr="002D41E3" w14:paraId="76443E3F" w14:textId="77777777" w:rsidTr="001F2A3C">
        <w:trPr>
          <w:gridAfter w:val="1"/>
          <w:wAfter w:w="20" w:type="dxa"/>
          <w:trHeight w:val="20"/>
        </w:trPr>
        <w:tc>
          <w:tcPr>
            <w:tcW w:w="60" w:type="dxa"/>
            <w:vAlign w:val="center"/>
            <w:hideMark/>
          </w:tcPr>
          <w:p w14:paraId="5CE5001B"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841FAED"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SAVUNMA SANAYİİ BAŞKANI</w:t>
            </w:r>
          </w:p>
        </w:tc>
      </w:tr>
      <w:tr w:rsidR="001F2A3C" w:rsidRPr="002D41E3" w14:paraId="23B861E4" w14:textId="77777777" w:rsidTr="001F2A3C">
        <w:trPr>
          <w:gridAfter w:val="1"/>
          <w:wAfter w:w="20" w:type="dxa"/>
          <w:trHeight w:val="20"/>
        </w:trPr>
        <w:tc>
          <w:tcPr>
            <w:tcW w:w="60" w:type="dxa"/>
            <w:vAlign w:val="center"/>
            <w:hideMark/>
          </w:tcPr>
          <w:p w14:paraId="3314E329"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435B6181"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BAKAN YARDIMCILARI</w:t>
            </w:r>
          </w:p>
        </w:tc>
      </w:tr>
      <w:tr w:rsidR="001F2A3C" w:rsidRPr="002D41E3" w14:paraId="223AEBB5" w14:textId="77777777" w:rsidTr="001F2A3C">
        <w:trPr>
          <w:gridAfter w:val="1"/>
          <w:wAfter w:w="20" w:type="dxa"/>
          <w:trHeight w:val="20"/>
        </w:trPr>
        <w:tc>
          <w:tcPr>
            <w:tcW w:w="60" w:type="dxa"/>
            <w:vAlign w:val="center"/>
            <w:hideMark/>
          </w:tcPr>
          <w:p w14:paraId="73901B00"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7A68D186"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CUMHURBAŞKANLIĞI OFİS BAŞKANLARI</w:t>
            </w:r>
          </w:p>
        </w:tc>
      </w:tr>
      <w:tr w:rsidR="001F2A3C" w:rsidRPr="002D41E3" w14:paraId="5E1C82E2" w14:textId="77777777" w:rsidTr="001F2A3C">
        <w:trPr>
          <w:gridAfter w:val="1"/>
          <w:wAfter w:w="20" w:type="dxa"/>
          <w:trHeight w:val="20"/>
        </w:trPr>
        <w:tc>
          <w:tcPr>
            <w:tcW w:w="60" w:type="dxa"/>
            <w:vAlign w:val="center"/>
            <w:hideMark/>
          </w:tcPr>
          <w:p w14:paraId="49713321"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16C3518E"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CUMHURBAŞKANLIĞINA BAĞLI KURUM VE KURUL BAŞKANLARI</w:t>
            </w:r>
          </w:p>
        </w:tc>
      </w:tr>
      <w:tr w:rsidR="001F2A3C" w:rsidRPr="002D41E3" w14:paraId="7FEFEC80" w14:textId="77777777" w:rsidTr="001F2A3C">
        <w:trPr>
          <w:gridAfter w:val="1"/>
          <w:wAfter w:w="20" w:type="dxa"/>
          <w:trHeight w:val="20"/>
        </w:trPr>
        <w:tc>
          <w:tcPr>
            <w:tcW w:w="60" w:type="dxa"/>
            <w:vAlign w:val="center"/>
            <w:hideMark/>
          </w:tcPr>
          <w:p w14:paraId="06D61131"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D5E264B"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TÜRKİYE RADYO – TELEVİZYON KURUMU GENEL MÜDÜRÜ</w:t>
            </w:r>
          </w:p>
        </w:tc>
      </w:tr>
      <w:tr w:rsidR="001F2A3C" w:rsidRPr="002D41E3" w14:paraId="607DC8F9" w14:textId="77777777" w:rsidTr="001F2A3C">
        <w:trPr>
          <w:gridAfter w:val="1"/>
          <w:wAfter w:w="20" w:type="dxa"/>
          <w:trHeight w:val="20"/>
        </w:trPr>
        <w:tc>
          <w:tcPr>
            <w:tcW w:w="60" w:type="dxa"/>
            <w:vAlign w:val="center"/>
            <w:hideMark/>
          </w:tcPr>
          <w:p w14:paraId="3250E1DD"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63F59C65" w14:textId="45E1BD83"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TÜRKİYE RADYO – TELEVİZYON KURUMU YÖNETİM KURULU BAŞKAN VE ÜYELERİ</w:t>
            </w:r>
          </w:p>
        </w:tc>
      </w:tr>
      <w:tr w:rsidR="001F2A3C" w:rsidRPr="002D41E3" w14:paraId="40776E0E" w14:textId="77777777" w:rsidTr="001F2A3C">
        <w:trPr>
          <w:gridAfter w:val="1"/>
          <w:wAfter w:w="20" w:type="dxa"/>
          <w:trHeight w:val="20"/>
        </w:trPr>
        <w:tc>
          <w:tcPr>
            <w:tcW w:w="60" w:type="dxa"/>
            <w:vAlign w:val="center"/>
            <w:hideMark/>
          </w:tcPr>
          <w:p w14:paraId="5493E314"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487B6250"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TÜRKİYE CUMHURİYET MERKEZ BANKASI BAŞKANI</w:t>
            </w:r>
          </w:p>
        </w:tc>
      </w:tr>
      <w:tr w:rsidR="001F2A3C" w:rsidRPr="002D41E3" w14:paraId="4DC80068" w14:textId="77777777" w:rsidTr="001F2A3C">
        <w:trPr>
          <w:gridAfter w:val="1"/>
          <w:wAfter w:w="20" w:type="dxa"/>
          <w:trHeight w:val="20"/>
        </w:trPr>
        <w:tc>
          <w:tcPr>
            <w:tcW w:w="60" w:type="dxa"/>
            <w:vAlign w:val="center"/>
            <w:hideMark/>
          </w:tcPr>
          <w:p w14:paraId="40C5E481"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02DC0567"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ÖZELLEŞTİRME İDARESİ BAŞKANI</w:t>
            </w:r>
          </w:p>
        </w:tc>
      </w:tr>
      <w:tr w:rsidR="001F2A3C" w:rsidRPr="002D41E3" w14:paraId="7D99B13A" w14:textId="77777777" w:rsidTr="001F2A3C">
        <w:trPr>
          <w:gridAfter w:val="1"/>
          <w:wAfter w:w="20" w:type="dxa"/>
          <w:trHeight w:val="20"/>
        </w:trPr>
        <w:tc>
          <w:tcPr>
            <w:tcW w:w="60" w:type="dxa"/>
            <w:vAlign w:val="center"/>
            <w:hideMark/>
          </w:tcPr>
          <w:p w14:paraId="0CC47446"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67AD476B"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SAYIŞTAY BAŞSAVCISI</w:t>
            </w:r>
          </w:p>
        </w:tc>
      </w:tr>
      <w:tr w:rsidR="001F2A3C" w:rsidRPr="002D41E3" w14:paraId="29EB698F" w14:textId="77777777" w:rsidTr="001F2A3C">
        <w:trPr>
          <w:gridAfter w:val="1"/>
          <w:wAfter w:w="20" w:type="dxa"/>
          <w:trHeight w:val="20"/>
        </w:trPr>
        <w:tc>
          <w:tcPr>
            <w:tcW w:w="60" w:type="dxa"/>
            <w:vAlign w:val="center"/>
            <w:hideMark/>
          </w:tcPr>
          <w:p w14:paraId="0C310AB7"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074BFB5"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VALİLER</w:t>
            </w:r>
          </w:p>
        </w:tc>
      </w:tr>
      <w:tr w:rsidR="001F2A3C" w:rsidRPr="002D41E3" w14:paraId="33F6FDA6" w14:textId="77777777" w:rsidTr="001F2A3C">
        <w:trPr>
          <w:gridAfter w:val="1"/>
          <w:wAfter w:w="20" w:type="dxa"/>
          <w:trHeight w:val="20"/>
        </w:trPr>
        <w:tc>
          <w:tcPr>
            <w:tcW w:w="60" w:type="dxa"/>
            <w:vAlign w:val="center"/>
            <w:hideMark/>
          </w:tcPr>
          <w:p w14:paraId="473D4E84"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lastRenderedPageBreak/>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15FA074E"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BÜYÜKELÇİLER, DAİMİ TEMSİLCİ/DELEGELER</w:t>
            </w:r>
          </w:p>
        </w:tc>
      </w:tr>
      <w:tr w:rsidR="001F2A3C" w:rsidRPr="002D41E3" w14:paraId="67086DCF" w14:textId="77777777" w:rsidTr="001F2A3C">
        <w:trPr>
          <w:gridAfter w:val="1"/>
          <w:wAfter w:w="20" w:type="dxa"/>
          <w:trHeight w:val="20"/>
        </w:trPr>
        <w:tc>
          <w:tcPr>
            <w:tcW w:w="60" w:type="dxa"/>
            <w:vAlign w:val="center"/>
            <w:hideMark/>
          </w:tcPr>
          <w:p w14:paraId="256D99A1"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78AB8489"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DÜZENLEYİCİ VE DENETLEYİCİ KURUMLAR BAŞKAN VE ÜYELERİ  (RTÜK VE KİŞİSEL VERİLERİ KORUMA KURULUNUN TBMM’CE SEÇİLEN ÜYELERİ HARİÇ)</w:t>
            </w:r>
          </w:p>
        </w:tc>
      </w:tr>
      <w:tr w:rsidR="001F2A3C" w:rsidRPr="002D41E3" w14:paraId="41A2CCEC" w14:textId="77777777" w:rsidTr="001F2A3C">
        <w:trPr>
          <w:gridAfter w:val="1"/>
          <w:wAfter w:w="20" w:type="dxa"/>
          <w:trHeight w:val="20"/>
        </w:trPr>
        <w:tc>
          <w:tcPr>
            <w:tcW w:w="60" w:type="dxa"/>
            <w:vAlign w:val="center"/>
            <w:hideMark/>
          </w:tcPr>
          <w:p w14:paraId="496989B9"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70D54AC8"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TASARRUF MEVDUATI SİGORTA FONU BAŞKAN VE ÜYELERİ</w:t>
            </w:r>
          </w:p>
        </w:tc>
      </w:tr>
      <w:tr w:rsidR="001F2A3C" w:rsidRPr="002D41E3" w14:paraId="157F8613" w14:textId="77777777" w:rsidTr="001F2A3C">
        <w:trPr>
          <w:gridAfter w:val="1"/>
          <w:wAfter w:w="20" w:type="dxa"/>
          <w:trHeight w:val="20"/>
        </w:trPr>
        <w:tc>
          <w:tcPr>
            <w:tcW w:w="60" w:type="dxa"/>
            <w:vAlign w:val="center"/>
            <w:hideMark/>
          </w:tcPr>
          <w:p w14:paraId="1D9C53BA"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1144BFD2"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YÜKSEKÖĞRETİM KURULU ÜYELERİ</w:t>
            </w:r>
          </w:p>
        </w:tc>
      </w:tr>
      <w:tr w:rsidR="001F2A3C" w:rsidRPr="002D41E3" w14:paraId="462BCDE8" w14:textId="77777777" w:rsidTr="001F2A3C">
        <w:trPr>
          <w:gridAfter w:val="1"/>
          <w:wAfter w:w="20" w:type="dxa"/>
          <w:trHeight w:val="20"/>
        </w:trPr>
        <w:tc>
          <w:tcPr>
            <w:tcW w:w="60" w:type="dxa"/>
            <w:vAlign w:val="center"/>
            <w:hideMark/>
          </w:tcPr>
          <w:p w14:paraId="584755E0"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43B65D73"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İÇ DENETİM KOORDİNASYON KURULU ÜYELERİ</w:t>
            </w:r>
          </w:p>
        </w:tc>
      </w:tr>
      <w:tr w:rsidR="001F2A3C" w:rsidRPr="002D41E3" w14:paraId="72480CFD" w14:textId="77777777" w:rsidTr="001F2A3C">
        <w:trPr>
          <w:gridAfter w:val="1"/>
          <w:wAfter w:w="20" w:type="dxa"/>
          <w:trHeight w:val="20"/>
        </w:trPr>
        <w:tc>
          <w:tcPr>
            <w:tcW w:w="60" w:type="dxa"/>
            <w:vAlign w:val="center"/>
            <w:hideMark/>
          </w:tcPr>
          <w:p w14:paraId="3D5B047B"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67C7AD16"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YUNUS EMRE VAKFI MÜTEVELLİ HEYET ÜYELERİ</w:t>
            </w:r>
          </w:p>
        </w:tc>
      </w:tr>
      <w:tr w:rsidR="001F2A3C" w:rsidRPr="002D41E3" w14:paraId="4594B3F4" w14:textId="77777777" w:rsidTr="001F2A3C">
        <w:trPr>
          <w:gridAfter w:val="1"/>
          <w:wAfter w:w="20" w:type="dxa"/>
          <w:trHeight w:val="20"/>
        </w:trPr>
        <w:tc>
          <w:tcPr>
            <w:tcW w:w="60" w:type="dxa"/>
            <w:vAlign w:val="center"/>
            <w:hideMark/>
          </w:tcPr>
          <w:p w14:paraId="51274A9C"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6B661085"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TÜRKİYE İNSAN HAKLARI VE EŞİTLİK KURUMU BAŞKAN VE ÜYELERİ</w:t>
            </w:r>
          </w:p>
        </w:tc>
      </w:tr>
      <w:tr w:rsidR="001F2A3C" w:rsidRPr="002D41E3" w14:paraId="3610838A" w14:textId="77777777" w:rsidTr="001F2A3C">
        <w:trPr>
          <w:gridAfter w:val="1"/>
          <w:wAfter w:w="20" w:type="dxa"/>
          <w:trHeight w:val="20"/>
        </w:trPr>
        <w:tc>
          <w:tcPr>
            <w:tcW w:w="60" w:type="dxa"/>
            <w:vAlign w:val="center"/>
            <w:hideMark/>
          </w:tcPr>
          <w:p w14:paraId="74C8785F"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49BEC175"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REKTÖRLER (MİLLİ SAVUNMA VE TÜRK-JAPON BİLİM VE TEKNOLOJİ ÜNİVERSİTESİ REKTÖRLERİ DAHİL)</w:t>
            </w:r>
          </w:p>
        </w:tc>
      </w:tr>
      <w:tr w:rsidR="001F2A3C" w:rsidRPr="002D41E3" w14:paraId="163603AD" w14:textId="77777777" w:rsidTr="001F2A3C">
        <w:trPr>
          <w:gridAfter w:val="1"/>
          <w:wAfter w:w="20" w:type="dxa"/>
          <w:trHeight w:val="20"/>
        </w:trPr>
        <w:tc>
          <w:tcPr>
            <w:tcW w:w="60" w:type="dxa"/>
            <w:vAlign w:val="center"/>
            <w:hideMark/>
          </w:tcPr>
          <w:p w14:paraId="32931D66"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0DBAAD8"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AFET VE ACİL DURUM YÖNETİMİ BAŞKANI</w:t>
            </w:r>
          </w:p>
        </w:tc>
      </w:tr>
      <w:tr w:rsidR="001F2A3C" w:rsidRPr="002D41E3" w14:paraId="1029007E" w14:textId="77777777" w:rsidTr="001F2A3C">
        <w:trPr>
          <w:gridAfter w:val="1"/>
          <w:wAfter w:w="20" w:type="dxa"/>
          <w:trHeight w:val="20"/>
        </w:trPr>
        <w:tc>
          <w:tcPr>
            <w:tcW w:w="60" w:type="dxa"/>
            <w:vAlign w:val="center"/>
            <w:hideMark/>
          </w:tcPr>
          <w:p w14:paraId="3137CA35"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44551C3C" w14:textId="67CD311B"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AFET VE ACİL DURUM YÖNETİMİ BAŞKAN YARDIMCILARI</w:t>
            </w:r>
          </w:p>
        </w:tc>
      </w:tr>
      <w:tr w:rsidR="001F2A3C" w:rsidRPr="002D41E3" w14:paraId="4AA57D44" w14:textId="77777777" w:rsidTr="001F2A3C">
        <w:trPr>
          <w:gridAfter w:val="1"/>
          <w:wAfter w:w="20" w:type="dxa"/>
          <w:trHeight w:val="20"/>
        </w:trPr>
        <w:tc>
          <w:tcPr>
            <w:tcW w:w="60" w:type="dxa"/>
            <w:vAlign w:val="center"/>
            <w:hideMark/>
          </w:tcPr>
          <w:p w14:paraId="10049B52"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1BC75F73" w14:textId="21CA4531"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pacing w:val="-4"/>
                <w:sz w:val="24"/>
                <w:szCs w:val="24"/>
                <w:lang w:eastAsia="tr-TR"/>
              </w:rPr>
              <w:t>AFET VE ACİL DURUM YÖNETİMİ BAŞKANLIĞI REHBERLİK VE DENETİM BAŞKANI</w:t>
            </w:r>
          </w:p>
        </w:tc>
      </w:tr>
      <w:tr w:rsidR="001F2A3C" w:rsidRPr="002D41E3" w14:paraId="29104CAE" w14:textId="77777777" w:rsidTr="001F2A3C">
        <w:trPr>
          <w:gridAfter w:val="1"/>
          <w:wAfter w:w="20" w:type="dxa"/>
          <w:trHeight w:val="20"/>
        </w:trPr>
        <w:tc>
          <w:tcPr>
            <w:tcW w:w="60" w:type="dxa"/>
            <w:vAlign w:val="center"/>
            <w:hideMark/>
          </w:tcPr>
          <w:p w14:paraId="49C38646"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6D030CD6"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GELİR İDARESİ BAŞKANI</w:t>
            </w:r>
          </w:p>
        </w:tc>
      </w:tr>
      <w:tr w:rsidR="001F2A3C" w:rsidRPr="002D41E3" w14:paraId="25C5C157" w14:textId="77777777" w:rsidTr="001F2A3C">
        <w:trPr>
          <w:gridAfter w:val="1"/>
          <w:wAfter w:w="20" w:type="dxa"/>
          <w:trHeight w:val="20"/>
        </w:trPr>
        <w:tc>
          <w:tcPr>
            <w:tcW w:w="60" w:type="dxa"/>
            <w:vAlign w:val="center"/>
            <w:hideMark/>
          </w:tcPr>
          <w:p w14:paraId="715A6814"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3457C24D"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SOSYAL GÜVENLİK KURUMU BAŞKANI</w:t>
            </w:r>
          </w:p>
        </w:tc>
      </w:tr>
      <w:tr w:rsidR="001F2A3C" w:rsidRPr="002D41E3" w14:paraId="5E5D654A" w14:textId="77777777" w:rsidTr="001F2A3C">
        <w:trPr>
          <w:gridAfter w:val="1"/>
          <w:wAfter w:w="20" w:type="dxa"/>
          <w:trHeight w:val="20"/>
        </w:trPr>
        <w:tc>
          <w:tcPr>
            <w:tcW w:w="60" w:type="dxa"/>
            <w:vAlign w:val="center"/>
            <w:hideMark/>
          </w:tcPr>
          <w:p w14:paraId="2E96F761"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709D16BB"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KÜÇÜK VE ORTA ÖLÇEKLİ İŞLETMELERİ GELİŞTİRME</w:t>
            </w:r>
          </w:p>
          <w:p w14:paraId="557E039C"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VE DESTEKLEME İDARESİ BAŞKANI</w:t>
            </w:r>
          </w:p>
        </w:tc>
      </w:tr>
      <w:tr w:rsidR="001F2A3C" w:rsidRPr="002D41E3" w14:paraId="4F59E0B0" w14:textId="77777777" w:rsidTr="001F2A3C">
        <w:trPr>
          <w:gridAfter w:val="1"/>
          <w:wAfter w:w="20" w:type="dxa"/>
          <w:trHeight w:val="20"/>
        </w:trPr>
        <w:tc>
          <w:tcPr>
            <w:tcW w:w="60" w:type="dxa"/>
            <w:vAlign w:val="center"/>
            <w:hideMark/>
          </w:tcPr>
          <w:p w14:paraId="4003BE1F"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6AA176DD"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TÜRK İŞBİRLİĞİ VE KOORDİNASYON AJANSI BAŞKANI</w:t>
            </w:r>
          </w:p>
        </w:tc>
      </w:tr>
      <w:tr w:rsidR="001F2A3C" w:rsidRPr="002D41E3" w14:paraId="5F9F96D0" w14:textId="77777777" w:rsidTr="001F2A3C">
        <w:trPr>
          <w:gridAfter w:val="1"/>
          <w:wAfter w:w="20" w:type="dxa"/>
          <w:trHeight w:val="20"/>
        </w:trPr>
        <w:tc>
          <w:tcPr>
            <w:tcW w:w="60" w:type="dxa"/>
            <w:vAlign w:val="center"/>
            <w:hideMark/>
          </w:tcPr>
          <w:p w14:paraId="460DA910"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151B9E96"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TÜRKİYE İSTATİSTİK KURUMU BAŞKANI</w:t>
            </w:r>
          </w:p>
        </w:tc>
      </w:tr>
      <w:tr w:rsidR="001F2A3C" w:rsidRPr="002D41E3" w14:paraId="72A0C725" w14:textId="77777777" w:rsidTr="001F2A3C">
        <w:trPr>
          <w:gridAfter w:val="1"/>
          <w:wAfter w:w="20" w:type="dxa"/>
          <w:trHeight w:val="20"/>
        </w:trPr>
        <w:tc>
          <w:tcPr>
            <w:tcW w:w="60" w:type="dxa"/>
            <w:vAlign w:val="center"/>
            <w:hideMark/>
          </w:tcPr>
          <w:p w14:paraId="08699DDB"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6D98A70"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YURTDIŞI TÜRKLER VE AKRABA TOPLULUKLAR BAŞKANI</w:t>
            </w:r>
          </w:p>
        </w:tc>
      </w:tr>
      <w:tr w:rsidR="001F2A3C" w:rsidRPr="002D41E3" w14:paraId="6F916134" w14:textId="77777777" w:rsidTr="001F2A3C">
        <w:trPr>
          <w:gridAfter w:val="1"/>
          <w:wAfter w:w="20" w:type="dxa"/>
          <w:trHeight w:val="20"/>
        </w:trPr>
        <w:tc>
          <w:tcPr>
            <w:tcW w:w="60" w:type="dxa"/>
            <w:vAlign w:val="center"/>
            <w:hideMark/>
          </w:tcPr>
          <w:p w14:paraId="1D04DC31"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E80001E"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AKARYAKIT İKMAL VE NATO POL TESİSLERİ İŞLETME BAŞKANI</w:t>
            </w:r>
          </w:p>
        </w:tc>
      </w:tr>
      <w:tr w:rsidR="001F2A3C" w:rsidRPr="002D41E3" w14:paraId="05D0E614" w14:textId="77777777" w:rsidTr="001F2A3C">
        <w:trPr>
          <w:gridAfter w:val="1"/>
          <w:wAfter w:w="20" w:type="dxa"/>
          <w:trHeight w:val="20"/>
        </w:trPr>
        <w:tc>
          <w:tcPr>
            <w:tcW w:w="60" w:type="dxa"/>
            <w:vAlign w:val="center"/>
            <w:hideMark/>
          </w:tcPr>
          <w:p w14:paraId="374AEDB8"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lastRenderedPageBreak/>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08E7FFD"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ATATÜRK KÜLTÜR, DİL VE TARİH YÜKSEK KURUMU BAŞKANI</w:t>
            </w:r>
          </w:p>
        </w:tc>
      </w:tr>
      <w:tr w:rsidR="001F2A3C" w:rsidRPr="002D41E3" w14:paraId="05A6D027" w14:textId="77777777" w:rsidTr="001F2A3C">
        <w:trPr>
          <w:gridAfter w:val="1"/>
          <w:wAfter w:w="20" w:type="dxa"/>
          <w:trHeight w:val="20"/>
        </w:trPr>
        <w:tc>
          <w:tcPr>
            <w:tcW w:w="60" w:type="dxa"/>
            <w:vAlign w:val="center"/>
            <w:hideMark/>
          </w:tcPr>
          <w:p w14:paraId="47BB46D9"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7699CEFE" w14:textId="5593CA71"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BAKANLIKLARIN, TEFTİŞ KURULU, </w:t>
            </w:r>
            <w:r w:rsidRPr="002D41E3">
              <w:rPr>
                <w:rFonts w:ascii="Cambria" w:eastAsia="Times New Roman" w:hAnsi="Cambria" w:cs="Times New Roman"/>
                <w:color w:val="000000"/>
                <w:sz w:val="24"/>
                <w:szCs w:val="24"/>
                <w:u w:val="single"/>
                <w:lang w:eastAsia="tr-TR"/>
              </w:rPr>
              <w:t xml:space="preserve"> </w:t>
            </w:r>
            <w:r w:rsidRPr="002D41E3">
              <w:rPr>
                <w:rFonts w:ascii="Cambria" w:eastAsia="Times New Roman" w:hAnsi="Cambria" w:cs="Times New Roman"/>
                <w:color w:val="000000"/>
                <w:sz w:val="24"/>
                <w:szCs w:val="24"/>
                <w:lang w:eastAsia="tr-TR"/>
              </w:rPr>
              <w:t>TEFTİŞ, REHBERLİK VE TEFTİŞ, REHBERLİK VE DENETİM, DENETİM HİZMETLERİ BAŞKANLARI İLE DİĞER KURUL BAŞKANLARI</w:t>
            </w:r>
          </w:p>
        </w:tc>
      </w:tr>
      <w:tr w:rsidR="001F2A3C" w:rsidRPr="002D41E3" w14:paraId="1C7E1974" w14:textId="77777777" w:rsidTr="001F2A3C">
        <w:trPr>
          <w:gridAfter w:val="1"/>
          <w:wAfter w:w="20" w:type="dxa"/>
          <w:trHeight w:val="20"/>
        </w:trPr>
        <w:tc>
          <w:tcPr>
            <w:tcW w:w="60" w:type="dxa"/>
            <w:vAlign w:val="center"/>
            <w:hideMark/>
          </w:tcPr>
          <w:p w14:paraId="6B8C0E9B"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7719311D"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DİYANET İŞLERİ BAŞKANLIĞI REHBERLİK VE TEFTİŞ BAŞKANI</w:t>
            </w:r>
          </w:p>
        </w:tc>
      </w:tr>
      <w:tr w:rsidR="001F2A3C" w:rsidRPr="002D41E3" w14:paraId="3A49A8EE" w14:textId="77777777" w:rsidTr="001F2A3C">
        <w:trPr>
          <w:gridAfter w:val="1"/>
          <w:wAfter w:w="20" w:type="dxa"/>
          <w:trHeight w:val="20"/>
        </w:trPr>
        <w:tc>
          <w:tcPr>
            <w:tcW w:w="60" w:type="dxa"/>
            <w:vAlign w:val="center"/>
            <w:hideMark/>
          </w:tcPr>
          <w:p w14:paraId="2CA32A9E"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0AA6C113"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SOSYAL GÜVENLİK KURUMU BAŞKANLIĞI REHBERLİK VE TEFTİŞ BAŞKANI</w:t>
            </w:r>
          </w:p>
        </w:tc>
      </w:tr>
      <w:tr w:rsidR="001F2A3C" w:rsidRPr="002D41E3" w14:paraId="191A7148" w14:textId="77777777" w:rsidTr="001F2A3C">
        <w:trPr>
          <w:gridAfter w:val="1"/>
          <w:wAfter w:w="20" w:type="dxa"/>
          <w:trHeight w:val="20"/>
        </w:trPr>
        <w:tc>
          <w:tcPr>
            <w:tcW w:w="60" w:type="dxa"/>
            <w:vAlign w:val="center"/>
            <w:hideMark/>
          </w:tcPr>
          <w:p w14:paraId="36E280B0"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2A6FABB1"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DIŞİŞLERİ BAKANLIĞI STRATEJİK ARAŞTIRMALAR MERKEZİ BAŞKANI</w:t>
            </w:r>
          </w:p>
        </w:tc>
      </w:tr>
      <w:tr w:rsidR="001F2A3C" w:rsidRPr="002D41E3" w14:paraId="1F8BE1CB" w14:textId="77777777" w:rsidTr="001F2A3C">
        <w:trPr>
          <w:gridAfter w:val="1"/>
          <w:wAfter w:w="20" w:type="dxa"/>
          <w:trHeight w:val="20"/>
        </w:trPr>
        <w:tc>
          <w:tcPr>
            <w:tcW w:w="60" w:type="dxa"/>
            <w:vAlign w:val="center"/>
            <w:hideMark/>
          </w:tcPr>
          <w:p w14:paraId="267891AD"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7A796E5D"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DİYANET İŞLERİ BAŞKAN YARDIMCILARI</w:t>
            </w:r>
          </w:p>
        </w:tc>
      </w:tr>
      <w:tr w:rsidR="001F2A3C" w:rsidRPr="002D41E3" w14:paraId="60B24013" w14:textId="77777777" w:rsidTr="001F2A3C">
        <w:trPr>
          <w:gridAfter w:val="1"/>
          <w:wAfter w:w="20" w:type="dxa"/>
          <w:trHeight w:val="20"/>
        </w:trPr>
        <w:tc>
          <w:tcPr>
            <w:tcW w:w="60" w:type="dxa"/>
            <w:vAlign w:val="center"/>
            <w:hideMark/>
          </w:tcPr>
          <w:p w14:paraId="5461F3E6"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4CD69F83"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MİLLİ İSTİHBARAT TEŞKİLATI BAŞKAN YARDIMCILARI, MİLLİ İSTİHBARAT TEŞKİLATI BAŞKANLIĞI BAŞKANLARI</w:t>
            </w:r>
          </w:p>
        </w:tc>
      </w:tr>
      <w:tr w:rsidR="001F2A3C" w:rsidRPr="002D41E3" w14:paraId="5FA74835" w14:textId="77777777" w:rsidTr="001F2A3C">
        <w:trPr>
          <w:gridAfter w:val="1"/>
          <w:wAfter w:w="20" w:type="dxa"/>
          <w:trHeight w:val="20"/>
        </w:trPr>
        <w:tc>
          <w:tcPr>
            <w:tcW w:w="60" w:type="dxa"/>
            <w:vAlign w:val="center"/>
            <w:hideMark/>
          </w:tcPr>
          <w:p w14:paraId="315110CA"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0DFDE0D7"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MİLLİ GÜVENLİK KURULU GENEL SEKRETER YARDIMCILARI</w:t>
            </w:r>
          </w:p>
        </w:tc>
      </w:tr>
      <w:tr w:rsidR="001F2A3C" w:rsidRPr="002D41E3" w14:paraId="1AE30463" w14:textId="77777777" w:rsidTr="001F2A3C">
        <w:trPr>
          <w:gridAfter w:val="1"/>
          <w:wAfter w:w="20" w:type="dxa"/>
          <w:trHeight w:val="20"/>
        </w:trPr>
        <w:tc>
          <w:tcPr>
            <w:tcW w:w="60" w:type="dxa"/>
            <w:vAlign w:val="center"/>
            <w:hideMark/>
          </w:tcPr>
          <w:p w14:paraId="2F8A0A9F"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DC648C8"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SAVUNMA SANAYİİ BAŞKAN YARDIMCILARI</w:t>
            </w:r>
          </w:p>
        </w:tc>
      </w:tr>
      <w:tr w:rsidR="001F2A3C" w:rsidRPr="002D41E3" w14:paraId="4E55B2D8" w14:textId="77777777" w:rsidTr="001F2A3C">
        <w:trPr>
          <w:gridAfter w:val="1"/>
          <w:wAfter w:w="20" w:type="dxa"/>
          <w:trHeight w:val="20"/>
        </w:trPr>
        <w:tc>
          <w:tcPr>
            <w:tcW w:w="60" w:type="dxa"/>
            <w:vAlign w:val="center"/>
            <w:hideMark/>
          </w:tcPr>
          <w:p w14:paraId="122C1ABE"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410A9728"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CUMHURBAŞKANLIĞINA BAĞLI KURUM VE KURUL BAŞKAN YARDIMCILARI</w:t>
            </w:r>
          </w:p>
        </w:tc>
      </w:tr>
      <w:tr w:rsidR="001F2A3C" w:rsidRPr="002D41E3" w14:paraId="0632C30A" w14:textId="77777777" w:rsidTr="001F2A3C">
        <w:trPr>
          <w:gridAfter w:val="1"/>
          <w:wAfter w:w="20" w:type="dxa"/>
          <w:trHeight w:val="20"/>
        </w:trPr>
        <w:tc>
          <w:tcPr>
            <w:tcW w:w="60" w:type="dxa"/>
            <w:vAlign w:val="center"/>
            <w:hideMark/>
          </w:tcPr>
          <w:p w14:paraId="48BAF617"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477FA03B"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MERKEZ BANKASI BAŞKAN YARDIMCILARI</w:t>
            </w:r>
          </w:p>
        </w:tc>
      </w:tr>
      <w:tr w:rsidR="001F2A3C" w:rsidRPr="002D41E3" w14:paraId="7AB87B70" w14:textId="77777777" w:rsidTr="001F2A3C">
        <w:trPr>
          <w:gridAfter w:val="1"/>
          <w:wAfter w:w="20" w:type="dxa"/>
          <w:trHeight w:val="20"/>
        </w:trPr>
        <w:tc>
          <w:tcPr>
            <w:tcW w:w="60" w:type="dxa"/>
            <w:vAlign w:val="center"/>
            <w:hideMark/>
          </w:tcPr>
          <w:p w14:paraId="647114AC"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6132F39B"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DİN İŞLERİ YÜKSEK KURULU BAŞKANI</w:t>
            </w:r>
          </w:p>
        </w:tc>
      </w:tr>
      <w:tr w:rsidR="001F2A3C" w:rsidRPr="002D41E3" w14:paraId="38CC9A9B" w14:textId="77777777" w:rsidTr="001F2A3C">
        <w:trPr>
          <w:gridAfter w:val="1"/>
          <w:wAfter w:w="20" w:type="dxa"/>
          <w:trHeight w:val="20"/>
        </w:trPr>
        <w:tc>
          <w:tcPr>
            <w:tcW w:w="60" w:type="dxa"/>
            <w:vAlign w:val="center"/>
            <w:hideMark/>
          </w:tcPr>
          <w:p w14:paraId="12647ABD"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33C572A9" w14:textId="37733AD9"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b/>
                <w:bCs/>
                <w:color w:val="000000"/>
                <w:sz w:val="24"/>
                <w:szCs w:val="24"/>
                <w:lang w:eastAsia="tr-TR"/>
              </w:rPr>
              <w:t> </w:t>
            </w:r>
            <w:r w:rsidRPr="002D41E3">
              <w:rPr>
                <w:rFonts w:ascii="Cambria" w:eastAsia="Times New Roman" w:hAnsi="Cambria" w:cs="Times New Roman"/>
                <w:color w:val="000000"/>
                <w:sz w:val="24"/>
                <w:szCs w:val="24"/>
                <w:lang w:eastAsia="tr-TR"/>
              </w:rPr>
              <w:t>DİYANET AKADEMİSİ BAŞKANI</w:t>
            </w:r>
          </w:p>
        </w:tc>
      </w:tr>
      <w:tr w:rsidR="001F2A3C" w:rsidRPr="002D41E3" w14:paraId="533128E5" w14:textId="77777777" w:rsidTr="001F2A3C">
        <w:trPr>
          <w:gridAfter w:val="1"/>
          <w:wAfter w:w="20" w:type="dxa"/>
          <w:trHeight w:val="20"/>
        </w:trPr>
        <w:tc>
          <w:tcPr>
            <w:tcW w:w="60" w:type="dxa"/>
            <w:vAlign w:val="center"/>
            <w:hideMark/>
          </w:tcPr>
          <w:p w14:paraId="1C5404A7"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E433410"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MUSHAFLARI İNCELEME VE KIRAAT KURULU BAŞKANI</w:t>
            </w:r>
          </w:p>
        </w:tc>
      </w:tr>
      <w:tr w:rsidR="001F2A3C" w:rsidRPr="002D41E3" w14:paraId="7780540D" w14:textId="77777777" w:rsidTr="001F2A3C">
        <w:trPr>
          <w:gridAfter w:val="1"/>
          <w:wAfter w:w="20" w:type="dxa"/>
          <w:trHeight w:val="20"/>
        </w:trPr>
        <w:tc>
          <w:tcPr>
            <w:tcW w:w="60" w:type="dxa"/>
            <w:vAlign w:val="center"/>
            <w:hideMark/>
          </w:tcPr>
          <w:p w14:paraId="1FFAC64A"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7295CA57"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TOPLU KONUT İDARESİ BAŞKANI</w:t>
            </w:r>
          </w:p>
        </w:tc>
      </w:tr>
      <w:tr w:rsidR="001F2A3C" w:rsidRPr="002D41E3" w14:paraId="56967204" w14:textId="77777777" w:rsidTr="001F2A3C">
        <w:trPr>
          <w:gridAfter w:val="1"/>
          <w:wAfter w:w="20" w:type="dxa"/>
          <w:trHeight w:val="20"/>
        </w:trPr>
        <w:tc>
          <w:tcPr>
            <w:tcW w:w="60" w:type="dxa"/>
            <w:vAlign w:val="center"/>
            <w:hideMark/>
          </w:tcPr>
          <w:p w14:paraId="11257F05"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6686A5E0"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ÇANAKKALE SAVAŞLARI VE GELİBOLU TARİHİ ALAN BAŞKANI</w:t>
            </w:r>
          </w:p>
        </w:tc>
      </w:tr>
      <w:tr w:rsidR="001F2A3C" w:rsidRPr="002D41E3" w14:paraId="543C2BAE" w14:textId="77777777" w:rsidTr="001F2A3C">
        <w:trPr>
          <w:gridAfter w:val="1"/>
          <w:wAfter w:w="20" w:type="dxa"/>
          <w:trHeight w:val="20"/>
        </w:trPr>
        <w:tc>
          <w:tcPr>
            <w:tcW w:w="60" w:type="dxa"/>
            <w:vAlign w:val="center"/>
            <w:hideMark/>
          </w:tcPr>
          <w:p w14:paraId="64A0F604"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0E0AED3E"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TÜRK PATENT VE MARKA KURUMU BAŞKANI</w:t>
            </w:r>
          </w:p>
        </w:tc>
      </w:tr>
      <w:tr w:rsidR="001F2A3C" w:rsidRPr="002D41E3" w14:paraId="5DC351BF" w14:textId="77777777" w:rsidTr="001F2A3C">
        <w:trPr>
          <w:gridAfter w:val="1"/>
          <w:wAfter w:w="20" w:type="dxa"/>
          <w:trHeight w:val="20"/>
        </w:trPr>
        <w:tc>
          <w:tcPr>
            <w:tcW w:w="60" w:type="dxa"/>
            <w:tcBorders>
              <w:top w:val="nil"/>
              <w:left w:val="nil"/>
              <w:bottom w:val="single" w:sz="8" w:space="0" w:color="auto"/>
              <w:right w:val="nil"/>
            </w:tcBorders>
            <w:vAlign w:val="center"/>
            <w:hideMark/>
          </w:tcPr>
          <w:p w14:paraId="180C478B"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2A216242"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TÜRKİYE YAZMA ESERLER KURUMU BAŞKANI</w:t>
            </w:r>
          </w:p>
        </w:tc>
      </w:tr>
      <w:tr w:rsidR="001F2A3C" w:rsidRPr="002D41E3" w14:paraId="69B6DA42"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2923E913"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TÜRKİYE TIBBİ CİHAZ VE İLAÇ KURUMU BAŞKANI</w:t>
            </w:r>
          </w:p>
        </w:tc>
        <w:tc>
          <w:tcPr>
            <w:tcW w:w="20" w:type="dxa"/>
            <w:vAlign w:val="center"/>
            <w:hideMark/>
          </w:tcPr>
          <w:p w14:paraId="61B14BD3"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r>
      <w:tr w:rsidR="001F2A3C" w:rsidRPr="002D41E3" w14:paraId="45449F25"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26DFF271"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lastRenderedPageBreak/>
              <w:t>BÖLGE KALKINMA İDARESİ BAŞKANLARI</w:t>
            </w:r>
          </w:p>
        </w:tc>
        <w:tc>
          <w:tcPr>
            <w:tcW w:w="20" w:type="dxa"/>
            <w:vAlign w:val="center"/>
            <w:hideMark/>
          </w:tcPr>
          <w:p w14:paraId="78649211"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r>
      <w:tr w:rsidR="001F2A3C" w:rsidRPr="002D41E3" w14:paraId="45D39B5E"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749A29C7"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ÖLÇME, SEÇME VE YERLEŞTİRME MERKEZİ BAŞKANI</w:t>
            </w:r>
          </w:p>
        </w:tc>
        <w:tc>
          <w:tcPr>
            <w:tcW w:w="20" w:type="dxa"/>
            <w:vAlign w:val="center"/>
            <w:hideMark/>
          </w:tcPr>
          <w:p w14:paraId="5941A13E"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r>
      <w:tr w:rsidR="001F2A3C" w:rsidRPr="002D41E3" w14:paraId="5D2DFA32"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61FC48CD"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TARIM VE KIRSAL KALKINMAYI DESTEKLEME KURUMU BAŞKANI</w:t>
            </w:r>
          </w:p>
        </w:tc>
        <w:tc>
          <w:tcPr>
            <w:tcW w:w="20" w:type="dxa"/>
            <w:vAlign w:val="center"/>
            <w:hideMark/>
          </w:tcPr>
          <w:p w14:paraId="2681D0A4"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r>
      <w:tr w:rsidR="001F2A3C" w:rsidRPr="002D41E3" w14:paraId="6B6E4DF8"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47E4291B"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TÜRKİYE BİLİMSEL VE TEKNOLOJİK ARAŞTIRMA KURUMU BAŞKANI</w:t>
            </w:r>
          </w:p>
        </w:tc>
        <w:tc>
          <w:tcPr>
            <w:tcW w:w="20" w:type="dxa"/>
            <w:vAlign w:val="center"/>
            <w:hideMark/>
          </w:tcPr>
          <w:p w14:paraId="1709BB97"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r>
      <w:tr w:rsidR="001F2A3C" w:rsidRPr="002D41E3" w14:paraId="6352710E"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01B21331"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TÜRKİYE SAĞLIK ENSTİTÜLERİ BAŞKANI</w:t>
            </w:r>
          </w:p>
        </w:tc>
        <w:tc>
          <w:tcPr>
            <w:tcW w:w="20" w:type="dxa"/>
            <w:vAlign w:val="center"/>
            <w:hideMark/>
          </w:tcPr>
          <w:p w14:paraId="2796E817"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r>
      <w:tr w:rsidR="001F2A3C" w:rsidRPr="002D41E3" w14:paraId="7B693DFC"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6CC8077E"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TÜRKİYE SU ENSTİTÜSÜ BAŞKANI</w:t>
            </w:r>
          </w:p>
        </w:tc>
        <w:tc>
          <w:tcPr>
            <w:tcW w:w="20" w:type="dxa"/>
            <w:vAlign w:val="center"/>
            <w:hideMark/>
          </w:tcPr>
          <w:p w14:paraId="50D44BB5"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r>
      <w:tr w:rsidR="001F2A3C" w:rsidRPr="002D41E3" w14:paraId="263664E9"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0F7BE795"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ULAŞTIRMA, DENİZCİLİK VE HABERLEŞME ARAŞTIRMALARI MERKEZİ BAŞKANI</w:t>
            </w:r>
          </w:p>
        </w:tc>
        <w:tc>
          <w:tcPr>
            <w:tcW w:w="20" w:type="dxa"/>
            <w:vAlign w:val="center"/>
            <w:hideMark/>
          </w:tcPr>
          <w:p w14:paraId="1F6FFC7F"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r>
      <w:tr w:rsidR="001F2A3C" w:rsidRPr="002D41E3" w14:paraId="6924C8F2"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0FCA1125"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VERGİ DENETİM KURULU BAŞKANI</w:t>
            </w:r>
          </w:p>
        </w:tc>
        <w:tc>
          <w:tcPr>
            <w:tcW w:w="20" w:type="dxa"/>
            <w:vAlign w:val="center"/>
            <w:hideMark/>
          </w:tcPr>
          <w:p w14:paraId="56006B64"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r>
      <w:tr w:rsidR="001F2A3C" w:rsidRPr="002D41E3" w14:paraId="4E9212F8" w14:textId="77777777" w:rsidTr="001F2A3C">
        <w:trPr>
          <w:trHeight w:val="20"/>
        </w:trPr>
        <w:tc>
          <w:tcPr>
            <w:tcW w:w="14479" w:type="dxa"/>
            <w:gridSpan w:val="2"/>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433DE227"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GELİR İDARESİ BAŞKAN YARDIMCILARI</w:t>
            </w:r>
          </w:p>
        </w:tc>
        <w:tc>
          <w:tcPr>
            <w:tcW w:w="20" w:type="dxa"/>
            <w:vAlign w:val="center"/>
            <w:hideMark/>
          </w:tcPr>
          <w:p w14:paraId="3819BDC5"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r>
      <w:tr w:rsidR="001F2A3C" w:rsidRPr="002D41E3" w14:paraId="1458D239" w14:textId="77777777" w:rsidTr="001F2A3C">
        <w:trPr>
          <w:trHeight w:val="20"/>
        </w:trPr>
        <w:tc>
          <w:tcPr>
            <w:tcW w:w="14479" w:type="dxa"/>
            <w:gridSpan w:val="2"/>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54EE9D38"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TÜRK AKREDİTASYON KURUMU GENEL SEKRETERİ</w:t>
            </w:r>
          </w:p>
        </w:tc>
        <w:tc>
          <w:tcPr>
            <w:tcW w:w="20" w:type="dxa"/>
            <w:vAlign w:val="center"/>
            <w:hideMark/>
          </w:tcPr>
          <w:p w14:paraId="6112411D"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r>
      <w:tr w:rsidR="001F2A3C" w:rsidRPr="002D41E3" w14:paraId="0760302F" w14:textId="77777777" w:rsidTr="001F2A3C">
        <w:trPr>
          <w:trHeight w:val="20"/>
        </w:trPr>
        <w:tc>
          <w:tcPr>
            <w:tcW w:w="14479" w:type="dxa"/>
            <w:gridSpan w:val="2"/>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2E85A2A2"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HELAL AKREDİTASYON KURUMU GENEL SEKRETERİ</w:t>
            </w:r>
          </w:p>
        </w:tc>
        <w:tc>
          <w:tcPr>
            <w:tcW w:w="20" w:type="dxa"/>
            <w:vAlign w:val="center"/>
            <w:hideMark/>
          </w:tcPr>
          <w:p w14:paraId="57BCF718"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r>
      <w:tr w:rsidR="001F2A3C" w:rsidRPr="002D41E3" w14:paraId="52F1CE7D" w14:textId="77777777" w:rsidTr="001F2A3C">
        <w:trPr>
          <w:trHeight w:val="20"/>
        </w:trPr>
        <w:tc>
          <w:tcPr>
            <w:tcW w:w="14479" w:type="dxa"/>
            <w:gridSpan w:val="2"/>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10253419"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SOSYAL GÜVENLİK KURUMU BAŞKAN YARDIMCILARI</w:t>
            </w:r>
          </w:p>
        </w:tc>
        <w:tc>
          <w:tcPr>
            <w:tcW w:w="20" w:type="dxa"/>
            <w:vAlign w:val="center"/>
            <w:hideMark/>
          </w:tcPr>
          <w:p w14:paraId="7E4C5F52"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r>
      <w:tr w:rsidR="001F2A3C" w:rsidRPr="002D41E3" w14:paraId="6AA35A81" w14:textId="77777777" w:rsidTr="001F2A3C">
        <w:trPr>
          <w:trHeight w:val="20"/>
        </w:trPr>
        <w:tc>
          <w:tcPr>
            <w:tcW w:w="14479" w:type="dxa"/>
            <w:gridSpan w:val="2"/>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218B7B70"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ÖZELLEŞTİRME İDARESİ BAŞKAN YARDIMCILARI</w:t>
            </w:r>
          </w:p>
        </w:tc>
        <w:tc>
          <w:tcPr>
            <w:tcW w:w="20" w:type="dxa"/>
            <w:vAlign w:val="center"/>
            <w:hideMark/>
          </w:tcPr>
          <w:p w14:paraId="7F0B2BFC"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r>
      <w:tr w:rsidR="001F2A3C" w:rsidRPr="002D41E3" w14:paraId="78401CEF"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17D3FFBA"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YURTDIŞI TÜRKLER VE AKRABA TOPLULUKLAR BAŞKAN YARDIMCILARI</w:t>
            </w:r>
          </w:p>
        </w:tc>
        <w:tc>
          <w:tcPr>
            <w:tcW w:w="20" w:type="dxa"/>
            <w:vAlign w:val="center"/>
            <w:hideMark/>
          </w:tcPr>
          <w:p w14:paraId="3B063586"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r>
      <w:tr w:rsidR="001F2A3C" w:rsidRPr="002D41E3" w14:paraId="09451EA8"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4EA2F30F"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GENEL MÜDÜRLER</w:t>
            </w:r>
          </w:p>
        </w:tc>
        <w:tc>
          <w:tcPr>
            <w:tcW w:w="20" w:type="dxa"/>
            <w:vAlign w:val="center"/>
            <w:hideMark/>
          </w:tcPr>
          <w:p w14:paraId="5C537890"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r>
      <w:tr w:rsidR="001F2A3C" w:rsidRPr="002D41E3" w14:paraId="0DF444AB"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3BB5CD8D"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STRATEJİ GELİŞTİRME BAŞKANLARI</w:t>
            </w:r>
          </w:p>
        </w:tc>
        <w:tc>
          <w:tcPr>
            <w:tcW w:w="20" w:type="dxa"/>
            <w:vAlign w:val="center"/>
            <w:hideMark/>
          </w:tcPr>
          <w:p w14:paraId="489B6EBE"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r>
      <w:tr w:rsidR="001F2A3C" w:rsidRPr="002D41E3" w14:paraId="2654C4A3"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6EFB1F32"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HELAL AKREDİTASYON KURUMU YÖNETİM KURULU BAŞKANI</w:t>
            </w:r>
          </w:p>
        </w:tc>
        <w:tc>
          <w:tcPr>
            <w:tcW w:w="20" w:type="dxa"/>
            <w:vAlign w:val="center"/>
            <w:hideMark/>
          </w:tcPr>
          <w:p w14:paraId="32E8C184"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r>
      <w:tr w:rsidR="001F2A3C" w:rsidRPr="002D41E3" w14:paraId="1174FD62"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1D087955"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İLLER BANKASI GENEL MÜDÜRÜ</w:t>
            </w:r>
          </w:p>
        </w:tc>
        <w:tc>
          <w:tcPr>
            <w:tcW w:w="20" w:type="dxa"/>
            <w:vAlign w:val="center"/>
            <w:hideMark/>
          </w:tcPr>
          <w:p w14:paraId="69237CBB"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r>
      <w:tr w:rsidR="001F2A3C" w:rsidRPr="002D41E3" w14:paraId="28E8261F"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0295E36"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BASIN İLAN KURUMU GENEL MÜDÜRÜ</w:t>
            </w:r>
          </w:p>
        </w:tc>
        <w:tc>
          <w:tcPr>
            <w:tcW w:w="20" w:type="dxa"/>
            <w:vAlign w:val="center"/>
            <w:hideMark/>
          </w:tcPr>
          <w:p w14:paraId="5E100DA4"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r>
      <w:tr w:rsidR="001F2A3C" w:rsidRPr="002D41E3" w14:paraId="1A460848"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DB03B72"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pacing w:val="-2"/>
                <w:sz w:val="24"/>
                <w:szCs w:val="24"/>
                <w:lang w:eastAsia="tr-TR"/>
              </w:rPr>
              <w:lastRenderedPageBreak/>
              <w:t>TÜRKİYE VARLIK FONU YÖNETİM KURULU BAŞKANI, GENEL MÜDÜRÜ VE YÖNETİM</w:t>
            </w:r>
            <w:r w:rsidRPr="002D41E3">
              <w:rPr>
                <w:rFonts w:ascii="Cambria" w:eastAsia="Times New Roman" w:hAnsi="Cambria" w:cs="Times New Roman"/>
                <w:color w:val="000000"/>
                <w:sz w:val="24"/>
                <w:szCs w:val="24"/>
                <w:lang w:eastAsia="tr-TR"/>
              </w:rPr>
              <w:t> KURULU ÜYELERİ</w:t>
            </w:r>
          </w:p>
        </w:tc>
        <w:tc>
          <w:tcPr>
            <w:tcW w:w="20" w:type="dxa"/>
            <w:vAlign w:val="center"/>
            <w:hideMark/>
          </w:tcPr>
          <w:p w14:paraId="4CE57854"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r>
      <w:tr w:rsidR="001F2A3C" w:rsidRPr="002D41E3" w14:paraId="33C72D2D"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0BB87CDD"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ADLİ TIP KURUMU BAŞKANI</w:t>
            </w:r>
          </w:p>
        </w:tc>
        <w:tc>
          <w:tcPr>
            <w:tcW w:w="20" w:type="dxa"/>
            <w:vAlign w:val="center"/>
            <w:hideMark/>
          </w:tcPr>
          <w:p w14:paraId="3F9AE16F"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r>
      <w:tr w:rsidR="001F2A3C" w:rsidRPr="002D41E3" w14:paraId="03A6090F"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7B1CE69E"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AVRUPA BİRLİĞİ EĞİTİM VE GENÇLİK MERKEZİ BAŞKANI</w:t>
            </w:r>
          </w:p>
        </w:tc>
        <w:tc>
          <w:tcPr>
            <w:tcW w:w="20" w:type="dxa"/>
            <w:vAlign w:val="center"/>
            <w:hideMark/>
          </w:tcPr>
          <w:p w14:paraId="1EC84259"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r>
      <w:tr w:rsidR="001F2A3C" w:rsidRPr="002D41E3" w14:paraId="59DFF4D6"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13B624D2"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TÜRKİYE’NİN TARAF OLDUĞU ULUSLARARASI ANLAŞMALAR GEREĞİ KURULAN ÜNİVERSİTELERİN MÜTEVELLİ HEYETİ, YÖNETİM VE DENETİM KURULU BAŞKAN VE ÜYELERİ</w:t>
            </w:r>
          </w:p>
        </w:tc>
        <w:tc>
          <w:tcPr>
            <w:tcW w:w="20" w:type="dxa"/>
            <w:vAlign w:val="center"/>
            <w:hideMark/>
          </w:tcPr>
          <w:p w14:paraId="4DAF51BF"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r>
      <w:tr w:rsidR="001F2A3C" w:rsidRPr="002D41E3" w14:paraId="00592247"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7FC09785" w14:textId="5B7DA7D1"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TÜRKİYE UZAY AJANSI BAŞKANI</w:t>
            </w:r>
          </w:p>
        </w:tc>
        <w:tc>
          <w:tcPr>
            <w:tcW w:w="20" w:type="dxa"/>
            <w:vAlign w:val="center"/>
            <w:hideMark/>
          </w:tcPr>
          <w:p w14:paraId="1A81CB18"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r>
      <w:tr w:rsidR="001F2A3C" w:rsidRPr="002D41E3" w14:paraId="72B0107D"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7684A700" w14:textId="2D4156FF"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DİN İŞLERİ YÜKSEK KURULU ÜYELERİ</w:t>
            </w:r>
          </w:p>
        </w:tc>
        <w:tc>
          <w:tcPr>
            <w:tcW w:w="20" w:type="dxa"/>
            <w:vAlign w:val="center"/>
            <w:hideMark/>
          </w:tcPr>
          <w:p w14:paraId="5A07A775"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r>
      <w:tr w:rsidR="001F2A3C" w:rsidRPr="002D41E3" w14:paraId="481766D6"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67757535" w14:textId="1E42128E"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TÜRKİYE ADALET AKADEMİSİ BAŞKANI</w:t>
            </w:r>
          </w:p>
        </w:tc>
        <w:tc>
          <w:tcPr>
            <w:tcW w:w="20" w:type="dxa"/>
            <w:vAlign w:val="center"/>
            <w:hideMark/>
          </w:tcPr>
          <w:p w14:paraId="201E5E61"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r>
      <w:tr w:rsidR="001F2A3C" w:rsidRPr="002D41E3" w14:paraId="29FB5C54"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44D0F10A" w14:textId="6C8AB1C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TÜRKİYE BİLİMLER AKADEMİSİ BAŞKANI</w:t>
            </w:r>
          </w:p>
        </w:tc>
        <w:tc>
          <w:tcPr>
            <w:tcW w:w="20" w:type="dxa"/>
            <w:vAlign w:val="center"/>
            <w:hideMark/>
          </w:tcPr>
          <w:p w14:paraId="1EBBE98C"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r>
      <w:tr w:rsidR="001F2A3C" w:rsidRPr="002D41E3" w14:paraId="44D8A49D"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2B11CC66" w14:textId="79F783C2"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TÜRKİYE ENERJİ, NÜKLEER VE MADEN ARAŞTIRMA KURUMU BAŞKANI</w:t>
            </w:r>
          </w:p>
        </w:tc>
        <w:tc>
          <w:tcPr>
            <w:tcW w:w="20" w:type="dxa"/>
            <w:vAlign w:val="center"/>
            <w:hideMark/>
          </w:tcPr>
          <w:p w14:paraId="64DB1C46"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r>
      <w:tr w:rsidR="001F2A3C" w:rsidRPr="002D41E3" w14:paraId="7E7C1E2D"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462FE630" w14:textId="2978411C"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TÜRKİYE ENERJİ, NÜKLEER VE MADEN ARAŞTIRMA KURUMU BAŞKAN YARDIMCILARI</w:t>
            </w:r>
          </w:p>
        </w:tc>
        <w:tc>
          <w:tcPr>
            <w:tcW w:w="20" w:type="dxa"/>
            <w:vAlign w:val="center"/>
            <w:hideMark/>
          </w:tcPr>
          <w:p w14:paraId="369EA065"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r>
      <w:tr w:rsidR="001F2A3C" w:rsidRPr="002D41E3" w14:paraId="718AEECA"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7A9E9C3B" w14:textId="365EC2B3"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İKLİM DEĞİŞİKLİĞİ BAŞKANI</w:t>
            </w:r>
          </w:p>
        </w:tc>
        <w:tc>
          <w:tcPr>
            <w:tcW w:w="20" w:type="dxa"/>
            <w:vAlign w:val="center"/>
            <w:hideMark/>
          </w:tcPr>
          <w:p w14:paraId="31DC7540"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r>
      <w:tr w:rsidR="001F2A3C" w:rsidRPr="002D41E3" w14:paraId="26E2E4F2"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79F7B3B7" w14:textId="54D2A31C"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GÖÇ İDARESİ BAŞKANI</w:t>
            </w:r>
          </w:p>
        </w:tc>
        <w:tc>
          <w:tcPr>
            <w:tcW w:w="20" w:type="dxa"/>
            <w:vAlign w:val="center"/>
            <w:hideMark/>
          </w:tcPr>
          <w:p w14:paraId="2EB668E5"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r>
      <w:tr w:rsidR="001F2A3C" w:rsidRPr="002D41E3" w14:paraId="2A0754A3"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6975E3E4" w14:textId="258D731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4"/>
                <w:szCs w:val="24"/>
                <w:lang w:eastAsia="tr-TR"/>
              </w:rPr>
              <w:t>GÖÇ İDARESİ BAŞKAN YARDIMCILARI</w:t>
            </w:r>
          </w:p>
        </w:tc>
        <w:tc>
          <w:tcPr>
            <w:tcW w:w="20" w:type="dxa"/>
            <w:vAlign w:val="center"/>
            <w:hideMark/>
          </w:tcPr>
          <w:p w14:paraId="6AB482B5"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r>
      <w:tr w:rsidR="001F2A3C" w:rsidRPr="002D41E3" w14:paraId="1D5E2724"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7646C6DB" w14:textId="2D095723"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4"/>
                <w:szCs w:val="24"/>
                <w:lang w:eastAsia="tr-TR"/>
              </w:rPr>
              <w:t>GÖÇ İDARESİ BAŞKANLIĞI REHBERLİK VE DENETİM BAŞKANI</w:t>
            </w:r>
          </w:p>
        </w:tc>
        <w:tc>
          <w:tcPr>
            <w:tcW w:w="20" w:type="dxa"/>
            <w:vAlign w:val="center"/>
            <w:hideMark/>
          </w:tcPr>
          <w:p w14:paraId="1447B101"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r>
      <w:tr w:rsidR="001F2A3C" w:rsidRPr="002D41E3" w14:paraId="1BC2369D"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40105743" w14:textId="774A667E"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4"/>
                <w:szCs w:val="24"/>
                <w:lang w:eastAsia="tr-TR"/>
              </w:rPr>
              <w:t>KAPADOKYA ALAN BAŞKANI</w:t>
            </w:r>
          </w:p>
        </w:tc>
        <w:tc>
          <w:tcPr>
            <w:tcW w:w="20" w:type="dxa"/>
            <w:vAlign w:val="center"/>
            <w:hideMark/>
          </w:tcPr>
          <w:p w14:paraId="4DF06E3F"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r>
      <w:tr w:rsidR="001F2A3C" w:rsidRPr="002D41E3" w14:paraId="779983DB"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04B5E2B5" w14:textId="3401619D"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4"/>
                <w:szCs w:val="24"/>
                <w:lang w:eastAsia="tr-TR"/>
              </w:rPr>
              <w:t>ALEVİ-BEKTAŞİ KÜLTÜR VE CEMEVİ BAŞKAN VE BAŞKAN YARDIMCILARI</w:t>
            </w:r>
          </w:p>
        </w:tc>
        <w:tc>
          <w:tcPr>
            <w:tcW w:w="20" w:type="dxa"/>
            <w:vAlign w:val="center"/>
            <w:hideMark/>
          </w:tcPr>
          <w:p w14:paraId="50C6D9AC"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r>
      <w:tr w:rsidR="001F2A3C" w:rsidRPr="002D41E3" w14:paraId="2713258F"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76469BC" w14:textId="618638AE"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b/>
                <w:bCs/>
                <w:color w:val="000000"/>
                <w:sz w:val="24"/>
                <w:szCs w:val="24"/>
                <w:lang w:eastAsia="tr-TR"/>
              </w:rPr>
              <w:t> </w:t>
            </w:r>
            <w:r w:rsidRPr="002D41E3">
              <w:rPr>
                <w:rFonts w:ascii="Cambria" w:eastAsia="Times New Roman" w:hAnsi="Cambria" w:cs="Times New Roman"/>
                <w:color w:val="000000"/>
                <w:sz w:val="24"/>
                <w:szCs w:val="24"/>
                <w:lang w:eastAsia="tr-TR"/>
              </w:rPr>
              <w:t>ULUDAĞ ALAN BAŞKANI</w:t>
            </w:r>
          </w:p>
        </w:tc>
        <w:tc>
          <w:tcPr>
            <w:tcW w:w="20" w:type="dxa"/>
            <w:vAlign w:val="center"/>
            <w:hideMark/>
          </w:tcPr>
          <w:p w14:paraId="423930D5"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r>
      <w:tr w:rsidR="001F2A3C" w:rsidRPr="002D41E3" w14:paraId="66FB8B50"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2494B20C" w14:textId="2261868F"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KENTSEL DÖNÜŞÜM BAŞKANI</w:t>
            </w:r>
          </w:p>
        </w:tc>
        <w:tc>
          <w:tcPr>
            <w:tcW w:w="20" w:type="dxa"/>
            <w:vAlign w:val="center"/>
            <w:hideMark/>
          </w:tcPr>
          <w:p w14:paraId="777F3AB1"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sz w:val="20"/>
                <w:szCs w:val="20"/>
                <w:lang w:eastAsia="tr-TR"/>
              </w:rPr>
              <w:t> </w:t>
            </w:r>
          </w:p>
        </w:tc>
      </w:tr>
      <w:tr w:rsidR="001F2A3C" w:rsidRPr="002D41E3" w14:paraId="505E4453"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B1C755F" w14:textId="4D463E73"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KENTSEL DÖNÜŞÜM BAŞKAN YARDIMCILARI</w:t>
            </w:r>
          </w:p>
        </w:tc>
        <w:tc>
          <w:tcPr>
            <w:tcW w:w="20" w:type="dxa"/>
            <w:vAlign w:val="center"/>
            <w:hideMark/>
          </w:tcPr>
          <w:p w14:paraId="6DCF9A45" w14:textId="77777777" w:rsidR="001F2A3C" w:rsidRPr="002D41E3" w:rsidRDefault="001F2A3C" w:rsidP="001F2A3C">
            <w:pPr>
              <w:spacing w:after="0" w:line="305" w:lineRule="atLeast"/>
              <w:rPr>
                <w:rFonts w:ascii="Cambria" w:eastAsia="Times New Roman" w:hAnsi="Cambria" w:cs="Times New Roman"/>
                <w:sz w:val="20"/>
                <w:szCs w:val="20"/>
                <w:lang w:eastAsia="tr-TR"/>
              </w:rPr>
            </w:pPr>
          </w:p>
        </w:tc>
      </w:tr>
    </w:tbl>
    <w:p w14:paraId="6D7C47FD" w14:textId="77777777" w:rsidR="001F2A3C" w:rsidRPr="002D41E3" w:rsidRDefault="001F2A3C" w:rsidP="00904B10">
      <w:pPr>
        <w:pStyle w:val="AralkYok"/>
        <w:rPr>
          <w:rFonts w:ascii="Cambria" w:hAnsi="Cambria"/>
        </w:rPr>
      </w:pPr>
    </w:p>
    <w:tbl>
      <w:tblPr>
        <w:tblW w:w="14591" w:type="dxa"/>
        <w:tblCellMar>
          <w:left w:w="0" w:type="dxa"/>
          <w:right w:w="0" w:type="dxa"/>
        </w:tblCellMar>
        <w:tblLook w:val="04A0" w:firstRow="1" w:lastRow="0" w:firstColumn="1" w:lastColumn="0" w:noHBand="0" w:noVBand="1"/>
      </w:tblPr>
      <w:tblGrid>
        <w:gridCol w:w="14591"/>
      </w:tblGrid>
      <w:tr w:rsidR="001F2A3C" w:rsidRPr="002D41E3" w14:paraId="634E3246" w14:textId="77777777" w:rsidTr="00163CCC">
        <w:trPr>
          <w:trHeight w:val="20"/>
        </w:trPr>
        <w:tc>
          <w:tcPr>
            <w:tcW w:w="1459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57" w:type="dxa"/>
              <w:left w:w="108" w:type="dxa"/>
              <w:bottom w:w="57" w:type="dxa"/>
              <w:right w:w="108" w:type="dxa"/>
            </w:tcMar>
            <w:vAlign w:val="center"/>
            <w:hideMark/>
          </w:tcPr>
          <w:p w14:paraId="3C09E976" w14:textId="4C3E6985" w:rsidR="001F2A3C" w:rsidRPr="002D41E3" w:rsidRDefault="001F2A3C" w:rsidP="001F2A3C">
            <w:pPr>
              <w:spacing w:after="0" w:line="305" w:lineRule="atLeast"/>
              <w:jc w:val="center"/>
              <w:rPr>
                <w:rFonts w:ascii="Cambria" w:eastAsia="Times New Roman" w:hAnsi="Cambria" w:cs="Times New Roman"/>
                <w:sz w:val="20"/>
                <w:szCs w:val="20"/>
                <w:lang w:eastAsia="tr-TR"/>
              </w:rPr>
            </w:pPr>
            <w:r w:rsidRPr="002D41E3">
              <w:rPr>
                <w:rFonts w:ascii="Cambria" w:eastAsia="Times New Roman" w:hAnsi="Cambria" w:cs="Times New Roman"/>
                <w:b/>
                <w:bCs/>
                <w:color w:val="C00000"/>
                <w:sz w:val="24"/>
                <w:szCs w:val="24"/>
                <w:lang w:eastAsia="tr-TR"/>
              </w:rPr>
              <w:t>II SAYILI CETVEL (CUMHURBAŞKANI ONAYIYLA YAPILAN ATAMALAR)</w:t>
            </w:r>
          </w:p>
        </w:tc>
      </w:tr>
      <w:tr w:rsidR="001F2A3C" w:rsidRPr="002D41E3" w14:paraId="6FC74C51"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49EBA289"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DIŞİŞLERİ BAKANLIĞI TEFTİŞ KURULU ÜYELERİ</w:t>
            </w:r>
          </w:p>
        </w:tc>
      </w:tr>
      <w:tr w:rsidR="001F2A3C" w:rsidRPr="002D41E3" w14:paraId="44FEC40D" w14:textId="77777777" w:rsidTr="001F2A3C">
        <w:trPr>
          <w:trHeight w:val="20"/>
        </w:trPr>
        <w:tc>
          <w:tcPr>
            <w:tcW w:w="14591"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4BC7A481"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DİPLOMASİ AKADEMİSİ BAŞKANI</w:t>
            </w:r>
          </w:p>
        </w:tc>
      </w:tr>
      <w:tr w:rsidR="001F2A3C" w:rsidRPr="002D41E3" w14:paraId="7C79B429" w14:textId="77777777" w:rsidTr="001F2A3C">
        <w:trPr>
          <w:trHeight w:val="20"/>
        </w:trPr>
        <w:tc>
          <w:tcPr>
            <w:tcW w:w="14591"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5CFD4CD7"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MUSHAFLARI İNCELEME VE KIRAAT KURULU ÜYELERİ</w:t>
            </w:r>
          </w:p>
        </w:tc>
      </w:tr>
      <w:tr w:rsidR="001F2A3C" w:rsidRPr="002D41E3" w14:paraId="292C1EE2" w14:textId="77777777" w:rsidTr="001F2A3C">
        <w:trPr>
          <w:trHeight w:val="20"/>
        </w:trPr>
        <w:tc>
          <w:tcPr>
            <w:tcW w:w="14591"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640183DA"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HELAL AKREDİTASYON KURUMU YÖNETİM KURULU ÜYELERİ</w:t>
            </w:r>
          </w:p>
        </w:tc>
      </w:tr>
      <w:tr w:rsidR="001F2A3C" w:rsidRPr="002D41E3" w14:paraId="561EC911"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1EAFB77C"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TOPLU KONUT İDARESİ BAŞKAN YARDIMCILARI</w:t>
            </w:r>
          </w:p>
        </w:tc>
      </w:tr>
      <w:tr w:rsidR="001F2A3C" w:rsidRPr="002D41E3" w14:paraId="09AA9AFF"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761473C7"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TÜRKİYE İSTATİSTİK KURUMU BAŞKAN YARDIMCILARI</w:t>
            </w:r>
          </w:p>
        </w:tc>
      </w:tr>
      <w:tr w:rsidR="001F2A3C" w:rsidRPr="002D41E3" w14:paraId="7E5DFA45"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7108EC4B"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ATATÜRK KÜLTÜR, DİL VE TARİH YÜKSEK KURUMU BAĞLI KURUM BAŞKANLARI</w:t>
            </w:r>
          </w:p>
        </w:tc>
      </w:tr>
      <w:tr w:rsidR="001F2A3C" w:rsidRPr="002D41E3" w14:paraId="081565D0"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378518CE"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SAYIŞTAY SAVCILARI</w:t>
            </w:r>
          </w:p>
        </w:tc>
      </w:tr>
      <w:tr w:rsidR="001F2A3C" w:rsidRPr="002D41E3" w14:paraId="7F0AC38E"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37EFA146"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BÖLGE KALKINMA İDARESİ BAŞKAN YARDIMCILARI</w:t>
            </w:r>
          </w:p>
        </w:tc>
      </w:tr>
      <w:tr w:rsidR="001F2A3C" w:rsidRPr="002D41E3" w14:paraId="3D30EA82"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AFD2994"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TÜRK İŞBİRLİĞİ VE KOORDİNASYON AJANSI BAŞKAN YARDIMCILARI</w:t>
            </w:r>
          </w:p>
        </w:tc>
      </w:tr>
      <w:tr w:rsidR="001F2A3C" w:rsidRPr="002D41E3" w14:paraId="7EDE2CA2"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18A14B9B"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POLİS AKADEMİSİ BAŞKANI</w:t>
            </w:r>
          </w:p>
        </w:tc>
      </w:tr>
      <w:tr w:rsidR="001F2A3C" w:rsidRPr="002D41E3" w14:paraId="73C047E8"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2C632CF4"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pacing w:val="-5"/>
                <w:sz w:val="24"/>
                <w:szCs w:val="24"/>
                <w:lang w:eastAsia="tr-TR"/>
              </w:rPr>
              <w:t>ADLİ TIP KURUMU BAŞKAN YARDIMCILARI, İHTİSAS KURULLARI BAŞKAN VE ÜYELERİ</w:t>
            </w:r>
          </w:p>
        </w:tc>
      </w:tr>
      <w:tr w:rsidR="001F2A3C" w:rsidRPr="002D41E3" w14:paraId="601A0F35"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3293831F"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BAKANLIK DAİRE BAŞKANLARI</w:t>
            </w:r>
          </w:p>
        </w:tc>
      </w:tr>
      <w:tr w:rsidR="001F2A3C" w:rsidRPr="002D41E3" w14:paraId="6AB90B58"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62C64103"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BAKANLIK MÜFETTİŞLERİ (ADALET, MÜLKİYE, VERGİ VE İŞ MÜFETTİŞLERİ DÂHİL)</w:t>
            </w:r>
          </w:p>
        </w:tc>
      </w:tr>
      <w:tr w:rsidR="001F2A3C" w:rsidRPr="002D41E3" w14:paraId="72F769F9"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7F52774" w14:textId="3052FF56"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 xml:space="preserve">HAZİNE KONTROLÖRLERİ, </w:t>
            </w:r>
            <w:bookmarkStart w:id="0" w:name="_ftnref5"/>
            <w:bookmarkStart w:id="1" w:name="_ftnref6"/>
            <w:bookmarkEnd w:id="0"/>
            <w:bookmarkEnd w:id="1"/>
          </w:p>
        </w:tc>
      </w:tr>
      <w:tr w:rsidR="001F2A3C" w:rsidRPr="002D41E3" w14:paraId="386142BA"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18A977AF" w14:textId="385A9CB5" w:rsidR="001F2A3C" w:rsidRPr="002D41E3" w:rsidRDefault="002D41E3"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CUMHURBAŞKANLIĞINA VE BAKANLIKLARA BAĞLI VE İLGİLİ KURULUŞLARIN I. HUKUK MÜŞAVİRLERİ (KAMU İKTİSADİ TEŞEBBÜSLERİ HARİÇ)</w:t>
            </w:r>
            <w:bookmarkStart w:id="2" w:name="_GoBack"/>
            <w:bookmarkEnd w:id="2"/>
          </w:p>
        </w:tc>
      </w:tr>
      <w:tr w:rsidR="001F2A3C" w:rsidRPr="002D41E3" w14:paraId="514CD928"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06499E5C"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ÇALIŞMA VE SOSYAL GÜVENLİK EĞİTİM ARAŞTIRMA MERKEZİ BAŞKANI</w:t>
            </w:r>
          </w:p>
        </w:tc>
      </w:tr>
      <w:tr w:rsidR="001F2A3C" w:rsidRPr="002D41E3" w14:paraId="368EBBAD"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0C33B40B"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lastRenderedPageBreak/>
              <w:t>GENEL MÜDÜR YARDIMCILARI (BAĞLI, İLGİLİ, İLİŞKİLİ KURULUŞLAR DÂHİL)</w:t>
            </w:r>
          </w:p>
        </w:tc>
      </w:tr>
      <w:tr w:rsidR="001F2A3C" w:rsidRPr="002D41E3" w14:paraId="7176B880"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1CC29FBC"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GELİR İDARESİ DAİRE BAŞKANLARI</w:t>
            </w:r>
          </w:p>
        </w:tc>
      </w:tr>
      <w:tr w:rsidR="001F2A3C" w:rsidRPr="002D41E3" w14:paraId="3DA47CA1"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7290F218" w14:textId="241B42A8"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SOSYAL GÜVENLİK KURUMU YÖNETİM KURULU ÜYELERİ</w:t>
            </w:r>
          </w:p>
        </w:tc>
      </w:tr>
      <w:tr w:rsidR="001F2A3C" w:rsidRPr="002D41E3" w14:paraId="4BA3B53A"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6A4DF458"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TÜRKİYE TIBBİ CİHAZ VE İLAÇ KURUMU BAŞKAN YARDIMCILARI</w:t>
            </w:r>
          </w:p>
        </w:tc>
      </w:tr>
      <w:tr w:rsidR="001F2A3C" w:rsidRPr="002D41E3" w14:paraId="6E55CA93"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626C4311"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TÜRK PATENT VE MARKA KURUMU BAŞKAN YARDIMCILARI VE YÖNETİM KURULU ÜYELERİ</w:t>
            </w:r>
          </w:p>
        </w:tc>
      </w:tr>
      <w:tr w:rsidR="001F2A3C" w:rsidRPr="002D41E3" w14:paraId="53E1CA83"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48C8A153"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ADALET BAKANLIĞI TEFTİŞ KURULU BAŞKAN YARDIMCILARI</w:t>
            </w:r>
          </w:p>
        </w:tc>
      </w:tr>
      <w:tr w:rsidR="001F2A3C" w:rsidRPr="002D41E3" w14:paraId="0E72C12B"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1822E9DF"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VERGİ DENETİM KURULU BAŞKAN YARDIMCILARI</w:t>
            </w:r>
          </w:p>
        </w:tc>
      </w:tr>
      <w:tr w:rsidR="001F2A3C" w:rsidRPr="002D41E3" w14:paraId="58FF8068"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63694817"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SPOR TOTO TEŞKİLAT BAŞKANI</w:t>
            </w:r>
          </w:p>
        </w:tc>
      </w:tr>
      <w:tr w:rsidR="001F2A3C" w:rsidRPr="002D41E3" w14:paraId="31531E50"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CEDFEC1"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DAİMİ TEMSİLCİ YARDIMCILARI, CUMHURBAŞKANLIĞI İLE BAKANLIK VE BAĞLI </w:t>
            </w:r>
            <w:r w:rsidRPr="002D41E3">
              <w:rPr>
                <w:rFonts w:ascii="Cambria" w:eastAsia="Times New Roman" w:hAnsi="Cambria" w:cs="Times New Roman"/>
                <w:color w:val="000000"/>
                <w:spacing w:val="-4"/>
                <w:sz w:val="24"/>
                <w:szCs w:val="24"/>
                <w:lang w:eastAsia="tr-TR"/>
              </w:rPr>
              <w:t>İLGİLİ, İLİŞKİLİ KURULUŞLARININ YURTDIŞI SÜREKLİ GÖREVLERİNE ATANACAKLAR</w:t>
            </w:r>
          </w:p>
        </w:tc>
      </w:tr>
      <w:tr w:rsidR="001F2A3C" w:rsidRPr="002D41E3" w14:paraId="184B6AAB"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CBEA1A0"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İLLER BANKASI GENEL MÜDÜR YARDIMCILARI</w:t>
            </w:r>
          </w:p>
        </w:tc>
      </w:tr>
      <w:tr w:rsidR="001F2A3C" w:rsidRPr="002D41E3" w14:paraId="7F5E5A4D"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2047D90C"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KAMU İKTİSADİ TEŞEBBÜSLERİ YÖNETİM KURULU ÜYELERİ</w:t>
            </w:r>
          </w:p>
        </w:tc>
      </w:tr>
      <w:tr w:rsidR="001F2A3C" w:rsidRPr="002D41E3" w14:paraId="674558FD"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61BB3DF9"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MİLLİ PİYANGO İDARESİ YÖNETİM KURULU ÜYELERİ</w:t>
            </w:r>
          </w:p>
        </w:tc>
      </w:tr>
      <w:tr w:rsidR="001F2A3C" w:rsidRPr="002D41E3" w14:paraId="35E70B7F"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6A73D273" w14:textId="77777777" w:rsidR="001F2A3C" w:rsidRPr="002D41E3" w:rsidRDefault="001F2A3C" w:rsidP="001F2A3C">
            <w:pPr>
              <w:spacing w:after="0" w:line="305" w:lineRule="atLeast"/>
              <w:rPr>
                <w:rFonts w:ascii="Cambria" w:eastAsia="Times New Roman" w:hAnsi="Cambria" w:cs="Times New Roman"/>
                <w:color w:val="000000"/>
                <w:sz w:val="24"/>
                <w:szCs w:val="24"/>
                <w:lang w:eastAsia="tr-TR"/>
              </w:rPr>
            </w:pPr>
            <w:r w:rsidRPr="002D41E3">
              <w:rPr>
                <w:rFonts w:ascii="Cambria" w:eastAsia="Times New Roman" w:hAnsi="Cambria" w:cs="Times New Roman"/>
                <w:color w:val="000000"/>
                <w:sz w:val="24"/>
                <w:szCs w:val="24"/>
                <w:lang w:eastAsia="tr-TR"/>
              </w:rPr>
              <w:t>KÜÇÜK VE ORTA ÖLÇEKLİ İŞLETMELERİ GELİŞTİRME</w:t>
            </w:r>
          </w:p>
          <w:p w14:paraId="785D7F3C"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VE DESTEKLEME İDARESİ BAŞKAN YARDIMCILARI</w:t>
            </w:r>
          </w:p>
        </w:tc>
      </w:tr>
      <w:tr w:rsidR="001F2A3C" w:rsidRPr="002D41E3" w14:paraId="49B9BF41"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7BB0D3C9"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TÜRKİYE CUMHURİYET MERKEZ BANKASI PARA POLİTİKASI KURULU ÜYESİ</w:t>
            </w:r>
          </w:p>
        </w:tc>
      </w:tr>
      <w:tr w:rsidR="001F2A3C" w:rsidRPr="002D41E3" w14:paraId="52018C89"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75EAF68E"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TÜRKİYE BİLİMSEL VE TEKNOLOJİK ARAŞTIRMA KURUMU BAŞKAN YARDIMCILARI</w:t>
            </w:r>
          </w:p>
        </w:tc>
      </w:tr>
      <w:tr w:rsidR="001F2A3C" w:rsidRPr="002D41E3" w14:paraId="187E0BAB"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C5087FE"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TÜRKİYE İŞ KURUMU YÖNETİM KURULU ÜYELERİ</w:t>
            </w:r>
          </w:p>
        </w:tc>
      </w:tr>
      <w:tr w:rsidR="001F2A3C" w:rsidRPr="002D41E3" w14:paraId="7ED40D1A"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2FD7A4A5"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TÜRK AKREDİTASYON KURUMU GENEL SEKRETER YARDIMCILARI</w:t>
            </w:r>
          </w:p>
        </w:tc>
      </w:tr>
      <w:tr w:rsidR="001F2A3C" w:rsidRPr="002D41E3" w14:paraId="496B9566"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23247A11"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BAKANLIKLARDAKİ KURUL ÜYELERİ</w:t>
            </w:r>
          </w:p>
        </w:tc>
      </w:tr>
      <w:tr w:rsidR="001F2A3C" w:rsidRPr="002D41E3" w14:paraId="5E2BE287"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3F4F3EE0"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pacing w:val="-6"/>
                <w:sz w:val="24"/>
                <w:szCs w:val="24"/>
                <w:lang w:eastAsia="tr-TR"/>
              </w:rPr>
              <w:lastRenderedPageBreak/>
              <w:t>TÜRKİYE BİLİMSEL VE TEKNOLOJİK ARAŞTIRMA KURUMU YÖNETİM KURULU ÜYELERİ</w:t>
            </w:r>
          </w:p>
        </w:tc>
      </w:tr>
      <w:tr w:rsidR="001F2A3C" w:rsidRPr="002D41E3" w14:paraId="548A797D"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49E3600"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VAKIFLAR MECLİSİ ÜYELERİ</w:t>
            </w:r>
          </w:p>
        </w:tc>
      </w:tr>
      <w:tr w:rsidR="001F2A3C" w:rsidRPr="002D41E3" w14:paraId="077C7948"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F6381EE"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BÖLGE MÜDÜRLERİ (BAĞLI, İLGİLİ, İLİŞKİLİ KURULUŞLAR DAHİL)</w:t>
            </w:r>
          </w:p>
        </w:tc>
      </w:tr>
      <w:tr w:rsidR="001F2A3C" w:rsidRPr="002D41E3" w14:paraId="7BCA2857"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4D456F42"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DEFTERDARLAR</w:t>
            </w:r>
          </w:p>
        </w:tc>
      </w:tr>
      <w:tr w:rsidR="001F2A3C" w:rsidRPr="002D41E3" w14:paraId="1932EFA4"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157A8AFE"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BAKANLIK İL MÜDÜRLERİ</w:t>
            </w:r>
          </w:p>
        </w:tc>
      </w:tr>
      <w:tr w:rsidR="001F2A3C" w:rsidRPr="002D41E3" w14:paraId="38F84A31"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220375A"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İL EMNİYET MÜDÜRLERİ</w:t>
            </w:r>
          </w:p>
        </w:tc>
      </w:tr>
      <w:tr w:rsidR="001F2A3C" w:rsidRPr="002D41E3" w14:paraId="30412D28"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2843131E"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İL MÜFTÜLERİ</w:t>
            </w:r>
          </w:p>
        </w:tc>
      </w:tr>
      <w:tr w:rsidR="001F2A3C" w:rsidRPr="002D41E3" w14:paraId="4FEA8C62"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4F6E2767" w14:textId="6C1A4046"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VALİ YARDIMCILARI, HUDUT MÜLKİ İDARE AMİRLERİ VE KAYMAKAMLAR</w:t>
            </w:r>
          </w:p>
        </w:tc>
      </w:tr>
      <w:tr w:rsidR="001F2A3C" w:rsidRPr="002D41E3" w14:paraId="688DBF7C"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74187001"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VERGİ DAİRESİ BAŞKANLARI</w:t>
            </w:r>
          </w:p>
        </w:tc>
      </w:tr>
      <w:tr w:rsidR="001F2A3C" w:rsidRPr="002D41E3" w14:paraId="49DE04A1"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4C8C9FDF"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VAKIFLAR GENEL MÜDÜRLÜĞÜ REHBERLİK VE TEFTİŞ BAŞKANI</w:t>
            </w:r>
          </w:p>
        </w:tc>
      </w:tr>
      <w:tr w:rsidR="001F2A3C" w:rsidRPr="002D41E3" w14:paraId="58C6DFBD"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65646D6D" w14:textId="73AE2AED"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pacing w:val="-6"/>
                <w:sz w:val="24"/>
                <w:szCs w:val="24"/>
                <w:lang w:eastAsia="tr-TR"/>
              </w:rPr>
              <w:t>TÜRKİYE UZAY AJANSI BAŞKAN YARDIMCILARI,</w:t>
            </w:r>
            <w:r w:rsidRPr="002D41E3">
              <w:rPr>
                <w:rFonts w:ascii="Cambria" w:eastAsia="Times New Roman" w:hAnsi="Cambria" w:cs="Times New Roman"/>
                <w:color w:val="000000"/>
                <w:sz w:val="24"/>
                <w:szCs w:val="24"/>
                <w:lang w:eastAsia="tr-TR"/>
              </w:rPr>
              <w:t> TÜRKİYE UZAY AJANSI YÖNETİM KURULU ÜYELERİ</w:t>
            </w:r>
          </w:p>
        </w:tc>
      </w:tr>
      <w:tr w:rsidR="001F2A3C" w:rsidRPr="002D41E3" w14:paraId="7EFD40CE"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60823A23" w14:textId="3ECA586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ULAŞIM EMNİYETİ İNCELEME MERKEZİ BAŞKANI</w:t>
            </w:r>
          </w:p>
        </w:tc>
      </w:tr>
      <w:tr w:rsidR="001F2A3C" w:rsidRPr="002D41E3" w14:paraId="68A8A5F7"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4AC14D9" w14:textId="41358F61"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TÜRKİYE ENERJİ, NÜKLEER VE MADEN ARAŞTIRMA KURUMU YÜRÜTME KURULU ÜYELERİ</w:t>
            </w:r>
          </w:p>
        </w:tc>
      </w:tr>
      <w:tr w:rsidR="001F2A3C" w:rsidRPr="002D41E3" w14:paraId="30C3751C"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28F3EC78" w14:textId="30E7A1C3" w:rsidR="001F2A3C" w:rsidRPr="002D41E3" w:rsidRDefault="001F2A3C" w:rsidP="001F2A3C">
            <w:pPr>
              <w:spacing w:after="0" w:line="305" w:lineRule="atLeast"/>
              <w:jc w:val="both"/>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HAZİNE VE MALİYE BAKANLIĞI TEFTİŞ BAŞKAN YARDIMCILARI</w:t>
            </w:r>
          </w:p>
        </w:tc>
      </w:tr>
      <w:tr w:rsidR="001F2A3C" w:rsidRPr="002D41E3" w14:paraId="5A99555B"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57091E1" w14:textId="6F97E2E0" w:rsidR="001F2A3C" w:rsidRPr="002D41E3" w:rsidRDefault="001F2A3C" w:rsidP="001F2A3C">
            <w:pPr>
              <w:spacing w:after="0" w:line="305" w:lineRule="atLeast"/>
              <w:jc w:val="both"/>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HAZİNE KONTROLÖRLERİ KURULU BAŞKAN YARDIMCILARI</w:t>
            </w:r>
          </w:p>
        </w:tc>
      </w:tr>
      <w:tr w:rsidR="001F2A3C" w:rsidRPr="002D41E3" w14:paraId="2363B1D7"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476C5E1F" w14:textId="1A0C9409" w:rsidR="001F2A3C" w:rsidRPr="002D41E3" w:rsidRDefault="001F2A3C" w:rsidP="001F2A3C">
            <w:pPr>
              <w:spacing w:after="0" w:line="305" w:lineRule="atLeast"/>
              <w:jc w:val="both"/>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İKLİM DEĞİŞİKLİĞİ BAŞKAN YARDIMCILARI</w:t>
            </w:r>
          </w:p>
        </w:tc>
      </w:tr>
      <w:tr w:rsidR="001F2A3C" w:rsidRPr="002D41E3" w14:paraId="1B1DB1B4"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42AA5222" w14:textId="0D0BD58F" w:rsidR="001F2A3C" w:rsidRPr="002D41E3" w:rsidRDefault="001F2A3C" w:rsidP="001F2A3C">
            <w:pPr>
              <w:spacing w:after="0" w:line="305" w:lineRule="atLeast"/>
              <w:jc w:val="both"/>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BÖLGE LİMAN BAŞKANLARI</w:t>
            </w:r>
          </w:p>
        </w:tc>
      </w:tr>
      <w:tr w:rsidR="001F2A3C" w:rsidRPr="002D41E3" w14:paraId="232A93A8"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D370794" w14:textId="0986A245" w:rsidR="001F2A3C" w:rsidRPr="002D41E3" w:rsidRDefault="001F2A3C" w:rsidP="001F2A3C">
            <w:pPr>
              <w:spacing w:after="0" w:line="305" w:lineRule="atLeast"/>
              <w:jc w:val="both"/>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ULUSAL DENİZ EMNİYETİ BAŞKANI</w:t>
            </w:r>
          </w:p>
        </w:tc>
      </w:tr>
    </w:tbl>
    <w:p w14:paraId="39B87D63" w14:textId="77777777" w:rsidR="001F2A3C" w:rsidRPr="002D41E3" w:rsidRDefault="001F2A3C" w:rsidP="00904B10">
      <w:pPr>
        <w:pStyle w:val="AralkYok"/>
        <w:rPr>
          <w:rFonts w:ascii="Cambria" w:hAnsi="Cambria"/>
        </w:rPr>
      </w:pPr>
    </w:p>
    <w:p w14:paraId="2CA33888" w14:textId="77777777" w:rsidR="001F2A3C" w:rsidRPr="002D41E3" w:rsidRDefault="001F2A3C" w:rsidP="00904B10">
      <w:pPr>
        <w:pStyle w:val="AralkYok"/>
        <w:rPr>
          <w:rFonts w:ascii="Cambria" w:hAnsi="Cambria"/>
        </w:rPr>
      </w:pPr>
    </w:p>
    <w:tbl>
      <w:tblPr>
        <w:tblW w:w="14732" w:type="dxa"/>
        <w:tblCellMar>
          <w:left w:w="0" w:type="dxa"/>
          <w:right w:w="0" w:type="dxa"/>
        </w:tblCellMar>
        <w:tblLook w:val="04A0" w:firstRow="1" w:lastRow="0" w:firstColumn="1" w:lastColumn="0" w:noHBand="0" w:noVBand="1"/>
      </w:tblPr>
      <w:tblGrid>
        <w:gridCol w:w="12323"/>
        <w:gridCol w:w="2409"/>
      </w:tblGrid>
      <w:tr w:rsidR="001F2A3C" w:rsidRPr="002D41E3" w14:paraId="2FD76EAD" w14:textId="77777777" w:rsidTr="00163CCC">
        <w:trPr>
          <w:trHeight w:val="20"/>
        </w:trPr>
        <w:tc>
          <w:tcPr>
            <w:tcW w:w="14732"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57" w:type="dxa"/>
              <w:left w:w="108" w:type="dxa"/>
              <w:bottom w:w="57" w:type="dxa"/>
              <w:right w:w="108" w:type="dxa"/>
            </w:tcMar>
            <w:vAlign w:val="center"/>
            <w:hideMark/>
          </w:tcPr>
          <w:p w14:paraId="5BA04DD9" w14:textId="62C1EF9F" w:rsidR="001F2A3C" w:rsidRPr="002D41E3" w:rsidRDefault="001F2A3C" w:rsidP="001F2A3C">
            <w:pPr>
              <w:spacing w:after="0" w:line="305" w:lineRule="atLeast"/>
              <w:jc w:val="center"/>
              <w:rPr>
                <w:rFonts w:ascii="Cambria" w:eastAsia="Times New Roman" w:hAnsi="Cambria" w:cs="Times New Roman"/>
                <w:sz w:val="20"/>
                <w:szCs w:val="20"/>
                <w:lang w:eastAsia="tr-TR"/>
              </w:rPr>
            </w:pPr>
            <w:r w:rsidRPr="002D41E3">
              <w:rPr>
                <w:rFonts w:ascii="Cambria" w:eastAsia="Times New Roman" w:hAnsi="Cambria" w:cs="Times New Roman"/>
                <w:b/>
                <w:bCs/>
                <w:color w:val="C00000"/>
                <w:sz w:val="24"/>
                <w:szCs w:val="24"/>
                <w:lang w:eastAsia="tr-TR"/>
              </w:rPr>
              <w:lastRenderedPageBreak/>
              <w:t>III SAYILI CETVEL (SÜRELİ GÖREVLER)</w:t>
            </w:r>
          </w:p>
        </w:tc>
      </w:tr>
      <w:tr w:rsidR="001F2A3C" w:rsidRPr="002D41E3" w14:paraId="49288035"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76BDAB73"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b/>
                <w:bCs/>
                <w:color w:val="000000"/>
                <w:sz w:val="24"/>
                <w:szCs w:val="24"/>
                <w:lang w:eastAsia="tr-TR"/>
              </w:rPr>
              <w:t>KADRO/UNVAN/GÖREV</w:t>
            </w:r>
          </w:p>
        </w:tc>
        <w:tc>
          <w:tcPr>
            <w:tcW w:w="2409"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14:paraId="65675B5A" w14:textId="77777777" w:rsidR="001F2A3C" w:rsidRPr="002D41E3" w:rsidRDefault="001F2A3C" w:rsidP="00163CCC">
            <w:pPr>
              <w:spacing w:after="0" w:line="305" w:lineRule="atLeast"/>
              <w:jc w:val="center"/>
              <w:rPr>
                <w:rFonts w:ascii="Cambria" w:eastAsia="Times New Roman" w:hAnsi="Cambria" w:cs="Times New Roman"/>
                <w:sz w:val="20"/>
                <w:szCs w:val="20"/>
                <w:lang w:eastAsia="tr-TR"/>
              </w:rPr>
            </w:pPr>
            <w:r w:rsidRPr="002D41E3">
              <w:rPr>
                <w:rFonts w:ascii="Cambria" w:eastAsia="Times New Roman" w:hAnsi="Cambria" w:cs="Times New Roman"/>
                <w:b/>
                <w:bCs/>
                <w:color w:val="000000"/>
                <w:sz w:val="24"/>
                <w:szCs w:val="24"/>
                <w:lang w:eastAsia="tr-TR"/>
              </w:rPr>
              <w:t>GÖREV SÜRESİ</w:t>
            </w:r>
          </w:p>
        </w:tc>
      </w:tr>
      <w:tr w:rsidR="001F2A3C" w:rsidRPr="002D41E3" w14:paraId="0554C777"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31CB5C67"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DİYANET İŞLERİ BAŞKANI</w:t>
            </w:r>
          </w:p>
        </w:tc>
        <w:tc>
          <w:tcPr>
            <w:tcW w:w="2409" w:type="dxa"/>
            <w:tcBorders>
              <w:top w:val="nil"/>
              <w:left w:val="nil"/>
              <w:bottom w:val="single" w:sz="8" w:space="0" w:color="auto"/>
              <w:right w:val="single" w:sz="8" w:space="0" w:color="auto"/>
            </w:tcBorders>
            <w:tcMar>
              <w:top w:w="57" w:type="dxa"/>
              <w:left w:w="108" w:type="dxa"/>
              <w:bottom w:w="57" w:type="dxa"/>
              <w:right w:w="108" w:type="dxa"/>
            </w:tcMar>
            <w:hideMark/>
          </w:tcPr>
          <w:p w14:paraId="61A4AB84" w14:textId="77777777" w:rsidR="001F2A3C" w:rsidRPr="002D41E3" w:rsidRDefault="001F2A3C" w:rsidP="00163CCC">
            <w:pPr>
              <w:spacing w:after="0" w:line="305" w:lineRule="atLeast"/>
              <w:jc w:val="center"/>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4 YIL</w:t>
            </w:r>
          </w:p>
        </w:tc>
      </w:tr>
      <w:tr w:rsidR="001F2A3C" w:rsidRPr="002D41E3" w14:paraId="384C799D"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2074D1E9"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YÜKSEKÖĞRETİM KURULU ÜYELERİ</w:t>
            </w:r>
          </w:p>
        </w:tc>
        <w:tc>
          <w:tcPr>
            <w:tcW w:w="2409"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14:paraId="3CA59B88" w14:textId="77777777" w:rsidR="001F2A3C" w:rsidRPr="002D41E3" w:rsidRDefault="001F2A3C" w:rsidP="00163CCC">
            <w:pPr>
              <w:spacing w:after="0" w:line="305" w:lineRule="atLeast"/>
              <w:jc w:val="center"/>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4 YIL</w:t>
            </w:r>
          </w:p>
        </w:tc>
      </w:tr>
      <w:tr w:rsidR="001F2A3C" w:rsidRPr="002D41E3" w14:paraId="456C99D1"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68E24144"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REKTÖRLER</w:t>
            </w:r>
          </w:p>
        </w:tc>
        <w:tc>
          <w:tcPr>
            <w:tcW w:w="2409"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14:paraId="4AEEC79C" w14:textId="77777777" w:rsidR="001F2A3C" w:rsidRPr="002D41E3" w:rsidRDefault="001F2A3C" w:rsidP="00163CCC">
            <w:pPr>
              <w:spacing w:after="0" w:line="305" w:lineRule="atLeast"/>
              <w:jc w:val="center"/>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4 YIL</w:t>
            </w:r>
          </w:p>
        </w:tc>
      </w:tr>
      <w:tr w:rsidR="001F2A3C" w:rsidRPr="002D41E3" w14:paraId="265C161C"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7255C136"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ÖLÇME, SEÇME VE YERLEŞTİRME MERKEZİ BAŞKANI</w:t>
            </w:r>
          </w:p>
        </w:tc>
        <w:tc>
          <w:tcPr>
            <w:tcW w:w="2409"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14:paraId="5EE23019" w14:textId="77777777" w:rsidR="001F2A3C" w:rsidRPr="002D41E3" w:rsidRDefault="001F2A3C" w:rsidP="00163CCC">
            <w:pPr>
              <w:spacing w:after="0" w:line="305" w:lineRule="atLeast"/>
              <w:jc w:val="center"/>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4 YIL</w:t>
            </w:r>
          </w:p>
        </w:tc>
      </w:tr>
      <w:tr w:rsidR="001F2A3C" w:rsidRPr="002D41E3" w14:paraId="2BECEBE6"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35C900A5"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TÜRKİYE CUMHURİYET MERKEZ BANKASI BAŞKANI</w:t>
            </w:r>
          </w:p>
        </w:tc>
        <w:tc>
          <w:tcPr>
            <w:tcW w:w="2409" w:type="dxa"/>
            <w:tcBorders>
              <w:top w:val="nil"/>
              <w:left w:val="nil"/>
              <w:bottom w:val="single" w:sz="8" w:space="0" w:color="auto"/>
              <w:right w:val="single" w:sz="8" w:space="0" w:color="auto"/>
            </w:tcBorders>
            <w:tcMar>
              <w:top w:w="57" w:type="dxa"/>
              <w:left w:w="108" w:type="dxa"/>
              <w:bottom w:w="57" w:type="dxa"/>
              <w:right w:w="108" w:type="dxa"/>
            </w:tcMar>
            <w:hideMark/>
          </w:tcPr>
          <w:p w14:paraId="7B2A96ED" w14:textId="77777777" w:rsidR="001F2A3C" w:rsidRPr="002D41E3" w:rsidRDefault="001F2A3C" w:rsidP="00163CCC">
            <w:pPr>
              <w:spacing w:after="0" w:line="305" w:lineRule="atLeast"/>
              <w:jc w:val="center"/>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4 YIL</w:t>
            </w:r>
          </w:p>
        </w:tc>
      </w:tr>
      <w:tr w:rsidR="001F2A3C" w:rsidRPr="002D41E3" w14:paraId="02EFC27B"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3B229C50"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TÜRKİYE CUMHURİYET MERKEZ BANKASI BAŞKAN YARDIMCILARI</w:t>
            </w:r>
          </w:p>
        </w:tc>
        <w:tc>
          <w:tcPr>
            <w:tcW w:w="2409" w:type="dxa"/>
            <w:tcBorders>
              <w:top w:val="nil"/>
              <w:left w:val="nil"/>
              <w:bottom w:val="single" w:sz="8" w:space="0" w:color="auto"/>
              <w:right w:val="single" w:sz="8" w:space="0" w:color="auto"/>
            </w:tcBorders>
            <w:tcMar>
              <w:top w:w="57" w:type="dxa"/>
              <w:left w:w="108" w:type="dxa"/>
              <w:bottom w:w="57" w:type="dxa"/>
              <w:right w:w="108" w:type="dxa"/>
            </w:tcMar>
            <w:hideMark/>
          </w:tcPr>
          <w:p w14:paraId="39D38706" w14:textId="77777777" w:rsidR="001F2A3C" w:rsidRPr="002D41E3" w:rsidRDefault="001F2A3C" w:rsidP="00163CCC">
            <w:pPr>
              <w:spacing w:after="0" w:line="305" w:lineRule="atLeast"/>
              <w:jc w:val="center"/>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4 YIL</w:t>
            </w:r>
          </w:p>
        </w:tc>
      </w:tr>
      <w:tr w:rsidR="001F2A3C" w:rsidRPr="002D41E3" w14:paraId="549B7A96"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43049F3B"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TÜRKİYE CUMHURİYET MERKEZ BANKASI PARA POLİTİKASI ÜYESİ</w:t>
            </w:r>
          </w:p>
        </w:tc>
        <w:tc>
          <w:tcPr>
            <w:tcW w:w="2409" w:type="dxa"/>
            <w:tcBorders>
              <w:top w:val="nil"/>
              <w:left w:val="nil"/>
              <w:bottom w:val="single" w:sz="8" w:space="0" w:color="auto"/>
              <w:right w:val="single" w:sz="8" w:space="0" w:color="auto"/>
            </w:tcBorders>
            <w:tcMar>
              <w:top w:w="57" w:type="dxa"/>
              <w:left w:w="108" w:type="dxa"/>
              <w:bottom w:w="57" w:type="dxa"/>
              <w:right w:w="108" w:type="dxa"/>
            </w:tcMar>
            <w:hideMark/>
          </w:tcPr>
          <w:p w14:paraId="235D7D45" w14:textId="77777777" w:rsidR="001F2A3C" w:rsidRPr="002D41E3" w:rsidRDefault="001F2A3C" w:rsidP="00163CCC">
            <w:pPr>
              <w:spacing w:after="0" w:line="305" w:lineRule="atLeast"/>
              <w:jc w:val="center"/>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4 YIL</w:t>
            </w:r>
          </w:p>
        </w:tc>
      </w:tr>
      <w:tr w:rsidR="001F2A3C" w:rsidRPr="002D41E3" w14:paraId="65118873"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6BBAA102"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TÜRKİYE İSTATİSTİK KURUMU BAŞKANI</w:t>
            </w:r>
          </w:p>
        </w:tc>
        <w:tc>
          <w:tcPr>
            <w:tcW w:w="2409" w:type="dxa"/>
            <w:tcBorders>
              <w:top w:val="nil"/>
              <w:left w:val="nil"/>
              <w:bottom w:val="single" w:sz="8" w:space="0" w:color="auto"/>
              <w:right w:val="single" w:sz="8" w:space="0" w:color="auto"/>
            </w:tcBorders>
            <w:tcMar>
              <w:top w:w="57" w:type="dxa"/>
              <w:left w:w="108" w:type="dxa"/>
              <w:bottom w:w="57" w:type="dxa"/>
              <w:right w:w="108" w:type="dxa"/>
            </w:tcMar>
            <w:hideMark/>
          </w:tcPr>
          <w:p w14:paraId="71BFC5BB" w14:textId="77777777" w:rsidR="001F2A3C" w:rsidRPr="002D41E3" w:rsidRDefault="001F2A3C" w:rsidP="00163CCC">
            <w:pPr>
              <w:spacing w:after="0" w:line="305" w:lineRule="atLeast"/>
              <w:jc w:val="center"/>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4 YIL</w:t>
            </w:r>
          </w:p>
        </w:tc>
      </w:tr>
      <w:tr w:rsidR="001F2A3C" w:rsidRPr="002D41E3" w14:paraId="2B4A8995"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6CAC84CF"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TALİM VE TERBİYE KURULU BAŞKANI</w:t>
            </w:r>
          </w:p>
        </w:tc>
        <w:tc>
          <w:tcPr>
            <w:tcW w:w="2409" w:type="dxa"/>
            <w:tcBorders>
              <w:top w:val="nil"/>
              <w:left w:val="nil"/>
              <w:bottom w:val="single" w:sz="8" w:space="0" w:color="auto"/>
              <w:right w:val="single" w:sz="8" w:space="0" w:color="auto"/>
            </w:tcBorders>
            <w:tcMar>
              <w:top w:w="57" w:type="dxa"/>
              <w:left w:w="108" w:type="dxa"/>
              <w:bottom w:w="57" w:type="dxa"/>
              <w:right w:w="108" w:type="dxa"/>
            </w:tcMar>
            <w:hideMark/>
          </w:tcPr>
          <w:p w14:paraId="316FDBA8" w14:textId="77777777" w:rsidR="001F2A3C" w:rsidRPr="002D41E3" w:rsidRDefault="001F2A3C" w:rsidP="00163CCC">
            <w:pPr>
              <w:spacing w:after="0" w:line="305" w:lineRule="atLeast"/>
              <w:jc w:val="center"/>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4 YIL</w:t>
            </w:r>
          </w:p>
        </w:tc>
      </w:tr>
      <w:tr w:rsidR="001F2A3C" w:rsidRPr="002D41E3" w14:paraId="51A1FFB3"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658CF2E4"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ATATÜRK KÜLTÜR, DİL VE TARİH YÜKSEK KURUMU BAŞKANI</w:t>
            </w:r>
          </w:p>
        </w:tc>
        <w:tc>
          <w:tcPr>
            <w:tcW w:w="2409" w:type="dxa"/>
            <w:tcBorders>
              <w:top w:val="nil"/>
              <w:left w:val="nil"/>
              <w:bottom w:val="single" w:sz="8" w:space="0" w:color="auto"/>
              <w:right w:val="single" w:sz="8" w:space="0" w:color="auto"/>
            </w:tcBorders>
            <w:tcMar>
              <w:top w:w="57" w:type="dxa"/>
              <w:left w:w="108" w:type="dxa"/>
              <w:bottom w:w="57" w:type="dxa"/>
              <w:right w:w="108" w:type="dxa"/>
            </w:tcMar>
            <w:hideMark/>
          </w:tcPr>
          <w:p w14:paraId="6B4F05E5" w14:textId="77777777" w:rsidR="001F2A3C" w:rsidRPr="002D41E3" w:rsidRDefault="001F2A3C" w:rsidP="00163CCC">
            <w:pPr>
              <w:spacing w:after="0" w:line="305" w:lineRule="atLeast"/>
              <w:jc w:val="center"/>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3 YIL</w:t>
            </w:r>
          </w:p>
        </w:tc>
      </w:tr>
      <w:tr w:rsidR="001F2A3C" w:rsidRPr="002D41E3" w14:paraId="3770C1B1"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4EDB6A3E"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TÜRKİYE BİLİMSEL VE TEKNOLOJİK ARAŞTIRMA KURUMU BAŞKANI</w:t>
            </w:r>
          </w:p>
        </w:tc>
        <w:tc>
          <w:tcPr>
            <w:tcW w:w="2409"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14:paraId="52879BCC" w14:textId="77777777" w:rsidR="001F2A3C" w:rsidRPr="002D41E3" w:rsidRDefault="001F2A3C" w:rsidP="00163CCC">
            <w:pPr>
              <w:spacing w:after="0" w:line="305" w:lineRule="atLeast"/>
              <w:jc w:val="center"/>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4 YIL</w:t>
            </w:r>
          </w:p>
        </w:tc>
      </w:tr>
      <w:tr w:rsidR="001F2A3C" w:rsidRPr="002D41E3" w14:paraId="208BECAC"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7BC3824E"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TÜRKİYE RADYO-TELEVİZYON KURUMU GENEL MÜDÜRÜ</w:t>
            </w:r>
          </w:p>
        </w:tc>
        <w:tc>
          <w:tcPr>
            <w:tcW w:w="2409"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14:paraId="166AF6D4" w14:textId="77777777" w:rsidR="001F2A3C" w:rsidRPr="002D41E3" w:rsidRDefault="001F2A3C" w:rsidP="00163CCC">
            <w:pPr>
              <w:spacing w:after="0" w:line="305" w:lineRule="atLeast"/>
              <w:jc w:val="center"/>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4 YIL</w:t>
            </w:r>
          </w:p>
        </w:tc>
      </w:tr>
      <w:tr w:rsidR="001F2A3C" w:rsidRPr="002D41E3" w14:paraId="3A919815"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33034B2A" w14:textId="5BDED4E3"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TÜRKİYE RADYO-TELEVİZYON KURUMU YÖNETİM KURULU BAŞKAN VE ÜYELERİ</w:t>
            </w:r>
            <w:bookmarkStart w:id="3" w:name="_ftnref8"/>
            <w:bookmarkEnd w:id="3"/>
          </w:p>
        </w:tc>
        <w:tc>
          <w:tcPr>
            <w:tcW w:w="2409" w:type="dxa"/>
            <w:tcBorders>
              <w:top w:val="nil"/>
              <w:left w:val="nil"/>
              <w:bottom w:val="single" w:sz="8" w:space="0" w:color="auto"/>
              <w:right w:val="single" w:sz="8" w:space="0" w:color="auto"/>
            </w:tcBorders>
            <w:tcMar>
              <w:top w:w="57" w:type="dxa"/>
              <w:left w:w="108" w:type="dxa"/>
              <w:bottom w:w="57" w:type="dxa"/>
              <w:right w:w="108" w:type="dxa"/>
            </w:tcMar>
            <w:hideMark/>
          </w:tcPr>
          <w:p w14:paraId="20676B71" w14:textId="77777777" w:rsidR="001F2A3C" w:rsidRPr="002D41E3" w:rsidRDefault="001F2A3C" w:rsidP="00163CCC">
            <w:pPr>
              <w:spacing w:after="0" w:line="305" w:lineRule="atLeast"/>
              <w:jc w:val="center"/>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4 YIL</w:t>
            </w:r>
          </w:p>
        </w:tc>
      </w:tr>
      <w:tr w:rsidR="001F2A3C" w:rsidRPr="002D41E3" w14:paraId="1F35886C"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7E8422C9"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pacing w:val="-4"/>
                <w:sz w:val="24"/>
                <w:szCs w:val="24"/>
                <w:lang w:eastAsia="tr-TR"/>
              </w:rPr>
              <w:t>DÜZENLEYİCİ VE DENETLEYİCİ KURUM BAŞKAN VE ÜYELERİ (RTÜK HARİÇ)</w:t>
            </w:r>
          </w:p>
        </w:tc>
        <w:tc>
          <w:tcPr>
            <w:tcW w:w="2409" w:type="dxa"/>
            <w:tcBorders>
              <w:top w:val="nil"/>
              <w:left w:val="nil"/>
              <w:bottom w:val="single" w:sz="8" w:space="0" w:color="auto"/>
              <w:right w:val="single" w:sz="8" w:space="0" w:color="auto"/>
            </w:tcBorders>
            <w:tcMar>
              <w:top w:w="57" w:type="dxa"/>
              <w:left w:w="108" w:type="dxa"/>
              <w:bottom w:w="57" w:type="dxa"/>
              <w:right w:w="108" w:type="dxa"/>
            </w:tcMar>
            <w:hideMark/>
          </w:tcPr>
          <w:p w14:paraId="2E376BF6" w14:textId="77777777" w:rsidR="001F2A3C" w:rsidRPr="002D41E3" w:rsidRDefault="001F2A3C" w:rsidP="00163CCC">
            <w:pPr>
              <w:spacing w:after="0" w:line="305" w:lineRule="atLeast"/>
              <w:jc w:val="center"/>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4 YIL</w:t>
            </w:r>
          </w:p>
        </w:tc>
      </w:tr>
      <w:tr w:rsidR="001F2A3C" w:rsidRPr="002D41E3" w14:paraId="3A67ED54"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63BF58B8"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TASARRUF MEVDUATI SİGORTA FONU BAŞKAN VE ÜYELERİ</w:t>
            </w:r>
          </w:p>
        </w:tc>
        <w:tc>
          <w:tcPr>
            <w:tcW w:w="2409" w:type="dxa"/>
            <w:tcBorders>
              <w:top w:val="nil"/>
              <w:left w:val="nil"/>
              <w:bottom w:val="single" w:sz="8" w:space="0" w:color="auto"/>
              <w:right w:val="single" w:sz="8" w:space="0" w:color="auto"/>
            </w:tcBorders>
            <w:tcMar>
              <w:top w:w="57" w:type="dxa"/>
              <w:left w:w="108" w:type="dxa"/>
              <w:bottom w:w="57" w:type="dxa"/>
              <w:right w:w="108" w:type="dxa"/>
            </w:tcMar>
            <w:hideMark/>
          </w:tcPr>
          <w:p w14:paraId="3EBB819B" w14:textId="77777777" w:rsidR="001F2A3C" w:rsidRPr="002D41E3" w:rsidRDefault="001F2A3C" w:rsidP="00163CCC">
            <w:pPr>
              <w:spacing w:after="0" w:line="305" w:lineRule="atLeast"/>
              <w:jc w:val="center"/>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4 YIL</w:t>
            </w:r>
          </w:p>
        </w:tc>
      </w:tr>
      <w:tr w:rsidR="001F2A3C" w:rsidRPr="002D41E3" w14:paraId="10B8A701"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40087713"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TÜRKİYE İNSAN HAKLARI VE EŞİTLİK KURUMU BAŞKAN VE ÜYELERİ</w:t>
            </w:r>
          </w:p>
        </w:tc>
        <w:tc>
          <w:tcPr>
            <w:tcW w:w="2409" w:type="dxa"/>
            <w:tcBorders>
              <w:top w:val="nil"/>
              <w:left w:val="nil"/>
              <w:bottom w:val="single" w:sz="8" w:space="0" w:color="auto"/>
              <w:right w:val="single" w:sz="8" w:space="0" w:color="auto"/>
            </w:tcBorders>
            <w:tcMar>
              <w:top w:w="57" w:type="dxa"/>
              <w:left w:w="108" w:type="dxa"/>
              <w:bottom w:w="57" w:type="dxa"/>
              <w:right w:w="108" w:type="dxa"/>
            </w:tcMar>
            <w:hideMark/>
          </w:tcPr>
          <w:p w14:paraId="1FCCD94A" w14:textId="77777777" w:rsidR="001F2A3C" w:rsidRPr="002D41E3" w:rsidRDefault="001F2A3C" w:rsidP="00163CCC">
            <w:pPr>
              <w:spacing w:after="0" w:line="305" w:lineRule="atLeast"/>
              <w:jc w:val="center"/>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4 YIL</w:t>
            </w:r>
          </w:p>
        </w:tc>
      </w:tr>
      <w:tr w:rsidR="001F2A3C" w:rsidRPr="002D41E3" w14:paraId="5F842D14"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16EB90E8"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İÇ DENETİM KOORDİNASYON KURULU ÜYELERİ</w:t>
            </w:r>
          </w:p>
        </w:tc>
        <w:tc>
          <w:tcPr>
            <w:tcW w:w="2409" w:type="dxa"/>
            <w:tcBorders>
              <w:top w:val="nil"/>
              <w:left w:val="nil"/>
              <w:bottom w:val="single" w:sz="8" w:space="0" w:color="auto"/>
              <w:right w:val="single" w:sz="8" w:space="0" w:color="auto"/>
            </w:tcBorders>
            <w:tcMar>
              <w:top w:w="57" w:type="dxa"/>
              <w:left w:w="108" w:type="dxa"/>
              <w:bottom w:w="57" w:type="dxa"/>
              <w:right w:w="108" w:type="dxa"/>
            </w:tcMar>
            <w:hideMark/>
          </w:tcPr>
          <w:p w14:paraId="6622C8F4" w14:textId="77777777" w:rsidR="001F2A3C" w:rsidRPr="002D41E3" w:rsidRDefault="001F2A3C" w:rsidP="00163CCC">
            <w:pPr>
              <w:spacing w:after="0" w:line="305" w:lineRule="atLeast"/>
              <w:jc w:val="center"/>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4 YIL</w:t>
            </w:r>
          </w:p>
        </w:tc>
      </w:tr>
      <w:tr w:rsidR="001F2A3C" w:rsidRPr="002D41E3" w14:paraId="7465E7FB"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6CC23C71"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lastRenderedPageBreak/>
              <w:t>YAZMA ESERLER KURUMU BAŞKANI</w:t>
            </w:r>
          </w:p>
        </w:tc>
        <w:tc>
          <w:tcPr>
            <w:tcW w:w="2409"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14:paraId="7295B5A1" w14:textId="77777777" w:rsidR="001F2A3C" w:rsidRPr="002D41E3" w:rsidRDefault="001F2A3C" w:rsidP="00163CCC">
            <w:pPr>
              <w:spacing w:after="0" w:line="305" w:lineRule="atLeast"/>
              <w:jc w:val="center"/>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4 YIL</w:t>
            </w:r>
          </w:p>
        </w:tc>
      </w:tr>
      <w:tr w:rsidR="001F2A3C" w:rsidRPr="002D41E3" w14:paraId="08B386DB"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04818A30"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ADLİ TIP KURUMU BAŞKANI</w:t>
            </w:r>
          </w:p>
        </w:tc>
        <w:tc>
          <w:tcPr>
            <w:tcW w:w="2409"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14:paraId="789F0C9B" w14:textId="77777777" w:rsidR="001F2A3C" w:rsidRPr="002D41E3" w:rsidRDefault="001F2A3C" w:rsidP="00163CCC">
            <w:pPr>
              <w:spacing w:after="0" w:line="305" w:lineRule="atLeast"/>
              <w:jc w:val="center"/>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4 YIL</w:t>
            </w:r>
          </w:p>
        </w:tc>
      </w:tr>
      <w:tr w:rsidR="001F2A3C" w:rsidRPr="002D41E3" w14:paraId="2C7DDD90"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6A492C70"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TÜRKİYE SAĞLIK ENSTİTÜSÜ BAŞKANI</w:t>
            </w:r>
          </w:p>
        </w:tc>
        <w:tc>
          <w:tcPr>
            <w:tcW w:w="2409" w:type="dxa"/>
            <w:tcBorders>
              <w:top w:val="nil"/>
              <w:left w:val="nil"/>
              <w:bottom w:val="single" w:sz="8" w:space="0" w:color="auto"/>
              <w:right w:val="single" w:sz="8" w:space="0" w:color="auto"/>
            </w:tcBorders>
            <w:tcMar>
              <w:top w:w="57" w:type="dxa"/>
              <w:left w:w="108" w:type="dxa"/>
              <w:bottom w:w="57" w:type="dxa"/>
              <w:right w:w="108" w:type="dxa"/>
            </w:tcMar>
            <w:hideMark/>
          </w:tcPr>
          <w:p w14:paraId="143ABD53" w14:textId="77777777" w:rsidR="001F2A3C" w:rsidRPr="002D41E3" w:rsidRDefault="001F2A3C" w:rsidP="00163CCC">
            <w:pPr>
              <w:spacing w:after="0" w:line="305" w:lineRule="atLeast"/>
              <w:jc w:val="center"/>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3 YIL</w:t>
            </w:r>
          </w:p>
        </w:tc>
      </w:tr>
      <w:tr w:rsidR="001F2A3C" w:rsidRPr="002D41E3" w14:paraId="1A91D0A6"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73A9B0EE" w14:textId="77777777"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SAYIŞTAY BAŞSAVCISI</w:t>
            </w:r>
          </w:p>
        </w:tc>
        <w:tc>
          <w:tcPr>
            <w:tcW w:w="2409" w:type="dxa"/>
            <w:tcBorders>
              <w:top w:val="nil"/>
              <w:left w:val="nil"/>
              <w:bottom w:val="single" w:sz="8" w:space="0" w:color="auto"/>
              <w:right w:val="single" w:sz="8" w:space="0" w:color="auto"/>
            </w:tcBorders>
            <w:tcMar>
              <w:top w:w="57" w:type="dxa"/>
              <w:left w:w="108" w:type="dxa"/>
              <w:bottom w:w="57" w:type="dxa"/>
              <w:right w:w="108" w:type="dxa"/>
            </w:tcMar>
            <w:hideMark/>
          </w:tcPr>
          <w:p w14:paraId="4FF58F93" w14:textId="77777777" w:rsidR="001F2A3C" w:rsidRPr="002D41E3" w:rsidRDefault="001F2A3C" w:rsidP="00163CCC">
            <w:pPr>
              <w:spacing w:after="0" w:line="305" w:lineRule="atLeast"/>
              <w:jc w:val="center"/>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4 YIL</w:t>
            </w:r>
          </w:p>
        </w:tc>
      </w:tr>
      <w:tr w:rsidR="001F2A3C" w:rsidRPr="002D41E3" w14:paraId="01A1C715"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66FE2667" w14:textId="4EC91351"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pacing w:val="-12"/>
                <w:sz w:val="24"/>
                <w:szCs w:val="24"/>
                <w:lang w:eastAsia="tr-TR"/>
              </w:rPr>
              <w:t>TÜRKİYE ADALET AKADEMİSİ BAŞKANI</w:t>
            </w:r>
          </w:p>
        </w:tc>
        <w:tc>
          <w:tcPr>
            <w:tcW w:w="2409" w:type="dxa"/>
            <w:tcBorders>
              <w:top w:val="nil"/>
              <w:left w:val="nil"/>
              <w:bottom w:val="single" w:sz="8" w:space="0" w:color="auto"/>
              <w:right w:val="single" w:sz="8" w:space="0" w:color="auto"/>
            </w:tcBorders>
            <w:tcMar>
              <w:top w:w="57" w:type="dxa"/>
              <w:left w:w="108" w:type="dxa"/>
              <w:bottom w:w="57" w:type="dxa"/>
              <w:right w:w="108" w:type="dxa"/>
            </w:tcMar>
            <w:hideMark/>
          </w:tcPr>
          <w:p w14:paraId="3F141CCD" w14:textId="77777777" w:rsidR="001F2A3C" w:rsidRPr="002D41E3" w:rsidRDefault="001F2A3C" w:rsidP="00163CCC">
            <w:pPr>
              <w:spacing w:after="0" w:line="305" w:lineRule="atLeast"/>
              <w:jc w:val="center"/>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3 YIL</w:t>
            </w:r>
          </w:p>
        </w:tc>
      </w:tr>
      <w:tr w:rsidR="001F2A3C" w:rsidRPr="002D41E3" w14:paraId="58D52659"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365F259B" w14:textId="12F6EBB0" w:rsidR="001F2A3C" w:rsidRPr="002D41E3" w:rsidRDefault="001F2A3C" w:rsidP="001F2A3C">
            <w:pPr>
              <w:spacing w:after="0" w:line="305" w:lineRule="atLeast"/>
              <w:rPr>
                <w:rFonts w:ascii="Cambria" w:eastAsia="Times New Roman" w:hAnsi="Cambria" w:cs="Times New Roman"/>
                <w:sz w:val="20"/>
                <w:szCs w:val="20"/>
                <w:lang w:eastAsia="tr-TR"/>
              </w:rPr>
            </w:pPr>
            <w:r w:rsidRPr="002D41E3">
              <w:rPr>
                <w:rFonts w:ascii="Cambria" w:eastAsia="Times New Roman" w:hAnsi="Cambria" w:cs="Times New Roman"/>
                <w:color w:val="000000"/>
                <w:spacing w:val="-7"/>
                <w:sz w:val="24"/>
                <w:szCs w:val="24"/>
                <w:lang w:eastAsia="tr-TR"/>
              </w:rPr>
              <w:t>TÜRKİYE BİLİMLER AKADEMİSİ BAŞKANI</w:t>
            </w:r>
          </w:p>
        </w:tc>
        <w:tc>
          <w:tcPr>
            <w:tcW w:w="2409" w:type="dxa"/>
            <w:tcBorders>
              <w:top w:val="nil"/>
              <w:left w:val="nil"/>
              <w:bottom w:val="single" w:sz="8" w:space="0" w:color="auto"/>
              <w:right w:val="single" w:sz="8" w:space="0" w:color="auto"/>
            </w:tcBorders>
            <w:tcMar>
              <w:top w:w="57" w:type="dxa"/>
              <w:left w:w="108" w:type="dxa"/>
              <w:bottom w:w="57" w:type="dxa"/>
              <w:right w:w="108" w:type="dxa"/>
            </w:tcMar>
            <w:hideMark/>
          </w:tcPr>
          <w:p w14:paraId="7B326EE4" w14:textId="77777777" w:rsidR="001F2A3C" w:rsidRPr="002D41E3" w:rsidRDefault="001F2A3C" w:rsidP="00163CCC">
            <w:pPr>
              <w:spacing w:after="0" w:line="305" w:lineRule="atLeast"/>
              <w:jc w:val="center"/>
              <w:rPr>
                <w:rFonts w:ascii="Cambria" w:eastAsia="Times New Roman" w:hAnsi="Cambria" w:cs="Times New Roman"/>
                <w:sz w:val="20"/>
                <w:szCs w:val="20"/>
                <w:lang w:eastAsia="tr-TR"/>
              </w:rPr>
            </w:pPr>
            <w:r w:rsidRPr="002D41E3">
              <w:rPr>
                <w:rFonts w:ascii="Cambria" w:eastAsia="Times New Roman" w:hAnsi="Cambria" w:cs="Times New Roman"/>
                <w:color w:val="000000"/>
                <w:sz w:val="24"/>
                <w:szCs w:val="24"/>
                <w:lang w:eastAsia="tr-TR"/>
              </w:rPr>
              <w:t>4 YIL</w:t>
            </w:r>
          </w:p>
        </w:tc>
      </w:tr>
    </w:tbl>
    <w:p w14:paraId="395B4A35" w14:textId="77777777" w:rsidR="001F2A3C" w:rsidRPr="002D41E3" w:rsidRDefault="001F2A3C" w:rsidP="00904B10">
      <w:pPr>
        <w:pStyle w:val="AralkYok"/>
        <w:rPr>
          <w:rFonts w:ascii="Cambria" w:hAnsi="Cambria"/>
        </w:rPr>
      </w:pPr>
    </w:p>
    <w:sectPr w:rsidR="001F2A3C" w:rsidRPr="002D41E3" w:rsidSect="00D44C9F">
      <w:headerReference w:type="default" r:id="rId8"/>
      <w:footerReference w:type="default" r:id="rId9"/>
      <w:pgSz w:w="16838" w:h="11906" w:orient="landscape"/>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CBE0A" w14:textId="77777777" w:rsidR="00EE7ED4" w:rsidRDefault="00EE7ED4" w:rsidP="00534F7F">
      <w:pPr>
        <w:spacing w:after="0" w:line="240" w:lineRule="auto"/>
      </w:pPr>
      <w:r>
        <w:separator/>
      </w:r>
    </w:p>
  </w:endnote>
  <w:endnote w:type="continuationSeparator" w:id="0">
    <w:p w14:paraId="56E25598" w14:textId="77777777" w:rsidR="00EE7ED4" w:rsidRDefault="00EE7ED4"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4E2BE" w14:textId="77777777" w:rsidR="00534F7F" w:rsidRPr="002B7435" w:rsidRDefault="00534F7F" w:rsidP="00534F7F">
    <w:pPr>
      <w:pStyle w:val="AralkYok"/>
      <w:pBdr>
        <w:top w:val="single" w:sz="4" w:space="1" w:color="BFBFBF" w:themeColor="background1" w:themeShade="BF"/>
      </w:pBdr>
      <w:rPr>
        <w:sz w:val="6"/>
        <w:szCs w:val="6"/>
      </w:rPr>
    </w:pPr>
  </w:p>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5738"/>
      <w:gridCol w:w="2409"/>
      <w:gridCol w:w="284"/>
      <w:gridCol w:w="3827"/>
      <w:gridCol w:w="1418"/>
    </w:tblGrid>
    <w:tr w:rsidR="00F958F7" w:rsidRPr="0081560B" w14:paraId="44590EE4" w14:textId="77777777" w:rsidTr="0020508C">
      <w:trPr>
        <w:trHeight w:val="559"/>
      </w:trPr>
      <w:tc>
        <w:tcPr>
          <w:tcW w:w="666" w:type="dxa"/>
        </w:tcPr>
        <w:p w14:paraId="15EB9241" w14:textId="77777777" w:rsidR="00F958F7" w:rsidRPr="00C4163E" w:rsidRDefault="00F958F7"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09568B6D" w14:textId="77777777" w:rsidR="00F958F7" w:rsidRDefault="00F958F7" w:rsidP="00534F7F">
          <w:pPr>
            <w:pStyle w:val="AltBilgi"/>
            <w:rPr>
              <w:rFonts w:ascii="Cambria" w:hAnsi="Cambria"/>
              <w:sz w:val="16"/>
              <w:szCs w:val="16"/>
            </w:rPr>
          </w:pPr>
          <w:r>
            <w:rPr>
              <w:rFonts w:ascii="Cambria" w:hAnsi="Cambria"/>
              <w:sz w:val="16"/>
              <w:szCs w:val="16"/>
            </w:rPr>
            <w:t>:</w:t>
          </w:r>
        </w:p>
      </w:tc>
      <w:tc>
        <w:tcPr>
          <w:tcW w:w="5738" w:type="dxa"/>
        </w:tcPr>
        <w:p w14:paraId="582F96D5"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409" w:type="dxa"/>
        </w:tcPr>
        <w:p w14:paraId="34BA5919" w14:textId="77777777"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6BF8E740" w14:textId="77777777"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46CC73EB" w14:textId="77777777" w:rsidR="00F958F7" w:rsidRPr="0081560B" w:rsidRDefault="00F958F7"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2C87C6FA"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p w14:paraId="6FE93F08"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p w14:paraId="62240A6B"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tc>
      <w:tc>
        <w:tcPr>
          <w:tcW w:w="3827" w:type="dxa"/>
        </w:tcPr>
        <w:p w14:paraId="1BB09619"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607AEDC9" w14:textId="77777777" w:rsidR="00F958F7" w:rsidRPr="0081560B" w:rsidRDefault="00F958F7"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67011467" w14:textId="77777777" w:rsidR="00F958F7" w:rsidRPr="0081560B" w:rsidRDefault="00F958F7"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418" w:type="dxa"/>
        </w:tcPr>
        <w:p w14:paraId="2F78B233" w14:textId="3A1F69EA" w:rsidR="00F958F7" w:rsidRPr="0081560B" w:rsidRDefault="00F958F7"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2D41E3">
            <w:rPr>
              <w:rFonts w:ascii="Cambria" w:hAnsi="Cambria"/>
              <w:b/>
              <w:bCs/>
              <w:noProof/>
              <w:color w:val="002060"/>
              <w:sz w:val="16"/>
              <w:szCs w:val="16"/>
            </w:rPr>
            <w:t>19</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2D41E3">
            <w:rPr>
              <w:rFonts w:ascii="Cambria" w:hAnsi="Cambria"/>
              <w:b/>
              <w:bCs/>
              <w:noProof/>
              <w:color w:val="002060"/>
              <w:sz w:val="16"/>
              <w:szCs w:val="16"/>
            </w:rPr>
            <w:t>19</w:t>
          </w:r>
          <w:r w:rsidRPr="00171789">
            <w:rPr>
              <w:rFonts w:ascii="Cambria" w:hAnsi="Cambria"/>
              <w:b/>
              <w:bCs/>
              <w:color w:val="002060"/>
              <w:sz w:val="16"/>
              <w:szCs w:val="16"/>
            </w:rPr>
            <w:fldChar w:fldCharType="end"/>
          </w:r>
        </w:p>
      </w:tc>
    </w:tr>
  </w:tbl>
  <w:p w14:paraId="279D1BCB" w14:textId="77777777" w:rsidR="00534F7F" w:rsidRDefault="00534F7F">
    <w:pPr>
      <w:pStyle w:val="AltBilgi"/>
      <w:rPr>
        <w:sz w:val="6"/>
        <w:szCs w:val="6"/>
      </w:rPr>
    </w:pPr>
  </w:p>
  <w:p w14:paraId="514001DA" w14:textId="77777777" w:rsidR="00EB72A7" w:rsidRPr="00900183" w:rsidRDefault="00EB72A7">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C3215" w14:textId="77777777" w:rsidR="00EE7ED4" w:rsidRDefault="00EE7ED4" w:rsidP="00534F7F">
      <w:pPr>
        <w:spacing w:after="0" w:line="240" w:lineRule="auto"/>
      </w:pPr>
      <w:r>
        <w:separator/>
      </w:r>
    </w:p>
  </w:footnote>
  <w:footnote w:type="continuationSeparator" w:id="0">
    <w:p w14:paraId="262A11AD" w14:textId="77777777" w:rsidR="00EE7ED4" w:rsidRDefault="00EE7ED4"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534F7F" w14:paraId="75758C36" w14:textId="77777777" w:rsidTr="00D04D2D">
      <w:trPr>
        <w:trHeight w:val="189"/>
      </w:trPr>
      <w:tc>
        <w:tcPr>
          <w:tcW w:w="2547" w:type="dxa"/>
          <w:vMerge w:val="restart"/>
        </w:tcPr>
        <w:p w14:paraId="66544C5A"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4E3D48EF" wp14:editId="2023DD4E">
                <wp:extent cx="1611685" cy="526694"/>
                <wp:effectExtent l="0" t="0" r="7620" b="6985"/>
                <wp:docPr id="1" name="Resim 1"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43463B95" w14:textId="77777777" w:rsidR="0004055F" w:rsidRDefault="0004055F" w:rsidP="00437CF7">
          <w:pPr>
            <w:pStyle w:val="stBilgi"/>
            <w:jc w:val="center"/>
            <w:rPr>
              <w:rFonts w:ascii="Cambria" w:hAnsi="Cambria"/>
              <w:b/>
              <w:color w:val="002060"/>
            </w:rPr>
          </w:pPr>
          <w:r>
            <w:rPr>
              <w:rFonts w:ascii="Cambria" w:hAnsi="Cambria"/>
              <w:b/>
              <w:color w:val="002060"/>
            </w:rPr>
            <w:t xml:space="preserve">YÜKSEKÖĞRETİMDE GÖREVDE YÜKSELME SINAVI DERS NOTLARI VE </w:t>
          </w:r>
        </w:p>
        <w:p w14:paraId="22C03BFE" w14:textId="77777777" w:rsidR="00534F7F" w:rsidRDefault="0004055F" w:rsidP="00437CF7">
          <w:pPr>
            <w:pStyle w:val="stBilgi"/>
            <w:jc w:val="center"/>
            <w:rPr>
              <w:rFonts w:ascii="Cambria" w:hAnsi="Cambria"/>
              <w:b/>
              <w:color w:val="002060"/>
            </w:rPr>
          </w:pPr>
          <w:r>
            <w:rPr>
              <w:rFonts w:ascii="Cambria" w:hAnsi="Cambria"/>
              <w:b/>
              <w:color w:val="002060"/>
            </w:rPr>
            <w:t>MUHTEMEL SORU ANALİZİ</w:t>
          </w:r>
        </w:p>
        <w:p w14:paraId="4B0215D4" w14:textId="3AC55D70" w:rsidR="00D41225" w:rsidRPr="008B176D" w:rsidRDefault="00D41225" w:rsidP="0037647B">
          <w:pPr>
            <w:spacing w:line="252" w:lineRule="atLeast"/>
            <w:jc w:val="center"/>
            <w:rPr>
              <w:rFonts w:ascii="Cambria" w:eastAsia="Times New Roman" w:hAnsi="Cambria" w:cs="Times New Roman"/>
              <w:color w:val="C00000"/>
              <w:sz w:val="24"/>
              <w:szCs w:val="24"/>
              <w:lang w:eastAsia="tr-TR"/>
            </w:rPr>
          </w:pPr>
          <w:r w:rsidRPr="008B176D">
            <w:rPr>
              <w:rFonts w:ascii="Cambria" w:hAnsi="Cambria"/>
              <w:b/>
              <w:color w:val="C00000"/>
            </w:rPr>
            <w:t>(</w:t>
          </w:r>
          <w:r w:rsidR="00FA046D">
            <w:rPr>
              <w:rFonts w:ascii="Cambria" w:hAnsi="Cambria"/>
              <w:b/>
              <w:color w:val="C00000"/>
            </w:rPr>
            <w:t>3</w:t>
          </w:r>
          <w:r w:rsidR="00770255">
            <w:rPr>
              <w:rFonts w:ascii="Cambria" w:hAnsi="Cambria"/>
              <w:b/>
              <w:color w:val="C00000"/>
            </w:rPr>
            <w:t xml:space="preserve"> </w:t>
          </w:r>
          <w:r w:rsidR="003E5AB6">
            <w:rPr>
              <w:rFonts w:ascii="Cambria" w:hAnsi="Cambria"/>
              <w:b/>
              <w:color w:val="C00000"/>
            </w:rPr>
            <w:t xml:space="preserve">sayılı </w:t>
          </w:r>
          <w:r w:rsidR="00FA046D">
            <w:rPr>
              <w:rFonts w:ascii="Cambria" w:eastAsia="Times New Roman" w:hAnsi="Cambria" w:cs="Times New Roman"/>
              <w:b/>
              <w:bCs/>
              <w:color w:val="C00000"/>
              <w:sz w:val="24"/>
              <w:szCs w:val="24"/>
              <w:lang w:eastAsia="tr-TR"/>
            </w:rPr>
            <w:t>Üst Kademe Kamu Yöneticileri İle Kamu Kurum ve Kuruluşlarında Atama Usullerine Dair</w:t>
          </w:r>
          <w:r w:rsidR="0037647B" w:rsidRPr="008B176D">
            <w:rPr>
              <w:rFonts w:ascii="Cambria" w:eastAsia="Times New Roman" w:hAnsi="Cambria" w:cs="Times New Roman"/>
              <w:b/>
              <w:bCs/>
              <w:color w:val="C00000"/>
              <w:sz w:val="24"/>
              <w:szCs w:val="24"/>
              <w:lang w:eastAsia="tr-TR"/>
            </w:rPr>
            <w:t xml:space="preserve"> </w:t>
          </w:r>
          <w:r w:rsidR="007D5B11" w:rsidRPr="008B176D">
            <w:rPr>
              <w:rFonts w:ascii="Cambria" w:eastAsia="Times New Roman" w:hAnsi="Cambria" w:cs="Times New Roman"/>
              <w:b/>
              <w:bCs/>
              <w:color w:val="C00000"/>
              <w:sz w:val="24"/>
              <w:szCs w:val="24"/>
              <w:lang w:eastAsia="tr-TR"/>
            </w:rPr>
            <w:t>Cumhurbaşkanlığı Kararnamesi</w:t>
          </w:r>
          <w:r w:rsidRPr="008B176D">
            <w:rPr>
              <w:rFonts w:ascii="Cambria" w:hAnsi="Cambria"/>
              <w:b/>
              <w:color w:val="C00000"/>
            </w:rPr>
            <w:t>)</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A0C3D89"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2A16A3E" w14:textId="77777777" w:rsidR="00534F7F" w:rsidRPr="00171789" w:rsidRDefault="00534F7F" w:rsidP="00D23B84">
          <w:pPr>
            <w:pStyle w:val="stBilgi"/>
            <w:rPr>
              <w:rFonts w:ascii="Cambria" w:hAnsi="Cambria"/>
              <w:color w:val="002060"/>
              <w:sz w:val="16"/>
              <w:szCs w:val="16"/>
            </w:rPr>
          </w:pPr>
          <w:r>
            <w:rPr>
              <w:rFonts w:ascii="Cambria" w:hAnsi="Cambria"/>
              <w:color w:val="002060"/>
              <w:sz w:val="16"/>
              <w:szCs w:val="16"/>
            </w:rPr>
            <w:t>FRM</w:t>
          </w:r>
          <w:r w:rsidRPr="00171789">
            <w:rPr>
              <w:rFonts w:ascii="Cambria" w:hAnsi="Cambria"/>
              <w:color w:val="002060"/>
              <w:sz w:val="16"/>
              <w:szCs w:val="16"/>
            </w:rPr>
            <w:t>-</w:t>
          </w:r>
          <w:r w:rsidR="00EB72A7">
            <w:rPr>
              <w:rFonts w:ascii="Cambria" w:hAnsi="Cambria"/>
              <w:color w:val="002060"/>
              <w:sz w:val="16"/>
              <w:szCs w:val="16"/>
            </w:rPr>
            <w:t>0</w:t>
          </w:r>
          <w:r w:rsidR="00D23B84">
            <w:rPr>
              <w:rFonts w:ascii="Cambria" w:hAnsi="Cambria"/>
              <w:color w:val="002060"/>
              <w:sz w:val="16"/>
              <w:szCs w:val="16"/>
            </w:rPr>
            <w:t>376</w:t>
          </w:r>
        </w:p>
      </w:tc>
    </w:tr>
    <w:tr w:rsidR="00534F7F" w14:paraId="018C5EF6" w14:textId="77777777" w:rsidTr="00D04D2D">
      <w:trPr>
        <w:trHeight w:val="187"/>
      </w:trPr>
      <w:tc>
        <w:tcPr>
          <w:tcW w:w="2547" w:type="dxa"/>
          <w:vMerge/>
        </w:tcPr>
        <w:p w14:paraId="3990DC98"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056B7921"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712AC87"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27159BB" w14:textId="77777777" w:rsidR="00D23B84" w:rsidRPr="00171789" w:rsidRDefault="00D23B84" w:rsidP="00D23B84">
          <w:pPr>
            <w:pStyle w:val="stBilgi"/>
            <w:rPr>
              <w:rFonts w:ascii="Cambria" w:hAnsi="Cambria"/>
              <w:color w:val="002060"/>
              <w:sz w:val="16"/>
              <w:szCs w:val="16"/>
            </w:rPr>
          </w:pPr>
          <w:r>
            <w:rPr>
              <w:rFonts w:ascii="Cambria" w:hAnsi="Cambria"/>
              <w:color w:val="002060"/>
              <w:sz w:val="16"/>
              <w:szCs w:val="16"/>
            </w:rPr>
            <w:t>15.04.2020</w:t>
          </w:r>
        </w:p>
      </w:tc>
    </w:tr>
    <w:tr w:rsidR="00534F7F" w14:paraId="496C813A" w14:textId="77777777" w:rsidTr="00D04D2D">
      <w:trPr>
        <w:trHeight w:val="187"/>
      </w:trPr>
      <w:tc>
        <w:tcPr>
          <w:tcW w:w="2547" w:type="dxa"/>
          <w:vMerge/>
        </w:tcPr>
        <w:p w14:paraId="0123B8F2"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527ACA85"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BB834E8"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4D278AD"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14:paraId="57FF59CF" w14:textId="77777777" w:rsidTr="00D04D2D">
      <w:trPr>
        <w:trHeight w:val="220"/>
      </w:trPr>
      <w:tc>
        <w:tcPr>
          <w:tcW w:w="2547" w:type="dxa"/>
          <w:vMerge/>
        </w:tcPr>
        <w:p w14:paraId="62A67BFD"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27EF84A9"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AC10284"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498A417E"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14:paraId="7A254EA2" w14:textId="77777777" w:rsidR="00F958F7" w:rsidRPr="00D04D2D" w:rsidRDefault="00F958F7">
    <w:pPr>
      <w:pStyle w:val="stBilgi"/>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357AC"/>
    <w:multiLevelType w:val="hybridMultilevel"/>
    <w:tmpl w:val="1E9CD10C"/>
    <w:lvl w:ilvl="0" w:tplc="F460D00E">
      <w:start w:val="1"/>
      <w:numFmt w:val="upperRoman"/>
      <w:lvlText w:val="%1."/>
      <w:lvlJc w:val="left"/>
      <w:pPr>
        <w:ind w:left="1200" w:hanging="72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4DDB"/>
    <w:rsid w:val="0004055F"/>
    <w:rsid w:val="00057D33"/>
    <w:rsid w:val="000721A3"/>
    <w:rsid w:val="000B4858"/>
    <w:rsid w:val="000B540C"/>
    <w:rsid w:val="000B5CD3"/>
    <w:rsid w:val="001160C9"/>
    <w:rsid w:val="00116355"/>
    <w:rsid w:val="001368C2"/>
    <w:rsid w:val="001521FF"/>
    <w:rsid w:val="0015666B"/>
    <w:rsid w:val="00163CCC"/>
    <w:rsid w:val="00164950"/>
    <w:rsid w:val="001963BB"/>
    <w:rsid w:val="001C31A1"/>
    <w:rsid w:val="001F16FF"/>
    <w:rsid w:val="001F2A3C"/>
    <w:rsid w:val="001F5BDF"/>
    <w:rsid w:val="0020508C"/>
    <w:rsid w:val="002352C6"/>
    <w:rsid w:val="00245BDD"/>
    <w:rsid w:val="0026554B"/>
    <w:rsid w:val="00271BDB"/>
    <w:rsid w:val="002816DA"/>
    <w:rsid w:val="00291130"/>
    <w:rsid w:val="002C7D8A"/>
    <w:rsid w:val="002D13F8"/>
    <w:rsid w:val="002D41E3"/>
    <w:rsid w:val="002F0FD6"/>
    <w:rsid w:val="002F1F64"/>
    <w:rsid w:val="00322432"/>
    <w:rsid w:val="003230A8"/>
    <w:rsid w:val="00325E9C"/>
    <w:rsid w:val="00333B9B"/>
    <w:rsid w:val="0037647B"/>
    <w:rsid w:val="003774A6"/>
    <w:rsid w:val="003B5882"/>
    <w:rsid w:val="003C0F72"/>
    <w:rsid w:val="003D72D5"/>
    <w:rsid w:val="003E5AB6"/>
    <w:rsid w:val="00406E3A"/>
    <w:rsid w:val="004232E9"/>
    <w:rsid w:val="00432E9D"/>
    <w:rsid w:val="00437CF7"/>
    <w:rsid w:val="00493A27"/>
    <w:rsid w:val="004A37F3"/>
    <w:rsid w:val="004A6155"/>
    <w:rsid w:val="004B24B6"/>
    <w:rsid w:val="004C1B9C"/>
    <w:rsid w:val="004C6528"/>
    <w:rsid w:val="00526C73"/>
    <w:rsid w:val="00534F7F"/>
    <w:rsid w:val="00553EA1"/>
    <w:rsid w:val="00561AEB"/>
    <w:rsid w:val="00573B47"/>
    <w:rsid w:val="00587671"/>
    <w:rsid w:val="005B0C52"/>
    <w:rsid w:val="005B25C0"/>
    <w:rsid w:val="005D5155"/>
    <w:rsid w:val="006243C9"/>
    <w:rsid w:val="006319F6"/>
    <w:rsid w:val="00634E90"/>
    <w:rsid w:val="0064705C"/>
    <w:rsid w:val="00697270"/>
    <w:rsid w:val="00757C5B"/>
    <w:rsid w:val="00770255"/>
    <w:rsid w:val="007C1C52"/>
    <w:rsid w:val="007D5B11"/>
    <w:rsid w:val="007D5E02"/>
    <w:rsid w:val="00816B47"/>
    <w:rsid w:val="00846AD8"/>
    <w:rsid w:val="00853279"/>
    <w:rsid w:val="0086138C"/>
    <w:rsid w:val="00871016"/>
    <w:rsid w:val="008A6681"/>
    <w:rsid w:val="008B176D"/>
    <w:rsid w:val="008B1B67"/>
    <w:rsid w:val="008F3827"/>
    <w:rsid w:val="00900183"/>
    <w:rsid w:val="00904B10"/>
    <w:rsid w:val="00904C3C"/>
    <w:rsid w:val="00925B46"/>
    <w:rsid w:val="00981254"/>
    <w:rsid w:val="00983269"/>
    <w:rsid w:val="00985E1D"/>
    <w:rsid w:val="00995AA5"/>
    <w:rsid w:val="009A0B72"/>
    <w:rsid w:val="009F04E9"/>
    <w:rsid w:val="00A07931"/>
    <w:rsid w:val="00A31806"/>
    <w:rsid w:val="00A40AF2"/>
    <w:rsid w:val="00A5214F"/>
    <w:rsid w:val="00A62D71"/>
    <w:rsid w:val="00AF4FF7"/>
    <w:rsid w:val="00B50494"/>
    <w:rsid w:val="00B5350B"/>
    <w:rsid w:val="00B6737A"/>
    <w:rsid w:val="00BA192A"/>
    <w:rsid w:val="00BB2319"/>
    <w:rsid w:val="00BE3E80"/>
    <w:rsid w:val="00C63B9C"/>
    <w:rsid w:val="00C707DA"/>
    <w:rsid w:val="00C750A9"/>
    <w:rsid w:val="00CC3E17"/>
    <w:rsid w:val="00CF5DBC"/>
    <w:rsid w:val="00D00CA5"/>
    <w:rsid w:val="00D04D2D"/>
    <w:rsid w:val="00D23B84"/>
    <w:rsid w:val="00D24D11"/>
    <w:rsid w:val="00D308D0"/>
    <w:rsid w:val="00D41225"/>
    <w:rsid w:val="00D44C9F"/>
    <w:rsid w:val="00D52D7B"/>
    <w:rsid w:val="00D638DD"/>
    <w:rsid w:val="00DA6D1A"/>
    <w:rsid w:val="00DC583E"/>
    <w:rsid w:val="00E43911"/>
    <w:rsid w:val="00E63D92"/>
    <w:rsid w:val="00E9553E"/>
    <w:rsid w:val="00EA2E5C"/>
    <w:rsid w:val="00EB72A7"/>
    <w:rsid w:val="00EE7ED4"/>
    <w:rsid w:val="00EF1063"/>
    <w:rsid w:val="00F24D9B"/>
    <w:rsid w:val="00F478AB"/>
    <w:rsid w:val="00F66833"/>
    <w:rsid w:val="00F958F7"/>
    <w:rsid w:val="00FA046D"/>
    <w:rsid w:val="00FC2B11"/>
    <w:rsid w:val="00FD1F92"/>
    <w:rsid w:val="00FD3A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132D3"/>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E9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04055F"/>
    <w:rPr>
      <w:color w:val="0563C1" w:themeColor="hyperlink"/>
      <w:u w:val="single"/>
    </w:rPr>
  </w:style>
  <w:style w:type="character" w:customStyle="1" w:styleId="zmlenmeyenBahsetme1">
    <w:name w:val="Çözümlenmeyen Bahsetme1"/>
    <w:basedOn w:val="VarsaylanParagrafYazTipi"/>
    <w:uiPriority w:val="99"/>
    <w:semiHidden/>
    <w:unhideWhenUsed/>
    <w:rsid w:val="0004055F"/>
    <w:rPr>
      <w:color w:val="605E5C"/>
      <w:shd w:val="clear" w:color="auto" w:fill="E1DFDD"/>
    </w:rPr>
  </w:style>
  <w:style w:type="character" w:styleId="DipnotBavurusu">
    <w:name w:val="footnote reference"/>
    <w:basedOn w:val="VarsaylanParagrafYazTipi"/>
    <w:uiPriority w:val="99"/>
    <w:semiHidden/>
    <w:unhideWhenUsed/>
    <w:rsid w:val="0037647B"/>
  </w:style>
  <w:style w:type="paragraph" w:styleId="ListeParagraf">
    <w:name w:val="List Paragraph"/>
    <w:basedOn w:val="Normal"/>
    <w:uiPriority w:val="34"/>
    <w:qFormat/>
    <w:rsid w:val="0037647B"/>
    <w:pPr>
      <w:ind w:left="720"/>
      <w:contextualSpacing/>
    </w:pPr>
  </w:style>
  <w:style w:type="character" w:styleId="AklamaBavurusu">
    <w:name w:val="annotation reference"/>
    <w:basedOn w:val="VarsaylanParagrafYazTipi"/>
    <w:uiPriority w:val="99"/>
    <w:semiHidden/>
    <w:unhideWhenUsed/>
    <w:rsid w:val="008A6681"/>
    <w:rPr>
      <w:sz w:val="16"/>
      <w:szCs w:val="16"/>
    </w:rPr>
  </w:style>
  <w:style w:type="paragraph" w:styleId="AklamaMetni">
    <w:name w:val="annotation text"/>
    <w:basedOn w:val="Normal"/>
    <w:link w:val="AklamaMetniChar"/>
    <w:uiPriority w:val="99"/>
    <w:semiHidden/>
    <w:unhideWhenUsed/>
    <w:rsid w:val="008A668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A6681"/>
    <w:rPr>
      <w:sz w:val="20"/>
      <w:szCs w:val="20"/>
    </w:rPr>
  </w:style>
  <w:style w:type="paragraph" w:styleId="AklamaKonusu">
    <w:name w:val="annotation subject"/>
    <w:basedOn w:val="AklamaMetni"/>
    <w:next w:val="AklamaMetni"/>
    <w:link w:val="AklamaKonusuChar"/>
    <w:uiPriority w:val="99"/>
    <w:semiHidden/>
    <w:unhideWhenUsed/>
    <w:rsid w:val="008A6681"/>
    <w:rPr>
      <w:b/>
      <w:bCs/>
    </w:rPr>
  </w:style>
  <w:style w:type="character" w:customStyle="1" w:styleId="AklamaKonusuChar">
    <w:name w:val="Açıklama Konusu Char"/>
    <w:basedOn w:val="AklamaMetniChar"/>
    <w:link w:val="AklamaKonusu"/>
    <w:uiPriority w:val="99"/>
    <w:semiHidden/>
    <w:rsid w:val="008A6681"/>
    <w:rPr>
      <w:b/>
      <w:bCs/>
      <w:sz w:val="20"/>
      <w:szCs w:val="20"/>
    </w:rPr>
  </w:style>
  <w:style w:type="paragraph" w:styleId="BalonMetni">
    <w:name w:val="Balloon Text"/>
    <w:basedOn w:val="Normal"/>
    <w:link w:val="BalonMetniChar"/>
    <w:uiPriority w:val="99"/>
    <w:semiHidden/>
    <w:unhideWhenUsed/>
    <w:rsid w:val="008A668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A6681"/>
    <w:rPr>
      <w:rFonts w:ascii="Segoe UI" w:hAnsi="Segoe UI" w:cs="Segoe UI"/>
      <w:sz w:val="18"/>
      <w:szCs w:val="18"/>
    </w:rPr>
  </w:style>
  <w:style w:type="paragraph" w:customStyle="1" w:styleId="nor7">
    <w:name w:val="nor7"/>
    <w:basedOn w:val="Normal"/>
    <w:rsid w:val="00FA046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77">
    <w:name w:val="fontstyle77"/>
    <w:basedOn w:val="VarsaylanParagrafYazTipi"/>
    <w:rsid w:val="00FA046D"/>
  </w:style>
  <w:style w:type="paragraph" w:customStyle="1" w:styleId="default">
    <w:name w:val="default"/>
    <w:basedOn w:val="Normal"/>
    <w:rsid w:val="00FA046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7757">
      <w:bodyDiv w:val="1"/>
      <w:marLeft w:val="0"/>
      <w:marRight w:val="0"/>
      <w:marTop w:val="0"/>
      <w:marBottom w:val="0"/>
      <w:divBdr>
        <w:top w:val="none" w:sz="0" w:space="0" w:color="auto"/>
        <w:left w:val="none" w:sz="0" w:space="0" w:color="auto"/>
        <w:bottom w:val="none" w:sz="0" w:space="0" w:color="auto"/>
        <w:right w:val="none" w:sz="0" w:space="0" w:color="auto"/>
      </w:divBdr>
    </w:div>
    <w:div w:id="87312315">
      <w:bodyDiv w:val="1"/>
      <w:marLeft w:val="0"/>
      <w:marRight w:val="0"/>
      <w:marTop w:val="0"/>
      <w:marBottom w:val="0"/>
      <w:divBdr>
        <w:top w:val="none" w:sz="0" w:space="0" w:color="auto"/>
        <w:left w:val="none" w:sz="0" w:space="0" w:color="auto"/>
        <w:bottom w:val="none" w:sz="0" w:space="0" w:color="auto"/>
        <w:right w:val="none" w:sz="0" w:space="0" w:color="auto"/>
      </w:divBdr>
    </w:div>
    <w:div w:id="105926080">
      <w:bodyDiv w:val="1"/>
      <w:marLeft w:val="0"/>
      <w:marRight w:val="0"/>
      <w:marTop w:val="0"/>
      <w:marBottom w:val="0"/>
      <w:divBdr>
        <w:top w:val="none" w:sz="0" w:space="0" w:color="auto"/>
        <w:left w:val="none" w:sz="0" w:space="0" w:color="auto"/>
        <w:bottom w:val="none" w:sz="0" w:space="0" w:color="auto"/>
        <w:right w:val="none" w:sz="0" w:space="0" w:color="auto"/>
      </w:divBdr>
    </w:div>
    <w:div w:id="109981620">
      <w:bodyDiv w:val="1"/>
      <w:marLeft w:val="0"/>
      <w:marRight w:val="0"/>
      <w:marTop w:val="0"/>
      <w:marBottom w:val="0"/>
      <w:divBdr>
        <w:top w:val="none" w:sz="0" w:space="0" w:color="auto"/>
        <w:left w:val="none" w:sz="0" w:space="0" w:color="auto"/>
        <w:bottom w:val="none" w:sz="0" w:space="0" w:color="auto"/>
        <w:right w:val="none" w:sz="0" w:space="0" w:color="auto"/>
      </w:divBdr>
    </w:div>
    <w:div w:id="121466086">
      <w:bodyDiv w:val="1"/>
      <w:marLeft w:val="0"/>
      <w:marRight w:val="0"/>
      <w:marTop w:val="0"/>
      <w:marBottom w:val="0"/>
      <w:divBdr>
        <w:top w:val="none" w:sz="0" w:space="0" w:color="auto"/>
        <w:left w:val="none" w:sz="0" w:space="0" w:color="auto"/>
        <w:bottom w:val="none" w:sz="0" w:space="0" w:color="auto"/>
        <w:right w:val="none" w:sz="0" w:space="0" w:color="auto"/>
      </w:divBdr>
    </w:div>
    <w:div w:id="150949684">
      <w:bodyDiv w:val="1"/>
      <w:marLeft w:val="0"/>
      <w:marRight w:val="0"/>
      <w:marTop w:val="0"/>
      <w:marBottom w:val="0"/>
      <w:divBdr>
        <w:top w:val="none" w:sz="0" w:space="0" w:color="auto"/>
        <w:left w:val="none" w:sz="0" w:space="0" w:color="auto"/>
        <w:bottom w:val="none" w:sz="0" w:space="0" w:color="auto"/>
        <w:right w:val="none" w:sz="0" w:space="0" w:color="auto"/>
      </w:divBdr>
    </w:div>
    <w:div w:id="222177029">
      <w:bodyDiv w:val="1"/>
      <w:marLeft w:val="0"/>
      <w:marRight w:val="0"/>
      <w:marTop w:val="0"/>
      <w:marBottom w:val="0"/>
      <w:divBdr>
        <w:top w:val="none" w:sz="0" w:space="0" w:color="auto"/>
        <w:left w:val="none" w:sz="0" w:space="0" w:color="auto"/>
        <w:bottom w:val="none" w:sz="0" w:space="0" w:color="auto"/>
        <w:right w:val="none" w:sz="0" w:space="0" w:color="auto"/>
      </w:divBdr>
    </w:div>
    <w:div w:id="260987710">
      <w:bodyDiv w:val="1"/>
      <w:marLeft w:val="0"/>
      <w:marRight w:val="0"/>
      <w:marTop w:val="0"/>
      <w:marBottom w:val="0"/>
      <w:divBdr>
        <w:top w:val="none" w:sz="0" w:space="0" w:color="auto"/>
        <w:left w:val="none" w:sz="0" w:space="0" w:color="auto"/>
        <w:bottom w:val="none" w:sz="0" w:space="0" w:color="auto"/>
        <w:right w:val="none" w:sz="0" w:space="0" w:color="auto"/>
      </w:divBdr>
    </w:div>
    <w:div w:id="284318036">
      <w:bodyDiv w:val="1"/>
      <w:marLeft w:val="0"/>
      <w:marRight w:val="0"/>
      <w:marTop w:val="0"/>
      <w:marBottom w:val="0"/>
      <w:divBdr>
        <w:top w:val="none" w:sz="0" w:space="0" w:color="auto"/>
        <w:left w:val="none" w:sz="0" w:space="0" w:color="auto"/>
        <w:bottom w:val="none" w:sz="0" w:space="0" w:color="auto"/>
        <w:right w:val="none" w:sz="0" w:space="0" w:color="auto"/>
      </w:divBdr>
    </w:div>
    <w:div w:id="291836902">
      <w:bodyDiv w:val="1"/>
      <w:marLeft w:val="0"/>
      <w:marRight w:val="0"/>
      <w:marTop w:val="0"/>
      <w:marBottom w:val="0"/>
      <w:divBdr>
        <w:top w:val="none" w:sz="0" w:space="0" w:color="auto"/>
        <w:left w:val="none" w:sz="0" w:space="0" w:color="auto"/>
        <w:bottom w:val="none" w:sz="0" w:space="0" w:color="auto"/>
        <w:right w:val="none" w:sz="0" w:space="0" w:color="auto"/>
      </w:divBdr>
    </w:div>
    <w:div w:id="313871484">
      <w:bodyDiv w:val="1"/>
      <w:marLeft w:val="0"/>
      <w:marRight w:val="0"/>
      <w:marTop w:val="0"/>
      <w:marBottom w:val="0"/>
      <w:divBdr>
        <w:top w:val="none" w:sz="0" w:space="0" w:color="auto"/>
        <w:left w:val="none" w:sz="0" w:space="0" w:color="auto"/>
        <w:bottom w:val="none" w:sz="0" w:space="0" w:color="auto"/>
        <w:right w:val="none" w:sz="0" w:space="0" w:color="auto"/>
      </w:divBdr>
    </w:div>
    <w:div w:id="399136992">
      <w:bodyDiv w:val="1"/>
      <w:marLeft w:val="0"/>
      <w:marRight w:val="0"/>
      <w:marTop w:val="0"/>
      <w:marBottom w:val="0"/>
      <w:divBdr>
        <w:top w:val="none" w:sz="0" w:space="0" w:color="auto"/>
        <w:left w:val="none" w:sz="0" w:space="0" w:color="auto"/>
        <w:bottom w:val="none" w:sz="0" w:space="0" w:color="auto"/>
        <w:right w:val="none" w:sz="0" w:space="0" w:color="auto"/>
      </w:divBdr>
    </w:div>
    <w:div w:id="421603952">
      <w:bodyDiv w:val="1"/>
      <w:marLeft w:val="0"/>
      <w:marRight w:val="0"/>
      <w:marTop w:val="0"/>
      <w:marBottom w:val="0"/>
      <w:divBdr>
        <w:top w:val="none" w:sz="0" w:space="0" w:color="auto"/>
        <w:left w:val="none" w:sz="0" w:space="0" w:color="auto"/>
        <w:bottom w:val="none" w:sz="0" w:space="0" w:color="auto"/>
        <w:right w:val="none" w:sz="0" w:space="0" w:color="auto"/>
      </w:divBdr>
    </w:div>
    <w:div w:id="443812385">
      <w:bodyDiv w:val="1"/>
      <w:marLeft w:val="0"/>
      <w:marRight w:val="0"/>
      <w:marTop w:val="0"/>
      <w:marBottom w:val="0"/>
      <w:divBdr>
        <w:top w:val="none" w:sz="0" w:space="0" w:color="auto"/>
        <w:left w:val="none" w:sz="0" w:space="0" w:color="auto"/>
        <w:bottom w:val="none" w:sz="0" w:space="0" w:color="auto"/>
        <w:right w:val="none" w:sz="0" w:space="0" w:color="auto"/>
      </w:divBdr>
    </w:div>
    <w:div w:id="468592651">
      <w:bodyDiv w:val="1"/>
      <w:marLeft w:val="0"/>
      <w:marRight w:val="0"/>
      <w:marTop w:val="0"/>
      <w:marBottom w:val="0"/>
      <w:divBdr>
        <w:top w:val="none" w:sz="0" w:space="0" w:color="auto"/>
        <w:left w:val="none" w:sz="0" w:space="0" w:color="auto"/>
        <w:bottom w:val="none" w:sz="0" w:space="0" w:color="auto"/>
        <w:right w:val="none" w:sz="0" w:space="0" w:color="auto"/>
      </w:divBdr>
    </w:div>
    <w:div w:id="500584645">
      <w:bodyDiv w:val="1"/>
      <w:marLeft w:val="0"/>
      <w:marRight w:val="0"/>
      <w:marTop w:val="0"/>
      <w:marBottom w:val="0"/>
      <w:divBdr>
        <w:top w:val="none" w:sz="0" w:space="0" w:color="auto"/>
        <w:left w:val="none" w:sz="0" w:space="0" w:color="auto"/>
        <w:bottom w:val="none" w:sz="0" w:space="0" w:color="auto"/>
        <w:right w:val="none" w:sz="0" w:space="0" w:color="auto"/>
      </w:divBdr>
    </w:div>
    <w:div w:id="502823127">
      <w:bodyDiv w:val="1"/>
      <w:marLeft w:val="0"/>
      <w:marRight w:val="0"/>
      <w:marTop w:val="0"/>
      <w:marBottom w:val="0"/>
      <w:divBdr>
        <w:top w:val="none" w:sz="0" w:space="0" w:color="auto"/>
        <w:left w:val="none" w:sz="0" w:space="0" w:color="auto"/>
        <w:bottom w:val="none" w:sz="0" w:space="0" w:color="auto"/>
        <w:right w:val="none" w:sz="0" w:space="0" w:color="auto"/>
      </w:divBdr>
    </w:div>
    <w:div w:id="503519239">
      <w:bodyDiv w:val="1"/>
      <w:marLeft w:val="0"/>
      <w:marRight w:val="0"/>
      <w:marTop w:val="0"/>
      <w:marBottom w:val="0"/>
      <w:divBdr>
        <w:top w:val="none" w:sz="0" w:space="0" w:color="auto"/>
        <w:left w:val="none" w:sz="0" w:space="0" w:color="auto"/>
        <w:bottom w:val="none" w:sz="0" w:space="0" w:color="auto"/>
        <w:right w:val="none" w:sz="0" w:space="0" w:color="auto"/>
      </w:divBdr>
    </w:div>
    <w:div w:id="547841549">
      <w:bodyDiv w:val="1"/>
      <w:marLeft w:val="0"/>
      <w:marRight w:val="0"/>
      <w:marTop w:val="0"/>
      <w:marBottom w:val="0"/>
      <w:divBdr>
        <w:top w:val="none" w:sz="0" w:space="0" w:color="auto"/>
        <w:left w:val="none" w:sz="0" w:space="0" w:color="auto"/>
        <w:bottom w:val="none" w:sz="0" w:space="0" w:color="auto"/>
        <w:right w:val="none" w:sz="0" w:space="0" w:color="auto"/>
      </w:divBdr>
    </w:div>
    <w:div w:id="582840155">
      <w:bodyDiv w:val="1"/>
      <w:marLeft w:val="0"/>
      <w:marRight w:val="0"/>
      <w:marTop w:val="0"/>
      <w:marBottom w:val="0"/>
      <w:divBdr>
        <w:top w:val="none" w:sz="0" w:space="0" w:color="auto"/>
        <w:left w:val="none" w:sz="0" w:space="0" w:color="auto"/>
        <w:bottom w:val="none" w:sz="0" w:space="0" w:color="auto"/>
        <w:right w:val="none" w:sz="0" w:space="0" w:color="auto"/>
      </w:divBdr>
    </w:div>
    <w:div w:id="591477157">
      <w:bodyDiv w:val="1"/>
      <w:marLeft w:val="0"/>
      <w:marRight w:val="0"/>
      <w:marTop w:val="0"/>
      <w:marBottom w:val="0"/>
      <w:divBdr>
        <w:top w:val="none" w:sz="0" w:space="0" w:color="auto"/>
        <w:left w:val="none" w:sz="0" w:space="0" w:color="auto"/>
        <w:bottom w:val="none" w:sz="0" w:space="0" w:color="auto"/>
        <w:right w:val="none" w:sz="0" w:space="0" w:color="auto"/>
      </w:divBdr>
    </w:div>
    <w:div w:id="634873820">
      <w:bodyDiv w:val="1"/>
      <w:marLeft w:val="0"/>
      <w:marRight w:val="0"/>
      <w:marTop w:val="0"/>
      <w:marBottom w:val="0"/>
      <w:divBdr>
        <w:top w:val="none" w:sz="0" w:space="0" w:color="auto"/>
        <w:left w:val="none" w:sz="0" w:space="0" w:color="auto"/>
        <w:bottom w:val="none" w:sz="0" w:space="0" w:color="auto"/>
        <w:right w:val="none" w:sz="0" w:space="0" w:color="auto"/>
      </w:divBdr>
    </w:div>
    <w:div w:id="664435827">
      <w:bodyDiv w:val="1"/>
      <w:marLeft w:val="0"/>
      <w:marRight w:val="0"/>
      <w:marTop w:val="0"/>
      <w:marBottom w:val="0"/>
      <w:divBdr>
        <w:top w:val="none" w:sz="0" w:space="0" w:color="auto"/>
        <w:left w:val="none" w:sz="0" w:space="0" w:color="auto"/>
        <w:bottom w:val="none" w:sz="0" w:space="0" w:color="auto"/>
        <w:right w:val="none" w:sz="0" w:space="0" w:color="auto"/>
      </w:divBdr>
    </w:div>
    <w:div w:id="666446984">
      <w:bodyDiv w:val="1"/>
      <w:marLeft w:val="0"/>
      <w:marRight w:val="0"/>
      <w:marTop w:val="0"/>
      <w:marBottom w:val="0"/>
      <w:divBdr>
        <w:top w:val="none" w:sz="0" w:space="0" w:color="auto"/>
        <w:left w:val="none" w:sz="0" w:space="0" w:color="auto"/>
        <w:bottom w:val="none" w:sz="0" w:space="0" w:color="auto"/>
        <w:right w:val="none" w:sz="0" w:space="0" w:color="auto"/>
      </w:divBdr>
    </w:div>
    <w:div w:id="709955915">
      <w:bodyDiv w:val="1"/>
      <w:marLeft w:val="0"/>
      <w:marRight w:val="0"/>
      <w:marTop w:val="0"/>
      <w:marBottom w:val="0"/>
      <w:divBdr>
        <w:top w:val="none" w:sz="0" w:space="0" w:color="auto"/>
        <w:left w:val="none" w:sz="0" w:space="0" w:color="auto"/>
        <w:bottom w:val="none" w:sz="0" w:space="0" w:color="auto"/>
        <w:right w:val="none" w:sz="0" w:space="0" w:color="auto"/>
      </w:divBdr>
    </w:div>
    <w:div w:id="741290255">
      <w:bodyDiv w:val="1"/>
      <w:marLeft w:val="0"/>
      <w:marRight w:val="0"/>
      <w:marTop w:val="0"/>
      <w:marBottom w:val="0"/>
      <w:divBdr>
        <w:top w:val="none" w:sz="0" w:space="0" w:color="auto"/>
        <w:left w:val="none" w:sz="0" w:space="0" w:color="auto"/>
        <w:bottom w:val="none" w:sz="0" w:space="0" w:color="auto"/>
        <w:right w:val="none" w:sz="0" w:space="0" w:color="auto"/>
      </w:divBdr>
    </w:div>
    <w:div w:id="752895806">
      <w:bodyDiv w:val="1"/>
      <w:marLeft w:val="0"/>
      <w:marRight w:val="0"/>
      <w:marTop w:val="0"/>
      <w:marBottom w:val="0"/>
      <w:divBdr>
        <w:top w:val="none" w:sz="0" w:space="0" w:color="auto"/>
        <w:left w:val="none" w:sz="0" w:space="0" w:color="auto"/>
        <w:bottom w:val="none" w:sz="0" w:space="0" w:color="auto"/>
        <w:right w:val="none" w:sz="0" w:space="0" w:color="auto"/>
      </w:divBdr>
    </w:div>
    <w:div w:id="754742211">
      <w:bodyDiv w:val="1"/>
      <w:marLeft w:val="0"/>
      <w:marRight w:val="0"/>
      <w:marTop w:val="0"/>
      <w:marBottom w:val="0"/>
      <w:divBdr>
        <w:top w:val="none" w:sz="0" w:space="0" w:color="auto"/>
        <w:left w:val="none" w:sz="0" w:space="0" w:color="auto"/>
        <w:bottom w:val="none" w:sz="0" w:space="0" w:color="auto"/>
        <w:right w:val="none" w:sz="0" w:space="0" w:color="auto"/>
      </w:divBdr>
    </w:div>
    <w:div w:id="770128295">
      <w:bodyDiv w:val="1"/>
      <w:marLeft w:val="0"/>
      <w:marRight w:val="0"/>
      <w:marTop w:val="0"/>
      <w:marBottom w:val="0"/>
      <w:divBdr>
        <w:top w:val="none" w:sz="0" w:space="0" w:color="auto"/>
        <w:left w:val="none" w:sz="0" w:space="0" w:color="auto"/>
        <w:bottom w:val="none" w:sz="0" w:space="0" w:color="auto"/>
        <w:right w:val="none" w:sz="0" w:space="0" w:color="auto"/>
      </w:divBdr>
    </w:div>
    <w:div w:id="777722635">
      <w:bodyDiv w:val="1"/>
      <w:marLeft w:val="0"/>
      <w:marRight w:val="0"/>
      <w:marTop w:val="0"/>
      <w:marBottom w:val="0"/>
      <w:divBdr>
        <w:top w:val="none" w:sz="0" w:space="0" w:color="auto"/>
        <w:left w:val="none" w:sz="0" w:space="0" w:color="auto"/>
        <w:bottom w:val="none" w:sz="0" w:space="0" w:color="auto"/>
        <w:right w:val="none" w:sz="0" w:space="0" w:color="auto"/>
      </w:divBdr>
    </w:div>
    <w:div w:id="848370880">
      <w:bodyDiv w:val="1"/>
      <w:marLeft w:val="0"/>
      <w:marRight w:val="0"/>
      <w:marTop w:val="0"/>
      <w:marBottom w:val="0"/>
      <w:divBdr>
        <w:top w:val="none" w:sz="0" w:space="0" w:color="auto"/>
        <w:left w:val="none" w:sz="0" w:space="0" w:color="auto"/>
        <w:bottom w:val="none" w:sz="0" w:space="0" w:color="auto"/>
        <w:right w:val="none" w:sz="0" w:space="0" w:color="auto"/>
      </w:divBdr>
    </w:div>
    <w:div w:id="855272001">
      <w:bodyDiv w:val="1"/>
      <w:marLeft w:val="0"/>
      <w:marRight w:val="0"/>
      <w:marTop w:val="0"/>
      <w:marBottom w:val="0"/>
      <w:divBdr>
        <w:top w:val="none" w:sz="0" w:space="0" w:color="auto"/>
        <w:left w:val="none" w:sz="0" w:space="0" w:color="auto"/>
        <w:bottom w:val="none" w:sz="0" w:space="0" w:color="auto"/>
        <w:right w:val="none" w:sz="0" w:space="0" w:color="auto"/>
      </w:divBdr>
    </w:div>
    <w:div w:id="857892197">
      <w:bodyDiv w:val="1"/>
      <w:marLeft w:val="0"/>
      <w:marRight w:val="0"/>
      <w:marTop w:val="0"/>
      <w:marBottom w:val="0"/>
      <w:divBdr>
        <w:top w:val="none" w:sz="0" w:space="0" w:color="auto"/>
        <w:left w:val="none" w:sz="0" w:space="0" w:color="auto"/>
        <w:bottom w:val="none" w:sz="0" w:space="0" w:color="auto"/>
        <w:right w:val="none" w:sz="0" w:space="0" w:color="auto"/>
      </w:divBdr>
    </w:div>
    <w:div w:id="885023221">
      <w:bodyDiv w:val="1"/>
      <w:marLeft w:val="0"/>
      <w:marRight w:val="0"/>
      <w:marTop w:val="0"/>
      <w:marBottom w:val="0"/>
      <w:divBdr>
        <w:top w:val="none" w:sz="0" w:space="0" w:color="auto"/>
        <w:left w:val="none" w:sz="0" w:space="0" w:color="auto"/>
        <w:bottom w:val="none" w:sz="0" w:space="0" w:color="auto"/>
        <w:right w:val="none" w:sz="0" w:space="0" w:color="auto"/>
      </w:divBdr>
    </w:div>
    <w:div w:id="972904842">
      <w:bodyDiv w:val="1"/>
      <w:marLeft w:val="0"/>
      <w:marRight w:val="0"/>
      <w:marTop w:val="0"/>
      <w:marBottom w:val="0"/>
      <w:divBdr>
        <w:top w:val="none" w:sz="0" w:space="0" w:color="auto"/>
        <w:left w:val="none" w:sz="0" w:space="0" w:color="auto"/>
        <w:bottom w:val="none" w:sz="0" w:space="0" w:color="auto"/>
        <w:right w:val="none" w:sz="0" w:space="0" w:color="auto"/>
      </w:divBdr>
    </w:div>
    <w:div w:id="1000961138">
      <w:bodyDiv w:val="1"/>
      <w:marLeft w:val="0"/>
      <w:marRight w:val="0"/>
      <w:marTop w:val="0"/>
      <w:marBottom w:val="0"/>
      <w:divBdr>
        <w:top w:val="none" w:sz="0" w:space="0" w:color="auto"/>
        <w:left w:val="none" w:sz="0" w:space="0" w:color="auto"/>
        <w:bottom w:val="none" w:sz="0" w:space="0" w:color="auto"/>
        <w:right w:val="none" w:sz="0" w:space="0" w:color="auto"/>
      </w:divBdr>
    </w:div>
    <w:div w:id="1013460093">
      <w:bodyDiv w:val="1"/>
      <w:marLeft w:val="0"/>
      <w:marRight w:val="0"/>
      <w:marTop w:val="0"/>
      <w:marBottom w:val="0"/>
      <w:divBdr>
        <w:top w:val="none" w:sz="0" w:space="0" w:color="auto"/>
        <w:left w:val="none" w:sz="0" w:space="0" w:color="auto"/>
        <w:bottom w:val="none" w:sz="0" w:space="0" w:color="auto"/>
        <w:right w:val="none" w:sz="0" w:space="0" w:color="auto"/>
      </w:divBdr>
    </w:div>
    <w:div w:id="1049066891">
      <w:bodyDiv w:val="1"/>
      <w:marLeft w:val="0"/>
      <w:marRight w:val="0"/>
      <w:marTop w:val="0"/>
      <w:marBottom w:val="0"/>
      <w:divBdr>
        <w:top w:val="none" w:sz="0" w:space="0" w:color="auto"/>
        <w:left w:val="none" w:sz="0" w:space="0" w:color="auto"/>
        <w:bottom w:val="none" w:sz="0" w:space="0" w:color="auto"/>
        <w:right w:val="none" w:sz="0" w:space="0" w:color="auto"/>
      </w:divBdr>
    </w:div>
    <w:div w:id="1067726997">
      <w:bodyDiv w:val="1"/>
      <w:marLeft w:val="0"/>
      <w:marRight w:val="0"/>
      <w:marTop w:val="0"/>
      <w:marBottom w:val="0"/>
      <w:divBdr>
        <w:top w:val="none" w:sz="0" w:space="0" w:color="auto"/>
        <w:left w:val="none" w:sz="0" w:space="0" w:color="auto"/>
        <w:bottom w:val="none" w:sz="0" w:space="0" w:color="auto"/>
        <w:right w:val="none" w:sz="0" w:space="0" w:color="auto"/>
      </w:divBdr>
    </w:div>
    <w:div w:id="1072432448">
      <w:bodyDiv w:val="1"/>
      <w:marLeft w:val="0"/>
      <w:marRight w:val="0"/>
      <w:marTop w:val="0"/>
      <w:marBottom w:val="0"/>
      <w:divBdr>
        <w:top w:val="none" w:sz="0" w:space="0" w:color="auto"/>
        <w:left w:val="none" w:sz="0" w:space="0" w:color="auto"/>
        <w:bottom w:val="none" w:sz="0" w:space="0" w:color="auto"/>
        <w:right w:val="none" w:sz="0" w:space="0" w:color="auto"/>
      </w:divBdr>
    </w:div>
    <w:div w:id="1124805833">
      <w:bodyDiv w:val="1"/>
      <w:marLeft w:val="0"/>
      <w:marRight w:val="0"/>
      <w:marTop w:val="0"/>
      <w:marBottom w:val="0"/>
      <w:divBdr>
        <w:top w:val="none" w:sz="0" w:space="0" w:color="auto"/>
        <w:left w:val="none" w:sz="0" w:space="0" w:color="auto"/>
        <w:bottom w:val="none" w:sz="0" w:space="0" w:color="auto"/>
        <w:right w:val="none" w:sz="0" w:space="0" w:color="auto"/>
      </w:divBdr>
    </w:div>
    <w:div w:id="1140878674">
      <w:bodyDiv w:val="1"/>
      <w:marLeft w:val="0"/>
      <w:marRight w:val="0"/>
      <w:marTop w:val="0"/>
      <w:marBottom w:val="0"/>
      <w:divBdr>
        <w:top w:val="none" w:sz="0" w:space="0" w:color="auto"/>
        <w:left w:val="none" w:sz="0" w:space="0" w:color="auto"/>
        <w:bottom w:val="none" w:sz="0" w:space="0" w:color="auto"/>
        <w:right w:val="none" w:sz="0" w:space="0" w:color="auto"/>
      </w:divBdr>
    </w:div>
    <w:div w:id="1191918909">
      <w:bodyDiv w:val="1"/>
      <w:marLeft w:val="0"/>
      <w:marRight w:val="0"/>
      <w:marTop w:val="0"/>
      <w:marBottom w:val="0"/>
      <w:divBdr>
        <w:top w:val="none" w:sz="0" w:space="0" w:color="auto"/>
        <w:left w:val="none" w:sz="0" w:space="0" w:color="auto"/>
        <w:bottom w:val="none" w:sz="0" w:space="0" w:color="auto"/>
        <w:right w:val="none" w:sz="0" w:space="0" w:color="auto"/>
      </w:divBdr>
    </w:div>
    <w:div w:id="1204093726">
      <w:bodyDiv w:val="1"/>
      <w:marLeft w:val="0"/>
      <w:marRight w:val="0"/>
      <w:marTop w:val="0"/>
      <w:marBottom w:val="0"/>
      <w:divBdr>
        <w:top w:val="none" w:sz="0" w:space="0" w:color="auto"/>
        <w:left w:val="none" w:sz="0" w:space="0" w:color="auto"/>
        <w:bottom w:val="none" w:sz="0" w:space="0" w:color="auto"/>
        <w:right w:val="none" w:sz="0" w:space="0" w:color="auto"/>
      </w:divBdr>
    </w:div>
    <w:div w:id="1336228072">
      <w:bodyDiv w:val="1"/>
      <w:marLeft w:val="0"/>
      <w:marRight w:val="0"/>
      <w:marTop w:val="0"/>
      <w:marBottom w:val="0"/>
      <w:divBdr>
        <w:top w:val="none" w:sz="0" w:space="0" w:color="auto"/>
        <w:left w:val="none" w:sz="0" w:space="0" w:color="auto"/>
        <w:bottom w:val="none" w:sz="0" w:space="0" w:color="auto"/>
        <w:right w:val="none" w:sz="0" w:space="0" w:color="auto"/>
      </w:divBdr>
    </w:div>
    <w:div w:id="1337998918">
      <w:bodyDiv w:val="1"/>
      <w:marLeft w:val="0"/>
      <w:marRight w:val="0"/>
      <w:marTop w:val="0"/>
      <w:marBottom w:val="0"/>
      <w:divBdr>
        <w:top w:val="none" w:sz="0" w:space="0" w:color="auto"/>
        <w:left w:val="none" w:sz="0" w:space="0" w:color="auto"/>
        <w:bottom w:val="none" w:sz="0" w:space="0" w:color="auto"/>
        <w:right w:val="none" w:sz="0" w:space="0" w:color="auto"/>
      </w:divBdr>
    </w:div>
    <w:div w:id="1345015004">
      <w:bodyDiv w:val="1"/>
      <w:marLeft w:val="0"/>
      <w:marRight w:val="0"/>
      <w:marTop w:val="0"/>
      <w:marBottom w:val="0"/>
      <w:divBdr>
        <w:top w:val="none" w:sz="0" w:space="0" w:color="auto"/>
        <w:left w:val="none" w:sz="0" w:space="0" w:color="auto"/>
        <w:bottom w:val="none" w:sz="0" w:space="0" w:color="auto"/>
        <w:right w:val="none" w:sz="0" w:space="0" w:color="auto"/>
      </w:divBdr>
    </w:div>
    <w:div w:id="1354040990">
      <w:bodyDiv w:val="1"/>
      <w:marLeft w:val="0"/>
      <w:marRight w:val="0"/>
      <w:marTop w:val="0"/>
      <w:marBottom w:val="0"/>
      <w:divBdr>
        <w:top w:val="none" w:sz="0" w:space="0" w:color="auto"/>
        <w:left w:val="none" w:sz="0" w:space="0" w:color="auto"/>
        <w:bottom w:val="none" w:sz="0" w:space="0" w:color="auto"/>
        <w:right w:val="none" w:sz="0" w:space="0" w:color="auto"/>
      </w:divBdr>
    </w:div>
    <w:div w:id="1357731613">
      <w:bodyDiv w:val="1"/>
      <w:marLeft w:val="0"/>
      <w:marRight w:val="0"/>
      <w:marTop w:val="0"/>
      <w:marBottom w:val="0"/>
      <w:divBdr>
        <w:top w:val="none" w:sz="0" w:space="0" w:color="auto"/>
        <w:left w:val="none" w:sz="0" w:space="0" w:color="auto"/>
        <w:bottom w:val="none" w:sz="0" w:space="0" w:color="auto"/>
        <w:right w:val="none" w:sz="0" w:space="0" w:color="auto"/>
      </w:divBdr>
    </w:div>
    <w:div w:id="1372532632">
      <w:bodyDiv w:val="1"/>
      <w:marLeft w:val="0"/>
      <w:marRight w:val="0"/>
      <w:marTop w:val="0"/>
      <w:marBottom w:val="0"/>
      <w:divBdr>
        <w:top w:val="none" w:sz="0" w:space="0" w:color="auto"/>
        <w:left w:val="none" w:sz="0" w:space="0" w:color="auto"/>
        <w:bottom w:val="none" w:sz="0" w:space="0" w:color="auto"/>
        <w:right w:val="none" w:sz="0" w:space="0" w:color="auto"/>
      </w:divBdr>
    </w:div>
    <w:div w:id="1410156785">
      <w:bodyDiv w:val="1"/>
      <w:marLeft w:val="0"/>
      <w:marRight w:val="0"/>
      <w:marTop w:val="0"/>
      <w:marBottom w:val="0"/>
      <w:divBdr>
        <w:top w:val="none" w:sz="0" w:space="0" w:color="auto"/>
        <w:left w:val="none" w:sz="0" w:space="0" w:color="auto"/>
        <w:bottom w:val="none" w:sz="0" w:space="0" w:color="auto"/>
        <w:right w:val="none" w:sz="0" w:space="0" w:color="auto"/>
      </w:divBdr>
    </w:div>
    <w:div w:id="1417240427">
      <w:bodyDiv w:val="1"/>
      <w:marLeft w:val="0"/>
      <w:marRight w:val="0"/>
      <w:marTop w:val="0"/>
      <w:marBottom w:val="0"/>
      <w:divBdr>
        <w:top w:val="none" w:sz="0" w:space="0" w:color="auto"/>
        <w:left w:val="none" w:sz="0" w:space="0" w:color="auto"/>
        <w:bottom w:val="none" w:sz="0" w:space="0" w:color="auto"/>
        <w:right w:val="none" w:sz="0" w:space="0" w:color="auto"/>
      </w:divBdr>
    </w:div>
    <w:div w:id="1431393200">
      <w:bodyDiv w:val="1"/>
      <w:marLeft w:val="0"/>
      <w:marRight w:val="0"/>
      <w:marTop w:val="0"/>
      <w:marBottom w:val="0"/>
      <w:divBdr>
        <w:top w:val="none" w:sz="0" w:space="0" w:color="auto"/>
        <w:left w:val="none" w:sz="0" w:space="0" w:color="auto"/>
        <w:bottom w:val="none" w:sz="0" w:space="0" w:color="auto"/>
        <w:right w:val="none" w:sz="0" w:space="0" w:color="auto"/>
      </w:divBdr>
    </w:div>
    <w:div w:id="1496457340">
      <w:bodyDiv w:val="1"/>
      <w:marLeft w:val="0"/>
      <w:marRight w:val="0"/>
      <w:marTop w:val="0"/>
      <w:marBottom w:val="0"/>
      <w:divBdr>
        <w:top w:val="none" w:sz="0" w:space="0" w:color="auto"/>
        <w:left w:val="none" w:sz="0" w:space="0" w:color="auto"/>
        <w:bottom w:val="none" w:sz="0" w:space="0" w:color="auto"/>
        <w:right w:val="none" w:sz="0" w:space="0" w:color="auto"/>
      </w:divBdr>
    </w:div>
    <w:div w:id="1498762253">
      <w:bodyDiv w:val="1"/>
      <w:marLeft w:val="0"/>
      <w:marRight w:val="0"/>
      <w:marTop w:val="0"/>
      <w:marBottom w:val="0"/>
      <w:divBdr>
        <w:top w:val="none" w:sz="0" w:space="0" w:color="auto"/>
        <w:left w:val="none" w:sz="0" w:space="0" w:color="auto"/>
        <w:bottom w:val="none" w:sz="0" w:space="0" w:color="auto"/>
        <w:right w:val="none" w:sz="0" w:space="0" w:color="auto"/>
      </w:divBdr>
    </w:div>
    <w:div w:id="1513490364">
      <w:bodyDiv w:val="1"/>
      <w:marLeft w:val="0"/>
      <w:marRight w:val="0"/>
      <w:marTop w:val="0"/>
      <w:marBottom w:val="0"/>
      <w:divBdr>
        <w:top w:val="none" w:sz="0" w:space="0" w:color="auto"/>
        <w:left w:val="none" w:sz="0" w:space="0" w:color="auto"/>
        <w:bottom w:val="none" w:sz="0" w:space="0" w:color="auto"/>
        <w:right w:val="none" w:sz="0" w:space="0" w:color="auto"/>
      </w:divBdr>
    </w:div>
    <w:div w:id="1600211323">
      <w:bodyDiv w:val="1"/>
      <w:marLeft w:val="0"/>
      <w:marRight w:val="0"/>
      <w:marTop w:val="0"/>
      <w:marBottom w:val="0"/>
      <w:divBdr>
        <w:top w:val="none" w:sz="0" w:space="0" w:color="auto"/>
        <w:left w:val="none" w:sz="0" w:space="0" w:color="auto"/>
        <w:bottom w:val="none" w:sz="0" w:space="0" w:color="auto"/>
        <w:right w:val="none" w:sz="0" w:space="0" w:color="auto"/>
      </w:divBdr>
    </w:div>
    <w:div w:id="1606428267">
      <w:bodyDiv w:val="1"/>
      <w:marLeft w:val="0"/>
      <w:marRight w:val="0"/>
      <w:marTop w:val="0"/>
      <w:marBottom w:val="0"/>
      <w:divBdr>
        <w:top w:val="none" w:sz="0" w:space="0" w:color="auto"/>
        <w:left w:val="none" w:sz="0" w:space="0" w:color="auto"/>
        <w:bottom w:val="none" w:sz="0" w:space="0" w:color="auto"/>
        <w:right w:val="none" w:sz="0" w:space="0" w:color="auto"/>
      </w:divBdr>
    </w:div>
    <w:div w:id="1790320086">
      <w:bodyDiv w:val="1"/>
      <w:marLeft w:val="0"/>
      <w:marRight w:val="0"/>
      <w:marTop w:val="0"/>
      <w:marBottom w:val="0"/>
      <w:divBdr>
        <w:top w:val="none" w:sz="0" w:space="0" w:color="auto"/>
        <w:left w:val="none" w:sz="0" w:space="0" w:color="auto"/>
        <w:bottom w:val="none" w:sz="0" w:space="0" w:color="auto"/>
        <w:right w:val="none" w:sz="0" w:space="0" w:color="auto"/>
      </w:divBdr>
    </w:div>
    <w:div w:id="1830294198">
      <w:bodyDiv w:val="1"/>
      <w:marLeft w:val="0"/>
      <w:marRight w:val="0"/>
      <w:marTop w:val="0"/>
      <w:marBottom w:val="0"/>
      <w:divBdr>
        <w:top w:val="none" w:sz="0" w:space="0" w:color="auto"/>
        <w:left w:val="none" w:sz="0" w:space="0" w:color="auto"/>
        <w:bottom w:val="none" w:sz="0" w:space="0" w:color="auto"/>
        <w:right w:val="none" w:sz="0" w:space="0" w:color="auto"/>
      </w:divBdr>
    </w:div>
    <w:div w:id="1904216354">
      <w:bodyDiv w:val="1"/>
      <w:marLeft w:val="0"/>
      <w:marRight w:val="0"/>
      <w:marTop w:val="0"/>
      <w:marBottom w:val="0"/>
      <w:divBdr>
        <w:top w:val="none" w:sz="0" w:space="0" w:color="auto"/>
        <w:left w:val="none" w:sz="0" w:space="0" w:color="auto"/>
        <w:bottom w:val="none" w:sz="0" w:space="0" w:color="auto"/>
        <w:right w:val="none" w:sz="0" w:space="0" w:color="auto"/>
      </w:divBdr>
    </w:div>
    <w:div w:id="1915242708">
      <w:bodyDiv w:val="1"/>
      <w:marLeft w:val="0"/>
      <w:marRight w:val="0"/>
      <w:marTop w:val="0"/>
      <w:marBottom w:val="0"/>
      <w:divBdr>
        <w:top w:val="none" w:sz="0" w:space="0" w:color="auto"/>
        <w:left w:val="none" w:sz="0" w:space="0" w:color="auto"/>
        <w:bottom w:val="none" w:sz="0" w:space="0" w:color="auto"/>
        <w:right w:val="none" w:sz="0" w:space="0" w:color="auto"/>
      </w:divBdr>
    </w:div>
    <w:div w:id="1918511865">
      <w:bodyDiv w:val="1"/>
      <w:marLeft w:val="0"/>
      <w:marRight w:val="0"/>
      <w:marTop w:val="0"/>
      <w:marBottom w:val="0"/>
      <w:divBdr>
        <w:top w:val="none" w:sz="0" w:space="0" w:color="auto"/>
        <w:left w:val="none" w:sz="0" w:space="0" w:color="auto"/>
        <w:bottom w:val="none" w:sz="0" w:space="0" w:color="auto"/>
        <w:right w:val="none" w:sz="0" w:space="0" w:color="auto"/>
      </w:divBdr>
    </w:div>
    <w:div w:id="1962835666">
      <w:bodyDiv w:val="1"/>
      <w:marLeft w:val="0"/>
      <w:marRight w:val="0"/>
      <w:marTop w:val="0"/>
      <w:marBottom w:val="0"/>
      <w:divBdr>
        <w:top w:val="none" w:sz="0" w:space="0" w:color="auto"/>
        <w:left w:val="none" w:sz="0" w:space="0" w:color="auto"/>
        <w:bottom w:val="none" w:sz="0" w:space="0" w:color="auto"/>
        <w:right w:val="none" w:sz="0" w:space="0" w:color="auto"/>
      </w:divBdr>
    </w:div>
    <w:div w:id="2036156906">
      <w:bodyDiv w:val="1"/>
      <w:marLeft w:val="0"/>
      <w:marRight w:val="0"/>
      <w:marTop w:val="0"/>
      <w:marBottom w:val="0"/>
      <w:divBdr>
        <w:top w:val="none" w:sz="0" w:space="0" w:color="auto"/>
        <w:left w:val="none" w:sz="0" w:space="0" w:color="auto"/>
        <w:bottom w:val="none" w:sz="0" w:space="0" w:color="auto"/>
        <w:right w:val="none" w:sz="0" w:space="0" w:color="auto"/>
      </w:divBdr>
    </w:div>
    <w:div w:id="2062972342">
      <w:bodyDiv w:val="1"/>
      <w:marLeft w:val="0"/>
      <w:marRight w:val="0"/>
      <w:marTop w:val="0"/>
      <w:marBottom w:val="0"/>
      <w:divBdr>
        <w:top w:val="none" w:sz="0" w:space="0" w:color="auto"/>
        <w:left w:val="none" w:sz="0" w:space="0" w:color="auto"/>
        <w:bottom w:val="none" w:sz="0" w:space="0" w:color="auto"/>
        <w:right w:val="none" w:sz="0" w:space="0" w:color="auto"/>
      </w:divBdr>
    </w:div>
    <w:div w:id="2084134363">
      <w:bodyDiv w:val="1"/>
      <w:marLeft w:val="0"/>
      <w:marRight w:val="0"/>
      <w:marTop w:val="0"/>
      <w:marBottom w:val="0"/>
      <w:divBdr>
        <w:top w:val="none" w:sz="0" w:space="0" w:color="auto"/>
        <w:left w:val="none" w:sz="0" w:space="0" w:color="auto"/>
        <w:bottom w:val="none" w:sz="0" w:space="0" w:color="auto"/>
        <w:right w:val="none" w:sz="0" w:space="0" w:color="auto"/>
      </w:divBdr>
    </w:div>
    <w:div w:id="213170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98E9E-D725-4630-8843-35A7D76B2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19</Pages>
  <Words>4048</Words>
  <Characters>23077</Characters>
  <Application>Microsoft Office Word</Application>
  <DocSecurity>0</DocSecurity>
  <Lines>192</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BARÜ</cp:lastModifiedBy>
  <cp:revision>58</cp:revision>
  <dcterms:created xsi:type="dcterms:W3CDTF">2024-02-20T11:01:00Z</dcterms:created>
  <dcterms:modified xsi:type="dcterms:W3CDTF">2024-09-06T11:18:00Z</dcterms:modified>
</cp:coreProperties>
</file>