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pPr w:leftFromText="141" w:rightFromText="141" w:vertAnchor="text" w:tblpX="-436" w:tblpY="1"/>
        <w:tblOverlap w:val="never"/>
        <w:tblW w:w="15730" w:type="dxa"/>
        <w:tblLook w:val="04A0" w:firstRow="1" w:lastRow="0" w:firstColumn="1" w:lastColumn="0" w:noHBand="0" w:noVBand="1"/>
      </w:tblPr>
      <w:tblGrid>
        <w:gridCol w:w="8826"/>
        <w:gridCol w:w="6904"/>
      </w:tblGrid>
      <w:tr w:rsidR="00981254" w:rsidRPr="0091710E" w14:paraId="7A52D0A5" w14:textId="77777777" w:rsidTr="00A731EF">
        <w:tc>
          <w:tcPr>
            <w:tcW w:w="8826" w:type="dxa"/>
            <w:shd w:val="clear" w:color="auto" w:fill="F2F2F2" w:themeFill="background1" w:themeFillShade="F2"/>
          </w:tcPr>
          <w:p w14:paraId="18196D06" w14:textId="1758AFE3" w:rsidR="00981254" w:rsidRPr="0091710E" w:rsidRDefault="00981254" w:rsidP="00F152BD">
            <w:pPr>
              <w:pStyle w:val="AralkYok"/>
              <w:ind w:left="-404" w:firstLine="404"/>
              <w:jc w:val="center"/>
              <w:rPr>
                <w:rFonts w:ascii="Cambria" w:hAnsi="Cambria"/>
                <w:b/>
                <w:bCs/>
                <w:color w:val="002060"/>
              </w:rPr>
            </w:pPr>
            <w:r w:rsidRPr="0091710E">
              <w:rPr>
                <w:rFonts w:ascii="Cambria" w:hAnsi="Cambria"/>
                <w:b/>
                <w:bCs/>
                <w:color w:val="002060"/>
              </w:rPr>
              <w:t>MEVZUAT MADDELERİ</w:t>
            </w:r>
          </w:p>
        </w:tc>
        <w:tc>
          <w:tcPr>
            <w:tcW w:w="6904" w:type="dxa"/>
            <w:shd w:val="clear" w:color="auto" w:fill="F2F2F2" w:themeFill="background1" w:themeFillShade="F2"/>
          </w:tcPr>
          <w:p w14:paraId="15104D41" w14:textId="4C661A54" w:rsidR="00981254" w:rsidRPr="0091710E" w:rsidRDefault="00981254" w:rsidP="00F152BD">
            <w:pPr>
              <w:pStyle w:val="AralkYok"/>
              <w:jc w:val="center"/>
              <w:rPr>
                <w:rFonts w:ascii="Cambria" w:hAnsi="Cambria"/>
                <w:b/>
                <w:bCs/>
                <w:color w:val="002060"/>
              </w:rPr>
            </w:pPr>
            <w:r w:rsidRPr="0091710E">
              <w:rPr>
                <w:rFonts w:ascii="Cambria" w:hAnsi="Cambria"/>
                <w:b/>
                <w:bCs/>
                <w:color w:val="002060"/>
              </w:rPr>
              <w:t>AÇIKLAMA</w:t>
            </w:r>
          </w:p>
        </w:tc>
      </w:tr>
      <w:tr w:rsidR="00981254" w:rsidRPr="0091710E" w14:paraId="5AB69C5B" w14:textId="77777777" w:rsidTr="00A731EF">
        <w:tc>
          <w:tcPr>
            <w:tcW w:w="8826" w:type="dxa"/>
          </w:tcPr>
          <w:p w14:paraId="2F0DAA9E" w14:textId="77777777" w:rsidR="00E24693" w:rsidRPr="0091710E" w:rsidRDefault="00E24693" w:rsidP="00F152BD">
            <w:pPr>
              <w:pStyle w:val="nor1"/>
              <w:spacing w:line="240" w:lineRule="atLeast"/>
              <w:rPr>
                <w:rFonts w:ascii="Cambria" w:hAnsi="Cambria"/>
                <w:b/>
                <w:sz w:val="22"/>
                <w:szCs w:val="22"/>
              </w:rPr>
            </w:pPr>
            <w:r w:rsidRPr="0091710E">
              <w:rPr>
                <w:rFonts w:ascii="Cambria" w:hAnsi="Cambria"/>
                <w:b/>
                <w:sz w:val="22"/>
                <w:szCs w:val="22"/>
              </w:rPr>
              <w:t xml:space="preserve">Kapsam: </w:t>
            </w:r>
          </w:p>
          <w:p w14:paraId="3C511F2A" w14:textId="0A00549E" w:rsidR="00057776" w:rsidRPr="0091710E" w:rsidRDefault="00E24693" w:rsidP="00F152BD">
            <w:pPr>
              <w:pStyle w:val="nor1"/>
              <w:spacing w:line="240" w:lineRule="atLeast"/>
              <w:rPr>
                <w:rFonts w:ascii="Cambria" w:hAnsi="Cambria"/>
                <w:sz w:val="22"/>
                <w:szCs w:val="22"/>
              </w:rPr>
            </w:pPr>
            <w:r w:rsidRPr="0091710E">
              <w:rPr>
                <w:rFonts w:ascii="Cambria" w:hAnsi="Cambria"/>
                <w:b/>
                <w:sz w:val="22"/>
                <w:szCs w:val="22"/>
              </w:rPr>
              <w:t>Madde 1–</w:t>
            </w:r>
            <w:r w:rsidRPr="0091710E">
              <w:rPr>
                <w:rFonts w:ascii="Cambria" w:hAnsi="Cambria"/>
                <w:sz w:val="22"/>
                <w:szCs w:val="22"/>
              </w:rPr>
              <w:t xml:space="preserve">Bu Kanun, </w:t>
            </w:r>
            <w:r w:rsidRPr="0091710E">
              <w:rPr>
                <w:rFonts w:ascii="Cambria" w:hAnsi="Cambria"/>
                <w:color w:val="C00000"/>
                <w:sz w:val="22"/>
                <w:szCs w:val="22"/>
              </w:rPr>
              <w:t xml:space="preserve">Genel ve Katma Bütçeli Kurumlar, İl Özel İdareleri, Belediyeler, İl Özel İdareleri ve Belediyelerin kurdukları birlikler ile bunlara bağlı döner sermayeli kuruluşlarda, kanunlarla kurulan fonlarda, kefalet sandıklarında veya Beden Terbiyesi Bölge Müdürlüklerinde çalışan memurlar hakkında uygulanır. </w:t>
            </w:r>
            <w:r w:rsidRPr="0091710E">
              <w:rPr>
                <w:rFonts w:ascii="Cambria" w:hAnsi="Cambria"/>
                <w:b/>
                <w:color w:val="C00000"/>
                <w:sz w:val="22"/>
                <w:szCs w:val="22"/>
              </w:rPr>
              <w:t>Sözleşmeli ve geçici personel hakkında</w:t>
            </w:r>
            <w:r w:rsidRPr="0091710E">
              <w:rPr>
                <w:rFonts w:ascii="Cambria" w:hAnsi="Cambria"/>
                <w:color w:val="C00000"/>
                <w:sz w:val="22"/>
                <w:szCs w:val="22"/>
              </w:rPr>
              <w:t xml:space="preserve"> bu Kanunda belirtilen </w:t>
            </w:r>
            <w:r w:rsidRPr="0091710E">
              <w:rPr>
                <w:rFonts w:ascii="Cambria" w:hAnsi="Cambria"/>
                <w:b/>
                <w:color w:val="C00000"/>
                <w:sz w:val="22"/>
                <w:szCs w:val="22"/>
              </w:rPr>
              <w:t>özel hükümler</w:t>
            </w:r>
            <w:r w:rsidRPr="0091710E">
              <w:rPr>
                <w:rFonts w:ascii="Cambria" w:hAnsi="Cambria"/>
                <w:color w:val="C00000"/>
                <w:sz w:val="22"/>
                <w:szCs w:val="22"/>
              </w:rPr>
              <w:t xml:space="preserve"> uygulanır. </w:t>
            </w:r>
          </w:p>
          <w:p w14:paraId="561B4A71" w14:textId="5C3A1C00" w:rsidR="00981254" w:rsidRPr="0091710E" w:rsidRDefault="00E24693" w:rsidP="00F152BD">
            <w:pPr>
              <w:pStyle w:val="nor1"/>
              <w:spacing w:line="240" w:lineRule="atLeast"/>
              <w:rPr>
                <w:rFonts w:ascii="Cambria" w:hAnsi="Cambria"/>
                <w:bCs/>
                <w:sz w:val="22"/>
                <w:szCs w:val="22"/>
              </w:rPr>
            </w:pPr>
            <w:r w:rsidRPr="0091710E">
              <w:rPr>
                <w:rFonts w:ascii="Cambria" w:hAnsi="Cambria"/>
                <w:sz w:val="22"/>
                <w:szCs w:val="22"/>
              </w:rPr>
              <w:t xml:space="preserve">Anayasa Mahkemesi üye ve yedek üyeleri ile raportörleri; hakimlik ve savcılık mesleklerinde veya bu mesleklerden sayılan görevlerde bulunanlar, Danıştay ve Sayıştay meslek </w:t>
            </w:r>
            <w:proofErr w:type="spellStart"/>
            <w:r w:rsidRPr="0091710E">
              <w:rPr>
                <w:rFonts w:ascii="Cambria" w:hAnsi="Cambria"/>
                <w:sz w:val="22"/>
                <w:szCs w:val="22"/>
              </w:rPr>
              <w:t>mansupları</w:t>
            </w:r>
            <w:proofErr w:type="spellEnd"/>
            <w:r w:rsidRPr="0091710E">
              <w:rPr>
                <w:rFonts w:ascii="Cambria" w:hAnsi="Cambria"/>
                <w:sz w:val="22"/>
                <w:szCs w:val="22"/>
              </w:rPr>
              <w:t xml:space="preserve"> ve Sayıştay savcı ve yardımcıları, Üniversitelerin, İktisadi ve Ticari İlimler Akademilerinin, Devlet Mühendislik ve Mimarlık Akademilerinin, Devlet Güzel Sanatlar Akademilerinin, Türkiye ve Orta - Doğu Amme İdaresi Enstitüsünün öğretim üye ve yardımcıları, Cumhurbaşkanlığı Senfoni Orkestrası üyeleri, Genelkurmay </w:t>
            </w:r>
            <w:proofErr w:type="spellStart"/>
            <w:r w:rsidRPr="0091710E">
              <w:rPr>
                <w:rFonts w:ascii="Cambria" w:hAnsi="Cambria"/>
                <w:sz w:val="22"/>
                <w:szCs w:val="22"/>
              </w:rPr>
              <w:t>Mehtaran</w:t>
            </w:r>
            <w:proofErr w:type="spellEnd"/>
            <w:r w:rsidRPr="0091710E">
              <w:rPr>
                <w:rFonts w:ascii="Cambria" w:hAnsi="Cambria"/>
                <w:sz w:val="22"/>
                <w:szCs w:val="22"/>
              </w:rPr>
              <w:t xml:space="preserve"> Bölüğü Sanatkarları, Devlet Tiyatrosu ile Devlet Opera ve Balesi ve Belediye Opera ve tiyatroları ile şehir ve belediye konservatuvar ve orkestralarının sanatkar memurları, uzman memurları, uygulatıcı uzman memurları ve stajyerleri; Spor-Toto Teşkilatında çalışan personel; subay, astsubay, uzman jandarma, uzman erbaş ve sözleşmeli erbaş ve erler ile Emniyet Teşkilatı mensupları </w:t>
            </w:r>
            <w:r w:rsidRPr="0091710E">
              <w:rPr>
                <w:rFonts w:ascii="Cambria" w:hAnsi="Cambria"/>
                <w:b/>
                <w:color w:val="C00000"/>
                <w:sz w:val="22"/>
                <w:szCs w:val="22"/>
              </w:rPr>
              <w:t>özel kanunları hükümlerine tabidir.</w:t>
            </w:r>
          </w:p>
        </w:tc>
        <w:tc>
          <w:tcPr>
            <w:tcW w:w="6904" w:type="dxa"/>
          </w:tcPr>
          <w:p w14:paraId="3BDCED76" w14:textId="77777777" w:rsidR="00981254" w:rsidRPr="0091710E" w:rsidRDefault="00981254" w:rsidP="00F152BD">
            <w:pPr>
              <w:pStyle w:val="AralkYok"/>
              <w:jc w:val="center"/>
              <w:rPr>
                <w:rFonts w:ascii="Cambria" w:hAnsi="Cambria"/>
                <w:bCs/>
                <w:color w:val="C00000"/>
              </w:rPr>
            </w:pPr>
          </w:p>
          <w:p w14:paraId="20D2D494" w14:textId="77777777" w:rsidR="00981254" w:rsidRPr="0091710E" w:rsidRDefault="00981254" w:rsidP="00F152BD">
            <w:pPr>
              <w:pStyle w:val="AralkYok"/>
              <w:jc w:val="center"/>
              <w:rPr>
                <w:rFonts w:ascii="Cambria" w:hAnsi="Cambria"/>
                <w:bCs/>
                <w:color w:val="C00000"/>
              </w:rPr>
            </w:pPr>
          </w:p>
          <w:p w14:paraId="70C405D9" w14:textId="77777777" w:rsidR="00981254" w:rsidRPr="0091710E" w:rsidRDefault="00057776" w:rsidP="00F152BD">
            <w:pPr>
              <w:pStyle w:val="AralkYok"/>
              <w:jc w:val="center"/>
              <w:rPr>
                <w:rFonts w:ascii="Cambria" w:hAnsi="Cambria"/>
                <w:bCs/>
              </w:rPr>
            </w:pPr>
            <w:r w:rsidRPr="0091710E">
              <w:rPr>
                <w:rFonts w:ascii="Cambria" w:hAnsi="Cambria"/>
                <w:bCs/>
              </w:rPr>
              <w:t xml:space="preserve">İlgili Kanunda bu madde, </w:t>
            </w:r>
            <w:r w:rsidR="00795E5F" w:rsidRPr="0091710E">
              <w:rPr>
                <w:rFonts w:ascii="Cambria" w:hAnsi="Cambria"/>
                <w:bCs/>
              </w:rPr>
              <w:t>kapsamına ilişkin</w:t>
            </w:r>
            <w:r w:rsidR="00981254" w:rsidRPr="0091710E">
              <w:rPr>
                <w:rFonts w:ascii="Cambria" w:hAnsi="Cambria"/>
                <w:bCs/>
              </w:rPr>
              <w:t xml:space="preserve"> hükümleri</w:t>
            </w:r>
            <w:r w:rsidRPr="0091710E">
              <w:rPr>
                <w:rFonts w:ascii="Cambria" w:hAnsi="Cambria"/>
                <w:bCs/>
              </w:rPr>
              <w:t xml:space="preserve"> düzenlemektedir</w:t>
            </w:r>
            <w:r w:rsidR="00981254" w:rsidRPr="0091710E">
              <w:rPr>
                <w:rFonts w:ascii="Cambria" w:hAnsi="Cambria"/>
                <w:bCs/>
              </w:rPr>
              <w:t xml:space="preserve">. </w:t>
            </w:r>
          </w:p>
          <w:p w14:paraId="3FFC7205" w14:textId="77777777" w:rsidR="00057776" w:rsidRPr="0091710E" w:rsidRDefault="00057776" w:rsidP="00F152BD">
            <w:pPr>
              <w:pStyle w:val="AralkYok"/>
              <w:jc w:val="center"/>
              <w:rPr>
                <w:rFonts w:ascii="Cambria" w:hAnsi="Cambria"/>
                <w:bCs/>
              </w:rPr>
            </w:pPr>
          </w:p>
          <w:p w14:paraId="1EDC5A80" w14:textId="77777777" w:rsidR="00057776" w:rsidRPr="0091710E" w:rsidRDefault="00057776" w:rsidP="00F152BD">
            <w:pPr>
              <w:pStyle w:val="AralkYok"/>
              <w:jc w:val="center"/>
              <w:rPr>
                <w:rFonts w:ascii="Cambria" w:hAnsi="Cambria"/>
                <w:color w:val="C00000"/>
              </w:rPr>
            </w:pPr>
            <w:r w:rsidRPr="0091710E">
              <w:rPr>
                <w:rFonts w:ascii="Cambria" w:hAnsi="Cambria"/>
                <w:color w:val="C00000"/>
              </w:rPr>
              <w:t>657 sayılı DMK;</w:t>
            </w:r>
          </w:p>
          <w:p w14:paraId="769BE855" w14:textId="77777777" w:rsidR="00057776" w:rsidRPr="0091710E" w:rsidRDefault="00057776" w:rsidP="00F152BD">
            <w:pPr>
              <w:pStyle w:val="AralkYok"/>
              <w:rPr>
                <w:rFonts w:ascii="Cambria" w:hAnsi="Cambria"/>
                <w:color w:val="C00000"/>
              </w:rPr>
            </w:pPr>
            <w:r w:rsidRPr="0091710E">
              <w:rPr>
                <w:rFonts w:ascii="Cambria" w:hAnsi="Cambria"/>
                <w:color w:val="C00000"/>
              </w:rPr>
              <w:t>*Genel ve Katma Bütçeli Kurumlar,</w:t>
            </w:r>
          </w:p>
          <w:p w14:paraId="4A23507B" w14:textId="77777777" w:rsidR="00057776" w:rsidRPr="0091710E" w:rsidRDefault="00057776" w:rsidP="00F152BD">
            <w:pPr>
              <w:pStyle w:val="AralkYok"/>
              <w:rPr>
                <w:rFonts w:ascii="Cambria" w:hAnsi="Cambria"/>
                <w:color w:val="C00000"/>
              </w:rPr>
            </w:pPr>
            <w:r w:rsidRPr="0091710E">
              <w:rPr>
                <w:rFonts w:ascii="Cambria" w:hAnsi="Cambria"/>
                <w:color w:val="C00000"/>
              </w:rPr>
              <w:t xml:space="preserve">*İl Özel İdareleri, </w:t>
            </w:r>
          </w:p>
          <w:p w14:paraId="4BF592D9" w14:textId="63122DAE" w:rsidR="00057776" w:rsidRPr="0091710E" w:rsidRDefault="00057776" w:rsidP="00F152BD">
            <w:pPr>
              <w:pStyle w:val="AralkYok"/>
              <w:rPr>
                <w:rFonts w:ascii="Cambria" w:hAnsi="Cambria"/>
                <w:color w:val="C00000"/>
              </w:rPr>
            </w:pPr>
            <w:r w:rsidRPr="0091710E">
              <w:rPr>
                <w:rFonts w:ascii="Cambria" w:hAnsi="Cambria"/>
                <w:color w:val="C00000"/>
              </w:rPr>
              <w:t xml:space="preserve">*Belediyeler, </w:t>
            </w:r>
          </w:p>
          <w:p w14:paraId="2D7E72D8" w14:textId="77777777" w:rsidR="00057776" w:rsidRPr="0091710E" w:rsidRDefault="00057776" w:rsidP="00F152BD">
            <w:pPr>
              <w:pStyle w:val="AralkYok"/>
              <w:rPr>
                <w:rFonts w:ascii="Cambria" w:hAnsi="Cambria"/>
                <w:color w:val="C00000"/>
              </w:rPr>
            </w:pPr>
            <w:r w:rsidRPr="0091710E">
              <w:rPr>
                <w:rFonts w:ascii="Cambria" w:hAnsi="Cambria"/>
                <w:color w:val="C00000"/>
              </w:rPr>
              <w:t xml:space="preserve">*İl Özel İdareleri ve Belediyelerin kurdukları birlikler ile bunlara bağlı döner sermayeli kuruluşlarda, </w:t>
            </w:r>
          </w:p>
          <w:p w14:paraId="1AA7F3A7" w14:textId="21587714" w:rsidR="00057776" w:rsidRPr="0091710E" w:rsidRDefault="00057776" w:rsidP="00F152BD">
            <w:pPr>
              <w:pStyle w:val="AralkYok"/>
              <w:rPr>
                <w:rFonts w:ascii="Cambria" w:hAnsi="Cambria"/>
                <w:color w:val="C00000"/>
              </w:rPr>
            </w:pPr>
            <w:r w:rsidRPr="0091710E">
              <w:rPr>
                <w:rFonts w:ascii="Cambria" w:hAnsi="Cambria"/>
                <w:color w:val="C00000"/>
              </w:rPr>
              <w:t xml:space="preserve">*Kanunlarla kurulan fonlarda, </w:t>
            </w:r>
          </w:p>
          <w:p w14:paraId="15C1FE20" w14:textId="267B9583" w:rsidR="00057776" w:rsidRPr="0091710E" w:rsidRDefault="00057776" w:rsidP="00F152BD">
            <w:pPr>
              <w:pStyle w:val="AralkYok"/>
              <w:rPr>
                <w:rFonts w:ascii="Cambria" w:hAnsi="Cambria"/>
                <w:color w:val="C00000"/>
              </w:rPr>
            </w:pPr>
            <w:r w:rsidRPr="0091710E">
              <w:rPr>
                <w:rFonts w:ascii="Cambria" w:hAnsi="Cambria"/>
                <w:color w:val="C00000"/>
              </w:rPr>
              <w:t>*Kefalet sandıklarında veya</w:t>
            </w:r>
          </w:p>
          <w:p w14:paraId="79742310" w14:textId="2A3BAFFB" w:rsidR="00057776" w:rsidRPr="0091710E" w:rsidRDefault="00057776" w:rsidP="00F152BD">
            <w:pPr>
              <w:pStyle w:val="AralkYok"/>
              <w:rPr>
                <w:rFonts w:ascii="Cambria" w:hAnsi="Cambria"/>
                <w:color w:val="C00000"/>
              </w:rPr>
            </w:pPr>
            <w:r w:rsidRPr="0091710E">
              <w:rPr>
                <w:rFonts w:ascii="Cambria" w:hAnsi="Cambria"/>
                <w:color w:val="C00000"/>
              </w:rPr>
              <w:t>* Beden Terbiyesi Bölge Müdürlüklerinde çalışan memurlara uygulanır</w:t>
            </w:r>
          </w:p>
          <w:p w14:paraId="59C1A181" w14:textId="77777777" w:rsidR="00057776" w:rsidRPr="0091710E" w:rsidRDefault="00057776" w:rsidP="00F152BD">
            <w:pPr>
              <w:pStyle w:val="AralkYok"/>
              <w:jc w:val="center"/>
              <w:rPr>
                <w:rFonts w:ascii="Cambria" w:hAnsi="Cambria"/>
                <w:bCs/>
                <w:color w:val="C00000"/>
              </w:rPr>
            </w:pPr>
          </w:p>
          <w:p w14:paraId="61B9E7F0" w14:textId="7FF43D04" w:rsidR="00057776" w:rsidRPr="0091710E" w:rsidRDefault="00057776" w:rsidP="00F152BD">
            <w:pPr>
              <w:pStyle w:val="AralkYok"/>
              <w:jc w:val="center"/>
              <w:rPr>
                <w:rFonts w:ascii="Cambria" w:hAnsi="Cambria"/>
                <w:i/>
                <w:color w:val="C00000"/>
              </w:rPr>
            </w:pPr>
            <w:r w:rsidRPr="0091710E">
              <w:rPr>
                <w:rFonts w:ascii="Cambria" w:hAnsi="Cambria"/>
                <w:bCs/>
                <w:i/>
                <w:color w:val="C00000"/>
              </w:rPr>
              <w:t xml:space="preserve">Aşağıdaki kurumlardan hangisinde çalışan memurlar “657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Kanunu”na</w:t>
            </w:r>
            <w:proofErr w:type="spellEnd"/>
            <w:r w:rsidRPr="0091710E">
              <w:rPr>
                <w:rFonts w:ascii="Cambria" w:hAnsi="Cambria"/>
                <w:i/>
                <w:color w:val="C00000"/>
              </w:rPr>
              <w:t xml:space="preserve"> tabii değildir ?</w:t>
            </w:r>
          </w:p>
          <w:p w14:paraId="508329C7" w14:textId="568916A6" w:rsidR="00057776" w:rsidRPr="0091710E" w:rsidRDefault="00057776" w:rsidP="00F152BD">
            <w:pPr>
              <w:pStyle w:val="AralkYok"/>
              <w:jc w:val="center"/>
              <w:rPr>
                <w:rFonts w:ascii="Cambria" w:hAnsi="Cambria"/>
              </w:rPr>
            </w:pPr>
            <w:r w:rsidRPr="0091710E">
              <w:rPr>
                <w:rFonts w:ascii="Cambria" w:hAnsi="Cambria"/>
              </w:rPr>
              <w:t>kalıbında bir soru gelebilir.</w:t>
            </w:r>
          </w:p>
          <w:p w14:paraId="6436B2F9" w14:textId="25C653B9" w:rsidR="00057776" w:rsidRPr="0091710E" w:rsidRDefault="00057776" w:rsidP="00F152BD">
            <w:pPr>
              <w:pStyle w:val="AralkYok"/>
              <w:jc w:val="center"/>
              <w:rPr>
                <w:rFonts w:ascii="Cambria" w:hAnsi="Cambria"/>
              </w:rPr>
            </w:pPr>
          </w:p>
          <w:p w14:paraId="4486A178" w14:textId="77777777" w:rsidR="00057776" w:rsidRPr="0091710E" w:rsidRDefault="00057776" w:rsidP="00F152BD">
            <w:pPr>
              <w:pStyle w:val="AralkYok"/>
              <w:jc w:val="center"/>
              <w:rPr>
                <w:rFonts w:ascii="Cambria" w:hAnsi="Cambria"/>
                <w:color w:val="C00000"/>
              </w:rPr>
            </w:pPr>
          </w:p>
          <w:p w14:paraId="5BD48FF9" w14:textId="6DA2D9A0" w:rsidR="00057776" w:rsidRPr="0091710E" w:rsidRDefault="00057776" w:rsidP="00F152BD">
            <w:pPr>
              <w:pStyle w:val="AralkYok"/>
              <w:jc w:val="center"/>
              <w:rPr>
                <w:rFonts w:ascii="Cambria" w:hAnsi="Cambria"/>
                <w:i/>
                <w:color w:val="C00000"/>
              </w:rPr>
            </w:pPr>
            <w:r w:rsidRPr="0091710E">
              <w:rPr>
                <w:rFonts w:ascii="Cambria" w:hAnsi="Cambria"/>
                <w:i/>
                <w:color w:val="C00000"/>
              </w:rPr>
              <w:t>Yukarıda yer alan memurlardan hangisi/</w:t>
            </w:r>
            <w:proofErr w:type="gramStart"/>
            <w:r w:rsidRPr="0091710E">
              <w:rPr>
                <w:rFonts w:ascii="Cambria" w:hAnsi="Cambria"/>
                <w:i/>
                <w:color w:val="C00000"/>
              </w:rPr>
              <w:t xml:space="preserve">hangileri  </w:t>
            </w:r>
            <w:r w:rsidRPr="0091710E">
              <w:rPr>
                <w:rFonts w:ascii="Cambria" w:hAnsi="Cambria"/>
                <w:bCs/>
                <w:i/>
                <w:color w:val="C00000"/>
              </w:rPr>
              <w:t>“</w:t>
            </w:r>
            <w:proofErr w:type="gramEnd"/>
            <w:r w:rsidRPr="0091710E">
              <w:rPr>
                <w:rFonts w:ascii="Cambria" w:hAnsi="Cambria"/>
                <w:bCs/>
                <w:i/>
                <w:color w:val="C00000"/>
              </w:rPr>
              <w:t xml:space="preserve">657 sayılı </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tabiidir ?</w:t>
            </w:r>
          </w:p>
          <w:p w14:paraId="76FE7AEB" w14:textId="4F1CFB25" w:rsidR="00057776" w:rsidRPr="0091710E" w:rsidRDefault="00057776" w:rsidP="00F152BD">
            <w:pPr>
              <w:pStyle w:val="AralkYok"/>
              <w:jc w:val="center"/>
              <w:rPr>
                <w:rFonts w:ascii="Cambria" w:hAnsi="Cambria"/>
              </w:rPr>
            </w:pPr>
            <w:r w:rsidRPr="0091710E">
              <w:rPr>
                <w:rFonts w:ascii="Cambria" w:hAnsi="Cambria"/>
              </w:rPr>
              <w:t>kalıbında öncüllü bir soru gelebilir.</w:t>
            </w:r>
          </w:p>
          <w:p w14:paraId="1B83CD28" w14:textId="77777777" w:rsidR="00057776" w:rsidRPr="0091710E" w:rsidRDefault="00057776" w:rsidP="00F152BD">
            <w:pPr>
              <w:pStyle w:val="AralkYok"/>
              <w:jc w:val="center"/>
              <w:rPr>
                <w:rFonts w:ascii="Cambria" w:hAnsi="Cambria"/>
              </w:rPr>
            </w:pPr>
          </w:p>
          <w:p w14:paraId="30A36254" w14:textId="77777777" w:rsidR="00057776" w:rsidRPr="0091710E" w:rsidRDefault="00057776" w:rsidP="00F152BD">
            <w:pPr>
              <w:pStyle w:val="AralkYok"/>
              <w:jc w:val="center"/>
              <w:rPr>
                <w:rFonts w:ascii="Cambria" w:hAnsi="Cambria"/>
              </w:rPr>
            </w:pPr>
          </w:p>
          <w:p w14:paraId="7A099884" w14:textId="06CA4906" w:rsidR="00057776" w:rsidRPr="0091710E" w:rsidRDefault="00057776" w:rsidP="00F152BD">
            <w:pPr>
              <w:pStyle w:val="AralkYok"/>
              <w:jc w:val="center"/>
              <w:rPr>
                <w:rFonts w:ascii="Cambria" w:hAnsi="Cambria"/>
              </w:rPr>
            </w:pPr>
          </w:p>
          <w:p w14:paraId="19601777" w14:textId="36E6087C" w:rsidR="00700EFE" w:rsidRPr="0091710E" w:rsidRDefault="00700EFE" w:rsidP="00F152BD">
            <w:pPr>
              <w:pStyle w:val="AralkYok"/>
              <w:jc w:val="center"/>
              <w:rPr>
                <w:rFonts w:ascii="Cambria" w:hAnsi="Cambria"/>
              </w:rPr>
            </w:pPr>
          </w:p>
          <w:p w14:paraId="31E06114" w14:textId="27AFD152" w:rsidR="00700EFE" w:rsidRPr="0091710E" w:rsidRDefault="00700EFE" w:rsidP="00F152BD">
            <w:pPr>
              <w:pStyle w:val="AralkYok"/>
              <w:jc w:val="center"/>
              <w:rPr>
                <w:rFonts w:ascii="Cambria" w:hAnsi="Cambria"/>
              </w:rPr>
            </w:pPr>
          </w:p>
          <w:p w14:paraId="1EFDF6DB" w14:textId="2E957971" w:rsidR="00700EFE" w:rsidRPr="0091710E" w:rsidRDefault="00700EFE" w:rsidP="00F152BD">
            <w:pPr>
              <w:pStyle w:val="AralkYok"/>
              <w:jc w:val="center"/>
              <w:rPr>
                <w:rFonts w:ascii="Cambria" w:hAnsi="Cambria"/>
              </w:rPr>
            </w:pPr>
          </w:p>
          <w:p w14:paraId="3760C156" w14:textId="67EB0639" w:rsidR="00700EFE" w:rsidRPr="0091710E" w:rsidRDefault="00700EFE" w:rsidP="00F152BD">
            <w:pPr>
              <w:pStyle w:val="AralkYok"/>
              <w:jc w:val="center"/>
              <w:rPr>
                <w:rFonts w:ascii="Cambria" w:hAnsi="Cambria"/>
              </w:rPr>
            </w:pPr>
          </w:p>
          <w:p w14:paraId="3E5AA894" w14:textId="77777777" w:rsidR="00700EFE" w:rsidRPr="0091710E" w:rsidRDefault="00700EFE" w:rsidP="00F152BD">
            <w:pPr>
              <w:pStyle w:val="AralkYok"/>
              <w:jc w:val="center"/>
              <w:rPr>
                <w:rFonts w:ascii="Cambria" w:hAnsi="Cambria"/>
              </w:rPr>
            </w:pPr>
          </w:p>
          <w:p w14:paraId="4F37E848" w14:textId="7EAAD064" w:rsidR="00057776" w:rsidRPr="0091710E" w:rsidRDefault="00057776" w:rsidP="00F152BD">
            <w:pPr>
              <w:pStyle w:val="AralkYok"/>
              <w:jc w:val="center"/>
              <w:rPr>
                <w:rFonts w:ascii="Cambria" w:hAnsi="Cambria"/>
                <w:bCs/>
              </w:rPr>
            </w:pPr>
          </w:p>
        </w:tc>
      </w:tr>
      <w:tr w:rsidR="00F53DC2" w:rsidRPr="0091710E" w14:paraId="79FAF895" w14:textId="77777777" w:rsidTr="00A731EF">
        <w:tc>
          <w:tcPr>
            <w:tcW w:w="8826" w:type="dxa"/>
          </w:tcPr>
          <w:p w14:paraId="6E20B7CB" w14:textId="77777777" w:rsidR="001611BC" w:rsidRPr="0091710E" w:rsidRDefault="00E24693" w:rsidP="00F152BD">
            <w:pPr>
              <w:spacing w:after="0" w:line="240" w:lineRule="atLeast"/>
              <w:jc w:val="both"/>
              <w:rPr>
                <w:rFonts w:ascii="Cambria" w:hAnsi="Cambria"/>
                <w:b/>
              </w:rPr>
            </w:pPr>
            <w:r w:rsidRPr="0091710E">
              <w:rPr>
                <w:rFonts w:ascii="Cambria" w:hAnsi="Cambria"/>
                <w:b/>
              </w:rPr>
              <w:lastRenderedPageBreak/>
              <w:t>Amaç</w:t>
            </w:r>
            <w:r w:rsidR="001611BC" w:rsidRPr="0091710E">
              <w:rPr>
                <w:rFonts w:ascii="Cambria" w:hAnsi="Cambria"/>
                <w:b/>
              </w:rPr>
              <w:t xml:space="preserve">: </w:t>
            </w:r>
          </w:p>
          <w:p w14:paraId="0BE1EB78" w14:textId="49BAF489" w:rsidR="00F53DC2" w:rsidRPr="0091710E" w:rsidRDefault="001611BC" w:rsidP="00F152BD">
            <w:pPr>
              <w:spacing w:after="0" w:line="240" w:lineRule="atLeast"/>
              <w:jc w:val="both"/>
              <w:rPr>
                <w:rFonts w:ascii="Cambria" w:hAnsi="Cambria"/>
                <w:b/>
                <w:bCs/>
                <w:color w:val="000000"/>
              </w:rPr>
            </w:pPr>
            <w:r w:rsidRPr="0091710E">
              <w:rPr>
                <w:rFonts w:ascii="Cambria" w:hAnsi="Cambria"/>
                <w:b/>
              </w:rPr>
              <w:t>Madde 2–</w:t>
            </w:r>
            <w:r w:rsidR="00E24693" w:rsidRPr="0091710E">
              <w:rPr>
                <w:rFonts w:ascii="Cambria" w:hAnsi="Cambria"/>
              </w:rPr>
              <w:t xml:space="preserve">Bu Kanun, Devlet memurlarının </w:t>
            </w:r>
            <w:r w:rsidR="00E24693" w:rsidRPr="0091710E">
              <w:rPr>
                <w:rFonts w:ascii="Cambria" w:hAnsi="Cambria"/>
                <w:color w:val="C00000"/>
              </w:rPr>
              <w:t xml:space="preserve">hizmet şartlarını, niteliklerini, atanma ve yetiştirilmelerini, ilerleme ve yükselmelerini, ödev, hak, yüküm ve sorumluluklarını, aylıklarını ve ödeneklerini ve diğer özlük işlerini </w:t>
            </w:r>
            <w:r w:rsidRPr="0091710E">
              <w:rPr>
                <w:rFonts w:ascii="Cambria" w:hAnsi="Cambria"/>
              </w:rPr>
              <w:t xml:space="preserve">düzenler. </w:t>
            </w:r>
            <w:r w:rsidR="00E24693" w:rsidRPr="0091710E">
              <w:rPr>
                <w:rFonts w:ascii="Cambria" w:hAnsi="Cambria"/>
              </w:rPr>
              <w:t xml:space="preserve">Bu Kanunda öngörülen </w:t>
            </w:r>
            <w:r w:rsidR="00E24693" w:rsidRPr="0091710E">
              <w:rPr>
                <w:rFonts w:ascii="Cambria" w:hAnsi="Cambria"/>
                <w:color w:val="C00000"/>
              </w:rPr>
              <w:t>yönetmelikler Cumh</w:t>
            </w:r>
            <w:r w:rsidRPr="0091710E">
              <w:rPr>
                <w:rFonts w:ascii="Cambria" w:hAnsi="Cambria"/>
                <w:color w:val="C00000"/>
              </w:rPr>
              <w:t xml:space="preserve">urbaşkanınca </w:t>
            </w:r>
            <w:r w:rsidRPr="0091710E">
              <w:rPr>
                <w:rFonts w:ascii="Cambria" w:hAnsi="Cambria"/>
              </w:rPr>
              <w:t>yürürlüğe konulur.</w:t>
            </w:r>
          </w:p>
        </w:tc>
        <w:tc>
          <w:tcPr>
            <w:tcW w:w="6904" w:type="dxa"/>
          </w:tcPr>
          <w:p w14:paraId="106B507C" w14:textId="00ACE666" w:rsidR="005B31C9" w:rsidRPr="0091710E" w:rsidRDefault="005B31C9" w:rsidP="00F152BD">
            <w:pPr>
              <w:pStyle w:val="AralkYok"/>
              <w:jc w:val="center"/>
              <w:rPr>
                <w:rFonts w:ascii="Cambria" w:hAnsi="Cambria"/>
              </w:rPr>
            </w:pPr>
          </w:p>
          <w:p w14:paraId="040F8E95" w14:textId="77777777" w:rsidR="004F33AE" w:rsidRPr="0091710E" w:rsidRDefault="004F33AE" w:rsidP="00F152BD">
            <w:pPr>
              <w:pStyle w:val="AralkYok"/>
              <w:jc w:val="center"/>
              <w:rPr>
                <w:rFonts w:ascii="Cambria" w:hAnsi="Cambria"/>
              </w:rPr>
            </w:pPr>
          </w:p>
          <w:p w14:paraId="4E15EC16" w14:textId="6A6D205F" w:rsidR="001611BC" w:rsidRPr="0091710E" w:rsidRDefault="001611BC" w:rsidP="00F152BD">
            <w:pPr>
              <w:pStyle w:val="AralkYok"/>
              <w:jc w:val="center"/>
              <w:rPr>
                <w:rFonts w:ascii="Cambria" w:hAnsi="Cambria"/>
                <w:bCs/>
              </w:rPr>
            </w:pPr>
            <w:r w:rsidRPr="0091710E">
              <w:rPr>
                <w:rFonts w:ascii="Cambria" w:hAnsi="Cambria"/>
                <w:bCs/>
              </w:rPr>
              <w:t xml:space="preserve">Bu madde, ilgili kanunun amacına ilişkin hükümleri düzenlemektedir. </w:t>
            </w:r>
          </w:p>
          <w:p w14:paraId="0E53289C" w14:textId="14FDE0F2" w:rsidR="005B31C9" w:rsidRPr="0091710E" w:rsidRDefault="005B31C9" w:rsidP="00F152BD">
            <w:pPr>
              <w:pStyle w:val="AralkYok"/>
              <w:jc w:val="center"/>
              <w:rPr>
                <w:rFonts w:ascii="Cambria" w:hAnsi="Cambria"/>
              </w:rPr>
            </w:pPr>
          </w:p>
          <w:p w14:paraId="37FF6232" w14:textId="2561A62D" w:rsidR="001611BC" w:rsidRPr="0091710E" w:rsidRDefault="001611BC" w:rsidP="00F152BD">
            <w:pPr>
              <w:pStyle w:val="AralkYok"/>
              <w:jc w:val="center"/>
              <w:rPr>
                <w:rFonts w:ascii="Cambria" w:hAnsi="Cambria"/>
              </w:rPr>
            </w:pPr>
          </w:p>
          <w:p w14:paraId="26541A00" w14:textId="5B97DF2F" w:rsidR="001611BC" w:rsidRPr="0091710E" w:rsidRDefault="0091710E" w:rsidP="00F152BD">
            <w:pPr>
              <w:pStyle w:val="AralkYok"/>
              <w:jc w:val="center"/>
              <w:rPr>
                <w:rFonts w:ascii="Cambria" w:hAnsi="Cambria"/>
                <w:i/>
                <w:color w:val="C00000"/>
              </w:rPr>
            </w:pPr>
            <w:r w:rsidRPr="0091710E">
              <w:rPr>
                <w:rFonts w:ascii="Cambria" w:hAnsi="Cambria"/>
                <w:bCs/>
                <w:i/>
                <w:color w:val="C00000"/>
              </w:rPr>
              <w:t>“</w:t>
            </w:r>
            <w:r w:rsidR="001611BC" w:rsidRPr="0091710E">
              <w:rPr>
                <w:rFonts w:ascii="Cambria" w:hAnsi="Cambria"/>
                <w:bCs/>
                <w:i/>
                <w:color w:val="C00000"/>
              </w:rPr>
              <w:t>Aşağıdaki</w:t>
            </w:r>
            <w:r w:rsidRPr="0091710E">
              <w:rPr>
                <w:rFonts w:ascii="Cambria" w:hAnsi="Cambria"/>
                <w:bCs/>
                <w:i/>
                <w:color w:val="C00000"/>
              </w:rPr>
              <w:t>lerden</w:t>
            </w:r>
            <w:r w:rsidR="001611BC" w:rsidRPr="0091710E">
              <w:rPr>
                <w:rFonts w:ascii="Cambria" w:hAnsi="Cambria"/>
                <w:bCs/>
                <w:i/>
                <w:color w:val="C00000"/>
              </w:rPr>
              <w:t xml:space="preserve"> </w:t>
            </w:r>
            <w:r w:rsidR="00DB2413" w:rsidRPr="0091710E">
              <w:rPr>
                <w:rFonts w:ascii="Cambria" w:hAnsi="Cambria"/>
                <w:bCs/>
                <w:i/>
                <w:color w:val="C00000"/>
              </w:rPr>
              <w:t xml:space="preserve">hangisi </w:t>
            </w:r>
            <w:r w:rsidR="001611BC" w:rsidRPr="0091710E">
              <w:rPr>
                <w:rFonts w:ascii="Cambria" w:hAnsi="Cambria"/>
                <w:bCs/>
                <w:i/>
                <w:color w:val="C00000"/>
              </w:rPr>
              <w:t xml:space="preserve">“657 </w:t>
            </w:r>
            <w:proofErr w:type="gramStart"/>
            <w:r w:rsidR="001611BC" w:rsidRPr="0091710E">
              <w:rPr>
                <w:rFonts w:ascii="Cambria" w:hAnsi="Cambria"/>
                <w:bCs/>
                <w:i/>
                <w:color w:val="C00000"/>
              </w:rPr>
              <w:t xml:space="preserve">sayılı </w:t>
            </w:r>
            <w:r w:rsidR="001611BC" w:rsidRPr="0091710E">
              <w:rPr>
                <w:rFonts w:ascii="Cambria" w:hAnsi="Cambria"/>
                <w:i/>
                <w:color w:val="C00000"/>
              </w:rPr>
              <w:t xml:space="preserve"> Devlet</w:t>
            </w:r>
            <w:proofErr w:type="gramEnd"/>
            <w:r w:rsidR="001611BC" w:rsidRPr="0091710E">
              <w:rPr>
                <w:rFonts w:ascii="Cambria" w:hAnsi="Cambria"/>
                <w:i/>
                <w:color w:val="C00000"/>
              </w:rPr>
              <w:t xml:space="preserve"> Memurları </w:t>
            </w:r>
            <w:proofErr w:type="spellStart"/>
            <w:r w:rsidR="001611BC" w:rsidRPr="0091710E">
              <w:rPr>
                <w:rFonts w:ascii="Cambria" w:hAnsi="Cambria"/>
                <w:i/>
                <w:color w:val="C00000"/>
              </w:rPr>
              <w:t>Kanunu”</w:t>
            </w:r>
            <w:r w:rsidR="00DB2413" w:rsidRPr="0091710E">
              <w:rPr>
                <w:rFonts w:ascii="Cambria" w:hAnsi="Cambria"/>
                <w:i/>
                <w:color w:val="C00000"/>
              </w:rPr>
              <w:t>nun</w:t>
            </w:r>
            <w:proofErr w:type="spellEnd"/>
            <w:r w:rsidR="00DB2413" w:rsidRPr="0091710E">
              <w:rPr>
                <w:rFonts w:ascii="Cambria" w:hAnsi="Cambria"/>
                <w:i/>
                <w:color w:val="C00000"/>
              </w:rPr>
              <w:t xml:space="preserve"> amaçlarından birisi</w:t>
            </w:r>
            <w:r w:rsidR="001611BC" w:rsidRPr="0091710E">
              <w:rPr>
                <w:rFonts w:ascii="Cambria" w:hAnsi="Cambria"/>
                <w:i/>
                <w:color w:val="C00000"/>
              </w:rPr>
              <w:t xml:space="preserve"> değildir ?</w:t>
            </w:r>
          </w:p>
          <w:p w14:paraId="03763DFB" w14:textId="77777777" w:rsidR="001611BC" w:rsidRPr="0091710E" w:rsidRDefault="001611BC" w:rsidP="00F152BD">
            <w:pPr>
              <w:pStyle w:val="AralkYok"/>
              <w:jc w:val="center"/>
              <w:rPr>
                <w:rFonts w:ascii="Cambria" w:hAnsi="Cambria"/>
              </w:rPr>
            </w:pPr>
            <w:r w:rsidRPr="0091710E">
              <w:rPr>
                <w:rFonts w:ascii="Cambria" w:hAnsi="Cambria"/>
              </w:rPr>
              <w:t>kalıbında bir soru gelebilir.</w:t>
            </w:r>
          </w:p>
          <w:p w14:paraId="2E30DFAB" w14:textId="77777777" w:rsidR="001611BC" w:rsidRPr="0091710E" w:rsidRDefault="001611BC" w:rsidP="00F152BD">
            <w:pPr>
              <w:pStyle w:val="AralkYok"/>
              <w:jc w:val="center"/>
              <w:rPr>
                <w:rFonts w:ascii="Cambria" w:hAnsi="Cambria"/>
              </w:rPr>
            </w:pPr>
          </w:p>
          <w:p w14:paraId="3B60F5C8" w14:textId="77777777" w:rsidR="005B31C9" w:rsidRPr="0091710E" w:rsidRDefault="005B31C9" w:rsidP="00F152BD">
            <w:pPr>
              <w:pStyle w:val="AralkYok"/>
              <w:jc w:val="center"/>
              <w:rPr>
                <w:rFonts w:ascii="Cambria" w:hAnsi="Cambria"/>
              </w:rPr>
            </w:pPr>
          </w:p>
          <w:p w14:paraId="7513218C" w14:textId="01E903BD" w:rsidR="00F53DC2" w:rsidRPr="0091710E" w:rsidRDefault="00F53DC2" w:rsidP="00F152BD">
            <w:pPr>
              <w:pStyle w:val="AralkYok"/>
              <w:jc w:val="center"/>
              <w:rPr>
                <w:rFonts w:ascii="Cambria" w:hAnsi="Cambria"/>
                <w:bCs/>
                <w:color w:val="C00000"/>
              </w:rPr>
            </w:pPr>
          </w:p>
        </w:tc>
      </w:tr>
      <w:tr w:rsidR="00E24693" w:rsidRPr="0091710E" w14:paraId="203F76BD" w14:textId="77777777" w:rsidTr="00A731EF">
        <w:tc>
          <w:tcPr>
            <w:tcW w:w="8826" w:type="dxa"/>
          </w:tcPr>
          <w:p w14:paraId="031D3B46" w14:textId="77777777" w:rsidR="00DB2413" w:rsidRPr="0091710E" w:rsidRDefault="00E24693" w:rsidP="00F152BD">
            <w:pPr>
              <w:spacing w:after="0" w:line="240" w:lineRule="atLeast"/>
              <w:jc w:val="both"/>
              <w:rPr>
                <w:rFonts w:ascii="Cambria" w:hAnsi="Cambria"/>
                <w:b/>
              </w:rPr>
            </w:pPr>
            <w:r w:rsidRPr="0091710E">
              <w:rPr>
                <w:rFonts w:ascii="Cambria" w:hAnsi="Cambria"/>
                <w:b/>
              </w:rPr>
              <w:t xml:space="preserve">Temel ilkeler: </w:t>
            </w:r>
          </w:p>
          <w:p w14:paraId="26E5F796" w14:textId="77777777" w:rsidR="00DB2413" w:rsidRPr="0091710E" w:rsidRDefault="00DB2413" w:rsidP="00F152BD">
            <w:pPr>
              <w:spacing w:after="0" w:line="240" w:lineRule="atLeast"/>
              <w:jc w:val="both"/>
              <w:rPr>
                <w:rFonts w:ascii="Cambria" w:hAnsi="Cambria"/>
              </w:rPr>
            </w:pPr>
            <w:r w:rsidRPr="0091710E">
              <w:rPr>
                <w:rFonts w:ascii="Cambria" w:hAnsi="Cambria"/>
                <w:b/>
              </w:rPr>
              <w:t>Madde 3</w:t>
            </w:r>
            <w:r w:rsidR="00E24693" w:rsidRPr="0091710E">
              <w:rPr>
                <w:rFonts w:ascii="Cambria" w:hAnsi="Cambria"/>
                <w:b/>
              </w:rPr>
              <w:t>–</w:t>
            </w:r>
            <w:r w:rsidR="00E24693" w:rsidRPr="0091710E">
              <w:rPr>
                <w:rFonts w:ascii="Cambria" w:hAnsi="Cambria"/>
              </w:rPr>
              <w:t xml:space="preserve"> Bu kanunun temel ilkeleri şunlardır: </w:t>
            </w:r>
          </w:p>
          <w:p w14:paraId="40C39824" w14:textId="5F2813E5" w:rsidR="00DB2413" w:rsidRPr="0091710E" w:rsidRDefault="00F152BD" w:rsidP="00F152BD">
            <w:pPr>
              <w:spacing w:after="0" w:line="240" w:lineRule="atLeast"/>
              <w:jc w:val="both"/>
              <w:rPr>
                <w:rFonts w:ascii="Cambria" w:hAnsi="Cambria"/>
                <w:b/>
                <w:color w:val="C00000"/>
              </w:rPr>
            </w:pPr>
            <w:r w:rsidRPr="0091710E">
              <w:rPr>
                <w:rFonts w:ascii="Cambria" w:hAnsi="Cambria"/>
                <w:b/>
                <w:color w:val="C00000"/>
              </w:rPr>
              <w:t>SINIFLANDIRMA:</w:t>
            </w:r>
            <w:r w:rsidR="00E24693" w:rsidRPr="0091710E">
              <w:rPr>
                <w:rFonts w:ascii="Cambria" w:hAnsi="Cambria"/>
                <w:b/>
                <w:color w:val="C00000"/>
              </w:rPr>
              <w:t xml:space="preserve"> </w:t>
            </w:r>
          </w:p>
          <w:p w14:paraId="71BFB0DE" w14:textId="696B370B" w:rsidR="00DB2413" w:rsidRPr="0091710E" w:rsidRDefault="00DB2413" w:rsidP="00F152BD">
            <w:pPr>
              <w:spacing w:after="0" w:line="240" w:lineRule="atLeast"/>
              <w:jc w:val="both"/>
              <w:rPr>
                <w:rFonts w:ascii="Cambria" w:hAnsi="Cambria"/>
                <w:color w:val="FF0000"/>
              </w:rPr>
            </w:pPr>
            <w:r w:rsidRPr="0091710E">
              <w:rPr>
                <w:rFonts w:ascii="Cambria" w:hAnsi="Cambria"/>
              </w:rPr>
              <w:t>A)</w:t>
            </w:r>
            <w:r w:rsidR="00E24693" w:rsidRPr="0091710E">
              <w:rPr>
                <w:rFonts w:ascii="Cambria" w:hAnsi="Cambria"/>
              </w:rPr>
              <w:t xml:space="preserve">Devlet kamu hizmetleri görevlerini ve bu görevlerde çalışan Devlet memurlarını görevlerin gerektirdiği niteliklere ve mesleklere göre sınıflara ayırmaktır. </w:t>
            </w:r>
          </w:p>
          <w:p w14:paraId="43CCAA27" w14:textId="794F1DB1" w:rsidR="00DB2413" w:rsidRPr="0091710E" w:rsidRDefault="00F152BD" w:rsidP="00F152BD">
            <w:pPr>
              <w:spacing w:after="0" w:line="240" w:lineRule="atLeast"/>
              <w:jc w:val="both"/>
              <w:rPr>
                <w:rFonts w:ascii="Cambria" w:hAnsi="Cambria"/>
                <w:b/>
                <w:color w:val="C00000"/>
              </w:rPr>
            </w:pPr>
            <w:r w:rsidRPr="0091710E">
              <w:rPr>
                <w:rFonts w:ascii="Cambria" w:hAnsi="Cambria"/>
                <w:b/>
                <w:color w:val="C00000"/>
              </w:rPr>
              <w:t>KARİYER</w:t>
            </w:r>
            <w:r w:rsidR="00E24693" w:rsidRPr="0091710E">
              <w:rPr>
                <w:rFonts w:ascii="Cambria" w:hAnsi="Cambria"/>
                <w:b/>
                <w:color w:val="C00000"/>
              </w:rPr>
              <w:t>:</w:t>
            </w:r>
            <w:r w:rsidR="00DB2413" w:rsidRPr="0091710E">
              <w:rPr>
                <w:rFonts w:ascii="Cambria" w:hAnsi="Cambria"/>
                <w:b/>
                <w:color w:val="C00000"/>
              </w:rPr>
              <w:t xml:space="preserve">                                                                                                                                                                       </w:t>
            </w:r>
            <w:r w:rsidR="00E24693" w:rsidRPr="0091710E">
              <w:rPr>
                <w:rFonts w:ascii="Cambria" w:hAnsi="Cambria"/>
                <w:b/>
                <w:color w:val="C00000"/>
              </w:rPr>
              <w:t xml:space="preserve"> </w:t>
            </w:r>
            <w:r w:rsidR="00DB2413" w:rsidRPr="0091710E">
              <w:rPr>
                <w:rFonts w:ascii="Cambria" w:hAnsi="Cambria"/>
                <w:b/>
                <w:color w:val="C00000"/>
              </w:rPr>
              <w:t xml:space="preserve">     </w:t>
            </w:r>
          </w:p>
          <w:p w14:paraId="39A421BA" w14:textId="77777777" w:rsidR="00DB2413" w:rsidRPr="0091710E" w:rsidRDefault="00DB2413" w:rsidP="00F152BD">
            <w:pPr>
              <w:spacing w:after="0" w:line="240" w:lineRule="atLeast"/>
              <w:jc w:val="both"/>
              <w:rPr>
                <w:rFonts w:ascii="Cambria" w:hAnsi="Cambria"/>
              </w:rPr>
            </w:pPr>
            <w:proofErr w:type="gramStart"/>
            <w:r w:rsidRPr="0091710E">
              <w:rPr>
                <w:rFonts w:ascii="Cambria" w:hAnsi="Cambria"/>
              </w:rPr>
              <w:t>B)</w:t>
            </w:r>
            <w:r w:rsidR="00E24693" w:rsidRPr="0091710E">
              <w:rPr>
                <w:rFonts w:ascii="Cambria" w:hAnsi="Cambria"/>
              </w:rPr>
              <w:t>Devlet</w:t>
            </w:r>
            <w:proofErr w:type="gramEnd"/>
            <w:r w:rsidR="00E24693" w:rsidRPr="0091710E">
              <w:rPr>
                <w:rFonts w:ascii="Cambria" w:hAnsi="Cambria"/>
              </w:rPr>
              <w:t xml:space="preserve"> memurlarına, yaptıkları hizmetler için lüzumlu bilgilere ve yetişme şartlarına uygun şekilde, sınıfları içinde en yüksek derecelere kadar ilerleme imkanını sağlamaktır. </w:t>
            </w:r>
          </w:p>
          <w:p w14:paraId="2C1F1F8C" w14:textId="1D5A427B" w:rsidR="00DB2413" w:rsidRPr="0091710E" w:rsidRDefault="00F152BD" w:rsidP="00F152BD">
            <w:pPr>
              <w:spacing w:after="0" w:line="240" w:lineRule="atLeast"/>
              <w:jc w:val="both"/>
              <w:rPr>
                <w:rFonts w:ascii="Cambria" w:hAnsi="Cambria"/>
                <w:b/>
                <w:color w:val="C00000"/>
              </w:rPr>
            </w:pPr>
            <w:r w:rsidRPr="0091710E">
              <w:rPr>
                <w:rFonts w:ascii="Cambria" w:hAnsi="Cambria"/>
                <w:b/>
                <w:color w:val="C00000"/>
              </w:rPr>
              <w:t>LİYAKAT:</w:t>
            </w:r>
            <w:r w:rsidR="00E24693" w:rsidRPr="0091710E">
              <w:rPr>
                <w:rFonts w:ascii="Cambria" w:hAnsi="Cambria"/>
                <w:b/>
                <w:color w:val="C00000"/>
              </w:rPr>
              <w:t xml:space="preserve"> </w:t>
            </w:r>
          </w:p>
          <w:p w14:paraId="422E7390" w14:textId="7EC02382" w:rsidR="00E24693" w:rsidRPr="0091710E" w:rsidRDefault="00E24693" w:rsidP="00F152BD">
            <w:pPr>
              <w:spacing w:after="0" w:line="240" w:lineRule="atLeast"/>
              <w:jc w:val="both"/>
              <w:rPr>
                <w:rFonts w:ascii="Cambria" w:hAnsi="Cambria"/>
                <w:b/>
              </w:rPr>
            </w:pPr>
            <w:r w:rsidRPr="0091710E">
              <w:rPr>
                <w:rFonts w:ascii="Cambria" w:hAnsi="Cambria"/>
              </w:rPr>
              <w:t>C) Devlet kamu hizmetleri görevlerine girmeyi, sınıflar içinde ilerleme ve yükselmeyi, görevin sona erdirilmesini liyakat sistemine dayandırmak ve bu sistemin eşit imkanlarla uygulanmasında Devlet memurlarını güvenliğe sahip kılmaktır.</w:t>
            </w:r>
          </w:p>
        </w:tc>
        <w:tc>
          <w:tcPr>
            <w:tcW w:w="6904" w:type="dxa"/>
          </w:tcPr>
          <w:p w14:paraId="359A0151" w14:textId="77777777" w:rsidR="00E24693" w:rsidRPr="0091710E" w:rsidRDefault="00E24693" w:rsidP="00F152BD">
            <w:pPr>
              <w:pStyle w:val="AralkYok"/>
              <w:jc w:val="center"/>
              <w:rPr>
                <w:rFonts w:ascii="Cambria" w:hAnsi="Cambria"/>
              </w:rPr>
            </w:pPr>
          </w:p>
          <w:p w14:paraId="4F3BEA9E" w14:textId="77777777" w:rsidR="00DB2413" w:rsidRPr="0091710E" w:rsidRDefault="00DB2413" w:rsidP="00F152BD">
            <w:pPr>
              <w:pStyle w:val="AralkYok"/>
              <w:jc w:val="center"/>
              <w:rPr>
                <w:rFonts w:ascii="Cambria" w:hAnsi="Cambria"/>
                <w:bCs/>
              </w:rPr>
            </w:pPr>
            <w:r w:rsidRPr="0091710E">
              <w:rPr>
                <w:rFonts w:ascii="Cambria" w:hAnsi="Cambria"/>
                <w:bCs/>
              </w:rPr>
              <w:t>İlgili kanunda bu madde, temel ilkelere ilişkin hükümleri düzenlemektedir.</w:t>
            </w:r>
          </w:p>
          <w:p w14:paraId="3B51810B" w14:textId="7D95F732" w:rsidR="00DB2413" w:rsidRPr="0091710E" w:rsidRDefault="00DB2413" w:rsidP="00F152BD">
            <w:pPr>
              <w:pStyle w:val="AralkYok"/>
              <w:jc w:val="center"/>
              <w:rPr>
                <w:rFonts w:ascii="Cambria" w:hAnsi="Cambria"/>
                <w:bCs/>
                <w:color w:val="C00000"/>
              </w:rPr>
            </w:pPr>
          </w:p>
          <w:p w14:paraId="7D393F6F" w14:textId="6C59F074" w:rsidR="00DB2413" w:rsidRPr="0091710E" w:rsidRDefault="00DB2413" w:rsidP="00F152BD">
            <w:pPr>
              <w:pStyle w:val="AralkYok"/>
              <w:jc w:val="center"/>
              <w:rPr>
                <w:rFonts w:ascii="Cambria" w:hAnsi="Cambria"/>
                <w:i/>
                <w:color w:val="C00000"/>
              </w:rPr>
            </w:pPr>
            <w:r w:rsidRPr="0091710E">
              <w:rPr>
                <w:rFonts w:ascii="Cambria" w:hAnsi="Cambria"/>
                <w:bCs/>
                <w:i/>
                <w:color w:val="C00000"/>
              </w:rPr>
              <w:t xml:space="preserve">“657 sayılı </w:t>
            </w:r>
            <w:r w:rsidRPr="0091710E">
              <w:rPr>
                <w:rFonts w:ascii="Cambria" w:hAnsi="Cambria"/>
                <w:i/>
                <w:color w:val="C00000"/>
              </w:rPr>
              <w:t xml:space="preserve">Devlet Memurları </w:t>
            </w:r>
            <w:proofErr w:type="spellStart"/>
            <w:r w:rsidRPr="0091710E">
              <w:rPr>
                <w:rFonts w:ascii="Cambria" w:hAnsi="Cambria"/>
                <w:i/>
                <w:color w:val="C00000"/>
              </w:rPr>
              <w:t>Kanunu”</w:t>
            </w:r>
            <w:r w:rsidR="00A30C72" w:rsidRPr="0091710E">
              <w:rPr>
                <w:rFonts w:ascii="Cambria" w:hAnsi="Cambria"/>
                <w:i/>
                <w:color w:val="C00000"/>
              </w:rPr>
              <w:t>na</w:t>
            </w:r>
            <w:proofErr w:type="spellEnd"/>
            <w:r w:rsidR="00A30C72" w:rsidRPr="0091710E">
              <w:rPr>
                <w:rFonts w:ascii="Cambria" w:hAnsi="Cambria"/>
                <w:i/>
                <w:color w:val="C00000"/>
              </w:rPr>
              <w:t xml:space="preserve"> göre </w:t>
            </w:r>
            <w:r w:rsidRPr="0091710E">
              <w:rPr>
                <w:rFonts w:ascii="Cambria" w:hAnsi="Cambria"/>
                <w:i/>
                <w:color w:val="C00000"/>
              </w:rPr>
              <w:t xml:space="preserve">aşağıdakilerden hangisinde sınıflandırma/kariyer/liyakatin tanımı doğru olarak </w:t>
            </w:r>
            <w:proofErr w:type="gramStart"/>
            <w:r w:rsidRPr="0091710E">
              <w:rPr>
                <w:rFonts w:ascii="Cambria" w:hAnsi="Cambria"/>
                <w:i/>
                <w:color w:val="C00000"/>
              </w:rPr>
              <w:t>tanımlanmaktadır ?</w:t>
            </w:r>
            <w:proofErr w:type="gramEnd"/>
          </w:p>
          <w:p w14:paraId="0572C821" w14:textId="77777777" w:rsidR="00DB2413" w:rsidRPr="0091710E" w:rsidRDefault="00DB2413" w:rsidP="00F152BD">
            <w:pPr>
              <w:pStyle w:val="AralkYok"/>
              <w:jc w:val="center"/>
              <w:rPr>
                <w:rFonts w:ascii="Cambria" w:hAnsi="Cambria"/>
              </w:rPr>
            </w:pPr>
            <w:r w:rsidRPr="0091710E">
              <w:rPr>
                <w:rFonts w:ascii="Cambria" w:hAnsi="Cambria"/>
              </w:rPr>
              <w:t>kalıbında bir soru gelebilir.</w:t>
            </w:r>
          </w:p>
          <w:p w14:paraId="293ED150" w14:textId="34D1E8F7" w:rsidR="00DB2413" w:rsidRPr="0091710E" w:rsidRDefault="00DB2413" w:rsidP="00F152BD">
            <w:pPr>
              <w:pStyle w:val="AralkYok"/>
              <w:jc w:val="center"/>
              <w:rPr>
                <w:rFonts w:ascii="Cambria" w:hAnsi="Cambria"/>
                <w:bCs/>
              </w:rPr>
            </w:pPr>
          </w:p>
          <w:p w14:paraId="73E329FD" w14:textId="5AD6313B" w:rsidR="00DB2413" w:rsidRPr="0091710E" w:rsidRDefault="00DB2413" w:rsidP="00F152BD">
            <w:pPr>
              <w:pStyle w:val="AralkYok"/>
              <w:jc w:val="center"/>
              <w:rPr>
                <w:rFonts w:ascii="Cambria" w:hAnsi="Cambria"/>
                <w:bCs/>
              </w:rPr>
            </w:pPr>
          </w:p>
          <w:p w14:paraId="662B8D42" w14:textId="3A48DEBF" w:rsidR="00DB2413" w:rsidRPr="0091710E" w:rsidRDefault="00DB2413" w:rsidP="00F152BD">
            <w:pPr>
              <w:pStyle w:val="AralkYok"/>
              <w:jc w:val="center"/>
              <w:rPr>
                <w:rFonts w:ascii="Cambria" w:hAnsi="Cambria"/>
                <w:bCs/>
              </w:rPr>
            </w:pPr>
          </w:p>
          <w:p w14:paraId="18960767" w14:textId="00CF1D65" w:rsidR="00DB2413" w:rsidRPr="0091710E" w:rsidRDefault="00DB2413" w:rsidP="00F152BD">
            <w:pPr>
              <w:pStyle w:val="AralkYok"/>
              <w:jc w:val="center"/>
              <w:rPr>
                <w:rFonts w:ascii="Cambria" w:hAnsi="Cambria"/>
                <w:i/>
                <w:color w:val="C00000"/>
              </w:rPr>
            </w:pPr>
            <w:r w:rsidRPr="0091710E">
              <w:rPr>
                <w:rFonts w:ascii="Cambria" w:hAnsi="Cambria"/>
                <w:bCs/>
                <w:i/>
                <w:color w:val="C00000"/>
              </w:rPr>
              <w:t xml:space="preserve">Aşağıdaki seçeneklerden hangisinde “657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Kanunu”nun</w:t>
            </w:r>
            <w:proofErr w:type="spellEnd"/>
            <w:r w:rsidRPr="0091710E">
              <w:rPr>
                <w:rFonts w:ascii="Cambria" w:hAnsi="Cambria"/>
                <w:i/>
                <w:color w:val="C00000"/>
              </w:rPr>
              <w:t xml:space="preserve"> ilkeleri doğru olarak verilmiştir ?</w:t>
            </w:r>
          </w:p>
          <w:p w14:paraId="75E0BBE5" w14:textId="77777777" w:rsidR="00DB2413" w:rsidRPr="0091710E" w:rsidRDefault="00DB2413" w:rsidP="00F152BD">
            <w:pPr>
              <w:pStyle w:val="AralkYok"/>
              <w:jc w:val="center"/>
              <w:rPr>
                <w:rFonts w:ascii="Cambria" w:hAnsi="Cambria"/>
              </w:rPr>
            </w:pPr>
            <w:r w:rsidRPr="0091710E">
              <w:rPr>
                <w:rFonts w:ascii="Cambria" w:hAnsi="Cambria"/>
              </w:rPr>
              <w:t>kalıbında bir soru gelebilir.</w:t>
            </w:r>
          </w:p>
          <w:p w14:paraId="24A76503" w14:textId="77777777" w:rsidR="00DB2413" w:rsidRPr="0091710E" w:rsidRDefault="00DB2413" w:rsidP="00F152BD">
            <w:pPr>
              <w:pStyle w:val="AralkYok"/>
              <w:jc w:val="center"/>
              <w:rPr>
                <w:rFonts w:ascii="Cambria" w:hAnsi="Cambria"/>
                <w:bCs/>
              </w:rPr>
            </w:pPr>
          </w:p>
          <w:p w14:paraId="59C618E8" w14:textId="54F27E06" w:rsidR="00DB2413" w:rsidRPr="0091710E" w:rsidRDefault="00DB2413" w:rsidP="00F152BD">
            <w:pPr>
              <w:pStyle w:val="AralkYok"/>
              <w:jc w:val="center"/>
              <w:rPr>
                <w:rFonts w:ascii="Cambria" w:hAnsi="Cambria"/>
                <w:bCs/>
              </w:rPr>
            </w:pPr>
          </w:p>
          <w:p w14:paraId="75D9917B" w14:textId="77777777" w:rsidR="00DB2413" w:rsidRPr="0091710E" w:rsidRDefault="00DB2413" w:rsidP="00F152BD">
            <w:pPr>
              <w:pStyle w:val="AralkYok"/>
              <w:jc w:val="center"/>
              <w:rPr>
                <w:rFonts w:ascii="Cambria" w:hAnsi="Cambria"/>
                <w:bCs/>
              </w:rPr>
            </w:pPr>
          </w:p>
          <w:p w14:paraId="7F1AA5A2" w14:textId="77777777" w:rsidR="00DB2413" w:rsidRPr="0091710E" w:rsidRDefault="00DB2413" w:rsidP="00F152BD">
            <w:pPr>
              <w:pStyle w:val="AralkYok"/>
              <w:jc w:val="center"/>
              <w:rPr>
                <w:rFonts w:ascii="Cambria" w:hAnsi="Cambria"/>
                <w:bCs/>
              </w:rPr>
            </w:pPr>
          </w:p>
          <w:p w14:paraId="7FD52E97" w14:textId="77777777" w:rsidR="00DB2413" w:rsidRPr="0091710E" w:rsidRDefault="00DB2413" w:rsidP="00F152BD">
            <w:pPr>
              <w:pStyle w:val="AralkYok"/>
              <w:jc w:val="center"/>
              <w:rPr>
                <w:rFonts w:ascii="Cambria" w:hAnsi="Cambria"/>
                <w:bCs/>
              </w:rPr>
            </w:pPr>
          </w:p>
          <w:p w14:paraId="0B142E43" w14:textId="10469BD7" w:rsidR="00DB2413" w:rsidRPr="0091710E" w:rsidRDefault="00DB2413" w:rsidP="00F152BD">
            <w:pPr>
              <w:pStyle w:val="AralkYok"/>
              <w:jc w:val="center"/>
              <w:rPr>
                <w:rFonts w:ascii="Cambria" w:hAnsi="Cambria"/>
              </w:rPr>
            </w:pPr>
          </w:p>
        </w:tc>
      </w:tr>
      <w:tr w:rsidR="00DB2413" w:rsidRPr="0091710E" w14:paraId="5C378621" w14:textId="77777777" w:rsidTr="00A731EF">
        <w:tc>
          <w:tcPr>
            <w:tcW w:w="8826" w:type="dxa"/>
          </w:tcPr>
          <w:p w14:paraId="31525C75" w14:textId="77777777" w:rsidR="00DB2413" w:rsidRPr="0091710E" w:rsidRDefault="00DB2413" w:rsidP="00F152BD">
            <w:pPr>
              <w:spacing w:after="0" w:line="240" w:lineRule="atLeast"/>
              <w:jc w:val="both"/>
              <w:rPr>
                <w:rFonts w:ascii="Cambria" w:hAnsi="Cambria"/>
                <w:b/>
              </w:rPr>
            </w:pPr>
            <w:r w:rsidRPr="0091710E">
              <w:rPr>
                <w:rFonts w:ascii="Cambria" w:hAnsi="Cambria"/>
                <w:b/>
              </w:rPr>
              <w:t xml:space="preserve">İstihdam şekilleri: </w:t>
            </w:r>
          </w:p>
          <w:p w14:paraId="2293DC82" w14:textId="5DF08EF7" w:rsidR="00DB2413" w:rsidRPr="0091710E" w:rsidRDefault="00DB2413" w:rsidP="00F152BD">
            <w:pPr>
              <w:spacing w:after="0" w:line="240" w:lineRule="atLeast"/>
              <w:jc w:val="both"/>
              <w:rPr>
                <w:rFonts w:ascii="Cambria" w:hAnsi="Cambria"/>
                <w:b/>
              </w:rPr>
            </w:pPr>
            <w:r w:rsidRPr="0091710E">
              <w:rPr>
                <w:rFonts w:ascii="Cambria" w:hAnsi="Cambria"/>
                <w:b/>
              </w:rPr>
              <w:t>Madde 4–</w:t>
            </w:r>
          </w:p>
          <w:p w14:paraId="31CA5615" w14:textId="01B29AD0" w:rsidR="00DB2413" w:rsidRPr="0091710E" w:rsidRDefault="00DB2413" w:rsidP="00F152BD">
            <w:pPr>
              <w:spacing w:after="0" w:line="240" w:lineRule="atLeast"/>
              <w:jc w:val="both"/>
              <w:rPr>
                <w:rFonts w:ascii="Cambria" w:hAnsi="Cambria"/>
                <w:color w:val="C00000"/>
              </w:rPr>
            </w:pPr>
            <w:r w:rsidRPr="0091710E">
              <w:rPr>
                <w:rFonts w:ascii="Cambria" w:hAnsi="Cambria"/>
              </w:rPr>
              <w:lastRenderedPageBreak/>
              <w:t xml:space="preserve">Kamu hizmetleri; </w:t>
            </w:r>
            <w:r w:rsidRPr="0091710E">
              <w:rPr>
                <w:rFonts w:ascii="Cambria" w:hAnsi="Cambria"/>
                <w:color w:val="C00000"/>
              </w:rPr>
              <w:t xml:space="preserve">memurlar, sözleşmeli personel, geçici personel </w:t>
            </w:r>
            <w:r w:rsidRPr="0091710E">
              <w:rPr>
                <w:rFonts w:ascii="Cambria" w:hAnsi="Cambria"/>
              </w:rPr>
              <w:t xml:space="preserve">ve </w:t>
            </w:r>
            <w:r w:rsidRPr="0091710E">
              <w:rPr>
                <w:rFonts w:ascii="Cambria" w:hAnsi="Cambria"/>
                <w:color w:val="C00000"/>
              </w:rPr>
              <w:t xml:space="preserve">işçiler </w:t>
            </w:r>
            <w:r w:rsidRPr="0091710E">
              <w:rPr>
                <w:rFonts w:ascii="Cambria" w:hAnsi="Cambria"/>
              </w:rPr>
              <w:t xml:space="preserve">eliyle gördürülür. </w:t>
            </w:r>
            <w:r w:rsidRPr="0091710E">
              <w:rPr>
                <w:rFonts w:ascii="Cambria" w:hAnsi="Cambria"/>
                <w:b/>
                <w:color w:val="C00000"/>
              </w:rPr>
              <w:t xml:space="preserve">A) </w:t>
            </w:r>
            <w:r w:rsidR="00F152BD" w:rsidRPr="0091710E">
              <w:rPr>
                <w:rFonts w:ascii="Cambria" w:hAnsi="Cambria"/>
                <w:b/>
                <w:color w:val="C00000"/>
              </w:rPr>
              <w:t>MEMUR</w:t>
            </w:r>
            <w:r w:rsidRPr="0091710E">
              <w:rPr>
                <w:rFonts w:ascii="Cambria" w:hAnsi="Cambria"/>
                <w:b/>
                <w:color w:val="C00000"/>
              </w:rPr>
              <w:t>:</w:t>
            </w:r>
            <w:r w:rsidRPr="0091710E">
              <w:rPr>
                <w:rFonts w:ascii="Cambria" w:hAnsi="Cambria"/>
                <w:color w:val="C00000"/>
              </w:rPr>
              <w:t xml:space="preserve"> </w:t>
            </w:r>
            <w:r w:rsidRPr="0091710E">
              <w:rPr>
                <w:rFonts w:ascii="Cambria" w:hAnsi="Cambria"/>
              </w:rPr>
              <w:t xml:space="preserve">Mevcut kuruluş biçimine bakılmaksızın, Devlet ve diğer kamu tüzel kişiliklerince genel idare esaslarına göre yürütülen </w:t>
            </w:r>
            <w:r w:rsidRPr="0091710E">
              <w:rPr>
                <w:rFonts w:ascii="Cambria" w:hAnsi="Cambria"/>
                <w:color w:val="C00000"/>
              </w:rPr>
              <w:t xml:space="preserve">asli ve sürekli kamu hizmetlerini ifa </w:t>
            </w:r>
            <w:r w:rsidRPr="0091710E">
              <w:rPr>
                <w:rFonts w:ascii="Cambria" w:hAnsi="Cambria"/>
              </w:rPr>
              <w:t xml:space="preserve">ile görevlendirilenler, bu Kanunun uygulanmasında memur sayılır.  </w:t>
            </w:r>
            <w:r w:rsidRPr="0091710E">
              <w:rPr>
                <w:rFonts w:ascii="Cambria" w:hAnsi="Cambria"/>
                <w:color w:val="C00000"/>
              </w:rPr>
              <w:t xml:space="preserve">Yukarıdaki tanımlananlar dışındaki kurumlarda genel politika tespiti, araştırma, planlama, programlama, yönetim ve denetim gibi işlerde görevli ve yetkili olanlar da memur sayılır. </w:t>
            </w:r>
          </w:p>
          <w:p w14:paraId="0B99F2E8" w14:textId="40EE95A6" w:rsidR="00F11D3E" w:rsidRPr="0091710E" w:rsidRDefault="00DB2413" w:rsidP="00F152BD">
            <w:pPr>
              <w:spacing w:after="0" w:line="240" w:lineRule="atLeast"/>
              <w:jc w:val="both"/>
              <w:rPr>
                <w:rFonts w:ascii="Cambria" w:hAnsi="Cambria"/>
              </w:rPr>
            </w:pPr>
            <w:r w:rsidRPr="0091710E">
              <w:rPr>
                <w:rFonts w:ascii="Cambria" w:hAnsi="Cambria"/>
                <w:b/>
                <w:color w:val="C00000"/>
              </w:rPr>
              <w:t xml:space="preserve">B) </w:t>
            </w:r>
            <w:r w:rsidR="00F152BD" w:rsidRPr="0091710E">
              <w:rPr>
                <w:rFonts w:ascii="Cambria" w:hAnsi="Cambria"/>
                <w:b/>
                <w:color w:val="C00000"/>
              </w:rPr>
              <w:t>SÖZLEŞMELİ PERSONEL</w:t>
            </w:r>
            <w:r w:rsidRPr="0091710E">
              <w:rPr>
                <w:rFonts w:ascii="Cambria" w:hAnsi="Cambria"/>
                <w:b/>
                <w:color w:val="C00000"/>
              </w:rPr>
              <w:t>:</w:t>
            </w:r>
            <w:r w:rsidRPr="0091710E">
              <w:rPr>
                <w:rFonts w:ascii="Cambria" w:hAnsi="Cambria"/>
                <w:color w:val="C00000"/>
              </w:rPr>
              <w:t xml:space="preserve"> 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Cumhurbaşkanınca belirlenen esas ve usuller çerçevesinde, ihdas edilen pozisyonlarda, mali yılla sınırlı olarak sözleşme ile çalıştırılmasına karar verilen ve işçi sayılmayan kamu hizmeti görevlileridir. </w:t>
            </w:r>
            <w:r w:rsidRPr="0091710E">
              <w:rPr>
                <w:rFonts w:ascii="Cambria" w:hAnsi="Cambria"/>
              </w:rPr>
              <w:t xml:space="preserve">Ancak, yabancı uyrukluların; Millî Eğitim Bakanlığında norm kadro sonucu ortaya çıkan öğretmen ihtiyacının kadrolu öğretmen istihdamıyla kapatılamaması hallerinde öğretmenlerin; hizmetine kısmi zamanlı olarak ihtiyaç duyulacakların; Adli Tıp Müessesesi uzmanlarının; Devlet Konservatuvarları sanatçı öğretim üyelerinin; İstanbul Belediyesi Konservatuvarı sanatçılarının;  dış kuruluşlarda ve yurtdışı teşkilatlarında belirli bazı hizmetlerde çalıştırılacak personelin de </w:t>
            </w:r>
            <w:r w:rsidRPr="0091710E">
              <w:rPr>
                <w:rFonts w:ascii="Cambria" w:hAnsi="Cambria"/>
                <w:color w:val="C00000"/>
              </w:rPr>
              <w:t xml:space="preserve">zorunlu hallerde sözleşme ile istihdamları caizdir. </w:t>
            </w:r>
            <w:r w:rsidRPr="0091710E">
              <w:rPr>
                <w:rFonts w:ascii="Cambria" w:hAnsi="Cambria"/>
              </w:rPr>
              <w:t xml:space="preserve">Bu fıkranın diğer paragraflarındaki hükümler ile özel kanunlarındaki hükümler saklı kalmak kaydıyla, bu Kanuna tâbi kamu idarelerinde Cumhurbaşkanınca belirlenecek pozisyon unvanlarında çalıştırılmak üzere işin geçici olması şartı aranmaksızın sözleşmeli personel istihdam edilebilir. </w:t>
            </w:r>
            <w:r w:rsidRPr="0091710E">
              <w:rPr>
                <w:rFonts w:ascii="Cambria" w:hAnsi="Cambria"/>
                <w:color w:val="C00000"/>
              </w:rPr>
              <w:t xml:space="preserve">Bu kapsamda istihdam edilen </w:t>
            </w:r>
            <w:r w:rsidRPr="0091710E">
              <w:rPr>
                <w:rFonts w:ascii="Cambria" w:hAnsi="Cambria"/>
                <w:b/>
                <w:color w:val="C00000"/>
              </w:rPr>
              <w:t>sözleşmeli personelden aynı kurumda</w:t>
            </w:r>
            <w:r w:rsidRPr="0091710E">
              <w:rPr>
                <w:rFonts w:ascii="Cambria" w:hAnsi="Cambria"/>
                <w:color w:val="C00000"/>
              </w:rPr>
              <w:t xml:space="preserve"> </w:t>
            </w:r>
            <w:r w:rsidR="00F11D3E" w:rsidRPr="0091710E">
              <w:rPr>
                <w:rFonts w:ascii="Cambria" w:hAnsi="Cambria"/>
                <w:b/>
                <w:color w:val="C00000"/>
              </w:rPr>
              <w:t>ÜÇ YILLIK</w:t>
            </w:r>
            <w:r w:rsidRPr="0091710E">
              <w:rPr>
                <w:rFonts w:ascii="Cambria" w:hAnsi="Cambria"/>
                <w:color w:val="C00000"/>
              </w:rPr>
              <w:t xml:space="preserve"> çalışma süresini tamamlayanlar bu sürenin bitiminden itibaren </w:t>
            </w:r>
            <w:r w:rsidR="00F11D3E" w:rsidRPr="0091710E">
              <w:rPr>
                <w:rFonts w:ascii="Cambria" w:hAnsi="Cambria"/>
                <w:b/>
                <w:color w:val="C00000"/>
              </w:rPr>
              <w:t>OTUZ GÜN İÇİNDE</w:t>
            </w:r>
            <w:r w:rsidR="00F11D3E" w:rsidRPr="0091710E">
              <w:rPr>
                <w:rFonts w:ascii="Cambria" w:hAnsi="Cambria"/>
                <w:color w:val="C00000"/>
              </w:rPr>
              <w:t xml:space="preserve"> </w:t>
            </w:r>
            <w:r w:rsidRPr="0091710E">
              <w:rPr>
                <w:rFonts w:ascii="Cambria" w:hAnsi="Cambria"/>
                <w:color w:val="C00000"/>
              </w:rPr>
              <w:t xml:space="preserve">talepte bulunmaları hâlinde bulundukları yerde aynı unvanlı </w:t>
            </w:r>
            <w:r w:rsidRPr="0091710E">
              <w:rPr>
                <w:rFonts w:ascii="Cambria" w:hAnsi="Cambria"/>
                <w:b/>
                <w:color w:val="C00000"/>
              </w:rPr>
              <w:t>memur kadrolarına atanır.</w:t>
            </w:r>
            <w:r w:rsidRPr="0091710E">
              <w:rPr>
                <w:rFonts w:ascii="Cambria" w:hAnsi="Cambria"/>
                <w:color w:val="FF0000"/>
              </w:rPr>
              <w:t xml:space="preserve"> </w:t>
            </w:r>
            <w:r w:rsidRPr="0091710E">
              <w:rPr>
                <w:rFonts w:ascii="Cambria" w:hAnsi="Cambria"/>
              </w:rPr>
              <w:t xml:space="preserve">Bulundukları pozisyon unvanı ile aynı unvanlı memur kadrosu bulunmayanların atanacağı kadrolar </w:t>
            </w:r>
            <w:r w:rsidRPr="0091710E">
              <w:rPr>
                <w:rFonts w:ascii="Cambria" w:hAnsi="Cambria"/>
                <w:color w:val="C00000"/>
              </w:rPr>
              <w:t>Cumhurbaşkanınca</w:t>
            </w:r>
            <w:r w:rsidRPr="0091710E">
              <w:rPr>
                <w:rFonts w:ascii="Cambria" w:hAnsi="Cambria"/>
              </w:rPr>
              <w:t xml:space="preserve"> belirlenir. </w:t>
            </w:r>
            <w:r w:rsidRPr="0091710E">
              <w:rPr>
                <w:rFonts w:ascii="Cambria" w:hAnsi="Cambria"/>
                <w:color w:val="C00000"/>
              </w:rPr>
              <w:t xml:space="preserve">Bu personel can güvenliği ve sağlık sebepleri hariç olmak üzere üç yıl süreyle başka bir yere atanamaz. </w:t>
            </w:r>
            <w:r w:rsidR="00F152BD" w:rsidRPr="0091710E">
              <w:rPr>
                <w:rFonts w:ascii="Cambria" w:hAnsi="Cambria"/>
                <w:b/>
                <w:color w:val="C00000"/>
              </w:rPr>
              <w:t>MEMUR KADROLARINA ATANANLAR,</w:t>
            </w:r>
            <w:r w:rsidR="00F152BD" w:rsidRPr="0091710E">
              <w:rPr>
                <w:rFonts w:ascii="Cambria" w:hAnsi="Cambria"/>
                <w:color w:val="C00000"/>
              </w:rPr>
              <w:t xml:space="preserve"> </w:t>
            </w:r>
            <w:r w:rsidR="00F152BD" w:rsidRPr="0091710E">
              <w:rPr>
                <w:rFonts w:ascii="Cambria" w:hAnsi="Cambria"/>
                <w:b/>
                <w:color w:val="C00000"/>
              </w:rPr>
              <w:t>AYNI YERDE EN AZ BİR YIL DAHA GÖREV YAPAR</w:t>
            </w:r>
            <w:r w:rsidRPr="0091710E">
              <w:rPr>
                <w:rFonts w:ascii="Cambria" w:hAnsi="Cambria"/>
                <w:b/>
                <w:color w:val="C00000"/>
              </w:rPr>
              <w:t xml:space="preserve">. </w:t>
            </w:r>
            <w:r w:rsidRPr="0091710E">
              <w:rPr>
                <w:rFonts w:ascii="Cambria" w:hAnsi="Cambria"/>
              </w:rPr>
              <w:t xml:space="preserve">Bu kapsamda memur kadrolarına atananların,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 Bu kapsamda memur kadrolarına </w:t>
            </w:r>
            <w:r w:rsidRPr="0091710E">
              <w:rPr>
                <w:rFonts w:ascii="Cambria" w:hAnsi="Cambria"/>
              </w:rPr>
              <w:lastRenderedPageBreak/>
              <w:t xml:space="preserve">atananlara iş sonu tazminatı ödenmez. Bu personelin önceden iş sonu tazminatı ödenmiş süreleri hariç, iş sonu tazminatına esas olan toplam hizmet süreleri, 8/6/1949 tarihli ve 5434 sayılı Türkiye Cumhuriyeti Emekli Sandığı Kanunu uyarınca ödenecek emekli ikramiyesine esas toplam hizmet süresinin hesabında dikkate alınır. Bu kapsamda sözleşmeli personelin atanacağı memur kadroları, başka bir işleme gerek kalmaksızın atama işleminin yapıldığı tarih itibarıyla ihdas edilerek ilgili kurumların kadro cetvellerinin ilgili bölümlerine eklenmiş sayılır. </w:t>
            </w:r>
            <w:r w:rsidRPr="0091710E">
              <w:rPr>
                <w:rFonts w:ascii="Cambria" w:hAnsi="Cambria"/>
                <w:color w:val="C00000"/>
              </w:rPr>
              <w:t xml:space="preserve">İhdas edilen kadrolar; unvanı, sınıfı, adedi, derecesi ve teşkilatı belirtilmek suretiyle atama tarihinden itibaren </w:t>
            </w:r>
            <w:r w:rsidR="00F11D3E" w:rsidRPr="0091710E">
              <w:rPr>
                <w:rFonts w:ascii="Cambria" w:hAnsi="Cambria"/>
                <w:b/>
                <w:color w:val="C00000"/>
              </w:rPr>
              <w:t xml:space="preserve">İKİ AY İÇİNDE </w:t>
            </w:r>
            <w:r w:rsidRPr="0091710E">
              <w:rPr>
                <w:rFonts w:ascii="Cambria" w:hAnsi="Cambria"/>
                <w:color w:val="C00000"/>
              </w:rPr>
              <w:t>Kamu Personel Bilgi Sisteminin bulunduğu kuruma bildirilir.</w:t>
            </w:r>
            <w:r w:rsidRPr="0091710E">
              <w:rPr>
                <w:rFonts w:ascii="Cambria" w:hAnsi="Cambria"/>
                <w:color w:val="FF0000"/>
              </w:rPr>
              <w:t xml:space="preserve"> </w:t>
            </w:r>
            <w:r w:rsidRPr="0091710E">
              <w:rPr>
                <w:rFonts w:ascii="Cambria" w:hAnsi="Cambria"/>
              </w:rPr>
              <w:t xml:space="preserve">Sözleşmeli personel seçiminde uygulanacak sınav ile istisnaları, bunlara ödenebilecek ücretlerin üst sınırları ile verilecek iş sonu tazminatı miktarı, kullandırılacak izinler, pozisyon unvan ve nitelikleri, sözleşme fesih halleri, pozisyonların iptali, istihdamına dair hususlar ile sözleşme esas ve usulleri yurtdışı teşkilatlarında istihdam edilecek personel için ayrıca olmak üzere </w:t>
            </w:r>
            <w:r w:rsidRPr="0091710E">
              <w:rPr>
                <w:rFonts w:ascii="Cambria" w:hAnsi="Cambria"/>
                <w:color w:val="C00000"/>
              </w:rPr>
              <w:t>Cumhurbaşkanınca</w:t>
            </w:r>
            <w:r w:rsidR="00F11D3E" w:rsidRPr="0091710E">
              <w:rPr>
                <w:rFonts w:ascii="Cambria" w:hAnsi="Cambria"/>
              </w:rPr>
              <w:t xml:space="preserve"> </w:t>
            </w:r>
            <w:r w:rsidRPr="0091710E">
              <w:rPr>
                <w:rFonts w:ascii="Cambria" w:hAnsi="Cambria"/>
              </w:rPr>
              <w:t xml:space="preserve">belirlenir. Yurtdışı teşkilatlarında bu fıkra kapsamında istihdam edilecek sözleşmeli personelin hizmet sözleşmesi süreleri, zorunlu hâllerde mali yılla sınırlı olma şartı aranmaksızın </w:t>
            </w:r>
            <w:r w:rsidRPr="0091710E">
              <w:rPr>
                <w:rFonts w:ascii="Cambria" w:hAnsi="Cambria"/>
                <w:color w:val="C00000"/>
              </w:rPr>
              <w:t>Cumhurbaşkanınca</w:t>
            </w:r>
            <w:r w:rsidRPr="0091710E">
              <w:rPr>
                <w:rFonts w:ascii="Cambria" w:hAnsi="Cambria"/>
              </w:rPr>
              <w:t xml:space="preserve"> belirlenebilir. Bu şekilde istihdam edilenler, hizmet sözleşmesi esaslarına aykırı hareket etmesi nedeniyle kurumlarınca sözleşmelerinin feshedilmesi veya sözleşme dönemi içerisinde Cumhurbaşkanı kararı ile belirlenen istisnalar hariç </w:t>
            </w:r>
            <w:r w:rsidRPr="0091710E">
              <w:rPr>
                <w:rFonts w:ascii="Cambria" w:hAnsi="Cambria"/>
                <w:color w:val="C00000"/>
              </w:rPr>
              <w:t xml:space="preserve">sözleşmeyi tek taraflı feshetmeleri halinde fesih tarihinden, sözleşmeyi yenilememeleri hâlinde sözleşmenin bitiminden itibaren </w:t>
            </w:r>
            <w:r w:rsidR="00F11D3E" w:rsidRPr="0091710E">
              <w:rPr>
                <w:rFonts w:ascii="Cambria" w:hAnsi="Cambria"/>
                <w:b/>
                <w:bCs/>
                <w:color w:val="C00000"/>
              </w:rPr>
              <w:t>BİR YIL GEÇMEDİKÇE</w:t>
            </w:r>
            <w:r w:rsidR="00F11D3E" w:rsidRPr="0091710E">
              <w:rPr>
                <w:rFonts w:ascii="Cambria" w:hAnsi="Cambria"/>
                <w:color w:val="C00000"/>
              </w:rPr>
              <w:t xml:space="preserve"> </w:t>
            </w:r>
            <w:r w:rsidRPr="0091710E">
              <w:rPr>
                <w:rFonts w:ascii="Cambria" w:hAnsi="Cambria"/>
                <w:color w:val="C00000"/>
              </w:rPr>
              <w:t>kurumların sözleşmeli personel pozisyonlarında istihdam edilemezler</w:t>
            </w:r>
            <w:r w:rsidR="00F11D3E" w:rsidRPr="0091710E">
              <w:rPr>
                <w:rFonts w:ascii="Cambria" w:hAnsi="Cambria"/>
                <w:color w:val="C00000"/>
              </w:rPr>
              <w:t xml:space="preserve">. </w:t>
            </w:r>
            <w:r w:rsidRPr="0091710E">
              <w:rPr>
                <w:rFonts w:ascii="Cambria" w:hAnsi="Cambria"/>
                <w:color w:val="C00000"/>
              </w:rPr>
              <w:t>Bir yıldan az süreli veya mevsimlik hizmet olduğuna Cumhurbaşkanınc</w:t>
            </w:r>
            <w:r w:rsidR="00F11D3E" w:rsidRPr="0091710E">
              <w:rPr>
                <w:rFonts w:ascii="Cambria" w:hAnsi="Cambria"/>
                <w:color w:val="C00000"/>
              </w:rPr>
              <w:t>a karar verilen görevlerde</w:t>
            </w:r>
            <w:r w:rsidRPr="0091710E">
              <w:rPr>
                <w:rFonts w:ascii="Cambria" w:hAnsi="Cambria"/>
                <w:color w:val="C00000"/>
              </w:rPr>
              <w:t xml:space="preserve"> sözleşme ile çalıştırılanlar da bu fıkra k</w:t>
            </w:r>
            <w:r w:rsidR="00F11D3E" w:rsidRPr="0091710E">
              <w:rPr>
                <w:rFonts w:ascii="Cambria" w:hAnsi="Cambria"/>
                <w:color w:val="C00000"/>
              </w:rPr>
              <w:t>apsamında istihdam edilebilir.</w:t>
            </w:r>
            <w:r w:rsidRPr="0091710E">
              <w:rPr>
                <w:rFonts w:ascii="Cambria" w:hAnsi="Cambria"/>
                <w:color w:val="C00000"/>
              </w:rPr>
              <w:t xml:space="preserve"> </w:t>
            </w:r>
            <w:r w:rsidRPr="0091710E">
              <w:rPr>
                <w:rFonts w:ascii="Cambria" w:hAnsi="Cambria"/>
              </w:rPr>
              <w:t xml:space="preserve">Özelleştirme uygulamaları sebebiyle iş akitleri kamu veya özel sektör işverenince feshedilen ve 24/11/1994 tarihli ve 4046 sayılı Özelleştirme Uygulamaları Hakkında Kanun kapsamında diğer kamu kurum ve kuruluşlarına nakil hakkı bulunmayan personel de bu fıkra kapsamında yaşlılık veya malullük aylığı almaya hak kazanıncaya kadar istihdam edilebilir. Bu kapsamda istihdam edileceklerin sayısı, öğrenim durumlarına göre çalışma şartları ve bunlara ödenecek ücretler ile diğer hususlar Cumhurbaşkanınca belirlenir. </w:t>
            </w:r>
            <w:r w:rsidRPr="0091710E">
              <w:rPr>
                <w:rFonts w:ascii="Cambria" w:hAnsi="Cambria"/>
                <w:color w:val="C00000"/>
              </w:rPr>
              <w:t xml:space="preserve">Sözleşmeli personelin görevden uzaklaştırılması ile disipline aykırı fiil ve hâllerin gerçekleşmesi durumunda bu personele verilmesi gereken disiplin cezaları, disiplin cezası vermeye yetkili merciler ve disiplin kurulları ile disipline dair diğer hususlar hakkında Devlet memurlarının tabi olduğu hükümler uygulanır. </w:t>
            </w:r>
            <w:r w:rsidRPr="0091710E">
              <w:rPr>
                <w:rFonts w:ascii="Cambria" w:hAnsi="Cambria"/>
                <w:b/>
                <w:color w:val="C00000"/>
              </w:rPr>
              <w:t xml:space="preserve">Ancak, kademe ilerlemesinin durdurulması ve üstü ceza verilmesini gerektiren fiil ve hâllerde disiplin kurulunun </w:t>
            </w:r>
            <w:r w:rsidRPr="0091710E">
              <w:rPr>
                <w:rFonts w:ascii="Cambria" w:hAnsi="Cambria"/>
                <w:b/>
                <w:color w:val="C00000"/>
              </w:rPr>
              <w:lastRenderedPageBreak/>
              <w:t xml:space="preserve">kararı alınarak sözleşmeli personelin görevine atamaya yetkili amirin onayı ile son verilir. </w:t>
            </w:r>
          </w:p>
          <w:p w14:paraId="6D0E6CCF" w14:textId="061D73A8" w:rsidR="00DB2413" w:rsidRPr="0091710E" w:rsidRDefault="00DB2413" w:rsidP="00F152BD">
            <w:pPr>
              <w:spacing w:after="0" w:line="240" w:lineRule="atLeast"/>
              <w:jc w:val="both"/>
              <w:rPr>
                <w:rFonts w:ascii="Cambria" w:hAnsi="Cambria"/>
                <w:b/>
              </w:rPr>
            </w:pPr>
            <w:r w:rsidRPr="0091710E">
              <w:rPr>
                <w:rFonts w:ascii="Cambria" w:hAnsi="Cambria"/>
                <w:b/>
                <w:color w:val="C00000"/>
              </w:rPr>
              <w:t>D) İşçiler:</w:t>
            </w:r>
            <w:r w:rsidRPr="0091710E">
              <w:rPr>
                <w:rFonts w:ascii="Cambria" w:hAnsi="Cambria"/>
                <w:color w:val="C00000"/>
              </w:rPr>
              <w:t xml:space="preserve"> </w:t>
            </w:r>
            <w:r w:rsidRPr="0091710E">
              <w:rPr>
                <w:rFonts w:ascii="Cambria" w:hAnsi="Cambria"/>
              </w:rPr>
              <w:t xml:space="preserve">(A), (B) ve (C) fıkralarında belirtilenler dışında kalan ve ilgili mevzuatı gereğince tahsis edilen </w:t>
            </w:r>
            <w:r w:rsidRPr="0091710E">
              <w:rPr>
                <w:rFonts w:ascii="Cambria" w:hAnsi="Cambria"/>
                <w:color w:val="C00000"/>
              </w:rPr>
              <w:t xml:space="preserve">sürekli işçi kadrolarında belirsiz süreli iş sözleşmeleriyle </w:t>
            </w:r>
            <w:r w:rsidRPr="0091710E">
              <w:rPr>
                <w:rFonts w:ascii="Cambria" w:hAnsi="Cambria"/>
              </w:rPr>
              <w:t xml:space="preserve">çalıştırılan </w:t>
            </w:r>
            <w:r w:rsidRPr="0091710E">
              <w:rPr>
                <w:rFonts w:ascii="Cambria" w:hAnsi="Cambria"/>
                <w:color w:val="C00000"/>
              </w:rPr>
              <w:t xml:space="preserve">sürekli işçiler ile mevsimlik veya kampanya işlerinde ya da orman yangınıyla mücadele hizmetlerinde ilgili mevzuatına göre geçici iş pozisyonlarında altı aydan az olmak üzere belirli süreli iş sözleşmeleriyle çalıştırılan geçici işçilerdir. </w:t>
            </w:r>
            <w:r w:rsidRPr="0091710E">
              <w:rPr>
                <w:rFonts w:ascii="Cambria" w:hAnsi="Cambria"/>
                <w:b/>
                <w:color w:val="C00000"/>
              </w:rPr>
              <w:t>Bunlar hakkında bu Kanun hükümleri uygulanmaz.</w:t>
            </w:r>
          </w:p>
        </w:tc>
        <w:tc>
          <w:tcPr>
            <w:tcW w:w="6904" w:type="dxa"/>
          </w:tcPr>
          <w:p w14:paraId="31D10E7F" w14:textId="77777777" w:rsidR="00DB2413" w:rsidRPr="0091710E" w:rsidRDefault="00DB2413" w:rsidP="00F152BD">
            <w:pPr>
              <w:pStyle w:val="AralkYok"/>
              <w:jc w:val="center"/>
              <w:rPr>
                <w:rFonts w:ascii="Cambria" w:hAnsi="Cambria"/>
              </w:rPr>
            </w:pPr>
          </w:p>
          <w:p w14:paraId="702B4C77" w14:textId="7C153D85" w:rsidR="00F11D3E" w:rsidRPr="0091710E" w:rsidRDefault="00F11D3E" w:rsidP="00F152BD">
            <w:pPr>
              <w:pStyle w:val="AralkYok"/>
              <w:jc w:val="center"/>
              <w:rPr>
                <w:rFonts w:ascii="Cambria" w:hAnsi="Cambria"/>
                <w:bCs/>
              </w:rPr>
            </w:pPr>
            <w:r w:rsidRPr="0091710E">
              <w:rPr>
                <w:rFonts w:ascii="Cambria" w:hAnsi="Cambria"/>
                <w:bCs/>
              </w:rPr>
              <w:t>İlgili kanunda bu madde, istihdam şekillerine ilişkin hükümleri düzenlemektedir.</w:t>
            </w:r>
          </w:p>
          <w:p w14:paraId="7798059E" w14:textId="77777777" w:rsidR="00F11D3E" w:rsidRPr="0091710E" w:rsidRDefault="00F11D3E" w:rsidP="00F152BD">
            <w:pPr>
              <w:pStyle w:val="AralkYok"/>
              <w:jc w:val="center"/>
              <w:rPr>
                <w:rFonts w:ascii="Cambria" w:hAnsi="Cambria"/>
              </w:rPr>
            </w:pPr>
          </w:p>
          <w:p w14:paraId="6B036E40" w14:textId="77777777" w:rsidR="00F11D3E" w:rsidRPr="0091710E" w:rsidRDefault="00F11D3E" w:rsidP="00F152BD">
            <w:pPr>
              <w:pStyle w:val="AralkYok"/>
              <w:jc w:val="center"/>
              <w:rPr>
                <w:rFonts w:ascii="Cambria" w:hAnsi="Cambria"/>
              </w:rPr>
            </w:pPr>
          </w:p>
          <w:p w14:paraId="12FAA0C9" w14:textId="77777777" w:rsidR="00F11D3E" w:rsidRPr="0091710E" w:rsidRDefault="00F11D3E" w:rsidP="00F152BD">
            <w:pPr>
              <w:pStyle w:val="AralkYok"/>
              <w:jc w:val="center"/>
              <w:rPr>
                <w:rFonts w:ascii="Cambria" w:hAnsi="Cambria"/>
              </w:rPr>
            </w:pPr>
          </w:p>
          <w:p w14:paraId="4D1F51A8" w14:textId="77777777" w:rsidR="00F11D3E" w:rsidRPr="0091710E" w:rsidRDefault="00F11D3E" w:rsidP="00F152BD">
            <w:pPr>
              <w:pStyle w:val="AralkYok"/>
              <w:jc w:val="center"/>
              <w:rPr>
                <w:rFonts w:ascii="Cambria" w:hAnsi="Cambria"/>
              </w:rPr>
            </w:pPr>
          </w:p>
          <w:p w14:paraId="6D104B6A" w14:textId="150A9AD6" w:rsidR="00F11D3E" w:rsidRPr="0091710E" w:rsidRDefault="00F11D3E" w:rsidP="00F152BD">
            <w:pPr>
              <w:pStyle w:val="AralkYok"/>
              <w:jc w:val="center"/>
              <w:rPr>
                <w:rFonts w:ascii="Cambria" w:hAnsi="Cambria"/>
              </w:rPr>
            </w:pPr>
          </w:p>
          <w:p w14:paraId="52E2B665" w14:textId="77777777" w:rsidR="00A30C72" w:rsidRPr="0091710E" w:rsidRDefault="00A30C72" w:rsidP="00F152BD">
            <w:pPr>
              <w:pStyle w:val="AralkYok"/>
              <w:jc w:val="center"/>
              <w:rPr>
                <w:rFonts w:ascii="Cambria" w:hAnsi="Cambria"/>
                <w:color w:val="C00000"/>
              </w:rPr>
            </w:pPr>
          </w:p>
          <w:p w14:paraId="15F19EDB" w14:textId="404F9CF7" w:rsidR="00F11D3E" w:rsidRPr="0091710E" w:rsidRDefault="00F11D3E" w:rsidP="00F152BD">
            <w:pPr>
              <w:pStyle w:val="AralkYok"/>
              <w:jc w:val="center"/>
              <w:rPr>
                <w:rFonts w:ascii="Cambria" w:hAnsi="Cambria"/>
                <w:i/>
                <w:color w:val="C00000"/>
              </w:rPr>
            </w:pPr>
            <w:r w:rsidRPr="0091710E">
              <w:rPr>
                <w:rFonts w:ascii="Cambria" w:hAnsi="Cambria"/>
                <w:i/>
                <w:color w:val="C00000"/>
              </w:rPr>
              <w:t>Yu</w:t>
            </w:r>
            <w:r w:rsidR="00A30C72" w:rsidRPr="0091710E">
              <w:rPr>
                <w:rFonts w:ascii="Cambria" w:hAnsi="Cambria"/>
                <w:i/>
                <w:color w:val="C00000"/>
              </w:rPr>
              <w:t xml:space="preserve">karıda yer alanlardan </w:t>
            </w:r>
            <w:r w:rsidRPr="0091710E">
              <w:rPr>
                <w:rFonts w:ascii="Cambria" w:hAnsi="Cambria"/>
                <w:i/>
                <w:color w:val="C00000"/>
              </w:rPr>
              <w:t>hangisi/</w:t>
            </w:r>
            <w:proofErr w:type="gramStart"/>
            <w:r w:rsidRPr="0091710E">
              <w:rPr>
                <w:rFonts w:ascii="Cambria" w:hAnsi="Cambria"/>
                <w:i/>
                <w:color w:val="C00000"/>
              </w:rPr>
              <w:t xml:space="preserve">hangileri  </w:t>
            </w:r>
            <w:r w:rsidRPr="0091710E">
              <w:rPr>
                <w:rFonts w:ascii="Cambria" w:hAnsi="Cambria"/>
                <w:bCs/>
                <w:i/>
                <w:color w:val="C00000"/>
              </w:rPr>
              <w:t>“</w:t>
            </w:r>
            <w:proofErr w:type="gramEnd"/>
            <w:r w:rsidRPr="0091710E">
              <w:rPr>
                <w:rFonts w:ascii="Cambria" w:hAnsi="Cambria"/>
                <w:bCs/>
                <w:i/>
                <w:color w:val="C00000"/>
              </w:rPr>
              <w:t xml:space="preserve">657 sayılı </w:t>
            </w:r>
            <w:r w:rsidRPr="0091710E">
              <w:rPr>
                <w:rFonts w:ascii="Cambria" w:hAnsi="Cambria"/>
                <w:i/>
                <w:color w:val="C00000"/>
              </w:rPr>
              <w:t xml:space="preserve"> Devlet Memurları</w:t>
            </w:r>
            <w:r w:rsidR="00A30C72" w:rsidRPr="0091710E">
              <w:rPr>
                <w:rFonts w:ascii="Cambria" w:hAnsi="Cambria"/>
                <w:i/>
                <w:color w:val="C00000"/>
              </w:rPr>
              <w:t xml:space="preserve"> </w:t>
            </w:r>
            <w:proofErr w:type="spellStart"/>
            <w:r w:rsidR="00A30C72" w:rsidRPr="0091710E">
              <w:rPr>
                <w:rFonts w:ascii="Cambria" w:hAnsi="Cambria"/>
                <w:i/>
                <w:color w:val="C00000"/>
              </w:rPr>
              <w:t>Kanunu”nda</w:t>
            </w:r>
            <w:proofErr w:type="spellEnd"/>
            <w:r w:rsidR="00A30C72" w:rsidRPr="0091710E">
              <w:rPr>
                <w:rFonts w:ascii="Cambria" w:hAnsi="Cambria"/>
                <w:i/>
                <w:color w:val="C00000"/>
              </w:rPr>
              <w:t xml:space="preserve"> yer alan istih</w:t>
            </w:r>
            <w:r w:rsidRPr="0091710E">
              <w:rPr>
                <w:rFonts w:ascii="Cambria" w:hAnsi="Cambria"/>
                <w:i/>
                <w:color w:val="C00000"/>
              </w:rPr>
              <w:t>dam şekillerindendir ?</w:t>
            </w:r>
          </w:p>
          <w:p w14:paraId="7167E9FC" w14:textId="601FA85D" w:rsidR="00F11D3E" w:rsidRPr="0091710E" w:rsidRDefault="00F11D3E" w:rsidP="00F152BD">
            <w:pPr>
              <w:pStyle w:val="AralkYok"/>
              <w:jc w:val="center"/>
              <w:rPr>
                <w:rFonts w:ascii="Cambria" w:hAnsi="Cambria"/>
              </w:rPr>
            </w:pPr>
            <w:r w:rsidRPr="0091710E">
              <w:rPr>
                <w:rFonts w:ascii="Cambria" w:hAnsi="Cambria"/>
              </w:rPr>
              <w:t>kalıbında öncüllü bir soru gelebilir.</w:t>
            </w:r>
          </w:p>
          <w:p w14:paraId="398AEE19" w14:textId="418D2CEE" w:rsidR="00A30C72" w:rsidRPr="0091710E" w:rsidRDefault="00A30C72" w:rsidP="00F152BD">
            <w:pPr>
              <w:pStyle w:val="AralkYok"/>
              <w:jc w:val="center"/>
              <w:rPr>
                <w:rFonts w:ascii="Cambria" w:hAnsi="Cambria"/>
              </w:rPr>
            </w:pPr>
          </w:p>
          <w:p w14:paraId="60017822" w14:textId="44C5275D" w:rsidR="00A30C72" w:rsidRPr="0091710E" w:rsidRDefault="00A30C72" w:rsidP="00F152BD">
            <w:pPr>
              <w:pStyle w:val="AralkYok"/>
              <w:jc w:val="center"/>
              <w:rPr>
                <w:rFonts w:ascii="Cambria" w:hAnsi="Cambria"/>
              </w:rPr>
            </w:pPr>
          </w:p>
          <w:p w14:paraId="5A83F705" w14:textId="3A001378" w:rsidR="00A30C72" w:rsidRPr="0091710E" w:rsidRDefault="00A30C72" w:rsidP="00F152BD">
            <w:pPr>
              <w:pStyle w:val="AralkYok"/>
              <w:jc w:val="center"/>
              <w:rPr>
                <w:rFonts w:ascii="Cambria" w:hAnsi="Cambria"/>
              </w:rPr>
            </w:pPr>
          </w:p>
          <w:p w14:paraId="2FF7AB20" w14:textId="761FA89B" w:rsidR="00A30C72" w:rsidRPr="0091710E" w:rsidRDefault="00A30C72" w:rsidP="00F152BD">
            <w:pPr>
              <w:pStyle w:val="AralkYok"/>
              <w:jc w:val="center"/>
              <w:rPr>
                <w:rFonts w:ascii="Cambria" w:hAnsi="Cambria"/>
              </w:rPr>
            </w:pPr>
          </w:p>
          <w:p w14:paraId="3794383F" w14:textId="77777777" w:rsidR="00A30C72" w:rsidRPr="0091710E" w:rsidRDefault="00A30C72" w:rsidP="00F152BD">
            <w:pPr>
              <w:pStyle w:val="AralkYok"/>
              <w:jc w:val="center"/>
              <w:rPr>
                <w:rFonts w:ascii="Cambria" w:hAnsi="Cambria"/>
              </w:rPr>
            </w:pPr>
          </w:p>
          <w:p w14:paraId="5F3B9228" w14:textId="09BCA0C7" w:rsidR="00A30C72" w:rsidRPr="0091710E" w:rsidRDefault="00A30C72" w:rsidP="00F152BD">
            <w:pPr>
              <w:pStyle w:val="AralkYok"/>
              <w:jc w:val="center"/>
              <w:rPr>
                <w:rFonts w:ascii="Cambria" w:hAnsi="Cambria"/>
              </w:rPr>
            </w:pPr>
          </w:p>
          <w:p w14:paraId="2470980F" w14:textId="77777777" w:rsidR="00A30C72" w:rsidRPr="0091710E" w:rsidRDefault="00A30C72" w:rsidP="00F152BD">
            <w:pPr>
              <w:pStyle w:val="AralkYok"/>
              <w:jc w:val="center"/>
              <w:rPr>
                <w:rFonts w:ascii="Cambria" w:hAnsi="Cambria"/>
              </w:rPr>
            </w:pPr>
          </w:p>
          <w:p w14:paraId="0F567B5A" w14:textId="516A7EF0" w:rsidR="00F11D3E" w:rsidRPr="0091710E" w:rsidRDefault="00A30C72" w:rsidP="00F152BD">
            <w:pPr>
              <w:pStyle w:val="AralkYok"/>
              <w:jc w:val="center"/>
              <w:rPr>
                <w:rFonts w:ascii="Cambria" w:hAnsi="Cambria"/>
                <w:i/>
                <w:color w:val="C00000"/>
              </w:rPr>
            </w:pPr>
            <w:r w:rsidRPr="0091710E">
              <w:rPr>
                <w:rFonts w:ascii="Cambria" w:hAnsi="Cambria"/>
                <w:bCs/>
                <w:i/>
                <w:color w:val="C00000"/>
              </w:rPr>
              <w:t xml:space="preserve">“657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sözleşmeli </w:t>
            </w:r>
            <w:proofErr w:type="gramStart"/>
            <w:r w:rsidRPr="0091710E">
              <w:rPr>
                <w:rFonts w:ascii="Cambria" w:hAnsi="Cambria"/>
                <w:i/>
                <w:color w:val="C00000"/>
              </w:rPr>
              <w:t>olarak  istihdam</w:t>
            </w:r>
            <w:proofErr w:type="gramEnd"/>
            <w:r w:rsidRPr="0091710E">
              <w:rPr>
                <w:rFonts w:ascii="Cambria" w:hAnsi="Cambria"/>
                <w:i/>
                <w:color w:val="C00000"/>
              </w:rPr>
              <w:t xml:space="preserve"> personelden aynı kurumda … yıllık çalışma süresini tamamlayanlar bu sürenin bitiminden itibaren … içinde talepte bulunmaları hâlinde bulundukları yerde aynı unvanlı memur kadrolarına atanır.</w:t>
            </w:r>
          </w:p>
          <w:p w14:paraId="23D9FC92" w14:textId="7B830BB6" w:rsidR="00A30C72" w:rsidRPr="0091710E" w:rsidRDefault="00A30C72"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91710E" w:rsidRPr="0091710E">
              <w:rPr>
                <w:rFonts w:ascii="Cambria" w:hAnsi="Cambria"/>
                <w:i/>
                <w:color w:val="C00000"/>
              </w:rPr>
              <w:t>”</w:t>
            </w:r>
          </w:p>
          <w:p w14:paraId="7CBB418E" w14:textId="77777777" w:rsidR="00A30C72" w:rsidRPr="0091710E" w:rsidRDefault="00A30C72" w:rsidP="00F152BD">
            <w:pPr>
              <w:pStyle w:val="AralkYok"/>
              <w:jc w:val="center"/>
              <w:rPr>
                <w:rFonts w:ascii="Cambria" w:hAnsi="Cambria"/>
              </w:rPr>
            </w:pPr>
            <w:r w:rsidRPr="0091710E">
              <w:rPr>
                <w:rFonts w:ascii="Cambria" w:hAnsi="Cambria"/>
              </w:rPr>
              <w:t>kalıbında bir soru gelebilir.</w:t>
            </w:r>
          </w:p>
          <w:p w14:paraId="5D713CD4" w14:textId="066943B0" w:rsidR="00A30C72" w:rsidRPr="0091710E" w:rsidRDefault="00A30C72" w:rsidP="00F152BD">
            <w:pPr>
              <w:pStyle w:val="AralkYok"/>
              <w:jc w:val="center"/>
              <w:rPr>
                <w:rFonts w:ascii="Cambria" w:hAnsi="Cambria"/>
                <w:i/>
              </w:rPr>
            </w:pPr>
          </w:p>
        </w:tc>
      </w:tr>
      <w:tr w:rsidR="00E24693" w:rsidRPr="0091710E" w14:paraId="449EF0FB" w14:textId="77777777" w:rsidTr="00A731EF">
        <w:tc>
          <w:tcPr>
            <w:tcW w:w="8826" w:type="dxa"/>
          </w:tcPr>
          <w:p w14:paraId="55454EE4" w14:textId="408498D5" w:rsidR="00F11D3E" w:rsidRPr="0091710E" w:rsidRDefault="00E24693" w:rsidP="00F152BD">
            <w:pPr>
              <w:spacing w:after="0" w:line="240" w:lineRule="atLeast"/>
              <w:jc w:val="both"/>
              <w:rPr>
                <w:rFonts w:ascii="Cambria" w:hAnsi="Cambria"/>
                <w:b/>
              </w:rPr>
            </w:pPr>
            <w:r w:rsidRPr="0091710E">
              <w:rPr>
                <w:rFonts w:ascii="Cambria" w:hAnsi="Cambria"/>
                <w:b/>
              </w:rPr>
              <w:lastRenderedPageBreak/>
              <w:t>Dört istihdam şekl</w:t>
            </w:r>
            <w:r w:rsidR="00057CF5" w:rsidRPr="0091710E">
              <w:rPr>
                <w:rFonts w:ascii="Cambria" w:hAnsi="Cambria"/>
                <w:b/>
              </w:rPr>
              <w:t>i dışında personel çalıştırılama</w:t>
            </w:r>
            <w:r w:rsidRPr="0091710E">
              <w:rPr>
                <w:rFonts w:ascii="Cambria" w:hAnsi="Cambria"/>
                <w:b/>
              </w:rPr>
              <w:t xml:space="preserve">yacağı: </w:t>
            </w:r>
          </w:p>
          <w:p w14:paraId="15A13876" w14:textId="19B66EFC" w:rsidR="00E24693" w:rsidRPr="0091710E" w:rsidRDefault="00F11D3E" w:rsidP="00F152BD">
            <w:pPr>
              <w:spacing w:after="0" w:line="240" w:lineRule="atLeast"/>
              <w:jc w:val="both"/>
              <w:rPr>
                <w:rFonts w:ascii="Cambria" w:hAnsi="Cambria"/>
                <w:b/>
              </w:rPr>
            </w:pPr>
            <w:r w:rsidRPr="0091710E">
              <w:rPr>
                <w:rFonts w:ascii="Cambria" w:hAnsi="Cambria"/>
                <w:b/>
              </w:rPr>
              <w:t>Madde 5</w:t>
            </w:r>
            <w:r w:rsidR="00E24693" w:rsidRPr="0091710E">
              <w:rPr>
                <w:rFonts w:ascii="Cambria" w:hAnsi="Cambria"/>
                <w:b/>
              </w:rPr>
              <w:t>–</w:t>
            </w:r>
            <w:r w:rsidR="00E24693" w:rsidRPr="0091710E">
              <w:rPr>
                <w:rFonts w:ascii="Cambria" w:hAnsi="Cambria"/>
              </w:rPr>
              <w:t xml:space="preserve">Bu Kanuna tabi kurumlar, dördüncü maddede yazılı </w:t>
            </w:r>
            <w:r w:rsidR="00F152BD" w:rsidRPr="0091710E">
              <w:rPr>
                <w:rFonts w:ascii="Cambria" w:hAnsi="Cambria"/>
                <w:b/>
                <w:bCs/>
                <w:color w:val="C00000"/>
              </w:rPr>
              <w:t>DÖRT İSTİHDAM ŞEKLİ DIŞINDA PERSONEL ÇALIŞTIRAMAZLAR.</w:t>
            </w:r>
          </w:p>
        </w:tc>
        <w:tc>
          <w:tcPr>
            <w:tcW w:w="6904" w:type="dxa"/>
          </w:tcPr>
          <w:p w14:paraId="057D8DD3" w14:textId="77777777" w:rsidR="00E24693" w:rsidRPr="0091710E" w:rsidRDefault="0091710E" w:rsidP="00F152BD">
            <w:pPr>
              <w:pStyle w:val="AralkYok"/>
              <w:jc w:val="center"/>
              <w:rPr>
                <w:rFonts w:ascii="Cambria" w:hAnsi="Cambria"/>
                <w:bCs/>
              </w:rPr>
            </w:pPr>
            <w:r w:rsidRPr="0091710E">
              <w:rPr>
                <w:rFonts w:ascii="Cambria" w:hAnsi="Cambria"/>
                <w:bCs/>
              </w:rPr>
              <w:t xml:space="preserve">İlgili kanunda bu madde, devlet memurlarının </w:t>
            </w:r>
            <w:r w:rsidRPr="0091710E">
              <w:rPr>
                <w:rFonts w:ascii="Cambria" w:hAnsi="Cambria"/>
                <w:bCs/>
              </w:rPr>
              <w:t>istihdam şekli sayısını belirlemektedir.</w:t>
            </w:r>
          </w:p>
          <w:p w14:paraId="42859CD7" w14:textId="77777777" w:rsidR="0091710E" w:rsidRPr="0091710E" w:rsidRDefault="0091710E" w:rsidP="00F152BD">
            <w:pPr>
              <w:pStyle w:val="AralkYok"/>
              <w:jc w:val="center"/>
              <w:rPr>
                <w:rFonts w:ascii="Cambria" w:hAnsi="Cambria"/>
                <w:bCs/>
              </w:rPr>
            </w:pPr>
          </w:p>
          <w:p w14:paraId="1ADEC3DE" w14:textId="77777777" w:rsidR="0091710E" w:rsidRPr="0091710E" w:rsidRDefault="0091710E" w:rsidP="0091710E">
            <w:pPr>
              <w:pStyle w:val="AralkYok"/>
              <w:jc w:val="center"/>
              <w:rPr>
                <w:rFonts w:ascii="Cambria" w:hAnsi="Cambria"/>
                <w:i/>
                <w:color w:val="C00000"/>
              </w:rPr>
            </w:pPr>
            <w:r w:rsidRPr="0091710E">
              <w:rPr>
                <w:rFonts w:ascii="Cambria" w:hAnsi="Cambria"/>
                <w:bCs/>
                <w:i/>
                <w:color w:val="C00000"/>
              </w:rPr>
              <w:t xml:space="preserve">“657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 ile ilgili aşağıdakilerden hangisi doğrudur/yanlıştır?”</w:t>
            </w:r>
          </w:p>
          <w:p w14:paraId="6F0CD45E"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64FFCE6C" w14:textId="71F94158" w:rsidR="0091710E" w:rsidRPr="0091710E" w:rsidRDefault="0091710E" w:rsidP="00F152BD">
            <w:pPr>
              <w:pStyle w:val="AralkYok"/>
              <w:jc w:val="center"/>
              <w:rPr>
                <w:rFonts w:ascii="Cambria" w:hAnsi="Cambria"/>
              </w:rPr>
            </w:pPr>
          </w:p>
        </w:tc>
      </w:tr>
      <w:tr w:rsidR="00E24693" w:rsidRPr="0091710E" w14:paraId="7C05718C" w14:textId="77777777" w:rsidTr="00A731EF">
        <w:tc>
          <w:tcPr>
            <w:tcW w:w="8826" w:type="dxa"/>
          </w:tcPr>
          <w:p w14:paraId="1CD28ED3" w14:textId="11ECE1C3" w:rsidR="00E24693" w:rsidRPr="0091710E" w:rsidRDefault="00E24693" w:rsidP="00F152BD">
            <w:pPr>
              <w:spacing w:after="0" w:line="240" w:lineRule="atLeast"/>
              <w:jc w:val="both"/>
              <w:rPr>
                <w:rFonts w:ascii="Cambria" w:hAnsi="Cambria"/>
                <w:b/>
              </w:rPr>
            </w:pPr>
            <w:r w:rsidRPr="0091710E">
              <w:rPr>
                <w:rFonts w:ascii="Cambria" w:hAnsi="Cambria"/>
                <w:b/>
              </w:rPr>
              <w:t>Ödevler ve Sorumluluklar</w:t>
            </w:r>
            <w:r w:rsidR="005948E2" w:rsidRPr="0091710E">
              <w:rPr>
                <w:rFonts w:ascii="Cambria" w:hAnsi="Cambria"/>
                <w:b/>
              </w:rPr>
              <w:t>:</w:t>
            </w:r>
          </w:p>
          <w:p w14:paraId="2A99B908" w14:textId="4264379E" w:rsidR="00E24693" w:rsidRPr="0091710E" w:rsidRDefault="00E24693" w:rsidP="00F152BD">
            <w:pPr>
              <w:spacing w:after="0" w:line="240" w:lineRule="atLeast"/>
              <w:jc w:val="both"/>
              <w:rPr>
                <w:rFonts w:ascii="Cambria" w:hAnsi="Cambria"/>
                <w:b/>
              </w:rPr>
            </w:pPr>
            <w:r w:rsidRPr="0091710E">
              <w:rPr>
                <w:rFonts w:ascii="Cambria" w:hAnsi="Cambria"/>
                <w:b/>
              </w:rPr>
              <w:t xml:space="preserve">Sadakat: </w:t>
            </w:r>
            <w:r w:rsidR="005948E2" w:rsidRPr="0091710E">
              <w:rPr>
                <w:rFonts w:ascii="Cambria" w:hAnsi="Cambria"/>
                <w:b/>
              </w:rPr>
              <w:t>Madde 6</w:t>
            </w:r>
            <w:r w:rsidRPr="0091710E">
              <w:rPr>
                <w:rFonts w:ascii="Cambria" w:hAnsi="Cambria"/>
                <w:b/>
              </w:rPr>
              <w:t>–</w:t>
            </w:r>
            <w:r w:rsidR="005948E2" w:rsidRPr="0091710E">
              <w:rPr>
                <w:rFonts w:ascii="Cambria" w:hAnsi="Cambria"/>
              </w:rPr>
              <w:t xml:space="preserve"> </w:t>
            </w:r>
            <w:r w:rsidRPr="0091710E">
              <w:rPr>
                <w:rFonts w:ascii="Cambria" w:hAnsi="Cambria"/>
              </w:rPr>
              <w:t xml:space="preserve">Devlet memurları, </w:t>
            </w:r>
            <w:r w:rsidRPr="0091710E">
              <w:rPr>
                <w:rFonts w:ascii="Cambria" w:hAnsi="Cambria"/>
                <w:b/>
                <w:color w:val="C00000"/>
              </w:rPr>
              <w:t>Türkiye Cumhuriyeti Anayasasına ve kanunlarına</w:t>
            </w:r>
            <w:r w:rsidRPr="0091710E">
              <w:rPr>
                <w:rFonts w:ascii="Cambria" w:hAnsi="Cambria"/>
                <w:color w:val="C00000"/>
              </w:rPr>
              <w:t xml:space="preserve"> </w:t>
            </w:r>
            <w:r w:rsidRPr="0091710E">
              <w:rPr>
                <w:rFonts w:ascii="Cambria" w:hAnsi="Cambria"/>
                <w:b/>
                <w:color w:val="C00000"/>
              </w:rPr>
              <w:t>sadakatla bağlı kalmak</w:t>
            </w:r>
            <w:r w:rsidRPr="0091710E">
              <w:rPr>
                <w:rFonts w:ascii="Cambria" w:hAnsi="Cambria"/>
                <w:color w:val="C00000"/>
              </w:rPr>
              <w:t xml:space="preserve"> ve </w:t>
            </w:r>
            <w:r w:rsidRPr="0091710E">
              <w:rPr>
                <w:rFonts w:ascii="Cambria" w:hAnsi="Cambria"/>
                <w:b/>
                <w:color w:val="C00000"/>
              </w:rPr>
              <w:t>milletin hizmetinde Türkiye Cumhuriyeti kanunlarını sadakatla uygulamak zorundadırlar.</w:t>
            </w:r>
            <w:r w:rsidR="005948E2" w:rsidRPr="0091710E">
              <w:rPr>
                <w:rFonts w:ascii="Cambria" w:hAnsi="Cambria"/>
                <w:color w:val="C00000"/>
              </w:rPr>
              <w:t xml:space="preserve"> </w:t>
            </w:r>
            <w:r w:rsidRPr="0091710E">
              <w:rPr>
                <w:rFonts w:ascii="Cambria" w:hAnsi="Cambria"/>
              </w:rPr>
              <w:t xml:space="preserve">Devlet memurları bu hususu </w:t>
            </w:r>
            <w:r w:rsidRPr="0091710E">
              <w:rPr>
                <w:rFonts w:ascii="Cambria" w:hAnsi="Cambria"/>
                <w:color w:val="C00000"/>
              </w:rPr>
              <w:t xml:space="preserve">"Asli Devlet Memurluğuna" atandıktan </w:t>
            </w:r>
            <w:r w:rsidRPr="0091710E">
              <w:rPr>
                <w:rFonts w:ascii="Cambria" w:hAnsi="Cambria"/>
              </w:rPr>
              <w:t xml:space="preserve">sonra </w:t>
            </w:r>
            <w:r w:rsidR="005948E2" w:rsidRPr="0091710E">
              <w:rPr>
                <w:rFonts w:ascii="Cambria" w:hAnsi="Cambria"/>
                <w:b/>
                <w:color w:val="C00000"/>
              </w:rPr>
              <w:t>EN GEÇ BİR AY İÇİNDE</w:t>
            </w:r>
            <w:r w:rsidR="005948E2" w:rsidRPr="0091710E">
              <w:rPr>
                <w:rFonts w:ascii="Cambria" w:hAnsi="Cambria"/>
                <w:color w:val="C00000"/>
              </w:rPr>
              <w:t xml:space="preserve"> </w:t>
            </w:r>
            <w:r w:rsidRPr="0091710E">
              <w:rPr>
                <w:rFonts w:ascii="Cambria" w:hAnsi="Cambria"/>
              </w:rPr>
              <w:t xml:space="preserve">kurumlarınca düzenlenecek merasimle yetkili amirlerin huzurunda yapacakları yeminle belirtirler ve özlük dosyalarına konulacak aşağıdaki </w:t>
            </w:r>
            <w:r w:rsidRPr="0091710E">
              <w:rPr>
                <w:rFonts w:ascii="Cambria" w:hAnsi="Cambria"/>
                <w:color w:val="C00000"/>
              </w:rPr>
              <w:t xml:space="preserve">"Yemin Belgesi" </w:t>
            </w:r>
            <w:proofErr w:type="spellStart"/>
            <w:r w:rsidRPr="0091710E">
              <w:rPr>
                <w:rFonts w:ascii="Cambria" w:hAnsi="Cambria"/>
              </w:rPr>
              <w:t>ni</w:t>
            </w:r>
            <w:proofErr w:type="spellEnd"/>
            <w:r w:rsidRPr="0091710E">
              <w:rPr>
                <w:rFonts w:ascii="Cambria" w:hAnsi="Cambria"/>
              </w:rPr>
              <w:t xml:space="preserve"> imzalayarak göreve başlarlar. Türkiye Cumhuriyeti Anayasasına, Atatürk İnkılap ve İlkelerine, Anayasada ifadesi bulunan Türk Milliyetçiliğine sadakatla bağlı kalacağıma; Türkiye Cumhuriyeti kanunlarını milletin hizmetinde olarak tarafsız ve eşitlik ilkelerine bağlı kalarak uygulayacağıma; Türk Milletinin milli, ahlaki, insani, manevi ve kültürel değerlerini benimseyip, koruyup bunları geliştirmek için çalışacağıma; insan haklarına ve Anayasanın temel ilkelerine dayanan milli, demokratik, laik, bir hukuk devleti olan Türkiye Cumhuriyetine karşı görev ve sorumluluklarını bilerek, bunları davranış halinde göstereceğime namusum ve şerefim üzerine yemin ederim.</w:t>
            </w:r>
          </w:p>
        </w:tc>
        <w:tc>
          <w:tcPr>
            <w:tcW w:w="6904" w:type="dxa"/>
          </w:tcPr>
          <w:p w14:paraId="342CDE14" w14:textId="77777777" w:rsidR="00E24693" w:rsidRPr="0091710E" w:rsidRDefault="00E24693" w:rsidP="00F152BD">
            <w:pPr>
              <w:pStyle w:val="AralkYok"/>
              <w:jc w:val="center"/>
              <w:rPr>
                <w:rFonts w:ascii="Cambria" w:hAnsi="Cambria"/>
              </w:rPr>
            </w:pPr>
          </w:p>
          <w:p w14:paraId="5F441615" w14:textId="050FB134" w:rsidR="005948E2" w:rsidRPr="0091710E" w:rsidRDefault="005948E2" w:rsidP="00F152BD">
            <w:pPr>
              <w:pStyle w:val="AralkYok"/>
              <w:jc w:val="center"/>
              <w:rPr>
                <w:rFonts w:ascii="Cambria" w:hAnsi="Cambria"/>
                <w:bCs/>
              </w:rPr>
            </w:pPr>
            <w:r w:rsidRPr="0091710E">
              <w:rPr>
                <w:rFonts w:ascii="Cambria" w:hAnsi="Cambria"/>
                <w:bCs/>
              </w:rPr>
              <w:t>İlgili kanunda bu madde, devlet memurlarının ödev ve sorumluluklarından sadakate ilişkin hükümleri düzenlemektedir.</w:t>
            </w:r>
          </w:p>
          <w:p w14:paraId="61E1C946" w14:textId="146B1468" w:rsidR="005948E2" w:rsidRPr="0091710E" w:rsidRDefault="005948E2" w:rsidP="00F152BD">
            <w:pPr>
              <w:pStyle w:val="AralkYok"/>
              <w:jc w:val="center"/>
              <w:rPr>
                <w:rFonts w:ascii="Cambria" w:hAnsi="Cambria"/>
              </w:rPr>
            </w:pPr>
          </w:p>
          <w:p w14:paraId="6AFA8696" w14:textId="77777777" w:rsidR="00FC26AA" w:rsidRPr="0091710E" w:rsidRDefault="00FC26AA" w:rsidP="00F152BD">
            <w:pPr>
              <w:pStyle w:val="AralkYok"/>
              <w:jc w:val="center"/>
              <w:rPr>
                <w:rFonts w:ascii="Cambria" w:hAnsi="Cambria"/>
              </w:rPr>
            </w:pPr>
          </w:p>
          <w:p w14:paraId="0BA9911F" w14:textId="4BEEC158" w:rsidR="00FC26AA" w:rsidRPr="0091710E" w:rsidRDefault="005948E2" w:rsidP="00F152BD">
            <w:pPr>
              <w:pStyle w:val="AralkYok"/>
              <w:jc w:val="center"/>
              <w:rPr>
                <w:rFonts w:ascii="Cambria" w:hAnsi="Cambria"/>
              </w:rPr>
            </w:pPr>
            <w:r w:rsidRPr="0091710E">
              <w:rPr>
                <w:rFonts w:ascii="Cambria" w:hAnsi="Cambria"/>
                <w:bCs/>
                <w:i/>
                <w:color w:val="C00000"/>
              </w:rPr>
              <w:t xml:space="preserve">“657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 asli devlet m</w:t>
            </w:r>
            <w:r w:rsidR="00FC26AA" w:rsidRPr="0091710E">
              <w:rPr>
                <w:rFonts w:ascii="Cambria" w:hAnsi="Cambria"/>
                <w:i/>
                <w:color w:val="C00000"/>
              </w:rPr>
              <w:t>emurluğuna</w:t>
            </w:r>
            <w:r w:rsidRPr="0091710E">
              <w:rPr>
                <w:rFonts w:ascii="Cambria" w:hAnsi="Cambria"/>
                <w:i/>
                <w:color w:val="C00000"/>
              </w:rPr>
              <w:t xml:space="preserve"> atandıktan sonra </w:t>
            </w:r>
            <w:r w:rsidR="00FC26AA" w:rsidRPr="0091710E">
              <w:rPr>
                <w:rFonts w:ascii="Cambria" w:hAnsi="Cambria"/>
                <w:i/>
                <w:color w:val="C00000"/>
              </w:rPr>
              <w:t xml:space="preserve">en geç ne kadar süre içinde </w:t>
            </w:r>
            <w:r w:rsidRPr="0091710E">
              <w:rPr>
                <w:rFonts w:ascii="Cambria" w:hAnsi="Cambria"/>
                <w:i/>
                <w:color w:val="C00000"/>
              </w:rPr>
              <w:t>yemin ederek göreve başlarlar?</w:t>
            </w:r>
            <w:r w:rsidR="0091710E" w:rsidRPr="0091710E">
              <w:rPr>
                <w:rFonts w:ascii="Cambria" w:hAnsi="Cambria"/>
                <w:i/>
                <w:color w:val="C00000"/>
              </w:rPr>
              <w:t xml:space="preserve">” </w:t>
            </w:r>
            <w:r w:rsidR="00FC26AA" w:rsidRPr="0091710E">
              <w:rPr>
                <w:rFonts w:ascii="Cambria" w:hAnsi="Cambria"/>
              </w:rPr>
              <w:t>kalıbında bir soru gelebilir.</w:t>
            </w:r>
          </w:p>
          <w:p w14:paraId="665C3FB8" w14:textId="30ACB3E6" w:rsidR="00FC26AA" w:rsidRPr="0091710E" w:rsidRDefault="00FC26AA" w:rsidP="00F152BD">
            <w:pPr>
              <w:pStyle w:val="AralkYok"/>
              <w:jc w:val="center"/>
              <w:rPr>
                <w:rFonts w:ascii="Cambria" w:hAnsi="Cambria"/>
                <w:i/>
              </w:rPr>
            </w:pPr>
          </w:p>
        </w:tc>
      </w:tr>
      <w:tr w:rsidR="00E24693" w:rsidRPr="0091710E" w14:paraId="1980BBD2" w14:textId="77777777" w:rsidTr="00A731EF">
        <w:tc>
          <w:tcPr>
            <w:tcW w:w="8826" w:type="dxa"/>
          </w:tcPr>
          <w:p w14:paraId="7C4C259A" w14:textId="77777777" w:rsidR="005948E2" w:rsidRPr="0091710E" w:rsidRDefault="00E24693" w:rsidP="00F152BD">
            <w:pPr>
              <w:spacing w:after="0" w:line="240" w:lineRule="atLeast"/>
              <w:jc w:val="both"/>
              <w:rPr>
                <w:rFonts w:ascii="Cambria" w:hAnsi="Cambria"/>
                <w:b/>
              </w:rPr>
            </w:pPr>
            <w:r w:rsidRPr="0091710E">
              <w:rPr>
                <w:rFonts w:ascii="Cambria" w:hAnsi="Cambria"/>
                <w:b/>
              </w:rPr>
              <w:t xml:space="preserve">Tarafsızlık ve devlete bağlılık: </w:t>
            </w:r>
          </w:p>
          <w:p w14:paraId="23857BE2" w14:textId="2F5A7890" w:rsidR="00E24693" w:rsidRPr="0091710E" w:rsidRDefault="005948E2" w:rsidP="00F152BD">
            <w:pPr>
              <w:spacing w:after="0" w:line="240" w:lineRule="atLeast"/>
              <w:jc w:val="both"/>
              <w:rPr>
                <w:rFonts w:ascii="Cambria" w:hAnsi="Cambria"/>
                <w:b/>
              </w:rPr>
            </w:pPr>
            <w:r w:rsidRPr="0091710E">
              <w:rPr>
                <w:rFonts w:ascii="Cambria" w:hAnsi="Cambria"/>
                <w:b/>
              </w:rPr>
              <w:t>Madde 7</w:t>
            </w:r>
            <w:r w:rsidR="00E24693" w:rsidRPr="0091710E">
              <w:rPr>
                <w:rFonts w:ascii="Cambria" w:hAnsi="Cambria"/>
                <w:b/>
              </w:rPr>
              <w:t>–</w:t>
            </w:r>
            <w:r w:rsidRPr="0091710E">
              <w:rPr>
                <w:rFonts w:ascii="Cambria" w:hAnsi="Cambria"/>
              </w:rPr>
              <w:t xml:space="preserve"> </w:t>
            </w:r>
            <w:r w:rsidR="00E24693" w:rsidRPr="0091710E">
              <w:rPr>
                <w:rFonts w:ascii="Cambria" w:hAnsi="Cambria"/>
              </w:rPr>
              <w:t xml:space="preserve">Devlet memurları </w:t>
            </w:r>
            <w:r w:rsidR="00E24693" w:rsidRPr="0091710E">
              <w:rPr>
                <w:rFonts w:ascii="Cambria" w:hAnsi="Cambria"/>
                <w:color w:val="C00000"/>
              </w:rPr>
              <w:t xml:space="preserve">siyasi partiye üye olamazlar, herhangi bir siyasi parti, kişi veya zümrenin yararını veya zararını hedef tutan bir davranışta bulunamazlar; görevlerini yerine getirirlerken dil, ırk, cinsiyet, siyasi düşünce, felsefi inanç, din ve mezhep gibi ayırım </w:t>
            </w:r>
            <w:r w:rsidR="00E24693" w:rsidRPr="0091710E">
              <w:rPr>
                <w:rFonts w:ascii="Cambria" w:hAnsi="Cambria"/>
                <w:color w:val="C00000"/>
              </w:rPr>
              <w:lastRenderedPageBreak/>
              <w:t xml:space="preserve">yapamazlar; hiçbir şekilde siyasi ve ideolojik amaçlı beyanda ve eylemde bulunamazlar ve bu eylemlere katılamazlar. </w:t>
            </w:r>
            <w:r w:rsidR="00F152BD" w:rsidRPr="0091710E">
              <w:rPr>
                <w:rFonts w:ascii="Cambria" w:hAnsi="Cambria"/>
                <w:b/>
                <w:color w:val="C00000"/>
              </w:rPr>
              <w:t xml:space="preserve">DEVLET MEMURLARI HER DURUMDA DEVLETİN MENFAATLERİNİ KORUMAK MECBURİYETİNDEDİRLER. </w:t>
            </w:r>
            <w:r w:rsidR="00E24693" w:rsidRPr="0091710E">
              <w:rPr>
                <w:rFonts w:ascii="Cambria" w:hAnsi="Cambria"/>
                <w:color w:val="C00000"/>
              </w:rPr>
              <w:t xml:space="preserve">Türkiye Cumhuriyeti Anayasasına ve kanunlarına aykırı olan, memleketin bağımsızlığını ve bütünlüğünü bozan Türkiye Cumhuriyetinin güvenliğini tehlikeye düşüren herhangi bir faaliyette bulunamazlar. </w:t>
            </w:r>
            <w:r w:rsidR="00E24693" w:rsidRPr="0091710E">
              <w:rPr>
                <w:rFonts w:ascii="Cambria" w:hAnsi="Cambria"/>
              </w:rPr>
              <w:t xml:space="preserve">Aynı nitelikte faaliyet gösteren </w:t>
            </w:r>
            <w:r w:rsidR="00E24693" w:rsidRPr="0091710E">
              <w:rPr>
                <w:rFonts w:ascii="Cambria" w:hAnsi="Cambria"/>
                <w:color w:val="C00000"/>
              </w:rPr>
              <w:t>herhangi bir harekete, gruplaşmaya, teşekküle veya derneğe katılam</w:t>
            </w:r>
            <w:r w:rsidR="00FC26AA" w:rsidRPr="0091710E">
              <w:rPr>
                <w:rFonts w:ascii="Cambria" w:hAnsi="Cambria"/>
                <w:color w:val="C00000"/>
              </w:rPr>
              <w:t>azlar, bunlara yardım edemezler.</w:t>
            </w:r>
          </w:p>
        </w:tc>
        <w:tc>
          <w:tcPr>
            <w:tcW w:w="6904" w:type="dxa"/>
          </w:tcPr>
          <w:p w14:paraId="60A6611C" w14:textId="77777777" w:rsidR="00FC26AA" w:rsidRPr="0091710E" w:rsidRDefault="00FC26AA" w:rsidP="00F152BD">
            <w:pPr>
              <w:pStyle w:val="AralkYok"/>
              <w:jc w:val="center"/>
              <w:rPr>
                <w:rFonts w:ascii="Cambria" w:hAnsi="Cambria"/>
                <w:bCs/>
              </w:rPr>
            </w:pPr>
          </w:p>
          <w:p w14:paraId="2C9CA1DF" w14:textId="25B9B6CB" w:rsidR="00FC26AA" w:rsidRPr="0091710E" w:rsidRDefault="00FC26AA" w:rsidP="00F152BD">
            <w:pPr>
              <w:pStyle w:val="AralkYok"/>
              <w:jc w:val="center"/>
              <w:rPr>
                <w:rFonts w:ascii="Cambria" w:hAnsi="Cambria"/>
                <w:bCs/>
              </w:rPr>
            </w:pPr>
            <w:r w:rsidRPr="0091710E">
              <w:rPr>
                <w:rFonts w:ascii="Cambria" w:hAnsi="Cambria"/>
                <w:bCs/>
              </w:rPr>
              <w:t xml:space="preserve">İlgili kanunda bu madde, devlet memurlarının ödev ve sorumluluklarından </w:t>
            </w:r>
            <w:r w:rsidRPr="0091710E">
              <w:rPr>
                <w:rFonts w:ascii="Cambria" w:hAnsi="Cambria"/>
              </w:rPr>
              <w:t>tarafsızlık ve devlete bağlılık</w:t>
            </w:r>
            <w:r w:rsidRPr="0091710E">
              <w:rPr>
                <w:rFonts w:ascii="Cambria" w:hAnsi="Cambria"/>
                <w:bCs/>
              </w:rPr>
              <w:t xml:space="preserve"> ilişkin hükümleri düzenlemektedir.</w:t>
            </w:r>
          </w:p>
          <w:p w14:paraId="078776D1" w14:textId="77777777" w:rsidR="00E24693" w:rsidRPr="0091710E" w:rsidRDefault="00E24693" w:rsidP="00F152BD">
            <w:pPr>
              <w:pStyle w:val="AralkYok"/>
              <w:jc w:val="center"/>
              <w:rPr>
                <w:rFonts w:ascii="Cambria" w:hAnsi="Cambria"/>
              </w:rPr>
            </w:pPr>
          </w:p>
          <w:p w14:paraId="0FE72075" w14:textId="4C5E0965" w:rsidR="00FC26AA" w:rsidRPr="0091710E" w:rsidRDefault="00FC26AA" w:rsidP="00F152BD">
            <w:pPr>
              <w:pStyle w:val="AralkYok"/>
              <w:jc w:val="center"/>
              <w:rPr>
                <w:rFonts w:ascii="Cambria" w:hAnsi="Cambria"/>
                <w:i/>
                <w:color w:val="C00000"/>
              </w:rPr>
            </w:pPr>
            <w:r w:rsidRPr="0091710E">
              <w:rPr>
                <w:rFonts w:ascii="Cambria" w:hAnsi="Cambria"/>
                <w:bCs/>
                <w:i/>
                <w:color w:val="C00000"/>
              </w:rPr>
              <w:t xml:space="preserve">“657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 ile ilgili aşağıdakilerden hangisi doğrudur/yanlıştır?</w:t>
            </w:r>
            <w:r w:rsidR="0091710E" w:rsidRPr="0091710E">
              <w:rPr>
                <w:rFonts w:ascii="Cambria" w:hAnsi="Cambria"/>
                <w:i/>
                <w:color w:val="C00000"/>
              </w:rPr>
              <w:t>”</w:t>
            </w:r>
          </w:p>
          <w:p w14:paraId="5F651B7F" w14:textId="77777777" w:rsidR="00FC26AA" w:rsidRPr="0091710E" w:rsidRDefault="00FC26AA" w:rsidP="00F152BD">
            <w:pPr>
              <w:pStyle w:val="AralkYok"/>
              <w:jc w:val="center"/>
              <w:rPr>
                <w:rFonts w:ascii="Cambria" w:hAnsi="Cambria"/>
              </w:rPr>
            </w:pPr>
            <w:r w:rsidRPr="0091710E">
              <w:rPr>
                <w:rFonts w:ascii="Cambria" w:hAnsi="Cambria"/>
              </w:rPr>
              <w:t>kalıbında bir soru gelebilir.</w:t>
            </w:r>
          </w:p>
          <w:p w14:paraId="52EE42AD" w14:textId="4CBD2953" w:rsidR="00FC26AA" w:rsidRPr="0091710E" w:rsidRDefault="00FC26AA" w:rsidP="00F152BD">
            <w:pPr>
              <w:pStyle w:val="AralkYok"/>
              <w:jc w:val="center"/>
              <w:rPr>
                <w:rFonts w:ascii="Cambria" w:hAnsi="Cambria"/>
              </w:rPr>
            </w:pPr>
          </w:p>
        </w:tc>
      </w:tr>
      <w:tr w:rsidR="00E24693" w:rsidRPr="0091710E" w14:paraId="18B7F1F0" w14:textId="77777777" w:rsidTr="00A731EF">
        <w:tc>
          <w:tcPr>
            <w:tcW w:w="8826" w:type="dxa"/>
          </w:tcPr>
          <w:p w14:paraId="5D19681E" w14:textId="77777777" w:rsidR="005948E2" w:rsidRPr="0091710E" w:rsidRDefault="00E24693" w:rsidP="00F152BD">
            <w:pPr>
              <w:spacing w:after="0" w:line="240" w:lineRule="atLeast"/>
              <w:jc w:val="both"/>
              <w:rPr>
                <w:rFonts w:ascii="Cambria" w:hAnsi="Cambria"/>
                <w:b/>
              </w:rPr>
            </w:pPr>
            <w:r w:rsidRPr="0091710E">
              <w:rPr>
                <w:rFonts w:ascii="Cambria" w:hAnsi="Cambria"/>
                <w:b/>
              </w:rPr>
              <w:lastRenderedPageBreak/>
              <w:t xml:space="preserve">Davranış ve işbirliği: </w:t>
            </w:r>
          </w:p>
          <w:p w14:paraId="4C70A820" w14:textId="3CD0022E" w:rsidR="00E24693" w:rsidRPr="0091710E" w:rsidRDefault="005948E2" w:rsidP="00F152BD">
            <w:pPr>
              <w:spacing w:after="0" w:line="240" w:lineRule="atLeast"/>
              <w:jc w:val="both"/>
              <w:rPr>
                <w:rFonts w:ascii="Cambria" w:hAnsi="Cambria"/>
                <w:b/>
              </w:rPr>
            </w:pPr>
            <w:r w:rsidRPr="0091710E">
              <w:rPr>
                <w:rFonts w:ascii="Cambria" w:hAnsi="Cambria"/>
                <w:b/>
              </w:rPr>
              <w:t>Madde 8</w:t>
            </w:r>
            <w:r w:rsidR="00E24693" w:rsidRPr="0091710E">
              <w:rPr>
                <w:rFonts w:ascii="Cambria" w:hAnsi="Cambria"/>
                <w:b/>
              </w:rPr>
              <w:t xml:space="preserve">– </w:t>
            </w:r>
            <w:r w:rsidR="00E24693" w:rsidRPr="0091710E">
              <w:rPr>
                <w:rFonts w:ascii="Cambria" w:hAnsi="Cambria"/>
              </w:rPr>
              <w:t xml:space="preserve">Devlet memurları, resmi sıfatlarının gerektirdiği </w:t>
            </w:r>
            <w:r w:rsidR="00E24693" w:rsidRPr="0091710E">
              <w:rPr>
                <w:rFonts w:ascii="Cambria" w:hAnsi="Cambria"/>
                <w:color w:val="C00000"/>
              </w:rPr>
              <w:t xml:space="preserve">itibar ve güvene </w:t>
            </w:r>
            <w:r w:rsidR="00E24693" w:rsidRPr="0091710E">
              <w:rPr>
                <w:rFonts w:ascii="Cambria" w:hAnsi="Cambria"/>
              </w:rPr>
              <w:t xml:space="preserve">layık olduklarını </w:t>
            </w:r>
            <w:r w:rsidR="00E24693" w:rsidRPr="0091710E">
              <w:rPr>
                <w:rFonts w:ascii="Cambria" w:hAnsi="Cambria"/>
                <w:color w:val="C00000"/>
              </w:rPr>
              <w:t>hizmet içind</w:t>
            </w:r>
            <w:r w:rsidR="00FC26AA" w:rsidRPr="0091710E">
              <w:rPr>
                <w:rFonts w:ascii="Cambria" w:hAnsi="Cambria"/>
                <w:color w:val="C00000"/>
              </w:rPr>
              <w:t>eki ve dışındaki davranışlarıyla</w:t>
            </w:r>
            <w:r w:rsidR="00E24693" w:rsidRPr="0091710E">
              <w:rPr>
                <w:rFonts w:ascii="Cambria" w:hAnsi="Cambria"/>
                <w:color w:val="C00000"/>
              </w:rPr>
              <w:t xml:space="preserve"> göstermek zorundadırlar. </w:t>
            </w:r>
            <w:r w:rsidR="00E24693" w:rsidRPr="0091710E">
              <w:rPr>
                <w:rFonts w:ascii="Cambria" w:hAnsi="Cambria"/>
              </w:rPr>
              <w:t xml:space="preserve">Devlet memurlarının </w:t>
            </w:r>
            <w:r w:rsidR="00E24693" w:rsidRPr="0091710E">
              <w:rPr>
                <w:rFonts w:ascii="Cambria" w:hAnsi="Cambria"/>
                <w:color w:val="C00000"/>
              </w:rPr>
              <w:t>işbirliği içinde çalışmaları esastır.</w:t>
            </w:r>
          </w:p>
        </w:tc>
        <w:tc>
          <w:tcPr>
            <w:tcW w:w="6904" w:type="dxa"/>
          </w:tcPr>
          <w:p w14:paraId="360CD599" w14:textId="77777777" w:rsidR="00FC26AA" w:rsidRPr="0091710E" w:rsidRDefault="00FC26AA" w:rsidP="00F152BD">
            <w:pPr>
              <w:pStyle w:val="AralkYok"/>
              <w:jc w:val="center"/>
              <w:rPr>
                <w:rFonts w:ascii="Cambria" w:hAnsi="Cambria"/>
                <w:bCs/>
              </w:rPr>
            </w:pPr>
          </w:p>
          <w:p w14:paraId="436D51B7" w14:textId="5A381F12" w:rsidR="00FC26AA" w:rsidRPr="0091710E" w:rsidRDefault="00FC26AA" w:rsidP="00F152BD">
            <w:pPr>
              <w:pStyle w:val="AralkYok"/>
              <w:jc w:val="center"/>
              <w:rPr>
                <w:rFonts w:ascii="Cambria" w:hAnsi="Cambria"/>
                <w:bCs/>
              </w:rPr>
            </w:pPr>
            <w:r w:rsidRPr="0091710E">
              <w:rPr>
                <w:rFonts w:ascii="Cambria" w:hAnsi="Cambria"/>
                <w:bCs/>
              </w:rPr>
              <w:t xml:space="preserve">İlgili kanunda bu madde, devlet memurlarının ödev ve sorumluluklarından </w:t>
            </w:r>
            <w:r w:rsidRPr="0091710E">
              <w:rPr>
                <w:rFonts w:ascii="Cambria" w:hAnsi="Cambria"/>
              </w:rPr>
              <w:t xml:space="preserve">davranış ve </w:t>
            </w:r>
            <w:proofErr w:type="gramStart"/>
            <w:r w:rsidRPr="0091710E">
              <w:rPr>
                <w:rFonts w:ascii="Cambria" w:hAnsi="Cambria"/>
              </w:rPr>
              <w:t>işbirliğine</w:t>
            </w:r>
            <w:proofErr w:type="gramEnd"/>
            <w:r w:rsidRPr="0091710E">
              <w:rPr>
                <w:rFonts w:ascii="Cambria" w:hAnsi="Cambria"/>
                <w:bCs/>
              </w:rPr>
              <w:t xml:space="preserve"> ilişkin hükümleri düzenlemektedir.</w:t>
            </w:r>
          </w:p>
          <w:p w14:paraId="6C23785B" w14:textId="77777777" w:rsidR="00F152BD" w:rsidRPr="0091710E" w:rsidRDefault="00F152BD" w:rsidP="00F152BD">
            <w:pPr>
              <w:pStyle w:val="AralkYok"/>
              <w:jc w:val="center"/>
              <w:rPr>
                <w:rFonts w:ascii="Cambria" w:hAnsi="Cambria"/>
                <w:bCs/>
              </w:rPr>
            </w:pPr>
          </w:p>
          <w:p w14:paraId="04B849ED" w14:textId="77777777" w:rsidR="00F152BD" w:rsidRPr="0091710E" w:rsidRDefault="00F152BD" w:rsidP="00F152BD">
            <w:pPr>
              <w:pStyle w:val="AralkYok"/>
              <w:jc w:val="center"/>
              <w:rPr>
                <w:rFonts w:ascii="Cambria" w:hAnsi="Cambria"/>
                <w:bCs/>
              </w:rPr>
            </w:pPr>
          </w:p>
          <w:p w14:paraId="53709435" w14:textId="4B3FF239" w:rsidR="00F152BD" w:rsidRPr="0091710E" w:rsidRDefault="0091710E" w:rsidP="00F152BD">
            <w:pPr>
              <w:pStyle w:val="AralkYok"/>
              <w:jc w:val="center"/>
              <w:rPr>
                <w:rFonts w:ascii="Cambria" w:hAnsi="Cambria"/>
                <w:i/>
                <w:color w:val="C00000"/>
              </w:rPr>
            </w:pPr>
            <w:r w:rsidRPr="0091710E">
              <w:rPr>
                <w:rFonts w:ascii="Cambria" w:hAnsi="Cambria"/>
                <w:bCs/>
                <w:i/>
                <w:color w:val="C00000"/>
              </w:rPr>
              <w:t>“</w:t>
            </w:r>
            <w:r w:rsidR="00F152BD" w:rsidRPr="0091710E">
              <w:rPr>
                <w:rFonts w:ascii="Cambria" w:hAnsi="Cambria"/>
                <w:bCs/>
                <w:i/>
                <w:color w:val="C00000"/>
              </w:rPr>
              <w:t xml:space="preserve">657 sayılı </w:t>
            </w:r>
            <w:r w:rsidR="00F152BD" w:rsidRPr="0091710E">
              <w:rPr>
                <w:rFonts w:ascii="Cambria" w:hAnsi="Cambria"/>
                <w:i/>
                <w:color w:val="C00000"/>
              </w:rPr>
              <w:t xml:space="preserve">Devlet Memurları </w:t>
            </w:r>
            <w:proofErr w:type="spellStart"/>
            <w:r w:rsidR="00F152BD" w:rsidRPr="0091710E">
              <w:rPr>
                <w:rFonts w:ascii="Cambria" w:hAnsi="Cambria"/>
                <w:i/>
                <w:color w:val="C00000"/>
              </w:rPr>
              <w:t>Kanunu”na</w:t>
            </w:r>
            <w:proofErr w:type="spellEnd"/>
            <w:r w:rsidR="00F152BD" w:rsidRPr="0091710E">
              <w:rPr>
                <w:rFonts w:ascii="Cambria" w:hAnsi="Cambria"/>
                <w:i/>
                <w:color w:val="C00000"/>
              </w:rPr>
              <w:t xml:space="preserve"> göre devlet memurları ile ilgili aşağıdakilerden hangisi doğrudur/yanlıştır?</w:t>
            </w:r>
            <w:r w:rsidRPr="0091710E">
              <w:rPr>
                <w:rFonts w:ascii="Cambria" w:hAnsi="Cambria"/>
                <w:i/>
                <w:color w:val="C00000"/>
              </w:rPr>
              <w:t>”</w:t>
            </w:r>
          </w:p>
          <w:p w14:paraId="20F28F65" w14:textId="77777777" w:rsidR="00F152BD" w:rsidRPr="0091710E" w:rsidRDefault="00F152BD" w:rsidP="00F152BD">
            <w:pPr>
              <w:pStyle w:val="AralkYok"/>
              <w:jc w:val="center"/>
              <w:rPr>
                <w:rFonts w:ascii="Cambria" w:hAnsi="Cambria"/>
              </w:rPr>
            </w:pPr>
            <w:r w:rsidRPr="0091710E">
              <w:rPr>
                <w:rFonts w:ascii="Cambria" w:hAnsi="Cambria"/>
              </w:rPr>
              <w:t>kalıbında bir soru gelebilir.</w:t>
            </w:r>
          </w:p>
          <w:p w14:paraId="5B75DB72" w14:textId="77777777" w:rsidR="00F152BD" w:rsidRPr="0091710E" w:rsidRDefault="00F152BD" w:rsidP="00F152BD">
            <w:pPr>
              <w:pStyle w:val="AralkYok"/>
              <w:jc w:val="center"/>
              <w:rPr>
                <w:rFonts w:ascii="Cambria" w:hAnsi="Cambria"/>
                <w:bCs/>
              </w:rPr>
            </w:pPr>
          </w:p>
          <w:p w14:paraId="18EEB58F" w14:textId="77777777" w:rsidR="00E24693" w:rsidRPr="0091710E" w:rsidRDefault="00E24693" w:rsidP="00F152BD">
            <w:pPr>
              <w:pStyle w:val="AralkYok"/>
              <w:jc w:val="center"/>
              <w:rPr>
                <w:rFonts w:ascii="Cambria" w:hAnsi="Cambria"/>
              </w:rPr>
            </w:pPr>
          </w:p>
        </w:tc>
      </w:tr>
      <w:tr w:rsidR="00E24693" w:rsidRPr="0091710E" w14:paraId="2FD110F5" w14:textId="77777777" w:rsidTr="00A731EF">
        <w:tc>
          <w:tcPr>
            <w:tcW w:w="8826" w:type="dxa"/>
          </w:tcPr>
          <w:p w14:paraId="75F5FFB6" w14:textId="77777777" w:rsidR="005948E2" w:rsidRPr="0091710E" w:rsidRDefault="00E24693" w:rsidP="00F152BD">
            <w:pPr>
              <w:spacing w:after="0" w:line="240" w:lineRule="atLeast"/>
              <w:jc w:val="both"/>
              <w:rPr>
                <w:rFonts w:ascii="Cambria" w:hAnsi="Cambria"/>
                <w:b/>
              </w:rPr>
            </w:pPr>
            <w:r w:rsidRPr="0091710E">
              <w:rPr>
                <w:rFonts w:ascii="Cambria" w:hAnsi="Cambria"/>
                <w:b/>
              </w:rPr>
              <w:t xml:space="preserve">Yurt dışında davranış: </w:t>
            </w:r>
          </w:p>
          <w:p w14:paraId="76F41A19" w14:textId="12F07EB2" w:rsidR="00E24693" w:rsidRPr="0091710E" w:rsidRDefault="005948E2" w:rsidP="00F152BD">
            <w:pPr>
              <w:spacing w:after="0" w:line="240" w:lineRule="atLeast"/>
              <w:jc w:val="both"/>
              <w:rPr>
                <w:rFonts w:ascii="Cambria" w:hAnsi="Cambria"/>
                <w:color w:val="C00000"/>
              </w:rPr>
            </w:pPr>
            <w:r w:rsidRPr="0091710E">
              <w:rPr>
                <w:rFonts w:ascii="Cambria" w:hAnsi="Cambria"/>
                <w:b/>
              </w:rPr>
              <w:t>Madde 9</w:t>
            </w:r>
            <w:r w:rsidR="00E24693" w:rsidRPr="0091710E">
              <w:rPr>
                <w:rFonts w:ascii="Cambria" w:hAnsi="Cambria"/>
                <w:b/>
              </w:rPr>
              <w:t xml:space="preserve">– </w:t>
            </w:r>
            <w:r w:rsidR="00E24693" w:rsidRPr="0091710E">
              <w:rPr>
                <w:rFonts w:ascii="Cambria" w:hAnsi="Cambria"/>
              </w:rPr>
              <w:t xml:space="preserve">Devlet memurlarından sürekli veya geçici görevle veya yetişme, inceleme ve araştırma için </w:t>
            </w:r>
            <w:r w:rsidR="00E24693" w:rsidRPr="0091710E">
              <w:rPr>
                <w:rFonts w:ascii="Cambria" w:hAnsi="Cambria"/>
                <w:color w:val="C00000"/>
              </w:rPr>
              <w:t>yabancı memleketlerde bulunanlar Devlet itibarını veya görev haysiyetini zedeleyici fiil ve davranışlarda bulunamazlar</w:t>
            </w:r>
            <w:r w:rsidR="00FC26AA" w:rsidRPr="0091710E">
              <w:rPr>
                <w:rFonts w:ascii="Cambria" w:hAnsi="Cambria"/>
                <w:color w:val="C00000"/>
              </w:rPr>
              <w:t>.</w:t>
            </w:r>
          </w:p>
          <w:p w14:paraId="6BC0A397" w14:textId="4C0856BB" w:rsidR="00FC26AA" w:rsidRPr="0091710E" w:rsidRDefault="00FC26AA" w:rsidP="00F152BD">
            <w:pPr>
              <w:spacing w:after="0" w:line="240" w:lineRule="atLeast"/>
              <w:jc w:val="both"/>
              <w:rPr>
                <w:rFonts w:ascii="Cambria" w:hAnsi="Cambria"/>
                <w:b/>
              </w:rPr>
            </w:pPr>
          </w:p>
        </w:tc>
        <w:tc>
          <w:tcPr>
            <w:tcW w:w="6904" w:type="dxa"/>
          </w:tcPr>
          <w:p w14:paraId="66AAEDE2" w14:textId="46CD9126" w:rsidR="00FC26AA" w:rsidRPr="0091710E" w:rsidRDefault="00FC26AA" w:rsidP="00F152BD">
            <w:pPr>
              <w:pStyle w:val="AralkYok"/>
              <w:jc w:val="center"/>
              <w:rPr>
                <w:rFonts w:ascii="Cambria" w:hAnsi="Cambria"/>
                <w:bCs/>
              </w:rPr>
            </w:pPr>
            <w:r w:rsidRPr="0091710E">
              <w:rPr>
                <w:rFonts w:ascii="Cambria" w:hAnsi="Cambria"/>
                <w:bCs/>
              </w:rPr>
              <w:t xml:space="preserve">İlgili kanunda bu madde, devlet memurlarının ödev ve sorumluluklarından yurt dışında </w:t>
            </w:r>
            <w:r w:rsidRPr="0091710E">
              <w:rPr>
                <w:rFonts w:ascii="Cambria" w:hAnsi="Cambria"/>
              </w:rPr>
              <w:t xml:space="preserve">davranışa </w:t>
            </w:r>
            <w:r w:rsidRPr="0091710E">
              <w:rPr>
                <w:rFonts w:ascii="Cambria" w:hAnsi="Cambria"/>
                <w:bCs/>
              </w:rPr>
              <w:t>ilişkin hükümleri düzenlemektedir.</w:t>
            </w:r>
          </w:p>
          <w:p w14:paraId="5C4D77E8" w14:textId="77777777" w:rsidR="00F152BD" w:rsidRPr="0091710E" w:rsidRDefault="00F152BD" w:rsidP="00F152BD">
            <w:pPr>
              <w:pStyle w:val="AralkYok"/>
              <w:jc w:val="center"/>
              <w:rPr>
                <w:rFonts w:ascii="Cambria" w:hAnsi="Cambria"/>
                <w:bCs/>
              </w:rPr>
            </w:pPr>
          </w:p>
          <w:p w14:paraId="783D0624" w14:textId="211F5300" w:rsidR="00F152BD" w:rsidRPr="0091710E" w:rsidRDefault="0091710E" w:rsidP="00F152BD">
            <w:pPr>
              <w:pStyle w:val="AralkYok"/>
              <w:jc w:val="center"/>
              <w:rPr>
                <w:rFonts w:ascii="Cambria" w:hAnsi="Cambria"/>
                <w:i/>
                <w:color w:val="C00000"/>
              </w:rPr>
            </w:pPr>
            <w:r w:rsidRPr="0091710E">
              <w:rPr>
                <w:rFonts w:ascii="Cambria" w:hAnsi="Cambria"/>
                <w:bCs/>
                <w:i/>
                <w:color w:val="C00000"/>
              </w:rPr>
              <w:t>“</w:t>
            </w:r>
            <w:r w:rsidR="00F152BD" w:rsidRPr="0091710E">
              <w:rPr>
                <w:rFonts w:ascii="Cambria" w:hAnsi="Cambria"/>
                <w:bCs/>
                <w:i/>
                <w:color w:val="C00000"/>
              </w:rPr>
              <w:t xml:space="preserve">657 sayılı </w:t>
            </w:r>
            <w:r w:rsidR="00F152BD" w:rsidRPr="0091710E">
              <w:rPr>
                <w:rFonts w:ascii="Cambria" w:hAnsi="Cambria"/>
                <w:i/>
                <w:color w:val="C00000"/>
              </w:rPr>
              <w:t xml:space="preserve">Devlet Memurları </w:t>
            </w:r>
            <w:proofErr w:type="spellStart"/>
            <w:r w:rsidR="00F152BD" w:rsidRPr="0091710E">
              <w:rPr>
                <w:rFonts w:ascii="Cambria" w:hAnsi="Cambria"/>
                <w:i/>
                <w:color w:val="C00000"/>
              </w:rPr>
              <w:t>Kanunu”na</w:t>
            </w:r>
            <w:proofErr w:type="spellEnd"/>
            <w:r w:rsidR="00F152BD" w:rsidRPr="0091710E">
              <w:rPr>
                <w:rFonts w:ascii="Cambria" w:hAnsi="Cambria"/>
                <w:i/>
                <w:color w:val="C00000"/>
              </w:rPr>
              <w:t xml:space="preserve"> göre devlet memurları ile ilgili aşağıdakilerden hangisi doğrudur/yanlıştır?</w:t>
            </w:r>
            <w:r w:rsidRPr="0091710E">
              <w:rPr>
                <w:rFonts w:ascii="Cambria" w:hAnsi="Cambria"/>
                <w:i/>
                <w:color w:val="C00000"/>
              </w:rPr>
              <w:t>”</w:t>
            </w:r>
          </w:p>
          <w:p w14:paraId="58217994" w14:textId="77777777" w:rsidR="00F152BD" w:rsidRPr="0091710E" w:rsidRDefault="00F152BD" w:rsidP="00F152BD">
            <w:pPr>
              <w:pStyle w:val="AralkYok"/>
              <w:jc w:val="center"/>
              <w:rPr>
                <w:rFonts w:ascii="Cambria" w:hAnsi="Cambria"/>
              </w:rPr>
            </w:pPr>
            <w:r w:rsidRPr="0091710E">
              <w:rPr>
                <w:rFonts w:ascii="Cambria" w:hAnsi="Cambria"/>
              </w:rPr>
              <w:t>kalıbında bir soru gelebilir.</w:t>
            </w:r>
          </w:p>
          <w:p w14:paraId="5B918235" w14:textId="77777777" w:rsidR="00F152BD" w:rsidRPr="0091710E" w:rsidRDefault="00F152BD" w:rsidP="00F152BD">
            <w:pPr>
              <w:pStyle w:val="AralkYok"/>
              <w:rPr>
                <w:rFonts w:ascii="Cambria" w:hAnsi="Cambria"/>
                <w:bCs/>
              </w:rPr>
            </w:pPr>
          </w:p>
          <w:p w14:paraId="5850D390" w14:textId="77777777" w:rsidR="00E24693" w:rsidRPr="0091710E" w:rsidRDefault="00E24693" w:rsidP="00F152BD">
            <w:pPr>
              <w:pStyle w:val="AralkYok"/>
              <w:jc w:val="center"/>
              <w:rPr>
                <w:rFonts w:ascii="Cambria" w:hAnsi="Cambria"/>
              </w:rPr>
            </w:pPr>
          </w:p>
        </w:tc>
      </w:tr>
      <w:tr w:rsidR="00E24693" w:rsidRPr="0091710E" w14:paraId="64FB9B4B" w14:textId="77777777" w:rsidTr="00A731EF">
        <w:tc>
          <w:tcPr>
            <w:tcW w:w="8826" w:type="dxa"/>
          </w:tcPr>
          <w:p w14:paraId="5BA66E19" w14:textId="72C3DD06" w:rsidR="005948E2" w:rsidRPr="0091710E" w:rsidRDefault="00E24693" w:rsidP="00F152BD">
            <w:pPr>
              <w:spacing w:after="0" w:line="240" w:lineRule="atLeast"/>
              <w:jc w:val="both"/>
              <w:rPr>
                <w:rFonts w:ascii="Cambria" w:hAnsi="Cambria"/>
                <w:b/>
              </w:rPr>
            </w:pPr>
            <w:r w:rsidRPr="0091710E">
              <w:rPr>
                <w:rFonts w:ascii="Cambria" w:hAnsi="Cambria"/>
                <w:b/>
              </w:rPr>
              <w:t>Amir durumda olan devlet memurlar</w:t>
            </w:r>
            <w:r w:rsidR="00FC26AA" w:rsidRPr="0091710E">
              <w:rPr>
                <w:rFonts w:ascii="Cambria" w:hAnsi="Cambria"/>
                <w:b/>
              </w:rPr>
              <w:t>ının görev ve sorumlulukları:</w:t>
            </w:r>
          </w:p>
          <w:p w14:paraId="6EBA49B7" w14:textId="2F39404B" w:rsidR="00E24693" w:rsidRPr="0091710E" w:rsidRDefault="00E24693" w:rsidP="00F152BD">
            <w:pPr>
              <w:spacing w:after="0" w:line="240" w:lineRule="atLeast"/>
              <w:jc w:val="both"/>
              <w:rPr>
                <w:rFonts w:ascii="Cambria" w:hAnsi="Cambria"/>
                <w:b/>
              </w:rPr>
            </w:pPr>
            <w:r w:rsidRPr="0091710E">
              <w:rPr>
                <w:rFonts w:ascii="Cambria" w:hAnsi="Cambria"/>
                <w:b/>
              </w:rPr>
              <w:t>Madde 10 –</w:t>
            </w:r>
            <w:r w:rsidRPr="0091710E">
              <w:rPr>
                <w:rFonts w:ascii="Cambria" w:hAnsi="Cambria"/>
              </w:rPr>
              <w:t xml:space="preserve">Devlet memurları </w:t>
            </w:r>
            <w:r w:rsidRPr="0091710E">
              <w:rPr>
                <w:rFonts w:ascii="Cambria" w:hAnsi="Cambria"/>
                <w:color w:val="C00000"/>
              </w:rPr>
              <w:t xml:space="preserve">amiri oldukları kuruluş ve hizmet birimlerinde kanun ve diğer mevzuatla belirlenen görevleri zamanında ve eksiksiz olarak yapmaktan ve yaptırmaktan, maiyetindeki memurlarını yetiştirmekten, hal ve hareketlerini takip ve kontrol etmekten görevli sorumludurlar. Amir, maiyetindeki memurlara hakkaniyet ve eşitlik içinde davranır. </w:t>
            </w:r>
            <w:r w:rsidRPr="0091710E">
              <w:rPr>
                <w:rFonts w:ascii="Cambria" w:hAnsi="Cambria"/>
              </w:rPr>
              <w:t xml:space="preserve">Amirlik yetkisini kanun ve diğer mevzuatta belirtilen esaslar içinde kullanır. </w:t>
            </w:r>
            <w:r w:rsidRPr="0091710E">
              <w:rPr>
                <w:rFonts w:ascii="Cambria" w:hAnsi="Cambria"/>
                <w:color w:val="C00000"/>
              </w:rPr>
              <w:t xml:space="preserve">Amir, </w:t>
            </w:r>
            <w:r w:rsidRPr="0091710E">
              <w:rPr>
                <w:rFonts w:ascii="Cambria" w:hAnsi="Cambria"/>
                <w:color w:val="C00000"/>
              </w:rPr>
              <w:lastRenderedPageBreak/>
              <w:t xml:space="preserve">maiyetindeki memurlara </w:t>
            </w:r>
            <w:r w:rsidRPr="0091710E">
              <w:rPr>
                <w:rFonts w:ascii="Cambria" w:hAnsi="Cambria"/>
                <w:b/>
                <w:color w:val="C00000"/>
              </w:rPr>
              <w:t>kanunlara ve Cumhurbaşkanlığı kararnamelerine aykırı emir veremez</w:t>
            </w:r>
            <w:r w:rsidRPr="0091710E">
              <w:rPr>
                <w:rFonts w:ascii="Cambria" w:hAnsi="Cambria"/>
                <w:color w:val="C00000"/>
              </w:rPr>
              <w:t xml:space="preserve"> ve maiyetindeki memurdan </w:t>
            </w:r>
            <w:r w:rsidRPr="0091710E">
              <w:rPr>
                <w:rFonts w:ascii="Cambria" w:hAnsi="Cambria"/>
                <w:b/>
                <w:color w:val="C00000"/>
              </w:rPr>
              <w:t>hususi bir menfaat temin edecek bir talepte bulunamaz,</w:t>
            </w:r>
            <w:r w:rsidRPr="0091710E">
              <w:rPr>
                <w:rFonts w:ascii="Cambria" w:hAnsi="Cambria"/>
                <w:color w:val="C00000"/>
              </w:rPr>
              <w:t xml:space="preserve"> </w:t>
            </w:r>
            <w:r w:rsidRPr="0091710E">
              <w:rPr>
                <w:rFonts w:ascii="Cambria" w:hAnsi="Cambria"/>
                <w:b/>
                <w:color w:val="C00000"/>
              </w:rPr>
              <w:t>hediyesini kabul edemez</w:t>
            </w:r>
            <w:r w:rsidRPr="0091710E">
              <w:rPr>
                <w:rFonts w:ascii="Cambria" w:hAnsi="Cambria"/>
                <w:color w:val="C00000"/>
              </w:rPr>
              <w:t xml:space="preserve"> ve </w:t>
            </w:r>
            <w:r w:rsidRPr="0091710E">
              <w:rPr>
                <w:rFonts w:ascii="Cambria" w:hAnsi="Cambria"/>
                <w:b/>
                <w:color w:val="C00000"/>
              </w:rPr>
              <w:t>borç alamaz.</w:t>
            </w:r>
          </w:p>
        </w:tc>
        <w:tc>
          <w:tcPr>
            <w:tcW w:w="6904" w:type="dxa"/>
          </w:tcPr>
          <w:p w14:paraId="1F1CA3FF" w14:textId="77777777" w:rsidR="00E24693" w:rsidRPr="0091710E" w:rsidRDefault="00E24693" w:rsidP="00F152BD">
            <w:pPr>
              <w:pStyle w:val="AralkYok"/>
              <w:jc w:val="center"/>
              <w:rPr>
                <w:rFonts w:ascii="Cambria" w:hAnsi="Cambria"/>
              </w:rPr>
            </w:pPr>
          </w:p>
          <w:p w14:paraId="64AC6E55" w14:textId="335E6D89" w:rsidR="007F625D" w:rsidRPr="0091710E" w:rsidRDefault="007F625D" w:rsidP="00F152BD">
            <w:pPr>
              <w:pStyle w:val="AralkYok"/>
              <w:jc w:val="center"/>
              <w:rPr>
                <w:rFonts w:ascii="Cambria" w:hAnsi="Cambria"/>
                <w:bCs/>
              </w:rPr>
            </w:pPr>
            <w:r w:rsidRPr="0091710E">
              <w:rPr>
                <w:rFonts w:ascii="Cambria" w:hAnsi="Cambria"/>
                <w:bCs/>
              </w:rPr>
              <w:t>İlgili kanunda bu madde, devlet memurlarının ödev ve sorumluluklarından</w:t>
            </w:r>
            <w:r w:rsidRPr="0091710E">
              <w:rPr>
                <w:rFonts w:ascii="Cambria" w:hAnsi="Cambria"/>
              </w:rPr>
              <w:t xml:space="preserve"> amir durumda olan devlet memurlarının görev ve sorumluluklarına</w:t>
            </w:r>
            <w:r w:rsidRPr="0091710E">
              <w:rPr>
                <w:rFonts w:ascii="Cambria" w:hAnsi="Cambria"/>
                <w:bCs/>
              </w:rPr>
              <w:t xml:space="preserve"> ilişkin hükümleri düzenlemektedir.</w:t>
            </w:r>
          </w:p>
          <w:p w14:paraId="1810C9F6" w14:textId="77777777" w:rsidR="007F625D" w:rsidRPr="0091710E" w:rsidRDefault="007F625D" w:rsidP="00F152BD">
            <w:pPr>
              <w:pStyle w:val="AralkYok"/>
              <w:jc w:val="center"/>
              <w:rPr>
                <w:rFonts w:ascii="Cambria" w:hAnsi="Cambria"/>
              </w:rPr>
            </w:pPr>
          </w:p>
          <w:p w14:paraId="03D6B320" w14:textId="598A501F" w:rsidR="007F625D" w:rsidRPr="0091710E" w:rsidRDefault="007F625D" w:rsidP="00F152BD">
            <w:pPr>
              <w:pStyle w:val="AralkYok"/>
              <w:jc w:val="center"/>
              <w:rPr>
                <w:rFonts w:ascii="Cambria" w:hAnsi="Cambria"/>
                <w:i/>
                <w:color w:val="C00000"/>
              </w:rPr>
            </w:pPr>
            <w:r w:rsidRPr="0091710E">
              <w:rPr>
                <w:rFonts w:ascii="Cambria" w:hAnsi="Cambria"/>
                <w:bCs/>
                <w:i/>
                <w:color w:val="C00000"/>
              </w:rPr>
              <w:lastRenderedPageBreak/>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amir durumunda olan devlet memurları ile ilgili aşağıdakilerden hangisi doğrudur/yanlıştır?</w:t>
            </w:r>
            <w:r w:rsidR="0091710E" w:rsidRPr="0091710E">
              <w:rPr>
                <w:rFonts w:ascii="Cambria" w:hAnsi="Cambria"/>
                <w:i/>
                <w:color w:val="C00000"/>
              </w:rPr>
              <w:t>”</w:t>
            </w:r>
          </w:p>
          <w:p w14:paraId="5EA29768" w14:textId="77777777" w:rsidR="007F625D" w:rsidRPr="0091710E" w:rsidRDefault="007F625D" w:rsidP="00F152BD">
            <w:pPr>
              <w:pStyle w:val="AralkYok"/>
              <w:jc w:val="center"/>
              <w:rPr>
                <w:rFonts w:ascii="Cambria" w:hAnsi="Cambria"/>
              </w:rPr>
            </w:pPr>
            <w:r w:rsidRPr="0091710E">
              <w:rPr>
                <w:rFonts w:ascii="Cambria" w:hAnsi="Cambria"/>
              </w:rPr>
              <w:t>kalıbında bir soru gelebilir.</w:t>
            </w:r>
          </w:p>
          <w:p w14:paraId="7BAADD60" w14:textId="657A18A8" w:rsidR="007F625D" w:rsidRPr="0091710E" w:rsidRDefault="007F625D" w:rsidP="00F152BD">
            <w:pPr>
              <w:pStyle w:val="AralkYok"/>
              <w:jc w:val="center"/>
              <w:rPr>
                <w:rFonts w:ascii="Cambria" w:hAnsi="Cambria"/>
              </w:rPr>
            </w:pPr>
          </w:p>
        </w:tc>
      </w:tr>
      <w:tr w:rsidR="00E24693" w:rsidRPr="0091710E" w14:paraId="78AD0A95" w14:textId="77777777" w:rsidTr="00A731EF">
        <w:tc>
          <w:tcPr>
            <w:tcW w:w="8826" w:type="dxa"/>
          </w:tcPr>
          <w:p w14:paraId="47166457" w14:textId="77777777" w:rsidR="00FC26AA" w:rsidRPr="0091710E" w:rsidRDefault="00E24693" w:rsidP="00F152BD">
            <w:pPr>
              <w:spacing w:after="0" w:line="240" w:lineRule="atLeast"/>
              <w:jc w:val="both"/>
              <w:rPr>
                <w:rFonts w:ascii="Cambria" w:hAnsi="Cambria"/>
                <w:b/>
              </w:rPr>
            </w:pPr>
            <w:r w:rsidRPr="0091710E">
              <w:rPr>
                <w:rFonts w:ascii="Cambria" w:hAnsi="Cambria"/>
                <w:b/>
              </w:rPr>
              <w:lastRenderedPageBreak/>
              <w:t xml:space="preserve">Devlet memurlarının görev ve sorumlulukları: </w:t>
            </w:r>
          </w:p>
          <w:p w14:paraId="59242231" w14:textId="2A308CB4" w:rsidR="00E24693" w:rsidRPr="0091710E" w:rsidRDefault="00FC26AA" w:rsidP="0091710E">
            <w:pPr>
              <w:spacing w:after="0" w:line="240" w:lineRule="atLeast"/>
              <w:jc w:val="both"/>
              <w:rPr>
                <w:rFonts w:ascii="Cambria" w:hAnsi="Cambria"/>
                <w:b/>
              </w:rPr>
            </w:pPr>
            <w:r w:rsidRPr="0091710E">
              <w:rPr>
                <w:rFonts w:ascii="Cambria" w:hAnsi="Cambria"/>
                <w:b/>
              </w:rPr>
              <w:t>Madde 11</w:t>
            </w:r>
            <w:r w:rsidR="00E24693" w:rsidRPr="0091710E">
              <w:rPr>
                <w:rFonts w:ascii="Cambria" w:hAnsi="Cambria"/>
                <w:b/>
              </w:rPr>
              <w:t>–</w:t>
            </w:r>
            <w:r w:rsidR="00E24693" w:rsidRPr="0091710E">
              <w:rPr>
                <w:rFonts w:ascii="Cambria" w:hAnsi="Cambria"/>
              </w:rPr>
              <w:t>Devlet memurları kanun ve diğer mevzuatta belirtilen esaslara uymakla ve amirler tarafından verilen görevleri yerine getirmekle yükümlü ve görevlerinin iyi ve doğru yürütülmesinden a</w:t>
            </w:r>
            <w:r w:rsidRPr="0091710E">
              <w:rPr>
                <w:rFonts w:ascii="Cambria" w:hAnsi="Cambria"/>
              </w:rPr>
              <w:t>mirlerine karşı sorumludurlar.</w:t>
            </w:r>
            <w:r w:rsidR="00E24693" w:rsidRPr="0091710E">
              <w:rPr>
                <w:rFonts w:ascii="Cambria" w:hAnsi="Cambria"/>
              </w:rPr>
              <w:t xml:space="preserve"> </w:t>
            </w:r>
            <w:r w:rsidR="00E24693" w:rsidRPr="0091710E">
              <w:rPr>
                <w:rFonts w:ascii="Cambria" w:hAnsi="Cambria"/>
                <w:color w:val="C00000"/>
              </w:rPr>
              <w:t xml:space="preserve">Devlet memuru amirinden aldığı emri, Anayasa, </w:t>
            </w:r>
            <w:r w:rsidR="00E24693" w:rsidRPr="0091710E">
              <w:rPr>
                <w:rFonts w:ascii="Cambria" w:hAnsi="Cambria"/>
                <w:b/>
                <w:color w:val="C00000"/>
              </w:rPr>
              <w:t>kanun, Cumhurbaşkanlığı kararnamesi ve yönetmelik hükümlerine aykırı görürse, yerine getirmez ve bu aykırılığı o emri verene bildirir</w:t>
            </w:r>
            <w:r w:rsidR="00296379" w:rsidRPr="0091710E">
              <w:rPr>
                <w:rFonts w:ascii="Cambria" w:hAnsi="Cambria"/>
                <w:b/>
                <w:color w:val="C00000"/>
              </w:rPr>
              <w:t>. Amir emrinde ı</w:t>
            </w:r>
            <w:r w:rsidR="00E24693" w:rsidRPr="0091710E">
              <w:rPr>
                <w:rFonts w:ascii="Cambria" w:hAnsi="Cambria"/>
                <w:b/>
                <w:color w:val="C00000"/>
              </w:rPr>
              <w:t>srar eder ve bu emrini yazı ile yenilerse, memur bu emri yapmağa mecburdur. Ancak emrin yerine getirilmesinden doğacak sorumluluk em</w:t>
            </w:r>
            <w:r w:rsidRPr="0091710E">
              <w:rPr>
                <w:rFonts w:ascii="Cambria" w:hAnsi="Cambria"/>
                <w:b/>
                <w:color w:val="C00000"/>
              </w:rPr>
              <w:t>ri verene aittir.</w:t>
            </w:r>
            <w:r w:rsidR="00E24693" w:rsidRPr="0091710E">
              <w:rPr>
                <w:rFonts w:ascii="Cambria" w:hAnsi="Cambria"/>
                <w:color w:val="C00000"/>
              </w:rPr>
              <w:t xml:space="preserve"> </w:t>
            </w:r>
            <w:r w:rsidR="00E24693" w:rsidRPr="0091710E">
              <w:rPr>
                <w:rFonts w:ascii="Cambria" w:hAnsi="Cambria"/>
                <w:b/>
                <w:color w:val="C00000"/>
              </w:rPr>
              <w:t>Konusu suç teşkil eden emir, hiçbir suretle yerine getirilmez; yerine getiren kimse sorumluluktan kurtulamaz.</w:t>
            </w:r>
            <w:r w:rsidR="00E24693" w:rsidRPr="0091710E">
              <w:rPr>
                <w:rFonts w:ascii="Cambria" w:hAnsi="Cambria"/>
                <w:color w:val="FF0000"/>
              </w:rPr>
              <w:t xml:space="preserve"> </w:t>
            </w:r>
            <w:r w:rsidR="00E24693" w:rsidRPr="0091710E">
              <w:rPr>
                <w:rFonts w:ascii="Cambria" w:hAnsi="Cambria"/>
              </w:rPr>
              <w:t>Acele hallerde kamu düzeninin ve kamu güvenliğinin korunması için kanunla gösterilen istisnalar saklıdır.</w:t>
            </w:r>
          </w:p>
        </w:tc>
        <w:tc>
          <w:tcPr>
            <w:tcW w:w="6904" w:type="dxa"/>
          </w:tcPr>
          <w:p w14:paraId="64850255" w14:textId="77777777" w:rsidR="007F625D" w:rsidRPr="0091710E" w:rsidRDefault="007F625D" w:rsidP="00F152BD">
            <w:pPr>
              <w:pStyle w:val="AralkYok"/>
              <w:jc w:val="center"/>
              <w:rPr>
                <w:rFonts w:ascii="Cambria" w:hAnsi="Cambria"/>
                <w:bCs/>
              </w:rPr>
            </w:pPr>
          </w:p>
          <w:p w14:paraId="18C874AB" w14:textId="69E50EE2" w:rsidR="007F625D" w:rsidRPr="0091710E" w:rsidRDefault="007F625D"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devlet memurlarının görev ve sorumlulukları</w:t>
            </w:r>
            <w:r w:rsidR="00131BC4" w:rsidRPr="0091710E">
              <w:rPr>
                <w:rFonts w:ascii="Cambria" w:hAnsi="Cambria"/>
              </w:rPr>
              <w:t>na</w:t>
            </w:r>
            <w:r w:rsidRPr="0091710E">
              <w:rPr>
                <w:rFonts w:ascii="Cambria" w:hAnsi="Cambria"/>
                <w:bCs/>
              </w:rPr>
              <w:t xml:space="preserve"> ilişkin hükümleri düzenlemektedir.</w:t>
            </w:r>
          </w:p>
          <w:p w14:paraId="22D982B2" w14:textId="77777777" w:rsidR="00E24693" w:rsidRPr="0091710E" w:rsidRDefault="00E24693" w:rsidP="00F152BD">
            <w:pPr>
              <w:pStyle w:val="AralkYok"/>
              <w:jc w:val="center"/>
              <w:rPr>
                <w:rFonts w:ascii="Cambria" w:hAnsi="Cambria"/>
              </w:rPr>
            </w:pPr>
          </w:p>
          <w:p w14:paraId="4BC604ED" w14:textId="77777777" w:rsidR="007F625D" w:rsidRPr="0091710E" w:rsidRDefault="007F625D" w:rsidP="00F152BD">
            <w:pPr>
              <w:pStyle w:val="AralkYok"/>
              <w:jc w:val="center"/>
              <w:rPr>
                <w:rFonts w:ascii="Cambria" w:hAnsi="Cambria"/>
              </w:rPr>
            </w:pPr>
          </w:p>
          <w:p w14:paraId="0AB57378" w14:textId="52DAEF6F" w:rsidR="007F625D" w:rsidRPr="0091710E" w:rsidRDefault="007F625D"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görev ve sorumluluklarıyla ilgili aşağıdakilerden hangisi doğrudur/yanlıştır?</w:t>
            </w:r>
            <w:r w:rsidR="0091710E" w:rsidRPr="0091710E">
              <w:rPr>
                <w:rFonts w:ascii="Cambria" w:hAnsi="Cambria"/>
                <w:i/>
                <w:color w:val="C00000"/>
              </w:rPr>
              <w:t>”</w:t>
            </w:r>
          </w:p>
          <w:p w14:paraId="6E1B8727" w14:textId="77777777" w:rsidR="007F625D" w:rsidRPr="0091710E" w:rsidRDefault="007F625D" w:rsidP="00F152BD">
            <w:pPr>
              <w:pStyle w:val="AralkYok"/>
              <w:jc w:val="center"/>
              <w:rPr>
                <w:rFonts w:ascii="Cambria" w:hAnsi="Cambria"/>
              </w:rPr>
            </w:pPr>
            <w:r w:rsidRPr="0091710E">
              <w:rPr>
                <w:rFonts w:ascii="Cambria" w:hAnsi="Cambria"/>
              </w:rPr>
              <w:t>kalıbında bir soru gelebilir.</w:t>
            </w:r>
          </w:p>
          <w:p w14:paraId="5A4087F8" w14:textId="24257353" w:rsidR="007F625D" w:rsidRPr="0091710E" w:rsidRDefault="007F625D" w:rsidP="00F152BD">
            <w:pPr>
              <w:pStyle w:val="AralkYok"/>
              <w:jc w:val="center"/>
              <w:rPr>
                <w:rFonts w:ascii="Cambria" w:hAnsi="Cambria"/>
              </w:rPr>
            </w:pPr>
          </w:p>
        </w:tc>
      </w:tr>
      <w:tr w:rsidR="00E24693" w:rsidRPr="0091710E" w14:paraId="1113B56C" w14:textId="77777777" w:rsidTr="00A731EF">
        <w:tc>
          <w:tcPr>
            <w:tcW w:w="8826" w:type="dxa"/>
          </w:tcPr>
          <w:p w14:paraId="3AE7924F" w14:textId="77777777" w:rsidR="00131BC4" w:rsidRPr="0091710E" w:rsidRDefault="00E24693" w:rsidP="00F152BD">
            <w:pPr>
              <w:spacing w:after="0" w:line="240" w:lineRule="atLeast"/>
              <w:jc w:val="both"/>
              <w:rPr>
                <w:rFonts w:ascii="Cambria" w:hAnsi="Cambria"/>
                <w:b/>
              </w:rPr>
            </w:pPr>
            <w:r w:rsidRPr="0091710E">
              <w:rPr>
                <w:rFonts w:ascii="Cambria" w:hAnsi="Cambria"/>
                <w:b/>
              </w:rPr>
              <w:t xml:space="preserve">Kişisel sorumluluk ve zarar: </w:t>
            </w:r>
          </w:p>
          <w:p w14:paraId="1E821B1A" w14:textId="581591EF" w:rsidR="00E24693" w:rsidRPr="0091710E" w:rsidRDefault="00131BC4" w:rsidP="00F152BD">
            <w:pPr>
              <w:spacing w:after="0" w:line="240" w:lineRule="atLeast"/>
              <w:jc w:val="both"/>
              <w:rPr>
                <w:rFonts w:ascii="Cambria" w:hAnsi="Cambria"/>
                <w:b/>
              </w:rPr>
            </w:pPr>
            <w:r w:rsidRPr="0091710E">
              <w:rPr>
                <w:rFonts w:ascii="Cambria" w:hAnsi="Cambria"/>
                <w:b/>
              </w:rPr>
              <w:t>Madde 12</w:t>
            </w:r>
            <w:r w:rsidR="00E24693" w:rsidRPr="0091710E">
              <w:rPr>
                <w:rFonts w:ascii="Cambria" w:hAnsi="Cambria"/>
                <w:b/>
              </w:rPr>
              <w:t>–</w:t>
            </w:r>
            <w:r w:rsidR="00E24693" w:rsidRPr="0091710E">
              <w:rPr>
                <w:rFonts w:ascii="Cambria" w:hAnsi="Cambria"/>
              </w:rPr>
              <w:t xml:space="preserve">Devlet memurları, </w:t>
            </w:r>
            <w:r w:rsidR="00E24693" w:rsidRPr="0091710E">
              <w:rPr>
                <w:rFonts w:ascii="Cambria" w:hAnsi="Cambria"/>
                <w:color w:val="C00000"/>
              </w:rPr>
              <w:t xml:space="preserve">görevlerini dikkat ve itina ile yerine getirmek ve kendilerine teslim edilen Devlet malını korumak ve her an hizmete hazır halde bulundurmak için gerekli tedbirleri almak zorundadırlar. </w:t>
            </w:r>
            <w:r w:rsidR="00E24693" w:rsidRPr="0091710E">
              <w:rPr>
                <w:rFonts w:ascii="Cambria" w:hAnsi="Cambria"/>
              </w:rPr>
              <w:t xml:space="preserve">Devlet memurunun </w:t>
            </w:r>
            <w:r w:rsidR="00E24693" w:rsidRPr="0091710E">
              <w:rPr>
                <w:rFonts w:ascii="Cambria" w:hAnsi="Cambria"/>
                <w:b/>
                <w:color w:val="C00000"/>
              </w:rPr>
              <w:t>kasıt, kusur, ihmal veya tedbirsizliği</w:t>
            </w:r>
            <w:r w:rsidR="00E24693" w:rsidRPr="0091710E">
              <w:rPr>
                <w:rFonts w:ascii="Cambria" w:hAnsi="Cambria"/>
                <w:color w:val="C00000"/>
              </w:rPr>
              <w:t xml:space="preserve"> </w:t>
            </w:r>
            <w:r w:rsidR="00E24693" w:rsidRPr="0091710E">
              <w:rPr>
                <w:rFonts w:ascii="Cambria" w:hAnsi="Cambria"/>
              </w:rPr>
              <w:t xml:space="preserve">sonucu idare zarara uğratılmışsa, </w:t>
            </w:r>
            <w:r w:rsidR="00E24693" w:rsidRPr="0091710E">
              <w:rPr>
                <w:rFonts w:ascii="Cambria" w:hAnsi="Cambria"/>
                <w:b/>
                <w:color w:val="C00000"/>
              </w:rPr>
              <w:t xml:space="preserve">bu zararın ilgili memur tarafından </w:t>
            </w:r>
            <w:r w:rsidR="00F152BD" w:rsidRPr="0091710E">
              <w:rPr>
                <w:rFonts w:ascii="Cambria" w:hAnsi="Cambria"/>
                <w:b/>
                <w:color w:val="C00000"/>
              </w:rPr>
              <w:t xml:space="preserve">RAYİÇ BEDELİ </w:t>
            </w:r>
            <w:r w:rsidR="00E24693" w:rsidRPr="0091710E">
              <w:rPr>
                <w:rFonts w:ascii="Cambria" w:hAnsi="Cambria"/>
                <w:b/>
                <w:color w:val="C00000"/>
              </w:rPr>
              <w:t>üzerinden ödenmesi esastır.</w:t>
            </w:r>
            <w:r w:rsidR="00E24693" w:rsidRPr="0091710E">
              <w:rPr>
                <w:rFonts w:ascii="Cambria" w:hAnsi="Cambria"/>
                <w:b/>
                <w:color w:val="FF0000"/>
              </w:rPr>
              <w:t xml:space="preserve"> </w:t>
            </w:r>
            <w:r w:rsidR="00E24693" w:rsidRPr="0091710E">
              <w:rPr>
                <w:rFonts w:ascii="Cambria" w:hAnsi="Cambria"/>
              </w:rPr>
              <w:t xml:space="preserve">Zararların ödettirilmesinde bu konudaki genel hükümler uygulanır. </w:t>
            </w:r>
            <w:r w:rsidR="00E24693" w:rsidRPr="0091710E">
              <w:rPr>
                <w:rFonts w:ascii="Cambria" w:hAnsi="Cambria"/>
                <w:color w:val="C00000"/>
              </w:rPr>
              <w:t>Ancak fiilin meydana geldiği tarihte en alt derecenin birinci kademesinde bulunan memurun brüt aylığının yarısını geçmeyen zararlar, kabul etmesi halinde disiplin amiri veya yetkili disiplin kurulu kararına göre ilgili memurca ödenir.</w:t>
            </w:r>
          </w:p>
        </w:tc>
        <w:tc>
          <w:tcPr>
            <w:tcW w:w="6904" w:type="dxa"/>
          </w:tcPr>
          <w:p w14:paraId="5CC42C2A" w14:textId="77777777" w:rsidR="00E24693" w:rsidRPr="0091710E" w:rsidRDefault="00E24693" w:rsidP="00F152BD">
            <w:pPr>
              <w:pStyle w:val="AralkYok"/>
              <w:jc w:val="center"/>
              <w:rPr>
                <w:rFonts w:ascii="Cambria" w:hAnsi="Cambria"/>
              </w:rPr>
            </w:pPr>
          </w:p>
          <w:p w14:paraId="67E6907E" w14:textId="364FCFBD" w:rsidR="00131BC4" w:rsidRPr="0091710E" w:rsidRDefault="00131BC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kişisel sorumluluk ve zarara</w:t>
            </w:r>
            <w:r w:rsidRPr="0091710E">
              <w:rPr>
                <w:rFonts w:ascii="Cambria" w:hAnsi="Cambria"/>
                <w:bCs/>
              </w:rPr>
              <w:t xml:space="preserve"> ilişkin hükümleri düzenlemektedir.</w:t>
            </w:r>
          </w:p>
          <w:p w14:paraId="54296660" w14:textId="77777777" w:rsidR="00131BC4" w:rsidRPr="0091710E" w:rsidRDefault="00131BC4" w:rsidP="00F152BD">
            <w:pPr>
              <w:pStyle w:val="AralkYok"/>
              <w:jc w:val="center"/>
              <w:rPr>
                <w:rFonts w:ascii="Cambria" w:hAnsi="Cambria"/>
              </w:rPr>
            </w:pPr>
          </w:p>
          <w:p w14:paraId="3DAD2130" w14:textId="676A3AE3" w:rsidR="00F152BD" w:rsidRPr="0091710E" w:rsidRDefault="00F152BD" w:rsidP="00F152BD">
            <w:pPr>
              <w:pStyle w:val="AralkYok"/>
              <w:jc w:val="center"/>
              <w:rPr>
                <w:rFonts w:ascii="Cambria" w:hAnsi="Cambria"/>
              </w:rPr>
            </w:pPr>
            <w:r w:rsidRPr="0091710E">
              <w:rPr>
                <w:rFonts w:ascii="Cambria" w:hAnsi="Cambria"/>
                <w:bCs/>
                <w:i/>
                <w:color w:val="C00000"/>
              </w:rPr>
              <w:t xml:space="preserve">“657 sayılı Devlet Memurları </w:t>
            </w:r>
            <w:proofErr w:type="spellStart"/>
            <w:r w:rsidRPr="0091710E">
              <w:rPr>
                <w:rFonts w:ascii="Cambria" w:hAnsi="Cambria"/>
                <w:bCs/>
                <w:i/>
                <w:color w:val="C00000"/>
              </w:rPr>
              <w:t>Kanunu”na</w:t>
            </w:r>
            <w:proofErr w:type="spellEnd"/>
            <w:r w:rsidRPr="0091710E">
              <w:rPr>
                <w:rFonts w:ascii="Cambria" w:hAnsi="Cambria"/>
                <w:bCs/>
                <w:i/>
                <w:color w:val="C00000"/>
              </w:rPr>
              <w:t xml:space="preserve"> </w:t>
            </w:r>
            <w:r w:rsidRPr="0091710E">
              <w:rPr>
                <w:rFonts w:ascii="Cambria" w:hAnsi="Cambria"/>
                <w:bCs/>
                <w:i/>
                <w:color w:val="C00000"/>
              </w:rPr>
              <w:t>göre d</w:t>
            </w:r>
            <w:r w:rsidRPr="0091710E">
              <w:rPr>
                <w:rFonts w:ascii="Cambria" w:hAnsi="Cambria"/>
                <w:bCs/>
                <w:i/>
                <w:color w:val="C00000"/>
              </w:rPr>
              <w:t xml:space="preserve">evlet memurunun kasıt, kusur, ihmal veya tedbirsizliği sonucu idare zarara uğratılmışsa, bu zararın ilgili memur tarafından </w:t>
            </w:r>
            <w:r w:rsidRPr="0091710E">
              <w:rPr>
                <w:rFonts w:ascii="Cambria" w:hAnsi="Cambria"/>
                <w:bCs/>
                <w:i/>
                <w:color w:val="C00000"/>
              </w:rPr>
              <w:t xml:space="preserve">hangi bedel </w:t>
            </w:r>
            <w:r w:rsidRPr="0091710E">
              <w:rPr>
                <w:rFonts w:ascii="Cambria" w:hAnsi="Cambria"/>
                <w:bCs/>
                <w:i/>
                <w:color w:val="C00000"/>
              </w:rPr>
              <w:t>üzerinden ödenmesi esastır.</w:t>
            </w:r>
            <w:r w:rsidRPr="0091710E">
              <w:rPr>
                <w:rFonts w:ascii="Cambria" w:hAnsi="Cambria"/>
                <w:bCs/>
                <w:i/>
                <w:color w:val="C00000"/>
              </w:rPr>
              <w:t xml:space="preserve">” </w:t>
            </w:r>
            <w:r w:rsidRPr="0091710E">
              <w:rPr>
                <w:rFonts w:ascii="Cambria" w:hAnsi="Cambria"/>
              </w:rPr>
              <w:t>kalıbında bir soru gelebilir.</w:t>
            </w:r>
          </w:p>
          <w:p w14:paraId="00567D5B" w14:textId="04AC3043" w:rsidR="00F152BD" w:rsidRPr="0091710E" w:rsidRDefault="00F152BD" w:rsidP="00F152BD">
            <w:pPr>
              <w:pStyle w:val="AralkYok"/>
              <w:jc w:val="center"/>
              <w:rPr>
                <w:rFonts w:ascii="Cambria" w:hAnsi="Cambria"/>
              </w:rPr>
            </w:pPr>
          </w:p>
        </w:tc>
      </w:tr>
      <w:tr w:rsidR="00E24693" w:rsidRPr="0091710E" w14:paraId="0DF705BC" w14:textId="77777777" w:rsidTr="00A731EF">
        <w:tc>
          <w:tcPr>
            <w:tcW w:w="8826" w:type="dxa"/>
          </w:tcPr>
          <w:p w14:paraId="1037A795" w14:textId="77777777" w:rsidR="00131BC4" w:rsidRPr="0091710E" w:rsidRDefault="00E24693" w:rsidP="00F152BD">
            <w:pPr>
              <w:spacing w:after="0" w:line="240" w:lineRule="atLeast"/>
              <w:jc w:val="both"/>
              <w:rPr>
                <w:rFonts w:ascii="Cambria" w:hAnsi="Cambria"/>
                <w:b/>
              </w:rPr>
            </w:pPr>
            <w:r w:rsidRPr="0091710E">
              <w:rPr>
                <w:rFonts w:ascii="Cambria" w:hAnsi="Cambria"/>
                <w:b/>
              </w:rPr>
              <w:t xml:space="preserve">Kişilerin uğradıkları zararlar: </w:t>
            </w:r>
          </w:p>
          <w:p w14:paraId="3BE44BA4" w14:textId="7A3064EA" w:rsidR="00E24693" w:rsidRPr="0091710E" w:rsidRDefault="00E24693" w:rsidP="00F152BD">
            <w:pPr>
              <w:spacing w:after="0" w:line="240" w:lineRule="atLeast"/>
              <w:jc w:val="both"/>
              <w:rPr>
                <w:rFonts w:ascii="Cambria" w:hAnsi="Cambria"/>
                <w:b/>
              </w:rPr>
            </w:pPr>
            <w:r w:rsidRPr="0091710E">
              <w:rPr>
                <w:rFonts w:ascii="Cambria" w:hAnsi="Cambria"/>
                <w:b/>
              </w:rPr>
              <w:t>Madde</w:t>
            </w:r>
            <w:r w:rsidR="00131BC4" w:rsidRPr="0091710E">
              <w:rPr>
                <w:rFonts w:ascii="Cambria" w:hAnsi="Cambria"/>
                <w:b/>
              </w:rPr>
              <w:t xml:space="preserve"> 13</w:t>
            </w:r>
            <w:r w:rsidRPr="0091710E">
              <w:rPr>
                <w:rFonts w:ascii="Cambria" w:hAnsi="Cambria"/>
                <w:b/>
              </w:rPr>
              <w:t>–</w:t>
            </w:r>
            <w:r w:rsidRPr="0091710E">
              <w:rPr>
                <w:rFonts w:ascii="Cambria" w:hAnsi="Cambria"/>
              </w:rPr>
              <w:t xml:space="preserve">Kişiler kamu hukukuna tabi görevlerle ilgili olarak uğradıkları zararlardan dolayı bu görevleri yerine getiren personel aleyhine değil, </w:t>
            </w:r>
            <w:r w:rsidR="0091710E" w:rsidRPr="0091710E">
              <w:rPr>
                <w:rFonts w:ascii="Cambria" w:hAnsi="Cambria"/>
                <w:b/>
                <w:color w:val="C00000"/>
              </w:rPr>
              <w:t>İLGİLİ KURUM ALEYHİNE DAVA AÇARLAR</w:t>
            </w:r>
            <w:r w:rsidRPr="0091710E">
              <w:rPr>
                <w:rFonts w:ascii="Cambria" w:hAnsi="Cambria"/>
                <w:b/>
                <w:color w:val="C00000"/>
              </w:rPr>
              <w:t>.</w:t>
            </w:r>
            <w:r w:rsidRPr="0091710E">
              <w:rPr>
                <w:rFonts w:ascii="Cambria" w:hAnsi="Cambria"/>
                <w:color w:val="C00000"/>
              </w:rPr>
              <w:t xml:space="preserve"> </w:t>
            </w:r>
            <w:r w:rsidRPr="0091710E">
              <w:rPr>
                <w:rFonts w:ascii="Cambria" w:hAnsi="Cambria"/>
              </w:rPr>
              <w:t>Ancak, Devlet dairelerine tevdi veya bu dairelerce tahsil veya muhafaza edilen para ve par</w:t>
            </w:r>
            <w:r w:rsidR="00131BC4" w:rsidRPr="0091710E">
              <w:rPr>
                <w:rFonts w:ascii="Cambria" w:hAnsi="Cambria"/>
              </w:rPr>
              <w:t xml:space="preserve">a hükmündeki değerli kağıtların </w:t>
            </w:r>
            <w:r w:rsidRPr="0091710E">
              <w:rPr>
                <w:rFonts w:ascii="Cambria" w:hAnsi="Cambria"/>
              </w:rPr>
              <w:t xml:space="preserve">ilgili personel tarafından zimmete geçirilmesi halinde, zimmete geçirilen miktar, cezai takibat sonucu beklenmeden Hazine tarafından hak sahibine ödenir. Kurumun, genel hükümlere göre sorumlu personele rücu hakkı saklıdır. İşkence ya da zalimane, gayri insani veya haysiyet kırıcı muamele suçları nedeniyle Avrupa İnsan Hakları Mahkemesince verilen kararlar sonucunda Devletçe ödenen tazminatlardan </w:t>
            </w:r>
            <w:r w:rsidRPr="0091710E">
              <w:rPr>
                <w:rFonts w:ascii="Cambria" w:hAnsi="Cambria"/>
              </w:rPr>
              <w:lastRenderedPageBreak/>
              <w:t>dolayı sorumlu personele rücu edilmesi hakkında da yukarıdaki fıkra hükmü uygulanır. 12 nci maddeyle bu maddede belirtilen zararların nevi, miktarlarının tespiti, takibi, amirlerin sorumlulukları ve yapılacak işlemlerle ilgili diğer hususlar Cumhurbaşkanınca düzenle</w:t>
            </w:r>
            <w:r w:rsidR="00131BC4" w:rsidRPr="0091710E">
              <w:rPr>
                <w:rFonts w:ascii="Cambria" w:hAnsi="Cambria"/>
              </w:rPr>
              <w:t>necek yönetmelikle belirlenir.</w:t>
            </w:r>
          </w:p>
        </w:tc>
        <w:tc>
          <w:tcPr>
            <w:tcW w:w="6904" w:type="dxa"/>
          </w:tcPr>
          <w:p w14:paraId="0A696E1F" w14:textId="77777777" w:rsidR="00E24693" w:rsidRPr="0091710E" w:rsidRDefault="00E24693" w:rsidP="00F152BD">
            <w:pPr>
              <w:pStyle w:val="AralkYok"/>
              <w:jc w:val="center"/>
              <w:rPr>
                <w:rFonts w:ascii="Cambria" w:hAnsi="Cambria"/>
              </w:rPr>
            </w:pPr>
          </w:p>
          <w:p w14:paraId="63EDAABB" w14:textId="11493F62" w:rsidR="00131BC4" w:rsidRPr="0091710E" w:rsidRDefault="00131BC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kişilerin uğradıkları zararlara</w:t>
            </w:r>
            <w:r w:rsidRPr="0091710E">
              <w:rPr>
                <w:rFonts w:ascii="Cambria" w:hAnsi="Cambria"/>
                <w:bCs/>
              </w:rPr>
              <w:t xml:space="preserve"> ilişkin hükümleri düzenlemektedir.</w:t>
            </w:r>
          </w:p>
          <w:p w14:paraId="7AC3BA9D" w14:textId="77777777" w:rsidR="00131BC4" w:rsidRPr="0091710E" w:rsidRDefault="00131BC4" w:rsidP="00F152BD">
            <w:pPr>
              <w:pStyle w:val="AralkYok"/>
              <w:jc w:val="center"/>
              <w:rPr>
                <w:rFonts w:ascii="Cambria" w:hAnsi="Cambria"/>
              </w:rPr>
            </w:pPr>
          </w:p>
          <w:p w14:paraId="4E376AE6" w14:textId="77777777" w:rsidR="00131BC4" w:rsidRPr="0091710E" w:rsidRDefault="00131BC4" w:rsidP="00F152BD">
            <w:pPr>
              <w:pStyle w:val="AralkYok"/>
              <w:jc w:val="center"/>
              <w:rPr>
                <w:rFonts w:ascii="Cambria" w:hAnsi="Cambria"/>
              </w:rPr>
            </w:pPr>
          </w:p>
          <w:p w14:paraId="002572FE" w14:textId="1D1F3575" w:rsidR="00131BC4" w:rsidRPr="0091710E" w:rsidRDefault="00131BC4"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kişiler uğradıkları zarar neticesinde aşağıdakilerden hangisine dava açarlar?</w:t>
            </w:r>
            <w:r w:rsidR="0091710E" w:rsidRPr="0091710E">
              <w:rPr>
                <w:rFonts w:ascii="Cambria" w:hAnsi="Cambria"/>
                <w:i/>
                <w:color w:val="C00000"/>
              </w:rPr>
              <w:t>”</w:t>
            </w:r>
          </w:p>
          <w:p w14:paraId="4036B628" w14:textId="0F85AE76" w:rsidR="00131BC4" w:rsidRPr="0091710E" w:rsidRDefault="00131BC4" w:rsidP="00F152BD">
            <w:pPr>
              <w:pStyle w:val="AralkYok"/>
              <w:jc w:val="center"/>
              <w:rPr>
                <w:rFonts w:ascii="Cambria" w:hAnsi="Cambria"/>
              </w:rPr>
            </w:pPr>
            <w:r w:rsidRPr="0091710E">
              <w:rPr>
                <w:rFonts w:ascii="Cambria" w:hAnsi="Cambria"/>
              </w:rPr>
              <w:t>kalıbında bir soru gelebilir</w:t>
            </w:r>
            <w:r w:rsidR="00057CF5" w:rsidRPr="0091710E">
              <w:rPr>
                <w:rFonts w:ascii="Cambria" w:hAnsi="Cambria"/>
              </w:rPr>
              <w:t>.</w:t>
            </w:r>
          </w:p>
        </w:tc>
      </w:tr>
      <w:tr w:rsidR="00E24693" w:rsidRPr="0091710E" w14:paraId="2A464E3E" w14:textId="77777777" w:rsidTr="00A731EF">
        <w:tc>
          <w:tcPr>
            <w:tcW w:w="8826" w:type="dxa"/>
          </w:tcPr>
          <w:p w14:paraId="49A6D3CC" w14:textId="77777777" w:rsidR="00131BC4" w:rsidRPr="0091710E" w:rsidRDefault="00E24693" w:rsidP="00F152BD">
            <w:pPr>
              <w:spacing w:after="0" w:line="240" w:lineRule="atLeast"/>
              <w:jc w:val="both"/>
              <w:rPr>
                <w:rFonts w:ascii="Cambria" w:hAnsi="Cambria"/>
                <w:b/>
              </w:rPr>
            </w:pPr>
            <w:r w:rsidRPr="0091710E">
              <w:rPr>
                <w:rFonts w:ascii="Cambria" w:hAnsi="Cambria"/>
                <w:b/>
              </w:rPr>
              <w:t xml:space="preserve">Mal bildirimi: </w:t>
            </w:r>
          </w:p>
          <w:p w14:paraId="289E864A" w14:textId="0A5F754E" w:rsidR="00E24693" w:rsidRPr="0091710E" w:rsidRDefault="00E24693" w:rsidP="00F152BD">
            <w:pPr>
              <w:spacing w:after="0" w:line="240" w:lineRule="atLeast"/>
              <w:jc w:val="both"/>
              <w:rPr>
                <w:rFonts w:ascii="Cambria" w:hAnsi="Cambria"/>
              </w:rPr>
            </w:pPr>
            <w:r w:rsidRPr="0091710E">
              <w:rPr>
                <w:rFonts w:ascii="Cambria" w:hAnsi="Cambria"/>
                <w:b/>
              </w:rPr>
              <w:t xml:space="preserve">Madde 14 – </w:t>
            </w:r>
            <w:r w:rsidRPr="0091710E">
              <w:rPr>
                <w:rFonts w:ascii="Cambria" w:hAnsi="Cambria"/>
              </w:rPr>
              <w:t xml:space="preserve">Devlet memurları, </w:t>
            </w:r>
            <w:r w:rsidR="00F152BD" w:rsidRPr="0091710E">
              <w:rPr>
                <w:rFonts w:ascii="Cambria" w:hAnsi="Cambria"/>
                <w:b/>
                <w:color w:val="C00000"/>
              </w:rPr>
              <w:t>KENDİLERİYLE, EŞLERİNE VE VELAYETLERİ ALTINDAKİ ÇOCUKLARINA</w:t>
            </w:r>
            <w:r w:rsidRPr="0091710E">
              <w:rPr>
                <w:rFonts w:ascii="Cambria" w:hAnsi="Cambria"/>
                <w:color w:val="C00000"/>
              </w:rPr>
              <w:t xml:space="preserve"> </w:t>
            </w:r>
            <w:r w:rsidRPr="0091710E">
              <w:rPr>
                <w:rFonts w:ascii="Cambria" w:hAnsi="Cambria"/>
              </w:rPr>
              <w:t xml:space="preserve">ait </w:t>
            </w:r>
            <w:r w:rsidR="00F152BD" w:rsidRPr="0091710E">
              <w:rPr>
                <w:rFonts w:ascii="Cambria" w:hAnsi="Cambria"/>
                <w:b/>
                <w:bCs/>
                <w:color w:val="C00000"/>
              </w:rPr>
              <w:t>TAŞINIR VE TAŞINMAZ MALLARI, ALACAK VE BORÇLARI HAKKINDA</w:t>
            </w:r>
            <w:r w:rsidRPr="0091710E">
              <w:rPr>
                <w:rFonts w:ascii="Cambria" w:hAnsi="Cambria"/>
                <w:color w:val="C00000"/>
              </w:rPr>
              <w:t xml:space="preserve">, </w:t>
            </w:r>
            <w:r w:rsidRPr="0091710E">
              <w:rPr>
                <w:rFonts w:ascii="Cambria" w:hAnsi="Cambria"/>
              </w:rPr>
              <w:t>özel kanunda yazılı hükümler uyarınca, mal bildirimi verirler.</w:t>
            </w:r>
          </w:p>
          <w:p w14:paraId="76FB25ED" w14:textId="77777777" w:rsidR="00423A11" w:rsidRPr="0091710E" w:rsidRDefault="00423A11" w:rsidP="00F152BD">
            <w:pPr>
              <w:spacing w:after="0" w:line="240" w:lineRule="atLeast"/>
              <w:jc w:val="both"/>
              <w:rPr>
                <w:rFonts w:ascii="Cambria" w:hAnsi="Cambria"/>
              </w:rPr>
            </w:pPr>
          </w:p>
          <w:p w14:paraId="20690949" w14:textId="583B5365" w:rsidR="00423A11" w:rsidRPr="0091710E" w:rsidRDefault="00423A11" w:rsidP="00F152BD">
            <w:pPr>
              <w:spacing w:after="0" w:line="240" w:lineRule="atLeast"/>
              <w:jc w:val="both"/>
              <w:rPr>
                <w:rFonts w:ascii="Cambria" w:hAnsi="Cambria"/>
                <w:b/>
              </w:rPr>
            </w:pPr>
          </w:p>
        </w:tc>
        <w:tc>
          <w:tcPr>
            <w:tcW w:w="6904" w:type="dxa"/>
          </w:tcPr>
          <w:p w14:paraId="319FA2DA" w14:textId="77777777" w:rsidR="00131BC4" w:rsidRPr="0091710E" w:rsidRDefault="00131BC4" w:rsidP="00F152BD">
            <w:pPr>
              <w:pStyle w:val="AralkYok"/>
              <w:jc w:val="center"/>
              <w:rPr>
                <w:rFonts w:ascii="Cambria" w:hAnsi="Cambria"/>
                <w:bCs/>
              </w:rPr>
            </w:pPr>
          </w:p>
          <w:p w14:paraId="0DB827F4" w14:textId="7F5316D3" w:rsidR="00131BC4" w:rsidRPr="0091710E" w:rsidRDefault="00131BC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mal bildirimine</w:t>
            </w:r>
            <w:r w:rsidRPr="0091710E">
              <w:rPr>
                <w:rFonts w:ascii="Cambria" w:hAnsi="Cambria"/>
                <w:bCs/>
              </w:rPr>
              <w:t xml:space="preserve"> ilişkin hükümleri düzenlemektedir.</w:t>
            </w:r>
          </w:p>
          <w:p w14:paraId="5A5DA92B" w14:textId="77777777" w:rsidR="00E24693" w:rsidRPr="0091710E" w:rsidRDefault="00E24693" w:rsidP="00F152BD">
            <w:pPr>
              <w:pStyle w:val="AralkYok"/>
              <w:jc w:val="center"/>
              <w:rPr>
                <w:rFonts w:ascii="Cambria" w:hAnsi="Cambria"/>
              </w:rPr>
            </w:pPr>
          </w:p>
          <w:p w14:paraId="22F97DAE" w14:textId="5D7F246D" w:rsidR="00057CF5" w:rsidRPr="0091710E" w:rsidRDefault="00057CF5"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 kendisi dışında yukarıda yer alanlardan hangisi/hangileri için mal bildirimi vermek zorundadır?</w:t>
            </w:r>
            <w:r w:rsidR="0091710E" w:rsidRPr="0091710E">
              <w:rPr>
                <w:rFonts w:ascii="Cambria" w:hAnsi="Cambria"/>
                <w:i/>
                <w:color w:val="C00000"/>
              </w:rPr>
              <w:t>”</w:t>
            </w:r>
          </w:p>
          <w:p w14:paraId="621657AB" w14:textId="77777777" w:rsidR="00057CF5" w:rsidRPr="0091710E" w:rsidRDefault="00057CF5" w:rsidP="00F152BD">
            <w:pPr>
              <w:pStyle w:val="AralkYok"/>
              <w:jc w:val="center"/>
              <w:rPr>
                <w:rFonts w:ascii="Cambria" w:hAnsi="Cambria"/>
              </w:rPr>
            </w:pPr>
            <w:r w:rsidRPr="0091710E">
              <w:rPr>
                <w:rFonts w:ascii="Cambria" w:hAnsi="Cambria"/>
              </w:rPr>
              <w:t>kalıbında bir soru gelebilir.</w:t>
            </w:r>
          </w:p>
          <w:p w14:paraId="7895EA31" w14:textId="55B06A13" w:rsidR="00F152BD" w:rsidRPr="0091710E" w:rsidRDefault="00F152BD" w:rsidP="00F152BD">
            <w:pPr>
              <w:pStyle w:val="AralkYok"/>
              <w:jc w:val="center"/>
              <w:rPr>
                <w:rFonts w:ascii="Cambria" w:hAnsi="Cambria"/>
              </w:rPr>
            </w:pPr>
          </w:p>
        </w:tc>
      </w:tr>
      <w:tr w:rsidR="00E24693" w:rsidRPr="0091710E" w14:paraId="2344B0E1" w14:textId="77777777" w:rsidTr="00A731EF">
        <w:tc>
          <w:tcPr>
            <w:tcW w:w="8826" w:type="dxa"/>
          </w:tcPr>
          <w:p w14:paraId="05C9F151" w14:textId="77777777" w:rsidR="00131BC4" w:rsidRPr="0091710E" w:rsidRDefault="00E24693" w:rsidP="00F152BD">
            <w:pPr>
              <w:spacing w:after="0" w:line="240" w:lineRule="atLeast"/>
              <w:jc w:val="both"/>
              <w:rPr>
                <w:rFonts w:ascii="Cambria" w:hAnsi="Cambria"/>
                <w:b/>
              </w:rPr>
            </w:pPr>
            <w:r w:rsidRPr="0091710E">
              <w:rPr>
                <w:rFonts w:ascii="Cambria" w:hAnsi="Cambria"/>
                <w:b/>
              </w:rPr>
              <w:t xml:space="preserve">Basına bilgi veya demeç verme: </w:t>
            </w:r>
          </w:p>
          <w:p w14:paraId="0F4BC76A" w14:textId="0E2E267F" w:rsidR="00E24693" w:rsidRPr="0091710E" w:rsidRDefault="00131BC4" w:rsidP="00F152BD">
            <w:pPr>
              <w:spacing w:after="0" w:line="240" w:lineRule="atLeast"/>
              <w:jc w:val="both"/>
              <w:rPr>
                <w:rFonts w:ascii="Cambria" w:hAnsi="Cambria"/>
                <w:b/>
              </w:rPr>
            </w:pPr>
            <w:r w:rsidRPr="0091710E">
              <w:rPr>
                <w:rFonts w:ascii="Cambria" w:hAnsi="Cambria"/>
                <w:b/>
              </w:rPr>
              <w:t>Madde 15</w:t>
            </w:r>
            <w:r w:rsidR="00E24693" w:rsidRPr="0091710E">
              <w:rPr>
                <w:rFonts w:ascii="Cambria" w:hAnsi="Cambria"/>
                <w:b/>
              </w:rPr>
              <w:t>–</w:t>
            </w:r>
            <w:r w:rsidR="00E24693" w:rsidRPr="0091710E">
              <w:rPr>
                <w:rFonts w:ascii="Cambria" w:hAnsi="Cambria"/>
              </w:rPr>
              <w:t xml:space="preserve">Devlet Memurları, kamu görevleri hakkında basına, haber ajanslarına veya radyo ve televizyon kurumlarına </w:t>
            </w:r>
            <w:r w:rsidR="00E24693" w:rsidRPr="0091710E">
              <w:rPr>
                <w:rFonts w:ascii="Cambria" w:hAnsi="Cambria"/>
                <w:b/>
                <w:color w:val="C00000"/>
              </w:rPr>
              <w:t>bilgi veya demeç veremezler.</w:t>
            </w:r>
            <w:r w:rsidR="00E24693" w:rsidRPr="0091710E">
              <w:rPr>
                <w:rFonts w:ascii="Cambria" w:hAnsi="Cambria"/>
                <w:color w:val="C00000"/>
              </w:rPr>
              <w:t xml:space="preserve"> Bu konuda gerekli bilgi</w:t>
            </w:r>
            <w:r w:rsidR="00E24693" w:rsidRPr="0091710E">
              <w:rPr>
                <w:rFonts w:ascii="Cambria" w:hAnsi="Cambria"/>
                <w:b/>
                <w:color w:val="C00000"/>
              </w:rPr>
              <w:t xml:space="preserve"> ancak bakanın yetkili kılacağı görevli illerde valiler veya yetkili kılacağı görevli tarafından verilebilir. </w:t>
            </w:r>
            <w:r w:rsidR="00E24693" w:rsidRPr="0091710E">
              <w:rPr>
                <w:rFonts w:ascii="Cambria" w:hAnsi="Cambria"/>
                <w:color w:val="C00000"/>
              </w:rPr>
              <w:t>Askeri hizmet ile ilgili bilgiler özel kanunların ve Cumhurbaşkanlığı kararnamelerinin yetkili, kıldığı personel dışın da hiç bir kimse tarafından açıklanamaz.</w:t>
            </w:r>
          </w:p>
        </w:tc>
        <w:tc>
          <w:tcPr>
            <w:tcW w:w="6904" w:type="dxa"/>
          </w:tcPr>
          <w:p w14:paraId="4FD6A654" w14:textId="77777777" w:rsidR="00E24693" w:rsidRPr="0091710E" w:rsidRDefault="00E24693" w:rsidP="00F152BD">
            <w:pPr>
              <w:pStyle w:val="AralkYok"/>
              <w:jc w:val="center"/>
              <w:rPr>
                <w:rFonts w:ascii="Cambria" w:hAnsi="Cambria"/>
              </w:rPr>
            </w:pPr>
          </w:p>
          <w:p w14:paraId="61664B6A" w14:textId="01E6BBB9" w:rsidR="00131BC4" w:rsidRPr="0091710E" w:rsidRDefault="00131BC4" w:rsidP="00F152BD">
            <w:pPr>
              <w:pStyle w:val="AralkYok"/>
              <w:jc w:val="center"/>
              <w:rPr>
                <w:rFonts w:ascii="Cambria" w:hAnsi="Cambria"/>
                <w:bCs/>
              </w:rPr>
            </w:pPr>
            <w:r w:rsidRPr="0091710E">
              <w:rPr>
                <w:rFonts w:ascii="Cambria" w:hAnsi="Cambria"/>
                <w:bCs/>
              </w:rPr>
              <w:t xml:space="preserve">İlgili kanunda bu madde, devlet memurlarının </w:t>
            </w:r>
            <w:r w:rsidR="00423A11" w:rsidRPr="0091710E">
              <w:rPr>
                <w:rFonts w:ascii="Cambria" w:hAnsi="Cambria"/>
              </w:rPr>
              <w:t>basına bilgi veya demeç verme yasağına ve hangi durumda kim tarafından bilgi veya demeç verilebileceğine</w:t>
            </w:r>
            <w:r w:rsidRPr="0091710E">
              <w:rPr>
                <w:rFonts w:ascii="Cambria" w:hAnsi="Cambria"/>
                <w:bCs/>
              </w:rPr>
              <w:t xml:space="preserve"> ilişkin hükümleri düzenlemektedir.</w:t>
            </w:r>
          </w:p>
          <w:p w14:paraId="78B7EC22" w14:textId="77777777" w:rsidR="00F152BD" w:rsidRPr="0091710E" w:rsidRDefault="00F152BD" w:rsidP="00F152BD">
            <w:pPr>
              <w:pStyle w:val="AralkYok"/>
              <w:jc w:val="center"/>
              <w:rPr>
                <w:rFonts w:ascii="Cambria" w:hAnsi="Cambria"/>
                <w:bCs/>
              </w:rPr>
            </w:pPr>
          </w:p>
          <w:p w14:paraId="4905AFA1" w14:textId="2293C736" w:rsidR="00F152BD" w:rsidRPr="0091710E" w:rsidRDefault="0091710E" w:rsidP="00F152BD">
            <w:pPr>
              <w:pStyle w:val="AralkYok"/>
              <w:jc w:val="center"/>
              <w:rPr>
                <w:rFonts w:ascii="Cambria" w:hAnsi="Cambria"/>
                <w:i/>
                <w:color w:val="C00000"/>
              </w:rPr>
            </w:pPr>
            <w:r w:rsidRPr="0091710E">
              <w:rPr>
                <w:rFonts w:ascii="Cambria" w:hAnsi="Cambria"/>
                <w:bCs/>
                <w:i/>
                <w:color w:val="C00000"/>
              </w:rPr>
              <w:t>“</w:t>
            </w:r>
            <w:r w:rsidR="00F152BD" w:rsidRPr="0091710E">
              <w:rPr>
                <w:rFonts w:ascii="Cambria" w:hAnsi="Cambria"/>
                <w:bCs/>
                <w:i/>
                <w:color w:val="C00000"/>
              </w:rPr>
              <w:t xml:space="preserve">657 sayılı </w:t>
            </w:r>
            <w:r w:rsidR="00F152BD" w:rsidRPr="0091710E">
              <w:rPr>
                <w:rFonts w:ascii="Cambria" w:hAnsi="Cambria"/>
                <w:i/>
                <w:color w:val="C00000"/>
              </w:rPr>
              <w:t xml:space="preserve">Devlet Memurları </w:t>
            </w:r>
            <w:proofErr w:type="spellStart"/>
            <w:r w:rsidR="00F152BD" w:rsidRPr="0091710E">
              <w:rPr>
                <w:rFonts w:ascii="Cambria" w:hAnsi="Cambria"/>
                <w:i/>
                <w:color w:val="C00000"/>
              </w:rPr>
              <w:t>Kanunu”na</w:t>
            </w:r>
            <w:proofErr w:type="spellEnd"/>
            <w:r w:rsidR="00F152BD" w:rsidRPr="0091710E">
              <w:rPr>
                <w:rFonts w:ascii="Cambria" w:hAnsi="Cambria"/>
                <w:i/>
                <w:color w:val="C00000"/>
              </w:rPr>
              <w:t xml:space="preserve"> göre devlet memurları ile ilgili aşağıdakilerden hangisi doğrudur/yanlıştır?</w:t>
            </w:r>
            <w:r w:rsidRPr="0091710E">
              <w:rPr>
                <w:rFonts w:ascii="Cambria" w:hAnsi="Cambria"/>
                <w:i/>
                <w:color w:val="C00000"/>
              </w:rPr>
              <w:t>”</w:t>
            </w:r>
          </w:p>
          <w:p w14:paraId="7A2F96EA" w14:textId="77777777" w:rsidR="00F152BD" w:rsidRPr="0091710E" w:rsidRDefault="00F152BD" w:rsidP="00F152BD">
            <w:pPr>
              <w:pStyle w:val="AralkYok"/>
              <w:jc w:val="center"/>
              <w:rPr>
                <w:rFonts w:ascii="Cambria" w:hAnsi="Cambria"/>
              </w:rPr>
            </w:pPr>
            <w:r w:rsidRPr="0091710E">
              <w:rPr>
                <w:rFonts w:ascii="Cambria" w:hAnsi="Cambria"/>
              </w:rPr>
              <w:t>kalıbında bir soru gelebilir.</w:t>
            </w:r>
          </w:p>
          <w:p w14:paraId="42120990" w14:textId="77777777" w:rsidR="00F152BD" w:rsidRPr="0091710E" w:rsidRDefault="00F152BD" w:rsidP="00F152BD">
            <w:pPr>
              <w:pStyle w:val="AralkYok"/>
              <w:jc w:val="center"/>
              <w:rPr>
                <w:rFonts w:ascii="Cambria" w:hAnsi="Cambria"/>
                <w:bCs/>
              </w:rPr>
            </w:pPr>
          </w:p>
          <w:p w14:paraId="692DF609" w14:textId="3A865E26" w:rsidR="00131BC4" w:rsidRPr="0091710E" w:rsidRDefault="00131BC4" w:rsidP="00F152BD">
            <w:pPr>
              <w:pStyle w:val="AralkYok"/>
              <w:jc w:val="center"/>
              <w:rPr>
                <w:rFonts w:ascii="Cambria" w:hAnsi="Cambria"/>
              </w:rPr>
            </w:pPr>
          </w:p>
        </w:tc>
      </w:tr>
      <w:tr w:rsidR="00E24693" w:rsidRPr="0091710E" w14:paraId="58A35544" w14:textId="77777777" w:rsidTr="00A731EF">
        <w:tc>
          <w:tcPr>
            <w:tcW w:w="8826" w:type="dxa"/>
          </w:tcPr>
          <w:p w14:paraId="64A7F2C8" w14:textId="77777777" w:rsidR="00423A11" w:rsidRPr="0091710E" w:rsidRDefault="00E24693" w:rsidP="00F152BD">
            <w:pPr>
              <w:spacing w:after="0" w:line="240" w:lineRule="atLeast"/>
              <w:jc w:val="both"/>
              <w:rPr>
                <w:rFonts w:ascii="Cambria" w:hAnsi="Cambria"/>
                <w:b/>
              </w:rPr>
            </w:pPr>
            <w:r w:rsidRPr="0091710E">
              <w:rPr>
                <w:rFonts w:ascii="Cambria" w:hAnsi="Cambria"/>
                <w:b/>
              </w:rPr>
              <w:t xml:space="preserve">Resmi belge, araç ve gereçlerin yetki verilen mahaller dışına çıkarılmaması ve iadesi: </w:t>
            </w:r>
          </w:p>
          <w:p w14:paraId="2FA0BE35" w14:textId="6062C2B6" w:rsidR="00E24693" w:rsidRPr="0091710E" w:rsidRDefault="00423A11" w:rsidP="00F152BD">
            <w:pPr>
              <w:spacing w:after="0" w:line="240" w:lineRule="atLeast"/>
              <w:jc w:val="both"/>
              <w:rPr>
                <w:rFonts w:ascii="Cambria" w:hAnsi="Cambria"/>
                <w:b/>
              </w:rPr>
            </w:pPr>
            <w:r w:rsidRPr="0091710E">
              <w:rPr>
                <w:rFonts w:ascii="Cambria" w:hAnsi="Cambria"/>
                <w:b/>
              </w:rPr>
              <w:t>Madde 16</w:t>
            </w:r>
            <w:r w:rsidR="00E24693" w:rsidRPr="0091710E">
              <w:rPr>
                <w:rFonts w:ascii="Cambria" w:hAnsi="Cambria"/>
                <w:b/>
              </w:rPr>
              <w:t>–</w:t>
            </w:r>
            <w:r w:rsidR="00F152BD" w:rsidRPr="0091710E">
              <w:rPr>
                <w:rFonts w:ascii="Cambria" w:hAnsi="Cambria"/>
                <w:b/>
              </w:rPr>
              <w:t xml:space="preserve"> </w:t>
            </w:r>
            <w:r w:rsidR="00E24693" w:rsidRPr="0091710E">
              <w:rPr>
                <w:rFonts w:ascii="Cambria" w:hAnsi="Cambria"/>
              </w:rPr>
              <w:t xml:space="preserve">Devlet memurları görevleri ile ilgili </w:t>
            </w:r>
            <w:proofErr w:type="gramStart"/>
            <w:r w:rsidR="00E24693" w:rsidRPr="0091710E">
              <w:rPr>
                <w:rFonts w:ascii="Cambria" w:hAnsi="Cambria"/>
              </w:rPr>
              <w:t>resmi</w:t>
            </w:r>
            <w:proofErr w:type="gramEnd"/>
            <w:r w:rsidR="00E24693" w:rsidRPr="0091710E">
              <w:rPr>
                <w:rFonts w:ascii="Cambria" w:hAnsi="Cambria"/>
              </w:rPr>
              <w:t xml:space="preserve"> belge araç ve gereçleri, </w:t>
            </w:r>
            <w:r w:rsidR="00E24693" w:rsidRPr="0091710E">
              <w:rPr>
                <w:rFonts w:ascii="Cambria" w:hAnsi="Cambria"/>
                <w:b/>
                <w:color w:val="C00000"/>
              </w:rPr>
              <w:t>yetki verilen mahaller dışına çıkaramazlar, hususi işlerinde kullanamazlar.</w:t>
            </w:r>
            <w:r w:rsidR="00E24693" w:rsidRPr="0091710E">
              <w:rPr>
                <w:rFonts w:ascii="Cambria" w:hAnsi="Cambria"/>
                <w:color w:val="C00000"/>
              </w:rPr>
              <w:t xml:space="preserve"> </w:t>
            </w:r>
            <w:r w:rsidR="00E24693" w:rsidRPr="0091710E">
              <w:rPr>
                <w:rFonts w:ascii="Cambria" w:hAnsi="Cambria"/>
              </w:rPr>
              <w:t xml:space="preserve">Devlet memurları görevleri icabı kendilerine teslim edilen resmi belge, araç ve gereçleri </w:t>
            </w:r>
            <w:r w:rsidR="00E24693" w:rsidRPr="0091710E">
              <w:rPr>
                <w:rFonts w:ascii="Cambria" w:hAnsi="Cambria"/>
                <w:color w:val="C00000"/>
              </w:rPr>
              <w:t xml:space="preserve">görevleri sona erdiği zaman </w:t>
            </w:r>
            <w:r w:rsidR="00E24693" w:rsidRPr="0091710E">
              <w:rPr>
                <w:rFonts w:ascii="Cambria" w:hAnsi="Cambria"/>
                <w:b/>
                <w:color w:val="C00000"/>
              </w:rPr>
              <w:t>iade etmek zorundadırlar.</w:t>
            </w:r>
            <w:r w:rsidR="00E24693" w:rsidRPr="0091710E">
              <w:rPr>
                <w:rFonts w:ascii="Cambria" w:hAnsi="Cambria"/>
                <w:color w:val="C00000"/>
              </w:rPr>
              <w:t xml:space="preserve"> Bu zorunluluk memurun </w:t>
            </w:r>
            <w:r w:rsidR="0091710E" w:rsidRPr="0091710E">
              <w:rPr>
                <w:rFonts w:ascii="Cambria" w:hAnsi="Cambria"/>
                <w:b/>
                <w:color w:val="C00000"/>
              </w:rPr>
              <w:t>MİRASÇILARINA DA ŞAMİLDİR</w:t>
            </w:r>
            <w:r w:rsidR="00E24693" w:rsidRPr="0091710E">
              <w:rPr>
                <w:rFonts w:ascii="Cambria" w:hAnsi="Cambria"/>
                <w:b/>
                <w:color w:val="C00000"/>
              </w:rPr>
              <w:t>.</w:t>
            </w:r>
          </w:p>
        </w:tc>
        <w:tc>
          <w:tcPr>
            <w:tcW w:w="6904" w:type="dxa"/>
          </w:tcPr>
          <w:p w14:paraId="7C1B9279" w14:textId="77777777" w:rsidR="00423A11" w:rsidRPr="0091710E" w:rsidRDefault="00423A11" w:rsidP="00F152BD">
            <w:pPr>
              <w:pStyle w:val="AralkYok"/>
              <w:jc w:val="center"/>
              <w:rPr>
                <w:rFonts w:ascii="Cambria" w:hAnsi="Cambria"/>
                <w:bCs/>
              </w:rPr>
            </w:pPr>
          </w:p>
          <w:p w14:paraId="2E7CF9B1" w14:textId="69D3C438" w:rsidR="00423A11" w:rsidRPr="0091710E" w:rsidRDefault="00423A11" w:rsidP="00F152BD">
            <w:pPr>
              <w:pStyle w:val="AralkYok"/>
              <w:jc w:val="center"/>
              <w:rPr>
                <w:rFonts w:ascii="Cambria" w:hAnsi="Cambria"/>
                <w:bCs/>
              </w:rPr>
            </w:pPr>
            <w:r w:rsidRPr="0091710E">
              <w:rPr>
                <w:rFonts w:ascii="Cambria" w:hAnsi="Cambria"/>
                <w:bCs/>
              </w:rPr>
              <w:t xml:space="preserve">İlgili kanunda bu madde, </w:t>
            </w:r>
            <w:proofErr w:type="gramStart"/>
            <w:r w:rsidRPr="0091710E">
              <w:rPr>
                <w:rFonts w:ascii="Cambria" w:hAnsi="Cambria"/>
              </w:rPr>
              <w:t>resmi</w:t>
            </w:r>
            <w:proofErr w:type="gramEnd"/>
            <w:r w:rsidRPr="0091710E">
              <w:rPr>
                <w:rFonts w:ascii="Cambria" w:hAnsi="Cambria"/>
              </w:rPr>
              <w:t xml:space="preserve"> belge, araç ve gereçlerin yetki verilen mahaller dışına çıkarılmaması ve iadesi</w:t>
            </w:r>
            <w:r w:rsidRPr="0091710E">
              <w:rPr>
                <w:rFonts w:ascii="Cambria" w:hAnsi="Cambria"/>
                <w:bCs/>
              </w:rPr>
              <w:t xml:space="preserve"> ilişkin hükümleri düzenlemektedir.</w:t>
            </w:r>
          </w:p>
          <w:p w14:paraId="3C2C9C8F" w14:textId="77777777" w:rsidR="0091710E" w:rsidRPr="0091710E" w:rsidRDefault="0091710E" w:rsidP="00F152BD">
            <w:pPr>
              <w:pStyle w:val="AralkYok"/>
              <w:jc w:val="center"/>
              <w:rPr>
                <w:rFonts w:ascii="Cambria" w:hAnsi="Cambria"/>
                <w:bCs/>
              </w:rPr>
            </w:pPr>
          </w:p>
          <w:p w14:paraId="66699762" w14:textId="77777777" w:rsidR="0091710E" w:rsidRPr="0091710E" w:rsidRDefault="0091710E" w:rsidP="0091710E">
            <w:pPr>
              <w:pStyle w:val="AralkYok"/>
              <w:jc w:val="center"/>
              <w:rPr>
                <w:rFonts w:ascii="Cambria" w:hAnsi="Cambria"/>
                <w:i/>
                <w:color w:val="C00000"/>
              </w:rPr>
            </w:pPr>
            <w:r w:rsidRPr="0091710E">
              <w:rPr>
                <w:rFonts w:ascii="Cambria" w:hAnsi="Cambria"/>
                <w:bCs/>
                <w:i/>
                <w:color w:val="C00000"/>
              </w:rPr>
              <w:t xml:space="preserve">“657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 ile ilgili aşağıdakilerden hangisi doğrudur/yanlıştır?”</w:t>
            </w:r>
          </w:p>
          <w:p w14:paraId="7BE18182"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1BFA24FC" w14:textId="77777777" w:rsidR="0091710E" w:rsidRPr="0091710E" w:rsidRDefault="0091710E" w:rsidP="00F152BD">
            <w:pPr>
              <w:pStyle w:val="AralkYok"/>
              <w:jc w:val="center"/>
              <w:rPr>
                <w:rFonts w:ascii="Cambria" w:hAnsi="Cambria"/>
                <w:bCs/>
              </w:rPr>
            </w:pPr>
          </w:p>
          <w:p w14:paraId="44ADBFC9" w14:textId="77777777" w:rsidR="00E24693" w:rsidRPr="0091710E" w:rsidRDefault="00E24693" w:rsidP="00F152BD">
            <w:pPr>
              <w:pStyle w:val="AralkYok"/>
              <w:jc w:val="center"/>
              <w:rPr>
                <w:rFonts w:ascii="Cambria" w:hAnsi="Cambria"/>
              </w:rPr>
            </w:pPr>
          </w:p>
        </w:tc>
      </w:tr>
      <w:tr w:rsidR="00E24693" w:rsidRPr="0091710E" w14:paraId="519A9EBD" w14:textId="77777777" w:rsidTr="00A731EF">
        <w:tc>
          <w:tcPr>
            <w:tcW w:w="8826" w:type="dxa"/>
          </w:tcPr>
          <w:p w14:paraId="2AC96BA1" w14:textId="50AE950A" w:rsidR="00E24693" w:rsidRPr="0091710E" w:rsidRDefault="00AA6E64" w:rsidP="00F152BD">
            <w:pPr>
              <w:spacing w:after="0" w:line="240" w:lineRule="atLeast"/>
              <w:jc w:val="both"/>
              <w:rPr>
                <w:rFonts w:ascii="Cambria" w:hAnsi="Cambria"/>
                <w:b/>
              </w:rPr>
            </w:pPr>
            <w:r w:rsidRPr="0091710E">
              <w:rPr>
                <w:rFonts w:ascii="Cambria" w:hAnsi="Cambria"/>
                <w:b/>
              </w:rPr>
              <w:lastRenderedPageBreak/>
              <w:t>Genel Haklar</w:t>
            </w:r>
          </w:p>
          <w:p w14:paraId="1BF344EE"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Uygulamayı isteme hakkı: </w:t>
            </w:r>
          </w:p>
          <w:p w14:paraId="564E0D97" w14:textId="2AD2EE9C" w:rsidR="00AA6E64" w:rsidRPr="0091710E" w:rsidRDefault="00AA6E64" w:rsidP="00F152BD">
            <w:pPr>
              <w:spacing w:after="0" w:line="240" w:lineRule="atLeast"/>
              <w:jc w:val="both"/>
              <w:rPr>
                <w:rFonts w:ascii="Cambria" w:hAnsi="Cambria"/>
                <w:b/>
              </w:rPr>
            </w:pPr>
            <w:r w:rsidRPr="0091710E">
              <w:rPr>
                <w:rFonts w:ascii="Cambria" w:hAnsi="Cambria"/>
                <w:b/>
              </w:rPr>
              <w:t>Madde 17–</w:t>
            </w:r>
            <w:r w:rsidRPr="0091710E">
              <w:rPr>
                <w:rFonts w:ascii="Cambria" w:hAnsi="Cambria"/>
              </w:rPr>
              <w:t xml:space="preserve"> Devlet memurları, bu kanun ve diğer mevzuata göre tayin ve </w:t>
            </w:r>
            <w:proofErr w:type="spellStart"/>
            <w:r w:rsidRPr="0091710E">
              <w:rPr>
                <w:rFonts w:ascii="Cambria" w:hAnsi="Cambria"/>
              </w:rPr>
              <w:t>tesbit</w:t>
            </w:r>
            <w:proofErr w:type="spellEnd"/>
            <w:r w:rsidRPr="0091710E">
              <w:rPr>
                <w:rFonts w:ascii="Cambria" w:hAnsi="Cambria"/>
              </w:rPr>
              <w:t xml:space="preserve"> olunup </w:t>
            </w:r>
            <w:r w:rsidRPr="0091710E">
              <w:rPr>
                <w:rFonts w:ascii="Cambria" w:hAnsi="Cambria"/>
                <w:color w:val="C00000"/>
              </w:rPr>
              <w:t>yürürlükte bulunan hükümlerin kendileri hakkında aynen uygulanmasını istemek hakkına sahiptirler.</w:t>
            </w:r>
          </w:p>
        </w:tc>
        <w:tc>
          <w:tcPr>
            <w:tcW w:w="6904" w:type="dxa"/>
          </w:tcPr>
          <w:p w14:paraId="654D27AE" w14:textId="24132DFF" w:rsidR="00AA6E64" w:rsidRPr="0091710E" w:rsidRDefault="00AA6E6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uygulamayı isteme hakkına </w:t>
            </w:r>
            <w:r w:rsidRPr="0091710E">
              <w:rPr>
                <w:rFonts w:ascii="Cambria" w:hAnsi="Cambria"/>
                <w:bCs/>
              </w:rPr>
              <w:t>ilişkin hükümleri düzenlemektedir.</w:t>
            </w:r>
          </w:p>
          <w:p w14:paraId="0ED84F08" w14:textId="0C4A6C43" w:rsidR="00AA6E64" w:rsidRPr="0091710E" w:rsidRDefault="00AA6E64" w:rsidP="00F152BD">
            <w:pPr>
              <w:pStyle w:val="AralkYok"/>
              <w:jc w:val="center"/>
              <w:rPr>
                <w:rFonts w:ascii="Cambria" w:hAnsi="Cambria"/>
                <w:bCs/>
              </w:rPr>
            </w:pPr>
          </w:p>
          <w:p w14:paraId="5D965572" w14:textId="39B404E7" w:rsidR="00550A87" w:rsidRPr="0091710E" w:rsidRDefault="0091710E" w:rsidP="00F152BD">
            <w:pPr>
              <w:pStyle w:val="AralkYok"/>
              <w:jc w:val="center"/>
              <w:rPr>
                <w:rFonts w:ascii="Cambria" w:hAnsi="Cambria"/>
                <w:i/>
                <w:color w:val="C00000"/>
              </w:rPr>
            </w:pPr>
            <w:r w:rsidRPr="0091710E">
              <w:rPr>
                <w:rFonts w:ascii="Cambria" w:hAnsi="Cambria"/>
                <w:bCs/>
                <w:i/>
                <w:color w:val="C00000"/>
              </w:rPr>
              <w:t>“</w:t>
            </w:r>
            <w:r w:rsidR="00550A87" w:rsidRPr="0091710E">
              <w:rPr>
                <w:rFonts w:ascii="Cambria" w:hAnsi="Cambria"/>
                <w:bCs/>
                <w:i/>
                <w:color w:val="C00000"/>
              </w:rPr>
              <w:t xml:space="preserve">Aşağıdakilerden hangisi “657 </w:t>
            </w:r>
            <w:proofErr w:type="gramStart"/>
            <w:r w:rsidR="00550A87" w:rsidRPr="0091710E">
              <w:rPr>
                <w:rFonts w:ascii="Cambria" w:hAnsi="Cambria"/>
                <w:bCs/>
                <w:i/>
                <w:color w:val="C00000"/>
              </w:rPr>
              <w:t xml:space="preserve">sayılı </w:t>
            </w:r>
            <w:r w:rsidR="00550A87" w:rsidRPr="0091710E">
              <w:rPr>
                <w:rFonts w:ascii="Cambria" w:hAnsi="Cambria"/>
                <w:i/>
                <w:color w:val="C00000"/>
              </w:rPr>
              <w:t xml:space="preserve"> Devlet</w:t>
            </w:r>
            <w:proofErr w:type="gramEnd"/>
            <w:r w:rsidR="00550A87" w:rsidRPr="0091710E">
              <w:rPr>
                <w:rFonts w:ascii="Cambria" w:hAnsi="Cambria"/>
                <w:i/>
                <w:color w:val="C00000"/>
              </w:rPr>
              <w:t xml:space="preserve"> Memurları </w:t>
            </w:r>
            <w:proofErr w:type="spellStart"/>
            <w:r w:rsidR="00550A87" w:rsidRPr="0091710E">
              <w:rPr>
                <w:rFonts w:ascii="Cambria" w:hAnsi="Cambria"/>
                <w:i/>
                <w:color w:val="C00000"/>
              </w:rPr>
              <w:t>Kanunu”na</w:t>
            </w:r>
            <w:proofErr w:type="spellEnd"/>
            <w:r w:rsidR="00550A87" w:rsidRPr="0091710E">
              <w:rPr>
                <w:rFonts w:ascii="Cambria" w:hAnsi="Cambria"/>
                <w:i/>
                <w:color w:val="C00000"/>
              </w:rPr>
              <w:t xml:space="preserve"> göre devlet memurlarının genel haklarından birisi değildir?</w:t>
            </w:r>
            <w:r w:rsidRPr="0091710E">
              <w:rPr>
                <w:rFonts w:ascii="Cambria" w:hAnsi="Cambria"/>
                <w:i/>
                <w:color w:val="C00000"/>
              </w:rPr>
              <w:t>”</w:t>
            </w:r>
          </w:p>
          <w:p w14:paraId="6B58E348" w14:textId="77777777" w:rsidR="00550A87" w:rsidRPr="0091710E" w:rsidRDefault="00550A87" w:rsidP="00F152BD">
            <w:pPr>
              <w:pStyle w:val="AralkYok"/>
              <w:jc w:val="center"/>
              <w:rPr>
                <w:rFonts w:ascii="Cambria" w:hAnsi="Cambria"/>
              </w:rPr>
            </w:pPr>
            <w:r w:rsidRPr="0091710E">
              <w:rPr>
                <w:rFonts w:ascii="Cambria" w:hAnsi="Cambria"/>
              </w:rPr>
              <w:t>kalıbında bir soru gelebilir.</w:t>
            </w:r>
          </w:p>
          <w:p w14:paraId="1E280821" w14:textId="77777777" w:rsidR="00AA6E64" w:rsidRPr="0091710E" w:rsidRDefault="00AA6E64" w:rsidP="00F152BD">
            <w:pPr>
              <w:pStyle w:val="AralkYok"/>
              <w:jc w:val="center"/>
              <w:rPr>
                <w:rFonts w:ascii="Cambria" w:hAnsi="Cambria"/>
                <w:bCs/>
              </w:rPr>
            </w:pPr>
          </w:p>
          <w:p w14:paraId="0B6C3785" w14:textId="77777777" w:rsidR="00E24693" w:rsidRPr="0091710E" w:rsidRDefault="00E24693" w:rsidP="00F152BD">
            <w:pPr>
              <w:pStyle w:val="AralkYok"/>
              <w:jc w:val="center"/>
              <w:rPr>
                <w:rFonts w:ascii="Cambria" w:hAnsi="Cambria"/>
              </w:rPr>
            </w:pPr>
          </w:p>
        </w:tc>
      </w:tr>
      <w:tr w:rsidR="00E24693" w:rsidRPr="0091710E" w14:paraId="7940393A" w14:textId="77777777" w:rsidTr="00A731EF">
        <w:tc>
          <w:tcPr>
            <w:tcW w:w="8826" w:type="dxa"/>
          </w:tcPr>
          <w:p w14:paraId="40A6E94C"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Güvenlik: </w:t>
            </w:r>
          </w:p>
          <w:p w14:paraId="510E9559" w14:textId="77777777" w:rsidR="00E24693" w:rsidRPr="0091710E" w:rsidRDefault="00AA6E64" w:rsidP="00F152BD">
            <w:pPr>
              <w:spacing w:after="0" w:line="240" w:lineRule="atLeast"/>
              <w:jc w:val="both"/>
              <w:rPr>
                <w:rFonts w:ascii="Cambria" w:hAnsi="Cambria"/>
                <w:color w:val="C00000"/>
              </w:rPr>
            </w:pPr>
            <w:r w:rsidRPr="0091710E">
              <w:rPr>
                <w:rFonts w:ascii="Cambria" w:hAnsi="Cambria"/>
                <w:b/>
              </w:rPr>
              <w:t>Madde 18–</w:t>
            </w:r>
            <w:r w:rsidRPr="0091710E">
              <w:rPr>
                <w:rFonts w:ascii="Cambria" w:hAnsi="Cambria"/>
              </w:rPr>
              <w:t xml:space="preserve"> </w:t>
            </w:r>
            <w:r w:rsidRPr="0091710E">
              <w:rPr>
                <w:rFonts w:ascii="Cambria" w:hAnsi="Cambria"/>
                <w:color w:val="C00000"/>
              </w:rPr>
              <w:t>Kanunlarda yazılı haller dışında Devlet memurunun memurluğuna son verilmez, aylık ve başka hakları elinden alınamaz.</w:t>
            </w:r>
          </w:p>
          <w:p w14:paraId="2269368D" w14:textId="7B5D9AF5" w:rsidR="00AA6E64" w:rsidRPr="0091710E" w:rsidRDefault="00AA6E64" w:rsidP="00F152BD">
            <w:pPr>
              <w:spacing w:after="0" w:line="240" w:lineRule="atLeast"/>
              <w:jc w:val="both"/>
              <w:rPr>
                <w:rFonts w:ascii="Cambria" w:hAnsi="Cambria"/>
                <w:b/>
              </w:rPr>
            </w:pPr>
          </w:p>
        </w:tc>
        <w:tc>
          <w:tcPr>
            <w:tcW w:w="6904" w:type="dxa"/>
          </w:tcPr>
          <w:p w14:paraId="47D7461F" w14:textId="77777777" w:rsidR="00057CF5" w:rsidRPr="0091710E" w:rsidRDefault="00057CF5" w:rsidP="00F152BD">
            <w:pPr>
              <w:pStyle w:val="AralkYok"/>
              <w:jc w:val="center"/>
              <w:rPr>
                <w:rFonts w:ascii="Cambria" w:hAnsi="Cambria"/>
                <w:bCs/>
              </w:rPr>
            </w:pPr>
          </w:p>
          <w:p w14:paraId="533DA21D" w14:textId="182B1527" w:rsidR="00AA6E64" w:rsidRPr="0091710E" w:rsidRDefault="00AA6E6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güvenliğe </w:t>
            </w:r>
            <w:r w:rsidRPr="0091710E">
              <w:rPr>
                <w:rFonts w:ascii="Cambria" w:hAnsi="Cambria"/>
                <w:bCs/>
              </w:rPr>
              <w:t>ilişkin hükümleri düzenlemektedir.</w:t>
            </w:r>
          </w:p>
          <w:p w14:paraId="3194B7D4" w14:textId="77777777" w:rsidR="00F152BD" w:rsidRPr="0091710E" w:rsidRDefault="00F152BD" w:rsidP="00F152BD">
            <w:pPr>
              <w:pStyle w:val="AralkYok"/>
              <w:jc w:val="center"/>
              <w:rPr>
                <w:rFonts w:ascii="Cambria" w:hAnsi="Cambria"/>
                <w:bCs/>
              </w:rPr>
            </w:pPr>
          </w:p>
          <w:p w14:paraId="6382A4C2" w14:textId="152C0328" w:rsidR="00F152BD" w:rsidRPr="0091710E" w:rsidRDefault="0091710E" w:rsidP="00F152BD">
            <w:pPr>
              <w:pStyle w:val="AralkYok"/>
              <w:jc w:val="center"/>
              <w:rPr>
                <w:rFonts w:ascii="Cambria" w:hAnsi="Cambria"/>
                <w:i/>
                <w:color w:val="C00000"/>
              </w:rPr>
            </w:pPr>
            <w:r w:rsidRPr="0091710E">
              <w:rPr>
                <w:rFonts w:ascii="Cambria" w:hAnsi="Cambria"/>
                <w:bCs/>
                <w:i/>
                <w:color w:val="C00000"/>
              </w:rPr>
              <w:t>“</w:t>
            </w:r>
            <w:r w:rsidR="00F152BD" w:rsidRPr="0091710E">
              <w:rPr>
                <w:rFonts w:ascii="Cambria" w:hAnsi="Cambria"/>
                <w:bCs/>
                <w:i/>
                <w:color w:val="C00000"/>
              </w:rPr>
              <w:t xml:space="preserve">Aşağıdakilerden hangisi “657 </w:t>
            </w:r>
            <w:proofErr w:type="gramStart"/>
            <w:r w:rsidR="00F152BD" w:rsidRPr="0091710E">
              <w:rPr>
                <w:rFonts w:ascii="Cambria" w:hAnsi="Cambria"/>
                <w:bCs/>
                <w:i/>
                <w:color w:val="C00000"/>
              </w:rPr>
              <w:t xml:space="preserve">sayılı </w:t>
            </w:r>
            <w:r w:rsidR="00F152BD" w:rsidRPr="0091710E">
              <w:rPr>
                <w:rFonts w:ascii="Cambria" w:hAnsi="Cambria"/>
                <w:i/>
                <w:color w:val="C00000"/>
              </w:rPr>
              <w:t xml:space="preserve"> Devlet</w:t>
            </w:r>
            <w:proofErr w:type="gramEnd"/>
            <w:r w:rsidR="00F152BD" w:rsidRPr="0091710E">
              <w:rPr>
                <w:rFonts w:ascii="Cambria" w:hAnsi="Cambria"/>
                <w:i/>
                <w:color w:val="C00000"/>
              </w:rPr>
              <w:t xml:space="preserve"> Memurları </w:t>
            </w:r>
            <w:proofErr w:type="spellStart"/>
            <w:r w:rsidR="00F152BD" w:rsidRPr="0091710E">
              <w:rPr>
                <w:rFonts w:ascii="Cambria" w:hAnsi="Cambria"/>
                <w:i/>
                <w:color w:val="C00000"/>
              </w:rPr>
              <w:t>Kanunu”na</w:t>
            </w:r>
            <w:proofErr w:type="spellEnd"/>
            <w:r w:rsidR="00F152BD" w:rsidRPr="0091710E">
              <w:rPr>
                <w:rFonts w:ascii="Cambria" w:hAnsi="Cambria"/>
                <w:i/>
                <w:color w:val="C00000"/>
              </w:rPr>
              <w:t xml:space="preserve"> göre devlet memurlarının genel haklarından birisi değildir?</w:t>
            </w:r>
            <w:r w:rsidRPr="0091710E">
              <w:rPr>
                <w:rFonts w:ascii="Cambria" w:hAnsi="Cambria"/>
                <w:i/>
                <w:color w:val="C00000"/>
              </w:rPr>
              <w:t>”</w:t>
            </w:r>
          </w:p>
          <w:p w14:paraId="25F78D94" w14:textId="77777777" w:rsidR="00F152BD" w:rsidRPr="0091710E" w:rsidRDefault="00F152BD" w:rsidP="00F152BD">
            <w:pPr>
              <w:pStyle w:val="AralkYok"/>
              <w:jc w:val="center"/>
              <w:rPr>
                <w:rFonts w:ascii="Cambria" w:hAnsi="Cambria"/>
              </w:rPr>
            </w:pPr>
            <w:r w:rsidRPr="0091710E">
              <w:rPr>
                <w:rFonts w:ascii="Cambria" w:hAnsi="Cambria"/>
              </w:rPr>
              <w:t>kalıbında bir soru gelebilir.</w:t>
            </w:r>
          </w:p>
          <w:p w14:paraId="5B4E3CE3" w14:textId="77777777" w:rsidR="00F152BD" w:rsidRPr="0091710E" w:rsidRDefault="00F152BD" w:rsidP="00F152BD">
            <w:pPr>
              <w:pStyle w:val="AralkYok"/>
              <w:jc w:val="center"/>
              <w:rPr>
                <w:rFonts w:ascii="Cambria" w:hAnsi="Cambria"/>
                <w:bCs/>
              </w:rPr>
            </w:pPr>
          </w:p>
          <w:p w14:paraId="395E7F23" w14:textId="77777777" w:rsidR="00E24693" w:rsidRPr="0091710E" w:rsidRDefault="00E24693" w:rsidP="00F152BD">
            <w:pPr>
              <w:pStyle w:val="AralkYok"/>
              <w:jc w:val="center"/>
              <w:rPr>
                <w:rFonts w:ascii="Cambria" w:hAnsi="Cambria"/>
              </w:rPr>
            </w:pPr>
          </w:p>
        </w:tc>
      </w:tr>
      <w:tr w:rsidR="00E24693" w:rsidRPr="0091710E" w14:paraId="54B41C2C" w14:textId="77777777" w:rsidTr="00A731EF">
        <w:tc>
          <w:tcPr>
            <w:tcW w:w="8826" w:type="dxa"/>
          </w:tcPr>
          <w:p w14:paraId="25466064"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Emeklilik: </w:t>
            </w:r>
          </w:p>
          <w:p w14:paraId="2CEDFE86" w14:textId="79C92240" w:rsidR="00E24693" w:rsidRPr="0091710E" w:rsidRDefault="00AA6E64" w:rsidP="00F152BD">
            <w:pPr>
              <w:spacing w:after="0" w:line="240" w:lineRule="atLeast"/>
              <w:jc w:val="both"/>
              <w:rPr>
                <w:rFonts w:ascii="Cambria" w:hAnsi="Cambria"/>
                <w:b/>
              </w:rPr>
            </w:pPr>
            <w:r w:rsidRPr="0091710E">
              <w:rPr>
                <w:rFonts w:ascii="Cambria" w:hAnsi="Cambria"/>
                <w:b/>
              </w:rPr>
              <w:t>Madde 19–</w:t>
            </w:r>
            <w:r w:rsidRPr="0091710E">
              <w:rPr>
                <w:rFonts w:ascii="Cambria" w:hAnsi="Cambria"/>
              </w:rPr>
              <w:t xml:space="preserve"> Devlet memurlarının, </w:t>
            </w:r>
            <w:r w:rsidRPr="0091710E">
              <w:rPr>
                <w:rFonts w:ascii="Cambria" w:hAnsi="Cambria"/>
                <w:color w:val="C00000"/>
              </w:rPr>
              <w:t>özel kanununda yazılı belirli şartlar içinde, emeklilik hakları vardır.</w:t>
            </w:r>
          </w:p>
        </w:tc>
        <w:tc>
          <w:tcPr>
            <w:tcW w:w="6904" w:type="dxa"/>
          </w:tcPr>
          <w:p w14:paraId="1F1E678A" w14:textId="64FC2445" w:rsidR="00AA6E64" w:rsidRPr="0091710E" w:rsidRDefault="00AA6E6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emekliliğe </w:t>
            </w:r>
            <w:r w:rsidRPr="0091710E">
              <w:rPr>
                <w:rFonts w:ascii="Cambria" w:hAnsi="Cambria"/>
                <w:bCs/>
              </w:rPr>
              <w:t>ilişkin hükümleri düzenlemektedir.</w:t>
            </w:r>
          </w:p>
          <w:p w14:paraId="6F02501E" w14:textId="77777777" w:rsidR="00F152BD" w:rsidRPr="0091710E" w:rsidRDefault="00F152BD" w:rsidP="00F152BD">
            <w:pPr>
              <w:pStyle w:val="AralkYok"/>
              <w:jc w:val="center"/>
              <w:rPr>
                <w:rFonts w:ascii="Cambria" w:hAnsi="Cambria"/>
                <w:bCs/>
              </w:rPr>
            </w:pPr>
          </w:p>
          <w:p w14:paraId="1C7E5E4E" w14:textId="04156190" w:rsidR="00F152BD" w:rsidRPr="0091710E" w:rsidRDefault="0091710E" w:rsidP="00F152BD">
            <w:pPr>
              <w:pStyle w:val="AralkYok"/>
              <w:jc w:val="center"/>
              <w:rPr>
                <w:rFonts w:ascii="Cambria" w:hAnsi="Cambria"/>
                <w:i/>
                <w:color w:val="C00000"/>
              </w:rPr>
            </w:pPr>
            <w:r w:rsidRPr="0091710E">
              <w:rPr>
                <w:rFonts w:ascii="Cambria" w:hAnsi="Cambria"/>
                <w:bCs/>
                <w:i/>
                <w:color w:val="C00000"/>
              </w:rPr>
              <w:t>“</w:t>
            </w:r>
            <w:r w:rsidR="00F152BD" w:rsidRPr="0091710E">
              <w:rPr>
                <w:rFonts w:ascii="Cambria" w:hAnsi="Cambria"/>
                <w:bCs/>
                <w:i/>
                <w:color w:val="C00000"/>
              </w:rPr>
              <w:t xml:space="preserve">Aşağıdakilerden hangisi “657 </w:t>
            </w:r>
            <w:proofErr w:type="gramStart"/>
            <w:r w:rsidR="00F152BD" w:rsidRPr="0091710E">
              <w:rPr>
                <w:rFonts w:ascii="Cambria" w:hAnsi="Cambria"/>
                <w:bCs/>
                <w:i/>
                <w:color w:val="C00000"/>
              </w:rPr>
              <w:t xml:space="preserve">sayılı </w:t>
            </w:r>
            <w:r w:rsidR="00F152BD" w:rsidRPr="0091710E">
              <w:rPr>
                <w:rFonts w:ascii="Cambria" w:hAnsi="Cambria"/>
                <w:i/>
                <w:color w:val="C00000"/>
              </w:rPr>
              <w:t xml:space="preserve"> Devlet</w:t>
            </w:r>
            <w:proofErr w:type="gramEnd"/>
            <w:r w:rsidR="00F152BD" w:rsidRPr="0091710E">
              <w:rPr>
                <w:rFonts w:ascii="Cambria" w:hAnsi="Cambria"/>
                <w:i/>
                <w:color w:val="C00000"/>
              </w:rPr>
              <w:t xml:space="preserve"> Memurları </w:t>
            </w:r>
            <w:proofErr w:type="spellStart"/>
            <w:r w:rsidR="00F152BD" w:rsidRPr="0091710E">
              <w:rPr>
                <w:rFonts w:ascii="Cambria" w:hAnsi="Cambria"/>
                <w:i/>
                <w:color w:val="C00000"/>
              </w:rPr>
              <w:t>Kanunu”na</w:t>
            </w:r>
            <w:proofErr w:type="spellEnd"/>
            <w:r w:rsidR="00F152BD" w:rsidRPr="0091710E">
              <w:rPr>
                <w:rFonts w:ascii="Cambria" w:hAnsi="Cambria"/>
                <w:i/>
                <w:color w:val="C00000"/>
              </w:rPr>
              <w:t xml:space="preserve"> göre devlet memurlarının genel haklarından birisi değildi</w:t>
            </w:r>
            <w:r w:rsidRPr="0091710E">
              <w:rPr>
                <w:rFonts w:ascii="Cambria" w:hAnsi="Cambria"/>
                <w:i/>
                <w:color w:val="C00000"/>
              </w:rPr>
              <w:t>r</w:t>
            </w:r>
            <w:r w:rsidR="00F152BD" w:rsidRPr="0091710E">
              <w:rPr>
                <w:rFonts w:ascii="Cambria" w:hAnsi="Cambria"/>
                <w:i/>
                <w:color w:val="C00000"/>
              </w:rPr>
              <w:t>?</w:t>
            </w:r>
            <w:r w:rsidRPr="0091710E">
              <w:rPr>
                <w:rFonts w:ascii="Cambria" w:hAnsi="Cambria"/>
                <w:i/>
                <w:color w:val="C00000"/>
              </w:rPr>
              <w:t>”</w:t>
            </w:r>
          </w:p>
          <w:p w14:paraId="36F4A563" w14:textId="77777777" w:rsidR="00F152BD" w:rsidRPr="0091710E" w:rsidRDefault="00F152BD" w:rsidP="00F152BD">
            <w:pPr>
              <w:pStyle w:val="AralkYok"/>
              <w:jc w:val="center"/>
              <w:rPr>
                <w:rFonts w:ascii="Cambria" w:hAnsi="Cambria"/>
              </w:rPr>
            </w:pPr>
            <w:r w:rsidRPr="0091710E">
              <w:rPr>
                <w:rFonts w:ascii="Cambria" w:hAnsi="Cambria"/>
              </w:rPr>
              <w:t>kalıbında bir soru gelebilir.</w:t>
            </w:r>
          </w:p>
          <w:p w14:paraId="13D99038" w14:textId="77777777" w:rsidR="00F152BD" w:rsidRPr="0091710E" w:rsidRDefault="00F152BD" w:rsidP="00F152BD">
            <w:pPr>
              <w:pStyle w:val="AralkYok"/>
              <w:jc w:val="center"/>
              <w:rPr>
                <w:rFonts w:ascii="Cambria" w:hAnsi="Cambria"/>
                <w:bCs/>
              </w:rPr>
            </w:pPr>
          </w:p>
          <w:p w14:paraId="414A2682" w14:textId="77777777" w:rsidR="00E24693" w:rsidRPr="0091710E" w:rsidRDefault="00E24693" w:rsidP="00F152BD">
            <w:pPr>
              <w:pStyle w:val="AralkYok"/>
              <w:jc w:val="center"/>
              <w:rPr>
                <w:rFonts w:ascii="Cambria" w:hAnsi="Cambria"/>
              </w:rPr>
            </w:pPr>
          </w:p>
        </w:tc>
      </w:tr>
      <w:tr w:rsidR="00E24693" w:rsidRPr="0091710E" w14:paraId="4E54B50E" w14:textId="77777777" w:rsidTr="00A731EF">
        <w:tc>
          <w:tcPr>
            <w:tcW w:w="8826" w:type="dxa"/>
          </w:tcPr>
          <w:p w14:paraId="7C216CD0"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Çekilme: </w:t>
            </w:r>
          </w:p>
          <w:p w14:paraId="69E144B1"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Madde 20– </w:t>
            </w:r>
          </w:p>
          <w:p w14:paraId="181D8292" w14:textId="4C90CBA5" w:rsidR="00E24693" w:rsidRPr="0091710E" w:rsidRDefault="00AA6E64" w:rsidP="00F152BD">
            <w:pPr>
              <w:spacing w:after="0" w:line="240" w:lineRule="atLeast"/>
              <w:jc w:val="both"/>
              <w:rPr>
                <w:rFonts w:ascii="Cambria" w:hAnsi="Cambria"/>
                <w:b/>
              </w:rPr>
            </w:pPr>
            <w:r w:rsidRPr="0091710E">
              <w:rPr>
                <w:rFonts w:ascii="Cambria" w:hAnsi="Cambria"/>
              </w:rPr>
              <w:t xml:space="preserve">Devlet memurları, </w:t>
            </w:r>
            <w:r w:rsidRPr="0091710E">
              <w:rPr>
                <w:rFonts w:ascii="Cambria" w:hAnsi="Cambria"/>
                <w:color w:val="C00000"/>
              </w:rPr>
              <w:t>bu kanunda belirtilen esaslara göre memurluktan çekilebilirler.</w:t>
            </w:r>
          </w:p>
        </w:tc>
        <w:tc>
          <w:tcPr>
            <w:tcW w:w="6904" w:type="dxa"/>
          </w:tcPr>
          <w:p w14:paraId="59A1D1FE" w14:textId="648B1ACB" w:rsidR="00AA6E64" w:rsidRPr="0091710E" w:rsidRDefault="00AA6E6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çekilmeye </w:t>
            </w:r>
            <w:r w:rsidRPr="0091710E">
              <w:rPr>
                <w:rFonts w:ascii="Cambria" w:hAnsi="Cambria"/>
                <w:bCs/>
              </w:rPr>
              <w:t>ilişkin hükümleri düzenlemektedir.</w:t>
            </w:r>
          </w:p>
          <w:p w14:paraId="4F9EC1F1" w14:textId="77777777" w:rsidR="0091710E" w:rsidRPr="0091710E" w:rsidRDefault="0091710E" w:rsidP="00F152BD">
            <w:pPr>
              <w:pStyle w:val="AralkYok"/>
              <w:jc w:val="center"/>
              <w:rPr>
                <w:rFonts w:ascii="Cambria" w:hAnsi="Cambria"/>
                <w:bCs/>
              </w:rPr>
            </w:pPr>
          </w:p>
          <w:p w14:paraId="583588A3" w14:textId="730D404D" w:rsidR="0091710E" w:rsidRPr="0091710E" w:rsidRDefault="0091710E" w:rsidP="0091710E">
            <w:pPr>
              <w:pStyle w:val="AralkYok"/>
              <w:jc w:val="center"/>
              <w:rPr>
                <w:rFonts w:ascii="Cambria" w:hAnsi="Cambria"/>
                <w:i/>
                <w:color w:val="C00000"/>
              </w:rPr>
            </w:pPr>
            <w:r w:rsidRPr="0091710E">
              <w:rPr>
                <w:rFonts w:ascii="Cambria" w:hAnsi="Cambria"/>
                <w:bCs/>
                <w:i/>
                <w:color w:val="C00000"/>
              </w:rPr>
              <w:t>“</w:t>
            </w:r>
            <w:r w:rsidRPr="0091710E">
              <w:rPr>
                <w:rFonts w:ascii="Cambria" w:hAnsi="Cambria"/>
                <w:bCs/>
                <w:i/>
                <w:color w:val="C00000"/>
              </w:rPr>
              <w:t xml:space="preserve">Aşağıdakilerden hangisi “657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genel haklarından birisi değildir?</w:t>
            </w:r>
            <w:r w:rsidRPr="0091710E">
              <w:rPr>
                <w:rFonts w:ascii="Cambria" w:hAnsi="Cambria"/>
                <w:i/>
                <w:color w:val="C00000"/>
              </w:rPr>
              <w:t>”</w:t>
            </w:r>
          </w:p>
          <w:p w14:paraId="18C7B7E6"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77281834" w14:textId="77777777" w:rsidR="0091710E" w:rsidRPr="0091710E" w:rsidRDefault="0091710E" w:rsidP="00F152BD">
            <w:pPr>
              <w:pStyle w:val="AralkYok"/>
              <w:jc w:val="center"/>
              <w:rPr>
                <w:rFonts w:ascii="Cambria" w:hAnsi="Cambria"/>
                <w:bCs/>
              </w:rPr>
            </w:pPr>
          </w:p>
          <w:p w14:paraId="3F26CB5E" w14:textId="77777777" w:rsidR="00E24693" w:rsidRPr="0091710E" w:rsidRDefault="00E24693" w:rsidP="00F152BD">
            <w:pPr>
              <w:pStyle w:val="AralkYok"/>
              <w:jc w:val="center"/>
              <w:rPr>
                <w:rFonts w:ascii="Cambria" w:hAnsi="Cambria"/>
              </w:rPr>
            </w:pPr>
          </w:p>
        </w:tc>
      </w:tr>
      <w:tr w:rsidR="00E24693" w:rsidRPr="0091710E" w14:paraId="176BA558" w14:textId="77777777" w:rsidTr="00A731EF">
        <w:tc>
          <w:tcPr>
            <w:tcW w:w="8826" w:type="dxa"/>
          </w:tcPr>
          <w:p w14:paraId="4BAFB879" w14:textId="77777777" w:rsidR="00AA6E64" w:rsidRPr="0091710E" w:rsidRDefault="00AA6E64" w:rsidP="00F152BD">
            <w:pPr>
              <w:spacing w:after="0" w:line="240" w:lineRule="atLeast"/>
              <w:jc w:val="both"/>
              <w:rPr>
                <w:rFonts w:ascii="Cambria" w:hAnsi="Cambria"/>
                <w:b/>
              </w:rPr>
            </w:pPr>
            <w:r w:rsidRPr="0091710E">
              <w:rPr>
                <w:rFonts w:ascii="Cambria" w:hAnsi="Cambria"/>
                <w:b/>
              </w:rPr>
              <w:lastRenderedPageBreak/>
              <w:t xml:space="preserve">Müracaat, </w:t>
            </w:r>
            <w:proofErr w:type="gramStart"/>
            <w:r w:rsidRPr="0091710E">
              <w:rPr>
                <w:rFonts w:ascii="Cambria" w:hAnsi="Cambria"/>
                <w:b/>
              </w:rPr>
              <w:t>şikayet</w:t>
            </w:r>
            <w:proofErr w:type="gramEnd"/>
            <w:r w:rsidRPr="0091710E">
              <w:rPr>
                <w:rFonts w:ascii="Cambria" w:hAnsi="Cambria"/>
                <w:b/>
              </w:rPr>
              <w:t xml:space="preserve"> ve dava açma: </w:t>
            </w:r>
          </w:p>
          <w:p w14:paraId="03C04394"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Madde 21– </w:t>
            </w:r>
          </w:p>
          <w:p w14:paraId="398CD98E" w14:textId="033E2FE6" w:rsidR="00E24693" w:rsidRPr="0091710E" w:rsidRDefault="00AA6E64" w:rsidP="00F152BD">
            <w:pPr>
              <w:spacing w:after="0" w:line="240" w:lineRule="atLeast"/>
              <w:jc w:val="both"/>
              <w:rPr>
                <w:rFonts w:ascii="Cambria" w:hAnsi="Cambria"/>
                <w:b/>
              </w:rPr>
            </w:pPr>
            <w:r w:rsidRPr="0091710E">
              <w:rPr>
                <w:rFonts w:ascii="Cambria" w:hAnsi="Cambria"/>
              </w:rPr>
              <w:t xml:space="preserve">Devlet memurları </w:t>
            </w:r>
            <w:r w:rsidRPr="0091710E">
              <w:rPr>
                <w:rFonts w:ascii="Cambria" w:hAnsi="Cambria"/>
                <w:color w:val="C00000"/>
              </w:rPr>
              <w:t xml:space="preserve">kurumlarıyla ilgili resmi ve şahsi işlerinden dolayı müracaat; amirleri veya kurumları tarafından kendilerine uygulanan idari eylem ve işlemlerden dolayı </w:t>
            </w:r>
            <w:proofErr w:type="gramStart"/>
            <w:r w:rsidRPr="0091710E">
              <w:rPr>
                <w:rFonts w:ascii="Cambria" w:hAnsi="Cambria"/>
                <w:color w:val="C00000"/>
              </w:rPr>
              <w:t>şikayet</w:t>
            </w:r>
            <w:proofErr w:type="gramEnd"/>
            <w:r w:rsidRPr="0091710E">
              <w:rPr>
                <w:rFonts w:ascii="Cambria" w:hAnsi="Cambria"/>
                <w:color w:val="C00000"/>
              </w:rPr>
              <w:t xml:space="preserve"> ve dava açma hakkına sahiptirler.  </w:t>
            </w:r>
            <w:r w:rsidRPr="0091710E">
              <w:rPr>
                <w:rFonts w:ascii="Cambria" w:hAnsi="Cambria"/>
              </w:rPr>
              <w:t xml:space="preserve">Müracaat ve şikayetler </w:t>
            </w:r>
            <w:r w:rsidRPr="0091710E">
              <w:rPr>
                <w:rFonts w:ascii="Cambria" w:hAnsi="Cambria"/>
                <w:b/>
                <w:color w:val="C00000"/>
              </w:rPr>
              <w:t xml:space="preserve">söz veya yazı ile en yakın amirden başlayarak silsile yolu ile </w:t>
            </w:r>
            <w:proofErr w:type="gramStart"/>
            <w:r w:rsidRPr="0091710E">
              <w:rPr>
                <w:rFonts w:ascii="Cambria" w:hAnsi="Cambria"/>
                <w:b/>
                <w:color w:val="C00000"/>
              </w:rPr>
              <w:t>şikayet</w:t>
            </w:r>
            <w:proofErr w:type="gramEnd"/>
            <w:r w:rsidRPr="0091710E">
              <w:rPr>
                <w:rFonts w:ascii="Cambria" w:hAnsi="Cambria"/>
                <w:b/>
                <w:color w:val="C00000"/>
              </w:rPr>
              <w:t xml:space="preserve"> edilen amirler atlanarak yapılır.</w:t>
            </w:r>
            <w:r w:rsidRPr="0091710E">
              <w:rPr>
                <w:rFonts w:ascii="Cambria" w:hAnsi="Cambria"/>
                <w:color w:val="C00000"/>
              </w:rPr>
              <w:t xml:space="preserve"> </w:t>
            </w:r>
            <w:r w:rsidRPr="0091710E">
              <w:rPr>
                <w:rFonts w:ascii="Cambria" w:hAnsi="Cambria"/>
              </w:rPr>
              <w:t xml:space="preserve">Müracaat ve şikayetler incelenerek </w:t>
            </w:r>
            <w:r w:rsidRPr="0091710E">
              <w:rPr>
                <w:rFonts w:ascii="Cambria" w:hAnsi="Cambria"/>
                <w:color w:val="C00000"/>
              </w:rPr>
              <w:t xml:space="preserve">en kısa zamanda ilgiliye bildirilir. </w:t>
            </w:r>
            <w:r w:rsidRPr="0091710E">
              <w:rPr>
                <w:rFonts w:ascii="Cambria" w:hAnsi="Cambria"/>
              </w:rPr>
              <w:t xml:space="preserve">Müracaat ve şikayetlerle ilgili esas ve usuller </w:t>
            </w:r>
            <w:r w:rsidRPr="0091710E">
              <w:rPr>
                <w:rFonts w:ascii="Cambria" w:hAnsi="Cambria"/>
                <w:color w:val="C00000"/>
              </w:rPr>
              <w:t>Cumhurbaşkanınca hazırlanacak bir yönetmelikle düzenlenir.</w:t>
            </w:r>
          </w:p>
        </w:tc>
        <w:tc>
          <w:tcPr>
            <w:tcW w:w="6904" w:type="dxa"/>
          </w:tcPr>
          <w:p w14:paraId="75394590" w14:textId="57870500" w:rsidR="00AA6E64" w:rsidRPr="0091710E" w:rsidRDefault="00AA6E6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müracaat, </w:t>
            </w:r>
            <w:proofErr w:type="gramStart"/>
            <w:r w:rsidRPr="0091710E">
              <w:rPr>
                <w:rFonts w:ascii="Cambria" w:hAnsi="Cambria"/>
              </w:rPr>
              <w:t>şikayet</w:t>
            </w:r>
            <w:proofErr w:type="gramEnd"/>
            <w:r w:rsidRPr="0091710E">
              <w:rPr>
                <w:rFonts w:ascii="Cambria" w:hAnsi="Cambria"/>
              </w:rPr>
              <w:t xml:space="preserve"> ve dava açmaya </w:t>
            </w:r>
            <w:r w:rsidRPr="0091710E">
              <w:rPr>
                <w:rFonts w:ascii="Cambria" w:hAnsi="Cambria"/>
                <w:bCs/>
              </w:rPr>
              <w:t>ilişkin hükümleri düzenlemektedir.</w:t>
            </w:r>
          </w:p>
          <w:p w14:paraId="593F19CD" w14:textId="77777777" w:rsidR="0091710E" w:rsidRPr="0091710E" w:rsidRDefault="0091710E" w:rsidP="00F152BD">
            <w:pPr>
              <w:pStyle w:val="AralkYok"/>
              <w:jc w:val="center"/>
              <w:rPr>
                <w:rFonts w:ascii="Cambria" w:hAnsi="Cambria"/>
                <w:bCs/>
              </w:rPr>
            </w:pPr>
          </w:p>
          <w:p w14:paraId="69142B7A" w14:textId="64097EF4" w:rsidR="0091710E" w:rsidRPr="0091710E" w:rsidRDefault="0091710E" w:rsidP="0091710E">
            <w:pPr>
              <w:pStyle w:val="AralkYok"/>
              <w:jc w:val="center"/>
              <w:rPr>
                <w:rFonts w:ascii="Cambria" w:hAnsi="Cambria"/>
                <w:i/>
                <w:color w:val="C00000"/>
              </w:rPr>
            </w:pPr>
            <w:r w:rsidRPr="0091710E">
              <w:rPr>
                <w:rFonts w:ascii="Cambria" w:hAnsi="Cambria"/>
                <w:bCs/>
                <w:i/>
                <w:color w:val="C00000"/>
              </w:rPr>
              <w:t>“</w:t>
            </w:r>
            <w:r w:rsidRPr="0091710E">
              <w:rPr>
                <w:rFonts w:ascii="Cambria" w:hAnsi="Cambria"/>
                <w:bCs/>
                <w:i/>
                <w:color w:val="C00000"/>
              </w:rPr>
              <w:t xml:space="preserve">Aşağıdakilerden hangisi “657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genel haklarından birisi değildir?</w:t>
            </w:r>
            <w:r w:rsidRPr="0091710E">
              <w:rPr>
                <w:rFonts w:ascii="Cambria" w:hAnsi="Cambria"/>
                <w:i/>
                <w:color w:val="C00000"/>
              </w:rPr>
              <w:t>”</w:t>
            </w:r>
          </w:p>
          <w:p w14:paraId="45D4E174"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0994E618" w14:textId="77777777" w:rsidR="0091710E" w:rsidRPr="0091710E" w:rsidRDefault="0091710E" w:rsidP="0091710E">
            <w:pPr>
              <w:pStyle w:val="AralkYok"/>
              <w:jc w:val="center"/>
              <w:rPr>
                <w:rFonts w:ascii="Cambria" w:hAnsi="Cambria"/>
              </w:rPr>
            </w:pPr>
          </w:p>
          <w:p w14:paraId="1A3B1446" w14:textId="71002F10" w:rsidR="0091710E" w:rsidRPr="0091710E" w:rsidRDefault="0091710E" w:rsidP="0091710E">
            <w:pPr>
              <w:pStyle w:val="AralkYok"/>
              <w:jc w:val="center"/>
              <w:rPr>
                <w:rFonts w:ascii="Cambria" w:hAnsi="Cambria"/>
              </w:rPr>
            </w:pPr>
            <w:r w:rsidRPr="0091710E">
              <w:rPr>
                <w:rFonts w:ascii="Cambria" w:hAnsi="Cambria"/>
                <w:bCs/>
                <w:i/>
                <w:color w:val="C00000"/>
              </w:rPr>
              <w:t xml:space="preserve">“Aşağıdakilerden hangisi “657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w:t>
            </w:r>
            <w:r w:rsidRPr="0091710E">
              <w:rPr>
                <w:rFonts w:ascii="Cambria" w:hAnsi="Cambria"/>
                <w:i/>
                <w:color w:val="C00000"/>
              </w:rPr>
              <w:t xml:space="preserve"> müracaat, şikayet ve dava açma hakkıyla ilgili aşağıdakilerden hangisi </w:t>
            </w:r>
            <w:proofErr w:type="spellStart"/>
            <w:r w:rsidRPr="0091710E">
              <w:rPr>
                <w:rFonts w:ascii="Cambria" w:hAnsi="Cambria"/>
                <w:i/>
                <w:color w:val="C00000"/>
              </w:rPr>
              <w:t>yanlıştır?”</w:t>
            </w:r>
            <w:r w:rsidRPr="0091710E">
              <w:rPr>
                <w:rFonts w:ascii="Cambria" w:hAnsi="Cambria"/>
                <w:iCs/>
              </w:rPr>
              <w:t>kalıbı</w:t>
            </w:r>
            <w:r w:rsidRPr="0091710E">
              <w:rPr>
                <w:rFonts w:ascii="Cambria" w:hAnsi="Cambria"/>
                <w:iCs/>
              </w:rPr>
              <w:t>nda</w:t>
            </w:r>
            <w:proofErr w:type="spellEnd"/>
            <w:r w:rsidRPr="0091710E">
              <w:rPr>
                <w:rFonts w:ascii="Cambria" w:hAnsi="Cambria"/>
                <w:iCs/>
              </w:rPr>
              <w:t xml:space="preserve"> bir soru gelebilir.</w:t>
            </w:r>
          </w:p>
          <w:p w14:paraId="6A3213FF" w14:textId="77777777" w:rsidR="0091710E" w:rsidRPr="0091710E" w:rsidRDefault="0091710E" w:rsidP="0091710E">
            <w:pPr>
              <w:pStyle w:val="AralkYok"/>
              <w:jc w:val="center"/>
              <w:rPr>
                <w:rFonts w:ascii="Cambria" w:hAnsi="Cambria"/>
              </w:rPr>
            </w:pPr>
          </w:p>
          <w:p w14:paraId="44361017" w14:textId="77777777" w:rsidR="0091710E" w:rsidRPr="0091710E" w:rsidRDefault="0091710E" w:rsidP="00F152BD">
            <w:pPr>
              <w:pStyle w:val="AralkYok"/>
              <w:jc w:val="center"/>
              <w:rPr>
                <w:rFonts w:ascii="Cambria" w:hAnsi="Cambria"/>
                <w:bCs/>
              </w:rPr>
            </w:pPr>
          </w:p>
          <w:p w14:paraId="6B82E3D7" w14:textId="77777777" w:rsidR="00E24693" w:rsidRPr="0091710E" w:rsidRDefault="00E24693" w:rsidP="00F152BD">
            <w:pPr>
              <w:pStyle w:val="AralkYok"/>
              <w:jc w:val="center"/>
              <w:rPr>
                <w:rFonts w:ascii="Cambria" w:hAnsi="Cambria"/>
              </w:rPr>
            </w:pPr>
          </w:p>
        </w:tc>
      </w:tr>
      <w:tr w:rsidR="00E24693" w:rsidRPr="0091710E" w14:paraId="4CC34C70" w14:textId="77777777" w:rsidTr="00A731EF">
        <w:tc>
          <w:tcPr>
            <w:tcW w:w="8826" w:type="dxa"/>
          </w:tcPr>
          <w:p w14:paraId="27F338E7"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Sendika kurma: </w:t>
            </w:r>
          </w:p>
          <w:p w14:paraId="4F85BD2E" w14:textId="77777777" w:rsidR="00AA6E64" w:rsidRPr="0091710E" w:rsidRDefault="00AA6E64" w:rsidP="00F152BD">
            <w:pPr>
              <w:spacing w:after="0" w:line="240" w:lineRule="atLeast"/>
              <w:jc w:val="both"/>
              <w:rPr>
                <w:rFonts w:ascii="Cambria" w:hAnsi="Cambria"/>
              </w:rPr>
            </w:pPr>
            <w:r w:rsidRPr="0091710E">
              <w:rPr>
                <w:rFonts w:ascii="Cambria" w:hAnsi="Cambria"/>
                <w:b/>
              </w:rPr>
              <w:t>Madde 22–</w:t>
            </w:r>
          </w:p>
          <w:p w14:paraId="463C0122" w14:textId="1CD4D96A" w:rsidR="00E24693" w:rsidRPr="0091710E" w:rsidRDefault="00AA6E64" w:rsidP="00F152BD">
            <w:pPr>
              <w:spacing w:after="0" w:line="240" w:lineRule="atLeast"/>
              <w:jc w:val="both"/>
              <w:rPr>
                <w:rFonts w:ascii="Cambria" w:hAnsi="Cambria"/>
                <w:b/>
              </w:rPr>
            </w:pPr>
            <w:r w:rsidRPr="0091710E">
              <w:rPr>
                <w:rFonts w:ascii="Cambria" w:hAnsi="Cambria"/>
              </w:rPr>
              <w:t xml:space="preserve">Devlet memurları, Anayasada ve özel kanununda belirtilen hükümler uyarınca </w:t>
            </w:r>
            <w:r w:rsidRPr="0091710E">
              <w:rPr>
                <w:rFonts w:ascii="Cambria" w:hAnsi="Cambria"/>
                <w:color w:val="C00000"/>
              </w:rPr>
              <w:t xml:space="preserve">sendikalar ve üst kuruluşlar </w:t>
            </w:r>
            <w:r w:rsidR="0091710E" w:rsidRPr="0091710E">
              <w:rPr>
                <w:rFonts w:ascii="Cambria" w:hAnsi="Cambria"/>
                <w:b/>
                <w:color w:val="C00000"/>
              </w:rPr>
              <w:t>KURABİLİR</w:t>
            </w:r>
            <w:r w:rsidRPr="0091710E">
              <w:rPr>
                <w:rFonts w:ascii="Cambria" w:hAnsi="Cambria"/>
                <w:b/>
                <w:color w:val="C00000"/>
              </w:rPr>
              <w:t xml:space="preserve"> </w:t>
            </w:r>
            <w:r w:rsidRPr="0091710E">
              <w:rPr>
                <w:rFonts w:ascii="Cambria" w:hAnsi="Cambria"/>
                <w:color w:val="C00000"/>
              </w:rPr>
              <w:t xml:space="preserve">ve bunlara </w:t>
            </w:r>
            <w:r w:rsidR="0091710E" w:rsidRPr="0091710E">
              <w:rPr>
                <w:rFonts w:ascii="Cambria" w:hAnsi="Cambria"/>
                <w:b/>
                <w:color w:val="C00000"/>
              </w:rPr>
              <w:t>ÜYE OLABİLİRLER.</w:t>
            </w:r>
          </w:p>
        </w:tc>
        <w:tc>
          <w:tcPr>
            <w:tcW w:w="6904" w:type="dxa"/>
          </w:tcPr>
          <w:p w14:paraId="3C620000" w14:textId="64AEEEBC" w:rsidR="00550A87" w:rsidRPr="0091710E" w:rsidRDefault="00550A87"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sendika kurmaya </w:t>
            </w:r>
            <w:r w:rsidRPr="0091710E">
              <w:rPr>
                <w:rFonts w:ascii="Cambria" w:hAnsi="Cambria"/>
                <w:bCs/>
              </w:rPr>
              <w:t>ilişkin hükümleri düzenlemektedir.</w:t>
            </w:r>
          </w:p>
          <w:p w14:paraId="6CC123F6" w14:textId="77777777" w:rsidR="0091710E" w:rsidRPr="0091710E" w:rsidRDefault="0091710E" w:rsidP="00F152BD">
            <w:pPr>
              <w:pStyle w:val="AralkYok"/>
              <w:jc w:val="center"/>
              <w:rPr>
                <w:rFonts w:ascii="Cambria" w:hAnsi="Cambria"/>
                <w:bCs/>
              </w:rPr>
            </w:pPr>
          </w:p>
          <w:p w14:paraId="5B73E3AA" w14:textId="297D3804" w:rsidR="0091710E" w:rsidRPr="0091710E" w:rsidRDefault="0091710E" w:rsidP="0091710E">
            <w:pPr>
              <w:pStyle w:val="AralkYok"/>
              <w:jc w:val="center"/>
              <w:rPr>
                <w:rFonts w:ascii="Cambria" w:hAnsi="Cambria"/>
                <w:i/>
                <w:color w:val="C00000"/>
              </w:rPr>
            </w:pPr>
            <w:r w:rsidRPr="0091710E">
              <w:rPr>
                <w:rFonts w:ascii="Cambria" w:hAnsi="Cambria"/>
                <w:bCs/>
                <w:i/>
                <w:color w:val="C00000"/>
              </w:rPr>
              <w:t>“</w:t>
            </w:r>
            <w:r w:rsidRPr="0091710E">
              <w:rPr>
                <w:rFonts w:ascii="Cambria" w:hAnsi="Cambria"/>
                <w:bCs/>
                <w:i/>
                <w:color w:val="C00000"/>
              </w:rPr>
              <w:t xml:space="preserve">Aşağıdakilerden hangisi “657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genel haklarından birisi değildir?</w:t>
            </w:r>
            <w:r w:rsidRPr="0091710E">
              <w:rPr>
                <w:rFonts w:ascii="Cambria" w:hAnsi="Cambria"/>
                <w:i/>
                <w:color w:val="C00000"/>
              </w:rPr>
              <w:t>”</w:t>
            </w:r>
          </w:p>
          <w:p w14:paraId="07F1E6C6"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79AC20D1" w14:textId="77777777" w:rsidR="0091710E" w:rsidRPr="0091710E" w:rsidRDefault="0091710E" w:rsidP="00F152BD">
            <w:pPr>
              <w:pStyle w:val="AralkYok"/>
              <w:jc w:val="center"/>
              <w:rPr>
                <w:rFonts w:ascii="Cambria" w:hAnsi="Cambria"/>
                <w:bCs/>
              </w:rPr>
            </w:pPr>
          </w:p>
          <w:p w14:paraId="0704587C" w14:textId="77777777" w:rsidR="00E24693" w:rsidRPr="0091710E" w:rsidRDefault="00E24693" w:rsidP="00F152BD">
            <w:pPr>
              <w:pStyle w:val="AralkYok"/>
              <w:jc w:val="center"/>
              <w:rPr>
                <w:rFonts w:ascii="Cambria" w:hAnsi="Cambria"/>
              </w:rPr>
            </w:pPr>
          </w:p>
        </w:tc>
      </w:tr>
      <w:tr w:rsidR="00E24693" w:rsidRPr="0091710E" w14:paraId="272D312E" w14:textId="77777777" w:rsidTr="00A731EF">
        <w:tc>
          <w:tcPr>
            <w:tcW w:w="8826" w:type="dxa"/>
          </w:tcPr>
          <w:p w14:paraId="3226E568" w14:textId="1CE3D9D6" w:rsidR="00AA6E64" w:rsidRPr="0091710E" w:rsidRDefault="00AA6E64" w:rsidP="00F152BD">
            <w:pPr>
              <w:spacing w:after="0" w:line="240" w:lineRule="atLeast"/>
              <w:jc w:val="both"/>
              <w:rPr>
                <w:rFonts w:ascii="Cambria" w:hAnsi="Cambria"/>
                <w:b/>
              </w:rPr>
            </w:pPr>
            <w:r w:rsidRPr="0091710E">
              <w:rPr>
                <w:rFonts w:ascii="Cambria" w:hAnsi="Cambria"/>
                <w:b/>
              </w:rPr>
              <w:t xml:space="preserve">İzin: </w:t>
            </w:r>
          </w:p>
          <w:p w14:paraId="3D88B457"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Madde 23– </w:t>
            </w:r>
          </w:p>
          <w:p w14:paraId="1ABB5B06" w14:textId="46BF8CC8" w:rsidR="00E24693" w:rsidRPr="0091710E" w:rsidRDefault="00AA6E64" w:rsidP="00F152BD">
            <w:pPr>
              <w:spacing w:after="0" w:line="240" w:lineRule="atLeast"/>
              <w:jc w:val="both"/>
              <w:rPr>
                <w:rFonts w:ascii="Cambria" w:hAnsi="Cambria"/>
                <w:b/>
              </w:rPr>
            </w:pPr>
            <w:r w:rsidRPr="0091710E">
              <w:rPr>
                <w:rFonts w:ascii="Cambria" w:hAnsi="Cambria"/>
              </w:rPr>
              <w:t xml:space="preserve">Devlet memurları, </w:t>
            </w:r>
            <w:r w:rsidRPr="0091710E">
              <w:rPr>
                <w:rFonts w:ascii="Cambria" w:hAnsi="Cambria"/>
                <w:color w:val="C00000"/>
              </w:rPr>
              <w:t>bu kanunda gösterilen süre ve şartlarla izin hakkına sahiptirler.</w:t>
            </w:r>
          </w:p>
        </w:tc>
        <w:tc>
          <w:tcPr>
            <w:tcW w:w="6904" w:type="dxa"/>
          </w:tcPr>
          <w:p w14:paraId="40787F63" w14:textId="5C780D87" w:rsidR="00550A87" w:rsidRPr="0091710E" w:rsidRDefault="00550A87"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izine </w:t>
            </w:r>
            <w:r w:rsidRPr="0091710E">
              <w:rPr>
                <w:rFonts w:ascii="Cambria" w:hAnsi="Cambria"/>
                <w:bCs/>
              </w:rPr>
              <w:t>ilişkin hükümleri düzenlemektedir.</w:t>
            </w:r>
          </w:p>
          <w:p w14:paraId="31D21AE5" w14:textId="77777777" w:rsidR="0091710E" w:rsidRPr="0091710E" w:rsidRDefault="0091710E" w:rsidP="00F152BD">
            <w:pPr>
              <w:pStyle w:val="AralkYok"/>
              <w:jc w:val="center"/>
              <w:rPr>
                <w:rFonts w:ascii="Cambria" w:hAnsi="Cambria"/>
                <w:bCs/>
              </w:rPr>
            </w:pPr>
          </w:p>
          <w:p w14:paraId="2C2D2579" w14:textId="564AAD47" w:rsidR="0091710E" w:rsidRPr="0091710E" w:rsidRDefault="0091710E" w:rsidP="0091710E">
            <w:pPr>
              <w:pStyle w:val="AralkYok"/>
              <w:jc w:val="center"/>
              <w:rPr>
                <w:rFonts w:ascii="Cambria" w:hAnsi="Cambria"/>
                <w:i/>
                <w:color w:val="C00000"/>
              </w:rPr>
            </w:pPr>
            <w:r w:rsidRPr="0091710E">
              <w:rPr>
                <w:rFonts w:ascii="Cambria" w:hAnsi="Cambria"/>
                <w:bCs/>
                <w:i/>
                <w:color w:val="C00000"/>
              </w:rPr>
              <w:t>“</w:t>
            </w:r>
            <w:r w:rsidRPr="0091710E">
              <w:rPr>
                <w:rFonts w:ascii="Cambria" w:hAnsi="Cambria"/>
                <w:bCs/>
                <w:i/>
                <w:color w:val="C00000"/>
              </w:rPr>
              <w:t xml:space="preserve">Aşağıdakilerden hangisi “657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genel haklarından birisi değildir?</w:t>
            </w:r>
            <w:r w:rsidRPr="0091710E">
              <w:rPr>
                <w:rFonts w:ascii="Cambria" w:hAnsi="Cambria"/>
                <w:i/>
                <w:color w:val="C00000"/>
              </w:rPr>
              <w:t>”</w:t>
            </w:r>
          </w:p>
          <w:p w14:paraId="5B035B43"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191A975A" w14:textId="77777777" w:rsidR="0091710E" w:rsidRPr="0091710E" w:rsidRDefault="0091710E" w:rsidP="00F152BD">
            <w:pPr>
              <w:pStyle w:val="AralkYok"/>
              <w:jc w:val="center"/>
              <w:rPr>
                <w:rFonts w:ascii="Cambria" w:hAnsi="Cambria"/>
                <w:bCs/>
              </w:rPr>
            </w:pPr>
          </w:p>
          <w:p w14:paraId="209FA297" w14:textId="77777777" w:rsidR="00E24693" w:rsidRPr="0091710E" w:rsidRDefault="00E24693" w:rsidP="00F152BD">
            <w:pPr>
              <w:pStyle w:val="AralkYok"/>
              <w:jc w:val="center"/>
              <w:rPr>
                <w:rFonts w:ascii="Cambria" w:hAnsi="Cambria"/>
              </w:rPr>
            </w:pPr>
          </w:p>
        </w:tc>
      </w:tr>
      <w:tr w:rsidR="00E24693" w:rsidRPr="0091710E" w14:paraId="3C642179" w14:textId="77777777" w:rsidTr="00A731EF">
        <w:tc>
          <w:tcPr>
            <w:tcW w:w="8826" w:type="dxa"/>
          </w:tcPr>
          <w:p w14:paraId="22357212" w14:textId="77777777" w:rsidR="00AA6E64" w:rsidRPr="0091710E" w:rsidRDefault="00AA6E64" w:rsidP="00F152BD">
            <w:pPr>
              <w:spacing w:after="0" w:line="240" w:lineRule="atLeast"/>
              <w:jc w:val="both"/>
              <w:rPr>
                <w:rFonts w:ascii="Cambria" w:hAnsi="Cambria"/>
                <w:b/>
              </w:rPr>
            </w:pPr>
            <w:r w:rsidRPr="0091710E">
              <w:rPr>
                <w:rFonts w:ascii="Cambria" w:hAnsi="Cambria"/>
                <w:b/>
              </w:rPr>
              <w:t xml:space="preserve">Kovuşturma ve yargılama: </w:t>
            </w:r>
          </w:p>
          <w:p w14:paraId="66902EBD" w14:textId="124554DD" w:rsidR="00AA6E64" w:rsidRPr="0091710E" w:rsidRDefault="00AA6E64" w:rsidP="00F152BD">
            <w:pPr>
              <w:spacing w:after="0" w:line="240" w:lineRule="atLeast"/>
              <w:jc w:val="both"/>
              <w:rPr>
                <w:rFonts w:ascii="Cambria" w:hAnsi="Cambria"/>
                <w:b/>
              </w:rPr>
            </w:pPr>
            <w:r w:rsidRPr="0091710E">
              <w:rPr>
                <w:rFonts w:ascii="Cambria" w:hAnsi="Cambria"/>
                <w:b/>
              </w:rPr>
              <w:t xml:space="preserve">Madde 24– </w:t>
            </w:r>
          </w:p>
          <w:p w14:paraId="1B477CD1" w14:textId="6E2A446E" w:rsidR="00E24693" w:rsidRPr="0091710E" w:rsidRDefault="00AA6E64" w:rsidP="00F152BD">
            <w:pPr>
              <w:spacing w:after="0" w:line="240" w:lineRule="atLeast"/>
              <w:jc w:val="both"/>
              <w:rPr>
                <w:rFonts w:ascii="Cambria" w:hAnsi="Cambria"/>
                <w:b/>
              </w:rPr>
            </w:pPr>
            <w:r w:rsidRPr="0091710E">
              <w:rPr>
                <w:rFonts w:ascii="Cambria" w:hAnsi="Cambria"/>
              </w:rPr>
              <w:t xml:space="preserve">Devlet memurlarının görevleri ile ilgili veya görevleri sırasında işledikleri suçlardan dolayı </w:t>
            </w:r>
            <w:r w:rsidRPr="0091710E">
              <w:rPr>
                <w:rFonts w:ascii="Cambria" w:hAnsi="Cambria"/>
                <w:color w:val="C00000"/>
              </w:rPr>
              <w:t>soruşturma ve kovuşturma yapılması ve haklarında dava açılması özel hükümlere tabidir.</w:t>
            </w:r>
          </w:p>
        </w:tc>
        <w:tc>
          <w:tcPr>
            <w:tcW w:w="6904" w:type="dxa"/>
          </w:tcPr>
          <w:p w14:paraId="09988166" w14:textId="77777777" w:rsidR="00550A87" w:rsidRPr="0091710E" w:rsidRDefault="00550A87" w:rsidP="00F152BD">
            <w:pPr>
              <w:pStyle w:val="AralkYok"/>
              <w:jc w:val="center"/>
              <w:rPr>
                <w:rFonts w:ascii="Cambria" w:hAnsi="Cambria"/>
                <w:bCs/>
              </w:rPr>
            </w:pPr>
          </w:p>
          <w:p w14:paraId="2BB0F789" w14:textId="357CA37B" w:rsidR="00550A87" w:rsidRPr="0091710E" w:rsidRDefault="00550A87"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kovuşturma ve yargılamaya </w:t>
            </w:r>
            <w:r w:rsidRPr="0091710E">
              <w:rPr>
                <w:rFonts w:ascii="Cambria" w:hAnsi="Cambria"/>
                <w:bCs/>
              </w:rPr>
              <w:t>ilişkin hükümleri düzenlemektedir.</w:t>
            </w:r>
          </w:p>
          <w:p w14:paraId="2EAECAA2" w14:textId="77777777" w:rsidR="0091710E" w:rsidRPr="0091710E" w:rsidRDefault="0091710E" w:rsidP="00F152BD">
            <w:pPr>
              <w:pStyle w:val="AralkYok"/>
              <w:jc w:val="center"/>
              <w:rPr>
                <w:rFonts w:ascii="Cambria" w:hAnsi="Cambria"/>
                <w:bCs/>
              </w:rPr>
            </w:pPr>
          </w:p>
          <w:p w14:paraId="349C55C3" w14:textId="2F731783" w:rsidR="0091710E" w:rsidRPr="0091710E" w:rsidRDefault="0091710E" w:rsidP="0091710E">
            <w:pPr>
              <w:pStyle w:val="AralkYok"/>
              <w:jc w:val="center"/>
              <w:rPr>
                <w:rFonts w:ascii="Cambria" w:hAnsi="Cambria"/>
                <w:i/>
                <w:color w:val="C00000"/>
              </w:rPr>
            </w:pPr>
            <w:r w:rsidRPr="0091710E">
              <w:rPr>
                <w:rFonts w:ascii="Cambria" w:hAnsi="Cambria"/>
                <w:bCs/>
                <w:i/>
                <w:color w:val="C00000"/>
              </w:rPr>
              <w:lastRenderedPageBreak/>
              <w:t>“</w:t>
            </w:r>
            <w:r w:rsidRPr="0091710E">
              <w:rPr>
                <w:rFonts w:ascii="Cambria" w:hAnsi="Cambria"/>
                <w:bCs/>
                <w:i/>
                <w:color w:val="C00000"/>
              </w:rPr>
              <w:t xml:space="preserve">Aşağıdakilerden hangisi “657 </w:t>
            </w:r>
            <w:proofErr w:type="gramStart"/>
            <w:r w:rsidRPr="0091710E">
              <w:rPr>
                <w:rFonts w:ascii="Cambria" w:hAnsi="Cambria"/>
                <w:bCs/>
                <w:i/>
                <w:color w:val="C00000"/>
              </w:rPr>
              <w:t xml:space="preserve">sayılı </w:t>
            </w:r>
            <w:r w:rsidRPr="0091710E">
              <w:rPr>
                <w:rFonts w:ascii="Cambria" w:hAnsi="Cambria"/>
                <w:i/>
                <w:color w:val="C00000"/>
              </w:rPr>
              <w:t xml:space="preserve"> Devlet</w:t>
            </w:r>
            <w:proofErr w:type="gramEnd"/>
            <w:r w:rsidRPr="0091710E">
              <w:rPr>
                <w:rFonts w:ascii="Cambria" w:hAnsi="Cambria"/>
                <w:i/>
                <w:color w:val="C00000"/>
              </w:rPr>
              <w:t xml:space="preserve">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genel haklarından birisi değildir?</w:t>
            </w:r>
            <w:r w:rsidRPr="0091710E">
              <w:rPr>
                <w:rFonts w:ascii="Cambria" w:hAnsi="Cambria"/>
                <w:i/>
                <w:color w:val="C00000"/>
              </w:rPr>
              <w:t>”</w:t>
            </w:r>
          </w:p>
          <w:p w14:paraId="6C92DB06"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5F6158E6" w14:textId="77777777" w:rsidR="0091710E" w:rsidRPr="0091710E" w:rsidRDefault="0091710E" w:rsidP="00F152BD">
            <w:pPr>
              <w:pStyle w:val="AralkYok"/>
              <w:jc w:val="center"/>
              <w:rPr>
                <w:rFonts w:ascii="Cambria" w:hAnsi="Cambria"/>
                <w:bCs/>
              </w:rPr>
            </w:pPr>
          </w:p>
          <w:p w14:paraId="208C2B41" w14:textId="77777777" w:rsidR="00E24693" w:rsidRPr="0091710E" w:rsidRDefault="00E24693" w:rsidP="00F152BD">
            <w:pPr>
              <w:pStyle w:val="AralkYok"/>
              <w:jc w:val="center"/>
              <w:rPr>
                <w:rFonts w:ascii="Cambria" w:hAnsi="Cambria"/>
              </w:rPr>
            </w:pPr>
          </w:p>
        </w:tc>
      </w:tr>
      <w:tr w:rsidR="00E24693" w:rsidRPr="0091710E" w14:paraId="258BF20D" w14:textId="77777777" w:rsidTr="00A731EF">
        <w:tc>
          <w:tcPr>
            <w:tcW w:w="8826" w:type="dxa"/>
          </w:tcPr>
          <w:p w14:paraId="45BC9F49" w14:textId="77777777" w:rsidR="00AA6E64" w:rsidRPr="0091710E" w:rsidRDefault="00AA6E64" w:rsidP="00F152BD">
            <w:pPr>
              <w:spacing w:after="0" w:line="240" w:lineRule="atLeast"/>
              <w:jc w:val="both"/>
              <w:rPr>
                <w:rFonts w:ascii="Cambria" w:hAnsi="Cambria"/>
                <w:b/>
              </w:rPr>
            </w:pPr>
            <w:r w:rsidRPr="0091710E">
              <w:rPr>
                <w:rFonts w:ascii="Cambria" w:hAnsi="Cambria"/>
                <w:b/>
              </w:rPr>
              <w:lastRenderedPageBreak/>
              <w:t xml:space="preserve">İsnat ve iftiralara karşı koruma: </w:t>
            </w:r>
          </w:p>
          <w:p w14:paraId="0A4E51DE" w14:textId="07C81FF9" w:rsidR="00E24693" w:rsidRPr="0091710E" w:rsidRDefault="00AA6E64" w:rsidP="00F152BD">
            <w:pPr>
              <w:spacing w:after="0" w:line="240" w:lineRule="atLeast"/>
              <w:jc w:val="both"/>
              <w:rPr>
                <w:rFonts w:ascii="Cambria" w:hAnsi="Cambria"/>
                <w:b/>
              </w:rPr>
            </w:pPr>
            <w:r w:rsidRPr="0091710E">
              <w:rPr>
                <w:rFonts w:ascii="Cambria" w:hAnsi="Cambria"/>
                <w:b/>
              </w:rPr>
              <w:t>Madde 25–</w:t>
            </w:r>
            <w:r w:rsidRPr="0091710E">
              <w:rPr>
                <w:rFonts w:ascii="Cambria" w:hAnsi="Cambria"/>
              </w:rPr>
              <w:t xml:space="preserve"> Devlet memurları hakkındaki </w:t>
            </w:r>
            <w:r w:rsidRPr="0091710E">
              <w:rPr>
                <w:rFonts w:ascii="Cambria" w:hAnsi="Cambria"/>
                <w:color w:val="C00000"/>
              </w:rPr>
              <w:t xml:space="preserve">ihbar ve şikayetler, garaz veya mücerret hakaret için, uydurma bir suç isnadı suretiyle yapıldığı ve soruşturma veya yargılamanın tabi olduğu kanuni işlem sonucunda bu isnat sabit olmadığı takdirde, </w:t>
            </w:r>
            <w:r w:rsidRPr="0091710E">
              <w:rPr>
                <w:rFonts w:ascii="Cambria" w:hAnsi="Cambria"/>
                <w:b/>
                <w:color w:val="C00000"/>
              </w:rPr>
              <w:t>merkezde bu memurun en büyük amiri, illerde valiler, isnatta bulunanlar hakkında kamu davası açılmasını Cumhuriyet Savcılığından isterler.</w:t>
            </w:r>
          </w:p>
        </w:tc>
        <w:tc>
          <w:tcPr>
            <w:tcW w:w="6904" w:type="dxa"/>
          </w:tcPr>
          <w:p w14:paraId="160772CD" w14:textId="77777777" w:rsidR="00E24693" w:rsidRPr="0091710E" w:rsidRDefault="00E24693" w:rsidP="00F152BD">
            <w:pPr>
              <w:pStyle w:val="AralkYok"/>
              <w:jc w:val="center"/>
              <w:rPr>
                <w:rFonts w:ascii="Cambria" w:hAnsi="Cambria"/>
              </w:rPr>
            </w:pPr>
          </w:p>
          <w:p w14:paraId="7EE3F02B" w14:textId="4B723E58" w:rsidR="00550A87" w:rsidRPr="0091710E" w:rsidRDefault="00550A87"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genel haklarından isnat ve iftiralara karşı korumaya </w:t>
            </w:r>
            <w:r w:rsidRPr="0091710E">
              <w:rPr>
                <w:rFonts w:ascii="Cambria" w:hAnsi="Cambria"/>
                <w:bCs/>
              </w:rPr>
              <w:t>ilişkin hükümleri düzenlemektedir.</w:t>
            </w:r>
          </w:p>
          <w:p w14:paraId="0F71408B" w14:textId="77777777" w:rsidR="0091710E" w:rsidRPr="0091710E" w:rsidRDefault="0091710E" w:rsidP="00F152BD">
            <w:pPr>
              <w:pStyle w:val="AralkYok"/>
              <w:jc w:val="center"/>
              <w:rPr>
                <w:rFonts w:ascii="Cambria" w:hAnsi="Cambria"/>
                <w:bCs/>
              </w:rPr>
            </w:pPr>
          </w:p>
          <w:p w14:paraId="127FA914" w14:textId="2CA587E8" w:rsidR="0091710E" w:rsidRPr="0091710E" w:rsidRDefault="0091710E" w:rsidP="0091710E">
            <w:pPr>
              <w:pStyle w:val="AralkYok"/>
              <w:jc w:val="center"/>
              <w:rPr>
                <w:rFonts w:ascii="Cambria" w:hAnsi="Cambria"/>
                <w:i/>
                <w:color w:val="C00000"/>
              </w:rPr>
            </w:pPr>
            <w:r w:rsidRPr="0091710E">
              <w:rPr>
                <w:rFonts w:ascii="Cambria" w:hAnsi="Cambria"/>
                <w:bCs/>
                <w:i/>
                <w:color w:val="C00000"/>
              </w:rPr>
              <w:t>“</w:t>
            </w:r>
            <w:r w:rsidRPr="0091710E">
              <w:rPr>
                <w:rFonts w:ascii="Cambria" w:hAnsi="Cambria"/>
                <w:bCs/>
                <w:i/>
                <w:color w:val="C00000"/>
              </w:rPr>
              <w:t xml:space="preserve">Aşağıdakilerden hangisi “657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genel haklarından birisi değildir?</w:t>
            </w:r>
          </w:p>
          <w:p w14:paraId="468618CA"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6AA9E33E" w14:textId="77777777" w:rsidR="0091710E" w:rsidRPr="0091710E" w:rsidRDefault="0091710E" w:rsidP="00F152BD">
            <w:pPr>
              <w:pStyle w:val="AralkYok"/>
              <w:jc w:val="center"/>
              <w:rPr>
                <w:rFonts w:ascii="Cambria" w:hAnsi="Cambria"/>
                <w:bCs/>
              </w:rPr>
            </w:pPr>
          </w:p>
          <w:p w14:paraId="79A762F3" w14:textId="61C67871" w:rsidR="00550A87" w:rsidRPr="0091710E" w:rsidRDefault="00550A87" w:rsidP="00F152BD">
            <w:pPr>
              <w:pStyle w:val="AralkYok"/>
              <w:jc w:val="center"/>
              <w:rPr>
                <w:rFonts w:ascii="Cambria" w:hAnsi="Cambria"/>
              </w:rPr>
            </w:pPr>
          </w:p>
        </w:tc>
      </w:tr>
      <w:tr w:rsidR="00E24693" w:rsidRPr="0091710E" w14:paraId="58D2AA67" w14:textId="77777777" w:rsidTr="00A731EF">
        <w:tc>
          <w:tcPr>
            <w:tcW w:w="8826" w:type="dxa"/>
          </w:tcPr>
          <w:p w14:paraId="275C46CC" w14:textId="77777777" w:rsidR="003860E6" w:rsidRPr="0091710E" w:rsidRDefault="00550A87" w:rsidP="00F152BD">
            <w:pPr>
              <w:spacing w:after="0" w:line="240" w:lineRule="atLeast"/>
              <w:jc w:val="both"/>
              <w:rPr>
                <w:rFonts w:ascii="Cambria" w:hAnsi="Cambria"/>
                <w:b/>
              </w:rPr>
            </w:pPr>
            <w:r w:rsidRPr="0091710E">
              <w:rPr>
                <w:rFonts w:ascii="Cambria" w:hAnsi="Cambria"/>
                <w:b/>
              </w:rPr>
              <w:t xml:space="preserve">BÖLÜM: 4 </w:t>
            </w:r>
          </w:p>
          <w:p w14:paraId="161B94FB" w14:textId="7A4E80D8" w:rsidR="00E24693" w:rsidRPr="0091710E" w:rsidRDefault="00550A87" w:rsidP="00F152BD">
            <w:pPr>
              <w:spacing w:after="0" w:line="240" w:lineRule="atLeast"/>
              <w:jc w:val="both"/>
              <w:rPr>
                <w:rFonts w:ascii="Cambria" w:hAnsi="Cambria"/>
                <w:b/>
              </w:rPr>
            </w:pPr>
            <w:r w:rsidRPr="0091710E">
              <w:rPr>
                <w:rFonts w:ascii="Cambria" w:hAnsi="Cambria"/>
                <w:b/>
              </w:rPr>
              <w:t>Yasaklar</w:t>
            </w:r>
            <w:r w:rsidR="003860E6" w:rsidRPr="0091710E">
              <w:rPr>
                <w:rFonts w:ascii="Cambria" w:hAnsi="Cambria"/>
                <w:b/>
              </w:rPr>
              <w:t>:</w:t>
            </w:r>
          </w:p>
          <w:p w14:paraId="14B2092A" w14:textId="77777777" w:rsidR="003860E6" w:rsidRPr="0091710E" w:rsidRDefault="00550A87" w:rsidP="00F152BD">
            <w:pPr>
              <w:spacing w:after="0" w:line="240" w:lineRule="atLeast"/>
              <w:jc w:val="both"/>
              <w:rPr>
                <w:rFonts w:ascii="Cambria" w:hAnsi="Cambria"/>
                <w:b/>
              </w:rPr>
            </w:pPr>
            <w:r w:rsidRPr="0091710E">
              <w:rPr>
                <w:rFonts w:ascii="Cambria" w:hAnsi="Cambria"/>
                <w:b/>
              </w:rPr>
              <w:t xml:space="preserve">Toplu eylem ve hareketlerde bulunma yasağı: </w:t>
            </w:r>
          </w:p>
          <w:p w14:paraId="342B2543" w14:textId="1F04CDA9" w:rsidR="003860E6" w:rsidRPr="0091710E" w:rsidRDefault="003860E6" w:rsidP="00F152BD">
            <w:pPr>
              <w:spacing w:after="0" w:line="240" w:lineRule="atLeast"/>
              <w:jc w:val="both"/>
              <w:rPr>
                <w:rFonts w:ascii="Cambria" w:hAnsi="Cambria"/>
                <w:b/>
              </w:rPr>
            </w:pPr>
            <w:r w:rsidRPr="0091710E">
              <w:rPr>
                <w:rFonts w:ascii="Cambria" w:hAnsi="Cambria"/>
                <w:b/>
              </w:rPr>
              <w:t>Madde 26</w:t>
            </w:r>
            <w:r w:rsidR="00550A87" w:rsidRPr="0091710E">
              <w:rPr>
                <w:rFonts w:ascii="Cambria" w:hAnsi="Cambria"/>
                <w:b/>
              </w:rPr>
              <w:t>–</w:t>
            </w:r>
          </w:p>
          <w:p w14:paraId="06D1163E" w14:textId="38E13E98" w:rsidR="00550A87" w:rsidRPr="0091710E" w:rsidRDefault="00550A87" w:rsidP="00F152BD">
            <w:pPr>
              <w:spacing w:after="0" w:line="240" w:lineRule="atLeast"/>
              <w:jc w:val="both"/>
              <w:rPr>
                <w:rFonts w:ascii="Cambria" w:hAnsi="Cambria"/>
                <w:b/>
              </w:rPr>
            </w:pPr>
            <w:r w:rsidRPr="0091710E">
              <w:rPr>
                <w:rFonts w:ascii="Cambria" w:hAnsi="Cambria"/>
              </w:rPr>
              <w:t xml:space="preserve">Devlet memurlarının </w:t>
            </w:r>
            <w:r w:rsidRPr="0091710E">
              <w:rPr>
                <w:rFonts w:ascii="Cambria" w:hAnsi="Cambria"/>
                <w:color w:val="C00000"/>
              </w:rPr>
              <w:t xml:space="preserve">kamu hizmetlerini aksatacak şekilde memurluktan kasıtlı olarak birlikte çekilmeleri veya görevlerine gelmemeleri veya görevlerine gelipte Devlet hizmetlerinin ve işlerinin yavaşlatılması veya aksatılması sonucunu doğuracak eylem ve hareketlerde bulunmaları yasaktır. </w:t>
            </w:r>
          </w:p>
        </w:tc>
        <w:tc>
          <w:tcPr>
            <w:tcW w:w="6904" w:type="dxa"/>
          </w:tcPr>
          <w:p w14:paraId="5B481C11" w14:textId="77777777" w:rsidR="003860E6" w:rsidRPr="0091710E" w:rsidRDefault="003860E6" w:rsidP="00F152BD">
            <w:pPr>
              <w:pStyle w:val="AralkYok"/>
              <w:jc w:val="center"/>
              <w:rPr>
                <w:rFonts w:ascii="Cambria" w:hAnsi="Cambria"/>
                <w:bCs/>
              </w:rPr>
            </w:pPr>
          </w:p>
          <w:p w14:paraId="2489B5FF" w14:textId="31B080C0" w:rsidR="003860E6" w:rsidRPr="0091710E" w:rsidRDefault="003860E6"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yasaklarından toplu eylem ve hareketlerde bulunma yasağına </w:t>
            </w:r>
            <w:r w:rsidRPr="0091710E">
              <w:rPr>
                <w:rFonts w:ascii="Cambria" w:hAnsi="Cambria"/>
                <w:bCs/>
              </w:rPr>
              <w:t>ilişkin hükümleri düzenlemektedir.</w:t>
            </w:r>
          </w:p>
          <w:p w14:paraId="2AE6E9FC" w14:textId="77777777" w:rsidR="0091710E" w:rsidRPr="0091710E" w:rsidRDefault="0091710E" w:rsidP="00F152BD">
            <w:pPr>
              <w:pStyle w:val="AralkYok"/>
              <w:jc w:val="center"/>
              <w:rPr>
                <w:rFonts w:ascii="Cambria" w:hAnsi="Cambria"/>
                <w:bCs/>
              </w:rPr>
            </w:pPr>
          </w:p>
          <w:p w14:paraId="2171E3E3" w14:textId="2A30C9E8" w:rsidR="0091710E" w:rsidRPr="0091710E" w:rsidRDefault="0091710E" w:rsidP="0091710E">
            <w:pPr>
              <w:pStyle w:val="AralkYok"/>
              <w:jc w:val="center"/>
              <w:rPr>
                <w:rFonts w:ascii="Cambria" w:hAnsi="Cambria"/>
                <w:i/>
                <w:color w:val="C00000"/>
              </w:rPr>
            </w:pPr>
            <w:r w:rsidRPr="0091710E">
              <w:rPr>
                <w:rFonts w:ascii="Cambria" w:hAnsi="Cambria"/>
                <w:bCs/>
                <w:i/>
                <w:color w:val="C00000"/>
              </w:rPr>
              <w:t>“</w:t>
            </w:r>
            <w:r w:rsidRPr="0091710E">
              <w:rPr>
                <w:rFonts w:ascii="Cambria" w:hAnsi="Cambria"/>
                <w:bCs/>
                <w:i/>
                <w:color w:val="C00000"/>
              </w:rPr>
              <w:t xml:space="preserve">Aşağıdakilerden hangisi “657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w:t>
            </w:r>
            <w:r w:rsidRPr="0091710E">
              <w:rPr>
                <w:rFonts w:ascii="Cambria" w:hAnsi="Cambria"/>
                <w:i/>
                <w:color w:val="C00000"/>
              </w:rPr>
              <w:t>yasaklarından</w:t>
            </w:r>
            <w:r w:rsidRPr="0091710E">
              <w:rPr>
                <w:rFonts w:ascii="Cambria" w:hAnsi="Cambria"/>
                <w:i/>
                <w:color w:val="C00000"/>
              </w:rPr>
              <w:t xml:space="preserve"> birisi değildir?</w:t>
            </w:r>
            <w:r w:rsidRPr="0091710E">
              <w:rPr>
                <w:rFonts w:ascii="Cambria" w:hAnsi="Cambria"/>
                <w:i/>
                <w:color w:val="C00000"/>
              </w:rPr>
              <w:t>”</w:t>
            </w:r>
          </w:p>
          <w:p w14:paraId="29404186"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1E4F072A" w14:textId="77777777" w:rsidR="00E24693" w:rsidRPr="0091710E" w:rsidRDefault="00E24693" w:rsidP="00F152BD">
            <w:pPr>
              <w:pStyle w:val="AralkYok"/>
              <w:jc w:val="center"/>
              <w:rPr>
                <w:rFonts w:ascii="Cambria" w:hAnsi="Cambria"/>
              </w:rPr>
            </w:pPr>
          </w:p>
        </w:tc>
      </w:tr>
      <w:tr w:rsidR="00E24693" w:rsidRPr="0091710E" w14:paraId="4577F16B" w14:textId="77777777" w:rsidTr="00A731EF">
        <w:tc>
          <w:tcPr>
            <w:tcW w:w="8826" w:type="dxa"/>
          </w:tcPr>
          <w:p w14:paraId="784231A7" w14:textId="77777777" w:rsidR="003860E6" w:rsidRPr="0091710E" w:rsidRDefault="00550A87" w:rsidP="00F152BD">
            <w:pPr>
              <w:spacing w:after="0" w:line="240" w:lineRule="atLeast"/>
              <w:jc w:val="both"/>
              <w:rPr>
                <w:rFonts w:ascii="Cambria" w:hAnsi="Cambria"/>
                <w:b/>
              </w:rPr>
            </w:pPr>
            <w:r w:rsidRPr="0091710E">
              <w:rPr>
                <w:rFonts w:ascii="Cambria" w:hAnsi="Cambria"/>
                <w:b/>
              </w:rPr>
              <w:t xml:space="preserve">Grev yasağı: </w:t>
            </w:r>
          </w:p>
          <w:p w14:paraId="0C93446A" w14:textId="080F529B" w:rsidR="003860E6" w:rsidRPr="0091710E" w:rsidRDefault="00550A87" w:rsidP="00F152BD">
            <w:pPr>
              <w:spacing w:after="0" w:line="240" w:lineRule="atLeast"/>
              <w:jc w:val="both"/>
              <w:rPr>
                <w:rFonts w:ascii="Cambria" w:hAnsi="Cambria"/>
                <w:b/>
              </w:rPr>
            </w:pPr>
            <w:r w:rsidRPr="0091710E">
              <w:rPr>
                <w:rFonts w:ascii="Cambria" w:hAnsi="Cambria"/>
                <w:b/>
              </w:rPr>
              <w:t xml:space="preserve">Madde 27– </w:t>
            </w:r>
          </w:p>
          <w:p w14:paraId="59F9FF84" w14:textId="393F1EA0" w:rsidR="00E24693" w:rsidRPr="0091710E" w:rsidRDefault="00550A87" w:rsidP="00F152BD">
            <w:pPr>
              <w:spacing w:after="0" w:line="240" w:lineRule="atLeast"/>
              <w:jc w:val="both"/>
              <w:rPr>
                <w:rFonts w:ascii="Cambria" w:hAnsi="Cambria"/>
                <w:b/>
              </w:rPr>
            </w:pPr>
            <w:r w:rsidRPr="0091710E">
              <w:rPr>
                <w:rFonts w:ascii="Cambria" w:hAnsi="Cambria"/>
              </w:rPr>
              <w:t xml:space="preserve">Devlet memurlarının </w:t>
            </w:r>
            <w:r w:rsidRPr="0091710E">
              <w:rPr>
                <w:rFonts w:ascii="Cambria" w:hAnsi="Cambria"/>
                <w:color w:val="C00000"/>
              </w:rPr>
              <w:t>greve karar vermeleri, grev tertiplemeleri, ilan etmeleri, bu yolda propaganda yapmalar</w:t>
            </w:r>
            <w:r w:rsidR="003860E6" w:rsidRPr="0091710E">
              <w:rPr>
                <w:rFonts w:ascii="Cambria" w:hAnsi="Cambria"/>
                <w:color w:val="C00000"/>
              </w:rPr>
              <w:t xml:space="preserve">ı </w:t>
            </w:r>
            <w:r w:rsidR="003860E6" w:rsidRPr="0091710E">
              <w:rPr>
                <w:rFonts w:ascii="Cambria" w:hAnsi="Cambria"/>
                <w:b/>
                <w:color w:val="C00000"/>
              </w:rPr>
              <w:t>yasaktır.</w:t>
            </w:r>
            <w:r w:rsidR="003860E6" w:rsidRPr="0091710E">
              <w:rPr>
                <w:rFonts w:ascii="Cambria" w:hAnsi="Cambria"/>
                <w:color w:val="C00000"/>
              </w:rPr>
              <w:t xml:space="preserve"> </w:t>
            </w:r>
            <w:r w:rsidR="003860E6" w:rsidRPr="0091710E">
              <w:rPr>
                <w:rFonts w:ascii="Cambria" w:hAnsi="Cambria"/>
              </w:rPr>
              <w:t xml:space="preserve">Devlet memurları, </w:t>
            </w:r>
            <w:r w:rsidR="0091710E" w:rsidRPr="0091710E">
              <w:rPr>
                <w:rFonts w:ascii="Cambria" w:hAnsi="Cambria"/>
                <w:b/>
                <w:bCs/>
                <w:color w:val="C00000"/>
              </w:rPr>
              <w:t>HERHANGİ BİR GREVE VEYA GREV TEŞEBBÜSÜNE KATILAMAZ, GREVİ DESTEKLEYEMEZ VEYA TEŞVİK EDEMEZLER.</w:t>
            </w:r>
          </w:p>
        </w:tc>
        <w:tc>
          <w:tcPr>
            <w:tcW w:w="6904" w:type="dxa"/>
          </w:tcPr>
          <w:p w14:paraId="674D655F" w14:textId="03EA9079" w:rsidR="003860E6" w:rsidRPr="0091710E" w:rsidRDefault="003860E6"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yasaklarından grev yasağına </w:t>
            </w:r>
            <w:r w:rsidRPr="0091710E">
              <w:rPr>
                <w:rFonts w:ascii="Cambria" w:hAnsi="Cambria"/>
                <w:bCs/>
              </w:rPr>
              <w:t>ilişkin hükümleri düzenlemektedir.</w:t>
            </w:r>
          </w:p>
          <w:p w14:paraId="1D70C6DE" w14:textId="77777777" w:rsidR="00E24693" w:rsidRDefault="00E24693" w:rsidP="00F152BD">
            <w:pPr>
              <w:pStyle w:val="AralkYok"/>
              <w:jc w:val="center"/>
              <w:rPr>
                <w:rFonts w:ascii="Cambria" w:hAnsi="Cambria"/>
              </w:rPr>
            </w:pPr>
          </w:p>
          <w:p w14:paraId="0A89F231" w14:textId="381C2128" w:rsidR="0091710E" w:rsidRPr="0091710E" w:rsidRDefault="0091710E" w:rsidP="0091710E">
            <w:pPr>
              <w:pStyle w:val="AralkYok"/>
              <w:jc w:val="center"/>
              <w:rPr>
                <w:rFonts w:ascii="Cambria" w:hAnsi="Cambria"/>
                <w:i/>
                <w:color w:val="C00000"/>
              </w:rPr>
            </w:pPr>
            <w:r w:rsidRPr="0091710E">
              <w:rPr>
                <w:rFonts w:ascii="Cambria" w:hAnsi="Cambria"/>
                <w:bCs/>
                <w:i/>
                <w:color w:val="C00000"/>
              </w:rPr>
              <w:t xml:space="preserve">“Aşağıdakilerden hangisi “657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yasaklarından birisi değildir?”</w:t>
            </w:r>
          </w:p>
          <w:p w14:paraId="691CF679"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469F35C6" w14:textId="77777777" w:rsidR="0091710E" w:rsidRDefault="0091710E" w:rsidP="00F152BD">
            <w:pPr>
              <w:pStyle w:val="AralkYok"/>
              <w:jc w:val="center"/>
              <w:rPr>
                <w:rFonts w:ascii="Cambria" w:hAnsi="Cambria"/>
              </w:rPr>
            </w:pPr>
          </w:p>
          <w:p w14:paraId="52AA17A9" w14:textId="77777777" w:rsidR="0091710E" w:rsidRDefault="0091710E" w:rsidP="00F152BD">
            <w:pPr>
              <w:pStyle w:val="AralkYok"/>
              <w:jc w:val="center"/>
              <w:rPr>
                <w:rFonts w:ascii="Cambria" w:hAnsi="Cambria"/>
              </w:rPr>
            </w:pPr>
          </w:p>
          <w:p w14:paraId="447CEABD" w14:textId="77777777" w:rsidR="0091710E" w:rsidRDefault="0091710E" w:rsidP="00F152BD">
            <w:pPr>
              <w:pStyle w:val="AralkYok"/>
              <w:jc w:val="center"/>
              <w:rPr>
                <w:rFonts w:ascii="Cambria" w:hAnsi="Cambria"/>
              </w:rPr>
            </w:pPr>
          </w:p>
          <w:p w14:paraId="66CC44CA" w14:textId="77777777" w:rsidR="0091710E" w:rsidRPr="0091710E" w:rsidRDefault="0091710E" w:rsidP="00F152BD">
            <w:pPr>
              <w:pStyle w:val="AralkYok"/>
              <w:jc w:val="center"/>
              <w:rPr>
                <w:rFonts w:ascii="Cambria" w:hAnsi="Cambria"/>
              </w:rPr>
            </w:pPr>
          </w:p>
        </w:tc>
      </w:tr>
      <w:tr w:rsidR="00E24693" w:rsidRPr="0091710E" w14:paraId="25A8C00E" w14:textId="77777777" w:rsidTr="00A731EF">
        <w:tc>
          <w:tcPr>
            <w:tcW w:w="8826" w:type="dxa"/>
          </w:tcPr>
          <w:p w14:paraId="03D32DFA" w14:textId="77777777" w:rsidR="005109A3" w:rsidRPr="0091710E" w:rsidRDefault="00550A87" w:rsidP="00F152BD">
            <w:pPr>
              <w:spacing w:after="0" w:line="240" w:lineRule="atLeast"/>
              <w:jc w:val="both"/>
              <w:rPr>
                <w:rFonts w:ascii="Cambria" w:hAnsi="Cambria"/>
                <w:b/>
              </w:rPr>
            </w:pPr>
            <w:r w:rsidRPr="0091710E">
              <w:rPr>
                <w:rFonts w:ascii="Cambria" w:hAnsi="Cambria"/>
                <w:b/>
              </w:rPr>
              <w:lastRenderedPageBreak/>
              <w:t xml:space="preserve">Ticaret ve diğer kazanç getirici faaliyetlerde bulunma yasağı: </w:t>
            </w:r>
          </w:p>
          <w:p w14:paraId="5050D3A2" w14:textId="5AEBA3C0" w:rsidR="00E24693" w:rsidRPr="0091710E" w:rsidRDefault="005109A3" w:rsidP="0091710E">
            <w:pPr>
              <w:spacing w:after="0" w:line="240" w:lineRule="atLeast"/>
              <w:jc w:val="both"/>
              <w:rPr>
                <w:rFonts w:ascii="Cambria" w:hAnsi="Cambria"/>
                <w:b/>
              </w:rPr>
            </w:pPr>
            <w:r w:rsidRPr="0091710E">
              <w:rPr>
                <w:rFonts w:ascii="Cambria" w:hAnsi="Cambria"/>
                <w:b/>
              </w:rPr>
              <w:t>Madde 28</w:t>
            </w:r>
            <w:r w:rsidR="00550A87" w:rsidRPr="0091710E">
              <w:rPr>
                <w:rFonts w:ascii="Cambria" w:hAnsi="Cambria"/>
                <w:b/>
              </w:rPr>
              <w:t>–</w:t>
            </w:r>
            <w:r w:rsidR="00550A87" w:rsidRPr="0091710E">
              <w:rPr>
                <w:rFonts w:ascii="Cambria" w:hAnsi="Cambria"/>
              </w:rPr>
              <w:t xml:space="preserve">Memurlar Türk Ticaret Kanununa göre </w:t>
            </w:r>
            <w:r w:rsidR="0091710E" w:rsidRPr="0091710E">
              <w:rPr>
                <w:rFonts w:ascii="Cambria" w:hAnsi="Cambria"/>
                <w:b/>
                <w:bCs/>
                <w:color w:val="C00000"/>
              </w:rPr>
              <w:t>(TACİR) VEYA (ESNAF) SAYILMALARINI GEREKTİRECEK BİR FAALİYETTE BULUNAMAZ, TİCARET VE SANAYİ MÜESSESELERİNDE GÖREV ALAMAZ, TİCARİ MÜMESSİL VEYA TİCARİ VEKİL VEYA KOLLEKTİF ŞİRKETLERDE ORTAK VEYA KOMANDİT ŞİRKETTE KOMANDİTE ORTAK OLAMAZLAR</w:t>
            </w:r>
            <w:r w:rsidR="00550A87" w:rsidRPr="0091710E">
              <w:rPr>
                <w:rFonts w:ascii="Cambria" w:hAnsi="Cambria"/>
                <w:color w:val="C00000"/>
              </w:rPr>
              <w:t xml:space="preserve">. </w:t>
            </w:r>
            <w:r w:rsidR="00550A87" w:rsidRPr="0091710E">
              <w:rPr>
                <w:rFonts w:ascii="Cambria" w:hAnsi="Cambria"/>
              </w:rPr>
              <w:t xml:space="preserve">(Görevli oldukları kurumların iştiraklerinde kurumlarını temsilen alacakları görevler hariç). </w:t>
            </w:r>
            <w:r w:rsidR="00550A87" w:rsidRPr="0091710E">
              <w:rPr>
                <w:rFonts w:ascii="Cambria" w:hAnsi="Cambria"/>
                <w:color w:val="C00000"/>
              </w:rPr>
              <w:t xml:space="preserve">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 </w:t>
            </w:r>
            <w:r w:rsidR="00550A87" w:rsidRPr="0091710E">
              <w:rPr>
                <w:rFonts w:ascii="Cambria" w:hAnsi="Cambria"/>
              </w:rPr>
              <w:t>Memurların üyesi oldukları yapı, kalkınma ve tüketim kooperatifleri, kamu kurumu niteliğindeki meslek kuruluşları ve kanunla veya Cumhurbaşkanlığı kararnamesiyle kurulmuş yardım sandıklarının yönetim, denetim ve disiplin kurulları üyelikleri ile özel kanunlarda belirtilen görevler bu y</w:t>
            </w:r>
            <w:r w:rsidRPr="0091710E">
              <w:rPr>
                <w:rFonts w:ascii="Cambria" w:hAnsi="Cambria"/>
              </w:rPr>
              <w:t>asaklamanın dışındadır.</w:t>
            </w:r>
            <w:r w:rsidR="00550A87" w:rsidRPr="0091710E">
              <w:rPr>
                <w:rFonts w:ascii="Cambria" w:hAnsi="Cambria"/>
              </w:rPr>
              <w:t xml:space="preserve"> </w:t>
            </w:r>
            <w:r w:rsidR="00550A87" w:rsidRPr="0091710E">
              <w:rPr>
                <w:rFonts w:ascii="Cambria" w:hAnsi="Cambria"/>
                <w:color w:val="C00000"/>
              </w:rPr>
              <w:t xml:space="preserve">Eşleri, reşit olmayan veya mahcur olan çocukları, yasaklanan faaliyetlerde bulunan memurlar bu durumu </w:t>
            </w:r>
            <w:r w:rsidRPr="0091710E">
              <w:rPr>
                <w:rFonts w:ascii="Cambria" w:hAnsi="Cambria"/>
                <w:b/>
                <w:color w:val="C00000"/>
              </w:rPr>
              <w:t>15 GÜN İÇİNDE</w:t>
            </w:r>
            <w:r w:rsidRPr="0091710E">
              <w:rPr>
                <w:rFonts w:ascii="Cambria" w:hAnsi="Cambria"/>
                <w:color w:val="C00000"/>
              </w:rPr>
              <w:t xml:space="preserve"> </w:t>
            </w:r>
            <w:r w:rsidR="00550A87" w:rsidRPr="0091710E">
              <w:rPr>
                <w:rFonts w:ascii="Cambria" w:hAnsi="Cambria"/>
                <w:color w:val="C00000"/>
              </w:rPr>
              <w:t>bağlı oldukları k</w:t>
            </w:r>
            <w:r w:rsidRPr="0091710E">
              <w:rPr>
                <w:rFonts w:ascii="Cambria" w:hAnsi="Cambria"/>
                <w:color w:val="C00000"/>
              </w:rPr>
              <w:t>uruma bildirmekle yükümlüdürler.</w:t>
            </w:r>
          </w:p>
        </w:tc>
        <w:tc>
          <w:tcPr>
            <w:tcW w:w="6904" w:type="dxa"/>
          </w:tcPr>
          <w:p w14:paraId="2451A368" w14:textId="77777777" w:rsidR="005109A3" w:rsidRPr="0091710E" w:rsidRDefault="005109A3" w:rsidP="00F152BD">
            <w:pPr>
              <w:pStyle w:val="AralkYok"/>
              <w:jc w:val="center"/>
              <w:rPr>
                <w:rFonts w:ascii="Cambria" w:hAnsi="Cambria"/>
                <w:bCs/>
              </w:rPr>
            </w:pPr>
          </w:p>
          <w:p w14:paraId="39720434" w14:textId="16D6B365" w:rsidR="005109A3" w:rsidRPr="0091710E" w:rsidRDefault="005109A3"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yasaklarından ticaret ve diğer kazanç getirici faaliyetlerde bulunma yasağına </w:t>
            </w:r>
            <w:r w:rsidRPr="0091710E">
              <w:rPr>
                <w:rFonts w:ascii="Cambria" w:hAnsi="Cambria"/>
                <w:bCs/>
              </w:rPr>
              <w:t>ilişkin hükümleri düzenlemektedir.</w:t>
            </w:r>
          </w:p>
          <w:p w14:paraId="45ACE602" w14:textId="77777777" w:rsidR="005109A3" w:rsidRPr="0091710E" w:rsidRDefault="005109A3" w:rsidP="00F152BD">
            <w:pPr>
              <w:pStyle w:val="AralkYok"/>
              <w:jc w:val="center"/>
              <w:rPr>
                <w:rFonts w:ascii="Cambria" w:hAnsi="Cambria"/>
                <w:bCs/>
              </w:rPr>
            </w:pPr>
          </w:p>
          <w:p w14:paraId="68E7AAC9" w14:textId="77777777" w:rsidR="00E24693" w:rsidRPr="0091710E" w:rsidRDefault="00E24693" w:rsidP="00F152BD">
            <w:pPr>
              <w:pStyle w:val="AralkYok"/>
              <w:jc w:val="center"/>
              <w:rPr>
                <w:rFonts w:ascii="Cambria" w:hAnsi="Cambria"/>
              </w:rPr>
            </w:pPr>
          </w:p>
          <w:p w14:paraId="1458698B" w14:textId="34CC9B23" w:rsidR="005109A3" w:rsidRPr="0091710E" w:rsidRDefault="005109A3"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eşleri, reşit olmayan veya mahcur olan çocuklarının, ticari faaliyetlerde bulunmaları halinde memurlar bu durumu kaç gün içinde bağlı oldukları kuruma bildirmekle </w:t>
            </w:r>
            <w:proofErr w:type="gramStart"/>
            <w:r w:rsidRPr="0091710E">
              <w:rPr>
                <w:rFonts w:ascii="Cambria" w:hAnsi="Cambria"/>
                <w:i/>
                <w:color w:val="C00000"/>
              </w:rPr>
              <w:t>yükümlüdürler ?</w:t>
            </w:r>
            <w:proofErr w:type="gramEnd"/>
          </w:p>
          <w:p w14:paraId="23F6810B" w14:textId="77777777" w:rsidR="005109A3" w:rsidRPr="0091710E" w:rsidRDefault="005109A3" w:rsidP="00F152BD">
            <w:pPr>
              <w:pStyle w:val="AralkYok"/>
              <w:jc w:val="center"/>
              <w:rPr>
                <w:rFonts w:ascii="Cambria" w:hAnsi="Cambria"/>
              </w:rPr>
            </w:pPr>
            <w:r w:rsidRPr="0091710E">
              <w:rPr>
                <w:rFonts w:ascii="Cambria" w:hAnsi="Cambria"/>
              </w:rPr>
              <w:t>kalıbında bir soru gelebilir.</w:t>
            </w:r>
          </w:p>
          <w:p w14:paraId="28684C35" w14:textId="77777777" w:rsidR="005109A3" w:rsidRPr="0091710E" w:rsidRDefault="005109A3" w:rsidP="00F152BD">
            <w:pPr>
              <w:pStyle w:val="AralkYok"/>
              <w:jc w:val="center"/>
              <w:rPr>
                <w:rFonts w:ascii="Cambria" w:hAnsi="Cambria"/>
                <w:i/>
                <w:color w:val="FF0000"/>
              </w:rPr>
            </w:pPr>
          </w:p>
          <w:p w14:paraId="47D3DBEC" w14:textId="0114C1B8" w:rsidR="005109A3" w:rsidRPr="0091710E" w:rsidRDefault="005109A3" w:rsidP="00F152BD">
            <w:pPr>
              <w:pStyle w:val="AralkYok"/>
              <w:jc w:val="center"/>
              <w:rPr>
                <w:rFonts w:ascii="Cambria" w:hAnsi="Cambria"/>
                <w:i/>
              </w:rPr>
            </w:pPr>
            <w:r w:rsidRPr="0091710E">
              <w:rPr>
                <w:rFonts w:ascii="Cambria" w:hAnsi="Cambria"/>
                <w:i/>
                <w:color w:val="FF0000"/>
              </w:rPr>
              <w:t xml:space="preserve">  </w:t>
            </w:r>
          </w:p>
        </w:tc>
      </w:tr>
      <w:tr w:rsidR="00E24693" w:rsidRPr="0091710E" w14:paraId="3F24727A" w14:textId="77777777" w:rsidTr="00A731EF">
        <w:tc>
          <w:tcPr>
            <w:tcW w:w="8826" w:type="dxa"/>
          </w:tcPr>
          <w:p w14:paraId="57A29EED" w14:textId="77777777" w:rsidR="005109A3" w:rsidRPr="0091710E" w:rsidRDefault="00550A87" w:rsidP="00F152BD">
            <w:pPr>
              <w:spacing w:after="0" w:line="240" w:lineRule="atLeast"/>
              <w:jc w:val="both"/>
              <w:rPr>
                <w:rFonts w:ascii="Cambria" w:hAnsi="Cambria"/>
                <w:b/>
              </w:rPr>
            </w:pPr>
            <w:r w:rsidRPr="0091710E">
              <w:rPr>
                <w:rFonts w:ascii="Cambria" w:hAnsi="Cambria"/>
                <w:b/>
              </w:rPr>
              <w:t xml:space="preserve">Hediye alma, menfaat sağlama yasağı: </w:t>
            </w:r>
          </w:p>
          <w:p w14:paraId="523BE1BE" w14:textId="187B337F" w:rsidR="005109A3" w:rsidRPr="0091710E" w:rsidRDefault="005109A3" w:rsidP="0091710E">
            <w:pPr>
              <w:spacing w:after="0" w:line="240" w:lineRule="atLeast"/>
              <w:jc w:val="both"/>
              <w:rPr>
                <w:rFonts w:ascii="Cambria" w:hAnsi="Cambria"/>
                <w:color w:val="C00000"/>
              </w:rPr>
            </w:pPr>
            <w:r w:rsidRPr="0091710E">
              <w:rPr>
                <w:rFonts w:ascii="Cambria" w:hAnsi="Cambria"/>
                <w:b/>
              </w:rPr>
              <w:t>Madde 29</w:t>
            </w:r>
            <w:r w:rsidR="00550A87" w:rsidRPr="0091710E">
              <w:rPr>
                <w:rFonts w:ascii="Cambria" w:hAnsi="Cambria"/>
                <w:b/>
              </w:rPr>
              <w:t xml:space="preserve">– </w:t>
            </w:r>
            <w:r w:rsidR="00550A87" w:rsidRPr="0091710E">
              <w:rPr>
                <w:rFonts w:ascii="Cambria" w:hAnsi="Cambria"/>
              </w:rPr>
              <w:t xml:space="preserve">Devlet memurlarının </w:t>
            </w:r>
            <w:r w:rsidR="00550A87" w:rsidRPr="0091710E">
              <w:rPr>
                <w:rFonts w:ascii="Cambria" w:hAnsi="Cambria"/>
                <w:color w:val="C00000"/>
              </w:rPr>
              <w:t xml:space="preserve">doğrudan doğruya veya aracı eliyle hediye istemeleri ve görevleri sırasında olmasa dahi menfaat sağlama amacı ile hediye kabul etmeleri veya iş sahiplerinden borç para istemeleri ve almaları </w:t>
            </w:r>
            <w:r w:rsidR="00550A87" w:rsidRPr="0091710E">
              <w:rPr>
                <w:rFonts w:ascii="Cambria" w:hAnsi="Cambria"/>
                <w:b/>
                <w:color w:val="C00000"/>
              </w:rPr>
              <w:t>yasaktır.</w:t>
            </w:r>
            <w:r w:rsidRPr="0091710E">
              <w:rPr>
                <w:rFonts w:ascii="Cambria" w:hAnsi="Cambria"/>
                <w:b/>
                <w:color w:val="C00000"/>
              </w:rPr>
              <w:t xml:space="preserve"> </w:t>
            </w:r>
            <w:r w:rsidR="0091710E" w:rsidRPr="0091710E">
              <w:rPr>
                <w:rFonts w:ascii="Cambria" w:hAnsi="Cambria"/>
                <w:b/>
                <w:color w:val="C00000"/>
              </w:rPr>
              <w:t>KAMU GÖREVLİLERİ ETİK KURULU</w:t>
            </w:r>
            <w:r w:rsidR="00550A87" w:rsidRPr="0091710E">
              <w:rPr>
                <w:rFonts w:ascii="Cambria" w:hAnsi="Cambria"/>
                <w:b/>
                <w:color w:val="C00000"/>
              </w:rPr>
              <w:t>,</w:t>
            </w:r>
            <w:r w:rsidR="00550A87" w:rsidRPr="0091710E">
              <w:rPr>
                <w:rFonts w:ascii="Cambria" w:hAnsi="Cambria"/>
                <w:color w:val="C00000"/>
              </w:rPr>
              <w:t xml:space="preserve"> </w:t>
            </w:r>
            <w:r w:rsidR="00550A87" w:rsidRPr="0091710E">
              <w:rPr>
                <w:rFonts w:ascii="Cambria" w:hAnsi="Cambria"/>
              </w:rPr>
              <w:t xml:space="preserve">hediye alma yasağının kapsamını belirlemeye ve </w:t>
            </w:r>
            <w:r w:rsidR="00550A87" w:rsidRPr="0091710E">
              <w:rPr>
                <w:rFonts w:ascii="Cambria" w:hAnsi="Cambria"/>
                <w:color w:val="C00000"/>
              </w:rPr>
              <w:t>en az genel müdür veya eşiti seviyedeki üst düzey kamu görevlilerince alınan hediyelerin listesini gerektiğinde her takvim yılı sonunda bu görevlilerden istemeye yetkilidir.</w:t>
            </w:r>
          </w:p>
        </w:tc>
        <w:tc>
          <w:tcPr>
            <w:tcW w:w="6904" w:type="dxa"/>
          </w:tcPr>
          <w:p w14:paraId="7E4D8A4B" w14:textId="77777777" w:rsidR="00E24693" w:rsidRPr="0091710E" w:rsidRDefault="00E24693" w:rsidP="00F152BD">
            <w:pPr>
              <w:pStyle w:val="AralkYok"/>
              <w:jc w:val="center"/>
              <w:rPr>
                <w:rFonts w:ascii="Cambria" w:hAnsi="Cambria"/>
              </w:rPr>
            </w:pPr>
          </w:p>
          <w:p w14:paraId="6CF38853" w14:textId="26EB4888" w:rsidR="005109A3" w:rsidRPr="0091710E" w:rsidRDefault="005109A3"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yasaklarından hediye alma, menfaat sağlama yasağına </w:t>
            </w:r>
            <w:r w:rsidRPr="0091710E">
              <w:rPr>
                <w:rFonts w:ascii="Cambria" w:hAnsi="Cambria"/>
                <w:bCs/>
              </w:rPr>
              <w:t>ilişkin hükümleri düzenlemektedir.</w:t>
            </w:r>
          </w:p>
          <w:p w14:paraId="2D1788FE" w14:textId="77777777" w:rsidR="005109A3" w:rsidRDefault="005109A3" w:rsidP="00F152BD">
            <w:pPr>
              <w:pStyle w:val="AralkYok"/>
              <w:jc w:val="center"/>
              <w:rPr>
                <w:rFonts w:ascii="Cambria" w:hAnsi="Cambria"/>
              </w:rPr>
            </w:pPr>
          </w:p>
          <w:p w14:paraId="49679D21" w14:textId="5CAB09A9" w:rsidR="0091710E" w:rsidRPr="0091710E" w:rsidRDefault="0091710E" w:rsidP="0091710E">
            <w:pPr>
              <w:pStyle w:val="AralkYok"/>
              <w:jc w:val="center"/>
              <w:rPr>
                <w:rFonts w:ascii="Cambria" w:hAnsi="Cambria"/>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hediye alma yasağının kapsamını belirlemeye yetkili kurul kimdir</w:t>
            </w:r>
            <w:r w:rsidRPr="0091710E">
              <w:rPr>
                <w:rFonts w:ascii="Cambria" w:hAnsi="Cambria"/>
                <w:i/>
                <w:color w:val="C00000"/>
              </w:rPr>
              <w:t>?</w:t>
            </w:r>
            <w:r>
              <w:rPr>
                <w:rFonts w:ascii="Cambria" w:hAnsi="Cambria"/>
                <w:i/>
                <w:color w:val="C00000"/>
              </w:rPr>
              <w:t xml:space="preserve"> </w:t>
            </w:r>
            <w:r w:rsidRPr="0091710E">
              <w:rPr>
                <w:rFonts w:ascii="Cambria" w:hAnsi="Cambria"/>
              </w:rPr>
              <w:t>kalıbında bir soru gelebilir.</w:t>
            </w:r>
          </w:p>
          <w:p w14:paraId="5E5006DF" w14:textId="514FD28F" w:rsidR="0091710E" w:rsidRPr="0091710E" w:rsidRDefault="0091710E" w:rsidP="00F152BD">
            <w:pPr>
              <w:pStyle w:val="AralkYok"/>
              <w:jc w:val="center"/>
              <w:rPr>
                <w:rFonts w:ascii="Cambria" w:hAnsi="Cambria"/>
              </w:rPr>
            </w:pPr>
          </w:p>
        </w:tc>
      </w:tr>
      <w:tr w:rsidR="00E24693" w:rsidRPr="0091710E" w14:paraId="0B357F69" w14:textId="77777777" w:rsidTr="00A731EF">
        <w:tc>
          <w:tcPr>
            <w:tcW w:w="8826" w:type="dxa"/>
          </w:tcPr>
          <w:p w14:paraId="625CE41B" w14:textId="77777777" w:rsidR="005109A3" w:rsidRPr="0091710E" w:rsidRDefault="00550A87" w:rsidP="00F152BD">
            <w:pPr>
              <w:spacing w:after="0" w:line="240" w:lineRule="atLeast"/>
              <w:jc w:val="both"/>
              <w:rPr>
                <w:rFonts w:ascii="Cambria" w:hAnsi="Cambria"/>
                <w:b/>
              </w:rPr>
            </w:pPr>
            <w:r w:rsidRPr="0091710E">
              <w:rPr>
                <w:rFonts w:ascii="Cambria" w:hAnsi="Cambria"/>
                <w:b/>
              </w:rPr>
              <w:t xml:space="preserve">Denetimindeki teşebbüsten menfaat sağlama yasağı: </w:t>
            </w:r>
          </w:p>
          <w:p w14:paraId="7053A0AD" w14:textId="49733F17" w:rsidR="00E24693" w:rsidRPr="0091710E" w:rsidRDefault="005109A3" w:rsidP="0091710E">
            <w:pPr>
              <w:spacing w:after="0" w:line="240" w:lineRule="atLeast"/>
              <w:jc w:val="both"/>
              <w:rPr>
                <w:rFonts w:ascii="Cambria" w:hAnsi="Cambria"/>
                <w:b/>
              </w:rPr>
            </w:pPr>
            <w:r w:rsidRPr="0091710E">
              <w:rPr>
                <w:rFonts w:ascii="Cambria" w:hAnsi="Cambria"/>
                <w:b/>
              </w:rPr>
              <w:t>Madde 30</w:t>
            </w:r>
            <w:r w:rsidR="00550A87" w:rsidRPr="0091710E">
              <w:rPr>
                <w:rFonts w:ascii="Cambria" w:hAnsi="Cambria"/>
                <w:b/>
              </w:rPr>
              <w:t xml:space="preserve">– </w:t>
            </w:r>
            <w:r w:rsidR="00550A87" w:rsidRPr="0091710E">
              <w:rPr>
                <w:rFonts w:ascii="Cambria" w:hAnsi="Cambria"/>
              </w:rPr>
              <w:t xml:space="preserve">Devlet memurunun, denetimi altında bulunan veya kendi görevi veya mensup olduğu kurum ile ilgisi olan bir teşebbüsten, </w:t>
            </w:r>
            <w:r w:rsidR="00550A87" w:rsidRPr="0091710E">
              <w:rPr>
                <w:rFonts w:ascii="Cambria" w:hAnsi="Cambria"/>
                <w:color w:val="C00000"/>
              </w:rPr>
              <w:t>doğrudan doğruya veya aracı eliyle her ne ad altında olursa olsun bir menfaat sağlaması yasaktır</w:t>
            </w:r>
            <w:r w:rsidRPr="0091710E">
              <w:rPr>
                <w:rFonts w:ascii="Cambria" w:hAnsi="Cambria"/>
                <w:color w:val="C00000"/>
              </w:rPr>
              <w:t>.</w:t>
            </w:r>
          </w:p>
        </w:tc>
        <w:tc>
          <w:tcPr>
            <w:tcW w:w="6904" w:type="dxa"/>
          </w:tcPr>
          <w:p w14:paraId="2DB01841" w14:textId="77777777" w:rsidR="00E24693" w:rsidRPr="0091710E" w:rsidRDefault="00E24693" w:rsidP="00F152BD">
            <w:pPr>
              <w:pStyle w:val="AralkYok"/>
              <w:jc w:val="center"/>
              <w:rPr>
                <w:rFonts w:ascii="Cambria" w:hAnsi="Cambria"/>
              </w:rPr>
            </w:pPr>
          </w:p>
          <w:p w14:paraId="55FB3CFB" w14:textId="1FFDD3F3" w:rsidR="005109A3" w:rsidRPr="0091710E" w:rsidRDefault="005109A3"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devlet memurlarının yasaklarından denetimindeki teşebbüsten menfaat sağlama yasağına </w:t>
            </w:r>
            <w:r w:rsidRPr="0091710E">
              <w:rPr>
                <w:rFonts w:ascii="Cambria" w:hAnsi="Cambria"/>
                <w:bCs/>
              </w:rPr>
              <w:t>ilişkin hükümleri düzenlemektedir.</w:t>
            </w:r>
          </w:p>
          <w:p w14:paraId="054B02CE" w14:textId="77777777" w:rsidR="005109A3" w:rsidRDefault="005109A3" w:rsidP="00F152BD">
            <w:pPr>
              <w:pStyle w:val="AralkYok"/>
              <w:jc w:val="center"/>
              <w:rPr>
                <w:rFonts w:ascii="Cambria" w:hAnsi="Cambria"/>
              </w:rPr>
            </w:pPr>
          </w:p>
          <w:p w14:paraId="29B74545" w14:textId="77777777" w:rsidR="0091710E" w:rsidRPr="0091710E" w:rsidRDefault="0091710E" w:rsidP="0091710E">
            <w:pPr>
              <w:pStyle w:val="AralkYok"/>
              <w:jc w:val="center"/>
              <w:rPr>
                <w:rFonts w:ascii="Cambria" w:hAnsi="Cambria"/>
                <w:i/>
                <w:color w:val="C00000"/>
              </w:rPr>
            </w:pPr>
            <w:r w:rsidRPr="0091710E">
              <w:rPr>
                <w:rFonts w:ascii="Cambria" w:hAnsi="Cambria"/>
                <w:bCs/>
                <w:i/>
                <w:color w:val="C00000"/>
              </w:rPr>
              <w:t xml:space="preserve">“Aşağıdakilerden hangisi “657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yasaklarından birisi değildir?”</w:t>
            </w:r>
          </w:p>
          <w:p w14:paraId="76E936E3"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5347F958" w14:textId="5933A790" w:rsidR="0091710E" w:rsidRPr="0091710E" w:rsidRDefault="0091710E" w:rsidP="00F152BD">
            <w:pPr>
              <w:pStyle w:val="AralkYok"/>
              <w:jc w:val="center"/>
              <w:rPr>
                <w:rFonts w:ascii="Cambria" w:hAnsi="Cambria"/>
              </w:rPr>
            </w:pPr>
          </w:p>
        </w:tc>
      </w:tr>
      <w:tr w:rsidR="00E24693" w:rsidRPr="0091710E" w14:paraId="14E74380" w14:textId="77777777" w:rsidTr="00A731EF">
        <w:tc>
          <w:tcPr>
            <w:tcW w:w="8826" w:type="dxa"/>
          </w:tcPr>
          <w:p w14:paraId="78FA98C1" w14:textId="77777777" w:rsidR="005109A3" w:rsidRPr="0091710E" w:rsidRDefault="00550A87" w:rsidP="00F152BD">
            <w:pPr>
              <w:spacing w:after="0" w:line="240" w:lineRule="atLeast"/>
              <w:jc w:val="both"/>
              <w:rPr>
                <w:rFonts w:ascii="Cambria" w:hAnsi="Cambria"/>
                <w:b/>
              </w:rPr>
            </w:pPr>
            <w:r w:rsidRPr="0091710E">
              <w:rPr>
                <w:rFonts w:ascii="Cambria" w:hAnsi="Cambria"/>
                <w:b/>
              </w:rPr>
              <w:t xml:space="preserve">Gizli bilgileri açıklama yasağı: </w:t>
            </w:r>
          </w:p>
          <w:p w14:paraId="2AE676C3" w14:textId="79DC7722" w:rsidR="00E24693" w:rsidRPr="0091710E" w:rsidRDefault="005109A3" w:rsidP="0091710E">
            <w:pPr>
              <w:spacing w:after="0" w:line="240" w:lineRule="atLeast"/>
              <w:jc w:val="both"/>
              <w:rPr>
                <w:rFonts w:ascii="Cambria" w:hAnsi="Cambria"/>
                <w:b/>
              </w:rPr>
            </w:pPr>
            <w:r w:rsidRPr="0091710E">
              <w:rPr>
                <w:rFonts w:ascii="Cambria" w:hAnsi="Cambria"/>
                <w:b/>
              </w:rPr>
              <w:lastRenderedPageBreak/>
              <w:t>Madde 31</w:t>
            </w:r>
            <w:r w:rsidR="00550A87" w:rsidRPr="0091710E">
              <w:rPr>
                <w:rFonts w:ascii="Cambria" w:hAnsi="Cambria"/>
                <w:b/>
              </w:rPr>
              <w:t>–</w:t>
            </w:r>
            <w:r w:rsidR="00550A87" w:rsidRPr="0091710E">
              <w:rPr>
                <w:rFonts w:ascii="Cambria" w:hAnsi="Cambria"/>
              </w:rPr>
              <w:t xml:space="preserve">Devlet memurlarının kamu hizmetleri ile ilgili </w:t>
            </w:r>
            <w:r w:rsidR="00550A87" w:rsidRPr="0091710E">
              <w:rPr>
                <w:rFonts w:ascii="Cambria" w:hAnsi="Cambria"/>
                <w:color w:val="C00000"/>
              </w:rPr>
              <w:t xml:space="preserve">gizli bilgileri </w:t>
            </w:r>
            <w:r w:rsidR="00550A87" w:rsidRPr="0091710E">
              <w:rPr>
                <w:rFonts w:ascii="Cambria" w:hAnsi="Cambria"/>
                <w:b/>
                <w:color w:val="C00000"/>
              </w:rPr>
              <w:t xml:space="preserve">görevlerinden ayrılmış bile olsalar, </w:t>
            </w:r>
            <w:r w:rsidR="00550A87" w:rsidRPr="0091710E">
              <w:rPr>
                <w:rFonts w:ascii="Cambria" w:hAnsi="Cambria"/>
                <w:color w:val="C00000"/>
              </w:rPr>
              <w:t xml:space="preserve">yetkili </w:t>
            </w:r>
            <w:r w:rsidR="0091710E" w:rsidRPr="0091710E">
              <w:rPr>
                <w:rFonts w:ascii="Cambria" w:hAnsi="Cambria"/>
                <w:b/>
                <w:color w:val="C00000"/>
              </w:rPr>
              <w:t>BAKANIN YAZILI İZNİ OLMADIKÇA AÇIKLAMALARI YASAKTIR</w:t>
            </w:r>
            <w:r w:rsidR="00550A87" w:rsidRPr="0091710E">
              <w:rPr>
                <w:rFonts w:ascii="Cambria" w:hAnsi="Cambria"/>
                <w:b/>
                <w:color w:val="C00000"/>
              </w:rPr>
              <w:t>.</w:t>
            </w:r>
          </w:p>
        </w:tc>
        <w:tc>
          <w:tcPr>
            <w:tcW w:w="6904" w:type="dxa"/>
          </w:tcPr>
          <w:p w14:paraId="711207F8" w14:textId="77777777" w:rsidR="00E24693" w:rsidRPr="0091710E" w:rsidRDefault="00E24693" w:rsidP="00F152BD">
            <w:pPr>
              <w:pStyle w:val="AralkYok"/>
              <w:jc w:val="center"/>
              <w:rPr>
                <w:rFonts w:ascii="Cambria" w:hAnsi="Cambria"/>
              </w:rPr>
            </w:pPr>
          </w:p>
          <w:p w14:paraId="0E515B01" w14:textId="693C0055" w:rsidR="00C805F9" w:rsidRDefault="00C805F9" w:rsidP="00F152BD">
            <w:pPr>
              <w:pStyle w:val="AralkYok"/>
              <w:jc w:val="center"/>
              <w:rPr>
                <w:rFonts w:ascii="Cambria" w:hAnsi="Cambria"/>
                <w:bCs/>
              </w:rPr>
            </w:pPr>
            <w:r w:rsidRPr="0091710E">
              <w:rPr>
                <w:rFonts w:ascii="Cambria" w:hAnsi="Cambria"/>
                <w:bCs/>
              </w:rPr>
              <w:lastRenderedPageBreak/>
              <w:t xml:space="preserve">İlgili kanunda bu madde, </w:t>
            </w:r>
            <w:r w:rsidRPr="0091710E">
              <w:rPr>
                <w:rFonts w:ascii="Cambria" w:hAnsi="Cambria"/>
              </w:rPr>
              <w:t xml:space="preserve">devlet memurlarının yasaklarından gizli bilgileri açıklama yasağına </w:t>
            </w:r>
            <w:r w:rsidRPr="0091710E">
              <w:rPr>
                <w:rFonts w:ascii="Cambria" w:hAnsi="Cambria"/>
                <w:bCs/>
              </w:rPr>
              <w:t>ilişkin hükümleri düzenlemektedir.</w:t>
            </w:r>
          </w:p>
          <w:p w14:paraId="31A19746" w14:textId="77777777" w:rsidR="0091710E" w:rsidRPr="0091710E" w:rsidRDefault="0091710E" w:rsidP="0091710E">
            <w:pPr>
              <w:pStyle w:val="AralkYok"/>
              <w:jc w:val="center"/>
              <w:rPr>
                <w:rFonts w:ascii="Cambria" w:hAnsi="Cambria"/>
                <w:i/>
                <w:color w:val="C00000"/>
              </w:rPr>
            </w:pPr>
            <w:r w:rsidRPr="0091710E">
              <w:rPr>
                <w:rFonts w:ascii="Cambria" w:hAnsi="Cambria"/>
                <w:bCs/>
                <w:i/>
                <w:color w:val="C00000"/>
              </w:rPr>
              <w:t xml:space="preserve">“Aşağıdakilerden hangisi “657 sayılı </w:t>
            </w:r>
            <w:r w:rsidRPr="0091710E">
              <w:rPr>
                <w:rFonts w:ascii="Cambria" w:hAnsi="Cambria"/>
                <w:i/>
                <w:color w:val="C00000"/>
              </w:rPr>
              <w:t xml:space="preserve">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memurlarının yasaklarından birisi değildir?”</w:t>
            </w:r>
          </w:p>
          <w:p w14:paraId="1F3513A0" w14:textId="77777777" w:rsidR="0091710E" w:rsidRPr="0091710E" w:rsidRDefault="0091710E" w:rsidP="0091710E">
            <w:pPr>
              <w:pStyle w:val="AralkYok"/>
              <w:jc w:val="center"/>
              <w:rPr>
                <w:rFonts w:ascii="Cambria" w:hAnsi="Cambria"/>
              </w:rPr>
            </w:pPr>
            <w:r w:rsidRPr="0091710E">
              <w:rPr>
                <w:rFonts w:ascii="Cambria" w:hAnsi="Cambria"/>
              </w:rPr>
              <w:t>kalıbında bir soru gelebilir.</w:t>
            </w:r>
          </w:p>
          <w:p w14:paraId="4A4AC62D" w14:textId="77777777" w:rsidR="0091710E" w:rsidRPr="0091710E" w:rsidRDefault="0091710E" w:rsidP="00F152BD">
            <w:pPr>
              <w:pStyle w:val="AralkYok"/>
              <w:jc w:val="center"/>
              <w:rPr>
                <w:rFonts w:ascii="Cambria" w:hAnsi="Cambria"/>
                <w:bCs/>
              </w:rPr>
            </w:pPr>
          </w:p>
          <w:p w14:paraId="6666E836" w14:textId="4F906225" w:rsidR="00C805F9" w:rsidRPr="0091710E" w:rsidRDefault="00C805F9" w:rsidP="00F152BD">
            <w:pPr>
              <w:pStyle w:val="AralkYok"/>
              <w:jc w:val="center"/>
              <w:rPr>
                <w:rFonts w:ascii="Cambria" w:hAnsi="Cambria"/>
              </w:rPr>
            </w:pPr>
          </w:p>
        </w:tc>
      </w:tr>
      <w:tr w:rsidR="00E24693" w:rsidRPr="0091710E" w14:paraId="45D54EB8" w14:textId="77777777" w:rsidTr="00A731EF">
        <w:tc>
          <w:tcPr>
            <w:tcW w:w="8826" w:type="dxa"/>
          </w:tcPr>
          <w:p w14:paraId="033105F2" w14:textId="77777777" w:rsidR="00C805F9" w:rsidRPr="0091710E" w:rsidRDefault="00550A87" w:rsidP="00F152BD">
            <w:pPr>
              <w:spacing w:after="0" w:line="240" w:lineRule="atLeast"/>
              <w:jc w:val="both"/>
              <w:rPr>
                <w:rFonts w:ascii="Cambria" w:hAnsi="Cambria"/>
                <w:b/>
              </w:rPr>
            </w:pPr>
            <w:r w:rsidRPr="0091710E">
              <w:rPr>
                <w:rFonts w:ascii="Cambria" w:hAnsi="Cambria"/>
                <w:b/>
              </w:rPr>
              <w:lastRenderedPageBreak/>
              <w:t xml:space="preserve">Kadroların tespiti: </w:t>
            </w:r>
          </w:p>
          <w:p w14:paraId="42B706C6" w14:textId="48B1C8C5" w:rsidR="00E24693" w:rsidRPr="0091710E" w:rsidRDefault="00C805F9" w:rsidP="0091710E">
            <w:pPr>
              <w:spacing w:after="0" w:line="240" w:lineRule="atLeast"/>
              <w:jc w:val="both"/>
              <w:rPr>
                <w:rFonts w:ascii="Cambria" w:hAnsi="Cambria"/>
                <w:b/>
              </w:rPr>
            </w:pPr>
            <w:r w:rsidRPr="0091710E">
              <w:rPr>
                <w:rFonts w:ascii="Cambria" w:hAnsi="Cambria"/>
                <w:b/>
              </w:rPr>
              <w:t>Madde 33</w:t>
            </w:r>
            <w:r w:rsidR="00550A87" w:rsidRPr="0091710E">
              <w:rPr>
                <w:rFonts w:ascii="Cambria" w:hAnsi="Cambria"/>
                <w:b/>
              </w:rPr>
              <w:t>–</w:t>
            </w:r>
            <w:r w:rsidR="0091710E">
              <w:rPr>
                <w:rFonts w:ascii="Cambria" w:hAnsi="Cambria"/>
                <w:b/>
              </w:rPr>
              <w:t xml:space="preserve"> </w:t>
            </w:r>
            <w:r w:rsidR="00550A87" w:rsidRPr="0091710E">
              <w:rPr>
                <w:rFonts w:ascii="Cambria" w:hAnsi="Cambria"/>
                <w:color w:val="C00000"/>
              </w:rPr>
              <w:t xml:space="preserve">Kadrosuz memur çalıştırılamaz. </w:t>
            </w:r>
            <w:r w:rsidR="00550A87" w:rsidRPr="0091710E">
              <w:rPr>
                <w:rFonts w:ascii="Cambria" w:hAnsi="Cambria"/>
              </w:rPr>
              <w:t xml:space="preserve">Kadrolar, </w:t>
            </w:r>
            <w:r w:rsidR="00550A87" w:rsidRPr="0091710E">
              <w:rPr>
                <w:rFonts w:ascii="Cambria" w:hAnsi="Cambria"/>
                <w:color w:val="C00000"/>
              </w:rPr>
              <w:t xml:space="preserve">Cumhurbaşkanlığı kararnamesinde </w:t>
            </w:r>
            <w:r w:rsidR="00550A87" w:rsidRPr="0091710E">
              <w:rPr>
                <w:rFonts w:ascii="Cambria" w:hAnsi="Cambria"/>
              </w:rPr>
              <w:t xml:space="preserve">gösterildiği şekilde düzenlenir. </w:t>
            </w:r>
          </w:p>
        </w:tc>
        <w:tc>
          <w:tcPr>
            <w:tcW w:w="6904" w:type="dxa"/>
          </w:tcPr>
          <w:p w14:paraId="72799720" w14:textId="77777777" w:rsidR="00E24693" w:rsidRPr="0091710E" w:rsidRDefault="00E24693" w:rsidP="00F152BD">
            <w:pPr>
              <w:pStyle w:val="AralkYok"/>
              <w:jc w:val="center"/>
              <w:rPr>
                <w:rFonts w:ascii="Cambria" w:hAnsi="Cambria"/>
              </w:rPr>
            </w:pPr>
          </w:p>
          <w:p w14:paraId="28D3EDBA" w14:textId="530DF918" w:rsidR="00C805F9" w:rsidRPr="0091710E" w:rsidRDefault="00C805F9"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kadroların tespitine</w:t>
            </w:r>
            <w:r w:rsidRPr="0091710E">
              <w:rPr>
                <w:rFonts w:ascii="Cambria" w:hAnsi="Cambria"/>
                <w:bCs/>
              </w:rPr>
              <w:t xml:space="preserve"> ilişkin hükümleri düzenlemektedir.</w:t>
            </w:r>
          </w:p>
          <w:p w14:paraId="028BBCC4" w14:textId="4EA6DD03" w:rsidR="00C805F9" w:rsidRPr="0091710E" w:rsidRDefault="00C805F9" w:rsidP="00F152BD">
            <w:pPr>
              <w:pStyle w:val="AralkYok"/>
              <w:jc w:val="center"/>
              <w:rPr>
                <w:rFonts w:ascii="Cambria" w:hAnsi="Cambria"/>
              </w:rPr>
            </w:pPr>
          </w:p>
        </w:tc>
      </w:tr>
      <w:tr w:rsidR="00550A87" w:rsidRPr="0091710E" w14:paraId="398F9935" w14:textId="77777777" w:rsidTr="00A731EF">
        <w:tc>
          <w:tcPr>
            <w:tcW w:w="8826" w:type="dxa"/>
          </w:tcPr>
          <w:p w14:paraId="5D0803FD" w14:textId="416F666F" w:rsidR="00C805F9" w:rsidRPr="0091710E" w:rsidRDefault="00C805F9" w:rsidP="00F152BD">
            <w:pPr>
              <w:spacing w:after="0" w:line="240" w:lineRule="atLeast"/>
              <w:jc w:val="both"/>
              <w:rPr>
                <w:rFonts w:ascii="Cambria" w:hAnsi="Cambria"/>
                <w:b/>
              </w:rPr>
            </w:pPr>
            <w:r w:rsidRPr="0091710E">
              <w:rPr>
                <w:rFonts w:ascii="Cambria" w:hAnsi="Cambria"/>
                <w:b/>
              </w:rPr>
              <w:t>Tesis edilen sınıflar:</w:t>
            </w:r>
            <w:r w:rsidR="00550A87" w:rsidRPr="0091710E">
              <w:rPr>
                <w:rFonts w:ascii="Cambria" w:hAnsi="Cambria"/>
                <w:b/>
              </w:rPr>
              <w:t xml:space="preserve"> </w:t>
            </w:r>
          </w:p>
          <w:p w14:paraId="60AD16F4" w14:textId="4E24061C" w:rsidR="00C805F9" w:rsidRPr="0091710E" w:rsidRDefault="00C805F9" w:rsidP="00F152BD">
            <w:pPr>
              <w:spacing w:after="0" w:line="240" w:lineRule="atLeast"/>
              <w:jc w:val="both"/>
              <w:rPr>
                <w:rFonts w:ascii="Cambria" w:hAnsi="Cambria"/>
              </w:rPr>
            </w:pPr>
            <w:r w:rsidRPr="0091710E">
              <w:rPr>
                <w:rFonts w:ascii="Cambria" w:hAnsi="Cambria"/>
                <w:b/>
              </w:rPr>
              <w:t>Madde 36</w:t>
            </w:r>
            <w:r w:rsidR="00550A87" w:rsidRPr="0091710E">
              <w:rPr>
                <w:rFonts w:ascii="Cambria" w:hAnsi="Cambria"/>
                <w:b/>
              </w:rPr>
              <w:t>–</w:t>
            </w:r>
            <w:r w:rsidR="0091710E">
              <w:rPr>
                <w:rFonts w:ascii="Cambria" w:hAnsi="Cambria"/>
                <w:b/>
              </w:rPr>
              <w:t xml:space="preserve"> </w:t>
            </w:r>
            <w:r w:rsidR="00550A87" w:rsidRPr="0091710E">
              <w:rPr>
                <w:rFonts w:ascii="Cambria" w:hAnsi="Cambria"/>
              </w:rPr>
              <w:t xml:space="preserve">Bu Kanuna tabi kurumlarda çalıştırılan memurların sınıfları aşağıda gösterilmiştir. </w:t>
            </w:r>
          </w:p>
          <w:p w14:paraId="2BB76C8D" w14:textId="77777777" w:rsidR="00C805F9" w:rsidRPr="0091710E" w:rsidRDefault="00550A87" w:rsidP="00F152BD">
            <w:pPr>
              <w:spacing w:after="0" w:line="240" w:lineRule="atLeast"/>
              <w:jc w:val="both"/>
              <w:rPr>
                <w:rFonts w:ascii="Cambria" w:hAnsi="Cambria"/>
                <w:color w:val="C00000"/>
              </w:rPr>
            </w:pPr>
            <w:proofErr w:type="gramStart"/>
            <w:r w:rsidRPr="0091710E">
              <w:rPr>
                <w:rFonts w:ascii="Cambria" w:hAnsi="Cambria"/>
                <w:b/>
              </w:rPr>
              <w:t>I -</w:t>
            </w:r>
            <w:proofErr w:type="gramEnd"/>
            <w:r w:rsidRPr="0091710E">
              <w:rPr>
                <w:rFonts w:ascii="Cambria" w:hAnsi="Cambria"/>
                <w:b/>
              </w:rPr>
              <w:t xml:space="preserve"> GENEL İDARE HİZMETLERİ SINIFI:</w:t>
            </w:r>
            <w:r w:rsidRPr="0091710E">
              <w:rPr>
                <w:rFonts w:ascii="Cambria" w:hAnsi="Cambria"/>
              </w:rPr>
              <w:t xml:space="preserve"> Bu Kanunun kapsamına dahil kurumlarda </w:t>
            </w:r>
            <w:r w:rsidRPr="0091710E">
              <w:rPr>
                <w:rFonts w:ascii="Cambria" w:hAnsi="Cambria"/>
                <w:color w:val="C00000"/>
              </w:rPr>
              <w:t xml:space="preserve">yönetim, icra, büro ve benzeri hizmetleri gören ve bu Kanunla tespit edilen </w:t>
            </w:r>
            <w:r w:rsidRPr="0091710E">
              <w:rPr>
                <w:rFonts w:ascii="Cambria" w:hAnsi="Cambria"/>
                <w:b/>
                <w:color w:val="C00000"/>
              </w:rPr>
              <w:t>diğer sınıflara girmeyen</w:t>
            </w:r>
            <w:r w:rsidRPr="0091710E">
              <w:rPr>
                <w:rFonts w:ascii="Cambria" w:hAnsi="Cambria"/>
                <w:color w:val="C00000"/>
              </w:rPr>
              <w:t xml:space="preserve"> memurlar Genel İdare Hizmetleri sınıfını teşkil eder. </w:t>
            </w:r>
          </w:p>
          <w:p w14:paraId="36017B26" w14:textId="15553938" w:rsidR="00C805F9" w:rsidRPr="0091710E" w:rsidRDefault="00550A87" w:rsidP="00F152BD">
            <w:pPr>
              <w:spacing w:after="0" w:line="240" w:lineRule="atLeast"/>
              <w:jc w:val="both"/>
              <w:rPr>
                <w:rFonts w:ascii="Cambria" w:hAnsi="Cambria"/>
              </w:rPr>
            </w:pPr>
            <w:r w:rsidRPr="0091710E">
              <w:rPr>
                <w:rFonts w:ascii="Cambria" w:hAnsi="Cambria"/>
                <w:b/>
              </w:rPr>
              <w:t>II - TEKNİK HİZMETLER SINIFI:</w:t>
            </w:r>
            <w:r w:rsidRPr="0091710E">
              <w:rPr>
                <w:rFonts w:ascii="Cambria" w:hAnsi="Cambria"/>
              </w:rPr>
              <w:t xml:space="preserve"> Bu Kanunun kapsamına giren kurumlarda meslekleriyle ilgili görevleri fiilen ifa eden ve meri hükümlere göre yüksek mühendis, mühendis, yüksek mimar, mimar, jeolog, </w:t>
            </w:r>
            <w:proofErr w:type="spellStart"/>
            <w:r w:rsidRPr="0091710E">
              <w:rPr>
                <w:rFonts w:ascii="Cambria" w:hAnsi="Cambria"/>
              </w:rPr>
              <w:t>hidrojeolog</w:t>
            </w:r>
            <w:proofErr w:type="spellEnd"/>
            <w:r w:rsidRPr="0091710E">
              <w:rPr>
                <w:rFonts w:ascii="Cambria" w:hAnsi="Cambria"/>
              </w:rPr>
              <w:t xml:space="preserve">, hidrolog, jeofizikçi, fizikçi, kimyager, matematikçi, istatistikçi, </w:t>
            </w:r>
            <w:proofErr w:type="spellStart"/>
            <w:r w:rsidRPr="0091710E">
              <w:rPr>
                <w:rFonts w:ascii="Cambria" w:hAnsi="Cambria"/>
              </w:rPr>
              <w:t>yöneylemci</w:t>
            </w:r>
            <w:proofErr w:type="spellEnd"/>
            <w:r w:rsidRPr="0091710E">
              <w:rPr>
                <w:rFonts w:ascii="Cambria" w:hAnsi="Cambria"/>
              </w:rPr>
              <w:t xml:space="preserve"> (Hareket araştırmacısı), matematiksel </w:t>
            </w:r>
            <w:proofErr w:type="spellStart"/>
            <w:r w:rsidRPr="0091710E">
              <w:rPr>
                <w:rFonts w:ascii="Cambria" w:hAnsi="Cambria"/>
              </w:rPr>
              <w:t>iktisatcı</w:t>
            </w:r>
            <w:proofErr w:type="spellEnd"/>
            <w:r w:rsidRPr="0091710E">
              <w:rPr>
                <w:rFonts w:ascii="Cambria" w:hAnsi="Cambria"/>
              </w:rPr>
              <w:t xml:space="preserve">, ekonomici ve benzeri ile teknik öğretmen okullarından mezun olup da, öğretmenlik mesleği dışında teknik hizmetlerde çalışanlar, Mimarlık ve Mühendislik Fakültesi veya bölümlerinden mezun şehir plancısı, yüksek şehir plancısı, yüksek Bölge Plancısı, 3437 ve 9/5/1969 tarih 1177 sayılı Kanunlara göre tütün eksperi yetiştirilenler ile müskirat ve çay eksperleri, fen memuru, yüksek tekniker, tekniker teknisyen ve emsali teknik unvanlara sahip olup, </w:t>
            </w:r>
            <w:r w:rsidR="001A35BE" w:rsidRPr="001A35BE">
              <w:rPr>
                <w:rFonts w:ascii="Cambria" w:hAnsi="Cambria"/>
                <w:b/>
                <w:color w:val="C00000"/>
              </w:rPr>
              <w:t>EN AZ ORTA DERECEDE MESLEKİ TAHSİL GÖRMÜŞ</w:t>
            </w:r>
            <w:r w:rsidR="001A35BE" w:rsidRPr="001A35BE">
              <w:rPr>
                <w:rFonts w:ascii="Cambria" w:hAnsi="Cambria"/>
                <w:color w:val="C00000"/>
              </w:rPr>
              <w:t xml:space="preserve"> </w:t>
            </w:r>
            <w:r w:rsidRPr="0091710E">
              <w:rPr>
                <w:rFonts w:ascii="Cambria" w:hAnsi="Cambria"/>
              </w:rPr>
              <w:t>bulunanlar, Teknik Hi</w:t>
            </w:r>
            <w:r w:rsidR="00C805F9" w:rsidRPr="0091710E">
              <w:rPr>
                <w:rFonts w:ascii="Cambria" w:hAnsi="Cambria"/>
              </w:rPr>
              <w:t>zmetler sınıfını teşkil eder.</w:t>
            </w:r>
          </w:p>
          <w:p w14:paraId="776A5263" w14:textId="77777777" w:rsidR="00C805F9" w:rsidRPr="001A35BE" w:rsidRDefault="00550A87" w:rsidP="00F152BD">
            <w:pPr>
              <w:spacing w:after="0" w:line="240" w:lineRule="atLeast"/>
              <w:jc w:val="both"/>
              <w:rPr>
                <w:rFonts w:ascii="Cambria" w:hAnsi="Cambria"/>
              </w:rPr>
            </w:pPr>
            <w:r w:rsidRPr="0091710E">
              <w:rPr>
                <w:rFonts w:ascii="Cambria" w:hAnsi="Cambria"/>
                <w:b/>
              </w:rPr>
              <w:t xml:space="preserve">III - SAĞLIK HİZMETLERİ VE YARDIMCI SAĞLIK HİZMETLERİ SINIFI: </w:t>
            </w:r>
            <w:r w:rsidRPr="0091710E">
              <w:rPr>
                <w:rFonts w:ascii="Cambria" w:hAnsi="Cambria"/>
              </w:rPr>
              <w:t xml:space="preserve">Bu sınıf, </w:t>
            </w:r>
            <w:r w:rsidRPr="001A35BE">
              <w:rPr>
                <w:rFonts w:ascii="Cambria" w:hAnsi="Cambria"/>
              </w:rPr>
              <w:t xml:space="preserve">sağlık hizmetlerinde </w:t>
            </w:r>
            <w:r w:rsidRPr="001A35BE">
              <w:rPr>
                <w:rFonts w:ascii="Cambria" w:hAnsi="Cambria"/>
                <w:b/>
              </w:rPr>
              <w:t>(Hayvan sağlığı dahil)</w:t>
            </w:r>
            <w:r w:rsidRPr="001A35BE">
              <w:rPr>
                <w:rFonts w:ascii="Cambria" w:hAnsi="Cambria"/>
              </w:rPr>
              <w:t xml:space="preserve"> mesleki eğitim görerek yetişmiş olan tabip, diş tabibi, eczacı, veteriner hekim gibi memurlar ile bu hizmet sahasında çalışan yüksek öğrenim görmüş </w:t>
            </w:r>
            <w:proofErr w:type="spellStart"/>
            <w:r w:rsidRPr="001A35BE">
              <w:rPr>
                <w:rFonts w:ascii="Cambria" w:hAnsi="Cambria"/>
              </w:rPr>
              <w:t>fizikoterapist</w:t>
            </w:r>
            <w:proofErr w:type="spellEnd"/>
            <w:r w:rsidRPr="001A35BE">
              <w:rPr>
                <w:rFonts w:ascii="Cambria" w:hAnsi="Cambria"/>
              </w:rPr>
              <w:t xml:space="preserve">, tıp </w:t>
            </w:r>
            <w:proofErr w:type="spellStart"/>
            <w:r w:rsidRPr="001A35BE">
              <w:rPr>
                <w:rFonts w:ascii="Cambria" w:hAnsi="Cambria"/>
              </w:rPr>
              <w:t>teknoloğu</w:t>
            </w:r>
            <w:proofErr w:type="spellEnd"/>
            <w:r w:rsidRPr="001A35BE">
              <w:rPr>
                <w:rFonts w:ascii="Cambria" w:hAnsi="Cambria"/>
              </w:rPr>
              <w:t xml:space="preserve">, ebe, hemşire, sağlık memuru, sosyal hizmetler mütehassısı, biyolog, </w:t>
            </w:r>
            <w:proofErr w:type="spellStart"/>
            <w:r w:rsidRPr="001A35BE">
              <w:rPr>
                <w:rFonts w:ascii="Cambria" w:hAnsi="Cambria"/>
              </w:rPr>
              <w:t>pisikolog</w:t>
            </w:r>
            <w:proofErr w:type="spellEnd"/>
            <w:r w:rsidRPr="001A35BE">
              <w:rPr>
                <w:rFonts w:ascii="Cambria" w:hAnsi="Cambria"/>
              </w:rPr>
              <w:t xml:space="preserve">, diyetçi, sağlık </w:t>
            </w:r>
            <w:proofErr w:type="spellStart"/>
            <w:r w:rsidRPr="001A35BE">
              <w:rPr>
                <w:rFonts w:ascii="Cambria" w:hAnsi="Cambria"/>
              </w:rPr>
              <w:t>muhendisi</w:t>
            </w:r>
            <w:proofErr w:type="spellEnd"/>
            <w:r w:rsidRPr="001A35BE">
              <w:rPr>
                <w:rFonts w:ascii="Cambria" w:hAnsi="Cambria"/>
              </w:rPr>
              <w:t xml:space="preserve">, sağlık fizikçisi, sağlık idarecisi ile ebe ve hemşire, hemşire yardımcısı, (Fizik tedavi, laboratuvar, eczacı, diş anestezi, röntgen </w:t>
            </w:r>
            <w:r w:rsidRPr="001A35BE">
              <w:rPr>
                <w:rFonts w:ascii="Cambria" w:hAnsi="Cambria"/>
              </w:rPr>
              <w:lastRenderedPageBreak/>
              <w:t>teknisyenleri ve yardımcıları, çevre sağlığı ve toplum sağlığı teknisyeni dahil) sağlık savaş memuru, hayvan sağlık memuru ve benzeri sağlık personelini kapsar.</w:t>
            </w:r>
            <w:r w:rsidR="00C805F9" w:rsidRPr="001A35BE">
              <w:rPr>
                <w:rFonts w:ascii="Cambria" w:hAnsi="Cambria"/>
              </w:rPr>
              <w:t xml:space="preserve"> </w:t>
            </w:r>
            <w:r w:rsidRPr="001A35BE">
              <w:rPr>
                <w:rFonts w:ascii="Cambria" w:hAnsi="Cambria"/>
              </w:rPr>
              <w:t xml:space="preserve">Bu sınıfa dahil personel tarafından yerine getirilmesi gereken hizmetler, lüzumu halinde bedeli döner sermaye gelirlerinden ödenmek kaydıyla, Bakanlıkça tespit edilecek esas ve usullere göre hizmet satın alınması yoluyla gördürülebilir. </w:t>
            </w:r>
          </w:p>
          <w:p w14:paraId="73EF5414" w14:textId="16EDFE10" w:rsidR="00C805F9" w:rsidRPr="0091710E" w:rsidRDefault="00550A87" w:rsidP="00F152BD">
            <w:pPr>
              <w:spacing w:after="0" w:line="240" w:lineRule="atLeast"/>
              <w:jc w:val="both"/>
              <w:rPr>
                <w:rFonts w:ascii="Cambria" w:hAnsi="Cambria"/>
              </w:rPr>
            </w:pPr>
            <w:proofErr w:type="gramStart"/>
            <w:r w:rsidRPr="0091710E">
              <w:rPr>
                <w:rFonts w:ascii="Cambria" w:hAnsi="Cambria"/>
                <w:b/>
              </w:rPr>
              <w:t>IV -</w:t>
            </w:r>
            <w:proofErr w:type="gramEnd"/>
            <w:r w:rsidRPr="0091710E">
              <w:rPr>
                <w:rFonts w:ascii="Cambria" w:hAnsi="Cambria"/>
                <w:b/>
              </w:rPr>
              <w:t xml:space="preserve"> EĞİTİM VE ÖĞRETİM HİZMETLERİ SINIFI:</w:t>
            </w:r>
            <w:r w:rsidRPr="0091710E">
              <w:rPr>
                <w:rFonts w:ascii="Cambria" w:hAnsi="Cambria"/>
              </w:rPr>
              <w:t xml:space="preserve"> Bu sınıf, bu Kanun kapsamına giren kurumlarda </w:t>
            </w:r>
            <w:r w:rsidRPr="0091710E">
              <w:rPr>
                <w:rFonts w:ascii="Cambria" w:hAnsi="Cambria"/>
                <w:color w:val="C00000"/>
              </w:rPr>
              <w:t>eğitim ve öğretim vazifesiyle g</w:t>
            </w:r>
            <w:r w:rsidR="00C805F9" w:rsidRPr="0091710E">
              <w:rPr>
                <w:rFonts w:ascii="Cambria" w:hAnsi="Cambria"/>
                <w:color w:val="C00000"/>
              </w:rPr>
              <w:t xml:space="preserve">örevlendirilen </w:t>
            </w:r>
            <w:r w:rsidR="001A35BE" w:rsidRPr="0091710E">
              <w:rPr>
                <w:rFonts w:ascii="Cambria" w:hAnsi="Cambria"/>
                <w:b/>
                <w:color w:val="C00000"/>
              </w:rPr>
              <w:t>ÖĞRETMENLERİ</w:t>
            </w:r>
            <w:r w:rsidRPr="0091710E">
              <w:rPr>
                <w:rFonts w:ascii="Cambria" w:hAnsi="Cambria"/>
                <w:color w:val="C00000"/>
              </w:rPr>
              <w:t xml:space="preserve"> </w:t>
            </w:r>
            <w:r w:rsidRPr="0091710E">
              <w:rPr>
                <w:rFonts w:ascii="Cambria" w:hAnsi="Cambria"/>
              </w:rPr>
              <w:t xml:space="preserve">kapsar. </w:t>
            </w:r>
          </w:p>
          <w:p w14:paraId="35226893" w14:textId="77777777" w:rsidR="00C805F9" w:rsidRPr="0091710E" w:rsidRDefault="00550A87" w:rsidP="00F152BD">
            <w:pPr>
              <w:spacing w:after="0" w:line="240" w:lineRule="atLeast"/>
              <w:jc w:val="both"/>
              <w:rPr>
                <w:rFonts w:ascii="Cambria" w:hAnsi="Cambria"/>
              </w:rPr>
            </w:pPr>
            <w:r w:rsidRPr="0091710E">
              <w:rPr>
                <w:rFonts w:ascii="Cambria" w:hAnsi="Cambria"/>
                <w:b/>
              </w:rPr>
              <w:t>V - AVUKATLIK HİZMETLERİ SINIFI:</w:t>
            </w:r>
            <w:r w:rsidRPr="0091710E">
              <w:rPr>
                <w:rFonts w:ascii="Cambria" w:hAnsi="Cambria"/>
              </w:rPr>
              <w:t xml:space="preserve"> Avukatlık hizmetleri sınıfı, Özel kanunlarına göre </w:t>
            </w:r>
            <w:r w:rsidRPr="0091710E">
              <w:rPr>
                <w:rFonts w:ascii="Cambria" w:hAnsi="Cambria"/>
                <w:color w:val="C00000"/>
              </w:rPr>
              <w:t xml:space="preserve">avukatlık ruhsatına sahip, baroya kayıtlı ve kurumlarını yargı mercilerinde temsil yetkisini haiz olan memurları </w:t>
            </w:r>
            <w:r w:rsidRPr="0091710E">
              <w:rPr>
                <w:rFonts w:ascii="Cambria" w:hAnsi="Cambria"/>
              </w:rPr>
              <w:t xml:space="preserve">kapsar. </w:t>
            </w:r>
          </w:p>
          <w:p w14:paraId="2D04852E" w14:textId="77777777" w:rsidR="00C805F9" w:rsidRPr="0091710E" w:rsidRDefault="00550A87" w:rsidP="00F152BD">
            <w:pPr>
              <w:spacing w:after="0" w:line="240" w:lineRule="atLeast"/>
              <w:jc w:val="both"/>
              <w:rPr>
                <w:rFonts w:ascii="Cambria" w:hAnsi="Cambria"/>
              </w:rPr>
            </w:pPr>
            <w:r w:rsidRPr="0091710E">
              <w:rPr>
                <w:rFonts w:ascii="Cambria" w:hAnsi="Cambria"/>
                <w:b/>
              </w:rPr>
              <w:t>VI - DİN HİZMETLERİ SINIFI:</w:t>
            </w:r>
            <w:r w:rsidRPr="0091710E">
              <w:rPr>
                <w:rFonts w:ascii="Cambria" w:hAnsi="Cambria"/>
              </w:rPr>
              <w:t xml:space="preserve"> Din hizmetleri sınıfı, özel kanunlarına göre çeşitli derecelerde </w:t>
            </w:r>
            <w:r w:rsidRPr="0091710E">
              <w:rPr>
                <w:rFonts w:ascii="Cambria" w:hAnsi="Cambria"/>
                <w:color w:val="C00000"/>
              </w:rPr>
              <w:t xml:space="preserve">dini eğitim görmüş olan ve dini görev yapan memurları </w:t>
            </w:r>
            <w:r w:rsidRPr="0091710E">
              <w:rPr>
                <w:rFonts w:ascii="Cambria" w:hAnsi="Cambria"/>
              </w:rPr>
              <w:t xml:space="preserve">kapsar. </w:t>
            </w:r>
          </w:p>
          <w:p w14:paraId="1CD238AD" w14:textId="5BC48597" w:rsidR="00C805F9" w:rsidRPr="0091710E" w:rsidRDefault="00550A87" w:rsidP="00F152BD">
            <w:pPr>
              <w:spacing w:after="0" w:line="240" w:lineRule="atLeast"/>
              <w:jc w:val="both"/>
              <w:rPr>
                <w:rFonts w:ascii="Cambria" w:hAnsi="Cambria"/>
              </w:rPr>
            </w:pPr>
            <w:r w:rsidRPr="0091710E">
              <w:rPr>
                <w:rFonts w:ascii="Cambria" w:hAnsi="Cambria"/>
                <w:b/>
              </w:rPr>
              <w:t>VI</w:t>
            </w:r>
            <w:r w:rsidR="00C805F9" w:rsidRPr="0091710E">
              <w:rPr>
                <w:rFonts w:ascii="Cambria" w:hAnsi="Cambria"/>
                <w:b/>
              </w:rPr>
              <w:t>I - EMNİYET HİZMETLERİ SINIFI:</w:t>
            </w:r>
            <w:r w:rsidRPr="0091710E">
              <w:rPr>
                <w:rFonts w:ascii="Cambria" w:hAnsi="Cambria"/>
              </w:rPr>
              <w:t xml:space="preserve"> Bu sınıf, </w:t>
            </w:r>
            <w:r w:rsidRPr="0091710E">
              <w:rPr>
                <w:rFonts w:ascii="Cambria" w:hAnsi="Cambria"/>
                <w:color w:val="C00000"/>
              </w:rPr>
              <w:t>özel kanunlarına göre çarşı ve mahalle bekçisi, polis, komiser muavini, komiser, başkomiser emniyet müfettişi, polis müfettişi, emniyet amiri ve emniyet müdürü ve emniyet müdürü sıfatını kazanmış emni</w:t>
            </w:r>
            <w:r w:rsidR="00C805F9" w:rsidRPr="0091710E">
              <w:rPr>
                <w:rFonts w:ascii="Cambria" w:hAnsi="Cambria"/>
                <w:color w:val="C00000"/>
              </w:rPr>
              <w:t xml:space="preserve">yet mensubu </w:t>
            </w:r>
            <w:r w:rsidR="00C805F9" w:rsidRPr="0091710E">
              <w:rPr>
                <w:rFonts w:ascii="Cambria" w:hAnsi="Cambria"/>
              </w:rPr>
              <w:t>memurları kapsar.</w:t>
            </w:r>
          </w:p>
          <w:p w14:paraId="3EC83A4F" w14:textId="3475878F" w:rsidR="00C805F9" w:rsidRPr="0091710E" w:rsidRDefault="00550A87" w:rsidP="00F152BD">
            <w:pPr>
              <w:spacing w:after="0" w:line="240" w:lineRule="atLeast"/>
              <w:jc w:val="both"/>
              <w:rPr>
                <w:rFonts w:ascii="Cambria" w:hAnsi="Cambria"/>
                <w:color w:val="C00000"/>
              </w:rPr>
            </w:pPr>
            <w:proofErr w:type="gramStart"/>
            <w:r w:rsidRPr="0091710E">
              <w:rPr>
                <w:rFonts w:ascii="Cambria" w:hAnsi="Cambria"/>
                <w:b/>
              </w:rPr>
              <w:t>VI</w:t>
            </w:r>
            <w:r w:rsidR="00C805F9" w:rsidRPr="0091710E">
              <w:rPr>
                <w:rFonts w:ascii="Cambria" w:hAnsi="Cambria"/>
                <w:b/>
              </w:rPr>
              <w:t>II -</w:t>
            </w:r>
            <w:proofErr w:type="gramEnd"/>
            <w:r w:rsidR="00C805F9" w:rsidRPr="0091710E">
              <w:rPr>
                <w:rFonts w:ascii="Cambria" w:hAnsi="Cambria"/>
                <w:b/>
              </w:rPr>
              <w:t xml:space="preserve"> JANDARMA HİZMETLERİ SINIFI:</w:t>
            </w:r>
            <w:r w:rsidR="00C805F9" w:rsidRPr="0091710E">
              <w:rPr>
                <w:rFonts w:ascii="Cambria" w:hAnsi="Cambria"/>
              </w:rPr>
              <w:t xml:space="preserve"> </w:t>
            </w:r>
            <w:r w:rsidRPr="0091710E">
              <w:rPr>
                <w:rFonts w:ascii="Cambria" w:hAnsi="Cambria"/>
              </w:rPr>
              <w:t xml:space="preserve">Bu sınıf </w:t>
            </w:r>
            <w:r w:rsidR="001A35BE" w:rsidRPr="0091710E">
              <w:rPr>
                <w:rFonts w:ascii="Cambria" w:hAnsi="Cambria"/>
                <w:b/>
                <w:color w:val="C00000"/>
              </w:rPr>
              <w:t>JANDARMA GENEL KOMUTANLIĞI KADROLARINDA</w:t>
            </w:r>
            <w:r w:rsidRPr="0091710E">
              <w:rPr>
                <w:rFonts w:ascii="Cambria" w:hAnsi="Cambria"/>
                <w:color w:val="C00000"/>
              </w:rPr>
              <w:t xml:space="preserve"> bulunan subay, astsubay, uzman jandarma ile </w:t>
            </w:r>
            <w:r w:rsidR="001A35BE" w:rsidRPr="0091710E">
              <w:rPr>
                <w:rFonts w:ascii="Cambria" w:hAnsi="Cambria"/>
                <w:b/>
                <w:color w:val="C00000"/>
              </w:rPr>
              <w:t>ÇARŞI VE MAHALLE BEKÇİLERİNİ</w:t>
            </w:r>
            <w:r w:rsidR="001A35BE" w:rsidRPr="0091710E">
              <w:rPr>
                <w:rFonts w:ascii="Cambria" w:hAnsi="Cambria"/>
                <w:color w:val="C00000"/>
              </w:rPr>
              <w:t xml:space="preserve"> </w:t>
            </w:r>
            <w:r w:rsidRPr="0091710E">
              <w:rPr>
                <w:rFonts w:ascii="Cambria" w:hAnsi="Cambria"/>
                <w:color w:val="C00000"/>
              </w:rPr>
              <w:t xml:space="preserve">kapsar. </w:t>
            </w:r>
          </w:p>
          <w:p w14:paraId="09721630" w14:textId="38FB997F" w:rsidR="00C805F9" w:rsidRPr="0091710E" w:rsidRDefault="00550A87" w:rsidP="00F152BD">
            <w:pPr>
              <w:spacing w:after="0" w:line="240" w:lineRule="atLeast"/>
              <w:jc w:val="both"/>
              <w:rPr>
                <w:rFonts w:ascii="Cambria" w:hAnsi="Cambria"/>
              </w:rPr>
            </w:pPr>
            <w:proofErr w:type="gramStart"/>
            <w:r w:rsidRPr="0091710E">
              <w:rPr>
                <w:rFonts w:ascii="Cambria" w:hAnsi="Cambria"/>
                <w:b/>
              </w:rPr>
              <w:t>IX -</w:t>
            </w:r>
            <w:proofErr w:type="gramEnd"/>
            <w:r w:rsidRPr="0091710E">
              <w:rPr>
                <w:rFonts w:ascii="Cambria" w:hAnsi="Cambria"/>
                <w:b/>
              </w:rPr>
              <w:t xml:space="preserve"> S</w:t>
            </w:r>
            <w:r w:rsidR="00C805F9" w:rsidRPr="0091710E">
              <w:rPr>
                <w:rFonts w:ascii="Cambria" w:hAnsi="Cambria"/>
                <w:b/>
              </w:rPr>
              <w:t>AHİL GÜVENLİK HİZMETLERİ SINIFI:</w:t>
            </w:r>
            <w:r w:rsidR="00C805F9" w:rsidRPr="0091710E">
              <w:rPr>
                <w:rFonts w:ascii="Cambria" w:hAnsi="Cambria"/>
              </w:rPr>
              <w:t xml:space="preserve"> </w:t>
            </w:r>
            <w:r w:rsidRPr="0091710E">
              <w:rPr>
                <w:rFonts w:ascii="Cambria" w:hAnsi="Cambria"/>
              </w:rPr>
              <w:t xml:space="preserve">Bu sınıf </w:t>
            </w:r>
            <w:r w:rsidR="001A35BE" w:rsidRPr="001A35BE">
              <w:rPr>
                <w:rFonts w:ascii="Cambria" w:hAnsi="Cambria"/>
                <w:b/>
                <w:bCs/>
                <w:color w:val="C00000"/>
              </w:rPr>
              <w:t>SAHİL GÜVENLİK KOMUTANLIĞI</w:t>
            </w:r>
            <w:r w:rsidR="001A35BE" w:rsidRPr="0091710E">
              <w:rPr>
                <w:rFonts w:ascii="Cambria" w:hAnsi="Cambria"/>
                <w:color w:val="C00000"/>
              </w:rPr>
              <w:t xml:space="preserve"> </w:t>
            </w:r>
            <w:r w:rsidRPr="0091710E">
              <w:rPr>
                <w:rFonts w:ascii="Cambria" w:hAnsi="Cambria"/>
              </w:rPr>
              <w:t xml:space="preserve">kadrolarında bulunan </w:t>
            </w:r>
            <w:r w:rsidRPr="0091710E">
              <w:rPr>
                <w:rFonts w:ascii="Cambria" w:hAnsi="Cambria"/>
                <w:color w:val="C00000"/>
              </w:rPr>
              <w:t xml:space="preserve">subay ve astsubayları </w:t>
            </w:r>
            <w:r w:rsidRPr="0091710E">
              <w:rPr>
                <w:rFonts w:ascii="Cambria" w:hAnsi="Cambria"/>
              </w:rPr>
              <w:t xml:space="preserve">kapsar. </w:t>
            </w:r>
          </w:p>
          <w:p w14:paraId="6BB91B13" w14:textId="36A14B87" w:rsidR="00C805F9" w:rsidRPr="0091710E" w:rsidRDefault="00550A87" w:rsidP="00F152BD">
            <w:pPr>
              <w:spacing w:after="0" w:line="240" w:lineRule="atLeast"/>
              <w:jc w:val="both"/>
              <w:rPr>
                <w:rFonts w:ascii="Cambria" w:hAnsi="Cambria"/>
              </w:rPr>
            </w:pPr>
            <w:r w:rsidRPr="0091710E">
              <w:rPr>
                <w:rFonts w:ascii="Cambria" w:hAnsi="Cambria"/>
                <w:b/>
              </w:rPr>
              <w:t>X - YARDIMCI HİZMETLER SINIFI:</w:t>
            </w:r>
            <w:r w:rsidRPr="0091710E">
              <w:rPr>
                <w:rFonts w:ascii="Cambria" w:hAnsi="Cambria"/>
              </w:rPr>
              <w:t xml:space="preserve">  Yardımcı hizmetler sınıfı, kurumlarda her türlü </w:t>
            </w:r>
            <w:r w:rsidRPr="0091710E">
              <w:rPr>
                <w:rFonts w:ascii="Cambria" w:hAnsi="Cambria"/>
                <w:color w:val="C00000"/>
              </w:rPr>
              <w:t>yazı ve dosya dağıtmak ve toplamak, müracaat sahiplerini karşılamak ve yol göstermek; hizmet yerlerini temizleme, aydınlatma ve ısıtma işlerinde çalışmak veya basit iklim rasatlarını yapmak; ilaçlama yapmak veya yaptırmak veya tedavi kurumlarında hastaların ve hastanelerin temizliği ve basit bakımı ile ilgili hizmetleri yapmak veya kurumlarda koruma ve muhafaza hizmetleri gibi ana</w:t>
            </w:r>
            <w:r w:rsidR="00C805F9" w:rsidRPr="0091710E">
              <w:rPr>
                <w:rFonts w:ascii="Cambria" w:hAnsi="Cambria"/>
                <w:color w:val="C00000"/>
              </w:rPr>
              <w:t xml:space="preserve"> </w:t>
            </w:r>
            <w:r w:rsidRPr="0091710E">
              <w:rPr>
                <w:rFonts w:ascii="Cambria" w:hAnsi="Cambria"/>
                <w:color w:val="C00000"/>
              </w:rPr>
              <w:t>hizmetlere yardımcı mahiyetteki görevlerde her kurumun özel bünyesine göre ve yine bu mahiyette olmak üzere ihdasına lüzum gördüğü yardımcı hizmetleri ifa ile görevli bulunanlardan</w:t>
            </w:r>
            <w:r w:rsidRPr="0091710E">
              <w:rPr>
                <w:rFonts w:ascii="Cambria" w:hAnsi="Cambria"/>
                <w:color w:val="FF0000"/>
              </w:rPr>
              <w:t xml:space="preserve"> </w:t>
            </w:r>
            <w:r w:rsidRPr="0091710E">
              <w:rPr>
                <w:rFonts w:ascii="Cambria" w:hAnsi="Cambria"/>
              </w:rPr>
              <w:t>4 üncü maddenin (D) bendinde tanımlananların dışında kalanları kapsar. Bu sınıfa dahil personel tarafından yerine getirilmesi gereken hizmetlerden hizmet yerlerinin ve tedavi kurumlarının temizlenmesi,</w:t>
            </w:r>
            <w:r w:rsidR="00C805F9" w:rsidRPr="0091710E">
              <w:rPr>
                <w:rFonts w:ascii="Cambria" w:hAnsi="Cambria"/>
              </w:rPr>
              <w:t xml:space="preserve"> </w:t>
            </w:r>
            <w:r w:rsidRPr="0091710E">
              <w:rPr>
                <w:rFonts w:ascii="Cambria" w:hAnsi="Cambria"/>
              </w:rPr>
              <w:t xml:space="preserve">tesisatın bakım ve işletilmesi ve benzeri nitelikteki hizmetlerin üçüncü şahıslara ihale </w:t>
            </w:r>
            <w:r w:rsidR="00C805F9" w:rsidRPr="0091710E">
              <w:rPr>
                <w:rFonts w:ascii="Cambria" w:hAnsi="Cambria"/>
              </w:rPr>
              <w:t>yoluyla gördürülmesi mümkündür.</w:t>
            </w:r>
          </w:p>
          <w:p w14:paraId="2A643472" w14:textId="1326A383" w:rsidR="00C805F9" w:rsidRPr="0091710E" w:rsidRDefault="00550A87" w:rsidP="00F152BD">
            <w:pPr>
              <w:spacing w:after="0" w:line="240" w:lineRule="atLeast"/>
              <w:jc w:val="both"/>
              <w:rPr>
                <w:rFonts w:ascii="Cambria" w:hAnsi="Cambria"/>
              </w:rPr>
            </w:pPr>
            <w:proofErr w:type="gramStart"/>
            <w:r w:rsidRPr="0091710E">
              <w:rPr>
                <w:rFonts w:ascii="Cambria" w:hAnsi="Cambria"/>
                <w:b/>
              </w:rPr>
              <w:lastRenderedPageBreak/>
              <w:t>XI -</w:t>
            </w:r>
            <w:proofErr w:type="gramEnd"/>
            <w:r w:rsidRPr="0091710E">
              <w:rPr>
                <w:rFonts w:ascii="Cambria" w:hAnsi="Cambria"/>
                <w:b/>
              </w:rPr>
              <w:t xml:space="preserve"> MÜLKİ İDARE AMİRLİĞİ HİZMETLERİ SINIFI:</w:t>
            </w:r>
            <w:r w:rsidRPr="0091710E">
              <w:rPr>
                <w:rFonts w:ascii="Cambria" w:hAnsi="Cambria"/>
              </w:rPr>
              <w:t xml:space="preserve"> Bu sınıf, </w:t>
            </w:r>
            <w:r w:rsidR="001A35BE" w:rsidRPr="001A35BE">
              <w:rPr>
                <w:rFonts w:ascii="Cambria" w:hAnsi="Cambria"/>
                <w:b/>
                <w:bCs/>
                <w:color w:val="C00000"/>
              </w:rPr>
              <w:t>VALİLER</w:t>
            </w:r>
            <w:r w:rsidRPr="0091710E">
              <w:rPr>
                <w:rFonts w:ascii="Cambria" w:hAnsi="Cambria"/>
              </w:rPr>
              <w:t xml:space="preserve"> ve </w:t>
            </w:r>
            <w:r w:rsidR="001A35BE" w:rsidRPr="001A35BE">
              <w:rPr>
                <w:rFonts w:ascii="Cambria" w:hAnsi="Cambria"/>
                <w:b/>
                <w:bCs/>
                <w:color w:val="C00000"/>
              </w:rPr>
              <w:t>KAYMAKAMLAR</w:t>
            </w:r>
            <w:r w:rsidR="001A35BE" w:rsidRPr="0091710E">
              <w:rPr>
                <w:rFonts w:ascii="Cambria" w:hAnsi="Cambria"/>
              </w:rPr>
              <w:t xml:space="preserve"> </w:t>
            </w:r>
            <w:r w:rsidRPr="0091710E">
              <w:rPr>
                <w:rFonts w:ascii="Cambria" w:hAnsi="Cambria"/>
              </w:rPr>
              <w:t xml:space="preserve">ile bu sıfatları kazanmış olup </w:t>
            </w:r>
            <w:r w:rsidRPr="0091710E">
              <w:rPr>
                <w:rFonts w:ascii="Cambria" w:hAnsi="Cambria"/>
                <w:color w:val="C00000"/>
              </w:rPr>
              <w:t xml:space="preserve">İçişleri Bakanlığı merkez ve iller kuruluşunda çalışanları ve maiyet memurlarını </w:t>
            </w:r>
            <w:r w:rsidRPr="0091710E">
              <w:rPr>
                <w:rFonts w:ascii="Cambria" w:hAnsi="Cambria"/>
              </w:rPr>
              <w:t xml:space="preserve">kapsar. </w:t>
            </w:r>
          </w:p>
          <w:p w14:paraId="52A8F6E4" w14:textId="71BCBB74" w:rsidR="00550A87" w:rsidRPr="0091710E" w:rsidRDefault="00550A87" w:rsidP="00F152BD">
            <w:pPr>
              <w:spacing w:after="0" w:line="240" w:lineRule="atLeast"/>
              <w:jc w:val="both"/>
              <w:rPr>
                <w:rFonts w:ascii="Cambria" w:hAnsi="Cambria"/>
              </w:rPr>
            </w:pPr>
            <w:proofErr w:type="gramStart"/>
            <w:r w:rsidRPr="0091710E">
              <w:rPr>
                <w:rFonts w:ascii="Cambria" w:hAnsi="Cambria"/>
                <w:b/>
              </w:rPr>
              <w:t>XII -</w:t>
            </w:r>
            <w:proofErr w:type="gramEnd"/>
            <w:r w:rsidRPr="0091710E">
              <w:rPr>
                <w:rFonts w:ascii="Cambria" w:hAnsi="Cambria"/>
                <w:b/>
              </w:rPr>
              <w:t xml:space="preserve"> MİLLİ İSTİHBARAT HİZMETLERİ SINIFI:</w:t>
            </w:r>
            <w:r w:rsidRPr="0091710E">
              <w:rPr>
                <w:rFonts w:ascii="Cambria" w:hAnsi="Cambria"/>
              </w:rPr>
              <w:t xml:space="preserve"> Bu sınıf, </w:t>
            </w:r>
            <w:r w:rsidR="001A35BE" w:rsidRPr="001A35BE">
              <w:rPr>
                <w:rFonts w:ascii="Cambria" w:hAnsi="Cambria"/>
                <w:b/>
                <w:bCs/>
                <w:color w:val="C00000"/>
              </w:rPr>
              <w:t>MİLLİ İSTİHBARAT TEŞKİLATI</w:t>
            </w:r>
            <w:r w:rsidRPr="0091710E">
              <w:rPr>
                <w:rFonts w:ascii="Cambria" w:hAnsi="Cambria"/>
                <w:color w:val="C00000"/>
              </w:rPr>
              <w:t xml:space="preserve"> </w:t>
            </w:r>
            <w:r w:rsidRPr="0091710E">
              <w:rPr>
                <w:rFonts w:ascii="Cambria" w:hAnsi="Cambria"/>
              </w:rPr>
              <w:t xml:space="preserve">kadrolarında veya bu teşkilat emrinde çalıştırılanlardan özel kanunlarında gösterilen veya </w:t>
            </w:r>
            <w:r w:rsidRPr="0091710E">
              <w:rPr>
                <w:rFonts w:ascii="Cambria" w:hAnsi="Cambria"/>
                <w:color w:val="C00000"/>
              </w:rPr>
              <w:t xml:space="preserve">Cumhurbaşkanınca tespit edilen görevleri </w:t>
            </w:r>
            <w:r w:rsidRPr="0091710E">
              <w:rPr>
                <w:rFonts w:ascii="Cambria" w:hAnsi="Cambria"/>
              </w:rPr>
              <w:t>ifa edenleri kapsar.</w:t>
            </w:r>
          </w:p>
          <w:p w14:paraId="30F4AE0D" w14:textId="537110D8" w:rsidR="00C805F9" w:rsidRPr="0091710E" w:rsidRDefault="003860E6" w:rsidP="00F152BD">
            <w:pPr>
              <w:spacing w:after="0" w:line="240" w:lineRule="atLeast"/>
              <w:jc w:val="both"/>
              <w:rPr>
                <w:rFonts w:ascii="Cambria" w:hAnsi="Cambria"/>
                <w:b/>
              </w:rPr>
            </w:pPr>
            <w:r w:rsidRPr="0091710E">
              <w:rPr>
                <w:rFonts w:ascii="Cambria" w:hAnsi="Cambria"/>
                <w:b/>
              </w:rPr>
              <w:t>ORTAK HÜKÜMLER</w:t>
            </w:r>
            <w:r w:rsidR="00C55E12" w:rsidRPr="0091710E">
              <w:rPr>
                <w:rFonts w:ascii="Cambria" w:hAnsi="Cambria"/>
                <w:b/>
              </w:rPr>
              <w:t>:</w:t>
            </w:r>
          </w:p>
          <w:p w14:paraId="7D1A729E" w14:textId="28787A33" w:rsidR="003860E6" w:rsidRPr="0091710E" w:rsidRDefault="003860E6" w:rsidP="00F152BD">
            <w:pPr>
              <w:spacing w:after="0" w:line="240" w:lineRule="atLeast"/>
              <w:jc w:val="both"/>
              <w:rPr>
                <w:rFonts w:ascii="Cambria" w:hAnsi="Cambria"/>
              </w:rPr>
            </w:pPr>
            <w:r w:rsidRPr="0091710E">
              <w:rPr>
                <w:rFonts w:ascii="Cambria" w:hAnsi="Cambria"/>
              </w:rPr>
              <w:t>A) Sınıfların öğrenim durumlarına göre giriş ve yükselebilecek derece ve kademeleri aşağıda gösterilmiştir.</w:t>
            </w:r>
          </w:p>
          <w:tbl>
            <w:tblPr>
              <w:tblpPr w:leftFromText="141" w:rightFromText="141" w:vertAnchor="text" w:horzAnchor="margin" w:tblpXSpec="center" w:tblpY="230"/>
              <w:tblOverlap w:val="never"/>
              <w:tblW w:w="370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09"/>
              <w:gridCol w:w="890"/>
              <w:gridCol w:w="887"/>
              <w:gridCol w:w="890"/>
              <w:gridCol w:w="884"/>
            </w:tblGrid>
            <w:tr w:rsidR="003860E6" w:rsidRPr="0091710E" w14:paraId="253171EF" w14:textId="77777777" w:rsidTr="003860E6">
              <w:trPr>
                <w:trHeight w:val="277"/>
              </w:trPr>
              <w:tc>
                <w:tcPr>
                  <w:tcW w:w="5000" w:type="pct"/>
                  <w:gridSpan w:val="5"/>
                  <w:shd w:val="clear" w:color="auto" w:fill="FFFFFF" w:themeFill="background1"/>
                  <w:vAlign w:val="center"/>
                </w:tcPr>
                <w:p w14:paraId="2B4585F9" w14:textId="77777777" w:rsidR="003860E6" w:rsidRPr="0091710E" w:rsidRDefault="003860E6" w:rsidP="00F152BD">
                  <w:pPr>
                    <w:widowControl w:val="0"/>
                    <w:autoSpaceDE w:val="0"/>
                    <w:autoSpaceDN w:val="0"/>
                    <w:spacing w:after="0" w:line="240" w:lineRule="auto"/>
                    <w:ind w:left="104"/>
                    <w:jc w:val="center"/>
                    <w:rPr>
                      <w:rFonts w:ascii="Cambria" w:eastAsia="Times New Roman" w:hAnsi="Cambria" w:cs="Times New Roman"/>
                      <w:b/>
                      <w:sz w:val="16"/>
                      <w:szCs w:val="16"/>
                      <w:lang w:val="en-US"/>
                    </w:rPr>
                  </w:pPr>
                  <w:r w:rsidRPr="0091710E">
                    <w:rPr>
                      <w:rFonts w:ascii="Cambria" w:eastAsia="Times New Roman" w:hAnsi="Cambria" w:cs="Times New Roman"/>
                      <w:b/>
                      <w:color w:val="002060"/>
                      <w:sz w:val="16"/>
                      <w:szCs w:val="16"/>
                      <w:lang w:val="en-US"/>
                    </w:rPr>
                    <w:t>657 SAYILI DEVLET MEMURLARI KANUNUNA GÖRE SINIFLARIN ÖĞRENİM DURUMLARINA GÖRE GİRİŞ VE YÜKSELEBİLECEĞİ DERECE VE KADEMELER</w:t>
                  </w:r>
                </w:p>
              </w:tc>
            </w:tr>
            <w:tr w:rsidR="003860E6" w:rsidRPr="0091710E" w14:paraId="594C629E" w14:textId="77777777" w:rsidTr="003860E6">
              <w:trPr>
                <w:trHeight w:val="277"/>
              </w:trPr>
              <w:tc>
                <w:tcPr>
                  <w:tcW w:w="2208" w:type="pct"/>
                  <w:vMerge w:val="restart"/>
                  <w:shd w:val="clear" w:color="auto" w:fill="FBE4D5" w:themeFill="accent2" w:themeFillTint="33"/>
                  <w:vAlign w:val="center"/>
                </w:tcPr>
                <w:p w14:paraId="74EC9472"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b/>
                      <w:sz w:val="16"/>
                      <w:szCs w:val="16"/>
                      <w:lang w:val="en-US"/>
                    </w:rPr>
                  </w:pPr>
                  <w:r w:rsidRPr="0091710E">
                    <w:rPr>
                      <w:rFonts w:ascii="Cambria" w:eastAsia="Times New Roman" w:hAnsi="Cambria" w:cs="Times New Roman"/>
                      <w:b/>
                      <w:sz w:val="16"/>
                      <w:szCs w:val="16"/>
                      <w:lang w:val="en-US"/>
                    </w:rPr>
                    <w:t>Öğrenim</w:t>
                  </w:r>
                  <w:r w:rsidRPr="0091710E">
                    <w:rPr>
                      <w:rFonts w:ascii="Cambria" w:eastAsia="Times New Roman" w:hAnsi="Cambria" w:cs="Times New Roman"/>
                      <w:b/>
                      <w:spacing w:val="-6"/>
                      <w:sz w:val="16"/>
                      <w:szCs w:val="16"/>
                      <w:lang w:val="en-US"/>
                    </w:rPr>
                    <w:t xml:space="preserve"> </w:t>
                  </w:r>
                  <w:proofErr w:type="spellStart"/>
                  <w:r w:rsidRPr="0091710E">
                    <w:rPr>
                      <w:rFonts w:ascii="Cambria" w:eastAsia="Times New Roman" w:hAnsi="Cambria" w:cs="Times New Roman"/>
                      <w:b/>
                      <w:sz w:val="16"/>
                      <w:szCs w:val="16"/>
                      <w:lang w:val="en-US"/>
                    </w:rPr>
                    <w:t>durumu</w:t>
                  </w:r>
                  <w:proofErr w:type="spellEnd"/>
                </w:p>
              </w:tc>
              <w:tc>
                <w:tcPr>
                  <w:tcW w:w="1397" w:type="pct"/>
                  <w:gridSpan w:val="2"/>
                  <w:shd w:val="clear" w:color="auto" w:fill="FBE4D5" w:themeFill="accent2" w:themeFillTint="33"/>
                  <w:vAlign w:val="center"/>
                </w:tcPr>
                <w:p w14:paraId="3307C337" w14:textId="77777777" w:rsidR="003860E6" w:rsidRPr="0091710E" w:rsidRDefault="003860E6" w:rsidP="00F152BD">
                  <w:pPr>
                    <w:widowControl w:val="0"/>
                    <w:autoSpaceDE w:val="0"/>
                    <w:autoSpaceDN w:val="0"/>
                    <w:spacing w:after="0" w:line="240" w:lineRule="auto"/>
                    <w:ind w:left="493" w:right="476"/>
                    <w:jc w:val="center"/>
                    <w:rPr>
                      <w:rFonts w:ascii="Cambria" w:eastAsia="Times New Roman" w:hAnsi="Cambria" w:cs="Times New Roman"/>
                      <w:b/>
                      <w:sz w:val="16"/>
                      <w:szCs w:val="16"/>
                      <w:lang w:val="en-US"/>
                    </w:rPr>
                  </w:pPr>
                  <w:proofErr w:type="spellStart"/>
                  <w:r w:rsidRPr="0091710E">
                    <w:rPr>
                      <w:rFonts w:ascii="Cambria" w:eastAsia="Times New Roman" w:hAnsi="Cambria" w:cs="Times New Roman"/>
                      <w:b/>
                      <w:sz w:val="16"/>
                      <w:szCs w:val="16"/>
                      <w:lang w:val="en-US"/>
                    </w:rPr>
                    <w:t>Giriş</w:t>
                  </w:r>
                  <w:proofErr w:type="spellEnd"/>
                </w:p>
              </w:tc>
              <w:tc>
                <w:tcPr>
                  <w:tcW w:w="1395" w:type="pct"/>
                  <w:gridSpan w:val="2"/>
                  <w:shd w:val="clear" w:color="auto" w:fill="FBE4D5" w:themeFill="accent2" w:themeFillTint="33"/>
                  <w:vAlign w:val="center"/>
                </w:tcPr>
                <w:p w14:paraId="4BD8DABD" w14:textId="77777777" w:rsidR="003860E6" w:rsidRPr="0091710E" w:rsidRDefault="003860E6" w:rsidP="00F152BD">
                  <w:pPr>
                    <w:widowControl w:val="0"/>
                    <w:autoSpaceDE w:val="0"/>
                    <w:autoSpaceDN w:val="0"/>
                    <w:spacing w:after="0" w:line="240" w:lineRule="auto"/>
                    <w:ind w:left="104"/>
                    <w:jc w:val="center"/>
                    <w:rPr>
                      <w:rFonts w:ascii="Cambria" w:eastAsia="Times New Roman" w:hAnsi="Cambria" w:cs="Times New Roman"/>
                      <w:b/>
                      <w:sz w:val="16"/>
                      <w:szCs w:val="16"/>
                      <w:lang w:val="en-US"/>
                    </w:rPr>
                  </w:pPr>
                  <w:r w:rsidRPr="0091710E">
                    <w:rPr>
                      <w:rFonts w:ascii="Cambria" w:eastAsia="Times New Roman" w:hAnsi="Cambria" w:cs="Times New Roman"/>
                      <w:b/>
                      <w:sz w:val="16"/>
                      <w:szCs w:val="16"/>
                      <w:lang w:val="en-US"/>
                    </w:rPr>
                    <w:t>Yükselinebilecek</w:t>
                  </w:r>
                </w:p>
              </w:tc>
            </w:tr>
            <w:tr w:rsidR="003860E6" w:rsidRPr="0091710E" w14:paraId="7B058B3D" w14:textId="77777777" w:rsidTr="003860E6">
              <w:trPr>
                <w:trHeight w:val="255"/>
              </w:trPr>
              <w:tc>
                <w:tcPr>
                  <w:tcW w:w="2208" w:type="pct"/>
                  <w:vMerge/>
                  <w:tcBorders>
                    <w:top w:val="nil"/>
                  </w:tcBorders>
                  <w:shd w:val="clear" w:color="auto" w:fill="FBE4D5" w:themeFill="accent2" w:themeFillTint="33"/>
                  <w:vAlign w:val="center"/>
                </w:tcPr>
                <w:p w14:paraId="62703F0F" w14:textId="77777777" w:rsidR="003860E6" w:rsidRPr="0091710E" w:rsidRDefault="003860E6" w:rsidP="00F152BD">
                  <w:pPr>
                    <w:widowControl w:val="0"/>
                    <w:autoSpaceDE w:val="0"/>
                    <w:autoSpaceDN w:val="0"/>
                    <w:spacing w:after="0"/>
                    <w:rPr>
                      <w:rFonts w:ascii="Cambria" w:hAnsi="Cambria"/>
                      <w:sz w:val="16"/>
                      <w:szCs w:val="16"/>
                      <w:lang w:val="en-US"/>
                    </w:rPr>
                  </w:pPr>
                </w:p>
              </w:tc>
              <w:tc>
                <w:tcPr>
                  <w:tcW w:w="700" w:type="pct"/>
                  <w:shd w:val="clear" w:color="auto" w:fill="FBE4D5" w:themeFill="accent2" w:themeFillTint="33"/>
                  <w:vAlign w:val="center"/>
                </w:tcPr>
                <w:p w14:paraId="072FFF5D" w14:textId="77777777" w:rsidR="003860E6" w:rsidRPr="0091710E" w:rsidRDefault="003860E6" w:rsidP="00F152BD">
                  <w:pPr>
                    <w:widowControl w:val="0"/>
                    <w:autoSpaceDE w:val="0"/>
                    <w:autoSpaceDN w:val="0"/>
                    <w:spacing w:after="0" w:line="240" w:lineRule="auto"/>
                    <w:ind w:left="84" w:right="65"/>
                    <w:jc w:val="center"/>
                    <w:rPr>
                      <w:rFonts w:ascii="Cambria" w:eastAsia="Times New Roman" w:hAnsi="Cambria" w:cs="Times New Roman"/>
                      <w:b/>
                      <w:sz w:val="16"/>
                      <w:szCs w:val="16"/>
                      <w:lang w:val="en-US"/>
                    </w:rPr>
                  </w:pPr>
                  <w:proofErr w:type="spellStart"/>
                  <w:r w:rsidRPr="0091710E">
                    <w:rPr>
                      <w:rFonts w:ascii="Cambria" w:eastAsia="Times New Roman" w:hAnsi="Cambria" w:cs="Times New Roman"/>
                      <w:b/>
                      <w:sz w:val="16"/>
                      <w:szCs w:val="16"/>
                      <w:lang w:val="en-US"/>
                    </w:rPr>
                    <w:t>Derece</w:t>
                  </w:r>
                  <w:proofErr w:type="spellEnd"/>
                </w:p>
              </w:tc>
              <w:tc>
                <w:tcPr>
                  <w:tcW w:w="697" w:type="pct"/>
                  <w:shd w:val="clear" w:color="auto" w:fill="FBE4D5" w:themeFill="accent2" w:themeFillTint="33"/>
                  <w:vAlign w:val="center"/>
                </w:tcPr>
                <w:p w14:paraId="57644F40" w14:textId="77777777" w:rsidR="003860E6" w:rsidRPr="0091710E" w:rsidRDefault="003860E6" w:rsidP="00F152BD">
                  <w:pPr>
                    <w:widowControl w:val="0"/>
                    <w:autoSpaceDE w:val="0"/>
                    <w:autoSpaceDN w:val="0"/>
                    <w:spacing w:after="0" w:line="240" w:lineRule="auto"/>
                    <w:ind w:left="38" w:right="22"/>
                    <w:jc w:val="center"/>
                    <w:rPr>
                      <w:rFonts w:ascii="Cambria" w:eastAsia="Times New Roman" w:hAnsi="Cambria" w:cs="Times New Roman"/>
                      <w:b/>
                      <w:sz w:val="16"/>
                      <w:szCs w:val="16"/>
                      <w:lang w:val="en-US"/>
                    </w:rPr>
                  </w:pPr>
                  <w:r w:rsidRPr="0091710E">
                    <w:rPr>
                      <w:rFonts w:ascii="Cambria" w:eastAsia="Times New Roman" w:hAnsi="Cambria" w:cs="Times New Roman"/>
                      <w:b/>
                      <w:sz w:val="16"/>
                      <w:szCs w:val="16"/>
                      <w:lang w:val="en-US"/>
                    </w:rPr>
                    <w:t>Kademe</w:t>
                  </w:r>
                </w:p>
              </w:tc>
              <w:tc>
                <w:tcPr>
                  <w:tcW w:w="700" w:type="pct"/>
                  <w:shd w:val="clear" w:color="auto" w:fill="FBE4D5" w:themeFill="accent2" w:themeFillTint="33"/>
                  <w:vAlign w:val="center"/>
                </w:tcPr>
                <w:p w14:paraId="3E413A7E" w14:textId="77777777" w:rsidR="003860E6" w:rsidRPr="0091710E" w:rsidRDefault="003860E6" w:rsidP="00F152BD">
                  <w:pPr>
                    <w:widowControl w:val="0"/>
                    <w:autoSpaceDE w:val="0"/>
                    <w:autoSpaceDN w:val="0"/>
                    <w:spacing w:after="0" w:line="240" w:lineRule="auto"/>
                    <w:ind w:left="81" w:right="68"/>
                    <w:jc w:val="center"/>
                    <w:rPr>
                      <w:rFonts w:ascii="Cambria" w:eastAsia="Times New Roman" w:hAnsi="Cambria" w:cs="Times New Roman"/>
                      <w:b/>
                      <w:sz w:val="16"/>
                      <w:szCs w:val="16"/>
                      <w:lang w:val="en-US"/>
                    </w:rPr>
                  </w:pPr>
                  <w:proofErr w:type="spellStart"/>
                  <w:r w:rsidRPr="0091710E">
                    <w:rPr>
                      <w:rFonts w:ascii="Cambria" w:eastAsia="Times New Roman" w:hAnsi="Cambria" w:cs="Times New Roman"/>
                      <w:b/>
                      <w:sz w:val="16"/>
                      <w:szCs w:val="16"/>
                      <w:lang w:val="en-US"/>
                    </w:rPr>
                    <w:t>Derece</w:t>
                  </w:r>
                  <w:proofErr w:type="spellEnd"/>
                </w:p>
              </w:tc>
              <w:tc>
                <w:tcPr>
                  <w:tcW w:w="695" w:type="pct"/>
                  <w:shd w:val="clear" w:color="auto" w:fill="FBE4D5" w:themeFill="accent2" w:themeFillTint="33"/>
                  <w:vAlign w:val="center"/>
                </w:tcPr>
                <w:p w14:paraId="676DD15B" w14:textId="77777777" w:rsidR="003860E6" w:rsidRPr="0091710E" w:rsidRDefault="003860E6" w:rsidP="00F152BD">
                  <w:pPr>
                    <w:widowControl w:val="0"/>
                    <w:autoSpaceDE w:val="0"/>
                    <w:autoSpaceDN w:val="0"/>
                    <w:spacing w:after="0" w:line="240" w:lineRule="auto"/>
                    <w:ind w:left="38" w:right="19"/>
                    <w:jc w:val="center"/>
                    <w:rPr>
                      <w:rFonts w:ascii="Cambria" w:eastAsia="Times New Roman" w:hAnsi="Cambria" w:cs="Times New Roman"/>
                      <w:b/>
                      <w:sz w:val="16"/>
                      <w:szCs w:val="16"/>
                      <w:lang w:val="en-US"/>
                    </w:rPr>
                  </w:pPr>
                  <w:r w:rsidRPr="0091710E">
                    <w:rPr>
                      <w:rFonts w:ascii="Cambria" w:eastAsia="Times New Roman" w:hAnsi="Cambria" w:cs="Times New Roman"/>
                      <w:b/>
                      <w:sz w:val="16"/>
                      <w:szCs w:val="16"/>
                      <w:lang w:val="en-US"/>
                    </w:rPr>
                    <w:t>Kademe</w:t>
                  </w:r>
                </w:p>
              </w:tc>
            </w:tr>
            <w:tr w:rsidR="003860E6" w:rsidRPr="0091710E" w14:paraId="5B961BCF" w14:textId="77777777" w:rsidTr="003860E6">
              <w:trPr>
                <w:trHeight w:val="255"/>
              </w:trPr>
              <w:tc>
                <w:tcPr>
                  <w:tcW w:w="2208" w:type="pct"/>
                  <w:shd w:val="clear" w:color="auto" w:fill="FFE599" w:themeFill="accent4" w:themeFillTint="66"/>
                  <w:vAlign w:val="center"/>
                </w:tcPr>
                <w:p w14:paraId="1EBB94AE"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proofErr w:type="spellStart"/>
                  <w:r w:rsidRPr="0091710E">
                    <w:rPr>
                      <w:rFonts w:ascii="Cambria" w:eastAsia="Times New Roman" w:hAnsi="Cambria" w:cs="Times New Roman"/>
                      <w:sz w:val="16"/>
                      <w:szCs w:val="16"/>
                      <w:lang w:val="en-US"/>
                    </w:rPr>
                    <w:t>İlkokulu</w:t>
                  </w:r>
                  <w:proofErr w:type="spellEnd"/>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FFE599" w:themeFill="accent4" w:themeFillTint="66"/>
                  <w:vAlign w:val="center"/>
                </w:tcPr>
                <w:p w14:paraId="1D4391E2"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15</w:t>
                  </w:r>
                </w:p>
              </w:tc>
              <w:tc>
                <w:tcPr>
                  <w:tcW w:w="697" w:type="pct"/>
                  <w:shd w:val="clear" w:color="auto" w:fill="FFE599" w:themeFill="accent4" w:themeFillTint="66"/>
                  <w:vAlign w:val="center"/>
                </w:tcPr>
                <w:p w14:paraId="44404732"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700" w:type="pct"/>
                  <w:shd w:val="clear" w:color="auto" w:fill="FFE599" w:themeFill="accent4" w:themeFillTint="66"/>
                  <w:vAlign w:val="center"/>
                </w:tcPr>
                <w:p w14:paraId="70F81690"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7</w:t>
                  </w:r>
                </w:p>
              </w:tc>
              <w:tc>
                <w:tcPr>
                  <w:tcW w:w="695" w:type="pct"/>
                  <w:shd w:val="clear" w:color="auto" w:fill="FFE599" w:themeFill="accent4" w:themeFillTint="66"/>
                  <w:vAlign w:val="center"/>
                </w:tcPr>
                <w:p w14:paraId="78868480" w14:textId="77777777" w:rsidR="003860E6" w:rsidRPr="0091710E" w:rsidRDefault="003860E6" w:rsidP="00F152BD">
                  <w:pPr>
                    <w:widowControl w:val="0"/>
                    <w:autoSpaceDE w:val="0"/>
                    <w:autoSpaceDN w:val="0"/>
                    <w:spacing w:after="0" w:line="240" w:lineRule="auto"/>
                    <w:ind w:left="34"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1E23E099" w14:textId="77777777" w:rsidTr="003860E6">
              <w:trPr>
                <w:trHeight w:val="255"/>
              </w:trPr>
              <w:tc>
                <w:tcPr>
                  <w:tcW w:w="2208" w:type="pct"/>
                  <w:shd w:val="clear" w:color="auto" w:fill="BDD6EE" w:themeFill="accent1" w:themeFillTint="66"/>
                  <w:vAlign w:val="center"/>
                </w:tcPr>
                <w:p w14:paraId="28B5B10A"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proofErr w:type="spellStart"/>
                  <w:r w:rsidRPr="0091710E">
                    <w:rPr>
                      <w:rFonts w:ascii="Cambria" w:eastAsia="Times New Roman" w:hAnsi="Cambria" w:cs="Times New Roman"/>
                      <w:sz w:val="16"/>
                      <w:szCs w:val="16"/>
                      <w:lang w:val="en-US"/>
                    </w:rPr>
                    <w:t>Ortaokulu</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BDD6EE" w:themeFill="accent1" w:themeFillTint="66"/>
                  <w:vAlign w:val="center"/>
                </w:tcPr>
                <w:p w14:paraId="5D558221"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14</w:t>
                  </w:r>
                </w:p>
              </w:tc>
              <w:tc>
                <w:tcPr>
                  <w:tcW w:w="697" w:type="pct"/>
                  <w:shd w:val="clear" w:color="auto" w:fill="BDD6EE" w:themeFill="accent1" w:themeFillTint="66"/>
                  <w:vAlign w:val="center"/>
                </w:tcPr>
                <w:p w14:paraId="346E205A"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700" w:type="pct"/>
                  <w:shd w:val="clear" w:color="auto" w:fill="BDD6EE" w:themeFill="accent1" w:themeFillTint="66"/>
                  <w:vAlign w:val="center"/>
                </w:tcPr>
                <w:p w14:paraId="7FDBF9E7"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5</w:t>
                  </w:r>
                </w:p>
              </w:tc>
              <w:tc>
                <w:tcPr>
                  <w:tcW w:w="695" w:type="pct"/>
                  <w:shd w:val="clear" w:color="auto" w:fill="BDD6EE" w:themeFill="accent1" w:themeFillTint="66"/>
                  <w:vAlign w:val="center"/>
                </w:tcPr>
                <w:p w14:paraId="350F119F"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7F6E8DA3" w14:textId="77777777" w:rsidTr="003860E6">
              <w:trPr>
                <w:trHeight w:val="256"/>
              </w:trPr>
              <w:tc>
                <w:tcPr>
                  <w:tcW w:w="2208" w:type="pct"/>
                  <w:shd w:val="clear" w:color="auto" w:fill="BDD6EE" w:themeFill="accent1" w:themeFillTint="66"/>
                  <w:vAlign w:val="center"/>
                </w:tcPr>
                <w:p w14:paraId="616C0D45"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proofErr w:type="spellStart"/>
                  <w:r w:rsidRPr="0091710E">
                    <w:rPr>
                      <w:rFonts w:ascii="Cambria" w:eastAsia="Times New Roman" w:hAnsi="Cambria" w:cs="Times New Roman"/>
                      <w:sz w:val="16"/>
                      <w:szCs w:val="16"/>
                      <w:lang w:val="en-US"/>
                    </w:rPr>
                    <w:t>Ortaokul</w:t>
                  </w:r>
                  <w:proofErr w:type="spellEnd"/>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dengi</w:t>
                  </w:r>
                  <w:proofErr w:type="spellEnd"/>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mesleki</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teknik</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BDD6EE" w:themeFill="accent1" w:themeFillTint="66"/>
                  <w:vAlign w:val="center"/>
                </w:tcPr>
                <w:p w14:paraId="0945F90B"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14</w:t>
                  </w:r>
                </w:p>
              </w:tc>
              <w:tc>
                <w:tcPr>
                  <w:tcW w:w="697" w:type="pct"/>
                  <w:shd w:val="clear" w:color="auto" w:fill="BDD6EE" w:themeFill="accent1" w:themeFillTint="66"/>
                  <w:vAlign w:val="center"/>
                </w:tcPr>
                <w:p w14:paraId="5C6FE0D4"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3</w:t>
                  </w:r>
                </w:p>
              </w:tc>
              <w:tc>
                <w:tcPr>
                  <w:tcW w:w="700" w:type="pct"/>
                  <w:shd w:val="clear" w:color="auto" w:fill="BDD6EE" w:themeFill="accent1" w:themeFillTint="66"/>
                  <w:vAlign w:val="center"/>
                </w:tcPr>
                <w:p w14:paraId="4B1109F2"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5</w:t>
                  </w:r>
                </w:p>
              </w:tc>
              <w:tc>
                <w:tcPr>
                  <w:tcW w:w="695" w:type="pct"/>
                  <w:shd w:val="clear" w:color="auto" w:fill="BDD6EE" w:themeFill="accent1" w:themeFillTint="66"/>
                  <w:vAlign w:val="center"/>
                </w:tcPr>
                <w:p w14:paraId="67B75617"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2F9BAE3C" w14:textId="77777777" w:rsidTr="003860E6">
              <w:trPr>
                <w:trHeight w:val="256"/>
              </w:trPr>
              <w:tc>
                <w:tcPr>
                  <w:tcW w:w="2208" w:type="pct"/>
                  <w:shd w:val="clear" w:color="auto" w:fill="BDD6EE" w:themeFill="accent1" w:themeFillTint="66"/>
                  <w:vAlign w:val="center"/>
                </w:tcPr>
                <w:p w14:paraId="4F3CABE3"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proofErr w:type="spellStart"/>
                  <w:r w:rsidRPr="0091710E">
                    <w:rPr>
                      <w:rFonts w:ascii="Cambria" w:eastAsia="Times New Roman" w:hAnsi="Cambria" w:cs="Times New Roman"/>
                      <w:sz w:val="16"/>
                      <w:szCs w:val="16"/>
                      <w:lang w:val="en-US"/>
                    </w:rPr>
                    <w:t>Ortaokul</w:t>
                  </w:r>
                  <w:proofErr w:type="spellEnd"/>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üstü</w:t>
                  </w:r>
                  <w:proofErr w:type="spellEnd"/>
                  <w:r w:rsidRPr="0091710E">
                    <w:rPr>
                      <w:rFonts w:ascii="Cambria" w:eastAsia="Times New Roman" w:hAnsi="Cambria" w:cs="Times New Roman"/>
                      <w:spacing w:val="-4"/>
                      <w:sz w:val="16"/>
                      <w:szCs w:val="16"/>
                      <w:lang w:val="en-US"/>
                    </w:rPr>
                    <w:t xml:space="preserve"> </w:t>
                  </w:r>
                  <w:r w:rsidRPr="0091710E">
                    <w:rPr>
                      <w:rFonts w:ascii="Cambria" w:eastAsia="Times New Roman" w:hAnsi="Cambria" w:cs="Times New Roman"/>
                      <w:sz w:val="16"/>
                      <w:szCs w:val="16"/>
                      <w:lang w:val="en-US"/>
                    </w:rPr>
                    <w:t>1</w:t>
                  </w:r>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mesleki</w:t>
                  </w:r>
                  <w:proofErr w:type="spellEnd"/>
                  <w:r w:rsidRPr="0091710E">
                    <w:rPr>
                      <w:rFonts w:ascii="Cambria" w:eastAsia="Times New Roman" w:hAnsi="Cambria" w:cs="Times New Roman"/>
                      <w:spacing w:val="-2"/>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teknik</w:t>
                  </w:r>
                  <w:proofErr w:type="spellEnd"/>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BDD6EE" w:themeFill="accent1" w:themeFillTint="66"/>
                  <w:vAlign w:val="center"/>
                </w:tcPr>
                <w:p w14:paraId="659AFF1A"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13</w:t>
                  </w:r>
                </w:p>
              </w:tc>
              <w:tc>
                <w:tcPr>
                  <w:tcW w:w="697" w:type="pct"/>
                  <w:shd w:val="clear" w:color="auto" w:fill="BDD6EE" w:themeFill="accent1" w:themeFillTint="66"/>
                  <w:vAlign w:val="center"/>
                </w:tcPr>
                <w:p w14:paraId="063967E8"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700" w:type="pct"/>
                  <w:shd w:val="clear" w:color="auto" w:fill="BDD6EE" w:themeFill="accent1" w:themeFillTint="66"/>
                  <w:vAlign w:val="center"/>
                </w:tcPr>
                <w:p w14:paraId="6353F27D"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4</w:t>
                  </w:r>
                </w:p>
              </w:tc>
              <w:tc>
                <w:tcPr>
                  <w:tcW w:w="695" w:type="pct"/>
                  <w:shd w:val="clear" w:color="auto" w:fill="BDD6EE" w:themeFill="accent1" w:themeFillTint="66"/>
                  <w:vAlign w:val="center"/>
                </w:tcPr>
                <w:p w14:paraId="268AA2FE"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3B378E69" w14:textId="77777777" w:rsidTr="003860E6">
              <w:trPr>
                <w:trHeight w:val="255"/>
              </w:trPr>
              <w:tc>
                <w:tcPr>
                  <w:tcW w:w="2208" w:type="pct"/>
                  <w:shd w:val="clear" w:color="auto" w:fill="BDD6EE" w:themeFill="accent1" w:themeFillTint="66"/>
                  <w:vAlign w:val="center"/>
                </w:tcPr>
                <w:p w14:paraId="027803F9"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proofErr w:type="spellStart"/>
                  <w:r w:rsidRPr="0091710E">
                    <w:rPr>
                      <w:rFonts w:ascii="Cambria" w:eastAsia="Times New Roman" w:hAnsi="Cambria" w:cs="Times New Roman"/>
                      <w:sz w:val="16"/>
                      <w:szCs w:val="16"/>
                      <w:lang w:val="en-US"/>
                    </w:rPr>
                    <w:t>Ortaokul</w:t>
                  </w:r>
                  <w:proofErr w:type="spellEnd"/>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üstü</w:t>
                  </w:r>
                  <w:proofErr w:type="spellEnd"/>
                  <w:r w:rsidRPr="0091710E">
                    <w:rPr>
                      <w:rFonts w:ascii="Cambria" w:eastAsia="Times New Roman" w:hAnsi="Cambria" w:cs="Times New Roman"/>
                      <w:spacing w:val="-4"/>
                      <w:sz w:val="16"/>
                      <w:szCs w:val="16"/>
                      <w:lang w:val="en-US"/>
                    </w:rPr>
                    <w:t xml:space="preserve"> </w:t>
                  </w:r>
                  <w:r w:rsidRPr="0091710E">
                    <w:rPr>
                      <w:rFonts w:ascii="Cambria" w:eastAsia="Times New Roman" w:hAnsi="Cambria" w:cs="Times New Roman"/>
                      <w:sz w:val="16"/>
                      <w:szCs w:val="16"/>
                      <w:lang w:val="en-US"/>
                    </w:rPr>
                    <w:t>2</w:t>
                  </w:r>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mesleki</w:t>
                  </w:r>
                  <w:proofErr w:type="spellEnd"/>
                  <w:r w:rsidRPr="0091710E">
                    <w:rPr>
                      <w:rFonts w:ascii="Cambria" w:eastAsia="Times New Roman" w:hAnsi="Cambria" w:cs="Times New Roman"/>
                      <w:spacing w:val="-2"/>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teknik</w:t>
                  </w:r>
                  <w:proofErr w:type="spellEnd"/>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BDD6EE" w:themeFill="accent1" w:themeFillTint="66"/>
                  <w:vAlign w:val="center"/>
                </w:tcPr>
                <w:p w14:paraId="513D2892"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13</w:t>
                  </w:r>
                </w:p>
              </w:tc>
              <w:tc>
                <w:tcPr>
                  <w:tcW w:w="697" w:type="pct"/>
                  <w:shd w:val="clear" w:color="auto" w:fill="BDD6EE" w:themeFill="accent1" w:themeFillTint="66"/>
                  <w:vAlign w:val="center"/>
                </w:tcPr>
                <w:p w14:paraId="324A3CF6"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700" w:type="pct"/>
                  <w:shd w:val="clear" w:color="auto" w:fill="BDD6EE" w:themeFill="accent1" w:themeFillTint="66"/>
                  <w:vAlign w:val="center"/>
                </w:tcPr>
                <w:p w14:paraId="651184A1"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4</w:t>
                  </w:r>
                </w:p>
              </w:tc>
              <w:tc>
                <w:tcPr>
                  <w:tcW w:w="695" w:type="pct"/>
                  <w:shd w:val="clear" w:color="auto" w:fill="BDD6EE" w:themeFill="accent1" w:themeFillTint="66"/>
                  <w:vAlign w:val="center"/>
                </w:tcPr>
                <w:p w14:paraId="6C19F777"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1C150EEB" w14:textId="77777777" w:rsidTr="003860E6">
              <w:trPr>
                <w:trHeight w:val="255"/>
              </w:trPr>
              <w:tc>
                <w:tcPr>
                  <w:tcW w:w="2208" w:type="pct"/>
                  <w:shd w:val="clear" w:color="auto" w:fill="F4B083" w:themeFill="accent2" w:themeFillTint="99"/>
                  <w:vAlign w:val="center"/>
                </w:tcPr>
                <w:p w14:paraId="5D5F277D"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proofErr w:type="spellStart"/>
                  <w:r w:rsidRPr="0091710E">
                    <w:rPr>
                      <w:rFonts w:ascii="Cambria" w:eastAsia="Times New Roman" w:hAnsi="Cambria" w:cs="Times New Roman"/>
                      <w:sz w:val="16"/>
                      <w:szCs w:val="16"/>
                      <w:lang w:val="en-US"/>
                    </w:rPr>
                    <w:t>Liseyi</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F4B083" w:themeFill="accent2" w:themeFillTint="99"/>
                  <w:vAlign w:val="center"/>
                </w:tcPr>
                <w:p w14:paraId="267ABBFB"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13</w:t>
                  </w:r>
                </w:p>
              </w:tc>
              <w:tc>
                <w:tcPr>
                  <w:tcW w:w="697" w:type="pct"/>
                  <w:shd w:val="clear" w:color="auto" w:fill="F4B083" w:themeFill="accent2" w:themeFillTint="99"/>
                  <w:vAlign w:val="center"/>
                </w:tcPr>
                <w:p w14:paraId="4D8A504B"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3</w:t>
                  </w:r>
                </w:p>
              </w:tc>
              <w:tc>
                <w:tcPr>
                  <w:tcW w:w="700" w:type="pct"/>
                  <w:shd w:val="clear" w:color="auto" w:fill="F4B083" w:themeFill="accent2" w:themeFillTint="99"/>
                  <w:vAlign w:val="center"/>
                </w:tcPr>
                <w:p w14:paraId="4E372B5B"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3</w:t>
                  </w:r>
                </w:p>
              </w:tc>
              <w:tc>
                <w:tcPr>
                  <w:tcW w:w="695" w:type="pct"/>
                  <w:shd w:val="clear" w:color="auto" w:fill="F4B083" w:themeFill="accent2" w:themeFillTint="99"/>
                  <w:vAlign w:val="center"/>
                </w:tcPr>
                <w:p w14:paraId="3587214B"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550A13BC" w14:textId="77777777" w:rsidTr="003860E6">
              <w:trPr>
                <w:trHeight w:val="255"/>
              </w:trPr>
              <w:tc>
                <w:tcPr>
                  <w:tcW w:w="2208" w:type="pct"/>
                  <w:shd w:val="clear" w:color="auto" w:fill="F4B083" w:themeFill="accent2" w:themeFillTint="99"/>
                  <w:vAlign w:val="center"/>
                </w:tcPr>
                <w:p w14:paraId="6EEA0A96"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Lise</w:t>
                  </w:r>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dengi</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mesleki</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teknik</w:t>
                  </w:r>
                  <w:proofErr w:type="spellEnd"/>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F4B083" w:themeFill="accent2" w:themeFillTint="99"/>
                  <w:vAlign w:val="center"/>
                </w:tcPr>
                <w:p w14:paraId="23A505B2"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12</w:t>
                  </w:r>
                </w:p>
              </w:tc>
              <w:tc>
                <w:tcPr>
                  <w:tcW w:w="697" w:type="pct"/>
                  <w:shd w:val="clear" w:color="auto" w:fill="F4B083" w:themeFill="accent2" w:themeFillTint="99"/>
                  <w:vAlign w:val="center"/>
                </w:tcPr>
                <w:p w14:paraId="0CD8320B"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700" w:type="pct"/>
                  <w:shd w:val="clear" w:color="auto" w:fill="F4B083" w:themeFill="accent2" w:themeFillTint="99"/>
                  <w:vAlign w:val="center"/>
                </w:tcPr>
                <w:p w14:paraId="5D048232"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3</w:t>
                  </w:r>
                </w:p>
              </w:tc>
              <w:tc>
                <w:tcPr>
                  <w:tcW w:w="695" w:type="pct"/>
                  <w:shd w:val="clear" w:color="auto" w:fill="F4B083" w:themeFill="accent2" w:themeFillTint="99"/>
                  <w:vAlign w:val="center"/>
                </w:tcPr>
                <w:p w14:paraId="1103ACD5"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6F945367" w14:textId="77777777" w:rsidTr="003860E6">
              <w:trPr>
                <w:trHeight w:val="474"/>
              </w:trPr>
              <w:tc>
                <w:tcPr>
                  <w:tcW w:w="2208" w:type="pct"/>
                  <w:shd w:val="clear" w:color="auto" w:fill="F4B083" w:themeFill="accent2" w:themeFillTint="99"/>
                  <w:vAlign w:val="center"/>
                </w:tcPr>
                <w:p w14:paraId="7EA40183" w14:textId="77777777" w:rsidR="003860E6" w:rsidRPr="0091710E" w:rsidRDefault="003860E6" w:rsidP="00F152BD">
                  <w:pPr>
                    <w:widowControl w:val="0"/>
                    <w:autoSpaceDE w:val="0"/>
                    <w:autoSpaceDN w:val="0"/>
                    <w:spacing w:after="0" w:line="220" w:lineRule="atLeast"/>
                    <w:ind w:left="57"/>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Lise</w:t>
                  </w:r>
                  <w:r w:rsidRPr="0091710E">
                    <w:rPr>
                      <w:rFonts w:ascii="Cambria" w:eastAsia="Times New Roman" w:hAnsi="Cambria" w:cs="Times New Roman"/>
                      <w:spacing w:val="-6"/>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dengi</w:t>
                  </w:r>
                  <w:proofErr w:type="spellEnd"/>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okullar</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üstü</w:t>
                  </w:r>
                  <w:proofErr w:type="spellEnd"/>
                  <w:r w:rsidRPr="0091710E">
                    <w:rPr>
                      <w:rFonts w:ascii="Cambria" w:eastAsia="Times New Roman" w:hAnsi="Cambria" w:cs="Times New Roman"/>
                      <w:spacing w:val="-4"/>
                      <w:sz w:val="16"/>
                      <w:szCs w:val="16"/>
                      <w:lang w:val="en-US"/>
                    </w:rPr>
                    <w:t xml:space="preserve"> </w:t>
                  </w:r>
                  <w:r w:rsidRPr="0091710E">
                    <w:rPr>
                      <w:rFonts w:ascii="Cambria" w:eastAsia="Times New Roman" w:hAnsi="Cambria" w:cs="Times New Roman"/>
                      <w:sz w:val="16"/>
                      <w:szCs w:val="16"/>
                      <w:lang w:val="en-US"/>
                    </w:rPr>
                    <w:t>1</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yıllık</w:t>
                  </w:r>
                  <w:proofErr w:type="spellEnd"/>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mesleki</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teknik</w:t>
                  </w:r>
                  <w:proofErr w:type="spellEnd"/>
                  <w:r w:rsidRPr="0091710E">
                    <w:rPr>
                      <w:rFonts w:ascii="Cambria" w:eastAsia="Times New Roman" w:hAnsi="Cambria" w:cs="Times New Roman"/>
                      <w:spacing w:val="-37"/>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F4B083" w:themeFill="accent2" w:themeFillTint="99"/>
                  <w:vAlign w:val="center"/>
                </w:tcPr>
                <w:p w14:paraId="74DB0635"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11</w:t>
                  </w:r>
                </w:p>
              </w:tc>
              <w:tc>
                <w:tcPr>
                  <w:tcW w:w="697" w:type="pct"/>
                  <w:shd w:val="clear" w:color="auto" w:fill="F4B083" w:themeFill="accent2" w:themeFillTint="99"/>
                  <w:vAlign w:val="center"/>
                </w:tcPr>
                <w:p w14:paraId="118A16C5"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700" w:type="pct"/>
                  <w:shd w:val="clear" w:color="auto" w:fill="F4B083" w:themeFill="accent2" w:themeFillTint="99"/>
                  <w:vAlign w:val="center"/>
                </w:tcPr>
                <w:p w14:paraId="79982C40"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695" w:type="pct"/>
                  <w:shd w:val="clear" w:color="auto" w:fill="F4B083" w:themeFill="accent2" w:themeFillTint="99"/>
                  <w:vAlign w:val="center"/>
                </w:tcPr>
                <w:p w14:paraId="5DE6854A"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1C339681" w14:textId="77777777" w:rsidTr="003860E6">
              <w:trPr>
                <w:trHeight w:val="477"/>
              </w:trPr>
              <w:tc>
                <w:tcPr>
                  <w:tcW w:w="2208" w:type="pct"/>
                  <w:shd w:val="clear" w:color="auto" w:fill="F4B083" w:themeFill="accent2" w:themeFillTint="99"/>
                  <w:vAlign w:val="center"/>
                </w:tcPr>
                <w:p w14:paraId="2850895C" w14:textId="77777777" w:rsidR="003860E6" w:rsidRPr="0091710E" w:rsidRDefault="003860E6" w:rsidP="00F152BD">
                  <w:pPr>
                    <w:widowControl w:val="0"/>
                    <w:autoSpaceDE w:val="0"/>
                    <w:autoSpaceDN w:val="0"/>
                    <w:spacing w:after="0" w:line="220" w:lineRule="atLeast"/>
                    <w:ind w:left="57"/>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Lise</w:t>
                  </w:r>
                  <w:r w:rsidRPr="0091710E">
                    <w:rPr>
                      <w:rFonts w:ascii="Cambria" w:eastAsia="Times New Roman" w:hAnsi="Cambria" w:cs="Times New Roman"/>
                      <w:spacing w:val="-4"/>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dengi</w:t>
                  </w:r>
                  <w:proofErr w:type="spellEnd"/>
                  <w:r w:rsidRPr="0091710E">
                    <w:rPr>
                      <w:rFonts w:ascii="Cambria" w:eastAsia="Times New Roman" w:hAnsi="Cambria" w:cs="Times New Roman"/>
                      <w:spacing w:val="-1"/>
                      <w:sz w:val="16"/>
                      <w:szCs w:val="16"/>
                      <w:lang w:val="en-US"/>
                    </w:rPr>
                    <w:t xml:space="preserve"> </w:t>
                  </w:r>
                  <w:proofErr w:type="spellStart"/>
                  <w:r w:rsidRPr="0091710E">
                    <w:rPr>
                      <w:rFonts w:ascii="Cambria" w:eastAsia="Times New Roman" w:hAnsi="Cambria" w:cs="Times New Roman"/>
                      <w:sz w:val="16"/>
                      <w:szCs w:val="16"/>
                      <w:lang w:val="en-US"/>
                    </w:rPr>
                    <w:t>okullar</w:t>
                  </w:r>
                  <w:proofErr w:type="spellEnd"/>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üstü</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2</w:t>
                  </w:r>
                  <w:r w:rsidRPr="0091710E">
                    <w:rPr>
                      <w:rFonts w:ascii="Cambria" w:eastAsia="Times New Roman" w:hAnsi="Cambria" w:cs="Times New Roman"/>
                      <w:spacing w:val="-1"/>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1"/>
                      <w:sz w:val="16"/>
                      <w:szCs w:val="16"/>
                      <w:lang w:val="en-US"/>
                    </w:rPr>
                    <w:t xml:space="preserve"> </w:t>
                  </w:r>
                  <w:proofErr w:type="spellStart"/>
                  <w:r w:rsidRPr="0091710E">
                    <w:rPr>
                      <w:rFonts w:ascii="Cambria" w:eastAsia="Times New Roman" w:hAnsi="Cambria" w:cs="Times New Roman"/>
                      <w:sz w:val="16"/>
                      <w:szCs w:val="16"/>
                      <w:lang w:val="en-US"/>
                    </w:rPr>
                    <w:t>Ortaokul</w:t>
                  </w:r>
                  <w:proofErr w:type="spellEnd"/>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üstü</w:t>
                  </w:r>
                  <w:proofErr w:type="spellEnd"/>
                  <w:r w:rsidRPr="0091710E">
                    <w:rPr>
                      <w:rFonts w:ascii="Cambria" w:eastAsia="Times New Roman" w:hAnsi="Cambria" w:cs="Times New Roman"/>
                      <w:spacing w:val="-1"/>
                      <w:sz w:val="16"/>
                      <w:szCs w:val="16"/>
                      <w:lang w:val="en-US"/>
                    </w:rPr>
                    <w:t xml:space="preserve"> </w:t>
                  </w:r>
                  <w:r w:rsidRPr="0091710E">
                    <w:rPr>
                      <w:rFonts w:ascii="Cambria" w:eastAsia="Times New Roman" w:hAnsi="Cambria" w:cs="Times New Roman"/>
                      <w:sz w:val="16"/>
                      <w:szCs w:val="16"/>
                      <w:lang w:val="en-US"/>
                    </w:rPr>
                    <w:t>en</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az</w:t>
                  </w:r>
                  <w:proofErr w:type="spellEnd"/>
                  <w:r w:rsidRPr="0091710E">
                    <w:rPr>
                      <w:rFonts w:ascii="Cambria" w:eastAsia="Times New Roman" w:hAnsi="Cambria" w:cs="Times New Roman"/>
                      <w:spacing w:val="-4"/>
                      <w:sz w:val="16"/>
                      <w:szCs w:val="16"/>
                      <w:lang w:val="en-US"/>
                    </w:rPr>
                    <w:t xml:space="preserve"> </w:t>
                  </w:r>
                  <w:r w:rsidRPr="0091710E">
                    <w:rPr>
                      <w:rFonts w:ascii="Cambria" w:eastAsia="Times New Roman" w:hAnsi="Cambria" w:cs="Times New Roman"/>
                      <w:sz w:val="16"/>
                      <w:szCs w:val="16"/>
                      <w:lang w:val="en-US"/>
                    </w:rPr>
                    <w:t>5</w:t>
                  </w:r>
                  <w:r w:rsidRPr="0091710E">
                    <w:rPr>
                      <w:rFonts w:ascii="Cambria" w:eastAsia="Times New Roman" w:hAnsi="Cambria" w:cs="Times New Roman"/>
                      <w:spacing w:val="-37"/>
                      <w:sz w:val="16"/>
                      <w:szCs w:val="16"/>
                      <w:lang w:val="en-US"/>
                    </w:rPr>
                    <w:t xml:space="preserve"> </w:t>
                  </w:r>
                  <w:proofErr w:type="spellStart"/>
                  <w:r w:rsidRPr="0091710E">
                    <w:rPr>
                      <w:rFonts w:ascii="Cambria" w:eastAsia="Times New Roman" w:hAnsi="Cambria" w:cs="Times New Roman"/>
                      <w:sz w:val="16"/>
                      <w:szCs w:val="16"/>
                      <w:lang w:val="en-US"/>
                    </w:rPr>
                    <w:t>yıllık</w:t>
                  </w:r>
                  <w:proofErr w:type="spellEnd"/>
                  <w:r w:rsidRPr="0091710E">
                    <w:rPr>
                      <w:rFonts w:ascii="Cambria" w:eastAsia="Times New Roman" w:hAnsi="Cambria" w:cs="Times New Roman"/>
                      <w:sz w:val="16"/>
                      <w:szCs w:val="16"/>
                      <w:lang w:val="en-US"/>
                    </w:rPr>
                    <w:t xml:space="preserve"> </w:t>
                  </w:r>
                  <w:proofErr w:type="spellStart"/>
                  <w:r w:rsidRPr="0091710E">
                    <w:rPr>
                      <w:rFonts w:ascii="Cambria" w:eastAsia="Times New Roman" w:hAnsi="Cambria" w:cs="Times New Roman"/>
                      <w:sz w:val="16"/>
                      <w:szCs w:val="16"/>
                      <w:lang w:val="en-US"/>
                    </w:rPr>
                    <w:t>mesleki</w:t>
                  </w:r>
                  <w:proofErr w:type="spellEnd"/>
                  <w:r w:rsidRPr="0091710E">
                    <w:rPr>
                      <w:rFonts w:ascii="Cambria" w:eastAsia="Times New Roman" w:hAnsi="Cambria" w:cs="Times New Roman"/>
                      <w:sz w:val="16"/>
                      <w:szCs w:val="16"/>
                      <w:lang w:val="en-US"/>
                    </w:rPr>
                    <w:t xml:space="preserve"> veya</w:t>
                  </w:r>
                  <w:r w:rsidRPr="0091710E">
                    <w:rPr>
                      <w:rFonts w:ascii="Cambria" w:eastAsia="Times New Roman" w:hAnsi="Cambria" w:cs="Times New Roman"/>
                      <w:spacing w:val="1"/>
                      <w:sz w:val="16"/>
                      <w:szCs w:val="16"/>
                      <w:lang w:val="en-US"/>
                    </w:rPr>
                    <w:t xml:space="preserve"> </w:t>
                  </w:r>
                  <w:proofErr w:type="spellStart"/>
                  <w:r w:rsidRPr="0091710E">
                    <w:rPr>
                      <w:rFonts w:ascii="Cambria" w:eastAsia="Times New Roman" w:hAnsi="Cambria" w:cs="Times New Roman"/>
                      <w:sz w:val="16"/>
                      <w:szCs w:val="16"/>
                      <w:lang w:val="en-US"/>
                    </w:rPr>
                    <w:t>teknik</w:t>
                  </w:r>
                  <w:proofErr w:type="spellEnd"/>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F4B083" w:themeFill="accent2" w:themeFillTint="99"/>
                  <w:vAlign w:val="center"/>
                </w:tcPr>
                <w:p w14:paraId="34B25A7A"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10</w:t>
                  </w:r>
                </w:p>
              </w:tc>
              <w:tc>
                <w:tcPr>
                  <w:tcW w:w="697" w:type="pct"/>
                  <w:shd w:val="clear" w:color="auto" w:fill="F4B083" w:themeFill="accent2" w:themeFillTint="99"/>
                  <w:vAlign w:val="center"/>
                </w:tcPr>
                <w:p w14:paraId="3945BBCF"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700" w:type="pct"/>
                  <w:shd w:val="clear" w:color="auto" w:fill="F4B083" w:themeFill="accent2" w:themeFillTint="99"/>
                  <w:vAlign w:val="center"/>
                </w:tcPr>
                <w:p w14:paraId="4342C499"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695" w:type="pct"/>
                  <w:shd w:val="clear" w:color="auto" w:fill="F4B083" w:themeFill="accent2" w:themeFillTint="99"/>
                  <w:vAlign w:val="center"/>
                </w:tcPr>
                <w:p w14:paraId="737CF799"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797EEDAC" w14:textId="77777777" w:rsidTr="003860E6">
              <w:trPr>
                <w:trHeight w:val="476"/>
              </w:trPr>
              <w:tc>
                <w:tcPr>
                  <w:tcW w:w="2208" w:type="pct"/>
                  <w:shd w:val="clear" w:color="auto" w:fill="F4B083" w:themeFill="accent2" w:themeFillTint="99"/>
                  <w:vAlign w:val="center"/>
                </w:tcPr>
                <w:p w14:paraId="02219853" w14:textId="77777777" w:rsidR="003860E6" w:rsidRPr="0091710E" w:rsidRDefault="003860E6" w:rsidP="00F152BD">
                  <w:pPr>
                    <w:widowControl w:val="0"/>
                    <w:autoSpaceDE w:val="0"/>
                    <w:autoSpaceDN w:val="0"/>
                    <w:spacing w:after="0" w:line="220" w:lineRule="atLeast"/>
                    <w:ind w:left="57" w:right="126"/>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Lise</w:t>
                  </w:r>
                  <w:r w:rsidRPr="0091710E">
                    <w:rPr>
                      <w:rFonts w:ascii="Cambria" w:eastAsia="Times New Roman" w:hAnsi="Cambria" w:cs="Times New Roman"/>
                      <w:spacing w:val="-5"/>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dengi</w:t>
                  </w:r>
                  <w:proofErr w:type="spellEnd"/>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okullar</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üstü</w:t>
                  </w:r>
                  <w:proofErr w:type="spellEnd"/>
                  <w:r w:rsidRPr="0091710E">
                    <w:rPr>
                      <w:rFonts w:ascii="Cambria" w:eastAsia="Times New Roman" w:hAnsi="Cambria" w:cs="Times New Roman"/>
                      <w:spacing w:val="-4"/>
                      <w:sz w:val="16"/>
                      <w:szCs w:val="16"/>
                      <w:lang w:val="en-US"/>
                    </w:rPr>
                    <w:t xml:space="preserve"> </w:t>
                  </w:r>
                  <w:r w:rsidRPr="0091710E">
                    <w:rPr>
                      <w:rFonts w:ascii="Cambria" w:eastAsia="Times New Roman" w:hAnsi="Cambria" w:cs="Times New Roman"/>
                      <w:sz w:val="16"/>
                      <w:szCs w:val="16"/>
                      <w:lang w:val="en-US"/>
                    </w:rPr>
                    <w:t>3</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teknik</w:t>
                  </w:r>
                  <w:proofErr w:type="spellEnd"/>
                  <w:r w:rsidRPr="0091710E">
                    <w:rPr>
                      <w:rFonts w:ascii="Cambria" w:eastAsia="Times New Roman" w:hAnsi="Cambria" w:cs="Times New Roman"/>
                      <w:spacing w:val="-2"/>
                      <w:sz w:val="16"/>
                      <w:szCs w:val="16"/>
                      <w:lang w:val="en-US"/>
                    </w:rPr>
                    <w:t xml:space="preserve"> </w:t>
                  </w:r>
                  <w:r w:rsidRPr="0091710E">
                    <w:rPr>
                      <w:rFonts w:ascii="Cambria" w:eastAsia="Times New Roman" w:hAnsi="Cambria" w:cs="Times New Roman"/>
                      <w:sz w:val="16"/>
                      <w:szCs w:val="16"/>
                      <w:lang w:val="en-US"/>
                    </w:rPr>
                    <w:t>veya</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mesleki</w:t>
                  </w:r>
                  <w:proofErr w:type="spellEnd"/>
                  <w:r w:rsidRPr="0091710E">
                    <w:rPr>
                      <w:rFonts w:ascii="Cambria" w:eastAsia="Times New Roman" w:hAnsi="Cambria" w:cs="Times New Roman"/>
                      <w:spacing w:val="-37"/>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F4B083" w:themeFill="accent2" w:themeFillTint="99"/>
                  <w:vAlign w:val="center"/>
                </w:tcPr>
                <w:p w14:paraId="5DDD6A3D"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10</w:t>
                  </w:r>
                </w:p>
              </w:tc>
              <w:tc>
                <w:tcPr>
                  <w:tcW w:w="697" w:type="pct"/>
                  <w:shd w:val="clear" w:color="auto" w:fill="F4B083" w:themeFill="accent2" w:themeFillTint="99"/>
                  <w:vAlign w:val="center"/>
                </w:tcPr>
                <w:p w14:paraId="124187F2"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700" w:type="pct"/>
                  <w:shd w:val="clear" w:color="auto" w:fill="F4B083" w:themeFill="accent2" w:themeFillTint="99"/>
                  <w:vAlign w:val="center"/>
                </w:tcPr>
                <w:p w14:paraId="77091AF7"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695" w:type="pct"/>
                  <w:shd w:val="clear" w:color="auto" w:fill="F4B083" w:themeFill="accent2" w:themeFillTint="99"/>
                  <w:vAlign w:val="center"/>
                </w:tcPr>
                <w:p w14:paraId="335C5D95"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0FF221EC" w14:textId="77777777" w:rsidTr="003860E6">
              <w:trPr>
                <w:trHeight w:val="256"/>
              </w:trPr>
              <w:tc>
                <w:tcPr>
                  <w:tcW w:w="2208" w:type="pct"/>
                  <w:shd w:val="clear" w:color="auto" w:fill="A8D08D" w:themeFill="accent6" w:themeFillTint="99"/>
                  <w:vAlign w:val="center"/>
                </w:tcPr>
                <w:p w14:paraId="1570E9CE"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süreli</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yüksek</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A8D08D" w:themeFill="accent6" w:themeFillTint="99"/>
                  <w:vAlign w:val="center"/>
                </w:tcPr>
                <w:p w14:paraId="27C6434D"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10</w:t>
                  </w:r>
                </w:p>
              </w:tc>
              <w:tc>
                <w:tcPr>
                  <w:tcW w:w="697" w:type="pct"/>
                  <w:shd w:val="clear" w:color="auto" w:fill="A8D08D" w:themeFill="accent6" w:themeFillTint="99"/>
                  <w:vAlign w:val="center"/>
                </w:tcPr>
                <w:p w14:paraId="7C10B50A"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700" w:type="pct"/>
                  <w:shd w:val="clear" w:color="auto" w:fill="A8D08D" w:themeFill="accent6" w:themeFillTint="99"/>
                  <w:vAlign w:val="center"/>
                </w:tcPr>
                <w:p w14:paraId="27FE3932"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695" w:type="pct"/>
                  <w:shd w:val="clear" w:color="auto" w:fill="A8D08D" w:themeFill="accent6" w:themeFillTint="99"/>
                  <w:vAlign w:val="center"/>
                </w:tcPr>
                <w:p w14:paraId="5EE4F0AE"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2618388F" w14:textId="77777777" w:rsidTr="003860E6">
              <w:trPr>
                <w:trHeight w:val="256"/>
              </w:trPr>
              <w:tc>
                <w:tcPr>
                  <w:tcW w:w="2208" w:type="pct"/>
                  <w:shd w:val="clear" w:color="auto" w:fill="A8D08D" w:themeFill="accent6" w:themeFillTint="99"/>
                  <w:vAlign w:val="center"/>
                </w:tcPr>
                <w:p w14:paraId="570C24FD"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lastRenderedPageBreak/>
                    <w:t>3</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süreli</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yüksek</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A8D08D" w:themeFill="accent6" w:themeFillTint="99"/>
                  <w:vAlign w:val="center"/>
                </w:tcPr>
                <w:p w14:paraId="07F3D7FA" w14:textId="77777777" w:rsidR="003860E6" w:rsidRPr="0091710E" w:rsidRDefault="003860E6" w:rsidP="00F152BD">
                  <w:pPr>
                    <w:widowControl w:val="0"/>
                    <w:autoSpaceDE w:val="0"/>
                    <w:autoSpaceDN w:val="0"/>
                    <w:spacing w:after="0" w:line="240" w:lineRule="auto"/>
                    <w:ind w:left="84" w:right="6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10</w:t>
                  </w:r>
                </w:p>
              </w:tc>
              <w:tc>
                <w:tcPr>
                  <w:tcW w:w="697" w:type="pct"/>
                  <w:shd w:val="clear" w:color="auto" w:fill="A8D08D" w:themeFill="accent6" w:themeFillTint="99"/>
                  <w:vAlign w:val="center"/>
                </w:tcPr>
                <w:p w14:paraId="30B15209"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3</w:t>
                  </w:r>
                </w:p>
              </w:tc>
              <w:tc>
                <w:tcPr>
                  <w:tcW w:w="700" w:type="pct"/>
                  <w:shd w:val="clear" w:color="auto" w:fill="A8D08D" w:themeFill="accent6" w:themeFillTint="99"/>
                  <w:vAlign w:val="center"/>
                </w:tcPr>
                <w:p w14:paraId="1DA4F04C"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695" w:type="pct"/>
                  <w:shd w:val="clear" w:color="auto" w:fill="A8D08D" w:themeFill="accent6" w:themeFillTint="99"/>
                  <w:vAlign w:val="center"/>
                </w:tcPr>
                <w:p w14:paraId="5BA362F5"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650C139A" w14:textId="77777777" w:rsidTr="003860E6">
              <w:trPr>
                <w:trHeight w:val="255"/>
              </w:trPr>
              <w:tc>
                <w:tcPr>
                  <w:tcW w:w="2208" w:type="pct"/>
                  <w:shd w:val="clear" w:color="auto" w:fill="A8D08D" w:themeFill="accent6" w:themeFillTint="99"/>
                  <w:vAlign w:val="center"/>
                </w:tcPr>
                <w:p w14:paraId="0A3E7A7A"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4</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süreli</w:t>
                  </w:r>
                  <w:proofErr w:type="spellEnd"/>
                  <w:r w:rsidRPr="0091710E">
                    <w:rPr>
                      <w:rFonts w:ascii="Cambria" w:eastAsia="Times New Roman" w:hAnsi="Cambria" w:cs="Times New Roman"/>
                      <w:spacing w:val="-2"/>
                      <w:sz w:val="16"/>
                      <w:szCs w:val="16"/>
                      <w:lang w:val="en-US"/>
                    </w:rPr>
                    <w:t xml:space="preserve"> </w:t>
                  </w:r>
                  <w:r w:rsidRPr="0091710E">
                    <w:rPr>
                      <w:rFonts w:ascii="Cambria" w:eastAsia="Times New Roman" w:hAnsi="Cambria" w:cs="Times New Roman"/>
                      <w:sz w:val="16"/>
                      <w:szCs w:val="16"/>
                      <w:lang w:val="en-US"/>
                    </w:rPr>
                    <w:t>yüksek</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5"/>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A8D08D" w:themeFill="accent6" w:themeFillTint="99"/>
                  <w:vAlign w:val="center"/>
                </w:tcPr>
                <w:p w14:paraId="19ED5A76" w14:textId="77777777" w:rsidR="003860E6" w:rsidRPr="0091710E" w:rsidRDefault="003860E6" w:rsidP="00F152BD">
                  <w:pPr>
                    <w:widowControl w:val="0"/>
                    <w:autoSpaceDE w:val="0"/>
                    <w:autoSpaceDN w:val="0"/>
                    <w:spacing w:after="0" w:line="240" w:lineRule="auto"/>
                    <w:ind w:left="2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9</w:t>
                  </w:r>
                </w:p>
              </w:tc>
              <w:tc>
                <w:tcPr>
                  <w:tcW w:w="697" w:type="pct"/>
                  <w:shd w:val="clear" w:color="auto" w:fill="A8D08D" w:themeFill="accent6" w:themeFillTint="99"/>
                  <w:vAlign w:val="center"/>
                </w:tcPr>
                <w:p w14:paraId="41B426ED"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700" w:type="pct"/>
                  <w:shd w:val="clear" w:color="auto" w:fill="A8D08D" w:themeFill="accent6" w:themeFillTint="99"/>
                  <w:vAlign w:val="center"/>
                </w:tcPr>
                <w:p w14:paraId="37462592"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695" w:type="pct"/>
                  <w:shd w:val="clear" w:color="auto" w:fill="A8D08D" w:themeFill="accent6" w:themeFillTint="99"/>
                  <w:vAlign w:val="center"/>
                </w:tcPr>
                <w:p w14:paraId="191C12DB"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25D6998C" w14:textId="77777777" w:rsidTr="003860E6">
              <w:trPr>
                <w:trHeight w:val="256"/>
              </w:trPr>
              <w:tc>
                <w:tcPr>
                  <w:tcW w:w="2208" w:type="pct"/>
                  <w:shd w:val="clear" w:color="auto" w:fill="A8D08D" w:themeFill="accent6" w:themeFillTint="99"/>
                  <w:vAlign w:val="center"/>
                </w:tcPr>
                <w:p w14:paraId="1B58F60E"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5</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süreli</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yüksek</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A8D08D" w:themeFill="accent6" w:themeFillTint="99"/>
                  <w:vAlign w:val="center"/>
                </w:tcPr>
                <w:p w14:paraId="3EE43B45" w14:textId="77777777" w:rsidR="003860E6" w:rsidRPr="0091710E" w:rsidRDefault="003860E6" w:rsidP="00F152BD">
                  <w:pPr>
                    <w:widowControl w:val="0"/>
                    <w:autoSpaceDE w:val="0"/>
                    <w:autoSpaceDN w:val="0"/>
                    <w:spacing w:after="0" w:line="240" w:lineRule="auto"/>
                    <w:ind w:left="2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9</w:t>
                  </w:r>
                </w:p>
              </w:tc>
              <w:tc>
                <w:tcPr>
                  <w:tcW w:w="697" w:type="pct"/>
                  <w:shd w:val="clear" w:color="auto" w:fill="A8D08D" w:themeFill="accent6" w:themeFillTint="99"/>
                  <w:vAlign w:val="center"/>
                </w:tcPr>
                <w:p w14:paraId="54C2AB25"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2</w:t>
                  </w:r>
                </w:p>
              </w:tc>
              <w:tc>
                <w:tcPr>
                  <w:tcW w:w="700" w:type="pct"/>
                  <w:shd w:val="clear" w:color="auto" w:fill="A8D08D" w:themeFill="accent6" w:themeFillTint="99"/>
                  <w:vAlign w:val="center"/>
                </w:tcPr>
                <w:p w14:paraId="4B2C858E"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695" w:type="pct"/>
                  <w:shd w:val="clear" w:color="auto" w:fill="A8D08D" w:themeFill="accent6" w:themeFillTint="99"/>
                  <w:vAlign w:val="center"/>
                </w:tcPr>
                <w:p w14:paraId="060C6DA2"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r w:rsidR="003860E6" w:rsidRPr="0091710E" w14:paraId="17D9F859" w14:textId="77777777" w:rsidTr="003860E6">
              <w:trPr>
                <w:trHeight w:val="255"/>
              </w:trPr>
              <w:tc>
                <w:tcPr>
                  <w:tcW w:w="2208" w:type="pct"/>
                  <w:shd w:val="clear" w:color="auto" w:fill="A8D08D" w:themeFill="accent6" w:themeFillTint="99"/>
                  <w:vAlign w:val="center"/>
                </w:tcPr>
                <w:p w14:paraId="34CD6474" w14:textId="77777777" w:rsidR="003860E6" w:rsidRPr="0091710E" w:rsidRDefault="003860E6" w:rsidP="00F152BD">
                  <w:pPr>
                    <w:widowControl w:val="0"/>
                    <w:autoSpaceDE w:val="0"/>
                    <w:autoSpaceDN w:val="0"/>
                    <w:spacing w:after="0" w:line="240" w:lineRule="auto"/>
                    <w:ind w:left="57"/>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6</w:t>
                  </w:r>
                  <w:r w:rsidRPr="0091710E">
                    <w:rPr>
                      <w:rFonts w:ascii="Cambria" w:eastAsia="Times New Roman" w:hAnsi="Cambria" w:cs="Times New Roman"/>
                      <w:spacing w:val="-3"/>
                      <w:sz w:val="16"/>
                      <w:szCs w:val="16"/>
                      <w:lang w:val="en-US"/>
                    </w:rPr>
                    <w:t xml:space="preserve"> </w:t>
                  </w:r>
                  <w:proofErr w:type="spellStart"/>
                  <w:r w:rsidRPr="0091710E">
                    <w:rPr>
                      <w:rFonts w:ascii="Cambria" w:eastAsia="Times New Roman" w:hAnsi="Cambria" w:cs="Times New Roman"/>
                      <w:sz w:val="16"/>
                      <w:szCs w:val="16"/>
                      <w:lang w:val="en-US"/>
                    </w:rPr>
                    <w:t>yıl</w:t>
                  </w:r>
                  <w:proofErr w:type="spellEnd"/>
                  <w:r w:rsidRPr="0091710E">
                    <w:rPr>
                      <w:rFonts w:ascii="Cambria" w:eastAsia="Times New Roman" w:hAnsi="Cambria" w:cs="Times New Roman"/>
                      <w:spacing w:val="-4"/>
                      <w:sz w:val="16"/>
                      <w:szCs w:val="16"/>
                      <w:lang w:val="en-US"/>
                    </w:rPr>
                    <w:t xml:space="preserve"> </w:t>
                  </w:r>
                  <w:proofErr w:type="spellStart"/>
                  <w:r w:rsidRPr="0091710E">
                    <w:rPr>
                      <w:rFonts w:ascii="Cambria" w:eastAsia="Times New Roman" w:hAnsi="Cambria" w:cs="Times New Roman"/>
                      <w:sz w:val="16"/>
                      <w:szCs w:val="16"/>
                      <w:lang w:val="en-US"/>
                    </w:rPr>
                    <w:t>süreli</w:t>
                  </w:r>
                  <w:proofErr w:type="spellEnd"/>
                  <w:r w:rsidRPr="0091710E">
                    <w:rPr>
                      <w:rFonts w:ascii="Cambria" w:eastAsia="Times New Roman" w:hAnsi="Cambria" w:cs="Times New Roman"/>
                      <w:spacing w:val="-3"/>
                      <w:sz w:val="16"/>
                      <w:szCs w:val="16"/>
                      <w:lang w:val="en-US"/>
                    </w:rPr>
                    <w:t xml:space="preserve"> </w:t>
                  </w:r>
                  <w:r w:rsidRPr="0091710E">
                    <w:rPr>
                      <w:rFonts w:ascii="Cambria" w:eastAsia="Times New Roman" w:hAnsi="Cambria" w:cs="Times New Roman"/>
                      <w:sz w:val="16"/>
                      <w:szCs w:val="16"/>
                      <w:lang w:val="en-US"/>
                    </w:rPr>
                    <w:t>yüksek</w:t>
                  </w:r>
                  <w:r w:rsidRPr="0091710E">
                    <w:rPr>
                      <w:rFonts w:ascii="Cambria" w:eastAsia="Times New Roman" w:hAnsi="Cambria" w:cs="Times New Roman"/>
                      <w:spacing w:val="-2"/>
                      <w:sz w:val="16"/>
                      <w:szCs w:val="16"/>
                      <w:lang w:val="en-US"/>
                    </w:rPr>
                    <w:t xml:space="preserve"> </w:t>
                  </w:r>
                  <w:proofErr w:type="spellStart"/>
                  <w:r w:rsidRPr="0091710E">
                    <w:rPr>
                      <w:rFonts w:ascii="Cambria" w:eastAsia="Times New Roman" w:hAnsi="Cambria" w:cs="Times New Roman"/>
                      <w:sz w:val="16"/>
                      <w:szCs w:val="16"/>
                      <w:lang w:val="en-US"/>
                    </w:rPr>
                    <w:t>öğrenimi</w:t>
                  </w:r>
                  <w:proofErr w:type="spellEnd"/>
                  <w:r w:rsidRPr="0091710E">
                    <w:rPr>
                      <w:rFonts w:ascii="Cambria" w:eastAsia="Times New Roman" w:hAnsi="Cambria" w:cs="Times New Roman"/>
                      <w:spacing w:val="-6"/>
                      <w:sz w:val="16"/>
                      <w:szCs w:val="16"/>
                      <w:lang w:val="en-US"/>
                    </w:rPr>
                    <w:t xml:space="preserve"> </w:t>
                  </w:r>
                  <w:proofErr w:type="spellStart"/>
                  <w:r w:rsidRPr="0091710E">
                    <w:rPr>
                      <w:rFonts w:ascii="Cambria" w:eastAsia="Times New Roman" w:hAnsi="Cambria" w:cs="Times New Roman"/>
                      <w:sz w:val="16"/>
                      <w:szCs w:val="16"/>
                      <w:lang w:val="en-US"/>
                    </w:rPr>
                    <w:t>bitirenler</w:t>
                  </w:r>
                  <w:proofErr w:type="spellEnd"/>
                </w:p>
              </w:tc>
              <w:tc>
                <w:tcPr>
                  <w:tcW w:w="700" w:type="pct"/>
                  <w:shd w:val="clear" w:color="auto" w:fill="A8D08D" w:themeFill="accent6" w:themeFillTint="99"/>
                  <w:vAlign w:val="center"/>
                </w:tcPr>
                <w:p w14:paraId="469392C0" w14:textId="77777777" w:rsidR="003860E6" w:rsidRPr="0091710E" w:rsidRDefault="003860E6" w:rsidP="00F152BD">
                  <w:pPr>
                    <w:widowControl w:val="0"/>
                    <w:autoSpaceDE w:val="0"/>
                    <w:autoSpaceDN w:val="0"/>
                    <w:spacing w:after="0" w:line="240" w:lineRule="auto"/>
                    <w:ind w:left="21"/>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9</w:t>
                  </w:r>
                </w:p>
              </w:tc>
              <w:tc>
                <w:tcPr>
                  <w:tcW w:w="697" w:type="pct"/>
                  <w:shd w:val="clear" w:color="auto" w:fill="A8D08D" w:themeFill="accent6" w:themeFillTint="99"/>
                  <w:vAlign w:val="center"/>
                </w:tcPr>
                <w:p w14:paraId="2671BD12" w14:textId="77777777" w:rsidR="003860E6" w:rsidRPr="0091710E" w:rsidRDefault="003860E6" w:rsidP="00F152BD">
                  <w:pPr>
                    <w:widowControl w:val="0"/>
                    <w:autoSpaceDE w:val="0"/>
                    <w:autoSpaceDN w:val="0"/>
                    <w:spacing w:after="0" w:line="240" w:lineRule="auto"/>
                    <w:ind w:left="18"/>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3</w:t>
                  </w:r>
                </w:p>
              </w:tc>
              <w:tc>
                <w:tcPr>
                  <w:tcW w:w="700" w:type="pct"/>
                  <w:shd w:val="clear" w:color="auto" w:fill="A8D08D" w:themeFill="accent6" w:themeFillTint="99"/>
                  <w:vAlign w:val="center"/>
                </w:tcPr>
                <w:p w14:paraId="746F35E6" w14:textId="77777777" w:rsidR="003860E6" w:rsidRPr="0091710E" w:rsidRDefault="003860E6" w:rsidP="00F152BD">
                  <w:pPr>
                    <w:widowControl w:val="0"/>
                    <w:autoSpaceDE w:val="0"/>
                    <w:autoSpaceDN w:val="0"/>
                    <w:spacing w:after="0" w:line="240" w:lineRule="auto"/>
                    <w:ind w:left="16"/>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1</w:t>
                  </w:r>
                </w:p>
              </w:tc>
              <w:tc>
                <w:tcPr>
                  <w:tcW w:w="695" w:type="pct"/>
                  <w:shd w:val="clear" w:color="auto" w:fill="A8D08D" w:themeFill="accent6" w:themeFillTint="99"/>
                  <w:vAlign w:val="center"/>
                </w:tcPr>
                <w:p w14:paraId="6973BB01" w14:textId="77777777" w:rsidR="003860E6" w:rsidRPr="0091710E" w:rsidRDefault="003860E6" w:rsidP="00F152BD">
                  <w:pPr>
                    <w:widowControl w:val="0"/>
                    <w:autoSpaceDE w:val="0"/>
                    <w:autoSpaceDN w:val="0"/>
                    <w:spacing w:after="0" w:line="240" w:lineRule="auto"/>
                    <w:ind w:left="35" w:right="19"/>
                    <w:jc w:val="center"/>
                    <w:rPr>
                      <w:rFonts w:ascii="Cambria" w:eastAsia="Times New Roman" w:hAnsi="Cambria" w:cs="Times New Roman"/>
                      <w:sz w:val="16"/>
                      <w:szCs w:val="16"/>
                      <w:lang w:val="en-US"/>
                    </w:rPr>
                  </w:pPr>
                  <w:r w:rsidRPr="0091710E">
                    <w:rPr>
                      <w:rFonts w:ascii="Cambria" w:eastAsia="Times New Roman" w:hAnsi="Cambria" w:cs="Times New Roman"/>
                      <w:sz w:val="16"/>
                      <w:szCs w:val="16"/>
                      <w:lang w:val="en-US"/>
                    </w:rPr>
                    <w:t>Son</w:t>
                  </w:r>
                </w:p>
              </w:tc>
            </w:tr>
          </w:tbl>
          <w:p w14:paraId="49416F7A" w14:textId="6359A0FB" w:rsidR="00A514AA" w:rsidRPr="0091710E" w:rsidRDefault="00A514AA" w:rsidP="00F152BD">
            <w:pPr>
              <w:spacing w:after="0" w:line="240" w:lineRule="atLeast"/>
              <w:jc w:val="both"/>
              <w:rPr>
                <w:rFonts w:ascii="Cambria" w:hAnsi="Cambria"/>
              </w:rPr>
            </w:pPr>
          </w:p>
          <w:p w14:paraId="4E6D51DD" w14:textId="7C9707CE" w:rsidR="00C805F9" w:rsidRPr="0091710E" w:rsidRDefault="00C805F9" w:rsidP="00F152BD">
            <w:pPr>
              <w:spacing w:after="0" w:line="240" w:lineRule="atLeast"/>
              <w:jc w:val="both"/>
              <w:rPr>
                <w:rFonts w:ascii="Cambria" w:hAnsi="Cambria"/>
              </w:rPr>
            </w:pPr>
          </w:p>
          <w:p w14:paraId="49136ACA" w14:textId="0B918D98" w:rsidR="00700EFE" w:rsidRPr="0091710E" w:rsidRDefault="00700EFE" w:rsidP="00F152BD">
            <w:pPr>
              <w:spacing w:after="0" w:line="240" w:lineRule="atLeast"/>
              <w:jc w:val="both"/>
              <w:rPr>
                <w:rFonts w:ascii="Cambria" w:hAnsi="Cambria"/>
              </w:rPr>
            </w:pPr>
          </w:p>
          <w:p w14:paraId="69F1B232" w14:textId="0A13F145" w:rsidR="00700EFE" w:rsidRPr="0091710E" w:rsidRDefault="00700EFE" w:rsidP="00F152BD">
            <w:pPr>
              <w:spacing w:after="0" w:line="240" w:lineRule="atLeast"/>
              <w:jc w:val="both"/>
              <w:rPr>
                <w:rFonts w:ascii="Cambria" w:hAnsi="Cambria"/>
              </w:rPr>
            </w:pPr>
          </w:p>
          <w:p w14:paraId="3A1B99A4" w14:textId="33463DF7" w:rsidR="00700EFE" w:rsidRPr="0091710E" w:rsidRDefault="00700EFE" w:rsidP="00F152BD">
            <w:pPr>
              <w:spacing w:after="0" w:line="240" w:lineRule="atLeast"/>
              <w:jc w:val="both"/>
              <w:rPr>
                <w:rFonts w:ascii="Cambria" w:hAnsi="Cambria"/>
              </w:rPr>
            </w:pPr>
          </w:p>
          <w:p w14:paraId="28C40167" w14:textId="6E58FAA3" w:rsidR="00700EFE" w:rsidRPr="0091710E" w:rsidRDefault="00700EFE" w:rsidP="00F152BD">
            <w:pPr>
              <w:spacing w:after="0" w:line="240" w:lineRule="atLeast"/>
              <w:jc w:val="both"/>
              <w:rPr>
                <w:rFonts w:ascii="Cambria" w:hAnsi="Cambria"/>
              </w:rPr>
            </w:pPr>
          </w:p>
          <w:p w14:paraId="669429E9" w14:textId="7F183896" w:rsidR="00700EFE" w:rsidRPr="0091710E" w:rsidRDefault="00700EFE" w:rsidP="00F152BD">
            <w:pPr>
              <w:spacing w:after="0" w:line="240" w:lineRule="atLeast"/>
              <w:jc w:val="both"/>
              <w:rPr>
                <w:rFonts w:ascii="Cambria" w:hAnsi="Cambria"/>
              </w:rPr>
            </w:pPr>
          </w:p>
          <w:p w14:paraId="5F3FBC70" w14:textId="451915BA" w:rsidR="00700EFE" w:rsidRPr="0091710E" w:rsidRDefault="00700EFE" w:rsidP="00F152BD">
            <w:pPr>
              <w:spacing w:after="0" w:line="240" w:lineRule="atLeast"/>
              <w:jc w:val="both"/>
              <w:rPr>
                <w:rFonts w:ascii="Cambria" w:hAnsi="Cambria"/>
              </w:rPr>
            </w:pPr>
          </w:p>
          <w:p w14:paraId="2A06FA8F" w14:textId="750F32D3" w:rsidR="00700EFE" w:rsidRPr="0091710E" w:rsidRDefault="00700EFE" w:rsidP="00F152BD">
            <w:pPr>
              <w:spacing w:after="0" w:line="240" w:lineRule="atLeast"/>
              <w:jc w:val="both"/>
              <w:rPr>
                <w:rFonts w:ascii="Cambria" w:hAnsi="Cambria"/>
              </w:rPr>
            </w:pPr>
          </w:p>
          <w:p w14:paraId="55F5FC73" w14:textId="77777777" w:rsidR="00700EFE" w:rsidRPr="0091710E" w:rsidRDefault="00700EFE" w:rsidP="00F152BD">
            <w:pPr>
              <w:spacing w:after="0" w:line="240" w:lineRule="atLeast"/>
              <w:jc w:val="both"/>
              <w:rPr>
                <w:rFonts w:ascii="Cambria" w:hAnsi="Cambria"/>
              </w:rPr>
            </w:pPr>
          </w:p>
          <w:p w14:paraId="00A79405" w14:textId="06CB3117" w:rsidR="00CF31CF" w:rsidRPr="0091710E" w:rsidRDefault="003860E6" w:rsidP="00F152BD">
            <w:pPr>
              <w:spacing w:after="0" w:line="240" w:lineRule="atLeast"/>
              <w:jc w:val="both"/>
              <w:rPr>
                <w:rFonts w:ascii="Cambria" w:hAnsi="Cambria"/>
              </w:rPr>
            </w:pPr>
            <w:r w:rsidRPr="0091710E">
              <w:rPr>
                <w:rFonts w:ascii="Cambria" w:hAnsi="Cambria"/>
              </w:rPr>
              <w:t xml:space="preserve">1 – Avukatlık stajını açıkta iken yapanlara iki, memuriyette iken yapanlara </w:t>
            </w:r>
            <w:r w:rsidR="00C538FE" w:rsidRPr="001A35BE">
              <w:rPr>
                <w:rFonts w:ascii="Cambria" w:hAnsi="Cambria"/>
                <w:b/>
                <w:bCs/>
                <w:color w:val="C00000"/>
              </w:rPr>
              <w:t>BİR KADEME</w:t>
            </w:r>
            <w:r w:rsidR="00C538FE" w:rsidRPr="0091710E">
              <w:rPr>
                <w:rFonts w:ascii="Cambria" w:hAnsi="Cambria"/>
                <w:color w:val="C00000"/>
              </w:rPr>
              <w:t xml:space="preserve"> </w:t>
            </w:r>
            <w:r w:rsidRPr="0091710E">
              <w:rPr>
                <w:rFonts w:ascii="Cambria" w:hAnsi="Cambria"/>
              </w:rPr>
              <w:t xml:space="preserve">ilerlemesi uygulanır. </w:t>
            </w:r>
          </w:p>
          <w:p w14:paraId="7814D63E" w14:textId="73B26007" w:rsidR="00CF31CF" w:rsidRPr="0091710E" w:rsidRDefault="00EF6DA4" w:rsidP="00F152BD">
            <w:pPr>
              <w:spacing w:after="0" w:line="240" w:lineRule="atLeast"/>
              <w:jc w:val="both"/>
              <w:rPr>
                <w:rFonts w:ascii="Cambria" w:hAnsi="Cambria"/>
              </w:rPr>
            </w:pPr>
            <w:r w:rsidRPr="0091710E">
              <w:rPr>
                <w:rFonts w:ascii="Cambria" w:hAnsi="Cambria"/>
              </w:rPr>
              <w:t>2 – Dört yıl süreli yüksek</w:t>
            </w:r>
            <w:r w:rsidR="003860E6" w:rsidRPr="0091710E">
              <w:rPr>
                <w:rFonts w:ascii="Cambria" w:hAnsi="Cambria"/>
              </w:rPr>
              <w:t>öğrenimi bitirenlerden yüksek mühendis, mühendis, yüksek mimar, mimar sıfatını almış olanlar ile bunlardan öğretmenlik hizmetinde çalışanlar, Erkek Teknik Yüksek Öğretmen Okulu, Erkek Teknik Öğretmen Okulu ve Devlet Tatbiki Güzel Sanatlar Yüksek Okulu mezunları, İstanbul Devlet Güzel Sanatlar Akademisi ile uygulamalı Endüstri Sa</w:t>
            </w:r>
            <w:r w:rsidR="00A63BAA" w:rsidRPr="0091710E">
              <w:rPr>
                <w:rFonts w:ascii="Cambria" w:hAnsi="Cambria"/>
              </w:rPr>
              <w:t>natları Yüksek Okulu mezunları</w:t>
            </w:r>
            <w:r w:rsidR="003860E6" w:rsidRPr="0091710E">
              <w:rPr>
                <w:rFonts w:ascii="Cambria" w:hAnsi="Cambria"/>
              </w:rPr>
              <w:t>, Teknik Eğitim Fakültesi (Yüksek Teknik Öğretmen Okulu ve Güzel Sanatlar Fakültesi, İstanbul Devlet Tatbiki Güzel Sanatlar Yüksek Okulu) mezu</w:t>
            </w:r>
            <w:r w:rsidR="00A63BAA" w:rsidRPr="0091710E">
              <w:rPr>
                <w:rFonts w:ascii="Cambria" w:hAnsi="Cambria"/>
              </w:rPr>
              <w:t>nları, öğrenimlerine göre tesp</w:t>
            </w:r>
            <w:r w:rsidR="003860E6" w:rsidRPr="0091710E">
              <w:rPr>
                <w:rFonts w:ascii="Cambria" w:hAnsi="Cambria"/>
              </w:rPr>
              <w:t xml:space="preserve">it edilen giriş derece ve kademelerine </w:t>
            </w:r>
            <w:r w:rsidR="00A63BAA" w:rsidRPr="001A35BE">
              <w:rPr>
                <w:rFonts w:ascii="Cambria" w:hAnsi="Cambria"/>
                <w:b/>
                <w:bCs/>
                <w:color w:val="C00000"/>
              </w:rPr>
              <w:t>BİR DERECE,</w:t>
            </w:r>
            <w:r w:rsidR="00A63BAA" w:rsidRPr="0091710E">
              <w:rPr>
                <w:rFonts w:ascii="Cambria" w:hAnsi="Cambria"/>
                <w:color w:val="C00000"/>
              </w:rPr>
              <w:t xml:space="preserve"> </w:t>
            </w:r>
          </w:p>
          <w:p w14:paraId="36C57831" w14:textId="4646C897" w:rsidR="00CF31CF" w:rsidRPr="0091710E" w:rsidRDefault="003860E6" w:rsidP="00F152BD">
            <w:pPr>
              <w:spacing w:after="0" w:line="240" w:lineRule="atLeast"/>
              <w:jc w:val="both"/>
              <w:rPr>
                <w:rFonts w:ascii="Cambria" w:hAnsi="Cambria"/>
              </w:rPr>
            </w:pPr>
            <w:r w:rsidRPr="0091710E">
              <w:rPr>
                <w:rFonts w:ascii="Cambria" w:hAnsi="Cambria"/>
              </w:rPr>
              <w:t xml:space="preserve">3 – Beş </w:t>
            </w:r>
            <w:r w:rsidR="00EF6DA4" w:rsidRPr="0091710E">
              <w:rPr>
                <w:rFonts w:ascii="Cambria" w:hAnsi="Cambria"/>
              </w:rPr>
              <w:t>yıl ve daha fazla süreli yüksek</w:t>
            </w:r>
            <w:r w:rsidRPr="0091710E">
              <w:rPr>
                <w:rFonts w:ascii="Cambria" w:hAnsi="Cambria"/>
              </w:rPr>
              <w:t xml:space="preserve">öğrenimini bitirenlerden yüksek mühendis, mühendis, yüksek mimar, mimar sıfatını almış olanlar ile bunlardan eğitim ve öğretim hizmetinde çalışanlar öğrenimlerine göre tespit edilen giriş derece ve kademelerine </w:t>
            </w:r>
            <w:r w:rsidR="00A63BAA" w:rsidRPr="001A35BE">
              <w:rPr>
                <w:rFonts w:ascii="Cambria" w:hAnsi="Cambria"/>
                <w:b/>
                <w:bCs/>
                <w:color w:val="C00000"/>
              </w:rPr>
              <w:t>BİR DERECE</w:t>
            </w:r>
            <w:r w:rsidR="00A63BAA" w:rsidRPr="0091710E">
              <w:rPr>
                <w:rFonts w:ascii="Cambria" w:hAnsi="Cambria"/>
                <w:color w:val="C00000"/>
              </w:rPr>
              <w:t xml:space="preserve">, </w:t>
            </w:r>
          </w:p>
          <w:p w14:paraId="16069AC3" w14:textId="5612C39E" w:rsidR="00CF31CF" w:rsidRPr="001A35BE" w:rsidRDefault="003860E6" w:rsidP="00F152BD">
            <w:pPr>
              <w:spacing w:after="0" w:line="240" w:lineRule="atLeast"/>
              <w:jc w:val="both"/>
              <w:rPr>
                <w:rFonts w:ascii="Cambria" w:hAnsi="Cambria"/>
                <w:b/>
                <w:bCs/>
                <w:color w:val="C00000"/>
              </w:rPr>
            </w:pPr>
            <w:r w:rsidRPr="0091710E">
              <w:rPr>
                <w:rFonts w:ascii="Cambria" w:hAnsi="Cambria"/>
              </w:rPr>
              <w:t>4 – Teknik hizme</w:t>
            </w:r>
            <w:r w:rsidR="00427823" w:rsidRPr="0091710E">
              <w:rPr>
                <w:rFonts w:ascii="Cambria" w:hAnsi="Cambria"/>
              </w:rPr>
              <w:t>tler sınıfında görev almak şartı</w:t>
            </w:r>
            <w:r w:rsidR="00EF6DA4" w:rsidRPr="0091710E">
              <w:rPr>
                <w:rFonts w:ascii="Cambria" w:hAnsi="Cambria"/>
              </w:rPr>
              <w:t>yla</w:t>
            </w:r>
            <w:r w:rsidRPr="0091710E">
              <w:rPr>
                <w:rFonts w:ascii="Cambria" w:hAnsi="Cambria"/>
              </w:rPr>
              <w:t xml:space="preserve"> jeolog, jeofizikçi, </w:t>
            </w:r>
            <w:proofErr w:type="spellStart"/>
            <w:r w:rsidRPr="0091710E">
              <w:rPr>
                <w:rFonts w:ascii="Cambria" w:hAnsi="Cambria"/>
              </w:rPr>
              <w:t>hidrojeolog</w:t>
            </w:r>
            <w:proofErr w:type="spellEnd"/>
            <w:r w:rsidRPr="0091710E">
              <w:rPr>
                <w:rFonts w:ascii="Cambria" w:hAnsi="Cambria"/>
              </w:rPr>
              <w:t xml:space="preserve">, hidrolog, </w:t>
            </w:r>
            <w:proofErr w:type="spellStart"/>
            <w:r w:rsidRPr="0091710E">
              <w:rPr>
                <w:rFonts w:ascii="Cambria" w:hAnsi="Cambria"/>
              </w:rPr>
              <w:t>jeomorflog</w:t>
            </w:r>
            <w:proofErr w:type="spellEnd"/>
            <w:r w:rsidRPr="0091710E">
              <w:rPr>
                <w:rFonts w:ascii="Cambria" w:hAnsi="Cambria"/>
              </w:rPr>
              <w:t xml:space="preserve">, kimyager, fizikçi, matematikçi, istatistikçi, </w:t>
            </w:r>
            <w:proofErr w:type="spellStart"/>
            <w:r w:rsidRPr="0091710E">
              <w:rPr>
                <w:rFonts w:ascii="Cambria" w:hAnsi="Cambria"/>
              </w:rPr>
              <w:t>yöneylemci</w:t>
            </w:r>
            <w:proofErr w:type="spellEnd"/>
            <w:r w:rsidRPr="0091710E">
              <w:rPr>
                <w:rFonts w:ascii="Cambria" w:hAnsi="Cambria"/>
              </w:rPr>
              <w:t xml:space="preserve"> (harekat araştırmacısı), matematiksel iktisatçı (Ekonometrici), Erkek Teknik Öğretmen Okulu mezunları, fen memurları, teknikerler ve yüksek </w:t>
            </w:r>
            <w:proofErr w:type="spellStart"/>
            <w:r w:rsidRPr="0091710E">
              <w:rPr>
                <w:rFonts w:ascii="Cambria" w:hAnsi="Cambria"/>
              </w:rPr>
              <w:t>teknikerler,tütün</w:t>
            </w:r>
            <w:proofErr w:type="spellEnd"/>
            <w:r w:rsidRPr="0091710E">
              <w:rPr>
                <w:rFonts w:ascii="Cambria" w:hAnsi="Cambria"/>
              </w:rPr>
              <w:t xml:space="preserve"> ve müskirat eksperleri, tarım alet ve makineleri Uzmanlık Yüksek Okulu mezunları ile benzeri fen bilimleri ve teknik bilimler lisansiyerleri, Mimarlık ve Mühendislik Fakültesi veya bölümlerinden mezun olan şehir plancısı, yüksek şehir plancısı, yüksek bölge plancısı. Gazi Üniversitesi Mesleki Eğitim Fakültesi Teknoloji Bölümü İş ve Teknik Anabilim Dalı mezunları, Ankara Üniversitesi Ziraat Fakültesi Ev Ekonomisi Yüksek Okulu mezunları üniversitelerin arkeoloji ve sanat tarihi bölümlerinin prehistorya, protohistorya ve </w:t>
            </w:r>
            <w:proofErr w:type="spellStart"/>
            <w:r w:rsidRPr="0091710E">
              <w:rPr>
                <w:rFonts w:ascii="Cambria" w:hAnsi="Cambria"/>
              </w:rPr>
              <w:t>önasya</w:t>
            </w:r>
            <w:proofErr w:type="spellEnd"/>
            <w:r w:rsidRPr="0091710E">
              <w:rPr>
                <w:rFonts w:ascii="Cambria" w:hAnsi="Cambria"/>
              </w:rPr>
              <w:t xml:space="preserve"> arkeolojisi, klasik arkeoloji anabilim </w:t>
            </w:r>
            <w:r w:rsidRPr="0091710E">
              <w:rPr>
                <w:rFonts w:ascii="Cambria" w:hAnsi="Cambria"/>
              </w:rPr>
              <w:lastRenderedPageBreak/>
              <w:t>dallarından mezun olanlar öğrenimlerine göre tespit edilen giriş derece</w:t>
            </w:r>
            <w:r w:rsidR="00CF31CF" w:rsidRPr="0091710E">
              <w:rPr>
                <w:rFonts w:ascii="Cambria" w:hAnsi="Cambria"/>
              </w:rPr>
              <w:t xml:space="preserve"> ve kademelerine </w:t>
            </w:r>
            <w:r w:rsidR="00A63BAA" w:rsidRPr="001A35BE">
              <w:rPr>
                <w:rFonts w:ascii="Cambria" w:hAnsi="Cambria"/>
                <w:b/>
                <w:bCs/>
                <w:color w:val="C00000"/>
              </w:rPr>
              <w:t xml:space="preserve">BİR DERECE, </w:t>
            </w:r>
          </w:p>
          <w:p w14:paraId="0924962D" w14:textId="1A28E05A" w:rsidR="00CF31CF" w:rsidRPr="0091710E" w:rsidRDefault="003860E6" w:rsidP="00F152BD">
            <w:pPr>
              <w:spacing w:after="0" w:line="240" w:lineRule="atLeast"/>
              <w:jc w:val="both"/>
              <w:rPr>
                <w:rFonts w:ascii="Cambria" w:hAnsi="Cambria"/>
              </w:rPr>
            </w:pPr>
            <w:r w:rsidRPr="0091710E">
              <w:rPr>
                <w:rFonts w:ascii="Cambria" w:hAnsi="Cambria"/>
              </w:rPr>
              <w:t xml:space="preserve">5 – Dört yıl ve daha fazla süreli yüksek öğrenim görenlerden tabip, diş tabibi, veteriner hekim, eczacı ile benzeri sağlık bilimleri lisansiyerleri (Hayvan sağlığı dahil) Biyolog unvanına sahip akademik personel giriş derece ve kademelerine </w:t>
            </w:r>
            <w:r w:rsidR="00A63BAA" w:rsidRPr="001A35BE">
              <w:rPr>
                <w:rFonts w:ascii="Cambria" w:hAnsi="Cambria"/>
                <w:b/>
                <w:bCs/>
                <w:color w:val="C00000"/>
              </w:rPr>
              <w:t>BİR DERECE</w:t>
            </w:r>
            <w:r w:rsidR="00A63BAA" w:rsidRPr="0091710E">
              <w:rPr>
                <w:rFonts w:ascii="Cambria" w:hAnsi="Cambria"/>
                <w:color w:val="C00000"/>
              </w:rPr>
              <w:t xml:space="preserve"> </w:t>
            </w:r>
            <w:r w:rsidRPr="0091710E">
              <w:rPr>
                <w:rFonts w:ascii="Cambria" w:hAnsi="Cambria"/>
              </w:rPr>
              <w:t>eklenmek suretiyle bulunacak derece ve k</w:t>
            </w:r>
            <w:r w:rsidR="00CF31CF" w:rsidRPr="0091710E">
              <w:rPr>
                <w:rFonts w:ascii="Cambria" w:hAnsi="Cambria"/>
              </w:rPr>
              <w:t>ademelerden hizmete alınırlar.</w:t>
            </w:r>
            <w:r w:rsidRPr="0091710E">
              <w:rPr>
                <w:rFonts w:ascii="Cambria" w:hAnsi="Cambria"/>
              </w:rPr>
              <w:t xml:space="preserve"> </w:t>
            </w:r>
          </w:p>
          <w:p w14:paraId="624DA676" w14:textId="77777777" w:rsidR="00CF31CF" w:rsidRPr="0091710E" w:rsidRDefault="003860E6" w:rsidP="00F152BD">
            <w:pPr>
              <w:spacing w:after="0" w:line="240" w:lineRule="atLeast"/>
              <w:jc w:val="both"/>
              <w:rPr>
                <w:rFonts w:ascii="Cambria" w:hAnsi="Cambria"/>
              </w:rPr>
            </w:pPr>
            <w:r w:rsidRPr="0091710E">
              <w:rPr>
                <w:rFonts w:ascii="Cambria" w:hAnsi="Cambria"/>
              </w:rPr>
              <w:t xml:space="preserve">6 – </w:t>
            </w:r>
          </w:p>
          <w:p w14:paraId="3C79EEBD" w14:textId="76197323" w:rsidR="00CF31CF" w:rsidRPr="0091710E" w:rsidRDefault="003860E6" w:rsidP="00F152BD">
            <w:pPr>
              <w:spacing w:after="0" w:line="240" w:lineRule="atLeast"/>
              <w:jc w:val="both"/>
              <w:rPr>
                <w:rFonts w:ascii="Cambria" w:hAnsi="Cambria"/>
              </w:rPr>
            </w:pPr>
            <w:r w:rsidRPr="0091710E">
              <w:rPr>
                <w:rFonts w:ascii="Cambria" w:hAnsi="Cambria"/>
              </w:rPr>
              <w:t xml:space="preserve">a) Lise ve dengi okul mezunu olup, özel kanunları gereğince sınava tabi tutularak orta dereceli okul öğretmenliği ehliyetini alanlar ve eğitim müfettişliği unvanını kazananlar, mesleki ve teknik öğretim okulları meslek, atelye veya kurs öğretmenliğinde görevlendirilenler ile özel kanunlarına ya da özel kanunların verdiği izne dayanılarak orta dereceli okul öğretmenliğine atananlar </w:t>
            </w:r>
            <w:r w:rsidR="00A63BAA" w:rsidRPr="001A35BE">
              <w:rPr>
                <w:rFonts w:ascii="Cambria" w:hAnsi="Cambria"/>
                <w:b/>
                <w:bCs/>
                <w:color w:val="C00000"/>
              </w:rPr>
              <w:t>11 İNCİ DERECENİN BİRİNCİ KADEMESİNDEN</w:t>
            </w:r>
            <w:r w:rsidR="00A63BAA" w:rsidRPr="0091710E">
              <w:rPr>
                <w:rFonts w:ascii="Cambria" w:hAnsi="Cambria"/>
                <w:color w:val="C00000"/>
              </w:rPr>
              <w:t xml:space="preserve"> </w:t>
            </w:r>
            <w:r w:rsidR="00CF31CF" w:rsidRPr="0091710E">
              <w:rPr>
                <w:rFonts w:ascii="Cambria" w:hAnsi="Cambria"/>
              </w:rPr>
              <w:t>hizmete alınırlar.</w:t>
            </w:r>
            <w:r w:rsidRPr="0091710E">
              <w:rPr>
                <w:rFonts w:ascii="Cambria" w:hAnsi="Cambria"/>
              </w:rPr>
              <w:t xml:space="preserve"> </w:t>
            </w:r>
          </w:p>
          <w:p w14:paraId="322DFAB5" w14:textId="5213FA72" w:rsidR="00CF31CF" w:rsidRPr="0091710E" w:rsidRDefault="003860E6" w:rsidP="00F152BD">
            <w:pPr>
              <w:spacing w:after="0" w:line="240" w:lineRule="atLeast"/>
              <w:jc w:val="both"/>
              <w:rPr>
                <w:rFonts w:ascii="Cambria" w:hAnsi="Cambria"/>
              </w:rPr>
            </w:pPr>
            <w:r w:rsidRPr="0091710E">
              <w:rPr>
                <w:rFonts w:ascii="Cambria" w:hAnsi="Cambria"/>
              </w:rPr>
              <w:t xml:space="preserve">b) Ortaokul ve dengi, lise ve dengi okulların, normal öğrenim süresinden fazla olması halinde, başarılı her öğrenim yılı için bir kademe ilerlemesi uygulanır. Bunlardan teknik öğretim okulları mezunlarına, meslekleri ile ilgili görevlerde çalışmaları halinde ayrıca </w:t>
            </w:r>
            <w:r w:rsidR="00A63BAA" w:rsidRPr="001A35BE">
              <w:rPr>
                <w:rFonts w:ascii="Cambria" w:hAnsi="Cambria"/>
                <w:b/>
                <w:bCs/>
                <w:color w:val="C00000"/>
              </w:rPr>
              <w:t>BİR KADEME İLERLEMESİ DAHA</w:t>
            </w:r>
            <w:r w:rsidR="00A63BAA" w:rsidRPr="0091710E">
              <w:rPr>
                <w:rFonts w:ascii="Cambria" w:hAnsi="Cambria"/>
                <w:color w:val="FF0000"/>
              </w:rPr>
              <w:t xml:space="preserve"> </w:t>
            </w:r>
            <w:r w:rsidRPr="0091710E">
              <w:rPr>
                <w:rFonts w:ascii="Cambria" w:hAnsi="Cambria"/>
              </w:rPr>
              <w:t xml:space="preserve">verilir. </w:t>
            </w:r>
          </w:p>
          <w:p w14:paraId="1D93D6EF" w14:textId="77777777" w:rsidR="00CF31CF" w:rsidRPr="0091710E" w:rsidRDefault="003860E6" w:rsidP="00F152BD">
            <w:pPr>
              <w:spacing w:after="0" w:line="240" w:lineRule="atLeast"/>
              <w:jc w:val="both"/>
              <w:rPr>
                <w:rFonts w:ascii="Cambria" w:hAnsi="Cambria"/>
              </w:rPr>
            </w:pPr>
            <w:r w:rsidRPr="0091710E">
              <w:rPr>
                <w:rFonts w:ascii="Cambria" w:hAnsi="Cambria"/>
              </w:rPr>
              <w:t xml:space="preserve">7 – </w:t>
            </w:r>
          </w:p>
          <w:p w14:paraId="2BF17A8B" w14:textId="6511E474" w:rsidR="00CF31CF" w:rsidRPr="0091710E" w:rsidRDefault="003860E6" w:rsidP="00F152BD">
            <w:pPr>
              <w:spacing w:after="0" w:line="240" w:lineRule="atLeast"/>
              <w:jc w:val="both"/>
              <w:rPr>
                <w:rFonts w:ascii="Cambria" w:hAnsi="Cambria"/>
              </w:rPr>
            </w:pPr>
            <w:r w:rsidRPr="0091710E">
              <w:rPr>
                <w:rFonts w:ascii="Cambria" w:hAnsi="Cambria"/>
              </w:rPr>
              <w:t xml:space="preserve">a) Kurumlarınca açılan ve bir kısım görevlere atanmada kanuni nitelik olarak şart koşulan kursları, memurluğa girmeden önce başarı ile bitirenler hakkında bu meslekleri ile ilgili görevlerde çalışmış olmak ve </w:t>
            </w:r>
            <w:r w:rsidR="00416979" w:rsidRPr="001A35BE">
              <w:rPr>
                <w:rFonts w:ascii="Cambria" w:hAnsi="Cambria"/>
                <w:b/>
                <w:bCs/>
                <w:color w:val="C00000"/>
              </w:rPr>
              <w:t>3 KADEMEYİ GEÇMEMEK ŞARTIYLA</w:t>
            </w:r>
            <w:r w:rsidR="00A63BAA" w:rsidRPr="0091710E">
              <w:rPr>
                <w:rFonts w:ascii="Cambria" w:hAnsi="Cambria"/>
                <w:color w:val="C00000"/>
              </w:rPr>
              <w:t xml:space="preserve">, </w:t>
            </w:r>
            <w:r w:rsidRPr="0091710E">
              <w:rPr>
                <w:rFonts w:ascii="Cambria" w:hAnsi="Cambria"/>
              </w:rPr>
              <w:t xml:space="preserve">bu kurslarda geçirdikleri başarılı sürelerin </w:t>
            </w:r>
            <w:r w:rsidR="00A63BAA" w:rsidRPr="001A35BE">
              <w:rPr>
                <w:rFonts w:ascii="Cambria" w:hAnsi="Cambria"/>
                <w:b/>
                <w:bCs/>
                <w:color w:val="C00000"/>
              </w:rPr>
              <w:t>HER YILI İÇİN BİR KADEME İLERLEMESİ</w:t>
            </w:r>
            <w:r w:rsidR="00A63BAA" w:rsidRPr="0091710E">
              <w:rPr>
                <w:rFonts w:ascii="Cambria" w:hAnsi="Cambria"/>
                <w:color w:val="C00000"/>
              </w:rPr>
              <w:t xml:space="preserve"> </w:t>
            </w:r>
            <w:r w:rsidRPr="0091710E">
              <w:rPr>
                <w:rFonts w:ascii="Cambria" w:hAnsi="Cambria"/>
              </w:rPr>
              <w:t xml:space="preserve">uygulanır. </w:t>
            </w:r>
          </w:p>
          <w:p w14:paraId="2B81A21D" w14:textId="036B840D" w:rsidR="00CF31CF" w:rsidRPr="0091710E" w:rsidRDefault="003860E6" w:rsidP="00F152BD">
            <w:pPr>
              <w:spacing w:after="0" w:line="240" w:lineRule="atLeast"/>
              <w:jc w:val="both"/>
              <w:rPr>
                <w:rFonts w:ascii="Cambria" w:hAnsi="Cambria"/>
              </w:rPr>
            </w:pPr>
            <w:r w:rsidRPr="0091710E">
              <w:rPr>
                <w:rFonts w:ascii="Cambria" w:hAnsi="Cambria"/>
              </w:rPr>
              <w:t xml:space="preserve">b) Diyanet İşleri Başkanlığı kuruluşunda halen görevli bulunanlarla yeniden göreve atanacaklardan hafız oldukları Diyanet İşleri Başkanlığınca tespit edilecek bir yönetmelik uyarınca belirlenenlere </w:t>
            </w:r>
            <w:r w:rsidR="00A63BAA" w:rsidRPr="001A35BE">
              <w:rPr>
                <w:rFonts w:ascii="Cambria" w:hAnsi="Cambria"/>
                <w:b/>
                <w:bCs/>
                <w:color w:val="C00000"/>
              </w:rPr>
              <w:t>BİR DERECE YÜKSELMESİ</w:t>
            </w:r>
            <w:r w:rsidR="00A63BAA" w:rsidRPr="0091710E">
              <w:rPr>
                <w:rFonts w:ascii="Cambria" w:hAnsi="Cambria"/>
                <w:color w:val="C00000"/>
              </w:rPr>
              <w:t xml:space="preserve"> </w:t>
            </w:r>
            <w:r w:rsidR="007B2813" w:rsidRPr="0091710E">
              <w:rPr>
                <w:rFonts w:ascii="Cambria" w:hAnsi="Cambria"/>
              </w:rPr>
              <w:t>verilir. (Lisans</w:t>
            </w:r>
            <w:r w:rsidRPr="0091710E">
              <w:rPr>
                <w:rFonts w:ascii="Cambria" w:hAnsi="Cambria"/>
              </w:rPr>
              <w:t xml:space="preserve">üstü eğitim sebebiyle verilen derece ve kademe ilerlemesi bu fıkra gereğince verilen derece ilerlemesiyle birlikte uygulanamaz.) </w:t>
            </w:r>
          </w:p>
          <w:p w14:paraId="16F056B9" w14:textId="77777777" w:rsidR="00CF31CF" w:rsidRPr="0091710E" w:rsidRDefault="003860E6" w:rsidP="00F152BD">
            <w:pPr>
              <w:spacing w:after="0" w:line="240" w:lineRule="atLeast"/>
              <w:jc w:val="both"/>
              <w:rPr>
                <w:rFonts w:ascii="Cambria" w:hAnsi="Cambria"/>
              </w:rPr>
            </w:pPr>
            <w:r w:rsidRPr="0091710E">
              <w:rPr>
                <w:rFonts w:ascii="Cambria" w:hAnsi="Cambria"/>
              </w:rPr>
              <w:t xml:space="preserve">8 – </w:t>
            </w:r>
          </w:p>
          <w:p w14:paraId="29EDDEAE" w14:textId="750287F6" w:rsidR="00CF31CF" w:rsidRPr="0091710E" w:rsidRDefault="003860E6" w:rsidP="00F152BD">
            <w:pPr>
              <w:spacing w:after="0" w:line="240" w:lineRule="atLeast"/>
              <w:jc w:val="both"/>
              <w:rPr>
                <w:rFonts w:ascii="Cambria" w:hAnsi="Cambria"/>
              </w:rPr>
            </w:pPr>
            <w:r w:rsidRPr="0091710E">
              <w:rPr>
                <w:rFonts w:ascii="Cambria" w:hAnsi="Cambria"/>
              </w:rPr>
              <w:t>a) Emniyet hizmetleri sınıfına girenlerden: İlkokul, ortaokul ve dengi okulları bitirenler; ilkokul ve ortaokulu bitirenlerin giriş derecelerine iki derece, Lise ve dengi okulları bitirenler, liseyi bitirenler için tespit edilen giriş derece ve kademesin</w:t>
            </w:r>
            <w:r w:rsidR="00B06A11" w:rsidRPr="0091710E">
              <w:rPr>
                <w:rFonts w:ascii="Cambria" w:hAnsi="Cambria"/>
              </w:rPr>
              <w:t>e bir derece bir kademe, Yükseköğrenimi bitirenler aynı yüksek</w:t>
            </w:r>
            <w:r w:rsidRPr="0091710E">
              <w:rPr>
                <w:rFonts w:ascii="Cambria" w:hAnsi="Cambria"/>
              </w:rPr>
              <w:t xml:space="preserve">öğrenimi bitirenler için tespit edilen giriş derece ve kademesine </w:t>
            </w:r>
            <w:r w:rsidR="00A63BAA" w:rsidRPr="001A35BE">
              <w:rPr>
                <w:rFonts w:ascii="Cambria" w:hAnsi="Cambria"/>
                <w:b/>
                <w:bCs/>
                <w:color w:val="C00000"/>
              </w:rPr>
              <w:t>BİR DERECE</w:t>
            </w:r>
            <w:r w:rsidR="00A63BAA" w:rsidRPr="0091710E">
              <w:rPr>
                <w:rFonts w:ascii="Cambria" w:hAnsi="Cambria"/>
                <w:color w:val="C00000"/>
              </w:rPr>
              <w:t xml:space="preserve">. </w:t>
            </w:r>
          </w:p>
          <w:p w14:paraId="575CD238" w14:textId="58AF1C66" w:rsidR="00CF31CF" w:rsidRPr="0091710E" w:rsidRDefault="003860E6" w:rsidP="00F152BD">
            <w:pPr>
              <w:spacing w:after="0" w:line="240" w:lineRule="atLeast"/>
              <w:jc w:val="both"/>
              <w:rPr>
                <w:rFonts w:ascii="Cambria" w:hAnsi="Cambria"/>
              </w:rPr>
            </w:pPr>
            <w:r w:rsidRPr="0091710E">
              <w:rPr>
                <w:rFonts w:ascii="Cambria" w:hAnsi="Cambria"/>
              </w:rPr>
              <w:lastRenderedPageBreak/>
              <w:t xml:space="preserve">b) Genel İdare Hizmetleri sınıfına girenlerden Orman Muhafaza Memuru ve </w:t>
            </w:r>
            <w:proofErr w:type="spellStart"/>
            <w:r w:rsidRPr="0091710E">
              <w:rPr>
                <w:rFonts w:ascii="Cambria" w:hAnsi="Cambria"/>
              </w:rPr>
              <w:t>Başmemuru</w:t>
            </w:r>
            <w:proofErr w:type="spellEnd"/>
            <w:r w:rsidRPr="0091710E">
              <w:rPr>
                <w:rFonts w:ascii="Cambria" w:hAnsi="Cambria"/>
              </w:rPr>
              <w:t xml:space="preserve"> ile Gümrük muhafaza memur ve amirlerine ilkokul ve ortaokul ve lise öğrenimleri için bu kanunda tespit edilen giriş derece ve kademelerine </w:t>
            </w:r>
            <w:r w:rsidR="00A63BAA" w:rsidRPr="001A35BE">
              <w:rPr>
                <w:rFonts w:ascii="Cambria" w:hAnsi="Cambria"/>
                <w:b/>
                <w:bCs/>
                <w:color w:val="C00000"/>
              </w:rPr>
              <w:t>BİR DERECE</w:t>
            </w:r>
            <w:r w:rsidR="00A63BAA" w:rsidRPr="0091710E">
              <w:rPr>
                <w:rFonts w:ascii="Cambria" w:hAnsi="Cambria"/>
                <w:color w:val="C00000"/>
              </w:rPr>
              <w:t xml:space="preserve">, </w:t>
            </w:r>
          </w:p>
          <w:p w14:paraId="03504274" w14:textId="39B9C34B" w:rsidR="00EB5F70" w:rsidRPr="0091710E" w:rsidRDefault="003860E6" w:rsidP="00F152BD">
            <w:pPr>
              <w:spacing w:after="0" w:line="240" w:lineRule="atLeast"/>
              <w:jc w:val="both"/>
              <w:rPr>
                <w:rFonts w:ascii="Cambria" w:hAnsi="Cambria"/>
                <w:color w:val="C00000"/>
              </w:rPr>
            </w:pPr>
            <w:r w:rsidRPr="0091710E">
              <w:rPr>
                <w:rFonts w:ascii="Cambria" w:hAnsi="Cambria"/>
              </w:rPr>
              <w:t xml:space="preserve">c) Mesleki öğrenim veya kurs görmek ve özel yarışma sınavını başarmak suretiyle atanacak Cumhuriyet Senatosu ve Millet Meclisi Tutanak Müdürlüğü stenograflarına öğrenim giriş derece ve kademelerine </w:t>
            </w:r>
            <w:r w:rsidR="00B06A11" w:rsidRPr="001A35BE">
              <w:rPr>
                <w:rFonts w:ascii="Cambria" w:hAnsi="Cambria"/>
                <w:b/>
                <w:bCs/>
                <w:color w:val="C00000"/>
              </w:rPr>
              <w:t>BİR DERECE</w:t>
            </w:r>
            <w:r w:rsidR="00B06A11" w:rsidRPr="0091710E">
              <w:rPr>
                <w:rFonts w:ascii="Cambria" w:hAnsi="Cambria"/>
                <w:color w:val="C00000"/>
              </w:rPr>
              <w:t xml:space="preserve">, </w:t>
            </w:r>
          </w:p>
          <w:p w14:paraId="7C505514" w14:textId="7DAA24BC" w:rsidR="00CF31CF" w:rsidRPr="0091710E" w:rsidRDefault="003860E6" w:rsidP="00F152BD">
            <w:pPr>
              <w:spacing w:after="0" w:line="240" w:lineRule="atLeast"/>
              <w:jc w:val="both"/>
              <w:rPr>
                <w:rFonts w:ascii="Cambria" w:hAnsi="Cambria"/>
              </w:rPr>
            </w:pPr>
            <w:r w:rsidRPr="0091710E">
              <w:rPr>
                <w:rFonts w:ascii="Cambria" w:hAnsi="Cambria"/>
              </w:rPr>
              <w:t xml:space="preserve">İlave edilmek suretiyle bulunacak derece ve kademelerden hizmete alınırlar. </w:t>
            </w:r>
          </w:p>
          <w:p w14:paraId="5E45B465" w14:textId="2E3B0EFD" w:rsidR="00CF31CF" w:rsidRPr="0091710E" w:rsidRDefault="003860E6" w:rsidP="00F152BD">
            <w:pPr>
              <w:spacing w:after="0" w:line="240" w:lineRule="atLeast"/>
              <w:jc w:val="both"/>
              <w:rPr>
                <w:rFonts w:ascii="Cambria" w:hAnsi="Cambria"/>
              </w:rPr>
            </w:pPr>
            <w:r w:rsidRPr="0091710E">
              <w:rPr>
                <w:rFonts w:ascii="Cambria" w:hAnsi="Cambria"/>
              </w:rPr>
              <w:t xml:space="preserve">9 – Memurluğa girmeden önce veya memuriyetleri sırasında yüksek öğrenim üstü master derecesi almış olanlarla yüksek öğrenim kurumlarında </w:t>
            </w:r>
            <w:r w:rsidRPr="001A35BE">
              <w:rPr>
                <w:rFonts w:ascii="Cambria" w:hAnsi="Cambria"/>
                <w:b/>
                <w:bCs/>
                <w:color w:val="C00000"/>
              </w:rPr>
              <w:t xml:space="preserve">en az bir yıl ilave öğrenim yaparak lisans üstü ihtisas sertifikası alanlara </w:t>
            </w:r>
            <w:r w:rsidR="00A63BAA" w:rsidRPr="001A35BE">
              <w:rPr>
                <w:rFonts w:ascii="Cambria" w:hAnsi="Cambria"/>
                <w:b/>
                <w:bCs/>
                <w:color w:val="C00000"/>
              </w:rPr>
              <w:t>BİR KADEME İLERLEMESİ</w:t>
            </w:r>
            <w:r w:rsidRPr="001A35BE">
              <w:rPr>
                <w:rFonts w:ascii="Cambria" w:hAnsi="Cambria"/>
                <w:b/>
                <w:bCs/>
                <w:color w:val="C00000"/>
              </w:rPr>
              <w:t xml:space="preserve">, tıpta uzmanlık belgesi alanlara, meslekleri ile ilgili öğrenim dallarında doktora yapanlara </w:t>
            </w:r>
            <w:r w:rsidR="00A63BAA" w:rsidRPr="001A35BE">
              <w:rPr>
                <w:rFonts w:ascii="Cambria" w:hAnsi="Cambria"/>
                <w:b/>
                <w:bCs/>
                <w:color w:val="C00000"/>
              </w:rPr>
              <w:t xml:space="preserve">BİR DERECE YÜKSELMESİ </w:t>
            </w:r>
            <w:r w:rsidRPr="001A35BE">
              <w:rPr>
                <w:rFonts w:ascii="Cambria" w:hAnsi="Cambria"/>
                <w:b/>
                <w:bCs/>
                <w:color w:val="C00000"/>
              </w:rPr>
              <w:t xml:space="preserve">uygulanır. Master derecesini alıp bir kademe ilerlemesinden yararlanan memura, mesleği ile ilgili öğrenim dalında doktora yaptığı takdirde </w:t>
            </w:r>
            <w:r w:rsidR="00A63BAA" w:rsidRPr="001A35BE">
              <w:rPr>
                <w:rFonts w:ascii="Cambria" w:hAnsi="Cambria"/>
                <w:b/>
                <w:bCs/>
                <w:color w:val="C00000"/>
              </w:rPr>
              <w:t>İKİ KADEME İLERLEMESİ</w:t>
            </w:r>
            <w:r w:rsidR="00A63BAA" w:rsidRPr="0091710E">
              <w:rPr>
                <w:rFonts w:ascii="Cambria" w:hAnsi="Cambria"/>
                <w:color w:val="C00000"/>
              </w:rPr>
              <w:t xml:space="preserve"> </w:t>
            </w:r>
            <w:r w:rsidRPr="0091710E">
              <w:rPr>
                <w:rFonts w:ascii="Cambria" w:hAnsi="Cambria"/>
              </w:rPr>
              <w:t xml:space="preserve">uygulanır. </w:t>
            </w:r>
          </w:p>
          <w:p w14:paraId="39BDFD10" w14:textId="77777777" w:rsidR="00A63BAA" w:rsidRPr="0091710E" w:rsidRDefault="003860E6" w:rsidP="00F152BD">
            <w:pPr>
              <w:spacing w:after="0" w:line="240" w:lineRule="atLeast"/>
              <w:jc w:val="both"/>
              <w:rPr>
                <w:rFonts w:ascii="Cambria" w:hAnsi="Cambria"/>
              </w:rPr>
            </w:pPr>
            <w:r w:rsidRPr="0091710E">
              <w:rPr>
                <w:rFonts w:ascii="Cambria" w:hAnsi="Cambria"/>
              </w:rPr>
              <w:t xml:space="preserve">10 – Doktora üstü üniversite doçentliği unvanını üniversitede görevli iken kazananlara bir derece, diğer memuriyetlerde iken bu unvanı kazananlara </w:t>
            </w:r>
            <w:r w:rsidR="00A63BAA" w:rsidRPr="001A35BE">
              <w:rPr>
                <w:rFonts w:ascii="Cambria" w:hAnsi="Cambria"/>
                <w:b/>
                <w:bCs/>
                <w:color w:val="C00000"/>
              </w:rPr>
              <w:t>İKİ KADEME İLERLEMESİ</w:t>
            </w:r>
            <w:r w:rsidR="00A63BAA" w:rsidRPr="0091710E">
              <w:rPr>
                <w:rFonts w:ascii="Cambria" w:hAnsi="Cambria"/>
                <w:color w:val="C00000"/>
              </w:rPr>
              <w:t xml:space="preserve"> </w:t>
            </w:r>
            <w:r w:rsidR="00CF31CF" w:rsidRPr="0091710E">
              <w:rPr>
                <w:rFonts w:ascii="Cambria" w:hAnsi="Cambria"/>
              </w:rPr>
              <w:t xml:space="preserve">uygulanır. </w:t>
            </w:r>
          </w:p>
          <w:p w14:paraId="28F9E5AC" w14:textId="52E5175C" w:rsidR="00CF31CF" w:rsidRPr="0091710E" w:rsidRDefault="00CF31CF" w:rsidP="00F152BD">
            <w:pPr>
              <w:spacing w:after="0" w:line="240" w:lineRule="atLeast"/>
              <w:jc w:val="both"/>
              <w:rPr>
                <w:rFonts w:ascii="Cambria" w:hAnsi="Cambria"/>
              </w:rPr>
            </w:pPr>
            <w:r w:rsidRPr="0091710E">
              <w:rPr>
                <w:rFonts w:ascii="Cambria" w:hAnsi="Cambria"/>
              </w:rPr>
              <w:t xml:space="preserve">11 – </w:t>
            </w:r>
            <w:r w:rsidRPr="0091710E">
              <w:rPr>
                <w:rFonts w:ascii="Cambria" w:hAnsi="Cambria"/>
                <w:b/>
              </w:rPr>
              <w:t>Mesleğe özel yarışma sınavına tabi tutulmak suretiyle alınan;</w:t>
            </w:r>
            <w:r w:rsidRPr="0091710E">
              <w:rPr>
                <w:rFonts w:ascii="Cambria" w:hAnsi="Cambria"/>
              </w:rPr>
              <w:t xml:space="preserve"> Başbakanlık, Bakanlık, Müsteşarlık ve bağımsız genel müdürlükler müfettiş yardımcıları ile bağlı müfettiş yardımcıları ve Diyanet İşleri Başkanlığı müfettiş yardımcıları, Sosyal Güvenlik Kurumu Müfettiş Yardımcıları, Başbakanlık Uzman Yardımcıları, Adalet Uzman Yardımcıları, Seçim Uzman Yardımcıları, Dışişleri Uzman Yardımcıları, İçişleri Uzman Yardımcıları, Millî Savunma Uzman Yardımcıları, Millî Güvenlik Kurulu Genel Sekreterliği Uzman Yardımcıları, Yükseköğretim Kurulu Uzman Yardımcıları, Özelleştirme İdaresi Başkanlığı Uzman Yardımcıları, Vakıf Uzman Yardımcıları, Tapu ve Kadastro Uzman Yardımcıları; Devlet Personel Başkanlığı Devlet Personel Uzman Yardımcıları; Afet ve Acil Durum Yönetimi Uzman Yardımcıları; Başbakanlık Yüksek Denetleme Kurulu Uzman Yardımcıları; Hazine Müsteşarlığı Bankalar Yeminli Murakıp Yardımcıları, Stajyer Hazine Kontrolörleri, Maiyet memurları; Dışişleri Bakanlığı meslek memurları konsolosluk ve ihtisas memurları; Maliye Bakanlığı Vergi Müfettiş Yardımcıları, Bakanlık Maarif Müfettiş Yardımcıları Sigorta Denetleme Uzman Yardımcıları ve Aktüer Yardımcıları, Bakanlıklar merkez kuruluşu stajyer kontrolörleri, İçişleri Bakanlığı Dernekler Denetçi Yardımcıları , Sınai Mülkiyet Uzman Yardımcıları, Sosyal Güvenlik Uzman Yardımcıları, Çalışma Uzman Yardımcıları ve Sosyal </w:t>
            </w:r>
            <w:r w:rsidRPr="0091710E">
              <w:rPr>
                <w:rFonts w:ascii="Cambria" w:hAnsi="Cambria"/>
              </w:rPr>
              <w:lastRenderedPageBreak/>
              <w:t>Güvenlik Eğitim Uzman Yardımcıları, Yurt Dışı İşçi Hizmetleri Uzman Yardımcıları, İş Sağlığı ve Güvenliği Uzman Yardımcıları, Çalışma ve Sosyal Güvenlik Eğitim Uzman Yardımcıları, Kültür ve Turizm Uzman Yardımcıları, Yazma Eser Uzman Yardımcıları, Ulaştırma ve Haberleşme Uzman Yardımcıları, Havacılık ve Uzay Teknolojileri Uzman Yardımcıları, Denizcilik Uzman Yardımcıları, TİKA Uzman Yardımcıları, Maliye Uzman Yardımcıları, Devlet Gelir Uzman Yardımcıları, Defterdarlık Uzman Yardımcıları</w:t>
            </w:r>
          </w:p>
          <w:p w14:paraId="3652CF6A" w14:textId="268CE14A" w:rsidR="00CF31CF" w:rsidRPr="0091710E" w:rsidRDefault="00CF31CF" w:rsidP="00F152BD">
            <w:pPr>
              <w:spacing w:after="0" w:line="240" w:lineRule="atLeast"/>
              <w:jc w:val="both"/>
              <w:rPr>
                <w:rFonts w:ascii="Cambria" w:hAnsi="Cambria"/>
              </w:rPr>
            </w:pPr>
            <w:r w:rsidRPr="0091710E">
              <w:rPr>
                <w:rFonts w:ascii="Cambria" w:hAnsi="Cambria"/>
              </w:rPr>
              <w:t xml:space="preserve">Vergi İstihbarat Uzman Yardımcıları, Gelir uzman Yardımcıları, Mali Hizmetler Uzman Yardımcıları, Bakanlık ve bağlı kuruluşların A.B. Uzman Yardımcıları, Hazine Uzman Yardımcıları, Dış Ticaret Uzman Yardımcıları, Diyanet İşleri Uzman Yardımcıları, Din İşleri Yüksek Kurulu Uzman Yardımcıları, Avrupa Birliği İşleri Uzman Yardımcıları, Yurtdışı Türkler ve Akraba Topluluklar Uzman Yardımcıları, Ölçme, Seçme ve Yerleştirme Merkezi Uzman Yardımcıları, Türkiye İstatistik Kurumu Uzman Yardımcıları, Maarif Müfettiş Yardımcıları ile İçişleri Bakanlığı Planlama Uzman Yardımcıları, İstihdam Uzman Yardımcıları, İl İstihdam Uzman Yardımcıları, Kalkınma Bakanlığı Planlama Uzman Yardımcıları, Çevre ve Şehircilik Uzman Yardımcıları, Orman ve Su İşleri Uzman Yardımcıları, Meteoroloji Uzman Yardımcıları, Sanayi ve Teknoloji Uzman Yardımcıları, Gümrük ve Ticaret Uzman Yardımcıları, Gençlik ve Spor Uzman Yardımcıları, Gıda, Tarım ve Hayvancılık Uzman Yardımcıları, Aile ve Sosyal Politikalar Uzman Yardımcıları, İnsan Hakları ve Eşitlik Uzman Yardımcıları, Savunma Sanayii Uzman Yardımcıları, Basın ve Enformasyon Uzman Yardımcıları, Yüksek Kurum Uzman Yardımcıları, Kamu Denetçiliği Uzman Yardımcıları, Aile ve Sosyal Politikalar Denetçi Yardımcıları, Ürün Denetmen Yardımcıları, Sosyal Güvenlik Denetmen Yardımcıları, Millî Eğitim Uzman Yardımcıları, Gençlik ve Spor Denetçi Yardımcıları, Sağlık Uzman Yardımcıları ve Sağlık Denetçi Yardımcıları, Enerji ve Tabii Kaynaklar Uzman Yardımcıları, Göç Uzman Yardımcıları, İl Göç Uzman Yardımcıları, Helal Akreditasyon Uzman Yardımcıları ve Enerji ve Tabii Kaynaklar Denetçi Yardımcıları, Gümrük ve Ticaret Denetmen Yardımcıları, Belediye Müfettiş Yardımcıları, Milli Savunma Bakanlığı Akaryakıt İkmal ve NATO POL Tesisleri İşletme Başkanlığı Müfettiş Yardımcılarının özel yeterlik sınavı yönetmeliklerine göre yapılacak yeterlik sınavlarında başarı göstererek Müfettişliğe, Kaymakamlığa, Başbakanlık Uzmanlığına, Adalet Uzmanlığına, Seçim Uzmanlığına, Dışişleri Uzmanlığına, İçişleri Uzmanlığına, Millî Savunma Uzmanlığına, Millî Güvenlik Kurulu Genel Sekreterliği Uzmanlığına, Yükseköğretim Kurulu Uzmanlığına, Özelleştirme İdaresi Başkanlığı Uzmanlığına, Vakıf Uzmanlığına, Tapu ve Kadastro Uzmanlığına, Devlet Personel Uzmanlığına, Afet ve Acil Durum Yönetimi Uzmanlığına, </w:t>
            </w:r>
            <w:r w:rsidRPr="0091710E">
              <w:rPr>
                <w:rFonts w:ascii="Cambria" w:hAnsi="Cambria"/>
              </w:rPr>
              <w:lastRenderedPageBreak/>
              <w:t>Bankalar Yeminli Murakıplığına, Vergi Müfettişliğine, Bakanlık Maarif Müfettişliğine Sigorta Denetleme Uzmanlığına ve Aktüerliğine, Kontrolörlüğe, İçişleri Bakanlığı Dernekler Denetçiliğine, Sınai Mülkiyet Uzmanlığına, Sosyal Güvenlik Uzmanlığına, Çalışma Uzmanlığına, Yurt Dışı İşçi Hizmetleri Uzmanlığına, İş Sağlığı ve Güvenliği Uzmanlığına, Çalışma ve Sosyal Güvenlik Eğitim Uzmanlığına, Kültür ve Turizm Uzmanlığına, Yazma Eser Uzmanlığına, Ulaştırma ve Haberleşme Uzmanlığına, Havacılık ve Uzay Teknolojileri Uzmanlığına, Denizcilik Uzmanlığına, TİKA Uzmanlığına Devlet Gelir Uzmanlığına, Maliye Uzmanlığına, Gelir Uzmanlığına, Mali Hizmetler Uzmanlığına, Defterdarlık Uzmanlığına, Vergi İstihbarat Uzmanlığına, bakanlık ve bağlı kuruluşların A.B. Uz</w:t>
            </w:r>
            <w:r w:rsidR="00EB5F70" w:rsidRPr="0091710E">
              <w:rPr>
                <w:rFonts w:ascii="Cambria" w:hAnsi="Cambria"/>
              </w:rPr>
              <w:t xml:space="preserve">manlığına, Hazine Uzmanlığına, </w:t>
            </w:r>
            <w:r w:rsidRPr="0091710E">
              <w:rPr>
                <w:rFonts w:ascii="Cambria" w:hAnsi="Cambria"/>
              </w:rPr>
              <w:t xml:space="preserve">Dış Ticaret Uzmanlığına, Diyanet İşleri Uzmanlığına, Din İşleri Yüksek Kurulu Uzmanlığına, Avrupa Birliği İşleri Uzmanlığına, Yurtdışı Türkler ve Akraba Topluluklar Uzmanlığına, Ölçme, Seçme ve Yerleştirme Merkezi Uzmanlığına, Türkiye İstatistik Kurumu Uzmanlığına, Maarif Müfettişliğine, İçişleri Bakanlığı Planlama Uzmanlığına, İstihdam Uzmanlığına, İl İstihdam Uzmanlığına, Kalkınma Bakanlığı Planlama Uzmanlığına,  Çevre ve Şehircilik Uzmanlığına, Orman ve Su İşleri Uzmanlığına, Meteoroloji Uzmanlığına, Sanayi ve Teknoloji Uzmanlığına, Gümrük ve Ticaret Uzmanlığına, Gençlik ve Spor Uzmanlığına, Gıda, Tarım ve Hayvancılık Uzmanlığına, Aile ve Sosyal Politikalar Uzmanlığına, İnsan Hakları ve Eşitlik Uzmanlığına,  Savunma Sanayii Uzmanlığına, Basın ve Enformasyon Uzmanlığına,  Yüksek Kurum Uzmanlığına, Kamu Denetçiliği Uzmanlığına, Aile ve Sosyal Politikalar Denetçiliğine, Ürün Denetmenliğine, Sosyal Güvenlik Denetmenliğine, Millî Eğitim Uzmanlığına Gençlik ve Spor Denetçiliğine, Sağlık Uzmanlığına ve Sağlık Denetçiliğine, Enerji ve Tabii Kaynaklar Uzmanlığına, Göç Uzmanlığına, İl Göç Uzmanlığına, Helal Akreditasyon Uzmanlığına ve Enerji ve Tabii Kaynaklar Denetçiliğine, Gümrük ve Ticaret Denetmenliğine Dışişleri Bakanlığı meslek </w:t>
            </w:r>
            <w:r w:rsidRPr="0091710E">
              <w:rPr>
                <w:rFonts w:ascii="Cambria" w:hAnsi="Cambria"/>
                <w:color w:val="C00000"/>
              </w:rPr>
              <w:t xml:space="preserve">memurluğu ile konsolosluk ve ihtisas memurluğunda ise Dışişleri Bakanlığınca sınavla girilmesi şart koşulan bir dereceye atanmaları sırasında ve bir defaya mahsus olmak üzere haklarında ayrıca </w:t>
            </w:r>
            <w:r w:rsidR="00A63BAA" w:rsidRPr="0091710E">
              <w:rPr>
                <w:rFonts w:ascii="Cambria" w:hAnsi="Cambria"/>
                <w:b/>
                <w:color w:val="C00000"/>
              </w:rPr>
              <w:t>BİR DERECE YÜKSELMESİ</w:t>
            </w:r>
            <w:r w:rsidR="00A63BAA" w:rsidRPr="0091710E">
              <w:rPr>
                <w:rFonts w:ascii="Cambria" w:hAnsi="Cambria"/>
                <w:color w:val="C00000"/>
              </w:rPr>
              <w:t xml:space="preserve"> </w:t>
            </w:r>
            <w:r w:rsidRPr="0091710E">
              <w:rPr>
                <w:rFonts w:ascii="Cambria" w:hAnsi="Cambria"/>
                <w:color w:val="C00000"/>
              </w:rPr>
              <w:t>uygulanır.</w:t>
            </w:r>
          </w:p>
          <w:p w14:paraId="0B86BFC6" w14:textId="47DA9E5B" w:rsidR="003860E6" w:rsidRPr="0091710E" w:rsidRDefault="003860E6" w:rsidP="00F152BD">
            <w:pPr>
              <w:spacing w:after="0" w:line="240" w:lineRule="atLeast"/>
              <w:jc w:val="both"/>
              <w:rPr>
                <w:rFonts w:ascii="Cambria" w:hAnsi="Cambria"/>
              </w:rPr>
            </w:pPr>
          </w:p>
          <w:p w14:paraId="3EEF2602" w14:textId="77777777" w:rsidR="00CF31CF" w:rsidRPr="0091710E" w:rsidRDefault="003860E6" w:rsidP="00F152BD">
            <w:pPr>
              <w:spacing w:after="0" w:line="240" w:lineRule="atLeast"/>
              <w:jc w:val="both"/>
              <w:rPr>
                <w:rFonts w:ascii="Cambria" w:hAnsi="Cambria"/>
              </w:rPr>
            </w:pPr>
            <w:r w:rsidRPr="0091710E">
              <w:rPr>
                <w:rFonts w:ascii="Cambria" w:hAnsi="Cambria"/>
              </w:rPr>
              <w:t xml:space="preserve">12 – </w:t>
            </w:r>
          </w:p>
          <w:p w14:paraId="06ABA305" w14:textId="08AA0F7C" w:rsidR="00CF31CF" w:rsidRPr="0091710E" w:rsidRDefault="003860E6" w:rsidP="00F152BD">
            <w:pPr>
              <w:spacing w:after="0" w:line="240" w:lineRule="atLeast"/>
              <w:jc w:val="both"/>
              <w:rPr>
                <w:rFonts w:ascii="Cambria" w:hAnsi="Cambria"/>
              </w:rPr>
            </w:pPr>
            <w:r w:rsidRPr="0091710E">
              <w:rPr>
                <w:rFonts w:ascii="Cambria" w:hAnsi="Cambria"/>
              </w:rPr>
              <w:t xml:space="preserve">a) Memuriyete girmeden önce veya memurlukları sırasında ortaokul ve dengi veya lise ve dengi öğrenim üzerine hizmet içi eğitim sayılmayan ve öğrenim süreleri </w:t>
            </w:r>
            <w:r w:rsidRPr="0091710E">
              <w:rPr>
                <w:rFonts w:ascii="Cambria" w:hAnsi="Cambria"/>
                <w:color w:val="C00000"/>
              </w:rPr>
              <w:t xml:space="preserve">en az aralıksız 1 veya 2 öğrenim yılı olan ve kurumlarınca açılan mesleki kursları bitirenler hakkında; </w:t>
            </w:r>
            <w:r w:rsidR="001A35BE" w:rsidRPr="0091710E">
              <w:rPr>
                <w:rFonts w:ascii="Cambria" w:hAnsi="Cambria"/>
                <w:b/>
                <w:color w:val="C00000"/>
              </w:rPr>
              <w:t>1 YILLIK ÖĞRENİM İÇİN 1 KADEME,</w:t>
            </w:r>
            <w:r w:rsidR="001A35BE" w:rsidRPr="0091710E">
              <w:rPr>
                <w:rFonts w:ascii="Cambria" w:hAnsi="Cambria"/>
                <w:color w:val="C00000"/>
              </w:rPr>
              <w:t xml:space="preserve"> </w:t>
            </w:r>
            <w:r w:rsidR="001A35BE" w:rsidRPr="0091710E">
              <w:rPr>
                <w:rFonts w:ascii="Cambria" w:hAnsi="Cambria"/>
                <w:b/>
                <w:color w:val="C00000"/>
              </w:rPr>
              <w:t xml:space="preserve">2 YILDAN AZ OLMAYAN ÖĞRENİM İÇİN 1 DERECE YÜKSELMESİ </w:t>
            </w:r>
            <w:r w:rsidRPr="0091710E">
              <w:rPr>
                <w:rFonts w:ascii="Cambria" w:hAnsi="Cambria"/>
              </w:rPr>
              <w:t xml:space="preserve">uygulanır. </w:t>
            </w:r>
          </w:p>
          <w:p w14:paraId="3CE25F85" w14:textId="769B8C2F" w:rsidR="00CF31CF" w:rsidRPr="0091710E" w:rsidRDefault="003860E6" w:rsidP="00F152BD">
            <w:pPr>
              <w:spacing w:after="0" w:line="240" w:lineRule="atLeast"/>
              <w:jc w:val="both"/>
              <w:rPr>
                <w:rFonts w:ascii="Cambria" w:hAnsi="Cambria"/>
              </w:rPr>
            </w:pPr>
            <w:r w:rsidRPr="0091710E">
              <w:rPr>
                <w:rFonts w:ascii="Cambria" w:hAnsi="Cambria"/>
              </w:rPr>
              <w:lastRenderedPageBreak/>
              <w:t xml:space="preserve">b) Lise ve dengi okulları bitirdikten sonra memurlukları sırasında </w:t>
            </w:r>
            <w:proofErr w:type="gramStart"/>
            <w:r w:rsidRPr="0091710E">
              <w:rPr>
                <w:rFonts w:ascii="Cambria" w:hAnsi="Cambria"/>
              </w:rPr>
              <w:t>Milli</w:t>
            </w:r>
            <w:proofErr w:type="gramEnd"/>
            <w:r w:rsidRPr="0091710E">
              <w:rPr>
                <w:rFonts w:ascii="Cambria" w:hAnsi="Cambria"/>
              </w:rPr>
              <w:t xml:space="preserve"> Eğitim Bakanlığınca belli edilen ve kurumlarınca düzenlenen bir yıl süreli mesleki hizmet içi eğitim kurslarını tamamlayanların bulundukları derece ve kademelere </w:t>
            </w:r>
            <w:r w:rsidR="00A63BAA" w:rsidRPr="001A35BE">
              <w:rPr>
                <w:rFonts w:ascii="Cambria" w:hAnsi="Cambria"/>
                <w:b/>
                <w:bCs/>
                <w:color w:val="C00000"/>
              </w:rPr>
              <w:t>BİR KADEME</w:t>
            </w:r>
            <w:r w:rsidR="00A63BAA" w:rsidRPr="0091710E">
              <w:rPr>
                <w:rFonts w:ascii="Cambria" w:hAnsi="Cambria"/>
                <w:color w:val="C00000"/>
              </w:rPr>
              <w:t xml:space="preserve"> </w:t>
            </w:r>
            <w:r w:rsidRPr="0091710E">
              <w:rPr>
                <w:rFonts w:ascii="Cambria" w:hAnsi="Cambria"/>
              </w:rPr>
              <w:t xml:space="preserve">ilave edilir. </w:t>
            </w:r>
          </w:p>
          <w:p w14:paraId="45FE5369" w14:textId="03C2F0A9" w:rsidR="00CF31CF" w:rsidRPr="001A35BE" w:rsidRDefault="003860E6" w:rsidP="00F152BD">
            <w:pPr>
              <w:spacing w:after="0" w:line="240" w:lineRule="atLeast"/>
              <w:jc w:val="both"/>
              <w:rPr>
                <w:rFonts w:ascii="Cambria" w:hAnsi="Cambria"/>
                <w:b/>
                <w:bCs/>
              </w:rPr>
            </w:pPr>
            <w:r w:rsidRPr="0091710E">
              <w:rPr>
                <w:rFonts w:ascii="Cambria" w:hAnsi="Cambria"/>
              </w:rPr>
              <w:t xml:space="preserve">c) Memuriyetleri sırasında Türkiye ve Ortadoğu Amme İdaresi Enstitüsünü bitirenlere her başarılı öğrenim yılı için öğrenim süreleri kadar (2 yılı geçmemek </w:t>
            </w:r>
            <w:proofErr w:type="spellStart"/>
            <w:r w:rsidRPr="0091710E">
              <w:rPr>
                <w:rFonts w:ascii="Cambria" w:hAnsi="Cambria"/>
              </w:rPr>
              <w:t>şartiyle</w:t>
            </w:r>
            <w:proofErr w:type="spellEnd"/>
            <w:r w:rsidRPr="0091710E">
              <w:rPr>
                <w:rFonts w:ascii="Cambria" w:hAnsi="Cambria"/>
              </w:rPr>
              <w:t xml:space="preserve">) her yıl için </w:t>
            </w:r>
            <w:r w:rsidR="00A63BAA" w:rsidRPr="001A35BE">
              <w:rPr>
                <w:rFonts w:ascii="Cambria" w:hAnsi="Cambria"/>
                <w:b/>
                <w:bCs/>
                <w:color w:val="C00000"/>
              </w:rPr>
              <w:t>BİR KADEME İLERLEMESİ</w:t>
            </w:r>
            <w:r w:rsidR="00A63BAA" w:rsidRPr="001A35BE">
              <w:rPr>
                <w:rFonts w:ascii="Cambria" w:hAnsi="Cambria"/>
                <w:b/>
                <w:bCs/>
                <w:color w:val="FF0000"/>
              </w:rPr>
              <w:t xml:space="preserve"> </w:t>
            </w:r>
            <w:r w:rsidRPr="001A35BE">
              <w:rPr>
                <w:rFonts w:ascii="Cambria" w:hAnsi="Cambria"/>
              </w:rPr>
              <w:t>uygulanır.</w:t>
            </w:r>
            <w:r w:rsidRPr="001A35BE">
              <w:rPr>
                <w:rFonts w:ascii="Cambria" w:hAnsi="Cambria"/>
                <w:b/>
                <w:bCs/>
              </w:rPr>
              <w:t xml:space="preserve"> </w:t>
            </w:r>
          </w:p>
          <w:p w14:paraId="549F36E4" w14:textId="460912EA" w:rsidR="00CF31CF" w:rsidRPr="0091710E" w:rsidRDefault="003860E6" w:rsidP="00F152BD">
            <w:pPr>
              <w:spacing w:after="0" w:line="240" w:lineRule="atLeast"/>
              <w:jc w:val="both"/>
              <w:rPr>
                <w:rFonts w:ascii="Cambria" w:hAnsi="Cambria"/>
              </w:rPr>
            </w:pPr>
            <w:r w:rsidRPr="0091710E">
              <w:rPr>
                <w:rFonts w:ascii="Cambria" w:hAnsi="Cambria"/>
              </w:rPr>
              <w:t xml:space="preserve">d) Memuriyette iken veya memuriyetten ayrılarak (87 nci maddeye tâbi kurumlarda çalışanlar dahil) üst öğrenimi bitirenler, aynı üst öğrenimi tahsile ara vermeden başlayan ve normal süresi içinde bitirdikten sonra memuriyete giren emsallerinin ulaştıkları derece ve kademeyi aşmamak kaydıyla, bitirdikleri üst öğrenimin giriş derece ve kademesine memuriyette geçirdikleri başarılı hizmet sürelerinin tamamı </w:t>
            </w:r>
            <w:r w:rsidR="00A63BAA" w:rsidRPr="001A35BE">
              <w:rPr>
                <w:rFonts w:ascii="Cambria" w:hAnsi="Cambria"/>
                <w:b/>
                <w:bCs/>
                <w:color w:val="C00000"/>
              </w:rPr>
              <w:t>HER YIL BİR KADEME, HER ÜÇ</w:t>
            </w:r>
            <w:r w:rsidR="00A63BAA" w:rsidRPr="0091710E">
              <w:rPr>
                <w:rFonts w:ascii="Cambria" w:hAnsi="Cambria"/>
                <w:color w:val="C00000"/>
              </w:rPr>
              <w:t xml:space="preserve"> </w:t>
            </w:r>
            <w:r w:rsidR="00A63BAA" w:rsidRPr="001A35BE">
              <w:rPr>
                <w:rFonts w:ascii="Cambria" w:hAnsi="Cambria"/>
                <w:b/>
                <w:bCs/>
                <w:color w:val="C00000"/>
              </w:rPr>
              <w:t>YIL BİR DERECE</w:t>
            </w:r>
            <w:r w:rsidRPr="0091710E">
              <w:rPr>
                <w:rFonts w:ascii="Cambria" w:hAnsi="Cambria"/>
              </w:rPr>
              <w:t xml:space="preserve"> hesabıyla ilave edilmek suretiyle bulunacak derece ve kademeye yükseltilirler. </w:t>
            </w:r>
          </w:p>
          <w:p w14:paraId="2F06E8C9" w14:textId="77777777" w:rsidR="00A63BAA" w:rsidRPr="0091710E" w:rsidRDefault="003860E6" w:rsidP="00F152BD">
            <w:pPr>
              <w:spacing w:after="0" w:line="240" w:lineRule="atLeast"/>
              <w:jc w:val="both"/>
              <w:rPr>
                <w:rFonts w:ascii="Cambria" w:hAnsi="Cambria"/>
              </w:rPr>
            </w:pPr>
            <w:r w:rsidRPr="0091710E">
              <w:rPr>
                <w:rFonts w:ascii="Cambria" w:hAnsi="Cambria"/>
              </w:rPr>
              <w:t xml:space="preserve">B) Öğrenim durumları itibariyle (A) bendinde gösterilen </w:t>
            </w:r>
            <w:proofErr w:type="spellStart"/>
            <w:r w:rsidRPr="0091710E">
              <w:rPr>
                <w:rFonts w:ascii="Cambria" w:hAnsi="Cambria"/>
              </w:rPr>
              <w:t>yükselinebilecek</w:t>
            </w:r>
            <w:proofErr w:type="spellEnd"/>
            <w:r w:rsidRPr="0091710E">
              <w:rPr>
                <w:rFonts w:ascii="Cambria" w:hAnsi="Cambria"/>
              </w:rPr>
              <w:t xml:space="preserve"> derece ve kademelerden farklı olanlar aşağıda gösterilmiştir. </w:t>
            </w:r>
          </w:p>
          <w:p w14:paraId="5CC76EE6" w14:textId="2CEAEDAA" w:rsidR="00A63BAA" w:rsidRPr="0091710E" w:rsidRDefault="003860E6" w:rsidP="00F152BD">
            <w:pPr>
              <w:spacing w:after="0" w:line="240" w:lineRule="atLeast"/>
              <w:jc w:val="both"/>
              <w:rPr>
                <w:rFonts w:ascii="Cambria" w:hAnsi="Cambria"/>
              </w:rPr>
            </w:pPr>
            <w:r w:rsidRPr="0091710E">
              <w:rPr>
                <w:rFonts w:ascii="Cambria" w:hAnsi="Cambria"/>
              </w:rPr>
              <w:t>1 – Lise ve lise dengi mesleki vey</w:t>
            </w:r>
            <w:r w:rsidR="00EB5F70" w:rsidRPr="0091710E">
              <w:rPr>
                <w:rFonts w:ascii="Cambria" w:hAnsi="Cambria"/>
              </w:rPr>
              <w:t>a teknik öğretim görenlerden, öğ</w:t>
            </w:r>
            <w:r w:rsidRPr="0091710E">
              <w:rPr>
                <w:rFonts w:ascii="Cambria" w:hAnsi="Cambria"/>
              </w:rPr>
              <w:t xml:space="preserve">renim eksikliğini giderecek hizmet içi eğitimden geçerek, Devlet Personel Başkanlığı tarafından hazırlanacak yönetmelikte belirlenecek esaslara göre yapılacak özel yükselme sınavlarında başarı gösterenler </w:t>
            </w:r>
            <w:r w:rsidR="00A63BAA" w:rsidRPr="001A35BE">
              <w:rPr>
                <w:rFonts w:ascii="Cambria" w:hAnsi="Cambria"/>
                <w:b/>
                <w:bCs/>
                <w:color w:val="C00000"/>
              </w:rPr>
              <w:t>1 İNCİ DERECENİN SON KADEMESİNE KADAR YÜKSELEBİLİRLER.</w:t>
            </w:r>
            <w:r w:rsidR="00A63BAA" w:rsidRPr="0091710E">
              <w:rPr>
                <w:rFonts w:ascii="Cambria" w:hAnsi="Cambria"/>
                <w:color w:val="C00000"/>
              </w:rPr>
              <w:t xml:space="preserve"> </w:t>
            </w:r>
          </w:p>
          <w:p w14:paraId="2B7EB963" w14:textId="381345E0" w:rsidR="003860E6" w:rsidRPr="001A35BE" w:rsidRDefault="003860E6" w:rsidP="00F152BD">
            <w:pPr>
              <w:spacing w:after="0" w:line="240" w:lineRule="atLeast"/>
              <w:jc w:val="both"/>
              <w:rPr>
                <w:rFonts w:ascii="Cambria" w:hAnsi="Cambria"/>
                <w:b/>
                <w:bCs/>
                <w:color w:val="C00000"/>
              </w:rPr>
            </w:pPr>
            <w:r w:rsidRPr="0091710E">
              <w:rPr>
                <w:rFonts w:ascii="Cambria" w:hAnsi="Cambria"/>
              </w:rPr>
              <w:t xml:space="preserve">2 – (A) bendinin 12 nci fıkrasının (a) şıkkında gösterilenler </w:t>
            </w:r>
            <w:r w:rsidR="00A63BAA" w:rsidRPr="001A35BE">
              <w:rPr>
                <w:rFonts w:ascii="Cambria" w:hAnsi="Cambria"/>
                <w:b/>
                <w:bCs/>
                <w:color w:val="C00000"/>
              </w:rPr>
              <w:t>3 ÜNCÜ DERECENİN SON KADEMESİNE KADAR YÜKSELEBİLİRLER.</w:t>
            </w:r>
          </w:p>
          <w:p w14:paraId="5849417F" w14:textId="02D5A6E4" w:rsidR="00CF31CF" w:rsidRPr="0091710E" w:rsidRDefault="003860E6" w:rsidP="00F152BD">
            <w:pPr>
              <w:spacing w:after="0" w:line="240" w:lineRule="atLeast"/>
              <w:jc w:val="both"/>
              <w:rPr>
                <w:rFonts w:ascii="Cambria" w:hAnsi="Cambria"/>
              </w:rPr>
            </w:pPr>
            <w:r w:rsidRPr="0091710E">
              <w:rPr>
                <w:rFonts w:ascii="Cambria" w:hAnsi="Cambria"/>
              </w:rPr>
              <w:t>3 –</w:t>
            </w:r>
            <w:r w:rsidR="00CF31CF" w:rsidRPr="0091710E">
              <w:rPr>
                <w:rFonts w:ascii="Cambria" w:hAnsi="Cambria"/>
              </w:rPr>
              <w:t xml:space="preserve"> </w:t>
            </w:r>
            <w:r w:rsidRPr="0091710E">
              <w:rPr>
                <w:rFonts w:ascii="Cambria" w:hAnsi="Cambria"/>
              </w:rPr>
              <w:t>Emniyet Hiz</w:t>
            </w:r>
            <w:r w:rsidR="00CF31CF" w:rsidRPr="0091710E">
              <w:rPr>
                <w:rFonts w:ascii="Cambria" w:hAnsi="Cambria"/>
              </w:rPr>
              <w:t>metleri Sınıfı mensuplarından:</w:t>
            </w:r>
            <w:r w:rsidRPr="0091710E">
              <w:rPr>
                <w:rFonts w:ascii="Cambria" w:hAnsi="Cambria"/>
              </w:rPr>
              <w:t xml:space="preserve"> </w:t>
            </w:r>
          </w:p>
          <w:p w14:paraId="17F55E2A" w14:textId="3CBC1582" w:rsidR="00CF31CF" w:rsidRPr="0091710E" w:rsidRDefault="003860E6" w:rsidP="00F152BD">
            <w:pPr>
              <w:spacing w:after="0" w:line="240" w:lineRule="atLeast"/>
              <w:jc w:val="both"/>
              <w:rPr>
                <w:rFonts w:ascii="Cambria" w:hAnsi="Cambria"/>
                <w:color w:val="C00000"/>
              </w:rPr>
            </w:pPr>
            <w:r w:rsidRPr="0091710E">
              <w:rPr>
                <w:rFonts w:ascii="Cambria" w:hAnsi="Cambria"/>
              </w:rPr>
              <w:t xml:space="preserve">a) Emniyet müdürleri ve bu sıfatı taşımakta olan emniyet teşkilatı mensupları ile başkomiser ve emniyet amirleri dışında kalanlar </w:t>
            </w:r>
            <w:r w:rsidR="00A63BAA" w:rsidRPr="001A35BE">
              <w:rPr>
                <w:rFonts w:ascii="Cambria" w:hAnsi="Cambria"/>
                <w:b/>
                <w:bCs/>
                <w:color w:val="C00000"/>
              </w:rPr>
              <w:t>3 ÜNCÜ DERECENİN SON KADEMESİNE</w:t>
            </w:r>
            <w:r w:rsidR="00A63BAA" w:rsidRPr="0091710E">
              <w:rPr>
                <w:rFonts w:ascii="Cambria" w:hAnsi="Cambria"/>
                <w:color w:val="C00000"/>
              </w:rPr>
              <w:t xml:space="preserve">, </w:t>
            </w:r>
          </w:p>
          <w:p w14:paraId="3E5D3E82" w14:textId="022F6E5E" w:rsidR="00CF31CF" w:rsidRPr="0091710E" w:rsidRDefault="003860E6" w:rsidP="00F152BD">
            <w:pPr>
              <w:spacing w:after="0" w:line="240" w:lineRule="atLeast"/>
              <w:jc w:val="both"/>
              <w:rPr>
                <w:rFonts w:ascii="Cambria" w:hAnsi="Cambria"/>
              </w:rPr>
            </w:pPr>
            <w:r w:rsidRPr="0091710E">
              <w:rPr>
                <w:rFonts w:ascii="Cambria" w:hAnsi="Cambria"/>
              </w:rPr>
              <w:t xml:space="preserve">b) Başkomiser ile emniyet amirleri </w:t>
            </w:r>
            <w:r w:rsidR="00A63BAA" w:rsidRPr="001A35BE">
              <w:rPr>
                <w:rFonts w:ascii="Cambria" w:hAnsi="Cambria"/>
                <w:b/>
                <w:bCs/>
                <w:color w:val="C00000"/>
              </w:rPr>
              <w:t>2 NCİ DERECENİN SON KADEMESİNE</w:t>
            </w:r>
            <w:r w:rsidR="00A63BAA" w:rsidRPr="0091710E">
              <w:rPr>
                <w:rFonts w:ascii="Cambria" w:hAnsi="Cambria"/>
                <w:color w:val="C00000"/>
              </w:rPr>
              <w:t xml:space="preserve">, </w:t>
            </w:r>
          </w:p>
          <w:p w14:paraId="1040BA90" w14:textId="7A0080C1" w:rsidR="00CF31CF" w:rsidRPr="0091710E" w:rsidRDefault="003860E6" w:rsidP="00F152BD">
            <w:pPr>
              <w:spacing w:after="0" w:line="240" w:lineRule="atLeast"/>
              <w:jc w:val="both"/>
              <w:rPr>
                <w:rFonts w:ascii="Cambria" w:hAnsi="Cambria"/>
              </w:rPr>
            </w:pPr>
            <w:r w:rsidRPr="0091710E">
              <w:rPr>
                <w:rFonts w:ascii="Cambria" w:hAnsi="Cambria"/>
              </w:rPr>
              <w:t>c) Yukarıda sayılanlardan yüksek</w:t>
            </w:r>
            <w:r w:rsidR="00CF31CF" w:rsidRPr="0091710E">
              <w:rPr>
                <w:rFonts w:ascii="Cambria" w:hAnsi="Cambria"/>
              </w:rPr>
              <w:t xml:space="preserve"> </w:t>
            </w:r>
            <w:r w:rsidRPr="0091710E">
              <w:rPr>
                <w:rFonts w:ascii="Cambria" w:hAnsi="Cambria"/>
              </w:rPr>
              <w:t xml:space="preserve">öğrenimli olanlar </w:t>
            </w:r>
            <w:r w:rsidR="00A63BAA" w:rsidRPr="001A35BE">
              <w:rPr>
                <w:rFonts w:ascii="Cambria" w:hAnsi="Cambria"/>
                <w:b/>
                <w:bCs/>
                <w:color w:val="C00000"/>
              </w:rPr>
              <w:t>1 İNCİ DERECENİN SON KADEMESİNE</w:t>
            </w:r>
            <w:r w:rsidR="00A63BAA" w:rsidRPr="0091710E">
              <w:rPr>
                <w:rFonts w:ascii="Cambria" w:hAnsi="Cambria"/>
                <w:color w:val="C00000"/>
              </w:rPr>
              <w:t xml:space="preserve">, </w:t>
            </w:r>
          </w:p>
          <w:p w14:paraId="4033A1E9" w14:textId="560B1F71" w:rsidR="00CF31CF" w:rsidRPr="0091710E" w:rsidRDefault="003860E6" w:rsidP="00F152BD">
            <w:pPr>
              <w:spacing w:after="0" w:line="240" w:lineRule="atLeast"/>
              <w:jc w:val="both"/>
              <w:rPr>
                <w:rFonts w:ascii="Cambria" w:hAnsi="Cambria"/>
              </w:rPr>
            </w:pPr>
            <w:r w:rsidRPr="0091710E">
              <w:rPr>
                <w:rFonts w:ascii="Cambria" w:hAnsi="Cambria"/>
              </w:rPr>
              <w:t xml:space="preserve">d) Emniyet müdürleri ve bu sıfatı taşımakta olan emniyet teşkilatı mensupları </w:t>
            </w:r>
            <w:r w:rsidR="00A63BAA" w:rsidRPr="001A35BE">
              <w:rPr>
                <w:rFonts w:ascii="Cambria" w:hAnsi="Cambria"/>
                <w:b/>
                <w:bCs/>
                <w:color w:val="C00000"/>
              </w:rPr>
              <w:t>1 İNCİ DERECENİN SON KADEMESİNE,</w:t>
            </w:r>
            <w:r w:rsidRPr="0091710E">
              <w:rPr>
                <w:rFonts w:ascii="Cambria" w:hAnsi="Cambria"/>
              </w:rPr>
              <w:t xml:space="preserve"> kadar yükselebilirler. </w:t>
            </w:r>
          </w:p>
          <w:p w14:paraId="78C2A160" w14:textId="77777777" w:rsidR="00CF31CF" w:rsidRPr="0091710E" w:rsidRDefault="003860E6" w:rsidP="00F152BD">
            <w:pPr>
              <w:spacing w:after="0" w:line="240" w:lineRule="atLeast"/>
              <w:jc w:val="both"/>
              <w:rPr>
                <w:rFonts w:ascii="Cambria" w:hAnsi="Cambria"/>
              </w:rPr>
            </w:pPr>
            <w:r w:rsidRPr="0091710E">
              <w:rPr>
                <w:rFonts w:ascii="Cambria" w:hAnsi="Cambria"/>
              </w:rPr>
              <w:t xml:space="preserve">C) </w:t>
            </w:r>
          </w:p>
          <w:p w14:paraId="158070B0" w14:textId="1E8D04B3" w:rsidR="00CF31CF" w:rsidRPr="0091710E" w:rsidRDefault="003860E6" w:rsidP="00F152BD">
            <w:pPr>
              <w:spacing w:after="0" w:line="240" w:lineRule="atLeast"/>
              <w:jc w:val="both"/>
              <w:rPr>
                <w:rFonts w:ascii="Cambria" w:hAnsi="Cambria"/>
                <w:color w:val="FF0000"/>
              </w:rPr>
            </w:pPr>
            <w:r w:rsidRPr="0091710E">
              <w:rPr>
                <w:rFonts w:ascii="Cambria" w:hAnsi="Cambria"/>
              </w:rPr>
              <w:t xml:space="preserve">1 - Teknik hizmetler sınıfına girenlerden memurluğa girmeden önce yurt içinde veya yurt dışında mesleklerini serbest olarak veya resmi veya özel müesseselerde ifa edenlerle memuriyetten ayrıldıktan sonra bu işlerde çalışarak yeniden memuriyete girmek isteyenlerin teknik hizmetlerde geçen süresinden bu kanun ve </w:t>
            </w:r>
            <w:r w:rsidRPr="0091710E">
              <w:rPr>
                <w:rFonts w:ascii="Cambria" w:hAnsi="Cambria"/>
                <w:color w:val="C00000"/>
              </w:rPr>
              <w:t xml:space="preserve">bu kanunun 87 nci </w:t>
            </w:r>
            <w:r w:rsidRPr="0091710E">
              <w:rPr>
                <w:rFonts w:ascii="Cambria" w:hAnsi="Cambria"/>
                <w:color w:val="C00000"/>
              </w:rPr>
              <w:lastRenderedPageBreak/>
              <w:t xml:space="preserve">maddesinde sözü edilen kurumlarda geçen sürenin tamamı ve </w:t>
            </w:r>
            <w:r w:rsidR="001A35BE" w:rsidRPr="001A35BE">
              <w:rPr>
                <w:rFonts w:ascii="Cambria" w:hAnsi="Cambria"/>
                <w:b/>
                <w:color w:val="C00000"/>
              </w:rPr>
              <w:t>GERİ KALAN SÜRENİN 3/4 Ü</w:t>
            </w:r>
            <w:r w:rsidR="001A35BE" w:rsidRPr="001A35BE">
              <w:rPr>
                <w:rFonts w:ascii="Cambria" w:hAnsi="Cambria"/>
                <w:color w:val="C00000"/>
              </w:rPr>
              <w:t xml:space="preserve"> </w:t>
            </w:r>
            <w:r w:rsidRPr="0091710E">
              <w:rPr>
                <w:rFonts w:ascii="Cambria" w:hAnsi="Cambria"/>
                <w:color w:val="C00000"/>
              </w:rPr>
              <w:t xml:space="preserve">toplamı memuriyette geçmiş sayılarak bu süreler </w:t>
            </w:r>
            <w:r w:rsidR="001A35BE" w:rsidRPr="0091710E">
              <w:rPr>
                <w:rFonts w:ascii="Cambria" w:hAnsi="Cambria"/>
                <w:b/>
                <w:color w:val="C00000"/>
              </w:rPr>
              <w:t>HER YILI BİR KADEME İLERLEMESİ VE HER ÜÇ YIL İÇİN BİR DERECE YÜKSELMESİ</w:t>
            </w:r>
            <w:r w:rsidRPr="0091710E">
              <w:rPr>
                <w:rFonts w:ascii="Cambria" w:hAnsi="Cambria"/>
                <w:color w:val="C00000"/>
              </w:rPr>
              <w:t xml:space="preserve"> verilmek suretiyle değerlendirilir. </w:t>
            </w:r>
          </w:p>
          <w:p w14:paraId="7222E23F" w14:textId="3E13E231" w:rsidR="00CF31CF" w:rsidRPr="0091710E" w:rsidRDefault="003860E6" w:rsidP="00F152BD">
            <w:pPr>
              <w:spacing w:after="0" w:line="240" w:lineRule="atLeast"/>
              <w:jc w:val="both"/>
              <w:rPr>
                <w:rFonts w:ascii="Cambria" w:hAnsi="Cambria"/>
              </w:rPr>
            </w:pPr>
            <w:r w:rsidRPr="0091710E">
              <w:rPr>
                <w:rFonts w:ascii="Cambria" w:hAnsi="Cambria"/>
              </w:rPr>
              <w:t xml:space="preserve">2 – Sağlık hizmetleri ve yardımcı sağlık hizmetleri sınıfına girenlerden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87 nci maddesinde sözü edilen kurumlarda geçen süreleri ile 196 ncı maddede belirtilen şekilde tespit edilecek </w:t>
            </w:r>
            <w:r w:rsidRPr="0091710E">
              <w:rPr>
                <w:rFonts w:ascii="Cambria" w:hAnsi="Cambria"/>
                <w:color w:val="C00000"/>
              </w:rPr>
              <w:t xml:space="preserve">mahrumiyet bölgelerinde en az 3 yıl çalışanların veya çalışacak olanların sürelerinin tamamı ve </w:t>
            </w:r>
            <w:r w:rsidR="001A35BE" w:rsidRPr="0091710E">
              <w:rPr>
                <w:rFonts w:ascii="Cambria" w:hAnsi="Cambria"/>
                <w:b/>
                <w:color w:val="C00000"/>
              </w:rPr>
              <w:t>GERİ KALAN SÜRELERİNİN 3/4 Ü</w:t>
            </w:r>
            <w:r w:rsidR="001A35BE" w:rsidRPr="0091710E">
              <w:rPr>
                <w:rFonts w:ascii="Cambria" w:hAnsi="Cambria"/>
                <w:color w:val="C00000"/>
              </w:rPr>
              <w:t xml:space="preserve"> </w:t>
            </w:r>
            <w:r w:rsidRPr="0091710E">
              <w:rPr>
                <w:rFonts w:ascii="Cambria" w:hAnsi="Cambria"/>
                <w:color w:val="C00000"/>
              </w:rPr>
              <w:t xml:space="preserve">toplamı memurlukta geçmiş sayılarak bu sürelerin </w:t>
            </w:r>
            <w:r w:rsidR="001A35BE" w:rsidRPr="0091710E">
              <w:rPr>
                <w:rFonts w:ascii="Cambria" w:hAnsi="Cambria"/>
                <w:b/>
                <w:color w:val="C00000"/>
              </w:rPr>
              <w:t>HER YILI İÇİN BİR KADEME İLERLEMESİ VE HER ÜÇ YILI İÇİN BİR DERECE YÜKSELMESİ</w:t>
            </w:r>
            <w:r w:rsidR="001A35BE" w:rsidRPr="0091710E">
              <w:rPr>
                <w:rFonts w:ascii="Cambria" w:hAnsi="Cambria"/>
                <w:color w:val="C00000"/>
              </w:rPr>
              <w:t xml:space="preserve"> </w:t>
            </w:r>
            <w:r w:rsidRPr="0091710E">
              <w:rPr>
                <w:rFonts w:ascii="Cambria" w:hAnsi="Cambria"/>
                <w:color w:val="C00000"/>
              </w:rPr>
              <w:t xml:space="preserve">verilmek suretiyle değerlendirilir. </w:t>
            </w:r>
          </w:p>
          <w:p w14:paraId="0BB8D0B8" w14:textId="4F8B9F8E" w:rsidR="00CF31CF" w:rsidRPr="0091710E" w:rsidRDefault="003860E6" w:rsidP="00F152BD">
            <w:pPr>
              <w:spacing w:after="0" w:line="240" w:lineRule="atLeast"/>
              <w:jc w:val="both"/>
              <w:rPr>
                <w:rFonts w:ascii="Cambria" w:hAnsi="Cambria"/>
                <w:color w:val="FF0000"/>
              </w:rPr>
            </w:pPr>
            <w:r w:rsidRPr="0091710E">
              <w:rPr>
                <w:rFonts w:ascii="Cambria" w:hAnsi="Cambria"/>
              </w:rPr>
              <w:t xml:space="preserve">3 – Avukatlık hizmetleri sınıfına girenlerin memuriyete girmeden önce </w:t>
            </w:r>
            <w:r w:rsidR="00CF31CF" w:rsidRPr="0091710E">
              <w:rPr>
                <w:rFonts w:ascii="Cambria" w:hAnsi="Cambria"/>
              </w:rPr>
              <w:t>veya memurluktan ayrılarak</w:t>
            </w:r>
            <w:r w:rsidRPr="0091710E">
              <w:rPr>
                <w:rFonts w:ascii="Cambria" w:hAnsi="Cambria"/>
              </w:rPr>
              <w:t xml:space="preserve"> </w:t>
            </w:r>
            <w:r w:rsidR="001A35BE" w:rsidRPr="0091710E">
              <w:rPr>
                <w:rFonts w:ascii="Cambria" w:hAnsi="Cambria"/>
                <w:b/>
                <w:color w:val="C00000"/>
              </w:rPr>
              <w:t>AVUKATLIKLA GEÇİRDİKLERİ SÜRELERİN 3/4 Ü MEMURİYETTE GEÇMİŞ SAYILARAK</w:t>
            </w:r>
            <w:r w:rsidRPr="0091710E">
              <w:rPr>
                <w:rFonts w:ascii="Cambria" w:hAnsi="Cambria"/>
                <w:b/>
                <w:color w:val="C00000"/>
              </w:rPr>
              <w:t>,</w:t>
            </w:r>
            <w:r w:rsidRPr="0091710E">
              <w:rPr>
                <w:rFonts w:ascii="Cambria" w:hAnsi="Cambria"/>
                <w:color w:val="C00000"/>
              </w:rPr>
              <w:t xml:space="preserve"> bu sürelerin </w:t>
            </w:r>
            <w:r w:rsidR="001A35BE" w:rsidRPr="0091710E">
              <w:rPr>
                <w:rFonts w:ascii="Cambria" w:hAnsi="Cambria"/>
                <w:b/>
                <w:color w:val="C00000"/>
              </w:rPr>
              <w:t>HER YILI BİR KADEME İLERLEMESİNE VE HER ÜÇ YILI BİR DERECE YÜKSELMESİNE</w:t>
            </w:r>
            <w:r w:rsidRPr="0091710E">
              <w:rPr>
                <w:rFonts w:ascii="Cambria" w:hAnsi="Cambria"/>
                <w:color w:val="C00000"/>
              </w:rPr>
              <w:t xml:space="preserve"> esas olacak şekilde değerlendirilir. </w:t>
            </w:r>
          </w:p>
          <w:p w14:paraId="76FCD8A8" w14:textId="59F40031" w:rsidR="003860E6" w:rsidRPr="0091710E" w:rsidRDefault="00CF31CF" w:rsidP="00F152BD">
            <w:pPr>
              <w:spacing w:after="0" w:line="240" w:lineRule="atLeast"/>
              <w:jc w:val="both"/>
              <w:rPr>
                <w:rFonts w:ascii="Cambria" w:hAnsi="Cambria"/>
                <w:color w:val="C00000"/>
              </w:rPr>
            </w:pPr>
            <w:r w:rsidRPr="0091710E">
              <w:rPr>
                <w:rFonts w:ascii="Cambria" w:hAnsi="Cambria"/>
              </w:rPr>
              <w:t xml:space="preserve">4 – </w:t>
            </w:r>
            <w:r w:rsidR="003860E6" w:rsidRPr="0091710E">
              <w:rPr>
                <w:rFonts w:ascii="Cambria" w:hAnsi="Cambria"/>
              </w:rPr>
              <w:t>Basın Kartları Yönetmeliğine göre, basın kartına sahip olmak suretiyle gazetecilik yaparak memurluğa girenlerin; meslekleriyle ilgili görevlerde istihdam edilmeleri şart</w:t>
            </w:r>
            <w:r w:rsidR="001A35BE">
              <w:rPr>
                <w:rFonts w:ascii="Cambria" w:hAnsi="Cambria"/>
              </w:rPr>
              <w:t>ı</w:t>
            </w:r>
            <w:r w:rsidR="003860E6" w:rsidRPr="0091710E">
              <w:rPr>
                <w:rFonts w:ascii="Cambria" w:hAnsi="Cambria"/>
              </w:rPr>
              <w:t>yl</w:t>
            </w:r>
            <w:r w:rsidR="001A35BE">
              <w:rPr>
                <w:rFonts w:ascii="Cambria" w:hAnsi="Cambria"/>
              </w:rPr>
              <w:t>a</w:t>
            </w:r>
            <w:r w:rsidR="003860E6" w:rsidRPr="0091710E">
              <w:rPr>
                <w:rFonts w:ascii="Cambria" w:hAnsi="Cambria"/>
              </w:rPr>
              <w:t xml:space="preserve">, </w:t>
            </w:r>
            <w:r w:rsidR="003860E6" w:rsidRPr="0091710E">
              <w:rPr>
                <w:rFonts w:ascii="Cambria" w:hAnsi="Cambria"/>
                <w:b/>
                <w:color w:val="C00000"/>
              </w:rPr>
              <w:t xml:space="preserve">fiilen gazetecilik yaparak geçirdikleri sürenin </w:t>
            </w:r>
            <w:r w:rsidR="001A35BE" w:rsidRPr="0091710E">
              <w:rPr>
                <w:rFonts w:ascii="Cambria" w:hAnsi="Cambria"/>
                <w:b/>
                <w:color w:val="C00000"/>
              </w:rPr>
              <w:t>3/4 Ü FİİLEN MEMURİYETTE GEÇMİŞ SAYILARAK</w:t>
            </w:r>
            <w:r w:rsidR="003860E6" w:rsidRPr="0091710E">
              <w:rPr>
                <w:rFonts w:ascii="Cambria" w:hAnsi="Cambria"/>
                <w:color w:val="C00000"/>
              </w:rPr>
              <w:t xml:space="preserve">, bu sürenin </w:t>
            </w:r>
            <w:r w:rsidR="001A35BE" w:rsidRPr="0091710E">
              <w:rPr>
                <w:rFonts w:ascii="Cambria" w:hAnsi="Cambria"/>
                <w:b/>
                <w:color w:val="C00000"/>
              </w:rPr>
              <w:t>HER YILI BİR KADEME İLERLEMESİ VE HER ÜÇ YILI BİR DERECE YÜKSELMESİ</w:t>
            </w:r>
            <w:r w:rsidR="001A35BE" w:rsidRPr="0091710E">
              <w:rPr>
                <w:rFonts w:ascii="Cambria" w:hAnsi="Cambria"/>
                <w:color w:val="C00000"/>
              </w:rPr>
              <w:t xml:space="preserve"> </w:t>
            </w:r>
            <w:r w:rsidR="003860E6" w:rsidRPr="0091710E">
              <w:rPr>
                <w:rFonts w:ascii="Cambria" w:hAnsi="Cambria"/>
                <w:color w:val="C00000"/>
              </w:rPr>
              <w:t>verilmek suretiyle değerlendirilir.</w:t>
            </w:r>
          </w:p>
          <w:p w14:paraId="3C201743" w14:textId="34F04B3F" w:rsidR="004C5C5D" w:rsidRPr="0091710E" w:rsidRDefault="003860E6" w:rsidP="00F152BD">
            <w:pPr>
              <w:spacing w:after="0" w:line="240" w:lineRule="atLeast"/>
              <w:jc w:val="both"/>
              <w:rPr>
                <w:rFonts w:ascii="Cambria" w:hAnsi="Cambria"/>
                <w:color w:val="C00000"/>
              </w:rPr>
            </w:pPr>
            <w:r w:rsidRPr="0091710E">
              <w:rPr>
                <w:rFonts w:ascii="Cambria" w:hAnsi="Cambria"/>
              </w:rPr>
              <w:t xml:space="preserve">5 – Özel okullarda öğretmenlik veya yöneticilik yaptıktan sonra </w:t>
            </w:r>
            <w:proofErr w:type="gramStart"/>
            <w:r w:rsidRPr="0091710E">
              <w:rPr>
                <w:rFonts w:ascii="Cambria" w:hAnsi="Cambria"/>
              </w:rPr>
              <w:t>Milli</w:t>
            </w:r>
            <w:proofErr w:type="gramEnd"/>
            <w:r w:rsidRPr="0091710E">
              <w:rPr>
                <w:rFonts w:ascii="Cambria" w:hAnsi="Cambria"/>
              </w:rPr>
              <w:t xml:space="preserve"> Eğitim Bakanlığı emrinde memuriyet kabul edenlerin </w:t>
            </w:r>
            <w:r w:rsidR="001A35BE" w:rsidRPr="0091710E">
              <w:rPr>
                <w:rFonts w:ascii="Cambria" w:hAnsi="Cambria"/>
                <w:b/>
                <w:color w:val="C00000"/>
              </w:rPr>
              <w:t>ÖZEL OKULLARDA GEÇEN HİZMET SÜRELERİNİN 2/3 ÜNÜN</w:t>
            </w:r>
            <w:r w:rsidR="001A35BE" w:rsidRPr="0091710E">
              <w:rPr>
                <w:rFonts w:ascii="Cambria" w:hAnsi="Cambria"/>
                <w:color w:val="C00000"/>
              </w:rPr>
              <w:t xml:space="preserve"> </w:t>
            </w:r>
            <w:r w:rsidR="001A35BE" w:rsidRPr="0091710E">
              <w:rPr>
                <w:rFonts w:ascii="Cambria" w:hAnsi="Cambria"/>
                <w:b/>
                <w:color w:val="C00000"/>
              </w:rPr>
              <w:t xml:space="preserve">HER YILI BİR KADEME İLERLEMESİNE VE HER ÜÇ YILI BİR DERECE YÜKSELMESİNE </w:t>
            </w:r>
            <w:r w:rsidRPr="0091710E">
              <w:rPr>
                <w:rFonts w:ascii="Cambria" w:hAnsi="Cambria"/>
                <w:color w:val="C00000"/>
              </w:rPr>
              <w:t xml:space="preserve">esas olacak şekilde değerlendirilir. </w:t>
            </w:r>
          </w:p>
          <w:p w14:paraId="0055CE3C" w14:textId="2C140F97" w:rsidR="00CF31CF" w:rsidRPr="0091710E" w:rsidRDefault="001A35BE" w:rsidP="00F152BD">
            <w:pPr>
              <w:spacing w:after="0" w:line="240" w:lineRule="atLeast"/>
              <w:jc w:val="both"/>
              <w:rPr>
                <w:rFonts w:ascii="Cambria" w:hAnsi="Cambria"/>
              </w:rPr>
            </w:pPr>
            <w:r w:rsidRPr="0091710E">
              <w:rPr>
                <w:rFonts w:ascii="Cambria" w:hAnsi="Cambria"/>
                <w:b/>
                <w:color w:val="C00000"/>
              </w:rPr>
              <w:t>YUKARIDAKİ FIKRALARA GÖRE, DEĞERLENDİRİLECEK HİZMET SÜRESİNDEN SADECE ÖZEL SEKTÖRDE GEÇEN SÜRE 12 YILI GEÇEMEZ</w:t>
            </w:r>
            <w:r w:rsidR="003860E6" w:rsidRPr="0091710E">
              <w:rPr>
                <w:rFonts w:ascii="Cambria" w:hAnsi="Cambria"/>
                <w:b/>
                <w:color w:val="C00000"/>
              </w:rPr>
              <w:t>.</w:t>
            </w:r>
            <w:r w:rsidR="003860E6" w:rsidRPr="0091710E">
              <w:rPr>
                <w:rFonts w:ascii="Cambria" w:hAnsi="Cambria"/>
                <w:color w:val="C00000"/>
              </w:rPr>
              <w:t xml:space="preserve"> </w:t>
            </w:r>
            <w:r w:rsidR="003860E6" w:rsidRPr="0091710E">
              <w:rPr>
                <w:rFonts w:ascii="Cambria" w:hAnsi="Cambria"/>
              </w:rPr>
              <w:t xml:space="preserve">Ancak, T. C. Emekli Sandığı ve Sosyal Sigortalar kanunlarına tabi görevlerde bulunmuş olanların kazanılmış hakları saklıdır. Yapılacak intibak neticesinde ilgililerin girecekleri dereceler öğrenim durumlarına göre yükselebilecekleri derecenin son kademe aylığını geçemez. </w:t>
            </w:r>
          </w:p>
          <w:p w14:paraId="4D83BA04" w14:textId="328A3C93" w:rsidR="00CF31CF" w:rsidRPr="0091710E" w:rsidRDefault="003860E6" w:rsidP="00F152BD">
            <w:pPr>
              <w:spacing w:after="0" w:line="240" w:lineRule="atLeast"/>
              <w:jc w:val="both"/>
              <w:rPr>
                <w:rFonts w:ascii="Cambria" w:hAnsi="Cambria"/>
                <w:color w:val="C00000"/>
              </w:rPr>
            </w:pPr>
            <w:r w:rsidRPr="0091710E">
              <w:rPr>
                <w:rFonts w:ascii="Cambria" w:hAnsi="Cambria"/>
              </w:rPr>
              <w:t xml:space="preserve">6 – Bu kanunun 4 üncü ve 237 nci maddesinin (e) fıkrasına göre sözleşme ile istihdam edilenlerin, memuriyete geçirilmeleri halinde, </w:t>
            </w:r>
            <w:r w:rsidRPr="0091710E">
              <w:rPr>
                <w:rFonts w:ascii="Cambria" w:hAnsi="Cambria"/>
                <w:b/>
                <w:color w:val="C00000"/>
              </w:rPr>
              <w:t xml:space="preserve">sözleşmeli olarak geçirdikleri hizmet </w:t>
            </w:r>
            <w:r w:rsidRPr="0091710E">
              <w:rPr>
                <w:rFonts w:ascii="Cambria" w:hAnsi="Cambria"/>
                <w:b/>
                <w:color w:val="C00000"/>
              </w:rPr>
              <w:lastRenderedPageBreak/>
              <w:t xml:space="preserve">süreleri, her yıl için bir kademe ilerlemesi ve her üç yıl için </w:t>
            </w:r>
            <w:r w:rsidR="00100535" w:rsidRPr="0091710E">
              <w:rPr>
                <w:rFonts w:ascii="Cambria" w:hAnsi="Cambria"/>
                <w:b/>
                <w:color w:val="C00000"/>
              </w:rPr>
              <w:t xml:space="preserve">BİR DERECE </w:t>
            </w:r>
            <w:r w:rsidRPr="0091710E">
              <w:rPr>
                <w:rFonts w:ascii="Cambria" w:hAnsi="Cambria"/>
                <w:b/>
                <w:color w:val="C00000"/>
              </w:rPr>
              <w:t>yükselmesi verilmek</w:t>
            </w:r>
            <w:r w:rsidRPr="0091710E">
              <w:rPr>
                <w:rFonts w:ascii="Cambria" w:hAnsi="Cambria"/>
                <w:color w:val="C00000"/>
              </w:rPr>
              <w:t xml:space="preserve"> suretiyle değerlendirilir. </w:t>
            </w:r>
          </w:p>
          <w:p w14:paraId="0DA5D28A" w14:textId="31FEAA09" w:rsidR="00CF31CF" w:rsidRPr="0091710E" w:rsidRDefault="003860E6" w:rsidP="00F152BD">
            <w:pPr>
              <w:spacing w:after="0" w:line="240" w:lineRule="atLeast"/>
              <w:jc w:val="both"/>
              <w:rPr>
                <w:rFonts w:ascii="Cambria" w:hAnsi="Cambria"/>
                <w:color w:val="C00000"/>
              </w:rPr>
            </w:pPr>
            <w:r w:rsidRPr="0091710E">
              <w:rPr>
                <w:rFonts w:ascii="Cambria" w:hAnsi="Cambria"/>
              </w:rPr>
              <w:t xml:space="preserve">7 – 2834 ve 2836 sayılı kanunlara göre kurulmuş olan </w:t>
            </w:r>
            <w:r w:rsidRPr="0091710E">
              <w:rPr>
                <w:rFonts w:ascii="Cambria" w:hAnsi="Cambria"/>
                <w:color w:val="C00000"/>
              </w:rPr>
              <w:t xml:space="preserve">Tarım Kredi ve Tarım Satış Kooperatiflerinde çalışanlardan sonradan memuriyete girenlerin bu kooperatiflerde geçen hizmetlerinin 12 yılı geçmemek üzere </w:t>
            </w:r>
            <w:r w:rsidR="00100535" w:rsidRPr="0091710E">
              <w:rPr>
                <w:rFonts w:ascii="Cambria" w:hAnsi="Cambria"/>
                <w:b/>
                <w:color w:val="C00000"/>
              </w:rPr>
              <w:t>HER YIL İÇİN BİR KADEME İLERLEMESİ VE HER ÜÇ YILI İÇİN BİR DERECE YÜKSELMESİ</w:t>
            </w:r>
            <w:r w:rsidR="00100535" w:rsidRPr="0091710E">
              <w:rPr>
                <w:rFonts w:ascii="Cambria" w:hAnsi="Cambria"/>
                <w:color w:val="C00000"/>
              </w:rPr>
              <w:t xml:space="preserve"> </w:t>
            </w:r>
            <w:r w:rsidRPr="0091710E">
              <w:rPr>
                <w:rFonts w:ascii="Cambria" w:hAnsi="Cambria"/>
                <w:color w:val="C00000"/>
              </w:rPr>
              <w:t xml:space="preserve">verilmek suretiyle değerlendirilir. </w:t>
            </w:r>
          </w:p>
          <w:p w14:paraId="0870905B" w14:textId="2E443F95" w:rsidR="00CF31CF" w:rsidRPr="0091710E" w:rsidRDefault="00CF31CF" w:rsidP="00F152BD">
            <w:pPr>
              <w:spacing w:after="0" w:line="240" w:lineRule="atLeast"/>
              <w:jc w:val="both"/>
              <w:rPr>
                <w:rFonts w:ascii="Cambria" w:hAnsi="Cambria"/>
                <w:color w:val="FF0000"/>
              </w:rPr>
            </w:pPr>
            <w:r w:rsidRPr="0091710E">
              <w:rPr>
                <w:rFonts w:ascii="Cambria" w:hAnsi="Cambria"/>
              </w:rPr>
              <w:t xml:space="preserve">8- </w:t>
            </w:r>
            <w:r w:rsidR="003860E6" w:rsidRPr="0091710E">
              <w:rPr>
                <w:rFonts w:ascii="Cambria" w:hAnsi="Cambria"/>
                <w:color w:val="C00000"/>
              </w:rPr>
              <w:t xml:space="preserve">108 inci maddenin (B) fıkrası uyarınca kullanılan </w:t>
            </w:r>
            <w:r w:rsidR="003860E6" w:rsidRPr="0091710E">
              <w:rPr>
                <w:rFonts w:ascii="Cambria" w:hAnsi="Cambria"/>
                <w:b/>
                <w:color w:val="C00000"/>
              </w:rPr>
              <w:t>aylıksız izin süreleri,</w:t>
            </w:r>
            <w:r w:rsidR="003860E6" w:rsidRPr="0091710E">
              <w:rPr>
                <w:rFonts w:ascii="Cambria" w:hAnsi="Cambria"/>
                <w:color w:val="C00000"/>
              </w:rPr>
              <w:t xml:space="preserve"> </w:t>
            </w:r>
            <w:r w:rsidR="00100535" w:rsidRPr="0091710E">
              <w:rPr>
                <w:rFonts w:ascii="Cambria" w:hAnsi="Cambria"/>
                <w:b/>
                <w:color w:val="C00000"/>
              </w:rPr>
              <w:t xml:space="preserve">HER YIL İÇİN BİR KADEME İLERLEMESİ VE HER ÜÇ YIL İÇİN BİR DERECE YÜKSELMESİ </w:t>
            </w:r>
            <w:r w:rsidR="003860E6" w:rsidRPr="0091710E">
              <w:rPr>
                <w:rFonts w:ascii="Cambria" w:hAnsi="Cambria"/>
                <w:color w:val="C00000"/>
              </w:rPr>
              <w:t>verilmek suretiyle değerlendirilir.</w:t>
            </w:r>
          </w:p>
          <w:p w14:paraId="31FDCD0E" w14:textId="77777777" w:rsidR="00CF31CF" w:rsidRPr="0091710E" w:rsidRDefault="003860E6" w:rsidP="00F152BD">
            <w:pPr>
              <w:spacing w:after="0" w:line="240" w:lineRule="atLeast"/>
              <w:jc w:val="both"/>
              <w:rPr>
                <w:rFonts w:ascii="Cambria" w:hAnsi="Cambria"/>
              </w:rPr>
            </w:pPr>
            <w:r w:rsidRPr="0091710E">
              <w:rPr>
                <w:rFonts w:ascii="Cambria" w:hAnsi="Cambria"/>
              </w:rPr>
              <w:t xml:space="preserve">D) </w:t>
            </w:r>
            <w:r w:rsidRPr="0091710E">
              <w:rPr>
                <w:rFonts w:ascii="Cambria" w:hAnsi="Cambria"/>
                <w:color w:val="C00000"/>
              </w:rPr>
              <w:t>Memur iken, girişteki öğrenim derecelerinden bir üst derecedeki öğrenimi tamamlayanlar, bu üst öğrenim derecesi için 36 ncı maddede yazılı memuriyete giriş derecelerinde boş kadro bulunduğu takdirde bu kanunun 68 inci maddesinde yazılı derece yükselmesinde süre kaydı aranmaksızın bu derecedeki görevlere atanabilirler.</w:t>
            </w:r>
            <w:r w:rsidRPr="0091710E">
              <w:rPr>
                <w:rFonts w:ascii="Cambria" w:hAnsi="Cambria"/>
                <w:color w:val="FF0000"/>
              </w:rPr>
              <w:t xml:space="preserve"> </w:t>
            </w:r>
            <w:r w:rsidRPr="0091710E">
              <w:rPr>
                <w:rFonts w:ascii="Cambria" w:hAnsi="Cambria"/>
              </w:rPr>
              <w:t xml:space="preserve">68 inci maddenin (A) bendinin (b) ve (c) fıkralarındaki hükümler saklıdır. </w:t>
            </w:r>
          </w:p>
          <w:p w14:paraId="2109153A" w14:textId="3EA09841" w:rsidR="00CF31CF" w:rsidRPr="0091710E" w:rsidRDefault="003860E6" w:rsidP="00F152BD">
            <w:pPr>
              <w:spacing w:after="0" w:line="240" w:lineRule="atLeast"/>
              <w:jc w:val="both"/>
              <w:rPr>
                <w:rFonts w:ascii="Cambria" w:hAnsi="Cambria"/>
                <w:color w:val="C00000"/>
              </w:rPr>
            </w:pPr>
            <w:r w:rsidRPr="0091710E">
              <w:rPr>
                <w:rFonts w:ascii="Cambria" w:hAnsi="Cambria"/>
              </w:rPr>
              <w:t xml:space="preserve">E) Sınıfların giriş derecelerinin ileri kademelerinden işe başlayanlarla yukarıdaki fıkralar uyarınca kendilerine kademe ilerlemesi uygulananların, kademe ilerlemesine tekabül eden süreleri 68 inci maddede derece yükselmesi için gerekli olduğu öngörülen sürelerin hesabında ayrıca değerlendirilir. </w:t>
            </w:r>
            <w:r w:rsidRPr="0091710E">
              <w:rPr>
                <w:rFonts w:ascii="Cambria" w:hAnsi="Cambria"/>
                <w:color w:val="C00000"/>
              </w:rPr>
              <w:t xml:space="preserve">Artan süreler üst derece ve kademedeki kanuni bekleme süresinde geçmiş sayılır. </w:t>
            </w:r>
          </w:p>
          <w:p w14:paraId="5BA7818E" w14:textId="228475ED" w:rsidR="00CF31CF" w:rsidRPr="0091710E" w:rsidRDefault="003860E6" w:rsidP="00F152BD">
            <w:pPr>
              <w:spacing w:after="0" w:line="240" w:lineRule="atLeast"/>
              <w:jc w:val="both"/>
              <w:rPr>
                <w:rFonts w:ascii="Cambria" w:hAnsi="Cambria"/>
              </w:rPr>
            </w:pPr>
            <w:r w:rsidRPr="0091710E">
              <w:rPr>
                <w:rFonts w:ascii="Cambria" w:hAnsi="Cambria"/>
              </w:rPr>
              <w:t xml:space="preserve">F) Bu kanunla tespit edilen çeşitli hizmet sınıfları mensuplarından </w:t>
            </w:r>
            <w:r w:rsidRPr="0091710E">
              <w:rPr>
                <w:rFonts w:ascii="Cambria" w:hAnsi="Cambria"/>
                <w:color w:val="C00000"/>
              </w:rPr>
              <w:t xml:space="preserve">Cumhurbaşkanlığı Genel Sekreterliğinde ve Türkiye Büyük Millet Meclisi Başkanlığı İdari Teşkilatında asli ve sürekli görevlerde bulunanların kadro, ünvan, derece ile intibak ve diğer haklarının tespit ve kullanılması ile ilgili yetkiler Cumhurbaşkanlığı Genel Sekreterliği ile Türkiye Büyük Millet Meclisi </w:t>
            </w:r>
            <w:r w:rsidR="00CF31CF" w:rsidRPr="0091710E">
              <w:rPr>
                <w:rFonts w:ascii="Cambria" w:hAnsi="Cambria"/>
                <w:color w:val="C00000"/>
              </w:rPr>
              <w:t>Başkanlık Divanına aittir.</w:t>
            </w:r>
            <w:r w:rsidRPr="0091710E">
              <w:rPr>
                <w:rFonts w:ascii="Cambria" w:hAnsi="Cambria"/>
                <w:color w:val="C00000"/>
              </w:rPr>
              <w:t xml:space="preserve"> </w:t>
            </w:r>
            <w:r w:rsidRPr="0091710E">
              <w:rPr>
                <w:rFonts w:ascii="Cambria" w:hAnsi="Cambria"/>
              </w:rPr>
              <w:t xml:space="preserve">Bu kanunla tespit edilen çeşitli hizmet sınıflarına dahil olup da MİT Müsteşarlığı emrinde çalışan </w:t>
            </w:r>
            <w:r w:rsidRPr="0091710E">
              <w:rPr>
                <w:rFonts w:ascii="Cambria" w:hAnsi="Cambria"/>
                <w:color w:val="C00000"/>
              </w:rPr>
              <w:t xml:space="preserve">MİT mensuplarının </w:t>
            </w:r>
            <w:r w:rsidRPr="0091710E">
              <w:rPr>
                <w:rFonts w:ascii="Cambria" w:hAnsi="Cambria"/>
              </w:rPr>
              <w:t>atama, derece yükselmesi ve kademe ilerlemesi ve disiplin hükümleri ile ilgili yetkilerin kullanılmasının düzenle</w:t>
            </w:r>
            <w:r w:rsidR="00CF31CF" w:rsidRPr="0091710E">
              <w:rPr>
                <w:rFonts w:ascii="Cambria" w:hAnsi="Cambria"/>
              </w:rPr>
              <w:t xml:space="preserve">nmesi </w:t>
            </w:r>
            <w:r w:rsidR="00CF31CF" w:rsidRPr="0091710E">
              <w:rPr>
                <w:rFonts w:ascii="Cambria" w:hAnsi="Cambria"/>
                <w:color w:val="C00000"/>
              </w:rPr>
              <w:t>Cumhurbaşkanına</w:t>
            </w:r>
            <w:r w:rsidR="00CF31CF" w:rsidRPr="0091710E">
              <w:rPr>
                <w:rFonts w:ascii="Cambria" w:hAnsi="Cambria"/>
              </w:rPr>
              <w:t xml:space="preserve"> aittir.</w:t>
            </w:r>
            <w:r w:rsidRPr="0091710E">
              <w:rPr>
                <w:rFonts w:ascii="Cambria" w:hAnsi="Cambria"/>
              </w:rPr>
              <w:t xml:space="preserve"> Milli İstihbarat hizmetleri sınıfına yapılan atamalarda bu maddenin (A) bendinin (8/a</w:t>
            </w:r>
            <w:r w:rsidR="00AB5EDE" w:rsidRPr="0091710E">
              <w:rPr>
                <w:rFonts w:ascii="Cambria" w:hAnsi="Cambria"/>
              </w:rPr>
              <w:t>-</w:t>
            </w:r>
            <w:r w:rsidRPr="0091710E">
              <w:rPr>
                <w:rFonts w:ascii="Cambria" w:hAnsi="Cambria"/>
              </w:rPr>
              <w:t xml:space="preserve">b) fıkralarındaki derece ve kademe ilerlemesi ile ilgili hükümleri uygulanır. </w:t>
            </w:r>
          </w:p>
          <w:p w14:paraId="6A92BCFA" w14:textId="77777777" w:rsidR="003860E6" w:rsidRDefault="003860E6" w:rsidP="00F152BD">
            <w:pPr>
              <w:spacing w:after="0" w:line="240" w:lineRule="atLeast"/>
              <w:jc w:val="both"/>
              <w:rPr>
                <w:rFonts w:ascii="Cambria" w:hAnsi="Cambria"/>
              </w:rPr>
            </w:pPr>
            <w:r w:rsidRPr="0091710E">
              <w:rPr>
                <w:rFonts w:ascii="Cambria" w:hAnsi="Cambria"/>
              </w:rPr>
              <w:t xml:space="preserve">G) Bu maddede sayılan sınıfların ve fıkraların kapsamının tayininde, benzeri veya eşdeğer öğrenim veya hizmetler </w:t>
            </w:r>
            <w:r w:rsidR="001A35BE" w:rsidRPr="001A35BE">
              <w:rPr>
                <w:rFonts w:ascii="Cambria" w:hAnsi="Cambria"/>
                <w:b/>
                <w:bCs/>
                <w:color w:val="C00000"/>
              </w:rPr>
              <w:t>CUMHURBAŞKANINCA</w:t>
            </w:r>
            <w:r w:rsidRPr="0091710E">
              <w:rPr>
                <w:rFonts w:ascii="Cambria" w:hAnsi="Cambria"/>
              </w:rPr>
              <w:t xml:space="preserve"> tespit olunur.</w:t>
            </w:r>
          </w:p>
          <w:p w14:paraId="3B0F6867" w14:textId="77777777" w:rsidR="001A35BE" w:rsidRDefault="001A35BE" w:rsidP="00F152BD">
            <w:pPr>
              <w:spacing w:after="0" w:line="240" w:lineRule="atLeast"/>
              <w:jc w:val="both"/>
              <w:rPr>
                <w:rFonts w:ascii="Cambria" w:hAnsi="Cambria"/>
              </w:rPr>
            </w:pPr>
          </w:p>
          <w:p w14:paraId="1B813C8B" w14:textId="5738DFFE" w:rsidR="001A35BE" w:rsidRPr="0091710E" w:rsidRDefault="001A35BE" w:rsidP="00F152BD">
            <w:pPr>
              <w:spacing w:after="0" w:line="240" w:lineRule="atLeast"/>
              <w:jc w:val="both"/>
              <w:rPr>
                <w:rFonts w:ascii="Cambria" w:hAnsi="Cambria"/>
                <w:b/>
              </w:rPr>
            </w:pPr>
          </w:p>
        </w:tc>
        <w:tc>
          <w:tcPr>
            <w:tcW w:w="6904" w:type="dxa"/>
          </w:tcPr>
          <w:p w14:paraId="26865DCA" w14:textId="77777777" w:rsidR="00550A87" w:rsidRPr="0091710E" w:rsidRDefault="00550A87" w:rsidP="00F152BD">
            <w:pPr>
              <w:pStyle w:val="AralkYok"/>
              <w:jc w:val="center"/>
              <w:rPr>
                <w:rFonts w:ascii="Cambria" w:hAnsi="Cambria"/>
              </w:rPr>
            </w:pPr>
          </w:p>
          <w:p w14:paraId="52E3A6A0" w14:textId="47FDBCB9" w:rsidR="00C805F9" w:rsidRPr="0091710E" w:rsidRDefault="00C55E12"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tesis edilen sınıflara ve </w:t>
            </w:r>
            <w:proofErr w:type="spellStart"/>
            <w:r w:rsidRPr="0091710E">
              <w:rPr>
                <w:rFonts w:ascii="Cambria" w:eastAsia="Times New Roman" w:hAnsi="Cambria" w:cs="Times New Roman"/>
                <w:lang w:val="en-US"/>
              </w:rPr>
              <w:t>sınıfların</w:t>
            </w:r>
            <w:proofErr w:type="spellEnd"/>
            <w:r w:rsidRPr="0091710E">
              <w:rPr>
                <w:rFonts w:ascii="Cambria" w:eastAsia="Times New Roman" w:hAnsi="Cambria" w:cs="Times New Roman"/>
                <w:lang w:val="en-US"/>
              </w:rPr>
              <w:t xml:space="preserve"> öğrenim </w:t>
            </w:r>
            <w:proofErr w:type="spellStart"/>
            <w:r w:rsidRPr="0091710E">
              <w:rPr>
                <w:rFonts w:ascii="Cambria" w:eastAsia="Times New Roman" w:hAnsi="Cambria" w:cs="Times New Roman"/>
                <w:lang w:val="en-US"/>
              </w:rPr>
              <w:t>durumlarına</w:t>
            </w:r>
            <w:proofErr w:type="spellEnd"/>
            <w:r w:rsidRPr="0091710E">
              <w:rPr>
                <w:rFonts w:ascii="Cambria" w:eastAsia="Times New Roman" w:hAnsi="Cambria" w:cs="Times New Roman"/>
                <w:lang w:val="en-US"/>
              </w:rPr>
              <w:t xml:space="preserve"> </w:t>
            </w:r>
            <w:proofErr w:type="spellStart"/>
            <w:r w:rsidRPr="0091710E">
              <w:rPr>
                <w:rFonts w:ascii="Cambria" w:eastAsia="Times New Roman" w:hAnsi="Cambria" w:cs="Times New Roman"/>
                <w:lang w:val="en-US"/>
              </w:rPr>
              <w:t>göre</w:t>
            </w:r>
            <w:proofErr w:type="spellEnd"/>
            <w:r w:rsidRPr="0091710E">
              <w:rPr>
                <w:rFonts w:ascii="Cambria" w:eastAsia="Times New Roman" w:hAnsi="Cambria" w:cs="Times New Roman"/>
                <w:lang w:val="en-US"/>
              </w:rPr>
              <w:t xml:space="preserve"> </w:t>
            </w:r>
            <w:proofErr w:type="spellStart"/>
            <w:r w:rsidRPr="0091710E">
              <w:rPr>
                <w:rFonts w:ascii="Cambria" w:eastAsia="Times New Roman" w:hAnsi="Cambria" w:cs="Times New Roman"/>
                <w:lang w:val="en-US"/>
              </w:rPr>
              <w:t>giriş</w:t>
            </w:r>
            <w:proofErr w:type="spellEnd"/>
            <w:r w:rsidRPr="0091710E">
              <w:rPr>
                <w:rFonts w:ascii="Cambria" w:eastAsia="Times New Roman" w:hAnsi="Cambria" w:cs="Times New Roman"/>
                <w:lang w:val="en-US"/>
              </w:rPr>
              <w:t xml:space="preserve"> ve </w:t>
            </w:r>
            <w:proofErr w:type="spellStart"/>
            <w:r w:rsidRPr="0091710E">
              <w:rPr>
                <w:rFonts w:ascii="Cambria" w:eastAsia="Times New Roman" w:hAnsi="Cambria" w:cs="Times New Roman"/>
                <w:lang w:val="en-US"/>
              </w:rPr>
              <w:t>yükselebileceği</w:t>
            </w:r>
            <w:proofErr w:type="spellEnd"/>
            <w:r w:rsidRPr="0091710E">
              <w:rPr>
                <w:rFonts w:ascii="Cambria" w:eastAsia="Times New Roman" w:hAnsi="Cambria" w:cs="Times New Roman"/>
                <w:lang w:val="en-US"/>
              </w:rPr>
              <w:t xml:space="preserve"> </w:t>
            </w:r>
            <w:proofErr w:type="spellStart"/>
            <w:r w:rsidRPr="0091710E">
              <w:rPr>
                <w:rFonts w:ascii="Cambria" w:eastAsia="Times New Roman" w:hAnsi="Cambria" w:cs="Times New Roman"/>
                <w:lang w:val="en-US"/>
              </w:rPr>
              <w:t>derece-kademelerine</w:t>
            </w:r>
            <w:proofErr w:type="spellEnd"/>
            <w:r w:rsidRPr="0091710E">
              <w:rPr>
                <w:rFonts w:ascii="Cambria" w:hAnsi="Cambria"/>
                <w:bCs/>
              </w:rPr>
              <w:t xml:space="preserve"> ilişkin hükümleri düzenlemektedir.</w:t>
            </w:r>
          </w:p>
          <w:p w14:paraId="31EE8D0A" w14:textId="77777777" w:rsidR="00C805F9" w:rsidRPr="0091710E" w:rsidRDefault="00C805F9" w:rsidP="00F152BD">
            <w:pPr>
              <w:pStyle w:val="AralkYok"/>
              <w:jc w:val="center"/>
              <w:rPr>
                <w:rFonts w:ascii="Cambria" w:hAnsi="Cambria"/>
              </w:rPr>
            </w:pPr>
          </w:p>
          <w:p w14:paraId="02BF75EA" w14:textId="7CD93EB7" w:rsidR="00A63BAA" w:rsidRPr="0091710E" w:rsidRDefault="00A63BAA" w:rsidP="00F152BD">
            <w:pPr>
              <w:pStyle w:val="AralkYok"/>
              <w:jc w:val="center"/>
              <w:rPr>
                <w:rFonts w:ascii="Cambria" w:hAnsi="Cambria"/>
              </w:rPr>
            </w:pPr>
          </w:p>
          <w:p w14:paraId="3547FF46" w14:textId="77777777" w:rsidR="00A63BAA" w:rsidRPr="0091710E" w:rsidRDefault="00A63BAA" w:rsidP="00F152BD">
            <w:pPr>
              <w:pStyle w:val="AralkYok"/>
              <w:jc w:val="center"/>
              <w:rPr>
                <w:rFonts w:ascii="Cambria" w:hAnsi="Cambria"/>
              </w:rPr>
            </w:pPr>
          </w:p>
          <w:p w14:paraId="1DF91491" w14:textId="77777777" w:rsidR="00A514AA" w:rsidRPr="0091710E" w:rsidRDefault="00A514AA" w:rsidP="00F152BD">
            <w:pPr>
              <w:pStyle w:val="AralkYok"/>
              <w:jc w:val="center"/>
              <w:rPr>
                <w:rFonts w:ascii="Cambria" w:hAnsi="Cambria"/>
                <w:bCs/>
                <w:i/>
                <w:color w:val="C00000"/>
              </w:rPr>
            </w:pPr>
          </w:p>
          <w:p w14:paraId="16000559" w14:textId="77777777" w:rsidR="00A514AA" w:rsidRPr="0091710E" w:rsidRDefault="00A514AA" w:rsidP="00F152BD">
            <w:pPr>
              <w:pStyle w:val="AralkYok"/>
              <w:jc w:val="center"/>
              <w:rPr>
                <w:rFonts w:ascii="Cambria" w:hAnsi="Cambria"/>
                <w:bCs/>
                <w:i/>
                <w:color w:val="C00000"/>
              </w:rPr>
            </w:pPr>
          </w:p>
          <w:p w14:paraId="0B0C22D8" w14:textId="77777777" w:rsidR="00A514AA" w:rsidRPr="0091710E" w:rsidRDefault="00A514AA" w:rsidP="00F152BD">
            <w:pPr>
              <w:pStyle w:val="AralkYok"/>
              <w:jc w:val="center"/>
              <w:rPr>
                <w:rFonts w:ascii="Cambria" w:hAnsi="Cambria"/>
                <w:bCs/>
                <w:i/>
                <w:color w:val="C00000"/>
              </w:rPr>
            </w:pPr>
          </w:p>
          <w:p w14:paraId="0BC01E9D" w14:textId="0E95272A" w:rsidR="00CF31CF" w:rsidRPr="0091710E" w:rsidRDefault="00CF31CF" w:rsidP="00F152BD">
            <w:pPr>
              <w:pStyle w:val="AralkYok"/>
              <w:jc w:val="center"/>
              <w:rPr>
                <w:rFonts w:ascii="Cambria" w:hAnsi="Cambria"/>
                <w:i/>
                <w:color w:val="C00000"/>
              </w:rPr>
            </w:pPr>
            <w:r w:rsidRPr="0091710E">
              <w:rPr>
                <w:rFonts w:ascii="Cambria" w:hAnsi="Cambria"/>
                <w:bCs/>
                <w:i/>
                <w:color w:val="C00000"/>
              </w:rPr>
              <w:t>Aşağıdakilerden hangisi “657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hizmet sınıflarından birisi </w:t>
            </w:r>
            <w:proofErr w:type="gramStart"/>
            <w:r w:rsidRPr="0091710E">
              <w:rPr>
                <w:rFonts w:ascii="Cambria" w:hAnsi="Cambria"/>
                <w:i/>
                <w:color w:val="C00000"/>
              </w:rPr>
              <w:t>değildir ?</w:t>
            </w:r>
            <w:proofErr w:type="gramEnd"/>
          </w:p>
          <w:p w14:paraId="4B09919A" w14:textId="77777777" w:rsidR="00CF31CF" w:rsidRPr="0091710E" w:rsidRDefault="00CF31CF" w:rsidP="00F152BD">
            <w:pPr>
              <w:pStyle w:val="AralkYok"/>
              <w:jc w:val="center"/>
              <w:rPr>
                <w:rFonts w:ascii="Cambria" w:hAnsi="Cambria"/>
              </w:rPr>
            </w:pPr>
            <w:r w:rsidRPr="0091710E">
              <w:rPr>
                <w:rFonts w:ascii="Cambria" w:hAnsi="Cambria"/>
              </w:rPr>
              <w:t>kalıbında bir soru gelebilir.</w:t>
            </w:r>
          </w:p>
          <w:p w14:paraId="76304B6E" w14:textId="77777777" w:rsidR="00CF31CF" w:rsidRPr="0091710E" w:rsidRDefault="00CF31CF" w:rsidP="00F152BD">
            <w:pPr>
              <w:pStyle w:val="AralkYok"/>
              <w:jc w:val="center"/>
              <w:rPr>
                <w:rFonts w:ascii="Cambria" w:hAnsi="Cambria"/>
                <w:i/>
                <w:color w:val="FF0000"/>
              </w:rPr>
            </w:pPr>
          </w:p>
          <w:p w14:paraId="7B1E021D" w14:textId="77777777" w:rsidR="00CF31CF" w:rsidRPr="0091710E" w:rsidRDefault="00CF31CF" w:rsidP="00F152BD">
            <w:pPr>
              <w:pStyle w:val="AralkYok"/>
              <w:jc w:val="center"/>
              <w:rPr>
                <w:rFonts w:ascii="Cambria" w:hAnsi="Cambria"/>
              </w:rPr>
            </w:pPr>
          </w:p>
          <w:p w14:paraId="381E807F" w14:textId="77777777" w:rsidR="00A63BAA" w:rsidRPr="0091710E" w:rsidRDefault="00A63BAA" w:rsidP="00F152BD">
            <w:pPr>
              <w:pStyle w:val="AralkYok"/>
              <w:jc w:val="center"/>
              <w:rPr>
                <w:rFonts w:ascii="Cambria" w:hAnsi="Cambria"/>
              </w:rPr>
            </w:pPr>
          </w:p>
          <w:p w14:paraId="221ACCCB" w14:textId="77777777" w:rsidR="00A63BAA" w:rsidRPr="0091710E" w:rsidRDefault="00A63BAA" w:rsidP="00F152BD">
            <w:pPr>
              <w:pStyle w:val="AralkYok"/>
              <w:jc w:val="center"/>
              <w:rPr>
                <w:rFonts w:ascii="Cambria" w:hAnsi="Cambria"/>
              </w:rPr>
            </w:pPr>
          </w:p>
          <w:p w14:paraId="78C68147" w14:textId="77777777" w:rsidR="00A63BAA" w:rsidRPr="0091710E" w:rsidRDefault="00A63BAA" w:rsidP="00F152BD">
            <w:pPr>
              <w:pStyle w:val="AralkYok"/>
              <w:jc w:val="center"/>
              <w:rPr>
                <w:rFonts w:ascii="Cambria" w:hAnsi="Cambria"/>
              </w:rPr>
            </w:pPr>
          </w:p>
          <w:p w14:paraId="1BA3FC73" w14:textId="77777777" w:rsidR="00A63BAA" w:rsidRPr="0091710E" w:rsidRDefault="00A63BAA" w:rsidP="00F152BD">
            <w:pPr>
              <w:pStyle w:val="AralkYok"/>
              <w:jc w:val="center"/>
              <w:rPr>
                <w:rFonts w:ascii="Cambria" w:hAnsi="Cambria"/>
              </w:rPr>
            </w:pPr>
          </w:p>
          <w:p w14:paraId="106107F1" w14:textId="77777777" w:rsidR="00A63BAA" w:rsidRPr="0091710E" w:rsidRDefault="00A63BAA" w:rsidP="00F152BD">
            <w:pPr>
              <w:pStyle w:val="AralkYok"/>
              <w:jc w:val="center"/>
              <w:rPr>
                <w:rFonts w:ascii="Cambria" w:hAnsi="Cambria"/>
              </w:rPr>
            </w:pPr>
          </w:p>
          <w:p w14:paraId="5B1716F4" w14:textId="77777777" w:rsidR="00A63BAA" w:rsidRPr="0091710E" w:rsidRDefault="00A63BAA" w:rsidP="00F152BD">
            <w:pPr>
              <w:pStyle w:val="AralkYok"/>
              <w:jc w:val="center"/>
              <w:rPr>
                <w:rFonts w:ascii="Cambria" w:hAnsi="Cambria"/>
              </w:rPr>
            </w:pPr>
          </w:p>
          <w:p w14:paraId="49416F38" w14:textId="77777777" w:rsidR="00A63BAA" w:rsidRPr="0091710E" w:rsidRDefault="00A63BAA" w:rsidP="00F152BD">
            <w:pPr>
              <w:pStyle w:val="AralkYok"/>
              <w:jc w:val="center"/>
              <w:rPr>
                <w:rFonts w:ascii="Cambria" w:hAnsi="Cambria"/>
              </w:rPr>
            </w:pPr>
          </w:p>
          <w:p w14:paraId="7C08444D" w14:textId="77777777" w:rsidR="00A63BAA" w:rsidRPr="0091710E" w:rsidRDefault="00A63BAA" w:rsidP="00F152BD">
            <w:pPr>
              <w:pStyle w:val="AralkYok"/>
              <w:jc w:val="center"/>
              <w:rPr>
                <w:rFonts w:ascii="Cambria" w:hAnsi="Cambria"/>
              </w:rPr>
            </w:pPr>
          </w:p>
          <w:p w14:paraId="04327B98" w14:textId="77777777" w:rsidR="00A63BAA" w:rsidRPr="0091710E" w:rsidRDefault="00A63BAA" w:rsidP="00F152BD">
            <w:pPr>
              <w:pStyle w:val="AralkYok"/>
              <w:jc w:val="center"/>
              <w:rPr>
                <w:rFonts w:ascii="Cambria" w:hAnsi="Cambria"/>
              </w:rPr>
            </w:pPr>
          </w:p>
          <w:p w14:paraId="1CDD23AA" w14:textId="77777777" w:rsidR="00A63BAA" w:rsidRPr="0091710E" w:rsidRDefault="00A63BAA" w:rsidP="00F152BD">
            <w:pPr>
              <w:pStyle w:val="AralkYok"/>
              <w:jc w:val="center"/>
              <w:rPr>
                <w:rFonts w:ascii="Cambria" w:hAnsi="Cambria"/>
              </w:rPr>
            </w:pPr>
          </w:p>
          <w:p w14:paraId="2E52019B" w14:textId="77777777" w:rsidR="00A63BAA" w:rsidRPr="0091710E" w:rsidRDefault="00A63BAA" w:rsidP="00F152BD">
            <w:pPr>
              <w:pStyle w:val="AralkYok"/>
              <w:jc w:val="center"/>
              <w:rPr>
                <w:rFonts w:ascii="Cambria" w:hAnsi="Cambria"/>
              </w:rPr>
            </w:pPr>
          </w:p>
          <w:p w14:paraId="79B7BBC0" w14:textId="77777777" w:rsidR="00A63BAA" w:rsidRPr="0091710E" w:rsidRDefault="00A63BAA" w:rsidP="00F152BD">
            <w:pPr>
              <w:pStyle w:val="AralkYok"/>
              <w:jc w:val="center"/>
              <w:rPr>
                <w:rFonts w:ascii="Cambria" w:hAnsi="Cambria"/>
              </w:rPr>
            </w:pPr>
          </w:p>
          <w:p w14:paraId="0CBF62EC" w14:textId="77777777" w:rsidR="00A63BAA" w:rsidRPr="0091710E" w:rsidRDefault="00A63BAA" w:rsidP="00F152BD">
            <w:pPr>
              <w:pStyle w:val="AralkYok"/>
              <w:jc w:val="center"/>
              <w:rPr>
                <w:rFonts w:ascii="Cambria" w:hAnsi="Cambria"/>
              </w:rPr>
            </w:pPr>
          </w:p>
          <w:p w14:paraId="2A0016B9" w14:textId="77777777" w:rsidR="00A63BAA" w:rsidRPr="0091710E" w:rsidRDefault="00A63BAA" w:rsidP="00F152BD">
            <w:pPr>
              <w:pStyle w:val="AralkYok"/>
              <w:jc w:val="center"/>
              <w:rPr>
                <w:rFonts w:ascii="Cambria" w:hAnsi="Cambria"/>
              </w:rPr>
            </w:pPr>
          </w:p>
          <w:p w14:paraId="79169282" w14:textId="77777777" w:rsidR="00A63BAA" w:rsidRPr="0091710E" w:rsidRDefault="00A63BAA" w:rsidP="00F152BD">
            <w:pPr>
              <w:pStyle w:val="AralkYok"/>
              <w:jc w:val="center"/>
              <w:rPr>
                <w:rFonts w:ascii="Cambria" w:hAnsi="Cambria"/>
              </w:rPr>
            </w:pPr>
          </w:p>
          <w:p w14:paraId="41013479" w14:textId="77777777" w:rsidR="00A63BAA" w:rsidRPr="0091710E" w:rsidRDefault="00A63BAA" w:rsidP="00F152BD">
            <w:pPr>
              <w:pStyle w:val="AralkYok"/>
              <w:jc w:val="center"/>
              <w:rPr>
                <w:rFonts w:ascii="Cambria" w:hAnsi="Cambria"/>
              </w:rPr>
            </w:pPr>
          </w:p>
          <w:p w14:paraId="5BF81297" w14:textId="77777777" w:rsidR="00A63BAA" w:rsidRPr="0091710E" w:rsidRDefault="00A63BAA" w:rsidP="00F152BD">
            <w:pPr>
              <w:pStyle w:val="AralkYok"/>
              <w:jc w:val="center"/>
              <w:rPr>
                <w:rFonts w:ascii="Cambria" w:hAnsi="Cambria"/>
              </w:rPr>
            </w:pPr>
          </w:p>
          <w:p w14:paraId="474B5034" w14:textId="77777777" w:rsidR="00A63BAA" w:rsidRPr="0091710E" w:rsidRDefault="00A63BAA" w:rsidP="00F152BD">
            <w:pPr>
              <w:pStyle w:val="AralkYok"/>
              <w:jc w:val="center"/>
              <w:rPr>
                <w:rFonts w:ascii="Cambria" w:hAnsi="Cambria"/>
              </w:rPr>
            </w:pPr>
          </w:p>
          <w:p w14:paraId="21CC7A12" w14:textId="77777777" w:rsidR="00A63BAA" w:rsidRPr="0091710E" w:rsidRDefault="00A63BAA" w:rsidP="00F152BD">
            <w:pPr>
              <w:pStyle w:val="AralkYok"/>
              <w:jc w:val="center"/>
              <w:rPr>
                <w:rFonts w:ascii="Cambria" w:hAnsi="Cambria"/>
              </w:rPr>
            </w:pPr>
          </w:p>
          <w:p w14:paraId="581170DD" w14:textId="77777777" w:rsidR="00A63BAA" w:rsidRPr="0091710E" w:rsidRDefault="00A63BAA" w:rsidP="00F152BD">
            <w:pPr>
              <w:pStyle w:val="AralkYok"/>
              <w:jc w:val="center"/>
              <w:rPr>
                <w:rFonts w:ascii="Cambria" w:hAnsi="Cambria"/>
              </w:rPr>
            </w:pPr>
          </w:p>
          <w:p w14:paraId="5B2B6869" w14:textId="77777777" w:rsidR="00A63BAA" w:rsidRPr="0091710E" w:rsidRDefault="00A63BAA" w:rsidP="00F152BD">
            <w:pPr>
              <w:pStyle w:val="AralkYok"/>
              <w:jc w:val="center"/>
              <w:rPr>
                <w:rFonts w:ascii="Cambria" w:hAnsi="Cambria"/>
              </w:rPr>
            </w:pPr>
          </w:p>
          <w:p w14:paraId="6A8B37E6" w14:textId="77777777" w:rsidR="00A63BAA" w:rsidRPr="0091710E" w:rsidRDefault="00A63BAA" w:rsidP="00F152BD">
            <w:pPr>
              <w:pStyle w:val="AralkYok"/>
              <w:jc w:val="center"/>
              <w:rPr>
                <w:rFonts w:ascii="Cambria" w:hAnsi="Cambria"/>
              </w:rPr>
            </w:pPr>
          </w:p>
          <w:p w14:paraId="750E9038" w14:textId="77777777" w:rsidR="00A63BAA" w:rsidRPr="0091710E" w:rsidRDefault="00A63BAA" w:rsidP="00F152BD">
            <w:pPr>
              <w:pStyle w:val="AralkYok"/>
              <w:jc w:val="center"/>
              <w:rPr>
                <w:rFonts w:ascii="Cambria" w:hAnsi="Cambria"/>
              </w:rPr>
            </w:pPr>
          </w:p>
          <w:p w14:paraId="0A62D0AD" w14:textId="77777777" w:rsidR="00A63BAA" w:rsidRPr="0091710E" w:rsidRDefault="00A63BAA" w:rsidP="00F152BD">
            <w:pPr>
              <w:pStyle w:val="AralkYok"/>
              <w:jc w:val="center"/>
              <w:rPr>
                <w:rFonts w:ascii="Cambria" w:hAnsi="Cambria"/>
              </w:rPr>
            </w:pPr>
          </w:p>
          <w:p w14:paraId="0805CD47" w14:textId="77777777" w:rsidR="00A63BAA" w:rsidRPr="0091710E" w:rsidRDefault="00A63BAA" w:rsidP="00F152BD">
            <w:pPr>
              <w:pStyle w:val="AralkYok"/>
              <w:jc w:val="center"/>
              <w:rPr>
                <w:rFonts w:ascii="Cambria" w:hAnsi="Cambria"/>
              </w:rPr>
            </w:pPr>
          </w:p>
          <w:p w14:paraId="3CD3DDE9" w14:textId="77777777" w:rsidR="00A63BAA" w:rsidRPr="0091710E" w:rsidRDefault="00A63BAA" w:rsidP="00F152BD">
            <w:pPr>
              <w:pStyle w:val="AralkYok"/>
              <w:jc w:val="center"/>
              <w:rPr>
                <w:rFonts w:ascii="Cambria" w:hAnsi="Cambria"/>
              </w:rPr>
            </w:pPr>
          </w:p>
          <w:p w14:paraId="0A8F0244" w14:textId="77777777" w:rsidR="00A63BAA" w:rsidRPr="0091710E" w:rsidRDefault="00A63BAA" w:rsidP="00F152BD">
            <w:pPr>
              <w:pStyle w:val="AralkYok"/>
              <w:jc w:val="center"/>
              <w:rPr>
                <w:rFonts w:ascii="Cambria" w:hAnsi="Cambria"/>
              </w:rPr>
            </w:pPr>
          </w:p>
          <w:p w14:paraId="24F13E60" w14:textId="77777777" w:rsidR="00A63BAA" w:rsidRPr="0091710E" w:rsidRDefault="00A63BAA" w:rsidP="00F152BD">
            <w:pPr>
              <w:pStyle w:val="AralkYok"/>
              <w:jc w:val="center"/>
              <w:rPr>
                <w:rFonts w:ascii="Cambria" w:hAnsi="Cambria"/>
              </w:rPr>
            </w:pPr>
          </w:p>
          <w:p w14:paraId="561C161A" w14:textId="77777777" w:rsidR="00A63BAA" w:rsidRPr="0091710E" w:rsidRDefault="00A63BAA" w:rsidP="00F152BD">
            <w:pPr>
              <w:pStyle w:val="AralkYok"/>
              <w:jc w:val="center"/>
              <w:rPr>
                <w:rFonts w:ascii="Cambria" w:hAnsi="Cambria"/>
              </w:rPr>
            </w:pPr>
          </w:p>
          <w:p w14:paraId="686B4B24" w14:textId="77777777" w:rsidR="00A63BAA" w:rsidRPr="0091710E" w:rsidRDefault="00A63BAA" w:rsidP="00F152BD">
            <w:pPr>
              <w:pStyle w:val="AralkYok"/>
              <w:jc w:val="center"/>
              <w:rPr>
                <w:rFonts w:ascii="Cambria" w:hAnsi="Cambria"/>
              </w:rPr>
            </w:pPr>
          </w:p>
          <w:p w14:paraId="3F4D9EFC" w14:textId="77777777" w:rsidR="00A63BAA" w:rsidRPr="0091710E" w:rsidRDefault="00A63BAA" w:rsidP="00F152BD">
            <w:pPr>
              <w:pStyle w:val="AralkYok"/>
              <w:jc w:val="center"/>
              <w:rPr>
                <w:rFonts w:ascii="Cambria" w:hAnsi="Cambria"/>
              </w:rPr>
            </w:pPr>
          </w:p>
          <w:p w14:paraId="5FA52265" w14:textId="77777777" w:rsidR="00A63BAA" w:rsidRPr="0091710E" w:rsidRDefault="00A63BAA" w:rsidP="00F152BD">
            <w:pPr>
              <w:pStyle w:val="AralkYok"/>
              <w:jc w:val="center"/>
              <w:rPr>
                <w:rFonts w:ascii="Cambria" w:hAnsi="Cambria"/>
              </w:rPr>
            </w:pPr>
          </w:p>
          <w:p w14:paraId="0B1288DE" w14:textId="77777777" w:rsidR="00A63BAA" w:rsidRPr="0091710E" w:rsidRDefault="00A63BAA" w:rsidP="00F152BD">
            <w:pPr>
              <w:pStyle w:val="AralkYok"/>
              <w:jc w:val="center"/>
              <w:rPr>
                <w:rFonts w:ascii="Cambria" w:hAnsi="Cambria"/>
              </w:rPr>
            </w:pPr>
          </w:p>
          <w:p w14:paraId="55FB0E31" w14:textId="77777777" w:rsidR="00A63BAA" w:rsidRPr="0091710E" w:rsidRDefault="00A63BAA" w:rsidP="00F152BD">
            <w:pPr>
              <w:pStyle w:val="AralkYok"/>
              <w:jc w:val="center"/>
              <w:rPr>
                <w:rFonts w:ascii="Cambria" w:hAnsi="Cambria"/>
              </w:rPr>
            </w:pPr>
          </w:p>
          <w:p w14:paraId="335B3D67" w14:textId="77777777" w:rsidR="00A63BAA" w:rsidRPr="0091710E" w:rsidRDefault="00A63BAA" w:rsidP="00F152BD">
            <w:pPr>
              <w:pStyle w:val="AralkYok"/>
              <w:jc w:val="center"/>
              <w:rPr>
                <w:rFonts w:ascii="Cambria" w:hAnsi="Cambria"/>
              </w:rPr>
            </w:pPr>
          </w:p>
          <w:p w14:paraId="0F2A5B42" w14:textId="77777777" w:rsidR="00A63BAA" w:rsidRPr="0091710E" w:rsidRDefault="00A63BAA" w:rsidP="00F152BD">
            <w:pPr>
              <w:pStyle w:val="AralkYok"/>
              <w:jc w:val="center"/>
              <w:rPr>
                <w:rFonts w:ascii="Cambria" w:hAnsi="Cambria"/>
              </w:rPr>
            </w:pPr>
          </w:p>
          <w:p w14:paraId="2C21996D" w14:textId="77777777" w:rsidR="00A63BAA" w:rsidRPr="0091710E" w:rsidRDefault="00A63BAA" w:rsidP="00F152BD">
            <w:pPr>
              <w:pStyle w:val="AralkYok"/>
              <w:jc w:val="center"/>
              <w:rPr>
                <w:rFonts w:ascii="Cambria" w:hAnsi="Cambria"/>
              </w:rPr>
            </w:pPr>
          </w:p>
          <w:p w14:paraId="60D73508" w14:textId="77777777" w:rsidR="00A63BAA" w:rsidRPr="0091710E" w:rsidRDefault="00A63BAA" w:rsidP="00F152BD">
            <w:pPr>
              <w:pStyle w:val="AralkYok"/>
              <w:jc w:val="center"/>
              <w:rPr>
                <w:rFonts w:ascii="Cambria" w:hAnsi="Cambria"/>
              </w:rPr>
            </w:pPr>
          </w:p>
          <w:p w14:paraId="10A01F0C" w14:textId="77777777" w:rsidR="00A63BAA" w:rsidRPr="0091710E" w:rsidRDefault="00A63BAA" w:rsidP="00F152BD">
            <w:pPr>
              <w:pStyle w:val="AralkYok"/>
              <w:jc w:val="center"/>
              <w:rPr>
                <w:rFonts w:ascii="Cambria" w:hAnsi="Cambria"/>
              </w:rPr>
            </w:pPr>
          </w:p>
          <w:p w14:paraId="1A35799E" w14:textId="77777777" w:rsidR="00A63BAA" w:rsidRPr="0091710E" w:rsidRDefault="00A63BAA" w:rsidP="00F152BD">
            <w:pPr>
              <w:pStyle w:val="AralkYok"/>
              <w:jc w:val="center"/>
              <w:rPr>
                <w:rFonts w:ascii="Cambria" w:hAnsi="Cambria"/>
              </w:rPr>
            </w:pPr>
          </w:p>
          <w:p w14:paraId="4E2CA940" w14:textId="77777777" w:rsidR="00A63BAA" w:rsidRPr="0091710E" w:rsidRDefault="00A63BAA" w:rsidP="00F152BD">
            <w:pPr>
              <w:pStyle w:val="AralkYok"/>
              <w:jc w:val="center"/>
              <w:rPr>
                <w:rFonts w:ascii="Cambria" w:hAnsi="Cambria"/>
              </w:rPr>
            </w:pPr>
          </w:p>
          <w:p w14:paraId="5154916A" w14:textId="77777777" w:rsidR="00A63BAA" w:rsidRPr="0091710E" w:rsidRDefault="00A63BAA" w:rsidP="00F152BD">
            <w:pPr>
              <w:pStyle w:val="AralkYok"/>
              <w:jc w:val="center"/>
              <w:rPr>
                <w:rFonts w:ascii="Cambria" w:hAnsi="Cambria"/>
              </w:rPr>
            </w:pPr>
          </w:p>
          <w:p w14:paraId="44AAD43C" w14:textId="77777777" w:rsidR="00A63BAA" w:rsidRPr="0091710E" w:rsidRDefault="00A63BAA" w:rsidP="00F152BD">
            <w:pPr>
              <w:pStyle w:val="AralkYok"/>
              <w:jc w:val="center"/>
              <w:rPr>
                <w:rFonts w:ascii="Cambria" w:hAnsi="Cambria"/>
              </w:rPr>
            </w:pPr>
          </w:p>
          <w:p w14:paraId="67AB0F00" w14:textId="77777777" w:rsidR="00A63BAA" w:rsidRPr="0091710E" w:rsidRDefault="00A63BAA" w:rsidP="00F152BD">
            <w:pPr>
              <w:pStyle w:val="AralkYok"/>
              <w:jc w:val="center"/>
              <w:rPr>
                <w:rFonts w:ascii="Cambria" w:hAnsi="Cambria"/>
              </w:rPr>
            </w:pPr>
          </w:p>
          <w:p w14:paraId="0AD0C9A2" w14:textId="77777777" w:rsidR="00A63BAA" w:rsidRPr="0091710E" w:rsidRDefault="00A63BAA" w:rsidP="00F152BD">
            <w:pPr>
              <w:pStyle w:val="AralkYok"/>
              <w:jc w:val="center"/>
              <w:rPr>
                <w:rFonts w:ascii="Cambria" w:hAnsi="Cambria"/>
              </w:rPr>
            </w:pPr>
          </w:p>
          <w:p w14:paraId="39924144" w14:textId="77777777" w:rsidR="00A63BAA" w:rsidRPr="0091710E" w:rsidRDefault="00A63BAA" w:rsidP="00F152BD">
            <w:pPr>
              <w:pStyle w:val="AralkYok"/>
              <w:jc w:val="center"/>
              <w:rPr>
                <w:rFonts w:ascii="Cambria" w:hAnsi="Cambria"/>
              </w:rPr>
            </w:pPr>
          </w:p>
          <w:p w14:paraId="7DB9FD14" w14:textId="77777777" w:rsidR="00A63BAA" w:rsidRPr="0091710E" w:rsidRDefault="00A63BAA" w:rsidP="00F152BD">
            <w:pPr>
              <w:pStyle w:val="AralkYok"/>
              <w:jc w:val="center"/>
              <w:rPr>
                <w:rFonts w:ascii="Cambria" w:hAnsi="Cambria"/>
              </w:rPr>
            </w:pPr>
          </w:p>
          <w:p w14:paraId="50B020B4" w14:textId="77777777" w:rsidR="00A63BAA" w:rsidRPr="0091710E" w:rsidRDefault="00A63BAA" w:rsidP="00F152BD">
            <w:pPr>
              <w:pStyle w:val="AralkYok"/>
              <w:jc w:val="center"/>
              <w:rPr>
                <w:rFonts w:ascii="Cambria" w:hAnsi="Cambria"/>
              </w:rPr>
            </w:pPr>
          </w:p>
          <w:p w14:paraId="2861F1CA" w14:textId="77777777" w:rsidR="00A63BAA" w:rsidRPr="0091710E" w:rsidRDefault="00A63BAA" w:rsidP="00F152BD">
            <w:pPr>
              <w:pStyle w:val="AralkYok"/>
              <w:jc w:val="center"/>
              <w:rPr>
                <w:rFonts w:ascii="Cambria" w:hAnsi="Cambria"/>
              </w:rPr>
            </w:pPr>
          </w:p>
          <w:p w14:paraId="1A6B83E3" w14:textId="77777777" w:rsidR="00A63BAA" w:rsidRPr="0091710E" w:rsidRDefault="00A63BAA" w:rsidP="00F152BD">
            <w:pPr>
              <w:pStyle w:val="AralkYok"/>
              <w:jc w:val="center"/>
              <w:rPr>
                <w:rFonts w:ascii="Cambria" w:hAnsi="Cambria"/>
              </w:rPr>
            </w:pPr>
          </w:p>
          <w:p w14:paraId="3FE42072" w14:textId="77777777" w:rsidR="00A63BAA" w:rsidRPr="0091710E" w:rsidRDefault="00A63BAA" w:rsidP="00F152BD">
            <w:pPr>
              <w:pStyle w:val="AralkYok"/>
              <w:jc w:val="center"/>
              <w:rPr>
                <w:rFonts w:ascii="Cambria" w:hAnsi="Cambria"/>
              </w:rPr>
            </w:pPr>
          </w:p>
          <w:p w14:paraId="4747A041" w14:textId="77777777" w:rsidR="00A63BAA" w:rsidRPr="0091710E" w:rsidRDefault="00A63BAA" w:rsidP="00F152BD">
            <w:pPr>
              <w:pStyle w:val="AralkYok"/>
              <w:jc w:val="center"/>
              <w:rPr>
                <w:rFonts w:ascii="Cambria" w:hAnsi="Cambria"/>
              </w:rPr>
            </w:pPr>
          </w:p>
          <w:p w14:paraId="10787B5B" w14:textId="77777777" w:rsidR="00A63BAA" w:rsidRPr="0091710E" w:rsidRDefault="00A63BAA" w:rsidP="00F152BD">
            <w:pPr>
              <w:pStyle w:val="AralkYok"/>
              <w:jc w:val="center"/>
              <w:rPr>
                <w:rFonts w:ascii="Cambria" w:hAnsi="Cambria"/>
                <w:color w:val="C00000"/>
              </w:rPr>
            </w:pPr>
          </w:p>
          <w:p w14:paraId="67132338" w14:textId="2FDFE8C1" w:rsidR="00A63BAA" w:rsidRPr="0091710E" w:rsidRDefault="00A63BAA" w:rsidP="001A35BE">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o</w:t>
            </w:r>
            <w:proofErr w:type="spellStart"/>
            <w:r w:rsidRPr="0091710E">
              <w:rPr>
                <w:rFonts w:ascii="Cambria" w:eastAsia="Times New Roman" w:hAnsi="Cambria" w:cs="Times New Roman"/>
                <w:i/>
                <w:color w:val="C00000"/>
                <w:lang w:val="en-US"/>
              </w:rPr>
              <w:t>rtaokul</w:t>
            </w:r>
            <w:proofErr w:type="spellEnd"/>
            <w:r w:rsidRPr="0091710E">
              <w:rPr>
                <w:rFonts w:ascii="Cambria" w:eastAsia="Times New Roman" w:hAnsi="Cambria" w:cs="Times New Roman"/>
                <w:i/>
                <w:color w:val="C00000"/>
                <w:spacing w:val="-5"/>
                <w:lang w:val="en-US"/>
              </w:rPr>
              <w:t xml:space="preserve"> </w:t>
            </w:r>
            <w:proofErr w:type="spellStart"/>
            <w:r w:rsidRPr="0091710E">
              <w:rPr>
                <w:rFonts w:ascii="Cambria" w:eastAsia="Times New Roman" w:hAnsi="Cambria" w:cs="Times New Roman"/>
                <w:i/>
                <w:color w:val="C00000"/>
                <w:lang w:val="en-US"/>
              </w:rPr>
              <w:t>üstü</w:t>
            </w:r>
            <w:proofErr w:type="spellEnd"/>
            <w:r w:rsidRPr="0091710E">
              <w:rPr>
                <w:rFonts w:ascii="Cambria" w:eastAsia="Times New Roman" w:hAnsi="Cambria" w:cs="Times New Roman"/>
                <w:i/>
                <w:color w:val="C00000"/>
                <w:spacing w:val="-4"/>
                <w:lang w:val="en-US"/>
              </w:rPr>
              <w:t xml:space="preserve"> </w:t>
            </w:r>
            <w:r w:rsidRPr="0091710E">
              <w:rPr>
                <w:rFonts w:ascii="Cambria" w:eastAsia="Times New Roman" w:hAnsi="Cambria" w:cs="Times New Roman"/>
                <w:i/>
                <w:color w:val="C00000"/>
                <w:lang w:val="en-US"/>
              </w:rPr>
              <w:t>1</w:t>
            </w:r>
            <w:r w:rsidRPr="0091710E">
              <w:rPr>
                <w:rFonts w:ascii="Cambria" w:eastAsia="Times New Roman" w:hAnsi="Cambria" w:cs="Times New Roman"/>
                <w:i/>
                <w:color w:val="C00000"/>
                <w:spacing w:val="-5"/>
                <w:lang w:val="en-US"/>
              </w:rPr>
              <w:t xml:space="preserve"> </w:t>
            </w:r>
            <w:proofErr w:type="spellStart"/>
            <w:r w:rsidRPr="0091710E">
              <w:rPr>
                <w:rFonts w:ascii="Cambria" w:eastAsia="Times New Roman" w:hAnsi="Cambria" w:cs="Times New Roman"/>
                <w:i/>
                <w:color w:val="C00000"/>
                <w:lang w:val="en-US"/>
              </w:rPr>
              <w:t>yıl</w:t>
            </w:r>
            <w:proofErr w:type="spellEnd"/>
            <w:r w:rsidRPr="0091710E">
              <w:rPr>
                <w:rFonts w:ascii="Cambria" w:eastAsia="Times New Roman" w:hAnsi="Cambria" w:cs="Times New Roman"/>
                <w:i/>
                <w:color w:val="C00000"/>
                <w:spacing w:val="-4"/>
                <w:lang w:val="en-US"/>
              </w:rPr>
              <w:t xml:space="preserve"> </w:t>
            </w:r>
            <w:proofErr w:type="spellStart"/>
            <w:r w:rsidRPr="0091710E">
              <w:rPr>
                <w:rFonts w:ascii="Cambria" w:eastAsia="Times New Roman" w:hAnsi="Cambria" w:cs="Times New Roman"/>
                <w:i/>
                <w:color w:val="C00000"/>
                <w:lang w:val="en-US"/>
              </w:rPr>
              <w:t>mesleki</w:t>
            </w:r>
            <w:proofErr w:type="spellEnd"/>
            <w:r w:rsidRPr="0091710E">
              <w:rPr>
                <w:rFonts w:ascii="Cambria" w:eastAsia="Times New Roman" w:hAnsi="Cambria" w:cs="Times New Roman"/>
                <w:i/>
                <w:color w:val="C00000"/>
                <w:spacing w:val="-2"/>
                <w:lang w:val="en-US"/>
              </w:rPr>
              <w:t xml:space="preserve"> </w:t>
            </w:r>
            <w:r w:rsidRPr="0091710E">
              <w:rPr>
                <w:rFonts w:ascii="Cambria" w:eastAsia="Times New Roman" w:hAnsi="Cambria" w:cs="Times New Roman"/>
                <w:i/>
                <w:color w:val="C00000"/>
                <w:lang w:val="en-US"/>
              </w:rPr>
              <w:t>veya</w:t>
            </w:r>
            <w:r w:rsidRPr="0091710E">
              <w:rPr>
                <w:rFonts w:ascii="Cambria" w:eastAsia="Times New Roman" w:hAnsi="Cambria" w:cs="Times New Roman"/>
                <w:i/>
                <w:color w:val="C00000"/>
                <w:spacing w:val="-3"/>
                <w:lang w:val="en-US"/>
              </w:rPr>
              <w:t xml:space="preserve"> </w:t>
            </w:r>
            <w:proofErr w:type="spellStart"/>
            <w:r w:rsidRPr="0091710E">
              <w:rPr>
                <w:rFonts w:ascii="Cambria" w:eastAsia="Times New Roman" w:hAnsi="Cambria" w:cs="Times New Roman"/>
                <w:i/>
                <w:color w:val="C00000"/>
                <w:lang w:val="en-US"/>
              </w:rPr>
              <w:t>teknik</w:t>
            </w:r>
            <w:proofErr w:type="spellEnd"/>
            <w:r w:rsidRPr="0091710E">
              <w:rPr>
                <w:rFonts w:ascii="Cambria" w:eastAsia="Times New Roman" w:hAnsi="Cambria" w:cs="Times New Roman"/>
                <w:i/>
                <w:color w:val="C00000"/>
                <w:spacing w:val="-2"/>
                <w:lang w:val="en-US"/>
              </w:rPr>
              <w:t xml:space="preserve"> </w:t>
            </w:r>
            <w:proofErr w:type="spellStart"/>
            <w:r w:rsidRPr="0091710E">
              <w:rPr>
                <w:rFonts w:ascii="Cambria" w:eastAsia="Times New Roman" w:hAnsi="Cambria" w:cs="Times New Roman"/>
                <w:i/>
                <w:color w:val="C00000"/>
                <w:lang w:val="en-US"/>
              </w:rPr>
              <w:t>öğrenimi</w:t>
            </w:r>
            <w:proofErr w:type="spellEnd"/>
            <w:r w:rsidRPr="0091710E">
              <w:rPr>
                <w:rFonts w:ascii="Cambria" w:eastAsia="Times New Roman" w:hAnsi="Cambria" w:cs="Times New Roman"/>
                <w:i/>
                <w:color w:val="C00000"/>
                <w:spacing w:val="-6"/>
                <w:lang w:val="en-US"/>
              </w:rPr>
              <w:t xml:space="preserve"> </w:t>
            </w:r>
            <w:proofErr w:type="spellStart"/>
            <w:r w:rsidRPr="0091710E">
              <w:rPr>
                <w:rFonts w:ascii="Cambria" w:eastAsia="Times New Roman" w:hAnsi="Cambria" w:cs="Times New Roman"/>
                <w:i/>
                <w:color w:val="C00000"/>
                <w:lang w:val="en-US"/>
              </w:rPr>
              <w:t>bitirenler</w:t>
            </w:r>
            <w:proofErr w:type="spellEnd"/>
            <w:r w:rsidRPr="0091710E">
              <w:rPr>
                <w:rFonts w:ascii="Cambria" w:hAnsi="Cambria"/>
                <w:i/>
                <w:color w:val="C00000"/>
              </w:rPr>
              <w:t>in giriş ve yükselebilecekleri derece kademeler aşağıdakilerden hangisinde belirtilmiştir</w:t>
            </w:r>
            <w:r w:rsidR="001A35BE">
              <w:rPr>
                <w:rFonts w:ascii="Cambria" w:hAnsi="Cambria"/>
                <w:i/>
                <w:color w:val="C00000"/>
              </w:rPr>
              <w:t>?”</w:t>
            </w:r>
          </w:p>
          <w:p w14:paraId="02784830" w14:textId="77777777" w:rsidR="00A63BAA" w:rsidRPr="0091710E" w:rsidRDefault="00A63BAA" w:rsidP="00F152BD">
            <w:pPr>
              <w:pStyle w:val="AralkYok"/>
              <w:jc w:val="center"/>
              <w:rPr>
                <w:rFonts w:ascii="Cambria" w:hAnsi="Cambria"/>
              </w:rPr>
            </w:pPr>
            <w:r w:rsidRPr="0091710E">
              <w:rPr>
                <w:rFonts w:ascii="Cambria" w:hAnsi="Cambria"/>
              </w:rPr>
              <w:t>kalıbında bir soru gelebilir.</w:t>
            </w:r>
          </w:p>
          <w:p w14:paraId="4D785C9F" w14:textId="77777777" w:rsidR="00A63BAA" w:rsidRPr="0091710E" w:rsidRDefault="00A63BAA" w:rsidP="00F152BD">
            <w:pPr>
              <w:pStyle w:val="AralkYok"/>
              <w:jc w:val="center"/>
              <w:rPr>
                <w:rFonts w:ascii="Cambria" w:hAnsi="Cambria"/>
                <w:i/>
                <w:color w:val="FF0000"/>
              </w:rPr>
            </w:pPr>
          </w:p>
          <w:p w14:paraId="392B3766" w14:textId="02F7FFFB" w:rsidR="00A63BAA" w:rsidRPr="0091710E" w:rsidRDefault="00A63BAA" w:rsidP="00F152BD">
            <w:pPr>
              <w:pStyle w:val="AralkYok"/>
              <w:rPr>
                <w:rFonts w:ascii="Cambria" w:hAnsi="Cambria"/>
                <w:i/>
              </w:rPr>
            </w:pPr>
          </w:p>
          <w:p w14:paraId="6D71F42D" w14:textId="77777777" w:rsidR="004C5C5D" w:rsidRPr="0091710E" w:rsidRDefault="004C5C5D" w:rsidP="00F152BD">
            <w:pPr>
              <w:tabs>
                <w:tab w:val="left" w:pos="1900"/>
              </w:tabs>
              <w:spacing w:after="0"/>
              <w:rPr>
                <w:rFonts w:ascii="Cambria" w:hAnsi="Cambria"/>
              </w:rPr>
            </w:pPr>
          </w:p>
          <w:p w14:paraId="72DE8621" w14:textId="77777777" w:rsidR="004C5C5D" w:rsidRPr="0091710E" w:rsidRDefault="004C5C5D" w:rsidP="00F152BD">
            <w:pPr>
              <w:tabs>
                <w:tab w:val="left" w:pos="1900"/>
              </w:tabs>
              <w:spacing w:after="0"/>
              <w:rPr>
                <w:rFonts w:ascii="Cambria" w:hAnsi="Cambria"/>
              </w:rPr>
            </w:pPr>
          </w:p>
          <w:p w14:paraId="19BBF498" w14:textId="77777777" w:rsidR="004C5C5D" w:rsidRPr="0091710E" w:rsidRDefault="004C5C5D" w:rsidP="00F152BD">
            <w:pPr>
              <w:tabs>
                <w:tab w:val="left" w:pos="1900"/>
              </w:tabs>
              <w:spacing w:after="0"/>
              <w:rPr>
                <w:rFonts w:ascii="Cambria" w:hAnsi="Cambria"/>
              </w:rPr>
            </w:pPr>
          </w:p>
          <w:p w14:paraId="60B96185" w14:textId="77777777" w:rsidR="004C5C5D" w:rsidRPr="0091710E" w:rsidRDefault="004C5C5D" w:rsidP="00F152BD">
            <w:pPr>
              <w:tabs>
                <w:tab w:val="left" w:pos="1900"/>
              </w:tabs>
              <w:spacing w:after="0"/>
              <w:rPr>
                <w:rFonts w:ascii="Cambria" w:hAnsi="Cambria"/>
              </w:rPr>
            </w:pPr>
          </w:p>
          <w:p w14:paraId="2A54265E" w14:textId="77777777" w:rsidR="004C5C5D" w:rsidRPr="0091710E" w:rsidRDefault="004C5C5D" w:rsidP="00F152BD">
            <w:pPr>
              <w:tabs>
                <w:tab w:val="left" w:pos="1900"/>
              </w:tabs>
              <w:spacing w:after="0"/>
              <w:rPr>
                <w:rFonts w:ascii="Cambria" w:hAnsi="Cambria"/>
              </w:rPr>
            </w:pPr>
          </w:p>
          <w:p w14:paraId="26AD5705" w14:textId="77777777" w:rsidR="004C5C5D" w:rsidRPr="0091710E" w:rsidRDefault="004C5C5D" w:rsidP="00F152BD">
            <w:pPr>
              <w:tabs>
                <w:tab w:val="left" w:pos="1900"/>
              </w:tabs>
              <w:spacing w:after="0"/>
              <w:rPr>
                <w:rFonts w:ascii="Cambria" w:hAnsi="Cambria"/>
              </w:rPr>
            </w:pPr>
          </w:p>
          <w:p w14:paraId="78D38F70" w14:textId="77777777" w:rsidR="004C5C5D" w:rsidRPr="0091710E" w:rsidRDefault="004C5C5D" w:rsidP="00F152BD">
            <w:pPr>
              <w:tabs>
                <w:tab w:val="left" w:pos="1900"/>
              </w:tabs>
              <w:spacing w:after="0"/>
              <w:rPr>
                <w:rFonts w:ascii="Cambria" w:hAnsi="Cambria"/>
              </w:rPr>
            </w:pPr>
          </w:p>
          <w:p w14:paraId="6D40753B" w14:textId="740070B8" w:rsidR="004C5C5D" w:rsidRPr="0091710E" w:rsidRDefault="004C5C5D" w:rsidP="00F152BD">
            <w:pPr>
              <w:tabs>
                <w:tab w:val="left" w:pos="1900"/>
              </w:tabs>
              <w:spacing w:after="0"/>
              <w:rPr>
                <w:rFonts w:ascii="Cambria" w:hAnsi="Cambria"/>
              </w:rPr>
            </w:pPr>
          </w:p>
          <w:p w14:paraId="66284045" w14:textId="32879D49" w:rsidR="004C5C5D" w:rsidRPr="0091710E" w:rsidRDefault="004C5C5D" w:rsidP="00F152BD">
            <w:pPr>
              <w:tabs>
                <w:tab w:val="left" w:pos="1900"/>
              </w:tabs>
              <w:spacing w:after="0"/>
              <w:rPr>
                <w:rFonts w:ascii="Cambria" w:hAnsi="Cambria"/>
              </w:rPr>
            </w:pPr>
          </w:p>
          <w:p w14:paraId="17A9CE7E" w14:textId="3B772ACC" w:rsidR="00A514AA" w:rsidRPr="0091710E" w:rsidRDefault="00A514AA" w:rsidP="00F152BD">
            <w:pPr>
              <w:tabs>
                <w:tab w:val="left" w:pos="1900"/>
              </w:tabs>
              <w:spacing w:after="0"/>
              <w:rPr>
                <w:rFonts w:ascii="Cambria" w:hAnsi="Cambria"/>
              </w:rPr>
            </w:pPr>
          </w:p>
          <w:p w14:paraId="65B1AE2C" w14:textId="77777777" w:rsidR="00A514AA" w:rsidRPr="0091710E" w:rsidRDefault="00A514AA" w:rsidP="00F152BD">
            <w:pPr>
              <w:tabs>
                <w:tab w:val="left" w:pos="1900"/>
              </w:tabs>
              <w:spacing w:after="0"/>
              <w:rPr>
                <w:rFonts w:ascii="Cambria" w:hAnsi="Cambria"/>
              </w:rPr>
            </w:pPr>
          </w:p>
          <w:p w14:paraId="6D18A649" w14:textId="77777777" w:rsidR="004C5C5D" w:rsidRPr="0091710E" w:rsidRDefault="004C5C5D" w:rsidP="00F152BD">
            <w:pPr>
              <w:tabs>
                <w:tab w:val="left" w:pos="1900"/>
              </w:tabs>
              <w:spacing w:after="0"/>
              <w:rPr>
                <w:rFonts w:ascii="Cambria" w:hAnsi="Cambria"/>
              </w:rPr>
            </w:pPr>
          </w:p>
          <w:p w14:paraId="643AFED1" w14:textId="2DD17DE6" w:rsidR="004C5C5D" w:rsidRPr="0091710E" w:rsidRDefault="004C5C5D" w:rsidP="00F152BD">
            <w:pPr>
              <w:tabs>
                <w:tab w:val="left" w:pos="1900"/>
              </w:tabs>
              <w:spacing w:after="0"/>
              <w:jc w:val="center"/>
              <w:rPr>
                <w:rFonts w:ascii="Cambria" w:hAnsi="Cambria"/>
                <w:i/>
                <w:color w:val="C00000"/>
              </w:rPr>
            </w:pPr>
            <w:r w:rsidRPr="0091710E">
              <w:rPr>
                <w:rFonts w:ascii="Cambria" w:hAnsi="Cambria"/>
                <w:bCs/>
                <w:i/>
                <w:color w:val="C00000"/>
              </w:rPr>
              <w:lastRenderedPageBreak/>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beş yıl ve daha fazla süreli yüksek öğrenimini bitirenlerden yüksek mühendis, mühendis, yüksek mimar, mimar sıfatını almış olanlar ile bunlardan eğitim ve öğretim hizmetinde çalışanlar öğrenimlerine göre tespit edilen giriş derece ve kademelerine</w:t>
            </w:r>
            <w:proofErr w:type="gramStart"/>
            <w:r w:rsidRPr="0091710E">
              <w:rPr>
                <w:rFonts w:ascii="Cambria" w:hAnsi="Cambria"/>
                <w:i/>
                <w:color w:val="C00000"/>
              </w:rPr>
              <w:t xml:space="preserve"> ….</w:t>
            </w:r>
            <w:proofErr w:type="gramEnd"/>
            <w:r w:rsidRPr="0091710E">
              <w:rPr>
                <w:rFonts w:ascii="Cambria" w:hAnsi="Cambria"/>
                <w:i/>
                <w:color w:val="C00000"/>
              </w:rPr>
              <w:t>. eklenir.</w:t>
            </w:r>
          </w:p>
          <w:p w14:paraId="1FE5006F" w14:textId="39EAF99B" w:rsidR="004C5C5D" w:rsidRPr="0091710E" w:rsidRDefault="004C5C5D" w:rsidP="00F152BD">
            <w:pPr>
              <w:pStyle w:val="AralkYok"/>
              <w:jc w:val="center"/>
              <w:rPr>
                <w:rFonts w:ascii="Cambria" w:hAnsi="Cambria"/>
                <w:i/>
                <w:color w:val="C00000"/>
              </w:rPr>
            </w:pPr>
            <w:r w:rsidRPr="0091710E">
              <w:rPr>
                <w:rFonts w:ascii="Cambria" w:hAnsi="Cambria"/>
                <w:i/>
                <w:color w:val="C00000"/>
              </w:rPr>
              <w:t>Yukarıda yer alan boşluğa uygun olarak hangisi gelmelidir?</w:t>
            </w:r>
            <w:r w:rsidR="001A35BE">
              <w:rPr>
                <w:rFonts w:ascii="Cambria" w:hAnsi="Cambria"/>
                <w:i/>
                <w:color w:val="C00000"/>
              </w:rPr>
              <w:t>”</w:t>
            </w:r>
          </w:p>
          <w:p w14:paraId="2F4E5773" w14:textId="77777777" w:rsidR="004C5C5D" w:rsidRPr="0091710E" w:rsidRDefault="004C5C5D" w:rsidP="00F152BD">
            <w:pPr>
              <w:pStyle w:val="AralkYok"/>
              <w:jc w:val="center"/>
              <w:rPr>
                <w:rFonts w:ascii="Cambria" w:hAnsi="Cambria"/>
              </w:rPr>
            </w:pPr>
            <w:r w:rsidRPr="0091710E">
              <w:rPr>
                <w:rFonts w:ascii="Cambria" w:hAnsi="Cambria"/>
              </w:rPr>
              <w:t>kalıbında bir soru gelebilir.</w:t>
            </w:r>
          </w:p>
          <w:p w14:paraId="58D7A7CF" w14:textId="77777777" w:rsidR="004C5C5D" w:rsidRPr="0091710E" w:rsidRDefault="004C5C5D" w:rsidP="00F152BD">
            <w:pPr>
              <w:tabs>
                <w:tab w:val="left" w:pos="1900"/>
              </w:tabs>
              <w:spacing w:after="0"/>
              <w:rPr>
                <w:rFonts w:ascii="Cambria" w:hAnsi="Cambria"/>
                <w:i/>
                <w:color w:val="FF0000"/>
              </w:rPr>
            </w:pPr>
          </w:p>
          <w:p w14:paraId="5E8F9731" w14:textId="77777777" w:rsidR="004C5C5D" w:rsidRPr="0091710E" w:rsidRDefault="004C5C5D" w:rsidP="00F152BD">
            <w:pPr>
              <w:tabs>
                <w:tab w:val="left" w:pos="1900"/>
              </w:tabs>
              <w:spacing w:after="0"/>
              <w:rPr>
                <w:rFonts w:ascii="Cambria" w:hAnsi="Cambria"/>
                <w:i/>
              </w:rPr>
            </w:pPr>
          </w:p>
          <w:p w14:paraId="2D2676A7" w14:textId="77777777" w:rsidR="004C5C5D" w:rsidRPr="0091710E" w:rsidRDefault="004C5C5D" w:rsidP="00F152BD">
            <w:pPr>
              <w:tabs>
                <w:tab w:val="left" w:pos="1900"/>
              </w:tabs>
              <w:spacing w:after="0"/>
              <w:rPr>
                <w:rFonts w:ascii="Cambria" w:hAnsi="Cambria"/>
                <w:i/>
              </w:rPr>
            </w:pPr>
          </w:p>
          <w:p w14:paraId="02C4ECD1" w14:textId="77777777" w:rsidR="004C5C5D" w:rsidRPr="0091710E" w:rsidRDefault="004C5C5D" w:rsidP="00F152BD">
            <w:pPr>
              <w:tabs>
                <w:tab w:val="left" w:pos="1900"/>
              </w:tabs>
              <w:spacing w:after="0"/>
              <w:rPr>
                <w:rFonts w:ascii="Cambria" w:hAnsi="Cambria"/>
                <w:i/>
              </w:rPr>
            </w:pPr>
          </w:p>
          <w:p w14:paraId="00EE7DFF" w14:textId="77777777" w:rsidR="004C5C5D" w:rsidRPr="0091710E" w:rsidRDefault="004C5C5D" w:rsidP="00F152BD">
            <w:pPr>
              <w:tabs>
                <w:tab w:val="left" w:pos="1900"/>
              </w:tabs>
              <w:spacing w:after="0"/>
              <w:rPr>
                <w:rFonts w:ascii="Cambria" w:hAnsi="Cambria"/>
                <w:i/>
              </w:rPr>
            </w:pPr>
          </w:p>
          <w:p w14:paraId="0752EDE5" w14:textId="77777777" w:rsidR="004C5C5D" w:rsidRPr="0091710E" w:rsidRDefault="004C5C5D" w:rsidP="00F152BD">
            <w:pPr>
              <w:tabs>
                <w:tab w:val="left" w:pos="1900"/>
              </w:tabs>
              <w:spacing w:after="0"/>
              <w:rPr>
                <w:rFonts w:ascii="Cambria" w:hAnsi="Cambria"/>
                <w:i/>
              </w:rPr>
            </w:pPr>
          </w:p>
          <w:p w14:paraId="171B5CD1" w14:textId="77777777" w:rsidR="004C5C5D" w:rsidRPr="0091710E" w:rsidRDefault="004C5C5D" w:rsidP="00F152BD">
            <w:pPr>
              <w:tabs>
                <w:tab w:val="left" w:pos="1900"/>
              </w:tabs>
              <w:spacing w:after="0"/>
              <w:rPr>
                <w:rFonts w:ascii="Cambria" w:hAnsi="Cambria"/>
                <w:i/>
              </w:rPr>
            </w:pPr>
          </w:p>
          <w:p w14:paraId="5181A34A" w14:textId="77777777" w:rsidR="004C5C5D" w:rsidRPr="0091710E" w:rsidRDefault="004C5C5D" w:rsidP="00F152BD">
            <w:pPr>
              <w:tabs>
                <w:tab w:val="left" w:pos="1900"/>
              </w:tabs>
              <w:spacing w:after="0"/>
              <w:rPr>
                <w:rFonts w:ascii="Cambria" w:hAnsi="Cambria"/>
                <w:i/>
              </w:rPr>
            </w:pPr>
          </w:p>
          <w:p w14:paraId="3B2C66E1" w14:textId="77777777" w:rsidR="004C5C5D" w:rsidRPr="0091710E" w:rsidRDefault="004C5C5D" w:rsidP="00F152BD">
            <w:pPr>
              <w:tabs>
                <w:tab w:val="left" w:pos="1900"/>
              </w:tabs>
              <w:spacing w:after="0"/>
              <w:rPr>
                <w:rFonts w:ascii="Cambria" w:hAnsi="Cambria"/>
                <w:i/>
              </w:rPr>
            </w:pPr>
          </w:p>
          <w:p w14:paraId="4AB733E1" w14:textId="77777777" w:rsidR="004C5C5D" w:rsidRPr="0091710E" w:rsidRDefault="004C5C5D" w:rsidP="00F152BD">
            <w:pPr>
              <w:tabs>
                <w:tab w:val="left" w:pos="1900"/>
              </w:tabs>
              <w:spacing w:after="0"/>
              <w:rPr>
                <w:rFonts w:ascii="Cambria" w:hAnsi="Cambria"/>
                <w:i/>
              </w:rPr>
            </w:pPr>
          </w:p>
          <w:p w14:paraId="5B512B8E" w14:textId="77777777" w:rsidR="004C5C5D" w:rsidRPr="0091710E" w:rsidRDefault="004C5C5D" w:rsidP="00F152BD">
            <w:pPr>
              <w:tabs>
                <w:tab w:val="left" w:pos="1900"/>
              </w:tabs>
              <w:spacing w:after="0"/>
              <w:rPr>
                <w:rFonts w:ascii="Cambria" w:hAnsi="Cambria"/>
                <w:i/>
              </w:rPr>
            </w:pPr>
          </w:p>
          <w:p w14:paraId="5DB28BDA" w14:textId="77777777" w:rsidR="004C5C5D" w:rsidRPr="0091710E" w:rsidRDefault="004C5C5D" w:rsidP="00F152BD">
            <w:pPr>
              <w:tabs>
                <w:tab w:val="left" w:pos="1900"/>
              </w:tabs>
              <w:spacing w:after="0"/>
              <w:rPr>
                <w:rFonts w:ascii="Cambria" w:hAnsi="Cambria"/>
                <w:i/>
              </w:rPr>
            </w:pPr>
          </w:p>
          <w:p w14:paraId="38EFC7C1" w14:textId="77777777" w:rsidR="004C5C5D" w:rsidRPr="0091710E" w:rsidRDefault="004C5C5D" w:rsidP="00F152BD">
            <w:pPr>
              <w:tabs>
                <w:tab w:val="left" w:pos="1900"/>
              </w:tabs>
              <w:spacing w:after="0"/>
              <w:rPr>
                <w:rFonts w:ascii="Cambria" w:hAnsi="Cambria"/>
                <w:i/>
              </w:rPr>
            </w:pPr>
          </w:p>
          <w:p w14:paraId="3B685614" w14:textId="77777777" w:rsidR="004C5C5D" w:rsidRPr="0091710E" w:rsidRDefault="004C5C5D" w:rsidP="00F152BD">
            <w:pPr>
              <w:tabs>
                <w:tab w:val="left" w:pos="1900"/>
              </w:tabs>
              <w:spacing w:after="0"/>
              <w:rPr>
                <w:rFonts w:ascii="Cambria" w:hAnsi="Cambria"/>
                <w:i/>
              </w:rPr>
            </w:pPr>
          </w:p>
          <w:p w14:paraId="6928A77A" w14:textId="77777777" w:rsidR="004C5C5D" w:rsidRPr="0091710E" w:rsidRDefault="004C5C5D" w:rsidP="00F152BD">
            <w:pPr>
              <w:tabs>
                <w:tab w:val="left" w:pos="1900"/>
              </w:tabs>
              <w:spacing w:after="0"/>
              <w:rPr>
                <w:rFonts w:ascii="Cambria" w:hAnsi="Cambria"/>
                <w:i/>
              </w:rPr>
            </w:pPr>
          </w:p>
          <w:p w14:paraId="36AC0CDD" w14:textId="77777777" w:rsidR="004C5C5D" w:rsidRPr="0091710E" w:rsidRDefault="004C5C5D" w:rsidP="00F152BD">
            <w:pPr>
              <w:tabs>
                <w:tab w:val="left" w:pos="1900"/>
              </w:tabs>
              <w:spacing w:after="0"/>
              <w:rPr>
                <w:rFonts w:ascii="Cambria" w:hAnsi="Cambria"/>
                <w:i/>
              </w:rPr>
            </w:pPr>
          </w:p>
          <w:p w14:paraId="3C9A64FB" w14:textId="77777777" w:rsidR="004C5C5D" w:rsidRPr="0091710E" w:rsidRDefault="004C5C5D" w:rsidP="00F152BD">
            <w:pPr>
              <w:tabs>
                <w:tab w:val="left" w:pos="1900"/>
              </w:tabs>
              <w:spacing w:after="0"/>
              <w:rPr>
                <w:rFonts w:ascii="Cambria" w:hAnsi="Cambria"/>
                <w:i/>
              </w:rPr>
            </w:pPr>
          </w:p>
          <w:p w14:paraId="608DE36F" w14:textId="77777777" w:rsidR="004C5C5D" w:rsidRPr="0091710E" w:rsidRDefault="004C5C5D" w:rsidP="00F152BD">
            <w:pPr>
              <w:tabs>
                <w:tab w:val="left" w:pos="1900"/>
              </w:tabs>
              <w:spacing w:after="0"/>
              <w:rPr>
                <w:rFonts w:ascii="Cambria" w:hAnsi="Cambria"/>
                <w:i/>
              </w:rPr>
            </w:pPr>
          </w:p>
          <w:p w14:paraId="42C75B9A" w14:textId="77777777" w:rsidR="004C5C5D" w:rsidRPr="0091710E" w:rsidRDefault="004C5C5D" w:rsidP="00F152BD">
            <w:pPr>
              <w:tabs>
                <w:tab w:val="left" w:pos="1900"/>
              </w:tabs>
              <w:spacing w:after="0"/>
              <w:rPr>
                <w:rFonts w:ascii="Cambria" w:hAnsi="Cambria"/>
                <w:i/>
              </w:rPr>
            </w:pPr>
          </w:p>
          <w:p w14:paraId="2ED9A044" w14:textId="77777777" w:rsidR="004C5C5D" w:rsidRPr="0091710E" w:rsidRDefault="004C5C5D" w:rsidP="00F152BD">
            <w:pPr>
              <w:tabs>
                <w:tab w:val="left" w:pos="1900"/>
              </w:tabs>
              <w:spacing w:after="0"/>
              <w:rPr>
                <w:rFonts w:ascii="Cambria" w:hAnsi="Cambria"/>
                <w:i/>
              </w:rPr>
            </w:pPr>
          </w:p>
          <w:p w14:paraId="5F81C785" w14:textId="77777777" w:rsidR="004C5C5D" w:rsidRPr="0091710E" w:rsidRDefault="004C5C5D" w:rsidP="00F152BD">
            <w:pPr>
              <w:tabs>
                <w:tab w:val="left" w:pos="1900"/>
              </w:tabs>
              <w:spacing w:after="0"/>
              <w:rPr>
                <w:rFonts w:ascii="Cambria" w:hAnsi="Cambria"/>
                <w:i/>
              </w:rPr>
            </w:pPr>
          </w:p>
          <w:p w14:paraId="7EA56C84" w14:textId="77777777" w:rsidR="004C5C5D" w:rsidRPr="0091710E" w:rsidRDefault="004C5C5D" w:rsidP="00F152BD">
            <w:pPr>
              <w:tabs>
                <w:tab w:val="left" w:pos="1900"/>
              </w:tabs>
              <w:spacing w:after="0"/>
              <w:rPr>
                <w:rFonts w:ascii="Cambria" w:hAnsi="Cambria"/>
                <w:i/>
              </w:rPr>
            </w:pPr>
          </w:p>
          <w:p w14:paraId="62549EBD" w14:textId="77777777" w:rsidR="004C5C5D" w:rsidRPr="0091710E" w:rsidRDefault="004C5C5D" w:rsidP="00F152BD">
            <w:pPr>
              <w:tabs>
                <w:tab w:val="left" w:pos="1900"/>
              </w:tabs>
              <w:spacing w:after="0"/>
              <w:rPr>
                <w:rFonts w:ascii="Cambria" w:hAnsi="Cambria"/>
                <w:i/>
              </w:rPr>
            </w:pPr>
          </w:p>
          <w:p w14:paraId="643E9CBB" w14:textId="77777777" w:rsidR="004C5C5D" w:rsidRPr="0091710E" w:rsidRDefault="004C5C5D" w:rsidP="00F152BD">
            <w:pPr>
              <w:tabs>
                <w:tab w:val="left" w:pos="1900"/>
              </w:tabs>
              <w:spacing w:after="0"/>
              <w:rPr>
                <w:rFonts w:ascii="Cambria" w:hAnsi="Cambria"/>
                <w:i/>
              </w:rPr>
            </w:pPr>
          </w:p>
          <w:p w14:paraId="3499B0B4" w14:textId="7B2DBFF2" w:rsidR="004C5C5D" w:rsidRPr="0091710E" w:rsidRDefault="004C5C5D" w:rsidP="00F152BD">
            <w:pPr>
              <w:tabs>
                <w:tab w:val="left" w:pos="1900"/>
              </w:tabs>
              <w:spacing w:after="0"/>
              <w:rPr>
                <w:rFonts w:ascii="Cambria" w:hAnsi="Cambria"/>
                <w:i/>
              </w:rPr>
            </w:pPr>
          </w:p>
          <w:p w14:paraId="25299789" w14:textId="77777777" w:rsidR="004C5C5D" w:rsidRPr="0091710E" w:rsidRDefault="004C5C5D" w:rsidP="00F152BD">
            <w:pPr>
              <w:tabs>
                <w:tab w:val="left" w:pos="1900"/>
              </w:tabs>
              <w:spacing w:after="0"/>
              <w:rPr>
                <w:rFonts w:ascii="Cambria" w:hAnsi="Cambria"/>
                <w:i/>
              </w:rPr>
            </w:pPr>
          </w:p>
          <w:p w14:paraId="1DF05D27" w14:textId="77777777" w:rsidR="004C5C5D" w:rsidRPr="0091710E" w:rsidRDefault="004C5C5D" w:rsidP="00F152BD">
            <w:pPr>
              <w:tabs>
                <w:tab w:val="left" w:pos="1900"/>
              </w:tabs>
              <w:spacing w:after="0"/>
              <w:rPr>
                <w:rFonts w:ascii="Cambria" w:hAnsi="Cambria"/>
                <w:i/>
              </w:rPr>
            </w:pPr>
          </w:p>
          <w:p w14:paraId="675408DA" w14:textId="2132AB60" w:rsidR="004C5C5D" w:rsidRPr="0091710E" w:rsidRDefault="004C5C5D" w:rsidP="00F152BD">
            <w:pPr>
              <w:tabs>
                <w:tab w:val="left" w:pos="1900"/>
              </w:tabs>
              <w:spacing w:after="0"/>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memurluğa girmeden önce veya memuriyetleri sırasında yüksek öğrenim üstü master derecesi almış olanlarla yüksek öğrenim kurumlarında en az bir yıl ilave öğrenim yaparak lisans üstü ihtisas sertifikası alanlara … ilerlemesi, tıpta uzmanlık belgesi alanlara, meslekleri ile ilgili öğrenim dallarında doktora yapanlara … yükselmesi uygulanır.</w:t>
            </w:r>
          </w:p>
          <w:p w14:paraId="6AA71C93" w14:textId="142DDC92" w:rsidR="004C5C5D" w:rsidRPr="0091710E" w:rsidRDefault="004C5C5D"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1A35BE">
              <w:rPr>
                <w:rFonts w:ascii="Cambria" w:hAnsi="Cambria"/>
                <w:i/>
                <w:color w:val="C00000"/>
              </w:rPr>
              <w:t>”</w:t>
            </w:r>
          </w:p>
          <w:p w14:paraId="28002D50" w14:textId="77777777" w:rsidR="004C5C5D" w:rsidRPr="0091710E" w:rsidRDefault="004C5C5D" w:rsidP="00F152BD">
            <w:pPr>
              <w:pStyle w:val="AralkYok"/>
              <w:jc w:val="center"/>
              <w:rPr>
                <w:rFonts w:ascii="Cambria" w:hAnsi="Cambria"/>
              </w:rPr>
            </w:pPr>
            <w:r w:rsidRPr="0091710E">
              <w:rPr>
                <w:rFonts w:ascii="Cambria" w:hAnsi="Cambria"/>
              </w:rPr>
              <w:t>kalıbında bir soru gelebilir.</w:t>
            </w:r>
          </w:p>
          <w:p w14:paraId="2FE54B75" w14:textId="77777777" w:rsidR="004C5C5D" w:rsidRPr="0091710E" w:rsidRDefault="004C5C5D" w:rsidP="00F152BD">
            <w:pPr>
              <w:tabs>
                <w:tab w:val="left" w:pos="1900"/>
              </w:tabs>
              <w:spacing w:after="0"/>
              <w:jc w:val="center"/>
              <w:rPr>
                <w:rFonts w:ascii="Cambria" w:hAnsi="Cambria"/>
                <w:i/>
                <w:color w:val="FF0000"/>
              </w:rPr>
            </w:pPr>
          </w:p>
          <w:p w14:paraId="465F2499" w14:textId="77777777" w:rsidR="004C5C5D" w:rsidRPr="0091710E" w:rsidRDefault="004C5C5D" w:rsidP="00F152BD">
            <w:pPr>
              <w:tabs>
                <w:tab w:val="left" w:pos="1900"/>
              </w:tabs>
              <w:spacing w:after="0"/>
              <w:jc w:val="center"/>
              <w:rPr>
                <w:rFonts w:ascii="Cambria" w:hAnsi="Cambria"/>
                <w:i/>
              </w:rPr>
            </w:pPr>
          </w:p>
          <w:p w14:paraId="0E3E9681" w14:textId="77777777" w:rsidR="004C5C5D" w:rsidRPr="0091710E" w:rsidRDefault="004C5C5D" w:rsidP="00F152BD">
            <w:pPr>
              <w:tabs>
                <w:tab w:val="left" w:pos="1900"/>
              </w:tabs>
              <w:spacing w:after="0"/>
              <w:jc w:val="center"/>
              <w:rPr>
                <w:rFonts w:ascii="Cambria" w:hAnsi="Cambria"/>
                <w:i/>
              </w:rPr>
            </w:pPr>
          </w:p>
          <w:p w14:paraId="23EC3761" w14:textId="77777777" w:rsidR="004C5C5D" w:rsidRPr="0091710E" w:rsidRDefault="004C5C5D" w:rsidP="00F152BD">
            <w:pPr>
              <w:tabs>
                <w:tab w:val="left" w:pos="1900"/>
              </w:tabs>
              <w:spacing w:after="0"/>
              <w:jc w:val="center"/>
              <w:rPr>
                <w:rFonts w:ascii="Cambria" w:hAnsi="Cambria"/>
                <w:i/>
              </w:rPr>
            </w:pPr>
          </w:p>
          <w:p w14:paraId="233E7DB3" w14:textId="77777777" w:rsidR="004C5C5D" w:rsidRPr="0091710E" w:rsidRDefault="004C5C5D" w:rsidP="00F152BD">
            <w:pPr>
              <w:tabs>
                <w:tab w:val="left" w:pos="1900"/>
              </w:tabs>
              <w:spacing w:after="0"/>
              <w:jc w:val="center"/>
              <w:rPr>
                <w:rFonts w:ascii="Cambria" w:hAnsi="Cambria"/>
                <w:i/>
              </w:rPr>
            </w:pPr>
          </w:p>
          <w:p w14:paraId="5E33DCF3" w14:textId="77777777" w:rsidR="004C5C5D" w:rsidRPr="0091710E" w:rsidRDefault="004C5C5D" w:rsidP="00F152BD">
            <w:pPr>
              <w:tabs>
                <w:tab w:val="left" w:pos="1900"/>
              </w:tabs>
              <w:spacing w:after="0"/>
              <w:jc w:val="center"/>
              <w:rPr>
                <w:rFonts w:ascii="Cambria" w:hAnsi="Cambria"/>
                <w:i/>
              </w:rPr>
            </w:pPr>
          </w:p>
          <w:p w14:paraId="5CC04FC7" w14:textId="25F2AEF7" w:rsidR="004C5C5D" w:rsidRPr="0091710E" w:rsidRDefault="004C5C5D" w:rsidP="00F152BD">
            <w:pPr>
              <w:tabs>
                <w:tab w:val="left" w:pos="1900"/>
              </w:tabs>
              <w:spacing w:after="0"/>
              <w:jc w:val="center"/>
              <w:rPr>
                <w:rFonts w:ascii="Cambria" w:hAnsi="Cambria"/>
                <w:i/>
              </w:rPr>
            </w:pPr>
          </w:p>
          <w:p w14:paraId="6A2F0B53" w14:textId="77777777" w:rsidR="00AB5EDE" w:rsidRPr="0091710E" w:rsidRDefault="00AB5EDE" w:rsidP="00F152BD">
            <w:pPr>
              <w:tabs>
                <w:tab w:val="left" w:pos="1900"/>
              </w:tabs>
              <w:spacing w:after="0"/>
              <w:jc w:val="center"/>
              <w:rPr>
                <w:rFonts w:ascii="Cambria" w:hAnsi="Cambria"/>
                <w:i/>
              </w:rPr>
            </w:pPr>
          </w:p>
          <w:p w14:paraId="132BFE23" w14:textId="057B6B89" w:rsidR="004C5C5D" w:rsidRPr="0091710E" w:rsidRDefault="004C5C5D" w:rsidP="00F152BD">
            <w:pPr>
              <w:tabs>
                <w:tab w:val="left" w:pos="1900"/>
              </w:tabs>
              <w:spacing w:after="0"/>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doktora üstü üniversite doçentliği unvanını üniversitede görevli iken kazananlara </w:t>
            </w:r>
            <w:r w:rsidR="00AB5EDE" w:rsidRPr="0091710E">
              <w:rPr>
                <w:rFonts w:ascii="Cambria" w:hAnsi="Cambria"/>
                <w:i/>
                <w:color w:val="C00000"/>
              </w:rPr>
              <w:t>…</w:t>
            </w:r>
            <w:r w:rsidRPr="0091710E">
              <w:rPr>
                <w:rFonts w:ascii="Cambria" w:hAnsi="Cambria"/>
                <w:i/>
                <w:color w:val="C00000"/>
              </w:rPr>
              <w:t xml:space="preserve">, diğer memuriyetlerde iken bu unvanı kazananlara … </w:t>
            </w:r>
            <w:r w:rsidR="00AB5EDE" w:rsidRPr="0091710E">
              <w:rPr>
                <w:rFonts w:ascii="Cambria" w:hAnsi="Cambria"/>
                <w:i/>
                <w:color w:val="C00000"/>
              </w:rPr>
              <w:t xml:space="preserve">ilerlemesi </w:t>
            </w:r>
            <w:r w:rsidRPr="0091710E">
              <w:rPr>
                <w:rFonts w:ascii="Cambria" w:hAnsi="Cambria"/>
                <w:i/>
                <w:color w:val="C00000"/>
              </w:rPr>
              <w:t>uygulanır.</w:t>
            </w:r>
          </w:p>
          <w:p w14:paraId="6786FEDF" w14:textId="26209985" w:rsidR="00AB5EDE" w:rsidRPr="0091710E" w:rsidRDefault="00AB5EDE"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1A35BE">
              <w:rPr>
                <w:rFonts w:ascii="Cambria" w:hAnsi="Cambria"/>
                <w:i/>
                <w:color w:val="C00000"/>
              </w:rPr>
              <w:t>”</w:t>
            </w:r>
          </w:p>
          <w:p w14:paraId="40EC9F3B" w14:textId="77777777" w:rsidR="00AB5EDE" w:rsidRPr="0091710E" w:rsidRDefault="00AB5EDE" w:rsidP="00F152BD">
            <w:pPr>
              <w:pStyle w:val="AralkYok"/>
              <w:jc w:val="center"/>
              <w:rPr>
                <w:rFonts w:ascii="Cambria" w:hAnsi="Cambria"/>
              </w:rPr>
            </w:pPr>
            <w:r w:rsidRPr="0091710E">
              <w:rPr>
                <w:rFonts w:ascii="Cambria" w:hAnsi="Cambria"/>
              </w:rPr>
              <w:t>kalıbında bir soru gelebilir.</w:t>
            </w:r>
          </w:p>
          <w:p w14:paraId="6AD9263B" w14:textId="77777777" w:rsidR="00AB5EDE" w:rsidRPr="0091710E" w:rsidRDefault="00AB5EDE" w:rsidP="00F152BD">
            <w:pPr>
              <w:tabs>
                <w:tab w:val="left" w:pos="1900"/>
              </w:tabs>
              <w:spacing w:after="0"/>
              <w:jc w:val="center"/>
              <w:rPr>
                <w:rFonts w:ascii="Cambria" w:hAnsi="Cambria"/>
                <w:i/>
                <w:color w:val="FF0000"/>
              </w:rPr>
            </w:pPr>
          </w:p>
          <w:p w14:paraId="0EE8B284" w14:textId="77777777" w:rsidR="00AB5EDE" w:rsidRPr="0091710E" w:rsidRDefault="00AB5EDE" w:rsidP="00F152BD">
            <w:pPr>
              <w:tabs>
                <w:tab w:val="left" w:pos="1900"/>
              </w:tabs>
              <w:spacing w:after="0"/>
              <w:jc w:val="center"/>
              <w:rPr>
                <w:rFonts w:ascii="Cambria" w:hAnsi="Cambria"/>
                <w:i/>
                <w:color w:val="FF0000"/>
              </w:rPr>
            </w:pPr>
          </w:p>
          <w:p w14:paraId="0ED217A3" w14:textId="77777777" w:rsidR="00AB5EDE" w:rsidRPr="0091710E" w:rsidRDefault="00AB5EDE" w:rsidP="00F152BD">
            <w:pPr>
              <w:tabs>
                <w:tab w:val="left" w:pos="1900"/>
              </w:tabs>
              <w:spacing w:after="0"/>
              <w:jc w:val="center"/>
              <w:rPr>
                <w:rFonts w:ascii="Cambria" w:hAnsi="Cambria"/>
                <w:i/>
              </w:rPr>
            </w:pPr>
          </w:p>
          <w:p w14:paraId="1DC7A3C2" w14:textId="77777777" w:rsidR="00AB5EDE" w:rsidRPr="0091710E" w:rsidRDefault="00AB5EDE" w:rsidP="00F152BD">
            <w:pPr>
              <w:tabs>
                <w:tab w:val="left" w:pos="1900"/>
              </w:tabs>
              <w:spacing w:after="0"/>
              <w:jc w:val="center"/>
              <w:rPr>
                <w:rFonts w:ascii="Cambria" w:hAnsi="Cambria"/>
                <w:i/>
              </w:rPr>
            </w:pPr>
          </w:p>
          <w:p w14:paraId="6B161816" w14:textId="77777777" w:rsidR="00AB5EDE" w:rsidRPr="0091710E" w:rsidRDefault="00AB5EDE" w:rsidP="00F152BD">
            <w:pPr>
              <w:tabs>
                <w:tab w:val="left" w:pos="1900"/>
              </w:tabs>
              <w:spacing w:after="0"/>
              <w:jc w:val="center"/>
              <w:rPr>
                <w:rFonts w:ascii="Cambria" w:hAnsi="Cambria"/>
                <w:i/>
              </w:rPr>
            </w:pPr>
          </w:p>
          <w:p w14:paraId="5288E150" w14:textId="77777777" w:rsidR="00AB5EDE" w:rsidRPr="0091710E" w:rsidRDefault="00AB5EDE" w:rsidP="00F152BD">
            <w:pPr>
              <w:tabs>
                <w:tab w:val="left" w:pos="1900"/>
              </w:tabs>
              <w:spacing w:after="0"/>
              <w:jc w:val="center"/>
              <w:rPr>
                <w:rFonts w:ascii="Cambria" w:hAnsi="Cambria"/>
                <w:i/>
              </w:rPr>
            </w:pPr>
          </w:p>
          <w:p w14:paraId="7DB6C072" w14:textId="77777777" w:rsidR="00AB5EDE" w:rsidRPr="0091710E" w:rsidRDefault="00AB5EDE" w:rsidP="00F152BD">
            <w:pPr>
              <w:tabs>
                <w:tab w:val="left" w:pos="1900"/>
              </w:tabs>
              <w:spacing w:after="0"/>
              <w:jc w:val="center"/>
              <w:rPr>
                <w:rFonts w:ascii="Cambria" w:hAnsi="Cambria"/>
                <w:i/>
              </w:rPr>
            </w:pPr>
          </w:p>
          <w:p w14:paraId="2E90C682" w14:textId="77777777" w:rsidR="00AB5EDE" w:rsidRPr="0091710E" w:rsidRDefault="00AB5EDE" w:rsidP="00F152BD">
            <w:pPr>
              <w:tabs>
                <w:tab w:val="left" w:pos="1900"/>
              </w:tabs>
              <w:spacing w:after="0"/>
              <w:jc w:val="center"/>
              <w:rPr>
                <w:rFonts w:ascii="Cambria" w:hAnsi="Cambria"/>
                <w:i/>
              </w:rPr>
            </w:pPr>
          </w:p>
          <w:p w14:paraId="289A2099" w14:textId="77777777" w:rsidR="00AB5EDE" w:rsidRPr="0091710E" w:rsidRDefault="00AB5EDE" w:rsidP="00F152BD">
            <w:pPr>
              <w:tabs>
                <w:tab w:val="left" w:pos="1900"/>
              </w:tabs>
              <w:spacing w:after="0"/>
              <w:jc w:val="center"/>
              <w:rPr>
                <w:rFonts w:ascii="Cambria" w:hAnsi="Cambria"/>
                <w:i/>
              </w:rPr>
            </w:pPr>
          </w:p>
          <w:p w14:paraId="386FFD0F" w14:textId="77777777" w:rsidR="00AB5EDE" w:rsidRPr="0091710E" w:rsidRDefault="00AB5EDE" w:rsidP="00F152BD">
            <w:pPr>
              <w:tabs>
                <w:tab w:val="left" w:pos="1900"/>
              </w:tabs>
              <w:spacing w:after="0"/>
              <w:jc w:val="center"/>
              <w:rPr>
                <w:rFonts w:ascii="Cambria" w:hAnsi="Cambria"/>
                <w:i/>
              </w:rPr>
            </w:pPr>
          </w:p>
          <w:p w14:paraId="22FD7709" w14:textId="77777777" w:rsidR="00AB5EDE" w:rsidRPr="0091710E" w:rsidRDefault="00AB5EDE" w:rsidP="00F152BD">
            <w:pPr>
              <w:tabs>
                <w:tab w:val="left" w:pos="1900"/>
              </w:tabs>
              <w:spacing w:after="0"/>
              <w:jc w:val="center"/>
              <w:rPr>
                <w:rFonts w:ascii="Cambria" w:hAnsi="Cambria"/>
                <w:i/>
              </w:rPr>
            </w:pPr>
          </w:p>
          <w:p w14:paraId="29692B80" w14:textId="77777777" w:rsidR="00AB5EDE" w:rsidRPr="0091710E" w:rsidRDefault="00AB5EDE" w:rsidP="00F152BD">
            <w:pPr>
              <w:tabs>
                <w:tab w:val="left" w:pos="1900"/>
              </w:tabs>
              <w:spacing w:after="0"/>
              <w:jc w:val="center"/>
              <w:rPr>
                <w:rFonts w:ascii="Cambria" w:hAnsi="Cambria"/>
                <w:i/>
              </w:rPr>
            </w:pPr>
          </w:p>
          <w:p w14:paraId="44673D98" w14:textId="77777777" w:rsidR="00AB5EDE" w:rsidRPr="0091710E" w:rsidRDefault="00AB5EDE" w:rsidP="00F152BD">
            <w:pPr>
              <w:tabs>
                <w:tab w:val="left" w:pos="1900"/>
              </w:tabs>
              <w:spacing w:after="0"/>
              <w:jc w:val="center"/>
              <w:rPr>
                <w:rFonts w:ascii="Cambria" w:hAnsi="Cambria"/>
                <w:i/>
              </w:rPr>
            </w:pPr>
          </w:p>
          <w:p w14:paraId="5947F9D5" w14:textId="77777777" w:rsidR="00AB5EDE" w:rsidRPr="0091710E" w:rsidRDefault="00AB5EDE" w:rsidP="00F152BD">
            <w:pPr>
              <w:tabs>
                <w:tab w:val="left" w:pos="1900"/>
              </w:tabs>
              <w:spacing w:after="0"/>
              <w:jc w:val="center"/>
              <w:rPr>
                <w:rFonts w:ascii="Cambria" w:hAnsi="Cambria"/>
                <w:i/>
              </w:rPr>
            </w:pPr>
          </w:p>
          <w:p w14:paraId="7BD9F4F5" w14:textId="77777777" w:rsidR="00AB5EDE" w:rsidRPr="0091710E" w:rsidRDefault="00AB5EDE" w:rsidP="00F152BD">
            <w:pPr>
              <w:tabs>
                <w:tab w:val="left" w:pos="1900"/>
              </w:tabs>
              <w:spacing w:after="0"/>
              <w:jc w:val="center"/>
              <w:rPr>
                <w:rFonts w:ascii="Cambria" w:hAnsi="Cambria"/>
                <w:i/>
              </w:rPr>
            </w:pPr>
          </w:p>
          <w:p w14:paraId="023AA0F4" w14:textId="77777777" w:rsidR="00AB5EDE" w:rsidRPr="0091710E" w:rsidRDefault="00AB5EDE" w:rsidP="00F152BD">
            <w:pPr>
              <w:tabs>
                <w:tab w:val="left" w:pos="1900"/>
              </w:tabs>
              <w:spacing w:after="0"/>
              <w:jc w:val="center"/>
              <w:rPr>
                <w:rFonts w:ascii="Cambria" w:hAnsi="Cambria"/>
                <w:i/>
              </w:rPr>
            </w:pPr>
          </w:p>
          <w:p w14:paraId="57C6F60E" w14:textId="77777777" w:rsidR="00AB5EDE" w:rsidRPr="0091710E" w:rsidRDefault="00AB5EDE" w:rsidP="00F152BD">
            <w:pPr>
              <w:tabs>
                <w:tab w:val="left" w:pos="1900"/>
              </w:tabs>
              <w:spacing w:after="0"/>
              <w:jc w:val="center"/>
              <w:rPr>
                <w:rFonts w:ascii="Cambria" w:hAnsi="Cambria"/>
                <w:i/>
              </w:rPr>
            </w:pPr>
          </w:p>
          <w:p w14:paraId="66D6D5F9" w14:textId="77777777" w:rsidR="00AB5EDE" w:rsidRPr="0091710E" w:rsidRDefault="00AB5EDE" w:rsidP="00F152BD">
            <w:pPr>
              <w:tabs>
                <w:tab w:val="left" w:pos="1900"/>
              </w:tabs>
              <w:spacing w:after="0"/>
              <w:jc w:val="center"/>
              <w:rPr>
                <w:rFonts w:ascii="Cambria" w:hAnsi="Cambria"/>
                <w:i/>
              </w:rPr>
            </w:pPr>
          </w:p>
          <w:p w14:paraId="75045DE9" w14:textId="77777777" w:rsidR="00AB5EDE" w:rsidRPr="0091710E" w:rsidRDefault="00AB5EDE" w:rsidP="00F152BD">
            <w:pPr>
              <w:tabs>
                <w:tab w:val="left" w:pos="1900"/>
              </w:tabs>
              <w:spacing w:after="0"/>
              <w:jc w:val="center"/>
              <w:rPr>
                <w:rFonts w:ascii="Cambria" w:hAnsi="Cambria"/>
                <w:i/>
              </w:rPr>
            </w:pPr>
          </w:p>
          <w:p w14:paraId="754A96C0" w14:textId="77777777" w:rsidR="00AB5EDE" w:rsidRPr="0091710E" w:rsidRDefault="00AB5EDE" w:rsidP="00F152BD">
            <w:pPr>
              <w:tabs>
                <w:tab w:val="left" w:pos="1900"/>
              </w:tabs>
              <w:spacing w:after="0"/>
              <w:jc w:val="center"/>
              <w:rPr>
                <w:rFonts w:ascii="Cambria" w:hAnsi="Cambria"/>
                <w:i/>
              </w:rPr>
            </w:pPr>
          </w:p>
          <w:p w14:paraId="0520603D" w14:textId="77777777" w:rsidR="00AB5EDE" w:rsidRPr="0091710E" w:rsidRDefault="00AB5EDE" w:rsidP="00F152BD">
            <w:pPr>
              <w:tabs>
                <w:tab w:val="left" w:pos="1900"/>
              </w:tabs>
              <w:spacing w:after="0"/>
              <w:jc w:val="center"/>
              <w:rPr>
                <w:rFonts w:ascii="Cambria" w:hAnsi="Cambria"/>
                <w:i/>
              </w:rPr>
            </w:pPr>
          </w:p>
          <w:p w14:paraId="61566D46" w14:textId="77777777" w:rsidR="00AB5EDE" w:rsidRPr="0091710E" w:rsidRDefault="00AB5EDE" w:rsidP="00F152BD">
            <w:pPr>
              <w:tabs>
                <w:tab w:val="left" w:pos="1900"/>
              </w:tabs>
              <w:spacing w:after="0"/>
              <w:jc w:val="center"/>
              <w:rPr>
                <w:rFonts w:ascii="Cambria" w:hAnsi="Cambria"/>
                <w:i/>
              </w:rPr>
            </w:pPr>
          </w:p>
          <w:p w14:paraId="0C1AC2DF" w14:textId="77777777" w:rsidR="00AB5EDE" w:rsidRPr="0091710E" w:rsidRDefault="00AB5EDE" w:rsidP="00F152BD">
            <w:pPr>
              <w:tabs>
                <w:tab w:val="left" w:pos="1900"/>
              </w:tabs>
              <w:spacing w:after="0"/>
              <w:jc w:val="center"/>
              <w:rPr>
                <w:rFonts w:ascii="Cambria" w:hAnsi="Cambria"/>
                <w:i/>
              </w:rPr>
            </w:pPr>
          </w:p>
          <w:p w14:paraId="628E75A5" w14:textId="77777777" w:rsidR="00AB5EDE" w:rsidRPr="0091710E" w:rsidRDefault="00AB5EDE" w:rsidP="00F152BD">
            <w:pPr>
              <w:tabs>
                <w:tab w:val="left" w:pos="1900"/>
              </w:tabs>
              <w:spacing w:after="0"/>
              <w:jc w:val="center"/>
              <w:rPr>
                <w:rFonts w:ascii="Cambria" w:hAnsi="Cambria"/>
                <w:i/>
              </w:rPr>
            </w:pPr>
          </w:p>
          <w:p w14:paraId="79F2FBA2" w14:textId="77777777" w:rsidR="00AB5EDE" w:rsidRPr="0091710E" w:rsidRDefault="00AB5EDE" w:rsidP="00F152BD">
            <w:pPr>
              <w:tabs>
                <w:tab w:val="left" w:pos="1900"/>
              </w:tabs>
              <w:spacing w:after="0"/>
              <w:jc w:val="center"/>
              <w:rPr>
                <w:rFonts w:ascii="Cambria" w:hAnsi="Cambria"/>
                <w:i/>
              </w:rPr>
            </w:pPr>
          </w:p>
          <w:p w14:paraId="269C3631" w14:textId="77777777" w:rsidR="00AB5EDE" w:rsidRPr="0091710E" w:rsidRDefault="00AB5EDE" w:rsidP="00F152BD">
            <w:pPr>
              <w:tabs>
                <w:tab w:val="left" w:pos="1900"/>
              </w:tabs>
              <w:spacing w:after="0"/>
              <w:jc w:val="center"/>
              <w:rPr>
                <w:rFonts w:ascii="Cambria" w:hAnsi="Cambria"/>
                <w:i/>
              </w:rPr>
            </w:pPr>
          </w:p>
          <w:p w14:paraId="529C806E" w14:textId="77777777" w:rsidR="00AB5EDE" w:rsidRPr="0091710E" w:rsidRDefault="00AB5EDE" w:rsidP="00F152BD">
            <w:pPr>
              <w:tabs>
                <w:tab w:val="left" w:pos="1900"/>
              </w:tabs>
              <w:spacing w:after="0"/>
              <w:jc w:val="center"/>
              <w:rPr>
                <w:rFonts w:ascii="Cambria" w:hAnsi="Cambria"/>
                <w:i/>
              </w:rPr>
            </w:pPr>
          </w:p>
          <w:p w14:paraId="5B2CCCEF" w14:textId="77777777" w:rsidR="00AB5EDE" w:rsidRPr="0091710E" w:rsidRDefault="00AB5EDE" w:rsidP="00F152BD">
            <w:pPr>
              <w:tabs>
                <w:tab w:val="left" w:pos="1900"/>
              </w:tabs>
              <w:spacing w:after="0"/>
              <w:jc w:val="center"/>
              <w:rPr>
                <w:rFonts w:ascii="Cambria" w:hAnsi="Cambria"/>
                <w:i/>
              </w:rPr>
            </w:pPr>
          </w:p>
          <w:p w14:paraId="6396C9FC" w14:textId="77777777" w:rsidR="00AB5EDE" w:rsidRPr="0091710E" w:rsidRDefault="00AB5EDE" w:rsidP="00F152BD">
            <w:pPr>
              <w:tabs>
                <w:tab w:val="left" w:pos="1900"/>
              </w:tabs>
              <w:spacing w:after="0"/>
              <w:jc w:val="center"/>
              <w:rPr>
                <w:rFonts w:ascii="Cambria" w:hAnsi="Cambria"/>
                <w:i/>
              </w:rPr>
            </w:pPr>
          </w:p>
          <w:p w14:paraId="4A5031A6" w14:textId="77777777" w:rsidR="00AB5EDE" w:rsidRPr="0091710E" w:rsidRDefault="00AB5EDE" w:rsidP="00F152BD">
            <w:pPr>
              <w:tabs>
                <w:tab w:val="left" w:pos="1900"/>
              </w:tabs>
              <w:spacing w:after="0"/>
              <w:jc w:val="center"/>
              <w:rPr>
                <w:rFonts w:ascii="Cambria" w:hAnsi="Cambria"/>
                <w:i/>
              </w:rPr>
            </w:pPr>
          </w:p>
          <w:p w14:paraId="452592F6" w14:textId="77777777" w:rsidR="00AB5EDE" w:rsidRPr="0091710E" w:rsidRDefault="00AB5EDE" w:rsidP="00F152BD">
            <w:pPr>
              <w:tabs>
                <w:tab w:val="left" w:pos="1900"/>
              </w:tabs>
              <w:spacing w:after="0"/>
              <w:jc w:val="center"/>
              <w:rPr>
                <w:rFonts w:ascii="Cambria" w:hAnsi="Cambria"/>
                <w:i/>
              </w:rPr>
            </w:pPr>
          </w:p>
          <w:p w14:paraId="63782718" w14:textId="545009ED" w:rsidR="00AB5EDE" w:rsidRPr="0091710E" w:rsidRDefault="00AB5EDE" w:rsidP="00F152BD">
            <w:pPr>
              <w:spacing w:after="0" w:line="240" w:lineRule="atLeast"/>
              <w:jc w:val="center"/>
              <w:rPr>
                <w:rFonts w:ascii="Cambria" w:hAnsi="Cambria"/>
                <w:i/>
                <w:color w:val="C00000"/>
              </w:rPr>
            </w:pPr>
            <w:r w:rsidRPr="0091710E">
              <w:rPr>
                <w:rFonts w:ascii="Cambria" w:hAnsi="Cambria"/>
                <w:bCs/>
                <w:i/>
                <w:color w:val="C00000"/>
              </w:rPr>
              <w:lastRenderedPageBreak/>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memuriyete girmeden önce veya memurlukları sırasında ortaokul ve dengi veya lise ve dengi öğrenim üzerine hizmet içi eğitim sayılmayan ve öğrenim süreleri en az aralıksız 1 veya 2 öğrenim yılı olan ve kurumlarınca açılan mesleki kursları bitirenler hakkında; 1 yıllık öğrenim için …, 2 yıldan az olmayan öğrenim için … yükselmesi uygulanır.</w:t>
            </w:r>
          </w:p>
          <w:p w14:paraId="46E0F193" w14:textId="055F0399" w:rsidR="00AB5EDE" w:rsidRPr="0091710E" w:rsidRDefault="00AB5EDE"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1A35BE">
              <w:rPr>
                <w:rFonts w:ascii="Cambria" w:hAnsi="Cambria"/>
                <w:i/>
                <w:color w:val="C00000"/>
              </w:rPr>
              <w:t>”</w:t>
            </w:r>
          </w:p>
          <w:p w14:paraId="3EA062ED" w14:textId="77777777" w:rsidR="00AB5EDE" w:rsidRPr="0091710E" w:rsidRDefault="00AB5EDE" w:rsidP="00F152BD">
            <w:pPr>
              <w:pStyle w:val="AralkYok"/>
              <w:jc w:val="center"/>
              <w:rPr>
                <w:rFonts w:ascii="Cambria" w:hAnsi="Cambria"/>
              </w:rPr>
            </w:pPr>
            <w:r w:rsidRPr="0091710E">
              <w:rPr>
                <w:rFonts w:ascii="Cambria" w:hAnsi="Cambria"/>
              </w:rPr>
              <w:t>kalıbında bir soru gelebilir.</w:t>
            </w:r>
          </w:p>
          <w:p w14:paraId="1D999B85" w14:textId="77777777" w:rsidR="00AB5EDE" w:rsidRPr="0091710E" w:rsidRDefault="00AB5EDE" w:rsidP="00F152BD">
            <w:pPr>
              <w:spacing w:after="0" w:line="240" w:lineRule="atLeast"/>
              <w:jc w:val="center"/>
              <w:rPr>
                <w:rFonts w:ascii="Cambria" w:hAnsi="Cambria"/>
                <w:i/>
                <w:color w:val="FF0000"/>
              </w:rPr>
            </w:pPr>
          </w:p>
          <w:p w14:paraId="433B3F26" w14:textId="77777777" w:rsidR="00AB5EDE" w:rsidRPr="0091710E" w:rsidRDefault="00AB5EDE" w:rsidP="00F152BD">
            <w:pPr>
              <w:tabs>
                <w:tab w:val="left" w:pos="1900"/>
              </w:tabs>
              <w:spacing w:after="0"/>
              <w:jc w:val="center"/>
              <w:rPr>
                <w:rFonts w:ascii="Cambria" w:hAnsi="Cambria"/>
                <w:i/>
              </w:rPr>
            </w:pPr>
          </w:p>
          <w:p w14:paraId="67129B2A" w14:textId="77777777" w:rsidR="00AB5EDE" w:rsidRPr="0091710E" w:rsidRDefault="00AB5EDE" w:rsidP="00F152BD">
            <w:pPr>
              <w:tabs>
                <w:tab w:val="left" w:pos="1900"/>
              </w:tabs>
              <w:spacing w:after="0"/>
              <w:jc w:val="center"/>
              <w:rPr>
                <w:rFonts w:ascii="Cambria" w:hAnsi="Cambria"/>
                <w:i/>
              </w:rPr>
            </w:pPr>
          </w:p>
          <w:p w14:paraId="0AC08A48" w14:textId="77777777" w:rsidR="00AB5EDE" w:rsidRPr="0091710E" w:rsidRDefault="00AB5EDE" w:rsidP="00F152BD">
            <w:pPr>
              <w:tabs>
                <w:tab w:val="left" w:pos="1900"/>
              </w:tabs>
              <w:spacing w:after="0"/>
              <w:jc w:val="center"/>
              <w:rPr>
                <w:rFonts w:ascii="Cambria" w:hAnsi="Cambria"/>
                <w:i/>
              </w:rPr>
            </w:pPr>
          </w:p>
          <w:p w14:paraId="3B33C9F8" w14:textId="77777777" w:rsidR="00AB5EDE" w:rsidRPr="0091710E" w:rsidRDefault="00AB5EDE" w:rsidP="00F152BD">
            <w:pPr>
              <w:tabs>
                <w:tab w:val="left" w:pos="1900"/>
              </w:tabs>
              <w:spacing w:after="0"/>
              <w:jc w:val="center"/>
              <w:rPr>
                <w:rFonts w:ascii="Cambria" w:hAnsi="Cambria"/>
                <w:i/>
              </w:rPr>
            </w:pPr>
          </w:p>
          <w:p w14:paraId="78430056" w14:textId="77777777" w:rsidR="00AB5EDE" w:rsidRPr="0091710E" w:rsidRDefault="00AB5EDE" w:rsidP="00F152BD">
            <w:pPr>
              <w:tabs>
                <w:tab w:val="left" w:pos="1900"/>
              </w:tabs>
              <w:spacing w:after="0"/>
              <w:jc w:val="center"/>
              <w:rPr>
                <w:rFonts w:ascii="Cambria" w:hAnsi="Cambria"/>
                <w:i/>
              </w:rPr>
            </w:pPr>
          </w:p>
          <w:p w14:paraId="104B8257" w14:textId="77777777" w:rsidR="00AB5EDE" w:rsidRPr="0091710E" w:rsidRDefault="00AB5EDE" w:rsidP="00F152BD">
            <w:pPr>
              <w:tabs>
                <w:tab w:val="left" w:pos="1900"/>
              </w:tabs>
              <w:spacing w:after="0"/>
              <w:jc w:val="center"/>
              <w:rPr>
                <w:rFonts w:ascii="Cambria" w:hAnsi="Cambria"/>
                <w:i/>
              </w:rPr>
            </w:pPr>
          </w:p>
          <w:p w14:paraId="6877DDC5" w14:textId="77777777" w:rsidR="00AB5EDE" w:rsidRPr="0091710E" w:rsidRDefault="00AB5EDE" w:rsidP="00F152BD">
            <w:pPr>
              <w:tabs>
                <w:tab w:val="left" w:pos="1900"/>
              </w:tabs>
              <w:spacing w:after="0"/>
              <w:jc w:val="center"/>
              <w:rPr>
                <w:rFonts w:ascii="Cambria" w:hAnsi="Cambria"/>
                <w:i/>
              </w:rPr>
            </w:pPr>
          </w:p>
          <w:p w14:paraId="74DF972B" w14:textId="77777777" w:rsidR="00AB5EDE" w:rsidRPr="0091710E" w:rsidRDefault="00AB5EDE" w:rsidP="00F152BD">
            <w:pPr>
              <w:tabs>
                <w:tab w:val="left" w:pos="1900"/>
              </w:tabs>
              <w:spacing w:after="0"/>
              <w:jc w:val="center"/>
              <w:rPr>
                <w:rFonts w:ascii="Cambria" w:hAnsi="Cambria"/>
                <w:i/>
              </w:rPr>
            </w:pPr>
          </w:p>
          <w:p w14:paraId="3040405F" w14:textId="77777777" w:rsidR="00AB5EDE" w:rsidRPr="0091710E" w:rsidRDefault="00AB5EDE" w:rsidP="00F152BD">
            <w:pPr>
              <w:tabs>
                <w:tab w:val="left" w:pos="1900"/>
              </w:tabs>
              <w:spacing w:after="0"/>
              <w:jc w:val="center"/>
              <w:rPr>
                <w:rFonts w:ascii="Cambria" w:hAnsi="Cambria"/>
                <w:i/>
              </w:rPr>
            </w:pPr>
          </w:p>
          <w:p w14:paraId="372B4559" w14:textId="77777777" w:rsidR="00AB5EDE" w:rsidRPr="0091710E" w:rsidRDefault="00AB5EDE" w:rsidP="00F152BD">
            <w:pPr>
              <w:tabs>
                <w:tab w:val="left" w:pos="1900"/>
              </w:tabs>
              <w:spacing w:after="0"/>
              <w:jc w:val="center"/>
              <w:rPr>
                <w:rFonts w:ascii="Cambria" w:hAnsi="Cambria"/>
                <w:i/>
              </w:rPr>
            </w:pPr>
          </w:p>
          <w:p w14:paraId="27FE3AE5" w14:textId="77777777" w:rsidR="00AB5EDE" w:rsidRPr="0091710E" w:rsidRDefault="00AB5EDE" w:rsidP="00F152BD">
            <w:pPr>
              <w:tabs>
                <w:tab w:val="left" w:pos="1900"/>
              </w:tabs>
              <w:spacing w:after="0"/>
              <w:jc w:val="center"/>
              <w:rPr>
                <w:rFonts w:ascii="Cambria" w:hAnsi="Cambria"/>
                <w:i/>
              </w:rPr>
            </w:pPr>
          </w:p>
          <w:p w14:paraId="346683D6" w14:textId="6ACF5B2F" w:rsidR="00AB5EDE" w:rsidRPr="0091710E" w:rsidRDefault="00AB5EDE" w:rsidP="00F152BD">
            <w:pPr>
              <w:tabs>
                <w:tab w:val="left" w:pos="1900"/>
              </w:tabs>
              <w:spacing w:after="0"/>
              <w:jc w:val="center"/>
              <w:rPr>
                <w:rFonts w:ascii="Cambria" w:hAnsi="Cambria"/>
                <w:i/>
              </w:rPr>
            </w:pPr>
          </w:p>
          <w:p w14:paraId="2FEA1927" w14:textId="3C3E760D" w:rsidR="00AB5EDE" w:rsidRPr="0091710E" w:rsidRDefault="00AB5EDE" w:rsidP="00F152BD">
            <w:pPr>
              <w:tabs>
                <w:tab w:val="left" w:pos="1900"/>
              </w:tabs>
              <w:spacing w:after="0"/>
              <w:jc w:val="center"/>
              <w:rPr>
                <w:rFonts w:ascii="Cambria" w:hAnsi="Cambria"/>
                <w:i/>
              </w:rPr>
            </w:pPr>
          </w:p>
          <w:p w14:paraId="43439342" w14:textId="2D7A40EB" w:rsidR="00AB5EDE" w:rsidRPr="0091710E" w:rsidRDefault="00AB5EDE" w:rsidP="00F152BD">
            <w:pPr>
              <w:tabs>
                <w:tab w:val="left" w:pos="1900"/>
              </w:tabs>
              <w:spacing w:after="0"/>
              <w:jc w:val="center"/>
              <w:rPr>
                <w:rFonts w:ascii="Cambria" w:hAnsi="Cambria"/>
                <w:i/>
              </w:rPr>
            </w:pPr>
          </w:p>
          <w:p w14:paraId="46194D3D" w14:textId="1F617C2A" w:rsidR="00AB5EDE" w:rsidRPr="0091710E" w:rsidRDefault="00AB5EDE" w:rsidP="00F152BD">
            <w:pPr>
              <w:tabs>
                <w:tab w:val="left" w:pos="1900"/>
              </w:tabs>
              <w:spacing w:after="0"/>
              <w:jc w:val="center"/>
              <w:rPr>
                <w:rFonts w:ascii="Cambria" w:hAnsi="Cambria"/>
                <w:i/>
              </w:rPr>
            </w:pPr>
          </w:p>
          <w:p w14:paraId="79E50D47" w14:textId="748F9046" w:rsidR="00AB5EDE" w:rsidRPr="0091710E" w:rsidRDefault="00AB5EDE" w:rsidP="00F152BD">
            <w:pPr>
              <w:tabs>
                <w:tab w:val="left" w:pos="1900"/>
              </w:tabs>
              <w:spacing w:after="0"/>
              <w:jc w:val="center"/>
              <w:rPr>
                <w:rFonts w:ascii="Cambria" w:hAnsi="Cambria"/>
                <w:i/>
              </w:rPr>
            </w:pPr>
          </w:p>
          <w:p w14:paraId="429EB0EF" w14:textId="48036960" w:rsidR="00AB5EDE" w:rsidRPr="0091710E" w:rsidRDefault="00AB5EDE" w:rsidP="00F152BD">
            <w:pPr>
              <w:tabs>
                <w:tab w:val="left" w:pos="1900"/>
              </w:tabs>
              <w:spacing w:after="0"/>
              <w:jc w:val="center"/>
              <w:rPr>
                <w:rFonts w:ascii="Cambria" w:hAnsi="Cambria"/>
                <w:i/>
              </w:rPr>
            </w:pPr>
          </w:p>
          <w:p w14:paraId="45EE74F8" w14:textId="2710EF13" w:rsidR="00AB5EDE" w:rsidRPr="0091710E" w:rsidRDefault="00AB5EDE" w:rsidP="00F152BD">
            <w:pPr>
              <w:tabs>
                <w:tab w:val="left" w:pos="1900"/>
              </w:tabs>
              <w:spacing w:after="0"/>
              <w:jc w:val="center"/>
              <w:rPr>
                <w:rFonts w:ascii="Cambria" w:hAnsi="Cambria"/>
                <w:i/>
              </w:rPr>
            </w:pPr>
          </w:p>
          <w:p w14:paraId="4FB079E7" w14:textId="76ED5B19" w:rsidR="00AB5EDE" w:rsidRPr="0091710E" w:rsidRDefault="00AB5EDE" w:rsidP="00F152BD">
            <w:pPr>
              <w:tabs>
                <w:tab w:val="left" w:pos="1900"/>
              </w:tabs>
              <w:spacing w:after="0"/>
              <w:jc w:val="center"/>
              <w:rPr>
                <w:rFonts w:ascii="Cambria" w:hAnsi="Cambria"/>
                <w:i/>
              </w:rPr>
            </w:pPr>
          </w:p>
          <w:p w14:paraId="0ACCBB68" w14:textId="124796D8" w:rsidR="00AB5EDE" w:rsidRPr="0091710E" w:rsidRDefault="00AB5EDE" w:rsidP="00F152BD">
            <w:pPr>
              <w:tabs>
                <w:tab w:val="left" w:pos="1900"/>
              </w:tabs>
              <w:spacing w:after="0"/>
              <w:jc w:val="center"/>
              <w:rPr>
                <w:rFonts w:ascii="Cambria" w:hAnsi="Cambria"/>
                <w:i/>
              </w:rPr>
            </w:pPr>
          </w:p>
          <w:p w14:paraId="5F72927E" w14:textId="51E44E8C" w:rsidR="00AB5EDE" w:rsidRPr="0091710E" w:rsidRDefault="00AB5EDE" w:rsidP="00F152BD">
            <w:pPr>
              <w:tabs>
                <w:tab w:val="left" w:pos="1900"/>
              </w:tabs>
              <w:spacing w:after="0"/>
              <w:jc w:val="center"/>
              <w:rPr>
                <w:rFonts w:ascii="Cambria" w:hAnsi="Cambria"/>
                <w:i/>
              </w:rPr>
            </w:pPr>
          </w:p>
          <w:p w14:paraId="3EA62800" w14:textId="30E37EFC" w:rsidR="00AB5EDE" w:rsidRPr="0091710E" w:rsidRDefault="00AB5EDE" w:rsidP="00F152BD">
            <w:pPr>
              <w:tabs>
                <w:tab w:val="left" w:pos="1900"/>
              </w:tabs>
              <w:spacing w:after="0"/>
              <w:jc w:val="center"/>
              <w:rPr>
                <w:rFonts w:ascii="Cambria" w:hAnsi="Cambria"/>
                <w:i/>
              </w:rPr>
            </w:pPr>
          </w:p>
          <w:p w14:paraId="228B6616" w14:textId="379F610D" w:rsidR="00AB5EDE" w:rsidRPr="0091710E" w:rsidRDefault="00AB5EDE" w:rsidP="00F152BD">
            <w:pPr>
              <w:tabs>
                <w:tab w:val="left" w:pos="1900"/>
              </w:tabs>
              <w:spacing w:after="0"/>
              <w:jc w:val="center"/>
              <w:rPr>
                <w:rFonts w:ascii="Cambria" w:hAnsi="Cambria"/>
                <w:i/>
              </w:rPr>
            </w:pPr>
          </w:p>
          <w:p w14:paraId="74B4E098" w14:textId="20701AB4" w:rsidR="0030588D" w:rsidRPr="0091710E" w:rsidRDefault="0030588D" w:rsidP="00F152BD">
            <w:pPr>
              <w:tabs>
                <w:tab w:val="left" w:pos="1900"/>
              </w:tabs>
              <w:spacing w:after="0"/>
              <w:rPr>
                <w:rFonts w:ascii="Cambria" w:hAnsi="Cambria"/>
                <w:i/>
              </w:rPr>
            </w:pPr>
          </w:p>
          <w:p w14:paraId="5A8F5FE5" w14:textId="77777777" w:rsidR="0030588D" w:rsidRPr="0091710E" w:rsidRDefault="0030588D" w:rsidP="00F152BD">
            <w:pPr>
              <w:tabs>
                <w:tab w:val="left" w:pos="1900"/>
              </w:tabs>
              <w:spacing w:after="0"/>
              <w:jc w:val="center"/>
              <w:rPr>
                <w:rFonts w:ascii="Cambria" w:hAnsi="Cambria"/>
                <w:i/>
              </w:rPr>
            </w:pPr>
          </w:p>
          <w:p w14:paraId="614E3683" w14:textId="77777777" w:rsidR="00AB5EDE" w:rsidRPr="0091710E" w:rsidRDefault="00AB5EDE" w:rsidP="00F152BD">
            <w:pPr>
              <w:tabs>
                <w:tab w:val="left" w:pos="1900"/>
              </w:tabs>
              <w:spacing w:after="0"/>
              <w:jc w:val="center"/>
              <w:rPr>
                <w:rFonts w:ascii="Cambria" w:hAnsi="Cambria"/>
                <w:i/>
                <w:color w:val="C00000"/>
              </w:rPr>
            </w:pPr>
          </w:p>
          <w:p w14:paraId="18192B42" w14:textId="77777777" w:rsidR="00AB5EDE" w:rsidRPr="0091710E" w:rsidRDefault="00AB5EDE" w:rsidP="00F152BD">
            <w:pPr>
              <w:tabs>
                <w:tab w:val="left" w:pos="1900"/>
              </w:tabs>
              <w:spacing w:after="0"/>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özel okullarda öğretmenlik veya yöneticilik yaptıktan sonra </w:t>
            </w:r>
            <w:proofErr w:type="gramStart"/>
            <w:r w:rsidRPr="0091710E">
              <w:rPr>
                <w:rFonts w:ascii="Cambria" w:hAnsi="Cambria"/>
                <w:i/>
                <w:color w:val="C00000"/>
              </w:rPr>
              <w:t>Milli</w:t>
            </w:r>
            <w:proofErr w:type="gramEnd"/>
            <w:r w:rsidRPr="0091710E">
              <w:rPr>
                <w:rFonts w:ascii="Cambria" w:hAnsi="Cambria"/>
                <w:i/>
                <w:color w:val="C00000"/>
              </w:rPr>
              <w:t xml:space="preserve"> Eğitim Bakanlığı emrinde memuriyet kabul edenlerin özel okullarda geçen hizmet sürelerinin … ünün her yılı … ilerlemesine ve her üç yılı … yükselmesine esas olacak şekilde değerlendirilir.</w:t>
            </w:r>
          </w:p>
          <w:p w14:paraId="46BD11C8" w14:textId="61DD3430" w:rsidR="00AB5EDE" w:rsidRPr="0091710E" w:rsidRDefault="00AB5EDE"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1A35BE">
              <w:rPr>
                <w:rFonts w:ascii="Cambria" w:hAnsi="Cambria"/>
                <w:i/>
                <w:color w:val="C00000"/>
              </w:rPr>
              <w:t>”</w:t>
            </w:r>
          </w:p>
          <w:p w14:paraId="5E5FEFAF" w14:textId="77777777" w:rsidR="00AB5EDE" w:rsidRPr="0091710E" w:rsidRDefault="00AB5EDE" w:rsidP="00F152BD">
            <w:pPr>
              <w:pStyle w:val="AralkYok"/>
              <w:jc w:val="center"/>
              <w:rPr>
                <w:rFonts w:ascii="Cambria" w:hAnsi="Cambria"/>
              </w:rPr>
            </w:pPr>
            <w:r w:rsidRPr="0091710E">
              <w:rPr>
                <w:rFonts w:ascii="Cambria" w:hAnsi="Cambria"/>
              </w:rPr>
              <w:t>kalıbında bir soru gelebilir.</w:t>
            </w:r>
          </w:p>
          <w:p w14:paraId="600CA3A8" w14:textId="77777777" w:rsidR="00AB5EDE" w:rsidRPr="0091710E" w:rsidRDefault="00AB5EDE" w:rsidP="00F152BD">
            <w:pPr>
              <w:tabs>
                <w:tab w:val="left" w:pos="1900"/>
              </w:tabs>
              <w:spacing w:after="0"/>
              <w:jc w:val="center"/>
              <w:rPr>
                <w:rFonts w:ascii="Cambria" w:hAnsi="Cambria"/>
                <w:i/>
              </w:rPr>
            </w:pPr>
          </w:p>
          <w:p w14:paraId="42D0CC87" w14:textId="77777777" w:rsidR="0030588D" w:rsidRPr="0091710E" w:rsidRDefault="0030588D" w:rsidP="00F152BD">
            <w:pPr>
              <w:tabs>
                <w:tab w:val="left" w:pos="1900"/>
              </w:tabs>
              <w:spacing w:after="0"/>
              <w:jc w:val="center"/>
              <w:rPr>
                <w:rFonts w:ascii="Cambria" w:hAnsi="Cambria"/>
                <w:i/>
              </w:rPr>
            </w:pPr>
          </w:p>
          <w:p w14:paraId="40ABC984" w14:textId="77777777" w:rsidR="0030588D" w:rsidRPr="0091710E" w:rsidRDefault="0030588D" w:rsidP="00F152BD">
            <w:pPr>
              <w:tabs>
                <w:tab w:val="left" w:pos="1900"/>
              </w:tabs>
              <w:spacing w:after="0"/>
              <w:jc w:val="center"/>
              <w:rPr>
                <w:rFonts w:ascii="Cambria" w:hAnsi="Cambria"/>
                <w:i/>
              </w:rPr>
            </w:pPr>
          </w:p>
          <w:p w14:paraId="5AD83C28" w14:textId="77777777" w:rsidR="0030588D" w:rsidRPr="0091710E" w:rsidRDefault="0030588D" w:rsidP="00F152BD">
            <w:pPr>
              <w:tabs>
                <w:tab w:val="left" w:pos="1900"/>
              </w:tabs>
              <w:spacing w:after="0"/>
              <w:jc w:val="center"/>
              <w:rPr>
                <w:rFonts w:ascii="Cambria" w:hAnsi="Cambria"/>
                <w:i/>
              </w:rPr>
            </w:pPr>
          </w:p>
          <w:p w14:paraId="0AE94C81" w14:textId="77777777" w:rsidR="0030588D" w:rsidRPr="0091710E" w:rsidRDefault="0030588D" w:rsidP="00F152BD">
            <w:pPr>
              <w:tabs>
                <w:tab w:val="left" w:pos="1900"/>
              </w:tabs>
              <w:spacing w:after="0"/>
              <w:jc w:val="center"/>
              <w:rPr>
                <w:rFonts w:ascii="Cambria" w:hAnsi="Cambria"/>
                <w:i/>
              </w:rPr>
            </w:pPr>
          </w:p>
          <w:p w14:paraId="0FC97F98" w14:textId="77777777" w:rsidR="0030588D" w:rsidRPr="0091710E" w:rsidRDefault="0030588D" w:rsidP="00F152BD">
            <w:pPr>
              <w:tabs>
                <w:tab w:val="left" w:pos="1900"/>
              </w:tabs>
              <w:spacing w:after="0"/>
              <w:jc w:val="center"/>
              <w:rPr>
                <w:rFonts w:ascii="Cambria" w:hAnsi="Cambria"/>
                <w:i/>
              </w:rPr>
            </w:pPr>
          </w:p>
          <w:p w14:paraId="354D5297" w14:textId="77777777" w:rsidR="0030588D" w:rsidRPr="0091710E" w:rsidRDefault="0030588D" w:rsidP="00F152BD">
            <w:pPr>
              <w:tabs>
                <w:tab w:val="left" w:pos="1900"/>
              </w:tabs>
              <w:spacing w:after="0"/>
              <w:jc w:val="center"/>
              <w:rPr>
                <w:rFonts w:ascii="Cambria" w:hAnsi="Cambria"/>
                <w:i/>
              </w:rPr>
            </w:pPr>
          </w:p>
          <w:p w14:paraId="6226D627" w14:textId="77777777" w:rsidR="0030588D" w:rsidRPr="0091710E" w:rsidRDefault="0030588D" w:rsidP="00F152BD">
            <w:pPr>
              <w:tabs>
                <w:tab w:val="left" w:pos="1900"/>
              </w:tabs>
              <w:spacing w:after="0"/>
              <w:jc w:val="center"/>
              <w:rPr>
                <w:rFonts w:ascii="Cambria" w:hAnsi="Cambria"/>
                <w:i/>
              </w:rPr>
            </w:pPr>
          </w:p>
          <w:p w14:paraId="6D489D3F" w14:textId="77777777" w:rsidR="0030588D" w:rsidRPr="0091710E" w:rsidRDefault="0030588D" w:rsidP="00F152BD">
            <w:pPr>
              <w:tabs>
                <w:tab w:val="left" w:pos="1900"/>
              </w:tabs>
              <w:spacing w:after="0"/>
              <w:jc w:val="center"/>
              <w:rPr>
                <w:rFonts w:ascii="Cambria" w:hAnsi="Cambria"/>
                <w:i/>
              </w:rPr>
            </w:pPr>
          </w:p>
          <w:p w14:paraId="1A2E7116" w14:textId="1F1E6D02" w:rsidR="0030588D" w:rsidRPr="0091710E" w:rsidRDefault="0030588D" w:rsidP="00F152BD">
            <w:pPr>
              <w:tabs>
                <w:tab w:val="left" w:pos="1900"/>
              </w:tabs>
              <w:spacing w:after="0"/>
              <w:jc w:val="center"/>
              <w:rPr>
                <w:rFonts w:ascii="Cambria" w:hAnsi="Cambria"/>
                <w:i/>
              </w:rPr>
            </w:pPr>
          </w:p>
        </w:tc>
      </w:tr>
      <w:tr w:rsidR="00550A87" w:rsidRPr="0091710E" w14:paraId="0E99E897" w14:textId="77777777" w:rsidTr="00A731EF">
        <w:tc>
          <w:tcPr>
            <w:tcW w:w="8826" w:type="dxa"/>
          </w:tcPr>
          <w:p w14:paraId="095ACF93" w14:textId="77777777" w:rsidR="00544394" w:rsidRPr="0091710E" w:rsidRDefault="001C2727" w:rsidP="00F152BD">
            <w:pPr>
              <w:spacing w:after="0" w:line="240" w:lineRule="atLeast"/>
              <w:jc w:val="both"/>
              <w:rPr>
                <w:rFonts w:ascii="Cambria" w:hAnsi="Cambria"/>
                <w:b/>
              </w:rPr>
            </w:pPr>
            <w:proofErr w:type="spellStart"/>
            <w:r w:rsidRPr="0091710E">
              <w:rPr>
                <w:rFonts w:ascii="Cambria" w:hAnsi="Cambria"/>
                <w:b/>
              </w:rPr>
              <w:lastRenderedPageBreak/>
              <w:t>Yükselinebilecek</w:t>
            </w:r>
            <w:proofErr w:type="spellEnd"/>
            <w:r w:rsidRPr="0091710E">
              <w:rPr>
                <w:rFonts w:ascii="Cambria" w:hAnsi="Cambria"/>
                <w:b/>
              </w:rPr>
              <w:t xml:space="preserve"> derecenin üstünde bir dereceye yükselme: </w:t>
            </w:r>
          </w:p>
          <w:p w14:paraId="1CBF50DD" w14:textId="613560D2" w:rsidR="00550A87" w:rsidRPr="0091710E" w:rsidRDefault="001C2727" w:rsidP="00F152BD">
            <w:pPr>
              <w:spacing w:after="0" w:line="240" w:lineRule="atLeast"/>
              <w:jc w:val="both"/>
              <w:rPr>
                <w:rFonts w:ascii="Cambria" w:hAnsi="Cambria"/>
                <w:color w:val="C00000"/>
              </w:rPr>
            </w:pPr>
            <w:r w:rsidRPr="0091710E">
              <w:rPr>
                <w:rFonts w:ascii="Cambria" w:hAnsi="Cambria"/>
                <w:b/>
              </w:rPr>
              <w:t xml:space="preserve">Madde 37 – </w:t>
            </w:r>
            <w:r w:rsidRPr="0091710E">
              <w:rPr>
                <w:rFonts w:ascii="Cambria" w:hAnsi="Cambria"/>
              </w:rPr>
              <w:t xml:space="preserve">Bu kanun hükümlerine göre öğrenim durumları, hizmet sınıfları ve görev unvanları itibariyle </w:t>
            </w:r>
            <w:r w:rsidRPr="0091710E">
              <w:rPr>
                <w:rFonts w:ascii="Cambria" w:hAnsi="Cambria"/>
                <w:color w:val="C00000"/>
              </w:rPr>
              <w:t xml:space="preserve">azami yükselebilecekleri derecelerin dördüncü kademesinden aylık almaya hak kazanan ve </w:t>
            </w:r>
            <w:r w:rsidR="001A35BE" w:rsidRPr="0091710E">
              <w:rPr>
                <w:rFonts w:ascii="Cambria" w:hAnsi="Cambria"/>
                <w:b/>
                <w:color w:val="C00000"/>
              </w:rPr>
              <w:t>SON SEKİZ YILLIK SÜRE İÇİNDE HERHANGİ BİR DİSİPLİN CEZASI ALMAYANLARIN</w:t>
            </w:r>
            <w:r w:rsidR="001A35BE" w:rsidRPr="0091710E">
              <w:rPr>
                <w:rFonts w:ascii="Cambria" w:hAnsi="Cambria"/>
                <w:color w:val="C00000"/>
              </w:rPr>
              <w:t xml:space="preserve"> </w:t>
            </w:r>
            <w:r w:rsidRPr="0091710E">
              <w:rPr>
                <w:rFonts w:ascii="Cambria" w:hAnsi="Cambria"/>
                <w:color w:val="C00000"/>
              </w:rPr>
              <w:t xml:space="preserve">kazanılmış hak aylıkları kadro şartı aranmaksızın </w:t>
            </w:r>
            <w:r w:rsidR="001A35BE" w:rsidRPr="0091710E">
              <w:rPr>
                <w:rFonts w:ascii="Cambria" w:hAnsi="Cambria"/>
                <w:b/>
                <w:color w:val="C00000"/>
              </w:rPr>
              <w:t>BİR ÜST DERECEYE</w:t>
            </w:r>
            <w:r w:rsidR="001A35BE" w:rsidRPr="0091710E">
              <w:rPr>
                <w:rFonts w:ascii="Cambria" w:hAnsi="Cambria"/>
                <w:color w:val="C00000"/>
              </w:rPr>
              <w:t xml:space="preserve"> </w:t>
            </w:r>
            <w:r w:rsidRPr="0091710E">
              <w:rPr>
                <w:rFonts w:ascii="Cambria" w:hAnsi="Cambria"/>
                <w:color w:val="C00000"/>
              </w:rPr>
              <w:t>yükseltilir.</w:t>
            </w:r>
          </w:p>
          <w:p w14:paraId="59A5641B" w14:textId="097D0897" w:rsidR="0030588D" w:rsidRPr="0091710E" w:rsidRDefault="0030588D" w:rsidP="00F152BD">
            <w:pPr>
              <w:spacing w:after="0" w:line="240" w:lineRule="atLeast"/>
              <w:jc w:val="both"/>
              <w:rPr>
                <w:rFonts w:ascii="Cambria" w:hAnsi="Cambria"/>
                <w:b/>
              </w:rPr>
            </w:pPr>
          </w:p>
        </w:tc>
        <w:tc>
          <w:tcPr>
            <w:tcW w:w="6904" w:type="dxa"/>
          </w:tcPr>
          <w:p w14:paraId="409E3B19" w14:textId="681553A6" w:rsidR="0030588D" w:rsidRPr="0091710E" w:rsidRDefault="0030588D" w:rsidP="00F152BD">
            <w:pPr>
              <w:pStyle w:val="AralkYok"/>
              <w:jc w:val="center"/>
              <w:rPr>
                <w:rFonts w:ascii="Cambria" w:hAnsi="Cambria"/>
                <w:bCs/>
              </w:rPr>
            </w:pPr>
            <w:r w:rsidRPr="0091710E">
              <w:rPr>
                <w:rFonts w:ascii="Cambria" w:hAnsi="Cambria"/>
                <w:bCs/>
              </w:rPr>
              <w:t xml:space="preserve">İlgili kanunda bu madde, </w:t>
            </w:r>
            <w:proofErr w:type="spellStart"/>
            <w:r w:rsidRPr="0091710E">
              <w:rPr>
                <w:rFonts w:ascii="Cambria" w:hAnsi="Cambria"/>
              </w:rPr>
              <w:t>yükselinebilecek</w:t>
            </w:r>
            <w:proofErr w:type="spellEnd"/>
            <w:r w:rsidRPr="0091710E">
              <w:rPr>
                <w:rFonts w:ascii="Cambria" w:hAnsi="Cambria"/>
              </w:rPr>
              <w:t xml:space="preserve"> derecenin üstünde bir dereceye yükselmeye</w:t>
            </w:r>
            <w:r w:rsidRPr="0091710E">
              <w:rPr>
                <w:rFonts w:ascii="Cambria" w:hAnsi="Cambria"/>
                <w:bCs/>
              </w:rPr>
              <w:t xml:space="preserve"> ilişkin hükümleri düzenlemektedir.</w:t>
            </w:r>
          </w:p>
          <w:p w14:paraId="17D4B514" w14:textId="77777777" w:rsidR="0030588D" w:rsidRPr="0091710E" w:rsidRDefault="0030588D" w:rsidP="00F152BD">
            <w:pPr>
              <w:pStyle w:val="AralkYok"/>
              <w:jc w:val="center"/>
              <w:rPr>
                <w:rFonts w:ascii="Cambria" w:hAnsi="Cambria"/>
                <w:bCs/>
                <w:i/>
                <w:color w:val="FF0000"/>
              </w:rPr>
            </w:pPr>
          </w:p>
          <w:p w14:paraId="023D0049" w14:textId="77777777" w:rsidR="0030588D" w:rsidRPr="0091710E" w:rsidRDefault="0030588D" w:rsidP="00F152BD">
            <w:pPr>
              <w:pStyle w:val="AralkYok"/>
              <w:jc w:val="center"/>
              <w:rPr>
                <w:rFonts w:ascii="Cambria" w:hAnsi="Cambria"/>
                <w:i/>
                <w:color w:val="C00000"/>
              </w:rPr>
            </w:pPr>
            <w:r w:rsidRPr="0091710E">
              <w:rPr>
                <w:rFonts w:ascii="Cambria" w:hAnsi="Cambria"/>
                <w:bCs/>
                <w:i/>
                <w:color w:val="FF0000"/>
              </w:rPr>
              <w:t>“</w:t>
            </w: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öğrenim durumları, hizmet sınıfları ve görev unvanları itibariyle azami yükselebilecekleri derecelerin dördüncü kademesinden aylık almaya hak kazanan ve son … yıllık süre içinde herhangi bir disiplin cezası almayanların kazanılmış hak aylıkları kadro şartı aranmaksızın yükseltilir. </w:t>
            </w:r>
          </w:p>
          <w:p w14:paraId="219FA57D" w14:textId="77777777" w:rsidR="0030588D" w:rsidRPr="0091710E" w:rsidRDefault="0030588D" w:rsidP="00F152BD">
            <w:pPr>
              <w:pStyle w:val="AralkYok"/>
              <w:jc w:val="center"/>
              <w:rPr>
                <w:rFonts w:ascii="Cambria" w:hAnsi="Cambria"/>
                <w:i/>
                <w:color w:val="C00000"/>
              </w:rPr>
            </w:pPr>
            <w:r w:rsidRPr="0091710E">
              <w:rPr>
                <w:rFonts w:ascii="Cambria" w:hAnsi="Cambria"/>
                <w:i/>
                <w:color w:val="C00000"/>
              </w:rPr>
              <w:t xml:space="preserve">Yukarıda yer alan boşluklara uygun olarak hangileri </w:t>
            </w:r>
            <w:proofErr w:type="gramStart"/>
            <w:r w:rsidRPr="0091710E">
              <w:rPr>
                <w:rFonts w:ascii="Cambria" w:hAnsi="Cambria"/>
                <w:i/>
                <w:color w:val="C00000"/>
              </w:rPr>
              <w:t>gelmelidir ?</w:t>
            </w:r>
            <w:proofErr w:type="gramEnd"/>
          </w:p>
          <w:p w14:paraId="38FE4B42" w14:textId="736E1E80" w:rsidR="00550A87" w:rsidRPr="0091710E" w:rsidRDefault="0030588D" w:rsidP="00F152BD">
            <w:pPr>
              <w:pStyle w:val="AralkYok"/>
              <w:jc w:val="center"/>
              <w:rPr>
                <w:rFonts w:ascii="Cambria" w:hAnsi="Cambria"/>
              </w:rPr>
            </w:pPr>
            <w:r w:rsidRPr="0091710E">
              <w:rPr>
                <w:rFonts w:ascii="Cambria" w:hAnsi="Cambria"/>
              </w:rPr>
              <w:t>kalıbında bir soru gelebilir.</w:t>
            </w:r>
            <w:r w:rsidRPr="0091710E">
              <w:rPr>
                <w:rFonts w:ascii="Cambria" w:hAnsi="Cambria"/>
                <w:i/>
                <w:color w:val="FF0000"/>
              </w:rPr>
              <w:t xml:space="preserve"> </w:t>
            </w:r>
          </w:p>
        </w:tc>
      </w:tr>
      <w:tr w:rsidR="00550A87" w:rsidRPr="0091710E" w14:paraId="0ACFDF76" w14:textId="77777777" w:rsidTr="00A731EF">
        <w:tc>
          <w:tcPr>
            <w:tcW w:w="8826" w:type="dxa"/>
          </w:tcPr>
          <w:p w14:paraId="31A6C6A0" w14:textId="7BDF0754" w:rsidR="0030588D" w:rsidRPr="0091710E" w:rsidRDefault="001C2727" w:rsidP="00F152BD">
            <w:pPr>
              <w:spacing w:after="0" w:line="240" w:lineRule="atLeast"/>
              <w:jc w:val="both"/>
              <w:rPr>
                <w:rFonts w:ascii="Cambria" w:hAnsi="Cambria"/>
                <w:b/>
              </w:rPr>
            </w:pPr>
            <w:r w:rsidRPr="0091710E">
              <w:rPr>
                <w:rFonts w:ascii="Cambria" w:hAnsi="Cambria"/>
                <w:b/>
              </w:rPr>
              <w:t>Sınıf dışında kadro ihdas</w:t>
            </w:r>
            <w:r w:rsidR="00E63F8F" w:rsidRPr="0091710E">
              <w:rPr>
                <w:rFonts w:ascii="Cambria" w:hAnsi="Cambria"/>
                <w:b/>
              </w:rPr>
              <w:t xml:space="preserve"> edileme</w:t>
            </w:r>
            <w:r w:rsidRPr="0091710E">
              <w:rPr>
                <w:rFonts w:ascii="Cambria" w:hAnsi="Cambria"/>
                <w:b/>
              </w:rPr>
              <w:t xml:space="preserve">yeceği: </w:t>
            </w:r>
          </w:p>
          <w:p w14:paraId="74382006" w14:textId="79E29C57" w:rsidR="00550A87" w:rsidRPr="0091710E" w:rsidRDefault="0030588D" w:rsidP="001A35BE">
            <w:pPr>
              <w:spacing w:after="0" w:line="240" w:lineRule="atLeast"/>
              <w:jc w:val="both"/>
              <w:rPr>
                <w:rFonts w:ascii="Cambria" w:hAnsi="Cambria"/>
                <w:b/>
              </w:rPr>
            </w:pPr>
            <w:r w:rsidRPr="0091710E">
              <w:rPr>
                <w:rFonts w:ascii="Cambria" w:hAnsi="Cambria"/>
                <w:b/>
              </w:rPr>
              <w:t>Madde 39</w:t>
            </w:r>
            <w:r w:rsidR="001C2727" w:rsidRPr="0091710E">
              <w:rPr>
                <w:rFonts w:ascii="Cambria" w:hAnsi="Cambria"/>
                <w:b/>
              </w:rPr>
              <w:t xml:space="preserve">– </w:t>
            </w:r>
            <w:r w:rsidR="001C2727" w:rsidRPr="0091710E">
              <w:rPr>
                <w:rFonts w:ascii="Cambria" w:hAnsi="Cambria"/>
              </w:rPr>
              <w:t xml:space="preserve">Bu kanuna tabi kurumlarda </w:t>
            </w:r>
            <w:r w:rsidR="001A35BE" w:rsidRPr="001A35BE">
              <w:rPr>
                <w:rFonts w:ascii="Cambria" w:hAnsi="Cambria"/>
                <w:b/>
                <w:bCs/>
                <w:color w:val="C00000"/>
              </w:rPr>
              <w:t>SINIFLAR DIŞINDA MEMURLUK KADROLARI İHDAS EDİLEMEZ</w:t>
            </w:r>
            <w:r w:rsidR="001C2727" w:rsidRPr="0091710E">
              <w:rPr>
                <w:rFonts w:ascii="Cambria" w:hAnsi="Cambria"/>
                <w:color w:val="C00000"/>
              </w:rPr>
              <w:t>.</w:t>
            </w:r>
          </w:p>
        </w:tc>
        <w:tc>
          <w:tcPr>
            <w:tcW w:w="6904" w:type="dxa"/>
          </w:tcPr>
          <w:p w14:paraId="5BBA1F5A" w14:textId="77777777" w:rsidR="00E63F8F" w:rsidRPr="0091710E" w:rsidRDefault="00E63F8F" w:rsidP="00F152BD">
            <w:pPr>
              <w:pStyle w:val="AralkYok"/>
              <w:jc w:val="center"/>
              <w:rPr>
                <w:rFonts w:ascii="Cambria" w:hAnsi="Cambria"/>
                <w:bCs/>
              </w:rPr>
            </w:pPr>
          </w:p>
          <w:p w14:paraId="28316A83" w14:textId="034A7D6B" w:rsidR="00550A87" w:rsidRPr="0091710E" w:rsidRDefault="00E63F8F" w:rsidP="00F152BD">
            <w:pPr>
              <w:pStyle w:val="AralkYok"/>
              <w:jc w:val="center"/>
              <w:rPr>
                <w:rFonts w:ascii="Cambria" w:hAnsi="Cambria"/>
              </w:rPr>
            </w:pPr>
            <w:r w:rsidRPr="0091710E">
              <w:rPr>
                <w:rFonts w:ascii="Cambria" w:hAnsi="Cambria"/>
                <w:bCs/>
              </w:rPr>
              <w:t xml:space="preserve">İlgili kanunda bu madde, </w:t>
            </w:r>
            <w:r w:rsidRPr="0091710E">
              <w:rPr>
                <w:rFonts w:ascii="Cambria" w:hAnsi="Cambria"/>
              </w:rPr>
              <w:t>bu kanuna tabi kurumlarda sınıflar dışında memurluk kadrolarının ihdas edilemeyeceğine</w:t>
            </w:r>
            <w:r w:rsidRPr="0091710E">
              <w:rPr>
                <w:rFonts w:ascii="Cambria" w:hAnsi="Cambria"/>
                <w:bCs/>
              </w:rPr>
              <w:t xml:space="preserve"> ilişkin hükümleri düzenlemektedir.</w:t>
            </w:r>
          </w:p>
        </w:tc>
      </w:tr>
      <w:tr w:rsidR="00550A87" w:rsidRPr="0091710E" w14:paraId="02E53406" w14:textId="77777777" w:rsidTr="00A731EF">
        <w:tc>
          <w:tcPr>
            <w:tcW w:w="8826" w:type="dxa"/>
          </w:tcPr>
          <w:p w14:paraId="72688A4C" w14:textId="77777777" w:rsidR="0030588D" w:rsidRPr="0091710E" w:rsidRDefault="001C2727" w:rsidP="00F152BD">
            <w:pPr>
              <w:spacing w:after="0" w:line="240" w:lineRule="atLeast"/>
              <w:jc w:val="both"/>
              <w:rPr>
                <w:rFonts w:ascii="Cambria" w:hAnsi="Cambria"/>
                <w:b/>
              </w:rPr>
            </w:pPr>
            <w:r w:rsidRPr="0091710E">
              <w:rPr>
                <w:rFonts w:ascii="Cambria" w:hAnsi="Cambria"/>
                <w:b/>
              </w:rPr>
              <w:t xml:space="preserve">Memuriyete girişte yaş: </w:t>
            </w:r>
          </w:p>
          <w:p w14:paraId="221A2116" w14:textId="25AE1C73" w:rsidR="00550A87" w:rsidRPr="0091710E" w:rsidRDefault="0030588D" w:rsidP="001A35BE">
            <w:pPr>
              <w:spacing w:after="0" w:line="240" w:lineRule="atLeast"/>
              <w:jc w:val="both"/>
              <w:rPr>
                <w:rFonts w:ascii="Cambria" w:hAnsi="Cambria"/>
                <w:b/>
              </w:rPr>
            </w:pPr>
            <w:r w:rsidRPr="0091710E">
              <w:rPr>
                <w:rFonts w:ascii="Cambria" w:hAnsi="Cambria"/>
                <w:b/>
              </w:rPr>
              <w:t>Madde 40</w:t>
            </w:r>
            <w:r w:rsidR="001C2727" w:rsidRPr="0091710E">
              <w:rPr>
                <w:rFonts w:ascii="Cambria" w:hAnsi="Cambria"/>
                <w:b/>
              </w:rPr>
              <w:t>–</w:t>
            </w:r>
            <w:r w:rsidR="001C2727" w:rsidRPr="0091710E">
              <w:rPr>
                <w:rFonts w:ascii="Cambria" w:hAnsi="Cambria"/>
              </w:rPr>
              <w:t xml:space="preserve">Genel olarak </w:t>
            </w:r>
            <w:r w:rsidR="001A35BE" w:rsidRPr="001A35BE">
              <w:rPr>
                <w:rFonts w:ascii="Cambria" w:hAnsi="Cambria"/>
                <w:b/>
                <w:bCs/>
                <w:color w:val="C00000"/>
              </w:rPr>
              <w:t>18 YAŞINI TAMAMLAYANLAR DEVLET MEMURU OLABİLİRLER</w:t>
            </w:r>
            <w:r w:rsidR="001C2727" w:rsidRPr="0091710E">
              <w:rPr>
                <w:rFonts w:ascii="Cambria" w:hAnsi="Cambria"/>
                <w:color w:val="C00000"/>
              </w:rPr>
              <w:t xml:space="preserve">.  Bir meslek veya sanat okulunu bitirenler </w:t>
            </w:r>
            <w:r w:rsidR="001A35BE" w:rsidRPr="001A35BE">
              <w:rPr>
                <w:rFonts w:ascii="Cambria" w:hAnsi="Cambria"/>
                <w:b/>
                <w:bCs/>
                <w:color w:val="C00000"/>
              </w:rPr>
              <w:t>EN AZ 15 YAŞINI DOLDURMUŞ OLMAK</w:t>
            </w:r>
            <w:r w:rsidR="001A35BE" w:rsidRPr="0091710E">
              <w:rPr>
                <w:rFonts w:ascii="Cambria" w:hAnsi="Cambria"/>
                <w:color w:val="C00000"/>
              </w:rPr>
              <w:t xml:space="preserve"> </w:t>
            </w:r>
            <w:r w:rsidR="001C2727" w:rsidRPr="0091710E">
              <w:rPr>
                <w:rFonts w:ascii="Cambria" w:hAnsi="Cambria"/>
                <w:color w:val="C00000"/>
              </w:rPr>
              <w:t>ve Türk Medeni Kanununun 12 nci maddesine gö</w:t>
            </w:r>
            <w:r w:rsidR="00B06A11" w:rsidRPr="0091710E">
              <w:rPr>
                <w:rFonts w:ascii="Cambria" w:hAnsi="Cambria"/>
                <w:color w:val="C00000"/>
              </w:rPr>
              <w:t xml:space="preserve">re </w:t>
            </w:r>
            <w:r w:rsidR="001A35BE" w:rsidRPr="001A35BE">
              <w:rPr>
                <w:rFonts w:ascii="Cambria" w:hAnsi="Cambria"/>
                <w:b/>
                <w:bCs/>
                <w:color w:val="C00000"/>
              </w:rPr>
              <w:t>KAZAİ RÜŞT KARARI ALMAK ŞARTIYLA</w:t>
            </w:r>
            <w:r w:rsidR="001A35BE" w:rsidRPr="0091710E">
              <w:rPr>
                <w:rFonts w:ascii="Cambria" w:hAnsi="Cambria"/>
                <w:color w:val="C00000"/>
              </w:rPr>
              <w:t xml:space="preserve"> </w:t>
            </w:r>
            <w:r w:rsidR="001C2727" w:rsidRPr="0091710E">
              <w:rPr>
                <w:rFonts w:ascii="Cambria" w:hAnsi="Cambria"/>
                <w:color w:val="C00000"/>
              </w:rPr>
              <w:t>Devlet memurluklarına atanabilirler.</w:t>
            </w:r>
          </w:p>
        </w:tc>
        <w:tc>
          <w:tcPr>
            <w:tcW w:w="6904" w:type="dxa"/>
          </w:tcPr>
          <w:p w14:paraId="11376A89" w14:textId="77777777" w:rsidR="00550A87" w:rsidRPr="0091710E" w:rsidRDefault="00550A87" w:rsidP="00F152BD">
            <w:pPr>
              <w:pStyle w:val="AralkYok"/>
              <w:jc w:val="center"/>
              <w:rPr>
                <w:rFonts w:ascii="Cambria" w:hAnsi="Cambria"/>
              </w:rPr>
            </w:pPr>
          </w:p>
          <w:p w14:paraId="7AD90BC7" w14:textId="33770747" w:rsidR="00E63F8F" w:rsidRPr="0091710E" w:rsidRDefault="00E63F8F"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memuriyete girişte yaşa</w:t>
            </w:r>
            <w:r w:rsidRPr="0091710E">
              <w:rPr>
                <w:rFonts w:ascii="Cambria" w:hAnsi="Cambria"/>
                <w:bCs/>
              </w:rPr>
              <w:t xml:space="preserve"> ilişkin hükümleri düzenlemektedir.</w:t>
            </w:r>
          </w:p>
          <w:p w14:paraId="785EF7EB" w14:textId="77777777" w:rsidR="007C1D99" w:rsidRPr="0091710E" w:rsidRDefault="007C1D99" w:rsidP="00F152BD">
            <w:pPr>
              <w:pStyle w:val="AralkYok"/>
              <w:jc w:val="center"/>
              <w:rPr>
                <w:rFonts w:ascii="Cambria" w:hAnsi="Cambria"/>
                <w:bCs/>
              </w:rPr>
            </w:pPr>
          </w:p>
          <w:p w14:paraId="6754B131" w14:textId="77777777" w:rsidR="002F7D60" w:rsidRPr="0091710E" w:rsidRDefault="00D8099B" w:rsidP="00F152BD">
            <w:pPr>
              <w:pStyle w:val="AralkYok"/>
              <w:jc w:val="center"/>
              <w:rPr>
                <w:rFonts w:ascii="Cambria" w:hAnsi="Cambria"/>
                <w:i/>
                <w:color w:val="FF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002F7D60" w:rsidRPr="0091710E">
              <w:rPr>
                <w:rFonts w:ascii="Cambria" w:hAnsi="Cambria"/>
                <w:i/>
                <w:color w:val="C00000"/>
              </w:rPr>
              <w:t xml:space="preserve"> aşağıdaki </w:t>
            </w:r>
            <w:proofErr w:type="gramStart"/>
            <w:r w:rsidR="002F7D60" w:rsidRPr="0091710E">
              <w:rPr>
                <w:rFonts w:ascii="Cambria" w:hAnsi="Cambria"/>
                <w:i/>
                <w:color w:val="C00000"/>
              </w:rPr>
              <w:t>ifadelerden  hangisi</w:t>
            </w:r>
            <w:proofErr w:type="gramEnd"/>
            <w:r w:rsidR="002F7D60" w:rsidRPr="0091710E">
              <w:rPr>
                <w:rFonts w:ascii="Cambria" w:hAnsi="Cambria"/>
                <w:i/>
                <w:color w:val="C00000"/>
              </w:rPr>
              <w:t xml:space="preserve"> doğrudur/yanlıştır ?</w:t>
            </w:r>
          </w:p>
          <w:p w14:paraId="417312E0" w14:textId="7044E15B" w:rsidR="002F7D60" w:rsidRPr="0091710E" w:rsidRDefault="002F7D60" w:rsidP="00F152BD">
            <w:pPr>
              <w:pStyle w:val="AralkYok"/>
              <w:jc w:val="center"/>
              <w:rPr>
                <w:rFonts w:ascii="Cambria" w:hAnsi="Cambria"/>
              </w:rPr>
            </w:pPr>
            <w:r w:rsidRPr="0091710E">
              <w:rPr>
                <w:rFonts w:ascii="Cambria" w:hAnsi="Cambria"/>
              </w:rPr>
              <w:t>kalıbında bir soru</w:t>
            </w:r>
            <w:r w:rsidR="007C1D99" w:rsidRPr="0091710E">
              <w:rPr>
                <w:rFonts w:ascii="Cambria" w:hAnsi="Cambria"/>
              </w:rPr>
              <w:t>da öncüller arasında</w:t>
            </w:r>
            <w:r w:rsidRPr="0091710E">
              <w:rPr>
                <w:rFonts w:ascii="Cambria" w:hAnsi="Cambria"/>
              </w:rPr>
              <w:t xml:space="preserve"> gelebilir.</w:t>
            </w:r>
          </w:p>
          <w:p w14:paraId="5F74120C" w14:textId="19AB9A8C" w:rsidR="00D8099B" w:rsidRPr="0091710E" w:rsidRDefault="00F07E25" w:rsidP="00F152BD">
            <w:pPr>
              <w:pStyle w:val="AralkYok"/>
              <w:jc w:val="center"/>
              <w:rPr>
                <w:rFonts w:ascii="Cambria" w:hAnsi="Cambria"/>
              </w:rPr>
            </w:pPr>
            <w:r w:rsidRPr="0091710E">
              <w:rPr>
                <w:rFonts w:ascii="Cambria" w:hAnsi="Cambria"/>
                <w:i/>
                <w:color w:val="FF0000"/>
              </w:rPr>
              <w:t xml:space="preserve"> </w:t>
            </w:r>
            <w:r w:rsidR="00D8099B" w:rsidRPr="0091710E">
              <w:rPr>
                <w:rFonts w:ascii="Cambria" w:hAnsi="Cambria"/>
                <w:i/>
                <w:color w:val="FF0000"/>
              </w:rPr>
              <w:t xml:space="preserve"> </w:t>
            </w:r>
          </w:p>
        </w:tc>
      </w:tr>
      <w:tr w:rsidR="00550A87" w:rsidRPr="0091710E" w14:paraId="319D390C" w14:textId="77777777" w:rsidTr="00A731EF">
        <w:tc>
          <w:tcPr>
            <w:tcW w:w="8826" w:type="dxa"/>
          </w:tcPr>
          <w:p w14:paraId="4D76CF8F" w14:textId="77777777" w:rsidR="0030588D" w:rsidRPr="0091710E" w:rsidRDefault="001C2727" w:rsidP="00F152BD">
            <w:pPr>
              <w:spacing w:after="0" w:line="240" w:lineRule="atLeast"/>
              <w:jc w:val="both"/>
              <w:rPr>
                <w:rFonts w:ascii="Cambria" w:hAnsi="Cambria"/>
                <w:b/>
              </w:rPr>
            </w:pPr>
            <w:r w:rsidRPr="0091710E">
              <w:rPr>
                <w:rFonts w:ascii="Cambria" w:hAnsi="Cambria"/>
                <w:b/>
              </w:rPr>
              <w:t xml:space="preserve">Sınıflandırmada öğrenim unsuru: </w:t>
            </w:r>
          </w:p>
          <w:p w14:paraId="65A6A7C4" w14:textId="48177349" w:rsidR="00550A87" w:rsidRPr="0091710E" w:rsidRDefault="0030588D" w:rsidP="001A35BE">
            <w:pPr>
              <w:spacing w:after="0" w:line="240" w:lineRule="atLeast"/>
              <w:jc w:val="both"/>
              <w:rPr>
                <w:rFonts w:ascii="Cambria" w:hAnsi="Cambria"/>
                <w:b/>
              </w:rPr>
            </w:pPr>
            <w:r w:rsidRPr="0091710E">
              <w:rPr>
                <w:rFonts w:ascii="Cambria" w:hAnsi="Cambria"/>
                <w:b/>
              </w:rPr>
              <w:t>Madde 41</w:t>
            </w:r>
            <w:r w:rsidR="001C2727" w:rsidRPr="0091710E">
              <w:rPr>
                <w:rFonts w:ascii="Cambria" w:hAnsi="Cambria"/>
                <w:b/>
              </w:rPr>
              <w:t>–</w:t>
            </w:r>
            <w:r w:rsidR="001C2727" w:rsidRPr="0091710E">
              <w:rPr>
                <w:rFonts w:ascii="Cambria" w:hAnsi="Cambria"/>
              </w:rPr>
              <w:t xml:space="preserve">Genel olarak </w:t>
            </w:r>
            <w:r w:rsidR="001A35BE" w:rsidRPr="001A35BE">
              <w:rPr>
                <w:rFonts w:ascii="Cambria" w:hAnsi="Cambria"/>
                <w:b/>
                <w:bCs/>
                <w:color w:val="C00000"/>
              </w:rPr>
              <w:t>ORTAOKULU BİTİRENLER MEMUR OLABİLİRLER. ORTAOKUL MEZUNLARINDAN İSTEKLİ BULUNMADIĞI TAKDİRDE İLKOKULU BİTİRENLERİN DE ALINMASI CAİZDİR</w:t>
            </w:r>
            <w:r w:rsidR="001C2727" w:rsidRPr="0091710E">
              <w:rPr>
                <w:rFonts w:ascii="Cambria" w:hAnsi="Cambria"/>
                <w:color w:val="C00000"/>
              </w:rPr>
              <w:t xml:space="preserve">. </w:t>
            </w:r>
            <w:r w:rsidR="001C2727" w:rsidRPr="0091710E">
              <w:rPr>
                <w:rFonts w:ascii="Cambria" w:hAnsi="Cambria"/>
              </w:rPr>
              <w:t>Bir sınıfta belli görevlere atanabilmek veya bu görevlerde belli derecelere yükselebilmek için, kuruluş kanunları veya bu kanun, Cumhurbaşkanlığı kararnameleri ve kuruluş kanunlarına dayanılarak çıkarılacak yönetmelikler ile</w:t>
            </w:r>
            <w:r w:rsidR="00B06A11" w:rsidRPr="0091710E">
              <w:rPr>
                <w:rFonts w:ascii="Cambria" w:hAnsi="Cambria"/>
              </w:rPr>
              <w:t xml:space="preserve"> işin gereğine göre daha yüksek</w:t>
            </w:r>
            <w:r w:rsidR="001C2727" w:rsidRPr="0091710E">
              <w:rPr>
                <w:rFonts w:ascii="Cambria" w:hAnsi="Cambria"/>
              </w:rPr>
              <w:t>öğrenim dereceleri veya muayyen fakülte, okul veya öğrenim dallarını veya meslek içi veya meslekle ilgili eğitim programlarını bitirmiş olmak veya yabancı dil bilmek gibi şartlar konulabilir.</w:t>
            </w:r>
          </w:p>
        </w:tc>
        <w:tc>
          <w:tcPr>
            <w:tcW w:w="6904" w:type="dxa"/>
          </w:tcPr>
          <w:p w14:paraId="5D9F5507" w14:textId="77777777" w:rsidR="00550A87" w:rsidRPr="0091710E" w:rsidRDefault="00550A87" w:rsidP="00F152BD">
            <w:pPr>
              <w:pStyle w:val="AralkYok"/>
              <w:jc w:val="center"/>
              <w:rPr>
                <w:rFonts w:ascii="Cambria" w:hAnsi="Cambria"/>
              </w:rPr>
            </w:pPr>
          </w:p>
          <w:p w14:paraId="4E9FA212" w14:textId="10F51252" w:rsidR="008D23CF" w:rsidRPr="0091710E" w:rsidRDefault="008D23CF" w:rsidP="00F152BD">
            <w:pPr>
              <w:pStyle w:val="AralkYok"/>
              <w:jc w:val="center"/>
              <w:rPr>
                <w:rFonts w:ascii="Cambria" w:hAnsi="Cambria"/>
                <w:bCs/>
              </w:rPr>
            </w:pPr>
            <w:r w:rsidRPr="0091710E">
              <w:rPr>
                <w:rFonts w:ascii="Cambria" w:hAnsi="Cambria"/>
                <w:bCs/>
              </w:rPr>
              <w:t xml:space="preserve">İlgili kanunda bu madde, </w:t>
            </w:r>
            <w:r w:rsidR="00CA44F6" w:rsidRPr="0091710E">
              <w:rPr>
                <w:rFonts w:ascii="Cambria" w:hAnsi="Cambria"/>
              </w:rPr>
              <w:t>sınıflandırmada öğrenim unsuruna</w:t>
            </w:r>
            <w:r w:rsidR="00CA44F6" w:rsidRPr="0091710E">
              <w:rPr>
                <w:rFonts w:ascii="Cambria" w:hAnsi="Cambria"/>
                <w:bCs/>
              </w:rPr>
              <w:t xml:space="preserve"> </w:t>
            </w:r>
            <w:r w:rsidRPr="0091710E">
              <w:rPr>
                <w:rFonts w:ascii="Cambria" w:hAnsi="Cambria"/>
                <w:bCs/>
              </w:rPr>
              <w:t>ilişkin hükümleri düzenlemektedir.</w:t>
            </w:r>
          </w:p>
          <w:p w14:paraId="24CC84F2" w14:textId="77777777" w:rsidR="007C1D99" w:rsidRPr="0091710E" w:rsidRDefault="007C1D99" w:rsidP="00F152BD">
            <w:pPr>
              <w:pStyle w:val="AralkYok"/>
              <w:jc w:val="center"/>
              <w:rPr>
                <w:rFonts w:ascii="Cambria" w:hAnsi="Cambria"/>
                <w:bCs/>
              </w:rPr>
            </w:pPr>
          </w:p>
          <w:p w14:paraId="131FE4C8" w14:textId="5FDE8B04" w:rsidR="002F7D60" w:rsidRPr="0091710E" w:rsidRDefault="002F7D60" w:rsidP="00F152BD">
            <w:pPr>
              <w:pStyle w:val="AralkYok"/>
              <w:jc w:val="center"/>
              <w:rPr>
                <w:rFonts w:ascii="Cambria" w:hAnsi="Cambria"/>
                <w:bCs/>
              </w:rPr>
            </w:pPr>
          </w:p>
          <w:p w14:paraId="28A6EBA6" w14:textId="77777777" w:rsidR="007C1D99" w:rsidRPr="0091710E" w:rsidRDefault="007C1D99"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 </w:t>
            </w:r>
            <w:proofErr w:type="gramStart"/>
            <w:r w:rsidRPr="0091710E">
              <w:rPr>
                <w:rFonts w:ascii="Cambria" w:hAnsi="Cambria"/>
                <w:i/>
                <w:color w:val="C00000"/>
              </w:rPr>
              <w:t>ifadelerden  hangisi</w:t>
            </w:r>
            <w:proofErr w:type="gramEnd"/>
            <w:r w:rsidRPr="0091710E">
              <w:rPr>
                <w:rFonts w:ascii="Cambria" w:hAnsi="Cambria"/>
                <w:i/>
                <w:color w:val="C00000"/>
              </w:rPr>
              <w:t xml:space="preserve"> doğrudur/yanlıştır ?</w:t>
            </w:r>
          </w:p>
          <w:p w14:paraId="26AB0F41" w14:textId="6CD2FD32" w:rsidR="007C1D99" w:rsidRPr="0091710E" w:rsidRDefault="007C1D99" w:rsidP="00F152BD">
            <w:pPr>
              <w:pStyle w:val="AralkYok"/>
              <w:jc w:val="center"/>
              <w:rPr>
                <w:rFonts w:ascii="Cambria" w:hAnsi="Cambria"/>
              </w:rPr>
            </w:pPr>
            <w:r w:rsidRPr="0091710E">
              <w:rPr>
                <w:rFonts w:ascii="Cambria" w:hAnsi="Cambria"/>
              </w:rPr>
              <w:t>kalıbında bir soruda öncüller arasında gelebilir.</w:t>
            </w:r>
          </w:p>
          <w:p w14:paraId="7787F895" w14:textId="77777777" w:rsidR="007C1D99" w:rsidRPr="0091710E" w:rsidRDefault="007C1D99" w:rsidP="00F152BD">
            <w:pPr>
              <w:pStyle w:val="AralkYok"/>
              <w:jc w:val="center"/>
              <w:rPr>
                <w:rFonts w:ascii="Cambria" w:hAnsi="Cambria"/>
                <w:bCs/>
              </w:rPr>
            </w:pPr>
          </w:p>
          <w:p w14:paraId="56DBD42C" w14:textId="77777777" w:rsidR="002F7D60" w:rsidRPr="0091710E" w:rsidRDefault="002F7D60" w:rsidP="00F152BD">
            <w:pPr>
              <w:pStyle w:val="AralkYok"/>
              <w:jc w:val="center"/>
              <w:rPr>
                <w:rFonts w:ascii="Cambria" w:hAnsi="Cambria"/>
                <w:bCs/>
              </w:rPr>
            </w:pPr>
          </w:p>
          <w:p w14:paraId="73224780" w14:textId="77777777" w:rsidR="008D23CF" w:rsidRPr="0091710E" w:rsidRDefault="008D23CF" w:rsidP="00F152BD">
            <w:pPr>
              <w:pStyle w:val="AralkYok"/>
              <w:jc w:val="center"/>
              <w:rPr>
                <w:rFonts w:ascii="Cambria" w:hAnsi="Cambria"/>
              </w:rPr>
            </w:pPr>
          </w:p>
          <w:p w14:paraId="457EEED5" w14:textId="0A6C2DB6" w:rsidR="00CA44F6" w:rsidRPr="0091710E" w:rsidRDefault="00CA44F6" w:rsidP="00F152BD">
            <w:pPr>
              <w:pStyle w:val="AralkYok"/>
              <w:jc w:val="center"/>
              <w:rPr>
                <w:rFonts w:ascii="Cambria" w:hAnsi="Cambria"/>
              </w:rPr>
            </w:pPr>
          </w:p>
        </w:tc>
      </w:tr>
      <w:tr w:rsidR="00550A87" w:rsidRPr="0091710E" w14:paraId="326D96B4" w14:textId="77777777" w:rsidTr="00A731EF">
        <w:tc>
          <w:tcPr>
            <w:tcW w:w="8826" w:type="dxa"/>
          </w:tcPr>
          <w:p w14:paraId="02D362B1" w14:textId="77777777" w:rsidR="0030588D" w:rsidRPr="0091710E" w:rsidRDefault="001C2727" w:rsidP="00F152BD">
            <w:pPr>
              <w:spacing w:after="0" w:line="240" w:lineRule="atLeast"/>
              <w:jc w:val="both"/>
              <w:rPr>
                <w:rFonts w:ascii="Cambria" w:hAnsi="Cambria"/>
                <w:b/>
              </w:rPr>
            </w:pPr>
            <w:r w:rsidRPr="0091710E">
              <w:rPr>
                <w:rFonts w:ascii="Cambria" w:hAnsi="Cambria"/>
                <w:b/>
              </w:rPr>
              <w:lastRenderedPageBreak/>
              <w:t xml:space="preserve">Göstergeler: </w:t>
            </w:r>
          </w:p>
          <w:p w14:paraId="108061C4" w14:textId="69B9D726" w:rsidR="0030588D" w:rsidRPr="0091710E" w:rsidRDefault="0030588D" w:rsidP="00F152BD">
            <w:pPr>
              <w:spacing w:after="0" w:line="240" w:lineRule="atLeast"/>
              <w:jc w:val="both"/>
              <w:rPr>
                <w:rFonts w:ascii="Cambria" w:hAnsi="Cambria"/>
              </w:rPr>
            </w:pPr>
            <w:r w:rsidRPr="0091710E">
              <w:rPr>
                <w:rFonts w:ascii="Cambria" w:hAnsi="Cambria"/>
                <w:b/>
              </w:rPr>
              <w:t>Madde 43</w:t>
            </w:r>
            <w:r w:rsidR="001C2727" w:rsidRPr="0091710E">
              <w:rPr>
                <w:rFonts w:ascii="Cambria" w:hAnsi="Cambria"/>
                <w:b/>
              </w:rPr>
              <w:t>–</w:t>
            </w:r>
            <w:r w:rsidR="001C2727" w:rsidRPr="0091710E">
              <w:rPr>
                <w:rFonts w:ascii="Cambria" w:hAnsi="Cambria"/>
              </w:rPr>
              <w:t xml:space="preserve">Bu Kanuna tabi kurumların kadrolarında bulunan personelin aylık ve ek göstergeleri aşağıda gösterildiği şekilde tespit edilir: </w:t>
            </w:r>
          </w:p>
          <w:p w14:paraId="16B398A4" w14:textId="0FE99591" w:rsidR="00544394" w:rsidRPr="0091710E" w:rsidRDefault="001C2727" w:rsidP="00F152BD">
            <w:pPr>
              <w:spacing w:after="0" w:line="240" w:lineRule="atLeast"/>
              <w:jc w:val="both"/>
              <w:rPr>
                <w:rFonts w:ascii="Cambria" w:hAnsi="Cambria"/>
              </w:rPr>
            </w:pPr>
            <w:r w:rsidRPr="0091710E">
              <w:rPr>
                <w:rFonts w:ascii="Cambria" w:hAnsi="Cambria"/>
                <w:b/>
              </w:rPr>
              <w:t>A) Aylık Göstergesi:</w:t>
            </w:r>
            <w:r w:rsidRPr="0091710E">
              <w:rPr>
                <w:rFonts w:ascii="Cambria" w:hAnsi="Cambria"/>
              </w:rPr>
              <w:t xml:space="preserve"> Bütün sınıflar itibariyle her derece ve kademenin aylıklarının hesaplanmasına esas t</w:t>
            </w:r>
            <w:r w:rsidR="00544394" w:rsidRPr="0091710E">
              <w:rPr>
                <w:rFonts w:ascii="Cambria" w:hAnsi="Cambria"/>
              </w:rPr>
              <w:t xml:space="preserve">eşkil edecek </w:t>
            </w:r>
            <w:r w:rsidR="001A35BE" w:rsidRPr="001A35BE">
              <w:rPr>
                <w:rFonts w:ascii="Cambria" w:hAnsi="Cambria"/>
                <w:b/>
                <w:bCs/>
                <w:color w:val="C00000"/>
              </w:rPr>
              <w:t>AYLIK GÖSTERGE TABLOSU</w:t>
            </w:r>
            <w:r w:rsidR="001A35BE" w:rsidRPr="0091710E">
              <w:rPr>
                <w:rFonts w:ascii="Cambria" w:hAnsi="Cambria"/>
                <w:color w:val="C00000"/>
              </w:rPr>
              <w:t xml:space="preserve"> </w:t>
            </w:r>
            <w:r w:rsidR="00544394" w:rsidRPr="0091710E">
              <w:rPr>
                <w:rFonts w:ascii="Cambria" w:hAnsi="Cambria"/>
              </w:rPr>
              <w:t xml:space="preserve">aşağıdaki </w:t>
            </w:r>
            <w:r w:rsidR="001A35BE" w:rsidRPr="001A35BE">
              <w:rPr>
                <w:rFonts w:ascii="Cambria" w:hAnsi="Cambria"/>
                <w:b/>
                <w:bCs/>
                <w:color w:val="C00000"/>
              </w:rPr>
              <w:t>I NUMARALI CETVELDE</w:t>
            </w:r>
            <w:r w:rsidR="00544394" w:rsidRPr="0091710E">
              <w:rPr>
                <w:rFonts w:ascii="Cambria" w:hAnsi="Cambria"/>
                <w:color w:val="C00000"/>
              </w:rPr>
              <w:t xml:space="preserve"> </w:t>
            </w:r>
            <w:r w:rsidR="00544394" w:rsidRPr="0091710E">
              <w:rPr>
                <w:rFonts w:ascii="Cambria" w:hAnsi="Cambria"/>
              </w:rPr>
              <w:t>gösterilmiştir.</w:t>
            </w:r>
          </w:p>
          <w:p w14:paraId="6DECC264" w14:textId="77777777" w:rsidR="001C2727" w:rsidRPr="0091710E" w:rsidRDefault="001C2727" w:rsidP="00F152BD">
            <w:pPr>
              <w:spacing w:after="0" w:line="240" w:lineRule="atLeast"/>
              <w:jc w:val="both"/>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748"/>
              <w:gridCol w:w="748"/>
              <w:gridCol w:w="752"/>
              <w:gridCol w:w="910"/>
              <w:gridCol w:w="748"/>
              <w:gridCol w:w="748"/>
              <w:gridCol w:w="803"/>
              <w:gridCol w:w="748"/>
              <w:gridCol w:w="748"/>
            </w:tblGrid>
            <w:tr w:rsidR="001C2727" w:rsidRPr="0091710E" w14:paraId="4577C35B" w14:textId="77777777" w:rsidTr="0030588D">
              <w:trPr>
                <w:jc w:val="center"/>
              </w:trPr>
              <w:tc>
                <w:tcPr>
                  <w:tcW w:w="1094" w:type="dxa"/>
                  <w:vMerge w:val="restart"/>
                  <w:shd w:val="clear" w:color="auto" w:fill="auto"/>
                  <w:vAlign w:val="center"/>
                </w:tcPr>
                <w:p w14:paraId="2EEA6E8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Dereceler</w:t>
                  </w:r>
                </w:p>
              </w:tc>
              <w:tc>
                <w:tcPr>
                  <w:tcW w:w="6351" w:type="dxa"/>
                  <w:gridSpan w:val="9"/>
                  <w:shd w:val="clear" w:color="auto" w:fill="auto"/>
                  <w:vAlign w:val="center"/>
                </w:tcPr>
                <w:p w14:paraId="729E7EE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Kademeler</w:t>
                  </w:r>
                </w:p>
              </w:tc>
            </w:tr>
            <w:tr w:rsidR="001C2727" w:rsidRPr="0091710E" w14:paraId="45ECB4F7" w14:textId="77777777" w:rsidTr="0030588D">
              <w:trPr>
                <w:jc w:val="center"/>
              </w:trPr>
              <w:tc>
                <w:tcPr>
                  <w:tcW w:w="1094" w:type="dxa"/>
                  <w:vMerge/>
                  <w:shd w:val="clear" w:color="auto" w:fill="auto"/>
                  <w:vAlign w:val="center"/>
                </w:tcPr>
                <w:p w14:paraId="1E8E46B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p>
              </w:tc>
              <w:tc>
                <w:tcPr>
                  <w:tcW w:w="616" w:type="dxa"/>
                  <w:shd w:val="clear" w:color="auto" w:fill="auto"/>
                  <w:vAlign w:val="center"/>
                </w:tcPr>
                <w:p w14:paraId="533B86F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1</w:t>
                  </w:r>
                </w:p>
              </w:tc>
              <w:tc>
                <w:tcPr>
                  <w:tcW w:w="673" w:type="dxa"/>
                  <w:shd w:val="clear" w:color="auto" w:fill="auto"/>
                  <w:vAlign w:val="center"/>
                </w:tcPr>
                <w:p w14:paraId="2DB66DB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2</w:t>
                  </w:r>
                </w:p>
              </w:tc>
              <w:tc>
                <w:tcPr>
                  <w:tcW w:w="752" w:type="dxa"/>
                  <w:shd w:val="clear" w:color="auto" w:fill="auto"/>
                  <w:vAlign w:val="center"/>
                </w:tcPr>
                <w:p w14:paraId="4A9B6B68"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3</w:t>
                  </w:r>
                </w:p>
              </w:tc>
              <w:tc>
                <w:tcPr>
                  <w:tcW w:w="910" w:type="dxa"/>
                  <w:shd w:val="clear" w:color="auto" w:fill="auto"/>
                  <w:vAlign w:val="center"/>
                </w:tcPr>
                <w:p w14:paraId="47744687"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4</w:t>
                  </w:r>
                </w:p>
              </w:tc>
              <w:tc>
                <w:tcPr>
                  <w:tcW w:w="616" w:type="dxa"/>
                  <w:shd w:val="clear" w:color="auto" w:fill="auto"/>
                  <w:vAlign w:val="center"/>
                </w:tcPr>
                <w:p w14:paraId="52C2896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5</w:t>
                  </w:r>
                </w:p>
              </w:tc>
              <w:tc>
                <w:tcPr>
                  <w:tcW w:w="695" w:type="dxa"/>
                  <w:shd w:val="clear" w:color="auto" w:fill="auto"/>
                  <w:vAlign w:val="center"/>
                </w:tcPr>
                <w:p w14:paraId="0C1DFE87"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6</w:t>
                  </w:r>
                </w:p>
              </w:tc>
              <w:tc>
                <w:tcPr>
                  <w:tcW w:w="803" w:type="dxa"/>
                  <w:shd w:val="clear" w:color="auto" w:fill="auto"/>
                  <w:vAlign w:val="center"/>
                </w:tcPr>
                <w:p w14:paraId="75BA26C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7</w:t>
                  </w:r>
                </w:p>
              </w:tc>
              <w:tc>
                <w:tcPr>
                  <w:tcW w:w="616" w:type="dxa"/>
                  <w:shd w:val="clear" w:color="auto" w:fill="auto"/>
                  <w:vAlign w:val="center"/>
                </w:tcPr>
                <w:p w14:paraId="016F9BA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8</w:t>
                  </w:r>
                </w:p>
              </w:tc>
              <w:tc>
                <w:tcPr>
                  <w:tcW w:w="670" w:type="dxa"/>
                  <w:shd w:val="clear" w:color="auto" w:fill="auto"/>
                  <w:vAlign w:val="center"/>
                </w:tcPr>
                <w:p w14:paraId="31B34862"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b/>
                      <w:sz w:val="24"/>
                      <w:szCs w:val="24"/>
                      <w:lang w:eastAsia="tr-TR"/>
                    </w:rPr>
                  </w:pPr>
                  <w:r w:rsidRPr="0091710E">
                    <w:rPr>
                      <w:rFonts w:ascii="Cambria" w:eastAsia="Times New Roman" w:hAnsi="Cambria" w:cs="Times New Roman"/>
                      <w:b/>
                      <w:sz w:val="24"/>
                      <w:szCs w:val="24"/>
                      <w:lang w:eastAsia="tr-TR"/>
                    </w:rPr>
                    <w:t>9</w:t>
                  </w:r>
                </w:p>
              </w:tc>
            </w:tr>
            <w:tr w:rsidR="001C2727" w:rsidRPr="0091710E" w14:paraId="273F1E26" w14:textId="77777777" w:rsidTr="0030588D">
              <w:trPr>
                <w:jc w:val="center"/>
              </w:trPr>
              <w:tc>
                <w:tcPr>
                  <w:tcW w:w="1094" w:type="dxa"/>
                  <w:shd w:val="clear" w:color="auto" w:fill="auto"/>
                  <w:vAlign w:val="center"/>
                </w:tcPr>
                <w:p w14:paraId="24E7332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w:t>
                  </w:r>
                </w:p>
              </w:tc>
              <w:tc>
                <w:tcPr>
                  <w:tcW w:w="616" w:type="dxa"/>
                  <w:shd w:val="clear" w:color="auto" w:fill="auto"/>
                  <w:vAlign w:val="center"/>
                </w:tcPr>
                <w:p w14:paraId="54A1F8A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1320</w:t>
                  </w:r>
                </w:p>
              </w:tc>
              <w:tc>
                <w:tcPr>
                  <w:tcW w:w="673" w:type="dxa"/>
                  <w:shd w:val="clear" w:color="auto" w:fill="auto"/>
                  <w:vAlign w:val="center"/>
                </w:tcPr>
                <w:p w14:paraId="64CCA27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1380</w:t>
                  </w:r>
                </w:p>
              </w:tc>
              <w:tc>
                <w:tcPr>
                  <w:tcW w:w="752" w:type="dxa"/>
                  <w:shd w:val="clear" w:color="auto" w:fill="auto"/>
                  <w:vAlign w:val="center"/>
                </w:tcPr>
                <w:p w14:paraId="1982795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1440</w:t>
                  </w:r>
                </w:p>
              </w:tc>
              <w:tc>
                <w:tcPr>
                  <w:tcW w:w="910" w:type="dxa"/>
                  <w:shd w:val="clear" w:color="auto" w:fill="auto"/>
                  <w:vAlign w:val="center"/>
                </w:tcPr>
                <w:p w14:paraId="3D76CA77"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1500</w:t>
                  </w:r>
                </w:p>
              </w:tc>
              <w:tc>
                <w:tcPr>
                  <w:tcW w:w="616" w:type="dxa"/>
                  <w:shd w:val="clear" w:color="auto" w:fill="auto"/>
                  <w:vAlign w:val="center"/>
                </w:tcPr>
                <w:p w14:paraId="1141FD5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c>
                <w:tcPr>
                  <w:tcW w:w="695" w:type="dxa"/>
                  <w:shd w:val="clear" w:color="auto" w:fill="auto"/>
                  <w:vAlign w:val="center"/>
                </w:tcPr>
                <w:p w14:paraId="2BA1B33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c>
                <w:tcPr>
                  <w:tcW w:w="803" w:type="dxa"/>
                  <w:shd w:val="clear" w:color="auto" w:fill="auto"/>
                  <w:vAlign w:val="center"/>
                </w:tcPr>
                <w:p w14:paraId="756574C2"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c>
                <w:tcPr>
                  <w:tcW w:w="616" w:type="dxa"/>
                  <w:shd w:val="clear" w:color="auto" w:fill="auto"/>
                  <w:vAlign w:val="center"/>
                </w:tcPr>
                <w:p w14:paraId="503D3BA0"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c>
                <w:tcPr>
                  <w:tcW w:w="670" w:type="dxa"/>
                  <w:shd w:val="clear" w:color="auto" w:fill="auto"/>
                  <w:vAlign w:val="center"/>
                </w:tcPr>
                <w:p w14:paraId="58253A6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r>
            <w:tr w:rsidR="001C2727" w:rsidRPr="0091710E" w14:paraId="78ACE906" w14:textId="77777777" w:rsidTr="0030588D">
              <w:trPr>
                <w:jc w:val="center"/>
              </w:trPr>
              <w:tc>
                <w:tcPr>
                  <w:tcW w:w="1094" w:type="dxa"/>
                  <w:shd w:val="clear" w:color="auto" w:fill="auto"/>
                  <w:vAlign w:val="center"/>
                </w:tcPr>
                <w:p w14:paraId="3B74544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2</w:t>
                  </w:r>
                </w:p>
              </w:tc>
              <w:tc>
                <w:tcPr>
                  <w:tcW w:w="616" w:type="dxa"/>
                  <w:shd w:val="clear" w:color="auto" w:fill="auto"/>
                  <w:vAlign w:val="center"/>
                </w:tcPr>
                <w:p w14:paraId="78D1CB4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1155</w:t>
                  </w:r>
                </w:p>
              </w:tc>
              <w:tc>
                <w:tcPr>
                  <w:tcW w:w="673" w:type="dxa"/>
                  <w:shd w:val="clear" w:color="auto" w:fill="auto"/>
                  <w:vAlign w:val="center"/>
                </w:tcPr>
                <w:p w14:paraId="2371734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1210</w:t>
                  </w:r>
                </w:p>
              </w:tc>
              <w:tc>
                <w:tcPr>
                  <w:tcW w:w="752" w:type="dxa"/>
                  <w:shd w:val="clear" w:color="auto" w:fill="auto"/>
                  <w:vAlign w:val="center"/>
                </w:tcPr>
                <w:p w14:paraId="52608C6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1265</w:t>
                  </w:r>
                </w:p>
              </w:tc>
              <w:tc>
                <w:tcPr>
                  <w:tcW w:w="910" w:type="dxa"/>
                  <w:shd w:val="clear" w:color="auto" w:fill="auto"/>
                  <w:vAlign w:val="center"/>
                </w:tcPr>
                <w:p w14:paraId="5CF790A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1320</w:t>
                  </w:r>
                </w:p>
              </w:tc>
              <w:tc>
                <w:tcPr>
                  <w:tcW w:w="616" w:type="dxa"/>
                  <w:shd w:val="clear" w:color="auto" w:fill="auto"/>
                  <w:vAlign w:val="center"/>
                </w:tcPr>
                <w:p w14:paraId="20744D5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1380</w:t>
                  </w:r>
                </w:p>
              </w:tc>
              <w:tc>
                <w:tcPr>
                  <w:tcW w:w="695" w:type="dxa"/>
                  <w:shd w:val="clear" w:color="auto" w:fill="auto"/>
                  <w:vAlign w:val="center"/>
                </w:tcPr>
                <w:p w14:paraId="28C7450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1440</w:t>
                  </w:r>
                </w:p>
              </w:tc>
              <w:tc>
                <w:tcPr>
                  <w:tcW w:w="803" w:type="dxa"/>
                  <w:shd w:val="clear" w:color="auto" w:fill="auto"/>
                  <w:vAlign w:val="center"/>
                </w:tcPr>
                <w:p w14:paraId="7FAF787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c>
                <w:tcPr>
                  <w:tcW w:w="616" w:type="dxa"/>
                  <w:shd w:val="clear" w:color="auto" w:fill="auto"/>
                  <w:vAlign w:val="center"/>
                </w:tcPr>
                <w:p w14:paraId="09ACD75B"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c>
                <w:tcPr>
                  <w:tcW w:w="670" w:type="dxa"/>
                  <w:shd w:val="clear" w:color="auto" w:fill="auto"/>
                  <w:vAlign w:val="center"/>
                </w:tcPr>
                <w:p w14:paraId="46CE700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r>
            <w:tr w:rsidR="001C2727" w:rsidRPr="0091710E" w14:paraId="54D49F03" w14:textId="77777777" w:rsidTr="0030588D">
              <w:trPr>
                <w:jc w:val="center"/>
              </w:trPr>
              <w:tc>
                <w:tcPr>
                  <w:tcW w:w="1094" w:type="dxa"/>
                  <w:shd w:val="clear" w:color="auto" w:fill="auto"/>
                  <w:vAlign w:val="center"/>
                </w:tcPr>
                <w:p w14:paraId="1C7490A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3</w:t>
                  </w:r>
                </w:p>
              </w:tc>
              <w:tc>
                <w:tcPr>
                  <w:tcW w:w="616" w:type="dxa"/>
                  <w:shd w:val="clear" w:color="auto" w:fill="auto"/>
                  <w:vAlign w:val="center"/>
                </w:tcPr>
                <w:p w14:paraId="3EDD374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1020</w:t>
                  </w:r>
                </w:p>
              </w:tc>
              <w:tc>
                <w:tcPr>
                  <w:tcW w:w="673" w:type="dxa"/>
                  <w:shd w:val="clear" w:color="auto" w:fill="auto"/>
                  <w:vAlign w:val="center"/>
                </w:tcPr>
                <w:p w14:paraId="479F2B0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1065</w:t>
                  </w:r>
                </w:p>
              </w:tc>
              <w:tc>
                <w:tcPr>
                  <w:tcW w:w="752" w:type="dxa"/>
                  <w:shd w:val="clear" w:color="auto" w:fill="auto"/>
                  <w:vAlign w:val="center"/>
                </w:tcPr>
                <w:p w14:paraId="4042DC9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1110</w:t>
                  </w:r>
                </w:p>
              </w:tc>
              <w:tc>
                <w:tcPr>
                  <w:tcW w:w="910" w:type="dxa"/>
                  <w:shd w:val="clear" w:color="auto" w:fill="auto"/>
                  <w:vAlign w:val="center"/>
                </w:tcPr>
                <w:p w14:paraId="6015BBB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1155</w:t>
                  </w:r>
                </w:p>
              </w:tc>
              <w:tc>
                <w:tcPr>
                  <w:tcW w:w="616" w:type="dxa"/>
                  <w:shd w:val="clear" w:color="auto" w:fill="auto"/>
                  <w:vAlign w:val="center"/>
                </w:tcPr>
                <w:p w14:paraId="3CD0198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1210</w:t>
                  </w:r>
                </w:p>
              </w:tc>
              <w:tc>
                <w:tcPr>
                  <w:tcW w:w="695" w:type="dxa"/>
                  <w:shd w:val="clear" w:color="auto" w:fill="auto"/>
                  <w:vAlign w:val="center"/>
                </w:tcPr>
                <w:p w14:paraId="1671128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1265</w:t>
                  </w:r>
                </w:p>
              </w:tc>
              <w:tc>
                <w:tcPr>
                  <w:tcW w:w="803" w:type="dxa"/>
                  <w:shd w:val="clear" w:color="auto" w:fill="auto"/>
                  <w:vAlign w:val="center"/>
                </w:tcPr>
                <w:p w14:paraId="0AE0E338"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1320</w:t>
                  </w:r>
                </w:p>
              </w:tc>
              <w:tc>
                <w:tcPr>
                  <w:tcW w:w="616" w:type="dxa"/>
                  <w:shd w:val="clear" w:color="auto" w:fill="auto"/>
                  <w:vAlign w:val="center"/>
                </w:tcPr>
                <w:p w14:paraId="70799FD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1380</w:t>
                  </w:r>
                </w:p>
              </w:tc>
              <w:tc>
                <w:tcPr>
                  <w:tcW w:w="670" w:type="dxa"/>
                  <w:shd w:val="clear" w:color="auto" w:fill="auto"/>
                  <w:vAlign w:val="center"/>
                </w:tcPr>
                <w:p w14:paraId="04F5629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w:t>
                  </w:r>
                </w:p>
              </w:tc>
            </w:tr>
            <w:tr w:rsidR="001C2727" w:rsidRPr="0091710E" w14:paraId="4C398C6C" w14:textId="77777777" w:rsidTr="0030588D">
              <w:trPr>
                <w:jc w:val="center"/>
              </w:trPr>
              <w:tc>
                <w:tcPr>
                  <w:tcW w:w="1094" w:type="dxa"/>
                  <w:shd w:val="clear" w:color="auto" w:fill="auto"/>
                  <w:vAlign w:val="center"/>
                </w:tcPr>
                <w:p w14:paraId="7BE5139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4</w:t>
                  </w:r>
                </w:p>
              </w:tc>
              <w:tc>
                <w:tcPr>
                  <w:tcW w:w="616" w:type="dxa"/>
                  <w:shd w:val="clear" w:color="auto" w:fill="auto"/>
                  <w:vAlign w:val="center"/>
                </w:tcPr>
                <w:p w14:paraId="1E2DC8C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915</w:t>
                  </w:r>
                </w:p>
              </w:tc>
              <w:tc>
                <w:tcPr>
                  <w:tcW w:w="673" w:type="dxa"/>
                  <w:shd w:val="clear" w:color="auto" w:fill="auto"/>
                  <w:vAlign w:val="center"/>
                </w:tcPr>
                <w:p w14:paraId="5D7D097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950</w:t>
                  </w:r>
                </w:p>
              </w:tc>
              <w:tc>
                <w:tcPr>
                  <w:tcW w:w="752" w:type="dxa"/>
                  <w:shd w:val="clear" w:color="auto" w:fill="auto"/>
                  <w:vAlign w:val="center"/>
                </w:tcPr>
                <w:p w14:paraId="20E0B50F"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985</w:t>
                  </w:r>
                </w:p>
              </w:tc>
              <w:tc>
                <w:tcPr>
                  <w:tcW w:w="910" w:type="dxa"/>
                  <w:shd w:val="clear" w:color="auto" w:fill="auto"/>
                  <w:vAlign w:val="center"/>
                </w:tcPr>
                <w:p w14:paraId="678EB4F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1020</w:t>
                  </w:r>
                </w:p>
              </w:tc>
              <w:tc>
                <w:tcPr>
                  <w:tcW w:w="616" w:type="dxa"/>
                  <w:shd w:val="clear" w:color="auto" w:fill="auto"/>
                  <w:vAlign w:val="center"/>
                </w:tcPr>
                <w:p w14:paraId="68C19AF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1065</w:t>
                  </w:r>
                </w:p>
              </w:tc>
              <w:tc>
                <w:tcPr>
                  <w:tcW w:w="695" w:type="dxa"/>
                  <w:shd w:val="clear" w:color="auto" w:fill="auto"/>
                  <w:vAlign w:val="center"/>
                </w:tcPr>
                <w:p w14:paraId="6662956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1110</w:t>
                  </w:r>
                </w:p>
              </w:tc>
              <w:tc>
                <w:tcPr>
                  <w:tcW w:w="803" w:type="dxa"/>
                  <w:shd w:val="clear" w:color="auto" w:fill="auto"/>
                  <w:vAlign w:val="center"/>
                </w:tcPr>
                <w:p w14:paraId="6F0B4A1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1155</w:t>
                  </w:r>
                </w:p>
              </w:tc>
              <w:tc>
                <w:tcPr>
                  <w:tcW w:w="616" w:type="dxa"/>
                  <w:shd w:val="clear" w:color="auto" w:fill="auto"/>
                  <w:vAlign w:val="center"/>
                </w:tcPr>
                <w:p w14:paraId="1F25555B"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1210</w:t>
                  </w:r>
                </w:p>
              </w:tc>
              <w:tc>
                <w:tcPr>
                  <w:tcW w:w="670" w:type="dxa"/>
                  <w:shd w:val="clear" w:color="auto" w:fill="auto"/>
                  <w:vAlign w:val="center"/>
                </w:tcPr>
                <w:p w14:paraId="76483C2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1265</w:t>
                  </w:r>
                </w:p>
              </w:tc>
            </w:tr>
            <w:tr w:rsidR="001C2727" w:rsidRPr="0091710E" w14:paraId="0E7EF492" w14:textId="77777777" w:rsidTr="0030588D">
              <w:trPr>
                <w:jc w:val="center"/>
              </w:trPr>
              <w:tc>
                <w:tcPr>
                  <w:tcW w:w="1094" w:type="dxa"/>
                  <w:shd w:val="clear" w:color="auto" w:fill="auto"/>
                  <w:vAlign w:val="center"/>
                </w:tcPr>
                <w:p w14:paraId="56CCF1A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w:t>
                  </w:r>
                </w:p>
              </w:tc>
              <w:tc>
                <w:tcPr>
                  <w:tcW w:w="616" w:type="dxa"/>
                  <w:shd w:val="clear" w:color="auto" w:fill="auto"/>
                  <w:vAlign w:val="center"/>
                </w:tcPr>
                <w:p w14:paraId="0F5FC5D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835</w:t>
                  </w:r>
                </w:p>
              </w:tc>
              <w:tc>
                <w:tcPr>
                  <w:tcW w:w="673" w:type="dxa"/>
                  <w:shd w:val="clear" w:color="auto" w:fill="auto"/>
                  <w:vAlign w:val="center"/>
                </w:tcPr>
                <w:p w14:paraId="6835ED6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865</w:t>
                  </w:r>
                </w:p>
              </w:tc>
              <w:tc>
                <w:tcPr>
                  <w:tcW w:w="752" w:type="dxa"/>
                  <w:shd w:val="clear" w:color="auto" w:fill="auto"/>
                  <w:vAlign w:val="center"/>
                </w:tcPr>
                <w:p w14:paraId="77E22F08"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895</w:t>
                  </w:r>
                </w:p>
              </w:tc>
              <w:tc>
                <w:tcPr>
                  <w:tcW w:w="910" w:type="dxa"/>
                  <w:shd w:val="clear" w:color="auto" w:fill="auto"/>
                  <w:vAlign w:val="center"/>
                </w:tcPr>
                <w:p w14:paraId="3B334E3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915</w:t>
                  </w:r>
                </w:p>
              </w:tc>
              <w:tc>
                <w:tcPr>
                  <w:tcW w:w="616" w:type="dxa"/>
                  <w:shd w:val="clear" w:color="auto" w:fill="auto"/>
                  <w:vAlign w:val="center"/>
                </w:tcPr>
                <w:p w14:paraId="3A4BE3F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950</w:t>
                  </w:r>
                </w:p>
              </w:tc>
              <w:tc>
                <w:tcPr>
                  <w:tcW w:w="695" w:type="dxa"/>
                  <w:shd w:val="clear" w:color="auto" w:fill="auto"/>
                  <w:vAlign w:val="center"/>
                </w:tcPr>
                <w:p w14:paraId="0C74D0E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985</w:t>
                  </w:r>
                </w:p>
              </w:tc>
              <w:tc>
                <w:tcPr>
                  <w:tcW w:w="803" w:type="dxa"/>
                  <w:shd w:val="clear" w:color="auto" w:fill="auto"/>
                  <w:vAlign w:val="center"/>
                </w:tcPr>
                <w:p w14:paraId="787FB9EF"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1020</w:t>
                  </w:r>
                </w:p>
              </w:tc>
              <w:tc>
                <w:tcPr>
                  <w:tcW w:w="616" w:type="dxa"/>
                  <w:shd w:val="clear" w:color="auto" w:fill="auto"/>
                  <w:vAlign w:val="center"/>
                </w:tcPr>
                <w:p w14:paraId="570CFB9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1065</w:t>
                  </w:r>
                </w:p>
              </w:tc>
              <w:tc>
                <w:tcPr>
                  <w:tcW w:w="670" w:type="dxa"/>
                  <w:shd w:val="clear" w:color="auto" w:fill="auto"/>
                  <w:vAlign w:val="center"/>
                </w:tcPr>
                <w:p w14:paraId="281D7E3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1110</w:t>
                  </w:r>
                </w:p>
              </w:tc>
            </w:tr>
            <w:tr w:rsidR="001C2727" w:rsidRPr="0091710E" w14:paraId="3D47440C" w14:textId="77777777" w:rsidTr="0030588D">
              <w:trPr>
                <w:jc w:val="center"/>
              </w:trPr>
              <w:tc>
                <w:tcPr>
                  <w:tcW w:w="1094" w:type="dxa"/>
                  <w:shd w:val="clear" w:color="auto" w:fill="auto"/>
                  <w:vAlign w:val="center"/>
                </w:tcPr>
                <w:p w14:paraId="3779458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w:t>
                  </w:r>
                </w:p>
              </w:tc>
              <w:tc>
                <w:tcPr>
                  <w:tcW w:w="616" w:type="dxa"/>
                  <w:shd w:val="clear" w:color="auto" w:fill="auto"/>
                  <w:vAlign w:val="center"/>
                </w:tcPr>
                <w:p w14:paraId="426E1B1F"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760</w:t>
                  </w:r>
                </w:p>
              </w:tc>
              <w:tc>
                <w:tcPr>
                  <w:tcW w:w="673" w:type="dxa"/>
                  <w:shd w:val="clear" w:color="auto" w:fill="auto"/>
                  <w:vAlign w:val="center"/>
                </w:tcPr>
                <w:p w14:paraId="1513597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785</w:t>
                  </w:r>
                </w:p>
              </w:tc>
              <w:tc>
                <w:tcPr>
                  <w:tcW w:w="752" w:type="dxa"/>
                  <w:shd w:val="clear" w:color="auto" w:fill="auto"/>
                  <w:vAlign w:val="center"/>
                </w:tcPr>
                <w:p w14:paraId="225CF97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810</w:t>
                  </w:r>
                </w:p>
              </w:tc>
              <w:tc>
                <w:tcPr>
                  <w:tcW w:w="910" w:type="dxa"/>
                  <w:shd w:val="clear" w:color="auto" w:fill="auto"/>
                  <w:vAlign w:val="center"/>
                </w:tcPr>
                <w:p w14:paraId="63DAF0AB"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835</w:t>
                  </w:r>
                </w:p>
              </w:tc>
              <w:tc>
                <w:tcPr>
                  <w:tcW w:w="616" w:type="dxa"/>
                  <w:shd w:val="clear" w:color="auto" w:fill="auto"/>
                  <w:vAlign w:val="center"/>
                </w:tcPr>
                <w:p w14:paraId="614FB0E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865</w:t>
                  </w:r>
                </w:p>
              </w:tc>
              <w:tc>
                <w:tcPr>
                  <w:tcW w:w="695" w:type="dxa"/>
                  <w:shd w:val="clear" w:color="auto" w:fill="auto"/>
                  <w:vAlign w:val="center"/>
                </w:tcPr>
                <w:p w14:paraId="4943680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895</w:t>
                  </w:r>
                </w:p>
              </w:tc>
              <w:tc>
                <w:tcPr>
                  <w:tcW w:w="803" w:type="dxa"/>
                  <w:shd w:val="clear" w:color="auto" w:fill="auto"/>
                  <w:vAlign w:val="center"/>
                </w:tcPr>
                <w:p w14:paraId="39FA14DB"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915</w:t>
                  </w:r>
                </w:p>
              </w:tc>
              <w:tc>
                <w:tcPr>
                  <w:tcW w:w="616" w:type="dxa"/>
                  <w:shd w:val="clear" w:color="auto" w:fill="auto"/>
                  <w:vAlign w:val="center"/>
                </w:tcPr>
                <w:p w14:paraId="49FEE04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950</w:t>
                  </w:r>
                </w:p>
              </w:tc>
              <w:tc>
                <w:tcPr>
                  <w:tcW w:w="670" w:type="dxa"/>
                  <w:shd w:val="clear" w:color="auto" w:fill="auto"/>
                  <w:vAlign w:val="center"/>
                </w:tcPr>
                <w:p w14:paraId="51EE47D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985</w:t>
                  </w:r>
                </w:p>
              </w:tc>
            </w:tr>
            <w:tr w:rsidR="001C2727" w:rsidRPr="0091710E" w14:paraId="6C704CC7" w14:textId="77777777" w:rsidTr="0030588D">
              <w:trPr>
                <w:jc w:val="center"/>
              </w:trPr>
              <w:tc>
                <w:tcPr>
                  <w:tcW w:w="1094" w:type="dxa"/>
                  <w:shd w:val="clear" w:color="auto" w:fill="auto"/>
                  <w:vAlign w:val="center"/>
                </w:tcPr>
                <w:p w14:paraId="720A4FA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w:t>
                  </w:r>
                </w:p>
              </w:tc>
              <w:tc>
                <w:tcPr>
                  <w:tcW w:w="616" w:type="dxa"/>
                  <w:shd w:val="clear" w:color="auto" w:fill="auto"/>
                  <w:vAlign w:val="center"/>
                </w:tcPr>
                <w:p w14:paraId="109DDA70"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705</w:t>
                  </w:r>
                </w:p>
              </w:tc>
              <w:tc>
                <w:tcPr>
                  <w:tcW w:w="673" w:type="dxa"/>
                  <w:shd w:val="clear" w:color="auto" w:fill="auto"/>
                  <w:vAlign w:val="center"/>
                </w:tcPr>
                <w:p w14:paraId="12D1B36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720</w:t>
                  </w:r>
                </w:p>
              </w:tc>
              <w:tc>
                <w:tcPr>
                  <w:tcW w:w="752" w:type="dxa"/>
                  <w:shd w:val="clear" w:color="auto" w:fill="auto"/>
                  <w:vAlign w:val="center"/>
                </w:tcPr>
                <w:p w14:paraId="11DC89E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740</w:t>
                  </w:r>
                </w:p>
              </w:tc>
              <w:tc>
                <w:tcPr>
                  <w:tcW w:w="910" w:type="dxa"/>
                  <w:shd w:val="clear" w:color="auto" w:fill="auto"/>
                  <w:vAlign w:val="center"/>
                </w:tcPr>
                <w:p w14:paraId="54A24232"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760</w:t>
                  </w:r>
                </w:p>
              </w:tc>
              <w:tc>
                <w:tcPr>
                  <w:tcW w:w="616" w:type="dxa"/>
                  <w:shd w:val="clear" w:color="auto" w:fill="auto"/>
                  <w:vAlign w:val="center"/>
                </w:tcPr>
                <w:p w14:paraId="6FD2609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785</w:t>
                  </w:r>
                </w:p>
              </w:tc>
              <w:tc>
                <w:tcPr>
                  <w:tcW w:w="695" w:type="dxa"/>
                  <w:shd w:val="clear" w:color="auto" w:fill="auto"/>
                  <w:vAlign w:val="center"/>
                </w:tcPr>
                <w:p w14:paraId="74D148D0"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810</w:t>
                  </w:r>
                </w:p>
              </w:tc>
              <w:tc>
                <w:tcPr>
                  <w:tcW w:w="803" w:type="dxa"/>
                  <w:shd w:val="clear" w:color="auto" w:fill="auto"/>
                  <w:vAlign w:val="center"/>
                </w:tcPr>
                <w:p w14:paraId="1BE3556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835</w:t>
                  </w:r>
                </w:p>
              </w:tc>
              <w:tc>
                <w:tcPr>
                  <w:tcW w:w="616" w:type="dxa"/>
                  <w:shd w:val="clear" w:color="auto" w:fill="auto"/>
                  <w:vAlign w:val="center"/>
                </w:tcPr>
                <w:p w14:paraId="7B50951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865</w:t>
                  </w:r>
                </w:p>
              </w:tc>
              <w:tc>
                <w:tcPr>
                  <w:tcW w:w="670" w:type="dxa"/>
                  <w:shd w:val="clear" w:color="auto" w:fill="auto"/>
                  <w:vAlign w:val="center"/>
                </w:tcPr>
                <w:p w14:paraId="5D74FF3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895</w:t>
                  </w:r>
                </w:p>
              </w:tc>
            </w:tr>
            <w:tr w:rsidR="001C2727" w:rsidRPr="0091710E" w14:paraId="7C43E4E0" w14:textId="77777777" w:rsidTr="0030588D">
              <w:trPr>
                <w:jc w:val="center"/>
              </w:trPr>
              <w:tc>
                <w:tcPr>
                  <w:tcW w:w="1094" w:type="dxa"/>
                  <w:shd w:val="clear" w:color="auto" w:fill="auto"/>
                  <w:vAlign w:val="center"/>
                </w:tcPr>
                <w:p w14:paraId="2B3E600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w:t>
                  </w:r>
                </w:p>
              </w:tc>
              <w:tc>
                <w:tcPr>
                  <w:tcW w:w="616" w:type="dxa"/>
                  <w:shd w:val="clear" w:color="auto" w:fill="auto"/>
                  <w:vAlign w:val="center"/>
                </w:tcPr>
                <w:p w14:paraId="12F708E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660</w:t>
                  </w:r>
                </w:p>
              </w:tc>
              <w:tc>
                <w:tcPr>
                  <w:tcW w:w="673" w:type="dxa"/>
                  <w:shd w:val="clear" w:color="auto" w:fill="auto"/>
                  <w:vAlign w:val="center"/>
                </w:tcPr>
                <w:p w14:paraId="2A1DFC6F"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675</w:t>
                  </w:r>
                </w:p>
              </w:tc>
              <w:tc>
                <w:tcPr>
                  <w:tcW w:w="752" w:type="dxa"/>
                  <w:shd w:val="clear" w:color="auto" w:fill="auto"/>
                  <w:vAlign w:val="center"/>
                </w:tcPr>
                <w:p w14:paraId="5B69F8B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690</w:t>
                  </w:r>
                </w:p>
              </w:tc>
              <w:tc>
                <w:tcPr>
                  <w:tcW w:w="910" w:type="dxa"/>
                  <w:shd w:val="clear" w:color="auto" w:fill="auto"/>
                  <w:vAlign w:val="center"/>
                </w:tcPr>
                <w:p w14:paraId="0B77DF9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705</w:t>
                  </w:r>
                </w:p>
              </w:tc>
              <w:tc>
                <w:tcPr>
                  <w:tcW w:w="616" w:type="dxa"/>
                  <w:shd w:val="clear" w:color="auto" w:fill="auto"/>
                  <w:vAlign w:val="center"/>
                </w:tcPr>
                <w:p w14:paraId="10C8C26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720</w:t>
                  </w:r>
                </w:p>
              </w:tc>
              <w:tc>
                <w:tcPr>
                  <w:tcW w:w="695" w:type="dxa"/>
                  <w:shd w:val="clear" w:color="auto" w:fill="auto"/>
                  <w:vAlign w:val="center"/>
                </w:tcPr>
                <w:p w14:paraId="00D5AAA8"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740</w:t>
                  </w:r>
                </w:p>
              </w:tc>
              <w:tc>
                <w:tcPr>
                  <w:tcW w:w="803" w:type="dxa"/>
                  <w:shd w:val="clear" w:color="auto" w:fill="auto"/>
                  <w:vAlign w:val="center"/>
                </w:tcPr>
                <w:p w14:paraId="200090F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760</w:t>
                  </w:r>
                </w:p>
              </w:tc>
              <w:tc>
                <w:tcPr>
                  <w:tcW w:w="616" w:type="dxa"/>
                  <w:shd w:val="clear" w:color="auto" w:fill="auto"/>
                  <w:vAlign w:val="center"/>
                </w:tcPr>
                <w:p w14:paraId="50C6852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785</w:t>
                  </w:r>
                </w:p>
              </w:tc>
              <w:tc>
                <w:tcPr>
                  <w:tcW w:w="670" w:type="dxa"/>
                  <w:shd w:val="clear" w:color="auto" w:fill="auto"/>
                  <w:vAlign w:val="center"/>
                </w:tcPr>
                <w:p w14:paraId="6AEF6007"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810</w:t>
                  </w:r>
                </w:p>
              </w:tc>
            </w:tr>
            <w:tr w:rsidR="001C2727" w:rsidRPr="0091710E" w14:paraId="4E56EC49" w14:textId="77777777" w:rsidTr="0030588D">
              <w:trPr>
                <w:jc w:val="center"/>
              </w:trPr>
              <w:tc>
                <w:tcPr>
                  <w:tcW w:w="1094" w:type="dxa"/>
                  <w:shd w:val="clear" w:color="auto" w:fill="auto"/>
                  <w:vAlign w:val="center"/>
                </w:tcPr>
                <w:p w14:paraId="53B05AC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9</w:t>
                  </w:r>
                </w:p>
              </w:tc>
              <w:tc>
                <w:tcPr>
                  <w:tcW w:w="616" w:type="dxa"/>
                  <w:shd w:val="clear" w:color="auto" w:fill="auto"/>
                  <w:vAlign w:val="center"/>
                </w:tcPr>
                <w:p w14:paraId="2F97C32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620</w:t>
                  </w:r>
                </w:p>
              </w:tc>
              <w:tc>
                <w:tcPr>
                  <w:tcW w:w="673" w:type="dxa"/>
                  <w:shd w:val="clear" w:color="auto" w:fill="auto"/>
                  <w:vAlign w:val="center"/>
                </w:tcPr>
                <w:p w14:paraId="6C25E1B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630</w:t>
                  </w:r>
                </w:p>
              </w:tc>
              <w:tc>
                <w:tcPr>
                  <w:tcW w:w="752" w:type="dxa"/>
                  <w:shd w:val="clear" w:color="auto" w:fill="auto"/>
                  <w:vAlign w:val="center"/>
                </w:tcPr>
                <w:p w14:paraId="04502430"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645</w:t>
                  </w:r>
                </w:p>
              </w:tc>
              <w:tc>
                <w:tcPr>
                  <w:tcW w:w="910" w:type="dxa"/>
                  <w:shd w:val="clear" w:color="auto" w:fill="auto"/>
                  <w:vAlign w:val="center"/>
                </w:tcPr>
                <w:p w14:paraId="1188F3A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660</w:t>
                  </w:r>
                </w:p>
              </w:tc>
              <w:tc>
                <w:tcPr>
                  <w:tcW w:w="616" w:type="dxa"/>
                  <w:shd w:val="clear" w:color="auto" w:fill="auto"/>
                  <w:vAlign w:val="center"/>
                </w:tcPr>
                <w:p w14:paraId="4DF8C3BB"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675</w:t>
                  </w:r>
                </w:p>
              </w:tc>
              <w:tc>
                <w:tcPr>
                  <w:tcW w:w="695" w:type="dxa"/>
                  <w:shd w:val="clear" w:color="auto" w:fill="auto"/>
                  <w:vAlign w:val="center"/>
                </w:tcPr>
                <w:p w14:paraId="5B79CA4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690</w:t>
                  </w:r>
                </w:p>
              </w:tc>
              <w:tc>
                <w:tcPr>
                  <w:tcW w:w="803" w:type="dxa"/>
                  <w:shd w:val="clear" w:color="auto" w:fill="auto"/>
                  <w:vAlign w:val="center"/>
                </w:tcPr>
                <w:p w14:paraId="6A50F9F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705</w:t>
                  </w:r>
                </w:p>
              </w:tc>
              <w:tc>
                <w:tcPr>
                  <w:tcW w:w="616" w:type="dxa"/>
                  <w:shd w:val="clear" w:color="auto" w:fill="auto"/>
                  <w:vAlign w:val="center"/>
                </w:tcPr>
                <w:p w14:paraId="3F92C7E8"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720</w:t>
                  </w:r>
                </w:p>
              </w:tc>
              <w:tc>
                <w:tcPr>
                  <w:tcW w:w="670" w:type="dxa"/>
                  <w:shd w:val="clear" w:color="auto" w:fill="auto"/>
                  <w:vAlign w:val="center"/>
                </w:tcPr>
                <w:p w14:paraId="7D0BF22F"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740</w:t>
                  </w:r>
                </w:p>
              </w:tc>
            </w:tr>
            <w:tr w:rsidR="001C2727" w:rsidRPr="0091710E" w14:paraId="4B623C6B" w14:textId="77777777" w:rsidTr="0030588D">
              <w:trPr>
                <w:jc w:val="center"/>
              </w:trPr>
              <w:tc>
                <w:tcPr>
                  <w:tcW w:w="1094" w:type="dxa"/>
                  <w:shd w:val="clear" w:color="auto" w:fill="auto"/>
                  <w:vAlign w:val="center"/>
                </w:tcPr>
                <w:p w14:paraId="77B3860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10</w:t>
                  </w:r>
                </w:p>
              </w:tc>
              <w:tc>
                <w:tcPr>
                  <w:tcW w:w="616" w:type="dxa"/>
                  <w:shd w:val="clear" w:color="auto" w:fill="auto"/>
                  <w:vAlign w:val="center"/>
                </w:tcPr>
                <w:p w14:paraId="3D2AC99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590</w:t>
                  </w:r>
                </w:p>
              </w:tc>
              <w:tc>
                <w:tcPr>
                  <w:tcW w:w="673" w:type="dxa"/>
                  <w:shd w:val="clear" w:color="auto" w:fill="auto"/>
                  <w:vAlign w:val="center"/>
                </w:tcPr>
                <w:p w14:paraId="2D854FB2"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600</w:t>
                  </w:r>
                </w:p>
              </w:tc>
              <w:tc>
                <w:tcPr>
                  <w:tcW w:w="752" w:type="dxa"/>
                  <w:shd w:val="clear" w:color="auto" w:fill="auto"/>
                  <w:vAlign w:val="center"/>
                </w:tcPr>
                <w:p w14:paraId="6E4F3A5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610</w:t>
                  </w:r>
                </w:p>
              </w:tc>
              <w:tc>
                <w:tcPr>
                  <w:tcW w:w="910" w:type="dxa"/>
                  <w:shd w:val="clear" w:color="auto" w:fill="auto"/>
                  <w:vAlign w:val="center"/>
                </w:tcPr>
                <w:p w14:paraId="707D7A1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620</w:t>
                  </w:r>
                </w:p>
              </w:tc>
              <w:tc>
                <w:tcPr>
                  <w:tcW w:w="616" w:type="dxa"/>
                  <w:shd w:val="clear" w:color="auto" w:fill="auto"/>
                  <w:vAlign w:val="center"/>
                </w:tcPr>
                <w:p w14:paraId="18C27D0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630</w:t>
                  </w:r>
                </w:p>
              </w:tc>
              <w:tc>
                <w:tcPr>
                  <w:tcW w:w="695" w:type="dxa"/>
                  <w:shd w:val="clear" w:color="auto" w:fill="auto"/>
                  <w:vAlign w:val="center"/>
                </w:tcPr>
                <w:p w14:paraId="7843754B"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645</w:t>
                  </w:r>
                </w:p>
              </w:tc>
              <w:tc>
                <w:tcPr>
                  <w:tcW w:w="803" w:type="dxa"/>
                  <w:shd w:val="clear" w:color="auto" w:fill="auto"/>
                  <w:vAlign w:val="center"/>
                </w:tcPr>
                <w:p w14:paraId="4EF7B2D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660</w:t>
                  </w:r>
                </w:p>
              </w:tc>
              <w:tc>
                <w:tcPr>
                  <w:tcW w:w="616" w:type="dxa"/>
                  <w:shd w:val="clear" w:color="auto" w:fill="auto"/>
                  <w:vAlign w:val="center"/>
                </w:tcPr>
                <w:p w14:paraId="0F94877F"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675</w:t>
                  </w:r>
                </w:p>
              </w:tc>
              <w:tc>
                <w:tcPr>
                  <w:tcW w:w="670" w:type="dxa"/>
                  <w:shd w:val="clear" w:color="auto" w:fill="auto"/>
                  <w:vAlign w:val="center"/>
                </w:tcPr>
                <w:p w14:paraId="501EDF1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690</w:t>
                  </w:r>
                </w:p>
              </w:tc>
            </w:tr>
            <w:tr w:rsidR="001C2727" w:rsidRPr="0091710E" w14:paraId="75EC344C" w14:textId="77777777" w:rsidTr="0030588D">
              <w:trPr>
                <w:jc w:val="center"/>
              </w:trPr>
              <w:tc>
                <w:tcPr>
                  <w:tcW w:w="1094" w:type="dxa"/>
                  <w:shd w:val="clear" w:color="auto" w:fill="auto"/>
                  <w:vAlign w:val="center"/>
                </w:tcPr>
                <w:p w14:paraId="12B4A96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11</w:t>
                  </w:r>
                </w:p>
              </w:tc>
              <w:tc>
                <w:tcPr>
                  <w:tcW w:w="616" w:type="dxa"/>
                  <w:shd w:val="clear" w:color="auto" w:fill="auto"/>
                  <w:vAlign w:val="center"/>
                </w:tcPr>
                <w:p w14:paraId="37D336F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560</w:t>
                  </w:r>
                </w:p>
              </w:tc>
              <w:tc>
                <w:tcPr>
                  <w:tcW w:w="673" w:type="dxa"/>
                  <w:shd w:val="clear" w:color="auto" w:fill="auto"/>
                  <w:vAlign w:val="center"/>
                </w:tcPr>
                <w:p w14:paraId="3CF0B98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570</w:t>
                  </w:r>
                </w:p>
              </w:tc>
              <w:tc>
                <w:tcPr>
                  <w:tcW w:w="752" w:type="dxa"/>
                  <w:shd w:val="clear" w:color="auto" w:fill="auto"/>
                  <w:vAlign w:val="center"/>
                </w:tcPr>
                <w:p w14:paraId="7A0A96C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580</w:t>
                  </w:r>
                </w:p>
              </w:tc>
              <w:tc>
                <w:tcPr>
                  <w:tcW w:w="910" w:type="dxa"/>
                  <w:shd w:val="clear" w:color="auto" w:fill="auto"/>
                  <w:vAlign w:val="center"/>
                </w:tcPr>
                <w:p w14:paraId="03467017"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590</w:t>
                  </w:r>
                </w:p>
              </w:tc>
              <w:tc>
                <w:tcPr>
                  <w:tcW w:w="616" w:type="dxa"/>
                  <w:shd w:val="clear" w:color="auto" w:fill="auto"/>
                  <w:vAlign w:val="center"/>
                </w:tcPr>
                <w:p w14:paraId="4046CD2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600</w:t>
                  </w:r>
                </w:p>
              </w:tc>
              <w:tc>
                <w:tcPr>
                  <w:tcW w:w="695" w:type="dxa"/>
                  <w:shd w:val="clear" w:color="auto" w:fill="auto"/>
                  <w:vAlign w:val="center"/>
                </w:tcPr>
                <w:p w14:paraId="7738AD0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610</w:t>
                  </w:r>
                </w:p>
              </w:tc>
              <w:tc>
                <w:tcPr>
                  <w:tcW w:w="803" w:type="dxa"/>
                  <w:shd w:val="clear" w:color="auto" w:fill="auto"/>
                  <w:vAlign w:val="center"/>
                </w:tcPr>
                <w:p w14:paraId="5453CDC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620</w:t>
                  </w:r>
                </w:p>
              </w:tc>
              <w:tc>
                <w:tcPr>
                  <w:tcW w:w="616" w:type="dxa"/>
                  <w:shd w:val="clear" w:color="auto" w:fill="auto"/>
                  <w:vAlign w:val="center"/>
                </w:tcPr>
                <w:p w14:paraId="2E0AF18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630</w:t>
                  </w:r>
                </w:p>
              </w:tc>
              <w:tc>
                <w:tcPr>
                  <w:tcW w:w="670" w:type="dxa"/>
                  <w:shd w:val="clear" w:color="auto" w:fill="auto"/>
                  <w:vAlign w:val="center"/>
                </w:tcPr>
                <w:p w14:paraId="74E0FA38"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645</w:t>
                  </w:r>
                </w:p>
              </w:tc>
            </w:tr>
            <w:tr w:rsidR="001C2727" w:rsidRPr="0091710E" w14:paraId="4A10D0C8" w14:textId="77777777" w:rsidTr="0030588D">
              <w:trPr>
                <w:jc w:val="center"/>
              </w:trPr>
              <w:tc>
                <w:tcPr>
                  <w:tcW w:w="1094" w:type="dxa"/>
                  <w:shd w:val="clear" w:color="auto" w:fill="auto"/>
                  <w:vAlign w:val="center"/>
                </w:tcPr>
                <w:p w14:paraId="019F2E7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12</w:t>
                  </w:r>
                </w:p>
              </w:tc>
              <w:tc>
                <w:tcPr>
                  <w:tcW w:w="616" w:type="dxa"/>
                  <w:shd w:val="clear" w:color="auto" w:fill="auto"/>
                  <w:vAlign w:val="center"/>
                </w:tcPr>
                <w:p w14:paraId="52C7340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545</w:t>
                  </w:r>
                </w:p>
              </w:tc>
              <w:tc>
                <w:tcPr>
                  <w:tcW w:w="673" w:type="dxa"/>
                  <w:shd w:val="clear" w:color="auto" w:fill="auto"/>
                  <w:vAlign w:val="center"/>
                </w:tcPr>
                <w:p w14:paraId="3F23900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550</w:t>
                  </w:r>
                </w:p>
              </w:tc>
              <w:tc>
                <w:tcPr>
                  <w:tcW w:w="752" w:type="dxa"/>
                  <w:shd w:val="clear" w:color="auto" w:fill="auto"/>
                  <w:vAlign w:val="center"/>
                </w:tcPr>
                <w:p w14:paraId="5258B37B"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555</w:t>
                  </w:r>
                </w:p>
              </w:tc>
              <w:tc>
                <w:tcPr>
                  <w:tcW w:w="910" w:type="dxa"/>
                  <w:shd w:val="clear" w:color="auto" w:fill="auto"/>
                  <w:vAlign w:val="center"/>
                </w:tcPr>
                <w:p w14:paraId="2FEA613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560</w:t>
                  </w:r>
                </w:p>
              </w:tc>
              <w:tc>
                <w:tcPr>
                  <w:tcW w:w="616" w:type="dxa"/>
                  <w:shd w:val="clear" w:color="auto" w:fill="auto"/>
                  <w:vAlign w:val="center"/>
                </w:tcPr>
                <w:p w14:paraId="4D9FFAD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570</w:t>
                  </w:r>
                </w:p>
              </w:tc>
              <w:tc>
                <w:tcPr>
                  <w:tcW w:w="695" w:type="dxa"/>
                  <w:shd w:val="clear" w:color="auto" w:fill="auto"/>
                  <w:vAlign w:val="center"/>
                </w:tcPr>
                <w:p w14:paraId="0D66894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580</w:t>
                  </w:r>
                </w:p>
              </w:tc>
              <w:tc>
                <w:tcPr>
                  <w:tcW w:w="803" w:type="dxa"/>
                  <w:shd w:val="clear" w:color="auto" w:fill="auto"/>
                  <w:vAlign w:val="center"/>
                </w:tcPr>
                <w:p w14:paraId="31AD6912"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590</w:t>
                  </w:r>
                </w:p>
              </w:tc>
              <w:tc>
                <w:tcPr>
                  <w:tcW w:w="616" w:type="dxa"/>
                  <w:shd w:val="clear" w:color="auto" w:fill="auto"/>
                  <w:vAlign w:val="center"/>
                </w:tcPr>
                <w:p w14:paraId="64A4B02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600</w:t>
                  </w:r>
                </w:p>
              </w:tc>
              <w:tc>
                <w:tcPr>
                  <w:tcW w:w="670" w:type="dxa"/>
                  <w:shd w:val="clear" w:color="auto" w:fill="auto"/>
                  <w:vAlign w:val="center"/>
                </w:tcPr>
                <w:p w14:paraId="1D07A9FB"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610</w:t>
                  </w:r>
                </w:p>
              </w:tc>
            </w:tr>
            <w:tr w:rsidR="001C2727" w:rsidRPr="0091710E" w14:paraId="6DE59AC1" w14:textId="77777777" w:rsidTr="0030588D">
              <w:trPr>
                <w:jc w:val="center"/>
              </w:trPr>
              <w:tc>
                <w:tcPr>
                  <w:tcW w:w="1094" w:type="dxa"/>
                  <w:shd w:val="clear" w:color="auto" w:fill="auto"/>
                  <w:vAlign w:val="center"/>
                </w:tcPr>
                <w:p w14:paraId="0226774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13</w:t>
                  </w:r>
                </w:p>
              </w:tc>
              <w:tc>
                <w:tcPr>
                  <w:tcW w:w="616" w:type="dxa"/>
                  <w:shd w:val="clear" w:color="auto" w:fill="auto"/>
                  <w:vAlign w:val="center"/>
                </w:tcPr>
                <w:p w14:paraId="18B9AFF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530</w:t>
                  </w:r>
                </w:p>
              </w:tc>
              <w:tc>
                <w:tcPr>
                  <w:tcW w:w="673" w:type="dxa"/>
                  <w:shd w:val="clear" w:color="auto" w:fill="auto"/>
                  <w:vAlign w:val="center"/>
                </w:tcPr>
                <w:p w14:paraId="26A1394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535</w:t>
                  </w:r>
                </w:p>
              </w:tc>
              <w:tc>
                <w:tcPr>
                  <w:tcW w:w="752" w:type="dxa"/>
                  <w:shd w:val="clear" w:color="auto" w:fill="auto"/>
                  <w:vAlign w:val="center"/>
                </w:tcPr>
                <w:p w14:paraId="12203F4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540</w:t>
                  </w:r>
                </w:p>
              </w:tc>
              <w:tc>
                <w:tcPr>
                  <w:tcW w:w="910" w:type="dxa"/>
                  <w:shd w:val="clear" w:color="auto" w:fill="auto"/>
                  <w:vAlign w:val="center"/>
                </w:tcPr>
                <w:p w14:paraId="7A2752E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545</w:t>
                  </w:r>
                </w:p>
              </w:tc>
              <w:tc>
                <w:tcPr>
                  <w:tcW w:w="616" w:type="dxa"/>
                  <w:shd w:val="clear" w:color="auto" w:fill="auto"/>
                  <w:vAlign w:val="center"/>
                </w:tcPr>
                <w:p w14:paraId="51A3CA1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550</w:t>
                  </w:r>
                </w:p>
              </w:tc>
              <w:tc>
                <w:tcPr>
                  <w:tcW w:w="695" w:type="dxa"/>
                  <w:shd w:val="clear" w:color="auto" w:fill="auto"/>
                  <w:vAlign w:val="center"/>
                </w:tcPr>
                <w:p w14:paraId="138CEFD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555</w:t>
                  </w:r>
                </w:p>
              </w:tc>
              <w:tc>
                <w:tcPr>
                  <w:tcW w:w="803" w:type="dxa"/>
                  <w:shd w:val="clear" w:color="auto" w:fill="auto"/>
                  <w:vAlign w:val="center"/>
                </w:tcPr>
                <w:p w14:paraId="20D9948C"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560</w:t>
                  </w:r>
                </w:p>
              </w:tc>
              <w:tc>
                <w:tcPr>
                  <w:tcW w:w="616" w:type="dxa"/>
                  <w:shd w:val="clear" w:color="auto" w:fill="auto"/>
                  <w:vAlign w:val="center"/>
                </w:tcPr>
                <w:p w14:paraId="5624945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570</w:t>
                  </w:r>
                </w:p>
              </w:tc>
              <w:tc>
                <w:tcPr>
                  <w:tcW w:w="670" w:type="dxa"/>
                  <w:shd w:val="clear" w:color="auto" w:fill="auto"/>
                  <w:vAlign w:val="center"/>
                </w:tcPr>
                <w:p w14:paraId="545C243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580</w:t>
                  </w:r>
                </w:p>
              </w:tc>
            </w:tr>
            <w:tr w:rsidR="001C2727" w:rsidRPr="0091710E" w14:paraId="3463417F" w14:textId="77777777" w:rsidTr="0030588D">
              <w:trPr>
                <w:jc w:val="center"/>
              </w:trPr>
              <w:tc>
                <w:tcPr>
                  <w:tcW w:w="1094" w:type="dxa"/>
                  <w:shd w:val="clear" w:color="auto" w:fill="auto"/>
                  <w:vAlign w:val="center"/>
                </w:tcPr>
                <w:p w14:paraId="1C6EE357"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14</w:t>
                  </w:r>
                </w:p>
              </w:tc>
              <w:tc>
                <w:tcPr>
                  <w:tcW w:w="616" w:type="dxa"/>
                  <w:shd w:val="clear" w:color="auto" w:fill="auto"/>
                  <w:vAlign w:val="center"/>
                </w:tcPr>
                <w:p w14:paraId="6514329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515</w:t>
                  </w:r>
                </w:p>
              </w:tc>
              <w:tc>
                <w:tcPr>
                  <w:tcW w:w="673" w:type="dxa"/>
                  <w:shd w:val="clear" w:color="auto" w:fill="auto"/>
                  <w:vAlign w:val="center"/>
                </w:tcPr>
                <w:p w14:paraId="52E55DE3"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520</w:t>
                  </w:r>
                </w:p>
              </w:tc>
              <w:tc>
                <w:tcPr>
                  <w:tcW w:w="752" w:type="dxa"/>
                  <w:shd w:val="clear" w:color="auto" w:fill="auto"/>
                  <w:vAlign w:val="center"/>
                </w:tcPr>
                <w:p w14:paraId="444FAC8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525</w:t>
                  </w:r>
                </w:p>
              </w:tc>
              <w:tc>
                <w:tcPr>
                  <w:tcW w:w="910" w:type="dxa"/>
                  <w:shd w:val="clear" w:color="auto" w:fill="auto"/>
                  <w:vAlign w:val="center"/>
                </w:tcPr>
                <w:p w14:paraId="3F9B63F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530</w:t>
                  </w:r>
                </w:p>
              </w:tc>
              <w:tc>
                <w:tcPr>
                  <w:tcW w:w="616" w:type="dxa"/>
                  <w:shd w:val="clear" w:color="auto" w:fill="auto"/>
                  <w:vAlign w:val="center"/>
                </w:tcPr>
                <w:p w14:paraId="4756737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535</w:t>
                  </w:r>
                </w:p>
              </w:tc>
              <w:tc>
                <w:tcPr>
                  <w:tcW w:w="695" w:type="dxa"/>
                  <w:shd w:val="clear" w:color="auto" w:fill="auto"/>
                  <w:vAlign w:val="center"/>
                </w:tcPr>
                <w:p w14:paraId="5A985E51"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540</w:t>
                  </w:r>
                </w:p>
              </w:tc>
              <w:tc>
                <w:tcPr>
                  <w:tcW w:w="803" w:type="dxa"/>
                  <w:shd w:val="clear" w:color="auto" w:fill="auto"/>
                  <w:vAlign w:val="center"/>
                </w:tcPr>
                <w:p w14:paraId="22672B3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545</w:t>
                  </w:r>
                </w:p>
              </w:tc>
              <w:tc>
                <w:tcPr>
                  <w:tcW w:w="616" w:type="dxa"/>
                  <w:shd w:val="clear" w:color="auto" w:fill="auto"/>
                  <w:vAlign w:val="center"/>
                </w:tcPr>
                <w:p w14:paraId="6AF16BA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550</w:t>
                  </w:r>
                </w:p>
              </w:tc>
              <w:tc>
                <w:tcPr>
                  <w:tcW w:w="670" w:type="dxa"/>
                  <w:shd w:val="clear" w:color="auto" w:fill="auto"/>
                  <w:vAlign w:val="center"/>
                </w:tcPr>
                <w:p w14:paraId="4ABC49AD"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555</w:t>
                  </w:r>
                </w:p>
              </w:tc>
            </w:tr>
            <w:tr w:rsidR="001C2727" w:rsidRPr="0091710E" w14:paraId="2D037803" w14:textId="77777777" w:rsidTr="0030588D">
              <w:trPr>
                <w:jc w:val="center"/>
              </w:trPr>
              <w:tc>
                <w:tcPr>
                  <w:tcW w:w="1094" w:type="dxa"/>
                  <w:shd w:val="clear" w:color="auto" w:fill="auto"/>
                  <w:vAlign w:val="center"/>
                </w:tcPr>
                <w:p w14:paraId="5ED48232"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15</w:t>
                  </w:r>
                </w:p>
              </w:tc>
              <w:tc>
                <w:tcPr>
                  <w:tcW w:w="616" w:type="dxa"/>
                  <w:shd w:val="clear" w:color="auto" w:fill="auto"/>
                  <w:vAlign w:val="center"/>
                </w:tcPr>
                <w:p w14:paraId="1993A8EF"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500</w:t>
                  </w:r>
                </w:p>
              </w:tc>
              <w:tc>
                <w:tcPr>
                  <w:tcW w:w="673" w:type="dxa"/>
                  <w:shd w:val="clear" w:color="auto" w:fill="auto"/>
                  <w:vAlign w:val="center"/>
                </w:tcPr>
                <w:p w14:paraId="50C49A76"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505</w:t>
                  </w:r>
                </w:p>
              </w:tc>
              <w:tc>
                <w:tcPr>
                  <w:tcW w:w="752" w:type="dxa"/>
                  <w:shd w:val="clear" w:color="auto" w:fill="auto"/>
                  <w:vAlign w:val="center"/>
                </w:tcPr>
                <w:p w14:paraId="21667F34"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510</w:t>
                  </w:r>
                </w:p>
              </w:tc>
              <w:tc>
                <w:tcPr>
                  <w:tcW w:w="910" w:type="dxa"/>
                  <w:shd w:val="clear" w:color="auto" w:fill="auto"/>
                  <w:vAlign w:val="center"/>
                </w:tcPr>
                <w:p w14:paraId="742ABBA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515</w:t>
                  </w:r>
                </w:p>
              </w:tc>
              <w:tc>
                <w:tcPr>
                  <w:tcW w:w="616" w:type="dxa"/>
                  <w:shd w:val="clear" w:color="auto" w:fill="auto"/>
                  <w:vAlign w:val="center"/>
                </w:tcPr>
                <w:p w14:paraId="266E576E"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520</w:t>
                  </w:r>
                </w:p>
              </w:tc>
              <w:tc>
                <w:tcPr>
                  <w:tcW w:w="695" w:type="dxa"/>
                  <w:shd w:val="clear" w:color="auto" w:fill="auto"/>
                  <w:vAlign w:val="center"/>
                </w:tcPr>
                <w:p w14:paraId="721CD560"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525</w:t>
                  </w:r>
                </w:p>
              </w:tc>
              <w:tc>
                <w:tcPr>
                  <w:tcW w:w="803" w:type="dxa"/>
                  <w:shd w:val="clear" w:color="auto" w:fill="auto"/>
                  <w:vAlign w:val="center"/>
                </w:tcPr>
                <w:p w14:paraId="5732A97A"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530</w:t>
                  </w:r>
                </w:p>
              </w:tc>
              <w:tc>
                <w:tcPr>
                  <w:tcW w:w="616" w:type="dxa"/>
                  <w:shd w:val="clear" w:color="auto" w:fill="auto"/>
                  <w:vAlign w:val="center"/>
                </w:tcPr>
                <w:p w14:paraId="4D9C92D9"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535</w:t>
                  </w:r>
                </w:p>
              </w:tc>
              <w:tc>
                <w:tcPr>
                  <w:tcW w:w="670" w:type="dxa"/>
                  <w:shd w:val="clear" w:color="auto" w:fill="auto"/>
                  <w:vAlign w:val="center"/>
                </w:tcPr>
                <w:p w14:paraId="0ABA6D65" w14:textId="77777777" w:rsidR="001C2727" w:rsidRPr="0091710E" w:rsidRDefault="001C2727" w:rsidP="00F152BD">
                  <w:pPr>
                    <w:framePr w:hSpace="141" w:wrap="around" w:vAnchor="text" w:hAnchor="text" w:x="-436" w:y="1"/>
                    <w:spacing w:after="0" w:line="240" w:lineRule="auto"/>
                    <w:suppressOverlap/>
                    <w:jc w:val="center"/>
                    <w:rPr>
                      <w:rFonts w:ascii="Cambria" w:eastAsia="Times New Roman" w:hAnsi="Cambria" w:cs="Times New Roman"/>
                      <w:sz w:val="24"/>
                      <w:szCs w:val="24"/>
                      <w:lang w:eastAsia="tr-TR"/>
                    </w:rPr>
                  </w:pPr>
                  <w:r w:rsidRPr="0091710E">
                    <w:rPr>
                      <w:rFonts w:ascii="Cambria" w:eastAsia="Times New Roman" w:hAnsi="Cambria" w:cs="Times New Roman"/>
                      <w:sz w:val="24"/>
                      <w:szCs w:val="24"/>
                      <w:lang w:eastAsia="tr-TR"/>
                    </w:rPr>
                    <w:t>540</w:t>
                  </w:r>
                </w:p>
              </w:tc>
            </w:tr>
          </w:tbl>
          <w:p w14:paraId="7010054C" w14:textId="0665713D" w:rsidR="00CA44F6" w:rsidRPr="0091710E" w:rsidRDefault="00CA44F6" w:rsidP="00F152BD">
            <w:pPr>
              <w:spacing w:after="0" w:line="240" w:lineRule="atLeast"/>
              <w:jc w:val="both"/>
              <w:rPr>
                <w:rFonts w:ascii="Cambria" w:hAnsi="Cambria"/>
              </w:rPr>
            </w:pPr>
          </w:p>
          <w:p w14:paraId="44D97100" w14:textId="2E7AE669" w:rsidR="001C2727" w:rsidRPr="0091710E" w:rsidRDefault="00544394" w:rsidP="00F152BD">
            <w:pPr>
              <w:spacing w:after="0" w:line="240" w:lineRule="atLeast"/>
              <w:jc w:val="both"/>
              <w:rPr>
                <w:rFonts w:ascii="Cambria" w:hAnsi="Cambria"/>
              </w:rPr>
            </w:pPr>
            <w:r w:rsidRPr="0091710E">
              <w:rPr>
                <w:rFonts w:ascii="Cambria" w:hAnsi="Cambria"/>
                <w:b/>
              </w:rPr>
              <w:t>B) Ek Gösterge:</w:t>
            </w:r>
            <w:r w:rsidRPr="0091710E">
              <w:rPr>
                <w:rFonts w:ascii="Cambria" w:hAnsi="Cambria"/>
              </w:rPr>
              <w:t xml:space="preserve"> </w:t>
            </w:r>
            <w:r w:rsidRPr="0091710E">
              <w:rPr>
                <w:rFonts w:ascii="Cambria" w:hAnsi="Cambria"/>
                <w:color w:val="C00000"/>
              </w:rPr>
              <w:t>Bu Kanuna tabi kurumların kadrolarında bulunan personelin aylıkları; hizmet sınıfları, görev türleri ve aylık alınan dereceler dikkate alınarak bu kanuna ekli I ve II sayılı cetvellerde gösterilen ek gösterge rakamlarının eklenmesi suretiyle hesaplanır. II sayılı cetvelde yer alan unvanlarda değişiklik yapmaya ve yeni unvanlar ilave etm</w:t>
            </w:r>
            <w:r w:rsidR="0030588D" w:rsidRPr="0091710E">
              <w:rPr>
                <w:rFonts w:ascii="Cambria" w:hAnsi="Cambria"/>
                <w:color w:val="C00000"/>
              </w:rPr>
              <w:t xml:space="preserve">eye </w:t>
            </w:r>
            <w:r w:rsidR="001A35BE" w:rsidRPr="0091710E">
              <w:rPr>
                <w:rFonts w:ascii="Cambria" w:hAnsi="Cambria"/>
                <w:b/>
                <w:color w:val="C00000"/>
              </w:rPr>
              <w:t>CUMHURBAŞKANI</w:t>
            </w:r>
            <w:r w:rsidR="0030588D" w:rsidRPr="0091710E">
              <w:rPr>
                <w:rFonts w:ascii="Cambria" w:hAnsi="Cambria"/>
                <w:color w:val="C00000"/>
              </w:rPr>
              <w:t xml:space="preserve"> yetkilidir.</w:t>
            </w:r>
            <w:r w:rsidRPr="0091710E">
              <w:rPr>
                <w:rFonts w:ascii="Cambria" w:hAnsi="Cambria"/>
                <w:color w:val="C00000"/>
              </w:rPr>
              <w:t xml:space="preserve"> </w:t>
            </w:r>
            <w:r w:rsidRPr="0091710E">
              <w:rPr>
                <w:rFonts w:ascii="Cambria" w:hAnsi="Cambria"/>
              </w:rPr>
              <w:t xml:space="preserve">Bu ek göstergeler, ilgililerin belirtilen sınıf ve görevlerde </w:t>
            </w:r>
            <w:r w:rsidRPr="0091710E">
              <w:rPr>
                <w:rFonts w:ascii="Cambria" w:hAnsi="Cambria"/>
              </w:rPr>
              <w:lastRenderedPageBreak/>
              <w:t xml:space="preserve">bulundukları sürece ödemelere esas alınıp, </w:t>
            </w:r>
            <w:r w:rsidRPr="0091710E">
              <w:rPr>
                <w:rFonts w:ascii="Cambria" w:hAnsi="Cambria"/>
                <w:color w:val="C00000"/>
              </w:rPr>
              <w:t xml:space="preserve">terfi bakımından kazanılmış hak sayılmaz. </w:t>
            </w:r>
            <w:r w:rsidRPr="0091710E">
              <w:rPr>
                <w:rFonts w:ascii="Cambria" w:hAnsi="Cambria"/>
              </w:rPr>
              <w:t xml:space="preserve">Kurumların 1, 2, 3 ve 4 üncü dereceli kadrolarına atananlara uygulanacak ek göstergeler, ilgililerin daha önce bulunmuş oldukları kariyerleri ile ilgili sınıf veya ekli I sayılı Cetvelin Genel İdare Hizmetleri Sınıfı (g) bölümünde belirtilen görevlerde kazanılmış hak aylık derecelerine göre alabilecekleri ek göstergelerden </w:t>
            </w:r>
            <w:r w:rsidRPr="0091710E">
              <w:rPr>
                <w:rFonts w:ascii="Cambria" w:hAnsi="Cambria"/>
                <w:color w:val="C00000"/>
              </w:rPr>
              <w:t xml:space="preserve">düşük olamaz. </w:t>
            </w:r>
            <w:r w:rsidRPr="0091710E">
              <w:rPr>
                <w:rFonts w:ascii="Cambria" w:hAnsi="Cambria"/>
              </w:rPr>
              <w:t xml:space="preserve">Başbakanlık Yüksek Denetleme Kurulu Başkan ve Üyelikleri, </w:t>
            </w:r>
            <w:proofErr w:type="gramStart"/>
            <w:r w:rsidRPr="0091710E">
              <w:rPr>
                <w:rFonts w:ascii="Cambria" w:hAnsi="Cambria"/>
              </w:rPr>
              <w:t>Milli</w:t>
            </w:r>
            <w:proofErr w:type="gramEnd"/>
            <w:r w:rsidRPr="0091710E">
              <w:rPr>
                <w:rFonts w:ascii="Cambria" w:hAnsi="Cambria"/>
              </w:rPr>
              <w:t xml:space="preserve"> Eğitim Bakanlığı Talim ve Terbiye Kurulu Başkan ve üyelikleri, Bayındırlık ve İskan Bakanlığı Yüksek Fen Kurulu Başkan ve Üyelikleri, Müşavir ve 1'inci dereceden uzman ünvanlı kadrolara atananlara bu kadrolarda bulundukları sürece daha önce almış oldukları en yüksek ek gösterge üzerinden ödeme yapılır. Kadroları Milli İstihbarat Hizmetleri Sınıfına dahil olanlara, bu maddede gösterilen emsallerini geçmemek üzere Cumhurbaşkanı tarafından tespit edilecek ek gösterge rakamları uygulanır</w:t>
            </w:r>
          </w:p>
          <w:p w14:paraId="0825560B" w14:textId="260C6708" w:rsidR="001C2727" w:rsidRPr="0091710E" w:rsidRDefault="001C2727" w:rsidP="00F152BD">
            <w:pPr>
              <w:spacing w:after="0" w:line="240" w:lineRule="atLeast"/>
              <w:jc w:val="both"/>
              <w:rPr>
                <w:rFonts w:ascii="Cambria" w:hAnsi="Cambria"/>
                <w:b/>
              </w:rPr>
            </w:pPr>
          </w:p>
        </w:tc>
        <w:tc>
          <w:tcPr>
            <w:tcW w:w="6904" w:type="dxa"/>
          </w:tcPr>
          <w:p w14:paraId="57610B65" w14:textId="77777777" w:rsidR="00550A87" w:rsidRPr="0091710E" w:rsidRDefault="00550A87" w:rsidP="00F152BD">
            <w:pPr>
              <w:pStyle w:val="AralkYok"/>
              <w:jc w:val="center"/>
              <w:rPr>
                <w:rFonts w:ascii="Cambria" w:hAnsi="Cambria"/>
              </w:rPr>
            </w:pPr>
          </w:p>
          <w:p w14:paraId="23F44D34" w14:textId="5065BABD" w:rsidR="007C1D99" w:rsidRPr="0091710E" w:rsidRDefault="007C1D99" w:rsidP="00F152BD">
            <w:pPr>
              <w:pStyle w:val="AralkYok"/>
              <w:jc w:val="center"/>
              <w:rPr>
                <w:rFonts w:ascii="Cambria" w:hAnsi="Cambria"/>
                <w:bCs/>
              </w:rPr>
            </w:pPr>
            <w:r w:rsidRPr="0091710E">
              <w:rPr>
                <w:rFonts w:ascii="Cambria" w:hAnsi="Cambria"/>
                <w:bCs/>
              </w:rPr>
              <w:t xml:space="preserve">İlgili kanunda bu madde, </w:t>
            </w:r>
            <w:r w:rsidR="001A35BE">
              <w:rPr>
                <w:rFonts w:ascii="Cambria" w:hAnsi="Cambria"/>
              </w:rPr>
              <w:t>göstergelere</w:t>
            </w:r>
            <w:r w:rsidRPr="0091710E">
              <w:rPr>
                <w:rFonts w:ascii="Cambria" w:hAnsi="Cambria"/>
                <w:bCs/>
              </w:rPr>
              <w:t xml:space="preserve"> ilişkin hükümleri düzenlemektedir.</w:t>
            </w:r>
          </w:p>
          <w:p w14:paraId="5CF2C908" w14:textId="77777777" w:rsidR="007C1D99" w:rsidRDefault="007C1D99" w:rsidP="00F152BD">
            <w:pPr>
              <w:pStyle w:val="AralkYok"/>
              <w:jc w:val="center"/>
              <w:rPr>
                <w:rFonts w:ascii="Cambria" w:hAnsi="Cambria"/>
              </w:rPr>
            </w:pPr>
          </w:p>
          <w:p w14:paraId="3857F84C" w14:textId="77777777" w:rsidR="001A35BE" w:rsidRDefault="001A35BE" w:rsidP="00F152BD">
            <w:pPr>
              <w:pStyle w:val="AralkYok"/>
              <w:jc w:val="center"/>
              <w:rPr>
                <w:rFonts w:ascii="Cambria" w:hAnsi="Cambria"/>
              </w:rPr>
            </w:pPr>
          </w:p>
          <w:p w14:paraId="40F6478A" w14:textId="77777777" w:rsidR="001A35BE" w:rsidRDefault="001A35BE" w:rsidP="00F152BD">
            <w:pPr>
              <w:pStyle w:val="AralkYok"/>
              <w:jc w:val="center"/>
              <w:rPr>
                <w:rFonts w:ascii="Cambria" w:hAnsi="Cambria"/>
              </w:rPr>
            </w:pPr>
          </w:p>
          <w:p w14:paraId="43234C61" w14:textId="71C4221D" w:rsidR="001A35BE" w:rsidRPr="001A35BE" w:rsidRDefault="001A35BE" w:rsidP="001A35BE">
            <w:pPr>
              <w:pStyle w:val="AralkYok"/>
              <w:jc w:val="center"/>
              <w:rPr>
                <w:rFonts w:ascii="Cambria" w:hAnsi="Cambria"/>
                <w:i/>
                <w:color w:val="C00000"/>
              </w:rPr>
            </w:pPr>
            <w:r w:rsidRPr="001A35BE">
              <w:rPr>
                <w:rFonts w:ascii="Cambria" w:hAnsi="Cambria"/>
                <w:bCs/>
                <w:i/>
                <w:color w:val="C00000"/>
              </w:rPr>
              <w:t>“657 sayılı</w:t>
            </w:r>
            <w:r w:rsidRPr="001A35BE">
              <w:rPr>
                <w:rFonts w:ascii="Cambria" w:hAnsi="Cambria"/>
                <w:i/>
                <w:color w:val="C00000"/>
              </w:rPr>
              <w:t xml:space="preserve"> Devlet Memurları </w:t>
            </w:r>
            <w:proofErr w:type="spellStart"/>
            <w:r w:rsidRPr="001A35BE">
              <w:rPr>
                <w:rFonts w:ascii="Cambria" w:hAnsi="Cambria"/>
                <w:i/>
                <w:color w:val="C00000"/>
              </w:rPr>
              <w:t>Kanunu”na</w:t>
            </w:r>
            <w:proofErr w:type="spellEnd"/>
            <w:r w:rsidRPr="001A35BE">
              <w:rPr>
                <w:rFonts w:ascii="Cambria" w:hAnsi="Cambria"/>
                <w:i/>
                <w:color w:val="C00000"/>
              </w:rPr>
              <w:t xml:space="preserve"> göre kurumların kadrolarında bulunan personelin aylıkları; hizmet sınıfları, görev türleri ve aylık alınan dereceler dikkate alınarak bu kanuna ekli I ve II sayılı cetvellerde gösterilen ek gösterge rakamlarının eklenmesi suretiyle hesaplanır. II sayılı cetvelde yer alan unvanlarda değişiklik yapmaya ve yeni unvanlar ilave etmeye </w:t>
            </w:r>
            <w:r w:rsidRPr="001A35BE">
              <w:rPr>
                <w:rFonts w:ascii="Cambria" w:hAnsi="Cambria"/>
                <w:i/>
                <w:color w:val="C00000"/>
              </w:rPr>
              <w:t>hangi makam yetkilidir?”</w:t>
            </w:r>
          </w:p>
          <w:p w14:paraId="3C35F783" w14:textId="5BED557D" w:rsidR="001A35BE" w:rsidRPr="0091710E" w:rsidRDefault="001A35BE" w:rsidP="001A35BE">
            <w:pPr>
              <w:pStyle w:val="AralkYok"/>
              <w:jc w:val="center"/>
              <w:rPr>
                <w:rFonts w:ascii="Cambria" w:hAnsi="Cambria"/>
              </w:rPr>
            </w:pPr>
            <w:r w:rsidRPr="0091710E">
              <w:rPr>
                <w:rFonts w:ascii="Cambria" w:hAnsi="Cambria"/>
              </w:rPr>
              <w:t>kalıbında bir soru</w:t>
            </w:r>
            <w:r>
              <w:rPr>
                <w:rFonts w:ascii="Cambria" w:hAnsi="Cambria"/>
              </w:rPr>
              <w:t xml:space="preserve"> </w:t>
            </w:r>
            <w:r w:rsidRPr="0091710E">
              <w:rPr>
                <w:rFonts w:ascii="Cambria" w:hAnsi="Cambria"/>
              </w:rPr>
              <w:t>gelebilir.</w:t>
            </w:r>
          </w:p>
          <w:p w14:paraId="1B62A556" w14:textId="548397BD" w:rsidR="001A35BE" w:rsidRPr="0091710E" w:rsidRDefault="001A35BE" w:rsidP="00F152BD">
            <w:pPr>
              <w:pStyle w:val="AralkYok"/>
              <w:jc w:val="center"/>
              <w:rPr>
                <w:rFonts w:ascii="Cambria" w:hAnsi="Cambria"/>
              </w:rPr>
            </w:pPr>
          </w:p>
        </w:tc>
      </w:tr>
      <w:tr w:rsidR="00550A87" w:rsidRPr="0091710E" w14:paraId="39D48044" w14:textId="77777777" w:rsidTr="00A731EF">
        <w:tc>
          <w:tcPr>
            <w:tcW w:w="8826" w:type="dxa"/>
          </w:tcPr>
          <w:p w14:paraId="68D24A2F" w14:textId="2676C1EB" w:rsidR="00550A87" w:rsidRPr="0091710E" w:rsidRDefault="00544394" w:rsidP="00F152BD">
            <w:pPr>
              <w:spacing w:after="0" w:line="240" w:lineRule="atLeast"/>
              <w:jc w:val="both"/>
              <w:rPr>
                <w:rFonts w:ascii="Cambria" w:hAnsi="Cambria"/>
                <w:b/>
              </w:rPr>
            </w:pPr>
            <w:r w:rsidRPr="0091710E">
              <w:rPr>
                <w:rFonts w:ascii="Cambria" w:hAnsi="Cambria"/>
                <w:b/>
              </w:rPr>
              <w:lastRenderedPageBreak/>
              <w:t xml:space="preserve">Memurun başka sınıfta ve derecesinin </w:t>
            </w:r>
            <w:r w:rsidR="0030588D" w:rsidRPr="0091710E">
              <w:rPr>
                <w:rFonts w:ascii="Cambria" w:hAnsi="Cambria"/>
                <w:b/>
              </w:rPr>
              <w:t>altında bir görevde çalıştırılma</w:t>
            </w:r>
            <w:r w:rsidRPr="0091710E">
              <w:rPr>
                <w:rFonts w:ascii="Cambria" w:hAnsi="Cambria"/>
                <w:b/>
              </w:rPr>
              <w:t>yacağı:</w:t>
            </w:r>
          </w:p>
          <w:p w14:paraId="7702F88F" w14:textId="3AF57EDE" w:rsidR="00544394" w:rsidRPr="0091710E" w:rsidRDefault="0030588D" w:rsidP="001A35BE">
            <w:pPr>
              <w:spacing w:after="0" w:line="240" w:lineRule="atLeast"/>
              <w:jc w:val="both"/>
              <w:rPr>
                <w:rFonts w:ascii="Cambria" w:hAnsi="Cambria"/>
                <w:b/>
              </w:rPr>
            </w:pPr>
            <w:r w:rsidRPr="0091710E">
              <w:rPr>
                <w:rFonts w:ascii="Cambria" w:hAnsi="Cambria"/>
                <w:b/>
              </w:rPr>
              <w:t>Madde 45 –</w:t>
            </w:r>
            <w:proofErr w:type="gramStart"/>
            <w:r w:rsidR="00544394" w:rsidRPr="0091710E">
              <w:rPr>
                <w:rFonts w:ascii="Cambria" w:hAnsi="Cambria"/>
                <w:color w:val="C00000"/>
              </w:rPr>
              <w:t>Hiç bir</w:t>
            </w:r>
            <w:proofErr w:type="gramEnd"/>
            <w:r w:rsidR="00544394" w:rsidRPr="0091710E">
              <w:rPr>
                <w:rFonts w:ascii="Cambria" w:hAnsi="Cambria"/>
                <w:color w:val="C00000"/>
              </w:rPr>
              <w:t xml:space="preserve"> memur sınıfının dışında ve sınıfının içindeki derecesinin altında bir derecenin görevinde çalıştırılamaz. </w:t>
            </w:r>
            <w:r w:rsidR="00544394" w:rsidRPr="0091710E">
              <w:rPr>
                <w:rFonts w:ascii="Cambria" w:hAnsi="Cambria"/>
                <w:b/>
                <w:color w:val="C00000"/>
              </w:rPr>
              <w:t>5 inci ve daha aşağı derecelerdeki kadrolara,</w:t>
            </w:r>
            <w:r w:rsidR="00544394" w:rsidRPr="0091710E">
              <w:rPr>
                <w:rFonts w:ascii="Cambria" w:hAnsi="Cambria"/>
                <w:color w:val="C00000"/>
              </w:rPr>
              <w:t xml:space="preserve"> </w:t>
            </w:r>
            <w:r w:rsidR="00544394" w:rsidRPr="0091710E">
              <w:rPr>
                <w:rFonts w:ascii="Cambria" w:hAnsi="Cambria"/>
              </w:rPr>
              <w:t xml:space="preserve">derece yükselmesi için gerekli nitelikleri haiz memur bulunmaması hallerinde, 36 ncı maddede belirtilen öğrenim durumları itibariyle tespit olunan </w:t>
            </w:r>
            <w:proofErr w:type="spellStart"/>
            <w:r w:rsidR="00544394" w:rsidRPr="0091710E">
              <w:rPr>
                <w:rFonts w:ascii="Cambria" w:hAnsi="Cambria"/>
              </w:rPr>
              <w:t>yükselinebilecek</w:t>
            </w:r>
            <w:proofErr w:type="spellEnd"/>
            <w:r w:rsidR="00544394" w:rsidRPr="0091710E">
              <w:rPr>
                <w:rFonts w:ascii="Cambria" w:hAnsi="Cambria"/>
              </w:rPr>
              <w:t xml:space="preserve"> dereceyi aşmamak ve karşılık gösterilecek </w:t>
            </w:r>
            <w:r w:rsidR="00544394" w:rsidRPr="0091710E">
              <w:rPr>
                <w:rFonts w:ascii="Cambria" w:hAnsi="Cambria"/>
                <w:color w:val="C00000"/>
              </w:rPr>
              <w:t xml:space="preserve">kadro derecesi kazanılmış hak aylık derecelerinin üç üst derecesinden fazla olmamak kaydıyla, bu dereceler karşılık gösterilerek, kendi derecesi ile aynı sınıftan memur atanması mümkündür. Bu gibiler, işgal ettikleri kadroda kazanılmış derece ve kademelerinin aylığını almaya devam ederler ve kazanılmış aylıklarındaki kademe ilerlemesi ve derece yükselmesi genel esaslara göre yapılır. </w:t>
            </w:r>
            <w:r w:rsidR="00544394" w:rsidRPr="0091710E">
              <w:rPr>
                <w:rFonts w:ascii="Cambria" w:hAnsi="Cambria"/>
                <w:b/>
                <w:color w:val="C00000"/>
              </w:rPr>
              <w:t>Karşılık gösterilen kadrolar, ilgililer için kazanılmış hak teşkil etmez.</w:t>
            </w:r>
          </w:p>
        </w:tc>
        <w:tc>
          <w:tcPr>
            <w:tcW w:w="6904" w:type="dxa"/>
          </w:tcPr>
          <w:p w14:paraId="376A32F2" w14:textId="77777777" w:rsidR="00550A87" w:rsidRPr="0091710E" w:rsidRDefault="00550A87" w:rsidP="00F152BD">
            <w:pPr>
              <w:pStyle w:val="AralkYok"/>
              <w:jc w:val="center"/>
              <w:rPr>
                <w:rFonts w:ascii="Cambria" w:hAnsi="Cambria"/>
              </w:rPr>
            </w:pPr>
          </w:p>
          <w:p w14:paraId="7FD1D0BB" w14:textId="623CFF9D" w:rsidR="00210EE4" w:rsidRPr="0091710E" w:rsidRDefault="00210EE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memurun başka sınıfta ve derecesinin altında bir görevde çalıştırılmayacağına</w:t>
            </w:r>
            <w:r w:rsidRPr="0091710E">
              <w:rPr>
                <w:rFonts w:ascii="Cambria" w:hAnsi="Cambria"/>
                <w:bCs/>
              </w:rPr>
              <w:t xml:space="preserve"> ilişkin hükümleri düzenlemektedir.</w:t>
            </w:r>
          </w:p>
          <w:p w14:paraId="28F3EC33" w14:textId="08657514" w:rsidR="00210EE4" w:rsidRPr="0091710E" w:rsidRDefault="00210EE4" w:rsidP="00F152BD">
            <w:pPr>
              <w:pStyle w:val="AralkYok"/>
              <w:jc w:val="center"/>
              <w:rPr>
                <w:rFonts w:ascii="Cambria" w:hAnsi="Cambria"/>
              </w:rPr>
            </w:pPr>
          </w:p>
          <w:p w14:paraId="37493910" w14:textId="77777777" w:rsidR="00210EE4" w:rsidRPr="0091710E" w:rsidRDefault="00210EE4" w:rsidP="00F152BD">
            <w:pPr>
              <w:pStyle w:val="AralkYok"/>
              <w:jc w:val="center"/>
              <w:rPr>
                <w:rFonts w:ascii="Cambria" w:hAnsi="Cambria"/>
              </w:rPr>
            </w:pPr>
          </w:p>
          <w:p w14:paraId="471AA1F7" w14:textId="1DBC6015" w:rsidR="00210EE4" w:rsidRPr="0091710E" w:rsidRDefault="00210EE4"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 </w:t>
            </w:r>
            <w:proofErr w:type="gramStart"/>
            <w:r w:rsidRPr="0091710E">
              <w:rPr>
                <w:rFonts w:ascii="Cambria" w:hAnsi="Cambria"/>
                <w:i/>
                <w:color w:val="C00000"/>
              </w:rPr>
              <w:t>ifadelerden  hangisi</w:t>
            </w:r>
            <w:proofErr w:type="gramEnd"/>
            <w:r w:rsidRPr="0091710E">
              <w:rPr>
                <w:rFonts w:ascii="Cambria" w:hAnsi="Cambria"/>
                <w:i/>
                <w:color w:val="C00000"/>
              </w:rPr>
              <w:t xml:space="preserve"> doğrudur/yanlıştır?</w:t>
            </w:r>
            <w:r w:rsidR="000A4E70">
              <w:rPr>
                <w:rFonts w:ascii="Cambria" w:hAnsi="Cambria"/>
                <w:i/>
                <w:color w:val="C00000"/>
              </w:rPr>
              <w:t>”</w:t>
            </w:r>
          </w:p>
          <w:p w14:paraId="63C44FDA" w14:textId="77777777" w:rsidR="00210EE4" w:rsidRPr="0091710E" w:rsidRDefault="00210EE4" w:rsidP="00F152BD">
            <w:pPr>
              <w:pStyle w:val="AralkYok"/>
              <w:jc w:val="center"/>
              <w:rPr>
                <w:rFonts w:ascii="Cambria" w:hAnsi="Cambria"/>
              </w:rPr>
            </w:pPr>
            <w:r w:rsidRPr="0091710E">
              <w:rPr>
                <w:rFonts w:ascii="Cambria" w:hAnsi="Cambria"/>
              </w:rPr>
              <w:t>kalıbında bir soruda öncüller arasında gelebilir.</w:t>
            </w:r>
          </w:p>
          <w:p w14:paraId="48066EC6" w14:textId="268A7695" w:rsidR="00210EE4" w:rsidRPr="0091710E" w:rsidRDefault="00210EE4" w:rsidP="00F152BD">
            <w:pPr>
              <w:pStyle w:val="AralkYok"/>
              <w:jc w:val="center"/>
              <w:rPr>
                <w:rFonts w:ascii="Cambria" w:hAnsi="Cambria"/>
              </w:rPr>
            </w:pPr>
          </w:p>
        </w:tc>
      </w:tr>
      <w:tr w:rsidR="00550A87" w:rsidRPr="0091710E" w14:paraId="2276E7C0" w14:textId="77777777" w:rsidTr="00A731EF">
        <w:tc>
          <w:tcPr>
            <w:tcW w:w="8826" w:type="dxa"/>
          </w:tcPr>
          <w:p w14:paraId="5D8BE15D" w14:textId="49665790" w:rsidR="00CA44F6" w:rsidRPr="0091710E" w:rsidRDefault="00544394" w:rsidP="00F152BD">
            <w:pPr>
              <w:spacing w:after="0" w:line="240" w:lineRule="atLeast"/>
              <w:jc w:val="both"/>
              <w:rPr>
                <w:rFonts w:ascii="Cambria" w:hAnsi="Cambria"/>
                <w:b/>
              </w:rPr>
            </w:pPr>
            <w:r w:rsidRPr="0091710E">
              <w:rPr>
                <w:rFonts w:ascii="Cambria" w:hAnsi="Cambria"/>
                <w:b/>
              </w:rPr>
              <w:t xml:space="preserve">Atama yapılacak boş kadroların bildirilmesi: </w:t>
            </w:r>
          </w:p>
          <w:p w14:paraId="2C43B84F" w14:textId="5AE17C7E" w:rsidR="00544394" w:rsidRPr="0091710E" w:rsidRDefault="00544394" w:rsidP="001A35BE">
            <w:pPr>
              <w:spacing w:after="0" w:line="240" w:lineRule="atLeast"/>
              <w:jc w:val="both"/>
              <w:rPr>
                <w:rFonts w:ascii="Cambria" w:hAnsi="Cambria"/>
                <w:b/>
              </w:rPr>
            </w:pPr>
            <w:r w:rsidRPr="0091710E">
              <w:rPr>
                <w:rFonts w:ascii="Cambria" w:hAnsi="Cambria"/>
                <w:b/>
              </w:rPr>
              <w:t>Madde 46 –</w:t>
            </w:r>
            <w:r w:rsidRPr="0091710E">
              <w:rPr>
                <w:rFonts w:ascii="Cambria" w:hAnsi="Cambria"/>
                <w:color w:val="C00000"/>
              </w:rPr>
              <w:t>Bakanlıklar ile diğer kamu kurum ve kuruluşları (</w:t>
            </w:r>
            <w:proofErr w:type="gramStart"/>
            <w:r w:rsidRPr="0091710E">
              <w:rPr>
                <w:rFonts w:ascii="Cambria" w:hAnsi="Cambria"/>
                <w:color w:val="C00000"/>
              </w:rPr>
              <w:t>Milli</w:t>
            </w:r>
            <w:proofErr w:type="gramEnd"/>
            <w:r w:rsidRPr="0091710E">
              <w:rPr>
                <w:rFonts w:ascii="Cambria" w:hAnsi="Cambria"/>
                <w:color w:val="C00000"/>
              </w:rPr>
              <w:t xml:space="preserve"> İstihbarat Teşkilatı Müsteşarlığı hariç), </w:t>
            </w:r>
            <w:r w:rsidRPr="0091710E">
              <w:rPr>
                <w:rFonts w:ascii="Cambria" w:hAnsi="Cambria"/>
              </w:rPr>
              <w:t xml:space="preserve">personel atamasına lüzum gördükleri boş kadroların sayılarını, sınıf ve derecelerini belirterek </w:t>
            </w:r>
            <w:r w:rsidR="001A35BE" w:rsidRPr="001A35BE">
              <w:rPr>
                <w:rFonts w:ascii="Cambria" w:hAnsi="Cambria"/>
                <w:b/>
                <w:bCs/>
                <w:color w:val="C00000"/>
              </w:rPr>
              <w:t>DEVLET PERSONEL BAŞKANLIĞINA</w:t>
            </w:r>
            <w:r w:rsidR="001A35BE" w:rsidRPr="0091710E">
              <w:rPr>
                <w:rFonts w:ascii="Cambria" w:hAnsi="Cambria"/>
                <w:color w:val="C00000"/>
              </w:rPr>
              <w:t xml:space="preserve"> </w:t>
            </w:r>
            <w:r w:rsidRPr="0091710E">
              <w:rPr>
                <w:rFonts w:ascii="Cambria" w:hAnsi="Cambria"/>
              </w:rPr>
              <w:t>bildirirler.</w:t>
            </w:r>
          </w:p>
        </w:tc>
        <w:tc>
          <w:tcPr>
            <w:tcW w:w="6904" w:type="dxa"/>
          </w:tcPr>
          <w:p w14:paraId="370D1D9B" w14:textId="77777777" w:rsidR="00550A87" w:rsidRPr="0091710E" w:rsidRDefault="00550A87" w:rsidP="00F152BD">
            <w:pPr>
              <w:pStyle w:val="AralkYok"/>
              <w:jc w:val="center"/>
              <w:rPr>
                <w:rFonts w:ascii="Cambria" w:hAnsi="Cambria"/>
              </w:rPr>
            </w:pPr>
          </w:p>
          <w:p w14:paraId="4884575F" w14:textId="6B0E73CE" w:rsidR="00210EE4" w:rsidRPr="0091710E" w:rsidRDefault="00210EE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a</w:t>
            </w:r>
            <w:r w:rsidR="00DF1D75" w:rsidRPr="0091710E">
              <w:rPr>
                <w:rFonts w:ascii="Cambria" w:hAnsi="Cambria"/>
              </w:rPr>
              <w:t>tama yapılacak boş kadro taleplerinin</w:t>
            </w:r>
            <w:r w:rsidRPr="0091710E">
              <w:rPr>
                <w:rFonts w:ascii="Cambria" w:hAnsi="Cambria"/>
              </w:rPr>
              <w:t xml:space="preserve"> bildirilmesine</w:t>
            </w:r>
            <w:r w:rsidRPr="0091710E">
              <w:rPr>
                <w:rFonts w:ascii="Cambria" w:hAnsi="Cambria"/>
                <w:bCs/>
              </w:rPr>
              <w:t xml:space="preserve"> ilişkin hükümleri düzenlemektedir.</w:t>
            </w:r>
          </w:p>
          <w:p w14:paraId="3C9515F7" w14:textId="77777777" w:rsidR="00210EE4" w:rsidRPr="0091710E" w:rsidRDefault="00210EE4" w:rsidP="00F152BD">
            <w:pPr>
              <w:pStyle w:val="AralkYok"/>
              <w:jc w:val="center"/>
              <w:rPr>
                <w:rFonts w:ascii="Cambria" w:hAnsi="Cambria"/>
              </w:rPr>
            </w:pPr>
          </w:p>
          <w:p w14:paraId="539F438A" w14:textId="3DD8FA09" w:rsidR="00210EE4" w:rsidRPr="0091710E" w:rsidRDefault="00210EE4" w:rsidP="00F152BD">
            <w:pPr>
              <w:pStyle w:val="AralkYok"/>
              <w:jc w:val="center"/>
              <w:rPr>
                <w:rFonts w:ascii="Cambria" w:hAnsi="Cambria"/>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Bakanlıklar ile diğer kamu kurum ve kuruluşları (</w:t>
            </w:r>
            <w:proofErr w:type="gramStart"/>
            <w:r w:rsidRPr="0091710E">
              <w:rPr>
                <w:rFonts w:ascii="Cambria" w:hAnsi="Cambria"/>
                <w:i/>
                <w:color w:val="C00000"/>
              </w:rPr>
              <w:t>Milli</w:t>
            </w:r>
            <w:proofErr w:type="gramEnd"/>
            <w:r w:rsidRPr="0091710E">
              <w:rPr>
                <w:rFonts w:ascii="Cambria" w:hAnsi="Cambria"/>
                <w:i/>
                <w:color w:val="C00000"/>
              </w:rPr>
              <w:t xml:space="preserve"> İstihbarat Teşkilatı Müsteşarlığı hariç), personel atamasına lüzum gördükleri boş kadroların sayılarını kime bildirir?</w:t>
            </w:r>
            <w:r w:rsidR="000A4E70">
              <w:rPr>
                <w:rFonts w:ascii="Cambria" w:hAnsi="Cambria"/>
                <w:i/>
                <w:color w:val="C00000"/>
              </w:rPr>
              <w:t>”</w:t>
            </w:r>
            <w:r w:rsidR="001A35BE">
              <w:rPr>
                <w:rFonts w:ascii="Cambria" w:hAnsi="Cambria"/>
                <w:i/>
                <w:color w:val="C00000"/>
              </w:rPr>
              <w:t xml:space="preserve"> </w:t>
            </w:r>
            <w:r w:rsidRPr="0091710E">
              <w:rPr>
                <w:rFonts w:ascii="Cambria" w:hAnsi="Cambria"/>
              </w:rPr>
              <w:t>kalıbında bir soru gelebilir.</w:t>
            </w:r>
          </w:p>
          <w:p w14:paraId="3D027608" w14:textId="5AD206F9" w:rsidR="00210EE4" w:rsidRPr="0091710E" w:rsidRDefault="00210EE4" w:rsidP="00F152BD">
            <w:pPr>
              <w:pStyle w:val="AralkYok"/>
              <w:jc w:val="center"/>
              <w:rPr>
                <w:rFonts w:ascii="Cambria" w:hAnsi="Cambria"/>
                <w:i/>
              </w:rPr>
            </w:pPr>
          </w:p>
        </w:tc>
      </w:tr>
      <w:tr w:rsidR="00550A87" w:rsidRPr="0091710E" w14:paraId="0E5F2BA5" w14:textId="77777777" w:rsidTr="00A731EF">
        <w:tc>
          <w:tcPr>
            <w:tcW w:w="8826" w:type="dxa"/>
          </w:tcPr>
          <w:p w14:paraId="4E0BF704" w14:textId="77777777" w:rsidR="00210EE4" w:rsidRPr="0091710E" w:rsidRDefault="00544394" w:rsidP="00F152BD">
            <w:pPr>
              <w:spacing w:after="0" w:line="240" w:lineRule="atLeast"/>
              <w:jc w:val="both"/>
              <w:rPr>
                <w:rFonts w:ascii="Cambria" w:hAnsi="Cambria"/>
                <w:b/>
              </w:rPr>
            </w:pPr>
            <w:r w:rsidRPr="0091710E">
              <w:rPr>
                <w:rFonts w:ascii="Cambria" w:hAnsi="Cambria"/>
                <w:b/>
              </w:rPr>
              <w:lastRenderedPageBreak/>
              <w:t xml:space="preserve">Duyurma: </w:t>
            </w:r>
          </w:p>
          <w:p w14:paraId="210FCAAE" w14:textId="56ABEC99" w:rsidR="00550A87" w:rsidRPr="0091710E" w:rsidRDefault="00210EE4" w:rsidP="001A35BE">
            <w:pPr>
              <w:spacing w:after="0" w:line="240" w:lineRule="atLeast"/>
              <w:jc w:val="both"/>
              <w:rPr>
                <w:rFonts w:ascii="Cambria" w:hAnsi="Cambria"/>
                <w:b/>
              </w:rPr>
            </w:pPr>
            <w:r w:rsidRPr="0091710E">
              <w:rPr>
                <w:rFonts w:ascii="Cambria" w:hAnsi="Cambria"/>
                <w:b/>
              </w:rPr>
              <w:t>Madde 47</w:t>
            </w:r>
            <w:r w:rsidR="00544394" w:rsidRPr="0091710E">
              <w:rPr>
                <w:rFonts w:ascii="Cambria" w:hAnsi="Cambria"/>
                <w:b/>
              </w:rPr>
              <w:t>–</w:t>
            </w:r>
            <w:r w:rsidR="001A35BE">
              <w:rPr>
                <w:rFonts w:ascii="Cambria" w:hAnsi="Cambria"/>
                <w:b/>
              </w:rPr>
              <w:t xml:space="preserve"> </w:t>
            </w:r>
            <w:r w:rsidR="00544394" w:rsidRPr="0091710E">
              <w:rPr>
                <w:rFonts w:ascii="Cambria" w:hAnsi="Cambria"/>
                <w:color w:val="C00000"/>
              </w:rPr>
              <w:t xml:space="preserve">Devlet Personel Başkanlığı atama yapılacak </w:t>
            </w:r>
            <w:r w:rsidR="00544394" w:rsidRPr="0091710E">
              <w:rPr>
                <w:rFonts w:ascii="Cambria" w:hAnsi="Cambria"/>
                <w:b/>
                <w:color w:val="C00000"/>
              </w:rPr>
              <w:t>boş kadroların sınıf ve derecelerini, kadroların bulundukları kurum ve yerlerini, kadrolara alınacak personel sayılarını, alınacak personelin genel ve özel şartlarını, en son başvurma tarihini, başvurulacak mercileri, sınav yerlerini ve zamanlarını ve gerek görülen diğer bilgileri</w:t>
            </w:r>
            <w:r w:rsidR="00544394" w:rsidRPr="0091710E">
              <w:rPr>
                <w:rFonts w:ascii="Cambria" w:hAnsi="Cambria"/>
                <w:color w:val="C00000"/>
              </w:rPr>
              <w:t xml:space="preserve"> başvurma süresinin bitiminden </w:t>
            </w:r>
            <w:r w:rsidR="00DF1D75" w:rsidRPr="0091710E">
              <w:rPr>
                <w:rFonts w:ascii="Cambria" w:hAnsi="Cambria"/>
                <w:b/>
                <w:color w:val="C00000"/>
              </w:rPr>
              <w:t>EN AZ 15 GÜN ÖNCE</w:t>
            </w:r>
            <w:r w:rsidR="00DF1D75" w:rsidRPr="0091710E">
              <w:rPr>
                <w:rFonts w:ascii="Cambria" w:hAnsi="Cambria"/>
                <w:color w:val="C00000"/>
              </w:rPr>
              <w:t xml:space="preserve"> </w:t>
            </w:r>
            <w:r w:rsidR="00544394" w:rsidRPr="0091710E">
              <w:rPr>
                <w:rFonts w:ascii="Cambria" w:hAnsi="Cambria"/>
                <w:color w:val="C00000"/>
              </w:rPr>
              <w:t xml:space="preserve">Resmi Gazete, internet haber sitesi, radyo, televizyon ve ülke çapında tirajı yüksek gazeteler ve Basın İlân Kurumu İlan Portalından asgari biri ve uygun görülecek diğer araçlar ile duyurur. </w:t>
            </w:r>
            <w:r w:rsidR="00544394" w:rsidRPr="0091710E">
              <w:rPr>
                <w:rFonts w:ascii="Cambria" w:hAnsi="Cambria"/>
              </w:rPr>
              <w:t>Sınavsız atama yapılacak yerlere kadro adedinden fazla istekli bulunduğu takdirde açılacak sınavın gün ve yeri yukarıdaki şartlara uygun olarak ayrıca duyurulur.</w:t>
            </w:r>
          </w:p>
        </w:tc>
        <w:tc>
          <w:tcPr>
            <w:tcW w:w="6904" w:type="dxa"/>
          </w:tcPr>
          <w:p w14:paraId="78EABB04" w14:textId="77777777" w:rsidR="00550A87" w:rsidRPr="0091710E" w:rsidRDefault="00550A87" w:rsidP="00F152BD">
            <w:pPr>
              <w:pStyle w:val="AralkYok"/>
              <w:jc w:val="center"/>
              <w:rPr>
                <w:rFonts w:ascii="Cambria" w:hAnsi="Cambria"/>
              </w:rPr>
            </w:pPr>
          </w:p>
          <w:p w14:paraId="17DC8715" w14:textId="25A73D91" w:rsidR="00210EE4" w:rsidRPr="0091710E" w:rsidRDefault="00210EE4"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 xml:space="preserve">atama yapılacak boş kadroların </w:t>
            </w:r>
            <w:r w:rsidR="00DF1D75" w:rsidRPr="0091710E">
              <w:rPr>
                <w:rFonts w:ascii="Cambria" w:hAnsi="Cambria"/>
              </w:rPr>
              <w:t>duyurusuna</w:t>
            </w:r>
            <w:r w:rsidRPr="0091710E">
              <w:rPr>
                <w:rFonts w:ascii="Cambria" w:hAnsi="Cambria"/>
                <w:bCs/>
              </w:rPr>
              <w:t xml:space="preserve"> ilişkin hükümleri düzenlemektedir.</w:t>
            </w:r>
          </w:p>
          <w:p w14:paraId="1BF19DF9" w14:textId="77777777" w:rsidR="00DF1D75" w:rsidRPr="0091710E" w:rsidRDefault="00DF1D75" w:rsidP="00F152BD">
            <w:pPr>
              <w:pStyle w:val="AralkYok"/>
              <w:jc w:val="center"/>
              <w:rPr>
                <w:rFonts w:ascii="Cambria" w:hAnsi="Cambria"/>
                <w:bCs/>
              </w:rPr>
            </w:pPr>
          </w:p>
          <w:p w14:paraId="23B4DA9F" w14:textId="4AFFE9F3" w:rsidR="00DF1D75" w:rsidRPr="0091710E" w:rsidRDefault="00DF1D75" w:rsidP="00F152BD">
            <w:pPr>
              <w:pStyle w:val="AralkYok"/>
              <w:jc w:val="center"/>
              <w:rPr>
                <w:rFonts w:ascii="Cambria" w:hAnsi="Cambria"/>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Personel Başkanlığı atama yapılacak boş kadroların sınıf ve derecelerini, kadroların bulundukları kurum ve yerlerini, kadrolara alınacak personel sayılarını, alınacak personelin genel ve özel şartlarını, en son başvurma tarihini, başvurulacak mercileri, sınav yerlerini ve zamanlarını ve gerek görülen diğer bilgileri başvurma süresinin bitiminden en az kaç gün öncesinde duyurur?</w:t>
            </w:r>
            <w:r w:rsidR="000A4E70">
              <w:rPr>
                <w:rFonts w:ascii="Cambria" w:hAnsi="Cambria"/>
                <w:i/>
                <w:color w:val="C00000"/>
              </w:rPr>
              <w:t>”</w:t>
            </w:r>
            <w:r w:rsidR="001A35BE">
              <w:rPr>
                <w:rFonts w:ascii="Cambria" w:hAnsi="Cambria"/>
                <w:i/>
                <w:color w:val="C00000"/>
              </w:rPr>
              <w:t xml:space="preserve"> </w:t>
            </w:r>
            <w:r w:rsidRPr="0091710E">
              <w:rPr>
                <w:rFonts w:ascii="Cambria" w:hAnsi="Cambria"/>
              </w:rPr>
              <w:t>kalıbında bir soru gelebilir.</w:t>
            </w:r>
          </w:p>
          <w:p w14:paraId="1C7EE3DF" w14:textId="77777777" w:rsidR="00DF1D75" w:rsidRPr="0091710E" w:rsidRDefault="00DF1D75" w:rsidP="00F152BD">
            <w:pPr>
              <w:pStyle w:val="AralkYok"/>
              <w:jc w:val="center"/>
              <w:rPr>
                <w:rFonts w:ascii="Cambria" w:hAnsi="Cambria"/>
                <w:bCs/>
                <w:i/>
              </w:rPr>
            </w:pPr>
          </w:p>
          <w:p w14:paraId="75DF30C7" w14:textId="19980B00" w:rsidR="00210EE4" w:rsidRPr="0091710E" w:rsidRDefault="00210EE4" w:rsidP="00F152BD">
            <w:pPr>
              <w:pStyle w:val="AralkYok"/>
              <w:jc w:val="center"/>
              <w:rPr>
                <w:rFonts w:ascii="Cambria" w:hAnsi="Cambria"/>
              </w:rPr>
            </w:pPr>
          </w:p>
        </w:tc>
      </w:tr>
      <w:tr w:rsidR="00550A87" w:rsidRPr="0091710E" w14:paraId="5812CA1C" w14:textId="77777777" w:rsidTr="00A731EF">
        <w:tc>
          <w:tcPr>
            <w:tcW w:w="8826" w:type="dxa"/>
          </w:tcPr>
          <w:p w14:paraId="398DD187" w14:textId="77777777" w:rsidR="00DF1D75" w:rsidRPr="0091710E" w:rsidRDefault="00544394" w:rsidP="00F152BD">
            <w:pPr>
              <w:spacing w:after="0" w:line="240" w:lineRule="atLeast"/>
              <w:jc w:val="both"/>
              <w:rPr>
                <w:rFonts w:ascii="Cambria" w:hAnsi="Cambria"/>
                <w:b/>
              </w:rPr>
            </w:pPr>
            <w:r w:rsidRPr="0091710E">
              <w:rPr>
                <w:rFonts w:ascii="Cambria" w:hAnsi="Cambria"/>
                <w:b/>
              </w:rPr>
              <w:t xml:space="preserve">Genel ve özel şartlar: </w:t>
            </w:r>
          </w:p>
          <w:p w14:paraId="24AC3B34" w14:textId="77777777" w:rsidR="00DF1D75" w:rsidRPr="0091710E" w:rsidRDefault="00DF1D75" w:rsidP="00F152BD">
            <w:pPr>
              <w:spacing w:after="0" w:line="240" w:lineRule="atLeast"/>
              <w:jc w:val="both"/>
              <w:rPr>
                <w:rFonts w:ascii="Cambria" w:hAnsi="Cambria"/>
              </w:rPr>
            </w:pPr>
            <w:r w:rsidRPr="0091710E">
              <w:rPr>
                <w:rFonts w:ascii="Cambria" w:hAnsi="Cambria"/>
                <w:b/>
              </w:rPr>
              <w:t>Madde 48</w:t>
            </w:r>
            <w:r w:rsidR="00544394" w:rsidRPr="0091710E">
              <w:rPr>
                <w:rFonts w:ascii="Cambria" w:hAnsi="Cambria"/>
                <w:b/>
              </w:rPr>
              <w:t>–</w:t>
            </w:r>
            <w:r w:rsidRPr="0091710E">
              <w:rPr>
                <w:rFonts w:ascii="Cambria" w:hAnsi="Cambria"/>
              </w:rPr>
              <w:t xml:space="preserve"> </w:t>
            </w:r>
          </w:p>
          <w:p w14:paraId="71F0A2E7" w14:textId="13404BE5" w:rsidR="00DF1D75" w:rsidRPr="0091710E" w:rsidRDefault="00544394" w:rsidP="00F152BD">
            <w:pPr>
              <w:spacing w:after="0" w:line="240" w:lineRule="atLeast"/>
              <w:jc w:val="both"/>
              <w:rPr>
                <w:rFonts w:ascii="Cambria" w:hAnsi="Cambria"/>
              </w:rPr>
            </w:pPr>
            <w:r w:rsidRPr="0091710E">
              <w:rPr>
                <w:rFonts w:ascii="Cambria" w:hAnsi="Cambria"/>
              </w:rPr>
              <w:t xml:space="preserve">Devlet memurluğuna alınacaklarda aşağıdaki genel ve özel şartlar aranır. </w:t>
            </w:r>
          </w:p>
          <w:p w14:paraId="16AD4101" w14:textId="77777777" w:rsidR="00DF1D75" w:rsidRPr="0091710E" w:rsidRDefault="00544394" w:rsidP="00F152BD">
            <w:pPr>
              <w:spacing w:after="0" w:line="240" w:lineRule="atLeast"/>
              <w:jc w:val="both"/>
              <w:rPr>
                <w:rFonts w:ascii="Cambria" w:hAnsi="Cambria"/>
              </w:rPr>
            </w:pPr>
            <w:r w:rsidRPr="0091710E">
              <w:rPr>
                <w:rFonts w:ascii="Cambria" w:hAnsi="Cambria"/>
              </w:rPr>
              <w:t xml:space="preserve">A) Genel şartlar: </w:t>
            </w:r>
          </w:p>
          <w:p w14:paraId="34107B04" w14:textId="5562D1F5" w:rsidR="00DF1D75" w:rsidRPr="0091710E" w:rsidRDefault="00544394" w:rsidP="00F152BD">
            <w:pPr>
              <w:spacing w:after="0" w:line="240" w:lineRule="atLeast"/>
              <w:jc w:val="both"/>
              <w:rPr>
                <w:rFonts w:ascii="Cambria" w:hAnsi="Cambria"/>
              </w:rPr>
            </w:pPr>
            <w:r w:rsidRPr="0091710E">
              <w:rPr>
                <w:rFonts w:ascii="Cambria" w:hAnsi="Cambria"/>
              </w:rPr>
              <w:t xml:space="preserve">1. </w:t>
            </w:r>
            <w:r w:rsidR="001A35BE" w:rsidRPr="001A35BE">
              <w:rPr>
                <w:rFonts w:ascii="Cambria" w:hAnsi="Cambria"/>
                <w:b/>
                <w:bCs/>
                <w:color w:val="C00000"/>
              </w:rPr>
              <w:t>TÜRK VATANDAŞI OLMAK</w:t>
            </w:r>
            <w:r w:rsidR="00DF1D75" w:rsidRPr="0091710E">
              <w:rPr>
                <w:rFonts w:ascii="Cambria" w:hAnsi="Cambria"/>
                <w:color w:val="C00000"/>
              </w:rPr>
              <w:t>,</w:t>
            </w:r>
            <w:r w:rsidRPr="0091710E">
              <w:rPr>
                <w:rFonts w:ascii="Cambria" w:hAnsi="Cambria"/>
                <w:color w:val="C00000"/>
              </w:rPr>
              <w:t xml:space="preserve"> </w:t>
            </w:r>
          </w:p>
          <w:p w14:paraId="63ABAE82" w14:textId="45B69609" w:rsidR="00DF1D75" w:rsidRPr="0091710E" w:rsidRDefault="00544394" w:rsidP="00F152BD">
            <w:pPr>
              <w:spacing w:after="0" w:line="240" w:lineRule="atLeast"/>
              <w:jc w:val="both"/>
              <w:rPr>
                <w:rFonts w:ascii="Cambria" w:hAnsi="Cambria"/>
              </w:rPr>
            </w:pPr>
            <w:r w:rsidRPr="0091710E">
              <w:rPr>
                <w:rFonts w:ascii="Cambria" w:hAnsi="Cambria"/>
              </w:rPr>
              <w:t xml:space="preserve">2. Bu Kanunun 40 ncı maddesindeki </w:t>
            </w:r>
            <w:r w:rsidR="001A35BE" w:rsidRPr="001A35BE">
              <w:rPr>
                <w:rFonts w:ascii="Cambria" w:hAnsi="Cambria"/>
                <w:b/>
                <w:bCs/>
                <w:color w:val="C00000"/>
              </w:rPr>
              <w:t>YAŞ ŞARTLARINI</w:t>
            </w:r>
            <w:r w:rsidR="001A35BE" w:rsidRPr="0091710E">
              <w:rPr>
                <w:rFonts w:ascii="Cambria" w:hAnsi="Cambria"/>
                <w:color w:val="C00000"/>
              </w:rPr>
              <w:t xml:space="preserve"> </w:t>
            </w:r>
            <w:r w:rsidRPr="0091710E">
              <w:rPr>
                <w:rFonts w:ascii="Cambria" w:hAnsi="Cambria"/>
              </w:rPr>
              <w:t xml:space="preserve">taşımak, </w:t>
            </w:r>
          </w:p>
          <w:p w14:paraId="6649BF4C" w14:textId="0040F5B1" w:rsidR="00DF1D75" w:rsidRPr="0091710E" w:rsidRDefault="00544394" w:rsidP="00F152BD">
            <w:pPr>
              <w:spacing w:after="0" w:line="240" w:lineRule="atLeast"/>
              <w:jc w:val="both"/>
              <w:rPr>
                <w:rFonts w:ascii="Cambria" w:hAnsi="Cambria"/>
                <w:color w:val="C00000"/>
              </w:rPr>
            </w:pPr>
            <w:r w:rsidRPr="0091710E">
              <w:rPr>
                <w:rFonts w:ascii="Cambria" w:hAnsi="Cambria"/>
              </w:rPr>
              <w:t xml:space="preserve">3. Bu Kanunun 41 nci maddesindeki </w:t>
            </w:r>
            <w:r w:rsidR="001A35BE" w:rsidRPr="001A35BE">
              <w:rPr>
                <w:rFonts w:ascii="Cambria" w:hAnsi="Cambria"/>
                <w:b/>
                <w:bCs/>
                <w:color w:val="C00000"/>
              </w:rPr>
              <w:t>ÖĞRENİM ŞARTLARINI TAŞIMAK</w:t>
            </w:r>
            <w:r w:rsidRPr="0091710E">
              <w:rPr>
                <w:rFonts w:ascii="Cambria" w:hAnsi="Cambria"/>
                <w:color w:val="C00000"/>
              </w:rPr>
              <w:t xml:space="preserve">, </w:t>
            </w:r>
          </w:p>
          <w:p w14:paraId="6E072E08" w14:textId="3A7A5BBB" w:rsidR="00DF1D75" w:rsidRPr="0091710E" w:rsidRDefault="00544394" w:rsidP="00F152BD">
            <w:pPr>
              <w:spacing w:after="0" w:line="240" w:lineRule="atLeast"/>
              <w:jc w:val="both"/>
              <w:rPr>
                <w:rFonts w:ascii="Cambria" w:hAnsi="Cambria"/>
              </w:rPr>
            </w:pPr>
            <w:r w:rsidRPr="0091710E">
              <w:rPr>
                <w:rFonts w:ascii="Cambria" w:hAnsi="Cambria"/>
              </w:rPr>
              <w:t xml:space="preserve">4. </w:t>
            </w:r>
            <w:r w:rsidR="001A35BE" w:rsidRPr="001A35BE">
              <w:rPr>
                <w:rFonts w:ascii="Cambria" w:hAnsi="Cambria"/>
                <w:b/>
                <w:bCs/>
                <w:color w:val="C00000"/>
              </w:rPr>
              <w:t>KAMU HAKLARINDAN MAHRUM BULUNMAMAK</w:t>
            </w:r>
            <w:r w:rsidRPr="0091710E">
              <w:rPr>
                <w:rFonts w:ascii="Cambria" w:hAnsi="Cambria"/>
                <w:color w:val="C00000"/>
              </w:rPr>
              <w:t xml:space="preserve">, </w:t>
            </w:r>
          </w:p>
          <w:p w14:paraId="3A1C1143" w14:textId="03533587" w:rsidR="00DF1D75" w:rsidRPr="0091710E" w:rsidRDefault="00544394" w:rsidP="00F152BD">
            <w:pPr>
              <w:spacing w:after="0" w:line="240" w:lineRule="atLeast"/>
              <w:jc w:val="both"/>
              <w:rPr>
                <w:rFonts w:ascii="Cambria" w:hAnsi="Cambria"/>
                <w:color w:val="C00000"/>
              </w:rPr>
            </w:pPr>
            <w:r w:rsidRPr="0091710E">
              <w:rPr>
                <w:rFonts w:ascii="Cambria" w:hAnsi="Cambria"/>
              </w:rPr>
              <w:t xml:space="preserve">5. </w:t>
            </w:r>
            <w:r w:rsidR="001A35BE" w:rsidRPr="001A35BE">
              <w:rPr>
                <w:rFonts w:ascii="Cambria" w:hAnsi="Cambria"/>
                <w:b/>
                <w:bCs/>
                <w:color w:val="C00000"/>
              </w:rPr>
              <w:t>TÜRK CEZA KANUNUNUN 53 ÜNCÜ MADDESİNDE BELİRTİLEN SÜRELER GEÇMİŞ OLSA BİLE; KASTEN İŞLENEN BİR SUÇTAN DOLAYI BİR YIL VEYA DAHA FAZLA SÜREYLE HAPİS CEZASINA YA DA AFFA UĞRAMIŞ OLSA BİLE DEVLETİN GÜVENLİĞİNE KARŞI SUÇLAR, ANAYASAL DÜZENE VE BU DÜZENİN İŞLEYİŞİNE KARŞI SUÇLAR, ZİMMET, İRTİKÂP, RÜŞVET, HIRSIZLIK, DOLANDIRICILIK, SAHTECİLİK, GÜVENİ KÖTÜYE KULLANMA, HİLELİ İFLAS, İHALEYE FESAT KARIŞTIRMA, EDİMİN İFASINA FESAT KARIŞTIRMA, SUÇTAN KAYNAKLANAN MALVARLIĞI DEĞERLERİNİ AKLAMA VEYA KAÇAKÇILIK SUÇLARINDAN MAHKÛM OLMAMAK</w:t>
            </w:r>
            <w:r w:rsidRPr="0091710E">
              <w:rPr>
                <w:rFonts w:ascii="Cambria" w:hAnsi="Cambria"/>
                <w:color w:val="C00000"/>
              </w:rPr>
              <w:t xml:space="preserve">. </w:t>
            </w:r>
          </w:p>
          <w:p w14:paraId="7150D094" w14:textId="77777777" w:rsidR="00DF1D75" w:rsidRPr="0091710E" w:rsidRDefault="00544394" w:rsidP="00F152BD">
            <w:pPr>
              <w:spacing w:after="0" w:line="240" w:lineRule="atLeast"/>
              <w:jc w:val="both"/>
              <w:rPr>
                <w:rFonts w:ascii="Cambria" w:hAnsi="Cambria"/>
              </w:rPr>
            </w:pPr>
            <w:r w:rsidRPr="0091710E">
              <w:rPr>
                <w:rFonts w:ascii="Cambria" w:hAnsi="Cambria"/>
              </w:rPr>
              <w:t xml:space="preserve">6. Askerlik durumu itibariyle; </w:t>
            </w:r>
          </w:p>
          <w:p w14:paraId="7B0B31CA" w14:textId="70CF3CBE" w:rsidR="00DF1D75" w:rsidRPr="0091710E" w:rsidRDefault="00544394" w:rsidP="00F152BD">
            <w:pPr>
              <w:spacing w:after="0" w:line="240" w:lineRule="atLeast"/>
              <w:jc w:val="both"/>
              <w:rPr>
                <w:rFonts w:ascii="Cambria" w:hAnsi="Cambria"/>
                <w:color w:val="C00000"/>
              </w:rPr>
            </w:pPr>
            <w:r w:rsidRPr="0091710E">
              <w:rPr>
                <w:rFonts w:ascii="Cambria" w:hAnsi="Cambria"/>
              </w:rPr>
              <w:t xml:space="preserve">a) Askerlikle </w:t>
            </w:r>
            <w:r w:rsidR="001A35BE" w:rsidRPr="001A35BE">
              <w:rPr>
                <w:rFonts w:ascii="Cambria" w:hAnsi="Cambria"/>
                <w:b/>
                <w:bCs/>
                <w:color w:val="C00000"/>
              </w:rPr>
              <w:t>İLGİSİ BULUNMAMAK</w:t>
            </w:r>
            <w:r w:rsidRPr="0091710E">
              <w:rPr>
                <w:rFonts w:ascii="Cambria" w:hAnsi="Cambria"/>
                <w:color w:val="C00000"/>
              </w:rPr>
              <w:t xml:space="preserve">, </w:t>
            </w:r>
          </w:p>
          <w:p w14:paraId="34317D3F" w14:textId="77C26C5E" w:rsidR="00DF1D75" w:rsidRPr="0091710E" w:rsidRDefault="00544394" w:rsidP="00F152BD">
            <w:pPr>
              <w:spacing w:after="0" w:line="240" w:lineRule="atLeast"/>
              <w:jc w:val="both"/>
              <w:rPr>
                <w:rFonts w:ascii="Cambria" w:hAnsi="Cambria"/>
                <w:color w:val="C00000"/>
              </w:rPr>
            </w:pPr>
            <w:r w:rsidRPr="0091710E">
              <w:rPr>
                <w:rFonts w:ascii="Cambria" w:hAnsi="Cambria"/>
              </w:rPr>
              <w:t xml:space="preserve">b) Askerlik </w:t>
            </w:r>
            <w:r w:rsidR="001A35BE" w:rsidRPr="001A35BE">
              <w:rPr>
                <w:rFonts w:ascii="Cambria" w:hAnsi="Cambria"/>
                <w:b/>
                <w:bCs/>
                <w:color w:val="C00000"/>
              </w:rPr>
              <w:t>ÇAĞINA GELMEMİŞ BULUNMAK</w:t>
            </w:r>
            <w:r w:rsidRPr="0091710E">
              <w:rPr>
                <w:rFonts w:ascii="Cambria" w:hAnsi="Cambria"/>
                <w:color w:val="C00000"/>
              </w:rPr>
              <w:t xml:space="preserve">, </w:t>
            </w:r>
          </w:p>
          <w:p w14:paraId="1DD2DF68" w14:textId="1DD1C171" w:rsidR="00DF1D75" w:rsidRPr="001A35BE" w:rsidRDefault="00544394" w:rsidP="00F152BD">
            <w:pPr>
              <w:spacing w:after="0" w:line="240" w:lineRule="atLeast"/>
              <w:jc w:val="both"/>
              <w:rPr>
                <w:rFonts w:ascii="Cambria" w:hAnsi="Cambria"/>
                <w:b/>
                <w:bCs/>
                <w:color w:val="C00000"/>
              </w:rPr>
            </w:pPr>
            <w:r w:rsidRPr="0091710E">
              <w:rPr>
                <w:rFonts w:ascii="Cambria" w:hAnsi="Cambria"/>
              </w:rPr>
              <w:lastRenderedPageBreak/>
              <w:t xml:space="preserve">c) Askerlik çağına gelmiş ise </w:t>
            </w:r>
            <w:r w:rsidR="001A35BE" w:rsidRPr="001A35BE">
              <w:rPr>
                <w:rFonts w:ascii="Cambria" w:hAnsi="Cambria"/>
                <w:b/>
                <w:bCs/>
                <w:color w:val="C00000"/>
              </w:rPr>
              <w:t xml:space="preserve">MUVAZZAF ASKERLİK HİZMETİNİ YAPMIŞ YAHUT ERTELENMİŞ VEYA YEDEK SINIFA GEÇİRİLMİŞ OLMAK, </w:t>
            </w:r>
          </w:p>
          <w:p w14:paraId="67A6585F" w14:textId="71CADC4F" w:rsidR="00DF1D75" w:rsidRPr="001A35BE" w:rsidRDefault="00544394" w:rsidP="00F152BD">
            <w:pPr>
              <w:spacing w:after="0" w:line="240" w:lineRule="atLeast"/>
              <w:jc w:val="both"/>
              <w:rPr>
                <w:rFonts w:ascii="Cambria" w:hAnsi="Cambria"/>
                <w:b/>
                <w:bCs/>
                <w:color w:val="C00000"/>
              </w:rPr>
            </w:pPr>
            <w:r w:rsidRPr="0091710E">
              <w:rPr>
                <w:rFonts w:ascii="Cambria" w:hAnsi="Cambria"/>
              </w:rPr>
              <w:t xml:space="preserve">7. 53 üncü madde hükümleri saklı kalmak kaydı ile </w:t>
            </w:r>
            <w:r w:rsidR="001A35BE" w:rsidRPr="001A35BE">
              <w:rPr>
                <w:rFonts w:ascii="Cambria" w:hAnsi="Cambria"/>
                <w:b/>
                <w:bCs/>
                <w:color w:val="C00000"/>
              </w:rPr>
              <w:t xml:space="preserve">GÖREVİNİ DEVAMLI YAPMASINA ENGEL OLABİLECEK AKIL HASTALIĞI BULUNMAMAK. </w:t>
            </w:r>
          </w:p>
          <w:p w14:paraId="6300AF80" w14:textId="77777777" w:rsidR="00DF1D75" w:rsidRPr="0091710E" w:rsidRDefault="00544394" w:rsidP="00F152BD">
            <w:pPr>
              <w:spacing w:after="0" w:line="240" w:lineRule="atLeast"/>
              <w:jc w:val="both"/>
              <w:rPr>
                <w:rFonts w:ascii="Cambria" w:hAnsi="Cambria"/>
              </w:rPr>
            </w:pPr>
            <w:r w:rsidRPr="0091710E">
              <w:rPr>
                <w:rFonts w:ascii="Cambria" w:hAnsi="Cambria"/>
              </w:rPr>
              <w:t xml:space="preserve">B) Özel şartlar: </w:t>
            </w:r>
          </w:p>
          <w:p w14:paraId="14D2C0C0" w14:textId="77777777" w:rsidR="00DF1D75" w:rsidRPr="0091710E" w:rsidRDefault="00544394" w:rsidP="00F152BD">
            <w:pPr>
              <w:spacing w:after="0" w:line="240" w:lineRule="atLeast"/>
              <w:jc w:val="both"/>
              <w:rPr>
                <w:rFonts w:ascii="Cambria" w:hAnsi="Cambria"/>
              </w:rPr>
            </w:pPr>
            <w:r w:rsidRPr="0091710E">
              <w:rPr>
                <w:rFonts w:ascii="Cambria" w:hAnsi="Cambria"/>
              </w:rPr>
              <w:t xml:space="preserve">1. Hizmet göreceği sınıf için 36 ve 41 nci maddelerde belirtilen öğretim ve eğitim kurumlarının birinden diploma almış olmak, </w:t>
            </w:r>
          </w:p>
          <w:p w14:paraId="41D9085E" w14:textId="37F0329F" w:rsidR="00550A87" w:rsidRPr="0091710E" w:rsidRDefault="00544394" w:rsidP="00F152BD">
            <w:pPr>
              <w:spacing w:after="0" w:line="240" w:lineRule="atLeast"/>
              <w:jc w:val="both"/>
              <w:rPr>
                <w:rFonts w:ascii="Cambria" w:hAnsi="Cambria"/>
                <w:b/>
              </w:rPr>
            </w:pPr>
            <w:r w:rsidRPr="0091710E">
              <w:rPr>
                <w:rFonts w:ascii="Cambria" w:hAnsi="Cambria"/>
              </w:rPr>
              <w:t>2. Kurumların özel kanun veya diğer mevzuatında aranan şartları taşımak.</w:t>
            </w:r>
          </w:p>
        </w:tc>
        <w:tc>
          <w:tcPr>
            <w:tcW w:w="6904" w:type="dxa"/>
          </w:tcPr>
          <w:p w14:paraId="1A90D417" w14:textId="77777777" w:rsidR="00DF1D75" w:rsidRPr="0091710E" w:rsidRDefault="00DF1D75" w:rsidP="00F152BD">
            <w:pPr>
              <w:pStyle w:val="AralkYok"/>
              <w:jc w:val="center"/>
              <w:rPr>
                <w:rFonts w:ascii="Cambria" w:hAnsi="Cambria"/>
                <w:bCs/>
              </w:rPr>
            </w:pPr>
          </w:p>
          <w:p w14:paraId="06DDB7E7" w14:textId="103199E1" w:rsidR="00DF1D75" w:rsidRPr="0091710E" w:rsidRDefault="00DF1D75"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devlet memurluğuna alınmada genel ve özel şartlara</w:t>
            </w:r>
            <w:r w:rsidRPr="0091710E">
              <w:rPr>
                <w:rFonts w:ascii="Cambria" w:hAnsi="Cambria"/>
                <w:bCs/>
              </w:rPr>
              <w:t xml:space="preserve"> ilişkin hükümleri düzenlemektedir.</w:t>
            </w:r>
          </w:p>
          <w:p w14:paraId="59E8FA25" w14:textId="273BA5CD" w:rsidR="00DF1D75" w:rsidRPr="0091710E" w:rsidRDefault="00DF1D75" w:rsidP="00F152BD">
            <w:pPr>
              <w:pStyle w:val="AralkYok"/>
              <w:jc w:val="center"/>
              <w:rPr>
                <w:rFonts w:ascii="Cambria" w:hAnsi="Cambria"/>
                <w:bCs/>
              </w:rPr>
            </w:pPr>
          </w:p>
          <w:p w14:paraId="36546F75" w14:textId="5FC49100" w:rsidR="00DF1D75" w:rsidRPr="0091710E" w:rsidRDefault="00DF1D75" w:rsidP="00F152BD">
            <w:pPr>
              <w:pStyle w:val="AralkYok"/>
              <w:jc w:val="center"/>
              <w:rPr>
                <w:rFonts w:ascii="Cambria" w:hAnsi="Cambria"/>
                <w:bCs/>
              </w:rPr>
            </w:pPr>
          </w:p>
          <w:p w14:paraId="4C93E18F" w14:textId="15C1084D" w:rsidR="00DF1D75" w:rsidRPr="0091710E" w:rsidRDefault="00DF1D75" w:rsidP="00F152BD">
            <w:pPr>
              <w:pStyle w:val="AralkYok"/>
              <w:jc w:val="center"/>
              <w:rPr>
                <w:rFonts w:ascii="Cambria" w:hAnsi="Cambria"/>
                <w:bCs/>
              </w:rPr>
            </w:pPr>
          </w:p>
          <w:p w14:paraId="29681DE2" w14:textId="77777777" w:rsidR="00294D43" w:rsidRPr="0091710E" w:rsidRDefault="00294D43" w:rsidP="00F152BD">
            <w:pPr>
              <w:pStyle w:val="AralkYok"/>
              <w:jc w:val="center"/>
              <w:rPr>
                <w:rFonts w:ascii="Cambria" w:hAnsi="Cambria"/>
                <w:bCs/>
              </w:rPr>
            </w:pPr>
          </w:p>
          <w:p w14:paraId="0DC5FD8F" w14:textId="77777777" w:rsidR="00DF1D75" w:rsidRPr="0091710E" w:rsidRDefault="00DF1D75" w:rsidP="00F152BD">
            <w:pPr>
              <w:pStyle w:val="AralkYok"/>
              <w:jc w:val="center"/>
              <w:rPr>
                <w:rFonts w:ascii="Cambria" w:hAnsi="Cambria"/>
                <w:bCs/>
              </w:rPr>
            </w:pPr>
          </w:p>
          <w:p w14:paraId="44B057EB" w14:textId="2C47AAAB" w:rsidR="00DF1D75" w:rsidRPr="0091710E" w:rsidRDefault="00DF1D75"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 durumlardan hangisi devlet memurluğuna alınmaya engel değildir?</w:t>
            </w:r>
            <w:r w:rsidR="000A4E70">
              <w:rPr>
                <w:rFonts w:ascii="Cambria" w:hAnsi="Cambria"/>
                <w:i/>
                <w:color w:val="C00000"/>
              </w:rPr>
              <w:t>”</w:t>
            </w:r>
          </w:p>
          <w:p w14:paraId="64C9A4EA" w14:textId="77777777" w:rsidR="00DF1D75" w:rsidRPr="0091710E" w:rsidRDefault="00DF1D75" w:rsidP="00F152BD">
            <w:pPr>
              <w:pStyle w:val="AralkYok"/>
              <w:jc w:val="center"/>
              <w:rPr>
                <w:rFonts w:ascii="Cambria" w:hAnsi="Cambria"/>
              </w:rPr>
            </w:pPr>
            <w:r w:rsidRPr="0091710E">
              <w:rPr>
                <w:rFonts w:ascii="Cambria" w:hAnsi="Cambria"/>
              </w:rPr>
              <w:t>kalıbında bir soru gelebilir.</w:t>
            </w:r>
          </w:p>
          <w:p w14:paraId="3608FFB2" w14:textId="77777777" w:rsidR="00DF1D75" w:rsidRPr="0091710E" w:rsidRDefault="00DF1D75" w:rsidP="00F152BD">
            <w:pPr>
              <w:pStyle w:val="AralkYok"/>
              <w:jc w:val="center"/>
              <w:rPr>
                <w:rFonts w:ascii="Cambria" w:hAnsi="Cambria"/>
                <w:bCs/>
              </w:rPr>
            </w:pPr>
          </w:p>
          <w:p w14:paraId="33104291" w14:textId="7B0A0FE0" w:rsidR="00DF1D75" w:rsidRPr="0091710E" w:rsidRDefault="00DF1D75" w:rsidP="00F152BD">
            <w:pPr>
              <w:pStyle w:val="AralkYok"/>
              <w:jc w:val="center"/>
              <w:rPr>
                <w:rFonts w:ascii="Cambria" w:hAnsi="Cambria"/>
                <w:bCs/>
              </w:rPr>
            </w:pPr>
          </w:p>
          <w:p w14:paraId="4C10089F" w14:textId="77777777" w:rsidR="00DF1D75" w:rsidRPr="0091710E" w:rsidRDefault="00DF1D75" w:rsidP="00F152BD">
            <w:pPr>
              <w:pStyle w:val="AralkYok"/>
              <w:jc w:val="center"/>
              <w:rPr>
                <w:rFonts w:ascii="Cambria" w:hAnsi="Cambria"/>
                <w:bCs/>
              </w:rPr>
            </w:pPr>
          </w:p>
          <w:p w14:paraId="254A1E1B" w14:textId="77777777" w:rsidR="00550A87" w:rsidRPr="0091710E" w:rsidRDefault="00550A87" w:rsidP="00F152BD">
            <w:pPr>
              <w:pStyle w:val="AralkYok"/>
              <w:jc w:val="center"/>
              <w:rPr>
                <w:rFonts w:ascii="Cambria" w:hAnsi="Cambria"/>
              </w:rPr>
            </w:pPr>
          </w:p>
          <w:p w14:paraId="467057E5" w14:textId="77777777" w:rsidR="00294D43" w:rsidRPr="0091710E" w:rsidRDefault="00294D43" w:rsidP="00F152BD">
            <w:pPr>
              <w:pStyle w:val="AralkYok"/>
              <w:jc w:val="center"/>
              <w:rPr>
                <w:rFonts w:ascii="Cambria" w:hAnsi="Cambria"/>
              </w:rPr>
            </w:pPr>
          </w:p>
          <w:p w14:paraId="3D1473CF" w14:textId="77777777" w:rsidR="00294D43" w:rsidRPr="0091710E" w:rsidRDefault="00294D43" w:rsidP="00F152BD">
            <w:pPr>
              <w:pStyle w:val="AralkYok"/>
              <w:jc w:val="center"/>
              <w:rPr>
                <w:rFonts w:ascii="Cambria" w:hAnsi="Cambria"/>
              </w:rPr>
            </w:pPr>
          </w:p>
          <w:p w14:paraId="6A9181D2" w14:textId="77777777" w:rsidR="00294D43" w:rsidRPr="0091710E" w:rsidRDefault="00294D43" w:rsidP="00F152BD">
            <w:pPr>
              <w:pStyle w:val="AralkYok"/>
              <w:jc w:val="center"/>
              <w:rPr>
                <w:rFonts w:ascii="Cambria" w:hAnsi="Cambria"/>
              </w:rPr>
            </w:pPr>
          </w:p>
          <w:p w14:paraId="1B62C416" w14:textId="77777777" w:rsidR="00294D43" w:rsidRPr="0091710E" w:rsidRDefault="00294D43" w:rsidP="00F152BD">
            <w:pPr>
              <w:pStyle w:val="AralkYok"/>
              <w:jc w:val="center"/>
              <w:rPr>
                <w:rFonts w:ascii="Cambria" w:hAnsi="Cambria"/>
              </w:rPr>
            </w:pPr>
          </w:p>
          <w:p w14:paraId="4860A2B3" w14:textId="77777777" w:rsidR="00294D43" w:rsidRPr="0091710E" w:rsidRDefault="00294D43" w:rsidP="00F152BD">
            <w:pPr>
              <w:pStyle w:val="AralkYok"/>
              <w:jc w:val="center"/>
              <w:rPr>
                <w:rFonts w:ascii="Cambria" w:hAnsi="Cambria"/>
              </w:rPr>
            </w:pPr>
          </w:p>
          <w:p w14:paraId="483D8B34" w14:textId="77777777" w:rsidR="00294D43" w:rsidRPr="0091710E" w:rsidRDefault="00294D43" w:rsidP="00F152BD">
            <w:pPr>
              <w:pStyle w:val="AralkYok"/>
              <w:jc w:val="center"/>
              <w:rPr>
                <w:rFonts w:ascii="Cambria" w:hAnsi="Cambria"/>
              </w:rPr>
            </w:pPr>
          </w:p>
          <w:p w14:paraId="494557D5" w14:textId="77777777" w:rsidR="00294D43" w:rsidRPr="0091710E" w:rsidRDefault="00294D43" w:rsidP="00F152BD">
            <w:pPr>
              <w:pStyle w:val="AralkYok"/>
              <w:jc w:val="center"/>
              <w:rPr>
                <w:rFonts w:ascii="Cambria" w:hAnsi="Cambria"/>
              </w:rPr>
            </w:pPr>
          </w:p>
          <w:p w14:paraId="6D96683E" w14:textId="77777777" w:rsidR="00294D43" w:rsidRPr="0091710E" w:rsidRDefault="00294D43" w:rsidP="00F152BD">
            <w:pPr>
              <w:pStyle w:val="AralkYok"/>
              <w:jc w:val="center"/>
              <w:rPr>
                <w:rFonts w:ascii="Cambria" w:hAnsi="Cambria"/>
              </w:rPr>
            </w:pPr>
          </w:p>
          <w:p w14:paraId="36BD83C8" w14:textId="77777777" w:rsidR="00294D43" w:rsidRPr="0091710E" w:rsidRDefault="00294D43" w:rsidP="00F152BD">
            <w:pPr>
              <w:pStyle w:val="AralkYok"/>
              <w:jc w:val="center"/>
              <w:rPr>
                <w:rFonts w:ascii="Cambria" w:hAnsi="Cambria"/>
              </w:rPr>
            </w:pPr>
          </w:p>
          <w:p w14:paraId="425489BB" w14:textId="77777777" w:rsidR="00294D43" w:rsidRPr="0091710E" w:rsidRDefault="00294D43" w:rsidP="00F152BD">
            <w:pPr>
              <w:pStyle w:val="AralkYok"/>
              <w:jc w:val="center"/>
              <w:rPr>
                <w:rFonts w:ascii="Cambria" w:hAnsi="Cambria"/>
              </w:rPr>
            </w:pPr>
          </w:p>
          <w:p w14:paraId="246C1952" w14:textId="77777777" w:rsidR="00294D43" w:rsidRPr="0091710E" w:rsidRDefault="00294D43" w:rsidP="00F152BD">
            <w:pPr>
              <w:pStyle w:val="AralkYok"/>
              <w:jc w:val="center"/>
              <w:rPr>
                <w:rFonts w:ascii="Cambria" w:hAnsi="Cambria"/>
              </w:rPr>
            </w:pPr>
          </w:p>
          <w:p w14:paraId="16A228A3" w14:textId="77777777" w:rsidR="00294D43" w:rsidRPr="0091710E" w:rsidRDefault="00294D43" w:rsidP="00F152BD">
            <w:pPr>
              <w:pStyle w:val="AralkYok"/>
              <w:jc w:val="center"/>
              <w:rPr>
                <w:rFonts w:ascii="Cambria" w:hAnsi="Cambria"/>
              </w:rPr>
            </w:pPr>
          </w:p>
          <w:p w14:paraId="69145622" w14:textId="77777777" w:rsidR="00294D43" w:rsidRPr="0091710E" w:rsidRDefault="00294D43" w:rsidP="00F152BD">
            <w:pPr>
              <w:pStyle w:val="AralkYok"/>
              <w:jc w:val="center"/>
              <w:rPr>
                <w:rFonts w:ascii="Cambria" w:hAnsi="Cambria"/>
              </w:rPr>
            </w:pPr>
          </w:p>
          <w:p w14:paraId="46D04E1C" w14:textId="77777777" w:rsidR="00294D43" w:rsidRPr="0091710E" w:rsidRDefault="00294D43" w:rsidP="00F152BD">
            <w:pPr>
              <w:pStyle w:val="AralkYok"/>
              <w:jc w:val="center"/>
              <w:rPr>
                <w:rFonts w:ascii="Cambria" w:hAnsi="Cambria"/>
              </w:rPr>
            </w:pPr>
          </w:p>
          <w:p w14:paraId="63A11D66" w14:textId="77777777" w:rsidR="00294D43" w:rsidRPr="0091710E" w:rsidRDefault="00294D43" w:rsidP="00F152BD">
            <w:pPr>
              <w:pStyle w:val="AralkYok"/>
              <w:jc w:val="center"/>
              <w:rPr>
                <w:rFonts w:ascii="Cambria" w:hAnsi="Cambria"/>
              </w:rPr>
            </w:pPr>
          </w:p>
          <w:p w14:paraId="19351DC2" w14:textId="77777777" w:rsidR="00294D43" w:rsidRPr="0091710E" w:rsidRDefault="00294D43" w:rsidP="00F152BD">
            <w:pPr>
              <w:pStyle w:val="AralkYok"/>
              <w:jc w:val="center"/>
              <w:rPr>
                <w:rFonts w:ascii="Cambria" w:hAnsi="Cambria"/>
              </w:rPr>
            </w:pPr>
          </w:p>
          <w:p w14:paraId="0F293341" w14:textId="77777777" w:rsidR="00294D43" w:rsidRPr="0091710E" w:rsidRDefault="00294D43" w:rsidP="00F152BD">
            <w:pPr>
              <w:pStyle w:val="AralkYok"/>
              <w:jc w:val="center"/>
              <w:rPr>
                <w:rFonts w:ascii="Cambria" w:hAnsi="Cambria"/>
              </w:rPr>
            </w:pPr>
          </w:p>
          <w:p w14:paraId="646E1CB7" w14:textId="77777777" w:rsidR="00294D43" w:rsidRPr="0091710E" w:rsidRDefault="00294D43" w:rsidP="00F152BD">
            <w:pPr>
              <w:pStyle w:val="AralkYok"/>
              <w:jc w:val="center"/>
              <w:rPr>
                <w:rFonts w:ascii="Cambria" w:hAnsi="Cambria"/>
              </w:rPr>
            </w:pPr>
          </w:p>
          <w:p w14:paraId="139E6E43" w14:textId="77777777" w:rsidR="00294D43" w:rsidRPr="0091710E" w:rsidRDefault="00294D43" w:rsidP="00F152BD">
            <w:pPr>
              <w:pStyle w:val="AralkYok"/>
              <w:jc w:val="center"/>
              <w:rPr>
                <w:rFonts w:ascii="Cambria" w:hAnsi="Cambria"/>
              </w:rPr>
            </w:pPr>
          </w:p>
          <w:p w14:paraId="03C6229D" w14:textId="77777777" w:rsidR="00294D43" w:rsidRPr="0091710E" w:rsidRDefault="00294D43" w:rsidP="00F152BD">
            <w:pPr>
              <w:pStyle w:val="AralkYok"/>
              <w:jc w:val="center"/>
              <w:rPr>
                <w:rFonts w:ascii="Cambria" w:hAnsi="Cambria"/>
              </w:rPr>
            </w:pPr>
          </w:p>
          <w:p w14:paraId="461BE344" w14:textId="77777777" w:rsidR="00294D43" w:rsidRPr="0091710E" w:rsidRDefault="00294D43" w:rsidP="00F152BD">
            <w:pPr>
              <w:pStyle w:val="AralkYok"/>
              <w:jc w:val="center"/>
              <w:rPr>
                <w:rFonts w:ascii="Cambria" w:hAnsi="Cambria"/>
              </w:rPr>
            </w:pPr>
          </w:p>
          <w:p w14:paraId="50863D7F" w14:textId="77777777" w:rsidR="00294D43" w:rsidRPr="0091710E" w:rsidRDefault="00294D43" w:rsidP="00F152BD">
            <w:pPr>
              <w:pStyle w:val="AralkYok"/>
              <w:jc w:val="center"/>
              <w:rPr>
                <w:rFonts w:ascii="Cambria" w:hAnsi="Cambria"/>
              </w:rPr>
            </w:pPr>
          </w:p>
          <w:p w14:paraId="163495B6" w14:textId="77777777" w:rsidR="00294D43" w:rsidRPr="0091710E" w:rsidRDefault="00294D43" w:rsidP="00F152BD">
            <w:pPr>
              <w:pStyle w:val="AralkYok"/>
              <w:rPr>
                <w:rFonts w:ascii="Cambria" w:hAnsi="Cambria"/>
              </w:rPr>
            </w:pPr>
          </w:p>
          <w:p w14:paraId="56C23EB7" w14:textId="77777777" w:rsidR="00294D43" w:rsidRPr="0091710E" w:rsidRDefault="00294D43" w:rsidP="00F152BD">
            <w:pPr>
              <w:pStyle w:val="AralkYok"/>
              <w:rPr>
                <w:rFonts w:ascii="Cambria" w:hAnsi="Cambria"/>
              </w:rPr>
            </w:pPr>
          </w:p>
          <w:p w14:paraId="20663CA2" w14:textId="77777777" w:rsidR="00294D43" w:rsidRPr="0091710E" w:rsidRDefault="00294D43" w:rsidP="00F152BD">
            <w:pPr>
              <w:pStyle w:val="AralkYok"/>
              <w:rPr>
                <w:rFonts w:ascii="Cambria" w:hAnsi="Cambria"/>
              </w:rPr>
            </w:pPr>
          </w:p>
          <w:p w14:paraId="3E22CCAC" w14:textId="7F0FE8E3" w:rsidR="00294D43" w:rsidRPr="0091710E" w:rsidRDefault="00294D43" w:rsidP="00F152BD">
            <w:pPr>
              <w:pStyle w:val="AralkYok"/>
              <w:rPr>
                <w:rFonts w:ascii="Cambria" w:hAnsi="Cambria"/>
              </w:rPr>
            </w:pPr>
          </w:p>
        </w:tc>
      </w:tr>
      <w:tr w:rsidR="00550A87" w:rsidRPr="0091710E" w14:paraId="3CE25135" w14:textId="77777777" w:rsidTr="00A731EF">
        <w:tc>
          <w:tcPr>
            <w:tcW w:w="8826" w:type="dxa"/>
          </w:tcPr>
          <w:p w14:paraId="35163855" w14:textId="77777777" w:rsidR="00DF1D75" w:rsidRPr="0091710E" w:rsidRDefault="00544394" w:rsidP="00F152BD">
            <w:pPr>
              <w:spacing w:after="0" w:line="240" w:lineRule="atLeast"/>
              <w:jc w:val="both"/>
              <w:rPr>
                <w:rFonts w:ascii="Cambria" w:hAnsi="Cambria"/>
                <w:b/>
              </w:rPr>
            </w:pPr>
            <w:r w:rsidRPr="0091710E">
              <w:rPr>
                <w:rFonts w:ascii="Cambria" w:hAnsi="Cambria"/>
                <w:b/>
              </w:rPr>
              <w:lastRenderedPageBreak/>
              <w:t xml:space="preserve">Sınavlara katılma: </w:t>
            </w:r>
          </w:p>
          <w:p w14:paraId="13DB6637" w14:textId="383685D9" w:rsidR="00544394" w:rsidRPr="0091710E" w:rsidRDefault="00DF1D75" w:rsidP="001A35BE">
            <w:pPr>
              <w:spacing w:after="0" w:line="240" w:lineRule="atLeast"/>
              <w:jc w:val="both"/>
              <w:rPr>
                <w:rFonts w:ascii="Cambria" w:hAnsi="Cambria"/>
                <w:b/>
              </w:rPr>
            </w:pPr>
            <w:r w:rsidRPr="0091710E">
              <w:rPr>
                <w:rFonts w:ascii="Cambria" w:hAnsi="Cambria"/>
                <w:b/>
              </w:rPr>
              <w:t>Madde 49 –</w:t>
            </w:r>
            <w:r w:rsidR="00544394" w:rsidRPr="0091710E">
              <w:rPr>
                <w:rFonts w:ascii="Cambria" w:hAnsi="Cambria"/>
              </w:rPr>
              <w:t xml:space="preserve">Duyurulan Devlet kamu hizmet ve görevlerine Devlet Memuru olarak girmek isteyenler, </w:t>
            </w:r>
            <w:r w:rsidR="00544394" w:rsidRPr="0091710E">
              <w:rPr>
                <w:rFonts w:ascii="Cambria" w:hAnsi="Cambria"/>
                <w:color w:val="C00000"/>
              </w:rPr>
              <w:t xml:space="preserve">belirlenen şartları yerine getirerek başvurularını yaparlar. </w:t>
            </w:r>
            <w:r w:rsidR="00544394" w:rsidRPr="0091710E">
              <w:rPr>
                <w:rFonts w:ascii="Cambria" w:hAnsi="Cambria"/>
              </w:rPr>
              <w:t xml:space="preserve">Devlet kamu hizmet ve görevlerine girmek isteyenlerden ilan edilen şartları haiz bulunmayanlar bu sınavlara katılamazlar ve bu husus başvurulan merciler tarafından </w:t>
            </w:r>
            <w:r w:rsidR="00544394" w:rsidRPr="0091710E">
              <w:rPr>
                <w:rFonts w:ascii="Cambria" w:hAnsi="Cambria"/>
                <w:color w:val="C00000"/>
              </w:rPr>
              <w:t>kendilerine bir yazı ile bildirilir.</w:t>
            </w:r>
          </w:p>
        </w:tc>
        <w:tc>
          <w:tcPr>
            <w:tcW w:w="6904" w:type="dxa"/>
          </w:tcPr>
          <w:p w14:paraId="62ED18EE" w14:textId="5FC95669" w:rsidR="00294D43" w:rsidRPr="0091710E" w:rsidRDefault="00294D43" w:rsidP="001A35BE">
            <w:pPr>
              <w:pStyle w:val="AralkYok"/>
              <w:jc w:val="center"/>
              <w:rPr>
                <w:rFonts w:ascii="Cambria" w:hAnsi="Cambria"/>
              </w:rPr>
            </w:pPr>
            <w:r w:rsidRPr="0091710E">
              <w:rPr>
                <w:rFonts w:ascii="Cambria" w:hAnsi="Cambria"/>
                <w:bCs/>
              </w:rPr>
              <w:t xml:space="preserve">İlgili kanunda bu madde, </w:t>
            </w:r>
            <w:r w:rsidRPr="0091710E">
              <w:rPr>
                <w:rFonts w:ascii="Cambria" w:hAnsi="Cambria"/>
              </w:rPr>
              <w:t>sınavlara katılmaya</w:t>
            </w:r>
            <w:r w:rsidRPr="0091710E">
              <w:rPr>
                <w:rFonts w:ascii="Cambria" w:hAnsi="Cambria"/>
                <w:bCs/>
              </w:rPr>
              <w:t xml:space="preserve"> ilişkin hükümleri düzenlemektedir.</w:t>
            </w:r>
          </w:p>
        </w:tc>
      </w:tr>
      <w:tr w:rsidR="00550A87" w:rsidRPr="0091710E" w14:paraId="109B3C15" w14:textId="77777777" w:rsidTr="00A731EF">
        <w:tc>
          <w:tcPr>
            <w:tcW w:w="8826" w:type="dxa"/>
          </w:tcPr>
          <w:p w14:paraId="4747529B" w14:textId="77777777" w:rsidR="00DF1D75" w:rsidRPr="0091710E" w:rsidRDefault="00544394" w:rsidP="00F152BD">
            <w:pPr>
              <w:spacing w:after="0" w:line="240" w:lineRule="atLeast"/>
              <w:jc w:val="both"/>
              <w:rPr>
                <w:rFonts w:ascii="Cambria" w:hAnsi="Cambria"/>
                <w:b/>
              </w:rPr>
            </w:pPr>
            <w:r w:rsidRPr="0091710E">
              <w:rPr>
                <w:rFonts w:ascii="Cambria" w:hAnsi="Cambria"/>
                <w:b/>
              </w:rPr>
              <w:t xml:space="preserve">Sınav şartı: </w:t>
            </w:r>
          </w:p>
          <w:p w14:paraId="4197C0A5" w14:textId="4A04E0F2" w:rsidR="00550A87" w:rsidRPr="0091710E" w:rsidRDefault="00DF1D75" w:rsidP="00F152BD">
            <w:pPr>
              <w:spacing w:after="0" w:line="240" w:lineRule="atLeast"/>
              <w:jc w:val="both"/>
              <w:rPr>
                <w:rFonts w:ascii="Cambria" w:hAnsi="Cambria"/>
              </w:rPr>
            </w:pPr>
            <w:r w:rsidRPr="0091710E">
              <w:rPr>
                <w:rFonts w:ascii="Cambria" w:hAnsi="Cambria"/>
                <w:b/>
              </w:rPr>
              <w:t>Madde 50</w:t>
            </w:r>
            <w:r w:rsidR="00544394" w:rsidRPr="0091710E">
              <w:rPr>
                <w:rFonts w:ascii="Cambria" w:hAnsi="Cambria"/>
                <w:b/>
              </w:rPr>
              <w:t>–</w:t>
            </w:r>
            <w:r w:rsidR="00544394" w:rsidRPr="0091710E">
              <w:rPr>
                <w:rFonts w:ascii="Cambria" w:hAnsi="Cambria"/>
              </w:rPr>
              <w:t xml:space="preserve">Devlet kamu hizmet ve görevlerine Devlet memuru olarak atanacakların açılacak Devlet memurluğu </w:t>
            </w:r>
            <w:r w:rsidR="00544394" w:rsidRPr="0091710E">
              <w:rPr>
                <w:rFonts w:ascii="Cambria" w:hAnsi="Cambria"/>
                <w:color w:val="C00000"/>
              </w:rPr>
              <w:t>sınavlarına girmeleri ve sınavı kazanmaları şarttır.</w:t>
            </w:r>
            <w:r w:rsidR="00544394" w:rsidRPr="0091710E">
              <w:rPr>
                <w:rFonts w:ascii="Cambria" w:hAnsi="Cambria"/>
                <w:color w:val="FF0000"/>
              </w:rPr>
              <w:t xml:space="preserve"> </w:t>
            </w:r>
            <w:r w:rsidR="00544394" w:rsidRPr="0091710E">
              <w:rPr>
                <w:rFonts w:ascii="Cambria" w:hAnsi="Cambria"/>
              </w:rPr>
              <w:t xml:space="preserve">Sınavların yapılmasına dair usul ve esaslar ile sınava tabi tutulmadan girilebilecek hizmet ve görevler ve bunların tabi olacağı esaslar </w:t>
            </w:r>
            <w:r w:rsidR="00544394" w:rsidRPr="0091710E">
              <w:rPr>
                <w:rFonts w:ascii="Cambria" w:hAnsi="Cambria"/>
                <w:color w:val="C00000"/>
              </w:rPr>
              <w:t>Devlet Personel Başkanlığınca hazırlanacak bir</w:t>
            </w:r>
            <w:r w:rsidR="00294D43" w:rsidRPr="0091710E">
              <w:rPr>
                <w:rFonts w:ascii="Cambria" w:hAnsi="Cambria"/>
                <w:color w:val="C00000"/>
              </w:rPr>
              <w:t xml:space="preserve"> genel yönetmelikle </w:t>
            </w:r>
            <w:r w:rsidR="00294D43" w:rsidRPr="0091710E">
              <w:rPr>
                <w:rFonts w:ascii="Cambria" w:hAnsi="Cambria"/>
              </w:rPr>
              <w:t>düzenlenir.</w:t>
            </w:r>
          </w:p>
          <w:p w14:paraId="3551090F" w14:textId="79A4C7F3" w:rsidR="00DF1D75" w:rsidRPr="0091710E" w:rsidRDefault="00DF1D75" w:rsidP="00F152BD">
            <w:pPr>
              <w:spacing w:after="0" w:line="240" w:lineRule="atLeast"/>
              <w:jc w:val="both"/>
              <w:rPr>
                <w:rFonts w:ascii="Cambria" w:hAnsi="Cambria"/>
                <w:b/>
              </w:rPr>
            </w:pPr>
          </w:p>
        </w:tc>
        <w:tc>
          <w:tcPr>
            <w:tcW w:w="6904" w:type="dxa"/>
          </w:tcPr>
          <w:p w14:paraId="21830A2D" w14:textId="77777777" w:rsidR="00294D43" w:rsidRPr="0091710E" w:rsidRDefault="00294D43"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sınavlara katılmaya</w:t>
            </w:r>
            <w:r w:rsidRPr="0091710E">
              <w:rPr>
                <w:rFonts w:ascii="Cambria" w:hAnsi="Cambria"/>
                <w:bCs/>
              </w:rPr>
              <w:t xml:space="preserve"> ilişkin hükümleri düzenlemektedir.</w:t>
            </w:r>
          </w:p>
          <w:p w14:paraId="3B2A2B80" w14:textId="77777777" w:rsidR="00294D43" w:rsidRPr="0091710E" w:rsidRDefault="00294D43" w:rsidP="00F152BD">
            <w:pPr>
              <w:pStyle w:val="AralkYok"/>
              <w:jc w:val="center"/>
              <w:rPr>
                <w:rFonts w:ascii="Cambria" w:hAnsi="Cambria"/>
              </w:rPr>
            </w:pPr>
          </w:p>
          <w:p w14:paraId="303DC743" w14:textId="56B24BBA" w:rsidR="00294D43" w:rsidRPr="0091710E" w:rsidRDefault="00294D43" w:rsidP="00F152BD">
            <w:pPr>
              <w:spacing w:after="0" w:line="240" w:lineRule="atLeast"/>
              <w:jc w:val="center"/>
              <w:rPr>
                <w:rFonts w:ascii="Cambria" w:hAnsi="Cambria"/>
                <w:i/>
                <w:color w:val="FF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sınavların yapılmasına dair usul ve esaslar ile sınava tabi tutulmadan girilebilecek hizmet ve görevler ve bunların tabi olacağı esaslar kim tarafından düzenlenir</w:t>
            </w:r>
            <w:r w:rsidRPr="0091710E">
              <w:rPr>
                <w:rFonts w:ascii="Cambria" w:hAnsi="Cambria"/>
                <w:i/>
                <w:color w:val="FF0000"/>
              </w:rPr>
              <w:t>?</w:t>
            </w:r>
            <w:r w:rsidR="000A4E70">
              <w:rPr>
                <w:rFonts w:ascii="Cambria" w:hAnsi="Cambria"/>
                <w:i/>
                <w:color w:val="FF0000"/>
              </w:rPr>
              <w:t>”</w:t>
            </w:r>
          </w:p>
          <w:p w14:paraId="4FE8A8C0" w14:textId="77777777" w:rsidR="00294D43" w:rsidRPr="0091710E" w:rsidRDefault="00294D43" w:rsidP="00F152BD">
            <w:pPr>
              <w:pStyle w:val="AralkYok"/>
              <w:jc w:val="center"/>
              <w:rPr>
                <w:rFonts w:ascii="Cambria" w:hAnsi="Cambria"/>
              </w:rPr>
            </w:pPr>
            <w:r w:rsidRPr="0091710E">
              <w:rPr>
                <w:rFonts w:ascii="Cambria" w:hAnsi="Cambria"/>
              </w:rPr>
              <w:t>kalıbında bir soru gelebilir.</w:t>
            </w:r>
          </w:p>
          <w:p w14:paraId="27A6D060" w14:textId="77777777" w:rsidR="00294D43" w:rsidRPr="0091710E" w:rsidRDefault="00294D43" w:rsidP="00F152BD">
            <w:pPr>
              <w:spacing w:after="0" w:line="240" w:lineRule="atLeast"/>
              <w:jc w:val="both"/>
              <w:rPr>
                <w:rFonts w:ascii="Cambria" w:hAnsi="Cambria"/>
                <w:i/>
                <w:color w:val="FF0000"/>
              </w:rPr>
            </w:pPr>
          </w:p>
          <w:p w14:paraId="32033396" w14:textId="77777777" w:rsidR="00550A87" w:rsidRPr="0091710E" w:rsidRDefault="00550A87" w:rsidP="00F152BD">
            <w:pPr>
              <w:pStyle w:val="AralkYok"/>
              <w:jc w:val="center"/>
              <w:rPr>
                <w:rFonts w:ascii="Cambria" w:hAnsi="Cambria"/>
              </w:rPr>
            </w:pPr>
          </w:p>
          <w:p w14:paraId="00D543EB" w14:textId="3B11B96C" w:rsidR="00294D43" w:rsidRPr="0091710E" w:rsidRDefault="00294D43" w:rsidP="00F152BD">
            <w:pPr>
              <w:pStyle w:val="AralkYok"/>
              <w:jc w:val="center"/>
              <w:rPr>
                <w:rFonts w:ascii="Cambria" w:hAnsi="Cambria"/>
              </w:rPr>
            </w:pPr>
          </w:p>
        </w:tc>
      </w:tr>
      <w:tr w:rsidR="00550A87" w:rsidRPr="0091710E" w14:paraId="729096CC" w14:textId="77777777" w:rsidTr="00A731EF">
        <w:tc>
          <w:tcPr>
            <w:tcW w:w="8826" w:type="dxa"/>
          </w:tcPr>
          <w:p w14:paraId="72E77E87" w14:textId="77777777" w:rsidR="00DF1D75" w:rsidRPr="0091710E" w:rsidRDefault="00544394" w:rsidP="00F152BD">
            <w:pPr>
              <w:spacing w:after="0" w:line="240" w:lineRule="atLeast"/>
              <w:jc w:val="both"/>
              <w:rPr>
                <w:rFonts w:ascii="Cambria" w:hAnsi="Cambria"/>
                <w:b/>
              </w:rPr>
            </w:pPr>
            <w:r w:rsidRPr="0091710E">
              <w:rPr>
                <w:rFonts w:ascii="Cambria" w:hAnsi="Cambria"/>
                <w:b/>
              </w:rPr>
              <w:lastRenderedPageBreak/>
              <w:t xml:space="preserve">Sınav sonuçları: </w:t>
            </w:r>
          </w:p>
          <w:p w14:paraId="695196EA" w14:textId="1EB998D2" w:rsidR="00550A87" w:rsidRPr="0091710E" w:rsidRDefault="00DF1D75" w:rsidP="001A35BE">
            <w:pPr>
              <w:spacing w:after="0" w:line="240" w:lineRule="atLeast"/>
              <w:jc w:val="both"/>
              <w:rPr>
                <w:rFonts w:ascii="Cambria" w:hAnsi="Cambria"/>
                <w:b/>
              </w:rPr>
            </w:pPr>
            <w:r w:rsidRPr="0091710E">
              <w:rPr>
                <w:rFonts w:ascii="Cambria" w:hAnsi="Cambria"/>
                <w:b/>
              </w:rPr>
              <w:t>Madde 51</w:t>
            </w:r>
            <w:r w:rsidR="00544394" w:rsidRPr="0091710E">
              <w:rPr>
                <w:rFonts w:ascii="Cambria" w:hAnsi="Cambria"/>
                <w:b/>
              </w:rPr>
              <w:t xml:space="preserve">– </w:t>
            </w:r>
            <w:r w:rsidR="00544394" w:rsidRPr="0091710E">
              <w:rPr>
                <w:rFonts w:ascii="Cambria" w:hAnsi="Cambria"/>
              </w:rPr>
              <w:t xml:space="preserve">Sınav sonuçları, </w:t>
            </w:r>
            <w:r w:rsidR="00544394" w:rsidRPr="0091710E">
              <w:rPr>
                <w:rFonts w:ascii="Cambria" w:hAnsi="Cambria"/>
                <w:color w:val="C00000"/>
              </w:rPr>
              <w:t xml:space="preserve">ilgili kurumda teşkil edilen sınav komisyonlarının sorumluluğunda belirlenecek başarılı olanların isimleri </w:t>
            </w:r>
            <w:r w:rsidR="00544394" w:rsidRPr="0091710E">
              <w:rPr>
                <w:rFonts w:ascii="Cambria" w:hAnsi="Cambria"/>
                <w:b/>
                <w:color w:val="C00000"/>
              </w:rPr>
              <w:t>başarı sıralarına göre ilan edilir ve yazı ile de ilgililere bildirilir.</w:t>
            </w:r>
            <w:r w:rsidR="00544394" w:rsidRPr="0091710E">
              <w:rPr>
                <w:rFonts w:ascii="Cambria" w:hAnsi="Cambria"/>
                <w:color w:val="C00000"/>
              </w:rPr>
              <w:t xml:space="preserve"> İlan edilen sınav sonuçları </w:t>
            </w:r>
            <w:r w:rsidR="00544394" w:rsidRPr="0091710E">
              <w:rPr>
                <w:rFonts w:ascii="Cambria" w:hAnsi="Cambria"/>
                <w:b/>
                <w:color w:val="C00000"/>
              </w:rPr>
              <w:t>müteakip sınav tarihine kadar geçerlidir.</w:t>
            </w:r>
          </w:p>
        </w:tc>
        <w:tc>
          <w:tcPr>
            <w:tcW w:w="6904" w:type="dxa"/>
          </w:tcPr>
          <w:p w14:paraId="2B200BDB" w14:textId="77777777" w:rsidR="00294D43" w:rsidRPr="0091710E" w:rsidRDefault="00294D43" w:rsidP="00F152BD">
            <w:pPr>
              <w:pStyle w:val="AralkYok"/>
              <w:jc w:val="center"/>
              <w:rPr>
                <w:rFonts w:ascii="Cambria" w:hAnsi="Cambria"/>
                <w:bCs/>
              </w:rPr>
            </w:pPr>
          </w:p>
          <w:p w14:paraId="1BA87437" w14:textId="63EA8F92" w:rsidR="00294D43" w:rsidRPr="0091710E" w:rsidRDefault="00294D43" w:rsidP="00F152BD">
            <w:pPr>
              <w:pStyle w:val="AralkYok"/>
              <w:jc w:val="center"/>
              <w:rPr>
                <w:rFonts w:ascii="Cambria" w:hAnsi="Cambria"/>
              </w:rPr>
            </w:pPr>
            <w:r w:rsidRPr="0091710E">
              <w:rPr>
                <w:rFonts w:ascii="Cambria" w:hAnsi="Cambria"/>
                <w:bCs/>
              </w:rPr>
              <w:t xml:space="preserve">İlgili kanunda bu madde, </w:t>
            </w:r>
            <w:r w:rsidRPr="0091710E">
              <w:rPr>
                <w:rFonts w:ascii="Cambria" w:hAnsi="Cambria"/>
              </w:rPr>
              <w:t>sınavların sonuçlarına</w:t>
            </w:r>
            <w:r w:rsidRPr="0091710E">
              <w:rPr>
                <w:rFonts w:ascii="Cambria" w:hAnsi="Cambria"/>
                <w:bCs/>
              </w:rPr>
              <w:t xml:space="preserve"> ilişkin hükümleri düzenlemektedir.</w:t>
            </w:r>
          </w:p>
          <w:p w14:paraId="7A177FD9" w14:textId="77777777" w:rsidR="00550A87" w:rsidRPr="0091710E" w:rsidRDefault="00550A87" w:rsidP="00F152BD">
            <w:pPr>
              <w:pStyle w:val="AralkYok"/>
              <w:jc w:val="center"/>
              <w:rPr>
                <w:rFonts w:ascii="Cambria" w:hAnsi="Cambria"/>
              </w:rPr>
            </w:pPr>
          </w:p>
        </w:tc>
      </w:tr>
      <w:tr w:rsidR="00550A87" w:rsidRPr="0091710E" w14:paraId="36EBFCC1" w14:textId="77777777" w:rsidTr="00A731EF">
        <w:tc>
          <w:tcPr>
            <w:tcW w:w="8826" w:type="dxa"/>
          </w:tcPr>
          <w:p w14:paraId="0EF87A45" w14:textId="77777777" w:rsidR="00DF1D75" w:rsidRPr="0091710E" w:rsidRDefault="00544394" w:rsidP="00F152BD">
            <w:pPr>
              <w:spacing w:after="0" w:line="240" w:lineRule="atLeast"/>
              <w:jc w:val="both"/>
              <w:rPr>
                <w:rFonts w:ascii="Cambria" w:hAnsi="Cambria"/>
                <w:b/>
              </w:rPr>
            </w:pPr>
            <w:r w:rsidRPr="0091710E">
              <w:rPr>
                <w:rFonts w:ascii="Cambria" w:hAnsi="Cambria"/>
                <w:b/>
              </w:rPr>
              <w:t xml:space="preserve">Kurumların memur ihtiyaçlarını karşılama şekli: </w:t>
            </w:r>
          </w:p>
          <w:p w14:paraId="5D1EE5CC" w14:textId="5128729A" w:rsidR="00550A87" w:rsidRPr="0091710E" w:rsidRDefault="00DF1D75" w:rsidP="001A35BE">
            <w:pPr>
              <w:spacing w:after="0" w:line="240" w:lineRule="atLeast"/>
              <w:jc w:val="both"/>
              <w:rPr>
                <w:rFonts w:ascii="Cambria" w:hAnsi="Cambria"/>
                <w:b/>
              </w:rPr>
            </w:pPr>
            <w:r w:rsidRPr="0091710E">
              <w:rPr>
                <w:rFonts w:ascii="Cambria" w:hAnsi="Cambria"/>
                <w:b/>
              </w:rPr>
              <w:t>Madde 52</w:t>
            </w:r>
            <w:r w:rsidR="00544394" w:rsidRPr="0091710E">
              <w:rPr>
                <w:rFonts w:ascii="Cambria" w:hAnsi="Cambria"/>
                <w:b/>
              </w:rPr>
              <w:t>–</w:t>
            </w:r>
            <w:r w:rsidR="00544394" w:rsidRPr="0091710E">
              <w:rPr>
                <w:rFonts w:ascii="Cambria" w:hAnsi="Cambria"/>
              </w:rPr>
              <w:t xml:space="preserve">Kurumların memur ihtiyaçları yayınlanan </w:t>
            </w:r>
            <w:r w:rsidR="00544394" w:rsidRPr="0091710E">
              <w:rPr>
                <w:rFonts w:ascii="Cambria" w:hAnsi="Cambria"/>
                <w:color w:val="C00000"/>
              </w:rPr>
              <w:t xml:space="preserve">sınav sonuçlarında belirlenen başarı sırasına göre ilgili kurumlarca atama yapılmak suretiyle karşılanır. </w:t>
            </w:r>
            <w:r w:rsidR="00544394" w:rsidRPr="0091710E">
              <w:rPr>
                <w:rFonts w:ascii="Cambria" w:hAnsi="Cambria"/>
              </w:rPr>
              <w:t xml:space="preserve">Müteakip sınav dönemine kadar kurumların acil ihtiyaçları; </w:t>
            </w:r>
            <w:r w:rsidR="00544394" w:rsidRPr="0091710E">
              <w:rPr>
                <w:rFonts w:ascii="Cambria" w:hAnsi="Cambria"/>
                <w:color w:val="C00000"/>
              </w:rPr>
              <w:t>sınavlara girip kazanmış ancak yeterli kadro olmaması nedeni ile ataması yapılamayanlardan; yayınlanan başarı sırasına göre karşılanabilir.</w:t>
            </w:r>
            <w:r w:rsidR="00544394" w:rsidRPr="0091710E">
              <w:rPr>
                <w:rFonts w:ascii="Cambria" w:hAnsi="Cambria"/>
                <w:color w:val="FF0000"/>
              </w:rPr>
              <w:t xml:space="preserve"> </w:t>
            </w:r>
            <w:r w:rsidR="00544394" w:rsidRPr="0091710E">
              <w:rPr>
                <w:rFonts w:ascii="Cambria" w:hAnsi="Cambria"/>
              </w:rPr>
              <w:t xml:space="preserve">Yapılan atamalar, ilgili kurumlarca derhal </w:t>
            </w:r>
            <w:r w:rsidR="00544394" w:rsidRPr="0091710E">
              <w:rPr>
                <w:rFonts w:ascii="Cambria" w:hAnsi="Cambria"/>
                <w:color w:val="C00000"/>
              </w:rPr>
              <w:t xml:space="preserve">Devlet Personel Başkanlığına </w:t>
            </w:r>
            <w:r w:rsidR="00544394" w:rsidRPr="0091710E">
              <w:rPr>
                <w:rFonts w:ascii="Cambria" w:hAnsi="Cambria"/>
              </w:rPr>
              <w:t>bildirilir.</w:t>
            </w:r>
          </w:p>
        </w:tc>
        <w:tc>
          <w:tcPr>
            <w:tcW w:w="6904" w:type="dxa"/>
          </w:tcPr>
          <w:p w14:paraId="15A93180" w14:textId="77777777" w:rsidR="00294D43" w:rsidRPr="0091710E" w:rsidRDefault="00294D43" w:rsidP="00F152BD">
            <w:pPr>
              <w:pStyle w:val="AralkYok"/>
              <w:jc w:val="center"/>
              <w:rPr>
                <w:rFonts w:ascii="Cambria" w:hAnsi="Cambria"/>
                <w:bCs/>
              </w:rPr>
            </w:pPr>
          </w:p>
          <w:p w14:paraId="3884591D" w14:textId="1671522E" w:rsidR="00294D43" w:rsidRPr="0091710E" w:rsidRDefault="00294D43" w:rsidP="00F152BD">
            <w:pPr>
              <w:pStyle w:val="AralkYok"/>
              <w:jc w:val="center"/>
              <w:rPr>
                <w:rFonts w:ascii="Cambria" w:hAnsi="Cambria"/>
              </w:rPr>
            </w:pPr>
            <w:r w:rsidRPr="0091710E">
              <w:rPr>
                <w:rFonts w:ascii="Cambria" w:hAnsi="Cambria"/>
                <w:bCs/>
              </w:rPr>
              <w:t xml:space="preserve">İlgili kanunda bu madde, </w:t>
            </w:r>
            <w:r w:rsidRPr="0091710E">
              <w:rPr>
                <w:rFonts w:ascii="Cambria" w:hAnsi="Cambria"/>
              </w:rPr>
              <w:t>kurumların memur ihtiyaçlarını karşılama şekline</w:t>
            </w:r>
            <w:r w:rsidRPr="0091710E">
              <w:rPr>
                <w:rFonts w:ascii="Cambria" w:hAnsi="Cambria"/>
                <w:bCs/>
              </w:rPr>
              <w:t xml:space="preserve"> ilişkin hükümleri düzenlemektedir.</w:t>
            </w:r>
          </w:p>
          <w:p w14:paraId="0562B5FA" w14:textId="77777777" w:rsidR="00550A87" w:rsidRPr="0091710E" w:rsidRDefault="00550A87" w:rsidP="00F152BD">
            <w:pPr>
              <w:pStyle w:val="AralkYok"/>
              <w:jc w:val="center"/>
              <w:rPr>
                <w:rFonts w:ascii="Cambria" w:hAnsi="Cambria"/>
              </w:rPr>
            </w:pPr>
          </w:p>
        </w:tc>
      </w:tr>
      <w:tr w:rsidR="00544394" w:rsidRPr="0091710E" w14:paraId="6238FCE8" w14:textId="77777777" w:rsidTr="00A731EF">
        <w:tc>
          <w:tcPr>
            <w:tcW w:w="8826" w:type="dxa"/>
          </w:tcPr>
          <w:p w14:paraId="60F38E7D" w14:textId="77777777" w:rsidR="00544394" w:rsidRPr="0091710E" w:rsidRDefault="00544394" w:rsidP="00F152BD">
            <w:pPr>
              <w:spacing w:after="0" w:line="240" w:lineRule="atLeast"/>
              <w:jc w:val="both"/>
              <w:rPr>
                <w:rFonts w:ascii="Cambria" w:hAnsi="Cambria"/>
                <w:b/>
              </w:rPr>
            </w:pPr>
            <w:r w:rsidRPr="0091710E">
              <w:rPr>
                <w:rFonts w:ascii="Cambria" w:hAnsi="Cambria"/>
                <w:b/>
              </w:rPr>
              <w:t>Engelli personel çalıştırma yükümlülüğü:</w:t>
            </w:r>
          </w:p>
          <w:p w14:paraId="6256E5D6" w14:textId="17C14E45" w:rsidR="00544394" w:rsidRPr="0091710E" w:rsidRDefault="00DF1D75" w:rsidP="001A35BE">
            <w:pPr>
              <w:spacing w:after="0" w:line="240" w:lineRule="atLeast"/>
              <w:jc w:val="both"/>
              <w:rPr>
                <w:rFonts w:ascii="Cambria" w:hAnsi="Cambria"/>
                <w:b/>
              </w:rPr>
            </w:pPr>
            <w:r w:rsidRPr="0091710E">
              <w:rPr>
                <w:rFonts w:ascii="Cambria" w:hAnsi="Cambria"/>
                <w:b/>
              </w:rPr>
              <w:t>Madde 53</w:t>
            </w:r>
            <w:r w:rsidR="00544394" w:rsidRPr="0091710E">
              <w:rPr>
                <w:rFonts w:ascii="Cambria" w:hAnsi="Cambria"/>
                <w:b/>
              </w:rPr>
              <w:t>–</w:t>
            </w:r>
            <w:r w:rsidR="00544394" w:rsidRPr="0091710E">
              <w:rPr>
                <w:rFonts w:ascii="Cambria" w:hAnsi="Cambria"/>
                <w:color w:val="C00000"/>
              </w:rPr>
              <w:t xml:space="preserve">Kurum ve kuruluşlar bu Kanuna göre çalıştırdıkları personele ait kadrolarda </w:t>
            </w:r>
            <w:proofErr w:type="gramStart"/>
            <w:r w:rsidR="00294D43" w:rsidRPr="0091710E">
              <w:rPr>
                <w:rFonts w:ascii="Cambria" w:hAnsi="Cambria"/>
                <w:b/>
                <w:color w:val="C00000"/>
              </w:rPr>
              <w:t>% 3</w:t>
            </w:r>
            <w:proofErr w:type="gramEnd"/>
            <w:r w:rsidR="00294D43" w:rsidRPr="0091710E">
              <w:rPr>
                <w:rFonts w:ascii="Cambria" w:hAnsi="Cambria"/>
                <w:b/>
                <w:color w:val="C00000"/>
              </w:rPr>
              <w:t xml:space="preserve"> ORANINDA</w:t>
            </w:r>
            <w:r w:rsidR="00294D43" w:rsidRPr="0091710E">
              <w:rPr>
                <w:rFonts w:ascii="Cambria" w:hAnsi="Cambria"/>
                <w:color w:val="C00000"/>
              </w:rPr>
              <w:t xml:space="preserve"> </w:t>
            </w:r>
            <w:r w:rsidR="00544394" w:rsidRPr="0091710E">
              <w:rPr>
                <w:rFonts w:ascii="Cambria" w:hAnsi="Cambria"/>
                <w:color w:val="C00000"/>
              </w:rPr>
              <w:t xml:space="preserve">engelli çalıştırmak zorundadır. % 3’ün hesaplanmasında ilgili kurum veya kuruluşun (yurtdışı teşkilat hariç) toplam dolu kadro sayısı dikkate alınır. </w:t>
            </w:r>
            <w:r w:rsidR="00544394" w:rsidRPr="0091710E">
              <w:rPr>
                <w:rFonts w:ascii="Cambria" w:hAnsi="Cambria"/>
              </w:rPr>
              <w:t xml:space="preserve">Engelliler için sınavlar, ilk defa Devlet memuru olarak atanacaklar için açılan sınavlardan ayrı zamanlı olarak, engelli kontenjanı açığı bulunduğu sürece engel grupları ve eğitim durumları itibarıyla sınav sorusu hazırlanmak ve ulaşılabilirliklerini sağlamak suretiyle </w:t>
            </w:r>
            <w:r w:rsidR="00544394" w:rsidRPr="0091710E">
              <w:rPr>
                <w:rFonts w:ascii="Cambria" w:hAnsi="Cambria"/>
                <w:color w:val="C00000"/>
              </w:rPr>
              <w:t>merkezi olarak yapılır veya yaptırılır.</w:t>
            </w:r>
            <w:r w:rsidR="00544394" w:rsidRPr="0091710E">
              <w:rPr>
                <w:rFonts w:ascii="Cambria" w:hAnsi="Cambria"/>
                <w:color w:val="FF0000"/>
              </w:rPr>
              <w:t xml:space="preserve"> </w:t>
            </w:r>
            <w:r w:rsidR="00544394" w:rsidRPr="0091710E">
              <w:rPr>
                <w:rFonts w:ascii="Cambria" w:hAnsi="Cambria"/>
              </w:rPr>
              <w:t xml:space="preserve">Engelli personel çalıştırma yükümlüğünün yerine getirilmesinin takip ve denetimi ile engellilerin Devlet memurluğuna yerleştirilmesinden </w:t>
            </w:r>
            <w:r w:rsidR="00544394" w:rsidRPr="0091710E">
              <w:rPr>
                <w:rFonts w:ascii="Cambria" w:hAnsi="Cambria"/>
                <w:color w:val="C00000"/>
              </w:rPr>
              <w:t xml:space="preserve">Devlet Personel Başkanlığı sorumludur. Engelli açığı bulunan kamu kurum ve kuruluşları bir sonraki yıl için alım yapacakları engellilere ilişkin taleplerini her yılın </w:t>
            </w:r>
            <w:r w:rsidR="00294D43" w:rsidRPr="000A4E70">
              <w:rPr>
                <w:rFonts w:ascii="Cambria" w:hAnsi="Cambria"/>
                <w:b/>
                <w:bCs/>
                <w:color w:val="C00000"/>
              </w:rPr>
              <w:t>EKİM AYININ SONUNA KADAR</w:t>
            </w:r>
            <w:r w:rsidR="00294D43" w:rsidRPr="0091710E">
              <w:rPr>
                <w:rFonts w:ascii="Cambria" w:hAnsi="Cambria"/>
                <w:color w:val="C00000"/>
              </w:rPr>
              <w:t xml:space="preserve"> </w:t>
            </w:r>
            <w:r w:rsidR="00544394" w:rsidRPr="0091710E">
              <w:rPr>
                <w:rFonts w:ascii="Cambria" w:hAnsi="Cambria"/>
                <w:color w:val="C00000"/>
              </w:rPr>
              <w:t xml:space="preserve">Devlet Personel Başkanlığına bildirmek zorundadır. </w:t>
            </w:r>
            <w:r w:rsidR="00544394" w:rsidRPr="0091710E">
              <w:rPr>
                <w:rFonts w:ascii="Cambria" w:hAnsi="Cambria"/>
              </w:rPr>
              <w:t xml:space="preserve">Devlet Personel Başkanlığı kurum ve kuruluşların bildirimi üzerine, engelli kontenjanlarına yerleştirme yapabilir veya yaptırabilir. Engellilerin memurluğa alınma şartlarına, merkezi sınav ve yerleştirmenin yapılmasına, eğitim durumu ve engel grupları dikkate alınarak kura usulü ile yapılacak yerleştirmelere, engellilerin görevlerini yürütmelerinde hangi yardımcı araç ve gereçlerin kurumlarınca temin edileceğine, kamu kurum ve kuruluşlarınca engelli personel istihdamı ile ilgili istatistiksel verilerin bildirilmesine ilişkin usul ve esaslar ile diğer hususlar </w:t>
            </w:r>
            <w:r w:rsidR="00544394" w:rsidRPr="0091710E">
              <w:rPr>
                <w:rFonts w:ascii="Cambria" w:hAnsi="Cambria"/>
                <w:color w:val="C00000"/>
              </w:rPr>
              <w:t xml:space="preserve">Özürlüler </w:t>
            </w:r>
            <w:r w:rsidR="00544394" w:rsidRPr="0091710E">
              <w:rPr>
                <w:rFonts w:ascii="Cambria" w:hAnsi="Cambria"/>
                <w:color w:val="C00000"/>
              </w:rPr>
              <w:lastRenderedPageBreak/>
              <w:t xml:space="preserve">İdaresi Başkanlığının görüşü alınarak </w:t>
            </w:r>
            <w:r w:rsidR="00544394" w:rsidRPr="0091710E">
              <w:rPr>
                <w:rFonts w:ascii="Cambria" w:hAnsi="Cambria"/>
                <w:b/>
                <w:color w:val="C00000"/>
              </w:rPr>
              <w:t xml:space="preserve">Devlet Personel Başkanlığınca hazırlanacak yönetmelikle </w:t>
            </w:r>
            <w:r w:rsidR="00544394" w:rsidRPr="0091710E">
              <w:rPr>
                <w:rFonts w:ascii="Cambria" w:hAnsi="Cambria"/>
                <w:color w:val="C00000"/>
              </w:rPr>
              <w:t>düzenlenir.</w:t>
            </w:r>
          </w:p>
        </w:tc>
        <w:tc>
          <w:tcPr>
            <w:tcW w:w="6904" w:type="dxa"/>
          </w:tcPr>
          <w:p w14:paraId="5BFBA2B8" w14:textId="77777777" w:rsidR="00294D43" w:rsidRPr="0091710E" w:rsidRDefault="00294D43" w:rsidP="00F152BD">
            <w:pPr>
              <w:pStyle w:val="AralkYok"/>
              <w:jc w:val="center"/>
              <w:rPr>
                <w:rFonts w:ascii="Cambria" w:hAnsi="Cambria"/>
                <w:bCs/>
              </w:rPr>
            </w:pPr>
          </w:p>
          <w:p w14:paraId="210A56DD" w14:textId="039EA394" w:rsidR="00294D43" w:rsidRPr="0091710E" w:rsidRDefault="00294D43" w:rsidP="00F152BD">
            <w:pPr>
              <w:pStyle w:val="AralkYok"/>
              <w:jc w:val="center"/>
              <w:rPr>
                <w:rFonts w:ascii="Cambria" w:hAnsi="Cambria"/>
              </w:rPr>
            </w:pPr>
            <w:r w:rsidRPr="0091710E">
              <w:rPr>
                <w:rFonts w:ascii="Cambria" w:hAnsi="Cambria"/>
                <w:bCs/>
              </w:rPr>
              <w:t xml:space="preserve">İlgili kanunda bu madde, </w:t>
            </w:r>
            <w:r w:rsidRPr="0091710E">
              <w:rPr>
                <w:rFonts w:ascii="Cambria" w:hAnsi="Cambria"/>
              </w:rPr>
              <w:t>engelli personel çalıştırma yükümlülüğüne</w:t>
            </w:r>
            <w:r w:rsidRPr="0091710E">
              <w:rPr>
                <w:rFonts w:ascii="Cambria" w:hAnsi="Cambria"/>
                <w:bCs/>
              </w:rPr>
              <w:t xml:space="preserve"> ilişkin hükümleri düzenlemektedir.</w:t>
            </w:r>
          </w:p>
          <w:p w14:paraId="4CEDE043" w14:textId="77777777" w:rsidR="00544394" w:rsidRPr="0091710E" w:rsidRDefault="00544394" w:rsidP="00F152BD">
            <w:pPr>
              <w:pStyle w:val="AralkYok"/>
              <w:jc w:val="center"/>
              <w:rPr>
                <w:rFonts w:ascii="Cambria" w:hAnsi="Cambria"/>
              </w:rPr>
            </w:pPr>
          </w:p>
          <w:p w14:paraId="1D9A5CE6" w14:textId="77777777" w:rsidR="00294D43" w:rsidRPr="0091710E" w:rsidRDefault="00294D43" w:rsidP="00F152BD">
            <w:pPr>
              <w:pStyle w:val="AralkYok"/>
              <w:jc w:val="center"/>
              <w:rPr>
                <w:rFonts w:ascii="Cambria" w:hAnsi="Cambria"/>
              </w:rPr>
            </w:pPr>
          </w:p>
          <w:p w14:paraId="54FF3245" w14:textId="236FC862" w:rsidR="00294D43" w:rsidRPr="0091710E" w:rsidRDefault="00294D43"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00405F09" w:rsidRPr="0091710E">
              <w:rPr>
                <w:rFonts w:ascii="Cambria" w:hAnsi="Cambria"/>
                <w:i/>
                <w:color w:val="C00000"/>
              </w:rPr>
              <w:t xml:space="preserve"> kurum ve kuruluşlar çalıştırdıkları personele ait kadrolarda % kaç oranında engelli çalıştırmak zorundadır?</w:t>
            </w:r>
            <w:r w:rsidR="000A4E70">
              <w:rPr>
                <w:rFonts w:ascii="Cambria" w:hAnsi="Cambria"/>
                <w:i/>
                <w:color w:val="C00000"/>
              </w:rPr>
              <w:t>”</w:t>
            </w:r>
            <w:r w:rsidRPr="0091710E">
              <w:rPr>
                <w:rFonts w:ascii="Cambria" w:hAnsi="Cambria"/>
                <w:i/>
                <w:color w:val="C00000"/>
              </w:rPr>
              <w:t xml:space="preserve"> </w:t>
            </w:r>
          </w:p>
          <w:p w14:paraId="34D508E7" w14:textId="7FFF5373" w:rsidR="00405F09" w:rsidRPr="0091710E" w:rsidRDefault="00405F09" w:rsidP="00F152BD">
            <w:pPr>
              <w:pStyle w:val="AralkYok"/>
              <w:jc w:val="center"/>
              <w:rPr>
                <w:rFonts w:ascii="Cambria" w:hAnsi="Cambria"/>
              </w:rPr>
            </w:pPr>
            <w:r w:rsidRPr="0091710E">
              <w:rPr>
                <w:rFonts w:ascii="Cambria" w:hAnsi="Cambria"/>
              </w:rPr>
              <w:t>kalıbında bir soru gelebilir.</w:t>
            </w:r>
          </w:p>
          <w:p w14:paraId="0131660E" w14:textId="07A319E5" w:rsidR="00405F09" w:rsidRPr="0091710E" w:rsidRDefault="00405F09" w:rsidP="00F152BD">
            <w:pPr>
              <w:pStyle w:val="AralkYok"/>
              <w:jc w:val="center"/>
              <w:rPr>
                <w:rFonts w:ascii="Cambria" w:hAnsi="Cambria"/>
              </w:rPr>
            </w:pPr>
          </w:p>
          <w:p w14:paraId="1725116E" w14:textId="77777777" w:rsidR="00405F09" w:rsidRPr="0091710E" w:rsidRDefault="00405F09" w:rsidP="00F152BD">
            <w:pPr>
              <w:pStyle w:val="AralkYok"/>
              <w:jc w:val="center"/>
              <w:rPr>
                <w:rFonts w:ascii="Cambria" w:hAnsi="Cambria"/>
              </w:rPr>
            </w:pPr>
          </w:p>
          <w:p w14:paraId="4C3B9FE1" w14:textId="5315AC85" w:rsidR="00405F09" w:rsidRPr="0091710E" w:rsidRDefault="00405F09"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engelli açığı bulunan kamu kurum ve kuruluşları bir sonraki yıl için alım yapacakları engellilere ilişkin taleplerini her yılın hangi tarihe kadar Devlet Personel Başkanlığına bildirmek zorundadır?</w:t>
            </w:r>
            <w:r w:rsidR="000A4E70">
              <w:rPr>
                <w:rFonts w:ascii="Cambria" w:hAnsi="Cambria"/>
                <w:i/>
                <w:color w:val="C00000"/>
              </w:rPr>
              <w:t>”</w:t>
            </w:r>
            <w:r w:rsidRPr="0091710E">
              <w:rPr>
                <w:rFonts w:ascii="Cambria" w:hAnsi="Cambria"/>
                <w:i/>
                <w:color w:val="C00000"/>
              </w:rPr>
              <w:t xml:space="preserve"> </w:t>
            </w:r>
          </w:p>
          <w:p w14:paraId="2E431A20" w14:textId="77777777" w:rsidR="00405F09" w:rsidRPr="0091710E" w:rsidRDefault="00405F09" w:rsidP="00F152BD">
            <w:pPr>
              <w:pStyle w:val="AralkYok"/>
              <w:jc w:val="center"/>
              <w:rPr>
                <w:rFonts w:ascii="Cambria" w:hAnsi="Cambria"/>
              </w:rPr>
            </w:pPr>
            <w:r w:rsidRPr="0091710E">
              <w:rPr>
                <w:rFonts w:ascii="Cambria" w:hAnsi="Cambria"/>
              </w:rPr>
              <w:t>kalıbında bir soru gelebilir.</w:t>
            </w:r>
          </w:p>
          <w:p w14:paraId="06AC2ACA" w14:textId="50259115" w:rsidR="00405F09" w:rsidRPr="0091710E" w:rsidRDefault="00405F09" w:rsidP="00F152BD">
            <w:pPr>
              <w:pStyle w:val="AralkYok"/>
              <w:jc w:val="center"/>
              <w:rPr>
                <w:rFonts w:ascii="Cambria" w:hAnsi="Cambria"/>
                <w:i/>
              </w:rPr>
            </w:pPr>
            <w:r w:rsidRPr="0091710E">
              <w:rPr>
                <w:rFonts w:ascii="Cambria" w:hAnsi="Cambria"/>
                <w:i/>
                <w:color w:val="FF0000"/>
              </w:rPr>
              <w:t xml:space="preserve"> </w:t>
            </w:r>
          </w:p>
          <w:p w14:paraId="1BC4FD3D" w14:textId="77777777" w:rsidR="00405F09" w:rsidRPr="0091710E" w:rsidRDefault="00405F09" w:rsidP="00F152BD">
            <w:pPr>
              <w:pStyle w:val="AralkYok"/>
              <w:jc w:val="center"/>
              <w:rPr>
                <w:rFonts w:ascii="Cambria" w:hAnsi="Cambria"/>
                <w:i/>
                <w:color w:val="FF0000"/>
              </w:rPr>
            </w:pPr>
          </w:p>
          <w:p w14:paraId="3ABC3B3A" w14:textId="4D3A69F1" w:rsidR="00405F09" w:rsidRPr="0091710E" w:rsidRDefault="00405F09" w:rsidP="00F152BD">
            <w:pPr>
              <w:pStyle w:val="AralkYok"/>
              <w:jc w:val="center"/>
              <w:rPr>
                <w:rFonts w:ascii="Cambria" w:hAnsi="Cambria"/>
                <w:i/>
              </w:rPr>
            </w:pPr>
          </w:p>
        </w:tc>
      </w:tr>
      <w:tr w:rsidR="00544394" w:rsidRPr="0091710E" w14:paraId="693012F9" w14:textId="77777777" w:rsidTr="00A731EF">
        <w:tc>
          <w:tcPr>
            <w:tcW w:w="8826" w:type="dxa"/>
          </w:tcPr>
          <w:p w14:paraId="6B6D2464" w14:textId="14FC7385" w:rsidR="00DF1D75" w:rsidRPr="0091710E" w:rsidRDefault="00544394" w:rsidP="00F152BD">
            <w:pPr>
              <w:spacing w:after="0" w:line="240" w:lineRule="atLeast"/>
              <w:jc w:val="both"/>
              <w:rPr>
                <w:rFonts w:ascii="Cambria" w:hAnsi="Cambria"/>
                <w:b/>
              </w:rPr>
            </w:pPr>
            <w:r w:rsidRPr="0091710E">
              <w:rPr>
                <w:rFonts w:ascii="Cambria" w:hAnsi="Cambria"/>
                <w:b/>
              </w:rPr>
              <w:lastRenderedPageBreak/>
              <w:t xml:space="preserve">Adaylığa kabul edilme: </w:t>
            </w:r>
          </w:p>
          <w:p w14:paraId="1B4E5033" w14:textId="7158A3CC" w:rsidR="00544394" w:rsidRPr="0091710E" w:rsidRDefault="00DF1D75" w:rsidP="00F152BD">
            <w:pPr>
              <w:spacing w:after="0" w:line="240" w:lineRule="atLeast"/>
              <w:jc w:val="both"/>
              <w:rPr>
                <w:rFonts w:ascii="Cambria" w:hAnsi="Cambria"/>
                <w:b/>
              </w:rPr>
            </w:pPr>
            <w:r w:rsidRPr="0091710E">
              <w:rPr>
                <w:rFonts w:ascii="Cambria" w:hAnsi="Cambria"/>
                <w:b/>
              </w:rPr>
              <w:t>Madde 54</w:t>
            </w:r>
            <w:r w:rsidR="00544394" w:rsidRPr="0091710E">
              <w:rPr>
                <w:rFonts w:ascii="Cambria" w:hAnsi="Cambria"/>
                <w:b/>
              </w:rPr>
              <w:t>–</w:t>
            </w:r>
            <w:r w:rsidR="00544394" w:rsidRPr="0091710E">
              <w:rPr>
                <w:rFonts w:ascii="Cambria" w:hAnsi="Cambria"/>
              </w:rPr>
              <w:t xml:space="preserve"> Sınavlarda başarılı olanlardan Devlet memurluğuna girmek isteyenler başarı listesindeki sıraya ve 47 nci maddeye göre ilan edilen kadro sayısı kadar, kurumlarınca </w:t>
            </w:r>
            <w:r w:rsidR="00544394" w:rsidRPr="0091710E">
              <w:rPr>
                <w:rFonts w:ascii="Cambria" w:hAnsi="Cambria"/>
                <w:color w:val="C00000"/>
              </w:rPr>
              <w:t xml:space="preserve">memur adayı olarak atanırlar. Aday olarak atanmış Devlet memurunun adaylık süresi </w:t>
            </w:r>
            <w:r w:rsidR="000A4E70" w:rsidRPr="0091710E">
              <w:rPr>
                <w:rFonts w:ascii="Cambria" w:hAnsi="Cambria"/>
                <w:b/>
                <w:color w:val="C00000"/>
              </w:rPr>
              <w:t>BİR YILDAN AZ</w:t>
            </w:r>
            <w:r w:rsidR="000A4E70" w:rsidRPr="0091710E">
              <w:rPr>
                <w:rFonts w:ascii="Cambria" w:hAnsi="Cambria"/>
                <w:color w:val="C00000"/>
              </w:rPr>
              <w:t xml:space="preserve"> </w:t>
            </w:r>
            <w:r w:rsidR="000A4E70" w:rsidRPr="0091710E">
              <w:rPr>
                <w:rFonts w:ascii="Cambria" w:hAnsi="Cambria"/>
                <w:b/>
                <w:color w:val="C00000"/>
              </w:rPr>
              <w:t>İKİ YILDAN ÇOK OLAMAZ</w:t>
            </w:r>
            <w:r w:rsidR="000A4E70" w:rsidRPr="0091710E">
              <w:rPr>
                <w:rFonts w:ascii="Cambria" w:hAnsi="Cambria"/>
                <w:color w:val="C00000"/>
              </w:rPr>
              <w:t xml:space="preserve"> </w:t>
            </w:r>
            <w:r w:rsidR="00544394" w:rsidRPr="0091710E">
              <w:rPr>
                <w:rFonts w:ascii="Cambria" w:hAnsi="Cambria"/>
                <w:color w:val="C00000"/>
              </w:rPr>
              <w:t>ve bu süre içinde aday memurun başka kurumlara nakli yapılamaz.</w:t>
            </w:r>
          </w:p>
        </w:tc>
        <w:tc>
          <w:tcPr>
            <w:tcW w:w="6904" w:type="dxa"/>
          </w:tcPr>
          <w:p w14:paraId="1BB89F73" w14:textId="77777777" w:rsidR="00405F09" w:rsidRPr="0091710E" w:rsidRDefault="00405F09" w:rsidP="00F152BD">
            <w:pPr>
              <w:pStyle w:val="AralkYok"/>
              <w:jc w:val="center"/>
              <w:rPr>
                <w:rFonts w:ascii="Cambria" w:hAnsi="Cambria"/>
                <w:bCs/>
              </w:rPr>
            </w:pPr>
          </w:p>
          <w:p w14:paraId="3C9624E1" w14:textId="069BD2B1" w:rsidR="00405F09" w:rsidRPr="0091710E" w:rsidRDefault="00405F09" w:rsidP="00F152BD">
            <w:pPr>
              <w:pStyle w:val="AralkYok"/>
              <w:jc w:val="center"/>
              <w:rPr>
                <w:rFonts w:ascii="Cambria" w:hAnsi="Cambria"/>
              </w:rPr>
            </w:pPr>
            <w:r w:rsidRPr="0091710E">
              <w:rPr>
                <w:rFonts w:ascii="Cambria" w:hAnsi="Cambria"/>
                <w:bCs/>
              </w:rPr>
              <w:t xml:space="preserve">İlgili kanunda bu madde, </w:t>
            </w:r>
            <w:r w:rsidRPr="0091710E">
              <w:rPr>
                <w:rFonts w:ascii="Cambria" w:hAnsi="Cambria"/>
              </w:rPr>
              <w:t>adaylığa kabul edilmeye</w:t>
            </w:r>
            <w:r w:rsidRPr="0091710E">
              <w:rPr>
                <w:rFonts w:ascii="Cambria" w:hAnsi="Cambria"/>
                <w:bCs/>
              </w:rPr>
              <w:t xml:space="preserve"> ilişkin hükümleri düzenlemektedir.</w:t>
            </w:r>
          </w:p>
          <w:p w14:paraId="792ED4BA" w14:textId="0E30372A" w:rsidR="00544394" w:rsidRPr="0091710E" w:rsidRDefault="00544394" w:rsidP="00F152BD">
            <w:pPr>
              <w:pStyle w:val="AralkYok"/>
              <w:jc w:val="center"/>
              <w:rPr>
                <w:rFonts w:ascii="Cambria" w:hAnsi="Cambria"/>
              </w:rPr>
            </w:pPr>
          </w:p>
          <w:p w14:paraId="4B8BBF20" w14:textId="77777777" w:rsidR="00405F09" w:rsidRPr="0091710E" w:rsidRDefault="00405F09"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aday olarak atanmış Devlet memurunun adaylık süresi … az … çok olamaz.</w:t>
            </w:r>
          </w:p>
          <w:p w14:paraId="771B8114" w14:textId="09D57AD0" w:rsidR="00405F09" w:rsidRPr="0091710E" w:rsidRDefault="00405F09"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0A4E70">
              <w:rPr>
                <w:rFonts w:ascii="Cambria" w:hAnsi="Cambria"/>
                <w:i/>
                <w:color w:val="C00000"/>
              </w:rPr>
              <w:t>”</w:t>
            </w:r>
          </w:p>
          <w:p w14:paraId="7533C2D7" w14:textId="77777777" w:rsidR="00405F09" w:rsidRPr="0091710E" w:rsidRDefault="00405F09" w:rsidP="00F152BD">
            <w:pPr>
              <w:pStyle w:val="AralkYok"/>
              <w:jc w:val="center"/>
              <w:rPr>
                <w:rFonts w:ascii="Cambria" w:hAnsi="Cambria"/>
              </w:rPr>
            </w:pPr>
            <w:r w:rsidRPr="0091710E">
              <w:rPr>
                <w:rFonts w:ascii="Cambria" w:hAnsi="Cambria"/>
              </w:rPr>
              <w:t>kalıbında bir soru gelebilir.</w:t>
            </w:r>
          </w:p>
          <w:p w14:paraId="6AC0FC0E" w14:textId="442E9EB8" w:rsidR="00405F09" w:rsidRPr="0091710E" w:rsidRDefault="00405F09" w:rsidP="00F152BD">
            <w:pPr>
              <w:pStyle w:val="AralkYok"/>
              <w:jc w:val="center"/>
              <w:rPr>
                <w:rFonts w:ascii="Cambria" w:hAnsi="Cambria"/>
                <w:i/>
              </w:rPr>
            </w:pPr>
            <w:r w:rsidRPr="0091710E">
              <w:rPr>
                <w:rFonts w:ascii="Cambria" w:hAnsi="Cambria"/>
                <w:i/>
                <w:color w:val="FF0000"/>
              </w:rPr>
              <w:t xml:space="preserve"> </w:t>
            </w:r>
          </w:p>
          <w:p w14:paraId="594BA316" w14:textId="77777777" w:rsidR="00405F09" w:rsidRPr="0091710E" w:rsidRDefault="00405F09" w:rsidP="00F152BD">
            <w:pPr>
              <w:pStyle w:val="AralkYok"/>
              <w:jc w:val="center"/>
              <w:rPr>
                <w:rFonts w:ascii="Cambria" w:hAnsi="Cambria"/>
              </w:rPr>
            </w:pPr>
          </w:p>
          <w:p w14:paraId="26676F93" w14:textId="76CB880A" w:rsidR="00405F09" w:rsidRPr="0091710E" w:rsidRDefault="00405F09" w:rsidP="00F152BD">
            <w:pPr>
              <w:pStyle w:val="AralkYok"/>
              <w:jc w:val="center"/>
              <w:rPr>
                <w:rFonts w:ascii="Cambria" w:hAnsi="Cambria"/>
              </w:rPr>
            </w:pPr>
          </w:p>
        </w:tc>
      </w:tr>
      <w:tr w:rsidR="00544394" w:rsidRPr="0091710E" w14:paraId="0E79E209" w14:textId="77777777" w:rsidTr="00A731EF">
        <w:tc>
          <w:tcPr>
            <w:tcW w:w="8826" w:type="dxa"/>
          </w:tcPr>
          <w:p w14:paraId="74D9321D" w14:textId="77777777" w:rsidR="00DF1D75" w:rsidRPr="0091710E" w:rsidRDefault="00544394" w:rsidP="00F152BD">
            <w:pPr>
              <w:spacing w:after="0" w:line="240" w:lineRule="atLeast"/>
              <w:jc w:val="both"/>
              <w:rPr>
                <w:rFonts w:ascii="Cambria" w:hAnsi="Cambria"/>
                <w:b/>
              </w:rPr>
            </w:pPr>
            <w:r w:rsidRPr="0091710E">
              <w:rPr>
                <w:rFonts w:ascii="Cambria" w:hAnsi="Cambria"/>
                <w:b/>
              </w:rPr>
              <w:t xml:space="preserve">Adayların yetiştirilmesi: </w:t>
            </w:r>
          </w:p>
          <w:p w14:paraId="0FF0DFAF" w14:textId="586F7B76" w:rsidR="00544394" w:rsidRPr="000A4E70" w:rsidRDefault="00DF1D75" w:rsidP="00F152BD">
            <w:pPr>
              <w:spacing w:after="0" w:line="240" w:lineRule="atLeast"/>
              <w:jc w:val="both"/>
              <w:rPr>
                <w:rFonts w:ascii="Cambria" w:hAnsi="Cambria"/>
                <w:b/>
                <w:bCs/>
                <w:color w:val="C00000"/>
              </w:rPr>
            </w:pPr>
            <w:r w:rsidRPr="0091710E">
              <w:rPr>
                <w:rFonts w:ascii="Cambria" w:hAnsi="Cambria"/>
                <w:b/>
              </w:rPr>
              <w:t>Madde 55–</w:t>
            </w:r>
            <w:r w:rsidR="00544394" w:rsidRPr="0091710E">
              <w:rPr>
                <w:rFonts w:ascii="Cambria" w:hAnsi="Cambria"/>
              </w:rPr>
              <w:t xml:space="preserve">Aday olarak atanan memurların önce </w:t>
            </w:r>
            <w:r w:rsidR="00544394" w:rsidRPr="0091710E">
              <w:rPr>
                <w:rFonts w:ascii="Cambria" w:hAnsi="Cambria"/>
                <w:color w:val="C00000"/>
              </w:rPr>
              <w:t xml:space="preserve">bütün memurların ortak vasıfları ile ilgili </w:t>
            </w:r>
            <w:r w:rsidR="00544394" w:rsidRPr="0091710E">
              <w:rPr>
                <w:rFonts w:ascii="Cambria" w:hAnsi="Cambria"/>
                <w:b/>
                <w:color w:val="C00000"/>
              </w:rPr>
              <w:t>temel eğitime,</w:t>
            </w:r>
            <w:r w:rsidR="00544394" w:rsidRPr="0091710E">
              <w:rPr>
                <w:rFonts w:ascii="Cambria" w:hAnsi="Cambria"/>
                <w:color w:val="C00000"/>
              </w:rPr>
              <w:t xml:space="preserve"> </w:t>
            </w:r>
            <w:proofErr w:type="spellStart"/>
            <w:r w:rsidR="00544394" w:rsidRPr="0091710E">
              <w:rPr>
                <w:rFonts w:ascii="Cambria" w:hAnsi="Cambria"/>
                <w:color w:val="C00000"/>
              </w:rPr>
              <w:t>bilahara</w:t>
            </w:r>
            <w:proofErr w:type="spellEnd"/>
            <w:r w:rsidR="00544394" w:rsidRPr="0091710E">
              <w:rPr>
                <w:rFonts w:ascii="Cambria" w:hAnsi="Cambria"/>
                <w:color w:val="C00000"/>
              </w:rPr>
              <w:t xml:space="preserve"> sınıfları ile ilgili hazırlayıcı eğitime </w:t>
            </w:r>
            <w:r w:rsidR="00544394" w:rsidRPr="0091710E">
              <w:rPr>
                <w:rFonts w:ascii="Cambria" w:hAnsi="Cambria"/>
              </w:rPr>
              <w:t xml:space="preserve">ve </w:t>
            </w:r>
            <w:r w:rsidR="00544394" w:rsidRPr="0091710E">
              <w:rPr>
                <w:rFonts w:ascii="Cambria" w:hAnsi="Cambria"/>
                <w:b/>
                <w:color w:val="C00000"/>
              </w:rPr>
              <w:t>staja</w:t>
            </w:r>
            <w:r w:rsidR="00544394" w:rsidRPr="0091710E">
              <w:rPr>
                <w:rFonts w:ascii="Cambria" w:hAnsi="Cambria"/>
                <w:color w:val="C00000"/>
              </w:rPr>
              <w:t xml:space="preserve"> </w:t>
            </w:r>
            <w:r w:rsidR="00544394" w:rsidRPr="0091710E">
              <w:rPr>
                <w:rFonts w:ascii="Cambria" w:hAnsi="Cambria"/>
              </w:rPr>
              <w:t xml:space="preserve">tabi tutulmaları ve Devlet memuru olarak atanabilmeleri için başarılı olmaları şarttır. </w:t>
            </w:r>
            <w:r w:rsidR="000A4E70" w:rsidRPr="000A4E70">
              <w:rPr>
                <w:rFonts w:ascii="Cambria" w:hAnsi="Cambria"/>
                <w:b/>
                <w:bCs/>
                <w:color w:val="C00000"/>
              </w:rPr>
              <w:t>TEMEL EĞİTİM İLE HAZIRLAYICI EĞİTİM AYNI KURUMDA YAPILIR.</w:t>
            </w:r>
            <w:r w:rsidR="00544394" w:rsidRPr="0091710E">
              <w:rPr>
                <w:rFonts w:ascii="Cambria" w:hAnsi="Cambria"/>
                <w:color w:val="C00000"/>
              </w:rPr>
              <w:t xml:space="preserve"> </w:t>
            </w:r>
            <w:r w:rsidR="00544394" w:rsidRPr="0091710E">
              <w:rPr>
                <w:rFonts w:ascii="Cambria" w:hAnsi="Cambria"/>
              </w:rPr>
              <w:t xml:space="preserve">Eğitim süreleri, programları, değerlendirme esasları ve hangi kurumların sorumluluğunda yapılacağı ve diğer hususlar </w:t>
            </w:r>
            <w:r w:rsidR="000A4E70" w:rsidRPr="000A4E70">
              <w:rPr>
                <w:rFonts w:ascii="Cambria" w:hAnsi="Cambria"/>
                <w:b/>
                <w:bCs/>
                <w:color w:val="C00000"/>
              </w:rPr>
              <w:t>CUMHURBAŞKANINCA HAZIRLANACAK BİR YÖNETMELİKLE DÜZENLENİR.</w:t>
            </w:r>
          </w:p>
          <w:p w14:paraId="15C7ADF8" w14:textId="77777777" w:rsidR="00405F09" w:rsidRPr="0091710E" w:rsidRDefault="00405F09" w:rsidP="00F152BD">
            <w:pPr>
              <w:spacing w:after="0" w:line="240" w:lineRule="atLeast"/>
              <w:jc w:val="both"/>
              <w:rPr>
                <w:rFonts w:ascii="Cambria" w:hAnsi="Cambria"/>
                <w:color w:val="FF0000"/>
              </w:rPr>
            </w:pPr>
          </w:p>
          <w:p w14:paraId="000BD07D" w14:textId="323426F7" w:rsidR="00405F09" w:rsidRPr="0091710E" w:rsidRDefault="00405F09" w:rsidP="00F152BD">
            <w:pPr>
              <w:spacing w:after="0" w:line="240" w:lineRule="atLeast"/>
              <w:jc w:val="both"/>
              <w:rPr>
                <w:rFonts w:ascii="Cambria" w:hAnsi="Cambria"/>
                <w:b/>
              </w:rPr>
            </w:pPr>
          </w:p>
        </w:tc>
        <w:tc>
          <w:tcPr>
            <w:tcW w:w="6904" w:type="dxa"/>
          </w:tcPr>
          <w:p w14:paraId="5CC34628" w14:textId="77777777" w:rsidR="00405F09" w:rsidRPr="0091710E" w:rsidRDefault="00405F09" w:rsidP="00F152BD">
            <w:pPr>
              <w:pStyle w:val="AralkYok"/>
              <w:jc w:val="center"/>
              <w:rPr>
                <w:rFonts w:ascii="Cambria" w:hAnsi="Cambria"/>
                <w:bCs/>
              </w:rPr>
            </w:pPr>
          </w:p>
          <w:p w14:paraId="4D7111AA" w14:textId="71D59B7B" w:rsidR="00405F09" w:rsidRPr="0091710E" w:rsidRDefault="00405F09" w:rsidP="00F152BD">
            <w:pPr>
              <w:pStyle w:val="AralkYok"/>
              <w:jc w:val="center"/>
              <w:rPr>
                <w:rFonts w:ascii="Cambria" w:hAnsi="Cambria"/>
                <w:bCs/>
              </w:rPr>
            </w:pPr>
            <w:r w:rsidRPr="0091710E">
              <w:rPr>
                <w:rFonts w:ascii="Cambria" w:hAnsi="Cambria"/>
                <w:bCs/>
              </w:rPr>
              <w:t xml:space="preserve">İlgili kanunda bu madde, adayların </w:t>
            </w:r>
            <w:r w:rsidRPr="0091710E">
              <w:rPr>
                <w:rFonts w:ascii="Cambria" w:hAnsi="Cambria"/>
              </w:rPr>
              <w:t>yetiştirilmesine</w:t>
            </w:r>
            <w:r w:rsidRPr="0091710E">
              <w:rPr>
                <w:rFonts w:ascii="Cambria" w:hAnsi="Cambria"/>
                <w:bCs/>
              </w:rPr>
              <w:t xml:space="preserve"> ilişkin hükümleri düzenlemektedir.</w:t>
            </w:r>
          </w:p>
          <w:p w14:paraId="2ABAA636" w14:textId="4DAA5D30" w:rsidR="00405F09" w:rsidRPr="0091710E" w:rsidRDefault="00405F09" w:rsidP="00F152BD">
            <w:pPr>
              <w:pStyle w:val="AralkYok"/>
              <w:jc w:val="center"/>
              <w:rPr>
                <w:rFonts w:ascii="Cambria" w:hAnsi="Cambria"/>
                <w:bCs/>
              </w:rPr>
            </w:pPr>
          </w:p>
          <w:p w14:paraId="5F966D76" w14:textId="1F49CCE1" w:rsidR="00405F09" w:rsidRPr="0091710E" w:rsidRDefault="00405F09"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aday memurların Eğitim süreleri, programları, değerlendirme esasları ve hangi kurumların sorumluluğunda yapılacağı ve diğer hususlar kim tarafından </w:t>
            </w:r>
            <w:proofErr w:type="gramStart"/>
            <w:r w:rsidRPr="0091710E">
              <w:rPr>
                <w:rFonts w:ascii="Cambria" w:hAnsi="Cambria"/>
                <w:i/>
                <w:color w:val="C00000"/>
              </w:rPr>
              <w:t>düzenlenir ?</w:t>
            </w:r>
            <w:proofErr w:type="gramEnd"/>
            <w:r w:rsidR="000A4E70">
              <w:rPr>
                <w:rFonts w:ascii="Cambria" w:hAnsi="Cambria"/>
                <w:i/>
                <w:color w:val="C00000"/>
              </w:rPr>
              <w:t>”</w:t>
            </w:r>
          </w:p>
          <w:p w14:paraId="3E300AE7" w14:textId="4148729A" w:rsidR="00405F09" w:rsidRPr="0091710E" w:rsidRDefault="00405F09" w:rsidP="00F152BD">
            <w:pPr>
              <w:pStyle w:val="AralkYok"/>
              <w:jc w:val="center"/>
              <w:rPr>
                <w:rFonts w:ascii="Cambria" w:hAnsi="Cambria"/>
                <w:i/>
                <w:color w:val="FF0000"/>
              </w:rPr>
            </w:pPr>
            <w:r w:rsidRPr="0091710E">
              <w:rPr>
                <w:rFonts w:ascii="Cambria" w:hAnsi="Cambria"/>
              </w:rPr>
              <w:t>kalıbında bir soru gelebilir.</w:t>
            </w:r>
          </w:p>
          <w:p w14:paraId="1BC5D434" w14:textId="5FE4978A" w:rsidR="00405F09" w:rsidRPr="0091710E" w:rsidRDefault="00405F09" w:rsidP="00F152BD">
            <w:pPr>
              <w:pStyle w:val="AralkYok"/>
              <w:jc w:val="center"/>
              <w:rPr>
                <w:rFonts w:ascii="Cambria" w:hAnsi="Cambria"/>
                <w:i/>
                <w:color w:val="FF0000"/>
              </w:rPr>
            </w:pPr>
            <w:r w:rsidRPr="0091710E">
              <w:rPr>
                <w:rFonts w:ascii="Cambria" w:hAnsi="Cambria"/>
                <w:i/>
                <w:color w:val="FF0000"/>
              </w:rPr>
              <w:t xml:space="preserve"> </w:t>
            </w:r>
          </w:p>
          <w:p w14:paraId="62CD9AED" w14:textId="77777777" w:rsidR="00544394" w:rsidRPr="0091710E" w:rsidRDefault="00544394" w:rsidP="00F152BD">
            <w:pPr>
              <w:pStyle w:val="AralkYok"/>
              <w:jc w:val="center"/>
              <w:rPr>
                <w:rFonts w:ascii="Cambria" w:hAnsi="Cambria"/>
              </w:rPr>
            </w:pPr>
          </w:p>
          <w:p w14:paraId="6049E8EE" w14:textId="2E8C98C5" w:rsidR="00405F09" w:rsidRPr="0091710E" w:rsidRDefault="00405F09" w:rsidP="00F152BD">
            <w:pPr>
              <w:pStyle w:val="AralkYok"/>
              <w:jc w:val="center"/>
              <w:rPr>
                <w:rFonts w:ascii="Cambria" w:hAnsi="Cambria"/>
              </w:rPr>
            </w:pPr>
          </w:p>
        </w:tc>
      </w:tr>
      <w:tr w:rsidR="00544394" w:rsidRPr="0091710E" w14:paraId="7C47421F" w14:textId="77777777" w:rsidTr="00A731EF">
        <w:tc>
          <w:tcPr>
            <w:tcW w:w="8826" w:type="dxa"/>
          </w:tcPr>
          <w:p w14:paraId="31628196" w14:textId="77777777" w:rsidR="00DF1D75" w:rsidRPr="0091710E" w:rsidRDefault="00544394" w:rsidP="00F152BD">
            <w:pPr>
              <w:spacing w:after="0" w:line="240" w:lineRule="atLeast"/>
              <w:jc w:val="both"/>
              <w:rPr>
                <w:rFonts w:ascii="Cambria" w:hAnsi="Cambria"/>
                <w:b/>
              </w:rPr>
            </w:pPr>
            <w:r w:rsidRPr="0091710E">
              <w:rPr>
                <w:rFonts w:ascii="Cambria" w:hAnsi="Cambria"/>
                <w:b/>
              </w:rPr>
              <w:t xml:space="preserve">Adaylık devresi içinde göreve son verme: </w:t>
            </w:r>
          </w:p>
          <w:p w14:paraId="56D5523F" w14:textId="77777777" w:rsidR="00DF1D75" w:rsidRPr="0091710E" w:rsidRDefault="00544394" w:rsidP="00F152BD">
            <w:pPr>
              <w:spacing w:after="0" w:line="240" w:lineRule="atLeast"/>
              <w:jc w:val="both"/>
              <w:rPr>
                <w:rFonts w:ascii="Cambria" w:hAnsi="Cambria"/>
                <w:b/>
              </w:rPr>
            </w:pPr>
            <w:r w:rsidRPr="0091710E">
              <w:rPr>
                <w:rFonts w:ascii="Cambria" w:hAnsi="Cambria"/>
                <w:b/>
              </w:rPr>
              <w:t>Madde 56 –</w:t>
            </w:r>
          </w:p>
          <w:p w14:paraId="6B975E22" w14:textId="21B723CA" w:rsidR="00544394" w:rsidRPr="0091710E" w:rsidRDefault="00544394" w:rsidP="00F152BD">
            <w:pPr>
              <w:spacing w:after="0" w:line="240" w:lineRule="atLeast"/>
              <w:jc w:val="both"/>
              <w:rPr>
                <w:rFonts w:ascii="Cambria" w:hAnsi="Cambria"/>
                <w:b/>
              </w:rPr>
            </w:pPr>
            <w:r w:rsidRPr="0091710E">
              <w:rPr>
                <w:rFonts w:ascii="Cambria" w:hAnsi="Cambria"/>
                <w:color w:val="C00000"/>
              </w:rPr>
              <w:t xml:space="preserve">Adaylık süresi içinde temel ve hazırlayıcı eğitim ve staj devrelerinin </w:t>
            </w:r>
            <w:r w:rsidRPr="0091710E">
              <w:rPr>
                <w:rFonts w:ascii="Cambria" w:hAnsi="Cambria"/>
                <w:b/>
                <w:color w:val="C00000"/>
              </w:rPr>
              <w:t xml:space="preserve">her birinde başarısız olanlarla </w:t>
            </w:r>
            <w:r w:rsidRPr="0091710E">
              <w:rPr>
                <w:rFonts w:ascii="Cambria" w:hAnsi="Cambria"/>
                <w:color w:val="C00000"/>
              </w:rPr>
              <w:t xml:space="preserve">adaylık süresi içinde </w:t>
            </w:r>
            <w:r w:rsidRPr="0091710E">
              <w:rPr>
                <w:rFonts w:ascii="Cambria" w:hAnsi="Cambria"/>
                <w:b/>
                <w:color w:val="C00000"/>
              </w:rPr>
              <w:t>hal ve har</w:t>
            </w:r>
            <w:r w:rsidR="00405F09" w:rsidRPr="0091710E">
              <w:rPr>
                <w:rFonts w:ascii="Cambria" w:hAnsi="Cambria"/>
                <w:b/>
                <w:color w:val="C00000"/>
              </w:rPr>
              <w:t>eketlerinde memuriyetle bağdaşma</w:t>
            </w:r>
            <w:r w:rsidRPr="0091710E">
              <w:rPr>
                <w:rFonts w:ascii="Cambria" w:hAnsi="Cambria"/>
                <w:b/>
                <w:color w:val="C00000"/>
              </w:rPr>
              <w:t xml:space="preserve">yacak durumları, </w:t>
            </w:r>
            <w:r w:rsidRPr="0091710E">
              <w:rPr>
                <w:rFonts w:ascii="Cambria" w:hAnsi="Cambria"/>
                <w:color w:val="C00000"/>
              </w:rPr>
              <w:t xml:space="preserve">göreve </w:t>
            </w:r>
            <w:r w:rsidRPr="0091710E">
              <w:rPr>
                <w:rFonts w:ascii="Cambria" w:hAnsi="Cambria"/>
                <w:b/>
                <w:color w:val="C00000"/>
              </w:rPr>
              <w:t xml:space="preserve">devamsızlıkları </w:t>
            </w:r>
            <w:r w:rsidRPr="0091710E">
              <w:rPr>
                <w:rFonts w:ascii="Cambria" w:hAnsi="Cambria"/>
                <w:color w:val="C00000"/>
              </w:rPr>
              <w:t xml:space="preserve">tespit edilenlerin </w:t>
            </w:r>
            <w:r w:rsidR="000A4E70" w:rsidRPr="0091710E">
              <w:rPr>
                <w:rFonts w:ascii="Cambria" w:hAnsi="Cambria"/>
                <w:b/>
                <w:color w:val="C00000"/>
              </w:rPr>
              <w:t>DİSİPLİN AMİRLERİNİN TEKLİFİ</w:t>
            </w:r>
            <w:r w:rsidR="000A4E70" w:rsidRPr="0091710E">
              <w:rPr>
                <w:rFonts w:ascii="Cambria" w:hAnsi="Cambria"/>
                <w:color w:val="C00000"/>
              </w:rPr>
              <w:t xml:space="preserve"> </w:t>
            </w:r>
            <w:r w:rsidRPr="0091710E">
              <w:rPr>
                <w:rFonts w:ascii="Cambria" w:hAnsi="Cambria"/>
                <w:color w:val="C00000"/>
              </w:rPr>
              <w:t xml:space="preserve">ve </w:t>
            </w:r>
            <w:r w:rsidR="000A4E70" w:rsidRPr="0091710E">
              <w:rPr>
                <w:rFonts w:ascii="Cambria" w:hAnsi="Cambria"/>
                <w:b/>
                <w:color w:val="C00000"/>
              </w:rPr>
              <w:t>ATAMAYA YETKİLİ AMİRİN ONAYI</w:t>
            </w:r>
            <w:r w:rsidR="000A4E70" w:rsidRPr="0091710E">
              <w:rPr>
                <w:rFonts w:ascii="Cambria" w:hAnsi="Cambria"/>
                <w:color w:val="C00000"/>
              </w:rPr>
              <w:t xml:space="preserve"> </w:t>
            </w:r>
            <w:r w:rsidRPr="0091710E">
              <w:rPr>
                <w:rFonts w:ascii="Cambria" w:hAnsi="Cambria"/>
                <w:color w:val="C00000"/>
              </w:rPr>
              <w:t xml:space="preserve">ile ilişikleri kesilir. </w:t>
            </w:r>
            <w:r w:rsidRPr="0091710E">
              <w:rPr>
                <w:rFonts w:ascii="Cambria" w:hAnsi="Cambria"/>
              </w:rPr>
              <w:t xml:space="preserve">İlişikleri kesilenler ilgili kurumlarca derhal </w:t>
            </w:r>
            <w:r w:rsidRPr="0091710E">
              <w:rPr>
                <w:rFonts w:ascii="Cambria" w:hAnsi="Cambria"/>
                <w:color w:val="C00000"/>
              </w:rPr>
              <w:t xml:space="preserve">Devlet Personel Başkanlığına </w:t>
            </w:r>
            <w:r w:rsidRPr="0091710E">
              <w:rPr>
                <w:rFonts w:ascii="Cambria" w:hAnsi="Cambria"/>
              </w:rPr>
              <w:t>bildirilir.</w:t>
            </w:r>
          </w:p>
        </w:tc>
        <w:tc>
          <w:tcPr>
            <w:tcW w:w="6904" w:type="dxa"/>
          </w:tcPr>
          <w:p w14:paraId="2322FCDD" w14:textId="77777777" w:rsidR="00405F09" w:rsidRPr="0091710E" w:rsidRDefault="00405F09" w:rsidP="00F152BD">
            <w:pPr>
              <w:pStyle w:val="AralkYok"/>
              <w:jc w:val="center"/>
              <w:rPr>
                <w:rFonts w:ascii="Cambria" w:hAnsi="Cambria"/>
                <w:bCs/>
              </w:rPr>
            </w:pPr>
          </w:p>
          <w:p w14:paraId="001149DC" w14:textId="69FB42B3" w:rsidR="00405F09" w:rsidRPr="0091710E" w:rsidRDefault="00405F09"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adaylık devresi içinde göreve son vermeye</w:t>
            </w:r>
            <w:r w:rsidRPr="0091710E">
              <w:rPr>
                <w:rFonts w:ascii="Cambria" w:hAnsi="Cambria"/>
                <w:bCs/>
              </w:rPr>
              <w:t xml:space="preserve"> ilişkin hükümleri düzenlemektedir.</w:t>
            </w:r>
          </w:p>
          <w:p w14:paraId="2BB34239" w14:textId="78424701" w:rsidR="00544394" w:rsidRPr="0091710E" w:rsidRDefault="00544394" w:rsidP="00F152BD">
            <w:pPr>
              <w:pStyle w:val="AralkYok"/>
              <w:jc w:val="center"/>
              <w:rPr>
                <w:rFonts w:ascii="Cambria" w:hAnsi="Cambria"/>
              </w:rPr>
            </w:pPr>
          </w:p>
          <w:p w14:paraId="20EB6057" w14:textId="58806D72" w:rsidR="003C155B" w:rsidRPr="0091710E" w:rsidRDefault="003C155B" w:rsidP="00F152BD">
            <w:pPr>
              <w:pStyle w:val="AralkYok"/>
              <w:jc w:val="center"/>
              <w:rPr>
                <w:rFonts w:ascii="Cambria" w:hAnsi="Cambria"/>
                <w:i/>
                <w:color w:val="FF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adaylık süresi içinde temel ve hazırlayıcı eğitim ve staj devrelerinin her birinde başarısız olanlarla adaylık süresi içinde hal ve hareketlerinde memuriyetle bağdaşmayacak </w:t>
            </w:r>
            <w:r w:rsidRPr="0091710E">
              <w:rPr>
                <w:rFonts w:ascii="Cambria" w:hAnsi="Cambria"/>
                <w:i/>
                <w:color w:val="C00000"/>
              </w:rPr>
              <w:lastRenderedPageBreak/>
              <w:t xml:space="preserve">durumları, göreve devamsızlıkları tespit edilenlerin </w:t>
            </w:r>
            <w:r w:rsidR="000A4E70">
              <w:rPr>
                <w:rFonts w:ascii="Cambria" w:hAnsi="Cambria"/>
                <w:i/>
                <w:color w:val="C00000"/>
              </w:rPr>
              <w:t xml:space="preserve">ilişiği hangi makamın onayı ile </w:t>
            </w:r>
            <w:proofErr w:type="gramStart"/>
            <w:r w:rsidR="000A4E70">
              <w:rPr>
                <w:rFonts w:ascii="Cambria" w:hAnsi="Cambria"/>
                <w:i/>
                <w:color w:val="C00000"/>
              </w:rPr>
              <w:t>kesilir?“</w:t>
            </w:r>
            <w:proofErr w:type="gramEnd"/>
            <w:r w:rsidR="000A4E70">
              <w:rPr>
                <w:rFonts w:ascii="Cambria" w:hAnsi="Cambria"/>
                <w:i/>
                <w:color w:val="C00000"/>
              </w:rPr>
              <w:t xml:space="preserve"> </w:t>
            </w:r>
            <w:r w:rsidRPr="0091710E">
              <w:rPr>
                <w:rFonts w:ascii="Cambria" w:hAnsi="Cambria"/>
              </w:rPr>
              <w:t>kalıbında bir soru gelebilir.</w:t>
            </w:r>
          </w:p>
          <w:p w14:paraId="3EDBB3AE" w14:textId="77777777" w:rsidR="003C155B" w:rsidRPr="0091710E" w:rsidRDefault="003C155B" w:rsidP="00F152BD">
            <w:pPr>
              <w:pStyle w:val="AralkYok"/>
              <w:jc w:val="center"/>
              <w:rPr>
                <w:rFonts w:ascii="Cambria" w:hAnsi="Cambria"/>
              </w:rPr>
            </w:pPr>
          </w:p>
          <w:p w14:paraId="29033CFB" w14:textId="4E4E44D3" w:rsidR="00405F09" w:rsidRPr="0091710E" w:rsidRDefault="00405F09" w:rsidP="00F152BD">
            <w:pPr>
              <w:pStyle w:val="AralkYok"/>
              <w:jc w:val="center"/>
              <w:rPr>
                <w:rFonts w:ascii="Cambria" w:hAnsi="Cambria"/>
              </w:rPr>
            </w:pPr>
          </w:p>
        </w:tc>
      </w:tr>
      <w:tr w:rsidR="00544394" w:rsidRPr="0091710E" w14:paraId="4322E2A7" w14:textId="77777777" w:rsidTr="00A731EF">
        <w:tc>
          <w:tcPr>
            <w:tcW w:w="8826" w:type="dxa"/>
          </w:tcPr>
          <w:p w14:paraId="0C67B3F7" w14:textId="77777777" w:rsidR="00DF1D75" w:rsidRPr="0091710E" w:rsidRDefault="00544394" w:rsidP="00F152BD">
            <w:pPr>
              <w:spacing w:after="0" w:line="240" w:lineRule="atLeast"/>
              <w:jc w:val="both"/>
              <w:rPr>
                <w:rFonts w:ascii="Cambria" w:hAnsi="Cambria"/>
                <w:b/>
              </w:rPr>
            </w:pPr>
            <w:r w:rsidRPr="0091710E">
              <w:rPr>
                <w:rFonts w:ascii="Cambria" w:hAnsi="Cambria"/>
                <w:b/>
              </w:rPr>
              <w:lastRenderedPageBreak/>
              <w:t xml:space="preserve">Adaylık süresi sonunda başarısızlık: </w:t>
            </w:r>
          </w:p>
          <w:p w14:paraId="72AB5668" w14:textId="77777777" w:rsidR="00DF1D75" w:rsidRPr="0091710E" w:rsidRDefault="00DF1D75" w:rsidP="00F152BD">
            <w:pPr>
              <w:spacing w:after="0" w:line="240" w:lineRule="atLeast"/>
              <w:jc w:val="both"/>
              <w:rPr>
                <w:rFonts w:ascii="Cambria" w:hAnsi="Cambria"/>
                <w:b/>
              </w:rPr>
            </w:pPr>
            <w:r w:rsidRPr="0091710E">
              <w:rPr>
                <w:rFonts w:ascii="Cambria" w:hAnsi="Cambria"/>
                <w:b/>
              </w:rPr>
              <w:t>Madde 57</w:t>
            </w:r>
            <w:r w:rsidR="00544394" w:rsidRPr="0091710E">
              <w:rPr>
                <w:rFonts w:ascii="Cambria" w:hAnsi="Cambria"/>
                <w:b/>
              </w:rPr>
              <w:t>–</w:t>
            </w:r>
          </w:p>
          <w:p w14:paraId="2679A367" w14:textId="398FA5D9" w:rsidR="00544394" w:rsidRPr="0091710E" w:rsidRDefault="00544394" w:rsidP="00F152BD">
            <w:pPr>
              <w:spacing w:after="0" w:line="240" w:lineRule="atLeast"/>
              <w:jc w:val="both"/>
              <w:rPr>
                <w:rFonts w:ascii="Cambria" w:hAnsi="Cambria"/>
                <w:b/>
              </w:rPr>
            </w:pPr>
            <w:r w:rsidRPr="0091710E">
              <w:rPr>
                <w:rFonts w:ascii="Cambria" w:hAnsi="Cambria"/>
              </w:rPr>
              <w:t xml:space="preserve">Adaylık süresi içinde </w:t>
            </w:r>
            <w:r w:rsidR="000A4E70" w:rsidRPr="0091710E">
              <w:rPr>
                <w:rFonts w:ascii="Cambria" w:hAnsi="Cambria"/>
                <w:b/>
                <w:color w:val="C00000"/>
              </w:rPr>
              <w:t>AYLIKTAN KESME</w:t>
            </w:r>
            <w:r w:rsidR="000A4E70" w:rsidRPr="0091710E">
              <w:rPr>
                <w:rFonts w:ascii="Cambria" w:hAnsi="Cambria"/>
                <w:color w:val="C00000"/>
              </w:rPr>
              <w:t xml:space="preserve"> </w:t>
            </w:r>
            <w:r w:rsidRPr="0091710E">
              <w:rPr>
                <w:rFonts w:ascii="Cambria" w:hAnsi="Cambria"/>
              </w:rPr>
              <w:t xml:space="preserve">veya </w:t>
            </w:r>
            <w:r w:rsidR="000A4E70" w:rsidRPr="0091710E">
              <w:rPr>
                <w:rFonts w:ascii="Cambria" w:hAnsi="Cambria"/>
                <w:b/>
                <w:color w:val="C00000"/>
              </w:rPr>
              <w:t>KADEME İLERLEMESİNİN DURDURULMASI CEZASI</w:t>
            </w:r>
            <w:r w:rsidR="000A4E70" w:rsidRPr="0091710E">
              <w:rPr>
                <w:rFonts w:ascii="Cambria" w:hAnsi="Cambria"/>
                <w:color w:val="C00000"/>
              </w:rPr>
              <w:t xml:space="preserve"> </w:t>
            </w:r>
            <w:r w:rsidRPr="0091710E">
              <w:rPr>
                <w:rFonts w:ascii="Cambria" w:hAnsi="Cambria"/>
              </w:rPr>
              <w:t xml:space="preserve">almış olanların </w:t>
            </w:r>
            <w:r w:rsidRPr="0091710E">
              <w:rPr>
                <w:rFonts w:ascii="Cambria" w:hAnsi="Cambria"/>
                <w:b/>
                <w:color w:val="C00000"/>
              </w:rPr>
              <w:t>disiplin amirlerinin teklifi</w:t>
            </w:r>
            <w:r w:rsidRPr="0091710E">
              <w:rPr>
                <w:rFonts w:ascii="Cambria" w:hAnsi="Cambria"/>
                <w:color w:val="C00000"/>
              </w:rPr>
              <w:t xml:space="preserve"> </w:t>
            </w:r>
            <w:r w:rsidRPr="0091710E">
              <w:rPr>
                <w:rFonts w:ascii="Cambria" w:hAnsi="Cambria"/>
              </w:rPr>
              <w:t xml:space="preserve">ve </w:t>
            </w:r>
            <w:r w:rsidRPr="0091710E">
              <w:rPr>
                <w:rFonts w:ascii="Cambria" w:hAnsi="Cambria"/>
                <w:b/>
                <w:color w:val="C00000"/>
              </w:rPr>
              <w:t>atamaya yetkili amirin onayı</w:t>
            </w:r>
            <w:r w:rsidRPr="0091710E">
              <w:rPr>
                <w:rFonts w:ascii="Cambria" w:hAnsi="Cambria"/>
                <w:color w:val="C00000"/>
              </w:rPr>
              <w:t xml:space="preserve"> </w:t>
            </w:r>
            <w:r w:rsidRPr="0091710E">
              <w:rPr>
                <w:rFonts w:ascii="Cambria" w:hAnsi="Cambria"/>
              </w:rPr>
              <w:t xml:space="preserve">ile ilişikleri kesilir. İlişikleri kesilenler ilgili kurumlarca derhâl </w:t>
            </w:r>
            <w:r w:rsidRPr="0091710E">
              <w:rPr>
                <w:rFonts w:ascii="Cambria" w:hAnsi="Cambria"/>
                <w:color w:val="C00000"/>
              </w:rPr>
              <w:t xml:space="preserve">Devlet Personel Başkanlığına </w:t>
            </w:r>
            <w:r w:rsidRPr="0091710E">
              <w:rPr>
                <w:rFonts w:ascii="Cambria" w:hAnsi="Cambria"/>
              </w:rPr>
              <w:t xml:space="preserve">bildirilir. Adaylık devresi içinde veya sonunda, 56 ncı ve bu madde hükümlerine göre ilişikleri kesilenler </w:t>
            </w:r>
            <w:r w:rsidRPr="0091710E">
              <w:rPr>
                <w:rFonts w:ascii="Cambria" w:hAnsi="Cambria"/>
                <w:color w:val="C00000"/>
              </w:rPr>
              <w:t xml:space="preserve">(sağlık nedenleri hariç) </w:t>
            </w:r>
            <w:r w:rsidR="009B053F" w:rsidRPr="0091710E">
              <w:rPr>
                <w:rFonts w:ascii="Cambria" w:hAnsi="Cambria"/>
                <w:b/>
                <w:color w:val="C00000"/>
              </w:rPr>
              <w:t>3 YIL SÜRE İLE</w:t>
            </w:r>
            <w:r w:rsidR="009B053F" w:rsidRPr="0091710E">
              <w:rPr>
                <w:rFonts w:ascii="Cambria" w:hAnsi="Cambria"/>
                <w:color w:val="C00000"/>
              </w:rPr>
              <w:t xml:space="preserve"> </w:t>
            </w:r>
            <w:r w:rsidRPr="0091710E">
              <w:rPr>
                <w:rFonts w:ascii="Cambria" w:hAnsi="Cambria"/>
              </w:rPr>
              <w:t>Devlet memurluğuna alınmazlar.</w:t>
            </w:r>
          </w:p>
        </w:tc>
        <w:tc>
          <w:tcPr>
            <w:tcW w:w="6904" w:type="dxa"/>
          </w:tcPr>
          <w:p w14:paraId="4CD1604C" w14:textId="77777777" w:rsidR="009B053F" w:rsidRPr="0091710E" w:rsidRDefault="009B053F" w:rsidP="00F152BD">
            <w:pPr>
              <w:pStyle w:val="AralkYok"/>
              <w:jc w:val="center"/>
              <w:rPr>
                <w:rFonts w:ascii="Cambria" w:hAnsi="Cambria"/>
                <w:bCs/>
              </w:rPr>
            </w:pPr>
          </w:p>
          <w:p w14:paraId="5C5FC7E2" w14:textId="7593E91A" w:rsidR="009B053F" w:rsidRPr="0091710E" w:rsidRDefault="009B053F"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adaylık süresi sonunda başarısızlığa</w:t>
            </w:r>
            <w:r w:rsidRPr="0091710E">
              <w:rPr>
                <w:rFonts w:ascii="Cambria" w:hAnsi="Cambria"/>
                <w:bCs/>
              </w:rPr>
              <w:t xml:space="preserve"> ilişkin hükümleri düzenlemektedir.</w:t>
            </w:r>
          </w:p>
          <w:p w14:paraId="46626F4C" w14:textId="2F049FFA" w:rsidR="009B053F" w:rsidRPr="0091710E" w:rsidRDefault="009B053F" w:rsidP="00F152BD">
            <w:pPr>
              <w:pStyle w:val="AralkYok"/>
              <w:jc w:val="center"/>
              <w:rPr>
                <w:rFonts w:ascii="Cambria" w:hAnsi="Cambria"/>
                <w:bCs/>
              </w:rPr>
            </w:pPr>
          </w:p>
          <w:p w14:paraId="5F7A0ECA" w14:textId="77777777" w:rsidR="009B053F" w:rsidRPr="0091710E" w:rsidRDefault="009B053F" w:rsidP="00F152BD">
            <w:pPr>
              <w:pStyle w:val="AralkYok"/>
              <w:jc w:val="center"/>
              <w:rPr>
                <w:rFonts w:ascii="Cambria" w:hAnsi="Cambria"/>
                <w:bCs/>
              </w:rPr>
            </w:pPr>
          </w:p>
          <w:p w14:paraId="3179D53E" w14:textId="70C6BAAC" w:rsidR="00544394" w:rsidRPr="0091710E" w:rsidRDefault="009B053F"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aday memurun </w:t>
            </w:r>
            <w:proofErr w:type="gramStart"/>
            <w:r w:rsidRPr="0091710E">
              <w:rPr>
                <w:rFonts w:ascii="Cambria" w:hAnsi="Cambria"/>
                <w:i/>
                <w:color w:val="C00000"/>
              </w:rPr>
              <w:t>yukarıdaki  disiplin</w:t>
            </w:r>
            <w:proofErr w:type="gramEnd"/>
            <w:r w:rsidRPr="0091710E">
              <w:rPr>
                <w:rFonts w:ascii="Cambria" w:hAnsi="Cambria"/>
                <w:i/>
                <w:color w:val="C00000"/>
              </w:rPr>
              <w:t xml:space="preserve"> cezalarından hangi/hangilerini alması halinde ilişiği kesilir?</w:t>
            </w:r>
            <w:r w:rsidR="000A4E70">
              <w:rPr>
                <w:rFonts w:ascii="Cambria" w:hAnsi="Cambria"/>
                <w:i/>
                <w:color w:val="C00000"/>
              </w:rPr>
              <w:t>”</w:t>
            </w:r>
          </w:p>
          <w:p w14:paraId="2074A75E" w14:textId="6C9DBA42" w:rsidR="009B053F" w:rsidRPr="0091710E" w:rsidRDefault="009B053F" w:rsidP="00F152BD">
            <w:pPr>
              <w:pStyle w:val="AralkYok"/>
              <w:jc w:val="center"/>
              <w:rPr>
                <w:rFonts w:ascii="Cambria" w:hAnsi="Cambria"/>
              </w:rPr>
            </w:pPr>
            <w:r w:rsidRPr="0091710E">
              <w:rPr>
                <w:rFonts w:ascii="Cambria" w:hAnsi="Cambria"/>
              </w:rPr>
              <w:t>kalıbında bir soru gelebilir.</w:t>
            </w:r>
          </w:p>
          <w:p w14:paraId="79FF70EE" w14:textId="38058087" w:rsidR="009B053F" w:rsidRPr="0091710E" w:rsidRDefault="009B053F" w:rsidP="00F152BD">
            <w:pPr>
              <w:pStyle w:val="AralkYok"/>
              <w:jc w:val="center"/>
              <w:rPr>
                <w:rFonts w:ascii="Cambria" w:hAnsi="Cambria"/>
              </w:rPr>
            </w:pPr>
          </w:p>
          <w:p w14:paraId="46209D0D" w14:textId="3A038937" w:rsidR="009B053F" w:rsidRPr="0091710E" w:rsidRDefault="009B053F"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adaylık devresi içinde veya sonunda, ilişikleri kesilenler (sağlık nedenleri hariç) kaç yıl süre ile Devlet memurluğuna alınmazlar?</w:t>
            </w:r>
            <w:r w:rsidR="000A4E70">
              <w:rPr>
                <w:rFonts w:ascii="Cambria" w:hAnsi="Cambria"/>
                <w:i/>
                <w:color w:val="C00000"/>
              </w:rPr>
              <w:t>”</w:t>
            </w:r>
          </w:p>
          <w:p w14:paraId="6523E511" w14:textId="77777777" w:rsidR="009B053F" w:rsidRPr="0091710E" w:rsidRDefault="009B053F" w:rsidP="00F152BD">
            <w:pPr>
              <w:pStyle w:val="AralkYok"/>
              <w:jc w:val="center"/>
              <w:rPr>
                <w:rFonts w:ascii="Cambria" w:hAnsi="Cambria"/>
              </w:rPr>
            </w:pPr>
            <w:r w:rsidRPr="0091710E">
              <w:rPr>
                <w:rFonts w:ascii="Cambria" w:hAnsi="Cambria"/>
              </w:rPr>
              <w:t>kalıbında bir soru gelebilir.</w:t>
            </w:r>
          </w:p>
          <w:p w14:paraId="36DB184D" w14:textId="77777777" w:rsidR="009B053F" w:rsidRPr="0091710E" w:rsidRDefault="009B053F" w:rsidP="00F152BD">
            <w:pPr>
              <w:pStyle w:val="AralkYok"/>
              <w:jc w:val="center"/>
              <w:rPr>
                <w:rFonts w:ascii="Cambria" w:hAnsi="Cambria"/>
                <w:i/>
                <w:color w:val="FF0000"/>
              </w:rPr>
            </w:pPr>
          </w:p>
          <w:p w14:paraId="237E662F" w14:textId="15F34A66" w:rsidR="009B053F" w:rsidRPr="0091710E" w:rsidRDefault="009B053F" w:rsidP="00F152BD">
            <w:pPr>
              <w:pStyle w:val="AralkYok"/>
              <w:jc w:val="center"/>
              <w:rPr>
                <w:rFonts w:ascii="Cambria" w:hAnsi="Cambria"/>
              </w:rPr>
            </w:pPr>
          </w:p>
        </w:tc>
      </w:tr>
      <w:tr w:rsidR="00544394" w:rsidRPr="0091710E" w14:paraId="74ED4E8A" w14:textId="77777777" w:rsidTr="00A731EF">
        <w:tc>
          <w:tcPr>
            <w:tcW w:w="8826" w:type="dxa"/>
          </w:tcPr>
          <w:p w14:paraId="39D54794" w14:textId="544E917F" w:rsidR="00544394" w:rsidRPr="0091710E" w:rsidRDefault="00544394" w:rsidP="00F152BD">
            <w:pPr>
              <w:spacing w:after="0" w:line="240" w:lineRule="atLeast"/>
              <w:jc w:val="both"/>
              <w:rPr>
                <w:rFonts w:ascii="Cambria" w:hAnsi="Cambria"/>
                <w:b/>
              </w:rPr>
            </w:pPr>
            <w:r w:rsidRPr="0091710E">
              <w:rPr>
                <w:rFonts w:ascii="Cambria" w:hAnsi="Cambria"/>
                <w:b/>
              </w:rPr>
              <w:t xml:space="preserve">Asli memurluğa atanma: </w:t>
            </w:r>
          </w:p>
          <w:p w14:paraId="06BE23EB" w14:textId="571098F2" w:rsidR="00544394" w:rsidRPr="0091710E" w:rsidRDefault="00544394" w:rsidP="00F152BD">
            <w:pPr>
              <w:spacing w:after="0" w:line="240" w:lineRule="atLeast"/>
              <w:jc w:val="both"/>
              <w:rPr>
                <w:rFonts w:ascii="Cambria" w:hAnsi="Cambria"/>
              </w:rPr>
            </w:pPr>
            <w:r w:rsidRPr="0091710E">
              <w:rPr>
                <w:rFonts w:ascii="Cambria" w:hAnsi="Cambria"/>
                <w:b/>
              </w:rPr>
              <w:t>Madde 58 –</w:t>
            </w:r>
          </w:p>
          <w:p w14:paraId="531BAFD8" w14:textId="5135627B" w:rsidR="00544394" w:rsidRPr="0091710E" w:rsidRDefault="00544394" w:rsidP="00F152BD">
            <w:pPr>
              <w:spacing w:after="0" w:line="240" w:lineRule="atLeast"/>
              <w:jc w:val="both"/>
              <w:rPr>
                <w:rFonts w:ascii="Cambria" w:hAnsi="Cambria"/>
                <w:b/>
              </w:rPr>
            </w:pPr>
            <w:r w:rsidRPr="0091710E">
              <w:rPr>
                <w:rFonts w:ascii="Cambria" w:hAnsi="Cambria"/>
              </w:rPr>
              <w:t xml:space="preserve">Adaylık devresi içinde eğitimde başarılı olan adaylar </w:t>
            </w:r>
            <w:r w:rsidR="000A4E70" w:rsidRPr="000A4E70">
              <w:rPr>
                <w:rFonts w:ascii="Cambria" w:hAnsi="Cambria"/>
                <w:b/>
                <w:bCs/>
                <w:color w:val="C00000"/>
              </w:rPr>
              <w:t>DİSİPLİN AMİRLERİNİN TEKLİFİ</w:t>
            </w:r>
            <w:r w:rsidR="000A4E70" w:rsidRPr="0091710E">
              <w:rPr>
                <w:rFonts w:ascii="Cambria" w:hAnsi="Cambria"/>
                <w:color w:val="C00000"/>
              </w:rPr>
              <w:t xml:space="preserve"> </w:t>
            </w:r>
            <w:r w:rsidRPr="0091710E">
              <w:rPr>
                <w:rFonts w:ascii="Cambria" w:hAnsi="Cambria"/>
              </w:rPr>
              <w:t xml:space="preserve">ve </w:t>
            </w:r>
            <w:r w:rsidR="000A4E70" w:rsidRPr="000A4E70">
              <w:rPr>
                <w:rFonts w:ascii="Cambria" w:hAnsi="Cambria"/>
                <w:b/>
                <w:bCs/>
                <w:color w:val="C00000"/>
              </w:rPr>
              <w:t>ATAMAYA YETKİLİ AMİRİN ONAYI</w:t>
            </w:r>
            <w:r w:rsidR="000A4E70" w:rsidRPr="0091710E">
              <w:rPr>
                <w:rFonts w:ascii="Cambria" w:hAnsi="Cambria"/>
                <w:color w:val="C00000"/>
              </w:rPr>
              <w:t xml:space="preserve"> </w:t>
            </w:r>
            <w:r w:rsidRPr="0091710E">
              <w:rPr>
                <w:rFonts w:ascii="Cambria" w:hAnsi="Cambria"/>
                <w:color w:val="C00000"/>
              </w:rPr>
              <w:t>ile onay tarihinden geçerli olmak üz</w:t>
            </w:r>
            <w:r w:rsidR="00294D43" w:rsidRPr="0091710E">
              <w:rPr>
                <w:rFonts w:ascii="Cambria" w:hAnsi="Cambria"/>
                <w:color w:val="C00000"/>
              </w:rPr>
              <w:t>ere asli memurluğa atanırlar.</w:t>
            </w:r>
            <w:r w:rsidRPr="0091710E">
              <w:rPr>
                <w:rFonts w:ascii="Cambria" w:hAnsi="Cambria"/>
                <w:color w:val="C00000"/>
              </w:rPr>
              <w:t xml:space="preserve"> </w:t>
            </w:r>
            <w:r w:rsidRPr="0091710E">
              <w:rPr>
                <w:rFonts w:ascii="Cambria" w:hAnsi="Cambria"/>
              </w:rPr>
              <w:t xml:space="preserve">Asli memurluğa geçme tarihi </w:t>
            </w:r>
            <w:r w:rsidRPr="0091710E">
              <w:rPr>
                <w:rFonts w:ascii="Cambria" w:hAnsi="Cambria"/>
                <w:color w:val="C00000"/>
              </w:rPr>
              <w:t>adaylık süresinin sonunu geçemez.</w:t>
            </w:r>
          </w:p>
        </w:tc>
        <w:tc>
          <w:tcPr>
            <w:tcW w:w="6904" w:type="dxa"/>
          </w:tcPr>
          <w:p w14:paraId="43FA13A0" w14:textId="77777777" w:rsidR="009B053F" w:rsidRPr="0091710E" w:rsidRDefault="009B053F" w:rsidP="00F152BD">
            <w:pPr>
              <w:pStyle w:val="AralkYok"/>
              <w:jc w:val="center"/>
              <w:rPr>
                <w:rFonts w:ascii="Cambria" w:hAnsi="Cambria"/>
                <w:bCs/>
              </w:rPr>
            </w:pPr>
          </w:p>
          <w:p w14:paraId="52F66497" w14:textId="77777777" w:rsidR="009B053F" w:rsidRPr="0091710E" w:rsidRDefault="009B053F" w:rsidP="00F152BD">
            <w:pPr>
              <w:pStyle w:val="AralkYok"/>
              <w:jc w:val="center"/>
              <w:rPr>
                <w:rFonts w:ascii="Cambria" w:hAnsi="Cambria"/>
                <w:bCs/>
              </w:rPr>
            </w:pPr>
          </w:p>
          <w:p w14:paraId="55198C32" w14:textId="7D3E1D49" w:rsidR="009B053F" w:rsidRPr="0091710E" w:rsidRDefault="009B053F"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asli memurluğa atanmaya</w:t>
            </w:r>
            <w:r w:rsidRPr="0091710E">
              <w:rPr>
                <w:rFonts w:ascii="Cambria" w:hAnsi="Cambria"/>
                <w:bCs/>
              </w:rPr>
              <w:t xml:space="preserve"> ilişkin hükümleri düzenlemektedir.</w:t>
            </w:r>
          </w:p>
          <w:p w14:paraId="50242E15" w14:textId="77777777" w:rsidR="009B053F" w:rsidRPr="0091710E" w:rsidRDefault="009B053F" w:rsidP="00F152BD">
            <w:pPr>
              <w:pStyle w:val="AralkYok"/>
              <w:jc w:val="center"/>
              <w:rPr>
                <w:rFonts w:ascii="Cambria" w:hAnsi="Cambria"/>
                <w:bCs/>
              </w:rPr>
            </w:pPr>
          </w:p>
          <w:p w14:paraId="795F2390" w14:textId="77777777" w:rsidR="009B053F" w:rsidRPr="0091710E" w:rsidRDefault="009B053F" w:rsidP="00F152BD">
            <w:pPr>
              <w:pStyle w:val="AralkYok"/>
              <w:jc w:val="center"/>
              <w:rPr>
                <w:rFonts w:ascii="Cambria" w:hAnsi="Cambria"/>
                <w:i/>
                <w:color w:val="FF0000"/>
              </w:rPr>
            </w:pPr>
          </w:p>
          <w:p w14:paraId="1ECE96B3" w14:textId="04431F13" w:rsidR="009B053F" w:rsidRPr="0091710E" w:rsidRDefault="009B053F"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adaylık devresi içinde eğitimde başarılı olan adaylar … teklifi ve …. onayı ile onay tarihinden geçerli olmak üzere asli memurluğa atanırlar.</w:t>
            </w:r>
          </w:p>
          <w:p w14:paraId="063CD205" w14:textId="1EDC39D8" w:rsidR="009B053F" w:rsidRPr="0091710E" w:rsidRDefault="009B053F"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0A4E70">
              <w:rPr>
                <w:rFonts w:ascii="Cambria" w:hAnsi="Cambria"/>
                <w:i/>
                <w:color w:val="C00000"/>
              </w:rPr>
              <w:t>”</w:t>
            </w:r>
          </w:p>
          <w:p w14:paraId="6651B413" w14:textId="77777777" w:rsidR="009B053F" w:rsidRPr="0091710E" w:rsidRDefault="009B053F" w:rsidP="00F152BD">
            <w:pPr>
              <w:pStyle w:val="AralkYok"/>
              <w:jc w:val="center"/>
              <w:rPr>
                <w:rFonts w:ascii="Cambria" w:hAnsi="Cambria"/>
              </w:rPr>
            </w:pPr>
            <w:r w:rsidRPr="0091710E">
              <w:rPr>
                <w:rFonts w:ascii="Cambria" w:hAnsi="Cambria"/>
              </w:rPr>
              <w:t>kalıbında bir soru gelebilir.</w:t>
            </w:r>
          </w:p>
          <w:p w14:paraId="6456B18A" w14:textId="77777777" w:rsidR="009B053F" w:rsidRDefault="009B053F" w:rsidP="00F152BD">
            <w:pPr>
              <w:pStyle w:val="AralkYok"/>
              <w:jc w:val="center"/>
              <w:rPr>
                <w:rFonts w:ascii="Cambria" w:hAnsi="Cambria"/>
              </w:rPr>
            </w:pPr>
          </w:p>
          <w:p w14:paraId="6835D9B1" w14:textId="7336F7D5" w:rsidR="000A4E70" w:rsidRPr="0091710E" w:rsidRDefault="000A4E70" w:rsidP="00F152BD">
            <w:pPr>
              <w:pStyle w:val="AralkYok"/>
              <w:jc w:val="center"/>
              <w:rPr>
                <w:rFonts w:ascii="Cambria" w:hAnsi="Cambria"/>
              </w:rPr>
            </w:pPr>
          </w:p>
        </w:tc>
      </w:tr>
      <w:tr w:rsidR="00544394" w:rsidRPr="0091710E" w14:paraId="24B71C47" w14:textId="77777777" w:rsidTr="00A731EF">
        <w:tc>
          <w:tcPr>
            <w:tcW w:w="8826" w:type="dxa"/>
          </w:tcPr>
          <w:p w14:paraId="7CF0D732" w14:textId="77777777" w:rsidR="00DF1D75" w:rsidRPr="0091710E" w:rsidRDefault="00544394" w:rsidP="00F152BD">
            <w:pPr>
              <w:spacing w:after="0" w:line="240" w:lineRule="atLeast"/>
              <w:jc w:val="both"/>
              <w:rPr>
                <w:rFonts w:ascii="Cambria" w:hAnsi="Cambria"/>
                <w:b/>
              </w:rPr>
            </w:pPr>
            <w:r w:rsidRPr="0091710E">
              <w:rPr>
                <w:rFonts w:ascii="Cambria" w:hAnsi="Cambria"/>
                <w:b/>
              </w:rPr>
              <w:t xml:space="preserve">İstisnai memurluklar: </w:t>
            </w:r>
          </w:p>
          <w:p w14:paraId="46285866" w14:textId="4642151D" w:rsidR="00DF1D75" w:rsidRPr="0091710E" w:rsidRDefault="00DF1D75" w:rsidP="00F152BD">
            <w:pPr>
              <w:spacing w:after="0" w:line="240" w:lineRule="atLeast"/>
              <w:jc w:val="both"/>
              <w:rPr>
                <w:rFonts w:ascii="Cambria" w:hAnsi="Cambria"/>
                <w:b/>
              </w:rPr>
            </w:pPr>
            <w:r w:rsidRPr="0091710E">
              <w:rPr>
                <w:rFonts w:ascii="Cambria" w:hAnsi="Cambria"/>
                <w:b/>
              </w:rPr>
              <w:lastRenderedPageBreak/>
              <w:t>Madde 59</w:t>
            </w:r>
            <w:r w:rsidR="00544394" w:rsidRPr="0091710E">
              <w:rPr>
                <w:rFonts w:ascii="Cambria" w:hAnsi="Cambria"/>
                <w:b/>
              </w:rPr>
              <w:t>–</w:t>
            </w:r>
          </w:p>
          <w:p w14:paraId="09DB2762" w14:textId="3BEF297C" w:rsidR="00544394" w:rsidRPr="0091710E" w:rsidRDefault="00294D43" w:rsidP="00F152BD">
            <w:pPr>
              <w:spacing w:after="0" w:line="240" w:lineRule="atLeast"/>
              <w:jc w:val="both"/>
              <w:rPr>
                <w:rFonts w:ascii="Cambria" w:hAnsi="Cambria"/>
                <w:b/>
              </w:rPr>
            </w:pPr>
            <w:r w:rsidRPr="0091710E">
              <w:rPr>
                <w:rFonts w:ascii="Cambria" w:hAnsi="Cambria"/>
              </w:rPr>
              <w:t>Cumhurbaşkanlığı</w:t>
            </w:r>
            <w:r w:rsidR="00544394" w:rsidRPr="0091710E">
              <w:rPr>
                <w:rFonts w:ascii="Cambria" w:hAnsi="Cambria"/>
              </w:rPr>
              <w:t xml:space="preserve"> ile Türkiye Büyük Millet Meclisinin memurluklarına, Bakan Yardımcı</w:t>
            </w:r>
            <w:r w:rsidRPr="0091710E">
              <w:rPr>
                <w:rFonts w:ascii="Cambria" w:hAnsi="Cambria"/>
              </w:rPr>
              <w:t>lıklarına,</w:t>
            </w:r>
            <w:r w:rsidR="00544394" w:rsidRPr="0091710E">
              <w:rPr>
                <w:rFonts w:ascii="Cambria" w:hAnsi="Cambria"/>
              </w:rPr>
              <w:t xml:space="preserve"> Savunma Sanayii Müsteşarlığına ait Müsteşar, Müsteşar Yardımcısı, I. Hukuk Müşaviri, Daire Başkanı v</w:t>
            </w:r>
            <w:r w:rsidRPr="0091710E">
              <w:rPr>
                <w:rFonts w:ascii="Cambria" w:hAnsi="Cambria"/>
              </w:rPr>
              <w:t>e Müşavir Avukat kadrolarına,</w:t>
            </w:r>
            <w:r w:rsidR="00544394" w:rsidRPr="0091710E">
              <w:rPr>
                <w:rFonts w:ascii="Cambria" w:hAnsi="Cambria"/>
              </w:rPr>
              <w:t xml:space="preserve"> </w:t>
            </w:r>
            <w:r w:rsidRPr="0091710E">
              <w:rPr>
                <w:rFonts w:ascii="Cambria" w:hAnsi="Cambria"/>
              </w:rPr>
              <w:t>Toplu Konut</w:t>
            </w:r>
            <w:r w:rsidR="00544394" w:rsidRPr="0091710E">
              <w:rPr>
                <w:rFonts w:ascii="Cambria" w:hAnsi="Cambria"/>
              </w:rPr>
              <w:t xml:space="preserve"> İdaresi Başkanlığına ait Başkan, Başkan Yardımcısı, Hukuk Müşaviri, Daire Başkanı, Uzman, Uzman Yardımcısı, Müşavir Avu</w:t>
            </w:r>
            <w:r w:rsidRPr="0091710E">
              <w:rPr>
                <w:rFonts w:ascii="Cambria" w:hAnsi="Cambria"/>
              </w:rPr>
              <w:t>kat ve Şube Müdürleri (Uzman),</w:t>
            </w:r>
            <w:r w:rsidR="00544394" w:rsidRPr="0091710E">
              <w:rPr>
                <w:rFonts w:ascii="Cambria" w:hAnsi="Cambria"/>
              </w:rPr>
              <w:t xml:space="preserve"> Özelleştirme İdaresi Başkanlığında Başkan, Başkan Yardımcısı, Başkanlık Müşaviri, Daire Başkanı, Proje Grup Başkanı ve Basın ve H</w:t>
            </w:r>
            <w:r w:rsidRPr="0091710E">
              <w:rPr>
                <w:rFonts w:ascii="Cambria" w:hAnsi="Cambria"/>
              </w:rPr>
              <w:t>alkla İlişkiler Müşavirliğine</w:t>
            </w:r>
            <w:r w:rsidR="00544394" w:rsidRPr="0091710E">
              <w:rPr>
                <w:rFonts w:ascii="Cambria" w:hAnsi="Cambria"/>
              </w:rPr>
              <w:t xml:space="preserve"> Bakanlık Müşavirlikleriyle Basın ve Halkla İl</w:t>
            </w:r>
            <w:r w:rsidRPr="0091710E">
              <w:rPr>
                <w:rFonts w:ascii="Cambria" w:hAnsi="Cambria"/>
              </w:rPr>
              <w:t>işkiler Müşavirliklerine,</w:t>
            </w:r>
            <w:r w:rsidR="00544394" w:rsidRPr="0091710E">
              <w:rPr>
                <w:rFonts w:ascii="Cambria" w:hAnsi="Cambria"/>
              </w:rPr>
              <w:t xml:space="preserve"> Türkiye İstatistik Kurumu Basın ve Halkla</w:t>
            </w:r>
            <w:r w:rsidRPr="0091710E">
              <w:rPr>
                <w:rFonts w:ascii="Cambria" w:hAnsi="Cambria"/>
              </w:rPr>
              <w:t xml:space="preserve"> İlişkiler Müşavirliğine,</w:t>
            </w:r>
            <w:r w:rsidR="00544394" w:rsidRPr="0091710E">
              <w:rPr>
                <w:rFonts w:ascii="Cambria" w:hAnsi="Cambria"/>
              </w:rPr>
              <w:t xml:space="preserve"> Avrupa Birliği Bakanlığı Başkanlıklarına (İdari Hizmetler Başkanlığı hariç),  Yurtdışı Türkler ve Akraba Topluluklar Başkanlığı Başkan Yardımcısı, Başkanlık Müşaviri, Bası</w:t>
            </w:r>
            <w:r w:rsidRPr="0091710E">
              <w:rPr>
                <w:rFonts w:ascii="Cambria" w:hAnsi="Cambria"/>
              </w:rPr>
              <w:t>n Müşaviri ve Hukuk Müşaviri,</w:t>
            </w:r>
            <w:r w:rsidR="00544394" w:rsidRPr="0091710E">
              <w:rPr>
                <w:rFonts w:ascii="Cambria" w:hAnsi="Cambria"/>
              </w:rPr>
              <w:t xml:space="preserve"> Gelir İdaresi Başkanlığında Basın ve Halkla</w:t>
            </w:r>
            <w:r w:rsidRPr="0091710E">
              <w:rPr>
                <w:rFonts w:ascii="Cambria" w:hAnsi="Cambria"/>
              </w:rPr>
              <w:t xml:space="preserve"> İlişkiler Müşavirliğine,</w:t>
            </w:r>
            <w:r w:rsidR="00544394" w:rsidRPr="0091710E">
              <w:rPr>
                <w:rFonts w:ascii="Cambria" w:hAnsi="Cambria"/>
              </w:rPr>
              <w:t xml:space="preserve"> Milli Savunma Bakanlığı ile Türk Silahlı Kuvvetleri ve Sahil Güvenlik Ko</w:t>
            </w:r>
            <w:r w:rsidRPr="0091710E">
              <w:rPr>
                <w:rFonts w:ascii="Cambria" w:hAnsi="Cambria"/>
              </w:rPr>
              <w:t>mutanlığı</w:t>
            </w:r>
            <w:r w:rsidR="00544394" w:rsidRPr="0091710E">
              <w:rPr>
                <w:rFonts w:ascii="Cambria" w:hAnsi="Cambria"/>
              </w:rPr>
              <w:t xml:space="preserve"> kadrolarında veya kadro açıklamalar bölümünde özel nitelikli olarak gösterilen görev yerlerine, Özel Kalem Müdürlüklerine, Valiliklere, Büyükelçiliklere, Elçiliklere, Daimi Temsilciliklere, Dışişleri Bakanlığı Stratejik Araştırmalar Merkezi Ba</w:t>
            </w:r>
            <w:r w:rsidRPr="0091710E">
              <w:rPr>
                <w:rFonts w:ascii="Cambria" w:hAnsi="Cambria"/>
              </w:rPr>
              <w:t>şkanlığına,</w:t>
            </w:r>
            <w:r w:rsidR="00544394" w:rsidRPr="0091710E">
              <w:rPr>
                <w:rFonts w:ascii="Cambria" w:hAnsi="Cambria"/>
              </w:rPr>
              <w:t xml:space="preserve"> dış kuruluşlarda çalışma müşavirlikleri nezdinde görevlendirilecek sendika uzmanlıklarına, Din İşleri Yüksek Kurulu Üyeliklerine, Diyanet İşleri Başkanlığı Başkanlık Müşaviri (4 adet), Diyanet İşleri Başkanlığı Basın ve Halkla İlişkiler Müşa</w:t>
            </w:r>
            <w:r w:rsidRPr="0091710E">
              <w:rPr>
                <w:rFonts w:ascii="Cambria" w:hAnsi="Cambria"/>
              </w:rPr>
              <w:t>viri,</w:t>
            </w:r>
            <w:r w:rsidR="00544394" w:rsidRPr="0091710E">
              <w:rPr>
                <w:rFonts w:ascii="Cambria" w:hAnsi="Cambria"/>
              </w:rPr>
              <w:t xml:space="preserve"> Milli İstihbarat Teşkilatı memurluklarına, Milli Güvenlik Kurulu Genel Sekreterliği Müşavirliklerine, Hukuk Müşavirliğine ve Genel Sekreter Sekreterliğine, Ölçme, Seçme ve Yerleştirme Merkezi Başkanlığında Basın ve Halkla İlişkiler Müşavirliği ve </w:t>
            </w:r>
            <w:r w:rsidRPr="0091710E">
              <w:rPr>
                <w:rFonts w:ascii="Cambria" w:hAnsi="Cambria"/>
              </w:rPr>
              <w:t>Başkanlık Müşavirliğine,</w:t>
            </w:r>
            <w:r w:rsidR="00544394" w:rsidRPr="0091710E">
              <w:rPr>
                <w:rFonts w:ascii="Cambria" w:hAnsi="Cambria"/>
              </w:rPr>
              <w:t xml:space="preserve"> Anayasa M</w:t>
            </w:r>
            <w:r w:rsidRPr="0091710E">
              <w:rPr>
                <w:rFonts w:ascii="Cambria" w:hAnsi="Cambria"/>
              </w:rPr>
              <w:t>ahkemesi Basın Müşavirliğine</w:t>
            </w:r>
            <w:r w:rsidR="00544394" w:rsidRPr="0091710E">
              <w:rPr>
                <w:rFonts w:ascii="Cambria" w:hAnsi="Cambria"/>
              </w:rPr>
              <w:t xml:space="preserve"> Nükleer Düzenleme Kurumunun Başkan Yardımcılıklarına</w:t>
            </w:r>
            <w:r w:rsidRPr="0091710E">
              <w:rPr>
                <w:rFonts w:ascii="Cambria" w:hAnsi="Cambria"/>
              </w:rPr>
              <w:t xml:space="preserve"> ve Daire Başkanlıklarına,</w:t>
            </w:r>
            <w:r w:rsidR="00544394" w:rsidRPr="0091710E">
              <w:rPr>
                <w:rFonts w:ascii="Cambria" w:hAnsi="Cambria"/>
              </w:rPr>
              <w:t xml:space="preserve"> bu Kanunun atanma, sınavlar, kademe ilerlemesi ve dereceye yükselmesine ilişkin hükümleriyle bağlı olmaksızın tahsis edilmiş derece aylığı ile memur atanabilir. Dışişleri Bakanlığı Hukuk Müşavirlikleri ile Devlet Konservatuvarında görevlendirilecek uluslararası ün yapmış üstün yeteneklere sahip Devlet sanatçılarının, olimpiyat şampiyonluğu veya olimpik spor dallarından birinde büyükler kategorisinde birden fazla Dünya şampiyonluğu kazananlar arasından</w:t>
            </w:r>
            <w:r w:rsidRPr="0091710E">
              <w:rPr>
                <w:rFonts w:ascii="Cambria" w:hAnsi="Cambria"/>
              </w:rPr>
              <w:t xml:space="preserve"> atanacak spor müşavirlerinin</w:t>
            </w:r>
            <w:r w:rsidR="00544394" w:rsidRPr="0091710E">
              <w:rPr>
                <w:rFonts w:ascii="Cambria" w:hAnsi="Cambria"/>
              </w:rPr>
              <w:t xml:space="preserve"> atama ve ilerlemeler</w:t>
            </w:r>
            <w:r w:rsidRPr="0091710E">
              <w:rPr>
                <w:rFonts w:ascii="Cambria" w:hAnsi="Cambria"/>
              </w:rPr>
              <w:t xml:space="preserve">inde de bu hükümler uygulanır. </w:t>
            </w:r>
            <w:r w:rsidR="00544394" w:rsidRPr="0091710E">
              <w:rPr>
                <w:rFonts w:ascii="Cambria" w:hAnsi="Cambria"/>
                <w:color w:val="C00000"/>
              </w:rPr>
              <w:t xml:space="preserve">Birinci fıkrada sayılan memurların bulundukları bu kadrolar emeklilik aylığının hesabında ve diğer memurluklara naklen atanmalarında herhangi bir sınıf için kazanılmış hak sayılmaz. Bu görevlerde bulunan memurların emeklilik </w:t>
            </w:r>
            <w:r w:rsidRPr="0091710E">
              <w:rPr>
                <w:rFonts w:ascii="Cambria" w:hAnsi="Cambria"/>
                <w:color w:val="C00000"/>
              </w:rPr>
              <w:t>kıdemleri yürümekte devam eder.</w:t>
            </w:r>
          </w:p>
        </w:tc>
        <w:tc>
          <w:tcPr>
            <w:tcW w:w="6904" w:type="dxa"/>
          </w:tcPr>
          <w:p w14:paraId="65C44CD5" w14:textId="77777777" w:rsidR="00544394" w:rsidRPr="0091710E" w:rsidRDefault="00544394" w:rsidP="00F152BD">
            <w:pPr>
              <w:pStyle w:val="AralkYok"/>
              <w:jc w:val="center"/>
              <w:rPr>
                <w:rFonts w:ascii="Cambria" w:hAnsi="Cambria"/>
              </w:rPr>
            </w:pPr>
          </w:p>
          <w:p w14:paraId="1624E9D1" w14:textId="3587A3FD" w:rsidR="009B053F" w:rsidRPr="0091710E" w:rsidRDefault="009B053F" w:rsidP="00F152BD">
            <w:pPr>
              <w:pStyle w:val="AralkYok"/>
              <w:jc w:val="center"/>
              <w:rPr>
                <w:rFonts w:ascii="Cambria" w:hAnsi="Cambria"/>
                <w:bCs/>
              </w:rPr>
            </w:pPr>
            <w:r w:rsidRPr="0091710E">
              <w:rPr>
                <w:rFonts w:ascii="Cambria" w:hAnsi="Cambria"/>
                <w:bCs/>
              </w:rPr>
              <w:lastRenderedPageBreak/>
              <w:t xml:space="preserve">İlgili kanunda bu madde, </w:t>
            </w:r>
            <w:r w:rsidR="00734A15" w:rsidRPr="0091710E">
              <w:rPr>
                <w:rFonts w:ascii="Cambria" w:hAnsi="Cambria"/>
              </w:rPr>
              <w:t>istisnai memurluklardan</w:t>
            </w:r>
            <w:r w:rsidR="00734A15" w:rsidRPr="0091710E">
              <w:rPr>
                <w:rFonts w:ascii="Cambria" w:hAnsi="Cambria"/>
                <w:bCs/>
              </w:rPr>
              <w:t xml:space="preserve"> bahsetmektedir.</w:t>
            </w:r>
          </w:p>
          <w:p w14:paraId="1F92C46A" w14:textId="77777777" w:rsidR="009B053F" w:rsidRDefault="009B053F" w:rsidP="00F152BD">
            <w:pPr>
              <w:pStyle w:val="AralkYok"/>
              <w:jc w:val="center"/>
              <w:rPr>
                <w:rFonts w:ascii="Cambria" w:hAnsi="Cambria"/>
              </w:rPr>
            </w:pPr>
          </w:p>
          <w:p w14:paraId="14C4ED29" w14:textId="77777777" w:rsidR="000A4E70" w:rsidRDefault="000A4E70" w:rsidP="00F152BD">
            <w:pPr>
              <w:pStyle w:val="AralkYok"/>
              <w:jc w:val="center"/>
              <w:rPr>
                <w:rFonts w:ascii="Cambria" w:hAnsi="Cambria"/>
              </w:rPr>
            </w:pPr>
          </w:p>
          <w:p w14:paraId="4266B200" w14:textId="77777777" w:rsidR="000A4E70" w:rsidRDefault="000A4E70" w:rsidP="00F152BD">
            <w:pPr>
              <w:pStyle w:val="AralkYok"/>
              <w:jc w:val="center"/>
              <w:rPr>
                <w:rFonts w:ascii="Cambria" w:hAnsi="Cambria"/>
              </w:rPr>
            </w:pPr>
          </w:p>
          <w:p w14:paraId="1B2D68DB" w14:textId="77777777" w:rsidR="000A4E70" w:rsidRDefault="000A4E70" w:rsidP="00F152BD">
            <w:pPr>
              <w:pStyle w:val="AralkYok"/>
              <w:jc w:val="center"/>
              <w:rPr>
                <w:rFonts w:ascii="Cambria" w:hAnsi="Cambria"/>
              </w:rPr>
            </w:pPr>
          </w:p>
          <w:p w14:paraId="31709C2F" w14:textId="77777777" w:rsidR="000A4E70" w:rsidRDefault="000A4E70" w:rsidP="00F152BD">
            <w:pPr>
              <w:pStyle w:val="AralkYok"/>
              <w:jc w:val="center"/>
              <w:rPr>
                <w:rFonts w:ascii="Cambria" w:hAnsi="Cambria"/>
              </w:rPr>
            </w:pPr>
          </w:p>
          <w:p w14:paraId="3B3790F1" w14:textId="77777777" w:rsidR="000A4E70" w:rsidRDefault="000A4E70" w:rsidP="00F152BD">
            <w:pPr>
              <w:pStyle w:val="AralkYok"/>
              <w:jc w:val="center"/>
              <w:rPr>
                <w:rFonts w:ascii="Cambria" w:hAnsi="Cambria"/>
              </w:rPr>
            </w:pPr>
          </w:p>
          <w:p w14:paraId="353790B9" w14:textId="77777777" w:rsidR="000A4E70" w:rsidRDefault="000A4E70" w:rsidP="00F152BD">
            <w:pPr>
              <w:pStyle w:val="AralkYok"/>
              <w:jc w:val="center"/>
              <w:rPr>
                <w:rFonts w:ascii="Cambria" w:hAnsi="Cambria"/>
              </w:rPr>
            </w:pPr>
          </w:p>
          <w:p w14:paraId="3D34CD88" w14:textId="77777777" w:rsidR="000A4E70" w:rsidRDefault="000A4E70" w:rsidP="00F152BD">
            <w:pPr>
              <w:pStyle w:val="AralkYok"/>
              <w:jc w:val="center"/>
              <w:rPr>
                <w:rFonts w:ascii="Cambria" w:hAnsi="Cambria"/>
              </w:rPr>
            </w:pPr>
          </w:p>
          <w:p w14:paraId="60543698" w14:textId="77777777" w:rsidR="000A4E70" w:rsidRDefault="000A4E70" w:rsidP="00F152BD">
            <w:pPr>
              <w:pStyle w:val="AralkYok"/>
              <w:jc w:val="center"/>
              <w:rPr>
                <w:rFonts w:ascii="Cambria" w:hAnsi="Cambria"/>
              </w:rPr>
            </w:pPr>
          </w:p>
          <w:p w14:paraId="5AA91FB0" w14:textId="38BD246C" w:rsidR="000A4E70" w:rsidRPr="0091710E" w:rsidRDefault="000A4E70" w:rsidP="000A4E70">
            <w:pPr>
              <w:pStyle w:val="AralkYok"/>
              <w:jc w:val="center"/>
              <w:rPr>
                <w:rFonts w:ascii="Cambria" w:hAnsi="Cambria"/>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 xml:space="preserve">aşağıdakilerden hangisi istisnai kadrolar arasında yer almaz?” </w:t>
            </w:r>
            <w:r w:rsidRPr="0091710E">
              <w:rPr>
                <w:rFonts w:ascii="Cambria" w:hAnsi="Cambria"/>
              </w:rPr>
              <w:t>kalıbında bir soru gelebilir.</w:t>
            </w:r>
          </w:p>
          <w:p w14:paraId="378281B7" w14:textId="629413B1" w:rsidR="000A4E70" w:rsidRPr="0091710E" w:rsidRDefault="000A4E70" w:rsidP="00F152BD">
            <w:pPr>
              <w:pStyle w:val="AralkYok"/>
              <w:jc w:val="center"/>
              <w:rPr>
                <w:rFonts w:ascii="Cambria" w:hAnsi="Cambria"/>
              </w:rPr>
            </w:pPr>
          </w:p>
        </w:tc>
      </w:tr>
      <w:tr w:rsidR="00544394" w:rsidRPr="0091710E" w14:paraId="3008739C" w14:textId="77777777" w:rsidTr="00A731EF">
        <w:tc>
          <w:tcPr>
            <w:tcW w:w="8826" w:type="dxa"/>
          </w:tcPr>
          <w:p w14:paraId="13C46FBB" w14:textId="77777777" w:rsidR="00294D43" w:rsidRPr="0091710E" w:rsidRDefault="00544394" w:rsidP="00F152BD">
            <w:pPr>
              <w:spacing w:after="0" w:line="240" w:lineRule="atLeast"/>
              <w:jc w:val="both"/>
              <w:rPr>
                <w:rFonts w:ascii="Cambria" w:hAnsi="Cambria"/>
                <w:b/>
              </w:rPr>
            </w:pPr>
            <w:r w:rsidRPr="0091710E">
              <w:rPr>
                <w:rFonts w:ascii="Cambria" w:hAnsi="Cambria"/>
                <w:b/>
              </w:rPr>
              <w:lastRenderedPageBreak/>
              <w:t xml:space="preserve">İstisnai memurluklara atanmada aranacak şartlar: </w:t>
            </w:r>
          </w:p>
          <w:p w14:paraId="7E570481" w14:textId="48F4916A" w:rsidR="00544394" w:rsidRPr="0091710E" w:rsidRDefault="00294D43" w:rsidP="000A4E70">
            <w:pPr>
              <w:spacing w:after="0" w:line="240" w:lineRule="atLeast"/>
              <w:jc w:val="both"/>
              <w:rPr>
                <w:rFonts w:ascii="Cambria" w:hAnsi="Cambria"/>
                <w:b/>
                <w:color w:val="C00000"/>
              </w:rPr>
            </w:pPr>
            <w:r w:rsidRPr="0091710E">
              <w:rPr>
                <w:rFonts w:ascii="Cambria" w:hAnsi="Cambria"/>
                <w:b/>
              </w:rPr>
              <w:lastRenderedPageBreak/>
              <w:t>Madde 60</w:t>
            </w:r>
            <w:r w:rsidR="00544394" w:rsidRPr="0091710E">
              <w:rPr>
                <w:rFonts w:ascii="Cambria" w:hAnsi="Cambria"/>
                <w:b/>
              </w:rPr>
              <w:t>–</w:t>
            </w:r>
            <w:r w:rsidR="00544394" w:rsidRPr="000A4E70">
              <w:rPr>
                <w:rFonts w:ascii="Cambria" w:hAnsi="Cambria"/>
              </w:rPr>
              <w:t xml:space="preserve">İstisnai Devlet memurluklarına 48 inci maddede yazılı </w:t>
            </w:r>
            <w:r w:rsidR="00544394" w:rsidRPr="000A4E70">
              <w:rPr>
                <w:rFonts w:ascii="Cambria" w:hAnsi="Cambria"/>
                <w:bCs/>
              </w:rPr>
              <w:t>genel şartları taşıyan</w:t>
            </w:r>
            <w:r w:rsidR="00544394" w:rsidRPr="000A4E70">
              <w:rPr>
                <w:rFonts w:ascii="Cambria" w:hAnsi="Cambria"/>
              </w:rPr>
              <w:t xml:space="preserve"> kimselerden atanmalar yapılabilir. Kuruluş kanunlarındaki veya Cumhurbaşkanlığı kararnameleri</w:t>
            </w:r>
            <w:r w:rsidRPr="000A4E70">
              <w:rPr>
                <w:rFonts w:ascii="Cambria" w:hAnsi="Cambria"/>
              </w:rPr>
              <w:t>ndeki özel hükümler saklıdır.</w:t>
            </w:r>
            <w:r w:rsidR="00544394" w:rsidRPr="000A4E70">
              <w:rPr>
                <w:rFonts w:ascii="Cambria" w:hAnsi="Cambria"/>
              </w:rPr>
              <w:t xml:space="preserve"> Ancak, Devlet sanatçılarında aranacak nitelikler bir yönetmelikle belirtilir. Dışişleri Bakanlığı Hukuk Müşavirliğine atanabilmek için ise, bir yabancı dili çok iyi bilmek ve özel yönetmeliğinde belirtilecek diğer nitelikleri taşımak şarttır.</w:t>
            </w:r>
          </w:p>
        </w:tc>
        <w:tc>
          <w:tcPr>
            <w:tcW w:w="6904" w:type="dxa"/>
          </w:tcPr>
          <w:p w14:paraId="52AA5CC1" w14:textId="77777777" w:rsidR="00734A15" w:rsidRPr="0091710E" w:rsidRDefault="00734A15" w:rsidP="00F152BD">
            <w:pPr>
              <w:pStyle w:val="AralkYok"/>
              <w:jc w:val="center"/>
              <w:rPr>
                <w:rFonts w:ascii="Cambria" w:hAnsi="Cambria"/>
                <w:bCs/>
              </w:rPr>
            </w:pPr>
          </w:p>
          <w:p w14:paraId="65D7B6ED" w14:textId="4C31DE9D" w:rsidR="00734A15" w:rsidRPr="0091710E" w:rsidRDefault="00734A15" w:rsidP="00F152BD">
            <w:pPr>
              <w:pStyle w:val="AralkYok"/>
              <w:jc w:val="center"/>
              <w:rPr>
                <w:rFonts w:ascii="Cambria" w:hAnsi="Cambria"/>
              </w:rPr>
            </w:pPr>
            <w:r w:rsidRPr="0091710E">
              <w:rPr>
                <w:rFonts w:ascii="Cambria" w:hAnsi="Cambria"/>
                <w:bCs/>
              </w:rPr>
              <w:lastRenderedPageBreak/>
              <w:t xml:space="preserve">İlgili kanunda bu madde, </w:t>
            </w:r>
            <w:r w:rsidRPr="0091710E">
              <w:rPr>
                <w:rFonts w:ascii="Cambria" w:hAnsi="Cambria"/>
              </w:rPr>
              <w:t>istisnai memurluklara atanmada aranacak şartlara</w:t>
            </w:r>
            <w:r w:rsidRPr="0091710E">
              <w:rPr>
                <w:rFonts w:ascii="Cambria" w:hAnsi="Cambria"/>
                <w:bCs/>
              </w:rPr>
              <w:t xml:space="preserve"> ilişkin hükümleri düzenlemektedir.</w:t>
            </w:r>
          </w:p>
          <w:p w14:paraId="6B54D1FB" w14:textId="77777777" w:rsidR="00544394" w:rsidRPr="0091710E" w:rsidRDefault="00544394" w:rsidP="00F152BD">
            <w:pPr>
              <w:pStyle w:val="AralkYok"/>
              <w:jc w:val="center"/>
              <w:rPr>
                <w:rFonts w:ascii="Cambria" w:hAnsi="Cambria"/>
              </w:rPr>
            </w:pPr>
          </w:p>
        </w:tc>
      </w:tr>
      <w:tr w:rsidR="00544394" w:rsidRPr="0091710E" w14:paraId="06DC0EFA" w14:textId="77777777" w:rsidTr="00A731EF">
        <w:tc>
          <w:tcPr>
            <w:tcW w:w="8826" w:type="dxa"/>
          </w:tcPr>
          <w:p w14:paraId="60FD8142" w14:textId="77777777" w:rsidR="00294D43" w:rsidRPr="0091710E" w:rsidRDefault="00544394" w:rsidP="00F152BD">
            <w:pPr>
              <w:spacing w:after="0" w:line="240" w:lineRule="atLeast"/>
              <w:jc w:val="both"/>
              <w:rPr>
                <w:rFonts w:ascii="Cambria" w:hAnsi="Cambria"/>
                <w:b/>
              </w:rPr>
            </w:pPr>
            <w:r w:rsidRPr="0091710E">
              <w:rPr>
                <w:rFonts w:ascii="Cambria" w:hAnsi="Cambria"/>
                <w:b/>
              </w:rPr>
              <w:lastRenderedPageBreak/>
              <w:t xml:space="preserve">İstisnai memurluklara atananlara bu Kanunun uygulanacak hükümleri: </w:t>
            </w:r>
          </w:p>
          <w:p w14:paraId="7CBF0420" w14:textId="5A3F4986" w:rsidR="00544394" w:rsidRPr="0091710E" w:rsidRDefault="00294D43" w:rsidP="000A4E70">
            <w:pPr>
              <w:spacing w:after="0" w:line="240" w:lineRule="atLeast"/>
              <w:jc w:val="both"/>
              <w:rPr>
                <w:rFonts w:ascii="Cambria" w:hAnsi="Cambria"/>
                <w:b/>
              </w:rPr>
            </w:pPr>
            <w:r w:rsidRPr="0091710E">
              <w:rPr>
                <w:rFonts w:ascii="Cambria" w:hAnsi="Cambria"/>
                <w:b/>
              </w:rPr>
              <w:t xml:space="preserve">Madde 61– </w:t>
            </w:r>
            <w:r w:rsidR="00544394" w:rsidRPr="0091710E">
              <w:rPr>
                <w:rFonts w:ascii="Cambria" w:hAnsi="Cambria"/>
              </w:rPr>
              <w:t xml:space="preserve">60 </w:t>
            </w:r>
            <w:proofErr w:type="spellStart"/>
            <w:r w:rsidR="00544394" w:rsidRPr="0091710E">
              <w:rPr>
                <w:rFonts w:ascii="Cambria" w:hAnsi="Cambria"/>
              </w:rPr>
              <w:t>ıncı</w:t>
            </w:r>
            <w:proofErr w:type="spellEnd"/>
            <w:r w:rsidR="00544394" w:rsidRPr="0091710E">
              <w:rPr>
                <w:rFonts w:ascii="Cambria" w:hAnsi="Cambria"/>
              </w:rPr>
              <w:t xml:space="preserve"> madde gereğince istisnai memurluklara atananlar hakkında bu Kanunun atanma, sınavlar, kademe ilerlemesi ve derece yükselmesi dışında kalan bütün hükümleri uygulanır. Ancak istisnai bir memuriyet kadrosuna atananlar, atandıkları kadronun derece aylığının ilk kademesini kazanılmış hak olarak elde ettikleri tarihten itibaren, haklarında bu kanunun kademe ilerlemesi ve derece yükselmesine dair hükümler</w:t>
            </w:r>
            <w:r w:rsidRPr="0091710E">
              <w:rPr>
                <w:rFonts w:ascii="Cambria" w:hAnsi="Cambria"/>
              </w:rPr>
              <w:t>i uygulanır. Şu kadar ki,</w:t>
            </w:r>
            <w:r w:rsidR="00544394" w:rsidRPr="0091710E">
              <w:rPr>
                <w:rFonts w:ascii="Cambria" w:hAnsi="Cambria"/>
              </w:rPr>
              <w:t xml:space="preserve"> Bakanlıklar özel kalem müdürlüklerine, valiliklere, büyükelçiliklere, elçiliklere, </w:t>
            </w:r>
            <w:proofErr w:type="gramStart"/>
            <w:r w:rsidR="00544394" w:rsidRPr="0091710E">
              <w:rPr>
                <w:rFonts w:ascii="Cambria" w:hAnsi="Cambria"/>
              </w:rPr>
              <w:t>daimi</w:t>
            </w:r>
            <w:proofErr w:type="gramEnd"/>
            <w:r w:rsidR="00544394" w:rsidRPr="0091710E">
              <w:rPr>
                <w:rFonts w:ascii="Cambria" w:hAnsi="Cambria"/>
              </w:rPr>
              <w:t xml:space="preserve"> temsilciliklere atananların, atandıkları derecelerde geçirdikleri süreler, kazanılmış hak sayılmamak şart</w:t>
            </w:r>
            <w:r w:rsidR="000A4E70">
              <w:rPr>
                <w:rFonts w:ascii="Cambria" w:hAnsi="Cambria"/>
              </w:rPr>
              <w:t>ı</w:t>
            </w:r>
            <w:r w:rsidR="00544394" w:rsidRPr="0091710E">
              <w:rPr>
                <w:rFonts w:ascii="Cambria" w:hAnsi="Cambria"/>
              </w:rPr>
              <w:t>yl</w:t>
            </w:r>
            <w:r w:rsidR="000A4E70">
              <w:rPr>
                <w:rFonts w:ascii="Cambria" w:hAnsi="Cambria"/>
              </w:rPr>
              <w:t>a</w:t>
            </w:r>
            <w:r w:rsidR="00544394" w:rsidRPr="0091710E">
              <w:rPr>
                <w:rFonts w:ascii="Cambria" w:hAnsi="Cambria"/>
              </w:rPr>
              <w:t>, kademe ilerlemesinde (üst dereceye atanmaları halinde 161 inci maddenin A ben</w:t>
            </w:r>
            <w:r w:rsidRPr="0091710E">
              <w:rPr>
                <w:rFonts w:ascii="Cambria" w:hAnsi="Cambria"/>
              </w:rPr>
              <w:t>di uyarınca) değerlendirilir.</w:t>
            </w:r>
          </w:p>
        </w:tc>
        <w:tc>
          <w:tcPr>
            <w:tcW w:w="6904" w:type="dxa"/>
          </w:tcPr>
          <w:p w14:paraId="521E2750" w14:textId="77777777" w:rsidR="00734A15" w:rsidRPr="0091710E" w:rsidRDefault="00734A15" w:rsidP="00F152BD">
            <w:pPr>
              <w:pStyle w:val="AralkYok"/>
              <w:jc w:val="center"/>
              <w:rPr>
                <w:rFonts w:ascii="Cambria" w:hAnsi="Cambria"/>
                <w:bCs/>
              </w:rPr>
            </w:pPr>
          </w:p>
          <w:p w14:paraId="1F49CE6E" w14:textId="330FD979" w:rsidR="00734A15" w:rsidRPr="0091710E" w:rsidRDefault="00734A15"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istisnai memurluklara atananlara bu Kanunun uygulanacak hükümlerini</w:t>
            </w:r>
            <w:r w:rsidRPr="0091710E">
              <w:rPr>
                <w:rFonts w:ascii="Cambria" w:hAnsi="Cambria"/>
                <w:bCs/>
              </w:rPr>
              <w:t xml:space="preserve"> düzenlemektedir.</w:t>
            </w:r>
          </w:p>
          <w:p w14:paraId="470E338A" w14:textId="77777777" w:rsidR="00544394" w:rsidRPr="0091710E" w:rsidRDefault="00544394" w:rsidP="00F152BD">
            <w:pPr>
              <w:pStyle w:val="AralkYok"/>
              <w:jc w:val="center"/>
              <w:rPr>
                <w:rFonts w:ascii="Cambria" w:hAnsi="Cambria"/>
              </w:rPr>
            </w:pPr>
          </w:p>
        </w:tc>
      </w:tr>
      <w:tr w:rsidR="00544394" w:rsidRPr="0091710E" w14:paraId="49F1DB9D" w14:textId="77777777" w:rsidTr="00A731EF">
        <w:tc>
          <w:tcPr>
            <w:tcW w:w="8826" w:type="dxa"/>
          </w:tcPr>
          <w:p w14:paraId="71C1E76A" w14:textId="5ACD79D6" w:rsidR="005C1103" w:rsidRPr="0091710E" w:rsidRDefault="00734A15" w:rsidP="00F152BD">
            <w:pPr>
              <w:spacing w:after="0" w:line="240" w:lineRule="atLeast"/>
              <w:jc w:val="both"/>
              <w:rPr>
                <w:rFonts w:ascii="Cambria" w:hAnsi="Cambria"/>
                <w:b/>
              </w:rPr>
            </w:pPr>
            <w:r w:rsidRPr="0091710E">
              <w:rPr>
                <w:rFonts w:ascii="Cambria" w:hAnsi="Cambria"/>
                <w:b/>
              </w:rPr>
              <w:t>Bakan müşaviri</w:t>
            </w:r>
            <w:r w:rsidR="005C1103" w:rsidRPr="0091710E">
              <w:rPr>
                <w:rFonts w:ascii="Cambria" w:hAnsi="Cambria"/>
                <w:b/>
              </w:rPr>
              <w:t>:</w:t>
            </w:r>
            <w:r w:rsidRPr="0091710E">
              <w:rPr>
                <w:rFonts w:ascii="Cambria" w:hAnsi="Cambria"/>
                <w:b/>
              </w:rPr>
              <w:t xml:space="preserve"> </w:t>
            </w:r>
          </w:p>
          <w:p w14:paraId="3F775D74" w14:textId="0A30CD83" w:rsidR="00544394" w:rsidRPr="0091710E" w:rsidRDefault="00734A15" w:rsidP="000A4E70">
            <w:pPr>
              <w:spacing w:after="0" w:line="240" w:lineRule="atLeast"/>
              <w:jc w:val="both"/>
              <w:rPr>
                <w:rFonts w:ascii="Cambria" w:hAnsi="Cambria"/>
                <w:b/>
              </w:rPr>
            </w:pPr>
            <w:r w:rsidRPr="0091710E">
              <w:rPr>
                <w:rFonts w:ascii="Cambria" w:hAnsi="Cambria"/>
                <w:b/>
              </w:rPr>
              <w:t xml:space="preserve">Madde 61/A- </w:t>
            </w:r>
            <w:r w:rsidR="000A4E70" w:rsidRPr="000A4E70">
              <w:rPr>
                <w:rFonts w:ascii="Cambria" w:hAnsi="Cambria"/>
                <w:b/>
                <w:bCs/>
                <w:color w:val="C00000"/>
              </w:rPr>
              <w:t>BAKANLIKLARDA, ÖZEL ÖNEM VE ÖNCELİK TAŞIYAN KONULARDA BAKANA DANIŞMANLIK YAPMAK ÜZERE BAKAN MÜŞAVİRİ ATANABİLİR. BAKAN MÜŞAVİRLERİ DOĞRUDAN BAKANA BAĞLI OLARAK ÇALIŞIR.  BAKAN MÜŞAVİRLERİ, BAKANIN GÖREV SÜRESİYLE SINIRLI OLARAK GÖREV YAPAR. BAKANIN GÖREVİ SONA ERDİĞİNDE, BAKAN MÜŞAVİRLERİNİN GÖREVİ DE SONA ERER. BAKAN MÜŞAVİRLERİ GEREKTİĞİNDE BAKANIN GÖREV SÜRESİ DOLMADAN DA GÖREVDEN ALINABİLİR</w:t>
            </w:r>
            <w:r w:rsidRPr="0091710E">
              <w:rPr>
                <w:rFonts w:ascii="Cambria" w:hAnsi="Cambria"/>
                <w:color w:val="C00000"/>
              </w:rPr>
              <w:t xml:space="preserve">. </w:t>
            </w:r>
            <w:r w:rsidRPr="0091710E">
              <w:rPr>
                <w:rFonts w:ascii="Cambria" w:hAnsi="Cambria"/>
              </w:rPr>
              <w:t xml:space="preserve">Bakan müşaviri kadrolarına bu Kanunun atanma, sınavlar, kademe ilerlemesi ve dereceye yükselmesine ilişkin hükümleriyle bağlı olmaksızın atama yapılabilir. Ancak bu şekilde atanmış olmak, kamu kurum ve kuruluşlarındaki diğer herhangi bir kadro, pozisyon ve göreve atanma veya kamuda herhangi bir statüde çalışma açısından kazanılmış hak teşkil etmez. </w:t>
            </w:r>
            <w:r w:rsidRPr="0091710E">
              <w:rPr>
                <w:rFonts w:ascii="Cambria" w:hAnsi="Cambria"/>
                <w:color w:val="C00000"/>
              </w:rPr>
              <w:t xml:space="preserve">Bakan müşaviri kadrolarına açıktan atananlardan görevi sona erenlerin veya görevden alınanların memuriyetle ilişikleri kesilir. Kamu görevlisi iken bakan müşavirliğine atananlar, görevleri sona erdiğinde veya görevden alındıklarında, yönetici kadro, pozisyon ve görevleri hariç olmak üzere önceki kadro veya pozisyonlarına </w:t>
            </w:r>
            <w:r w:rsidR="005C1103" w:rsidRPr="0091710E">
              <w:rPr>
                <w:rFonts w:ascii="Cambria" w:hAnsi="Cambria"/>
                <w:b/>
                <w:color w:val="C00000"/>
              </w:rPr>
              <w:t>EN GEÇ BİR AY İÇİNDE</w:t>
            </w:r>
            <w:r w:rsidR="005C1103" w:rsidRPr="0091710E">
              <w:rPr>
                <w:rFonts w:ascii="Cambria" w:hAnsi="Cambria"/>
                <w:color w:val="C00000"/>
              </w:rPr>
              <w:t xml:space="preserve"> </w:t>
            </w:r>
            <w:r w:rsidRPr="0091710E">
              <w:rPr>
                <w:rFonts w:ascii="Cambria" w:hAnsi="Cambria"/>
                <w:color w:val="C00000"/>
              </w:rPr>
              <w:t xml:space="preserve">atanırlar. </w:t>
            </w:r>
            <w:r w:rsidRPr="0091710E">
              <w:rPr>
                <w:rFonts w:ascii="Cambria" w:hAnsi="Cambria"/>
              </w:rPr>
              <w:t xml:space="preserve">Bu şekilde atanacaklar için uygun boş kadro veya pozisyon bulunmaması hâlinde, söz konusu kadro veya pozisyonlar başka bir işleme gerek kalmaksızın ihdas edilmiş ve kurumların kadro veya pozisyon cetvellerinin ilgili bölümlerine eklenmiş sayılır. Atama </w:t>
            </w:r>
            <w:r w:rsidRPr="0091710E">
              <w:rPr>
                <w:rFonts w:ascii="Cambria" w:hAnsi="Cambria"/>
              </w:rPr>
              <w:lastRenderedPageBreak/>
              <w:t xml:space="preserve">işlemi tamamlanıncaya kadar bunların </w:t>
            </w:r>
            <w:r w:rsidRPr="0091710E">
              <w:rPr>
                <w:rFonts w:ascii="Cambria" w:hAnsi="Cambria"/>
                <w:color w:val="C00000"/>
              </w:rPr>
              <w:t xml:space="preserve">her türlü mali ve sosyal hak ve yardımları kurumları tarafından ödenmeye devam olunur. </w:t>
            </w:r>
            <w:r w:rsidRPr="0091710E">
              <w:rPr>
                <w:rFonts w:ascii="Cambria" w:hAnsi="Cambria"/>
              </w:rPr>
              <w:t xml:space="preserve">Bakan müşaviri kadrolarında görev yapanlara mevzuatında bakanlık müşaviri kadrosuna bağlı mali ve sosyal hak ve yardımlar aynı usul ve esaslar dahilinde ödenir. </w:t>
            </w:r>
            <w:r w:rsidRPr="0091710E">
              <w:rPr>
                <w:rFonts w:ascii="Cambria" w:hAnsi="Cambria"/>
                <w:color w:val="C00000"/>
              </w:rPr>
              <w:t>Bakanlık müşavirlerine yapılan ödemelerden vergi ve diğer yasal kesintilere tabi olmayanlar, bu maddeye göre de vergi ve diğer kesintilere tabi olmaz. Bunlar emeklilik hakları bakımından da bakanlık müşavirine denk kabul edilir.</w:t>
            </w:r>
          </w:p>
        </w:tc>
        <w:tc>
          <w:tcPr>
            <w:tcW w:w="6904" w:type="dxa"/>
          </w:tcPr>
          <w:p w14:paraId="0D082B99" w14:textId="77777777" w:rsidR="00544394" w:rsidRPr="0091710E" w:rsidRDefault="00544394" w:rsidP="00F152BD">
            <w:pPr>
              <w:pStyle w:val="AralkYok"/>
              <w:jc w:val="center"/>
              <w:rPr>
                <w:rFonts w:ascii="Cambria" w:hAnsi="Cambria"/>
              </w:rPr>
            </w:pPr>
          </w:p>
          <w:p w14:paraId="2EDCF0DE" w14:textId="553F3564" w:rsidR="005C1103" w:rsidRPr="0091710E" w:rsidRDefault="005C1103"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bakan müşavirine ilişkin hükümleri</w:t>
            </w:r>
            <w:r w:rsidRPr="0091710E">
              <w:rPr>
                <w:rFonts w:ascii="Cambria" w:hAnsi="Cambria"/>
                <w:bCs/>
              </w:rPr>
              <w:t xml:space="preserve"> düzenlemektedir.</w:t>
            </w:r>
          </w:p>
          <w:p w14:paraId="7A5E6B42" w14:textId="77777777" w:rsidR="005C1103" w:rsidRPr="0091710E" w:rsidRDefault="005C1103" w:rsidP="00F152BD">
            <w:pPr>
              <w:pStyle w:val="AralkYok"/>
              <w:jc w:val="center"/>
              <w:rPr>
                <w:rFonts w:ascii="Cambria" w:hAnsi="Cambria"/>
              </w:rPr>
            </w:pPr>
          </w:p>
          <w:p w14:paraId="32937B54" w14:textId="4536FDB5" w:rsidR="005C1103" w:rsidRPr="0091710E" w:rsidRDefault="005C1103" w:rsidP="00F152BD">
            <w:pPr>
              <w:pStyle w:val="AralkYok"/>
              <w:jc w:val="center"/>
              <w:rPr>
                <w:rFonts w:ascii="Cambria" w:hAnsi="Cambria"/>
              </w:rPr>
            </w:pPr>
          </w:p>
          <w:p w14:paraId="69AFE48A" w14:textId="6BAAE994" w:rsidR="005C1103" w:rsidRPr="0091710E" w:rsidRDefault="005C1103" w:rsidP="00F152BD">
            <w:pPr>
              <w:pStyle w:val="AralkYok"/>
              <w:jc w:val="center"/>
              <w:rPr>
                <w:rFonts w:ascii="Cambria" w:hAnsi="Cambria"/>
              </w:rPr>
            </w:pPr>
          </w:p>
          <w:p w14:paraId="16CFCB67" w14:textId="6A5DD714" w:rsidR="005C1103" w:rsidRPr="0091710E" w:rsidRDefault="005C1103" w:rsidP="00F152BD">
            <w:pPr>
              <w:pStyle w:val="AralkYok"/>
              <w:jc w:val="center"/>
              <w:rPr>
                <w:rFonts w:ascii="Cambria" w:hAnsi="Cambria"/>
              </w:rPr>
            </w:pPr>
          </w:p>
          <w:p w14:paraId="2D111573" w14:textId="77777777" w:rsidR="005C1103" w:rsidRPr="0091710E" w:rsidRDefault="005C1103" w:rsidP="00F152BD">
            <w:pPr>
              <w:pStyle w:val="AralkYok"/>
              <w:jc w:val="center"/>
              <w:rPr>
                <w:rFonts w:ascii="Cambria" w:hAnsi="Cambria"/>
              </w:rPr>
            </w:pPr>
          </w:p>
          <w:p w14:paraId="1F31025C" w14:textId="77777777" w:rsidR="005C1103" w:rsidRPr="0091710E" w:rsidRDefault="005C1103"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bakan müşavirine ilişkin aşağıdaki bilgilerden hangisi </w:t>
            </w:r>
            <w:proofErr w:type="gramStart"/>
            <w:r w:rsidRPr="0091710E">
              <w:rPr>
                <w:rFonts w:ascii="Cambria" w:hAnsi="Cambria"/>
                <w:i/>
                <w:color w:val="C00000"/>
              </w:rPr>
              <w:t>yanlıştır ?</w:t>
            </w:r>
            <w:proofErr w:type="gramEnd"/>
          </w:p>
          <w:p w14:paraId="684701E1" w14:textId="77777777" w:rsidR="005C1103" w:rsidRPr="0091710E" w:rsidRDefault="005C1103" w:rsidP="00F152BD">
            <w:pPr>
              <w:pStyle w:val="AralkYok"/>
              <w:jc w:val="center"/>
              <w:rPr>
                <w:rFonts w:ascii="Cambria" w:hAnsi="Cambria"/>
              </w:rPr>
            </w:pPr>
            <w:r w:rsidRPr="0091710E">
              <w:rPr>
                <w:rFonts w:ascii="Cambria" w:hAnsi="Cambria"/>
              </w:rPr>
              <w:t>kalıbında bir soru gelebilir.</w:t>
            </w:r>
          </w:p>
          <w:p w14:paraId="6149092D" w14:textId="2A33C59E" w:rsidR="005C1103" w:rsidRPr="0091710E" w:rsidRDefault="005C1103" w:rsidP="00F152BD">
            <w:pPr>
              <w:pStyle w:val="AralkYok"/>
              <w:jc w:val="center"/>
              <w:rPr>
                <w:rFonts w:ascii="Cambria" w:hAnsi="Cambria"/>
              </w:rPr>
            </w:pPr>
          </w:p>
        </w:tc>
      </w:tr>
      <w:tr w:rsidR="00544394" w:rsidRPr="0091710E" w14:paraId="3AFD159E" w14:textId="77777777" w:rsidTr="00A731EF">
        <w:tc>
          <w:tcPr>
            <w:tcW w:w="8826" w:type="dxa"/>
          </w:tcPr>
          <w:p w14:paraId="540BDC38" w14:textId="77777777" w:rsidR="005C1103" w:rsidRPr="0091710E" w:rsidRDefault="00734A15" w:rsidP="00F152BD">
            <w:pPr>
              <w:spacing w:after="0" w:line="240" w:lineRule="atLeast"/>
              <w:jc w:val="both"/>
              <w:rPr>
                <w:rFonts w:ascii="Cambria" w:hAnsi="Cambria"/>
                <w:b/>
              </w:rPr>
            </w:pPr>
            <w:r w:rsidRPr="0091710E">
              <w:rPr>
                <w:rFonts w:ascii="Cambria" w:hAnsi="Cambria"/>
                <w:b/>
              </w:rPr>
              <w:t xml:space="preserve">Atamalarda görev yerine hareket ve işe başlama süresi: </w:t>
            </w:r>
          </w:p>
          <w:p w14:paraId="1870E886" w14:textId="2FB992CE" w:rsidR="005C1103" w:rsidRPr="0091710E" w:rsidRDefault="005C1103" w:rsidP="00F152BD">
            <w:pPr>
              <w:spacing w:after="0" w:line="240" w:lineRule="atLeast"/>
              <w:jc w:val="both"/>
              <w:rPr>
                <w:rFonts w:ascii="Cambria" w:hAnsi="Cambria"/>
              </w:rPr>
            </w:pPr>
            <w:r w:rsidRPr="0091710E">
              <w:rPr>
                <w:rFonts w:ascii="Cambria" w:hAnsi="Cambria"/>
                <w:b/>
              </w:rPr>
              <w:t>Madde 62</w:t>
            </w:r>
            <w:r w:rsidR="00734A15" w:rsidRPr="0091710E">
              <w:rPr>
                <w:rFonts w:ascii="Cambria" w:hAnsi="Cambria"/>
                <w:b/>
              </w:rPr>
              <w:t>–</w:t>
            </w:r>
            <w:r w:rsidR="00734A15" w:rsidRPr="0091710E">
              <w:rPr>
                <w:rFonts w:ascii="Cambria" w:hAnsi="Cambria"/>
              </w:rPr>
              <w:t xml:space="preserve">İlk defa veya yeniden veyahut yer değiştirme suretiyle; </w:t>
            </w:r>
          </w:p>
          <w:p w14:paraId="0B6C0686" w14:textId="3EFEDDDD" w:rsidR="005C1103" w:rsidRPr="0091710E" w:rsidRDefault="00734A15" w:rsidP="00F152BD">
            <w:pPr>
              <w:spacing w:after="0" w:line="240" w:lineRule="atLeast"/>
              <w:jc w:val="both"/>
              <w:rPr>
                <w:rFonts w:ascii="Cambria" w:hAnsi="Cambria"/>
                <w:color w:val="C00000"/>
              </w:rPr>
            </w:pPr>
            <w:r w:rsidRPr="0091710E">
              <w:rPr>
                <w:rFonts w:ascii="Cambria" w:hAnsi="Cambria"/>
              </w:rPr>
              <w:t xml:space="preserve">a) Aynı yerdeki görevlere atananlar atama emirlerinin </w:t>
            </w:r>
            <w:r w:rsidR="000A4E70" w:rsidRPr="0091710E">
              <w:rPr>
                <w:rFonts w:ascii="Cambria" w:hAnsi="Cambria"/>
                <w:b/>
                <w:color w:val="C00000"/>
              </w:rPr>
              <w:t>KENDİLERİNE TEBLİĞ GÜNÜNÜ</w:t>
            </w:r>
            <w:r w:rsidRPr="0091710E">
              <w:rPr>
                <w:rFonts w:ascii="Cambria" w:hAnsi="Cambria"/>
                <w:b/>
                <w:color w:val="C00000"/>
              </w:rPr>
              <w:t>,</w:t>
            </w:r>
            <w:r w:rsidRPr="0091710E">
              <w:rPr>
                <w:rFonts w:ascii="Cambria" w:hAnsi="Cambria"/>
                <w:color w:val="C00000"/>
              </w:rPr>
              <w:t xml:space="preserve"> </w:t>
            </w:r>
          </w:p>
          <w:p w14:paraId="76DBC07B" w14:textId="77777777" w:rsidR="005C1103" w:rsidRPr="0091710E" w:rsidRDefault="00734A15" w:rsidP="00F152BD">
            <w:pPr>
              <w:spacing w:after="0" w:line="240" w:lineRule="atLeast"/>
              <w:jc w:val="both"/>
              <w:rPr>
                <w:rFonts w:ascii="Cambria" w:hAnsi="Cambria"/>
              </w:rPr>
            </w:pPr>
            <w:r w:rsidRPr="0091710E">
              <w:rPr>
                <w:rFonts w:ascii="Cambria" w:hAnsi="Cambria"/>
              </w:rPr>
              <w:t xml:space="preserve">b) Başka yerdeki görevlere atananlar, atama emirlerinin kendilerine tebliğ tarihinden itibaren </w:t>
            </w:r>
            <w:r w:rsidR="005C1103" w:rsidRPr="0091710E">
              <w:rPr>
                <w:rFonts w:ascii="Cambria" w:hAnsi="Cambria"/>
                <w:b/>
                <w:color w:val="C00000"/>
              </w:rPr>
              <w:t>15 GÜN İÇERİSİNDE</w:t>
            </w:r>
            <w:r w:rsidR="005C1103" w:rsidRPr="0091710E">
              <w:rPr>
                <w:rFonts w:ascii="Cambria" w:hAnsi="Cambria"/>
                <w:color w:val="C00000"/>
              </w:rPr>
              <w:t xml:space="preserve"> </w:t>
            </w:r>
            <w:r w:rsidRPr="0091710E">
              <w:rPr>
                <w:rFonts w:ascii="Cambria" w:hAnsi="Cambria"/>
              </w:rPr>
              <w:t>o yere hareket ederek belli yol süresini,</w:t>
            </w:r>
          </w:p>
          <w:p w14:paraId="131C6777" w14:textId="158DA4D7" w:rsidR="005C1103" w:rsidRPr="0091710E" w:rsidRDefault="000A4E70" w:rsidP="00F152BD">
            <w:pPr>
              <w:spacing w:after="0" w:line="240" w:lineRule="atLeast"/>
              <w:jc w:val="both"/>
              <w:rPr>
                <w:rFonts w:ascii="Cambria" w:hAnsi="Cambria"/>
              </w:rPr>
            </w:pPr>
            <w:r w:rsidRPr="0091710E">
              <w:rPr>
                <w:rFonts w:ascii="Cambria" w:hAnsi="Cambria"/>
                <w:b/>
                <w:color w:val="C00000"/>
              </w:rPr>
              <w:t>İZLEYEN İŞ GÜNÜ İÇİNDE</w:t>
            </w:r>
            <w:r w:rsidRPr="0091710E">
              <w:rPr>
                <w:rFonts w:ascii="Cambria" w:hAnsi="Cambria"/>
                <w:color w:val="C00000"/>
              </w:rPr>
              <w:t xml:space="preserve"> </w:t>
            </w:r>
            <w:r w:rsidR="00734A15" w:rsidRPr="0091710E">
              <w:rPr>
                <w:rFonts w:ascii="Cambria" w:hAnsi="Cambria"/>
              </w:rPr>
              <w:t>işe başlamak zorundadırlar. Savaş ve olağanüstü hallerde bu süre Cumhurbaşkan</w:t>
            </w:r>
            <w:r w:rsidR="005C1103" w:rsidRPr="0091710E">
              <w:rPr>
                <w:rFonts w:ascii="Cambria" w:hAnsi="Cambria"/>
              </w:rPr>
              <w:t>ı Kararı ile kısaltılabilir.</w:t>
            </w:r>
          </w:p>
          <w:p w14:paraId="3CCCDAF5" w14:textId="77777777" w:rsidR="005C1103" w:rsidRPr="0091710E" w:rsidRDefault="00734A15" w:rsidP="00F152BD">
            <w:pPr>
              <w:spacing w:after="0" w:line="240" w:lineRule="atLeast"/>
              <w:jc w:val="both"/>
              <w:rPr>
                <w:rFonts w:ascii="Cambria" w:hAnsi="Cambria"/>
              </w:rPr>
            </w:pPr>
            <w:r w:rsidRPr="0091710E">
              <w:rPr>
                <w:rFonts w:ascii="Cambria" w:hAnsi="Cambria"/>
              </w:rPr>
              <w:t xml:space="preserve">Yukarıdaki süreler; </w:t>
            </w:r>
          </w:p>
          <w:p w14:paraId="5FB1EB4C" w14:textId="026928BB" w:rsidR="005C1103" w:rsidRPr="0091710E" w:rsidRDefault="00734A15" w:rsidP="00F152BD">
            <w:pPr>
              <w:spacing w:after="0" w:line="240" w:lineRule="atLeast"/>
              <w:jc w:val="both"/>
              <w:rPr>
                <w:rFonts w:ascii="Cambria" w:hAnsi="Cambria"/>
                <w:color w:val="FF0000"/>
              </w:rPr>
            </w:pPr>
            <w:proofErr w:type="gramStart"/>
            <w:r w:rsidRPr="0091710E">
              <w:rPr>
                <w:rFonts w:ascii="Cambria" w:hAnsi="Cambria"/>
              </w:rPr>
              <w:t>1 -</w:t>
            </w:r>
            <w:proofErr w:type="gramEnd"/>
            <w:r w:rsidRPr="0091710E">
              <w:rPr>
                <w:rFonts w:ascii="Cambria" w:hAnsi="Cambria"/>
              </w:rPr>
              <w:t xml:space="preserve"> Kanuni izinlerin kullanılması veya geçici bir görevin yapılması sırasında başka bir göreve atanan memurlar için </w:t>
            </w:r>
            <w:r w:rsidR="000A4E70" w:rsidRPr="000A4E70">
              <w:rPr>
                <w:rFonts w:ascii="Cambria" w:hAnsi="Cambria"/>
                <w:b/>
                <w:bCs/>
                <w:color w:val="C00000"/>
              </w:rPr>
              <w:t>İZNİN VEYA GEÇİCİ GÖREVİN BİTİMİ</w:t>
            </w:r>
            <w:r w:rsidRPr="0091710E">
              <w:rPr>
                <w:rFonts w:ascii="Cambria" w:hAnsi="Cambria"/>
                <w:color w:val="C00000"/>
              </w:rPr>
              <w:t xml:space="preserve">, </w:t>
            </w:r>
          </w:p>
          <w:p w14:paraId="5AC07DBB" w14:textId="657B938A" w:rsidR="005C1103" w:rsidRPr="000A4E70" w:rsidRDefault="00734A15" w:rsidP="00F152BD">
            <w:pPr>
              <w:spacing w:after="0" w:line="240" w:lineRule="atLeast"/>
              <w:jc w:val="both"/>
              <w:rPr>
                <w:rFonts w:ascii="Cambria" w:hAnsi="Cambria"/>
                <w:b/>
                <w:bCs/>
                <w:color w:val="C00000"/>
              </w:rPr>
            </w:pPr>
            <w:proofErr w:type="gramStart"/>
            <w:r w:rsidRPr="0091710E">
              <w:rPr>
                <w:rFonts w:ascii="Cambria" w:hAnsi="Cambria"/>
              </w:rPr>
              <w:t>2 -</w:t>
            </w:r>
            <w:proofErr w:type="gramEnd"/>
            <w:r w:rsidRPr="0091710E">
              <w:rPr>
                <w:rFonts w:ascii="Cambria" w:hAnsi="Cambria"/>
              </w:rPr>
              <w:t xml:space="preserve"> Hesaplarını, yerlerine gelenlere </w:t>
            </w:r>
            <w:r w:rsidR="000A4E70" w:rsidRPr="000A4E70">
              <w:rPr>
                <w:rFonts w:ascii="Cambria" w:hAnsi="Cambria"/>
                <w:b/>
                <w:bCs/>
                <w:color w:val="C00000"/>
              </w:rPr>
              <w:t xml:space="preserve">DEVİR ZORUNDA BULUNAN SAYMAN VE SAYMAN MUTEMETLERİ İÇİN DEVRİN SONA ERMESİ,  </w:t>
            </w:r>
          </w:p>
          <w:p w14:paraId="064B001B" w14:textId="1BCF8601" w:rsidR="00544394" w:rsidRPr="0091710E" w:rsidRDefault="00734A15" w:rsidP="00F152BD">
            <w:pPr>
              <w:spacing w:after="0" w:line="240" w:lineRule="atLeast"/>
              <w:jc w:val="both"/>
              <w:rPr>
                <w:rFonts w:ascii="Cambria" w:hAnsi="Cambria"/>
                <w:b/>
              </w:rPr>
            </w:pPr>
            <w:proofErr w:type="gramStart"/>
            <w:r w:rsidRPr="0091710E">
              <w:rPr>
                <w:rFonts w:ascii="Cambria" w:hAnsi="Cambria"/>
              </w:rPr>
              <w:t>3 -</w:t>
            </w:r>
            <w:proofErr w:type="gramEnd"/>
            <w:r w:rsidRPr="0091710E">
              <w:rPr>
                <w:rFonts w:ascii="Cambria" w:hAnsi="Cambria"/>
              </w:rPr>
              <w:t xml:space="preserve"> </w:t>
            </w:r>
            <w:r w:rsidRPr="0091710E">
              <w:rPr>
                <w:rFonts w:ascii="Cambria" w:hAnsi="Cambria"/>
                <w:color w:val="C00000"/>
              </w:rPr>
              <w:t xml:space="preserve">Eski görevlerine devamları kurumlarınca yazılı olarak tebliğ edilenler için yerlerine atanan memurların gelmesi veya yeni görev yerlerine hareketlerinin kurumlarınca tebliği, tarihinde başlar. Yer değiştirme suretiyle yapılan atamalarda memurlara atama emirleri tebliğ edilince yollukları, ödeme emri aranmaksızın, saymanlıklarca </w:t>
            </w:r>
            <w:r w:rsidRPr="0091710E">
              <w:rPr>
                <w:rFonts w:ascii="Cambria" w:hAnsi="Cambria"/>
                <w:b/>
                <w:color w:val="C00000"/>
              </w:rPr>
              <w:t>derhal ödenir.</w:t>
            </w:r>
            <w:r w:rsidRPr="0091710E">
              <w:rPr>
                <w:rFonts w:ascii="Cambria" w:hAnsi="Cambria"/>
                <w:color w:val="C00000"/>
              </w:rPr>
              <w:t xml:space="preserve"> </w:t>
            </w:r>
            <w:r w:rsidRPr="0091710E">
              <w:rPr>
                <w:rFonts w:ascii="Cambria" w:hAnsi="Cambria"/>
              </w:rPr>
              <w:t xml:space="preserve">Memurun izinli ve raporlu olması tebligata engel olmamakla beraber (a) ve (b) bentlerindeki süreler </w:t>
            </w:r>
            <w:r w:rsidRPr="0091710E">
              <w:rPr>
                <w:rFonts w:ascii="Cambria" w:hAnsi="Cambria"/>
                <w:color w:val="C00000"/>
              </w:rPr>
              <w:t xml:space="preserve">izin ve rapor müddetinin bitmesinde başlar. </w:t>
            </w:r>
            <w:r w:rsidRPr="0091710E">
              <w:rPr>
                <w:rFonts w:ascii="Cambria" w:hAnsi="Cambria"/>
              </w:rPr>
              <w:t xml:space="preserve">Bu maddede geçen "yer" deyiminin kapsamı </w:t>
            </w:r>
            <w:r w:rsidRPr="0091710E">
              <w:rPr>
                <w:rFonts w:ascii="Cambria" w:hAnsi="Cambria"/>
                <w:color w:val="C00000"/>
              </w:rPr>
              <w:t>İçişleri ve Maliye Bakanlıklarınca birlikte belirtilir.</w:t>
            </w:r>
          </w:p>
        </w:tc>
        <w:tc>
          <w:tcPr>
            <w:tcW w:w="6904" w:type="dxa"/>
          </w:tcPr>
          <w:p w14:paraId="54A98203" w14:textId="7AB94364" w:rsidR="005C1103" w:rsidRPr="0091710E" w:rsidRDefault="005C1103"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atamalarda görev yerine hareket ve işe başlama sürelerine ilişkin hükümleri</w:t>
            </w:r>
            <w:r w:rsidRPr="0091710E">
              <w:rPr>
                <w:rFonts w:ascii="Cambria" w:hAnsi="Cambria"/>
                <w:bCs/>
              </w:rPr>
              <w:t xml:space="preserve"> düzenlemektedir.</w:t>
            </w:r>
          </w:p>
          <w:p w14:paraId="353C72AC" w14:textId="77777777" w:rsidR="00544394" w:rsidRPr="0091710E" w:rsidRDefault="00544394" w:rsidP="00F152BD">
            <w:pPr>
              <w:pStyle w:val="AralkYok"/>
              <w:jc w:val="center"/>
              <w:rPr>
                <w:rFonts w:ascii="Cambria" w:hAnsi="Cambria"/>
              </w:rPr>
            </w:pPr>
          </w:p>
          <w:p w14:paraId="11E4A734" w14:textId="77777777" w:rsidR="005C1103" w:rsidRPr="0091710E" w:rsidRDefault="005C1103" w:rsidP="00F152BD">
            <w:pPr>
              <w:pStyle w:val="AralkYok"/>
              <w:jc w:val="center"/>
              <w:rPr>
                <w:rFonts w:ascii="Cambria" w:hAnsi="Cambria"/>
              </w:rPr>
            </w:pPr>
          </w:p>
          <w:p w14:paraId="0AFA5C27" w14:textId="77777777" w:rsidR="005C1103" w:rsidRPr="0091710E" w:rsidRDefault="005C1103" w:rsidP="00F152BD">
            <w:pPr>
              <w:pStyle w:val="AralkYok"/>
              <w:jc w:val="center"/>
              <w:rPr>
                <w:rFonts w:ascii="Cambria" w:hAnsi="Cambria"/>
              </w:rPr>
            </w:pPr>
          </w:p>
          <w:p w14:paraId="3B664434" w14:textId="0C35BF59" w:rsidR="005C1103" w:rsidRPr="000A4E70" w:rsidRDefault="005C1103" w:rsidP="00F152BD">
            <w:pPr>
              <w:pStyle w:val="AralkYok"/>
              <w:jc w:val="center"/>
              <w:rPr>
                <w:rFonts w:ascii="Cambria" w:hAnsi="Cambria"/>
                <w:i/>
                <w:color w:val="C00000"/>
              </w:rPr>
            </w:pPr>
            <w:r w:rsidRPr="000A4E70">
              <w:rPr>
                <w:rFonts w:ascii="Cambria" w:hAnsi="Cambria"/>
                <w:bCs/>
                <w:i/>
                <w:color w:val="C00000"/>
              </w:rPr>
              <w:t>“657 sayılı</w:t>
            </w:r>
            <w:r w:rsidRPr="000A4E70">
              <w:rPr>
                <w:rFonts w:ascii="Cambria" w:hAnsi="Cambria"/>
                <w:i/>
                <w:color w:val="C00000"/>
              </w:rPr>
              <w:t xml:space="preserve"> Devlet Memurları </w:t>
            </w:r>
            <w:proofErr w:type="spellStart"/>
            <w:r w:rsidRPr="000A4E70">
              <w:rPr>
                <w:rFonts w:ascii="Cambria" w:hAnsi="Cambria"/>
                <w:i/>
                <w:color w:val="C00000"/>
              </w:rPr>
              <w:t>Kanunu”na</w:t>
            </w:r>
            <w:proofErr w:type="spellEnd"/>
            <w:r w:rsidRPr="000A4E70">
              <w:rPr>
                <w:rFonts w:ascii="Cambria" w:hAnsi="Cambria"/>
                <w:i/>
                <w:color w:val="C00000"/>
              </w:rPr>
              <w:t xml:space="preserve"> göre</w:t>
            </w:r>
            <w:r w:rsidR="003A6741" w:rsidRPr="000A4E70">
              <w:rPr>
                <w:rFonts w:ascii="Cambria" w:hAnsi="Cambria"/>
                <w:i/>
                <w:color w:val="C00000"/>
              </w:rPr>
              <w:t xml:space="preserve"> a</w:t>
            </w:r>
            <w:r w:rsidRPr="000A4E70">
              <w:rPr>
                <w:rFonts w:ascii="Cambria" w:hAnsi="Cambria"/>
                <w:i/>
                <w:color w:val="C00000"/>
              </w:rPr>
              <w:t xml:space="preserve">ynı yerdeki görevlere atananlar </w:t>
            </w:r>
            <w:r w:rsidR="003A6741" w:rsidRPr="000A4E70">
              <w:rPr>
                <w:rFonts w:ascii="Cambria" w:hAnsi="Cambria"/>
                <w:i/>
                <w:color w:val="C00000"/>
              </w:rPr>
              <w:t>ne zaman göreve başlamak zorundadırlar?</w:t>
            </w:r>
            <w:r w:rsidR="000A4E70">
              <w:rPr>
                <w:rFonts w:ascii="Cambria" w:hAnsi="Cambria"/>
                <w:i/>
                <w:color w:val="C00000"/>
              </w:rPr>
              <w:t>”</w:t>
            </w:r>
          </w:p>
          <w:p w14:paraId="08C2DE78" w14:textId="540D1D20" w:rsidR="003A6741" w:rsidRPr="0091710E" w:rsidRDefault="003A6741" w:rsidP="00F152BD">
            <w:pPr>
              <w:pStyle w:val="AralkYok"/>
              <w:jc w:val="center"/>
              <w:rPr>
                <w:rFonts w:ascii="Cambria" w:hAnsi="Cambria"/>
              </w:rPr>
            </w:pPr>
            <w:r w:rsidRPr="0091710E">
              <w:rPr>
                <w:rFonts w:ascii="Cambria" w:hAnsi="Cambria"/>
              </w:rPr>
              <w:t>kalıbında bir soru gelebilir.</w:t>
            </w:r>
          </w:p>
          <w:p w14:paraId="16232D1E" w14:textId="23EE8E37" w:rsidR="003A6741" w:rsidRPr="0091710E" w:rsidRDefault="003A6741" w:rsidP="00F152BD">
            <w:pPr>
              <w:pStyle w:val="AralkYok"/>
              <w:jc w:val="center"/>
              <w:rPr>
                <w:rFonts w:ascii="Cambria" w:hAnsi="Cambria"/>
              </w:rPr>
            </w:pPr>
          </w:p>
          <w:p w14:paraId="11D29C37" w14:textId="28CF8055" w:rsidR="003A6741" w:rsidRPr="0091710E" w:rsidRDefault="003A6741" w:rsidP="00F152BD">
            <w:pPr>
              <w:pStyle w:val="AralkYok"/>
              <w:jc w:val="center"/>
              <w:rPr>
                <w:rFonts w:ascii="Cambria" w:hAnsi="Cambria"/>
              </w:rPr>
            </w:pPr>
          </w:p>
          <w:p w14:paraId="6E65B2F5" w14:textId="68428CC4" w:rsidR="003A6741" w:rsidRPr="0091710E" w:rsidRDefault="003A6741" w:rsidP="00F152BD">
            <w:pPr>
              <w:pStyle w:val="AralkYok"/>
              <w:jc w:val="center"/>
              <w:rPr>
                <w:rFonts w:ascii="Cambria" w:hAnsi="Cambria"/>
              </w:rPr>
            </w:pPr>
          </w:p>
          <w:p w14:paraId="5C1F3BEE" w14:textId="77777777" w:rsidR="003A6741" w:rsidRPr="0091710E" w:rsidRDefault="003A6741" w:rsidP="00F152BD">
            <w:pPr>
              <w:pStyle w:val="AralkYok"/>
              <w:jc w:val="center"/>
              <w:rPr>
                <w:rFonts w:ascii="Cambria" w:hAnsi="Cambria"/>
              </w:rPr>
            </w:pPr>
          </w:p>
          <w:p w14:paraId="17E66998" w14:textId="18663944" w:rsidR="003A6741" w:rsidRPr="0091710E" w:rsidRDefault="003A6741" w:rsidP="00F152BD">
            <w:pPr>
              <w:pStyle w:val="AralkYok"/>
              <w:jc w:val="center"/>
              <w:rPr>
                <w:rFonts w:ascii="Cambria" w:hAnsi="Cambria"/>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atamalarda görev yerine hareket ve işe başlama sürelerine ilişkin aşağıdaki ifadelerden hangisi </w:t>
            </w:r>
            <w:proofErr w:type="gramStart"/>
            <w:r w:rsidRPr="0091710E">
              <w:rPr>
                <w:rFonts w:ascii="Cambria" w:hAnsi="Cambria"/>
                <w:i/>
                <w:color w:val="C00000"/>
              </w:rPr>
              <w:t>yanlıştır ?</w:t>
            </w:r>
            <w:proofErr w:type="gramEnd"/>
            <w:r w:rsidRPr="0091710E">
              <w:rPr>
                <w:rFonts w:ascii="Cambria" w:hAnsi="Cambria"/>
                <w:i/>
                <w:color w:val="C00000"/>
              </w:rPr>
              <w:t xml:space="preserve"> </w:t>
            </w:r>
            <w:r w:rsidR="000A4E70">
              <w:rPr>
                <w:rFonts w:ascii="Cambria" w:hAnsi="Cambria"/>
                <w:i/>
                <w:color w:val="C00000"/>
              </w:rPr>
              <w:t xml:space="preserve"> </w:t>
            </w:r>
            <w:r w:rsidRPr="0091710E">
              <w:rPr>
                <w:rFonts w:ascii="Cambria" w:hAnsi="Cambria"/>
              </w:rPr>
              <w:t>kalıbında bir soru gelebilir.</w:t>
            </w:r>
          </w:p>
          <w:p w14:paraId="4B3FF664" w14:textId="77777777" w:rsidR="003A6741" w:rsidRPr="0091710E" w:rsidRDefault="003A6741" w:rsidP="00F152BD">
            <w:pPr>
              <w:pStyle w:val="AralkYok"/>
              <w:jc w:val="center"/>
              <w:rPr>
                <w:rFonts w:ascii="Cambria" w:hAnsi="Cambria"/>
                <w:i/>
                <w:color w:val="FF0000"/>
              </w:rPr>
            </w:pPr>
          </w:p>
          <w:p w14:paraId="26F4D437" w14:textId="77777777" w:rsidR="003A6741" w:rsidRPr="0091710E" w:rsidRDefault="003A6741" w:rsidP="00F152BD">
            <w:pPr>
              <w:pStyle w:val="AralkYok"/>
              <w:jc w:val="center"/>
              <w:rPr>
                <w:rFonts w:ascii="Cambria" w:hAnsi="Cambria"/>
                <w:i/>
                <w:color w:val="FF0000"/>
              </w:rPr>
            </w:pPr>
          </w:p>
          <w:p w14:paraId="064FB5C6" w14:textId="62719B78" w:rsidR="003A6741" w:rsidRPr="0091710E" w:rsidRDefault="003A6741" w:rsidP="00F152BD">
            <w:pPr>
              <w:pStyle w:val="AralkYok"/>
              <w:jc w:val="center"/>
              <w:rPr>
                <w:rFonts w:ascii="Cambria" w:hAnsi="Cambria"/>
                <w:i/>
              </w:rPr>
            </w:pPr>
          </w:p>
        </w:tc>
      </w:tr>
      <w:tr w:rsidR="00544394" w:rsidRPr="0091710E" w14:paraId="66E9726F" w14:textId="77777777" w:rsidTr="00A731EF">
        <w:tc>
          <w:tcPr>
            <w:tcW w:w="8826" w:type="dxa"/>
          </w:tcPr>
          <w:p w14:paraId="6B232ABB" w14:textId="77777777" w:rsidR="003A6741" w:rsidRPr="0091710E" w:rsidRDefault="00734A15" w:rsidP="00F152BD">
            <w:pPr>
              <w:spacing w:after="0" w:line="240" w:lineRule="atLeast"/>
              <w:jc w:val="both"/>
              <w:rPr>
                <w:rFonts w:ascii="Cambria" w:hAnsi="Cambria"/>
                <w:b/>
              </w:rPr>
            </w:pPr>
            <w:r w:rsidRPr="0091710E">
              <w:rPr>
                <w:rFonts w:ascii="Cambria" w:hAnsi="Cambria"/>
                <w:b/>
              </w:rPr>
              <w:t xml:space="preserve">İşe başlamama halinde yapılacak işlem: </w:t>
            </w:r>
          </w:p>
          <w:p w14:paraId="1D2F7DC1" w14:textId="6BF84D47" w:rsidR="00544394" w:rsidRPr="0091710E" w:rsidRDefault="003A6741" w:rsidP="000A4E70">
            <w:pPr>
              <w:spacing w:after="0" w:line="240" w:lineRule="atLeast"/>
              <w:jc w:val="both"/>
              <w:rPr>
                <w:rFonts w:ascii="Cambria" w:hAnsi="Cambria"/>
                <w:b/>
              </w:rPr>
            </w:pPr>
            <w:r w:rsidRPr="0091710E">
              <w:rPr>
                <w:rFonts w:ascii="Cambria" w:hAnsi="Cambria"/>
                <w:b/>
              </w:rPr>
              <w:t>Madde 63</w:t>
            </w:r>
            <w:r w:rsidR="00734A15" w:rsidRPr="0091710E">
              <w:rPr>
                <w:rFonts w:ascii="Cambria" w:hAnsi="Cambria"/>
                <w:b/>
              </w:rPr>
              <w:t>–</w:t>
            </w:r>
            <w:r w:rsidR="00734A15" w:rsidRPr="0091710E">
              <w:rPr>
                <w:rFonts w:ascii="Cambria" w:hAnsi="Cambria"/>
              </w:rPr>
              <w:t xml:space="preserve">Bir göreve ilk defa veya yeniden atananlardan belge ile </w:t>
            </w:r>
            <w:proofErr w:type="spellStart"/>
            <w:r w:rsidR="00734A15" w:rsidRPr="0091710E">
              <w:rPr>
                <w:rFonts w:ascii="Cambria" w:hAnsi="Cambria"/>
              </w:rPr>
              <w:t>isbatı</w:t>
            </w:r>
            <w:proofErr w:type="spellEnd"/>
            <w:r w:rsidR="00734A15" w:rsidRPr="0091710E">
              <w:rPr>
                <w:rFonts w:ascii="Cambria" w:hAnsi="Cambria"/>
              </w:rPr>
              <w:t xml:space="preserve"> mümkün zorlayıcı sebepler olmaksızın 62 nci maddedeki </w:t>
            </w:r>
            <w:r w:rsidR="00734A15" w:rsidRPr="0091710E">
              <w:rPr>
                <w:rFonts w:ascii="Cambria" w:hAnsi="Cambria"/>
                <w:color w:val="C00000"/>
              </w:rPr>
              <w:t xml:space="preserve">süre içinde işe başlamayanların atanmaları iptal edilir ve bunlar </w:t>
            </w:r>
            <w:r w:rsidRPr="0091710E">
              <w:rPr>
                <w:rFonts w:ascii="Cambria" w:hAnsi="Cambria"/>
                <w:b/>
                <w:color w:val="C00000"/>
              </w:rPr>
              <w:t>1 YIL SÜREYLE</w:t>
            </w:r>
            <w:r w:rsidRPr="0091710E">
              <w:rPr>
                <w:rFonts w:ascii="Cambria" w:hAnsi="Cambria"/>
                <w:color w:val="C00000"/>
              </w:rPr>
              <w:t xml:space="preserve"> </w:t>
            </w:r>
            <w:r w:rsidR="00734A15" w:rsidRPr="0091710E">
              <w:rPr>
                <w:rFonts w:ascii="Cambria" w:hAnsi="Cambria"/>
                <w:color w:val="C00000"/>
              </w:rPr>
              <w:t>Devlet memuru olarak istihdam edilemezler. Bunların belge ile is</w:t>
            </w:r>
            <w:r w:rsidR="000A4E70">
              <w:rPr>
                <w:rFonts w:ascii="Cambria" w:hAnsi="Cambria"/>
                <w:color w:val="C00000"/>
              </w:rPr>
              <w:t>p</w:t>
            </w:r>
            <w:r w:rsidR="00734A15" w:rsidRPr="0091710E">
              <w:rPr>
                <w:rFonts w:ascii="Cambria" w:hAnsi="Cambria"/>
                <w:color w:val="C00000"/>
              </w:rPr>
              <w:t xml:space="preserve">atı mümkün zorlayıcı sebepler nedeniyle göreve başlamama hali </w:t>
            </w:r>
            <w:r w:rsidRPr="0091710E">
              <w:rPr>
                <w:rFonts w:ascii="Cambria" w:hAnsi="Cambria"/>
                <w:b/>
                <w:color w:val="C00000"/>
              </w:rPr>
              <w:t>İKİ AYI AŞTIĞI TAKDİRDE</w:t>
            </w:r>
            <w:r w:rsidRPr="0091710E">
              <w:rPr>
                <w:rFonts w:ascii="Cambria" w:hAnsi="Cambria"/>
                <w:color w:val="C00000"/>
              </w:rPr>
              <w:t xml:space="preserve"> </w:t>
            </w:r>
            <w:r w:rsidR="00734A15" w:rsidRPr="0091710E">
              <w:rPr>
                <w:rFonts w:ascii="Cambria" w:hAnsi="Cambria"/>
                <w:color w:val="C00000"/>
              </w:rPr>
              <w:t>atama işlemi atamaya yetkili makamlarca iptal edilir.</w:t>
            </w:r>
            <w:r w:rsidR="00734A15" w:rsidRPr="0091710E">
              <w:rPr>
                <w:rFonts w:ascii="Cambria" w:hAnsi="Cambria"/>
              </w:rPr>
              <w:t xml:space="preserve"> Başka yerdeki bir göreve atananlardan 62 nci maddedeki süre içinde hareket ederek belli yol süresi </w:t>
            </w:r>
            <w:r w:rsidRPr="0091710E">
              <w:rPr>
                <w:rFonts w:ascii="Cambria" w:hAnsi="Cambria"/>
              </w:rPr>
              <w:t>sonunda yeni görevlerine başlama</w:t>
            </w:r>
            <w:r w:rsidR="00734A15" w:rsidRPr="0091710E">
              <w:rPr>
                <w:rFonts w:ascii="Cambria" w:hAnsi="Cambria"/>
              </w:rPr>
              <w:t xml:space="preserve">yanlara, </w:t>
            </w:r>
            <w:r w:rsidR="00734A15" w:rsidRPr="0091710E">
              <w:rPr>
                <w:rFonts w:ascii="Cambria" w:hAnsi="Cambria"/>
                <w:color w:val="C00000"/>
              </w:rPr>
              <w:t xml:space="preserve">eski görevlerinden ayrılış ve yeni görevlerine başlayış tarihleri </w:t>
            </w:r>
            <w:r w:rsidR="00734A15" w:rsidRPr="0091710E">
              <w:rPr>
                <w:rFonts w:ascii="Cambria" w:hAnsi="Cambria"/>
                <w:color w:val="C00000"/>
              </w:rPr>
              <w:lastRenderedPageBreak/>
              <w:t xml:space="preserve">arasında aylık verilmemek şartı ile </w:t>
            </w:r>
            <w:r w:rsidRPr="0091710E">
              <w:rPr>
                <w:rFonts w:ascii="Cambria" w:hAnsi="Cambria"/>
                <w:b/>
                <w:color w:val="C00000"/>
              </w:rPr>
              <w:t>10 GÜNLÜK BİR SÜRE DAHA</w:t>
            </w:r>
            <w:r w:rsidRPr="0091710E">
              <w:rPr>
                <w:rFonts w:ascii="Cambria" w:hAnsi="Cambria"/>
                <w:color w:val="C00000"/>
              </w:rPr>
              <w:t xml:space="preserve"> </w:t>
            </w:r>
            <w:r w:rsidR="00734A15" w:rsidRPr="0091710E">
              <w:rPr>
                <w:rFonts w:ascii="Cambria" w:hAnsi="Cambria"/>
                <w:color w:val="C00000"/>
              </w:rPr>
              <w:t xml:space="preserve">verilebilir. </w:t>
            </w:r>
            <w:r w:rsidRPr="0091710E">
              <w:rPr>
                <w:rFonts w:ascii="Cambria" w:hAnsi="Cambria"/>
              </w:rPr>
              <w:t>Belge ile isp</w:t>
            </w:r>
            <w:r w:rsidR="00734A15" w:rsidRPr="0091710E">
              <w:rPr>
                <w:rFonts w:ascii="Cambria" w:hAnsi="Cambria"/>
              </w:rPr>
              <w:t xml:space="preserve">atı mümkün zorlayıcı sebepler olmaksızın bu süre sonunda </w:t>
            </w:r>
            <w:r w:rsidRPr="0091710E">
              <w:rPr>
                <w:rFonts w:ascii="Cambria" w:hAnsi="Cambria"/>
              </w:rPr>
              <w:t>da yeni görevlerinde işe başlama</w:t>
            </w:r>
            <w:r w:rsidR="00734A15" w:rsidRPr="0091710E">
              <w:rPr>
                <w:rFonts w:ascii="Cambria" w:hAnsi="Cambria"/>
              </w:rPr>
              <w:t>yanlar memuriyetten çekilmiş sayılırlar.</w:t>
            </w:r>
          </w:p>
        </w:tc>
        <w:tc>
          <w:tcPr>
            <w:tcW w:w="6904" w:type="dxa"/>
          </w:tcPr>
          <w:p w14:paraId="55E7EF12" w14:textId="77777777" w:rsidR="003A6741" w:rsidRPr="0091710E" w:rsidRDefault="003A6741" w:rsidP="00F152BD">
            <w:pPr>
              <w:pStyle w:val="AralkYok"/>
              <w:jc w:val="center"/>
              <w:rPr>
                <w:rFonts w:ascii="Cambria" w:hAnsi="Cambria"/>
                <w:bCs/>
              </w:rPr>
            </w:pPr>
          </w:p>
          <w:p w14:paraId="7EF46DAF" w14:textId="43A5FDF2" w:rsidR="003A6741" w:rsidRPr="0091710E" w:rsidRDefault="003A6741"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işe başlamama halinde yapılacak işlemlere ilişkin hükümleri</w:t>
            </w:r>
            <w:r w:rsidRPr="0091710E">
              <w:rPr>
                <w:rFonts w:ascii="Cambria" w:hAnsi="Cambria"/>
                <w:bCs/>
              </w:rPr>
              <w:t xml:space="preserve"> düzenlemektedir.</w:t>
            </w:r>
          </w:p>
          <w:p w14:paraId="43C90A3E" w14:textId="5C74CC33" w:rsidR="00544394" w:rsidRPr="0091710E" w:rsidRDefault="00544394" w:rsidP="00F152BD">
            <w:pPr>
              <w:pStyle w:val="AralkYok"/>
              <w:jc w:val="center"/>
              <w:rPr>
                <w:rFonts w:ascii="Cambria" w:hAnsi="Cambria"/>
              </w:rPr>
            </w:pPr>
          </w:p>
          <w:p w14:paraId="07CAAA7B" w14:textId="77777777" w:rsidR="003A6741" w:rsidRPr="0091710E" w:rsidRDefault="003A6741" w:rsidP="00F152BD">
            <w:pPr>
              <w:pStyle w:val="AralkYok"/>
              <w:jc w:val="center"/>
              <w:rPr>
                <w:rFonts w:ascii="Cambria" w:hAnsi="Cambria"/>
              </w:rPr>
            </w:pPr>
          </w:p>
          <w:p w14:paraId="02B247F1" w14:textId="1F01EF5C" w:rsidR="003A6741" w:rsidRPr="0091710E" w:rsidRDefault="003A6741"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belge ile </w:t>
            </w:r>
            <w:proofErr w:type="spellStart"/>
            <w:r w:rsidRPr="0091710E">
              <w:rPr>
                <w:rFonts w:ascii="Cambria" w:hAnsi="Cambria"/>
                <w:i/>
                <w:color w:val="C00000"/>
              </w:rPr>
              <w:t>isbatı</w:t>
            </w:r>
            <w:proofErr w:type="spellEnd"/>
            <w:r w:rsidRPr="0091710E">
              <w:rPr>
                <w:rFonts w:ascii="Cambria" w:hAnsi="Cambria"/>
                <w:i/>
                <w:color w:val="C00000"/>
              </w:rPr>
              <w:t xml:space="preserve"> mümkün zorlayıcı sebepler nedeniyle göreve başlamama hali kaç ayı aştığı TAKDİRDE atama işlemi atamaya yetkili makamlarca iptal </w:t>
            </w:r>
            <w:proofErr w:type="gramStart"/>
            <w:r w:rsidRPr="0091710E">
              <w:rPr>
                <w:rFonts w:ascii="Cambria" w:hAnsi="Cambria"/>
                <w:i/>
                <w:color w:val="C00000"/>
              </w:rPr>
              <w:t>edilir ?</w:t>
            </w:r>
            <w:proofErr w:type="gramEnd"/>
          </w:p>
          <w:p w14:paraId="57FEC4DC" w14:textId="69B80F22" w:rsidR="003A6741" w:rsidRPr="0091710E" w:rsidRDefault="003A6741" w:rsidP="00F152BD">
            <w:pPr>
              <w:pStyle w:val="AralkYok"/>
              <w:jc w:val="center"/>
              <w:rPr>
                <w:rFonts w:ascii="Cambria" w:hAnsi="Cambria"/>
                <w:i/>
                <w:color w:val="FF0000"/>
              </w:rPr>
            </w:pPr>
            <w:r w:rsidRPr="0091710E">
              <w:rPr>
                <w:rFonts w:ascii="Cambria" w:hAnsi="Cambria"/>
              </w:rPr>
              <w:lastRenderedPageBreak/>
              <w:t>kalıbında bir soru gelebilir</w:t>
            </w:r>
          </w:p>
          <w:p w14:paraId="41F81FD1" w14:textId="7B18D50D" w:rsidR="003A6741" w:rsidRPr="0091710E" w:rsidRDefault="003A6741" w:rsidP="00F152BD">
            <w:pPr>
              <w:pStyle w:val="AralkYok"/>
              <w:jc w:val="center"/>
              <w:rPr>
                <w:rFonts w:ascii="Cambria" w:hAnsi="Cambria"/>
                <w:i/>
              </w:rPr>
            </w:pPr>
          </w:p>
        </w:tc>
      </w:tr>
      <w:tr w:rsidR="00544394" w:rsidRPr="0091710E" w14:paraId="0225F115" w14:textId="77777777" w:rsidTr="00A731EF">
        <w:tc>
          <w:tcPr>
            <w:tcW w:w="8826" w:type="dxa"/>
          </w:tcPr>
          <w:p w14:paraId="692F1FB9" w14:textId="5A5E099C" w:rsidR="003E32FF" w:rsidRPr="0091710E" w:rsidRDefault="00734A15" w:rsidP="00F152BD">
            <w:pPr>
              <w:spacing w:after="0" w:line="240" w:lineRule="atLeast"/>
              <w:jc w:val="both"/>
              <w:rPr>
                <w:rFonts w:ascii="Cambria" w:hAnsi="Cambria"/>
                <w:b/>
              </w:rPr>
            </w:pPr>
            <w:r w:rsidRPr="0091710E">
              <w:rPr>
                <w:rFonts w:ascii="Cambria" w:hAnsi="Cambria"/>
                <w:b/>
              </w:rPr>
              <w:lastRenderedPageBreak/>
              <w:t>Kademe ve kademe ilerlemes</w:t>
            </w:r>
            <w:r w:rsidR="003E32FF" w:rsidRPr="0091710E">
              <w:rPr>
                <w:rFonts w:ascii="Cambria" w:hAnsi="Cambria"/>
                <w:b/>
              </w:rPr>
              <w:t>i:</w:t>
            </w:r>
            <w:r w:rsidRPr="0091710E">
              <w:rPr>
                <w:rFonts w:ascii="Cambria" w:hAnsi="Cambria"/>
                <w:b/>
              </w:rPr>
              <w:t xml:space="preserve"> </w:t>
            </w:r>
          </w:p>
          <w:p w14:paraId="17832326" w14:textId="08C4ED71" w:rsidR="00544394" w:rsidRPr="0091710E" w:rsidRDefault="003E32FF" w:rsidP="00F152BD">
            <w:pPr>
              <w:spacing w:after="0" w:line="240" w:lineRule="atLeast"/>
              <w:jc w:val="both"/>
              <w:rPr>
                <w:rFonts w:ascii="Cambria" w:hAnsi="Cambria"/>
              </w:rPr>
            </w:pPr>
            <w:r w:rsidRPr="0091710E">
              <w:rPr>
                <w:rFonts w:ascii="Cambria" w:hAnsi="Cambria"/>
                <w:b/>
              </w:rPr>
              <w:t>Madde 64</w:t>
            </w:r>
            <w:r w:rsidR="00734A15" w:rsidRPr="0091710E">
              <w:rPr>
                <w:rFonts w:ascii="Cambria" w:hAnsi="Cambria"/>
                <w:b/>
              </w:rPr>
              <w:t>–</w:t>
            </w:r>
            <w:r w:rsidR="00734A15" w:rsidRPr="0091710E">
              <w:rPr>
                <w:rFonts w:ascii="Cambria" w:hAnsi="Cambria"/>
                <w:color w:val="C00000"/>
              </w:rPr>
              <w:t xml:space="preserve">Kademe; derece içinde, görevin önemi veya sorumluluğu artmadan, memurun aylığındaki ilerlemedir. </w:t>
            </w:r>
            <w:r w:rsidR="00734A15" w:rsidRPr="0091710E">
              <w:rPr>
                <w:rFonts w:ascii="Cambria" w:hAnsi="Cambria"/>
              </w:rPr>
              <w:t xml:space="preserve">Memurun kademe ilerlemesinin yapılabilmesi için bulunduğu kademede </w:t>
            </w:r>
            <w:r w:rsidR="00FE2F01" w:rsidRPr="0091710E">
              <w:rPr>
                <w:rFonts w:ascii="Cambria" w:hAnsi="Cambria"/>
                <w:b/>
                <w:color w:val="C00000"/>
              </w:rPr>
              <w:t xml:space="preserve">EN AZ BİR YIL </w:t>
            </w:r>
            <w:r w:rsidR="00734A15" w:rsidRPr="0091710E">
              <w:rPr>
                <w:rFonts w:ascii="Cambria" w:hAnsi="Cambria"/>
              </w:rPr>
              <w:t xml:space="preserve">çalışmış olması ve bulunduğu derecede ilerleyebileceği bir kademenin bulunması şartları aranır. 72 nci madde gereğince belirli bir süre görev yapmak üzere, </w:t>
            </w:r>
            <w:r w:rsidR="00734A15" w:rsidRPr="0091710E">
              <w:rPr>
                <w:rFonts w:ascii="Cambria" w:hAnsi="Cambria"/>
                <w:b/>
                <w:color w:val="C00000"/>
              </w:rPr>
              <w:t xml:space="preserve">mecburî olarak sürekli görevle atanan memurlardan kalkınmada birinci derecede öncelikli yörelerde bulunanlara, bu yörelerde fiilen çalışmak suretiyle geçirilen </w:t>
            </w:r>
            <w:r w:rsidR="00FE2F01" w:rsidRPr="0091710E">
              <w:rPr>
                <w:rFonts w:ascii="Cambria" w:hAnsi="Cambria"/>
                <w:b/>
                <w:color w:val="C00000"/>
              </w:rPr>
              <w:t xml:space="preserve">HER İKİ YIL İÇİN BİR KADEME İLERLEMESİ DAHA </w:t>
            </w:r>
            <w:r w:rsidR="00734A15" w:rsidRPr="0091710E">
              <w:rPr>
                <w:rFonts w:ascii="Cambria" w:hAnsi="Cambria"/>
                <w:b/>
                <w:color w:val="C00000"/>
              </w:rPr>
              <w:t xml:space="preserve">verilir. </w:t>
            </w:r>
            <w:r w:rsidR="00734A15" w:rsidRPr="0091710E">
              <w:rPr>
                <w:rFonts w:ascii="Cambria" w:hAnsi="Cambria"/>
                <w:color w:val="C00000"/>
              </w:rPr>
              <w:t xml:space="preserve">Yıllık izinde geçirilen süreler fiilen çalışılmış sayılır. İki yıldan az süreler dikkate alınmaz.  </w:t>
            </w:r>
            <w:r w:rsidR="000A4E70" w:rsidRPr="0091710E">
              <w:rPr>
                <w:rFonts w:ascii="Cambria" w:hAnsi="Cambria"/>
                <w:b/>
                <w:color w:val="C00000"/>
              </w:rPr>
              <w:t>SON SEKİZ YIL İÇİNDE</w:t>
            </w:r>
            <w:r w:rsidR="000A4E70" w:rsidRPr="0091710E">
              <w:rPr>
                <w:rFonts w:ascii="Cambria" w:hAnsi="Cambria"/>
                <w:color w:val="C00000"/>
              </w:rPr>
              <w:t xml:space="preserve"> </w:t>
            </w:r>
            <w:r w:rsidR="00734A15" w:rsidRPr="0091710E">
              <w:rPr>
                <w:rFonts w:ascii="Cambria" w:hAnsi="Cambria"/>
                <w:color w:val="C00000"/>
              </w:rPr>
              <w:t xml:space="preserve">herhangi bir disiplin cezası almayan memurlara, aylık derecelerinin yükseltilmesinde dikkate alınmak üzere </w:t>
            </w:r>
            <w:r w:rsidR="00734A15" w:rsidRPr="0091710E">
              <w:rPr>
                <w:rFonts w:ascii="Cambria" w:hAnsi="Cambria"/>
                <w:b/>
                <w:color w:val="C00000"/>
              </w:rPr>
              <w:t>bir kademe</w:t>
            </w:r>
            <w:r w:rsidR="00734A15" w:rsidRPr="0091710E">
              <w:rPr>
                <w:rFonts w:ascii="Cambria" w:hAnsi="Cambria"/>
                <w:color w:val="C00000"/>
              </w:rPr>
              <w:t xml:space="preserve"> ilerlemesi uygulanır.</w:t>
            </w:r>
            <w:r w:rsidR="00734A15" w:rsidRPr="0091710E">
              <w:rPr>
                <w:rFonts w:ascii="Cambria" w:hAnsi="Cambria"/>
                <w:color w:val="FF0000"/>
              </w:rPr>
              <w:t xml:space="preserve"> </w:t>
            </w:r>
            <w:r w:rsidR="00734A15" w:rsidRPr="0091710E">
              <w:rPr>
                <w:rFonts w:ascii="Cambria" w:hAnsi="Cambria"/>
              </w:rPr>
              <w:t xml:space="preserve">Bu maddede belirtilen şartları haiz her sınıf ve derecedeki memurlar, </w:t>
            </w:r>
            <w:r w:rsidR="00734A15" w:rsidRPr="0091710E">
              <w:rPr>
                <w:rFonts w:ascii="Cambria" w:hAnsi="Cambria"/>
                <w:color w:val="C00000"/>
              </w:rPr>
              <w:t xml:space="preserve">hak kazandıkları tarihten geçerli olmak üzere ve başkaca bir işleme gerek kalmaksızın bir ileri kademeye ilerlemiş sayılırlar. Kademe ilerlemesi ile ilgili onay mercii atamaya yetkili amirdir. </w:t>
            </w:r>
            <w:r w:rsidR="00734A15" w:rsidRPr="0091710E">
              <w:rPr>
                <w:rFonts w:ascii="Cambria" w:hAnsi="Cambria"/>
              </w:rPr>
              <w:t xml:space="preserve">Onay mercileri kademe ilerlemeleri ile ilgili yetkilerini devredebilirler. Kademe ilerlemesine hak kazanamayan memurlar, </w:t>
            </w:r>
            <w:r w:rsidR="000A4E70" w:rsidRPr="000A4E70">
              <w:rPr>
                <w:rFonts w:ascii="Cambria" w:hAnsi="Cambria"/>
                <w:b/>
                <w:bCs/>
                <w:color w:val="C00000"/>
              </w:rPr>
              <w:t>KURUMLARINCA HER AY ALINACAK TOPLU ONAYLARLA BELİRLENİR</w:t>
            </w:r>
            <w:r w:rsidR="00734A15" w:rsidRPr="0091710E">
              <w:rPr>
                <w:rFonts w:ascii="Cambria" w:hAnsi="Cambria"/>
                <w:color w:val="C00000"/>
              </w:rPr>
              <w:t xml:space="preserve">. </w:t>
            </w:r>
            <w:r w:rsidR="00734A15" w:rsidRPr="0091710E">
              <w:rPr>
                <w:rFonts w:ascii="Cambria" w:hAnsi="Cambria"/>
              </w:rPr>
              <w:t>Kademe ilerlemesi yapmış sayılanlardan ilerlemeye müstahak olmadıkları sonradan tespit edilenlerin kademe ilerlemeleri, ilerlemiş sayıldıkları tarihten geçerli olmak üzere iptal edilir.</w:t>
            </w:r>
          </w:p>
          <w:p w14:paraId="65830CBD" w14:textId="394497DF" w:rsidR="00D233F0" w:rsidRPr="0091710E" w:rsidRDefault="00D233F0" w:rsidP="00F152BD">
            <w:pPr>
              <w:spacing w:after="0" w:line="240" w:lineRule="atLeast"/>
              <w:jc w:val="both"/>
              <w:rPr>
                <w:rFonts w:ascii="Cambria" w:hAnsi="Cambria"/>
              </w:rPr>
            </w:pPr>
          </w:p>
        </w:tc>
        <w:tc>
          <w:tcPr>
            <w:tcW w:w="6904" w:type="dxa"/>
          </w:tcPr>
          <w:p w14:paraId="0D8B3CB7" w14:textId="77777777" w:rsidR="00FE2F01" w:rsidRPr="0091710E" w:rsidRDefault="00FE2F01" w:rsidP="00F152BD">
            <w:pPr>
              <w:pStyle w:val="AralkYok"/>
              <w:jc w:val="center"/>
              <w:rPr>
                <w:rFonts w:ascii="Cambria" w:hAnsi="Cambria"/>
                <w:bCs/>
              </w:rPr>
            </w:pPr>
          </w:p>
          <w:p w14:paraId="16C4999C" w14:textId="1CA481A1" w:rsidR="00FE2F01" w:rsidRPr="0091710E" w:rsidRDefault="00FE2F01"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kademe ve kademe ilerlemesine ilişkin hükümleri</w:t>
            </w:r>
            <w:r w:rsidRPr="0091710E">
              <w:rPr>
                <w:rFonts w:ascii="Cambria" w:hAnsi="Cambria"/>
                <w:bCs/>
              </w:rPr>
              <w:t xml:space="preserve"> düzenlemektedir.</w:t>
            </w:r>
          </w:p>
          <w:p w14:paraId="16A88C3E" w14:textId="283AFDA5" w:rsidR="00544394" w:rsidRPr="0091710E" w:rsidRDefault="00544394" w:rsidP="00F152BD">
            <w:pPr>
              <w:pStyle w:val="AralkYok"/>
              <w:jc w:val="center"/>
              <w:rPr>
                <w:rFonts w:ascii="Cambria" w:hAnsi="Cambria"/>
              </w:rPr>
            </w:pPr>
          </w:p>
          <w:p w14:paraId="7A216D6B" w14:textId="00634727" w:rsidR="00FE2F01" w:rsidRPr="0091710E" w:rsidRDefault="00FE2F01" w:rsidP="00F152BD">
            <w:pPr>
              <w:pStyle w:val="AralkYok"/>
              <w:jc w:val="center"/>
              <w:rPr>
                <w:rFonts w:ascii="Cambria" w:hAnsi="Cambria"/>
              </w:rPr>
            </w:pPr>
          </w:p>
          <w:p w14:paraId="7BAD6481" w14:textId="1E8998B5" w:rsidR="00FE2F01" w:rsidRPr="0091710E" w:rsidRDefault="00FE2F01" w:rsidP="00F152BD">
            <w:pPr>
              <w:pStyle w:val="AralkYok"/>
              <w:jc w:val="center"/>
              <w:rPr>
                <w:rFonts w:ascii="Cambria" w:hAnsi="Cambria"/>
              </w:rPr>
            </w:pPr>
          </w:p>
          <w:p w14:paraId="1FB409CF" w14:textId="53310720" w:rsidR="00FE2F01" w:rsidRPr="0091710E" w:rsidRDefault="00FE2F01" w:rsidP="00F152BD">
            <w:pPr>
              <w:pStyle w:val="AralkYok"/>
              <w:jc w:val="center"/>
              <w:rPr>
                <w:rFonts w:ascii="Cambria" w:hAnsi="Cambria"/>
              </w:rPr>
            </w:pPr>
          </w:p>
          <w:p w14:paraId="241BCDD1" w14:textId="56F4AFCA" w:rsidR="00FE2F01" w:rsidRPr="0091710E" w:rsidRDefault="00FE2F01" w:rsidP="00F152BD">
            <w:pPr>
              <w:pStyle w:val="AralkYok"/>
              <w:rPr>
                <w:rFonts w:ascii="Cambria" w:hAnsi="Cambria"/>
                <w:color w:val="C00000"/>
              </w:rPr>
            </w:pPr>
          </w:p>
          <w:p w14:paraId="07C82AF8" w14:textId="77777777" w:rsidR="00FE2F01" w:rsidRPr="0091710E" w:rsidRDefault="00FE2F01"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son … yıl içinde herhangi bir disiplin cezası almayan memurlara, aylık derecelerinin yükseltilmesinde dikkate alınmak üzere …. ilerlemesi uygulanır.</w:t>
            </w:r>
          </w:p>
          <w:p w14:paraId="1944F8D7" w14:textId="46C82F21" w:rsidR="00FE2F01" w:rsidRPr="0091710E" w:rsidRDefault="00FE2F01"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0A4E70">
              <w:rPr>
                <w:rFonts w:ascii="Cambria" w:hAnsi="Cambria"/>
                <w:i/>
                <w:color w:val="C00000"/>
              </w:rPr>
              <w:t>”</w:t>
            </w:r>
          </w:p>
          <w:p w14:paraId="060B20BB" w14:textId="77777777" w:rsidR="00FE2F01" w:rsidRPr="0091710E" w:rsidRDefault="00FE2F01" w:rsidP="00F152BD">
            <w:pPr>
              <w:pStyle w:val="AralkYok"/>
              <w:jc w:val="center"/>
              <w:rPr>
                <w:rFonts w:ascii="Cambria" w:hAnsi="Cambria"/>
              </w:rPr>
            </w:pPr>
            <w:r w:rsidRPr="0091710E">
              <w:rPr>
                <w:rFonts w:ascii="Cambria" w:hAnsi="Cambria"/>
              </w:rPr>
              <w:t>kalıbında bir soru gelebilir.</w:t>
            </w:r>
          </w:p>
          <w:p w14:paraId="6F8CA86B" w14:textId="6A778F7A" w:rsidR="00FE2F01" w:rsidRPr="0091710E" w:rsidRDefault="00FE2F01" w:rsidP="00F152BD">
            <w:pPr>
              <w:pStyle w:val="AralkYok"/>
              <w:jc w:val="center"/>
              <w:rPr>
                <w:rFonts w:ascii="Cambria" w:hAnsi="Cambria"/>
                <w:i/>
              </w:rPr>
            </w:pPr>
            <w:r w:rsidRPr="0091710E">
              <w:rPr>
                <w:rFonts w:ascii="Cambria" w:hAnsi="Cambria"/>
                <w:i/>
                <w:color w:val="FF0000"/>
              </w:rPr>
              <w:t xml:space="preserve">  </w:t>
            </w:r>
          </w:p>
        </w:tc>
      </w:tr>
      <w:tr w:rsidR="00544394" w:rsidRPr="0091710E" w14:paraId="6C65272D" w14:textId="77777777" w:rsidTr="00A731EF">
        <w:tc>
          <w:tcPr>
            <w:tcW w:w="8826" w:type="dxa"/>
          </w:tcPr>
          <w:p w14:paraId="5DFC1B83" w14:textId="77777777" w:rsidR="00D233F0" w:rsidRPr="0091710E" w:rsidRDefault="00734A15" w:rsidP="00F152BD">
            <w:pPr>
              <w:spacing w:after="0" w:line="240" w:lineRule="atLeast"/>
              <w:jc w:val="both"/>
              <w:rPr>
                <w:rFonts w:ascii="Cambria" w:hAnsi="Cambria"/>
                <w:b/>
              </w:rPr>
            </w:pPr>
            <w:r w:rsidRPr="0091710E">
              <w:rPr>
                <w:rFonts w:ascii="Cambria" w:hAnsi="Cambria"/>
                <w:b/>
              </w:rPr>
              <w:t xml:space="preserve">Kadrosuzluk sebebiyle derece yükselmesi yapamayanların aylıkları: </w:t>
            </w:r>
          </w:p>
          <w:p w14:paraId="44B0312D" w14:textId="05D5C379" w:rsidR="00544394" w:rsidRPr="0091710E" w:rsidRDefault="00D233F0" w:rsidP="000A4E70">
            <w:pPr>
              <w:spacing w:after="0" w:line="240" w:lineRule="atLeast"/>
              <w:jc w:val="both"/>
              <w:rPr>
                <w:rFonts w:ascii="Cambria" w:hAnsi="Cambria"/>
                <w:b/>
              </w:rPr>
            </w:pPr>
            <w:r w:rsidRPr="0091710E">
              <w:rPr>
                <w:rFonts w:ascii="Cambria" w:hAnsi="Cambria"/>
                <w:b/>
              </w:rPr>
              <w:t>Madde 67</w:t>
            </w:r>
            <w:r w:rsidR="00734A15" w:rsidRPr="0091710E">
              <w:rPr>
                <w:rFonts w:ascii="Cambria" w:hAnsi="Cambria"/>
                <w:b/>
              </w:rPr>
              <w:t>–</w:t>
            </w:r>
            <w:r w:rsidR="00734A15" w:rsidRPr="0091710E">
              <w:rPr>
                <w:rFonts w:ascii="Cambria" w:hAnsi="Cambria"/>
              </w:rPr>
              <w:t>Diğer şartları taşımakla b</w:t>
            </w:r>
            <w:r w:rsidRPr="0091710E">
              <w:rPr>
                <w:rFonts w:ascii="Cambria" w:hAnsi="Cambria"/>
              </w:rPr>
              <w:t xml:space="preserve">irlikte </w:t>
            </w:r>
            <w:r w:rsidRPr="0091710E">
              <w:rPr>
                <w:rFonts w:ascii="Cambria" w:hAnsi="Cambria"/>
                <w:color w:val="C00000"/>
              </w:rPr>
              <w:t>üst derecelerde</w:t>
            </w:r>
            <w:r w:rsidR="00734A15" w:rsidRPr="0091710E">
              <w:rPr>
                <w:rFonts w:ascii="Cambria" w:hAnsi="Cambria"/>
                <w:color w:val="C00000"/>
              </w:rPr>
              <w:t xml:space="preserve"> kadro olmadığı için derece yükselmesi yapamayan memurların kazanılmış hak aylıkları, öğrenim durumları itibariyle yükselebilecekleri dereceyi aşmamak şartıyla işgal etmekte oldukları kadroların </w:t>
            </w:r>
            <w:r w:rsidRPr="0091710E">
              <w:rPr>
                <w:rFonts w:ascii="Cambria" w:hAnsi="Cambria"/>
                <w:color w:val="C00000"/>
              </w:rPr>
              <w:t>üst derecelerine yükseltilir.</w:t>
            </w:r>
          </w:p>
        </w:tc>
        <w:tc>
          <w:tcPr>
            <w:tcW w:w="6904" w:type="dxa"/>
          </w:tcPr>
          <w:p w14:paraId="4F6D3673" w14:textId="77777777" w:rsidR="001F46F8" w:rsidRPr="0091710E" w:rsidRDefault="001F46F8" w:rsidP="00F152BD">
            <w:pPr>
              <w:pStyle w:val="AralkYok"/>
              <w:jc w:val="center"/>
              <w:rPr>
                <w:rFonts w:ascii="Cambria" w:hAnsi="Cambria"/>
                <w:bCs/>
              </w:rPr>
            </w:pPr>
          </w:p>
          <w:p w14:paraId="5C531238" w14:textId="77777777" w:rsidR="001F46F8" w:rsidRPr="0091710E" w:rsidRDefault="001F46F8" w:rsidP="00F152BD">
            <w:pPr>
              <w:pStyle w:val="AralkYok"/>
              <w:jc w:val="center"/>
              <w:rPr>
                <w:rFonts w:ascii="Cambria" w:hAnsi="Cambria"/>
                <w:bCs/>
              </w:rPr>
            </w:pPr>
          </w:p>
          <w:p w14:paraId="7169E4AF" w14:textId="50B574EA" w:rsidR="00FE2F01" w:rsidRPr="0091710E" w:rsidRDefault="00FE2F01" w:rsidP="00F152BD">
            <w:pPr>
              <w:pStyle w:val="AralkYok"/>
              <w:jc w:val="center"/>
              <w:rPr>
                <w:rFonts w:ascii="Cambria" w:hAnsi="Cambria"/>
                <w:bCs/>
              </w:rPr>
            </w:pPr>
            <w:r w:rsidRPr="0091710E">
              <w:rPr>
                <w:rFonts w:ascii="Cambria" w:hAnsi="Cambria"/>
                <w:bCs/>
              </w:rPr>
              <w:t xml:space="preserve">İlgili kanunda bu madde, </w:t>
            </w:r>
            <w:r w:rsidR="001F46F8" w:rsidRPr="0091710E">
              <w:rPr>
                <w:rFonts w:ascii="Cambria" w:hAnsi="Cambria"/>
              </w:rPr>
              <w:t xml:space="preserve">kadrosuzluk sebebiyle derece yükselmesi yapamayanların aylıklarına </w:t>
            </w:r>
            <w:r w:rsidRPr="0091710E">
              <w:rPr>
                <w:rFonts w:ascii="Cambria" w:hAnsi="Cambria"/>
              </w:rPr>
              <w:t>ilişkin hükümleri</w:t>
            </w:r>
            <w:r w:rsidRPr="0091710E">
              <w:rPr>
                <w:rFonts w:ascii="Cambria" w:hAnsi="Cambria"/>
                <w:bCs/>
              </w:rPr>
              <w:t xml:space="preserve"> düzenlemektedir.</w:t>
            </w:r>
          </w:p>
          <w:p w14:paraId="365B6CAE" w14:textId="4548E16A" w:rsidR="00544394" w:rsidRPr="0091710E" w:rsidRDefault="001F46F8" w:rsidP="00F152BD">
            <w:pPr>
              <w:pStyle w:val="AralkYok"/>
              <w:jc w:val="center"/>
              <w:rPr>
                <w:rFonts w:ascii="Cambria" w:hAnsi="Cambria"/>
              </w:rPr>
            </w:pPr>
            <w:r w:rsidRPr="0091710E">
              <w:rPr>
                <w:rFonts w:ascii="Cambria" w:hAnsi="Cambria"/>
              </w:rPr>
              <w:t xml:space="preserve"> </w:t>
            </w:r>
          </w:p>
        </w:tc>
      </w:tr>
      <w:tr w:rsidR="00544394" w:rsidRPr="0091710E" w14:paraId="686CF0E9" w14:textId="77777777" w:rsidTr="00A731EF">
        <w:tc>
          <w:tcPr>
            <w:tcW w:w="8826" w:type="dxa"/>
          </w:tcPr>
          <w:p w14:paraId="49512A94" w14:textId="77777777" w:rsidR="00D233F0" w:rsidRPr="0091710E" w:rsidRDefault="00734A15" w:rsidP="00F152BD">
            <w:pPr>
              <w:spacing w:after="0" w:line="240" w:lineRule="atLeast"/>
              <w:jc w:val="both"/>
              <w:rPr>
                <w:rFonts w:ascii="Cambria" w:hAnsi="Cambria"/>
                <w:b/>
              </w:rPr>
            </w:pPr>
            <w:r w:rsidRPr="0091710E">
              <w:rPr>
                <w:rFonts w:ascii="Cambria" w:hAnsi="Cambria"/>
                <w:b/>
              </w:rPr>
              <w:t xml:space="preserve">Derece yükselmesinin usul ve şartları: </w:t>
            </w:r>
          </w:p>
          <w:p w14:paraId="742115CE" w14:textId="74B8AE01" w:rsidR="00D233F0" w:rsidRPr="0091710E" w:rsidRDefault="00FE2F01" w:rsidP="00F152BD">
            <w:pPr>
              <w:spacing w:after="0" w:line="240" w:lineRule="atLeast"/>
              <w:jc w:val="both"/>
              <w:rPr>
                <w:rFonts w:ascii="Cambria" w:hAnsi="Cambria"/>
              </w:rPr>
            </w:pPr>
            <w:r w:rsidRPr="0091710E">
              <w:rPr>
                <w:rFonts w:ascii="Cambria" w:hAnsi="Cambria"/>
                <w:b/>
              </w:rPr>
              <w:t>Madde 68</w:t>
            </w:r>
            <w:r w:rsidR="00734A15" w:rsidRPr="0091710E">
              <w:rPr>
                <w:rFonts w:ascii="Cambria" w:hAnsi="Cambria"/>
                <w:b/>
              </w:rPr>
              <w:t xml:space="preserve">– </w:t>
            </w:r>
            <w:r w:rsidR="00734A15" w:rsidRPr="0091710E">
              <w:rPr>
                <w:rFonts w:ascii="Cambria" w:hAnsi="Cambria"/>
              </w:rPr>
              <w:t xml:space="preserve">A) Derece yükselmesi yapılabilmesi için: </w:t>
            </w:r>
          </w:p>
          <w:p w14:paraId="671C10C0" w14:textId="0A369267" w:rsidR="00D233F0" w:rsidRPr="0091710E" w:rsidRDefault="00734A15" w:rsidP="00F152BD">
            <w:pPr>
              <w:spacing w:after="0" w:line="240" w:lineRule="atLeast"/>
              <w:jc w:val="both"/>
              <w:rPr>
                <w:rFonts w:ascii="Cambria" w:hAnsi="Cambria"/>
                <w:color w:val="C00000"/>
              </w:rPr>
            </w:pPr>
            <w:r w:rsidRPr="0091710E">
              <w:rPr>
                <w:rFonts w:ascii="Cambria" w:hAnsi="Cambria"/>
              </w:rPr>
              <w:t xml:space="preserve">a) </w:t>
            </w:r>
            <w:r w:rsidRPr="0091710E">
              <w:rPr>
                <w:rFonts w:ascii="Cambria" w:hAnsi="Cambria"/>
                <w:color w:val="C00000"/>
              </w:rPr>
              <w:t xml:space="preserve">Üst derecelerden boş bir kadronun bulunması, </w:t>
            </w:r>
          </w:p>
          <w:p w14:paraId="476DB839" w14:textId="3DC77B65" w:rsidR="00D233F0" w:rsidRPr="0091710E" w:rsidRDefault="00734A15" w:rsidP="00F152BD">
            <w:pPr>
              <w:spacing w:after="0" w:line="240" w:lineRule="atLeast"/>
              <w:jc w:val="both"/>
              <w:rPr>
                <w:rFonts w:ascii="Cambria" w:hAnsi="Cambria"/>
              </w:rPr>
            </w:pPr>
            <w:r w:rsidRPr="0091710E">
              <w:rPr>
                <w:rFonts w:ascii="Cambria" w:hAnsi="Cambria"/>
              </w:rPr>
              <w:t xml:space="preserve">b) Derecesi içinde </w:t>
            </w:r>
            <w:r w:rsidR="001F46F8" w:rsidRPr="000A4E70">
              <w:rPr>
                <w:rFonts w:ascii="Cambria" w:hAnsi="Cambria"/>
                <w:b/>
                <w:bCs/>
                <w:color w:val="C00000"/>
              </w:rPr>
              <w:t xml:space="preserve">EN AZ 3 YIL </w:t>
            </w:r>
            <w:r w:rsidRPr="000A4E70">
              <w:rPr>
                <w:rFonts w:ascii="Cambria" w:hAnsi="Cambria"/>
                <w:b/>
                <w:bCs/>
                <w:color w:val="C00000"/>
              </w:rPr>
              <w:t xml:space="preserve">ve </w:t>
            </w:r>
            <w:r w:rsidR="001F46F8" w:rsidRPr="000A4E70">
              <w:rPr>
                <w:rFonts w:ascii="Cambria" w:hAnsi="Cambria"/>
                <w:b/>
                <w:bCs/>
                <w:color w:val="C00000"/>
              </w:rPr>
              <w:t>BU DERECENİN 3 ÜNCÜ KADEMESİNDE 1 YIL BULUNMUŞ</w:t>
            </w:r>
            <w:r w:rsidR="001F46F8" w:rsidRPr="0091710E">
              <w:rPr>
                <w:rFonts w:ascii="Cambria" w:hAnsi="Cambria"/>
                <w:color w:val="C00000"/>
              </w:rPr>
              <w:t xml:space="preserve">, </w:t>
            </w:r>
          </w:p>
          <w:p w14:paraId="43840D70" w14:textId="77777777" w:rsidR="00D233F0" w:rsidRPr="0091710E" w:rsidRDefault="00734A15" w:rsidP="00F152BD">
            <w:pPr>
              <w:spacing w:after="0" w:line="240" w:lineRule="atLeast"/>
              <w:jc w:val="both"/>
              <w:rPr>
                <w:rFonts w:ascii="Cambria" w:hAnsi="Cambria"/>
                <w:color w:val="C00000"/>
              </w:rPr>
            </w:pPr>
            <w:r w:rsidRPr="0091710E">
              <w:rPr>
                <w:rFonts w:ascii="Cambria" w:hAnsi="Cambria"/>
              </w:rPr>
              <w:lastRenderedPageBreak/>
              <w:t xml:space="preserve">c) </w:t>
            </w:r>
            <w:r w:rsidRPr="0091710E">
              <w:rPr>
                <w:rFonts w:ascii="Cambria" w:hAnsi="Cambria"/>
                <w:color w:val="C00000"/>
              </w:rPr>
              <w:t xml:space="preserve">Kadronun tahsis edildiği görev için öngörülen nitelikleri elde etmiş, </w:t>
            </w:r>
          </w:p>
          <w:p w14:paraId="031FEBF0" w14:textId="26B6DA8C" w:rsidR="00D233F0" w:rsidRPr="0091710E" w:rsidRDefault="00734A15" w:rsidP="00F152BD">
            <w:pPr>
              <w:spacing w:after="0" w:line="240" w:lineRule="atLeast"/>
              <w:jc w:val="both"/>
              <w:rPr>
                <w:rFonts w:ascii="Cambria" w:hAnsi="Cambria"/>
              </w:rPr>
            </w:pPr>
            <w:r w:rsidRPr="0091710E">
              <w:rPr>
                <w:rFonts w:ascii="Cambria" w:hAnsi="Cambria"/>
              </w:rPr>
              <w:t xml:space="preserve">olması şarttır. </w:t>
            </w:r>
          </w:p>
          <w:p w14:paraId="4FEAF876" w14:textId="77777777" w:rsidR="001F46F8" w:rsidRPr="0091710E" w:rsidRDefault="001F46F8" w:rsidP="00F152BD">
            <w:pPr>
              <w:spacing w:after="0" w:line="240" w:lineRule="atLeast"/>
              <w:jc w:val="both"/>
              <w:rPr>
                <w:rFonts w:ascii="Cambria" w:hAnsi="Cambria"/>
              </w:rPr>
            </w:pPr>
          </w:p>
          <w:p w14:paraId="399C0DF3" w14:textId="77777777" w:rsidR="00D233F0" w:rsidRPr="0091710E" w:rsidRDefault="00734A15" w:rsidP="00F152BD">
            <w:pPr>
              <w:spacing w:after="0" w:line="240" w:lineRule="atLeast"/>
              <w:jc w:val="both"/>
              <w:rPr>
                <w:rFonts w:ascii="Cambria" w:hAnsi="Cambria"/>
              </w:rPr>
            </w:pPr>
            <w:r w:rsidRPr="0091710E">
              <w:rPr>
                <w:rFonts w:ascii="Cambria" w:hAnsi="Cambria"/>
              </w:rPr>
              <w:t xml:space="preserve">B) </w:t>
            </w:r>
            <w:r w:rsidRPr="0091710E">
              <w:rPr>
                <w:rFonts w:ascii="Cambria" w:hAnsi="Cambria"/>
                <w:color w:val="C00000"/>
              </w:rPr>
              <w:t xml:space="preserve">Eğitim ve Öğretim Hizmetleri Sınıfı ile Sağlık Hizmetleri ve Yardımcı Sağlık Hizmetleri Sınıfı hariç, </w:t>
            </w:r>
            <w:r w:rsidRPr="0091710E">
              <w:rPr>
                <w:rFonts w:ascii="Cambria" w:hAnsi="Cambria"/>
                <w:b/>
                <w:color w:val="C00000"/>
              </w:rPr>
              <w:t xml:space="preserve">sınıfların 1, 2, 3 ve 4 </w:t>
            </w:r>
            <w:proofErr w:type="gramStart"/>
            <w:r w:rsidRPr="0091710E">
              <w:rPr>
                <w:rFonts w:ascii="Cambria" w:hAnsi="Cambria"/>
                <w:b/>
                <w:color w:val="C00000"/>
              </w:rPr>
              <w:t>üncü  derecelerindeki</w:t>
            </w:r>
            <w:proofErr w:type="gramEnd"/>
            <w:r w:rsidRPr="0091710E">
              <w:rPr>
                <w:rFonts w:ascii="Cambria" w:hAnsi="Cambria"/>
                <w:b/>
                <w:color w:val="C00000"/>
              </w:rPr>
              <w:t xml:space="preserve"> kadrolarına, derece yükselmesindeki süre kaydı aranmaksızın, atanmasındaki usule göre daha aşağıdaki derecelerden atama yapılabilir.</w:t>
            </w:r>
            <w:r w:rsidRPr="0091710E">
              <w:rPr>
                <w:rFonts w:ascii="Cambria" w:hAnsi="Cambria"/>
                <w:color w:val="FF0000"/>
              </w:rPr>
              <w:t xml:space="preserve"> </w:t>
            </w:r>
            <w:r w:rsidRPr="0091710E">
              <w:rPr>
                <w:rFonts w:ascii="Cambria" w:hAnsi="Cambria"/>
              </w:rPr>
              <w:t xml:space="preserve">Ancak, bu şekilde bir atamanın yapılabilmesi için ilgilinin; </w:t>
            </w:r>
          </w:p>
          <w:p w14:paraId="1BCA5F27" w14:textId="77777777" w:rsidR="00AB4C4E" w:rsidRPr="0091710E" w:rsidRDefault="00734A15" w:rsidP="00F152BD">
            <w:pPr>
              <w:spacing w:after="0" w:line="240" w:lineRule="atLeast"/>
              <w:jc w:val="both"/>
              <w:rPr>
                <w:rFonts w:ascii="Cambria" w:hAnsi="Cambria"/>
                <w:color w:val="C00000"/>
              </w:rPr>
            </w:pPr>
            <w:r w:rsidRPr="0091710E">
              <w:rPr>
                <w:rFonts w:ascii="Cambria" w:hAnsi="Cambria"/>
              </w:rPr>
              <w:t xml:space="preserve">a) </w:t>
            </w:r>
            <w:r w:rsidRPr="0091710E">
              <w:rPr>
                <w:rFonts w:ascii="Cambria" w:hAnsi="Cambria"/>
                <w:color w:val="C00000"/>
              </w:rPr>
              <w:t>1 inci dereceli kadrolardan ek göstergesi 5300 ve daha yuka</w:t>
            </w:r>
            <w:r w:rsidR="00AB4C4E" w:rsidRPr="0091710E">
              <w:rPr>
                <w:rFonts w:ascii="Cambria" w:hAnsi="Cambria"/>
                <w:color w:val="C00000"/>
              </w:rPr>
              <w:t>rıda olanlar için en az 12 yıl,</w:t>
            </w:r>
          </w:p>
          <w:p w14:paraId="57DF339E" w14:textId="5BFDAFE1" w:rsidR="00AB4C4E" w:rsidRPr="0091710E" w:rsidRDefault="00734A15" w:rsidP="00F152BD">
            <w:pPr>
              <w:spacing w:after="0" w:line="240" w:lineRule="atLeast"/>
              <w:jc w:val="both"/>
              <w:rPr>
                <w:rFonts w:ascii="Cambria" w:hAnsi="Cambria"/>
                <w:color w:val="C00000"/>
              </w:rPr>
            </w:pPr>
            <w:r w:rsidRPr="0091710E">
              <w:rPr>
                <w:rFonts w:ascii="Cambria" w:hAnsi="Cambria"/>
              </w:rPr>
              <w:t xml:space="preserve">b) </w:t>
            </w:r>
            <w:r w:rsidRPr="0091710E">
              <w:rPr>
                <w:rFonts w:ascii="Cambria" w:hAnsi="Cambria"/>
                <w:color w:val="C00000"/>
              </w:rPr>
              <w:t>1 inci ve 2 nci dereceli kadrolardan ek göstergesi 5300’de</w:t>
            </w:r>
            <w:r w:rsidR="00AB4C4E" w:rsidRPr="0091710E">
              <w:rPr>
                <w:rFonts w:ascii="Cambria" w:hAnsi="Cambria"/>
                <w:color w:val="C00000"/>
              </w:rPr>
              <w:t>n az olanlar için en az 10 yıl,</w:t>
            </w:r>
          </w:p>
          <w:p w14:paraId="7BA5220D" w14:textId="6E66C706" w:rsidR="00D233F0" w:rsidRPr="0091710E" w:rsidRDefault="00734A15" w:rsidP="00F152BD">
            <w:pPr>
              <w:spacing w:after="0" w:line="240" w:lineRule="atLeast"/>
              <w:jc w:val="both"/>
              <w:rPr>
                <w:rFonts w:ascii="Cambria" w:hAnsi="Cambria"/>
                <w:color w:val="FF0000"/>
              </w:rPr>
            </w:pPr>
            <w:r w:rsidRPr="0091710E">
              <w:rPr>
                <w:rFonts w:ascii="Cambria" w:hAnsi="Cambria"/>
              </w:rPr>
              <w:t xml:space="preserve">c) </w:t>
            </w:r>
            <w:r w:rsidRPr="0091710E">
              <w:rPr>
                <w:rFonts w:ascii="Cambria" w:hAnsi="Cambria"/>
                <w:color w:val="C00000"/>
              </w:rPr>
              <w:t xml:space="preserve">3 üncü ve 4 üncü dereceli kadrolar için en az 8 yıl, hizmetinin bulunması ve yükseköğrenim görmüş olması şarttır. Dört yıldan az süreli yükseköğrenim görenler için bu sürelere </w:t>
            </w:r>
            <w:r w:rsidR="00AB4C4E" w:rsidRPr="0091710E">
              <w:rPr>
                <w:rFonts w:ascii="Cambria" w:hAnsi="Cambria"/>
                <w:b/>
                <w:color w:val="C00000"/>
              </w:rPr>
              <w:t>İKİ YIL İLAVE</w:t>
            </w:r>
            <w:r w:rsidRPr="0091710E">
              <w:rPr>
                <w:rFonts w:ascii="Cambria" w:hAnsi="Cambria"/>
                <w:color w:val="C00000"/>
              </w:rPr>
              <w:t xml:space="preserve"> edilir. </w:t>
            </w:r>
            <w:r w:rsidRPr="0091710E">
              <w:rPr>
                <w:rFonts w:ascii="Cambria" w:hAnsi="Cambria"/>
              </w:rPr>
              <w:t xml:space="preserve">Bu sürelerin hesabında; 8/6/1984 tarihli ve 217 sayılı Kanun Hükmünde Kararnamenin 2 nci maddesi kapsamına dâhil kurumlarda fiilen çalışılan süreler ile Yasama Organı Üyeliğinde, belediye başkanlığında, belediye ve il genel meclisi üyeliğinde, kanunlarla kurulan fonlarda, muvazzaf askerlikte, okul devresi dâhil yedek astsubaylık ve yedek subaylıkta ve uluslararası kuruluşlarda geçen sürelerin tamamı ile yükseköğrenim gördükten sonra özel kurumlarda veya serbest olarak çalıştıkları sürenin; Başbakanlık ve bakanlıkların bağlı ve ilgili kuruluşlarının müsteşar ve müsteşar yardımcıları ile en üst yönetici konumundaki genel müdür ve başkan kadrolarına atanacaklar için tamamı, </w:t>
            </w:r>
            <w:r w:rsidR="000A4E70" w:rsidRPr="000A4E70">
              <w:rPr>
                <w:rFonts w:ascii="Cambria" w:hAnsi="Cambria"/>
                <w:b/>
                <w:bCs/>
                <w:color w:val="C00000"/>
              </w:rPr>
              <w:t>DİĞER KADROLARA ATANACAKLAR İÇİN ALTI YILI GEÇMEMEK ÜZERE DÖRTTE ÜÇÜ DİKKATE ALINIR</w:t>
            </w:r>
            <w:r w:rsidRPr="0091710E">
              <w:rPr>
                <w:rFonts w:ascii="Cambria" w:hAnsi="Cambria"/>
                <w:color w:val="C00000"/>
              </w:rPr>
              <w:t xml:space="preserve">. </w:t>
            </w:r>
            <w:r w:rsidRPr="0091710E">
              <w:rPr>
                <w:rFonts w:ascii="Cambria" w:hAnsi="Cambria"/>
              </w:rPr>
              <w:t>Bu bent hükümlerine göre atananlar atandıkları kadronun aylık (Ek gösterge dahil) ve diğer haklarından yararlanırlar. Bu suretle üst dereceye atananların bu kadrolarda geçirdikleri her yıl kademe ilerlemesi ve her "3" yıl derece yükselmesi sayılmak suretiyle kazanılmış hak ve emeklilik keseneğine esas aylık derecelerinin yükselmesinde göz</w:t>
            </w:r>
            <w:r w:rsidR="00AB4C4E" w:rsidRPr="0091710E">
              <w:rPr>
                <w:rFonts w:ascii="Cambria" w:hAnsi="Cambria"/>
              </w:rPr>
              <w:t xml:space="preserve"> </w:t>
            </w:r>
            <w:r w:rsidRPr="0091710E">
              <w:rPr>
                <w:rFonts w:ascii="Cambria" w:hAnsi="Cambria"/>
              </w:rPr>
              <w:t xml:space="preserve">önüne alınır. Ancak atandıkları kadro aylıkları, başka görevlere atanma halinde kazanılmış hak sayılmaz. Cumhurbaşkanı onayıyla yapılan atamalarda Cumhurbaşkanlığı kararnamesinde öngörülen hizmet süresi şartları aranır. </w:t>
            </w:r>
            <w:r w:rsidR="000A4E70" w:rsidRPr="000A4E70">
              <w:rPr>
                <w:rFonts w:ascii="Cambria" w:hAnsi="Cambria"/>
                <w:b/>
                <w:bCs/>
                <w:color w:val="C00000"/>
              </w:rPr>
              <w:t>ÜST KADEME KAMU YÖNETİCİSİ SAYILMAYAN DAİRE BAŞKANI VE BU KADROLARA DENK YÖNETİCİ KADROLARINA YAPILACAK ATAMALARDA BU BENTTE ÖNGÖRÜLEN HİZMET SÜRESİ YÜKSEKÖĞRENİM GÖRDÜKTEN SONRA BEŞ YIL OLARAK UYGULANIR</w:t>
            </w:r>
            <w:r w:rsidRPr="0091710E">
              <w:rPr>
                <w:rFonts w:ascii="Cambria" w:hAnsi="Cambria"/>
                <w:color w:val="C00000"/>
              </w:rPr>
              <w:t xml:space="preserve">. </w:t>
            </w:r>
            <w:r w:rsidRPr="0091710E">
              <w:rPr>
                <w:rFonts w:ascii="Cambria" w:hAnsi="Cambria"/>
              </w:rPr>
              <w:t xml:space="preserve">Ancak bu beş yıllık sürenin hesabında Devlet memurlarının kazanılmış hak aylık derece ve kademesinde değerlendirilen hizmet süreleri esas alınır. </w:t>
            </w:r>
          </w:p>
          <w:p w14:paraId="1D3628AA" w14:textId="06E699FE" w:rsidR="00544394" w:rsidRPr="0091710E" w:rsidRDefault="00734A15" w:rsidP="00F152BD">
            <w:pPr>
              <w:spacing w:after="0" w:line="240" w:lineRule="atLeast"/>
              <w:jc w:val="both"/>
              <w:rPr>
                <w:rFonts w:ascii="Cambria" w:hAnsi="Cambria"/>
              </w:rPr>
            </w:pPr>
            <w:r w:rsidRPr="0091710E">
              <w:rPr>
                <w:rFonts w:ascii="Cambria" w:hAnsi="Cambria"/>
              </w:rPr>
              <w:lastRenderedPageBreak/>
              <w:t xml:space="preserve">C) Derece yükselmesi ile ilgili onay mercii </w:t>
            </w:r>
            <w:r w:rsidR="000A4E70" w:rsidRPr="0091710E">
              <w:rPr>
                <w:rFonts w:ascii="Cambria" w:hAnsi="Cambria"/>
                <w:b/>
                <w:color w:val="C00000"/>
              </w:rPr>
              <w:t>ATAMAYA YETKİLİ AMİRDİR</w:t>
            </w:r>
            <w:r w:rsidRPr="0091710E">
              <w:rPr>
                <w:rFonts w:ascii="Cambria" w:hAnsi="Cambria"/>
                <w:b/>
                <w:color w:val="C00000"/>
              </w:rPr>
              <w:t>.</w:t>
            </w:r>
            <w:r w:rsidRPr="0091710E">
              <w:rPr>
                <w:rFonts w:ascii="Cambria" w:hAnsi="Cambria"/>
                <w:color w:val="C00000"/>
              </w:rPr>
              <w:t xml:space="preserve"> </w:t>
            </w:r>
            <w:r w:rsidRPr="0091710E">
              <w:rPr>
                <w:rFonts w:ascii="Cambria" w:hAnsi="Cambria"/>
              </w:rPr>
              <w:t xml:space="preserve">Müşterek kararla atanmış olanların derece yükselmeleri, ilgili bakanın </w:t>
            </w:r>
            <w:proofErr w:type="gramStart"/>
            <w:r w:rsidRPr="0091710E">
              <w:rPr>
                <w:rFonts w:ascii="Cambria" w:hAnsi="Cambria"/>
              </w:rPr>
              <w:t>veya  yetkili</w:t>
            </w:r>
            <w:proofErr w:type="gramEnd"/>
            <w:r w:rsidRPr="0091710E">
              <w:rPr>
                <w:rFonts w:ascii="Cambria" w:hAnsi="Cambria"/>
              </w:rPr>
              <w:t xml:space="preserve"> kıldığı makamın onayı ile yapılır. Üst derece kadroya atanmış olup da kazanılmış hak ve emeklilik keseneğine esas aylık dereceleri daha aşağıda bulunanların (45 inci maddenin ikinci fıkrasına göre yapılan atamalar hariç), kazanılmış hak ve emeklilik keseneğine esas aylık derecelerinin yükseltilmeleri için, bu hâlin devamı süresince yukarıda belirtilen onay aranmaz</w:t>
            </w:r>
          </w:p>
        </w:tc>
        <w:tc>
          <w:tcPr>
            <w:tcW w:w="6904" w:type="dxa"/>
          </w:tcPr>
          <w:p w14:paraId="18D64815" w14:textId="77777777" w:rsidR="00544394" w:rsidRPr="0091710E" w:rsidRDefault="00544394" w:rsidP="00F152BD">
            <w:pPr>
              <w:pStyle w:val="AralkYok"/>
              <w:jc w:val="center"/>
              <w:rPr>
                <w:rFonts w:ascii="Cambria" w:hAnsi="Cambria"/>
              </w:rPr>
            </w:pPr>
          </w:p>
          <w:p w14:paraId="2660F0C3" w14:textId="51D8BC63" w:rsidR="001F46F8" w:rsidRPr="0091710E" w:rsidRDefault="001F46F8"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derece yükselmesinin usul ve şartlarına ilişkin hükümleri</w:t>
            </w:r>
            <w:r w:rsidRPr="0091710E">
              <w:rPr>
                <w:rFonts w:ascii="Cambria" w:hAnsi="Cambria"/>
                <w:bCs/>
              </w:rPr>
              <w:t xml:space="preserve"> düzenlemektedir.</w:t>
            </w:r>
          </w:p>
          <w:p w14:paraId="6A7C738D" w14:textId="77777777" w:rsidR="001F46F8" w:rsidRPr="0091710E" w:rsidRDefault="001F46F8" w:rsidP="00F152BD">
            <w:pPr>
              <w:pStyle w:val="AralkYok"/>
              <w:jc w:val="center"/>
              <w:rPr>
                <w:rFonts w:ascii="Cambria" w:hAnsi="Cambria"/>
              </w:rPr>
            </w:pPr>
          </w:p>
          <w:p w14:paraId="77D2B9B1" w14:textId="48DC1DFA" w:rsidR="00AB4C4E" w:rsidRPr="0091710E" w:rsidRDefault="00AB4C4E" w:rsidP="00F152BD">
            <w:pPr>
              <w:pStyle w:val="AralkYok"/>
              <w:jc w:val="center"/>
              <w:rPr>
                <w:rFonts w:ascii="Cambria" w:hAnsi="Cambria"/>
              </w:rPr>
            </w:pPr>
          </w:p>
          <w:p w14:paraId="3F76D623" w14:textId="5EEFEE2B" w:rsidR="00AB4C4E" w:rsidRPr="0091710E" w:rsidRDefault="00AB4C4E" w:rsidP="00F152BD">
            <w:pPr>
              <w:pStyle w:val="AralkYok"/>
              <w:jc w:val="center"/>
              <w:rPr>
                <w:rFonts w:ascii="Cambria" w:hAnsi="Cambria"/>
              </w:rPr>
            </w:pPr>
          </w:p>
          <w:p w14:paraId="3590C6A2" w14:textId="04B271EF" w:rsidR="00AB4C4E" w:rsidRPr="0091710E" w:rsidRDefault="00AB4C4E" w:rsidP="00F152BD">
            <w:pPr>
              <w:pStyle w:val="AralkYok"/>
              <w:jc w:val="center"/>
              <w:rPr>
                <w:rFonts w:ascii="Cambria" w:hAnsi="Cambria"/>
              </w:rPr>
            </w:pPr>
          </w:p>
          <w:p w14:paraId="4CC97DBE" w14:textId="3C687C4C" w:rsidR="00AB4C4E" w:rsidRPr="0091710E" w:rsidRDefault="00AB4C4E" w:rsidP="00F152BD">
            <w:pPr>
              <w:pStyle w:val="AralkYok"/>
              <w:jc w:val="center"/>
              <w:rPr>
                <w:rFonts w:ascii="Cambria" w:hAnsi="Cambria"/>
              </w:rPr>
            </w:pPr>
          </w:p>
          <w:p w14:paraId="0F7533B9" w14:textId="1C5211DD" w:rsidR="00AB4C4E" w:rsidRPr="0091710E" w:rsidRDefault="00AB4C4E" w:rsidP="00F152BD">
            <w:pPr>
              <w:pStyle w:val="AralkYok"/>
              <w:jc w:val="center"/>
              <w:rPr>
                <w:rFonts w:ascii="Cambria" w:hAnsi="Cambria"/>
              </w:rPr>
            </w:pPr>
          </w:p>
          <w:p w14:paraId="13840DD3" w14:textId="7990FB3A" w:rsidR="00AB4C4E" w:rsidRPr="0091710E" w:rsidRDefault="00AB4C4E" w:rsidP="00F152BD">
            <w:pPr>
              <w:pStyle w:val="AralkYok"/>
              <w:jc w:val="center"/>
              <w:rPr>
                <w:rFonts w:ascii="Cambria" w:hAnsi="Cambria"/>
              </w:rPr>
            </w:pPr>
          </w:p>
          <w:p w14:paraId="4A02CAB1" w14:textId="39C6429D" w:rsidR="00AB4C4E" w:rsidRPr="0091710E" w:rsidRDefault="00AB4C4E" w:rsidP="00F152BD">
            <w:pPr>
              <w:pStyle w:val="AralkYok"/>
              <w:jc w:val="center"/>
              <w:rPr>
                <w:rFonts w:ascii="Cambria" w:hAnsi="Cambria"/>
              </w:rPr>
            </w:pPr>
          </w:p>
          <w:p w14:paraId="05F6588E" w14:textId="434A22C0" w:rsidR="00AB4C4E" w:rsidRPr="0091710E" w:rsidRDefault="00AB4C4E" w:rsidP="00F152BD">
            <w:pPr>
              <w:pStyle w:val="AralkYok"/>
              <w:jc w:val="center"/>
              <w:rPr>
                <w:rFonts w:ascii="Cambria" w:hAnsi="Cambria"/>
              </w:rPr>
            </w:pPr>
          </w:p>
          <w:p w14:paraId="0E23EF67" w14:textId="54DD33FB" w:rsidR="00AB4C4E" w:rsidRPr="0091710E" w:rsidRDefault="00AB4C4E" w:rsidP="00F152BD">
            <w:pPr>
              <w:pStyle w:val="AralkYok"/>
              <w:jc w:val="center"/>
              <w:rPr>
                <w:rFonts w:ascii="Cambria" w:hAnsi="Cambria"/>
              </w:rPr>
            </w:pPr>
          </w:p>
          <w:p w14:paraId="452005BE" w14:textId="1193647A" w:rsidR="00AB4C4E" w:rsidRPr="0091710E" w:rsidRDefault="00AB4C4E" w:rsidP="00F152BD">
            <w:pPr>
              <w:pStyle w:val="AralkYok"/>
              <w:jc w:val="center"/>
              <w:rPr>
                <w:rFonts w:ascii="Cambria" w:hAnsi="Cambria"/>
              </w:rPr>
            </w:pPr>
          </w:p>
          <w:p w14:paraId="5E8268F8" w14:textId="0E61262A" w:rsidR="00AB4C4E" w:rsidRPr="0091710E" w:rsidRDefault="00AB4C4E" w:rsidP="00F152BD">
            <w:pPr>
              <w:pStyle w:val="AralkYok"/>
              <w:jc w:val="center"/>
              <w:rPr>
                <w:rFonts w:ascii="Cambria" w:hAnsi="Cambria"/>
              </w:rPr>
            </w:pPr>
          </w:p>
          <w:p w14:paraId="34BAECA6" w14:textId="57DB165F" w:rsidR="00AB4C4E" w:rsidRPr="0091710E" w:rsidRDefault="00AB4C4E" w:rsidP="00F152BD">
            <w:pPr>
              <w:pStyle w:val="AralkYok"/>
              <w:jc w:val="center"/>
              <w:rPr>
                <w:rFonts w:ascii="Cambria" w:hAnsi="Cambria"/>
              </w:rPr>
            </w:pPr>
          </w:p>
          <w:p w14:paraId="0AF623A4" w14:textId="564545DB" w:rsidR="00AB4C4E" w:rsidRPr="0091710E" w:rsidRDefault="00AB4C4E" w:rsidP="00F152BD">
            <w:pPr>
              <w:pStyle w:val="AralkYok"/>
              <w:jc w:val="center"/>
              <w:rPr>
                <w:rFonts w:ascii="Cambria" w:hAnsi="Cambria"/>
              </w:rPr>
            </w:pPr>
          </w:p>
          <w:p w14:paraId="3A95C1B8" w14:textId="13CA1D41" w:rsidR="00AB4C4E" w:rsidRPr="0091710E" w:rsidRDefault="00AB4C4E" w:rsidP="00F152BD">
            <w:pPr>
              <w:pStyle w:val="AralkYok"/>
              <w:jc w:val="center"/>
              <w:rPr>
                <w:rFonts w:ascii="Cambria" w:hAnsi="Cambria"/>
              </w:rPr>
            </w:pPr>
          </w:p>
          <w:p w14:paraId="4BD1045B" w14:textId="51609FFF" w:rsidR="00AB4C4E" w:rsidRPr="0091710E" w:rsidRDefault="00AB4C4E" w:rsidP="00F152BD">
            <w:pPr>
              <w:pStyle w:val="AralkYok"/>
              <w:jc w:val="center"/>
              <w:rPr>
                <w:rFonts w:ascii="Cambria" w:hAnsi="Cambria"/>
              </w:rPr>
            </w:pPr>
          </w:p>
          <w:p w14:paraId="02E6EB4F" w14:textId="77777777" w:rsidR="00AB4C4E" w:rsidRPr="0091710E" w:rsidRDefault="00AB4C4E" w:rsidP="00F152BD">
            <w:pPr>
              <w:pStyle w:val="AralkYok"/>
              <w:jc w:val="center"/>
              <w:rPr>
                <w:rFonts w:ascii="Cambria" w:hAnsi="Cambria"/>
              </w:rPr>
            </w:pPr>
          </w:p>
          <w:p w14:paraId="781F70A0" w14:textId="243B3951" w:rsidR="00AB4C4E" w:rsidRPr="0091710E" w:rsidRDefault="00AB4C4E" w:rsidP="00F152BD">
            <w:pPr>
              <w:spacing w:after="0" w:line="240" w:lineRule="atLeast"/>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1 inci ve 2 nci dereceli kadrolardan ek göstergesi 5300’den az olanlar için en az kaç yıl hizmetin bulunması halinde süre kaydı aranmaksızın yükseltilebilir?</w:t>
            </w:r>
            <w:r w:rsidR="000A4E70">
              <w:rPr>
                <w:rFonts w:ascii="Cambria" w:hAnsi="Cambria"/>
                <w:i/>
                <w:color w:val="C00000"/>
              </w:rPr>
              <w:t>”</w:t>
            </w:r>
          </w:p>
          <w:p w14:paraId="187D3EDD" w14:textId="7382B324" w:rsidR="00AB4C4E" w:rsidRPr="0091710E" w:rsidRDefault="00AB4C4E" w:rsidP="00F152BD">
            <w:pPr>
              <w:spacing w:after="0" w:line="240" w:lineRule="atLeast"/>
              <w:jc w:val="center"/>
              <w:rPr>
                <w:rFonts w:ascii="Cambria" w:hAnsi="Cambria"/>
                <w:color w:val="FF0000"/>
              </w:rPr>
            </w:pPr>
            <w:r w:rsidRPr="0091710E">
              <w:rPr>
                <w:rFonts w:ascii="Cambria" w:hAnsi="Cambria"/>
              </w:rPr>
              <w:t>kalıbında bir soru gelebilir.</w:t>
            </w:r>
          </w:p>
          <w:p w14:paraId="41C2C784" w14:textId="1060731B" w:rsidR="00AB4C4E" w:rsidRPr="0091710E" w:rsidRDefault="00AB4C4E" w:rsidP="00F152BD">
            <w:pPr>
              <w:pStyle w:val="AralkYok"/>
              <w:jc w:val="center"/>
              <w:rPr>
                <w:rFonts w:ascii="Cambria" w:hAnsi="Cambria"/>
              </w:rPr>
            </w:pPr>
          </w:p>
        </w:tc>
      </w:tr>
      <w:tr w:rsidR="00544394" w:rsidRPr="0091710E" w14:paraId="653FEC5A" w14:textId="77777777" w:rsidTr="00A731EF">
        <w:tc>
          <w:tcPr>
            <w:tcW w:w="8826" w:type="dxa"/>
          </w:tcPr>
          <w:p w14:paraId="15A87CFC" w14:textId="77777777" w:rsidR="00D233F0"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İdari görevlere atanma: </w:t>
            </w:r>
          </w:p>
          <w:p w14:paraId="70EE18FD" w14:textId="106FE61C" w:rsidR="00544394" w:rsidRPr="0091710E" w:rsidRDefault="00D233F0" w:rsidP="000A4E70">
            <w:pPr>
              <w:spacing w:after="0" w:line="240" w:lineRule="atLeast"/>
              <w:jc w:val="both"/>
              <w:rPr>
                <w:rFonts w:ascii="Cambria" w:hAnsi="Cambria"/>
                <w:b/>
              </w:rPr>
            </w:pPr>
            <w:r w:rsidRPr="0091710E">
              <w:rPr>
                <w:rFonts w:ascii="Cambria" w:hAnsi="Cambria"/>
                <w:b/>
              </w:rPr>
              <w:t>Madde 69</w:t>
            </w:r>
            <w:r w:rsidR="00734A15" w:rsidRPr="0091710E">
              <w:rPr>
                <w:rFonts w:ascii="Cambria" w:hAnsi="Cambria"/>
                <w:b/>
              </w:rPr>
              <w:t>–</w:t>
            </w:r>
            <w:r w:rsidR="000A4E70">
              <w:rPr>
                <w:rFonts w:ascii="Cambria" w:hAnsi="Cambria"/>
                <w:b/>
              </w:rPr>
              <w:t xml:space="preserve"> </w:t>
            </w:r>
            <w:r w:rsidR="00734A15" w:rsidRPr="0091710E">
              <w:rPr>
                <w:rFonts w:ascii="Cambria" w:hAnsi="Cambria"/>
              </w:rPr>
              <w:t xml:space="preserve">Kurumlar, </w:t>
            </w:r>
            <w:r w:rsidR="00734A15" w:rsidRPr="0091710E">
              <w:rPr>
                <w:rFonts w:ascii="Cambria" w:hAnsi="Cambria"/>
                <w:color w:val="C00000"/>
              </w:rPr>
              <w:t xml:space="preserve">Eğitim ve Öğretim, Sağlık ve Yardımcı Sağlık ve Teknik Hizmetler Sınıflarına dahil memurlardan, </w:t>
            </w:r>
            <w:r w:rsidR="00734A15" w:rsidRPr="0091710E">
              <w:rPr>
                <w:rFonts w:ascii="Cambria" w:hAnsi="Cambria"/>
              </w:rPr>
              <w:t xml:space="preserve">kariyerlerinden yararlanmak istediklerini </w:t>
            </w:r>
            <w:r w:rsidR="000A4E70" w:rsidRPr="000A4E70">
              <w:rPr>
                <w:rFonts w:ascii="Cambria" w:hAnsi="Cambria"/>
                <w:b/>
                <w:bCs/>
                <w:color w:val="C00000"/>
              </w:rPr>
              <w:t>2-4 ÜNCÜ DERECELER</w:t>
            </w:r>
            <w:r w:rsidR="000A4E70" w:rsidRPr="0091710E">
              <w:rPr>
                <w:rFonts w:ascii="Cambria" w:hAnsi="Cambria"/>
                <w:color w:val="C00000"/>
              </w:rPr>
              <w:t xml:space="preserve"> </w:t>
            </w:r>
            <w:r w:rsidR="00734A15" w:rsidRPr="0091710E">
              <w:rPr>
                <w:rFonts w:ascii="Cambria" w:hAnsi="Cambria"/>
                <w:color w:val="C00000"/>
              </w:rPr>
              <w:t>arasındaki idari görevlere ait olup kazanılmış hak derecelerinin</w:t>
            </w:r>
            <w:r w:rsidR="0085193B" w:rsidRPr="0091710E">
              <w:rPr>
                <w:rFonts w:ascii="Cambria" w:hAnsi="Cambria"/>
                <w:color w:val="C00000"/>
              </w:rPr>
              <w:t xml:space="preserve"> </w:t>
            </w:r>
            <w:r w:rsidR="0085193B" w:rsidRPr="0091710E">
              <w:rPr>
                <w:rFonts w:ascii="Cambria" w:hAnsi="Cambria"/>
                <w:b/>
                <w:color w:val="C00000"/>
              </w:rPr>
              <w:t>İKİ ALTINDAKİ DERECELERDEN</w:t>
            </w:r>
            <w:r w:rsidR="0085193B" w:rsidRPr="0091710E">
              <w:rPr>
                <w:rFonts w:ascii="Cambria" w:hAnsi="Cambria"/>
                <w:color w:val="C00000"/>
              </w:rPr>
              <w:t xml:space="preserve"> tesp</w:t>
            </w:r>
            <w:r w:rsidR="00734A15" w:rsidRPr="0091710E">
              <w:rPr>
                <w:rFonts w:ascii="Cambria" w:hAnsi="Cambria"/>
                <w:color w:val="C00000"/>
              </w:rPr>
              <w:t xml:space="preserve">it ve ihdas edilmiş kadrolara atayabilirler. </w:t>
            </w:r>
            <w:r w:rsidR="00734A15" w:rsidRPr="0091710E">
              <w:rPr>
                <w:rFonts w:ascii="Cambria" w:hAnsi="Cambria"/>
              </w:rPr>
              <w:t>Bu suretle atanan memurların aylıkları kazanılmış hak dereceleri üzerinden ödenir. Ancak kazanılmış aylık dereceleri ve ka</w:t>
            </w:r>
            <w:r w:rsidR="007A66F2" w:rsidRPr="0091710E">
              <w:rPr>
                <w:rFonts w:ascii="Cambria" w:hAnsi="Cambria"/>
              </w:rPr>
              <w:t>riyer hizmet sınıfları için tesp</w:t>
            </w:r>
            <w:r w:rsidR="00734A15" w:rsidRPr="0091710E">
              <w:rPr>
                <w:rFonts w:ascii="Cambria" w:hAnsi="Cambria"/>
              </w:rPr>
              <w:t>it edilen ek gösterge, zam ve tazminatlar ile atandıkları görevlerin ek gösterge, zam ve tazminatlarının farklı olması halinde fazla olanı ödenir</w:t>
            </w:r>
          </w:p>
        </w:tc>
        <w:tc>
          <w:tcPr>
            <w:tcW w:w="6904" w:type="dxa"/>
          </w:tcPr>
          <w:p w14:paraId="430FA504" w14:textId="77777777" w:rsidR="00544394" w:rsidRPr="0091710E" w:rsidRDefault="00544394" w:rsidP="00F152BD">
            <w:pPr>
              <w:pStyle w:val="AralkYok"/>
              <w:jc w:val="center"/>
              <w:rPr>
                <w:rFonts w:ascii="Cambria" w:hAnsi="Cambria"/>
              </w:rPr>
            </w:pPr>
          </w:p>
          <w:p w14:paraId="4269AA7F" w14:textId="47BB89CD" w:rsidR="007A66F2" w:rsidRPr="0091710E" w:rsidRDefault="007A66F2"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idari görevlere atanmaya ilişkin hükümleri</w:t>
            </w:r>
            <w:r w:rsidRPr="0091710E">
              <w:rPr>
                <w:rFonts w:ascii="Cambria" w:hAnsi="Cambria"/>
                <w:bCs/>
              </w:rPr>
              <w:t xml:space="preserve"> düzenlemektedir.</w:t>
            </w:r>
          </w:p>
          <w:p w14:paraId="00A269E6" w14:textId="77777777" w:rsidR="0085193B" w:rsidRPr="0091710E" w:rsidRDefault="0085193B" w:rsidP="00F152BD">
            <w:pPr>
              <w:pStyle w:val="AralkYok"/>
              <w:jc w:val="center"/>
              <w:rPr>
                <w:rFonts w:ascii="Cambria" w:hAnsi="Cambria"/>
                <w:bCs/>
              </w:rPr>
            </w:pPr>
          </w:p>
          <w:p w14:paraId="4A40117D" w14:textId="77777777" w:rsidR="00795F26" w:rsidRPr="0091710E" w:rsidRDefault="0085193B"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00795F26" w:rsidRPr="0091710E">
              <w:rPr>
                <w:rFonts w:ascii="Cambria" w:hAnsi="Cambria"/>
                <w:i/>
                <w:color w:val="C00000"/>
              </w:rPr>
              <w:t xml:space="preserve"> Eğitim ve Öğretim, Sağlık ve Yardımcı Sağlık ve Teknik Hizmetler Sınıflarına dahil memurlardan, kariyerlerinden yararlanmak istediklerini …-… dereceler arasındaki idari görevlere ait olup kazanılmış hak derecelerinin … altındaki derecelerden tespit ve ihdas edilmiş kadrolara atayabilirler.</w:t>
            </w:r>
          </w:p>
          <w:p w14:paraId="0AB3DC5E" w14:textId="77777777" w:rsidR="00795F26" w:rsidRPr="0091710E" w:rsidRDefault="00795F26" w:rsidP="00F152BD">
            <w:pPr>
              <w:pStyle w:val="AralkYok"/>
              <w:jc w:val="center"/>
              <w:rPr>
                <w:rFonts w:ascii="Cambria" w:hAnsi="Cambria"/>
                <w:i/>
                <w:color w:val="C00000"/>
              </w:rPr>
            </w:pPr>
            <w:r w:rsidRPr="0091710E">
              <w:rPr>
                <w:rFonts w:ascii="Cambria" w:hAnsi="Cambria"/>
                <w:i/>
                <w:color w:val="C00000"/>
              </w:rPr>
              <w:t xml:space="preserve">Yukarıda yer alan boşluklara uygun olarak hangileri </w:t>
            </w:r>
            <w:proofErr w:type="gramStart"/>
            <w:r w:rsidRPr="0091710E">
              <w:rPr>
                <w:rFonts w:ascii="Cambria" w:hAnsi="Cambria"/>
                <w:i/>
                <w:color w:val="C00000"/>
              </w:rPr>
              <w:t>gelmelidir ?</w:t>
            </w:r>
            <w:proofErr w:type="gramEnd"/>
          </w:p>
          <w:p w14:paraId="3119A8D0" w14:textId="77777777" w:rsidR="00795F26" w:rsidRPr="0091710E" w:rsidRDefault="00795F26" w:rsidP="00F152BD">
            <w:pPr>
              <w:pStyle w:val="AralkYok"/>
              <w:jc w:val="center"/>
              <w:rPr>
                <w:rFonts w:ascii="Cambria" w:hAnsi="Cambria"/>
              </w:rPr>
            </w:pPr>
            <w:r w:rsidRPr="0091710E">
              <w:rPr>
                <w:rFonts w:ascii="Cambria" w:hAnsi="Cambria"/>
              </w:rPr>
              <w:t>kalıbında bir soru gelebilir.</w:t>
            </w:r>
          </w:p>
          <w:p w14:paraId="79419D64" w14:textId="29C75841" w:rsidR="00795F26" w:rsidRPr="0091710E" w:rsidRDefault="00795F26" w:rsidP="00F152BD">
            <w:pPr>
              <w:pStyle w:val="AralkYok"/>
              <w:jc w:val="center"/>
              <w:rPr>
                <w:rFonts w:ascii="Cambria" w:hAnsi="Cambria"/>
                <w:i/>
              </w:rPr>
            </w:pPr>
          </w:p>
        </w:tc>
      </w:tr>
      <w:tr w:rsidR="00544394" w:rsidRPr="0091710E" w14:paraId="4D437B9C" w14:textId="77777777" w:rsidTr="00A731EF">
        <w:tc>
          <w:tcPr>
            <w:tcW w:w="8826" w:type="dxa"/>
          </w:tcPr>
          <w:p w14:paraId="7159675D" w14:textId="77777777" w:rsidR="00D233F0" w:rsidRPr="0091710E" w:rsidRDefault="00734A15" w:rsidP="00F152BD">
            <w:pPr>
              <w:spacing w:after="0" w:line="240" w:lineRule="atLeast"/>
              <w:jc w:val="both"/>
              <w:rPr>
                <w:rFonts w:ascii="Cambria" w:hAnsi="Cambria"/>
                <w:b/>
              </w:rPr>
            </w:pPr>
            <w:r w:rsidRPr="0091710E">
              <w:rPr>
                <w:rFonts w:ascii="Cambria" w:hAnsi="Cambria"/>
                <w:b/>
              </w:rPr>
              <w:t xml:space="preserve">Bir sınıftan başka bir sınıfa geçme: </w:t>
            </w:r>
          </w:p>
          <w:p w14:paraId="0B45B6AD" w14:textId="2FDB7599" w:rsidR="00544394" w:rsidRPr="0091710E" w:rsidRDefault="00734A15" w:rsidP="000A4E70">
            <w:pPr>
              <w:spacing w:after="0" w:line="240" w:lineRule="atLeast"/>
              <w:jc w:val="both"/>
              <w:rPr>
                <w:rFonts w:ascii="Cambria" w:hAnsi="Cambria"/>
                <w:b/>
              </w:rPr>
            </w:pPr>
            <w:r w:rsidRPr="0091710E">
              <w:rPr>
                <w:rFonts w:ascii="Cambria" w:hAnsi="Cambria"/>
                <w:b/>
              </w:rPr>
              <w:t>Madde 71–</w:t>
            </w:r>
            <w:r w:rsidRPr="0091710E">
              <w:rPr>
                <w:rFonts w:ascii="Cambria" w:hAnsi="Cambria"/>
                <w:color w:val="C00000"/>
              </w:rPr>
              <w:t xml:space="preserve">Memurların eşit dereceler arasında veya derece yükselmesi suretiyle sınıf değiştirmeleri caizdir. </w:t>
            </w:r>
            <w:r w:rsidRPr="0091710E">
              <w:rPr>
                <w:rFonts w:ascii="Cambria" w:hAnsi="Cambria"/>
              </w:rPr>
              <w:t xml:space="preserve">Bu şekilde sınıf değiştireceklerin geçecekleri sınıf ve görev için bu Kanunda, kuruluş kanunlarında veya Cumhurbaşkanlığı kararnamelerinde belirtilen niteliklere sahip olmaları şarttır. Bu durumda </w:t>
            </w:r>
            <w:r w:rsidRPr="000A4E70">
              <w:rPr>
                <w:rFonts w:ascii="Cambria" w:hAnsi="Cambria"/>
              </w:rPr>
              <w:t xml:space="preserve">sınıfları değişenlerin eski sınıflarının derecesinde elde ettikleri kademelerde geçirdikleri süreler yeni sınıflardaki </w:t>
            </w:r>
            <w:r w:rsidR="00795F26" w:rsidRPr="000A4E70">
              <w:rPr>
                <w:rFonts w:ascii="Cambria" w:hAnsi="Cambria"/>
              </w:rPr>
              <w:t>derecelerinde dikkate alınır.</w:t>
            </w:r>
            <w:r w:rsidRPr="000A4E70">
              <w:rPr>
                <w:rFonts w:ascii="Cambria" w:hAnsi="Cambria"/>
              </w:rPr>
              <w:t xml:space="preserve"> Kurumlar, memurlarını meslekleri ile ilgili sınıftan genel idare hizmetleri sınıfına veya genel idare hizmetleri sınıfından meslekleri ile ilgili sınıfa, görev ve unvan eşitliği gözetmeden kazanılmış hak aylık dereceleriyle atayabilirler. Eski sınıflarında, görev alacakları yeni sınıfa göre memurluğa daha yüksek bir derece ve kademeden başlamış olup da sınıf değiştirenlerin yeni görevlerindeki ilk ilerleme süreleri eski sınıflarında kazandıkları derece ve kademelere tekabül eden süre kadar uzatılır ve bu süre tamamlanıncaya kadar kendilerine sınıf değiştirmeleri sırasında bulundukları derecede kademe ilerlemesi verilmez.</w:t>
            </w:r>
          </w:p>
        </w:tc>
        <w:tc>
          <w:tcPr>
            <w:tcW w:w="6904" w:type="dxa"/>
          </w:tcPr>
          <w:p w14:paraId="67A64BAA" w14:textId="77777777" w:rsidR="00544394" w:rsidRPr="0091710E" w:rsidRDefault="00544394" w:rsidP="00F152BD">
            <w:pPr>
              <w:pStyle w:val="AralkYok"/>
              <w:jc w:val="center"/>
              <w:rPr>
                <w:rFonts w:ascii="Cambria" w:hAnsi="Cambria"/>
              </w:rPr>
            </w:pPr>
          </w:p>
          <w:p w14:paraId="3172070F" w14:textId="575A642B" w:rsidR="00795F26" w:rsidRPr="0091710E" w:rsidRDefault="00795F26"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bir sınıftan başka bir sınıfa geçmeye ilişkin hükümleri</w:t>
            </w:r>
            <w:r w:rsidRPr="0091710E">
              <w:rPr>
                <w:rFonts w:ascii="Cambria" w:hAnsi="Cambria"/>
                <w:bCs/>
              </w:rPr>
              <w:t xml:space="preserve"> düzenlemektedir.</w:t>
            </w:r>
          </w:p>
          <w:p w14:paraId="04F4D81B" w14:textId="77777777" w:rsidR="00795F26" w:rsidRPr="0091710E" w:rsidRDefault="00795F26" w:rsidP="00F152BD">
            <w:pPr>
              <w:pStyle w:val="AralkYok"/>
              <w:jc w:val="center"/>
              <w:rPr>
                <w:rFonts w:ascii="Cambria" w:hAnsi="Cambria"/>
              </w:rPr>
            </w:pPr>
          </w:p>
          <w:p w14:paraId="0C7CD949" w14:textId="5EC1E32E" w:rsidR="00795F26" w:rsidRPr="0091710E" w:rsidRDefault="00795F26" w:rsidP="00F152BD">
            <w:pPr>
              <w:pStyle w:val="AralkYok"/>
              <w:jc w:val="center"/>
              <w:rPr>
                <w:rFonts w:ascii="Cambria" w:hAnsi="Cambria"/>
              </w:rPr>
            </w:pPr>
          </w:p>
          <w:p w14:paraId="4F354EBA" w14:textId="77777777" w:rsidR="000B7C85" w:rsidRPr="0091710E" w:rsidRDefault="000B7C85" w:rsidP="00F152BD">
            <w:pPr>
              <w:pStyle w:val="AralkYok"/>
              <w:jc w:val="center"/>
              <w:rPr>
                <w:rFonts w:ascii="Cambria" w:hAnsi="Cambria"/>
              </w:rPr>
            </w:pPr>
          </w:p>
          <w:p w14:paraId="63C3FF21" w14:textId="77777777" w:rsidR="00795F26" w:rsidRPr="0091710E" w:rsidRDefault="00795F26"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 ifadelerden hangisi doğrudur/</w:t>
            </w:r>
            <w:proofErr w:type="gramStart"/>
            <w:r w:rsidRPr="0091710E">
              <w:rPr>
                <w:rFonts w:ascii="Cambria" w:hAnsi="Cambria"/>
                <w:i/>
                <w:color w:val="C00000"/>
              </w:rPr>
              <w:t>yanlıştır ?</w:t>
            </w:r>
            <w:proofErr w:type="gramEnd"/>
          </w:p>
          <w:p w14:paraId="3040999C" w14:textId="2B038665" w:rsidR="00795F26" w:rsidRPr="0091710E" w:rsidRDefault="00795F26" w:rsidP="00F152BD">
            <w:pPr>
              <w:pStyle w:val="AralkYok"/>
              <w:jc w:val="center"/>
              <w:rPr>
                <w:rFonts w:ascii="Cambria" w:hAnsi="Cambria"/>
              </w:rPr>
            </w:pPr>
            <w:r w:rsidRPr="0091710E">
              <w:rPr>
                <w:rFonts w:ascii="Cambria" w:hAnsi="Cambria"/>
              </w:rPr>
              <w:t>kalıbında bir soru</w:t>
            </w:r>
            <w:r w:rsidR="000B7C85" w:rsidRPr="0091710E">
              <w:rPr>
                <w:rFonts w:ascii="Cambria" w:hAnsi="Cambria"/>
              </w:rPr>
              <w:t>da öncüller arasında</w:t>
            </w:r>
            <w:r w:rsidRPr="0091710E">
              <w:rPr>
                <w:rFonts w:ascii="Cambria" w:hAnsi="Cambria"/>
              </w:rPr>
              <w:t xml:space="preserve"> gelebilir.</w:t>
            </w:r>
          </w:p>
          <w:p w14:paraId="0C7DB2DD" w14:textId="52E2D9A2" w:rsidR="00795F26" w:rsidRPr="0091710E" w:rsidRDefault="00795F26" w:rsidP="00F152BD">
            <w:pPr>
              <w:pStyle w:val="AralkYok"/>
              <w:jc w:val="center"/>
              <w:rPr>
                <w:rFonts w:ascii="Cambria" w:hAnsi="Cambria"/>
              </w:rPr>
            </w:pPr>
          </w:p>
        </w:tc>
      </w:tr>
      <w:tr w:rsidR="00544394" w:rsidRPr="0091710E" w14:paraId="338C0B4F" w14:textId="77777777" w:rsidTr="00A731EF">
        <w:tc>
          <w:tcPr>
            <w:tcW w:w="8826" w:type="dxa"/>
          </w:tcPr>
          <w:p w14:paraId="2A6C7EB1" w14:textId="77777777" w:rsidR="00D233F0" w:rsidRPr="0091710E" w:rsidRDefault="00734A15" w:rsidP="00F152BD">
            <w:pPr>
              <w:spacing w:after="0" w:line="240" w:lineRule="atLeast"/>
              <w:jc w:val="both"/>
              <w:rPr>
                <w:rFonts w:ascii="Cambria" w:hAnsi="Cambria"/>
                <w:b/>
              </w:rPr>
            </w:pPr>
            <w:r w:rsidRPr="0091710E">
              <w:rPr>
                <w:rFonts w:ascii="Cambria" w:hAnsi="Cambria"/>
                <w:b/>
              </w:rPr>
              <w:t xml:space="preserve">Yer değiştirme suretiyle atanma: </w:t>
            </w:r>
          </w:p>
          <w:p w14:paraId="6A390201" w14:textId="5B880C75" w:rsidR="008A3BA3" w:rsidRPr="0091710E" w:rsidRDefault="001F46F8" w:rsidP="00F152BD">
            <w:pPr>
              <w:spacing w:after="0" w:line="240" w:lineRule="atLeast"/>
              <w:jc w:val="both"/>
              <w:rPr>
                <w:rFonts w:ascii="Cambria" w:hAnsi="Cambria"/>
              </w:rPr>
            </w:pPr>
            <w:r w:rsidRPr="0091710E">
              <w:rPr>
                <w:rFonts w:ascii="Cambria" w:hAnsi="Cambria"/>
                <w:b/>
              </w:rPr>
              <w:lastRenderedPageBreak/>
              <w:t>Madde 72</w:t>
            </w:r>
            <w:r w:rsidR="00734A15" w:rsidRPr="0091710E">
              <w:rPr>
                <w:rFonts w:ascii="Cambria" w:hAnsi="Cambria"/>
                <w:b/>
              </w:rPr>
              <w:t>–</w:t>
            </w:r>
            <w:r w:rsidR="00734A15" w:rsidRPr="0091710E">
              <w:rPr>
                <w:rFonts w:ascii="Cambria" w:hAnsi="Cambria"/>
              </w:rPr>
              <w:t xml:space="preserve">Kurumlarda yer değiştirme suretiyle atanmalar; </w:t>
            </w:r>
            <w:r w:rsidR="00734A15" w:rsidRPr="0091710E">
              <w:rPr>
                <w:rFonts w:ascii="Cambria" w:hAnsi="Cambria"/>
                <w:color w:val="C00000"/>
              </w:rPr>
              <w:t xml:space="preserve">hizmetlerin gereklerine, özelliklerine, </w:t>
            </w:r>
            <w:proofErr w:type="spellStart"/>
            <w:r w:rsidR="00734A15" w:rsidRPr="0091710E">
              <w:rPr>
                <w:rFonts w:ascii="Cambria" w:hAnsi="Cambria"/>
                <w:color w:val="C00000"/>
              </w:rPr>
              <w:t>Türkiyenin</w:t>
            </w:r>
            <w:proofErr w:type="spellEnd"/>
            <w:r w:rsidR="00734A15" w:rsidRPr="0091710E">
              <w:rPr>
                <w:rFonts w:ascii="Cambria" w:hAnsi="Cambria"/>
                <w:color w:val="C00000"/>
              </w:rPr>
              <w:t xml:space="preserve"> ekonomik, sosyal, kültürel ve ulaşım şartları yönünden benzerlik ve yakınlık gösteren iller gruplandırılarak tespit edilen bölgeler arasında adil ve dengeli bir sistem içinde yapılır. </w:t>
            </w:r>
            <w:r w:rsidR="00734A15" w:rsidRPr="0091710E">
              <w:rPr>
                <w:rFonts w:ascii="Cambria" w:hAnsi="Cambria"/>
              </w:rPr>
              <w:t xml:space="preserve">Yeniden veya yer değiştirme suretiyle yapılacak atamalarda; </w:t>
            </w:r>
            <w:r w:rsidR="00734A15" w:rsidRPr="0091710E">
              <w:rPr>
                <w:rFonts w:ascii="Cambria" w:hAnsi="Cambria"/>
                <w:color w:val="C00000"/>
              </w:rPr>
              <w:t xml:space="preserve">aile birimini muhafaza etmek bakımından kurumlar arasında gerekli koordinasyon sağlanarak memur olan diğer eşin de isteği halinde ataması, atamaya tabi tutulan memurun atandığı yere 74 ve 76 ncı maddelerde belirtilen esaslar çerçevesinde yapılır. </w:t>
            </w:r>
            <w:r w:rsidR="00734A15" w:rsidRPr="0091710E">
              <w:rPr>
                <w:rFonts w:ascii="Cambria" w:hAnsi="Cambria"/>
              </w:rPr>
              <w:t xml:space="preserve">Yer değiştirme suretiyle atanmaya tabi memurun atandığı yerde eşinin atanacağı teşkilatın bulunmaması ya da teşkilatı olmakla birlikte niteliğine uygun münhal bir görev bulunmaması ve ilgilinin de talebi halinde, bu personele eşinin görev süresi ile sınırlı olmak üzere aşağıdaki şartlarda izin verilebilir. Bu suretle izin verilenlere, aylık ve diğer ödemelerine karşılık olarak, aylık (taban ve kıdem aylığı dahil), ek gösterge, zam ve tazminatlarının kanuni kesintiler düşüldükten sonraki net miktarının, eşleri; </w:t>
            </w:r>
          </w:p>
          <w:p w14:paraId="38D496F2" w14:textId="261A30F1" w:rsidR="008A3BA3" w:rsidRPr="000A4E70" w:rsidRDefault="000A4E70" w:rsidP="00F152BD">
            <w:pPr>
              <w:spacing w:after="0" w:line="240" w:lineRule="atLeast"/>
              <w:jc w:val="both"/>
              <w:rPr>
                <w:rFonts w:ascii="Cambria" w:hAnsi="Cambria"/>
                <w:b/>
                <w:bCs/>
                <w:color w:val="C00000"/>
              </w:rPr>
            </w:pPr>
            <w:r w:rsidRPr="000A4E70">
              <w:rPr>
                <w:rFonts w:ascii="Cambria" w:hAnsi="Cambria"/>
                <w:b/>
                <w:bCs/>
              </w:rPr>
              <w:t xml:space="preserve">A) </w:t>
            </w:r>
            <w:r w:rsidRPr="000A4E70">
              <w:rPr>
                <w:rFonts w:ascii="Cambria" w:hAnsi="Cambria"/>
                <w:b/>
                <w:bCs/>
                <w:color w:val="C00000"/>
              </w:rPr>
              <w:t xml:space="preserve">OLAĞANÜSTÜ HAL BÖLGESİNE DAHİL İLLERLE BU İLLERE MÜCAVİR OLARAK BELİRLENEN İLLERDE GÖREVLİ OLANLARA </w:t>
            </w:r>
            <w:proofErr w:type="gramStart"/>
            <w:r w:rsidRPr="000A4E70">
              <w:rPr>
                <w:rFonts w:ascii="Cambria" w:hAnsi="Cambria"/>
                <w:b/>
                <w:bCs/>
                <w:color w:val="C00000"/>
              </w:rPr>
              <w:t>% 60</w:t>
            </w:r>
            <w:proofErr w:type="gramEnd"/>
            <w:r w:rsidRPr="000A4E70">
              <w:rPr>
                <w:rFonts w:ascii="Cambria" w:hAnsi="Cambria"/>
                <w:b/>
                <w:bCs/>
                <w:color w:val="C00000"/>
              </w:rPr>
              <w:t xml:space="preserve">'I, </w:t>
            </w:r>
          </w:p>
          <w:p w14:paraId="61ABBFC2" w14:textId="373DEE53" w:rsidR="008A3BA3" w:rsidRPr="000A4E70" w:rsidRDefault="000A4E70" w:rsidP="00F152BD">
            <w:pPr>
              <w:spacing w:after="0" w:line="240" w:lineRule="atLeast"/>
              <w:jc w:val="both"/>
              <w:rPr>
                <w:rFonts w:ascii="Cambria" w:hAnsi="Cambria"/>
                <w:b/>
                <w:bCs/>
                <w:color w:val="C00000"/>
              </w:rPr>
            </w:pPr>
            <w:r w:rsidRPr="000A4E70">
              <w:rPr>
                <w:rFonts w:ascii="Cambria" w:hAnsi="Cambria"/>
                <w:b/>
                <w:bCs/>
              </w:rPr>
              <w:t xml:space="preserve">B) </w:t>
            </w:r>
            <w:r w:rsidRPr="000A4E70">
              <w:rPr>
                <w:rFonts w:ascii="Cambria" w:hAnsi="Cambria"/>
                <w:b/>
                <w:bCs/>
                <w:color w:val="C00000"/>
              </w:rPr>
              <w:t xml:space="preserve">KALKINMADA 1 İNCİ DERECEDE ÖNCELİKLİ YÖRELERDE GÖREVLİ OLANLARA </w:t>
            </w:r>
            <w:proofErr w:type="gramStart"/>
            <w:r w:rsidRPr="000A4E70">
              <w:rPr>
                <w:rFonts w:ascii="Cambria" w:hAnsi="Cambria"/>
                <w:b/>
                <w:bCs/>
                <w:color w:val="C00000"/>
              </w:rPr>
              <w:t>% 50</w:t>
            </w:r>
            <w:proofErr w:type="gramEnd"/>
            <w:r w:rsidRPr="000A4E70">
              <w:rPr>
                <w:rFonts w:ascii="Cambria" w:hAnsi="Cambria"/>
                <w:b/>
                <w:bCs/>
                <w:color w:val="C00000"/>
              </w:rPr>
              <w:t xml:space="preserve">'Sİ, </w:t>
            </w:r>
          </w:p>
          <w:p w14:paraId="270F01F0" w14:textId="6A126746" w:rsidR="00544394" w:rsidRPr="0091710E" w:rsidRDefault="000A4E70" w:rsidP="00F152BD">
            <w:pPr>
              <w:spacing w:after="0" w:line="240" w:lineRule="atLeast"/>
              <w:jc w:val="both"/>
              <w:rPr>
                <w:rFonts w:ascii="Cambria" w:hAnsi="Cambria"/>
                <w:b/>
              </w:rPr>
            </w:pPr>
            <w:r w:rsidRPr="000A4E70">
              <w:rPr>
                <w:rFonts w:ascii="Cambria" w:hAnsi="Cambria"/>
                <w:b/>
                <w:bCs/>
              </w:rPr>
              <w:t xml:space="preserve">C) </w:t>
            </w:r>
            <w:r w:rsidRPr="000A4E70">
              <w:rPr>
                <w:rFonts w:ascii="Cambria" w:hAnsi="Cambria"/>
                <w:b/>
                <w:bCs/>
                <w:color w:val="C00000"/>
              </w:rPr>
              <w:t xml:space="preserve">KALKINMADA 2 NCİ DERECEDE ÖNCELİKLİ YÖRELERDE GÖREVLİ OLANLARA </w:t>
            </w:r>
            <w:proofErr w:type="gramStart"/>
            <w:r w:rsidRPr="000A4E70">
              <w:rPr>
                <w:rFonts w:ascii="Cambria" w:hAnsi="Cambria"/>
                <w:b/>
                <w:bCs/>
                <w:color w:val="C00000"/>
              </w:rPr>
              <w:t>% 25</w:t>
            </w:r>
            <w:proofErr w:type="gramEnd"/>
            <w:r w:rsidRPr="000A4E70">
              <w:rPr>
                <w:rFonts w:ascii="Cambria" w:hAnsi="Cambria"/>
                <w:b/>
                <w:bCs/>
                <w:color w:val="C00000"/>
              </w:rPr>
              <w:t>'İ, KURUMLARINCA KADRO TASARRUFUNDAN ÖDENİR. EŞLERİ DİĞER YÖRELERDE GÖREVLİ OLANLAR İSE ÜCRETSİZ İZİNLİ SAYILIR.</w:t>
            </w:r>
            <w:r w:rsidRPr="0091710E">
              <w:rPr>
                <w:rFonts w:ascii="Cambria" w:hAnsi="Cambria"/>
                <w:color w:val="C00000"/>
              </w:rPr>
              <w:t xml:space="preserve"> </w:t>
            </w:r>
            <w:r w:rsidR="00734A15" w:rsidRPr="0091710E">
              <w:rPr>
                <w:rFonts w:ascii="Cambria" w:hAnsi="Cambria"/>
              </w:rPr>
              <w:t xml:space="preserve">Yukarıda sayılanların kadroları eşlerinin görevlendirme süresiyle sınırlı olarak saklı tutulur. Ancak, bu süre memuriyet boyunca </w:t>
            </w:r>
            <w:r w:rsidR="00485F39" w:rsidRPr="0091710E">
              <w:rPr>
                <w:rFonts w:ascii="Cambria" w:hAnsi="Cambria"/>
                <w:b/>
                <w:color w:val="C00000"/>
              </w:rPr>
              <w:t>4 YILI</w:t>
            </w:r>
            <w:r w:rsidR="00485F39" w:rsidRPr="0091710E">
              <w:rPr>
                <w:rFonts w:ascii="Cambria" w:hAnsi="Cambria"/>
                <w:color w:val="C00000"/>
              </w:rPr>
              <w:t xml:space="preserve"> </w:t>
            </w:r>
            <w:r w:rsidR="00734A15" w:rsidRPr="0091710E">
              <w:rPr>
                <w:rFonts w:ascii="Cambria" w:hAnsi="Cambria"/>
              </w:rPr>
              <w:t xml:space="preserve">hiç bir surette geçemez. </w:t>
            </w:r>
            <w:r w:rsidR="00734A15" w:rsidRPr="0091710E">
              <w:rPr>
                <w:rFonts w:ascii="Cambria" w:hAnsi="Cambria"/>
                <w:color w:val="C00000"/>
              </w:rPr>
              <w:t>Bunların kademe ilerlemesi; emeklilik ve diğer bütün hakları ve yükümlülükleri devam eder. Ancak ücretsiz izin verilenlerin bu sürelerinin emeklilikten sayılabilmesi için kesenek ve kurum karşılıklarının her ay kendileri tarafından T.C. Emekli Sandığına yatırılması gerekir.</w:t>
            </w:r>
            <w:r w:rsidR="00734A15" w:rsidRPr="0091710E">
              <w:rPr>
                <w:rFonts w:ascii="Cambria" w:hAnsi="Cambria"/>
                <w:color w:val="FF0000"/>
              </w:rPr>
              <w:t xml:space="preserve"> </w:t>
            </w:r>
            <w:r w:rsidR="00734A15" w:rsidRPr="0091710E">
              <w:rPr>
                <w:rFonts w:ascii="Cambria" w:hAnsi="Cambria"/>
              </w:rPr>
              <w:t xml:space="preserve">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 Memurların atanamayacakları yerler ve bu yerlerdeki görevler ile kurumların özellik arz eden görevlerine atanabilmeleri için hangi kademelerde ne kadar hizmet etmeleri gerektiği ve yer değiştirme ile ilgili atama esasları </w:t>
            </w:r>
            <w:r w:rsidR="00734A15" w:rsidRPr="0091710E">
              <w:rPr>
                <w:rFonts w:ascii="Cambria" w:hAnsi="Cambria"/>
                <w:color w:val="C00000"/>
              </w:rPr>
              <w:t>Devlet Personel Başkanlığınca hazırlanacak bir yönetmelikle belirlenir.</w:t>
            </w:r>
            <w:r w:rsidR="00734A15" w:rsidRPr="0091710E">
              <w:rPr>
                <w:rFonts w:ascii="Cambria" w:hAnsi="Cambria"/>
                <w:color w:val="FF0000"/>
              </w:rPr>
              <w:t xml:space="preserve"> </w:t>
            </w:r>
            <w:r w:rsidR="00734A15" w:rsidRPr="0091710E">
              <w:rPr>
                <w:rFonts w:ascii="Cambria" w:hAnsi="Cambria"/>
              </w:rPr>
              <w:t>Kurumlar atamaya tabi olacak personeli için bu yönetmelik esaslarına göre Devlet Personel Başkanlığının görüşünü almak suretiyle bir personel ve atama planı hazırlar.</w:t>
            </w:r>
          </w:p>
        </w:tc>
        <w:tc>
          <w:tcPr>
            <w:tcW w:w="6904" w:type="dxa"/>
          </w:tcPr>
          <w:p w14:paraId="0771B450" w14:textId="77777777" w:rsidR="000B7C85" w:rsidRPr="0091710E" w:rsidRDefault="000B7C85" w:rsidP="00F152BD">
            <w:pPr>
              <w:pStyle w:val="AralkYok"/>
              <w:jc w:val="center"/>
              <w:rPr>
                <w:rFonts w:ascii="Cambria" w:hAnsi="Cambria"/>
                <w:bCs/>
              </w:rPr>
            </w:pPr>
          </w:p>
          <w:p w14:paraId="7EDE8B52" w14:textId="4C766C60" w:rsidR="000B7C85" w:rsidRPr="0091710E" w:rsidRDefault="000B7C85" w:rsidP="00F152BD">
            <w:pPr>
              <w:pStyle w:val="AralkYok"/>
              <w:jc w:val="center"/>
              <w:rPr>
                <w:rFonts w:ascii="Cambria" w:hAnsi="Cambria"/>
                <w:bCs/>
              </w:rPr>
            </w:pPr>
            <w:r w:rsidRPr="0091710E">
              <w:rPr>
                <w:rFonts w:ascii="Cambria" w:hAnsi="Cambria"/>
                <w:bCs/>
              </w:rPr>
              <w:lastRenderedPageBreak/>
              <w:t xml:space="preserve">İlgili kanunda bu madde, </w:t>
            </w:r>
            <w:r w:rsidRPr="0091710E">
              <w:rPr>
                <w:rFonts w:ascii="Cambria" w:hAnsi="Cambria"/>
              </w:rPr>
              <w:t>yer değiştirme suretiyle atanmaya ilişkin hükümleri</w:t>
            </w:r>
            <w:r w:rsidRPr="0091710E">
              <w:rPr>
                <w:rFonts w:ascii="Cambria" w:hAnsi="Cambria"/>
                <w:bCs/>
              </w:rPr>
              <w:t xml:space="preserve"> düzenlemektedir.</w:t>
            </w:r>
          </w:p>
          <w:p w14:paraId="2366AF6E" w14:textId="77777777" w:rsidR="00544394" w:rsidRPr="0091710E" w:rsidRDefault="00544394" w:rsidP="00F152BD">
            <w:pPr>
              <w:pStyle w:val="AralkYok"/>
              <w:jc w:val="center"/>
              <w:rPr>
                <w:rFonts w:ascii="Cambria" w:hAnsi="Cambria"/>
              </w:rPr>
            </w:pPr>
          </w:p>
          <w:p w14:paraId="703DF07F" w14:textId="2236AB18" w:rsidR="00485F39" w:rsidRPr="0091710E" w:rsidRDefault="00485F39" w:rsidP="00F152BD">
            <w:pPr>
              <w:pStyle w:val="AralkYok"/>
              <w:jc w:val="center"/>
              <w:rPr>
                <w:rFonts w:ascii="Cambria" w:hAnsi="Cambria"/>
              </w:rPr>
            </w:pPr>
          </w:p>
          <w:p w14:paraId="264E6F8B" w14:textId="2DC0D4BD" w:rsidR="007B0D81" w:rsidRPr="0091710E" w:rsidRDefault="007B0D81" w:rsidP="00F152BD">
            <w:pPr>
              <w:pStyle w:val="AralkYok"/>
              <w:jc w:val="center"/>
              <w:rPr>
                <w:rFonts w:ascii="Cambria" w:hAnsi="Cambria"/>
              </w:rPr>
            </w:pPr>
          </w:p>
          <w:p w14:paraId="59AE33DF" w14:textId="3A535858" w:rsidR="007B0D81" w:rsidRPr="0091710E" w:rsidRDefault="007B0D81" w:rsidP="00F152BD">
            <w:pPr>
              <w:pStyle w:val="AralkYok"/>
              <w:jc w:val="center"/>
              <w:rPr>
                <w:rFonts w:ascii="Cambria" w:hAnsi="Cambria"/>
              </w:rPr>
            </w:pPr>
          </w:p>
          <w:p w14:paraId="2A71051B" w14:textId="77777777" w:rsidR="007B0D81" w:rsidRPr="0091710E" w:rsidRDefault="007B0D81" w:rsidP="00F152BD">
            <w:pPr>
              <w:pStyle w:val="AralkYok"/>
              <w:jc w:val="center"/>
              <w:rPr>
                <w:rFonts w:ascii="Cambria" w:hAnsi="Cambria"/>
              </w:rPr>
            </w:pPr>
          </w:p>
          <w:p w14:paraId="55433BDB" w14:textId="77777777" w:rsidR="007B0D81" w:rsidRPr="0091710E" w:rsidRDefault="007B0D81" w:rsidP="00F152BD">
            <w:pPr>
              <w:pStyle w:val="AralkYok"/>
              <w:jc w:val="center"/>
              <w:rPr>
                <w:rFonts w:ascii="Cambria" w:hAnsi="Cambria"/>
              </w:rPr>
            </w:pPr>
          </w:p>
          <w:p w14:paraId="5C135953" w14:textId="292BAC01" w:rsidR="007B0D81" w:rsidRPr="0091710E" w:rsidRDefault="00485F39" w:rsidP="00F152BD">
            <w:pPr>
              <w:pStyle w:val="AralkYok"/>
              <w:jc w:val="center"/>
              <w:rPr>
                <w:rFonts w:ascii="Cambria" w:hAnsi="Cambria"/>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yer değiştirme suretiyle izin verilemeyenlere, aylık ve diğer ödemelerine karşılık olarak, aylık (taban ve kıdem aylığı dahil), ek gösterge, zam ve tazminatlarının kanuni kesintiler düşüldükten sonraki net miktarının, eşleri;</w:t>
            </w:r>
            <w:r w:rsidR="007B0D81" w:rsidRPr="0091710E">
              <w:rPr>
                <w:rFonts w:ascii="Cambria" w:hAnsi="Cambria"/>
                <w:i/>
                <w:color w:val="C00000"/>
              </w:rPr>
              <w:t xml:space="preserve"> kalkınmada 1 inci derecede öncelikli yörelerde görevli olanlara % kaçı kurumlarınca kadro tasarrufundan </w:t>
            </w:r>
            <w:proofErr w:type="spellStart"/>
            <w:r w:rsidR="007B0D81" w:rsidRPr="0091710E">
              <w:rPr>
                <w:rFonts w:ascii="Cambria" w:hAnsi="Cambria"/>
                <w:i/>
                <w:color w:val="C00000"/>
              </w:rPr>
              <w:t>ödenir</w:t>
            </w:r>
            <w:proofErr w:type="gramStart"/>
            <w:r w:rsidR="007B0D81" w:rsidRPr="0091710E">
              <w:rPr>
                <w:rFonts w:ascii="Cambria" w:hAnsi="Cambria"/>
                <w:i/>
                <w:color w:val="C00000"/>
              </w:rPr>
              <w:t>?</w:t>
            </w:r>
            <w:r w:rsidR="000A4E70">
              <w:rPr>
                <w:rFonts w:ascii="Cambria" w:hAnsi="Cambria"/>
                <w:i/>
                <w:color w:val="C00000"/>
              </w:rPr>
              <w:t>”</w:t>
            </w:r>
            <w:r w:rsidR="007B0D81" w:rsidRPr="0091710E">
              <w:rPr>
                <w:rFonts w:ascii="Cambria" w:hAnsi="Cambria"/>
              </w:rPr>
              <w:t>kalıbında</w:t>
            </w:r>
            <w:proofErr w:type="spellEnd"/>
            <w:proofErr w:type="gramEnd"/>
            <w:r w:rsidR="007B0D81" w:rsidRPr="0091710E">
              <w:rPr>
                <w:rFonts w:ascii="Cambria" w:hAnsi="Cambria"/>
              </w:rPr>
              <w:t xml:space="preserve"> bir soru gelebilir.</w:t>
            </w:r>
          </w:p>
          <w:p w14:paraId="05CA0E1C" w14:textId="22A42B83" w:rsidR="007B0D81" w:rsidRPr="0091710E" w:rsidRDefault="007B0D81" w:rsidP="00F152BD">
            <w:pPr>
              <w:pStyle w:val="AralkYok"/>
              <w:jc w:val="center"/>
              <w:rPr>
                <w:rFonts w:ascii="Cambria" w:hAnsi="Cambria"/>
                <w:i/>
              </w:rPr>
            </w:pPr>
          </w:p>
        </w:tc>
      </w:tr>
      <w:tr w:rsidR="00544394" w:rsidRPr="0091710E" w14:paraId="7DB2E229" w14:textId="77777777" w:rsidTr="00A731EF">
        <w:tc>
          <w:tcPr>
            <w:tcW w:w="8826" w:type="dxa"/>
          </w:tcPr>
          <w:p w14:paraId="19003019" w14:textId="77777777" w:rsidR="008A3BA3"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Karşılıklı olarak yer değiştirme: </w:t>
            </w:r>
          </w:p>
          <w:p w14:paraId="2F01A2E7" w14:textId="40C6CC2D" w:rsidR="00544394" w:rsidRPr="0091710E" w:rsidRDefault="008A3BA3" w:rsidP="000A4E70">
            <w:pPr>
              <w:spacing w:after="0" w:line="240" w:lineRule="atLeast"/>
              <w:jc w:val="both"/>
              <w:rPr>
                <w:rFonts w:ascii="Cambria" w:hAnsi="Cambria"/>
                <w:b/>
              </w:rPr>
            </w:pPr>
            <w:r w:rsidRPr="0091710E">
              <w:rPr>
                <w:rFonts w:ascii="Cambria" w:hAnsi="Cambria"/>
                <w:b/>
              </w:rPr>
              <w:t>Madde 73</w:t>
            </w:r>
            <w:r w:rsidR="00734A15" w:rsidRPr="0091710E">
              <w:rPr>
                <w:rFonts w:ascii="Cambria" w:hAnsi="Cambria"/>
                <w:b/>
              </w:rPr>
              <w:t>–</w:t>
            </w:r>
            <w:r w:rsidR="000A4E70" w:rsidRPr="000A4E70">
              <w:rPr>
                <w:rFonts w:ascii="Cambria" w:hAnsi="Cambria"/>
                <w:b/>
                <w:bCs/>
                <w:color w:val="C00000"/>
              </w:rPr>
              <w:t>AYNI KURUMUN</w:t>
            </w:r>
            <w:r w:rsidR="000A4E70" w:rsidRPr="0091710E">
              <w:rPr>
                <w:rFonts w:ascii="Cambria" w:hAnsi="Cambria"/>
                <w:color w:val="C00000"/>
              </w:rPr>
              <w:t xml:space="preserve"> </w:t>
            </w:r>
            <w:r w:rsidR="00734A15" w:rsidRPr="0091710E">
              <w:rPr>
                <w:rFonts w:ascii="Cambria" w:hAnsi="Cambria"/>
              </w:rPr>
              <w:t xml:space="preserve">başka </w:t>
            </w:r>
            <w:proofErr w:type="spellStart"/>
            <w:r w:rsidR="00734A15" w:rsidRPr="0091710E">
              <w:rPr>
                <w:rFonts w:ascii="Cambria" w:hAnsi="Cambria"/>
              </w:rPr>
              <w:t>başka</w:t>
            </w:r>
            <w:proofErr w:type="spellEnd"/>
            <w:r w:rsidR="00734A15" w:rsidRPr="0091710E">
              <w:rPr>
                <w:rFonts w:ascii="Cambria" w:hAnsi="Cambria"/>
              </w:rPr>
              <w:t xml:space="preserve"> yerlerde bulunan </w:t>
            </w:r>
            <w:r w:rsidR="000A4E70" w:rsidRPr="000A4E70">
              <w:rPr>
                <w:rFonts w:ascii="Cambria" w:hAnsi="Cambria"/>
                <w:b/>
                <w:bCs/>
                <w:color w:val="C00000"/>
              </w:rPr>
              <w:t>AYNI SINIFTAKİ</w:t>
            </w:r>
            <w:r w:rsidR="000A4E70" w:rsidRPr="0091710E">
              <w:rPr>
                <w:rFonts w:ascii="Cambria" w:hAnsi="Cambria"/>
                <w:color w:val="C00000"/>
              </w:rPr>
              <w:t xml:space="preserve"> </w:t>
            </w:r>
            <w:r w:rsidR="00734A15" w:rsidRPr="0091710E">
              <w:rPr>
                <w:rFonts w:ascii="Cambria" w:hAnsi="Cambria"/>
              </w:rPr>
              <w:t xml:space="preserve">memurları, </w:t>
            </w:r>
            <w:r w:rsidR="000A4E70" w:rsidRPr="000A4E70">
              <w:rPr>
                <w:rFonts w:ascii="Cambria" w:hAnsi="Cambria"/>
                <w:b/>
                <w:bCs/>
                <w:color w:val="C00000"/>
              </w:rPr>
              <w:t>KARŞILIKLI OLARAK</w:t>
            </w:r>
            <w:r w:rsidR="000A4E70" w:rsidRPr="0091710E">
              <w:rPr>
                <w:rFonts w:ascii="Cambria" w:hAnsi="Cambria"/>
                <w:color w:val="C00000"/>
              </w:rPr>
              <w:t xml:space="preserve"> </w:t>
            </w:r>
            <w:r w:rsidR="00734A15" w:rsidRPr="0091710E">
              <w:rPr>
                <w:rFonts w:ascii="Cambria" w:hAnsi="Cambria"/>
              </w:rPr>
              <w:t xml:space="preserve">yer değiştirme suretiyle atanmalarını isteyebilirler. Bu isteğin yerine getirilmesi atamaya </w:t>
            </w:r>
            <w:r w:rsidR="000A4E70" w:rsidRPr="000A4E70">
              <w:rPr>
                <w:rFonts w:ascii="Cambria" w:hAnsi="Cambria"/>
                <w:b/>
                <w:bCs/>
                <w:color w:val="C00000"/>
              </w:rPr>
              <w:t>YETKİLİ AMİRLERİNCE UYGUN BULUNMASINA BAĞLIDIR</w:t>
            </w:r>
            <w:r w:rsidR="00734A15" w:rsidRPr="0091710E">
              <w:rPr>
                <w:rFonts w:ascii="Cambria" w:hAnsi="Cambria"/>
                <w:color w:val="C00000"/>
              </w:rPr>
              <w:t>.</w:t>
            </w:r>
          </w:p>
        </w:tc>
        <w:tc>
          <w:tcPr>
            <w:tcW w:w="6904" w:type="dxa"/>
          </w:tcPr>
          <w:p w14:paraId="6288DEF4" w14:textId="77777777" w:rsidR="00D82B1A" w:rsidRPr="0091710E" w:rsidRDefault="00D82B1A" w:rsidP="00F152BD">
            <w:pPr>
              <w:pStyle w:val="AralkYok"/>
              <w:jc w:val="center"/>
              <w:rPr>
                <w:rFonts w:ascii="Cambria" w:hAnsi="Cambria"/>
                <w:bCs/>
              </w:rPr>
            </w:pPr>
          </w:p>
          <w:p w14:paraId="33A6585C" w14:textId="7E24BD8E" w:rsidR="00D82B1A" w:rsidRPr="0091710E" w:rsidRDefault="00D82B1A"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karşılıklı olarak yer değiştirmeye ilişkin hükümleri</w:t>
            </w:r>
            <w:r w:rsidRPr="0091710E">
              <w:rPr>
                <w:rFonts w:ascii="Cambria" w:hAnsi="Cambria"/>
                <w:bCs/>
              </w:rPr>
              <w:t xml:space="preserve"> düzenlemektedir.</w:t>
            </w:r>
          </w:p>
          <w:p w14:paraId="6CD3355B" w14:textId="77777777" w:rsidR="00544394" w:rsidRPr="0091710E" w:rsidRDefault="00544394" w:rsidP="00F152BD">
            <w:pPr>
              <w:pStyle w:val="AralkYok"/>
              <w:jc w:val="center"/>
              <w:rPr>
                <w:rFonts w:ascii="Cambria" w:hAnsi="Cambria"/>
              </w:rPr>
            </w:pPr>
          </w:p>
        </w:tc>
      </w:tr>
      <w:tr w:rsidR="00544394" w:rsidRPr="0091710E" w14:paraId="4EBD4B90" w14:textId="77777777" w:rsidTr="00A731EF">
        <w:tc>
          <w:tcPr>
            <w:tcW w:w="8826" w:type="dxa"/>
          </w:tcPr>
          <w:p w14:paraId="321FB1E2"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Memurların bir kurumdan diğerine nakilleri: </w:t>
            </w:r>
          </w:p>
          <w:p w14:paraId="792C6D8E" w14:textId="1582179C" w:rsidR="00544394" w:rsidRPr="0091710E" w:rsidRDefault="008A3BA3" w:rsidP="000A4E70">
            <w:pPr>
              <w:spacing w:after="0" w:line="240" w:lineRule="atLeast"/>
              <w:jc w:val="both"/>
              <w:rPr>
                <w:rFonts w:ascii="Cambria" w:hAnsi="Cambria"/>
                <w:b/>
              </w:rPr>
            </w:pPr>
            <w:r w:rsidRPr="0091710E">
              <w:rPr>
                <w:rFonts w:ascii="Cambria" w:hAnsi="Cambria"/>
                <w:b/>
              </w:rPr>
              <w:t>Madde 74</w:t>
            </w:r>
            <w:r w:rsidR="00734A15" w:rsidRPr="0091710E">
              <w:rPr>
                <w:rFonts w:ascii="Cambria" w:hAnsi="Cambria"/>
                <w:b/>
              </w:rPr>
              <w:t>–</w:t>
            </w:r>
            <w:r w:rsidR="00734A15" w:rsidRPr="0091710E">
              <w:rPr>
                <w:rFonts w:ascii="Cambria" w:hAnsi="Cambria"/>
              </w:rPr>
              <w:t xml:space="preserve">Memurların bu Kanuna tabi kurumlar arasında, kurumların muvafakatı ile kazanılmış hak dereceleri üzerinden veya 68 inci maddedeki esaslar çerçevesinde derece yükselmesi suretiyle, bulundukları sınıftan veya öğrenim durumları itibariyle girebilecekleri sınıftan, bir kadroya nakilleri mümkündür. </w:t>
            </w:r>
            <w:r w:rsidR="000A4E70" w:rsidRPr="000A4E70">
              <w:rPr>
                <w:rFonts w:ascii="Cambria" w:hAnsi="Cambria"/>
                <w:b/>
                <w:bCs/>
                <w:color w:val="C00000"/>
              </w:rPr>
              <w:t>KAZANILMIŞ HAK DERECELERİNİN ALTINDAKİ DERECELERE ATANABİLMELERİ İÇİN İSE ATANACAKLARI KADRO DERECESİ İLE KAZANILMIŞ HAK DERECELERİ ARASINDAKİ FARKIN 3 DERECEDEN ÇOK OLMAMASI VE MEMURLARIN İSTEĞİ DE ŞARTTIR. AŞAĞI DERECEYE ATANANLARIN 68 İNCİ MADDEDE YAZILI SÜRE KAYDI ARANMAKSIZIN ESKİ DERECELERİNE TEKRAR ATANMALARI CAİZDİR</w:t>
            </w:r>
            <w:r w:rsidR="00734A15" w:rsidRPr="0091710E">
              <w:rPr>
                <w:rFonts w:ascii="Cambria" w:hAnsi="Cambria"/>
                <w:color w:val="C00000"/>
              </w:rPr>
              <w:t xml:space="preserve">. </w:t>
            </w:r>
            <w:r w:rsidR="00734A15" w:rsidRPr="0091710E">
              <w:rPr>
                <w:rFonts w:ascii="Cambria" w:hAnsi="Cambria"/>
              </w:rPr>
              <w:t>Kazanılmış hak derecelerinden aşağı derecelere atananların aylık derece ve kademeleri genel hükümlere göre tespit edilmekle beraber, atandıkları bu derecelerde geçirdikleri süreler (kesenek ve karşılık farklarının kendileri tarafından her ay T.C. Emekli Sandığına gön</w:t>
            </w:r>
            <w:r w:rsidR="001875FA" w:rsidRPr="0091710E">
              <w:rPr>
                <w:rFonts w:ascii="Cambria" w:hAnsi="Cambria"/>
              </w:rPr>
              <w:t>derilmesini kabul etmeleri şartıyla</w:t>
            </w:r>
            <w:r w:rsidR="00734A15" w:rsidRPr="0091710E">
              <w:rPr>
                <w:rFonts w:ascii="Cambria" w:hAnsi="Cambria"/>
              </w:rPr>
              <w:t>) emeklilik yönünden eski derecelerinde değerlendirilir. 13/12/1960 tarihli ve 160 sayılı Kanunun 4 üncü maddesi kapsamına giren kurumlarla bu Kanuna tabi kurumlar arasındaki nakillerde de yukarıdaki hükümler uygulanır. Aynı kanunun 4 üncü maddesi kapsamına giren kurumlarda çalışıp 657 sayılı Kanuna tabi olmayan personelden, hizmete giriş dereceleri 36 ncı madde ile tespit edilen giriş derecelerinin üzerinde olanların ilk ilerleme ve yükselmeleri için kanuni bekleme sürelerine yukarıda yazılı dereceler arasındaki sürelere tekabü</w:t>
            </w:r>
            <w:r w:rsidR="001875FA" w:rsidRPr="0091710E">
              <w:rPr>
                <w:rFonts w:ascii="Cambria" w:hAnsi="Cambria"/>
              </w:rPr>
              <w:t>l eden süre kadar ilave edilir.</w:t>
            </w:r>
          </w:p>
        </w:tc>
        <w:tc>
          <w:tcPr>
            <w:tcW w:w="6904" w:type="dxa"/>
          </w:tcPr>
          <w:p w14:paraId="34BA4874" w14:textId="77777777" w:rsidR="00544394" w:rsidRPr="0091710E" w:rsidRDefault="00544394" w:rsidP="00F152BD">
            <w:pPr>
              <w:pStyle w:val="AralkYok"/>
              <w:jc w:val="center"/>
              <w:rPr>
                <w:rFonts w:ascii="Cambria" w:hAnsi="Cambria"/>
              </w:rPr>
            </w:pPr>
          </w:p>
          <w:p w14:paraId="198C5379" w14:textId="02AEE120" w:rsidR="00D82B1A" w:rsidRPr="0091710E" w:rsidRDefault="00D82B1A" w:rsidP="00F152BD">
            <w:pPr>
              <w:pStyle w:val="AralkYok"/>
              <w:jc w:val="center"/>
              <w:rPr>
                <w:rFonts w:ascii="Cambria" w:hAnsi="Cambria"/>
                <w:bCs/>
              </w:rPr>
            </w:pPr>
            <w:r w:rsidRPr="0091710E">
              <w:rPr>
                <w:rFonts w:ascii="Cambria" w:hAnsi="Cambria"/>
                <w:bCs/>
              </w:rPr>
              <w:t xml:space="preserve">İlgili kanunda bu madde, </w:t>
            </w:r>
            <w:r w:rsidR="000C6983" w:rsidRPr="0091710E">
              <w:rPr>
                <w:rFonts w:ascii="Cambria" w:hAnsi="Cambria"/>
                <w:bCs/>
              </w:rPr>
              <w:t xml:space="preserve">devlet </w:t>
            </w:r>
            <w:r w:rsidRPr="0091710E">
              <w:rPr>
                <w:rFonts w:ascii="Cambria" w:hAnsi="Cambria"/>
              </w:rPr>
              <w:t>memurları</w:t>
            </w:r>
            <w:r w:rsidR="000C6983" w:rsidRPr="0091710E">
              <w:rPr>
                <w:rFonts w:ascii="Cambria" w:hAnsi="Cambria"/>
              </w:rPr>
              <w:t>nı</w:t>
            </w:r>
            <w:r w:rsidRPr="0091710E">
              <w:rPr>
                <w:rFonts w:ascii="Cambria" w:hAnsi="Cambria"/>
              </w:rPr>
              <w:t>n bir kurumdan diğerine nakillerine ilişkin hükümleri</w:t>
            </w:r>
            <w:r w:rsidRPr="0091710E">
              <w:rPr>
                <w:rFonts w:ascii="Cambria" w:hAnsi="Cambria"/>
                <w:bCs/>
              </w:rPr>
              <w:t xml:space="preserve"> düzenlemektedir.</w:t>
            </w:r>
          </w:p>
          <w:p w14:paraId="3AFCCEE0" w14:textId="77777777" w:rsidR="00D82B1A" w:rsidRPr="0091710E" w:rsidRDefault="00D82B1A" w:rsidP="00F152BD">
            <w:pPr>
              <w:pStyle w:val="AralkYok"/>
              <w:jc w:val="center"/>
              <w:rPr>
                <w:rFonts w:ascii="Cambria" w:hAnsi="Cambria"/>
              </w:rPr>
            </w:pPr>
          </w:p>
          <w:p w14:paraId="42802CE7" w14:textId="76548AC1" w:rsidR="00C74869" w:rsidRPr="0091710E" w:rsidRDefault="00C74869" w:rsidP="00F152BD">
            <w:pPr>
              <w:pStyle w:val="AralkYok"/>
              <w:jc w:val="center"/>
              <w:rPr>
                <w:rFonts w:ascii="Cambria" w:hAnsi="Cambria"/>
              </w:rPr>
            </w:pPr>
          </w:p>
          <w:p w14:paraId="245C0451" w14:textId="4EF713BB" w:rsidR="001875FA" w:rsidRPr="0091710E" w:rsidRDefault="001875FA" w:rsidP="00F152BD">
            <w:pPr>
              <w:pStyle w:val="AralkYok"/>
              <w:jc w:val="center"/>
              <w:rPr>
                <w:rFonts w:ascii="Cambria" w:hAnsi="Cambria"/>
              </w:rPr>
            </w:pPr>
          </w:p>
          <w:p w14:paraId="77BCD17C" w14:textId="49C5F61C" w:rsidR="001875FA" w:rsidRPr="0091710E" w:rsidRDefault="001875FA" w:rsidP="00F152BD">
            <w:pPr>
              <w:pStyle w:val="AralkYok"/>
              <w:jc w:val="center"/>
              <w:rPr>
                <w:rFonts w:ascii="Cambria" w:hAnsi="Cambria"/>
              </w:rPr>
            </w:pPr>
          </w:p>
          <w:p w14:paraId="4A7F6630" w14:textId="77777777" w:rsidR="001875FA" w:rsidRPr="0091710E" w:rsidRDefault="001875FA" w:rsidP="00F152BD">
            <w:pPr>
              <w:pStyle w:val="AralkYok"/>
              <w:jc w:val="center"/>
              <w:rPr>
                <w:rFonts w:ascii="Cambria" w:hAnsi="Cambria"/>
              </w:rPr>
            </w:pPr>
          </w:p>
          <w:p w14:paraId="39A68D25" w14:textId="1F5C85F2" w:rsidR="001875FA" w:rsidRPr="0091710E" w:rsidRDefault="00C74869" w:rsidP="00F152BD">
            <w:pPr>
              <w:pStyle w:val="AralkYok"/>
              <w:jc w:val="center"/>
              <w:rPr>
                <w:rFonts w:ascii="Cambria" w:hAnsi="Cambria"/>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001875FA" w:rsidRPr="0091710E">
              <w:rPr>
                <w:rFonts w:ascii="Cambria" w:hAnsi="Cambria"/>
                <w:i/>
                <w:color w:val="C00000"/>
              </w:rPr>
              <w:t xml:space="preserve"> kazanılmış hak derecelerinin altındaki derecelere atanabilmeleri için ise atanacakları kadro derecesi ile kazanılmış hak dereceleri arasındaki fark en fazla kaç derece olabilir?</w:t>
            </w:r>
            <w:r w:rsidR="000A4E70">
              <w:rPr>
                <w:rFonts w:ascii="Cambria" w:hAnsi="Cambria"/>
                <w:i/>
                <w:color w:val="C00000"/>
              </w:rPr>
              <w:t xml:space="preserve">” </w:t>
            </w:r>
            <w:r w:rsidR="001875FA" w:rsidRPr="0091710E">
              <w:rPr>
                <w:rFonts w:ascii="Cambria" w:hAnsi="Cambria"/>
              </w:rPr>
              <w:t>kalıbında bir soru gelebilir.</w:t>
            </w:r>
          </w:p>
          <w:p w14:paraId="3873D4F3" w14:textId="48259CCD" w:rsidR="001875FA" w:rsidRPr="0091710E" w:rsidRDefault="001875FA" w:rsidP="00F152BD">
            <w:pPr>
              <w:pStyle w:val="AralkYok"/>
              <w:jc w:val="center"/>
              <w:rPr>
                <w:rFonts w:ascii="Cambria" w:hAnsi="Cambria"/>
              </w:rPr>
            </w:pPr>
          </w:p>
        </w:tc>
      </w:tr>
      <w:tr w:rsidR="00544394" w:rsidRPr="0091710E" w14:paraId="5E96A16B" w14:textId="77777777" w:rsidTr="00A731EF">
        <w:tc>
          <w:tcPr>
            <w:tcW w:w="8826" w:type="dxa"/>
          </w:tcPr>
          <w:p w14:paraId="0945CD24"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Memurların kurumlarınca görevlerinin ve yerlerinin değiştirilmesi: </w:t>
            </w:r>
          </w:p>
          <w:p w14:paraId="4F00ED6F" w14:textId="70C30730" w:rsidR="00544394" w:rsidRPr="0091710E" w:rsidRDefault="008A3BA3" w:rsidP="000A4E70">
            <w:pPr>
              <w:spacing w:after="0" w:line="240" w:lineRule="atLeast"/>
              <w:jc w:val="both"/>
              <w:rPr>
                <w:rFonts w:ascii="Cambria" w:hAnsi="Cambria"/>
                <w:b/>
              </w:rPr>
            </w:pPr>
            <w:r w:rsidRPr="0091710E">
              <w:rPr>
                <w:rFonts w:ascii="Cambria" w:hAnsi="Cambria"/>
                <w:b/>
              </w:rPr>
              <w:t>Madde 76</w:t>
            </w:r>
            <w:r w:rsidR="00734A15" w:rsidRPr="0091710E">
              <w:rPr>
                <w:rFonts w:ascii="Cambria" w:hAnsi="Cambria"/>
                <w:b/>
              </w:rPr>
              <w:t>–</w:t>
            </w:r>
            <w:r w:rsidR="00734A15" w:rsidRPr="0091710E">
              <w:rPr>
                <w:rFonts w:ascii="Cambria" w:hAnsi="Cambria"/>
              </w:rPr>
              <w:t xml:space="preserve">Kurumlar, görev ve unvan eşitliği gözetmeden kazanılmış hak aylık dereceleriyle memurları bulundukları kadro derecelerine eşit veya 68 inci maddedeki esaslar çerçevesinde daha üst, kurum içinde aynı veya başka yerlerdeki diğer kadrolara naklen atayabilirler. </w:t>
            </w:r>
            <w:r w:rsidR="000A4E70" w:rsidRPr="000A4E70">
              <w:rPr>
                <w:rFonts w:ascii="Cambria" w:hAnsi="Cambria"/>
                <w:b/>
                <w:bCs/>
                <w:color w:val="C00000"/>
              </w:rPr>
              <w:t>MEMURLAR İSTEKLERİ İLE, KURUMLARINDA KAZANILMIŞ HAK DERECELERİNİN EN ÇOK ÜÇ DERECE ALTINDA AYNI VEYA BAŞKA YERLERDEKİ KADROLARA ATANABİLİRLER</w:t>
            </w:r>
            <w:r w:rsidR="00734A15" w:rsidRPr="0091710E">
              <w:rPr>
                <w:rFonts w:ascii="Cambria" w:hAnsi="Cambria"/>
                <w:color w:val="C00000"/>
              </w:rPr>
              <w:t xml:space="preserve">. </w:t>
            </w:r>
            <w:r w:rsidR="00734A15" w:rsidRPr="0091710E">
              <w:rPr>
                <w:rFonts w:ascii="Cambria" w:hAnsi="Cambria"/>
              </w:rPr>
              <w:t xml:space="preserve">Aşağı dereceye atananların 68 inci maddede yazılı süre kaydı aranmaksızın eski derecelerine tekrar atanmaları mümkündür. Kazanılmış hak derecelerinden aşağı derecelere atananların aylık derece ve kademeleri genel hükümlere göre tespit edilmekle beraber, atandıkları bu derecelerde geçirdikleri süreler (kesenek ve </w:t>
            </w:r>
            <w:r w:rsidR="00734A15" w:rsidRPr="0091710E">
              <w:rPr>
                <w:rFonts w:ascii="Cambria" w:hAnsi="Cambria"/>
              </w:rPr>
              <w:lastRenderedPageBreak/>
              <w:t>karşılık farklarının kendileri tarafından her ay T.C. Emekli Sandığına gön</w:t>
            </w:r>
            <w:r w:rsidR="00D82B1A" w:rsidRPr="0091710E">
              <w:rPr>
                <w:rFonts w:ascii="Cambria" w:hAnsi="Cambria"/>
              </w:rPr>
              <w:t>derilmesini kabul etmeleri şartıyla</w:t>
            </w:r>
            <w:r w:rsidR="00734A15" w:rsidRPr="0091710E">
              <w:rPr>
                <w:rFonts w:ascii="Cambria" w:hAnsi="Cambria"/>
              </w:rPr>
              <w:t>) emeklilik yönünden eski derecelerinde değerlendirilir.</w:t>
            </w:r>
          </w:p>
        </w:tc>
        <w:tc>
          <w:tcPr>
            <w:tcW w:w="6904" w:type="dxa"/>
          </w:tcPr>
          <w:p w14:paraId="05D53767" w14:textId="77777777" w:rsidR="00D82B1A" w:rsidRPr="0091710E" w:rsidRDefault="00D82B1A" w:rsidP="00F152BD">
            <w:pPr>
              <w:pStyle w:val="AralkYok"/>
              <w:jc w:val="center"/>
              <w:rPr>
                <w:rFonts w:ascii="Cambria" w:hAnsi="Cambria"/>
                <w:bCs/>
              </w:rPr>
            </w:pPr>
          </w:p>
          <w:p w14:paraId="36F18A40" w14:textId="1F9ABC37" w:rsidR="00D82B1A" w:rsidRPr="0091710E" w:rsidRDefault="00D82B1A" w:rsidP="00F152BD">
            <w:pPr>
              <w:pStyle w:val="AralkYok"/>
              <w:jc w:val="center"/>
              <w:rPr>
                <w:rFonts w:ascii="Cambria" w:hAnsi="Cambria"/>
                <w:bCs/>
              </w:rPr>
            </w:pPr>
            <w:r w:rsidRPr="0091710E">
              <w:rPr>
                <w:rFonts w:ascii="Cambria" w:hAnsi="Cambria"/>
                <w:bCs/>
              </w:rPr>
              <w:t xml:space="preserve">İlgili kanunda bu madde </w:t>
            </w:r>
            <w:r w:rsidR="000C6983" w:rsidRPr="0091710E">
              <w:rPr>
                <w:rFonts w:ascii="Cambria" w:hAnsi="Cambria"/>
                <w:bCs/>
              </w:rPr>
              <w:t xml:space="preserve">devlet </w:t>
            </w:r>
            <w:r w:rsidRPr="0091710E">
              <w:rPr>
                <w:rFonts w:ascii="Cambria" w:hAnsi="Cambria"/>
                <w:bCs/>
              </w:rPr>
              <w:t>m</w:t>
            </w:r>
            <w:r w:rsidRPr="0091710E">
              <w:rPr>
                <w:rFonts w:ascii="Cambria" w:hAnsi="Cambria"/>
              </w:rPr>
              <w:t>emurları</w:t>
            </w:r>
            <w:r w:rsidR="000C6983" w:rsidRPr="0091710E">
              <w:rPr>
                <w:rFonts w:ascii="Cambria" w:hAnsi="Cambria"/>
              </w:rPr>
              <w:t>nı</w:t>
            </w:r>
            <w:r w:rsidRPr="0091710E">
              <w:rPr>
                <w:rFonts w:ascii="Cambria" w:hAnsi="Cambria"/>
              </w:rPr>
              <w:t>n kurumlarınca görevlerinin ve yerlerinin değiştirilmesi</w:t>
            </w:r>
            <w:r w:rsidRPr="0091710E">
              <w:rPr>
                <w:rFonts w:ascii="Cambria" w:hAnsi="Cambria"/>
                <w:bCs/>
              </w:rPr>
              <w:t>ne ilişkin hükümleri düzenlemektedir.</w:t>
            </w:r>
          </w:p>
          <w:p w14:paraId="5F64EF5D" w14:textId="77777777" w:rsidR="00544394" w:rsidRPr="0091710E" w:rsidRDefault="00544394" w:rsidP="00F152BD">
            <w:pPr>
              <w:pStyle w:val="AralkYok"/>
              <w:jc w:val="center"/>
              <w:rPr>
                <w:rFonts w:ascii="Cambria" w:hAnsi="Cambria"/>
              </w:rPr>
            </w:pPr>
          </w:p>
          <w:p w14:paraId="0ED29BC4" w14:textId="77777777" w:rsidR="001875FA" w:rsidRPr="0091710E" w:rsidRDefault="001875FA"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memurlar istekleri ile, kurumlarında kazanılmış hak derecelerinin en çok … derece altında aynı veya başka yerlerdeki kadrolara atanabilirler.</w:t>
            </w:r>
          </w:p>
          <w:p w14:paraId="0FD4F441" w14:textId="3FC3F866" w:rsidR="001875FA" w:rsidRPr="0091710E" w:rsidRDefault="001875FA" w:rsidP="00F152BD">
            <w:pPr>
              <w:pStyle w:val="AralkYok"/>
              <w:jc w:val="center"/>
              <w:rPr>
                <w:rFonts w:ascii="Cambria" w:hAnsi="Cambria"/>
              </w:rPr>
            </w:pPr>
            <w:r w:rsidRPr="0091710E">
              <w:rPr>
                <w:rFonts w:ascii="Cambria" w:hAnsi="Cambria"/>
                <w:i/>
                <w:color w:val="C00000"/>
              </w:rPr>
              <w:t>Yukarıda yer alan boşluğa uygun olarak hangisi gelmelidir?</w:t>
            </w:r>
            <w:r w:rsidR="000A4E70">
              <w:rPr>
                <w:rFonts w:ascii="Cambria" w:hAnsi="Cambria"/>
                <w:i/>
                <w:color w:val="C00000"/>
              </w:rPr>
              <w:t xml:space="preserve">” </w:t>
            </w:r>
            <w:r w:rsidRPr="0091710E">
              <w:rPr>
                <w:rFonts w:ascii="Cambria" w:hAnsi="Cambria"/>
              </w:rPr>
              <w:t>kalıbında bir soru gelebilir.</w:t>
            </w:r>
          </w:p>
          <w:p w14:paraId="71A19323" w14:textId="547B0744" w:rsidR="001875FA" w:rsidRPr="0091710E" w:rsidRDefault="001875FA" w:rsidP="00F152BD">
            <w:pPr>
              <w:pStyle w:val="AralkYok"/>
              <w:jc w:val="center"/>
              <w:rPr>
                <w:rFonts w:ascii="Cambria" w:hAnsi="Cambria"/>
                <w:i/>
              </w:rPr>
            </w:pPr>
          </w:p>
        </w:tc>
      </w:tr>
      <w:tr w:rsidR="00544394" w:rsidRPr="0091710E" w14:paraId="70F9CA7C" w14:textId="77777777" w:rsidTr="00A731EF">
        <w:tc>
          <w:tcPr>
            <w:tcW w:w="8826" w:type="dxa"/>
          </w:tcPr>
          <w:p w14:paraId="7198D170" w14:textId="77777777" w:rsidR="008A3BA3"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Yabancı bir memleket veya uluslararası kuruluşta hizmet alma: </w:t>
            </w:r>
          </w:p>
          <w:p w14:paraId="78D92C02" w14:textId="55C376B3" w:rsidR="00544394" w:rsidRPr="0091710E" w:rsidRDefault="008A3BA3" w:rsidP="000A4E70">
            <w:pPr>
              <w:spacing w:after="0" w:line="240" w:lineRule="atLeast"/>
              <w:jc w:val="both"/>
              <w:rPr>
                <w:rFonts w:ascii="Cambria" w:hAnsi="Cambria"/>
                <w:b/>
              </w:rPr>
            </w:pPr>
            <w:r w:rsidRPr="0091710E">
              <w:rPr>
                <w:rFonts w:ascii="Cambria" w:hAnsi="Cambria"/>
                <w:b/>
              </w:rPr>
              <w:t>Madde 77</w:t>
            </w:r>
            <w:r w:rsidR="00734A15" w:rsidRPr="0091710E">
              <w:rPr>
                <w:rFonts w:ascii="Cambria" w:hAnsi="Cambria"/>
                <w:b/>
              </w:rPr>
              <w:t>–</w:t>
            </w:r>
            <w:r w:rsidR="00734A15" w:rsidRPr="0091710E">
              <w:rPr>
                <w:rFonts w:ascii="Cambria" w:hAnsi="Cambria"/>
              </w:rPr>
              <w:t>Yabancı memleketlerin resmî kurumları veya uluslararası kuruluşlarda kurumlarının muvafakati ile görev alacak memurlara,</w:t>
            </w:r>
            <w:r w:rsidR="00734A15" w:rsidRPr="0091710E">
              <w:rPr>
                <w:rFonts w:ascii="Cambria" w:hAnsi="Cambria"/>
                <w:color w:val="C00000"/>
              </w:rPr>
              <w:t xml:space="preserve"> </w:t>
            </w:r>
            <w:r w:rsidR="000A4E70" w:rsidRPr="0091710E">
              <w:rPr>
                <w:rFonts w:ascii="Cambria" w:hAnsi="Cambria"/>
                <w:b/>
                <w:color w:val="C00000"/>
              </w:rPr>
              <w:t>İLGİLİ BAKANIN ONAYI İLE</w:t>
            </w:r>
            <w:r w:rsidR="000A4E70" w:rsidRPr="0091710E">
              <w:rPr>
                <w:rFonts w:ascii="Cambria" w:hAnsi="Cambria"/>
                <w:color w:val="C00000"/>
              </w:rPr>
              <w:t xml:space="preserve"> </w:t>
            </w:r>
            <w:r w:rsidR="00734A15" w:rsidRPr="0091710E">
              <w:rPr>
                <w:rFonts w:ascii="Cambria" w:hAnsi="Cambria"/>
                <w:color w:val="C00000"/>
              </w:rPr>
              <w:t xml:space="preserve">(her üç yılda bir Bakan onayı yenilenmek kaydıyla) memuriyeti süresince yabancı memleketlerin resmî kurumlarında </w:t>
            </w:r>
            <w:r w:rsidR="00D82B1A" w:rsidRPr="0091710E">
              <w:rPr>
                <w:rFonts w:ascii="Cambria" w:hAnsi="Cambria"/>
                <w:b/>
                <w:color w:val="C00000"/>
              </w:rPr>
              <w:t>ON YILA,</w:t>
            </w:r>
            <w:r w:rsidR="00D82B1A" w:rsidRPr="0091710E">
              <w:rPr>
                <w:rFonts w:ascii="Cambria" w:hAnsi="Cambria"/>
                <w:color w:val="C00000"/>
              </w:rPr>
              <w:t xml:space="preserve"> </w:t>
            </w:r>
            <w:r w:rsidR="00734A15" w:rsidRPr="0091710E">
              <w:rPr>
                <w:rFonts w:ascii="Cambria" w:hAnsi="Cambria"/>
                <w:color w:val="C00000"/>
              </w:rPr>
              <w:t xml:space="preserve">uluslararası kuruluşlarda </w:t>
            </w:r>
            <w:r w:rsidR="00D82B1A" w:rsidRPr="0091710E">
              <w:rPr>
                <w:rFonts w:ascii="Cambria" w:hAnsi="Cambria"/>
                <w:b/>
                <w:color w:val="C00000"/>
              </w:rPr>
              <w:t>YİRMİBİR YILA KADAR</w:t>
            </w:r>
            <w:r w:rsidR="00D82B1A" w:rsidRPr="0091710E">
              <w:rPr>
                <w:rFonts w:ascii="Cambria" w:hAnsi="Cambria"/>
                <w:color w:val="C00000"/>
              </w:rPr>
              <w:t xml:space="preserve"> </w:t>
            </w:r>
            <w:r w:rsidR="00734A15" w:rsidRPr="0091710E">
              <w:rPr>
                <w:rFonts w:ascii="Cambria" w:hAnsi="Cambria"/>
                <w:color w:val="C00000"/>
              </w:rPr>
              <w:t xml:space="preserve">aylıksız izin verilebilir. </w:t>
            </w:r>
            <w:r w:rsidR="00734A15" w:rsidRPr="0091710E">
              <w:rPr>
                <w:rFonts w:ascii="Cambria" w:hAnsi="Cambria"/>
              </w:rPr>
              <w:t xml:space="preserve">Yukarıdaki fıkraya göre izin alan memurların kadro ile ilişkileri devam eder ve yabancı memleketlerde veya uluslararası kuruluşlarda görevde geçen süreler için emeklilik hakları 5434 sayılı Kanunun 31 inci maddesi hükümlerine uyulmak kaydı ile saklı kalır. Bu kimselerin görevlerine dönmek istemeleri halinde; bu Kanunun sınav veya seçme ile ilgili hükümleri dikkate alınmak suretiyle, </w:t>
            </w:r>
            <w:r w:rsidR="00734A15" w:rsidRPr="0091710E">
              <w:rPr>
                <w:rFonts w:ascii="Cambria" w:hAnsi="Cambria"/>
                <w:color w:val="C00000"/>
              </w:rPr>
              <w:t>yabancı memleketlerde veya uluslararası kuruluşlarda geçirdikleri hizmet sürelerinin her yılı bir kademe ilerlemesine ve her 3 yılı bir derece yükselmesine esas olacak şekilde ve boş kadro bulunduğu takdirde değerlendirilir.</w:t>
            </w:r>
          </w:p>
        </w:tc>
        <w:tc>
          <w:tcPr>
            <w:tcW w:w="6904" w:type="dxa"/>
          </w:tcPr>
          <w:p w14:paraId="44B4BCDC" w14:textId="77777777" w:rsidR="00D82B1A" w:rsidRPr="0091710E" w:rsidRDefault="00D82B1A" w:rsidP="00F152BD">
            <w:pPr>
              <w:pStyle w:val="AralkYok"/>
              <w:jc w:val="center"/>
              <w:rPr>
                <w:rFonts w:ascii="Cambria" w:hAnsi="Cambria"/>
                <w:bCs/>
              </w:rPr>
            </w:pPr>
          </w:p>
          <w:p w14:paraId="07BBAFD0" w14:textId="7D209AAE" w:rsidR="00D82B1A" w:rsidRPr="0091710E" w:rsidRDefault="00D82B1A" w:rsidP="00F152BD">
            <w:pPr>
              <w:pStyle w:val="AralkYok"/>
              <w:jc w:val="center"/>
              <w:rPr>
                <w:rFonts w:ascii="Cambria" w:hAnsi="Cambria"/>
                <w:bCs/>
              </w:rPr>
            </w:pPr>
            <w:r w:rsidRPr="0091710E">
              <w:rPr>
                <w:rFonts w:ascii="Cambria" w:hAnsi="Cambria"/>
                <w:bCs/>
              </w:rPr>
              <w:t xml:space="preserve">İlgili kanunda bu madde, </w:t>
            </w:r>
            <w:r w:rsidR="000C6983" w:rsidRPr="0091710E">
              <w:rPr>
                <w:rFonts w:ascii="Cambria" w:hAnsi="Cambria"/>
                <w:bCs/>
              </w:rPr>
              <w:t xml:space="preserve">devlet </w:t>
            </w:r>
            <w:r w:rsidRPr="0091710E">
              <w:rPr>
                <w:rFonts w:ascii="Cambria" w:hAnsi="Cambria"/>
                <w:bCs/>
              </w:rPr>
              <w:t>memurları</w:t>
            </w:r>
            <w:r w:rsidR="000C6983" w:rsidRPr="0091710E">
              <w:rPr>
                <w:rFonts w:ascii="Cambria" w:hAnsi="Cambria"/>
                <w:bCs/>
              </w:rPr>
              <w:t>nı</w:t>
            </w:r>
            <w:r w:rsidRPr="0091710E">
              <w:rPr>
                <w:rFonts w:ascii="Cambria" w:hAnsi="Cambria"/>
                <w:bCs/>
              </w:rPr>
              <w:t xml:space="preserve">n </w:t>
            </w:r>
            <w:r w:rsidRPr="0091710E">
              <w:rPr>
                <w:rFonts w:ascii="Cambria" w:hAnsi="Cambria"/>
              </w:rPr>
              <w:t>yabancı bir memleket veya uluslararası kuruluşta hizmet almasına</w:t>
            </w:r>
            <w:r w:rsidRPr="0091710E">
              <w:rPr>
                <w:rFonts w:ascii="Cambria" w:hAnsi="Cambria"/>
                <w:bCs/>
              </w:rPr>
              <w:t xml:space="preserve"> ilişkin hükümleri düzenlemektedir.</w:t>
            </w:r>
          </w:p>
          <w:p w14:paraId="44713715" w14:textId="4B5F12E5" w:rsidR="00544394" w:rsidRPr="0091710E" w:rsidRDefault="00544394" w:rsidP="00F152BD">
            <w:pPr>
              <w:pStyle w:val="AralkYok"/>
              <w:jc w:val="center"/>
              <w:rPr>
                <w:rFonts w:ascii="Cambria" w:hAnsi="Cambria"/>
                <w:i/>
              </w:rPr>
            </w:pPr>
          </w:p>
          <w:p w14:paraId="1964BC3A" w14:textId="77777777" w:rsidR="001875FA" w:rsidRPr="0091710E" w:rsidRDefault="001875FA" w:rsidP="00F152BD">
            <w:pPr>
              <w:pStyle w:val="AralkYok"/>
              <w:jc w:val="center"/>
              <w:rPr>
                <w:rFonts w:ascii="Cambria" w:hAnsi="Cambria"/>
                <w:i/>
              </w:rPr>
            </w:pPr>
          </w:p>
          <w:p w14:paraId="727174B5" w14:textId="77777777" w:rsidR="001875FA" w:rsidRPr="0091710E" w:rsidRDefault="001875FA"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w:t>
            </w:r>
            <w:proofErr w:type="gramStart"/>
            <w:r w:rsidRPr="0091710E">
              <w:rPr>
                <w:rFonts w:ascii="Cambria" w:hAnsi="Cambria"/>
                <w:i/>
                <w:color w:val="C00000"/>
              </w:rPr>
              <w:t>memurlarına  memuriyeti</w:t>
            </w:r>
            <w:proofErr w:type="gramEnd"/>
            <w:r w:rsidRPr="0091710E">
              <w:rPr>
                <w:rFonts w:ascii="Cambria" w:hAnsi="Cambria"/>
                <w:i/>
                <w:color w:val="C00000"/>
              </w:rPr>
              <w:t xml:space="preserve"> süresince yabancı memleketlerin resmî kurumlarında … yıla, uluslararası kuruluşlarda … kadar aylıksız izin verilebilir.</w:t>
            </w:r>
          </w:p>
          <w:p w14:paraId="4FF26A72" w14:textId="69A268DE" w:rsidR="001875FA" w:rsidRPr="0091710E" w:rsidRDefault="001875FA"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BD6A6B">
              <w:rPr>
                <w:rFonts w:ascii="Cambria" w:hAnsi="Cambria"/>
                <w:i/>
                <w:color w:val="C00000"/>
              </w:rPr>
              <w:t>”</w:t>
            </w:r>
          </w:p>
          <w:p w14:paraId="21EA7E25" w14:textId="77777777" w:rsidR="001875FA" w:rsidRPr="0091710E" w:rsidRDefault="001875FA" w:rsidP="00F152BD">
            <w:pPr>
              <w:pStyle w:val="AralkYok"/>
              <w:jc w:val="center"/>
              <w:rPr>
                <w:rFonts w:ascii="Cambria" w:hAnsi="Cambria"/>
              </w:rPr>
            </w:pPr>
            <w:r w:rsidRPr="0091710E">
              <w:rPr>
                <w:rFonts w:ascii="Cambria" w:hAnsi="Cambria"/>
              </w:rPr>
              <w:t>kalıbında bir soru gelebilir.</w:t>
            </w:r>
          </w:p>
          <w:p w14:paraId="3E7A32C0" w14:textId="05719BC4" w:rsidR="001875FA" w:rsidRPr="0091710E" w:rsidRDefault="001875FA" w:rsidP="00F152BD">
            <w:pPr>
              <w:pStyle w:val="AralkYok"/>
              <w:jc w:val="center"/>
              <w:rPr>
                <w:rFonts w:ascii="Cambria" w:hAnsi="Cambria"/>
              </w:rPr>
            </w:pPr>
          </w:p>
        </w:tc>
      </w:tr>
      <w:tr w:rsidR="00544394" w:rsidRPr="0091710E" w14:paraId="27B091C3" w14:textId="77777777" w:rsidTr="00A731EF">
        <w:tc>
          <w:tcPr>
            <w:tcW w:w="8826" w:type="dxa"/>
          </w:tcPr>
          <w:p w14:paraId="5EDC140A"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Bilgilerini artırmak üzere dış memleketlere gönderilme: </w:t>
            </w:r>
          </w:p>
          <w:p w14:paraId="7A944446" w14:textId="48E2158D" w:rsidR="008A3BA3" w:rsidRPr="0091710E" w:rsidRDefault="008A3BA3" w:rsidP="00F152BD">
            <w:pPr>
              <w:spacing w:after="0" w:line="240" w:lineRule="atLeast"/>
              <w:jc w:val="both"/>
              <w:rPr>
                <w:rFonts w:ascii="Cambria" w:hAnsi="Cambria"/>
              </w:rPr>
            </w:pPr>
            <w:r w:rsidRPr="0091710E">
              <w:rPr>
                <w:rFonts w:ascii="Cambria" w:hAnsi="Cambria"/>
                <w:b/>
              </w:rPr>
              <w:t>Madde 78</w:t>
            </w:r>
            <w:r w:rsidR="00734A15" w:rsidRPr="0091710E">
              <w:rPr>
                <w:rFonts w:ascii="Cambria" w:hAnsi="Cambria"/>
                <w:b/>
              </w:rPr>
              <w:t xml:space="preserve">– </w:t>
            </w:r>
            <w:r w:rsidR="00734A15" w:rsidRPr="0091710E">
              <w:rPr>
                <w:rFonts w:ascii="Cambria" w:hAnsi="Cambria"/>
              </w:rPr>
              <w:t xml:space="preserve">Mesleklerine ait öğrenimini bitirerek Devlet memurluğuna alınmış ve asli memur olarak atanmış olanlardan mesleklerine ait hizmetlerde yetiştirilmek, eğitilmek, bilgilerini artırmak veya staj yapmak üzere dış memleketlere: </w:t>
            </w:r>
          </w:p>
          <w:p w14:paraId="4C3E5918" w14:textId="77777777" w:rsidR="008A3BA3" w:rsidRPr="0091710E" w:rsidRDefault="00734A15" w:rsidP="00F152BD">
            <w:pPr>
              <w:spacing w:after="0" w:line="240" w:lineRule="atLeast"/>
              <w:jc w:val="both"/>
              <w:rPr>
                <w:rFonts w:ascii="Cambria" w:hAnsi="Cambria"/>
              </w:rPr>
            </w:pPr>
            <w:r w:rsidRPr="0091710E">
              <w:rPr>
                <w:rFonts w:ascii="Cambria" w:hAnsi="Cambria"/>
              </w:rPr>
              <w:t xml:space="preserve">a) Kurumlarınca açılacak seçme veya yarışma sınavlarında başarı gösterenlere, </w:t>
            </w:r>
          </w:p>
          <w:p w14:paraId="2B29B3B6" w14:textId="07B63AD8" w:rsidR="00544394" w:rsidRPr="0091710E" w:rsidRDefault="00734A15" w:rsidP="00F152BD">
            <w:pPr>
              <w:spacing w:after="0" w:line="240" w:lineRule="atLeast"/>
              <w:jc w:val="both"/>
              <w:rPr>
                <w:rFonts w:ascii="Cambria" w:hAnsi="Cambria"/>
                <w:b/>
              </w:rPr>
            </w:pPr>
            <w:r w:rsidRPr="0091710E">
              <w:rPr>
                <w:rFonts w:ascii="Cambria" w:hAnsi="Cambria"/>
              </w:rPr>
              <w:t xml:space="preserve">b) Dış burslara dayanılarak gönderilenlere, </w:t>
            </w:r>
            <w:r w:rsidRPr="0091710E">
              <w:rPr>
                <w:rFonts w:ascii="Cambria" w:hAnsi="Cambria"/>
                <w:color w:val="C00000"/>
              </w:rPr>
              <w:t xml:space="preserve">İki yıla kadar ayrılma müsaadesi verilebilir. </w:t>
            </w:r>
            <w:r w:rsidRPr="0091710E">
              <w:rPr>
                <w:rFonts w:ascii="Cambria" w:hAnsi="Cambria"/>
              </w:rPr>
              <w:t xml:space="preserve">Gerekirse bu süre </w:t>
            </w:r>
            <w:r w:rsidR="00BC4540" w:rsidRPr="0091710E">
              <w:rPr>
                <w:rFonts w:ascii="Cambria" w:hAnsi="Cambria"/>
                <w:b/>
                <w:color w:val="C00000"/>
              </w:rPr>
              <w:t>EN ÇOK BİR KAT</w:t>
            </w:r>
            <w:r w:rsidR="00BC4540" w:rsidRPr="0091710E">
              <w:rPr>
                <w:rFonts w:ascii="Cambria" w:hAnsi="Cambria"/>
                <w:color w:val="C00000"/>
              </w:rPr>
              <w:t xml:space="preserve"> </w:t>
            </w:r>
            <w:r w:rsidRPr="0091710E">
              <w:rPr>
                <w:rFonts w:ascii="Cambria" w:hAnsi="Cambria"/>
              </w:rPr>
              <w:t>uzatılabilir.</w:t>
            </w:r>
          </w:p>
        </w:tc>
        <w:tc>
          <w:tcPr>
            <w:tcW w:w="6904" w:type="dxa"/>
          </w:tcPr>
          <w:p w14:paraId="158D3068" w14:textId="77777777" w:rsidR="00544394" w:rsidRPr="0091710E" w:rsidRDefault="00544394" w:rsidP="00F152BD">
            <w:pPr>
              <w:pStyle w:val="AralkYok"/>
              <w:jc w:val="center"/>
              <w:rPr>
                <w:rFonts w:ascii="Cambria" w:hAnsi="Cambria"/>
              </w:rPr>
            </w:pPr>
          </w:p>
          <w:p w14:paraId="1E9682C9" w14:textId="57BB4B36" w:rsidR="00D82B1A" w:rsidRPr="0091710E" w:rsidRDefault="00D82B1A" w:rsidP="00F152BD">
            <w:pPr>
              <w:pStyle w:val="AralkYok"/>
              <w:jc w:val="center"/>
              <w:rPr>
                <w:rFonts w:ascii="Cambria" w:hAnsi="Cambria"/>
                <w:bCs/>
              </w:rPr>
            </w:pPr>
            <w:r w:rsidRPr="0091710E">
              <w:rPr>
                <w:rFonts w:ascii="Cambria" w:hAnsi="Cambria"/>
                <w:bCs/>
              </w:rPr>
              <w:t xml:space="preserve">İlgili kanunda bu madde, </w:t>
            </w:r>
            <w:r w:rsidR="000C6983" w:rsidRPr="0091710E">
              <w:rPr>
                <w:rFonts w:ascii="Cambria" w:hAnsi="Cambria"/>
                <w:bCs/>
              </w:rPr>
              <w:t xml:space="preserve">devlet </w:t>
            </w:r>
            <w:r w:rsidRPr="0091710E">
              <w:rPr>
                <w:rFonts w:ascii="Cambria" w:hAnsi="Cambria"/>
              </w:rPr>
              <w:t>memurları</w:t>
            </w:r>
            <w:r w:rsidR="000C6983" w:rsidRPr="0091710E">
              <w:rPr>
                <w:rFonts w:ascii="Cambria" w:hAnsi="Cambria"/>
              </w:rPr>
              <w:t>nı</w:t>
            </w:r>
            <w:r w:rsidRPr="0091710E">
              <w:rPr>
                <w:rFonts w:ascii="Cambria" w:hAnsi="Cambria"/>
              </w:rPr>
              <w:t xml:space="preserve">n </w:t>
            </w:r>
            <w:r w:rsidR="00BC4540" w:rsidRPr="0091710E">
              <w:rPr>
                <w:rFonts w:ascii="Cambria" w:hAnsi="Cambria"/>
              </w:rPr>
              <w:t>b</w:t>
            </w:r>
            <w:r w:rsidRPr="0091710E">
              <w:rPr>
                <w:rFonts w:ascii="Cambria" w:hAnsi="Cambria"/>
              </w:rPr>
              <w:t>ilgilerini artırmak üzere dış memleketlere gönderilmesine</w:t>
            </w:r>
            <w:r w:rsidRPr="0091710E">
              <w:rPr>
                <w:rFonts w:ascii="Cambria" w:hAnsi="Cambria"/>
                <w:bCs/>
              </w:rPr>
              <w:t xml:space="preserve"> ilişkin hükümleri düzenlemektedir.</w:t>
            </w:r>
          </w:p>
          <w:p w14:paraId="0458B118" w14:textId="77777777" w:rsidR="00D82B1A" w:rsidRPr="0091710E" w:rsidRDefault="00D82B1A" w:rsidP="00F152BD">
            <w:pPr>
              <w:pStyle w:val="AralkYok"/>
              <w:jc w:val="center"/>
              <w:rPr>
                <w:rFonts w:ascii="Cambria" w:hAnsi="Cambria"/>
              </w:rPr>
            </w:pPr>
          </w:p>
          <w:p w14:paraId="719A84E5" w14:textId="77777777" w:rsidR="00124724" w:rsidRPr="0091710E" w:rsidRDefault="00124724" w:rsidP="00F152BD">
            <w:pPr>
              <w:pStyle w:val="AralkYok"/>
              <w:jc w:val="center"/>
              <w:rPr>
                <w:rFonts w:ascii="Cambria" w:hAnsi="Cambria"/>
                <w:i/>
              </w:rPr>
            </w:pPr>
          </w:p>
          <w:p w14:paraId="7D4CAE7E" w14:textId="169DF690" w:rsidR="00124724" w:rsidRPr="0091710E" w:rsidRDefault="00124724"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bilgilerini artırmak üzere dış burslara dayanılarak gönderilen memurlara en çok kaç yıla kadar izin verilir?</w:t>
            </w:r>
            <w:r w:rsidR="00BD6A6B">
              <w:rPr>
                <w:rFonts w:ascii="Cambria" w:hAnsi="Cambria"/>
                <w:i/>
                <w:color w:val="C00000"/>
              </w:rPr>
              <w:t>”</w:t>
            </w:r>
          </w:p>
          <w:p w14:paraId="421B08A4" w14:textId="77777777" w:rsidR="00124724" w:rsidRPr="0091710E" w:rsidRDefault="00124724" w:rsidP="00F152BD">
            <w:pPr>
              <w:pStyle w:val="AralkYok"/>
              <w:jc w:val="center"/>
              <w:rPr>
                <w:rFonts w:ascii="Cambria" w:hAnsi="Cambria"/>
              </w:rPr>
            </w:pPr>
            <w:r w:rsidRPr="0091710E">
              <w:rPr>
                <w:rFonts w:ascii="Cambria" w:hAnsi="Cambria"/>
              </w:rPr>
              <w:t>kalıbında bir soru gelebilir.</w:t>
            </w:r>
          </w:p>
          <w:p w14:paraId="79E029CD" w14:textId="7761C843" w:rsidR="00124724" w:rsidRPr="0091710E" w:rsidRDefault="00124724" w:rsidP="00F152BD">
            <w:pPr>
              <w:pStyle w:val="AralkYok"/>
              <w:jc w:val="center"/>
              <w:rPr>
                <w:rFonts w:ascii="Cambria" w:hAnsi="Cambria"/>
                <w:i/>
              </w:rPr>
            </w:pPr>
          </w:p>
        </w:tc>
      </w:tr>
      <w:tr w:rsidR="00544394" w:rsidRPr="0091710E" w14:paraId="77173055" w14:textId="77777777" w:rsidTr="00A731EF">
        <w:tc>
          <w:tcPr>
            <w:tcW w:w="8826" w:type="dxa"/>
          </w:tcPr>
          <w:p w14:paraId="2DCA2782"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Bilgilerini artırmak için yabancı memlekete gönderilenlerin hak ve yükümlülükleri: </w:t>
            </w:r>
          </w:p>
          <w:p w14:paraId="7DAC5B93" w14:textId="306A3E10" w:rsidR="00544394" w:rsidRPr="0091710E" w:rsidRDefault="005E0BCC" w:rsidP="00BD6A6B">
            <w:pPr>
              <w:spacing w:after="0" w:line="240" w:lineRule="atLeast"/>
              <w:jc w:val="both"/>
              <w:rPr>
                <w:rFonts w:ascii="Cambria" w:hAnsi="Cambria"/>
                <w:b/>
              </w:rPr>
            </w:pPr>
            <w:r w:rsidRPr="0091710E">
              <w:rPr>
                <w:rFonts w:ascii="Cambria" w:hAnsi="Cambria"/>
                <w:b/>
              </w:rPr>
              <w:t>Madde 79</w:t>
            </w:r>
            <w:r w:rsidR="00734A15" w:rsidRPr="0091710E">
              <w:rPr>
                <w:rFonts w:ascii="Cambria" w:hAnsi="Cambria"/>
                <w:b/>
              </w:rPr>
              <w:t>–</w:t>
            </w:r>
            <w:r w:rsidR="00734A15" w:rsidRPr="0091710E">
              <w:rPr>
                <w:rFonts w:ascii="Cambria" w:hAnsi="Cambria"/>
              </w:rPr>
              <w:t xml:space="preserve">78 inci maddede yazılı olanlar kadrolarında bırakılırlar. Kadro karşılığı sözleşme ile istihdam edilenlerin sözleşmeleri devam eder ve (Şahsen özel burs sağlayan ve bu burstan istifade etmesi için kurumlarınca kendilerine maaşsız izin verilmesi uygun görülenler hariç) aylık ve diğer her türlü ödemeleri ile sözleşme ücretlerinin Kanuni kesintilerinden sonra kalan net tutarının </w:t>
            </w:r>
            <w:r w:rsidRPr="0091710E">
              <w:rPr>
                <w:rFonts w:ascii="Cambria" w:hAnsi="Cambria"/>
                <w:b/>
                <w:color w:val="C00000"/>
              </w:rPr>
              <w:t>% 60'INI</w:t>
            </w:r>
            <w:r w:rsidRPr="0091710E">
              <w:rPr>
                <w:rFonts w:ascii="Cambria" w:hAnsi="Cambria"/>
                <w:color w:val="C00000"/>
              </w:rPr>
              <w:t xml:space="preserve"> </w:t>
            </w:r>
            <w:r w:rsidR="00734A15" w:rsidRPr="0091710E">
              <w:rPr>
                <w:rFonts w:ascii="Cambria" w:hAnsi="Cambria"/>
              </w:rPr>
              <w:t xml:space="preserve">Kurumlarından alırlar. Bunların kademe ilerlemesi; emeklilik ve diğer bütün hakları ve yükümlülükleri devam eder. </w:t>
            </w:r>
            <w:r w:rsidR="00BD6A6B" w:rsidRPr="00BD6A6B">
              <w:rPr>
                <w:rFonts w:ascii="Cambria" w:hAnsi="Cambria"/>
                <w:b/>
                <w:bCs/>
                <w:color w:val="C00000"/>
              </w:rPr>
              <w:t>İZİN BİTİMİNDE YOL SÜRESİ HARİÇ 15 GÜN İÇİNDE GÖREVLERİNE DÖNERLER.</w:t>
            </w:r>
            <w:r w:rsidR="00734A15" w:rsidRPr="0091710E">
              <w:rPr>
                <w:rFonts w:ascii="Cambria" w:hAnsi="Cambria"/>
                <w:color w:val="C00000"/>
              </w:rPr>
              <w:t xml:space="preserve"> </w:t>
            </w:r>
            <w:r w:rsidR="00734A15" w:rsidRPr="0091710E">
              <w:rPr>
                <w:rFonts w:ascii="Cambria" w:hAnsi="Cambria"/>
              </w:rPr>
              <w:t xml:space="preserve">Bunlardan kurumlarınca kendilerine maaşsız </w:t>
            </w:r>
            <w:r w:rsidR="00734A15" w:rsidRPr="0091710E">
              <w:rPr>
                <w:rFonts w:ascii="Cambria" w:hAnsi="Cambria"/>
              </w:rPr>
              <w:lastRenderedPageBreak/>
              <w:t xml:space="preserve">izin verilmesi uygun görülenlerin bu süreleri keseneklerinin ve karşılıklarının kendileri tarafından her ay T.C. Emekli Sandığına gönderilmesini kabul etmeleri şartıyla emeklilik yönünden eski derecelerinde değerlendirilir. Kurumlarınca gönderilenlerden, uluslararası kuruluşlarda staj yapan ve çalışma esas ve usulleri ile misyon şeflikleriyle ilişkileri Devlet Personel Başkanlığının görüşü üzerine Dışişleri Bakanlığınca belirlenen memurlara, </w:t>
            </w:r>
            <w:r w:rsidR="00BD6A6B" w:rsidRPr="00BD6A6B">
              <w:rPr>
                <w:rFonts w:ascii="Cambria" w:hAnsi="Cambria"/>
                <w:b/>
                <w:bCs/>
                <w:color w:val="C00000"/>
              </w:rPr>
              <w:t>GİTTİKLERİ ÜLKELERDE SÜREKLİ GÖREVLE BULUNAN VE DOKUZUNCU DERECENİN BİRİNCİ KADEMESİNDEN AYLIK ALAN MESLEK MEMURLARINA ÖDENMEKTE OLAN YURTDIŞI AYLIĞI TUTARI,</w:t>
            </w:r>
            <w:r w:rsidR="00BD6A6B" w:rsidRPr="00BD6A6B">
              <w:rPr>
                <w:rFonts w:ascii="Cambria" w:hAnsi="Cambria"/>
                <w:b/>
                <w:bCs/>
              </w:rPr>
              <w:t xml:space="preserve"> </w:t>
            </w:r>
            <w:r w:rsidR="00BD6A6B" w:rsidRPr="00BD6A6B">
              <w:rPr>
                <w:rFonts w:ascii="Cambria" w:hAnsi="Cambria"/>
                <w:b/>
                <w:bCs/>
                <w:color w:val="C00000"/>
              </w:rPr>
              <w:t>DİĞERLERİNE BU TUTARIN 2/3’Ü ÖDENİR</w:t>
            </w:r>
            <w:r w:rsidR="00734A15" w:rsidRPr="0091710E">
              <w:rPr>
                <w:rFonts w:ascii="Cambria" w:hAnsi="Cambria"/>
                <w:color w:val="C00000"/>
              </w:rPr>
              <w:t xml:space="preserve">. </w:t>
            </w:r>
            <w:r w:rsidR="00734A15" w:rsidRPr="0091710E">
              <w:rPr>
                <w:rFonts w:ascii="Cambria" w:hAnsi="Cambria"/>
              </w:rPr>
              <w:t>Şahsen özel burs sağlayan ve bu burstan istifade etmesi için kendilerine maaşsız izin verilenler ile Cumhurbaşkanınca kurumlar itibarıyla belirlenen kontenjan dışında gönderilenler hariç olmak üzere, burslu gidenlerin aldıkları burs miktarları bu miktarın altında ise aradaki fark kurumlarınc</w:t>
            </w:r>
            <w:r w:rsidR="008A3BA3" w:rsidRPr="0091710E">
              <w:rPr>
                <w:rFonts w:ascii="Cambria" w:hAnsi="Cambria"/>
              </w:rPr>
              <w:t xml:space="preserve">a kendilerine ayrıca ödenir. </w:t>
            </w:r>
            <w:r w:rsidR="00734A15" w:rsidRPr="0091710E">
              <w:rPr>
                <w:rFonts w:ascii="Cambria" w:hAnsi="Cambria"/>
              </w:rPr>
              <w:t>Bu suretle yapılacak fark ödeme, her türlü vergiden müstesnadır. Sürelerin</w:t>
            </w:r>
            <w:r w:rsidR="008A3BA3" w:rsidRPr="0091710E">
              <w:rPr>
                <w:rFonts w:ascii="Cambria" w:hAnsi="Cambria"/>
              </w:rPr>
              <w:t>in bitiminde görevlerine başlama</w:t>
            </w:r>
            <w:r w:rsidR="00734A15" w:rsidRPr="0091710E">
              <w:rPr>
                <w:rFonts w:ascii="Cambria" w:hAnsi="Cambria"/>
              </w:rPr>
              <w:t xml:space="preserve">yanlar çekilmiş sayılırlar. </w:t>
            </w:r>
            <w:r w:rsidR="00BD6A6B" w:rsidRPr="00BD6A6B">
              <w:rPr>
                <w:rFonts w:ascii="Cambria" w:hAnsi="Cambria"/>
                <w:b/>
                <w:bCs/>
                <w:color w:val="C00000"/>
              </w:rPr>
              <w:t>BU SURETLE ÇEKİLMİŞ SAYILANLAR AYLIK VE YOL GİDERLERİ DE DAHİL OLMAK ÜZERE KENDİLERİNE KURUMLARCA YAPILMIŞ BULUNAN BÜTÜN MASRAFLARI İKİ KAT OLARAK ÖDEMEYE MECBURDURLAR. GÖREVLERİNE BAŞLAYIP DA YÜKÜMLÜ BULUNDUKLARI MECBURİ HİZMETİNİ BİTİRMEDEN AYRILANLAR VEYA BİR CEZA SEBEBİ İLE MEMURLUKTAN ÇIKARILMIŞ OLANLAR MECBURİ HİZMETLERİNİN EKSİK KALAN KISMI İLE ORANTILI MİKTARI İKİ KAT OLARAK ÖDEMEK ZORUNDADIRLAR.</w:t>
            </w:r>
          </w:p>
        </w:tc>
        <w:tc>
          <w:tcPr>
            <w:tcW w:w="6904" w:type="dxa"/>
          </w:tcPr>
          <w:p w14:paraId="0027EAF0" w14:textId="77777777" w:rsidR="00544394" w:rsidRPr="0091710E" w:rsidRDefault="00544394" w:rsidP="00F152BD">
            <w:pPr>
              <w:pStyle w:val="AralkYok"/>
              <w:jc w:val="center"/>
              <w:rPr>
                <w:rFonts w:ascii="Cambria" w:hAnsi="Cambria"/>
              </w:rPr>
            </w:pPr>
          </w:p>
          <w:p w14:paraId="741D67AF" w14:textId="63DB2F84" w:rsidR="005E0BCC" w:rsidRPr="0091710E" w:rsidRDefault="005E0BCC"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bilgilerini artırmak için yabancı memlekete gönderilenlerin hak ve yükümlülüklerini</w:t>
            </w:r>
            <w:r w:rsidRPr="0091710E">
              <w:rPr>
                <w:rFonts w:ascii="Cambria" w:hAnsi="Cambria"/>
                <w:bCs/>
              </w:rPr>
              <w:t xml:space="preserve"> düzenlemektedir.</w:t>
            </w:r>
          </w:p>
          <w:p w14:paraId="6ABAD515" w14:textId="77777777" w:rsidR="005F354A" w:rsidRPr="0091710E" w:rsidRDefault="005F354A" w:rsidP="00F152BD">
            <w:pPr>
              <w:pStyle w:val="AralkYok"/>
              <w:jc w:val="center"/>
              <w:rPr>
                <w:rFonts w:ascii="Cambria" w:hAnsi="Cambria"/>
                <w:bCs/>
              </w:rPr>
            </w:pPr>
          </w:p>
          <w:p w14:paraId="52A228B5" w14:textId="77777777" w:rsidR="005E0BCC" w:rsidRPr="0091710E" w:rsidRDefault="005E0BCC" w:rsidP="00F152BD">
            <w:pPr>
              <w:pStyle w:val="AralkYok"/>
              <w:jc w:val="center"/>
              <w:rPr>
                <w:rFonts w:ascii="Cambria" w:hAnsi="Cambria"/>
                <w:i/>
              </w:rPr>
            </w:pPr>
          </w:p>
          <w:p w14:paraId="1589FFA5" w14:textId="77777777" w:rsidR="005F354A" w:rsidRPr="0091710E" w:rsidRDefault="005F354A"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bilgilerini artırmak için yabancı memlekete gönderilenler izin bitiminde yol süresi hariç…. içinde görevlerine dönerler.</w:t>
            </w:r>
          </w:p>
          <w:p w14:paraId="11C5D450" w14:textId="2C740B7E" w:rsidR="005F354A" w:rsidRPr="0091710E" w:rsidRDefault="005F354A" w:rsidP="00F152BD">
            <w:pPr>
              <w:pStyle w:val="AralkYok"/>
              <w:jc w:val="center"/>
              <w:rPr>
                <w:rFonts w:ascii="Cambria" w:hAnsi="Cambria"/>
                <w:i/>
                <w:color w:val="C00000"/>
              </w:rPr>
            </w:pPr>
            <w:r w:rsidRPr="0091710E">
              <w:rPr>
                <w:rFonts w:ascii="Cambria" w:hAnsi="Cambria"/>
                <w:i/>
                <w:color w:val="C00000"/>
              </w:rPr>
              <w:lastRenderedPageBreak/>
              <w:t xml:space="preserve">Yukarıda yer alan boşluğa uygun olarak hangisi </w:t>
            </w:r>
            <w:proofErr w:type="gramStart"/>
            <w:r w:rsidRPr="0091710E">
              <w:rPr>
                <w:rFonts w:ascii="Cambria" w:hAnsi="Cambria"/>
                <w:i/>
                <w:color w:val="C00000"/>
              </w:rPr>
              <w:t>gelmelidir ?</w:t>
            </w:r>
            <w:proofErr w:type="gramEnd"/>
          </w:p>
          <w:p w14:paraId="6D6EC9D1" w14:textId="77777777" w:rsidR="005F354A" w:rsidRPr="0091710E" w:rsidRDefault="005F354A" w:rsidP="00F152BD">
            <w:pPr>
              <w:pStyle w:val="AralkYok"/>
              <w:jc w:val="center"/>
              <w:rPr>
                <w:rFonts w:ascii="Cambria" w:hAnsi="Cambria"/>
              </w:rPr>
            </w:pPr>
            <w:r w:rsidRPr="0091710E">
              <w:rPr>
                <w:rFonts w:ascii="Cambria" w:hAnsi="Cambria"/>
              </w:rPr>
              <w:t>kalıbında bir soru gelebilir.</w:t>
            </w:r>
          </w:p>
          <w:p w14:paraId="5842006D" w14:textId="2A72EA0F" w:rsidR="005F354A" w:rsidRPr="0091710E" w:rsidRDefault="005F354A" w:rsidP="00F152BD">
            <w:pPr>
              <w:pStyle w:val="AralkYok"/>
              <w:jc w:val="center"/>
              <w:rPr>
                <w:rFonts w:ascii="Cambria" w:hAnsi="Cambria"/>
              </w:rPr>
            </w:pPr>
          </w:p>
        </w:tc>
      </w:tr>
      <w:tr w:rsidR="00734A15" w:rsidRPr="0091710E" w14:paraId="4A31526F" w14:textId="77777777" w:rsidTr="00A731EF">
        <w:tc>
          <w:tcPr>
            <w:tcW w:w="8826" w:type="dxa"/>
          </w:tcPr>
          <w:p w14:paraId="43997682" w14:textId="38984B98" w:rsidR="008A3BA3"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Bilgilerini artırmak üzere dış memleketlere gönderilme </w:t>
            </w:r>
            <w:r w:rsidR="008A3BA3" w:rsidRPr="0091710E">
              <w:rPr>
                <w:rFonts w:ascii="Cambria" w:hAnsi="Cambria"/>
                <w:b/>
              </w:rPr>
              <w:t>esasları:</w:t>
            </w:r>
          </w:p>
          <w:p w14:paraId="3A45FD65" w14:textId="3D032437" w:rsidR="00734A15" w:rsidRPr="0091710E" w:rsidRDefault="008A3BA3" w:rsidP="00BD6A6B">
            <w:pPr>
              <w:spacing w:after="0" w:line="240" w:lineRule="atLeast"/>
              <w:jc w:val="both"/>
              <w:rPr>
                <w:rFonts w:ascii="Cambria" w:hAnsi="Cambria"/>
                <w:b/>
              </w:rPr>
            </w:pPr>
            <w:r w:rsidRPr="0091710E">
              <w:rPr>
                <w:rFonts w:ascii="Cambria" w:hAnsi="Cambria"/>
                <w:b/>
              </w:rPr>
              <w:t>Madde 80</w:t>
            </w:r>
            <w:r w:rsidR="00734A15" w:rsidRPr="0091710E">
              <w:rPr>
                <w:rFonts w:ascii="Cambria" w:hAnsi="Cambria"/>
                <w:b/>
              </w:rPr>
              <w:t>–</w:t>
            </w:r>
            <w:r w:rsidR="00734A15" w:rsidRPr="0091710E">
              <w:rPr>
                <w:rFonts w:ascii="Cambria" w:hAnsi="Cambria"/>
              </w:rPr>
              <w:t xml:space="preserve">Şahsen özel burs sağlayan ve bu burstan istifade etmesi için kendilerine maaşsız izin verilenler dışında her yıl yurt dışına gönderilebilecek Devlet memurlarının kurumlar itibarıyla sayıları, </w:t>
            </w:r>
            <w:r w:rsidR="00BD6A6B" w:rsidRPr="00BD6A6B">
              <w:rPr>
                <w:rFonts w:ascii="Cambria" w:hAnsi="Cambria"/>
                <w:b/>
                <w:bCs/>
                <w:color w:val="C00000"/>
              </w:rPr>
              <w:t>CUMHURBAŞKANI KARARI İLE BELİRLENİR.</w:t>
            </w:r>
            <w:r w:rsidR="00BD6A6B" w:rsidRPr="0091710E">
              <w:rPr>
                <w:rFonts w:ascii="Cambria" w:hAnsi="Cambria"/>
                <w:color w:val="C00000"/>
              </w:rPr>
              <w:t xml:space="preserve"> </w:t>
            </w:r>
            <w:r w:rsidR="00734A15" w:rsidRPr="0091710E">
              <w:rPr>
                <w:rFonts w:ascii="Cambria" w:hAnsi="Cambria"/>
              </w:rPr>
              <w:t>78 ve 79 uncu maddelerde yazılı olanların ayırma ve seçilme usul ve şartları, çalışmalarının nasıl izleyip denetleneceği, haklarındaki disiplin kovuşturmasının ne suretle yapılacağı ve geri çağrılmalarını gerektirecek haller, bu Kanunun 2 nci maddesi gereğince</w:t>
            </w:r>
            <w:r w:rsidRPr="0091710E">
              <w:rPr>
                <w:rFonts w:ascii="Cambria" w:hAnsi="Cambria"/>
              </w:rPr>
              <w:t xml:space="preserve"> bir yönetmelikle düzenlenir.</w:t>
            </w:r>
            <w:r w:rsidR="00734A15" w:rsidRPr="0091710E">
              <w:rPr>
                <w:rFonts w:ascii="Cambria" w:hAnsi="Cambria"/>
              </w:rPr>
              <w:t xml:space="preserve"> MİT mensupları hakkında yukarıdaki esaslar, Cumhurbaşkanı tarafından onaylanacak bir talimatla belirtilir.</w:t>
            </w:r>
          </w:p>
        </w:tc>
        <w:tc>
          <w:tcPr>
            <w:tcW w:w="6904" w:type="dxa"/>
          </w:tcPr>
          <w:p w14:paraId="3743A8CF" w14:textId="77777777" w:rsidR="00734A15" w:rsidRPr="0091710E" w:rsidRDefault="00734A15" w:rsidP="00F152BD">
            <w:pPr>
              <w:pStyle w:val="AralkYok"/>
              <w:jc w:val="center"/>
              <w:rPr>
                <w:rFonts w:ascii="Cambria" w:hAnsi="Cambria"/>
              </w:rPr>
            </w:pPr>
          </w:p>
          <w:p w14:paraId="6DF9CF85" w14:textId="77777777" w:rsidR="005E0BCC" w:rsidRPr="0091710E" w:rsidRDefault="005E0BCC" w:rsidP="00F152BD">
            <w:pPr>
              <w:pStyle w:val="AralkYok"/>
              <w:jc w:val="center"/>
              <w:rPr>
                <w:rFonts w:ascii="Cambria" w:hAnsi="Cambria"/>
              </w:rPr>
            </w:pPr>
          </w:p>
          <w:p w14:paraId="18621774" w14:textId="0238E3B8" w:rsidR="005E0BCC" w:rsidRPr="0091710E" w:rsidRDefault="005E0BCC"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bilgilerini artırmak üzere dış memleketlere gönderilme esaslarına ilişkin hükümleri</w:t>
            </w:r>
            <w:r w:rsidRPr="0091710E">
              <w:rPr>
                <w:rFonts w:ascii="Cambria" w:hAnsi="Cambria"/>
                <w:bCs/>
              </w:rPr>
              <w:t xml:space="preserve"> düzenlemektedir.</w:t>
            </w:r>
          </w:p>
          <w:p w14:paraId="3960D86D" w14:textId="77777777" w:rsidR="005E0BCC" w:rsidRPr="0091710E" w:rsidRDefault="005E0BCC" w:rsidP="00F152BD">
            <w:pPr>
              <w:pStyle w:val="AralkYok"/>
              <w:jc w:val="center"/>
              <w:rPr>
                <w:rFonts w:ascii="Cambria" w:hAnsi="Cambria"/>
              </w:rPr>
            </w:pPr>
          </w:p>
          <w:p w14:paraId="4515DD19" w14:textId="77777777" w:rsidR="000C6983" w:rsidRPr="0091710E" w:rsidRDefault="000C6983" w:rsidP="00F152BD">
            <w:pPr>
              <w:pStyle w:val="AralkYok"/>
              <w:jc w:val="center"/>
              <w:rPr>
                <w:rFonts w:ascii="Cambria" w:hAnsi="Cambria"/>
              </w:rPr>
            </w:pPr>
          </w:p>
          <w:p w14:paraId="68FBC978" w14:textId="77777777" w:rsidR="000C6983" w:rsidRPr="0091710E" w:rsidRDefault="000C6983" w:rsidP="00F152BD">
            <w:pPr>
              <w:pStyle w:val="AralkYok"/>
              <w:jc w:val="center"/>
              <w:rPr>
                <w:rFonts w:ascii="Cambria" w:hAnsi="Cambria"/>
              </w:rPr>
            </w:pPr>
          </w:p>
          <w:p w14:paraId="5D6A162C" w14:textId="05558605" w:rsidR="000C6983" w:rsidRPr="0091710E" w:rsidRDefault="005F354A"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şahsen özel burs sağlayan ve bu burstan istifade etmesi için kendilerine maaşsız izin verilenler dışında her yıl yurt dışına gönderilebilecek Devlet memurlarının kurumlar itibarıyla sayıları, kim tarafından </w:t>
            </w:r>
            <w:r w:rsidR="004C266C" w:rsidRPr="0091710E">
              <w:rPr>
                <w:rFonts w:ascii="Cambria" w:hAnsi="Cambria"/>
                <w:i/>
                <w:color w:val="C00000"/>
              </w:rPr>
              <w:t>belirlenir?</w:t>
            </w:r>
            <w:r w:rsidR="00BD6A6B">
              <w:rPr>
                <w:rFonts w:ascii="Cambria" w:hAnsi="Cambria"/>
                <w:i/>
                <w:color w:val="C00000"/>
              </w:rPr>
              <w:t>”</w:t>
            </w:r>
          </w:p>
          <w:p w14:paraId="1DD051C5" w14:textId="77777777" w:rsidR="005F354A" w:rsidRPr="0091710E" w:rsidRDefault="005F354A" w:rsidP="00F152BD">
            <w:pPr>
              <w:pStyle w:val="AralkYok"/>
              <w:jc w:val="center"/>
              <w:rPr>
                <w:rFonts w:ascii="Cambria" w:hAnsi="Cambria"/>
              </w:rPr>
            </w:pPr>
            <w:r w:rsidRPr="0091710E">
              <w:rPr>
                <w:rFonts w:ascii="Cambria" w:hAnsi="Cambria"/>
              </w:rPr>
              <w:t>kalıbında bir soru gelebilir.</w:t>
            </w:r>
          </w:p>
          <w:p w14:paraId="3267724B" w14:textId="77777777" w:rsidR="005F354A" w:rsidRPr="0091710E" w:rsidRDefault="005F354A" w:rsidP="00F152BD">
            <w:pPr>
              <w:pStyle w:val="AralkYok"/>
              <w:jc w:val="center"/>
              <w:rPr>
                <w:rFonts w:ascii="Cambria" w:hAnsi="Cambria"/>
                <w:i/>
                <w:color w:val="C00000"/>
              </w:rPr>
            </w:pPr>
          </w:p>
          <w:p w14:paraId="213F176A" w14:textId="77777777" w:rsidR="000C6983" w:rsidRPr="0091710E" w:rsidRDefault="000C6983" w:rsidP="00F152BD">
            <w:pPr>
              <w:pStyle w:val="AralkYok"/>
              <w:jc w:val="center"/>
              <w:rPr>
                <w:rFonts w:ascii="Cambria" w:hAnsi="Cambria"/>
              </w:rPr>
            </w:pPr>
          </w:p>
          <w:p w14:paraId="1349BA69" w14:textId="77777777" w:rsidR="000C6983" w:rsidRPr="0091710E" w:rsidRDefault="000C6983" w:rsidP="00F152BD">
            <w:pPr>
              <w:pStyle w:val="AralkYok"/>
              <w:jc w:val="center"/>
              <w:rPr>
                <w:rFonts w:ascii="Cambria" w:hAnsi="Cambria"/>
              </w:rPr>
            </w:pPr>
          </w:p>
          <w:p w14:paraId="70E082B8" w14:textId="77777777" w:rsidR="000C6983" w:rsidRPr="0091710E" w:rsidRDefault="000C6983" w:rsidP="00F152BD">
            <w:pPr>
              <w:pStyle w:val="AralkYok"/>
              <w:jc w:val="center"/>
              <w:rPr>
                <w:rFonts w:ascii="Cambria" w:hAnsi="Cambria"/>
              </w:rPr>
            </w:pPr>
          </w:p>
          <w:p w14:paraId="2A16DD37" w14:textId="0329AD0D" w:rsidR="000C6983" w:rsidRPr="0091710E" w:rsidRDefault="000C6983" w:rsidP="00F152BD">
            <w:pPr>
              <w:pStyle w:val="AralkYok"/>
              <w:jc w:val="center"/>
              <w:rPr>
                <w:rFonts w:ascii="Cambria" w:hAnsi="Cambria"/>
              </w:rPr>
            </w:pPr>
          </w:p>
        </w:tc>
      </w:tr>
      <w:tr w:rsidR="00734A15" w:rsidRPr="0091710E" w14:paraId="240172B2" w14:textId="77777777" w:rsidTr="00A731EF">
        <w:tc>
          <w:tcPr>
            <w:tcW w:w="8826" w:type="dxa"/>
          </w:tcPr>
          <w:p w14:paraId="358E30E1" w14:textId="77777777" w:rsidR="008A3BA3"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Silah altına alınma: </w:t>
            </w:r>
          </w:p>
          <w:p w14:paraId="1C86E863" w14:textId="6EB0B1F8" w:rsidR="00734A15" w:rsidRPr="0091710E" w:rsidRDefault="008A3BA3" w:rsidP="00BD6A6B">
            <w:pPr>
              <w:spacing w:after="0" w:line="240" w:lineRule="atLeast"/>
              <w:jc w:val="both"/>
              <w:rPr>
                <w:rFonts w:ascii="Cambria" w:hAnsi="Cambria"/>
                <w:b/>
              </w:rPr>
            </w:pPr>
            <w:r w:rsidRPr="0091710E">
              <w:rPr>
                <w:rFonts w:ascii="Cambria" w:hAnsi="Cambria"/>
                <w:b/>
              </w:rPr>
              <w:t>Madde 81</w:t>
            </w:r>
            <w:r w:rsidR="00734A15" w:rsidRPr="0091710E">
              <w:rPr>
                <w:rFonts w:ascii="Cambria" w:hAnsi="Cambria"/>
                <w:b/>
              </w:rPr>
              <w:t xml:space="preserve">– </w:t>
            </w:r>
            <w:r w:rsidR="00734A15" w:rsidRPr="0091710E">
              <w:rPr>
                <w:rFonts w:ascii="Cambria" w:hAnsi="Cambria"/>
              </w:rPr>
              <w:t xml:space="preserve">Hazarda ve seferde muvazzaflık hizmeti dışında silah altına alınan Devlet memurları, </w:t>
            </w:r>
            <w:r w:rsidR="00BD6A6B" w:rsidRPr="00BD6A6B">
              <w:rPr>
                <w:rFonts w:ascii="Cambria" w:hAnsi="Cambria"/>
                <w:b/>
                <w:bCs/>
                <w:color w:val="C00000"/>
              </w:rPr>
              <w:t>SİLAH ALTINDA BULUNDUKLARI SÜRECE İZİNLİ SAYILIRLAR.</w:t>
            </w:r>
          </w:p>
        </w:tc>
        <w:tc>
          <w:tcPr>
            <w:tcW w:w="6904" w:type="dxa"/>
          </w:tcPr>
          <w:p w14:paraId="1C218E03" w14:textId="563C4633" w:rsidR="000C6983" w:rsidRPr="0091710E" w:rsidRDefault="000C6983" w:rsidP="00F152BD">
            <w:pPr>
              <w:pStyle w:val="AralkYok"/>
              <w:jc w:val="center"/>
              <w:rPr>
                <w:rFonts w:ascii="Cambria" w:hAnsi="Cambria"/>
                <w:bCs/>
              </w:rPr>
            </w:pPr>
            <w:r w:rsidRPr="0091710E">
              <w:rPr>
                <w:rFonts w:ascii="Cambria" w:hAnsi="Cambria"/>
                <w:bCs/>
              </w:rPr>
              <w:t xml:space="preserve">İlgili kanunda bu madde, devlet memurlarının </w:t>
            </w:r>
            <w:r w:rsidRPr="0091710E">
              <w:rPr>
                <w:rFonts w:ascii="Cambria" w:hAnsi="Cambria"/>
              </w:rPr>
              <w:t>silah altına alınmasına ilişkin hükümleri</w:t>
            </w:r>
            <w:r w:rsidRPr="0091710E">
              <w:rPr>
                <w:rFonts w:ascii="Cambria" w:hAnsi="Cambria"/>
                <w:bCs/>
              </w:rPr>
              <w:t xml:space="preserve"> düzenlemektedir.</w:t>
            </w:r>
          </w:p>
          <w:p w14:paraId="4E51DAB0" w14:textId="77777777" w:rsidR="000C6983" w:rsidRPr="0091710E" w:rsidRDefault="000C6983" w:rsidP="00F152BD">
            <w:pPr>
              <w:pStyle w:val="AralkYok"/>
              <w:jc w:val="center"/>
              <w:rPr>
                <w:rFonts w:ascii="Cambria" w:hAnsi="Cambria"/>
              </w:rPr>
            </w:pPr>
          </w:p>
          <w:p w14:paraId="7E8DE119" w14:textId="77777777" w:rsidR="00734A15" w:rsidRPr="0091710E" w:rsidRDefault="00734A15" w:rsidP="00F152BD">
            <w:pPr>
              <w:pStyle w:val="AralkYok"/>
              <w:jc w:val="center"/>
              <w:rPr>
                <w:rFonts w:ascii="Cambria" w:hAnsi="Cambria"/>
              </w:rPr>
            </w:pPr>
          </w:p>
        </w:tc>
      </w:tr>
      <w:tr w:rsidR="00734A15" w:rsidRPr="0091710E" w14:paraId="6F123E11" w14:textId="77777777" w:rsidTr="00A731EF">
        <w:tc>
          <w:tcPr>
            <w:tcW w:w="8826" w:type="dxa"/>
          </w:tcPr>
          <w:p w14:paraId="21DF4140"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Terhis edilenlerin görevlerine dönmeleri: </w:t>
            </w:r>
          </w:p>
          <w:p w14:paraId="554FB6DD" w14:textId="7C543E55" w:rsidR="00734A15" w:rsidRPr="0091710E" w:rsidRDefault="00734A15" w:rsidP="00BD6A6B">
            <w:pPr>
              <w:spacing w:after="0" w:line="240" w:lineRule="atLeast"/>
              <w:jc w:val="both"/>
              <w:rPr>
                <w:rFonts w:ascii="Cambria" w:hAnsi="Cambria"/>
                <w:b/>
              </w:rPr>
            </w:pPr>
            <w:r w:rsidRPr="0091710E">
              <w:rPr>
                <w:rFonts w:ascii="Cambria" w:hAnsi="Cambria"/>
                <w:b/>
              </w:rPr>
              <w:t>Madde 82 –</w:t>
            </w:r>
            <w:r w:rsidRPr="0091710E">
              <w:rPr>
                <w:rFonts w:ascii="Cambria" w:hAnsi="Cambria"/>
              </w:rPr>
              <w:t>H</w:t>
            </w:r>
            <w:r w:rsidR="0096640E" w:rsidRPr="0091710E">
              <w:rPr>
                <w:rFonts w:ascii="Cambria" w:hAnsi="Cambria"/>
              </w:rPr>
              <w:t>azarda eğitim ve manevra maksadıyla</w:t>
            </w:r>
            <w:r w:rsidRPr="0091710E">
              <w:rPr>
                <w:rFonts w:ascii="Cambria" w:hAnsi="Cambria"/>
              </w:rPr>
              <w:t xml:space="preserve"> veya seferde muvazzaflık hizmeti dışında silah altına alınan memurların terhislerinden sonra görevlerine başlamaları, 62 ve 63 üncü maddelerin </w:t>
            </w:r>
            <w:r w:rsidR="00BD6A6B" w:rsidRPr="0091710E">
              <w:rPr>
                <w:rFonts w:ascii="Cambria" w:hAnsi="Cambria"/>
                <w:b/>
                <w:color w:val="C00000"/>
              </w:rPr>
              <w:t>YER DEĞİŞTİRME SURETİYLE ATAMAYA İLİŞKİN HÜKÜMLERİNE TABİDİR.</w:t>
            </w:r>
          </w:p>
        </w:tc>
        <w:tc>
          <w:tcPr>
            <w:tcW w:w="6904" w:type="dxa"/>
          </w:tcPr>
          <w:p w14:paraId="6DF48BCD" w14:textId="77777777" w:rsidR="0096640E" w:rsidRPr="0091710E" w:rsidRDefault="0096640E" w:rsidP="00F152BD">
            <w:pPr>
              <w:pStyle w:val="AralkYok"/>
              <w:jc w:val="center"/>
              <w:rPr>
                <w:rFonts w:ascii="Cambria" w:hAnsi="Cambria"/>
                <w:bCs/>
              </w:rPr>
            </w:pPr>
          </w:p>
          <w:p w14:paraId="16392DA2" w14:textId="5CBA30F2" w:rsidR="0096640E" w:rsidRPr="0091710E" w:rsidRDefault="0096640E"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terhis edilenlerin görevlerine dönmelerine ilişkin hükümleri</w:t>
            </w:r>
            <w:r w:rsidRPr="0091710E">
              <w:rPr>
                <w:rFonts w:ascii="Cambria" w:hAnsi="Cambria"/>
                <w:bCs/>
              </w:rPr>
              <w:t xml:space="preserve"> düzenlemektedir.</w:t>
            </w:r>
          </w:p>
          <w:p w14:paraId="6E27270E" w14:textId="77777777" w:rsidR="00734A15" w:rsidRPr="0091710E" w:rsidRDefault="00734A15" w:rsidP="00F152BD">
            <w:pPr>
              <w:pStyle w:val="AralkYok"/>
              <w:jc w:val="center"/>
              <w:rPr>
                <w:rFonts w:ascii="Cambria" w:hAnsi="Cambria"/>
              </w:rPr>
            </w:pPr>
          </w:p>
        </w:tc>
      </w:tr>
      <w:tr w:rsidR="00734A15" w:rsidRPr="0091710E" w14:paraId="43337EB7" w14:textId="77777777" w:rsidTr="00A731EF">
        <w:tc>
          <w:tcPr>
            <w:tcW w:w="8826" w:type="dxa"/>
          </w:tcPr>
          <w:p w14:paraId="5BDFB54F"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Muvazzaf askerliğe ayrılan memurların terhislerinde göreve başlatılmaları ile muvazzaf askerlikte geçen sürelerin kademe ve derece intibaklarında değerlendirilmesi: </w:t>
            </w:r>
          </w:p>
          <w:p w14:paraId="639A45ED" w14:textId="6CD57ACD" w:rsidR="00734A15" w:rsidRPr="0091710E" w:rsidRDefault="008A3BA3" w:rsidP="00BD6A6B">
            <w:pPr>
              <w:spacing w:after="0" w:line="240" w:lineRule="atLeast"/>
              <w:jc w:val="both"/>
              <w:rPr>
                <w:rFonts w:ascii="Cambria" w:hAnsi="Cambria"/>
                <w:b/>
              </w:rPr>
            </w:pPr>
            <w:r w:rsidRPr="0091710E">
              <w:rPr>
                <w:rFonts w:ascii="Cambria" w:hAnsi="Cambria"/>
                <w:b/>
              </w:rPr>
              <w:t>Madde 83</w:t>
            </w:r>
            <w:r w:rsidR="00734A15" w:rsidRPr="0091710E">
              <w:rPr>
                <w:rFonts w:ascii="Cambria" w:hAnsi="Cambria"/>
                <w:b/>
              </w:rPr>
              <w:t>–</w:t>
            </w:r>
            <w:r w:rsidR="00734A15" w:rsidRPr="0091710E">
              <w:rPr>
                <w:rFonts w:ascii="Cambria" w:hAnsi="Cambria"/>
              </w:rPr>
              <w:t xml:space="preserve">Devlet memuru iken muvazzaf askerlik hizmetini yapmak üzere silah altına alınanlardan askerlik görevini tamamlayıp memuriyete dönmek isteyenler, </w:t>
            </w:r>
            <w:r w:rsidR="00BD6A6B" w:rsidRPr="00BD6A6B">
              <w:rPr>
                <w:rFonts w:ascii="Cambria" w:hAnsi="Cambria"/>
                <w:b/>
                <w:bCs/>
                <w:color w:val="C00000"/>
              </w:rPr>
              <w:t>TERHİS TARİHİNDEN İTİBAREN 30 GÜN İÇİNDE KURUMLARINA BAŞVURMAK VE KURUMLARI DA BAŞVURMA TARİHİNDEN İTİBAREN AZAMİ 30 GÜN İÇİNDE İLGİLİLERİ GÖREVE BAŞLATMAK ZORUNDADIRLAR.</w:t>
            </w:r>
            <w:r w:rsidR="00BD6A6B" w:rsidRPr="0091710E">
              <w:rPr>
                <w:rFonts w:ascii="Cambria" w:hAnsi="Cambria"/>
                <w:color w:val="C00000"/>
              </w:rPr>
              <w:t xml:space="preserve"> </w:t>
            </w:r>
            <w:r w:rsidR="00734A15" w:rsidRPr="0091710E">
              <w:rPr>
                <w:rFonts w:ascii="Cambria" w:hAnsi="Cambria"/>
              </w:rPr>
              <w:t>Bunların muvazzaf askerlikte geçen süreleri muvazzaf askerliğe ayrıldıkları sırada iktisap etmiş oldukları derecede kademe ilerlemesi yapılmak</w:t>
            </w:r>
            <w:r w:rsidRPr="0091710E">
              <w:rPr>
                <w:rFonts w:ascii="Cambria" w:hAnsi="Cambria"/>
              </w:rPr>
              <w:t xml:space="preserve"> suretiyle değerlendirilir. Bu </w:t>
            </w:r>
            <w:r w:rsidR="00734A15" w:rsidRPr="0091710E">
              <w:rPr>
                <w:rFonts w:ascii="Cambria" w:hAnsi="Cambria"/>
              </w:rPr>
              <w:t>gibilerin muvazzaf askerliğe ayrılmadan önce işgal ettikleri kadroda kazandıkları kademe ilerlemeleri ayrıca göz</w:t>
            </w:r>
            <w:r w:rsidRPr="0091710E">
              <w:rPr>
                <w:rFonts w:ascii="Cambria" w:hAnsi="Cambria"/>
              </w:rPr>
              <w:t xml:space="preserve"> </w:t>
            </w:r>
            <w:r w:rsidR="00734A15" w:rsidRPr="0091710E">
              <w:rPr>
                <w:rFonts w:ascii="Cambria" w:hAnsi="Cambria"/>
              </w:rPr>
              <w:t xml:space="preserve">önünde bulundurulur. </w:t>
            </w:r>
            <w:r w:rsidR="00BD6A6B" w:rsidRPr="00BD6A6B">
              <w:rPr>
                <w:rFonts w:ascii="Cambria" w:hAnsi="Cambria"/>
                <w:b/>
                <w:bCs/>
                <w:color w:val="C00000"/>
              </w:rPr>
              <w:t>ASKERLİK ÖNCESİ KADEME İLERLEMELERİ İLE ASKERLİKTE GEÇEN SÜRE TOPLAMININ 3 YILI AŞAN KISMI USULÜ DAİRESİNDE ÜST DERECEYE TERFİ ETTİKLERİ ZAMAN BU DERECEDE KADEME İLERLEMESİ YAPILMAK SURETİYLE DEĞERLENDİRİLİR.</w:t>
            </w:r>
          </w:p>
        </w:tc>
        <w:tc>
          <w:tcPr>
            <w:tcW w:w="6904" w:type="dxa"/>
          </w:tcPr>
          <w:p w14:paraId="73045E45" w14:textId="77777777" w:rsidR="00734A15" w:rsidRPr="0091710E" w:rsidRDefault="00734A15" w:rsidP="00F152BD">
            <w:pPr>
              <w:pStyle w:val="AralkYok"/>
              <w:jc w:val="center"/>
              <w:rPr>
                <w:rFonts w:ascii="Cambria" w:hAnsi="Cambria"/>
              </w:rPr>
            </w:pPr>
          </w:p>
          <w:p w14:paraId="5CBCB56A" w14:textId="297D1BC2" w:rsidR="001D3CC2" w:rsidRPr="0091710E" w:rsidRDefault="001D3CC2"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muvazzaf askerliğe ayrılan memurların terhislerinde göreve başlatılmaları ile muvazzaf askerlikte geçen sürelerin kademe ve derece intibaklarında değerlendirilmesine ilişkin hükümleri</w:t>
            </w:r>
            <w:r w:rsidRPr="0091710E">
              <w:rPr>
                <w:rFonts w:ascii="Cambria" w:hAnsi="Cambria"/>
                <w:bCs/>
              </w:rPr>
              <w:t xml:space="preserve"> düzenlemektedir.</w:t>
            </w:r>
          </w:p>
          <w:p w14:paraId="1F9023AC" w14:textId="5AD58FB4" w:rsidR="001D3CC2" w:rsidRPr="0091710E" w:rsidRDefault="001D3CC2" w:rsidP="00F152BD">
            <w:pPr>
              <w:pStyle w:val="AralkYok"/>
              <w:jc w:val="center"/>
              <w:rPr>
                <w:rFonts w:ascii="Cambria" w:hAnsi="Cambria"/>
                <w:color w:val="C00000"/>
              </w:rPr>
            </w:pPr>
          </w:p>
          <w:p w14:paraId="4DF6C3FB" w14:textId="39DBFBB8" w:rsidR="002B02E8" w:rsidRPr="0091710E" w:rsidRDefault="002B02E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memuru iken muvazzaf askerlik hizmetini yapmak üzere silah altına alınanlardan askerlik görevini tamamlayıp memuriyete dönmek isteyenler, terhis tarihinden itibaren</w:t>
            </w:r>
            <w:proofErr w:type="gramStart"/>
            <w:r w:rsidRPr="0091710E">
              <w:rPr>
                <w:rFonts w:ascii="Cambria" w:hAnsi="Cambria"/>
                <w:i/>
                <w:color w:val="C00000"/>
              </w:rPr>
              <w:t xml:space="preserve"> ….</w:t>
            </w:r>
            <w:proofErr w:type="gramEnd"/>
            <w:r w:rsidRPr="0091710E">
              <w:rPr>
                <w:rFonts w:ascii="Cambria" w:hAnsi="Cambria"/>
                <w:i/>
                <w:color w:val="C00000"/>
              </w:rPr>
              <w:t>içinde kurumlarına başvurmak ve kurumları da başvurma tarihinden itibaren azami … içinde ilgilileri göreve başlatmak zorundadırlar.</w:t>
            </w:r>
          </w:p>
          <w:p w14:paraId="4D1C035B" w14:textId="7FD36F5D" w:rsidR="002B02E8" w:rsidRPr="0091710E" w:rsidRDefault="002B02E8" w:rsidP="00F152BD">
            <w:pPr>
              <w:pStyle w:val="AralkYok"/>
              <w:jc w:val="center"/>
              <w:rPr>
                <w:rFonts w:ascii="Cambria" w:hAnsi="Cambria"/>
                <w:i/>
                <w:color w:val="C00000"/>
              </w:rPr>
            </w:pPr>
            <w:r w:rsidRPr="0091710E">
              <w:rPr>
                <w:rFonts w:ascii="Cambria" w:hAnsi="Cambria"/>
                <w:i/>
                <w:color w:val="C00000"/>
              </w:rPr>
              <w:t>Yukarıda yer alan boşluğa uygun olarak hangisi gelmelidir?</w:t>
            </w:r>
            <w:r w:rsidR="00BD6A6B">
              <w:rPr>
                <w:rFonts w:ascii="Cambria" w:hAnsi="Cambria"/>
                <w:i/>
                <w:color w:val="C00000"/>
              </w:rPr>
              <w:t>”</w:t>
            </w:r>
          </w:p>
          <w:p w14:paraId="46B989C8" w14:textId="77777777" w:rsidR="002B02E8" w:rsidRPr="0091710E" w:rsidRDefault="002B02E8" w:rsidP="00F152BD">
            <w:pPr>
              <w:pStyle w:val="AralkYok"/>
              <w:jc w:val="center"/>
              <w:rPr>
                <w:rFonts w:ascii="Cambria" w:hAnsi="Cambria"/>
              </w:rPr>
            </w:pPr>
            <w:r w:rsidRPr="0091710E">
              <w:rPr>
                <w:rFonts w:ascii="Cambria" w:hAnsi="Cambria"/>
              </w:rPr>
              <w:t>kalıbında bir soru gelebilir.</w:t>
            </w:r>
          </w:p>
          <w:p w14:paraId="75091C03" w14:textId="77777777" w:rsidR="002B02E8" w:rsidRPr="0091710E" w:rsidRDefault="002B02E8" w:rsidP="00F152BD">
            <w:pPr>
              <w:pStyle w:val="AralkYok"/>
              <w:jc w:val="center"/>
              <w:rPr>
                <w:rFonts w:ascii="Cambria" w:hAnsi="Cambria"/>
                <w:i/>
              </w:rPr>
            </w:pPr>
          </w:p>
          <w:p w14:paraId="76C3D888" w14:textId="77777777" w:rsidR="00E772FA" w:rsidRPr="0091710E" w:rsidRDefault="00E772FA" w:rsidP="00F152BD">
            <w:pPr>
              <w:pStyle w:val="AralkYok"/>
              <w:jc w:val="center"/>
              <w:rPr>
                <w:rFonts w:ascii="Cambria" w:hAnsi="Cambria"/>
              </w:rPr>
            </w:pPr>
          </w:p>
          <w:p w14:paraId="2739E239" w14:textId="77777777" w:rsidR="00E772FA" w:rsidRPr="0091710E" w:rsidRDefault="00E772FA" w:rsidP="00F152BD">
            <w:pPr>
              <w:pStyle w:val="AralkYok"/>
              <w:jc w:val="center"/>
              <w:rPr>
                <w:rFonts w:ascii="Cambria" w:hAnsi="Cambria"/>
              </w:rPr>
            </w:pPr>
          </w:p>
          <w:p w14:paraId="3B35386C" w14:textId="77777777" w:rsidR="00E772FA" w:rsidRPr="0091710E" w:rsidRDefault="00E772FA" w:rsidP="00F152BD">
            <w:pPr>
              <w:pStyle w:val="AralkYok"/>
              <w:jc w:val="center"/>
              <w:rPr>
                <w:rFonts w:ascii="Cambria" w:hAnsi="Cambria"/>
              </w:rPr>
            </w:pPr>
          </w:p>
          <w:p w14:paraId="01F897FA" w14:textId="77777777" w:rsidR="00E772FA" w:rsidRPr="0091710E" w:rsidRDefault="00E772FA" w:rsidP="00F152BD">
            <w:pPr>
              <w:pStyle w:val="AralkYok"/>
              <w:jc w:val="center"/>
              <w:rPr>
                <w:rFonts w:ascii="Cambria" w:hAnsi="Cambria"/>
              </w:rPr>
            </w:pPr>
          </w:p>
          <w:p w14:paraId="2A6666ED" w14:textId="77777777" w:rsidR="00E772FA" w:rsidRPr="0091710E" w:rsidRDefault="00E772FA" w:rsidP="00F152BD">
            <w:pPr>
              <w:pStyle w:val="AralkYok"/>
              <w:jc w:val="center"/>
              <w:rPr>
                <w:rFonts w:ascii="Cambria" w:hAnsi="Cambria"/>
              </w:rPr>
            </w:pPr>
          </w:p>
          <w:p w14:paraId="21EDE2D9" w14:textId="77777777" w:rsidR="00E772FA" w:rsidRPr="0091710E" w:rsidRDefault="00E772FA" w:rsidP="00F152BD">
            <w:pPr>
              <w:pStyle w:val="AralkYok"/>
              <w:jc w:val="center"/>
              <w:rPr>
                <w:rFonts w:ascii="Cambria" w:hAnsi="Cambria"/>
              </w:rPr>
            </w:pPr>
          </w:p>
          <w:p w14:paraId="42EC5112" w14:textId="77777777" w:rsidR="00E772FA" w:rsidRPr="0091710E" w:rsidRDefault="00E772FA" w:rsidP="00F152BD">
            <w:pPr>
              <w:pStyle w:val="AralkYok"/>
              <w:jc w:val="center"/>
              <w:rPr>
                <w:rFonts w:ascii="Cambria" w:hAnsi="Cambria"/>
              </w:rPr>
            </w:pPr>
          </w:p>
          <w:p w14:paraId="01C4139E" w14:textId="77777777" w:rsidR="00E772FA" w:rsidRPr="0091710E" w:rsidRDefault="00E772FA" w:rsidP="00F152BD">
            <w:pPr>
              <w:pStyle w:val="AralkYok"/>
              <w:jc w:val="center"/>
              <w:rPr>
                <w:rFonts w:ascii="Cambria" w:hAnsi="Cambria"/>
              </w:rPr>
            </w:pPr>
          </w:p>
          <w:p w14:paraId="08166238" w14:textId="77777777" w:rsidR="00E772FA" w:rsidRPr="0091710E" w:rsidRDefault="00E772FA" w:rsidP="00F152BD">
            <w:pPr>
              <w:pStyle w:val="AralkYok"/>
              <w:jc w:val="center"/>
              <w:rPr>
                <w:rFonts w:ascii="Cambria" w:hAnsi="Cambria"/>
              </w:rPr>
            </w:pPr>
          </w:p>
          <w:p w14:paraId="19E448A8" w14:textId="77777777" w:rsidR="00E772FA" w:rsidRPr="0091710E" w:rsidRDefault="00E772FA" w:rsidP="00F152BD">
            <w:pPr>
              <w:pStyle w:val="AralkYok"/>
              <w:jc w:val="center"/>
              <w:rPr>
                <w:rFonts w:ascii="Cambria" w:hAnsi="Cambria"/>
              </w:rPr>
            </w:pPr>
          </w:p>
          <w:p w14:paraId="3079941A" w14:textId="4A116F36" w:rsidR="00E772FA" w:rsidRPr="0091710E" w:rsidRDefault="00E772FA" w:rsidP="00F152BD">
            <w:pPr>
              <w:pStyle w:val="AralkYok"/>
              <w:jc w:val="center"/>
              <w:rPr>
                <w:rFonts w:ascii="Cambria" w:hAnsi="Cambria"/>
              </w:rPr>
            </w:pPr>
          </w:p>
        </w:tc>
      </w:tr>
      <w:tr w:rsidR="00734A15" w:rsidRPr="0091710E" w14:paraId="1B3B013A" w14:textId="77777777" w:rsidTr="00A731EF">
        <w:tc>
          <w:tcPr>
            <w:tcW w:w="8826" w:type="dxa"/>
          </w:tcPr>
          <w:p w14:paraId="1CF04058" w14:textId="77777777" w:rsidR="008A3BA3" w:rsidRPr="0091710E" w:rsidRDefault="00734A15" w:rsidP="00F152BD">
            <w:pPr>
              <w:spacing w:after="0" w:line="240" w:lineRule="atLeast"/>
              <w:jc w:val="both"/>
              <w:rPr>
                <w:rFonts w:ascii="Cambria" w:hAnsi="Cambria"/>
                <w:b/>
              </w:rPr>
            </w:pPr>
            <w:r w:rsidRPr="0091710E">
              <w:rPr>
                <w:rFonts w:ascii="Cambria" w:hAnsi="Cambria"/>
                <w:b/>
              </w:rPr>
              <w:lastRenderedPageBreak/>
              <w:t>Muvazzaf askerliğini yaptıktan sonra Devlet memurluğuna girenlerin kademe intibak</w:t>
            </w:r>
            <w:r w:rsidR="008A3BA3" w:rsidRPr="0091710E">
              <w:rPr>
                <w:rFonts w:ascii="Cambria" w:hAnsi="Cambria"/>
                <w:b/>
              </w:rPr>
              <w:t xml:space="preserve">ları: </w:t>
            </w:r>
          </w:p>
          <w:p w14:paraId="5AF13D37" w14:textId="3A2E5873" w:rsidR="00734A15" w:rsidRPr="0091710E" w:rsidRDefault="008A3BA3" w:rsidP="00BD6A6B">
            <w:pPr>
              <w:spacing w:after="0" w:line="240" w:lineRule="atLeast"/>
              <w:jc w:val="both"/>
              <w:rPr>
                <w:rFonts w:ascii="Cambria" w:hAnsi="Cambria"/>
                <w:b/>
              </w:rPr>
            </w:pPr>
            <w:r w:rsidRPr="0091710E">
              <w:rPr>
                <w:rFonts w:ascii="Cambria" w:hAnsi="Cambria"/>
                <w:b/>
              </w:rPr>
              <w:t>Madde 84–</w:t>
            </w:r>
            <w:r w:rsidR="00BD6A6B">
              <w:rPr>
                <w:rFonts w:ascii="Cambria" w:hAnsi="Cambria"/>
                <w:b/>
              </w:rPr>
              <w:t xml:space="preserve"> </w:t>
            </w:r>
            <w:r w:rsidR="00734A15" w:rsidRPr="0091710E">
              <w:rPr>
                <w:rFonts w:ascii="Cambria" w:hAnsi="Cambria"/>
              </w:rPr>
              <w:t xml:space="preserve">Muvazzaf askerlik görevini yaptıktan sonra Devlet memurluğuna atananlar adaylık esaslarına tabi olurlar ve muvazzaf askerlikte geçen süreleri asaletlerinin tasdikinden sonra kademe ilerlemesi yapılmak ve sınav veya seçmeye tabi tutulmak suretiyle </w:t>
            </w:r>
            <w:r w:rsidR="00734A15" w:rsidRPr="00BD6A6B">
              <w:rPr>
                <w:rFonts w:ascii="Cambria" w:hAnsi="Cambria"/>
                <w:b/>
                <w:bCs/>
                <w:color w:val="C00000"/>
              </w:rPr>
              <w:t>derece yükseltilmesinde de değerlendirilir.</w:t>
            </w:r>
          </w:p>
        </w:tc>
        <w:tc>
          <w:tcPr>
            <w:tcW w:w="6904" w:type="dxa"/>
          </w:tcPr>
          <w:p w14:paraId="054183E8" w14:textId="77777777" w:rsidR="00E772FA" w:rsidRPr="0091710E" w:rsidRDefault="00E772FA" w:rsidP="00F152BD">
            <w:pPr>
              <w:pStyle w:val="AralkYok"/>
              <w:jc w:val="center"/>
              <w:rPr>
                <w:rFonts w:ascii="Cambria" w:hAnsi="Cambria"/>
                <w:bCs/>
              </w:rPr>
            </w:pPr>
          </w:p>
          <w:p w14:paraId="33B6E6A2" w14:textId="2CC4641D" w:rsidR="00E772FA" w:rsidRPr="0091710E" w:rsidRDefault="00E772FA"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muvazzaf askerliğini yaptıktan sonra Devlet memurluğuna girenlerin kademe intibaklarına ilişkin hükümleri</w:t>
            </w:r>
            <w:r w:rsidRPr="0091710E">
              <w:rPr>
                <w:rFonts w:ascii="Cambria" w:hAnsi="Cambria"/>
                <w:bCs/>
              </w:rPr>
              <w:t xml:space="preserve"> düzenlemektedir.</w:t>
            </w:r>
          </w:p>
          <w:p w14:paraId="73C6586B" w14:textId="77777777" w:rsidR="00734A15" w:rsidRPr="0091710E" w:rsidRDefault="00734A15" w:rsidP="00F152BD">
            <w:pPr>
              <w:pStyle w:val="AralkYok"/>
              <w:jc w:val="center"/>
              <w:rPr>
                <w:rFonts w:ascii="Cambria" w:hAnsi="Cambria"/>
              </w:rPr>
            </w:pPr>
          </w:p>
        </w:tc>
      </w:tr>
      <w:tr w:rsidR="00734A15" w:rsidRPr="0091710E" w14:paraId="6B5AD1F8" w14:textId="77777777" w:rsidTr="00A731EF">
        <w:tc>
          <w:tcPr>
            <w:tcW w:w="8826" w:type="dxa"/>
          </w:tcPr>
          <w:p w14:paraId="0AF3F288"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Seferde veya talim ve manevra için hazarda silah altına alınanların askerlik sürelerinin kademe ve derece intibakları: </w:t>
            </w:r>
          </w:p>
          <w:p w14:paraId="65DF0F20" w14:textId="20FBFE6A" w:rsidR="00734A15" w:rsidRPr="0091710E" w:rsidRDefault="008A3BA3" w:rsidP="00BD6A6B">
            <w:pPr>
              <w:spacing w:after="0" w:line="240" w:lineRule="atLeast"/>
              <w:jc w:val="both"/>
              <w:rPr>
                <w:rFonts w:ascii="Cambria" w:hAnsi="Cambria"/>
                <w:b/>
              </w:rPr>
            </w:pPr>
            <w:r w:rsidRPr="0091710E">
              <w:rPr>
                <w:rFonts w:ascii="Cambria" w:hAnsi="Cambria"/>
                <w:b/>
              </w:rPr>
              <w:t>Madde 85</w:t>
            </w:r>
            <w:r w:rsidR="00734A15" w:rsidRPr="0091710E">
              <w:rPr>
                <w:rFonts w:ascii="Cambria" w:hAnsi="Cambria"/>
                <w:b/>
              </w:rPr>
              <w:t>–</w:t>
            </w:r>
            <w:r w:rsidR="00734A15" w:rsidRPr="0091710E">
              <w:rPr>
                <w:rFonts w:ascii="Cambria" w:hAnsi="Cambria"/>
              </w:rPr>
              <w:t xml:space="preserve">Devlet memurlarından muvazzaflık hizmeti dışında talim ve manevra </w:t>
            </w:r>
            <w:r w:rsidR="00BD6A6B" w:rsidRPr="0091710E">
              <w:rPr>
                <w:rFonts w:ascii="Cambria" w:hAnsi="Cambria"/>
              </w:rPr>
              <w:t>maksadıyla</w:t>
            </w:r>
            <w:r w:rsidR="00734A15" w:rsidRPr="0091710E">
              <w:rPr>
                <w:rFonts w:ascii="Cambria" w:hAnsi="Cambria"/>
              </w:rPr>
              <w:t xml:space="preserve"> veya seferde silah altına alınanların kademe ilerlemeleri devam eder. Bu süre içinde derece yükselmesi gerektiğinde terhislerinden sonra açık kadro bulunması ve sınav veya seçmede başarı göstermeleri şart</w:t>
            </w:r>
            <w:r w:rsidR="00BD6A6B">
              <w:rPr>
                <w:rFonts w:ascii="Cambria" w:hAnsi="Cambria"/>
              </w:rPr>
              <w:t>ıyla</w:t>
            </w:r>
            <w:r w:rsidR="00734A15" w:rsidRPr="0091710E">
              <w:rPr>
                <w:rFonts w:ascii="Cambria" w:hAnsi="Cambria"/>
              </w:rPr>
              <w:t xml:space="preserve"> </w:t>
            </w:r>
            <w:r w:rsidR="00734A15" w:rsidRPr="0091710E">
              <w:rPr>
                <w:rFonts w:ascii="Cambria" w:hAnsi="Cambria"/>
                <w:color w:val="C00000"/>
              </w:rPr>
              <w:t>silah altında geçen süreleri yükselecekleri üst derecenin kademelerinde dikkate alınır.</w:t>
            </w:r>
          </w:p>
        </w:tc>
        <w:tc>
          <w:tcPr>
            <w:tcW w:w="6904" w:type="dxa"/>
          </w:tcPr>
          <w:p w14:paraId="0005339B" w14:textId="77777777" w:rsidR="00734A15" w:rsidRPr="0091710E" w:rsidRDefault="00734A15" w:rsidP="00F152BD">
            <w:pPr>
              <w:pStyle w:val="AralkYok"/>
              <w:jc w:val="center"/>
              <w:rPr>
                <w:rFonts w:ascii="Cambria" w:hAnsi="Cambria"/>
              </w:rPr>
            </w:pPr>
          </w:p>
          <w:p w14:paraId="0C7F893D" w14:textId="77777777" w:rsidR="00E772FA" w:rsidRPr="0091710E" w:rsidRDefault="00E772FA" w:rsidP="00F152BD">
            <w:pPr>
              <w:pStyle w:val="AralkYok"/>
              <w:jc w:val="center"/>
              <w:rPr>
                <w:rFonts w:ascii="Cambria" w:hAnsi="Cambria"/>
              </w:rPr>
            </w:pPr>
          </w:p>
          <w:p w14:paraId="39541FF5" w14:textId="3528545D" w:rsidR="00E772FA" w:rsidRPr="0091710E" w:rsidRDefault="00E772FA" w:rsidP="00F152BD">
            <w:pPr>
              <w:pStyle w:val="AralkYok"/>
              <w:jc w:val="center"/>
              <w:rPr>
                <w:rFonts w:ascii="Cambria" w:hAnsi="Cambria"/>
              </w:rPr>
            </w:pPr>
            <w:r w:rsidRPr="0091710E">
              <w:rPr>
                <w:rFonts w:ascii="Cambria" w:hAnsi="Cambria"/>
                <w:bCs/>
              </w:rPr>
              <w:t xml:space="preserve">İlgili kanunda bu madde, </w:t>
            </w:r>
            <w:r w:rsidRPr="0091710E">
              <w:rPr>
                <w:rFonts w:ascii="Cambria" w:hAnsi="Cambria"/>
              </w:rPr>
              <w:t>seferde veya talim ve manevra için hazarda silah altına alınanların askerlik sürelerinin kademe ve derece intibaklarına ilişkin hükümleri</w:t>
            </w:r>
            <w:r w:rsidRPr="0091710E">
              <w:rPr>
                <w:rFonts w:ascii="Cambria" w:hAnsi="Cambria"/>
                <w:bCs/>
              </w:rPr>
              <w:t xml:space="preserve"> düzenlemektedir.</w:t>
            </w:r>
          </w:p>
        </w:tc>
      </w:tr>
      <w:tr w:rsidR="00734A15" w:rsidRPr="0091710E" w14:paraId="3A247B84" w14:textId="77777777" w:rsidTr="00A731EF">
        <w:tc>
          <w:tcPr>
            <w:tcW w:w="8826" w:type="dxa"/>
          </w:tcPr>
          <w:p w14:paraId="65F1C99E"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Vekalet görevi ve aylık verilmesinin şartları: </w:t>
            </w:r>
          </w:p>
          <w:p w14:paraId="4D0B299F" w14:textId="5D28C810" w:rsidR="00734A15" w:rsidRPr="0091710E" w:rsidRDefault="008A3BA3" w:rsidP="00BD6A6B">
            <w:pPr>
              <w:spacing w:after="0" w:line="240" w:lineRule="atLeast"/>
              <w:jc w:val="both"/>
              <w:rPr>
                <w:rFonts w:ascii="Cambria" w:hAnsi="Cambria"/>
                <w:b/>
              </w:rPr>
            </w:pPr>
            <w:r w:rsidRPr="0091710E">
              <w:rPr>
                <w:rFonts w:ascii="Cambria" w:hAnsi="Cambria"/>
                <w:b/>
              </w:rPr>
              <w:t>Madde 86</w:t>
            </w:r>
            <w:r w:rsidR="00734A15" w:rsidRPr="0091710E">
              <w:rPr>
                <w:rFonts w:ascii="Cambria" w:hAnsi="Cambria"/>
                <w:b/>
              </w:rPr>
              <w:t>–</w:t>
            </w:r>
            <w:r w:rsidR="00734A15" w:rsidRPr="0091710E">
              <w:rPr>
                <w:rFonts w:ascii="Cambria" w:hAnsi="Cambria"/>
              </w:rPr>
              <w:t xml:space="preserve">Memurların kanuni izin, geçici görev, disiplin cezası uygulaması veya görevden uzaklaştırma nedenleriyle işlerinden geçici olarak ayrılmaları halinde yerlerine </w:t>
            </w:r>
            <w:r w:rsidR="00734A15" w:rsidRPr="0091710E">
              <w:rPr>
                <w:rFonts w:ascii="Cambria" w:hAnsi="Cambria"/>
                <w:color w:val="C00000"/>
              </w:rPr>
              <w:t>kurum içinden veya diğer kurumlardan veya açıktan vekil atanabilir.</w:t>
            </w:r>
            <w:r w:rsidR="00734A15" w:rsidRPr="0091710E">
              <w:rPr>
                <w:rFonts w:ascii="Cambria" w:hAnsi="Cambria"/>
              </w:rPr>
              <w:t xml:space="preserve"> </w:t>
            </w:r>
            <w:r w:rsidR="00BD6A6B" w:rsidRPr="00BD6A6B">
              <w:rPr>
                <w:rFonts w:ascii="Cambria" w:hAnsi="Cambria"/>
                <w:b/>
                <w:bCs/>
                <w:color w:val="C00000"/>
              </w:rPr>
              <w:t>BİR GÖREVİN MEMURLAR ELİYLE VEKALETEN YÜRÜTÜLMESİ HALİNDE AYLIKSIZ VEKALET ASILDIR</w:t>
            </w:r>
            <w:r w:rsidR="00734A15" w:rsidRPr="0091710E">
              <w:rPr>
                <w:rFonts w:ascii="Cambria" w:hAnsi="Cambria"/>
                <w:color w:val="C00000"/>
              </w:rPr>
              <w:t xml:space="preserve">. </w:t>
            </w:r>
            <w:r w:rsidR="00734A15" w:rsidRPr="0091710E">
              <w:rPr>
                <w:rFonts w:ascii="Cambria" w:hAnsi="Cambria"/>
              </w:rPr>
              <w:t xml:space="preserve">Ancak, </w:t>
            </w:r>
            <w:r w:rsidR="00734A15" w:rsidRPr="0091710E">
              <w:rPr>
                <w:rFonts w:ascii="Cambria" w:hAnsi="Cambria"/>
                <w:color w:val="C00000"/>
              </w:rPr>
              <w:t>ilkokul öğretmenliği (Yaz tatili hariç), tabiplik, diş tabipliği, eczacılık, köy ve beldelerdeki ebelik ve hemşirelik, mühendis ve mimarlık, veterinerlik, vaizlik, Kur’an kursu öğreticiliği, imam-hatiplik ve müezzin-kayyımlığa ait boş kadrolara Maliye Bakanlığının izni (mahallî idarelerde izin şartı aranmaz) ile, açıktan vekil a</w:t>
            </w:r>
            <w:r w:rsidRPr="0091710E">
              <w:rPr>
                <w:rFonts w:ascii="Cambria" w:hAnsi="Cambria"/>
                <w:color w:val="C00000"/>
              </w:rPr>
              <w:t xml:space="preserve">tanabilir.  </w:t>
            </w:r>
            <w:r w:rsidRPr="0091710E">
              <w:rPr>
                <w:rFonts w:ascii="Cambria" w:hAnsi="Cambria"/>
              </w:rPr>
              <w:t>Aynı kurumdan</w:t>
            </w:r>
            <w:r w:rsidR="00E772FA" w:rsidRPr="0091710E">
              <w:rPr>
                <w:rFonts w:ascii="Cambria" w:hAnsi="Cambria"/>
              </w:rPr>
              <w:t xml:space="preserve"> ayrılmalar dolayısıyla</w:t>
            </w:r>
            <w:r w:rsidR="00734A15" w:rsidRPr="0091710E">
              <w:rPr>
                <w:rFonts w:ascii="Cambria" w:hAnsi="Cambria"/>
              </w:rPr>
              <w:t xml:space="preserve"> atanan vekil memurlara vekalet görevinin </w:t>
            </w:r>
            <w:r w:rsidR="00734A15" w:rsidRPr="0091710E">
              <w:rPr>
                <w:rFonts w:ascii="Cambria" w:hAnsi="Cambria"/>
                <w:color w:val="C00000"/>
              </w:rPr>
              <w:t xml:space="preserve">3 aydan fazla devam eden süresi için, </w:t>
            </w:r>
            <w:r w:rsidR="00734A15" w:rsidRPr="0091710E">
              <w:rPr>
                <w:rFonts w:ascii="Cambria" w:hAnsi="Cambria"/>
              </w:rPr>
              <w:t xml:space="preserve">kurum dışından veya açıktan atananlarla kurum içinden ilkokul öğretmenliğine atanan öğretmenler ile veznedarlık görevine atananlara göreve başladıkları tarihten itibaren </w:t>
            </w:r>
            <w:r w:rsidR="00734A15" w:rsidRPr="0091710E">
              <w:rPr>
                <w:rFonts w:ascii="Cambria" w:hAnsi="Cambria"/>
                <w:color w:val="C00000"/>
              </w:rPr>
              <w:t xml:space="preserve">vekalet aylığı ödenir. </w:t>
            </w:r>
            <w:r w:rsidR="00734A15" w:rsidRPr="0091710E">
              <w:rPr>
                <w:rFonts w:ascii="Cambria" w:hAnsi="Cambria"/>
              </w:rPr>
              <w:t xml:space="preserve">Bu Kanuna tabi kurumlarda çalışan veteriner hekim veya hayvan sağlık memurları, veteriner hekim veya hayvan sağlık memuru bulunmayan belediyelerin veterinerlik veya hayvan sağlık memurluğu hizmetlerini ifa etmek üzere bu hizmetlerle ilgili </w:t>
            </w:r>
            <w:r w:rsidR="00734A15" w:rsidRPr="0091710E">
              <w:rPr>
                <w:rFonts w:ascii="Cambria" w:hAnsi="Cambria"/>
              </w:rPr>
              <w:lastRenderedPageBreak/>
              <w:t xml:space="preserve">kadrolara vekalet aylığı verilmek suretiyle atanabilirler. Yukarıda sayılan haller dışında, boş kadrolara ait görevler lüzum görüldüğü takdirde memurlara ücretsiz olarak vekaleten gördürülebilir. Bu Kanuna tabi kurumlarda, mali, nakdi ve ayni sorumluluğu bulunan saymanlık kadrolarının boşalması halinde bu kadrolara işe başladıkları tarihten itibaren vekalet aylığı verilmek suretiyle memurlar arasından atama yapılabilir. </w:t>
            </w:r>
            <w:r w:rsidR="00BD6A6B" w:rsidRPr="00BD6A6B">
              <w:rPr>
                <w:rFonts w:ascii="Cambria" w:hAnsi="Cambria"/>
                <w:b/>
                <w:bCs/>
                <w:color w:val="C00000"/>
              </w:rPr>
              <w:t>AÇIKTAN VEKİL OLARAK ATANANLARA, BİR YILDA YİRMİ GÜNÜ GEÇMEMEK ÜZERE ÇALIŞTIKLARI HER AY İÇİN İKİ GÜN YILLIK İZİN VERİLİR.</w:t>
            </w:r>
            <w:r w:rsidR="00BD6A6B" w:rsidRPr="0091710E">
              <w:rPr>
                <w:rFonts w:ascii="Cambria" w:hAnsi="Cambria"/>
                <w:color w:val="C00000"/>
              </w:rPr>
              <w:t xml:space="preserve"> </w:t>
            </w:r>
            <w:r w:rsidR="00734A15" w:rsidRPr="0091710E">
              <w:rPr>
                <w:rFonts w:ascii="Cambria" w:hAnsi="Cambria"/>
              </w:rPr>
              <w:t>Bu iznin kullanımında, bir sonraki yıla devredilme hâli dışında Devlet memurları için öngörülen hükümler uygulanır.</w:t>
            </w:r>
          </w:p>
        </w:tc>
        <w:tc>
          <w:tcPr>
            <w:tcW w:w="6904" w:type="dxa"/>
          </w:tcPr>
          <w:p w14:paraId="12280B9B" w14:textId="77777777" w:rsidR="00734A15" w:rsidRPr="0091710E" w:rsidRDefault="00734A15" w:rsidP="00F152BD">
            <w:pPr>
              <w:pStyle w:val="AralkYok"/>
              <w:jc w:val="center"/>
              <w:rPr>
                <w:rFonts w:ascii="Cambria" w:hAnsi="Cambria"/>
              </w:rPr>
            </w:pPr>
          </w:p>
          <w:p w14:paraId="2BDC77FA" w14:textId="77777777" w:rsidR="00E772FA" w:rsidRPr="0091710E" w:rsidRDefault="00E772FA" w:rsidP="00F152BD">
            <w:pPr>
              <w:pStyle w:val="AralkYok"/>
              <w:jc w:val="center"/>
              <w:rPr>
                <w:rFonts w:ascii="Cambria" w:hAnsi="Cambria"/>
                <w:bCs/>
              </w:rPr>
            </w:pPr>
            <w:r w:rsidRPr="0091710E">
              <w:rPr>
                <w:rFonts w:ascii="Cambria" w:hAnsi="Cambria"/>
                <w:bCs/>
              </w:rPr>
              <w:t>İlgili kanunda bu madde, v</w:t>
            </w:r>
            <w:r w:rsidRPr="0091710E">
              <w:rPr>
                <w:rFonts w:ascii="Cambria" w:hAnsi="Cambria"/>
              </w:rPr>
              <w:t xml:space="preserve">ekalet görevi ve aylık verilmesinin </w:t>
            </w:r>
            <w:proofErr w:type="gramStart"/>
            <w:r w:rsidRPr="0091710E">
              <w:rPr>
                <w:rFonts w:ascii="Cambria" w:hAnsi="Cambria"/>
              </w:rPr>
              <w:t>şartlarına  ilişkin</w:t>
            </w:r>
            <w:proofErr w:type="gramEnd"/>
            <w:r w:rsidRPr="0091710E">
              <w:rPr>
                <w:rFonts w:ascii="Cambria" w:hAnsi="Cambria"/>
              </w:rPr>
              <w:t xml:space="preserve"> hükümleri</w:t>
            </w:r>
            <w:r w:rsidRPr="0091710E">
              <w:rPr>
                <w:rFonts w:ascii="Cambria" w:hAnsi="Cambria"/>
                <w:bCs/>
              </w:rPr>
              <w:t xml:space="preserve"> düzenlemektedir.</w:t>
            </w:r>
          </w:p>
          <w:p w14:paraId="6B9FA2B4" w14:textId="77777777" w:rsidR="009C75B8" w:rsidRPr="0091710E" w:rsidRDefault="009C75B8" w:rsidP="00F152BD">
            <w:pPr>
              <w:pStyle w:val="AralkYok"/>
              <w:jc w:val="center"/>
              <w:rPr>
                <w:rFonts w:ascii="Cambria" w:hAnsi="Cambria"/>
                <w:bCs/>
              </w:rPr>
            </w:pPr>
          </w:p>
          <w:p w14:paraId="703631C9" w14:textId="77777777" w:rsidR="009C75B8" w:rsidRPr="0091710E" w:rsidRDefault="009C75B8" w:rsidP="00F152BD">
            <w:pPr>
              <w:pStyle w:val="AralkYok"/>
              <w:jc w:val="center"/>
              <w:rPr>
                <w:rFonts w:ascii="Cambria" w:hAnsi="Cambria"/>
                <w:bCs/>
              </w:rPr>
            </w:pPr>
          </w:p>
          <w:p w14:paraId="1617AF55" w14:textId="77777777" w:rsidR="009C75B8" w:rsidRPr="0091710E" w:rsidRDefault="009C75B8" w:rsidP="00F152BD">
            <w:pPr>
              <w:pStyle w:val="AralkYok"/>
              <w:jc w:val="center"/>
              <w:rPr>
                <w:rFonts w:ascii="Cambria" w:hAnsi="Cambria"/>
                <w:bCs/>
              </w:rPr>
            </w:pPr>
          </w:p>
          <w:p w14:paraId="5B214F04" w14:textId="7ADF793A" w:rsidR="009C75B8" w:rsidRPr="0091710E" w:rsidRDefault="009C75B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yukarıda yer alanlardan hangisi/hangilerine açıktan vekil atanabilir?</w:t>
            </w:r>
            <w:r w:rsidR="00BD6A6B">
              <w:rPr>
                <w:rFonts w:ascii="Cambria" w:hAnsi="Cambria"/>
                <w:i/>
                <w:color w:val="C00000"/>
              </w:rPr>
              <w:t>”</w:t>
            </w:r>
          </w:p>
          <w:p w14:paraId="5CB02522" w14:textId="77777777" w:rsidR="009C75B8" w:rsidRPr="0091710E" w:rsidRDefault="009C75B8" w:rsidP="00F152BD">
            <w:pPr>
              <w:pStyle w:val="AralkYok"/>
              <w:jc w:val="center"/>
              <w:rPr>
                <w:rFonts w:ascii="Cambria" w:hAnsi="Cambria"/>
              </w:rPr>
            </w:pPr>
            <w:r w:rsidRPr="0091710E">
              <w:rPr>
                <w:rFonts w:ascii="Cambria" w:hAnsi="Cambria"/>
              </w:rPr>
              <w:t>kalıbında bir soru gelebilir.</w:t>
            </w:r>
          </w:p>
          <w:p w14:paraId="28008640" w14:textId="77777777" w:rsidR="009C75B8" w:rsidRDefault="009C75B8" w:rsidP="00F152BD">
            <w:pPr>
              <w:pStyle w:val="AralkYok"/>
              <w:jc w:val="center"/>
              <w:rPr>
                <w:rFonts w:ascii="Cambria" w:hAnsi="Cambria"/>
              </w:rPr>
            </w:pPr>
          </w:p>
          <w:p w14:paraId="0A439ED4" w14:textId="77777777" w:rsidR="00BD6A6B" w:rsidRDefault="00BD6A6B" w:rsidP="00F152BD">
            <w:pPr>
              <w:pStyle w:val="AralkYok"/>
              <w:jc w:val="center"/>
              <w:rPr>
                <w:rFonts w:ascii="Cambria" w:hAnsi="Cambria"/>
              </w:rPr>
            </w:pPr>
          </w:p>
          <w:p w14:paraId="6F6A29BD" w14:textId="74C6548D" w:rsidR="00BD6A6B" w:rsidRPr="0091710E" w:rsidRDefault="00BD6A6B" w:rsidP="00BD6A6B">
            <w:pPr>
              <w:pStyle w:val="AralkYok"/>
              <w:jc w:val="center"/>
              <w:rPr>
                <w:rFonts w:ascii="Cambria" w:hAnsi="Cambria"/>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 xml:space="preserve">açıktan vekil atananlara bir yılda kaç günü geçmemek üzere çalıştıkları her ay için kaç gün yıllık izin verilir?” </w:t>
            </w:r>
            <w:r w:rsidRPr="0091710E">
              <w:rPr>
                <w:rFonts w:ascii="Cambria" w:hAnsi="Cambria"/>
              </w:rPr>
              <w:t>kalıbında bir soru gelebilir.</w:t>
            </w:r>
          </w:p>
          <w:p w14:paraId="40488BB5" w14:textId="335B92F3" w:rsidR="00BD6A6B" w:rsidRPr="0091710E" w:rsidRDefault="00BD6A6B" w:rsidP="00F152BD">
            <w:pPr>
              <w:pStyle w:val="AralkYok"/>
              <w:jc w:val="center"/>
              <w:rPr>
                <w:rFonts w:ascii="Cambria" w:hAnsi="Cambria"/>
              </w:rPr>
            </w:pPr>
          </w:p>
        </w:tc>
      </w:tr>
      <w:tr w:rsidR="00734A15" w:rsidRPr="0091710E" w14:paraId="1D164B61" w14:textId="77777777" w:rsidTr="00A731EF">
        <w:tc>
          <w:tcPr>
            <w:tcW w:w="8826" w:type="dxa"/>
          </w:tcPr>
          <w:p w14:paraId="2994BF9D" w14:textId="6E18FE38" w:rsidR="008A3BA3" w:rsidRPr="0091710E" w:rsidRDefault="008A3BA3" w:rsidP="00F152BD">
            <w:pPr>
              <w:spacing w:after="0" w:line="240" w:lineRule="atLeast"/>
              <w:jc w:val="both"/>
              <w:rPr>
                <w:rFonts w:ascii="Cambria" w:hAnsi="Cambria"/>
                <w:b/>
              </w:rPr>
            </w:pPr>
            <w:r w:rsidRPr="0091710E">
              <w:rPr>
                <w:rFonts w:ascii="Cambria" w:hAnsi="Cambria"/>
                <w:b/>
              </w:rPr>
              <w:lastRenderedPageBreak/>
              <w:t>İkinci görev yasağı:</w:t>
            </w:r>
          </w:p>
          <w:p w14:paraId="077C2348" w14:textId="4AC6EABA" w:rsidR="008A3BA3" w:rsidRPr="0091710E" w:rsidRDefault="008A3BA3" w:rsidP="00F152BD">
            <w:pPr>
              <w:spacing w:after="0" w:line="240" w:lineRule="atLeast"/>
              <w:jc w:val="both"/>
              <w:rPr>
                <w:rFonts w:ascii="Cambria" w:hAnsi="Cambria"/>
              </w:rPr>
            </w:pPr>
            <w:r w:rsidRPr="0091710E">
              <w:rPr>
                <w:rFonts w:ascii="Cambria" w:hAnsi="Cambria"/>
                <w:b/>
              </w:rPr>
              <w:t>Madde 8</w:t>
            </w:r>
            <w:r w:rsidR="00BD6A6B">
              <w:rPr>
                <w:rFonts w:ascii="Cambria" w:hAnsi="Cambria"/>
                <w:b/>
              </w:rPr>
              <w:t>7</w:t>
            </w:r>
            <w:r w:rsidR="00734A15" w:rsidRPr="0091710E">
              <w:rPr>
                <w:rFonts w:ascii="Cambria" w:hAnsi="Cambria"/>
                <w:b/>
              </w:rPr>
              <w:t xml:space="preserve"> –</w:t>
            </w:r>
            <w:r w:rsidR="00734A15" w:rsidRPr="0091710E">
              <w:rPr>
                <w:rFonts w:ascii="Cambria" w:hAnsi="Cambria"/>
              </w:rPr>
              <w:t xml:space="preserve">Memurlara; </w:t>
            </w:r>
          </w:p>
          <w:p w14:paraId="3A5075BF" w14:textId="5A87FF71" w:rsidR="008A3BA3" w:rsidRPr="00BD6A6B" w:rsidRDefault="00734A15" w:rsidP="00F152BD">
            <w:pPr>
              <w:spacing w:after="0" w:line="240" w:lineRule="atLeast"/>
              <w:jc w:val="both"/>
              <w:rPr>
                <w:rFonts w:ascii="Cambria" w:hAnsi="Cambria"/>
                <w:b/>
                <w:bCs/>
              </w:rPr>
            </w:pPr>
            <w:r w:rsidRPr="00BD6A6B">
              <w:rPr>
                <w:rFonts w:ascii="Cambria" w:hAnsi="Cambria"/>
                <w:b/>
                <w:bCs/>
              </w:rPr>
              <w:t>a)</w:t>
            </w:r>
            <w:r w:rsidRPr="0091710E">
              <w:rPr>
                <w:rFonts w:ascii="Cambria" w:hAnsi="Cambria"/>
              </w:rPr>
              <w:t xml:space="preserve"> </w:t>
            </w:r>
            <w:r w:rsidR="00BD6A6B" w:rsidRPr="00BD6A6B">
              <w:rPr>
                <w:rFonts w:ascii="Cambria" w:hAnsi="Cambria"/>
                <w:b/>
                <w:bCs/>
                <w:color w:val="C00000"/>
              </w:rPr>
              <w:t xml:space="preserve">BU KANUNA TABİ KURUMLARDA, </w:t>
            </w:r>
          </w:p>
          <w:p w14:paraId="0ADD896C" w14:textId="6612B342" w:rsidR="008A3BA3" w:rsidRPr="00BD6A6B" w:rsidRDefault="00BD6A6B" w:rsidP="00F152BD">
            <w:pPr>
              <w:spacing w:after="0" w:line="240" w:lineRule="atLeast"/>
              <w:jc w:val="both"/>
              <w:rPr>
                <w:rFonts w:ascii="Cambria" w:hAnsi="Cambria"/>
                <w:b/>
                <w:bCs/>
              </w:rPr>
            </w:pPr>
            <w:r>
              <w:rPr>
                <w:rFonts w:ascii="Cambria" w:hAnsi="Cambria"/>
                <w:b/>
                <w:bCs/>
              </w:rPr>
              <w:t>b</w:t>
            </w:r>
            <w:r w:rsidRPr="00BD6A6B">
              <w:rPr>
                <w:rFonts w:ascii="Cambria" w:hAnsi="Cambria"/>
                <w:b/>
                <w:bCs/>
              </w:rPr>
              <w:t xml:space="preserve">) </w:t>
            </w:r>
            <w:r w:rsidRPr="00BD6A6B">
              <w:rPr>
                <w:rFonts w:ascii="Cambria" w:hAnsi="Cambria"/>
                <w:b/>
                <w:bCs/>
                <w:color w:val="C00000"/>
              </w:rPr>
              <w:t>SERMAYESİNİN TAMAMI DEVLET TARAFINDAN VERİLMEK SURETİYLE KURULAN İKTİSADİ KURUMLAR İLE SERMAYESİNİN YARISINDAN FAZLASI DEVLETE AİT BANKALARDA</w:t>
            </w:r>
            <w:r w:rsidRPr="00BD6A6B">
              <w:rPr>
                <w:rFonts w:ascii="Cambria" w:hAnsi="Cambria"/>
                <w:b/>
                <w:bCs/>
              </w:rPr>
              <w:t xml:space="preserve">, </w:t>
            </w:r>
          </w:p>
          <w:p w14:paraId="11873EB7" w14:textId="56EA02B4" w:rsidR="008A3BA3" w:rsidRPr="00BD6A6B" w:rsidRDefault="00BD6A6B" w:rsidP="00F152BD">
            <w:pPr>
              <w:spacing w:after="0" w:line="240" w:lineRule="atLeast"/>
              <w:jc w:val="both"/>
              <w:rPr>
                <w:rFonts w:ascii="Cambria" w:hAnsi="Cambria"/>
                <w:b/>
                <w:bCs/>
                <w:color w:val="C00000"/>
              </w:rPr>
            </w:pPr>
            <w:r>
              <w:rPr>
                <w:rFonts w:ascii="Cambria" w:hAnsi="Cambria"/>
                <w:b/>
                <w:bCs/>
              </w:rPr>
              <w:t>c</w:t>
            </w:r>
            <w:r w:rsidRPr="00BD6A6B">
              <w:rPr>
                <w:rFonts w:ascii="Cambria" w:hAnsi="Cambria"/>
                <w:b/>
                <w:bCs/>
              </w:rPr>
              <w:t xml:space="preserve">) </w:t>
            </w:r>
            <w:r w:rsidRPr="00BD6A6B">
              <w:rPr>
                <w:rFonts w:ascii="Cambria" w:hAnsi="Cambria"/>
                <w:b/>
                <w:bCs/>
                <w:color w:val="C00000"/>
              </w:rPr>
              <w:t xml:space="preserve">ÖZEL KANUNLARLA VEYA CUMHURBAŞKANLIĞI KARARNAMELERİYLE KURULAN BANKA VE KURULUŞLARDA, </w:t>
            </w:r>
            <w:r w:rsidRPr="00BD6A6B">
              <w:rPr>
                <w:rFonts w:ascii="Cambria" w:hAnsi="Cambria"/>
                <w:b/>
                <w:bCs/>
              </w:rPr>
              <w:t>Ç)</w:t>
            </w:r>
            <w:r w:rsidRPr="00BD6A6B">
              <w:rPr>
                <w:rFonts w:ascii="Cambria" w:hAnsi="Cambria"/>
                <w:b/>
                <w:bCs/>
                <w:color w:val="C00000"/>
              </w:rPr>
              <w:t xml:space="preserve">YUKARIDAKİ BENTLERDE YAZILI İDARE, KURULUŞ VE BANKALAR TARAFINDAN SERMAYELERİNİN YARISINDAN FAZLASINA KATILMAK SURETİYLE KURULAN KURULUŞLARLA BUNLARIN AYNI ORANDA KATILMALARI İLE VÜCUT BULAN KURUMLARDA, </w:t>
            </w:r>
          </w:p>
          <w:p w14:paraId="086E5DEF" w14:textId="480A24CF" w:rsidR="008A3BA3" w:rsidRPr="00BD6A6B" w:rsidRDefault="00BD6A6B" w:rsidP="00F152BD">
            <w:pPr>
              <w:spacing w:after="0" w:line="240" w:lineRule="atLeast"/>
              <w:jc w:val="both"/>
              <w:rPr>
                <w:rFonts w:ascii="Cambria" w:hAnsi="Cambria"/>
                <w:b/>
                <w:bCs/>
                <w:color w:val="C00000"/>
              </w:rPr>
            </w:pPr>
            <w:r w:rsidRPr="00BD6A6B">
              <w:rPr>
                <w:rFonts w:ascii="Cambria" w:hAnsi="Cambria"/>
                <w:b/>
                <w:bCs/>
                <w:color w:val="C00000"/>
              </w:rPr>
              <w:t xml:space="preserve">İKİNCİ GÖREV VERİLEMEZ; BU KURUMLARDAN HER NE AD İLE OLURSA OLSUN PARA ÖDENEMEZ VE YARAR SAĞLANAMAZ. </w:t>
            </w:r>
          </w:p>
          <w:p w14:paraId="13853503" w14:textId="067483B9" w:rsidR="00734A15" w:rsidRPr="0091710E" w:rsidRDefault="00734A15" w:rsidP="00F152BD">
            <w:pPr>
              <w:spacing w:after="0" w:line="240" w:lineRule="atLeast"/>
              <w:jc w:val="both"/>
              <w:rPr>
                <w:rFonts w:ascii="Cambria" w:hAnsi="Cambria"/>
                <w:b/>
              </w:rPr>
            </w:pPr>
            <w:r w:rsidRPr="0091710E">
              <w:rPr>
                <w:rFonts w:ascii="Cambria" w:hAnsi="Cambria"/>
              </w:rPr>
              <w:t>Ancak, bu Kanunun memurlara ikinci görev verilmesini öngören hükümleri ile hakem, tasfiye memuru ve bilirkişilere takdir olunan İl Genel Meclisi ve İl Daimi Encümeni başkanları, özel kanunlarla veya Cumhurbaşkanlığı kararnameleriyle kurulan ve asli  görevlerinin devamı niteliğinde olmayan çeşitli kurul, komisyon,</w:t>
            </w:r>
            <w:r w:rsidR="008A3BA3" w:rsidRPr="0091710E">
              <w:rPr>
                <w:rFonts w:ascii="Cambria" w:hAnsi="Cambria"/>
              </w:rPr>
              <w:t xml:space="preserve"> </w:t>
            </w:r>
            <w:r w:rsidRPr="0091710E">
              <w:rPr>
                <w:rFonts w:ascii="Cambria" w:hAnsi="Cambria"/>
              </w:rPr>
              <w:t>heyet ve jüri çalışmalarına, Üniversiteler, Akademiler, Türkiye ve Orta - Doğu Amme İdaresi Enstitüsü ve özel kanunlarla veya Cumhurbaşkanlığı kararnameleriyle kurulan araştırma kurumları tarafından idareyle ilgili olarak yapılan inceleme ve araştırma çalışmalarına katılanlar için özel kanunlarınca gösterilen veya bu kanunlara dayanılarak tespit edilen ücretlerin ödenmesine ilişkin hükümler saklıdır.</w:t>
            </w:r>
          </w:p>
        </w:tc>
        <w:tc>
          <w:tcPr>
            <w:tcW w:w="6904" w:type="dxa"/>
          </w:tcPr>
          <w:p w14:paraId="224396DF" w14:textId="77777777" w:rsidR="00734A15" w:rsidRPr="0091710E" w:rsidRDefault="00734A15" w:rsidP="00F152BD">
            <w:pPr>
              <w:pStyle w:val="AralkYok"/>
              <w:jc w:val="center"/>
              <w:rPr>
                <w:rFonts w:ascii="Cambria" w:hAnsi="Cambria"/>
              </w:rPr>
            </w:pPr>
          </w:p>
          <w:p w14:paraId="737F2151" w14:textId="77777777" w:rsidR="004E7228" w:rsidRPr="0091710E" w:rsidRDefault="004E7228" w:rsidP="00F152BD">
            <w:pPr>
              <w:pStyle w:val="AralkYok"/>
              <w:jc w:val="center"/>
              <w:rPr>
                <w:rFonts w:ascii="Cambria" w:hAnsi="Cambria"/>
              </w:rPr>
            </w:pPr>
          </w:p>
          <w:p w14:paraId="4246AA25" w14:textId="77777777" w:rsidR="004E7228" w:rsidRPr="0091710E" w:rsidRDefault="004E7228"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ikinci görev yasağına ilişkin hükümleri</w:t>
            </w:r>
            <w:r w:rsidRPr="0091710E">
              <w:rPr>
                <w:rFonts w:ascii="Cambria" w:hAnsi="Cambria"/>
                <w:bCs/>
              </w:rPr>
              <w:t xml:space="preserve"> düzenlemektedir.</w:t>
            </w:r>
          </w:p>
          <w:p w14:paraId="226A9DC3" w14:textId="77777777" w:rsidR="009C75B8" w:rsidRPr="0091710E" w:rsidRDefault="009C75B8" w:rsidP="00F152BD">
            <w:pPr>
              <w:pStyle w:val="AralkYok"/>
              <w:jc w:val="center"/>
              <w:rPr>
                <w:rFonts w:ascii="Cambria" w:hAnsi="Cambria"/>
                <w:bCs/>
              </w:rPr>
            </w:pPr>
          </w:p>
          <w:p w14:paraId="3E69FD17" w14:textId="22025D2D" w:rsidR="009C75B8" w:rsidRPr="0091710E" w:rsidRDefault="009C75B8" w:rsidP="00F152BD">
            <w:pPr>
              <w:pStyle w:val="AralkYok"/>
              <w:jc w:val="center"/>
              <w:rPr>
                <w:rFonts w:ascii="Cambria" w:hAnsi="Cambria"/>
                <w:bCs/>
              </w:rPr>
            </w:pPr>
          </w:p>
          <w:p w14:paraId="4FBD4756" w14:textId="77777777" w:rsidR="009C75B8" w:rsidRPr="0091710E" w:rsidRDefault="009C75B8" w:rsidP="00F152BD">
            <w:pPr>
              <w:pStyle w:val="AralkYok"/>
              <w:jc w:val="center"/>
              <w:rPr>
                <w:rFonts w:ascii="Cambria" w:hAnsi="Cambria"/>
                <w:bCs/>
              </w:rPr>
            </w:pPr>
          </w:p>
          <w:p w14:paraId="4ED7214D" w14:textId="5B7E897D" w:rsidR="004C266C" w:rsidRPr="0091710E" w:rsidRDefault="009C75B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memurlarına </w:t>
            </w:r>
            <w:r w:rsidR="004C266C" w:rsidRPr="0091710E">
              <w:rPr>
                <w:rFonts w:ascii="Cambria" w:hAnsi="Cambria"/>
                <w:i/>
                <w:color w:val="C00000"/>
              </w:rPr>
              <w:t>aşağıdaki kurumlardan</w:t>
            </w:r>
            <w:r w:rsidRPr="0091710E">
              <w:rPr>
                <w:rFonts w:ascii="Cambria" w:hAnsi="Cambria"/>
                <w:i/>
                <w:color w:val="C00000"/>
              </w:rPr>
              <w:t xml:space="preserve"> hangisinde ikinci görev yasağı bulunm</w:t>
            </w:r>
            <w:r w:rsidR="004C266C" w:rsidRPr="0091710E">
              <w:rPr>
                <w:rFonts w:ascii="Cambria" w:hAnsi="Cambria"/>
                <w:i/>
                <w:color w:val="C00000"/>
              </w:rPr>
              <w:t>a</w:t>
            </w:r>
            <w:r w:rsidRPr="0091710E">
              <w:rPr>
                <w:rFonts w:ascii="Cambria" w:hAnsi="Cambria"/>
                <w:i/>
                <w:color w:val="C00000"/>
              </w:rPr>
              <w:t>maktadır?</w:t>
            </w:r>
            <w:r w:rsidR="00BD6A6B">
              <w:rPr>
                <w:rFonts w:ascii="Cambria" w:hAnsi="Cambria"/>
                <w:i/>
                <w:color w:val="C00000"/>
              </w:rPr>
              <w:t>”</w:t>
            </w:r>
          </w:p>
          <w:p w14:paraId="2E256BE7" w14:textId="77777777" w:rsidR="004C266C" w:rsidRPr="0091710E" w:rsidRDefault="004C266C" w:rsidP="00F152BD">
            <w:pPr>
              <w:pStyle w:val="AralkYok"/>
              <w:jc w:val="center"/>
              <w:rPr>
                <w:rFonts w:ascii="Cambria" w:hAnsi="Cambria"/>
              </w:rPr>
            </w:pPr>
            <w:r w:rsidRPr="0091710E">
              <w:rPr>
                <w:rFonts w:ascii="Cambria" w:hAnsi="Cambria"/>
              </w:rPr>
              <w:t>kalıbında bir soru gelebilir.</w:t>
            </w:r>
          </w:p>
          <w:p w14:paraId="76D53F6B" w14:textId="77777777" w:rsidR="004C266C" w:rsidRPr="0091710E" w:rsidRDefault="004C266C" w:rsidP="00F152BD">
            <w:pPr>
              <w:pStyle w:val="AralkYok"/>
              <w:jc w:val="center"/>
              <w:rPr>
                <w:rFonts w:ascii="Cambria" w:hAnsi="Cambria"/>
                <w:i/>
                <w:color w:val="C00000"/>
              </w:rPr>
            </w:pPr>
          </w:p>
          <w:p w14:paraId="784F810A" w14:textId="355EF77F" w:rsidR="009C75B8" w:rsidRPr="0091710E" w:rsidRDefault="009C75B8" w:rsidP="00F152BD">
            <w:pPr>
              <w:pStyle w:val="AralkYok"/>
              <w:jc w:val="center"/>
              <w:rPr>
                <w:rFonts w:ascii="Cambria" w:hAnsi="Cambria"/>
              </w:rPr>
            </w:pPr>
          </w:p>
        </w:tc>
      </w:tr>
      <w:tr w:rsidR="00734A15" w:rsidRPr="0091710E" w14:paraId="021BEC58" w14:textId="77777777" w:rsidTr="00A731EF">
        <w:tc>
          <w:tcPr>
            <w:tcW w:w="8826" w:type="dxa"/>
          </w:tcPr>
          <w:p w14:paraId="47F19BE6"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İkinci görev verilecek memurlar ve görevler: </w:t>
            </w:r>
          </w:p>
          <w:p w14:paraId="699E71CB" w14:textId="7AABDBE4" w:rsidR="008A3BA3" w:rsidRPr="0091710E" w:rsidRDefault="008A3BA3" w:rsidP="00F152BD">
            <w:pPr>
              <w:spacing w:after="0" w:line="240" w:lineRule="atLeast"/>
              <w:jc w:val="both"/>
              <w:rPr>
                <w:rFonts w:ascii="Cambria" w:hAnsi="Cambria"/>
                <w:b/>
              </w:rPr>
            </w:pPr>
            <w:r w:rsidRPr="0091710E">
              <w:rPr>
                <w:rFonts w:ascii="Cambria" w:hAnsi="Cambria"/>
                <w:b/>
              </w:rPr>
              <w:t>Madde 88</w:t>
            </w:r>
            <w:r w:rsidR="002E0842" w:rsidRPr="0091710E">
              <w:rPr>
                <w:rFonts w:ascii="Cambria" w:hAnsi="Cambria"/>
                <w:b/>
              </w:rPr>
              <w:t>–</w:t>
            </w:r>
            <w:r w:rsidR="00734A15" w:rsidRPr="0091710E">
              <w:rPr>
                <w:rFonts w:ascii="Cambria" w:hAnsi="Cambria"/>
              </w:rPr>
              <w:t xml:space="preserve">Bu Kanuna tabi kurumlarda çalışan Devlet memurlarına esas görevlerinin yanında; </w:t>
            </w:r>
          </w:p>
          <w:p w14:paraId="2841E0AD" w14:textId="72558A4C" w:rsidR="008A3BA3" w:rsidRPr="0091710E" w:rsidRDefault="00734A15" w:rsidP="00F152BD">
            <w:pPr>
              <w:spacing w:after="0" w:line="240" w:lineRule="atLeast"/>
              <w:jc w:val="both"/>
              <w:rPr>
                <w:rFonts w:ascii="Cambria" w:hAnsi="Cambria"/>
              </w:rPr>
            </w:pPr>
            <w:r w:rsidRPr="0091710E">
              <w:rPr>
                <w:rFonts w:ascii="Cambria" w:hAnsi="Cambria"/>
              </w:rPr>
              <w:lastRenderedPageBreak/>
              <w:t>A) Özel kanunlarla, Cumhurbaşkanlığı kararnameleriyle veya bunların verdiği yetkiye dayanılarak memurlara gördürülmesi</w:t>
            </w:r>
            <w:r w:rsidR="008A3BA3" w:rsidRPr="0091710E">
              <w:rPr>
                <w:rFonts w:ascii="Cambria" w:hAnsi="Cambria"/>
              </w:rPr>
              <w:t xml:space="preserve"> öngörülen sürekli hizmetler,</w:t>
            </w:r>
            <w:r w:rsidRPr="0091710E">
              <w:rPr>
                <w:rFonts w:ascii="Cambria" w:hAnsi="Cambria"/>
              </w:rPr>
              <w:t xml:space="preserve"> </w:t>
            </w:r>
          </w:p>
          <w:p w14:paraId="202DBE3F" w14:textId="6C5C7DE2" w:rsidR="008A3BA3" w:rsidRPr="0091710E" w:rsidRDefault="00734A15" w:rsidP="00F152BD">
            <w:pPr>
              <w:spacing w:after="0" w:line="240" w:lineRule="atLeast"/>
              <w:jc w:val="both"/>
              <w:rPr>
                <w:rFonts w:ascii="Cambria" w:hAnsi="Cambria"/>
              </w:rPr>
            </w:pPr>
            <w:r w:rsidRPr="0091710E">
              <w:rPr>
                <w:rFonts w:ascii="Cambria" w:hAnsi="Cambria"/>
              </w:rPr>
              <w:t>B) Mesleki bilgisi ile ilgili olarak, hizmet olanakları elverişli bulunmak ve atamaya yetkili amir tarafından uygun gö</w:t>
            </w:r>
            <w:r w:rsidR="009C75B8" w:rsidRPr="0091710E">
              <w:rPr>
                <w:rFonts w:ascii="Cambria" w:hAnsi="Cambria"/>
              </w:rPr>
              <w:t>rülmek şartıyla</w:t>
            </w:r>
            <w:r w:rsidRPr="0091710E">
              <w:rPr>
                <w:rFonts w:ascii="Cambria" w:hAnsi="Cambria"/>
              </w:rPr>
              <w:t xml:space="preserve">; </w:t>
            </w:r>
          </w:p>
          <w:p w14:paraId="59511F56" w14:textId="1BD6B965" w:rsidR="008A3BA3" w:rsidRPr="0091710E" w:rsidRDefault="008A3BA3" w:rsidP="00F152BD">
            <w:pPr>
              <w:spacing w:after="0" w:line="240" w:lineRule="atLeast"/>
              <w:jc w:val="both"/>
              <w:rPr>
                <w:rFonts w:ascii="Cambria" w:hAnsi="Cambria"/>
              </w:rPr>
            </w:pPr>
            <w:r w:rsidRPr="0091710E">
              <w:rPr>
                <w:rFonts w:ascii="Cambria" w:hAnsi="Cambria"/>
              </w:rPr>
              <w:t>1)</w:t>
            </w:r>
            <w:r w:rsidR="00734A15" w:rsidRPr="0091710E">
              <w:rPr>
                <w:rFonts w:ascii="Cambria" w:hAnsi="Cambria"/>
              </w:rPr>
              <w:t xml:space="preserve">87 nci maddede yazılı kurumların tabiplikleri, diş tabiplikleri, eczacılıkları, kimyagerlikleri, veterinerlikleri, avukatlıkları ile Adli Tıp Kurumu Uzmanlıkları, </w:t>
            </w:r>
          </w:p>
          <w:p w14:paraId="2336099A" w14:textId="43453F11" w:rsidR="008A3BA3" w:rsidRPr="0091710E" w:rsidRDefault="00734A15" w:rsidP="00F152BD">
            <w:pPr>
              <w:spacing w:after="0" w:line="240" w:lineRule="atLeast"/>
              <w:jc w:val="both"/>
              <w:rPr>
                <w:rFonts w:ascii="Cambria" w:hAnsi="Cambria"/>
              </w:rPr>
            </w:pPr>
            <w:r w:rsidRPr="0091710E">
              <w:rPr>
                <w:rFonts w:ascii="Cambria" w:hAnsi="Cambria"/>
              </w:rPr>
              <w:t xml:space="preserve">2) Asıl görevlerinin bulunduğu bucak, ilçe ve zorunlu hallerde iller belediyelerinin yüksek mühendis, mühendis, yüksek mimar ve mimarlarca yürütülmesi gereken teknik hizmetleri, İkinci görev olarak verilebilir. Asıl görevlerinin yanında; </w:t>
            </w:r>
          </w:p>
          <w:p w14:paraId="0A460DFC" w14:textId="0D7DC823" w:rsidR="008A3BA3" w:rsidRPr="0091710E" w:rsidRDefault="00734A15" w:rsidP="00F152BD">
            <w:pPr>
              <w:spacing w:after="0" w:line="240" w:lineRule="atLeast"/>
              <w:jc w:val="both"/>
              <w:rPr>
                <w:rFonts w:ascii="Cambria" w:hAnsi="Cambria"/>
              </w:rPr>
            </w:pPr>
            <w:r w:rsidRPr="0091710E">
              <w:rPr>
                <w:rFonts w:ascii="Cambria" w:hAnsi="Cambria"/>
              </w:rPr>
              <w:t xml:space="preserve">a) Tabiplere; il ve ilçe sağlık müdürlüğü, il sağlık müdür yardımcılığı, halk sağlığı müdürlüğü, halk sağlığı müdür yardımcılığı, sağlık grup başkanlığı, baştabiplik, baştabip yardımcılığı ile il sağlık ve halk sağlığı müdürlüklerinde ilgili mevzuatı uyarınca tabipler tarafından yürütülmesi öngörülen şube müdürlükleri, </w:t>
            </w:r>
          </w:p>
          <w:p w14:paraId="332BA01B" w14:textId="77777777" w:rsidR="008A3BA3" w:rsidRPr="0091710E" w:rsidRDefault="00734A15" w:rsidP="00F152BD">
            <w:pPr>
              <w:spacing w:after="0" w:line="240" w:lineRule="atLeast"/>
              <w:jc w:val="both"/>
              <w:rPr>
                <w:rFonts w:ascii="Cambria" w:hAnsi="Cambria"/>
              </w:rPr>
            </w:pPr>
            <w:r w:rsidRPr="0091710E">
              <w:rPr>
                <w:rFonts w:ascii="Cambria" w:hAnsi="Cambria"/>
              </w:rPr>
              <w:t xml:space="preserve">b) Diş hekimlerine ve veterinerlere, meslekleri ile ilgili baştabiplik, </w:t>
            </w:r>
          </w:p>
          <w:p w14:paraId="6348AA16" w14:textId="7CAD1972" w:rsidR="008A3BA3" w:rsidRPr="0091710E" w:rsidRDefault="00734A15" w:rsidP="00F152BD">
            <w:pPr>
              <w:spacing w:after="0" w:line="240" w:lineRule="atLeast"/>
              <w:jc w:val="both"/>
              <w:rPr>
                <w:rFonts w:ascii="Cambria" w:hAnsi="Cambria"/>
              </w:rPr>
            </w:pPr>
            <w:r w:rsidRPr="0091710E">
              <w:rPr>
                <w:rFonts w:ascii="Cambria" w:hAnsi="Cambria"/>
              </w:rPr>
              <w:t>c) Veteriner, diş</w:t>
            </w:r>
            <w:r w:rsidR="008A3BA3" w:rsidRPr="0091710E">
              <w:rPr>
                <w:rFonts w:ascii="Cambria" w:hAnsi="Cambria"/>
              </w:rPr>
              <w:t xml:space="preserve"> </w:t>
            </w:r>
            <w:r w:rsidRPr="0091710E">
              <w:rPr>
                <w:rFonts w:ascii="Cambria" w:hAnsi="Cambria"/>
              </w:rPr>
              <w:t xml:space="preserve">hekimi ve eczacılara; baştabip yardımcılığı, </w:t>
            </w:r>
          </w:p>
          <w:p w14:paraId="257DD08D" w14:textId="03F4D980" w:rsidR="00734A15" w:rsidRPr="0091710E" w:rsidRDefault="00734A15" w:rsidP="00F152BD">
            <w:pPr>
              <w:spacing w:after="0" w:line="240" w:lineRule="atLeast"/>
              <w:jc w:val="both"/>
              <w:rPr>
                <w:rFonts w:ascii="Cambria" w:hAnsi="Cambria"/>
                <w:b/>
              </w:rPr>
            </w:pPr>
            <w:r w:rsidRPr="0091710E">
              <w:rPr>
                <w:rFonts w:ascii="Cambria" w:hAnsi="Cambria"/>
              </w:rPr>
              <w:t>d) Öğretmenlere; okul ve enstitü müdürlüğü, başyardımcılığı ve yardımcılığı görevleri, ikinci görev olarak yaptırılabilir.</w:t>
            </w:r>
          </w:p>
        </w:tc>
        <w:tc>
          <w:tcPr>
            <w:tcW w:w="6904" w:type="dxa"/>
          </w:tcPr>
          <w:p w14:paraId="05BD39B9" w14:textId="77777777" w:rsidR="00734A15" w:rsidRPr="0091710E" w:rsidRDefault="00734A15" w:rsidP="00F152BD">
            <w:pPr>
              <w:pStyle w:val="AralkYok"/>
              <w:jc w:val="center"/>
              <w:rPr>
                <w:rFonts w:ascii="Cambria" w:hAnsi="Cambria"/>
              </w:rPr>
            </w:pPr>
          </w:p>
          <w:p w14:paraId="14EF2EC6" w14:textId="77777777" w:rsidR="009435EA" w:rsidRPr="0091710E" w:rsidRDefault="009435EA" w:rsidP="00F152BD">
            <w:pPr>
              <w:pStyle w:val="AralkYok"/>
              <w:jc w:val="center"/>
              <w:rPr>
                <w:rFonts w:ascii="Cambria" w:hAnsi="Cambria"/>
              </w:rPr>
            </w:pPr>
          </w:p>
          <w:p w14:paraId="5A478547" w14:textId="77777777" w:rsidR="009435EA" w:rsidRPr="0091710E" w:rsidRDefault="009435EA" w:rsidP="00F152BD">
            <w:pPr>
              <w:pStyle w:val="AralkYok"/>
              <w:jc w:val="center"/>
              <w:rPr>
                <w:rFonts w:ascii="Cambria" w:hAnsi="Cambria"/>
                <w:bCs/>
              </w:rPr>
            </w:pPr>
            <w:r w:rsidRPr="0091710E">
              <w:rPr>
                <w:rFonts w:ascii="Cambria" w:hAnsi="Cambria"/>
                <w:bCs/>
              </w:rPr>
              <w:lastRenderedPageBreak/>
              <w:t xml:space="preserve">İlgili kanunda bu madde, </w:t>
            </w:r>
            <w:r w:rsidRPr="0091710E">
              <w:rPr>
                <w:rFonts w:ascii="Cambria" w:hAnsi="Cambria"/>
              </w:rPr>
              <w:t>ikinci görev verilecek memurlar ve görevlere ilişkin hükümleri</w:t>
            </w:r>
            <w:r w:rsidRPr="0091710E">
              <w:rPr>
                <w:rFonts w:ascii="Cambria" w:hAnsi="Cambria"/>
                <w:bCs/>
              </w:rPr>
              <w:t xml:space="preserve"> düzenlemektedir.</w:t>
            </w:r>
          </w:p>
          <w:p w14:paraId="41568E6E" w14:textId="30437F3A" w:rsidR="009C75B8" w:rsidRPr="0091710E" w:rsidRDefault="009C75B8" w:rsidP="00F152BD">
            <w:pPr>
              <w:pStyle w:val="AralkYok"/>
              <w:jc w:val="center"/>
              <w:rPr>
                <w:rFonts w:ascii="Cambria" w:hAnsi="Cambria"/>
                <w:bCs/>
              </w:rPr>
            </w:pPr>
          </w:p>
          <w:p w14:paraId="2874ADD6" w14:textId="40B56C52" w:rsidR="009C75B8" w:rsidRPr="0091710E" w:rsidRDefault="009C75B8" w:rsidP="00F152BD">
            <w:pPr>
              <w:pStyle w:val="AralkYok"/>
              <w:jc w:val="center"/>
              <w:rPr>
                <w:rFonts w:ascii="Cambria" w:hAnsi="Cambria"/>
                <w:bCs/>
              </w:rPr>
            </w:pPr>
          </w:p>
          <w:p w14:paraId="0B0965A0" w14:textId="3C106244" w:rsidR="009C75B8" w:rsidRPr="0091710E" w:rsidRDefault="009C75B8" w:rsidP="00F152BD">
            <w:pPr>
              <w:pStyle w:val="AralkYok"/>
              <w:jc w:val="center"/>
              <w:rPr>
                <w:rFonts w:ascii="Cambria" w:hAnsi="Cambria"/>
                <w:bCs/>
              </w:rPr>
            </w:pPr>
          </w:p>
          <w:p w14:paraId="5B96A72A" w14:textId="77777777" w:rsidR="009C75B8" w:rsidRPr="0091710E" w:rsidRDefault="009C75B8" w:rsidP="00F152BD">
            <w:pPr>
              <w:pStyle w:val="AralkYok"/>
              <w:jc w:val="center"/>
              <w:rPr>
                <w:rFonts w:ascii="Cambria" w:hAnsi="Cambria"/>
                <w:bCs/>
              </w:rPr>
            </w:pPr>
          </w:p>
          <w:p w14:paraId="277D8E1F" w14:textId="77777777" w:rsidR="009C75B8" w:rsidRPr="0091710E" w:rsidRDefault="009C75B8" w:rsidP="00F152BD">
            <w:pPr>
              <w:pStyle w:val="AralkYok"/>
              <w:jc w:val="center"/>
              <w:rPr>
                <w:rFonts w:ascii="Cambria" w:hAnsi="Cambria"/>
                <w:bCs/>
              </w:rPr>
            </w:pPr>
          </w:p>
          <w:p w14:paraId="43624B4E" w14:textId="27D4B825" w:rsidR="009C75B8" w:rsidRPr="0091710E" w:rsidRDefault="009C75B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sidR="00BD6A6B">
              <w:rPr>
                <w:rFonts w:ascii="Cambria" w:hAnsi="Cambria"/>
                <w:i/>
                <w:color w:val="C00000"/>
              </w:rPr>
              <w:t>”</w:t>
            </w:r>
          </w:p>
          <w:p w14:paraId="357F12BB" w14:textId="59F25A64" w:rsidR="009C75B8" w:rsidRPr="0091710E" w:rsidRDefault="009C75B8" w:rsidP="00F152BD">
            <w:pPr>
              <w:pStyle w:val="AralkYok"/>
              <w:jc w:val="center"/>
              <w:rPr>
                <w:rFonts w:ascii="Cambria" w:hAnsi="Cambria"/>
                <w:i/>
                <w:color w:val="C00000"/>
              </w:rPr>
            </w:pPr>
            <w:r w:rsidRPr="0091710E">
              <w:rPr>
                <w:rFonts w:ascii="Cambria" w:hAnsi="Cambria"/>
              </w:rPr>
              <w:t>kalıbında bir soruda öncüller arasında gelebilir.</w:t>
            </w:r>
          </w:p>
          <w:p w14:paraId="66B67E66" w14:textId="7E05E655" w:rsidR="009C75B8" w:rsidRPr="0091710E" w:rsidRDefault="009C75B8" w:rsidP="00F152BD">
            <w:pPr>
              <w:pStyle w:val="AralkYok"/>
              <w:jc w:val="center"/>
              <w:rPr>
                <w:rFonts w:ascii="Cambria" w:hAnsi="Cambria"/>
              </w:rPr>
            </w:pPr>
          </w:p>
        </w:tc>
      </w:tr>
      <w:tr w:rsidR="00734A15" w:rsidRPr="0091710E" w14:paraId="73E94DFF" w14:textId="77777777" w:rsidTr="00A731EF">
        <w:tc>
          <w:tcPr>
            <w:tcW w:w="8826" w:type="dxa"/>
          </w:tcPr>
          <w:p w14:paraId="42D4D191" w14:textId="77777777" w:rsidR="008A3BA3"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Ders görevi: </w:t>
            </w:r>
          </w:p>
          <w:p w14:paraId="77213064" w14:textId="1AAFAFE0" w:rsidR="00734A15" w:rsidRPr="0091710E" w:rsidRDefault="008A3BA3" w:rsidP="00F152BD">
            <w:pPr>
              <w:spacing w:after="0" w:line="240" w:lineRule="atLeast"/>
              <w:jc w:val="both"/>
              <w:rPr>
                <w:rFonts w:ascii="Cambria" w:hAnsi="Cambria"/>
                <w:b/>
              </w:rPr>
            </w:pPr>
            <w:r w:rsidRPr="0091710E">
              <w:rPr>
                <w:rFonts w:ascii="Cambria" w:hAnsi="Cambria"/>
                <w:b/>
              </w:rPr>
              <w:t>Madde 89</w:t>
            </w:r>
            <w:r w:rsidR="00734A15" w:rsidRPr="0091710E">
              <w:rPr>
                <w:rFonts w:ascii="Cambria" w:hAnsi="Cambria"/>
                <w:b/>
              </w:rPr>
              <w:t>–</w:t>
            </w:r>
            <w:r w:rsidR="00734A15" w:rsidRPr="0091710E">
              <w:rPr>
                <w:rFonts w:ascii="Cambria" w:hAnsi="Cambria"/>
              </w:rPr>
              <w:t xml:space="preserve">Her derecedeki eğitim ve öğretim kurumları ile Üniversite ve Akademi (Askeri Akademiler dahil), okul, kurs veya yaygın eğitim yapan kurumlarda ve benzeri kuruluşlarda öğretmen veya öğretim üyesi bulunmaması halinde </w:t>
            </w:r>
            <w:r w:rsidR="00BD6A6B" w:rsidRPr="00BD6A6B">
              <w:rPr>
                <w:rFonts w:ascii="Cambria" w:hAnsi="Cambria"/>
                <w:b/>
                <w:bCs/>
                <w:color w:val="C00000"/>
              </w:rPr>
              <w:t>ÖĞRETMENLERE, ÖĞRETİM ÜYELERİNE VEYA DİĞER MEMURLARA VEYAHUT AÇIKTAN ATANACAKLARA ÜCRET İLE EK DERS GÖREVİ VERİLEBİLİR</w:t>
            </w:r>
            <w:r w:rsidR="00734A15" w:rsidRPr="0091710E">
              <w:rPr>
                <w:rFonts w:ascii="Cambria" w:hAnsi="Cambria"/>
                <w:color w:val="C00000"/>
              </w:rPr>
              <w:t xml:space="preserve">.  </w:t>
            </w:r>
            <w:r w:rsidR="00734A15" w:rsidRPr="0091710E">
              <w:rPr>
                <w:rFonts w:ascii="Cambria" w:hAnsi="Cambria"/>
              </w:rPr>
              <w:t xml:space="preserve">Ücretle okutulacak ders saatlerinin sayısı, ders görevi alacakların nitelikleri ve diğer hususlar </w:t>
            </w:r>
            <w:r w:rsidR="00BD6A6B" w:rsidRPr="00BD6A6B">
              <w:rPr>
                <w:rFonts w:ascii="Cambria" w:hAnsi="Cambria"/>
                <w:b/>
                <w:bCs/>
                <w:color w:val="C00000"/>
              </w:rPr>
              <w:t>CUMHURBAŞKANI KARARI İLE TESPİT OLUNUR.</w:t>
            </w:r>
          </w:p>
        </w:tc>
        <w:tc>
          <w:tcPr>
            <w:tcW w:w="6904" w:type="dxa"/>
          </w:tcPr>
          <w:p w14:paraId="4637DB5C" w14:textId="77777777" w:rsidR="009435EA" w:rsidRPr="0091710E" w:rsidRDefault="009435EA" w:rsidP="00F152BD">
            <w:pPr>
              <w:pStyle w:val="AralkYok"/>
              <w:jc w:val="center"/>
              <w:rPr>
                <w:rFonts w:ascii="Cambria" w:hAnsi="Cambria"/>
                <w:bCs/>
              </w:rPr>
            </w:pPr>
          </w:p>
          <w:p w14:paraId="2052BC78" w14:textId="5809EC97" w:rsidR="00734A15" w:rsidRPr="0091710E" w:rsidRDefault="009435EA"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ders görevine ilişkin hükümleri</w:t>
            </w:r>
            <w:r w:rsidRPr="0091710E">
              <w:rPr>
                <w:rFonts w:ascii="Cambria" w:hAnsi="Cambria"/>
                <w:bCs/>
              </w:rPr>
              <w:t xml:space="preserve"> düzenlemektedir.</w:t>
            </w:r>
          </w:p>
          <w:p w14:paraId="0FC641F0" w14:textId="77777777" w:rsidR="009C75B8" w:rsidRPr="0091710E" w:rsidRDefault="009C75B8" w:rsidP="00F152BD">
            <w:pPr>
              <w:pStyle w:val="AralkYok"/>
              <w:jc w:val="center"/>
              <w:rPr>
                <w:rFonts w:ascii="Cambria" w:hAnsi="Cambria"/>
                <w:bCs/>
              </w:rPr>
            </w:pPr>
          </w:p>
          <w:p w14:paraId="7B7BDFF2" w14:textId="6221C615" w:rsidR="009C75B8" w:rsidRPr="0091710E" w:rsidRDefault="009C75B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sidR="00BD6A6B">
              <w:rPr>
                <w:rFonts w:ascii="Cambria" w:hAnsi="Cambria"/>
                <w:i/>
                <w:color w:val="C00000"/>
              </w:rPr>
              <w:t>”</w:t>
            </w:r>
          </w:p>
          <w:p w14:paraId="5A4B331C" w14:textId="77777777" w:rsidR="009C75B8" w:rsidRPr="0091710E" w:rsidRDefault="009C75B8" w:rsidP="00F152BD">
            <w:pPr>
              <w:pStyle w:val="AralkYok"/>
              <w:jc w:val="center"/>
              <w:rPr>
                <w:rFonts w:ascii="Cambria" w:hAnsi="Cambria"/>
                <w:i/>
                <w:color w:val="C00000"/>
              </w:rPr>
            </w:pPr>
            <w:r w:rsidRPr="0091710E">
              <w:rPr>
                <w:rFonts w:ascii="Cambria" w:hAnsi="Cambria"/>
              </w:rPr>
              <w:t>kalıbında bir soruda öncüller arasında gelebilir.</w:t>
            </w:r>
          </w:p>
          <w:p w14:paraId="4F4A63F3" w14:textId="62097823" w:rsidR="009C75B8" w:rsidRPr="0091710E" w:rsidRDefault="009C75B8" w:rsidP="00F152BD">
            <w:pPr>
              <w:pStyle w:val="AralkYok"/>
              <w:jc w:val="center"/>
              <w:rPr>
                <w:rFonts w:ascii="Cambria" w:hAnsi="Cambria"/>
              </w:rPr>
            </w:pPr>
          </w:p>
        </w:tc>
      </w:tr>
      <w:tr w:rsidR="00734A15" w:rsidRPr="0091710E" w14:paraId="03DBF6F5" w14:textId="77777777" w:rsidTr="00A731EF">
        <w:tc>
          <w:tcPr>
            <w:tcW w:w="8826" w:type="dxa"/>
          </w:tcPr>
          <w:p w14:paraId="42B46DFD" w14:textId="2286D4FE" w:rsidR="008A3BA3" w:rsidRPr="0091710E" w:rsidRDefault="009435EA" w:rsidP="00F152BD">
            <w:pPr>
              <w:spacing w:after="0" w:line="240" w:lineRule="atLeast"/>
              <w:jc w:val="both"/>
              <w:rPr>
                <w:rFonts w:ascii="Cambria" w:hAnsi="Cambria"/>
                <w:b/>
              </w:rPr>
            </w:pPr>
            <w:r w:rsidRPr="0091710E">
              <w:rPr>
                <w:rFonts w:ascii="Cambria" w:hAnsi="Cambria"/>
                <w:b/>
              </w:rPr>
              <w:t>Birleşeme</w:t>
            </w:r>
            <w:r w:rsidR="00734A15" w:rsidRPr="0091710E">
              <w:rPr>
                <w:rFonts w:ascii="Cambria" w:hAnsi="Cambria"/>
                <w:b/>
              </w:rPr>
              <w:t xml:space="preserve">yecek görevler: </w:t>
            </w:r>
          </w:p>
          <w:p w14:paraId="1FFE505F" w14:textId="757E3649" w:rsidR="00734A15" w:rsidRPr="0091710E" w:rsidRDefault="008A3BA3" w:rsidP="00F152BD">
            <w:pPr>
              <w:spacing w:after="0" w:line="240" w:lineRule="atLeast"/>
              <w:jc w:val="both"/>
              <w:rPr>
                <w:rFonts w:ascii="Cambria" w:hAnsi="Cambria"/>
                <w:b/>
              </w:rPr>
            </w:pPr>
            <w:r w:rsidRPr="0091710E">
              <w:rPr>
                <w:rFonts w:ascii="Cambria" w:hAnsi="Cambria"/>
                <w:b/>
              </w:rPr>
              <w:t>Madde 90</w:t>
            </w:r>
            <w:r w:rsidR="00734A15" w:rsidRPr="0091710E">
              <w:rPr>
                <w:rFonts w:ascii="Cambria" w:hAnsi="Cambria"/>
                <w:b/>
              </w:rPr>
              <w:t>–</w:t>
            </w:r>
            <w:r w:rsidR="00734A15" w:rsidRPr="0091710E">
              <w:rPr>
                <w:rFonts w:ascii="Cambria" w:hAnsi="Cambria"/>
              </w:rPr>
              <w:t xml:space="preserve">Devlet memurlarına, </w:t>
            </w:r>
            <w:r w:rsidR="00BD6A6B" w:rsidRPr="00BD6A6B">
              <w:rPr>
                <w:rFonts w:ascii="Cambria" w:hAnsi="Cambria"/>
                <w:b/>
                <w:bCs/>
                <w:color w:val="C00000"/>
              </w:rPr>
              <w:t>VEKALET GÖREVİ, İKİNCİ GÖREV VEYA DERS GÖREVLERİNDEN ANCAK BİRİSİ VERİLEBİLİR.</w:t>
            </w:r>
            <w:r w:rsidR="00734A15" w:rsidRPr="0091710E">
              <w:rPr>
                <w:rFonts w:ascii="Cambria" w:hAnsi="Cambria"/>
                <w:color w:val="C00000"/>
              </w:rPr>
              <w:t xml:space="preserve"> </w:t>
            </w:r>
            <w:r w:rsidR="00734A15" w:rsidRPr="0091710E">
              <w:rPr>
                <w:rFonts w:ascii="Cambria" w:hAnsi="Cambria"/>
              </w:rPr>
              <w:t>Öğretmenlerin idari görevi bu hükmün dışındadır. Bir memurun üstünde birden çok ücretli vekalet görevi veya ikinci görev bulunamaz.</w:t>
            </w:r>
          </w:p>
        </w:tc>
        <w:tc>
          <w:tcPr>
            <w:tcW w:w="6904" w:type="dxa"/>
          </w:tcPr>
          <w:p w14:paraId="705F419F" w14:textId="77777777" w:rsidR="00734A15" w:rsidRPr="0091710E" w:rsidRDefault="00734A15" w:rsidP="00F152BD">
            <w:pPr>
              <w:pStyle w:val="AralkYok"/>
              <w:jc w:val="center"/>
              <w:rPr>
                <w:rFonts w:ascii="Cambria" w:hAnsi="Cambria"/>
              </w:rPr>
            </w:pPr>
          </w:p>
          <w:p w14:paraId="089F5920" w14:textId="77777777" w:rsidR="009435EA" w:rsidRPr="0091710E" w:rsidRDefault="009435EA" w:rsidP="00F152BD">
            <w:pPr>
              <w:pStyle w:val="AralkYok"/>
              <w:jc w:val="center"/>
              <w:rPr>
                <w:rFonts w:ascii="Cambria" w:hAnsi="Cambria"/>
                <w:bCs/>
              </w:rPr>
            </w:pPr>
            <w:r w:rsidRPr="0091710E">
              <w:rPr>
                <w:rFonts w:ascii="Cambria" w:hAnsi="Cambria"/>
                <w:bCs/>
              </w:rPr>
              <w:t xml:space="preserve">İlgili kanunda bu madde, </w:t>
            </w:r>
            <w:r w:rsidRPr="0091710E">
              <w:rPr>
                <w:rFonts w:ascii="Cambria" w:hAnsi="Cambria"/>
              </w:rPr>
              <w:t>birleşemeyecek görevlere ilişkin hükümleri</w:t>
            </w:r>
            <w:r w:rsidRPr="0091710E">
              <w:rPr>
                <w:rFonts w:ascii="Cambria" w:hAnsi="Cambria"/>
                <w:bCs/>
              </w:rPr>
              <w:t xml:space="preserve"> düzenlemektedir.</w:t>
            </w:r>
          </w:p>
          <w:p w14:paraId="3103AFF4" w14:textId="4D546557" w:rsidR="009C75B8" w:rsidRPr="0091710E" w:rsidRDefault="009C75B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sidR="00BD6A6B">
              <w:rPr>
                <w:rFonts w:ascii="Cambria" w:hAnsi="Cambria"/>
                <w:i/>
                <w:color w:val="C00000"/>
              </w:rPr>
              <w:t>”</w:t>
            </w:r>
          </w:p>
          <w:p w14:paraId="7581E9EC" w14:textId="77777777" w:rsidR="009C75B8" w:rsidRPr="0091710E" w:rsidRDefault="009C75B8" w:rsidP="00F152BD">
            <w:pPr>
              <w:pStyle w:val="AralkYok"/>
              <w:jc w:val="center"/>
              <w:rPr>
                <w:rFonts w:ascii="Cambria" w:hAnsi="Cambria"/>
                <w:i/>
                <w:color w:val="C00000"/>
              </w:rPr>
            </w:pPr>
            <w:r w:rsidRPr="0091710E">
              <w:rPr>
                <w:rFonts w:ascii="Cambria" w:hAnsi="Cambria"/>
              </w:rPr>
              <w:t>kalıbında bir soruda öncüller arasında gelebilir.</w:t>
            </w:r>
          </w:p>
          <w:p w14:paraId="34DC2A23" w14:textId="77777777" w:rsidR="009C75B8" w:rsidRDefault="009C75B8" w:rsidP="00F152BD">
            <w:pPr>
              <w:pStyle w:val="AralkYok"/>
              <w:jc w:val="center"/>
              <w:rPr>
                <w:rFonts w:ascii="Cambria" w:hAnsi="Cambria"/>
              </w:rPr>
            </w:pPr>
          </w:p>
          <w:p w14:paraId="7A5E0468" w14:textId="0409D790" w:rsidR="00BD6A6B" w:rsidRPr="0091710E" w:rsidRDefault="00BD6A6B" w:rsidP="00F152BD">
            <w:pPr>
              <w:pStyle w:val="AralkYok"/>
              <w:jc w:val="center"/>
              <w:rPr>
                <w:rFonts w:ascii="Cambria" w:hAnsi="Cambria"/>
              </w:rPr>
            </w:pPr>
          </w:p>
        </w:tc>
      </w:tr>
      <w:tr w:rsidR="00734A15" w:rsidRPr="0091710E" w14:paraId="7D231AD7" w14:textId="77777777" w:rsidTr="00A731EF">
        <w:tc>
          <w:tcPr>
            <w:tcW w:w="8826" w:type="dxa"/>
          </w:tcPr>
          <w:p w14:paraId="327159DE" w14:textId="77777777" w:rsidR="008A3BA3"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Kadroları kaldırılan devlet memurları: </w:t>
            </w:r>
          </w:p>
          <w:p w14:paraId="69B17CA0" w14:textId="04AA3936" w:rsidR="00734A15" w:rsidRPr="0091710E" w:rsidRDefault="008A3BA3" w:rsidP="00F152BD">
            <w:pPr>
              <w:spacing w:after="0" w:line="240" w:lineRule="atLeast"/>
              <w:jc w:val="both"/>
              <w:rPr>
                <w:rFonts w:ascii="Cambria" w:hAnsi="Cambria"/>
                <w:b/>
              </w:rPr>
            </w:pPr>
            <w:r w:rsidRPr="0091710E">
              <w:rPr>
                <w:rFonts w:ascii="Cambria" w:hAnsi="Cambria"/>
                <w:b/>
              </w:rPr>
              <w:t>Madde 91</w:t>
            </w:r>
            <w:r w:rsidR="00734A15" w:rsidRPr="0091710E">
              <w:rPr>
                <w:rFonts w:ascii="Cambria" w:hAnsi="Cambria"/>
                <w:b/>
              </w:rPr>
              <w:t>–</w:t>
            </w:r>
            <w:r w:rsidR="00734A15" w:rsidRPr="0091710E">
              <w:rPr>
                <w:rFonts w:ascii="Cambria" w:hAnsi="Cambria"/>
              </w:rPr>
              <w:t xml:space="preserve">Kadrosu kaldırılan memurlar, </w:t>
            </w:r>
            <w:r w:rsidR="009435EA" w:rsidRPr="0091710E">
              <w:rPr>
                <w:rFonts w:ascii="Cambria" w:hAnsi="Cambria"/>
                <w:b/>
                <w:color w:val="C00000"/>
              </w:rPr>
              <w:t>EN GEÇ ALTI AY İÇİNDE</w:t>
            </w:r>
            <w:r w:rsidR="009435EA" w:rsidRPr="0091710E">
              <w:rPr>
                <w:rFonts w:ascii="Cambria" w:hAnsi="Cambria"/>
                <w:color w:val="C00000"/>
              </w:rPr>
              <w:t xml:space="preserve"> </w:t>
            </w:r>
            <w:r w:rsidR="00734A15" w:rsidRPr="0091710E">
              <w:rPr>
                <w:rFonts w:ascii="Cambria" w:hAnsi="Cambria"/>
              </w:rPr>
              <w:t xml:space="preserve">kendi kurumlarında niteliklerine uygun bir kadroya atanırlar. Bu memurlar, kurumlarında atama imkânı bulunmaması hâlinde aynı süre içinde başka bir kurumdaki kadrolara atanmak üzere </w:t>
            </w:r>
            <w:r w:rsidR="00734A15" w:rsidRPr="0091710E">
              <w:rPr>
                <w:rFonts w:ascii="Cambria" w:hAnsi="Cambria"/>
                <w:color w:val="C00000"/>
              </w:rPr>
              <w:t>Devlet Personel Başkanlığına</w:t>
            </w:r>
            <w:r w:rsidR="00734A15" w:rsidRPr="0091710E">
              <w:rPr>
                <w:rFonts w:ascii="Cambria" w:hAnsi="Cambria"/>
              </w:rPr>
              <w:t xml:space="preserve"> bildirilir. Bunlar, atama işlemi yapılıncaya kadar kurumlarında niteliklerine uygun işlerde çalıştırılır ve yeni bir kadroya atanıncaya kadar eski kadrolarına ait malî haklardan ve sosyal yardımlardan yararlanmaya devam ederler. Söz konusu memurların eski kadrolarına ait en son ayda aldığı malî haklar kapsamında fiilen yapılmakta olan her türlü ödemeler toplamının net tutarının, atandıkları </w:t>
            </w:r>
            <w:r w:rsidR="00BD6A6B" w:rsidRPr="00BD6A6B">
              <w:rPr>
                <w:rFonts w:ascii="Cambria" w:hAnsi="Cambria"/>
                <w:b/>
                <w:bCs/>
                <w:color w:val="C00000"/>
              </w:rPr>
              <w:t>YENİ KADROLARINA AİT MALÎ HAKLAR KAPSAMINDA FİİLEN YAPILMAKTA OLAN HER TÜRLÜ ÖDEMELER TOPLAMININ NET TUTARINDAN FAZLA OLMASI HÂLİNDE, ARADAKİ FARK, FARKLILIK GİDERİLİNCEYE KADAR, ATANDIKLARI KADROLARDA VEYA BU KADROLARDAN İSTEKLERİ DIŞINDA ATANDIKLARI BAŞKA KADROLARDA KALDIKLARI SÜRECE, HERHANGİ BİR VERGİ VE KESİNTİYE TABİ TUTULMAKSIZIN TAZMİNAT OLARAK ÖDENİR.</w:t>
            </w:r>
            <w:r w:rsidR="00BD6A6B" w:rsidRPr="0091710E">
              <w:rPr>
                <w:rFonts w:ascii="Cambria" w:hAnsi="Cambria"/>
                <w:color w:val="C00000"/>
              </w:rPr>
              <w:t xml:space="preserve"> </w:t>
            </w:r>
            <w:r w:rsidR="00734A15" w:rsidRPr="0091710E">
              <w:rPr>
                <w:rFonts w:ascii="Cambria" w:hAnsi="Cambria"/>
              </w:rPr>
              <w:t xml:space="preserve">Aylık </w:t>
            </w:r>
            <w:proofErr w:type="spellStart"/>
            <w:r w:rsidR="00734A15" w:rsidRPr="0091710E">
              <w:rPr>
                <w:rFonts w:ascii="Cambria" w:hAnsi="Cambria"/>
              </w:rPr>
              <w:t>mutad</w:t>
            </w:r>
            <w:proofErr w:type="spellEnd"/>
            <w:r w:rsidR="00734A15" w:rsidRPr="0091710E">
              <w:rPr>
                <w:rFonts w:ascii="Cambria" w:hAnsi="Cambria"/>
              </w:rPr>
              <w:t xml:space="preserve"> olarak yapılmayıp belirli bir dönemi kapsayan ödemelerin ödendiği tarih itibarıyla net tutarları toplamının yılı içinde çalışılan aylara bölünmesi suretiyle bulunacak tutarı, en son ayda aldığı aylık tutarına ilave edilir. Fazla çalışma ücreti, fiilen yapılan ders karşılığı ödenen ek ders ücreti ve nöbet ücreti gibi ilave bir çalışmanın karşılığında elde edilen ödemeler aylık tutarına ilave edilmez. Diğer kamu kurum ve kuruluşlarına atanmak üzere Devlet Personel Başkanlığına bildirilen memurların 190 sayılı Kanun Hükmünde Kararname kapsamında bulunan kamu kurum ve kuruluşlarının boş kadrolarından Devlet Personel Başkanlığınca tespit edilen kadroya, anılan Başkanlık tarafından </w:t>
            </w:r>
            <w:r w:rsidR="009435EA" w:rsidRPr="0091710E">
              <w:rPr>
                <w:rFonts w:ascii="Cambria" w:hAnsi="Cambria"/>
                <w:b/>
                <w:color w:val="C00000"/>
              </w:rPr>
              <w:t>KIRKBEŞ GÜN İÇİNDE</w:t>
            </w:r>
            <w:r w:rsidR="009435EA" w:rsidRPr="0091710E">
              <w:rPr>
                <w:rFonts w:ascii="Cambria" w:hAnsi="Cambria"/>
                <w:color w:val="C00000"/>
              </w:rPr>
              <w:t xml:space="preserve"> </w:t>
            </w:r>
            <w:r w:rsidR="00734A15" w:rsidRPr="0091710E">
              <w:rPr>
                <w:rFonts w:ascii="Cambria" w:hAnsi="Cambria"/>
              </w:rPr>
              <w:t xml:space="preserve">ataması teklif edilir. Devlet Personel Başkanlığı tarafından gönderilen atama teklif yazısının atamayı yapacak kamu kurum ve kuruluşuna intikalinden itibaren </w:t>
            </w:r>
            <w:r w:rsidR="009435EA" w:rsidRPr="0091710E">
              <w:rPr>
                <w:rFonts w:ascii="Cambria" w:hAnsi="Cambria"/>
                <w:b/>
                <w:color w:val="C00000"/>
              </w:rPr>
              <w:t>OTUZ GÜN İÇİNDE</w:t>
            </w:r>
            <w:r w:rsidR="009435EA" w:rsidRPr="0091710E">
              <w:rPr>
                <w:rFonts w:ascii="Cambria" w:hAnsi="Cambria"/>
                <w:color w:val="FF0000"/>
              </w:rPr>
              <w:t xml:space="preserve"> </w:t>
            </w:r>
            <w:r w:rsidR="00734A15" w:rsidRPr="0091710E">
              <w:rPr>
                <w:rFonts w:ascii="Cambria" w:hAnsi="Cambria"/>
              </w:rPr>
              <w:t>bu kurum ve kuruluş tarafından atama işlemlerinin yapılması zorunludur. Bunlardan unvanları müdür ve daha üst olanlar ile danışma işlevlerine ilişkin kadrolarda çalışanlar Araştırmacı kadrolarına, diğerleri ise durumlarına uygun kadrolara atanırlar.</w:t>
            </w:r>
          </w:p>
        </w:tc>
        <w:tc>
          <w:tcPr>
            <w:tcW w:w="6904" w:type="dxa"/>
          </w:tcPr>
          <w:p w14:paraId="61183CAD" w14:textId="77777777" w:rsidR="00734A15" w:rsidRPr="0091710E" w:rsidRDefault="00734A15" w:rsidP="00F152BD">
            <w:pPr>
              <w:pStyle w:val="AralkYok"/>
              <w:jc w:val="center"/>
              <w:rPr>
                <w:rFonts w:ascii="Cambria" w:hAnsi="Cambria"/>
              </w:rPr>
            </w:pPr>
          </w:p>
          <w:p w14:paraId="296EFEFB" w14:textId="43C40697" w:rsidR="009435EA" w:rsidRPr="0091710E" w:rsidRDefault="009435EA" w:rsidP="00F152BD">
            <w:pPr>
              <w:pStyle w:val="AralkYok"/>
              <w:jc w:val="center"/>
              <w:rPr>
                <w:rFonts w:ascii="Cambria" w:hAnsi="Cambria"/>
                <w:bCs/>
              </w:rPr>
            </w:pPr>
            <w:r w:rsidRPr="0091710E">
              <w:rPr>
                <w:rFonts w:ascii="Cambria" w:hAnsi="Cambria"/>
                <w:bCs/>
              </w:rPr>
              <w:t>İlgili kanunda bu madde,</w:t>
            </w:r>
            <w:r w:rsidRPr="0091710E">
              <w:rPr>
                <w:rFonts w:ascii="Cambria" w:hAnsi="Cambria"/>
              </w:rPr>
              <w:t xml:space="preserve"> kadroları kaldırılan devlet </w:t>
            </w:r>
            <w:proofErr w:type="gramStart"/>
            <w:r w:rsidRPr="0091710E">
              <w:rPr>
                <w:rFonts w:ascii="Cambria" w:hAnsi="Cambria"/>
              </w:rPr>
              <w:t>memurlarına  ilişkin</w:t>
            </w:r>
            <w:proofErr w:type="gramEnd"/>
            <w:r w:rsidRPr="0091710E">
              <w:rPr>
                <w:rFonts w:ascii="Cambria" w:hAnsi="Cambria"/>
              </w:rPr>
              <w:t xml:space="preserve"> hükümleri</w:t>
            </w:r>
            <w:r w:rsidRPr="0091710E">
              <w:rPr>
                <w:rFonts w:ascii="Cambria" w:hAnsi="Cambria"/>
                <w:bCs/>
              </w:rPr>
              <w:t xml:space="preserve"> düzenlemektedir.</w:t>
            </w:r>
          </w:p>
          <w:p w14:paraId="523DA493" w14:textId="646F8649" w:rsidR="007C5BDF" w:rsidRPr="0091710E" w:rsidRDefault="007C5BDF" w:rsidP="00F152BD">
            <w:pPr>
              <w:pStyle w:val="AralkYok"/>
              <w:jc w:val="center"/>
              <w:rPr>
                <w:rFonts w:ascii="Cambria" w:hAnsi="Cambria"/>
                <w:bCs/>
              </w:rPr>
            </w:pPr>
          </w:p>
          <w:p w14:paraId="257F7CC8" w14:textId="15EE6917" w:rsidR="007C5BDF" w:rsidRPr="0091710E" w:rsidRDefault="007C5BDF" w:rsidP="00F152BD">
            <w:pPr>
              <w:pStyle w:val="AralkYok"/>
              <w:jc w:val="center"/>
              <w:rPr>
                <w:rFonts w:ascii="Cambria" w:hAnsi="Cambria"/>
                <w:bCs/>
              </w:rPr>
            </w:pPr>
          </w:p>
          <w:p w14:paraId="764250A3" w14:textId="77777777" w:rsidR="007C5BDF" w:rsidRPr="0091710E" w:rsidRDefault="007C5BDF" w:rsidP="00F152BD">
            <w:pPr>
              <w:pStyle w:val="AralkYok"/>
              <w:jc w:val="center"/>
              <w:rPr>
                <w:rFonts w:ascii="Cambria" w:hAnsi="Cambria"/>
                <w:bCs/>
              </w:rPr>
            </w:pPr>
          </w:p>
          <w:p w14:paraId="28B27762" w14:textId="77777777" w:rsidR="009C75B8" w:rsidRPr="0091710E" w:rsidRDefault="009C75B8" w:rsidP="00F152BD">
            <w:pPr>
              <w:pStyle w:val="AralkYok"/>
              <w:jc w:val="center"/>
              <w:rPr>
                <w:rFonts w:ascii="Cambria" w:hAnsi="Cambria"/>
                <w:bCs/>
                <w:i/>
                <w:color w:val="C00000"/>
              </w:rPr>
            </w:pPr>
          </w:p>
          <w:p w14:paraId="458653A1" w14:textId="5D946E2C" w:rsidR="009C75B8" w:rsidRPr="0091710E" w:rsidRDefault="009C75B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kadrosu kaldırılan memurlar, en geç ne kadar süre içinde kendi kurumlarında niteliklerine uygun bir kadroya atanırlar?</w:t>
            </w:r>
            <w:r w:rsidR="00BD6A6B">
              <w:rPr>
                <w:rFonts w:ascii="Cambria" w:hAnsi="Cambria"/>
                <w:i/>
                <w:color w:val="C00000"/>
              </w:rPr>
              <w:t>”</w:t>
            </w:r>
          </w:p>
          <w:p w14:paraId="590703A1" w14:textId="5556890B" w:rsidR="009C75B8" w:rsidRPr="0091710E" w:rsidRDefault="009C75B8" w:rsidP="00F152BD">
            <w:pPr>
              <w:pStyle w:val="AralkYok"/>
              <w:jc w:val="center"/>
              <w:rPr>
                <w:rFonts w:ascii="Cambria" w:hAnsi="Cambria"/>
              </w:rPr>
            </w:pPr>
            <w:r w:rsidRPr="0091710E">
              <w:rPr>
                <w:rFonts w:ascii="Cambria" w:hAnsi="Cambria"/>
              </w:rPr>
              <w:t>kalıbında bir soru gelebilir.</w:t>
            </w:r>
          </w:p>
        </w:tc>
      </w:tr>
      <w:tr w:rsidR="00734A15" w:rsidRPr="0091710E" w14:paraId="73279FC3" w14:textId="77777777" w:rsidTr="00A731EF">
        <w:tc>
          <w:tcPr>
            <w:tcW w:w="8826" w:type="dxa"/>
          </w:tcPr>
          <w:p w14:paraId="4F016EF6" w14:textId="77777777" w:rsidR="008A3BA3" w:rsidRPr="0091710E" w:rsidRDefault="00734A15" w:rsidP="00F152BD">
            <w:pPr>
              <w:spacing w:after="0" w:line="240" w:lineRule="atLeast"/>
              <w:jc w:val="both"/>
              <w:rPr>
                <w:rFonts w:ascii="Cambria" w:hAnsi="Cambria"/>
                <w:b/>
              </w:rPr>
            </w:pPr>
            <w:r w:rsidRPr="0091710E">
              <w:rPr>
                <w:rFonts w:ascii="Cambria" w:hAnsi="Cambria"/>
                <w:b/>
              </w:rPr>
              <w:t>Memurluktan çekilenlerin yeniden atanmaları:</w:t>
            </w:r>
          </w:p>
          <w:p w14:paraId="02824C38" w14:textId="01D377D2" w:rsidR="00734A15" w:rsidRPr="0091710E" w:rsidRDefault="008A3BA3" w:rsidP="00F152BD">
            <w:pPr>
              <w:spacing w:after="0" w:line="240" w:lineRule="atLeast"/>
              <w:jc w:val="both"/>
              <w:rPr>
                <w:rFonts w:ascii="Cambria" w:hAnsi="Cambria"/>
                <w:b/>
              </w:rPr>
            </w:pPr>
            <w:r w:rsidRPr="0091710E">
              <w:rPr>
                <w:rFonts w:ascii="Cambria" w:hAnsi="Cambria"/>
                <w:b/>
              </w:rPr>
              <w:t>Madde 92</w:t>
            </w:r>
            <w:r w:rsidR="00734A15" w:rsidRPr="0091710E">
              <w:rPr>
                <w:rFonts w:ascii="Cambria" w:hAnsi="Cambria"/>
                <w:b/>
              </w:rPr>
              <w:t>–</w:t>
            </w:r>
            <w:r w:rsidR="00BD6A6B" w:rsidRPr="0091710E">
              <w:rPr>
                <w:rFonts w:ascii="Cambria" w:hAnsi="Cambria"/>
                <w:b/>
                <w:color w:val="C00000"/>
              </w:rPr>
              <w:t>İKİ DEFADAN FAZLA OLMAMAK ÜZERE</w:t>
            </w:r>
            <w:r w:rsidR="00BD6A6B" w:rsidRPr="0091710E">
              <w:rPr>
                <w:rFonts w:ascii="Cambria" w:hAnsi="Cambria"/>
                <w:color w:val="C00000"/>
              </w:rPr>
              <w:t xml:space="preserve"> </w:t>
            </w:r>
            <w:r w:rsidR="00734A15" w:rsidRPr="0091710E">
              <w:rPr>
                <w:rFonts w:ascii="Cambria" w:hAnsi="Cambria"/>
              </w:rPr>
              <w:t xml:space="preserve">memurluktan kendi istekleriyle çekilenlerden veya bu Kanun hükümlerine göre çekilmiş sayılanlardan tekrar memurluğa dönmek isteyenler, ayrıldıkları sınıfta boş kadro bulunmak ve bu sınıfın niteliklerini taşımak şartıyla ayrıldıkları tarihte almakta oldukları aylık derecesine eşit bir derecenin aynı </w:t>
            </w:r>
            <w:r w:rsidR="00734A15" w:rsidRPr="0091710E">
              <w:rPr>
                <w:rFonts w:ascii="Cambria" w:hAnsi="Cambria"/>
              </w:rPr>
              <w:lastRenderedPageBreak/>
              <w:t xml:space="preserve">kademesine veya 71 inci madde hükümlerine uyulmak suretiyle diğer bir sınıfta eşit derecedeki kadrolara atanabilirler. 657 sayılı Kanuna tabi olmayan personelden kendi istekleri ile görevinden çekilmiş olanlar, boş kadro bulunmak ve gireceği sınıfın niteliklerini taşımak kaydı ile bu Kanuna tabi kurumlardaki memuriyetlere atanabilirler. </w:t>
            </w:r>
            <w:r w:rsidR="00BD6A6B" w:rsidRPr="00BD6A6B">
              <w:rPr>
                <w:rFonts w:ascii="Cambria" w:hAnsi="Cambria"/>
                <w:b/>
                <w:bCs/>
                <w:color w:val="C00000"/>
              </w:rPr>
              <w:t>YASAMA GÖREVİNDE VEYA BAKAN OLARAK GEÇİRİLEN HER YIL BİR KADEME İLERLEMESİ VE HER İKİ YIL BİR DERECE YÜKSELMESİNE ESAS OLACAK ŞEKİLDE DEĞERLENDİRİLİR.</w:t>
            </w:r>
          </w:p>
        </w:tc>
        <w:tc>
          <w:tcPr>
            <w:tcW w:w="6904" w:type="dxa"/>
          </w:tcPr>
          <w:p w14:paraId="117FDBE2" w14:textId="77777777" w:rsidR="00734A15" w:rsidRPr="0091710E" w:rsidRDefault="00734A15" w:rsidP="00F152BD">
            <w:pPr>
              <w:pStyle w:val="AralkYok"/>
              <w:jc w:val="center"/>
              <w:rPr>
                <w:rFonts w:ascii="Cambria" w:hAnsi="Cambria"/>
              </w:rPr>
            </w:pPr>
          </w:p>
          <w:p w14:paraId="03410167" w14:textId="77777777" w:rsidR="009435EA" w:rsidRPr="0091710E" w:rsidRDefault="009435EA" w:rsidP="00F152BD">
            <w:pPr>
              <w:pStyle w:val="AralkYok"/>
              <w:jc w:val="center"/>
              <w:rPr>
                <w:rFonts w:ascii="Cambria" w:hAnsi="Cambria"/>
              </w:rPr>
            </w:pPr>
          </w:p>
          <w:p w14:paraId="385ACFA0" w14:textId="77777777" w:rsidR="009435EA" w:rsidRPr="0091710E" w:rsidRDefault="009435EA" w:rsidP="00F152BD">
            <w:pPr>
              <w:pStyle w:val="AralkYok"/>
              <w:jc w:val="center"/>
              <w:rPr>
                <w:rFonts w:ascii="Cambria" w:hAnsi="Cambria"/>
                <w:bCs/>
              </w:rPr>
            </w:pPr>
            <w:r w:rsidRPr="0091710E">
              <w:rPr>
                <w:rFonts w:ascii="Cambria" w:hAnsi="Cambria"/>
                <w:bCs/>
              </w:rPr>
              <w:t>İlgili kanunda bu madde,</w:t>
            </w:r>
            <w:r w:rsidRPr="0091710E">
              <w:rPr>
                <w:rFonts w:ascii="Cambria" w:hAnsi="Cambria"/>
              </w:rPr>
              <w:t xml:space="preserve"> memurluktan çekilenlerin yeniden atanmalarına ilişkin hükümleri</w:t>
            </w:r>
            <w:r w:rsidRPr="0091710E">
              <w:rPr>
                <w:rFonts w:ascii="Cambria" w:hAnsi="Cambria"/>
                <w:bCs/>
              </w:rPr>
              <w:t xml:space="preserve"> düzenlemektedir.</w:t>
            </w:r>
          </w:p>
          <w:p w14:paraId="56A102F8" w14:textId="77777777" w:rsidR="009435EA" w:rsidRPr="0091710E" w:rsidRDefault="009435EA" w:rsidP="00F152BD">
            <w:pPr>
              <w:pStyle w:val="AralkYok"/>
              <w:jc w:val="center"/>
              <w:rPr>
                <w:rFonts w:ascii="Cambria" w:hAnsi="Cambria"/>
                <w:bCs/>
              </w:rPr>
            </w:pPr>
          </w:p>
          <w:p w14:paraId="3EC921F3" w14:textId="77777777" w:rsidR="009435EA" w:rsidRPr="0091710E" w:rsidRDefault="009435EA" w:rsidP="00F152BD">
            <w:pPr>
              <w:pStyle w:val="AralkYok"/>
              <w:jc w:val="center"/>
              <w:rPr>
                <w:rFonts w:ascii="Cambria" w:hAnsi="Cambria"/>
                <w:bCs/>
              </w:rPr>
            </w:pPr>
          </w:p>
          <w:p w14:paraId="4E590A33" w14:textId="77777777" w:rsidR="009435EA" w:rsidRPr="0091710E" w:rsidRDefault="009435EA" w:rsidP="00F152BD">
            <w:pPr>
              <w:pStyle w:val="AralkYok"/>
              <w:jc w:val="center"/>
              <w:rPr>
                <w:rFonts w:ascii="Cambria" w:hAnsi="Cambria"/>
                <w:bCs/>
              </w:rPr>
            </w:pPr>
          </w:p>
          <w:p w14:paraId="155A5814" w14:textId="77777777" w:rsidR="009435EA" w:rsidRPr="0091710E" w:rsidRDefault="009435EA" w:rsidP="00F152BD">
            <w:pPr>
              <w:pStyle w:val="AralkYok"/>
              <w:jc w:val="center"/>
              <w:rPr>
                <w:rFonts w:ascii="Cambria" w:hAnsi="Cambria"/>
                <w:bCs/>
              </w:rPr>
            </w:pPr>
          </w:p>
          <w:p w14:paraId="496DA7B9" w14:textId="0366B54C" w:rsidR="009435EA" w:rsidRPr="0091710E" w:rsidRDefault="004C266C"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yasama görevinde veya bakan olarak geçirilen her yıl …. ilerlemesi ve her iki yıl … yükselmesine esas olacak şekilde değerlendirilir.</w:t>
            </w:r>
          </w:p>
          <w:p w14:paraId="154D2BC3" w14:textId="4D9E583E" w:rsidR="004C266C" w:rsidRPr="0091710E" w:rsidRDefault="004C266C"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BD6A6B">
              <w:rPr>
                <w:rFonts w:ascii="Cambria" w:hAnsi="Cambria"/>
                <w:i/>
                <w:color w:val="C00000"/>
              </w:rPr>
              <w:t>”</w:t>
            </w:r>
          </w:p>
          <w:p w14:paraId="4C94889E" w14:textId="77777777" w:rsidR="004C266C" w:rsidRPr="0091710E" w:rsidRDefault="004C266C" w:rsidP="00F152BD">
            <w:pPr>
              <w:pStyle w:val="AralkYok"/>
              <w:jc w:val="center"/>
              <w:rPr>
                <w:rFonts w:ascii="Cambria" w:hAnsi="Cambria"/>
              </w:rPr>
            </w:pPr>
            <w:r w:rsidRPr="0091710E">
              <w:rPr>
                <w:rFonts w:ascii="Cambria" w:hAnsi="Cambria"/>
              </w:rPr>
              <w:t>kalıbında bir soru gelebilir.</w:t>
            </w:r>
          </w:p>
          <w:p w14:paraId="5BB2BDC9" w14:textId="6AF71D3E" w:rsidR="009435EA" w:rsidRPr="0091710E" w:rsidRDefault="009435EA" w:rsidP="00F152BD">
            <w:pPr>
              <w:pStyle w:val="AralkYok"/>
              <w:jc w:val="center"/>
              <w:rPr>
                <w:rFonts w:ascii="Cambria" w:hAnsi="Cambria"/>
              </w:rPr>
            </w:pPr>
          </w:p>
        </w:tc>
      </w:tr>
      <w:tr w:rsidR="00734A15" w:rsidRPr="0091710E" w14:paraId="34EDF203" w14:textId="77777777" w:rsidTr="00A731EF">
        <w:tc>
          <w:tcPr>
            <w:tcW w:w="8826" w:type="dxa"/>
          </w:tcPr>
          <w:p w14:paraId="51D0AA0E" w14:textId="77777777" w:rsidR="008A3BA3"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Emeklilerin yeniden hizmete alınması: </w:t>
            </w:r>
          </w:p>
          <w:p w14:paraId="0C20F8DE" w14:textId="1B05E925" w:rsidR="00734A15" w:rsidRPr="0091710E" w:rsidRDefault="002E0842" w:rsidP="00F152BD">
            <w:pPr>
              <w:spacing w:after="0" w:line="240" w:lineRule="atLeast"/>
              <w:jc w:val="both"/>
              <w:rPr>
                <w:rFonts w:ascii="Cambria" w:hAnsi="Cambria"/>
                <w:b/>
              </w:rPr>
            </w:pPr>
            <w:r w:rsidRPr="0091710E">
              <w:rPr>
                <w:rFonts w:ascii="Cambria" w:hAnsi="Cambria"/>
                <w:b/>
              </w:rPr>
              <w:t xml:space="preserve">Madde 93– </w:t>
            </w:r>
            <w:r w:rsidR="00734A15" w:rsidRPr="0091710E">
              <w:rPr>
                <w:rFonts w:ascii="Cambria" w:hAnsi="Cambria"/>
              </w:rPr>
              <w:t>T.C. Emekli Sandığı Kanunu hükümlerine göre emekli olanlardan (5434 sayılı Kanunun 104 üncü maddesine göre emeklilikle ilgili görevlere yeniden atanamayacaklar hariç) sınıfında yazılı nitelikleri taşımakta bulunanlar kanunun 92 nci maddesi hükümlerine göre kur</w:t>
            </w:r>
            <w:r w:rsidR="009435EA" w:rsidRPr="0091710E">
              <w:rPr>
                <w:rFonts w:ascii="Cambria" w:hAnsi="Cambria"/>
              </w:rPr>
              <w:t>umlarda boş kadro bulunmak şartıyla</w:t>
            </w:r>
            <w:r w:rsidR="00734A15" w:rsidRPr="0091710E">
              <w:rPr>
                <w:rFonts w:ascii="Cambria" w:hAnsi="Cambria"/>
              </w:rPr>
              <w:t xml:space="preserve"> yeniden memurluğa alınabilirler. </w:t>
            </w:r>
          </w:p>
        </w:tc>
        <w:tc>
          <w:tcPr>
            <w:tcW w:w="6904" w:type="dxa"/>
          </w:tcPr>
          <w:p w14:paraId="54B88321" w14:textId="77777777" w:rsidR="004C69F4" w:rsidRPr="0091710E" w:rsidRDefault="004C69F4" w:rsidP="00F152BD">
            <w:pPr>
              <w:pStyle w:val="AralkYok"/>
              <w:jc w:val="center"/>
              <w:rPr>
                <w:rFonts w:ascii="Cambria" w:hAnsi="Cambria"/>
                <w:bCs/>
              </w:rPr>
            </w:pPr>
          </w:p>
          <w:p w14:paraId="67F81FEF" w14:textId="2A1A799F" w:rsidR="00734A15" w:rsidRPr="0091710E" w:rsidRDefault="009435EA" w:rsidP="00F152BD">
            <w:pPr>
              <w:pStyle w:val="AralkYok"/>
              <w:jc w:val="center"/>
              <w:rPr>
                <w:rFonts w:ascii="Cambria" w:hAnsi="Cambria"/>
              </w:rPr>
            </w:pPr>
            <w:r w:rsidRPr="0091710E">
              <w:rPr>
                <w:rFonts w:ascii="Cambria" w:hAnsi="Cambria"/>
                <w:bCs/>
              </w:rPr>
              <w:t>İlgili kanunda bu madde,</w:t>
            </w:r>
            <w:r w:rsidRPr="0091710E">
              <w:rPr>
                <w:rFonts w:ascii="Cambria" w:hAnsi="Cambria"/>
              </w:rPr>
              <w:t xml:space="preserve"> emeklilerin yeniden hizmete </w:t>
            </w:r>
            <w:proofErr w:type="gramStart"/>
            <w:r w:rsidRPr="0091710E">
              <w:rPr>
                <w:rFonts w:ascii="Cambria" w:hAnsi="Cambria"/>
              </w:rPr>
              <w:t>alınmasına  ilişkin</w:t>
            </w:r>
            <w:proofErr w:type="gramEnd"/>
            <w:r w:rsidRPr="0091710E">
              <w:rPr>
                <w:rFonts w:ascii="Cambria" w:hAnsi="Cambria"/>
              </w:rPr>
              <w:t xml:space="preserve"> hükümleri</w:t>
            </w:r>
            <w:r w:rsidRPr="0091710E">
              <w:rPr>
                <w:rFonts w:ascii="Cambria" w:hAnsi="Cambria"/>
                <w:bCs/>
              </w:rPr>
              <w:t xml:space="preserve"> düzenlemektedir.</w:t>
            </w:r>
          </w:p>
        </w:tc>
      </w:tr>
      <w:tr w:rsidR="00734A15" w:rsidRPr="0091710E" w14:paraId="0AC110AE" w14:textId="77777777" w:rsidTr="00A731EF">
        <w:tc>
          <w:tcPr>
            <w:tcW w:w="8826" w:type="dxa"/>
          </w:tcPr>
          <w:p w14:paraId="123107F8" w14:textId="77777777" w:rsidR="004C69F4" w:rsidRPr="0091710E" w:rsidRDefault="00734A15" w:rsidP="00F152BD">
            <w:pPr>
              <w:spacing w:after="0" w:line="240" w:lineRule="atLeast"/>
              <w:jc w:val="both"/>
              <w:rPr>
                <w:rFonts w:ascii="Cambria" w:hAnsi="Cambria"/>
                <w:b/>
              </w:rPr>
            </w:pPr>
            <w:r w:rsidRPr="0091710E">
              <w:rPr>
                <w:rFonts w:ascii="Cambria" w:hAnsi="Cambria"/>
                <w:b/>
              </w:rPr>
              <w:t xml:space="preserve">Memurluğun Sona Ermesi </w:t>
            </w:r>
          </w:p>
          <w:p w14:paraId="70DDDF79" w14:textId="6F0679E1" w:rsidR="002E0842" w:rsidRPr="0091710E" w:rsidRDefault="00734A15" w:rsidP="00F152BD">
            <w:pPr>
              <w:spacing w:after="0" w:line="240" w:lineRule="atLeast"/>
              <w:jc w:val="both"/>
              <w:rPr>
                <w:rFonts w:ascii="Cambria" w:hAnsi="Cambria"/>
                <w:b/>
              </w:rPr>
            </w:pPr>
            <w:r w:rsidRPr="0091710E">
              <w:rPr>
                <w:rFonts w:ascii="Cambria" w:hAnsi="Cambria"/>
                <w:b/>
              </w:rPr>
              <w:t xml:space="preserve">Çekilme: </w:t>
            </w:r>
            <w:r w:rsidR="00FE2F01" w:rsidRPr="0091710E">
              <w:rPr>
                <w:rFonts w:ascii="Cambria" w:hAnsi="Cambria"/>
                <w:b/>
              </w:rPr>
              <w:t>Madde 94</w:t>
            </w:r>
            <w:r w:rsidRPr="0091710E">
              <w:rPr>
                <w:rFonts w:ascii="Cambria" w:hAnsi="Cambria"/>
                <w:b/>
              </w:rPr>
              <w:t xml:space="preserve">– </w:t>
            </w:r>
            <w:r w:rsidRPr="0091710E">
              <w:rPr>
                <w:rFonts w:ascii="Cambria" w:hAnsi="Cambria"/>
              </w:rPr>
              <w:t xml:space="preserve">Devlet memuru bağlı olduğu kuruma yazılı olarak müracaat etmek suretiyle memurluktan çekilme isteğinde bulunabilir. Mezuniyetsiz veya kurumlarınca kabul edilen mazereti olmaksızın görevin terk edilmesi ve bu terkin </w:t>
            </w:r>
            <w:r w:rsidR="00BD6A6B" w:rsidRPr="0091710E">
              <w:rPr>
                <w:rFonts w:ascii="Cambria" w:hAnsi="Cambria"/>
                <w:b/>
                <w:color w:val="C00000"/>
              </w:rPr>
              <w:t>KESİNTİSİZ 10 GÜN DEVAM ETMESİ HALİNDE,</w:t>
            </w:r>
            <w:r w:rsidR="00BD6A6B" w:rsidRPr="0091710E">
              <w:rPr>
                <w:rFonts w:ascii="Cambria" w:hAnsi="Cambria"/>
                <w:color w:val="C00000"/>
              </w:rPr>
              <w:t xml:space="preserve"> </w:t>
            </w:r>
            <w:r w:rsidRPr="0091710E">
              <w:rPr>
                <w:rFonts w:ascii="Cambria" w:hAnsi="Cambria"/>
              </w:rPr>
              <w:t>yazılı müracaat şartı aranmaksızın, çekilme isteğinde b</w:t>
            </w:r>
            <w:r w:rsidR="008A3BA3" w:rsidRPr="0091710E">
              <w:rPr>
                <w:rFonts w:ascii="Cambria" w:hAnsi="Cambria"/>
              </w:rPr>
              <w:t xml:space="preserve">ulunulmuş sayılır. </w:t>
            </w:r>
          </w:p>
          <w:p w14:paraId="46C71B1A" w14:textId="77777777" w:rsidR="002E0842" w:rsidRPr="0091710E" w:rsidRDefault="008A3BA3" w:rsidP="00F152BD">
            <w:pPr>
              <w:spacing w:after="0" w:line="240" w:lineRule="atLeast"/>
              <w:jc w:val="both"/>
              <w:rPr>
                <w:rFonts w:ascii="Cambria" w:hAnsi="Cambria"/>
              </w:rPr>
            </w:pPr>
            <w:r w:rsidRPr="0091710E">
              <w:rPr>
                <w:rFonts w:ascii="Cambria" w:hAnsi="Cambria"/>
              </w:rPr>
              <w:t>Çekilmek iste</w:t>
            </w:r>
            <w:r w:rsidR="00734A15" w:rsidRPr="0091710E">
              <w:rPr>
                <w:rFonts w:ascii="Cambria" w:hAnsi="Cambria"/>
              </w:rPr>
              <w:t xml:space="preserve">yen memur yerine atanan kimsenin gelmesine veya çekilme isteğinin kabulüne kadar görevine devam eder. Yerine atanan kimse </w:t>
            </w:r>
            <w:r w:rsidR="004C69F4" w:rsidRPr="0091710E">
              <w:rPr>
                <w:rFonts w:ascii="Cambria" w:hAnsi="Cambria"/>
                <w:b/>
                <w:color w:val="C00000"/>
              </w:rPr>
              <w:t>BİR AYA KADAR</w:t>
            </w:r>
            <w:r w:rsidR="00734A15" w:rsidRPr="0091710E">
              <w:rPr>
                <w:rFonts w:ascii="Cambria" w:hAnsi="Cambria"/>
                <w:color w:val="C00000"/>
              </w:rPr>
              <w:t xml:space="preserve"> </w:t>
            </w:r>
            <w:r w:rsidR="00734A15" w:rsidRPr="0091710E">
              <w:rPr>
                <w:rFonts w:ascii="Cambria" w:hAnsi="Cambria"/>
              </w:rPr>
              <w:t xml:space="preserve">gelmediği veya yerine bir vekil atanmadığı takdirde, üstüne haber vererek görevini bırakabilir. </w:t>
            </w:r>
          </w:p>
          <w:p w14:paraId="2D80833D" w14:textId="16627B53" w:rsidR="00734A15" w:rsidRPr="00BD6A6B" w:rsidRDefault="00BD6A6B" w:rsidP="00F152BD">
            <w:pPr>
              <w:spacing w:after="0" w:line="240" w:lineRule="atLeast"/>
              <w:jc w:val="both"/>
              <w:rPr>
                <w:rFonts w:ascii="Cambria" w:hAnsi="Cambria"/>
                <w:b/>
                <w:bCs/>
              </w:rPr>
            </w:pPr>
            <w:r w:rsidRPr="00BD6A6B">
              <w:rPr>
                <w:rFonts w:ascii="Cambria" w:hAnsi="Cambria"/>
                <w:b/>
                <w:bCs/>
                <w:color w:val="C00000"/>
              </w:rPr>
              <w:t>OLAĞANÜSTÜ MAZERETLE ÇEKİLENLER, ÜSTÜNE HABER VERMEK ŞARTIYLA BİR AY KAYDINA TABİ DEĞİLDİRLER.</w:t>
            </w:r>
          </w:p>
        </w:tc>
        <w:tc>
          <w:tcPr>
            <w:tcW w:w="6904" w:type="dxa"/>
          </w:tcPr>
          <w:p w14:paraId="3038C5B0" w14:textId="77777777" w:rsidR="00734A15" w:rsidRPr="0091710E" w:rsidRDefault="00734A15" w:rsidP="00F152BD">
            <w:pPr>
              <w:pStyle w:val="AralkYok"/>
              <w:jc w:val="center"/>
              <w:rPr>
                <w:rFonts w:ascii="Cambria" w:hAnsi="Cambria"/>
              </w:rPr>
            </w:pPr>
          </w:p>
          <w:p w14:paraId="0B4BB954" w14:textId="77777777" w:rsidR="004C69F4" w:rsidRPr="0091710E" w:rsidRDefault="004C69F4" w:rsidP="00F152BD">
            <w:pPr>
              <w:pStyle w:val="AralkYok"/>
              <w:jc w:val="center"/>
              <w:rPr>
                <w:rFonts w:ascii="Cambria" w:hAnsi="Cambria"/>
                <w:bCs/>
              </w:rPr>
            </w:pPr>
            <w:r w:rsidRPr="0091710E">
              <w:rPr>
                <w:rFonts w:ascii="Cambria" w:hAnsi="Cambria"/>
                <w:bCs/>
              </w:rPr>
              <w:t>İlgili kanunda bu madde,</w:t>
            </w:r>
            <w:r w:rsidRPr="0091710E">
              <w:rPr>
                <w:rFonts w:ascii="Cambria" w:hAnsi="Cambria"/>
              </w:rPr>
              <w:t xml:space="preserve"> devlet memurluğundan çekilmeye ilişkin hükümleri</w:t>
            </w:r>
            <w:r w:rsidRPr="0091710E">
              <w:rPr>
                <w:rFonts w:ascii="Cambria" w:hAnsi="Cambria"/>
                <w:bCs/>
              </w:rPr>
              <w:t xml:space="preserve"> düzenlemektedir.</w:t>
            </w:r>
          </w:p>
          <w:p w14:paraId="7290423D" w14:textId="77777777" w:rsidR="00DB560E" w:rsidRPr="0091710E" w:rsidRDefault="00DB560E" w:rsidP="00F152BD">
            <w:pPr>
              <w:pStyle w:val="AralkYok"/>
              <w:jc w:val="center"/>
              <w:rPr>
                <w:rFonts w:ascii="Cambria" w:hAnsi="Cambria"/>
                <w:bCs/>
                <w:i/>
                <w:color w:val="C00000"/>
              </w:rPr>
            </w:pPr>
          </w:p>
          <w:p w14:paraId="33934B71" w14:textId="77777777" w:rsidR="00DB560E" w:rsidRPr="0091710E" w:rsidRDefault="00DB560E" w:rsidP="00F152BD">
            <w:pPr>
              <w:pStyle w:val="AralkYok"/>
              <w:jc w:val="center"/>
              <w:rPr>
                <w:rFonts w:ascii="Cambria" w:hAnsi="Cambria"/>
                <w:bCs/>
                <w:i/>
                <w:color w:val="C00000"/>
              </w:rPr>
            </w:pPr>
          </w:p>
          <w:p w14:paraId="62612DF6" w14:textId="60A766E7" w:rsidR="00DB560E" w:rsidRPr="0091710E" w:rsidRDefault="00DB560E"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mezuniyetsiz veya kurumlarınca kabul edilen mazereti olmaksızın görevin terk edilmesi ve bu terkin kesintisiz kaç gün devam etmesi halinde, yazılı müracaat şartı aranmaksızın, çekilme isteğinde bulunulmuş sayılır?</w:t>
            </w:r>
            <w:r w:rsidR="00BD6A6B">
              <w:rPr>
                <w:rFonts w:ascii="Cambria" w:hAnsi="Cambria"/>
                <w:i/>
                <w:color w:val="C00000"/>
              </w:rPr>
              <w:t>”</w:t>
            </w:r>
          </w:p>
          <w:p w14:paraId="6F88EB45" w14:textId="77777777" w:rsidR="00DB560E" w:rsidRPr="0091710E" w:rsidRDefault="00DB560E" w:rsidP="00F152BD">
            <w:pPr>
              <w:pStyle w:val="AralkYok"/>
              <w:jc w:val="center"/>
              <w:rPr>
                <w:rFonts w:ascii="Cambria" w:hAnsi="Cambria"/>
              </w:rPr>
            </w:pPr>
            <w:r w:rsidRPr="0091710E">
              <w:rPr>
                <w:rFonts w:ascii="Cambria" w:hAnsi="Cambria"/>
              </w:rPr>
              <w:t>kalıbında bir soru gelebilir.</w:t>
            </w:r>
          </w:p>
          <w:p w14:paraId="3637839E" w14:textId="470D401B" w:rsidR="00DB560E" w:rsidRPr="0091710E" w:rsidRDefault="00DB560E" w:rsidP="00F152BD">
            <w:pPr>
              <w:pStyle w:val="AralkYok"/>
              <w:jc w:val="center"/>
              <w:rPr>
                <w:rFonts w:ascii="Cambria" w:hAnsi="Cambria"/>
              </w:rPr>
            </w:pPr>
          </w:p>
        </w:tc>
      </w:tr>
      <w:tr w:rsidR="00734A15" w:rsidRPr="0091710E" w14:paraId="0BCF1824" w14:textId="77777777" w:rsidTr="00A731EF">
        <w:tc>
          <w:tcPr>
            <w:tcW w:w="8826" w:type="dxa"/>
          </w:tcPr>
          <w:p w14:paraId="1990C0D8" w14:textId="77777777" w:rsidR="008A3BA3" w:rsidRPr="0091710E" w:rsidRDefault="00734A15" w:rsidP="00F152BD">
            <w:pPr>
              <w:spacing w:after="0" w:line="240" w:lineRule="atLeast"/>
              <w:jc w:val="both"/>
              <w:rPr>
                <w:rFonts w:ascii="Cambria" w:hAnsi="Cambria"/>
                <w:b/>
              </w:rPr>
            </w:pPr>
            <w:r w:rsidRPr="0091710E">
              <w:rPr>
                <w:rFonts w:ascii="Cambria" w:hAnsi="Cambria"/>
                <w:b/>
              </w:rPr>
              <w:t xml:space="preserve">Çekilmede devir ve teslim süresi: </w:t>
            </w:r>
          </w:p>
          <w:p w14:paraId="16890F29" w14:textId="6410D576" w:rsidR="008A3BA3" w:rsidRPr="0091710E" w:rsidRDefault="00734A15" w:rsidP="00F152BD">
            <w:pPr>
              <w:spacing w:after="0" w:line="240" w:lineRule="atLeast"/>
              <w:jc w:val="both"/>
              <w:rPr>
                <w:rFonts w:ascii="Cambria" w:hAnsi="Cambria"/>
                <w:b/>
              </w:rPr>
            </w:pPr>
            <w:r w:rsidRPr="0091710E">
              <w:rPr>
                <w:rFonts w:ascii="Cambria" w:hAnsi="Cambria"/>
                <w:b/>
              </w:rPr>
              <w:t xml:space="preserve">Madde 95– </w:t>
            </w:r>
          </w:p>
          <w:p w14:paraId="328C3A90" w14:textId="3D4F2881" w:rsidR="00734A15" w:rsidRPr="0091710E" w:rsidRDefault="00734A15" w:rsidP="00F152BD">
            <w:pPr>
              <w:spacing w:after="0" w:line="240" w:lineRule="atLeast"/>
              <w:jc w:val="both"/>
              <w:rPr>
                <w:rFonts w:ascii="Cambria" w:hAnsi="Cambria"/>
                <w:b/>
              </w:rPr>
            </w:pPr>
            <w:r w:rsidRPr="0091710E">
              <w:rPr>
                <w:rFonts w:ascii="Cambria" w:hAnsi="Cambria"/>
              </w:rPr>
              <w:t xml:space="preserve">Çekilen Devlet memurlarından devir ve teslim ile yükümlü olanlar, bu işlemlerin sonuna kadar </w:t>
            </w:r>
            <w:r w:rsidR="00BD6A6B" w:rsidRPr="00BD6A6B">
              <w:rPr>
                <w:rFonts w:ascii="Cambria" w:hAnsi="Cambria"/>
                <w:b/>
                <w:bCs/>
                <w:color w:val="C00000"/>
              </w:rPr>
              <w:t>GÖREVLERİNİ BIRAKAMAZLAR</w:t>
            </w:r>
            <w:r w:rsidRPr="0091710E">
              <w:rPr>
                <w:rFonts w:ascii="Cambria" w:hAnsi="Cambria"/>
                <w:color w:val="C00000"/>
              </w:rPr>
              <w:t xml:space="preserve">. </w:t>
            </w:r>
            <w:r w:rsidRPr="0091710E">
              <w:rPr>
                <w:rFonts w:ascii="Cambria" w:hAnsi="Cambria"/>
              </w:rPr>
              <w:t>Hizmet icaplarına göre devir ve teslim işlemleri için gerekli süreler, yönetmelikte belirtilir.</w:t>
            </w:r>
          </w:p>
        </w:tc>
        <w:tc>
          <w:tcPr>
            <w:tcW w:w="6904" w:type="dxa"/>
          </w:tcPr>
          <w:p w14:paraId="4C5246EA" w14:textId="77777777" w:rsidR="00734A15" w:rsidRPr="0091710E" w:rsidRDefault="00734A15" w:rsidP="00F152BD">
            <w:pPr>
              <w:pStyle w:val="AralkYok"/>
              <w:jc w:val="center"/>
              <w:rPr>
                <w:rFonts w:ascii="Cambria" w:hAnsi="Cambria"/>
              </w:rPr>
            </w:pPr>
          </w:p>
          <w:p w14:paraId="22735A32" w14:textId="77777777" w:rsidR="004C69F4" w:rsidRPr="0091710E" w:rsidRDefault="004C69F4" w:rsidP="00F152BD">
            <w:pPr>
              <w:pStyle w:val="AralkYok"/>
              <w:jc w:val="center"/>
              <w:rPr>
                <w:rFonts w:ascii="Cambria" w:hAnsi="Cambria"/>
                <w:bCs/>
              </w:rPr>
            </w:pPr>
            <w:r w:rsidRPr="0091710E">
              <w:rPr>
                <w:rFonts w:ascii="Cambria" w:hAnsi="Cambria"/>
                <w:bCs/>
              </w:rPr>
              <w:t>İlgili kanunda bu madde,</w:t>
            </w:r>
            <w:r w:rsidRPr="0091710E">
              <w:rPr>
                <w:rFonts w:ascii="Cambria" w:hAnsi="Cambria"/>
              </w:rPr>
              <w:t xml:space="preserve"> çekilmede devir ve teslim süresine ilişkin hükümleri</w:t>
            </w:r>
            <w:r w:rsidRPr="0091710E">
              <w:rPr>
                <w:rFonts w:ascii="Cambria" w:hAnsi="Cambria"/>
                <w:bCs/>
              </w:rPr>
              <w:t xml:space="preserve"> düzenlemektedir.</w:t>
            </w:r>
          </w:p>
          <w:p w14:paraId="6957863C" w14:textId="77777777" w:rsidR="004C69F4" w:rsidRPr="0091710E" w:rsidRDefault="004C69F4" w:rsidP="00F152BD">
            <w:pPr>
              <w:pStyle w:val="AralkYok"/>
              <w:jc w:val="center"/>
              <w:rPr>
                <w:rFonts w:ascii="Cambria" w:hAnsi="Cambria"/>
                <w:bCs/>
              </w:rPr>
            </w:pPr>
          </w:p>
          <w:p w14:paraId="70229BDE" w14:textId="77777777" w:rsidR="004C69F4" w:rsidRPr="0091710E" w:rsidRDefault="004C69F4" w:rsidP="00F152BD">
            <w:pPr>
              <w:pStyle w:val="AralkYok"/>
              <w:jc w:val="center"/>
              <w:rPr>
                <w:rFonts w:ascii="Cambria" w:hAnsi="Cambria"/>
                <w:bCs/>
              </w:rPr>
            </w:pPr>
          </w:p>
          <w:p w14:paraId="0362CFB5" w14:textId="77777777" w:rsidR="004C69F4" w:rsidRPr="0091710E" w:rsidRDefault="004C69F4" w:rsidP="00F152BD">
            <w:pPr>
              <w:pStyle w:val="AralkYok"/>
              <w:jc w:val="center"/>
              <w:rPr>
                <w:rFonts w:ascii="Cambria" w:hAnsi="Cambria"/>
                <w:bCs/>
              </w:rPr>
            </w:pPr>
          </w:p>
          <w:p w14:paraId="799609D2" w14:textId="77777777" w:rsidR="004C69F4" w:rsidRPr="0091710E" w:rsidRDefault="004C69F4" w:rsidP="00F152BD">
            <w:pPr>
              <w:pStyle w:val="AralkYok"/>
              <w:jc w:val="center"/>
              <w:rPr>
                <w:rFonts w:ascii="Cambria" w:hAnsi="Cambria"/>
                <w:bCs/>
              </w:rPr>
            </w:pPr>
          </w:p>
          <w:p w14:paraId="48AF6554" w14:textId="31B14AF9" w:rsidR="004C69F4" w:rsidRPr="0091710E" w:rsidRDefault="004C69F4" w:rsidP="00F152BD">
            <w:pPr>
              <w:pStyle w:val="AralkYok"/>
              <w:jc w:val="center"/>
              <w:rPr>
                <w:rFonts w:ascii="Cambria" w:hAnsi="Cambria"/>
              </w:rPr>
            </w:pPr>
          </w:p>
        </w:tc>
      </w:tr>
      <w:tr w:rsidR="00734A15" w:rsidRPr="0091710E" w14:paraId="506019CB" w14:textId="77777777" w:rsidTr="00A731EF">
        <w:tc>
          <w:tcPr>
            <w:tcW w:w="8826" w:type="dxa"/>
          </w:tcPr>
          <w:p w14:paraId="5D209EDB" w14:textId="77777777" w:rsidR="005C1103" w:rsidRPr="0091710E" w:rsidRDefault="00734A15" w:rsidP="00F152BD">
            <w:pPr>
              <w:spacing w:after="0" w:line="240" w:lineRule="atLeast"/>
              <w:jc w:val="both"/>
              <w:rPr>
                <w:rFonts w:ascii="Cambria" w:hAnsi="Cambria"/>
                <w:b/>
              </w:rPr>
            </w:pPr>
            <w:r w:rsidRPr="0091710E">
              <w:rPr>
                <w:rFonts w:ascii="Cambria" w:hAnsi="Cambria"/>
                <w:b/>
              </w:rPr>
              <w:lastRenderedPageBreak/>
              <w:t xml:space="preserve">Olağanüstü yönetim hallerinde çekilme usulü: </w:t>
            </w:r>
          </w:p>
          <w:p w14:paraId="7FBB0448" w14:textId="2666BF91" w:rsidR="00734A15" w:rsidRPr="0091710E" w:rsidRDefault="00FE2F01" w:rsidP="00F152BD">
            <w:pPr>
              <w:spacing w:after="0" w:line="240" w:lineRule="atLeast"/>
              <w:jc w:val="both"/>
              <w:rPr>
                <w:rFonts w:ascii="Cambria" w:hAnsi="Cambria"/>
                <w:b/>
              </w:rPr>
            </w:pPr>
            <w:r w:rsidRPr="0091710E">
              <w:rPr>
                <w:rFonts w:ascii="Cambria" w:hAnsi="Cambria"/>
                <w:b/>
              </w:rPr>
              <w:t>Madde 96</w:t>
            </w:r>
            <w:r w:rsidR="00734A15" w:rsidRPr="0091710E">
              <w:rPr>
                <w:rFonts w:ascii="Cambria" w:hAnsi="Cambria"/>
                <w:b/>
              </w:rPr>
              <w:t>–</w:t>
            </w:r>
            <w:r w:rsidR="00734A15" w:rsidRPr="0091710E">
              <w:rPr>
                <w:rFonts w:ascii="Cambria" w:hAnsi="Cambria"/>
              </w:rPr>
              <w:t xml:space="preserve">Olağanüstü </w:t>
            </w:r>
            <w:proofErr w:type="gramStart"/>
            <w:r w:rsidR="00734A15" w:rsidRPr="0091710E">
              <w:rPr>
                <w:rFonts w:ascii="Cambria" w:hAnsi="Cambria"/>
              </w:rPr>
              <w:t>hal</w:t>
            </w:r>
            <w:proofErr w:type="gramEnd"/>
            <w:r w:rsidR="00734A15" w:rsidRPr="0091710E">
              <w:rPr>
                <w:rFonts w:ascii="Cambria" w:hAnsi="Cambria"/>
              </w:rPr>
              <w:t xml:space="preserve">, seferberlik ve savaş hallerinde veya genel hayata müessir afetlere uğrayan yerlerdeki Devlet memurları, </w:t>
            </w:r>
            <w:r w:rsidR="00BD6A6B" w:rsidRPr="00BD6A6B">
              <w:rPr>
                <w:rFonts w:ascii="Cambria" w:hAnsi="Cambria"/>
                <w:b/>
                <w:bCs/>
                <w:color w:val="C00000"/>
              </w:rPr>
              <w:t>ÇEKİLME İSTEKLERİ KABUL EDİLMEDİKÇE VEYA YERİNE ATANACAKLAR GELİP İŞE BAŞLAMADIKÇA GÖREVLERİNİ BIRAKAMAZLAR</w:t>
            </w:r>
            <w:r w:rsidR="00734A15" w:rsidRPr="0091710E">
              <w:rPr>
                <w:rFonts w:ascii="Cambria" w:hAnsi="Cambria"/>
                <w:color w:val="C00000"/>
              </w:rPr>
              <w:t>.</w:t>
            </w:r>
          </w:p>
        </w:tc>
        <w:tc>
          <w:tcPr>
            <w:tcW w:w="6904" w:type="dxa"/>
          </w:tcPr>
          <w:p w14:paraId="3E979AC8" w14:textId="77777777" w:rsidR="004C69F4" w:rsidRPr="0091710E" w:rsidRDefault="004C69F4" w:rsidP="00F152BD">
            <w:pPr>
              <w:pStyle w:val="AralkYok"/>
              <w:jc w:val="center"/>
              <w:rPr>
                <w:rFonts w:ascii="Cambria" w:hAnsi="Cambria"/>
                <w:bCs/>
              </w:rPr>
            </w:pPr>
          </w:p>
          <w:p w14:paraId="15188132" w14:textId="77777777" w:rsidR="004C69F4" w:rsidRPr="0091710E" w:rsidRDefault="004C69F4" w:rsidP="00F152BD">
            <w:pPr>
              <w:pStyle w:val="AralkYok"/>
              <w:jc w:val="center"/>
              <w:rPr>
                <w:rFonts w:ascii="Cambria" w:hAnsi="Cambria"/>
                <w:bCs/>
              </w:rPr>
            </w:pPr>
          </w:p>
          <w:p w14:paraId="2894218E" w14:textId="00336D96" w:rsidR="00734A15" w:rsidRPr="0091710E" w:rsidRDefault="004C69F4" w:rsidP="00F152BD">
            <w:pPr>
              <w:pStyle w:val="AralkYok"/>
              <w:jc w:val="center"/>
              <w:rPr>
                <w:rFonts w:ascii="Cambria" w:hAnsi="Cambria"/>
                <w:bCs/>
              </w:rPr>
            </w:pPr>
            <w:r w:rsidRPr="0091710E">
              <w:rPr>
                <w:rFonts w:ascii="Cambria" w:hAnsi="Cambria"/>
                <w:bCs/>
              </w:rPr>
              <w:t>İlgili kanunda bu madde,</w:t>
            </w:r>
            <w:r w:rsidRPr="0091710E">
              <w:rPr>
                <w:rFonts w:ascii="Cambria" w:hAnsi="Cambria"/>
              </w:rPr>
              <w:t xml:space="preserve"> olağanüstü yönetim hallerinde çekilme usulüne ilişkin hükümleri</w:t>
            </w:r>
            <w:r w:rsidRPr="0091710E">
              <w:rPr>
                <w:rFonts w:ascii="Cambria" w:hAnsi="Cambria"/>
                <w:bCs/>
              </w:rPr>
              <w:t xml:space="preserve"> düzenlemektedir.</w:t>
            </w:r>
          </w:p>
          <w:p w14:paraId="4FFFD042" w14:textId="77777777" w:rsidR="00DB560E" w:rsidRPr="0091710E" w:rsidRDefault="00DB560E" w:rsidP="00F152BD">
            <w:pPr>
              <w:pStyle w:val="AralkYok"/>
              <w:jc w:val="center"/>
              <w:rPr>
                <w:rFonts w:ascii="Cambria" w:hAnsi="Cambria"/>
                <w:bCs/>
              </w:rPr>
            </w:pPr>
          </w:p>
          <w:p w14:paraId="5B5D63C2" w14:textId="1A00CE8F" w:rsidR="00DB560E" w:rsidRPr="0091710E" w:rsidRDefault="00DB560E"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sidR="00BD6A6B">
              <w:rPr>
                <w:rFonts w:ascii="Cambria" w:hAnsi="Cambria"/>
                <w:i/>
                <w:color w:val="C00000"/>
              </w:rPr>
              <w:t>”</w:t>
            </w:r>
          </w:p>
          <w:p w14:paraId="28C8FA18" w14:textId="77777777" w:rsidR="00DB560E" w:rsidRPr="0091710E" w:rsidRDefault="00DB560E" w:rsidP="00F152BD">
            <w:pPr>
              <w:pStyle w:val="AralkYok"/>
              <w:jc w:val="center"/>
              <w:rPr>
                <w:rFonts w:ascii="Cambria" w:hAnsi="Cambria"/>
                <w:i/>
                <w:color w:val="C00000"/>
              </w:rPr>
            </w:pPr>
            <w:r w:rsidRPr="0091710E">
              <w:rPr>
                <w:rFonts w:ascii="Cambria" w:hAnsi="Cambria"/>
              </w:rPr>
              <w:t>kalıbında bir soruda öncüller arasında gelebilir.</w:t>
            </w:r>
          </w:p>
          <w:p w14:paraId="44A0300C" w14:textId="7DA4711B" w:rsidR="00DB560E" w:rsidRPr="0091710E" w:rsidRDefault="00DB560E" w:rsidP="00F152BD">
            <w:pPr>
              <w:pStyle w:val="AralkYok"/>
              <w:jc w:val="center"/>
              <w:rPr>
                <w:rFonts w:ascii="Cambria" w:hAnsi="Cambria"/>
              </w:rPr>
            </w:pPr>
          </w:p>
        </w:tc>
      </w:tr>
      <w:tr w:rsidR="00734A15" w:rsidRPr="0091710E" w14:paraId="14B3AB9C" w14:textId="77777777" w:rsidTr="00A731EF">
        <w:tc>
          <w:tcPr>
            <w:tcW w:w="8826" w:type="dxa"/>
          </w:tcPr>
          <w:p w14:paraId="55CFC66A" w14:textId="77777777" w:rsidR="00FE2F01" w:rsidRPr="0091710E" w:rsidRDefault="00734A15" w:rsidP="00F152BD">
            <w:pPr>
              <w:spacing w:after="0" w:line="240" w:lineRule="atLeast"/>
              <w:jc w:val="both"/>
              <w:rPr>
                <w:rFonts w:ascii="Cambria" w:hAnsi="Cambria"/>
                <w:b/>
              </w:rPr>
            </w:pPr>
            <w:r w:rsidRPr="0091710E">
              <w:rPr>
                <w:rFonts w:ascii="Cambria" w:hAnsi="Cambria"/>
                <w:b/>
              </w:rPr>
              <w:t xml:space="preserve">Çekilen ve çekilmiş sayılanların yeniden atanmaları: </w:t>
            </w:r>
          </w:p>
          <w:p w14:paraId="3CE78106" w14:textId="2B9A9D05" w:rsidR="00FE2F01" w:rsidRPr="0091710E" w:rsidRDefault="00FE2F01" w:rsidP="00F152BD">
            <w:pPr>
              <w:spacing w:after="0" w:line="240" w:lineRule="atLeast"/>
              <w:jc w:val="both"/>
              <w:rPr>
                <w:rFonts w:ascii="Cambria" w:hAnsi="Cambria"/>
                <w:b/>
              </w:rPr>
            </w:pPr>
            <w:r w:rsidRPr="0091710E">
              <w:rPr>
                <w:rFonts w:ascii="Cambria" w:hAnsi="Cambria"/>
                <w:b/>
              </w:rPr>
              <w:t>Madde 97</w:t>
            </w:r>
            <w:r w:rsidR="00734A15" w:rsidRPr="0091710E">
              <w:rPr>
                <w:rFonts w:ascii="Cambria" w:hAnsi="Cambria"/>
                <w:b/>
              </w:rPr>
              <w:t>–</w:t>
            </w:r>
            <w:r w:rsidR="00734A15" w:rsidRPr="0091710E">
              <w:rPr>
                <w:rFonts w:ascii="Cambria" w:hAnsi="Cambria"/>
              </w:rPr>
              <w:t xml:space="preserve">Memurlardan mali ve cezai sorumlulukları saklı kalmak üzere; </w:t>
            </w:r>
          </w:p>
          <w:p w14:paraId="04B285F9" w14:textId="28A1AABA" w:rsidR="00FE2F01" w:rsidRPr="0091710E" w:rsidRDefault="00734A15" w:rsidP="00F152BD">
            <w:pPr>
              <w:spacing w:after="0" w:line="240" w:lineRule="atLeast"/>
              <w:jc w:val="both"/>
              <w:rPr>
                <w:rFonts w:ascii="Cambria" w:hAnsi="Cambria"/>
                <w:b/>
                <w:color w:val="C00000"/>
              </w:rPr>
            </w:pPr>
            <w:r w:rsidRPr="0091710E">
              <w:rPr>
                <w:rFonts w:ascii="Cambria" w:hAnsi="Cambria"/>
              </w:rPr>
              <w:t xml:space="preserve">A) 94 üncü maddenin 2 nci ve 3 üncü fıkrasına uygun olarak memuriyetten çekilenler </w:t>
            </w:r>
            <w:r w:rsidR="00DB560E" w:rsidRPr="0091710E">
              <w:rPr>
                <w:rFonts w:ascii="Cambria" w:hAnsi="Cambria"/>
                <w:b/>
                <w:color w:val="C00000"/>
              </w:rPr>
              <w:t xml:space="preserve">ALTI AY GEÇMEDEN, </w:t>
            </w:r>
          </w:p>
          <w:p w14:paraId="3A90B0CA" w14:textId="789DFA7F" w:rsidR="00FE2F01" w:rsidRPr="0091710E" w:rsidRDefault="00734A15" w:rsidP="00F152BD">
            <w:pPr>
              <w:spacing w:after="0" w:line="240" w:lineRule="atLeast"/>
              <w:jc w:val="both"/>
              <w:rPr>
                <w:rFonts w:ascii="Cambria" w:hAnsi="Cambria"/>
              </w:rPr>
            </w:pPr>
            <w:r w:rsidRPr="0091710E">
              <w:rPr>
                <w:rFonts w:ascii="Cambria" w:hAnsi="Cambria"/>
              </w:rPr>
              <w:t xml:space="preserve">B) Bu Kanuna göre çekilmiş sayılanlar ile 94 üncü maddenin 2 nci fıkrasına uymadan görevlerinden ayrılanlar </w:t>
            </w:r>
            <w:r w:rsidR="00DB560E" w:rsidRPr="0091710E">
              <w:rPr>
                <w:rFonts w:ascii="Cambria" w:hAnsi="Cambria"/>
                <w:b/>
                <w:color w:val="C00000"/>
              </w:rPr>
              <w:t>BİR YIL GEÇMEDEN,</w:t>
            </w:r>
            <w:r w:rsidR="00DB560E" w:rsidRPr="0091710E">
              <w:rPr>
                <w:rFonts w:ascii="Cambria" w:hAnsi="Cambria"/>
                <w:color w:val="C00000"/>
              </w:rPr>
              <w:t xml:space="preserve"> </w:t>
            </w:r>
          </w:p>
          <w:p w14:paraId="6AB33D7F" w14:textId="44365046" w:rsidR="00FE2F01" w:rsidRPr="0091710E" w:rsidRDefault="00734A15" w:rsidP="00F152BD">
            <w:pPr>
              <w:spacing w:after="0" w:line="240" w:lineRule="atLeast"/>
              <w:jc w:val="both"/>
              <w:rPr>
                <w:rFonts w:ascii="Cambria" w:hAnsi="Cambria"/>
              </w:rPr>
            </w:pPr>
            <w:r w:rsidRPr="0091710E">
              <w:rPr>
                <w:rFonts w:ascii="Cambria" w:hAnsi="Cambria"/>
              </w:rPr>
              <w:t xml:space="preserve">C) 95 inci maddede yazılı zorunluluklara uymayanlar </w:t>
            </w:r>
            <w:r w:rsidR="00DB560E" w:rsidRPr="0091710E">
              <w:rPr>
                <w:rFonts w:ascii="Cambria" w:hAnsi="Cambria"/>
                <w:b/>
                <w:color w:val="C00000"/>
              </w:rPr>
              <w:t>3 YIL GEÇMEDEN,</w:t>
            </w:r>
            <w:r w:rsidR="00DB560E" w:rsidRPr="0091710E">
              <w:rPr>
                <w:rFonts w:ascii="Cambria" w:hAnsi="Cambria"/>
                <w:color w:val="C00000"/>
              </w:rPr>
              <w:t xml:space="preserve"> </w:t>
            </w:r>
          </w:p>
          <w:p w14:paraId="3C162826" w14:textId="77777777" w:rsidR="00DB560E" w:rsidRPr="0091710E" w:rsidRDefault="00734A15" w:rsidP="00F152BD">
            <w:pPr>
              <w:spacing w:after="0" w:line="240" w:lineRule="atLeast"/>
              <w:jc w:val="both"/>
              <w:rPr>
                <w:rFonts w:ascii="Cambria" w:hAnsi="Cambria"/>
              </w:rPr>
            </w:pPr>
            <w:r w:rsidRPr="0091710E">
              <w:rPr>
                <w:rFonts w:ascii="Cambria" w:hAnsi="Cambria"/>
              </w:rPr>
              <w:t xml:space="preserve">D) 96 ncı maddeye aykırı hareket edenler </w:t>
            </w:r>
            <w:r w:rsidR="00DB560E" w:rsidRPr="0091710E">
              <w:rPr>
                <w:rFonts w:ascii="Cambria" w:hAnsi="Cambria"/>
                <w:b/>
                <w:color w:val="C00000"/>
              </w:rPr>
              <w:t>HİÇBİR SURETTE,</w:t>
            </w:r>
            <w:r w:rsidR="00DB560E" w:rsidRPr="0091710E">
              <w:rPr>
                <w:rFonts w:ascii="Cambria" w:hAnsi="Cambria"/>
                <w:color w:val="C00000"/>
              </w:rPr>
              <w:t xml:space="preserve"> </w:t>
            </w:r>
          </w:p>
          <w:p w14:paraId="0947916D" w14:textId="1012CB83" w:rsidR="00734A15" w:rsidRPr="0091710E" w:rsidRDefault="00734A15" w:rsidP="00F152BD">
            <w:pPr>
              <w:spacing w:after="0" w:line="240" w:lineRule="atLeast"/>
              <w:jc w:val="both"/>
              <w:rPr>
                <w:rFonts w:ascii="Cambria" w:hAnsi="Cambria"/>
                <w:b/>
              </w:rPr>
            </w:pPr>
            <w:r w:rsidRPr="0091710E">
              <w:rPr>
                <w:rFonts w:ascii="Cambria" w:hAnsi="Cambria"/>
              </w:rPr>
              <w:t>Devlet memurluğuna alınamazlar.</w:t>
            </w:r>
          </w:p>
        </w:tc>
        <w:tc>
          <w:tcPr>
            <w:tcW w:w="6904" w:type="dxa"/>
          </w:tcPr>
          <w:p w14:paraId="5625D676" w14:textId="77777777" w:rsidR="00734A15" w:rsidRPr="0091710E" w:rsidRDefault="00734A15" w:rsidP="00F152BD">
            <w:pPr>
              <w:pStyle w:val="AralkYok"/>
              <w:jc w:val="center"/>
              <w:rPr>
                <w:rFonts w:ascii="Cambria" w:hAnsi="Cambria"/>
              </w:rPr>
            </w:pPr>
          </w:p>
          <w:p w14:paraId="1A8A3C53" w14:textId="77777777" w:rsidR="004C69F4" w:rsidRPr="0091710E" w:rsidRDefault="004C69F4" w:rsidP="00F152BD">
            <w:pPr>
              <w:pStyle w:val="AralkYok"/>
              <w:jc w:val="center"/>
              <w:rPr>
                <w:rFonts w:ascii="Cambria" w:hAnsi="Cambria"/>
                <w:bCs/>
              </w:rPr>
            </w:pPr>
            <w:r w:rsidRPr="0091710E">
              <w:rPr>
                <w:rFonts w:ascii="Cambria" w:hAnsi="Cambria"/>
                <w:bCs/>
              </w:rPr>
              <w:t>İlgili kanunda bu madde,</w:t>
            </w:r>
            <w:r w:rsidRPr="0091710E">
              <w:rPr>
                <w:rFonts w:ascii="Cambria" w:hAnsi="Cambria"/>
              </w:rPr>
              <w:t xml:space="preserve"> çekilen ve çekilmiş sayılanların yeniden atanmalarına ilişkin hükümleri</w:t>
            </w:r>
            <w:r w:rsidRPr="0091710E">
              <w:rPr>
                <w:rFonts w:ascii="Cambria" w:hAnsi="Cambria"/>
                <w:bCs/>
              </w:rPr>
              <w:t xml:space="preserve"> düzenlemektedir.</w:t>
            </w:r>
          </w:p>
          <w:p w14:paraId="013877EA" w14:textId="77777777" w:rsidR="001C2C7F" w:rsidRPr="0091710E" w:rsidRDefault="001C2C7F" w:rsidP="00F152BD">
            <w:pPr>
              <w:pStyle w:val="AralkYok"/>
              <w:jc w:val="center"/>
              <w:rPr>
                <w:rFonts w:ascii="Cambria" w:hAnsi="Cambria"/>
                <w:bCs/>
              </w:rPr>
            </w:pPr>
          </w:p>
          <w:p w14:paraId="5E13007A" w14:textId="08E33B80" w:rsidR="001C2C7F" w:rsidRPr="0091710E" w:rsidRDefault="001C2C7F" w:rsidP="00F152BD">
            <w:pPr>
              <w:pStyle w:val="AralkYok"/>
              <w:jc w:val="center"/>
              <w:rPr>
                <w:rFonts w:ascii="Cambria" w:hAnsi="Cambria"/>
                <w:bCs/>
              </w:rPr>
            </w:pPr>
          </w:p>
          <w:p w14:paraId="106E644F" w14:textId="77777777" w:rsidR="002E0842" w:rsidRPr="0091710E" w:rsidRDefault="002E0842" w:rsidP="00F152BD">
            <w:pPr>
              <w:pStyle w:val="AralkYok"/>
              <w:jc w:val="center"/>
              <w:rPr>
                <w:rFonts w:ascii="Cambria" w:hAnsi="Cambria"/>
                <w:bCs/>
              </w:rPr>
            </w:pPr>
          </w:p>
          <w:p w14:paraId="65070675" w14:textId="5162E7D3" w:rsidR="001C2C7F" w:rsidRPr="0091710E" w:rsidRDefault="001C2C7F"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002E0842" w:rsidRPr="0091710E">
              <w:rPr>
                <w:rFonts w:ascii="Cambria" w:hAnsi="Cambria"/>
                <w:i/>
                <w:color w:val="C00000"/>
              </w:rPr>
              <w:t xml:space="preserve"> çekilme isteği kabul edilmeden görevinden ayrılanlar ne kadar süre devlet memurluğuna alınamazlar?</w:t>
            </w:r>
            <w:r w:rsidR="00BD6A6B">
              <w:rPr>
                <w:rFonts w:ascii="Cambria" w:hAnsi="Cambria"/>
                <w:i/>
                <w:color w:val="C00000"/>
              </w:rPr>
              <w:t>”</w:t>
            </w:r>
          </w:p>
          <w:p w14:paraId="5CBD765C" w14:textId="77777777" w:rsidR="002E0842" w:rsidRPr="0091710E" w:rsidRDefault="002E0842" w:rsidP="00F152BD">
            <w:pPr>
              <w:pStyle w:val="AralkYok"/>
              <w:jc w:val="center"/>
              <w:rPr>
                <w:rFonts w:ascii="Cambria" w:hAnsi="Cambria"/>
              </w:rPr>
            </w:pPr>
            <w:r w:rsidRPr="0091710E">
              <w:rPr>
                <w:rFonts w:ascii="Cambria" w:hAnsi="Cambria"/>
              </w:rPr>
              <w:t>kalıbında bir soru gelebilir.</w:t>
            </w:r>
          </w:p>
          <w:p w14:paraId="65671C62" w14:textId="77777777" w:rsidR="002E0842" w:rsidRPr="0091710E" w:rsidRDefault="002E0842" w:rsidP="00F152BD">
            <w:pPr>
              <w:pStyle w:val="AralkYok"/>
              <w:jc w:val="center"/>
              <w:rPr>
                <w:rFonts w:ascii="Cambria" w:hAnsi="Cambria"/>
                <w:i/>
                <w:color w:val="C00000"/>
              </w:rPr>
            </w:pPr>
          </w:p>
          <w:p w14:paraId="19A2C6DC" w14:textId="4D2023B7" w:rsidR="002E0842" w:rsidRPr="0091710E" w:rsidRDefault="002E0842" w:rsidP="00F152BD">
            <w:pPr>
              <w:pStyle w:val="AralkYok"/>
              <w:jc w:val="center"/>
              <w:rPr>
                <w:rFonts w:ascii="Cambria" w:hAnsi="Cambria"/>
                <w:i/>
              </w:rPr>
            </w:pPr>
          </w:p>
        </w:tc>
      </w:tr>
      <w:tr w:rsidR="00734A15" w:rsidRPr="0091710E" w14:paraId="4928B1FE" w14:textId="77777777" w:rsidTr="00A731EF">
        <w:tc>
          <w:tcPr>
            <w:tcW w:w="8826" w:type="dxa"/>
          </w:tcPr>
          <w:p w14:paraId="11CC7F93" w14:textId="77777777" w:rsidR="00FE2F01" w:rsidRPr="0091710E" w:rsidRDefault="00734A15" w:rsidP="00F152BD">
            <w:pPr>
              <w:spacing w:after="0" w:line="240" w:lineRule="atLeast"/>
              <w:jc w:val="both"/>
              <w:rPr>
                <w:rFonts w:ascii="Cambria" w:hAnsi="Cambria"/>
                <w:b/>
              </w:rPr>
            </w:pPr>
            <w:r w:rsidRPr="0091710E">
              <w:rPr>
                <w:rFonts w:ascii="Cambria" w:hAnsi="Cambria"/>
                <w:b/>
              </w:rPr>
              <w:t xml:space="preserve">Memurluğun sona ermesi: </w:t>
            </w:r>
          </w:p>
          <w:p w14:paraId="457D1994" w14:textId="33142C61" w:rsidR="00FE2F01" w:rsidRPr="0091710E" w:rsidRDefault="00FE2F01" w:rsidP="00F152BD">
            <w:pPr>
              <w:spacing w:after="0" w:line="240" w:lineRule="atLeast"/>
              <w:jc w:val="both"/>
              <w:rPr>
                <w:rFonts w:ascii="Cambria" w:hAnsi="Cambria"/>
                <w:b/>
              </w:rPr>
            </w:pPr>
            <w:r w:rsidRPr="0091710E">
              <w:rPr>
                <w:rFonts w:ascii="Cambria" w:hAnsi="Cambria"/>
                <w:b/>
              </w:rPr>
              <w:t>Madde 98</w:t>
            </w:r>
            <w:r w:rsidR="00734A15" w:rsidRPr="0091710E">
              <w:rPr>
                <w:rFonts w:ascii="Cambria" w:hAnsi="Cambria"/>
                <w:b/>
              </w:rPr>
              <w:t xml:space="preserve">– </w:t>
            </w:r>
          </w:p>
          <w:p w14:paraId="3FBA4435" w14:textId="77777777" w:rsidR="00FE2F01" w:rsidRPr="0091710E" w:rsidRDefault="00734A15" w:rsidP="00F152BD">
            <w:pPr>
              <w:spacing w:after="0" w:line="240" w:lineRule="atLeast"/>
              <w:jc w:val="both"/>
              <w:rPr>
                <w:rFonts w:ascii="Cambria" w:hAnsi="Cambria"/>
              </w:rPr>
            </w:pPr>
            <w:r w:rsidRPr="0091710E">
              <w:rPr>
                <w:rFonts w:ascii="Cambria" w:hAnsi="Cambria"/>
              </w:rPr>
              <w:t xml:space="preserve">Devlet memurlarının </w:t>
            </w:r>
          </w:p>
          <w:p w14:paraId="5FE473E5" w14:textId="6E84CFEC" w:rsidR="00FE2F01" w:rsidRPr="0091710E" w:rsidRDefault="00734A15" w:rsidP="00F152BD">
            <w:pPr>
              <w:spacing w:after="0" w:line="240" w:lineRule="atLeast"/>
              <w:jc w:val="both"/>
              <w:rPr>
                <w:rFonts w:ascii="Cambria" w:hAnsi="Cambria"/>
                <w:color w:val="C00000"/>
              </w:rPr>
            </w:pPr>
            <w:r w:rsidRPr="0091710E">
              <w:rPr>
                <w:rFonts w:ascii="Cambria" w:hAnsi="Cambria"/>
              </w:rPr>
              <w:t xml:space="preserve">a) Bu kanun hükümlerine göre </w:t>
            </w:r>
            <w:r w:rsidR="00BD6A6B" w:rsidRPr="00BD6A6B">
              <w:rPr>
                <w:rFonts w:ascii="Cambria" w:hAnsi="Cambria"/>
                <w:b/>
                <w:bCs/>
                <w:color w:val="C00000"/>
              </w:rPr>
              <w:t>MEMURLUKTAN ÇIKARILMASI;</w:t>
            </w:r>
            <w:r w:rsidR="00BD6A6B" w:rsidRPr="0091710E">
              <w:rPr>
                <w:rFonts w:ascii="Cambria" w:hAnsi="Cambria"/>
                <w:color w:val="C00000"/>
              </w:rPr>
              <w:t xml:space="preserve"> </w:t>
            </w:r>
          </w:p>
          <w:p w14:paraId="17BA8755" w14:textId="63DC21B3" w:rsidR="00FE2F01" w:rsidRPr="00BD6A6B" w:rsidRDefault="00734A15" w:rsidP="00F152BD">
            <w:pPr>
              <w:spacing w:after="0" w:line="240" w:lineRule="atLeast"/>
              <w:jc w:val="both"/>
              <w:rPr>
                <w:rFonts w:ascii="Cambria" w:hAnsi="Cambria"/>
                <w:b/>
                <w:bCs/>
              </w:rPr>
            </w:pPr>
            <w:r w:rsidRPr="0091710E">
              <w:rPr>
                <w:rFonts w:ascii="Cambria" w:hAnsi="Cambria"/>
              </w:rPr>
              <w:t xml:space="preserve">b) Memurluğa alınma </w:t>
            </w:r>
            <w:r w:rsidR="00BD6A6B" w:rsidRPr="00BD6A6B">
              <w:rPr>
                <w:rFonts w:ascii="Cambria" w:hAnsi="Cambria"/>
                <w:b/>
                <w:bCs/>
                <w:color w:val="C00000"/>
              </w:rPr>
              <w:t xml:space="preserve">ŞARTLARINDAN </w:t>
            </w:r>
            <w:proofErr w:type="gramStart"/>
            <w:r w:rsidR="00BD6A6B" w:rsidRPr="00BD6A6B">
              <w:rPr>
                <w:rFonts w:ascii="Cambria" w:hAnsi="Cambria"/>
                <w:b/>
                <w:bCs/>
                <w:color w:val="C00000"/>
              </w:rPr>
              <w:t>HER HANGİ</w:t>
            </w:r>
            <w:proofErr w:type="gramEnd"/>
            <w:r w:rsidR="00BD6A6B" w:rsidRPr="00BD6A6B">
              <w:rPr>
                <w:rFonts w:ascii="Cambria" w:hAnsi="Cambria"/>
                <w:b/>
                <w:bCs/>
                <w:color w:val="C00000"/>
              </w:rPr>
              <w:t xml:space="preserve"> BİRİNİ TAŞIMADIĞININ</w:t>
            </w:r>
            <w:r w:rsidR="00BD6A6B" w:rsidRPr="0091710E">
              <w:rPr>
                <w:rFonts w:ascii="Cambria" w:hAnsi="Cambria"/>
                <w:color w:val="C00000"/>
              </w:rPr>
              <w:t xml:space="preserve"> </w:t>
            </w:r>
            <w:r w:rsidRPr="0091710E">
              <w:rPr>
                <w:rFonts w:ascii="Cambria" w:hAnsi="Cambria"/>
              </w:rPr>
              <w:t xml:space="preserve">sonradan anlaşılması veya memurlukları sırasında </w:t>
            </w:r>
            <w:r w:rsidR="00BD6A6B" w:rsidRPr="00BD6A6B">
              <w:rPr>
                <w:rFonts w:ascii="Cambria" w:hAnsi="Cambria"/>
                <w:b/>
                <w:bCs/>
                <w:color w:val="C00000"/>
              </w:rPr>
              <w:t xml:space="preserve">BU ŞARTLARDAN HER HANGİ BİRİNİ KAYBETMESİ; </w:t>
            </w:r>
          </w:p>
          <w:p w14:paraId="2C226D0D" w14:textId="698E8195" w:rsidR="00FE2F01" w:rsidRPr="0091710E" w:rsidRDefault="00734A15" w:rsidP="00F152BD">
            <w:pPr>
              <w:spacing w:after="0" w:line="240" w:lineRule="atLeast"/>
              <w:jc w:val="both"/>
              <w:rPr>
                <w:rFonts w:ascii="Cambria" w:hAnsi="Cambria"/>
              </w:rPr>
            </w:pPr>
            <w:r w:rsidRPr="0091710E">
              <w:rPr>
                <w:rFonts w:ascii="Cambria" w:hAnsi="Cambria"/>
              </w:rPr>
              <w:t xml:space="preserve">c) </w:t>
            </w:r>
            <w:r w:rsidR="00BD6A6B" w:rsidRPr="00BD6A6B">
              <w:rPr>
                <w:rFonts w:ascii="Cambria" w:hAnsi="Cambria"/>
                <w:b/>
                <w:bCs/>
                <w:color w:val="C00000"/>
              </w:rPr>
              <w:t>MEMURLUKTAN ÇEKİLMESİ</w:t>
            </w:r>
            <w:r w:rsidRPr="0091710E">
              <w:rPr>
                <w:rFonts w:ascii="Cambria" w:hAnsi="Cambria"/>
                <w:color w:val="C00000"/>
              </w:rPr>
              <w:t xml:space="preserve">; </w:t>
            </w:r>
          </w:p>
          <w:p w14:paraId="50031882" w14:textId="2B020A51" w:rsidR="00FE2F01" w:rsidRPr="0091710E" w:rsidRDefault="00734A15" w:rsidP="00F152BD">
            <w:pPr>
              <w:spacing w:after="0" w:line="240" w:lineRule="atLeast"/>
              <w:jc w:val="both"/>
              <w:rPr>
                <w:rFonts w:ascii="Cambria" w:hAnsi="Cambria"/>
              </w:rPr>
            </w:pPr>
            <w:r w:rsidRPr="0091710E">
              <w:rPr>
                <w:rFonts w:ascii="Cambria" w:hAnsi="Cambria"/>
              </w:rPr>
              <w:t xml:space="preserve">ç) </w:t>
            </w:r>
            <w:r w:rsidR="00BD6A6B" w:rsidRPr="00BD6A6B">
              <w:rPr>
                <w:rFonts w:ascii="Cambria" w:hAnsi="Cambria"/>
                <w:b/>
                <w:bCs/>
                <w:color w:val="C00000"/>
              </w:rPr>
              <w:t>İSTEK, YAŞ HADDİ, MALÛLLÜK SEBEPLERİNDEN BİRİ İLE EMEKLİYE AYRILMASI</w:t>
            </w:r>
            <w:r w:rsidRPr="0091710E">
              <w:rPr>
                <w:rFonts w:ascii="Cambria" w:hAnsi="Cambria"/>
                <w:color w:val="C00000"/>
              </w:rPr>
              <w:t xml:space="preserve">; </w:t>
            </w:r>
          </w:p>
          <w:p w14:paraId="472E1114" w14:textId="7CE1F092" w:rsidR="002E0842" w:rsidRPr="0091710E" w:rsidRDefault="00734A15" w:rsidP="00F152BD">
            <w:pPr>
              <w:spacing w:after="0" w:line="240" w:lineRule="atLeast"/>
              <w:jc w:val="both"/>
              <w:rPr>
                <w:rFonts w:ascii="Cambria" w:hAnsi="Cambria"/>
              </w:rPr>
            </w:pPr>
            <w:r w:rsidRPr="0091710E">
              <w:rPr>
                <w:rFonts w:ascii="Cambria" w:hAnsi="Cambria"/>
              </w:rPr>
              <w:t xml:space="preserve">d) </w:t>
            </w:r>
            <w:r w:rsidR="00BD6A6B" w:rsidRPr="00BD6A6B">
              <w:rPr>
                <w:rFonts w:ascii="Cambria" w:hAnsi="Cambria"/>
                <w:b/>
                <w:bCs/>
                <w:color w:val="C00000"/>
              </w:rPr>
              <w:t>ÖLÜMÜ;</w:t>
            </w:r>
            <w:r w:rsidR="00BD6A6B" w:rsidRPr="0091710E">
              <w:rPr>
                <w:rFonts w:ascii="Cambria" w:hAnsi="Cambria"/>
              </w:rPr>
              <w:t xml:space="preserve"> </w:t>
            </w:r>
          </w:p>
          <w:p w14:paraId="4A7AFD55" w14:textId="4E7059B3" w:rsidR="00734A15" w:rsidRPr="0091710E" w:rsidRDefault="00734A15" w:rsidP="00F152BD">
            <w:pPr>
              <w:spacing w:after="0" w:line="240" w:lineRule="atLeast"/>
              <w:jc w:val="both"/>
              <w:rPr>
                <w:rFonts w:ascii="Cambria" w:hAnsi="Cambria"/>
                <w:b/>
              </w:rPr>
            </w:pPr>
            <w:r w:rsidRPr="0091710E">
              <w:rPr>
                <w:rFonts w:ascii="Cambria" w:hAnsi="Cambria"/>
              </w:rPr>
              <w:t>hallerinde memurluğu sona erer.</w:t>
            </w:r>
          </w:p>
        </w:tc>
        <w:tc>
          <w:tcPr>
            <w:tcW w:w="6904" w:type="dxa"/>
          </w:tcPr>
          <w:p w14:paraId="02B5F00E" w14:textId="77777777" w:rsidR="00734A15" w:rsidRPr="0091710E" w:rsidRDefault="00734A15" w:rsidP="00F152BD">
            <w:pPr>
              <w:pStyle w:val="AralkYok"/>
              <w:jc w:val="center"/>
              <w:rPr>
                <w:rFonts w:ascii="Cambria" w:hAnsi="Cambria"/>
              </w:rPr>
            </w:pPr>
          </w:p>
          <w:p w14:paraId="5613604F" w14:textId="77777777" w:rsidR="004C69F4" w:rsidRPr="0091710E" w:rsidRDefault="004C69F4" w:rsidP="00F152BD">
            <w:pPr>
              <w:pStyle w:val="AralkYok"/>
              <w:jc w:val="center"/>
              <w:rPr>
                <w:rFonts w:ascii="Cambria" w:hAnsi="Cambria"/>
              </w:rPr>
            </w:pPr>
          </w:p>
          <w:p w14:paraId="132941D0" w14:textId="77777777" w:rsidR="004C69F4" w:rsidRPr="0091710E" w:rsidRDefault="004C69F4" w:rsidP="00F152BD">
            <w:pPr>
              <w:pStyle w:val="AralkYok"/>
              <w:jc w:val="center"/>
              <w:rPr>
                <w:rFonts w:ascii="Cambria" w:hAnsi="Cambria"/>
                <w:bCs/>
              </w:rPr>
            </w:pPr>
            <w:r w:rsidRPr="0091710E">
              <w:rPr>
                <w:rFonts w:ascii="Cambria" w:hAnsi="Cambria"/>
                <w:bCs/>
              </w:rPr>
              <w:t>İlgili kanunda bu madde,</w:t>
            </w:r>
            <w:r w:rsidRPr="0091710E">
              <w:rPr>
                <w:rFonts w:ascii="Cambria" w:hAnsi="Cambria"/>
              </w:rPr>
              <w:t xml:space="preserve"> memurluğun sona ermesine ilişkin hükümleri</w:t>
            </w:r>
            <w:r w:rsidRPr="0091710E">
              <w:rPr>
                <w:rFonts w:ascii="Cambria" w:hAnsi="Cambria"/>
                <w:bCs/>
              </w:rPr>
              <w:t xml:space="preserve"> düzenlemektedir.</w:t>
            </w:r>
          </w:p>
          <w:p w14:paraId="0EB60E4A" w14:textId="77777777" w:rsidR="002E0842" w:rsidRPr="0091710E" w:rsidRDefault="002E0842" w:rsidP="00F152BD">
            <w:pPr>
              <w:pStyle w:val="AralkYok"/>
              <w:jc w:val="center"/>
              <w:rPr>
                <w:rFonts w:ascii="Cambria" w:hAnsi="Cambria"/>
                <w:bCs/>
              </w:rPr>
            </w:pPr>
          </w:p>
          <w:p w14:paraId="6D03272A" w14:textId="77777777" w:rsidR="002E0842" w:rsidRPr="0091710E" w:rsidRDefault="002E0842" w:rsidP="00F152BD">
            <w:pPr>
              <w:pStyle w:val="AralkYok"/>
              <w:jc w:val="center"/>
              <w:rPr>
                <w:rFonts w:ascii="Cambria" w:hAnsi="Cambria"/>
                <w:bCs/>
                <w:i/>
                <w:color w:val="C00000"/>
              </w:rPr>
            </w:pPr>
          </w:p>
          <w:p w14:paraId="060FD8A5" w14:textId="77777777" w:rsidR="002E0842" w:rsidRPr="0091710E" w:rsidRDefault="002E0842" w:rsidP="00F152BD">
            <w:pPr>
              <w:pStyle w:val="AralkYok"/>
              <w:jc w:val="center"/>
              <w:rPr>
                <w:rFonts w:ascii="Cambria" w:hAnsi="Cambria"/>
                <w:bCs/>
                <w:i/>
                <w:color w:val="C00000"/>
              </w:rPr>
            </w:pPr>
          </w:p>
          <w:p w14:paraId="1B66880D" w14:textId="471B86D1" w:rsidR="002E0842" w:rsidRPr="0091710E" w:rsidRDefault="002E0842"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memuriyeti sona erdiren hallerden birisi </w:t>
            </w:r>
            <w:proofErr w:type="gramStart"/>
            <w:r w:rsidRPr="0091710E">
              <w:rPr>
                <w:rFonts w:ascii="Cambria" w:hAnsi="Cambria"/>
                <w:i/>
                <w:color w:val="C00000"/>
              </w:rPr>
              <w:t>değildir ?</w:t>
            </w:r>
            <w:proofErr w:type="gramEnd"/>
          </w:p>
          <w:p w14:paraId="16175C7D" w14:textId="77777777" w:rsidR="002E0842" w:rsidRPr="0091710E" w:rsidRDefault="002E0842" w:rsidP="00F152BD">
            <w:pPr>
              <w:pStyle w:val="AralkYok"/>
              <w:jc w:val="center"/>
              <w:rPr>
                <w:rFonts w:ascii="Cambria" w:hAnsi="Cambria"/>
              </w:rPr>
            </w:pPr>
            <w:r w:rsidRPr="0091710E">
              <w:rPr>
                <w:rFonts w:ascii="Cambria" w:hAnsi="Cambria"/>
              </w:rPr>
              <w:t>kalıbında bir soru gelebilir.</w:t>
            </w:r>
          </w:p>
          <w:p w14:paraId="6B5579A5" w14:textId="6973D2B0" w:rsidR="002E0842" w:rsidRPr="0091710E" w:rsidRDefault="002E0842" w:rsidP="00F152BD">
            <w:pPr>
              <w:pStyle w:val="AralkYok"/>
              <w:jc w:val="center"/>
              <w:rPr>
                <w:rFonts w:ascii="Cambria" w:hAnsi="Cambria"/>
              </w:rPr>
            </w:pPr>
          </w:p>
        </w:tc>
      </w:tr>
      <w:tr w:rsidR="00A731EF" w:rsidRPr="0091710E" w14:paraId="7E97D106" w14:textId="77777777" w:rsidTr="00A731EF">
        <w:tc>
          <w:tcPr>
            <w:tcW w:w="8826" w:type="dxa"/>
          </w:tcPr>
          <w:p w14:paraId="7C6D8F7A" w14:textId="77777777" w:rsidR="00A731EF" w:rsidRPr="0091710E" w:rsidRDefault="00A731EF" w:rsidP="00F152BD">
            <w:pPr>
              <w:spacing w:after="0" w:line="240" w:lineRule="atLeast"/>
              <w:jc w:val="both"/>
              <w:rPr>
                <w:rFonts w:ascii="Cambria" w:hAnsi="Cambria"/>
                <w:b/>
              </w:rPr>
            </w:pPr>
            <w:r w:rsidRPr="0091710E">
              <w:rPr>
                <w:rFonts w:ascii="Cambria" w:hAnsi="Cambria"/>
                <w:b/>
              </w:rPr>
              <w:t>Çalışma saatleri</w:t>
            </w:r>
          </w:p>
          <w:p w14:paraId="6072CDAA" w14:textId="0C0581E1" w:rsidR="00A731EF" w:rsidRPr="0091710E" w:rsidRDefault="002E0842" w:rsidP="00F152BD">
            <w:pPr>
              <w:spacing w:after="0" w:line="240" w:lineRule="atLeast"/>
              <w:jc w:val="both"/>
              <w:rPr>
                <w:rFonts w:ascii="Cambria" w:hAnsi="Cambria"/>
                <w:b/>
              </w:rPr>
            </w:pPr>
            <w:r w:rsidRPr="0091710E">
              <w:rPr>
                <w:rFonts w:ascii="Cambria" w:hAnsi="Cambria"/>
                <w:b/>
              </w:rPr>
              <w:lastRenderedPageBreak/>
              <w:t>Madde 99–</w:t>
            </w:r>
            <w:r w:rsidR="00A731EF" w:rsidRPr="0091710E">
              <w:rPr>
                <w:rFonts w:ascii="Cambria" w:hAnsi="Cambria"/>
              </w:rPr>
              <w:t xml:space="preserve">Memurların haftalık çalışma süresi </w:t>
            </w:r>
            <w:r w:rsidR="00BD6A6B" w:rsidRPr="00BD6A6B">
              <w:rPr>
                <w:rFonts w:ascii="Cambria" w:hAnsi="Cambria"/>
                <w:b/>
                <w:bCs/>
                <w:color w:val="C00000"/>
              </w:rPr>
              <w:t>GENEL OLARAK 40 SAATTİR</w:t>
            </w:r>
            <w:r w:rsidR="00A731EF" w:rsidRPr="0091710E">
              <w:rPr>
                <w:rFonts w:ascii="Cambria" w:hAnsi="Cambria"/>
                <w:color w:val="C00000"/>
              </w:rPr>
              <w:t xml:space="preserve">. </w:t>
            </w:r>
            <w:r w:rsidR="00A731EF" w:rsidRPr="0091710E">
              <w:rPr>
                <w:rFonts w:ascii="Cambria" w:hAnsi="Cambria"/>
              </w:rPr>
              <w:t xml:space="preserve">Bu süre </w:t>
            </w:r>
            <w:r w:rsidR="00BD6A6B" w:rsidRPr="00BD6A6B">
              <w:rPr>
                <w:rFonts w:ascii="Cambria" w:hAnsi="Cambria"/>
                <w:b/>
                <w:bCs/>
                <w:color w:val="C00000"/>
              </w:rPr>
              <w:t>CUMARTESİ VE PAZAR GÜNLERİ TATİL OLMAK ÜZERE DÜZENLENİR</w:t>
            </w:r>
            <w:r w:rsidR="00A731EF" w:rsidRPr="0091710E">
              <w:rPr>
                <w:rFonts w:ascii="Cambria" w:hAnsi="Cambria"/>
                <w:color w:val="C00000"/>
              </w:rPr>
              <w:t xml:space="preserve">. </w:t>
            </w:r>
            <w:r w:rsidR="00A731EF" w:rsidRPr="0091710E">
              <w:rPr>
                <w:rFonts w:ascii="Cambria" w:hAnsi="Cambria"/>
              </w:rPr>
              <w:t xml:space="preserve">Ancak bu kanuna, özel kanunlara, Cumhurbaşkanlığı kararnamelerine veya bunlara dayanılarak çıkarılacak yönetmeliklerle, kurumların ve hizmetlerin özellikleri dikkate alınmak suretiyle </w:t>
            </w:r>
            <w:r w:rsidR="00A731EF" w:rsidRPr="0091710E">
              <w:rPr>
                <w:rFonts w:ascii="Cambria" w:hAnsi="Cambria"/>
                <w:color w:val="C00000"/>
              </w:rPr>
              <w:t xml:space="preserve">farklı çalışma süreleri tespit olunabilir. </w:t>
            </w:r>
            <w:r w:rsidR="00BD6A6B" w:rsidRPr="00BD6A6B">
              <w:rPr>
                <w:rFonts w:ascii="Cambria" w:hAnsi="Cambria"/>
                <w:b/>
                <w:bCs/>
                <w:color w:val="C00000"/>
              </w:rPr>
              <w:t>CUMHURBAŞKANI, YURT DIŞI KURULUŞLARDA HİZMETİN GEREKTİRDİĞİ HALLERDE, HAFTA TATİLİNİ CUMARTESİ VE PAZARDAN BAŞKA GÜNLER OLARAK TESPİT EDEBİLİR</w:t>
            </w:r>
          </w:p>
          <w:p w14:paraId="46B1C608" w14:textId="77777777" w:rsidR="00A731EF" w:rsidRPr="0091710E" w:rsidRDefault="00A731EF" w:rsidP="00F152BD">
            <w:pPr>
              <w:spacing w:after="0" w:line="305" w:lineRule="atLeast"/>
              <w:jc w:val="both"/>
              <w:rPr>
                <w:rFonts w:ascii="Cambria" w:eastAsia="Times New Roman" w:hAnsi="Cambria" w:cs="Times New Roman"/>
                <w:b/>
                <w:bCs/>
                <w:color w:val="000000"/>
                <w:lang w:eastAsia="tr-TR"/>
              </w:rPr>
            </w:pPr>
          </w:p>
        </w:tc>
        <w:tc>
          <w:tcPr>
            <w:tcW w:w="6904" w:type="dxa"/>
          </w:tcPr>
          <w:p w14:paraId="135F536F" w14:textId="77777777" w:rsidR="00A731EF" w:rsidRPr="0091710E" w:rsidRDefault="00A731EF" w:rsidP="00F152BD">
            <w:pPr>
              <w:pStyle w:val="AralkYok"/>
              <w:jc w:val="center"/>
              <w:rPr>
                <w:rFonts w:ascii="Cambria" w:hAnsi="Cambria"/>
              </w:rPr>
            </w:pPr>
          </w:p>
          <w:p w14:paraId="1162F22B" w14:textId="6534DAA0" w:rsidR="002E0842" w:rsidRPr="0091710E" w:rsidRDefault="002E0842" w:rsidP="00F152BD">
            <w:pPr>
              <w:spacing w:after="0" w:line="240" w:lineRule="atLeast"/>
              <w:jc w:val="center"/>
              <w:rPr>
                <w:rFonts w:ascii="Cambria" w:hAnsi="Cambria"/>
              </w:rPr>
            </w:pPr>
            <w:r w:rsidRPr="0091710E">
              <w:rPr>
                <w:rFonts w:ascii="Cambria" w:hAnsi="Cambria"/>
                <w:bCs/>
              </w:rPr>
              <w:lastRenderedPageBreak/>
              <w:t>İlgili kanunda bu madde,</w:t>
            </w:r>
            <w:r w:rsidRPr="0091710E">
              <w:rPr>
                <w:rFonts w:ascii="Cambria" w:hAnsi="Cambria"/>
              </w:rPr>
              <w:t xml:space="preserve"> çalışma saatlerine ilişkin hükümleri</w:t>
            </w:r>
            <w:r w:rsidRPr="0091710E">
              <w:rPr>
                <w:rFonts w:ascii="Cambria" w:hAnsi="Cambria"/>
                <w:bCs/>
              </w:rPr>
              <w:t xml:space="preserve"> düzenlemektedir.</w:t>
            </w:r>
          </w:p>
          <w:p w14:paraId="0AB2E5BE" w14:textId="77777777" w:rsidR="002E0842" w:rsidRPr="0091710E" w:rsidRDefault="002E0842"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0C245A0E" w14:textId="77777777" w:rsidR="002E0842" w:rsidRPr="0091710E" w:rsidRDefault="002E0842" w:rsidP="00F152BD">
            <w:pPr>
              <w:pStyle w:val="AralkYok"/>
              <w:jc w:val="center"/>
              <w:rPr>
                <w:rFonts w:ascii="Cambria" w:hAnsi="Cambria"/>
                <w:i/>
                <w:color w:val="C00000"/>
              </w:rPr>
            </w:pPr>
            <w:r w:rsidRPr="0091710E">
              <w:rPr>
                <w:rFonts w:ascii="Cambria" w:hAnsi="Cambria"/>
              </w:rPr>
              <w:t>kalıbında bir soruda öncüller arasında gelebilir.</w:t>
            </w:r>
          </w:p>
          <w:p w14:paraId="2D06F2A8" w14:textId="50DB97E7" w:rsidR="002E0842" w:rsidRPr="0091710E" w:rsidRDefault="002E0842" w:rsidP="00F152BD">
            <w:pPr>
              <w:pStyle w:val="AralkYok"/>
              <w:jc w:val="center"/>
              <w:rPr>
                <w:rFonts w:ascii="Cambria" w:hAnsi="Cambria"/>
              </w:rPr>
            </w:pPr>
          </w:p>
        </w:tc>
      </w:tr>
      <w:tr w:rsidR="00A731EF" w:rsidRPr="0091710E" w14:paraId="07AC7E62" w14:textId="77777777" w:rsidTr="00A731EF">
        <w:tc>
          <w:tcPr>
            <w:tcW w:w="8826" w:type="dxa"/>
          </w:tcPr>
          <w:p w14:paraId="282A6D70"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lastRenderedPageBreak/>
              <w:t>Günlük çalışma saatlerinin tespiti:</w:t>
            </w:r>
          </w:p>
          <w:p w14:paraId="7EB51AB4" w14:textId="361AF30F"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Madde 100 – </w:t>
            </w:r>
            <w:r w:rsidRPr="0091710E">
              <w:rPr>
                <w:rFonts w:ascii="Cambria" w:eastAsia="Times New Roman" w:hAnsi="Cambria" w:cs="Times New Roman"/>
                <w:color w:val="000000"/>
                <w:lang w:eastAsia="tr-TR"/>
              </w:rPr>
              <w:t xml:space="preserve">Günlük </w:t>
            </w:r>
            <w:r w:rsidR="00BD6A6B" w:rsidRPr="0091710E">
              <w:rPr>
                <w:rFonts w:ascii="Cambria" w:eastAsia="Times New Roman" w:hAnsi="Cambria" w:cs="Times New Roman"/>
                <w:color w:val="000000"/>
                <w:lang w:eastAsia="tr-TR"/>
              </w:rPr>
              <w:t xml:space="preserve">ÇALIŞMANIN </w:t>
            </w:r>
            <w:r w:rsidRPr="0091710E">
              <w:rPr>
                <w:rFonts w:ascii="Cambria" w:eastAsia="Times New Roman" w:hAnsi="Cambria" w:cs="Times New Roman"/>
                <w:color w:val="000000"/>
                <w:lang w:eastAsia="tr-TR"/>
              </w:rPr>
              <w:t xml:space="preserve">başlama ve bitme saatleri ile öğle dinlenme süresi, bölgelerin ve hizmetin özelliklerine göre </w:t>
            </w:r>
            <w:r w:rsidR="00BD6A6B" w:rsidRPr="00BD6A6B">
              <w:rPr>
                <w:rFonts w:ascii="Cambria" w:eastAsia="Times New Roman" w:hAnsi="Cambria" w:cs="Times New Roman"/>
                <w:b/>
                <w:bCs/>
                <w:color w:val="C00000"/>
                <w:lang w:eastAsia="tr-TR"/>
              </w:rPr>
              <w:t>MERKEZDE CUMHURBAŞKANINCA</w:t>
            </w:r>
            <w:r w:rsidR="00BD6A6B" w:rsidRPr="00BD6A6B">
              <w:rPr>
                <w:rFonts w:ascii="Cambria" w:eastAsia="Times New Roman" w:hAnsi="Cambria" w:cs="Times New Roman"/>
                <w:b/>
                <w:bCs/>
                <w:color w:val="000000"/>
                <w:lang w:eastAsia="tr-TR"/>
              </w:rPr>
              <w:t xml:space="preserve">, </w:t>
            </w:r>
            <w:r w:rsidR="00BD6A6B" w:rsidRPr="00BD6A6B">
              <w:rPr>
                <w:rFonts w:ascii="Cambria" w:eastAsia="Times New Roman" w:hAnsi="Cambria" w:cs="Times New Roman"/>
                <w:b/>
                <w:bCs/>
                <w:color w:val="C00000"/>
                <w:lang w:eastAsia="tr-TR"/>
              </w:rPr>
              <w:t>İLLERDE VALİLER TARAFINDAN</w:t>
            </w:r>
            <w:r w:rsidR="00BD6A6B"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tespit olunur.</w:t>
            </w:r>
          </w:p>
          <w:p w14:paraId="04CE745D" w14:textId="4C07F94E" w:rsidR="00A731EF" w:rsidRPr="0091710E" w:rsidRDefault="00A731EF" w:rsidP="00F152BD">
            <w:pPr>
              <w:spacing w:after="0" w:line="305" w:lineRule="atLeast"/>
              <w:jc w:val="both"/>
              <w:rPr>
                <w:rFonts w:ascii="Cambria" w:eastAsia="Times New Roman" w:hAnsi="Cambria" w:cs="Times New Roman"/>
                <w:color w:val="C00000"/>
                <w:lang w:eastAsia="tr-TR"/>
              </w:rPr>
            </w:pPr>
            <w:r w:rsidRPr="0091710E">
              <w:rPr>
                <w:rFonts w:ascii="Cambria" w:eastAsia="Times New Roman" w:hAnsi="Cambria" w:cs="Times New Roman"/>
                <w:color w:val="000000"/>
                <w:lang w:eastAsia="tr-TR"/>
              </w:rPr>
              <w:t xml:space="preserve">Ancak engelliler için; engel durumu, hizmet gerekleri, iklim ve ulaşım şartları göz önünde bulundurulmak suretiyle günlük çalışmanın başlama ve bitiş saatleri ile öğle dinlenme süreleri </w:t>
            </w:r>
            <w:r w:rsidR="00BD6A6B" w:rsidRPr="00BD6A6B">
              <w:rPr>
                <w:rFonts w:ascii="Cambria" w:eastAsia="Times New Roman" w:hAnsi="Cambria" w:cs="Times New Roman"/>
                <w:b/>
                <w:bCs/>
                <w:color w:val="C00000"/>
                <w:lang w:eastAsia="tr-TR"/>
              </w:rPr>
              <w:t>MERKEZDE ÜST YÖNETİCİ, TAŞRADA MÜLKİ AMİRLERCE FARKLI BELİRLENEBİLİR</w:t>
            </w:r>
            <w:r w:rsidRPr="0091710E">
              <w:rPr>
                <w:rFonts w:ascii="Cambria" w:eastAsia="Times New Roman" w:hAnsi="Cambria" w:cs="Times New Roman"/>
                <w:color w:val="C00000"/>
                <w:lang w:eastAsia="tr-TR"/>
              </w:rPr>
              <w:t>.</w:t>
            </w:r>
          </w:p>
          <w:p w14:paraId="2D86ABC6" w14:textId="1E3C301D"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 xml:space="preserve">Memurların yürüttükleri hizmetin özelliklerine göre, bu madde uyarınca tespit edilen çalışma saat ve süreleri ile görev yerlerine bağlı olmaksızın çalışabilmeleri mümkündür. Bu hususa ilişkin </w:t>
            </w:r>
            <w:proofErr w:type="spellStart"/>
            <w:r w:rsidRPr="0091710E">
              <w:rPr>
                <w:rFonts w:ascii="Cambria" w:eastAsia="Times New Roman" w:hAnsi="Cambria" w:cs="Times New Roman"/>
                <w:color w:val="000000"/>
                <w:lang w:eastAsia="tr-TR"/>
              </w:rPr>
              <w:t>usûl</w:t>
            </w:r>
            <w:proofErr w:type="spellEnd"/>
            <w:r w:rsidRPr="0091710E">
              <w:rPr>
                <w:rFonts w:ascii="Cambria" w:eastAsia="Times New Roman" w:hAnsi="Cambria" w:cs="Times New Roman"/>
                <w:color w:val="000000"/>
                <w:lang w:eastAsia="tr-TR"/>
              </w:rPr>
              <w:t xml:space="preserve"> ve esaslar</w:t>
            </w:r>
            <w:r w:rsidR="00BD6A6B" w:rsidRPr="0091710E">
              <w:rPr>
                <w:rFonts w:ascii="Cambria" w:eastAsia="Times New Roman" w:hAnsi="Cambria" w:cs="Times New Roman"/>
                <w:color w:val="000000"/>
                <w:lang w:eastAsia="tr-TR"/>
              </w:rPr>
              <w:t>,</w:t>
            </w:r>
            <w:r w:rsidR="00BD6A6B" w:rsidRPr="0091710E">
              <w:rPr>
                <w:rFonts w:ascii="Cambria" w:eastAsia="Times New Roman" w:hAnsi="Cambria" w:cs="Times New Roman"/>
                <w:color w:val="C00000"/>
                <w:lang w:eastAsia="tr-TR"/>
              </w:rPr>
              <w:t xml:space="preserve"> </w:t>
            </w:r>
            <w:r w:rsidR="00BD6A6B" w:rsidRPr="00BD6A6B">
              <w:rPr>
                <w:rFonts w:ascii="Cambria" w:eastAsia="Times New Roman" w:hAnsi="Cambria" w:cs="Times New Roman"/>
                <w:b/>
                <w:bCs/>
                <w:color w:val="C00000"/>
                <w:lang w:eastAsia="tr-TR"/>
              </w:rPr>
              <w:t>CUMHURBAŞKANINCA</w:t>
            </w:r>
            <w:r w:rsidR="00BD6A6B"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belirlenir.</w:t>
            </w:r>
          </w:p>
        </w:tc>
        <w:tc>
          <w:tcPr>
            <w:tcW w:w="6904" w:type="dxa"/>
          </w:tcPr>
          <w:p w14:paraId="2C473FF3" w14:textId="77777777" w:rsidR="00A731EF" w:rsidRPr="0091710E" w:rsidRDefault="00A731EF" w:rsidP="00F152BD">
            <w:pPr>
              <w:pStyle w:val="AralkYok"/>
              <w:jc w:val="center"/>
              <w:rPr>
                <w:rFonts w:ascii="Cambria" w:hAnsi="Cambria"/>
              </w:rPr>
            </w:pPr>
          </w:p>
          <w:p w14:paraId="797F918A" w14:textId="7C984251" w:rsidR="002E0842" w:rsidRPr="0091710E" w:rsidRDefault="002E0842" w:rsidP="00F152BD">
            <w:pPr>
              <w:spacing w:after="0" w:line="240" w:lineRule="atLeast"/>
              <w:jc w:val="center"/>
              <w:rPr>
                <w:rFonts w:ascii="Cambria" w:hAnsi="Cambria"/>
              </w:rPr>
            </w:pPr>
            <w:r w:rsidRPr="0091710E">
              <w:rPr>
                <w:rFonts w:ascii="Cambria" w:hAnsi="Cambria"/>
                <w:bCs/>
              </w:rPr>
              <w:t>İlgili kanunda bu madde,</w:t>
            </w:r>
            <w:r w:rsidRPr="0091710E">
              <w:rPr>
                <w:rFonts w:ascii="Cambria" w:hAnsi="Cambria"/>
              </w:rPr>
              <w:t xml:space="preserve"> g</w:t>
            </w:r>
            <w:r w:rsidRPr="0091710E">
              <w:rPr>
                <w:rFonts w:ascii="Cambria" w:eastAsia="Times New Roman" w:hAnsi="Cambria" w:cs="Times New Roman"/>
                <w:bCs/>
                <w:color w:val="000000"/>
                <w:lang w:eastAsia="tr-TR"/>
              </w:rPr>
              <w:t>ünlük çalışma saatlerinin tespitine</w:t>
            </w:r>
            <w:r w:rsidRPr="0091710E">
              <w:rPr>
                <w:rFonts w:ascii="Cambria" w:hAnsi="Cambria"/>
              </w:rPr>
              <w:t xml:space="preserve"> ilişkin hükümleri</w:t>
            </w:r>
            <w:r w:rsidRPr="0091710E">
              <w:rPr>
                <w:rFonts w:ascii="Cambria" w:hAnsi="Cambria"/>
                <w:bCs/>
              </w:rPr>
              <w:t xml:space="preserve"> düzenlemektedir.</w:t>
            </w:r>
          </w:p>
          <w:p w14:paraId="63D80112" w14:textId="59D2C006" w:rsidR="00274B75" w:rsidRPr="0091710E" w:rsidRDefault="00274B75" w:rsidP="00F152BD">
            <w:pPr>
              <w:spacing w:after="0" w:line="305" w:lineRule="atLeast"/>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i/>
                <w:color w:val="C00000"/>
                <w:lang w:eastAsia="tr-TR"/>
              </w:rPr>
              <w:t>günlük çalışmanın başlama ve bitme saatleri ile öğle dinlenme süresi, bölgelerin ve hizmetin özelliklerine göre merkezde</w:t>
            </w:r>
            <w:proofErr w:type="gramStart"/>
            <w:r w:rsidRPr="0091710E">
              <w:rPr>
                <w:rFonts w:ascii="Cambria" w:eastAsia="Times New Roman" w:hAnsi="Cambria" w:cs="Times New Roman"/>
                <w:i/>
                <w:color w:val="C00000"/>
                <w:lang w:eastAsia="tr-TR"/>
              </w:rPr>
              <w:t xml:space="preserve"> ….</w:t>
            </w:r>
            <w:proofErr w:type="gramEnd"/>
            <w:r w:rsidRPr="0091710E">
              <w:rPr>
                <w:rFonts w:ascii="Cambria" w:eastAsia="Times New Roman" w:hAnsi="Cambria" w:cs="Times New Roman"/>
                <w:i/>
                <w:color w:val="C00000"/>
                <w:lang w:eastAsia="tr-TR"/>
              </w:rPr>
              <w:t>, illerde …. tarafından tespit olunur.</w:t>
            </w:r>
          </w:p>
          <w:p w14:paraId="3EB7FF8B" w14:textId="77777777" w:rsidR="00274B75" w:rsidRPr="0091710E" w:rsidRDefault="00274B75" w:rsidP="00F152BD">
            <w:pPr>
              <w:pStyle w:val="AralkYok"/>
              <w:jc w:val="center"/>
              <w:rPr>
                <w:rFonts w:ascii="Cambria" w:hAnsi="Cambria"/>
                <w:i/>
                <w:color w:val="C00000"/>
              </w:rPr>
            </w:pPr>
            <w:r w:rsidRPr="0091710E">
              <w:rPr>
                <w:rFonts w:ascii="Cambria" w:hAnsi="Cambria"/>
                <w:i/>
                <w:color w:val="C00000"/>
              </w:rPr>
              <w:t xml:space="preserve">Yukarıda yer alan boşluklara uygun olarak hangileri </w:t>
            </w:r>
            <w:proofErr w:type="gramStart"/>
            <w:r w:rsidRPr="0091710E">
              <w:rPr>
                <w:rFonts w:ascii="Cambria" w:hAnsi="Cambria"/>
                <w:i/>
                <w:color w:val="C00000"/>
              </w:rPr>
              <w:t>gelmelidir ?</w:t>
            </w:r>
            <w:proofErr w:type="gramEnd"/>
          </w:p>
          <w:p w14:paraId="33D35276" w14:textId="77777777" w:rsidR="00274B75" w:rsidRPr="0091710E" w:rsidRDefault="00274B75" w:rsidP="00F152BD">
            <w:pPr>
              <w:pStyle w:val="AralkYok"/>
              <w:jc w:val="center"/>
              <w:rPr>
                <w:rFonts w:ascii="Cambria" w:hAnsi="Cambria"/>
              </w:rPr>
            </w:pPr>
            <w:r w:rsidRPr="0091710E">
              <w:rPr>
                <w:rFonts w:ascii="Cambria" w:hAnsi="Cambria"/>
              </w:rPr>
              <w:t>kalıbında bir soru gelebilir.</w:t>
            </w:r>
          </w:p>
          <w:p w14:paraId="051D7ED3" w14:textId="77777777" w:rsidR="00274B75" w:rsidRPr="0091710E" w:rsidRDefault="00274B75" w:rsidP="00F152BD">
            <w:pPr>
              <w:spacing w:after="0" w:line="305" w:lineRule="atLeast"/>
              <w:jc w:val="center"/>
              <w:rPr>
                <w:rFonts w:ascii="Cambria" w:eastAsia="Times New Roman" w:hAnsi="Cambria" w:cs="Times New Roman"/>
                <w:i/>
                <w:color w:val="C00000"/>
                <w:lang w:eastAsia="tr-TR"/>
              </w:rPr>
            </w:pPr>
          </w:p>
          <w:p w14:paraId="227899AE" w14:textId="6DA58B2F" w:rsidR="002E0842" w:rsidRPr="0091710E" w:rsidRDefault="002E0842" w:rsidP="00F152BD">
            <w:pPr>
              <w:pStyle w:val="AralkYok"/>
              <w:jc w:val="center"/>
              <w:rPr>
                <w:rFonts w:ascii="Cambria" w:hAnsi="Cambria"/>
              </w:rPr>
            </w:pPr>
          </w:p>
        </w:tc>
      </w:tr>
      <w:tr w:rsidR="00A731EF" w:rsidRPr="0091710E" w14:paraId="10EE7A8B" w14:textId="77777777" w:rsidTr="00A731EF">
        <w:tc>
          <w:tcPr>
            <w:tcW w:w="8826" w:type="dxa"/>
          </w:tcPr>
          <w:p w14:paraId="25ECA46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Günün 24 saatinde devamlılık gösteren hizmetlerde çalışma saat ve usulünün tespiti:</w:t>
            </w:r>
          </w:p>
          <w:p w14:paraId="026CBD7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101 – </w:t>
            </w:r>
            <w:r w:rsidRPr="0091710E">
              <w:rPr>
                <w:rFonts w:ascii="Cambria" w:eastAsia="Times New Roman" w:hAnsi="Cambria" w:cs="Times New Roman"/>
                <w:color w:val="000000"/>
                <w:lang w:eastAsia="tr-TR"/>
              </w:rPr>
              <w:t xml:space="preserve">Günün </w:t>
            </w:r>
            <w:r w:rsidRPr="0091710E">
              <w:rPr>
                <w:rFonts w:ascii="Cambria" w:eastAsia="Times New Roman" w:hAnsi="Cambria" w:cs="Times New Roman"/>
                <w:b/>
                <w:bCs/>
                <w:color w:val="C00000"/>
                <w:lang w:eastAsia="tr-TR"/>
              </w:rPr>
              <w:t xml:space="preserve">YİRMİDÖRT SAATİNDE </w:t>
            </w:r>
            <w:r w:rsidRPr="0091710E">
              <w:rPr>
                <w:rFonts w:ascii="Cambria" w:eastAsia="Times New Roman" w:hAnsi="Cambria" w:cs="Times New Roman"/>
                <w:color w:val="000000"/>
                <w:lang w:eastAsia="tr-TR"/>
              </w:rPr>
              <w:t xml:space="preserve">devamlılık gösteren hizmetlerde çalışan Devlet memurlarının çalışma saat ve şekilleri </w:t>
            </w:r>
            <w:r w:rsidRPr="0091710E">
              <w:rPr>
                <w:rFonts w:ascii="Cambria" w:eastAsia="Times New Roman" w:hAnsi="Cambria" w:cs="Times New Roman"/>
                <w:color w:val="C00000"/>
                <w:lang w:eastAsia="tr-TR"/>
              </w:rPr>
              <w:t xml:space="preserve">kurumlarınca </w:t>
            </w:r>
            <w:r w:rsidRPr="0091710E">
              <w:rPr>
                <w:rFonts w:ascii="Cambria" w:eastAsia="Times New Roman" w:hAnsi="Cambria" w:cs="Times New Roman"/>
                <w:color w:val="000000"/>
                <w:lang w:eastAsia="tr-TR"/>
              </w:rPr>
              <w:t>düzenlenir.</w:t>
            </w:r>
          </w:p>
          <w:p w14:paraId="0101A881" w14:textId="20AC7BB5"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 xml:space="preserve">Ancak, kadın memurlara; tabip raporunda belirtilmesi hâlinde hamileliğin </w:t>
            </w:r>
            <w:r w:rsidRPr="0091710E">
              <w:rPr>
                <w:rFonts w:ascii="Cambria" w:eastAsia="Times New Roman" w:hAnsi="Cambria" w:cs="Times New Roman"/>
                <w:b/>
                <w:bCs/>
                <w:color w:val="C00000"/>
                <w:lang w:eastAsia="tr-TR"/>
              </w:rPr>
              <w:t>YİRMİDÖRDÜNCÜ HAFTASINDAN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önce ve her hâlde hamileliğin </w:t>
            </w:r>
            <w:r w:rsidRPr="0091710E">
              <w:rPr>
                <w:rFonts w:ascii="Cambria" w:eastAsia="Times New Roman" w:hAnsi="Cambria" w:cs="Times New Roman"/>
                <w:b/>
                <w:bCs/>
                <w:color w:val="C00000"/>
                <w:lang w:eastAsia="tr-TR"/>
              </w:rPr>
              <w:t>YİRMİDÖRDÜNCÜ HAFTASINDAN</w:t>
            </w:r>
            <w:r w:rsidRPr="0091710E">
              <w:rPr>
                <w:rFonts w:ascii="Cambria" w:eastAsia="Times New Roman" w:hAnsi="Cambria" w:cs="Times New Roman"/>
                <w:color w:val="000000"/>
                <w:lang w:eastAsia="tr-TR"/>
              </w:rPr>
              <w:t xml:space="preserve"> itibaren ve doğumdan sonraki </w:t>
            </w:r>
            <w:r w:rsidRPr="0091710E">
              <w:rPr>
                <w:rFonts w:ascii="Cambria" w:eastAsia="Times New Roman" w:hAnsi="Cambria" w:cs="Times New Roman"/>
                <w:b/>
                <w:bCs/>
                <w:color w:val="C00000"/>
                <w:lang w:eastAsia="tr-TR"/>
              </w:rPr>
              <w:t>İKİ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süreyle gece nöbeti ve gece vardiyası görevi verilemez. Engelli memurlara da isteği dışında gece nöbeti ve gece vardiyası görevi verilemez.</w:t>
            </w:r>
          </w:p>
        </w:tc>
        <w:tc>
          <w:tcPr>
            <w:tcW w:w="6904" w:type="dxa"/>
          </w:tcPr>
          <w:p w14:paraId="475E5415" w14:textId="5D3B8B69" w:rsidR="00FE05EC" w:rsidRPr="0091710E" w:rsidRDefault="00FE05EC" w:rsidP="00F152BD">
            <w:pPr>
              <w:spacing w:after="0" w:line="305" w:lineRule="atLeast"/>
              <w:jc w:val="center"/>
              <w:rPr>
                <w:rFonts w:ascii="Cambria" w:eastAsia="Times New Roman" w:hAnsi="Cambria" w:cs="Times New Roman"/>
                <w:color w:val="000000"/>
                <w:lang w:eastAsia="tr-TR"/>
              </w:rPr>
            </w:pPr>
            <w:r w:rsidRPr="0091710E">
              <w:rPr>
                <w:rFonts w:ascii="Cambria" w:hAnsi="Cambria"/>
                <w:bCs/>
              </w:rPr>
              <w:t>İlgili kanunda bu madde,</w:t>
            </w:r>
            <w:r w:rsidRPr="0091710E">
              <w:rPr>
                <w:rFonts w:ascii="Cambria" w:hAnsi="Cambria"/>
              </w:rPr>
              <w:t xml:space="preserve"> </w:t>
            </w:r>
            <w:r w:rsidRPr="0091710E">
              <w:rPr>
                <w:rFonts w:ascii="Cambria" w:eastAsia="Times New Roman" w:hAnsi="Cambria" w:cs="Times New Roman"/>
                <w:bCs/>
                <w:color w:val="000000"/>
                <w:lang w:eastAsia="tr-TR"/>
              </w:rPr>
              <w:t xml:space="preserve">günün 24 saatinde devamlılık gösteren hizmetlerde çalışma saat ve usulünün tespitine </w:t>
            </w:r>
            <w:r w:rsidRPr="0091710E">
              <w:rPr>
                <w:rFonts w:ascii="Cambria" w:hAnsi="Cambria"/>
              </w:rPr>
              <w:t>ilişkin hükümleri</w:t>
            </w:r>
            <w:r w:rsidRPr="0091710E">
              <w:rPr>
                <w:rFonts w:ascii="Cambria" w:hAnsi="Cambria"/>
                <w:bCs/>
              </w:rPr>
              <w:t xml:space="preserve"> düzenlemektedir.</w:t>
            </w:r>
          </w:p>
          <w:p w14:paraId="607930CB" w14:textId="77777777" w:rsidR="00A731EF" w:rsidRPr="0091710E" w:rsidRDefault="00A731EF" w:rsidP="00F152BD">
            <w:pPr>
              <w:pStyle w:val="AralkYok"/>
              <w:jc w:val="center"/>
              <w:rPr>
                <w:rFonts w:ascii="Cambria" w:hAnsi="Cambria"/>
              </w:rPr>
            </w:pPr>
          </w:p>
          <w:p w14:paraId="6D312B00" w14:textId="77777777" w:rsidR="00FE05EC" w:rsidRPr="0091710E" w:rsidRDefault="00FE05EC"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i/>
                <w:color w:val="C00000"/>
                <w:lang w:eastAsia="tr-TR"/>
              </w:rPr>
              <w:t xml:space="preserve">kadın memurlara; tabip raporunda belirtilmesi hâlinde hamileliğin </w:t>
            </w:r>
            <w:r w:rsidRPr="0091710E">
              <w:rPr>
                <w:rFonts w:ascii="Cambria" w:eastAsia="Times New Roman" w:hAnsi="Cambria" w:cs="Times New Roman"/>
                <w:bCs/>
                <w:i/>
                <w:color w:val="C00000"/>
                <w:lang w:eastAsia="tr-TR"/>
              </w:rPr>
              <w:t>… haftasından</w:t>
            </w:r>
            <w:r w:rsidRPr="0091710E">
              <w:rPr>
                <w:rFonts w:ascii="Cambria" w:eastAsia="Times New Roman" w:hAnsi="Cambria" w:cs="Times New Roman"/>
                <w:i/>
                <w:color w:val="C00000"/>
                <w:lang w:eastAsia="tr-TR"/>
              </w:rPr>
              <w:t xml:space="preserve"> önce ve </w:t>
            </w:r>
            <w:proofErr w:type="gramStart"/>
            <w:r w:rsidRPr="0091710E">
              <w:rPr>
                <w:rFonts w:ascii="Cambria" w:eastAsia="Times New Roman" w:hAnsi="Cambria" w:cs="Times New Roman"/>
                <w:i/>
                <w:color w:val="C00000"/>
                <w:lang w:eastAsia="tr-TR"/>
              </w:rPr>
              <w:t>her hâlde</w:t>
            </w:r>
            <w:proofErr w:type="gramEnd"/>
            <w:r w:rsidRPr="0091710E">
              <w:rPr>
                <w:rFonts w:ascii="Cambria" w:eastAsia="Times New Roman" w:hAnsi="Cambria" w:cs="Times New Roman"/>
                <w:i/>
                <w:color w:val="C00000"/>
                <w:lang w:eastAsia="tr-TR"/>
              </w:rPr>
              <w:t xml:space="preserve"> hamileliğin </w:t>
            </w:r>
            <w:r w:rsidRPr="0091710E">
              <w:rPr>
                <w:rFonts w:ascii="Cambria" w:eastAsia="Times New Roman" w:hAnsi="Cambria" w:cs="Times New Roman"/>
                <w:bCs/>
                <w:i/>
                <w:color w:val="C00000"/>
                <w:lang w:eastAsia="tr-TR"/>
              </w:rPr>
              <w:t>... haftasından</w:t>
            </w:r>
            <w:r w:rsidRPr="0091710E">
              <w:rPr>
                <w:rFonts w:ascii="Cambria" w:eastAsia="Times New Roman" w:hAnsi="Cambria" w:cs="Times New Roman"/>
                <w:i/>
                <w:color w:val="C00000"/>
                <w:lang w:eastAsia="tr-TR"/>
              </w:rPr>
              <w:t xml:space="preserve"> itibaren ve doğumdan sonraki </w:t>
            </w:r>
            <w:r w:rsidRPr="0091710E">
              <w:rPr>
                <w:rFonts w:ascii="Cambria" w:eastAsia="Times New Roman" w:hAnsi="Cambria" w:cs="Times New Roman"/>
                <w:bCs/>
                <w:i/>
                <w:color w:val="C00000"/>
                <w:lang w:eastAsia="tr-TR"/>
              </w:rPr>
              <w:t>….</w:t>
            </w:r>
            <w:r w:rsidRPr="0091710E">
              <w:rPr>
                <w:rFonts w:ascii="Cambria" w:eastAsia="Times New Roman" w:hAnsi="Cambria" w:cs="Times New Roman"/>
                <w:i/>
                <w:color w:val="C00000"/>
                <w:lang w:eastAsia="tr-TR"/>
              </w:rPr>
              <w:t xml:space="preserve"> süreyle gece nöbeti ve gece vardiyası görevi verilemez.</w:t>
            </w:r>
          </w:p>
          <w:p w14:paraId="66E19814" w14:textId="6B0BFC7D" w:rsidR="00FE05EC" w:rsidRPr="0091710E" w:rsidRDefault="00FE05EC"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BD6A6B">
              <w:rPr>
                <w:rFonts w:ascii="Cambria" w:hAnsi="Cambria"/>
                <w:i/>
                <w:color w:val="C00000"/>
              </w:rPr>
              <w:t>”</w:t>
            </w:r>
          </w:p>
          <w:p w14:paraId="77941C7E" w14:textId="77777777" w:rsidR="00FE05EC" w:rsidRPr="0091710E" w:rsidRDefault="00FE05EC" w:rsidP="00F152BD">
            <w:pPr>
              <w:pStyle w:val="AralkYok"/>
              <w:jc w:val="center"/>
              <w:rPr>
                <w:rFonts w:ascii="Cambria" w:hAnsi="Cambria"/>
              </w:rPr>
            </w:pPr>
            <w:r w:rsidRPr="0091710E">
              <w:rPr>
                <w:rFonts w:ascii="Cambria" w:hAnsi="Cambria"/>
              </w:rPr>
              <w:t>kalıbında bir soru gelebilir.</w:t>
            </w:r>
          </w:p>
          <w:p w14:paraId="37AA0780" w14:textId="3F424A82" w:rsidR="00FE05EC" w:rsidRPr="0091710E" w:rsidRDefault="00FE05EC" w:rsidP="00F152BD">
            <w:pPr>
              <w:pStyle w:val="AralkYok"/>
              <w:jc w:val="center"/>
              <w:rPr>
                <w:rFonts w:ascii="Cambria" w:hAnsi="Cambria"/>
                <w:i/>
              </w:rPr>
            </w:pPr>
          </w:p>
        </w:tc>
      </w:tr>
      <w:tr w:rsidR="00A731EF" w:rsidRPr="0091710E" w14:paraId="70B58043" w14:textId="77777777" w:rsidTr="00A731EF">
        <w:tc>
          <w:tcPr>
            <w:tcW w:w="8826" w:type="dxa"/>
          </w:tcPr>
          <w:p w14:paraId="14129890"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Yıllık izin:</w:t>
            </w:r>
          </w:p>
          <w:p w14:paraId="2D060BB6" w14:textId="28739392"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102 – </w:t>
            </w:r>
            <w:r w:rsidRPr="0091710E">
              <w:rPr>
                <w:rFonts w:ascii="Cambria" w:hAnsi="Cambria"/>
                <w:color w:val="000000"/>
              </w:rPr>
              <w:t xml:space="preserve">Devlet memurlarının yıllık izin süresi, hizmeti </w:t>
            </w:r>
            <w:r w:rsidRPr="0091710E">
              <w:rPr>
                <w:rFonts w:ascii="Cambria" w:hAnsi="Cambria"/>
                <w:b/>
                <w:bCs/>
                <w:color w:val="C00000"/>
              </w:rPr>
              <w:t>1 YILDAN ON YILA</w:t>
            </w:r>
            <w:r w:rsidRPr="0091710E">
              <w:rPr>
                <w:rFonts w:ascii="Cambria" w:hAnsi="Cambria"/>
                <w:color w:val="C00000"/>
              </w:rPr>
              <w:t xml:space="preserve"> </w:t>
            </w:r>
            <w:r w:rsidRPr="0091710E">
              <w:rPr>
                <w:rFonts w:ascii="Cambria" w:hAnsi="Cambria"/>
                <w:color w:val="000000"/>
              </w:rPr>
              <w:t xml:space="preserve">kadar (On yıl dahil) olanlar için </w:t>
            </w:r>
            <w:r w:rsidRPr="0091710E">
              <w:rPr>
                <w:rFonts w:ascii="Cambria" w:hAnsi="Cambria"/>
                <w:b/>
                <w:bCs/>
                <w:color w:val="C00000"/>
              </w:rPr>
              <w:t>YİRMİ GÜN</w:t>
            </w:r>
            <w:r w:rsidRPr="0091710E">
              <w:rPr>
                <w:rFonts w:ascii="Cambria" w:hAnsi="Cambria"/>
                <w:color w:val="000000"/>
              </w:rPr>
              <w:t xml:space="preserve">, hizmeti </w:t>
            </w:r>
            <w:r w:rsidRPr="0091710E">
              <w:rPr>
                <w:rFonts w:ascii="Cambria" w:hAnsi="Cambria"/>
                <w:b/>
                <w:bCs/>
                <w:color w:val="C00000"/>
              </w:rPr>
              <w:t>ON YILDAN</w:t>
            </w:r>
            <w:r w:rsidRPr="0091710E">
              <w:rPr>
                <w:rFonts w:ascii="Cambria" w:hAnsi="Cambria"/>
                <w:color w:val="C00000"/>
              </w:rPr>
              <w:t xml:space="preserve"> </w:t>
            </w:r>
            <w:r w:rsidRPr="0091710E">
              <w:rPr>
                <w:rFonts w:ascii="Cambria" w:hAnsi="Cambria"/>
                <w:color w:val="000000"/>
              </w:rPr>
              <w:t xml:space="preserve">fazla olanlar için </w:t>
            </w:r>
            <w:r w:rsidRPr="0091710E">
              <w:rPr>
                <w:rFonts w:ascii="Cambria" w:hAnsi="Cambria"/>
                <w:b/>
                <w:bCs/>
                <w:color w:val="C00000"/>
              </w:rPr>
              <w:t>30 GÜNDÜR</w:t>
            </w:r>
            <w:r w:rsidRPr="0091710E">
              <w:rPr>
                <w:rFonts w:ascii="Cambria" w:hAnsi="Cambria"/>
                <w:color w:val="000000"/>
              </w:rPr>
              <w:t xml:space="preserve">. Zorunlu hallerde bu sürelere gidiş ve dönüş için </w:t>
            </w:r>
            <w:r w:rsidRPr="0091710E">
              <w:rPr>
                <w:rFonts w:ascii="Cambria" w:hAnsi="Cambria"/>
                <w:b/>
                <w:bCs/>
                <w:color w:val="C00000"/>
              </w:rPr>
              <w:t>EN ÇOK İKİŞER GÜN</w:t>
            </w:r>
            <w:r w:rsidRPr="0091710E">
              <w:rPr>
                <w:rFonts w:ascii="Cambria" w:hAnsi="Cambria"/>
                <w:color w:val="C00000"/>
              </w:rPr>
              <w:t xml:space="preserve"> </w:t>
            </w:r>
            <w:r w:rsidRPr="0091710E">
              <w:rPr>
                <w:rFonts w:ascii="Cambria" w:hAnsi="Cambria"/>
                <w:color w:val="000000"/>
              </w:rPr>
              <w:t>eklenebilir.</w:t>
            </w:r>
          </w:p>
        </w:tc>
        <w:tc>
          <w:tcPr>
            <w:tcW w:w="6904" w:type="dxa"/>
          </w:tcPr>
          <w:p w14:paraId="7D1F1234" w14:textId="76F0C85B" w:rsidR="00FE05EC" w:rsidRPr="0091710E" w:rsidRDefault="00FE05EC"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yıllık izne </w:t>
            </w:r>
            <w:r w:rsidRPr="0091710E">
              <w:rPr>
                <w:rFonts w:ascii="Cambria" w:hAnsi="Cambria"/>
              </w:rPr>
              <w:t>ilişkin hükümleri</w:t>
            </w:r>
            <w:r w:rsidRPr="0091710E">
              <w:rPr>
                <w:rFonts w:ascii="Cambria" w:hAnsi="Cambria"/>
                <w:bCs/>
              </w:rPr>
              <w:t xml:space="preserve"> düzenlemektedir.</w:t>
            </w:r>
          </w:p>
          <w:p w14:paraId="3CBBE29F" w14:textId="77777777" w:rsidR="00FE05EC" w:rsidRPr="0091710E" w:rsidRDefault="00FE05EC" w:rsidP="00F152BD">
            <w:pPr>
              <w:spacing w:after="0" w:line="305" w:lineRule="atLeast"/>
              <w:jc w:val="center"/>
              <w:rPr>
                <w:rFonts w:ascii="Cambria" w:hAnsi="Cambria"/>
                <w:bCs/>
                <w:i/>
                <w:color w:val="C00000"/>
              </w:rPr>
            </w:pPr>
          </w:p>
          <w:p w14:paraId="2BBB890B" w14:textId="151E0959" w:rsidR="00FE05EC" w:rsidRPr="0091710E" w:rsidRDefault="00FE05EC" w:rsidP="00F152BD">
            <w:pPr>
              <w:spacing w:after="0" w:line="305" w:lineRule="atLeast"/>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10 yıl hizmet süresi olan memurun izin süresi kaç gündür?</w:t>
            </w:r>
            <w:r w:rsidR="00BD6A6B">
              <w:rPr>
                <w:rFonts w:ascii="Cambria" w:hAnsi="Cambria"/>
                <w:i/>
                <w:color w:val="C00000"/>
              </w:rPr>
              <w:t>”</w:t>
            </w:r>
          </w:p>
          <w:p w14:paraId="4E6642B3" w14:textId="77777777" w:rsidR="00FE05EC" w:rsidRPr="0091710E" w:rsidRDefault="00FE05EC" w:rsidP="00F152BD">
            <w:pPr>
              <w:pStyle w:val="AralkYok"/>
              <w:jc w:val="center"/>
              <w:rPr>
                <w:rFonts w:ascii="Cambria" w:hAnsi="Cambria"/>
              </w:rPr>
            </w:pPr>
            <w:r w:rsidRPr="0091710E">
              <w:rPr>
                <w:rFonts w:ascii="Cambria" w:hAnsi="Cambria"/>
              </w:rPr>
              <w:t>kalıbında bir soru gelebilir.</w:t>
            </w:r>
          </w:p>
          <w:p w14:paraId="492BA1A1" w14:textId="77777777" w:rsidR="00FE05EC" w:rsidRPr="0091710E" w:rsidRDefault="00FE05EC" w:rsidP="00F152BD">
            <w:pPr>
              <w:spacing w:after="0" w:line="305" w:lineRule="atLeast"/>
              <w:jc w:val="center"/>
              <w:rPr>
                <w:rFonts w:ascii="Cambria" w:eastAsia="Times New Roman" w:hAnsi="Cambria" w:cs="Times New Roman"/>
                <w:color w:val="000000"/>
                <w:lang w:eastAsia="tr-TR"/>
              </w:rPr>
            </w:pPr>
          </w:p>
          <w:p w14:paraId="5BFC14C4" w14:textId="77777777" w:rsidR="00A731EF" w:rsidRPr="0091710E" w:rsidRDefault="00A731EF" w:rsidP="00F152BD">
            <w:pPr>
              <w:pStyle w:val="AralkYok"/>
              <w:jc w:val="center"/>
              <w:rPr>
                <w:rFonts w:ascii="Cambria" w:hAnsi="Cambria"/>
              </w:rPr>
            </w:pPr>
          </w:p>
        </w:tc>
      </w:tr>
      <w:tr w:rsidR="00A731EF" w:rsidRPr="0091710E" w14:paraId="0BF200CB" w14:textId="77777777" w:rsidTr="00A731EF">
        <w:tc>
          <w:tcPr>
            <w:tcW w:w="8826" w:type="dxa"/>
            <w:tcBorders>
              <w:bottom w:val="single" w:sz="4" w:space="0" w:color="E7E6E6" w:themeColor="background2"/>
            </w:tcBorders>
          </w:tcPr>
          <w:p w14:paraId="74F117E9"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Yıllık izinlerin kullanılışı:</w:t>
            </w:r>
          </w:p>
          <w:p w14:paraId="602F379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103 – </w:t>
            </w:r>
            <w:r w:rsidRPr="0091710E">
              <w:rPr>
                <w:rFonts w:ascii="Cambria" w:hAnsi="Cambria"/>
                <w:color w:val="000000"/>
                <w:sz w:val="22"/>
                <w:szCs w:val="22"/>
              </w:rPr>
              <w:t xml:space="preserve">Yıllık izinler, amirin uygun bulacağı zamanlarda, toptan veya ihtiyaca göre kısım </w:t>
            </w:r>
            <w:proofErr w:type="spellStart"/>
            <w:r w:rsidRPr="0091710E">
              <w:rPr>
                <w:rFonts w:ascii="Cambria" w:hAnsi="Cambria"/>
                <w:color w:val="000000"/>
                <w:sz w:val="22"/>
                <w:szCs w:val="22"/>
              </w:rPr>
              <w:t>kısım</w:t>
            </w:r>
            <w:proofErr w:type="spellEnd"/>
            <w:r w:rsidRPr="0091710E">
              <w:rPr>
                <w:rFonts w:ascii="Cambria" w:hAnsi="Cambria"/>
                <w:color w:val="000000"/>
                <w:sz w:val="22"/>
                <w:szCs w:val="22"/>
              </w:rPr>
              <w:t xml:space="preserve"> kullanılabilir. Birbirini izleyen </w:t>
            </w:r>
            <w:r w:rsidRPr="0091710E">
              <w:rPr>
                <w:rFonts w:ascii="Cambria" w:hAnsi="Cambria"/>
                <w:b/>
                <w:bCs/>
                <w:color w:val="C00000"/>
                <w:sz w:val="22"/>
                <w:szCs w:val="22"/>
              </w:rPr>
              <w:t>İKİ YILIN İZNİ</w:t>
            </w:r>
            <w:r w:rsidRPr="0091710E">
              <w:rPr>
                <w:rFonts w:ascii="Cambria" w:hAnsi="Cambria"/>
                <w:color w:val="C00000"/>
                <w:sz w:val="22"/>
                <w:szCs w:val="22"/>
              </w:rPr>
              <w:t xml:space="preserve"> </w:t>
            </w:r>
            <w:r w:rsidRPr="0091710E">
              <w:rPr>
                <w:rFonts w:ascii="Cambria" w:hAnsi="Cambria"/>
                <w:color w:val="000000"/>
                <w:sz w:val="22"/>
                <w:szCs w:val="22"/>
              </w:rPr>
              <w:t>bir arada verilebilir.  Cari yıl ile bir önceki yıl hariç, önceki yıllara ait kullanılmayan izin hakları düşer.</w:t>
            </w:r>
          </w:p>
          <w:p w14:paraId="0E754027"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Öğretmenler yaz tatili ile dinlenme tatillerinde izinli sayılırlar. Bunlara, hastalık ve diğer mazeret izinleri dışında, ayrıca yıllık izin verilmez.</w:t>
            </w:r>
          </w:p>
          <w:p w14:paraId="496E8D0A" w14:textId="432AE1E6"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Hizmetleri sırasında radyoaktif ışınlarla çalışan personele, her yıl yıllık izinlerine ilaveten </w:t>
            </w:r>
            <w:r w:rsidRPr="0091710E">
              <w:rPr>
                <w:rFonts w:ascii="Cambria" w:hAnsi="Cambria"/>
                <w:b/>
                <w:bCs/>
                <w:color w:val="C00000"/>
              </w:rPr>
              <w:t>BİR AYLIK SAĞLIK İZNİ</w:t>
            </w:r>
            <w:r w:rsidRPr="0091710E">
              <w:rPr>
                <w:rFonts w:ascii="Cambria" w:hAnsi="Cambria"/>
                <w:color w:val="C00000"/>
              </w:rPr>
              <w:t xml:space="preserve"> </w:t>
            </w:r>
            <w:r w:rsidRPr="0091710E">
              <w:rPr>
                <w:rFonts w:ascii="Cambria" w:hAnsi="Cambria"/>
                <w:color w:val="000000"/>
              </w:rPr>
              <w:t>verilir.</w:t>
            </w:r>
          </w:p>
        </w:tc>
        <w:tc>
          <w:tcPr>
            <w:tcW w:w="6904" w:type="dxa"/>
          </w:tcPr>
          <w:p w14:paraId="77A0E9AD" w14:textId="742BAC55" w:rsidR="00FE05EC" w:rsidRPr="0091710E" w:rsidRDefault="00FE05EC"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yıllık izinlerin kullanılışına </w:t>
            </w:r>
            <w:r w:rsidRPr="0091710E">
              <w:rPr>
                <w:rFonts w:ascii="Cambria" w:hAnsi="Cambria"/>
              </w:rPr>
              <w:t>ilişkin hükümleri</w:t>
            </w:r>
            <w:r w:rsidRPr="0091710E">
              <w:rPr>
                <w:rFonts w:ascii="Cambria" w:hAnsi="Cambria"/>
                <w:bCs/>
              </w:rPr>
              <w:t xml:space="preserve"> düzenlemektedir.</w:t>
            </w:r>
          </w:p>
          <w:p w14:paraId="4A7F3662" w14:textId="77E567A0" w:rsidR="00FE05EC" w:rsidRPr="0091710E" w:rsidRDefault="00FE05EC" w:rsidP="00F152BD">
            <w:pPr>
              <w:spacing w:after="0" w:line="305" w:lineRule="atLeast"/>
              <w:jc w:val="center"/>
              <w:rPr>
                <w:rFonts w:ascii="Cambria" w:hAnsi="Cambria"/>
                <w:bCs/>
              </w:rPr>
            </w:pPr>
          </w:p>
          <w:p w14:paraId="36C55E36" w14:textId="07C50696" w:rsidR="00FE05EC" w:rsidRPr="0091710E" w:rsidRDefault="00FE05EC" w:rsidP="00F152BD">
            <w:pPr>
              <w:spacing w:after="0" w:line="305" w:lineRule="atLeast"/>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hizmetleri sırasında radyoaktif ışınlarla çalışan personele, her yıl yıllık izinlerine ilaveten </w:t>
            </w:r>
            <w:r w:rsidRPr="0091710E">
              <w:rPr>
                <w:rFonts w:ascii="Cambria" w:hAnsi="Cambria"/>
                <w:bCs/>
                <w:i/>
                <w:color w:val="C00000"/>
              </w:rPr>
              <w:t>ne kadar süre sağlık izni</w:t>
            </w:r>
            <w:r w:rsidRPr="0091710E">
              <w:rPr>
                <w:rFonts w:ascii="Cambria" w:hAnsi="Cambria"/>
                <w:i/>
                <w:color w:val="C00000"/>
              </w:rPr>
              <w:t xml:space="preserve"> verilir?</w:t>
            </w:r>
            <w:r w:rsidR="00BD6A6B">
              <w:rPr>
                <w:rFonts w:ascii="Cambria" w:hAnsi="Cambria"/>
                <w:i/>
                <w:color w:val="C00000"/>
              </w:rPr>
              <w:t>”</w:t>
            </w:r>
          </w:p>
          <w:p w14:paraId="586BA129" w14:textId="77777777" w:rsidR="00FE05EC" w:rsidRPr="0091710E" w:rsidRDefault="00FE05EC" w:rsidP="00F152BD">
            <w:pPr>
              <w:pStyle w:val="AralkYok"/>
              <w:jc w:val="center"/>
              <w:rPr>
                <w:rFonts w:ascii="Cambria" w:hAnsi="Cambria"/>
              </w:rPr>
            </w:pPr>
            <w:r w:rsidRPr="0091710E">
              <w:rPr>
                <w:rFonts w:ascii="Cambria" w:hAnsi="Cambria"/>
              </w:rPr>
              <w:t>kalıbında bir soru gelebilir.</w:t>
            </w:r>
          </w:p>
          <w:p w14:paraId="4B71D589" w14:textId="77777777" w:rsidR="00FE05EC" w:rsidRPr="0091710E" w:rsidRDefault="00FE05EC" w:rsidP="00F152BD">
            <w:pPr>
              <w:spacing w:after="0" w:line="305" w:lineRule="atLeast"/>
              <w:jc w:val="center"/>
              <w:rPr>
                <w:rFonts w:ascii="Cambria" w:hAnsi="Cambria"/>
                <w:bCs/>
                <w:i/>
                <w:color w:val="C00000"/>
              </w:rPr>
            </w:pPr>
          </w:p>
          <w:p w14:paraId="3125A32F" w14:textId="77777777" w:rsidR="00A731EF" w:rsidRPr="0091710E" w:rsidRDefault="00A731EF" w:rsidP="00F152BD">
            <w:pPr>
              <w:pStyle w:val="AralkYok"/>
              <w:jc w:val="center"/>
              <w:rPr>
                <w:rFonts w:ascii="Cambria" w:hAnsi="Cambria"/>
              </w:rPr>
            </w:pPr>
          </w:p>
        </w:tc>
      </w:tr>
      <w:tr w:rsidR="00A731EF" w:rsidRPr="0091710E" w14:paraId="4A8B1E93" w14:textId="77777777" w:rsidTr="00A731EF">
        <w:tc>
          <w:tcPr>
            <w:tcW w:w="8826" w:type="dxa"/>
            <w:tcBorders>
              <w:top w:val="single" w:sz="4" w:space="0" w:color="E7E6E6" w:themeColor="background2"/>
            </w:tcBorders>
          </w:tcPr>
          <w:p w14:paraId="5F290434"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t>Mazeret izni:</w:t>
            </w:r>
          </w:p>
          <w:p w14:paraId="43931BF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104 – </w:t>
            </w:r>
            <w:r w:rsidRPr="0091710E">
              <w:rPr>
                <w:rFonts w:ascii="Cambria" w:eastAsia="Times New Roman" w:hAnsi="Cambria" w:cs="Times New Roman"/>
                <w:color w:val="000000"/>
                <w:lang w:eastAsia="tr-TR"/>
              </w:rPr>
              <w:t xml:space="preserve">A) Kadın memura; doğumdan önce </w:t>
            </w:r>
            <w:r w:rsidRPr="0091710E">
              <w:rPr>
                <w:rFonts w:ascii="Cambria" w:eastAsia="Times New Roman" w:hAnsi="Cambria" w:cs="Times New Roman"/>
                <w:b/>
                <w:bCs/>
                <w:color w:val="C00000"/>
                <w:lang w:eastAsia="tr-TR"/>
              </w:rPr>
              <w:t>SEKİZ</w:t>
            </w:r>
            <w:r w:rsidRPr="0091710E">
              <w:rPr>
                <w:rFonts w:ascii="Cambria" w:eastAsia="Times New Roman" w:hAnsi="Cambria" w:cs="Times New Roman"/>
                <w:color w:val="000000"/>
                <w:lang w:eastAsia="tr-TR"/>
              </w:rPr>
              <w:t xml:space="preserve">, doğumdan sonra </w:t>
            </w:r>
            <w:r w:rsidRPr="0091710E">
              <w:rPr>
                <w:rFonts w:ascii="Cambria" w:eastAsia="Times New Roman" w:hAnsi="Cambria" w:cs="Times New Roman"/>
                <w:b/>
                <w:bCs/>
                <w:color w:val="C00000"/>
                <w:lang w:eastAsia="tr-TR"/>
              </w:rPr>
              <w:t>SEKİZ HAFTA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olmak üzere toplam </w:t>
            </w:r>
            <w:r w:rsidRPr="0091710E">
              <w:rPr>
                <w:rFonts w:ascii="Cambria" w:eastAsia="Times New Roman" w:hAnsi="Cambria" w:cs="Times New Roman"/>
                <w:b/>
                <w:bCs/>
                <w:color w:val="C00000"/>
                <w:lang w:eastAsia="tr-TR"/>
              </w:rPr>
              <w:t>ONALTI HAFTA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süreyle analık izni verilir. Çoğul gebelik durumunda, doğum öncesi </w:t>
            </w:r>
            <w:r w:rsidRPr="0091710E">
              <w:rPr>
                <w:rFonts w:ascii="Cambria" w:eastAsia="Times New Roman" w:hAnsi="Cambria" w:cs="Times New Roman"/>
                <w:b/>
                <w:bCs/>
                <w:color w:val="C00000"/>
                <w:lang w:eastAsia="tr-TR"/>
              </w:rPr>
              <w:t>SEKİZ HAFTALIK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analık izni süresine </w:t>
            </w:r>
            <w:r w:rsidRPr="0091710E">
              <w:rPr>
                <w:rFonts w:ascii="Cambria" w:eastAsia="Times New Roman" w:hAnsi="Cambria" w:cs="Times New Roman"/>
                <w:b/>
                <w:bCs/>
                <w:color w:val="C00000"/>
                <w:lang w:eastAsia="tr-TR"/>
              </w:rPr>
              <w:t>İKİ HAFTA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eklenir. Ancak beklenen doğum tarihinden </w:t>
            </w:r>
            <w:r w:rsidRPr="0091710E">
              <w:rPr>
                <w:rFonts w:ascii="Cambria" w:eastAsia="Times New Roman" w:hAnsi="Cambria" w:cs="Times New Roman"/>
                <w:b/>
                <w:bCs/>
                <w:color w:val="C00000"/>
                <w:lang w:eastAsia="tr-TR"/>
              </w:rPr>
              <w:t>SEKİZ HAFTA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öncesine kadar sağlık durumunun çalışmaya uygun olduğunu tabip raporuyla belgeleyen kadın memur, isteği hâlinde doğumdan önceki </w:t>
            </w:r>
            <w:r w:rsidRPr="0091710E">
              <w:rPr>
                <w:rFonts w:ascii="Cambria" w:eastAsia="Times New Roman" w:hAnsi="Cambria" w:cs="Times New Roman"/>
                <w:b/>
                <w:bCs/>
                <w:color w:val="C00000"/>
                <w:lang w:eastAsia="tr-TR"/>
              </w:rPr>
              <w:t>ÜÇ</w:t>
            </w:r>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HAFTAYA</w:t>
            </w:r>
            <w:r w:rsidRPr="0091710E">
              <w:rPr>
                <w:rFonts w:ascii="Cambria" w:eastAsia="Times New Roman" w:hAnsi="Cambria" w:cs="Times New Roman"/>
                <w:color w:val="000000"/>
                <w:lang w:eastAsia="tr-TR"/>
              </w:rPr>
              <w:t xml:space="preserve">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 öncesi analık izninin başlaması gereken tarihten önce gerçekleşen doğumlarda ise doğum tarihi ile analık izninin başlaması gereken tarih arasındaki süre doğum sonrası analık iznine ilave edilir. Doğumda veya doğum </w:t>
            </w:r>
            <w:r w:rsidRPr="0091710E">
              <w:rPr>
                <w:rFonts w:ascii="Cambria" w:eastAsia="Times New Roman" w:hAnsi="Cambria" w:cs="Times New Roman"/>
                <w:color w:val="000000"/>
                <w:lang w:eastAsia="tr-TR"/>
              </w:rPr>
              <w:lastRenderedPageBreak/>
              <w:t>sonrasında analık izni kullanılırken annenin ölümü hâlinde, isteği üzerine memur olan babaya anne için öngörülen süre kadar izin verilir. </w:t>
            </w:r>
            <w:r w:rsidRPr="0091710E">
              <w:rPr>
                <w:rFonts w:ascii="Cambria" w:eastAsia="Times New Roman" w:hAnsi="Cambria" w:cs="Times New Roman"/>
                <w:b/>
                <w:bCs/>
                <w:color w:val="C00000"/>
                <w:lang w:eastAsia="tr-TR"/>
              </w:rPr>
              <w:t>ÜÇ YAŞINI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doldurmamış bir çocuğu eşiyle birlikte veya münferit olarak evlat edinen memurlar ile memur olmayan eşin münferit olarak evlat edinmesi hâlinde memur olan eşlerine, çocuğun teslim edildiği tarihten itibaren </w:t>
            </w:r>
            <w:r w:rsidRPr="0091710E">
              <w:rPr>
                <w:rFonts w:ascii="Cambria" w:eastAsia="Times New Roman" w:hAnsi="Cambria" w:cs="Times New Roman"/>
                <w:b/>
                <w:bCs/>
                <w:color w:val="C00000"/>
                <w:lang w:eastAsia="tr-TR"/>
              </w:rPr>
              <w:t>SEKİZ HAFTA</w:t>
            </w:r>
            <w:r w:rsidRPr="0091710E">
              <w:rPr>
                <w:rFonts w:ascii="Cambria" w:eastAsia="Times New Roman" w:hAnsi="Cambria" w:cs="Times New Roman"/>
                <w:color w:val="000000"/>
                <w:lang w:eastAsia="tr-TR"/>
              </w:rPr>
              <w:t xml:space="preserve"> süre ile izin verilir. Bu izin evlatlık kararı verilmeden önce çocuğun fiilen teslim edildiği durumlarda da uygulanır.</w:t>
            </w:r>
          </w:p>
          <w:p w14:paraId="7DA42A0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 Memura, eşinin doğum yapması hâlinde, isteği üzerine </w:t>
            </w:r>
            <w:r w:rsidRPr="0091710E">
              <w:rPr>
                <w:rFonts w:ascii="Cambria" w:eastAsia="Times New Roman" w:hAnsi="Cambria" w:cs="Times New Roman"/>
                <w:b/>
                <w:bCs/>
                <w:color w:val="C00000"/>
                <w:lang w:eastAsia="tr-TR"/>
              </w:rPr>
              <w:t>ON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babalık izni; kendisinin veya çocuğunun evlenmesi ya da eşinin, çocuğunun, kendisinin veya eşinin ana, baba ve kardeşinin ölümü hâllerinde isteği üzerine </w:t>
            </w:r>
            <w:r w:rsidRPr="0091710E">
              <w:rPr>
                <w:rFonts w:ascii="Cambria" w:eastAsia="Times New Roman" w:hAnsi="Cambria" w:cs="Times New Roman"/>
                <w:b/>
                <w:bCs/>
                <w:color w:val="C00000"/>
                <w:lang w:eastAsia="tr-TR"/>
              </w:rPr>
              <w:t>YEDİ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izin verilir.</w:t>
            </w:r>
          </w:p>
          <w:p w14:paraId="1DEDD00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C) (A) ve (B) fıkralarında belirtilen hâller dışında, merkezde atamaya yetkili amir, ilde vali, ilçede kaymakam ve yurt dışında diplomatik misyon şefi tarafından, birim amirinin muvafakati ile </w:t>
            </w:r>
            <w:r w:rsidRPr="0091710E">
              <w:rPr>
                <w:rFonts w:ascii="Cambria" w:eastAsia="Times New Roman" w:hAnsi="Cambria" w:cs="Times New Roman"/>
                <w:b/>
                <w:bCs/>
                <w:color w:val="C00000"/>
                <w:lang w:eastAsia="tr-TR"/>
              </w:rPr>
              <w:t>BİR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toptan veya bölümler hâlinde, mazeretleri sebebiyle memurlara </w:t>
            </w:r>
            <w:r w:rsidRPr="0091710E">
              <w:rPr>
                <w:rFonts w:ascii="Cambria" w:eastAsia="Times New Roman" w:hAnsi="Cambria" w:cs="Times New Roman"/>
                <w:b/>
                <w:bCs/>
                <w:color w:val="C00000"/>
                <w:lang w:eastAsia="tr-TR"/>
              </w:rPr>
              <w:t>ON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izin verilebilir. Zaruret hâlinde öğretmenler hariç olmak üzere, aynı </w:t>
            </w:r>
            <w:proofErr w:type="spellStart"/>
            <w:r w:rsidRPr="0091710E">
              <w:rPr>
                <w:rFonts w:ascii="Cambria" w:eastAsia="Times New Roman" w:hAnsi="Cambria" w:cs="Times New Roman"/>
                <w:color w:val="000000"/>
                <w:lang w:eastAsia="tr-TR"/>
              </w:rPr>
              <w:t>usûlle</w:t>
            </w:r>
            <w:proofErr w:type="spellEnd"/>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ON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daha mazeret izni verilebilir. Bu takdirde, ikinci kez verilen bu izin, yıllık izinden düşülür.</w:t>
            </w:r>
          </w:p>
          <w:p w14:paraId="475147F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Kadın memura, çocuğunu emzirmesi için doğum sonrası analık izni süresinin bitim tarihinden itibaren ilk </w:t>
            </w:r>
            <w:r w:rsidRPr="0091710E">
              <w:rPr>
                <w:rFonts w:ascii="Cambria" w:eastAsia="Times New Roman" w:hAnsi="Cambria" w:cs="Times New Roman"/>
                <w:b/>
                <w:bCs/>
                <w:color w:val="C00000"/>
                <w:lang w:eastAsia="tr-TR"/>
              </w:rPr>
              <w:t>ALTI AYDA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günde </w:t>
            </w:r>
            <w:r w:rsidRPr="0091710E">
              <w:rPr>
                <w:rFonts w:ascii="Cambria" w:eastAsia="Times New Roman" w:hAnsi="Cambria" w:cs="Times New Roman"/>
                <w:b/>
                <w:bCs/>
                <w:color w:val="C00000"/>
                <w:lang w:eastAsia="tr-TR"/>
              </w:rPr>
              <w:t>ÜÇ SAAT</w:t>
            </w:r>
            <w:r w:rsidRPr="0091710E">
              <w:rPr>
                <w:rFonts w:ascii="Cambria" w:eastAsia="Times New Roman" w:hAnsi="Cambria" w:cs="Times New Roman"/>
                <w:color w:val="000000"/>
                <w:lang w:eastAsia="tr-TR"/>
              </w:rPr>
              <w:t xml:space="preserve">, ikinci </w:t>
            </w:r>
            <w:r w:rsidRPr="0091710E">
              <w:rPr>
                <w:rFonts w:ascii="Cambria" w:eastAsia="Times New Roman" w:hAnsi="Cambria" w:cs="Times New Roman"/>
                <w:b/>
                <w:bCs/>
                <w:color w:val="C00000"/>
                <w:lang w:eastAsia="tr-TR"/>
              </w:rPr>
              <w:t>ALTI AYDA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günde </w:t>
            </w:r>
            <w:r w:rsidRPr="0091710E">
              <w:rPr>
                <w:rFonts w:ascii="Cambria" w:eastAsia="Times New Roman" w:hAnsi="Cambria" w:cs="Times New Roman"/>
                <w:b/>
                <w:bCs/>
                <w:color w:val="C00000"/>
                <w:lang w:eastAsia="tr-TR"/>
              </w:rPr>
              <w:t>BİRBUÇUK SAAT</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süt izni verilir. Süt izninin hangi saatler arasında ve günde kaç kez kullanılacağı hususunda, kadın memurun tercihi esastır.</w:t>
            </w:r>
          </w:p>
          <w:p w14:paraId="1442E93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E) Memurlara; en az </w:t>
            </w:r>
            <w:r w:rsidRPr="0091710E">
              <w:rPr>
                <w:rFonts w:ascii="Cambria" w:eastAsia="Times New Roman" w:hAnsi="Cambria" w:cs="Times New Roman"/>
                <w:b/>
                <w:bCs/>
                <w:color w:val="C00000"/>
                <w:lang w:eastAsia="tr-TR"/>
              </w:rPr>
              <w:t>YÜZDE 70</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oranında engelli ya da süreğen hastalığı olan çocuğunun (çocuğun evli olması durumunda eşinin de en az </w:t>
            </w:r>
            <w:r w:rsidRPr="0091710E">
              <w:rPr>
                <w:rFonts w:ascii="Cambria" w:eastAsia="Times New Roman" w:hAnsi="Cambria" w:cs="Times New Roman"/>
                <w:b/>
                <w:bCs/>
                <w:color w:val="C00000"/>
                <w:lang w:eastAsia="tr-TR"/>
              </w:rPr>
              <w:t>YÜZDE 70</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oranında engelli olması kaydıyla) hastalanması hâlinde hastalık raporuna dayalı olarak ana veya babadan sadece biri tarafından kullanılması kaydıyla </w:t>
            </w:r>
            <w:r w:rsidRPr="0091710E">
              <w:rPr>
                <w:rFonts w:ascii="Cambria" w:eastAsia="Times New Roman" w:hAnsi="Cambria" w:cs="Times New Roman"/>
                <w:b/>
                <w:bCs/>
                <w:color w:val="C00000"/>
                <w:lang w:eastAsia="tr-TR"/>
              </w:rPr>
              <w:t>BİR YIL</w:t>
            </w:r>
            <w:r w:rsidRPr="0091710E">
              <w:rPr>
                <w:rFonts w:ascii="Cambria" w:eastAsia="Times New Roman" w:hAnsi="Cambria" w:cs="Times New Roman"/>
                <w:color w:val="000000"/>
                <w:lang w:eastAsia="tr-TR"/>
              </w:rPr>
              <w:t xml:space="preserve"> içinde toptan veya bölümler hâlinde </w:t>
            </w:r>
            <w:r w:rsidRPr="0091710E">
              <w:rPr>
                <w:rFonts w:ascii="Cambria" w:eastAsia="Times New Roman" w:hAnsi="Cambria" w:cs="Times New Roman"/>
                <w:b/>
                <w:bCs/>
                <w:color w:val="C00000"/>
                <w:lang w:eastAsia="tr-TR"/>
              </w:rPr>
              <w:t>ON GÜNE</w:t>
            </w:r>
            <w:r w:rsidRPr="0091710E">
              <w:rPr>
                <w:rFonts w:ascii="Cambria" w:eastAsia="Times New Roman" w:hAnsi="Cambria" w:cs="Times New Roman"/>
                <w:color w:val="000000"/>
                <w:lang w:eastAsia="tr-TR"/>
              </w:rPr>
              <w:t xml:space="preserve"> kadar mazeret izni verilir.</w:t>
            </w:r>
          </w:p>
          <w:p w14:paraId="65FA6B1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F) Doğum sonrası analık izni süresi sonunda kadın memur, isteği hâlinde çocuğun hayatta olması kaydıyla analık izni bitiminde başlamak üzere ayrıca süt izni verilmeksizin </w:t>
            </w:r>
            <w:r w:rsidRPr="0091710E">
              <w:rPr>
                <w:rFonts w:ascii="Cambria" w:eastAsia="Times New Roman" w:hAnsi="Cambria" w:cs="Times New Roman"/>
                <w:b/>
                <w:bCs/>
                <w:color w:val="C00000"/>
                <w:lang w:eastAsia="tr-TR"/>
              </w:rPr>
              <w:t>BİRİNCİ</w:t>
            </w:r>
            <w:r w:rsidRPr="0091710E">
              <w:rPr>
                <w:rFonts w:ascii="Cambria" w:eastAsia="Times New Roman" w:hAnsi="Cambria" w:cs="Times New Roman"/>
                <w:color w:val="000000"/>
                <w:lang w:eastAsia="tr-TR"/>
              </w:rPr>
              <w:t xml:space="preserve"> doğumda </w:t>
            </w:r>
            <w:r w:rsidRPr="0091710E">
              <w:rPr>
                <w:rFonts w:ascii="Cambria" w:eastAsia="Times New Roman" w:hAnsi="Cambria" w:cs="Times New Roman"/>
                <w:b/>
                <w:bCs/>
                <w:color w:val="C00000"/>
                <w:lang w:eastAsia="tr-TR"/>
              </w:rPr>
              <w:t>İKİ AY</w:t>
            </w:r>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İKİNCİ</w:t>
            </w:r>
            <w:r w:rsidRPr="0091710E">
              <w:rPr>
                <w:rFonts w:ascii="Cambria" w:eastAsia="Times New Roman" w:hAnsi="Cambria" w:cs="Times New Roman"/>
                <w:color w:val="000000"/>
                <w:lang w:eastAsia="tr-TR"/>
              </w:rPr>
              <w:t xml:space="preserve"> doğumda </w:t>
            </w:r>
            <w:r w:rsidRPr="0091710E">
              <w:rPr>
                <w:rFonts w:ascii="Cambria" w:eastAsia="Times New Roman" w:hAnsi="Cambria" w:cs="Times New Roman"/>
                <w:b/>
                <w:bCs/>
                <w:color w:val="C00000"/>
                <w:lang w:eastAsia="tr-TR"/>
              </w:rPr>
              <w:t>DÖRT AY</w:t>
            </w:r>
            <w:r w:rsidRPr="0091710E">
              <w:rPr>
                <w:rFonts w:ascii="Cambria" w:eastAsia="Times New Roman" w:hAnsi="Cambria" w:cs="Times New Roman"/>
                <w:color w:val="000000"/>
                <w:lang w:eastAsia="tr-TR"/>
              </w:rPr>
              <w:t xml:space="preserve">, sonraki doğumlarda ise </w:t>
            </w:r>
            <w:r w:rsidRPr="0091710E">
              <w:rPr>
                <w:rFonts w:ascii="Cambria" w:eastAsia="Times New Roman" w:hAnsi="Cambria" w:cs="Times New Roman"/>
                <w:b/>
                <w:bCs/>
                <w:color w:val="C00000"/>
                <w:lang w:eastAsia="tr-TR"/>
              </w:rPr>
              <w:t>ALTI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süreyle günlük çalışma süresinin yarısı kadar çalışabilir. Çoğul doğumlarda bu sürelere </w:t>
            </w:r>
            <w:r w:rsidRPr="0091710E">
              <w:rPr>
                <w:rFonts w:ascii="Cambria" w:eastAsia="Times New Roman" w:hAnsi="Cambria" w:cs="Times New Roman"/>
                <w:b/>
                <w:bCs/>
                <w:color w:val="C00000"/>
                <w:lang w:eastAsia="tr-TR"/>
              </w:rPr>
              <w:t>BİRER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lastRenderedPageBreak/>
              <w:t xml:space="preserve">ilave edilir. Çocuğun engelli doğması veya doğumdan sonraki </w:t>
            </w:r>
            <w:r w:rsidRPr="0091710E">
              <w:rPr>
                <w:rFonts w:ascii="Cambria" w:eastAsia="Times New Roman" w:hAnsi="Cambria" w:cs="Times New Roman"/>
                <w:b/>
                <w:bCs/>
                <w:color w:val="C00000"/>
                <w:lang w:eastAsia="tr-TR"/>
              </w:rPr>
              <w:t>ON İKİ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çocuğun engellilik durumunun tespiti hâllerinde bu süreler </w:t>
            </w:r>
            <w:r w:rsidRPr="0091710E">
              <w:rPr>
                <w:rFonts w:ascii="Cambria" w:eastAsia="Times New Roman" w:hAnsi="Cambria" w:cs="Times New Roman"/>
                <w:b/>
                <w:bCs/>
                <w:color w:val="C00000"/>
                <w:lang w:eastAsia="tr-TR"/>
              </w:rPr>
              <w:t>ON İKİ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olarak uygulanır. </w:t>
            </w:r>
            <w:r w:rsidRPr="0091710E">
              <w:rPr>
                <w:rFonts w:ascii="Cambria" w:eastAsia="Times New Roman" w:hAnsi="Cambria" w:cs="Times New Roman"/>
                <w:b/>
                <w:bCs/>
                <w:color w:val="C00000"/>
                <w:lang w:eastAsia="tr-TR"/>
              </w:rPr>
              <w:t>ÜÇ YAŞINI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doldurmamış bir çocuğu eşiyle birlikte veya münferit olarak evlat edinen memurlar ile memur olmayan eşin münferit olarak evlat edinmesi hâlinde memur olan eşleri de, istekleri üzerine (A) fıkrası uyarınca verilen </w:t>
            </w:r>
            <w:r w:rsidRPr="0091710E">
              <w:rPr>
                <w:rFonts w:ascii="Cambria" w:eastAsia="Times New Roman" w:hAnsi="Cambria" w:cs="Times New Roman"/>
                <w:b/>
                <w:bCs/>
                <w:color w:val="C00000"/>
                <w:lang w:eastAsia="tr-TR"/>
              </w:rPr>
              <w:t>SEKİZ HAFTALIK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iznin bitiminden itibaren bu haktan aynı esaslar çerçevesinde yararlanır.</w:t>
            </w:r>
            <w:r w:rsidRPr="0091710E">
              <w:rPr>
                <w:rFonts w:ascii="Cambria" w:eastAsia="Times New Roman" w:hAnsi="Cambria" w:cs="Times New Roman"/>
                <w:color w:val="000000"/>
                <w:vertAlign w:val="superscript"/>
                <w:lang w:eastAsia="tr-TR"/>
              </w:rPr>
              <w:t> </w:t>
            </w:r>
            <w:r w:rsidRPr="0091710E">
              <w:rPr>
                <w:rFonts w:ascii="Cambria" w:eastAsia="Times New Roman" w:hAnsi="Cambria" w:cs="Times New Roman"/>
                <w:color w:val="000000"/>
                <w:lang w:eastAsia="tr-TR"/>
              </w:rPr>
              <w:t>Memurun çalışacağı süreler ilgili kurum tarafından belirlenir.</w:t>
            </w:r>
          </w:p>
          <w:p w14:paraId="52EBA92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G) Yıllık izin ve mazeret izinleri sırasında fiili çalışmaya bağlı her türlü ödemeler hariç malî haklar ile sosyal yardımlara dokunulmaz.</w:t>
            </w:r>
          </w:p>
          <w:p w14:paraId="35C4F57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p>
          <w:p w14:paraId="6008B35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p>
          <w:p w14:paraId="728309CB" w14:textId="77777777" w:rsidR="00A731EF" w:rsidRPr="0091710E" w:rsidRDefault="00A731EF" w:rsidP="00F152BD">
            <w:pPr>
              <w:spacing w:after="0" w:line="240" w:lineRule="atLeast"/>
              <w:jc w:val="both"/>
              <w:rPr>
                <w:rFonts w:ascii="Cambria" w:hAnsi="Cambria"/>
                <w:b/>
              </w:rPr>
            </w:pPr>
          </w:p>
        </w:tc>
        <w:tc>
          <w:tcPr>
            <w:tcW w:w="6904" w:type="dxa"/>
          </w:tcPr>
          <w:p w14:paraId="3E926AFE" w14:textId="68F04C82" w:rsidR="00FE05EC" w:rsidRPr="0091710E" w:rsidRDefault="00FE05EC" w:rsidP="00F152BD">
            <w:pPr>
              <w:spacing w:after="0" w:line="305" w:lineRule="atLeast"/>
              <w:jc w:val="center"/>
              <w:rPr>
                <w:rFonts w:ascii="Cambria" w:hAnsi="Cambria"/>
                <w:bCs/>
              </w:rPr>
            </w:pPr>
            <w:r w:rsidRPr="0091710E">
              <w:rPr>
                <w:rFonts w:ascii="Cambria" w:hAnsi="Cambria"/>
                <w:bCs/>
              </w:rPr>
              <w:lastRenderedPageBreak/>
              <w:t>İlgili kanunda bu madde,</w:t>
            </w:r>
            <w:r w:rsidRPr="0091710E">
              <w:rPr>
                <w:rFonts w:ascii="Cambria" w:eastAsia="Times New Roman" w:hAnsi="Cambria" w:cs="Times New Roman"/>
                <w:bCs/>
                <w:color w:val="000000"/>
                <w:lang w:eastAsia="tr-TR"/>
              </w:rPr>
              <w:t xml:space="preserve"> mazeret iznine</w:t>
            </w:r>
            <w:r w:rsidRPr="0091710E">
              <w:rPr>
                <w:rFonts w:ascii="Cambria" w:hAnsi="Cambria"/>
              </w:rPr>
              <w:t xml:space="preserve"> ilişkin hükümleri</w:t>
            </w:r>
            <w:r w:rsidRPr="0091710E">
              <w:rPr>
                <w:rFonts w:ascii="Cambria" w:hAnsi="Cambria"/>
                <w:bCs/>
              </w:rPr>
              <w:t xml:space="preserve"> düzenlemektedir.</w:t>
            </w:r>
          </w:p>
          <w:p w14:paraId="65B40C30" w14:textId="77777777" w:rsidR="00C14B14" w:rsidRPr="0091710E" w:rsidRDefault="00C14B14" w:rsidP="00F152BD">
            <w:pPr>
              <w:spacing w:after="0" w:line="305" w:lineRule="atLeast"/>
              <w:jc w:val="center"/>
              <w:rPr>
                <w:rFonts w:ascii="Cambria" w:hAnsi="Cambria"/>
                <w:bCs/>
              </w:rPr>
            </w:pPr>
          </w:p>
          <w:p w14:paraId="6451C2C1" w14:textId="77777777" w:rsidR="00A731EF" w:rsidRPr="0091710E" w:rsidRDefault="00A731EF" w:rsidP="00F152BD">
            <w:pPr>
              <w:pStyle w:val="AralkYok"/>
              <w:jc w:val="center"/>
              <w:rPr>
                <w:rFonts w:ascii="Cambria" w:hAnsi="Cambria"/>
              </w:rPr>
            </w:pPr>
          </w:p>
          <w:p w14:paraId="2C44BBE5" w14:textId="7EE9EB21" w:rsidR="00FE05EC" w:rsidRPr="0091710E" w:rsidRDefault="00FE05EC" w:rsidP="00F152BD">
            <w:pPr>
              <w:pStyle w:val="AralkYok"/>
              <w:jc w:val="center"/>
              <w:rPr>
                <w:rFonts w:ascii="Cambria" w:eastAsia="Times New Roman" w:hAnsi="Cambria" w:cs="Times New Roman"/>
                <w:bCs/>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00C14B14" w:rsidRPr="0091710E">
              <w:rPr>
                <w:rFonts w:ascii="Cambria" w:hAnsi="Cambria"/>
                <w:i/>
                <w:color w:val="C00000"/>
              </w:rPr>
              <w:t xml:space="preserve"> k</w:t>
            </w:r>
            <w:r w:rsidR="00C14B14" w:rsidRPr="0091710E">
              <w:rPr>
                <w:rFonts w:ascii="Cambria" w:eastAsia="Times New Roman" w:hAnsi="Cambria" w:cs="Times New Roman"/>
                <w:i/>
                <w:color w:val="C00000"/>
                <w:lang w:eastAsia="tr-TR"/>
              </w:rPr>
              <w:t xml:space="preserve">adın memura, çocuğunu emzirmesi için doğum sonrası analık izni süresinin bitim tarihinden itibaren ikinci </w:t>
            </w:r>
            <w:r w:rsidR="00C14B14" w:rsidRPr="0091710E">
              <w:rPr>
                <w:rFonts w:ascii="Cambria" w:eastAsia="Times New Roman" w:hAnsi="Cambria" w:cs="Times New Roman"/>
                <w:bCs/>
                <w:i/>
                <w:color w:val="C00000"/>
                <w:lang w:eastAsia="tr-TR"/>
              </w:rPr>
              <w:t>altı ayda günde kaç saat süt izni verilir?</w:t>
            </w:r>
            <w:r w:rsidR="00BD6A6B">
              <w:rPr>
                <w:rFonts w:ascii="Cambria" w:eastAsia="Times New Roman" w:hAnsi="Cambria" w:cs="Times New Roman"/>
                <w:bCs/>
                <w:i/>
                <w:color w:val="C00000"/>
                <w:lang w:eastAsia="tr-TR"/>
              </w:rPr>
              <w:t>”</w:t>
            </w:r>
          </w:p>
          <w:p w14:paraId="1A51E09B" w14:textId="77777777" w:rsidR="00C14B14" w:rsidRPr="0091710E" w:rsidRDefault="00C14B14" w:rsidP="00F152BD">
            <w:pPr>
              <w:pStyle w:val="AralkYok"/>
              <w:jc w:val="center"/>
              <w:rPr>
                <w:rFonts w:ascii="Cambria" w:hAnsi="Cambria"/>
              </w:rPr>
            </w:pPr>
            <w:r w:rsidRPr="0091710E">
              <w:rPr>
                <w:rFonts w:ascii="Cambria" w:hAnsi="Cambria"/>
              </w:rPr>
              <w:t>kalıbında bir soru gelebilir.</w:t>
            </w:r>
          </w:p>
          <w:p w14:paraId="24818C1D" w14:textId="77777777" w:rsidR="00C14B14" w:rsidRPr="0091710E" w:rsidRDefault="00C14B14" w:rsidP="00F152BD">
            <w:pPr>
              <w:pStyle w:val="AralkYok"/>
              <w:jc w:val="center"/>
              <w:rPr>
                <w:rFonts w:ascii="Cambria" w:hAnsi="Cambria"/>
              </w:rPr>
            </w:pPr>
          </w:p>
          <w:p w14:paraId="2C12EA5E" w14:textId="77777777" w:rsidR="00C14B14" w:rsidRPr="0091710E" w:rsidRDefault="00C14B14" w:rsidP="00F152BD">
            <w:pPr>
              <w:pStyle w:val="AralkYok"/>
              <w:jc w:val="center"/>
              <w:rPr>
                <w:rFonts w:ascii="Cambria" w:hAnsi="Cambria"/>
              </w:rPr>
            </w:pPr>
          </w:p>
          <w:p w14:paraId="1C671ECE" w14:textId="77777777" w:rsidR="00C14B14" w:rsidRPr="0091710E" w:rsidRDefault="00C14B14" w:rsidP="00F152BD">
            <w:pPr>
              <w:pStyle w:val="AralkYok"/>
              <w:jc w:val="center"/>
              <w:rPr>
                <w:rFonts w:ascii="Cambria" w:hAnsi="Cambria"/>
              </w:rPr>
            </w:pPr>
          </w:p>
          <w:p w14:paraId="752149B7" w14:textId="77777777" w:rsidR="00C14B14" w:rsidRPr="0091710E" w:rsidRDefault="00C14B14" w:rsidP="00F152BD">
            <w:pPr>
              <w:pStyle w:val="AralkYok"/>
              <w:jc w:val="center"/>
              <w:rPr>
                <w:rFonts w:ascii="Cambria" w:hAnsi="Cambria"/>
              </w:rPr>
            </w:pPr>
          </w:p>
          <w:p w14:paraId="65E89B5E" w14:textId="6A8A7793" w:rsidR="00C14B14" w:rsidRPr="0091710E" w:rsidRDefault="00C14B14" w:rsidP="00F152BD">
            <w:pPr>
              <w:pStyle w:val="AralkYok"/>
              <w:jc w:val="center"/>
              <w:rPr>
                <w:rFonts w:ascii="Cambria" w:hAnsi="Cambria"/>
                <w:i/>
                <w:color w:val="C00000"/>
              </w:rPr>
            </w:pPr>
          </w:p>
          <w:p w14:paraId="5D1A2FA5" w14:textId="58E15527" w:rsidR="00C14B14" w:rsidRPr="0091710E" w:rsidRDefault="00C14B14" w:rsidP="00F152BD">
            <w:pPr>
              <w:pStyle w:val="AralkYok"/>
              <w:jc w:val="center"/>
              <w:rPr>
                <w:rFonts w:ascii="Cambria" w:hAnsi="Cambria"/>
                <w:i/>
                <w:color w:val="C00000"/>
              </w:rPr>
            </w:pPr>
          </w:p>
          <w:p w14:paraId="578CAD61" w14:textId="50562F8D" w:rsidR="00C14B14" w:rsidRPr="0091710E" w:rsidRDefault="00C14B14" w:rsidP="00F152BD">
            <w:pPr>
              <w:pStyle w:val="AralkYok"/>
              <w:jc w:val="center"/>
              <w:rPr>
                <w:rFonts w:ascii="Cambria" w:hAnsi="Cambria"/>
                <w:i/>
                <w:color w:val="C00000"/>
              </w:rPr>
            </w:pPr>
          </w:p>
          <w:p w14:paraId="156B029A" w14:textId="77777777" w:rsidR="00C14B14" w:rsidRPr="0091710E" w:rsidRDefault="00C14B14" w:rsidP="00F152BD">
            <w:pPr>
              <w:pStyle w:val="AralkYok"/>
              <w:jc w:val="center"/>
              <w:rPr>
                <w:rFonts w:ascii="Cambria" w:hAnsi="Cambria"/>
                <w:i/>
                <w:color w:val="C00000"/>
              </w:rPr>
            </w:pPr>
          </w:p>
          <w:p w14:paraId="761332A5" w14:textId="620B6CFA" w:rsidR="00C14B14" w:rsidRPr="0091710E" w:rsidRDefault="00C14B14"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w:t>
            </w:r>
            <w:r w:rsidR="000F73CB" w:rsidRPr="0091710E">
              <w:rPr>
                <w:rFonts w:ascii="Cambria" w:hAnsi="Cambria"/>
                <w:i/>
                <w:color w:val="C00000"/>
              </w:rPr>
              <w:t>göre</w:t>
            </w:r>
            <w:r w:rsidRPr="0091710E">
              <w:rPr>
                <w:rFonts w:ascii="Cambria" w:eastAsia="Times New Roman" w:hAnsi="Cambria" w:cs="Times New Roman"/>
                <w:bCs/>
                <w:i/>
                <w:color w:val="C00000"/>
                <w:lang w:eastAsia="tr-TR"/>
              </w:rPr>
              <w:t xml:space="preserve"> üç yaşını</w:t>
            </w:r>
            <w:r w:rsidRPr="0091710E">
              <w:rPr>
                <w:rFonts w:ascii="Cambria" w:eastAsia="Times New Roman" w:hAnsi="Cambria" w:cs="Times New Roman"/>
                <w:i/>
                <w:color w:val="C00000"/>
                <w:lang w:eastAsia="tr-TR"/>
              </w:rPr>
              <w:t xml:space="preserve"> doldurmamış bir çocuğu eşiyle birlikte veya münferit olarak evlat edinen memurlar ile memur olmayan eşin münferit olarak evlat edinmesi hâlinde memur olan eşlerine, çocuğun teslim edildiği tarihten </w:t>
            </w:r>
            <w:proofErr w:type="spellStart"/>
            <w:r w:rsidRPr="0091710E">
              <w:rPr>
                <w:rFonts w:ascii="Cambria" w:eastAsia="Times New Roman" w:hAnsi="Cambria" w:cs="Times New Roman"/>
                <w:i/>
                <w:color w:val="C00000"/>
                <w:lang w:eastAsia="tr-TR"/>
              </w:rPr>
              <w:t>itibare</w:t>
            </w:r>
            <w:proofErr w:type="spellEnd"/>
            <w:r w:rsidRPr="0091710E">
              <w:rPr>
                <w:rFonts w:ascii="Cambria" w:eastAsia="Times New Roman" w:hAnsi="Cambria" w:cs="Times New Roman"/>
                <w:i/>
                <w:color w:val="C00000"/>
                <w:lang w:eastAsia="tr-TR"/>
              </w:rPr>
              <w:t xml:space="preserve"> kaç</w:t>
            </w:r>
            <w:r w:rsidRPr="0091710E">
              <w:rPr>
                <w:rFonts w:ascii="Cambria" w:eastAsia="Times New Roman" w:hAnsi="Cambria" w:cs="Times New Roman"/>
                <w:bCs/>
                <w:i/>
                <w:color w:val="C00000"/>
                <w:lang w:eastAsia="tr-TR"/>
              </w:rPr>
              <w:t xml:space="preserve"> hafta</w:t>
            </w:r>
            <w:r w:rsidRPr="0091710E">
              <w:rPr>
                <w:rFonts w:ascii="Cambria" w:eastAsia="Times New Roman" w:hAnsi="Cambria" w:cs="Times New Roman"/>
                <w:i/>
                <w:color w:val="C00000"/>
                <w:lang w:eastAsia="tr-TR"/>
              </w:rPr>
              <w:t xml:space="preserve"> süre ile izin verilir?</w:t>
            </w:r>
            <w:r w:rsidR="00BD6A6B">
              <w:rPr>
                <w:rFonts w:ascii="Cambria" w:eastAsia="Times New Roman" w:hAnsi="Cambria" w:cs="Times New Roman"/>
                <w:i/>
                <w:color w:val="C00000"/>
                <w:lang w:eastAsia="tr-TR"/>
              </w:rPr>
              <w:t>”</w:t>
            </w:r>
          </w:p>
          <w:p w14:paraId="0590F074" w14:textId="77777777" w:rsidR="00C14B14" w:rsidRPr="0091710E" w:rsidRDefault="00C14B14" w:rsidP="00F152BD">
            <w:pPr>
              <w:pStyle w:val="AralkYok"/>
              <w:jc w:val="center"/>
              <w:rPr>
                <w:rFonts w:ascii="Cambria" w:hAnsi="Cambria"/>
              </w:rPr>
            </w:pPr>
            <w:r w:rsidRPr="0091710E">
              <w:rPr>
                <w:rFonts w:ascii="Cambria" w:hAnsi="Cambria"/>
              </w:rPr>
              <w:t>kalıbında bir soru gelebilir.</w:t>
            </w:r>
          </w:p>
          <w:p w14:paraId="281BB8BE" w14:textId="78191A4F" w:rsidR="00C14B14" w:rsidRPr="0091710E" w:rsidRDefault="00C14B14" w:rsidP="00F152BD">
            <w:pPr>
              <w:pStyle w:val="AralkYok"/>
              <w:jc w:val="center"/>
              <w:rPr>
                <w:rFonts w:ascii="Cambria" w:hAnsi="Cambria"/>
              </w:rPr>
            </w:pPr>
          </w:p>
        </w:tc>
      </w:tr>
      <w:tr w:rsidR="00A731EF" w:rsidRPr="0091710E" w14:paraId="2AB4F598" w14:textId="77777777" w:rsidTr="00A731EF">
        <w:tc>
          <w:tcPr>
            <w:tcW w:w="8826" w:type="dxa"/>
          </w:tcPr>
          <w:p w14:paraId="48D4C86D"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lastRenderedPageBreak/>
              <w:t>Hastalık ve refakat izni:</w:t>
            </w:r>
          </w:p>
          <w:p w14:paraId="2619E3C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105 – </w:t>
            </w:r>
            <w:r w:rsidRPr="0091710E">
              <w:rPr>
                <w:rFonts w:ascii="Cambria" w:eastAsia="Times New Roman" w:hAnsi="Cambria" w:cs="Times New Roman"/>
                <w:color w:val="000000"/>
                <w:lang w:eastAsia="tr-TR"/>
              </w:rPr>
              <w:t xml:space="preserve">Memura, aylık ve özlük hakları korunarak, verilecek raporda gösterilecek lüzum üzerine, kanser, verem ve akıl hastalığı gibi uzun süreli bir tedaviye ihtiyaç gösteren hastalığı hâlinde </w:t>
            </w:r>
            <w:r w:rsidRPr="0091710E">
              <w:rPr>
                <w:rFonts w:ascii="Cambria" w:eastAsia="Times New Roman" w:hAnsi="Cambria" w:cs="Times New Roman"/>
                <w:b/>
                <w:bCs/>
                <w:color w:val="C00000"/>
                <w:lang w:eastAsia="tr-TR"/>
              </w:rPr>
              <w:t>ONSEKİZ AYA KADAR</w:t>
            </w:r>
            <w:r w:rsidRPr="0091710E">
              <w:rPr>
                <w:rFonts w:ascii="Cambria" w:eastAsia="Times New Roman" w:hAnsi="Cambria" w:cs="Times New Roman"/>
                <w:color w:val="000000"/>
                <w:lang w:eastAsia="tr-TR"/>
              </w:rPr>
              <w:t xml:space="preserve">, diğer hastalık hâllerinde ise </w:t>
            </w:r>
            <w:r w:rsidRPr="0091710E">
              <w:rPr>
                <w:rFonts w:ascii="Cambria" w:eastAsia="Times New Roman" w:hAnsi="Cambria" w:cs="Times New Roman"/>
                <w:b/>
                <w:bCs/>
                <w:color w:val="C00000"/>
                <w:lang w:eastAsia="tr-TR"/>
              </w:rPr>
              <w:t>ONİKİ AYA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izin verilir.</w:t>
            </w:r>
          </w:p>
          <w:p w14:paraId="4A45000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Memurun, hastalığı sebebiyle yataklı tedavi kurumunda yatarak gördüğü tedavi süreleri, hastalık iznine ait sürenin hesabında dikkate alınır.</w:t>
            </w:r>
          </w:p>
          <w:p w14:paraId="541EA3C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Bu maddede yazılı azamî süreler kadar izin verilen memurun, bu iznin sonunda işe başlayabilmesi için, iyileştiğine dair raporu (yurt dışındaki memurlar için mahallî </w:t>
            </w:r>
            <w:proofErr w:type="spellStart"/>
            <w:r w:rsidRPr="0091710E">
              <w:rPr>
                <w:rFonts w:ascii="Cambria" w:eastAsia="Times New Roman" w:hAnsi="Cambria" w:cs="Times New Roman"/>
                <w:color w:val="000000"/>
                <w:lang w:eastAsia="tr-TR"/>
              </w:rPr>
              <w:t>usûle</w:t>
            </w:r>
            <w:proofErr w:type="spellEnd"/>
            <w:r w:rsidRPr="0091710E">
              <w:rPr>
                <w:rFonts w:ascii="Cambria" w:eastAsia="Times New Roman" w:hAnsi="Cambria" w:cs="Times New Roman"/>
                <w:color w:val="000000"/>
                <w:lang w:eastAsia="tr-TR"/>
              </w:rPr>
              <w:t xml:space="preserve"> göre verilecek raporu) ibraz etmesi zorunludur. İzin süresinin sonunda, hastalığının devam ettiği resmî sağlık kurulu raporu ile tespit edilen memurun izni, birinci fıkrada belirtilen süreler kadar uzatılır, bu sürenin sonunda da iyileşemeyen memur hakkında emeklilik hükümleri uygulanır.</w:t>
            </w:r>
          </w:p>
          <w:p w14:paraId="367DA23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Bunlardan gerekli sağlık şartlarını yeniden kazandıkları resmî sağlık kurullarınca tespit edilen ve emeklilik hakkını elde etmemiş olanlar, yeniden memuriyete dönmek istemeleri hâlinde, niteliklerine uygun kadrolara öncelikle atanırlar.</w:t>
            </w:r>
          </w:p>
          <w:p w14:paraId="0CC6110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Görevi sırasında veya görevinden dolayı bir kazaya veya saldırıya uğrayan veya bir meslek hastalığına tutulan memur, iyileşinceye kadar izinli sayılır.</w:t>
            </w:r>
          </w:p>
          <w:p w14:paraId="2587C74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w:t>
            </w:r>
          </w:p>
          <w:p w14:paraId="64F3EBA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w:t>
            </w:r>
            <w:r w:rsidRPr="0091710E">
              <w:rPr>
                <w:rFonts w:ascii="Cambria" w:eastAsia="Times New Roman" w:hAnsi="Cambria" w:cs="Times New Roman"/>
                <w:b/>
                <w:bCs/>
                <w:color w:val="C00000"/>
                <w:lang w:eastAsia="tr-TR"/>
              </w:rPr>
              <w:t>ÜÇ AYA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izin verilir. Gerektiğinde bu süre </w:t>
            </w:r>
            <w:r w:rsidRPr="0091710E">
              <w:rPr>
                <w:rFonts w:ascii="Cambria" w:eastAsia="Times New Roman" w:hAnsi="Cambria" w:cs="Times New Roman"/>
                <w:b/>
                <w:bCs/>
                <w:color w:val="C00000"/>
                <w:lang w:eastAsia="tr-TR"/>
              </w:rPr>
              <w:t>BİR KATINA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kadar uzatılır.</w:t>
            </w:r>
          </w:p>
          <w:p w14:paraId="66594DF8" w14:textId="77777777" w:rsidR="00A731EF" w:rsidRPr="0091710E" w:rsidRDefault="00A731EF" w:rsidP="00F152BD">
            <w:pPr>
              <w:spacing w:after="0" w:line="240" w:lineRule="atLeast"/>
              <w:jc w:val="both"/>
              <w:rPr>
                <w:rFonts w:ascii="Cambria" w:hAnsi="Cambria"/>
                <w:b/>
              </w:rPr>
            </w:pPr>
          </w:p>
        </w:tc>
        <w:tc>
          <w:tcPr>
            <w:tcW w:w="6904" w:type="dxa"/>
          </w:tcPr>
          <w:p w14:paraId="5A0EB290" w14:textId="5FC62364" w:rsidR="000F73CB" w:rsidRPr="0091710E" w:rsidRDefault="000F73CB" w:rsidP="00F152BD">
            <w:pPr>
              <w:spacing w:after="0" w:line="305" w:lineRule="atLeast"/>
              <w:jc w:val="center"/>
              <w:rPr>
                <w:rFonts w:ascii="Cambria" w:hAnsi="Cambria"/>
                <w:bCs/>
              </w:rPr>
            </w:pPr>
            <w:r w:rsidRPr="0091710E">
              <w:rPr>
                <w:rFonts w:ascii="Cambria" w:hAnsi="Cambria"/>
                <w:bCs/>
              </w:rPr>
              <w:lastRenderedPageBreak/>
              <w:t>İlgili kanunda bu madde,</w:t>
            </w:r>
            <w:r w:rsidRPr="0091710E">
              <w:rPr>
                <w:rFonts w:ascii="Cambria" w:eastAsia="Times New Roman" w:hAnsi="Cambria" w:cs="Times New Roman"/>
                <w:bCs/>
                <w:color w:val="000000"/>
                <w:lang w:eastAsia="tr-TR"/>
              </w:rPr>
              <w:t xml:space="preserve"> hastalık ve refakat iznine</w:t>
            </w:r>
            <w:r w:rsidRPr="0091710E">
              <w:rPr>
                <w:rFonts w:ascii="Cambria" w:hAnsi="Cambria"/>
              </w:rPr>
              <w:t xml:space="preserve"> ilişkin hükümleri</w:t>
            </w:r>
            <w:r w:rsidRPr="0091710E">
              <w:rPr>
                <w:rFonts w:ascii="Cambria" w:hAnsi="Cambria"/>
                <w:bCs/>
              </w:rPr>
              <w:t xml:space="preserve"> düzenlemektedir.</w:t>
            </w:r>
          </w:p>
          <w:p w14:paraId="4F48A571" w14:textId="6B801BF6" w:rsidR="00BB0FF5" w:rsidRPr="0091710E" w:rsidRDefault="00BB0FF5" w:rsidP="00F152BD">
            <w:pPr>
              <w:spacing w:after="0" w:line="305" w:lineRule="atLeast"/>
              <w:jc w:val="center"/>
              <w:rPr>
                <w:rFonts w:ascii="Cambria" w:hAnsi="Cambria"/>
                <w:bCs/>
              </w:rPr>
            </w:pPr>
          </w:p>
          <w:p w14:paraId="2CBDA90D" w14:textId="6B6D3BD9" w:rsidR="00BB0FF5" w:rsidRPr="0091710E" w:rsidRDefault="00BB0FF5" w:rsidP="00F152BD">
            <w:pPr>
              <w:spacing w:after="0" w:line="305" w:lineRule="atLeast"/>
              <w:jc w:val="center"/>
              <w:rPr>
                <w:rFonts w:ascii="Cambria" w:hAnsi="Cambria"/>
                <w:bCs/>
              </w:rPr>
            </w:pPr>
          </w:p>
          <w:p w14:paraId="00E52A37" w14:textId="25BB5151" w:rsidR="000F73CB" w:rsidRPr="0091710E" w:rsidRDefault="000F73CB" w:rsidP="00F152BD">
            <w:pPr>
              <w:spacing w:after="0" w:line="305" w:lineRule="atLeast"/>
              <w:jc w:val="center"/>
              <w:rPr>
                <w:rFonts w:ascii="Cambria" w:hAnsi="Cambria"/>
                <w:bCs/>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i/>
                <w:color w:val="C00000"/>
                <w:lang w:eastAsia="tr-TR"/>
              </w:rPr>
              <w:t xml:space="preserve">memura, aylık ve özlük hakları korunarak, verilecek raporda gösterilecek lüzum üzerine, kanser, verem ve akıl hastalığı gibi uzun süreli bir tedaviye ihtiyaç gösteren hastalığı hâlinde </w:t>
            </w:r>
            <w:r w:rsidRPr="0091710E">
              <w:rPr>
                <w:rFonts w:ascii="Cambria" w:eastAsia="Times New Roman" w:hAnsi="Cambria" w:cs="Times New Roman"/>
                <w:bCs/>
                <w:i/>
                <w:color w:val="C00000"/>
                <w:lang w:eastAsia="tr-TR"/>
              </w:rPr>
              <w:t>ne kadar süre izin verilir?</w:t>
            </w:r>
            <w:r w:rsidR="00BD6A6B">
              <w:rPr>
                <w:rFonts w:ascii="Cambria" w:eastAsia="Times New Roman" w:hAnsi="Cambria" w:cs="Times New Roman"/>
                <w:bCs/>
                <w:i/>
                <w:color w:val="C00000"/>
                <w:lang w:eastAsia="tr-TR"/>
              </w:rPr>
              <w:t>”</w:t>
            </w:r>
          </w:p>
          <w:p w14:paraId="356B8EB1" w14:textId="77777777" w:rsidR="000F73CB" w:rsidRPr="0091710E" w:rsidRDefault="000F73CB" w:rsidP="00F152BD">
            <w:pPr>
              <w:pStyle w:val="AralkYok"/>
              <w:jc w:val="center"/>
              <w:rPr>
                <w:rFonts w:ascii="Cambria" w:hAnsi="Cambria"/>
              </w:rPr>
            </w:pPr>
            <w:r w:rsidRPr="0091710E">
              <w:rPr>
                <w:rFonts w:ascii="Cambria" w:hAnsi="Cambria"/>
              </w:rPr>
              <w:t>kalıbında bir soru gelebilir.</w:t>
            </w:r>
          </w:p>
          <w:p w14:paraId="0B111DE8" w14:textId="77777777" w:rsidR="00A731EF" w:rsidRPr="0091710E" w:rsidRDefault="00A731EF" w:rsidP="00F152BD">
            <w:pPr>
              <w:pStyle w:val="AralkYok"/>
              <w:jc w:val="center"/>
              <w:rPr>
                <w:rFonts w:ascii="Cambria" w:hAnsi="Cambria"/>
              </w:rPr>
            </w:pPr>
          </w:p>
        </w:tc>
      </w:tr>
      <w:tr w:rsidR="00A731EF" w:rsidRPr="0091710E" w14:paraId="6136716C" w14:textId="77777777" w:rsidTr="00A731EF">
        <w:tc>
          <w:tcPr>
            <w:tcW w:w="8826" w:type="dxa"/>
          </w:tcPr>
          <w:p w14:paraId="7CA4DDE7"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lastRenderedPageBreak/>
              <w:t>Aylıksız izin:</w:t>
            </w:r>
          </w:p>
          <w:p w14:paraId="5BE1DE8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108 – </w:t>
            </w:r>
            <w:r w:rsidRPr="0091710E">
              <w:rPr>
                <w:rFonts w:ascii="Cambria" w:eastAsia="Times New Roman" w:hAnsi="Cambria" w:cs="Times New Roman"/>
                <w:color w:val="000000"/>
                <w:lang w:eastAsia="tr-TR"/>
              </w:rPr>
              <w:t>A)</w:t>
            </w:r>
            <w:r w:rsidRPr="0091710E">
              <w:rPr>
                <w:rFonts w:ascii="Cambria" w:eastAsia="Times New Roman" w:hAnsi="Cambria" w:cs="Times New Roman"/>
                <w:b/>
                <w:bCs/>
                <w:color w:val="000000"/>
                <w:lang w:eastAsia="tr-TR"/>
              </w:rPr>
              <w:t> </w:t>
            </w:r>
            <w:r w:rsidRPr="0091710E">
              <w:rPr>
                <w:rFonts w:ascii="Cambria" w:eastAsia="Times New Roman" w:hAnsi="Cambria" w:cs="Times New Roman"/>
                <w:color w:val="000000"/>
                <w:lang w:eastAsia="tr-TR"/>
              </w:rPr>
              <w:t xml:space="preserve">Memura, 105 inci maddenin son fıkrası uyarınca verilen iznin bitiminden itibaren, sağlık kurulu raporuyla belgelendirilmesi şartıyla, istekleri üzerine </w:t>
            </w:r>
            <w:r w:rsidRPr="0091710E">
              <w:rPr>
                <w:rFonts w:ascii="Cambria" w:eastAsia="Times New Roman" w:hAnsi="Cambria" w:cs="Times New Roman"/>
                <w:b/>
                <w:bCs/>
                <w:color w:val="C00000"/>
                <w:lang w:eastAsia="tr-TR"/>
              </w:rPr>
              <w:t>ONSEKİZ AYA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kadar aylıksız izin verilebilir.</w:t>
            </w:r>
          </w:p>
          <w:p w14:paraId="0321D0C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 Doğum yapan memura, 104 üncü madde uyarınca verilen doğum sonrası analık izni süresinin veya aynı maddenin (F) fıkrası uyarınca verilen izin süresinin bitiminden; eşi doğum yapan memura ise, doğum tarihinden itibaren istekleri üzerine </w:t>
            </w:r>
            <w:r w:rsidRPr="0091710E">
              <w:rPr>
                <w:rFonts w:ascii="Cambria" w:eastAsia="Times New Roman" w:hAnsi="Cambria" w:cs="Times New Roman"/>
                <w:b/>
                <w:bCs/>
                <w:color w:val="C00000"/>
                <w:lang w:eastAsia="tr-TR"/>
              </w:rPr>
              <w:t>YİRMİDÖRT AYA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kadar aylıksız izin verilir.</w:t>
            </w:r>
          </w:p>
          <w:p w14:paraId="435455C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w:t>
            </w:r>
            <w:r w:rsidRPr="0091710E">
              <w:rPr>
                <w:rFonts w:ascii="Cambria" w:eastAsia="Times New Roman" w:hAnsi="Cambria" w:cs="Times New Roman"/>
                <w:b/>
                <w:bCs/>
                <w:color w:val="C00000"/>
                <w:lang w:eastAsia="tr-TR"/>
              </w:rPr>
              <w:t>ÜÇ YAŞINI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doldurmamış bir çocuğu eşiyle birlikte veya münferit olarak evlat edinen memurlar ile memur olmayan eşin münferit olarak evlat edinmesi hâlinde memur olan eşlerine, 104 üncü maddenin (A) fıkrası uyarınca verilen </w:t>
            </w:r>
            <w:r w:rsidRPr="0091710E">
              <w:rPr>
                <w:rFonts w:ascii="Cambria" w:eastAsia="Times New Roman" w:hAnsi="Cambria" w:cs="Times New Roman"/>
                <w:b/>
                <w:bCs/>
                <w:color w:val="C00000"/>
                <w:lang w:eastAsia="tr-TR"/>
              </w:rPr>
              <w:t>SEKİZ HAFTALIK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iznin veya aynı maddenin (F) fıkrası uyarınca izin kullanılması hâlinde bu iznin bitiminden itibaren, istekleri üzerine </w:t>
            </w:r>
            <w:r w:rsidRPr="0091710E">
              <w:rPr>
                <w:rFonts w:ascii="Cambria" w:eastAsia="Times New Roman" w:hAnsi="Cambria" w:cs="Times New Roman"/>
                <w:b/>
                <w:bCs/>
                <w:color w:val="C00000"/>
                <w:lang w:eastAsia="tr-TR"/>
              </w:rPr>
              <w:t>YİRMİ DÖRT AYA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kadar aylıksız izin verilir. Evlat edinen her iki eşin memur olması durumunda bu süre, eşlerin talebi üzerine </w:t>
            </w:r>
            <w:r w:rsidRPr="0091710E">
              <w:rPr>
                <w:rFonts w:ascii="Cambria" w:eastAsia="Times New Roman" w:hAnsi="Cambria" w:cs="Times New Roman"/>
                <w:b/>
                <w:bCs/>
                <w:color w:val="C00000"/>
                <w:lang w:eastAsia="tr-TR"/>
              </w:rPr>
              <w:t>YİRMİDÖRT AYLIK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süreyi geçmeyecek şekilde, birbirini izleyen iki bölüm hâlinde eşlere kullandırılabilir.</w:t>
            </w:r>
          </w:p>
          <w:p w14:paraId="156BEFE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 xml:space="preserve">D) Özel burs sağlayan ve bu burstan istifade etmesi için kendilerine aylıksız izin verilenler de dâhil olmak üzere burslu olarak ya da bütçe imkânlarıyla yetiştirilmek üzere yurtdışına gönderilen veya sürekli görevle yurtiçine ya da yurtdışına atanan veya </w:t>
            </w:r>
            <w:r w:rsidRPr="0091710E">
              <w:rPr>
                <w:rFonts w:ascii="Cambria" w:eastAsia="Times New Roman" w:hAnsi="Cambria" w:cs="Times New Roman"/>
                <w:b/>
                <w:bCs/>
                <w:color w:val="C00000"/>
                <w:lang w:eastAsia="tr-TR"/>
              </w:rPr>
              <w:t>EN AZ ALTI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süreyle yurtdışında geçici olarak görevlendirilen memurlar veya diğer personel kanunlarına tâbi olanlar ile yurtdışına kamu kurumlarınca gönderilmiş olan öğrencilerin memur olan eşleri ile 77 nci maddeye göre izin verilenlerin memur olan eşlerine görev veya öğrenim süresi içinde aylıksız izin verilebilir.</w:t>
            </w:r>
          </w:p>
          <w:p w14:paraId="68DECF9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E) Memura, yıllık izinde esas alınan süreler itibarıyla </w:t>
            </w:r>
            <w:r w:rsidRPr="0091710E">
              <w:rPr>
                <w:rFonts w:ascii="Cambria" w:eastAsia="Times New Roman" w:hAnsi="Cambria" w:cs="Times New Roman"/>
                <w:b/>
                <w:bCs/>
                <w:color w:val="C00000"/>
                <w:lang w:eastAsia="tr-TR"/>
              </w:rPr>
              <w:t>BEŞ HİZMET YILINI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tamamlamış olması ve isteği hâlinde memuriyeti boyunca ve en fazla </w:t>
            </w:r>
            <w:r w:rsidRPr="0091710E">
              <w:rPr>
                <w:rFonts w:ascii="Cambria" w:eastAsia="Times New Roman" w:hAnsi="Cambria" w:cs="Times New Roman"/>
                <w:b/>
                <w:bCs/>
                <w:color w:val="C00000"/>
                <w:lang w:eastAsia="tr-TR"/>
              </w:rPr>
              <w:t>İKİ DEFADA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kullanılmak üzere, toplam </w:t>
            </w:r>
            <w:r w:rsidRPr="0091710E">
              <w:rPr>
                <w:rFonts w:ascii="Cambria" w:eastAsia="Times New Roman" w:hAnsi="Cambria" w:cs="Times New Roman"/>
                <w:b/>
                <w:bCs/>
                <w:color w:val="C00000"/>
                <w:lang w:eastAsia="tr-TR"/>
              </w:rPr>
              <w:t>BİR YILA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kadar aylıksız izin verilebilir. Ancak, olağanüstü hâl veya genel hayata müessir afet hâli ilan edilen bölgelere 72 nci madde gereğince belli bir süre görev yapmak üzere zorunlu olarak sürekli görevle atananlar hakkında bu bölgelerdeki görev süreleri içinde bu fıkra hükmü uygulanmaz.</w:t>
            </w:r>
          </w:p>
          <w:p w14:paraId="46CE1AC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F) Aylıksız izin süresinin bitiminden önce mazereti gerektiren sebebin ortadan kalkması hâlinde, </w:t>
            </w:r>
            <w:r w:rsidRPr="0091710E">
              <w:rPr>
                <w:rFonts w:ascii="Cambria" w:eastAsia="Times New Roman" w:hAnsi="Cambria" w:cs="Times New Roman"/>
                <w:b/>
                <w:bCs/>
                <w:color w:val="C00000"/>
                <w:lang w:eastAsia="tr-TR"/>
              </w:rPr>
              <w:t>ON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göreve dönülmesi zorunludur. Aylıksız izin süresinin bitiminde veya mazeret sebebinin kalkmasını izleyen </w:t>
            </w:r>
            <w:r w:rsidRPr="0091710E">
              <w:rPr>
                <w:rFonts w:ascii="Cambria" w:eastAsia="Times New Roman" w:hAnsi="Cambria" w:cs="Times New Roman"/>
                <w:b/>
                <w:bCs/>
                <w:color w:val="C00000"/>
                <w:lang w:eastAsia="tr-TR"/>
              </w:rPr>
              <w:t>ON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içinde görevine dönmeyenler, memuriyetten çekilmiş sayılır.</w:t>
            </w:r>
          </w:p>
          <w:p w14:paraId="3DD83C89" w14:textId="6BE574F1"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G) Muvazzaf askerliğe ayrılan memurlar askerlik süresince görev yeri saklı kalarak aylıksız izinli sayılır.</w:t>
            </w:r>
          </w:p>
        </w:tc>
        <w:tc>
          <w:tcPr>
            <w:tcW w:w="6904" w:type="dxa"/>
          </w:tcPr>
          <w:p w14:paraId="6362C37E" w14:textId="741410EF" w:rsidR="00BB0FF5" w:rsidRPr="0091710E" w:rsidRDefault="00BB0FF5" w:rsidP="00F152BD">
            <w:pPr>
              <w:spacing w:after="0" w:line="305" w:lineRule="atLeast"/>
              <w:jc w:val="center"/>
              <w:rPr>
                <w:rFonts w:ascii="Cambria" w:hAnsi="Cambria"/>
                <w:bCs/>
              </w:rPr>
            </w:pPr>
            <w:r w:rsidRPr="0091710E">
              <w:rPr>
                <w:rFonts w:ascii="Cambria" w:hAnsi="Cambria"/>
                <w:bCs/>
              </w:rPr>
              <w:lastRenderedPageBreak/>
              <w:t>İlgili kanunda bu madde,</w:t>
            </w:r>
            <w:r w:rsidRPr="0091710E">
              <w:rPr>
                <w:rFonts w:ascii="Cambria" w:eastAsia="Times New Roman" w:hAnsi="Cambria" w:cs="Times New Roman"/>
                <w:bCs/>
                <w:color w:val="000000"/>
                <w:lang w:eastAsia="tr-TR"/>
              </w:rPr>
              <w:t xml:space="preserve"> aylıksız iznine</w:t>
            </w:r>
            <w:r w:rsidRPr="0091710E">
              <w:rPr>
                <w:rFonts w:ascii="Cambria" w:hAnsi="Cambria"/>
              </w:rPr>
              <w:t xml:space="preserve"> ilişkin hükümleri</w:t>
            </w:r>
            <w:r w:rsidRPr="0091710E">
              <w:rPr>
                <w:rFonts w:ascii="Cambria" w:hAnsi="Cambria"/>
                <w:bCs/>
              </w:rPr>
              <w:t xml:space="preserve"> düzenlemektedir.</w:t>
            </w:r>
          </w:p>
          <w:p w14:paraId="40DA9DF4" w14:textId="732E4AF6" w:rsidR="00BB0FF5" w:rsidRPr="0091710E" w:rsidRDefault="00BB0FF5" w:rsidP="00F152BD">
            <w:pPr>
              <w:spacing w:after="0" w:line="305" w:lineRule="atLeast"/>
              <w:jc w:val="center"/>
              <w:rPr>
                <w:rFonts w:ascii="Cambria" w:hAnsi="Cambria"/>
                <w:bCs/>
                <w:color w:val="C00000"/>
              </w:rPr>
            </w:pPr>
          </w:p>
          <w:p w14:paraId="51FEB3A8" w14:textId="00910F20" w:rsidR="00BB0FF5" w:rsidRPr="0091710E" w:rsidRDefault="00BB0FF5" w:rsidP="00F152BD">
            <w:pPr>
              <w:spacing w:after="0" w:line="305" w:lineRule="atLeast"/>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00E221AE" w:rsidRPr="0091710E">
              <w:rPr>
                <w:rFonts w:ascii="Cambria" w:eastAsia="Times New Roman" w:hAnsi="Cambria" w:cs="Times New Roman"/>
                <w:i/>
                <w:color w:val="C00000"/>
                <w:lang w:eastAsia="tr-TR"/>
              </w:rPr>
              <w:t xml:space="preserve">memura, yıllık izinde esas alınan süreler itibarıyla </w:t>
            </w:r>
            <w:r w:rsidR="00E221AE" w:rsidRPr="0091710E">
              <w:rPr>
                <w:rFonts w:ascii="Cambria" w:eastAsia="Times New Roman" w:hAnsi="Cambria" w:cs="Times New Roman"/>
                <w:bCs/>
                <w:i/>
                <w:color w:val="C00000"/>
                <w:lang w:eastAsia="tr-TR"/>
              </w:rPr>
              <w:t>….</w:t>
            </w:r>
            <w:r w:rsidR="00E221AE" w:rsidRPr="0091710E">
              <w:rPr>
                <w:rFonts w:ascii="Cambria" w:eastAsia="Times New Roman" w:hAnsi="Cambria" w:cs="Times New Roman"/>
                <w:i/>
                <w:color w:val="C00000"/>
                <w:lang w:eastAsia="tr-TR"/>
              </w:rPr>
              <w:t xml:space="preserve"> tamamlamış olması ve isteği hâlinde memuriyeti boyunca ve en fazla </w:t>
            </w:r>
            <w:r w:rsidR="00E221AE" w:rsidRPr="0091710E">
              <w:rPr>
                <w:rFonts w:ascii="Cambria" w:eastAsia="Times New Roman" w:hAnsi="Cambria" w:cs="Times New Roman"/>
                <w:bCs/>
                <w:i/>
                <w:color w:val="C00000"/>
                <w:lang w:eastAsia="tr-TR"/>
              </w:rPr>
              <w:t>iki defada</w:t>
            </w:r>
            <w:r w:rsidR="00E221AE" w:rsidRPr="0091710E">
              <w:rPr>
                <w:rFonts w:ascii="Cambria" w:eastAsia="Times New Roman" w:hAnsi="Cambria" w:cs="Times New Roman"/>
                <w:i/>
                <w:color w:val="C00000"/>
                <w:lang w:eastAsia="tr-TR"/>
              </w:rPr>
              <w:t xml:space="preserve"> kullanılmak üzere, toplam </w:t>
            </w:r>
            <w:r w:rsidR="00E221AE" w:rsidRPr="0091710E">
              <w:rPr>
                <w:rFonts w:ascii="Cambria" w:eastAsia="Times New Roman" w:hAnsi="Cambria" w:cs="Times New Roman"/>
                <w:bCs/>
                <w:i/>
                <w:color w:val="C00000"/>
                <w:lang w:eastAsia="tr-TR"/>
              </w:rPr>
              <w:t>….</w:t>
            </w:r>
            <w:r w:rsidR="00E221AE" w:rsidRPr="0091710E">
              <w:rPr>
                <w:rFonts w:ascii="Cambria" w:eastAsia="Times New Roman" w:hAnsi="Cambria" w:cs="Times New Roman"/>
                <w:i/>
                <w:color w:val="C00000"/>
                <w:lang w:eastAsia="tr-TR"/>
              </w:rPr>
              <w:t xml:space="preserve"> kadar aylıksız izin verilebilir.</w:t>
            </w:r>
          </w:p>
          <w:p w14:paraId="17642657" w14:textId="0D99DDEC" w:rsidR="00E221AE" w:rsidRPr="0091710E" w:rsidRDefault="00E221AE"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BD6A6B">
              <w:rPr>
                <w:rFonts w:ascii="Cambria" w:hAnsi="Cambria"/>
                <w:i/>
                <w:color w:val="C00000"/>
              </w:rPr>
              <w:t>”</w:t>
            </w:r>
          </w:p>
          <w:p w14:paraId="781F8FF3" w14:textId="77777777" w:rsidR="00E221AE" w:rsidRPr="0091710E" w:rsidRDefault="00E221AE" w:rsidP="00F152BD">
            <w:pPr>
              <w:pStyle w:val="AralkYok"/>
              <w:jc w:val="center"/>
              <w:rPr>
                <w:rFonts w:ascii="Cambria" w:hAnsi="Cambria"/>
              </w:rPr>
            </w:pPr>
            <w:r w:rsidRPr="0091710E">
              <w:rPr>
                <w:rFonts w:ascii="Cambria" w:hAnsi="Cambria"/>
              </w:rPr>
              <w:t>kalıbında bir soru gelebilir.</w:t>
            </w:r>
          </w:p>
          <w:p w14:paraId="57FDDD92" w14:textId="77777777" w:rsidR="00E221AE" w:rsidRPr="0091710E" w:rsidRDefault="00E221AE" w:rsidP="00F152BD">
            <w:pPr>
              <w:spacing w:after="0" w:line="305" w:lineRule="atLeast"/>
              <w:jc w:val="center"/>
              <w:rPr>
                <w:rFonts w:ascii="Cambria" w:eastAsia="Times New Roman" w:hAnsi="Cambria" w:cs="Times New Roman"/>
                <w:i/>
                <w:color w:val="C00000"/>
                <w:lang w:eastAsia="tr-TR"/>
              </w:rPr>
            </w:pPr>
          </w:p>
          <w:p w14:paraId="5F17BF2A" w14:textId="77777777" w:rsidR="00E221AE" w:rsidRPr="0091710E" w:rsidRDefault="00E221AE" w:rsidP="00F152BD">
            <w:pPr>
              <w:spacing w:after="0" w:line="305" w:lineRule="atLeast"/>
              <w:jc w:val="center"/>
              <w:rPr>
                <w:rFonts w:ascii="Cambria" w:hAnsi="Cambria"/>
                <w:bCs/>
                <w:i/>
                <w:color w:val="C00000"/>
              </w:rPr>
            </w:pPr>
          </w:p>
          <w:p w14:paraId="4E5E041C" w14:textId="77777777" w:rsidR="00E221AE" w:rsidRPr="0091710E" w:rsidRDefault="00E221AE" w:rsidP="00F152BD">
            <w:pPr>
              <w:pStyle w:val="AralkYok"/>
              <w:jc w:val="center"/>
              <w:rPr>
                <w:rFonts w:ascii="Cambria" w:hAnsi="Cambria"/>
                <w:bCs/>
                <w:i/>
                <w:color w:val="C00000"/>
              </w:rPr>
            </w:pPr>
          </w:p>
          <w:p w14:paraId="7EE0B2DB" w14:textId="6FDD18E9" w:rsidR="00E221AE" w:rsidRPr="0091710E" w:rsidRDefault="00E221AE" w:rsidP="00F152BD">
            <w:pPr>
              <w:pStyle w:val="AralkYok"/>
              <w:jc w:val="center"/>
              <w:rPr>
                <w:rFonts w:ascii="Cambria" w:hAnsi="Cambria"/>
                <w:bCs/>
                <w:i/>
                <w:color w:val="C00000"/>
              </w:rPr>
            </w:pPr>
          </w:p>
          <w:p w14:paraId="1011967D" w14:textId="1C163DB5" w:rsidR="00E221AE" w:rsidRPr="0091710E" w:rsidRDefault="00E221AE" w:rsidP="00F152BD">
            <w:pPr>
              <w:pStyle w:val="AralkYok"/>
              <w:jc w:val="center"/>
              <w:rPr>
                <w:rFonts w:ascii="Cambria" w:hAnsi="Cambria"/>
                <w:bCs/>
                <w:i/>
                <w:color w:val="C00000"/>
              </w:rPr>
            </w:pPr>
          </w:p>
          <w:p w14:paraId="1C49FBEF" w14:textId="51122978" w:rsidR="00E221AE" w:rsidRPr="0091710E" w:rsidRDefault="00E221AE" w:rsidP="00F152BD">
            <w:pPr>
              <w:pStyle w:val="AralkYok"/>
              <w:jc w:val="center"/>
              <w:rPr>
                <w:rFonts w:ascii="Cambria" w:hAnsi="Cambria"/>
                <w:bCs/>
                <w:i/>
                <w:color w:val="C00000"/>
              </w:rPr>
            </w:pPr>
          </w:p>
          <w:p w14:paraId="40CDB3FD" w14:textId="77777777" w:rsidR="00E221AE" w:rsidRPr="0091710E" w:rsidRDefault="00E221AE" w:rsidP="00F152BD">
            <w:pPr>
              <w:pStyle w:val="AralkYok"/>
              <w:jc w:val="center"/>
              <w:rPr>
                <w:rFonts w:ascii="Cambria" w:hAnsi="Cambria"/>
                <w:bCs/>
                <w:i/>
                <w:color w:val="C00000"/>
              </w:rPr>
            </w:pPr>
          </w:p>
          <w:p w14:paraId="15920C11" w14:textId="3A43816B" w:rsidR="00E221AE" w:rsidRPr="0091710E" w:rsidRDefault="00E221AE"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lastRenderedPageBreak/>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i/>
                <w:color w:val="C00000"/>
                <w:lang w:eastAsia="tr-TR"/>
              </w:rPr>
              <w:t xml:space="preserve">aylıksız izin süresinin bitiminden önce mazereti gerektiren sebebin ortadan kalkması hâlinde, </w:t>
            </w:r>
            <w:r w:rsidRPr="0091710E">
              <w:rPr>
                <w:rFonts w:ascii="Cambria" w:eastAsia="Times New Roman" w:hAnsi="Cambria" w:cs="Times New Roman"/>
                <w:bCs/>
                <w:i/>
                <w:color w:val="C00000"/>
                <w:lang w:eastAsia="tr-TR"/>
              </w:rPr>
              <w:t>kaç gün</w:t>
            </w:r>
            <w:r w:rsidRPr="0091710E">
              <w:rPr>
                <w:rFonts w:ascii="Cambria" w:eastAsia="Times New Roman" w:hAnsi="Cambria" w:cs="Times New Roman"/>
                <w:i/>
                <w:color w:val="C00000"/>
                <w:lang w:eastAsia="tr-TR"/>
              </w:rPr>
              <w:t xml:space="preserve"> içinde göreve dönülmesi </w:t>
            </w:r>
            <w:proofErr w:type="gramStart"/>
            <w:r w:rsidRPr="0091710E">
              <w:rPr>
                <w:rFonts w:ascii="Cambria" w:eastAsia="Times New Roman" w:hAnsi="Cambria" w:cs="Times New Roman"/>
                <w:i/>
                <w:color w:val="C00000"/>
                <w:lang w:eastAsia="tr-TR"/>
              </w:rPr>
              <w:t>zorunludur ?</w:t>
            </w:r>
            <w:proofErr w:type="gramEnd"/>
          </w:p>
          <w:p w14:paraId="54973C4B" w14:textId="77777777" w:rsidR="00E221AE" w:rsidRPr="0091710E" w:rsidRDefault="00E221AE" w:rsidP="00F152BD">
            <w:pPr>
              <w:pStyle w:val="AralkYok"/>
              <w:jc w:val="center"/>
              <w:rPr>
                <w:rFonts w:ascii="Cambria" w:hAnsi="Cambria"/>
              </w:rPr>
            </w:pPr>
            <w:r w:rsidRPr="0091710E">
              <w:rPr>
                <w:rFonts w:ascii="Cambria" w:hAnsi="Cambria"/>
              </w:rPr>
              <w:t>kalıbında bir soru gelebilir.</w:t>
            </w:r>
          </w:p>
          <w:p w14:paraId="2B972A17" w14:textId="2AC35AF3" w:rsidR="00E221AE" w:rsidRPr="0091710E" w:rsidRDefault="00E221AE" w:rsidP="00F152BD">
            <w:pPr>
              <w:pStyle w:val="AralkYok"/>
              <w:jc w:val="center"/>
              <w:rPr>
                <w:rFonts w:ascii="Cambria" w:hAnsi="Cambria"/>
              </w:rPr>
            </w:pPr>
          </w:p>
        </w:tc>
      </w:tr>
      <w:tr w:rsidR="00A731EF" w:rsidRPr="0091710E" w14:paraId="7412C4B6" w14:textId="77777777" w:rsidTr="00A731EF">
        <w:tc>
          <w:tcPr>
            <w:tcW w:w="8826" w:type="dxa"/>
          </w:tcPr>
          <w:p w14:paraId="5CC4340A"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Memur bilgi sistemi, özlük dosyası:</w:t>
            </w:r>
          </w:p>
          <w:p w14:paraId="6E0D5273" w14:textId="75F3378D"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109 – </w:t>
            </w:r>
            <w:r w:rsidRPr="0091710E">
              <w:rPr>
                <w:rFonts w:ascii="Cambria" w:hAnsi="Cambria"/>
                <w:color w:val="000000"/>
                <w:sz w:val="22"/>
                <w:szCs w:val="22"/>
              </w:rPr>
              <w:t xml:space="preserve">Memurlar, Türkiye Cumhuriyeti kimlik numarası esas alınarak kurumlarınca tutulacak </w:t>
            </w:r>
            <w:r w:rsidR="00BD6A6B" w:rsidRPr="00BD6A6B">
              <w:rPr>
                <w:rFonts w:ascii="Cambria" w:hAnsi="Cambria"/>
                <w:b/>
                <w:bCs/>
                <w:color w:val="C00000"/>
                <w:sz w:val="22"/>
                <w:szCs w:val="22"/>
              </w:rPr>
              <w:t>PERSONEL BİLGİ SİSTEMİNE</w:t>
            </w:r>
            <w:r w:rsidR="00BD6A6B" w:rsidRPr="0091710E">
              <w:rPr>
                <w:rFonts w:ascii="Cambria" w:hAnsi="Cambria"/>
                <w:color w:val="C00000"/>
                <w:sz w:val="22"/>
                <w:szCs w:val="22"/>
              </w:rPr>
              <w:t xml:space="preserve"> </w:t>
            </w:r>
            <w:r w:rsidRPr="0091710E">
              <w:rPr>
                <w:rFonts w:ascii="Cambria" w:hAnsi="Cambria"/>
                <w:color w:val="000000"/>
                <w:sz w:val="22"/>
                <w:szCs w:val="22"/>
              </w:rPr>
              <w:t xml:space="preserve">kaydolunurlar. Her memur için bir </w:t>
            </w:r>
            <w:r w:rsidR="00BD6A6B" w:rsidRPr="00BD6A6B">
              <w:rPr>
                <w:rFonts w:ascii="Cambria" w:hAnsi="Cambria"/>
                <w:b/>
                <w:bCs/>
                <w:color w:val="C00000"/>
                <w:sz w:val="22"/>
                <w:szCs w:val="22"/>
              </w:rPr>
              <w:t>ÖZLÜK DOSYASI</w:t>
            </w:r>
            <w:r w:rsidR="00BD6A6B" w:rsidRPr="0091710E">
              <w:rPr>
                <w:rFonts w:ascii="Cambria" w:hAnsi="Cambria"/>
                <w:color w:val="C00000"/>
                <w:sz w:val="22"/>
                <w:szCs w:val="22"/>
              </w:rPr>
              <w:t xml:space="preserve"> </w:t>
            </w:r>
            <w:r w:rsidRPr="0091710E">
              <w:rPr>
                <w:rFonts w:ascii="Cambria" w:hAnsi="Cambria"/>
                <w:color w:val="000000"/>
                <w:sz w:val="22"/>
                <w:szCs w:val="22"/>
              </w:rPr>
              <w:t>tutulur.</w:t>
            </w:r>
          </w:p>
          <w:p w14:paraId="1020F86C" w14:textId="454213C0" w:rsidR="00A731EF" w:rsidRPr="00BD6A6B" w:rsidRDefault="00A731EF" w:rsidP="00F152BD">
            <w:pPr>
              <w:pStyle w:val="nor1"/>
              <w:spacing w:line="305" w:lineRule="atLeast"/>
              <w:rPr>
                <w:rFonts w:ascii="Cambria" w:hAnsi="Cambria"/>
                <w:b/>
                <w:bCs/>
                <w:color w:val="C00000"/>
                <w:sz w:val="22"/>
                <w:szCs w:val="22"/>
              </w:rPr>
            </w:pPr>
            <w:r w:rsidRPr="0091710E">
              <w:rPr>
                <w:rFonts w:ascii="Cambria" w:hAnsi="Cambria"/>
                <w:color w:val="000000"/>
                <w:sz w:val="22"/>
                <w:szCs w:val="22"/>
              </w:rPr>
              <w:t xml:space="preserve">Özlük dosyasına, </w:t>
            </w:r>
            <w:r w:rsidR="00BD6A6B" w:rsidRPr="00BD6A6B">
              <w:rPr>
                <w:rFonts w:ascii="Cambria" w:hAnsi="Cambria"/>
                <w:b/>
                <w:bCs/>
                <w:color w:val="C00000"/>
                <w:sz w:val="22"/>
                <w:szCs w:val="22"/>
              </w:rPr>
              <w:t>MEMURUN MESLEKİ BİLGİLERİ, MAL BİLDİRİMLERİ; VARSA İNCELEME, SORUŞTURMA, DENETİM RAPORLARI, DİSİPLİN CEZALARI İLE ÖDÜL VE BAŞARI BELGESİ VERİLMESİNE İLİŞKİN BİLGİ VE BELGELER KONULUR.</w:t>
            </w:r>
          </w:p>
          <w:p w14:paraId="5BE6F769" w14:textId="77777777" w:rsidR="00A731EF" w:rsidRPr="0091710E" w:rsidRDefault="00A731EF" w:rsidP="00F152BD">
            <w:pPr>
              <w:pStyle w:val="norf3"/>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lastRenderedPageBreak/>
              <w:t>Memurların başarı, yeterlik ve ehliyetlerinin tespitinde, kademe ilerlemelerinde, derece yükselmelerinde, emekliye ayrılmalarında veya hizmetle ilişkilerinin kesilmesinde, hizmet gerekleri yanında özlük dosyaları göz önünde bulundurulur.</w:t>
            </w:r>
          </w:p>
          <w:p w14:paraId="00AA1780" w14:textId="3077FDA9"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Özlük dosyalarının tutulma esasları ile özlük dosyalarında yer alacak belgelere ilişkin </w:t>
            </w:r>
            <w:proofErr w:type="spellStart"/>
            <w:r w:rsidRPr="0091710E">
              <w:rPr>
                <w:rFonts w:ascii="Cambria" w:hAnsi="Cambria"/>
                <w:color w:val="000000"/>
              </w:rPr>
              <w:t>usûl</w:t>
            </w:r>
            <w:proofErr w:type="spellEnd"/>
            <w:r w:rsidRPr="0091710E">
              <w:rPr>
                <w:rFonts w:ascii="Cambria" w:hAnsi="Cambria"/>
                <w:color w:val="000000"/>
              </w:rPr>
              <w:t xml:space="preserve"> ve esaslar </w:t>
            </w:r>
            <w:r w:rsidR="00BD6A6B" w:rsidRPr="00BD6A6B">
              <w:rPr>
                <w:rFonts w:ascii="Cambria" w:hAnsi="Cambria"/>
                <w:b/>
                <w:bCs/>
                <w:color w:val="C00000"/>
              </w:rPr>
              <w:t>DEVLET PERSONEL BAŞKANLIĞINCA</w:t>
            </w:r>
            <w:r w:rsidR="00BD6A6B" w:rsidRPr="0091710E">
              <w:rPr>
                <w:rFonts w:ascii="Cambria" w:hAnsi="Cambria"/>
                <w:color w:val="C00000"/>
              </w:rPr>
              <w:t xml:space="preserve"> </w:t>
            </w:r>
            <w:r w:rsidRPr="0091710E">
              <w:rPr>
                <w:rFonts w:ascii="Cambria" w:hAnsi="Cambria"/>
                <w:color w:val="000000"/>
              </w:rPr>
              <w:t>belirlenir.</w:t>
            </w:r>
          </w:p>
        </w:tc>
        <w:tc>
          <w:tcPr>
            <w:tcW w:w="6904" w:type="dxa"/>
          </w:tcPr>
          <w:p w14:paraId="3F082DC7" w14:textId="01984BA6" w:rsidR="00E221AE" w:rsidRPr="0091710E" w:rsidRDefault="00E221AE" w:rsidP="00F152BD">
            <w:pPr>
              <w:spacing w:after="0" w:line="305" w:lineRule="atLeast"/>
              <w:jc w:val="center"/>
              <w:rPr>
                <w:rFonts w:ascii="Cambria" w:hAnsi="Cambria"/>
                <w:bCs/>
              </w:rPr>
            </w:pPr>
            <w:r w:rsidRPr="0091710E">
              <w:rPr>
                <w:rFonts w:ascii="Cambria" w:hAnsi="Cambria"/>
                <w:bCs/>
              </w:rPr>
              <w:lastRenderedPageBreak/>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memur bilgi sistemi ve özlük dosyasına</w:t>
            </w:r>
            <w:r w:rsidRPr="0091710E">
              <w:rPr>
                <w:rFonts w:ascii="Cambria" w:hAnsi="Cambria"/>
              </w:rPr>
              <w:t xml:space="preserve"> ilişkin hükümleri</w:t>
            </w:r>
            <w:r w:rsidRPr="0091710E">
              <w:rPr>
                <w:rFonts w:ascii="Cambria" w:hAnsi="Cambria"/>
                <w:bCs/>
              </w:rPr>
              <w:t xml:space="preserve"> düzenlemektedir.</w:t>
            </w:r>
          </w:p>
          <w:p w14:paraId="4A9ACCE6" w14:textId="33EFAB28" w:rsidR="00E221AE" w:rsidRPr="0091710E" w:rsidRDefault="00E221AE" w:rsidP="00F152BD">
            <w:pPr>
              <w:spacing w:after="0" w:line="305" w:lineRule="atLeast"/>
              <w:jc w:val="center"/>
              <w:rPr>
                <w:rFonts w:ascii="Cambria" w:hAnsi="Cambria"/>
                <w:bCs/>
              </w:rPr>
            </w:pPr>
          </w:p>
          <w:p w14:paraId="0C85E83D" w14:textId="47F68FA8" w:rsidR="00E221AE" w:rsidRPr="0091710E" w:rsidRDefault="00E221AE" w:rsidP="00F152BD">
            <w:pPr>
              <w:spacing w:after="0" w:line="305" w:lineRule="atLeast"/>
              <w:jc w:val="center"/>
              <w:rPr>
                <w:rFonts w:ascii="Cambria" w:hAnsi="Cambria"/>
                <w:bCs/>
              </w:rPr>
            </w:pPr>
          </w:p>
          <w:p w14:paraId="58F20C4D" w14:textId="14A9FD6C" w:rsidR="00E221AE" w:rsidRPr="0091710E" w:rsidRDefault="00E221AE" w:rsidP="00F152BD">
            <w:pPr>
              <w:spacing w:after="0" w:line="305" w:lineRule="atLeast"/>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memurun özlük dosyasında yukarıdakilerden hangisi/hangileri bulunur?</w:t>
            </w:r>
            <w:r w:rsidR="00BD6A6B">
              <w:rPr>
                <w:rFonts w:ascii="Cambria" w:hAnsi="Cambria"/>
                <w:i/>
                <w:color w:val="C00000"/>
              </w:rPr>
              <w:t>”</w:t>
            </w:r>
          </w:p>
          <w:p w14:paraId="3F410920" w14:textId="77777777" w:rsidR="00E221AE" w:rsidRPr="0091710E" w:rsidRDefault="00E221AE" w:rsidP="00F152BD">
            <w:pPr>
              <w:pStyle w:val="AralkYok"/>
              <w:jc w:val="center"/>
              <w:rPr>
                <w:rFonts w:ascii="Cambria" w:hAnsi="Cambria"/>
              </w:rPr>
            </w:pPr>
            <w:r w:rsidRPr="0091710E">
              <w:rPr>
                <w:rFonts w:ascii="Cambria" w:hAnsi="Cambria"/>
              </w:rPr>
              <w:t>kalıbında bir soru gelebilir.</w:t>
            </w:r>
          </w:p>
          <w:p w14:paraId="381E7C40" w14:textId="77777777" w:rsidR="00E221AE" w:rsidRPr="0091710E" w:rsidRDefault="00E221AE" w:rsidP="00F152BD">
            <w:pPr>
              <w:spacing w:after="0" w:line="305" w:lineRule="atLeast"/>
              <w:jc w:val="center"/>
              <w:rPr>
                <w:rFonts w:ascii="Cambria" w:hAnsi="Cambria"/>
                <w:bCs/>
              </w:rPr>
            </w:pPr>
          </w:p>
          <w:p w14:paraId="1854461F" w14:textId="77777777" w:rsidR="00A731EF" w:rsidRPr="0091710E" w:rsidRDefault="00A731EF" w:rsidP="00F152BD">
            <w:pPr>
              <w:pStyle w:val="AralkYok"/>
              <w:jc w:val="center"/>
              <w:rPr>
                <w:rFonts w:ascii="Cambria" w:hAnsi="Cambria"/>
              </w:rPr>
            </w:pPr>
          </w:p>
        </w:tc>
      </w:tr>
      <w:tr w:rsidR="00A731EF" w:rsidRPr="0091710E" w14:paraId="35C61DD7" w14:textId="77777777" w:rsidTr="00A731EF">
        <w:tc>
          <w:tcPr>
            <w:tcW w:w="8826" w:type="dxa"/>
          </w:tcPr>
          <w:p w14:paraId="2CF79096" w14:textId="77777777" w:rsidR="00A731EF" w:rsidRPr="0091710E" w:rsidRDefault="00A731EF" w:rsidP="00F152BD">
            <w:pPr>
              <w:spacing w:after="0" w:line="305" w:lineRule="atLeast"/>
              <w:jc w:val="both"/>
              <w:rPr>
                <w:rFonts w:ascii="Cambria" w:eastAsia="Times New Roman" w:hAnsi="Cambria" w:cs="Times New Roman"/>
                <w:b/>
                <w:bCs/>
                <w:color w:val="000000"/>
                <w:lang w:eastAsia="tr-TR"/>
              </w:rPr>
            </w:pPr>
            <w:r w:rsidRPr="0091710E">
              <w:rPr>
                <w:rFonts w:ascii="Cambria" w:eastAsia="Times New Roman" w:hAnsi="Cambria" w:cs="Times New Roman"/>
                <w:b/>
                <w:bCs/>
                <w:color w:val="000000"/>
                <w:lang w:eastAsia="tr-TR"/>
              </w:rPr>
              <w:t>Başarı, üstün başarı değerlendirmesi ve ödül:</w:t>
            </w:r>
          </w:p>
          <w:p w14:paraId="3072883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122 – </w:t>
            </w:r>
            <w:r w:rsidRPr="0091710E">
              <w:rPr>
                <w:rFonts w:ascii="Cambria" w:eastAsia="Times New Roman" w:hAnsi="Cambria" w:cs="Times New Roman"/>
                <w:color w:val="000000"/>
                <w:lang w:eastAsia="tr-TR"/>
              </w:rPr>
              <w:t>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verilebilir. Türk Silahlı Kuvvetlerinde görevli Devlet memurları için Millî Savunma Bakanı bu yetkisini devredebilir. </w:t>
            </w:r>
            <w:r w:rsidRPr="0091710E">
              <w:rPr>
                <w:rFonts w:ascii="Cambria" w:eastAsia="Times New Roman" w:hAnsi="Cambria" w:cs="Times New Roman"/>
                <w:b/>
                <w:bCs/>
                <w:color w:val="C00000"/>
                <w:lang w:eastAsia="tr-TR"/>
              </w:rPr>
              <w:t>ÜÇ DEFA</w:t>
            </w:r>
            <w:r w:rsidRPr="0091710E">
              <w:rPr>
                <w:rFonts w:ascii="Cambria" w:eastAsia="Times New Roman" w:hAnsi="Cambria" w:cs="Times New Roman"/>
                <w:color w:val="000000"/>
                <w:lang w:eastAsia="tr-TR"/>
              </w:rPr>
              <w:t xml:space="preserve"> başarı belgesi alanlara üstün başarı belgesi verilir.</w:t>
            </w:r>
          </w:p>
          <w:p w14:paraId="34E1330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Üstün başarı belgesi verilenlere, merkezde bağlı veya ilgili bakan ve illerde valiler tarafından uygun görülmesi hâlinde en yüksek Devlet memuru aylığının (ek gösterge dâhil) </w:t>
            </w:r>
            <w:r w:rsidRPr="0091710E">
              <w:rPr>
                <w:rFonts w:ascii="Cambria" w:eastAsia="Times New Roman" w:hAnsi="Cambria" w:cs="Times New Roman"/>
                <w:b/>
                <w:bCs/>
                <w:color w:val="C00000"/>
                <w:lang w:eastAsia="tr-TR"/>
              </w:rPr>
              <w:t>% 200’ÜNE</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kadar ödül verilebilir.</w:t>
            </w:r>
          </w:p>
          <w:p w14:paraId="3E70379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Bu maddeye göre bir malî yıl içinde ödüllendirileceklerin sayısı, kurumun yılbaşındaki dolu kadro mevcudunun </w:t>
            </w:r>
            <w:r w:rsidRPr="0091710E">
              <w:rPr>
                <w:rFonts w:ascii="Cambria" w:eastAsia="Times New Roman" w:hAnsi="Cambria" w:cs="Times New Roman"/>
                <w:b/>
                <w:bCs/>
                <w:color w:val="C00000"/>
                <w:lang w:eastAsia="tr-TR"/>
              </w:rPr>
              <w:t>BİNDE ONUNDAN</w:t>
            </w:r>
            <w:r w:rsidRPr="0091710E">
              <w:rPr>
                <w:rFonts w:ascii="Cambria" w:eastAsia="Times New Roman" w:hAnsi="Cambria" w:cs="Times New Roman"/>
                <w:color w:val="000000"/>
                <w:lang w:eastAsia="tr-TR"/>
              </w:rPr>
              <w:t xml:space="preserve">, Gümrük Müsteşarlığı, Millî Eğitim Bakanlığı ve Emniyet Genel Müdürlüğü ile Jandarma Genel Komutanlığı ve Sahil Güvenlik Komutanlığı kadroları için </w:t>
            </w:r>
            <w:r w:rsidRPr="0091710E">
              <w:rPr>
                <w:rFonts w:ascii="Cambria" w:eastAsia="Times New Roman" w:hAnsi="Cambria" w:cs="Times New Roman"/>
                <w:b/>
                <w:bCs/>
                <w:color w:val="C00000"/>
                <w:lang w:eastAsia="tr-TR"/>
              </w:rPr>
              <w:t>BİNDE YİRMİSİNDEN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fazla olamaz. Yıl içinde ödüllendirilen personel sayısı kurumlarınca izleyen yılın </w:t>
            </w:r>
            <w:r w:rsidRPr="0091710E">
              <w:rPr>
                <w:rFonts w:ascii="Cambria" w:eastAsia="Times New Roman" w:hAnsi="Cambria" w:cs="Times New Roman"/>
                <w:b/>
                <w:bCs/>
                <w:color w:val="C00000"/>
                <w:lang w:eastAsia="tr-TR"/>
              </w:rPr>
              <w:t>OCAK AYI</w:t>
            </w:r>
            <w:r w:rsidRPr="0091710E">
              <w:rPr>
                <w:rFonts w:ascii="Cambria" w:eastAsia="Times New Roman" w:hAnsi="Cambria" w:cs="Times New Roman"/>
                <w:color w:val="000000"/>
                <w:lang w:eastAsia="tr-TR"/>
              </w:rPr>
              <w:t xml:space="preserve"> sonuna kadar Devlet Personel Başkanlığına bildirilir.</w:t>
            </w:r>
          </w:p>
          <w:p w14:paraId="0F118154" w14:textId="72125D38"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Kamu kurum ve kuruluşları yürütmekte oldukları hizmetlerin özelliklerini göz önünde bulundurarak memurlarının başarı, verimlilik ve gayretlerini ölçmek üzere, Devlet Personel Başkanlığının uygun görüşü alınmak kaydıyla, değerlendirme ölçütleri belirleyebilir.</w:t>
            </w:r>
          </w:p>
        </w:tc>
        <w:tc>
          <w:tcPr>
            <w:tcW w:w="6904" w:type="dxa"/>
          </w:tcPr>
          <w:p w14:paraId="5424D098" w14:textId="77777777" w:rsidR="00A731EF" w:rsidRPr="0091710E" w:rsidRDefault="00A731EF" w:rsidP="00F152BD">
            <w:pPr>
              <w:pStyle w:val="AralkYok"/>
              <w:jc w:val="center"/>
              <w:rPr>
                <w:rFonts w:ascii="Cambria" w:hAnsi="Cambria"/>
              </w:rPr>
            </w:pPr>
          </w:p>
          <w:p w14:paraId="549744E9" w14:textId="48CA6D05" w:rsidR="00084DD2" w:rsidRPr="0091710E" w:rsidRDefault="00084DD2"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başarı, üstün başarı değerlendirmesi ve ödüle</w:t>
            </w:r>
            <w:r w:rsidRPr="0091710E">
              <w:rPr>
                <w:rFonts w:ascii="Cambria" w:hAnsi="Cambria"/>
              </w:rPr>
              <w:t xml:space="preserve"> ilişkin hükümleri</w:t>
            </w:r>
            <w:r w:rsidRPr="0091710E">
              <w:rPr>
                <w:rFonts w:ascii="Cambria" w:hAnsi="Cambria"/>
                <w:bCs/>
              </w:rPr>
              <w:t xml:space="preserve"> düzenlemektedir.</w:t>
            </w:r>
          </w:p>
          <w:p w14:paraId="18C54012" w14:textId="11179CD1" w:rsidR="00084DD2" w:rsidRPr="0091710E" w:rsidRDefault="00084DD2" w:rsidP="00F152BD">
            <w:pPr>
              <w:spacing w:after="0" w:line="305" w:lineRule="atLeast"/>
              <w:jc w:val="center"/>
              <w:rPr>
                <w:rFonts w:ascii="Cambria" w:hAnsi="Cambria"/>
                <w:bCs/>
              </w:rPr>
            </w:pPr>
          </w:p>
          <w:p w14:paraId="51E7A796" w14:textId="77777777" w:rsidR="00084DD2" w:rsidRPr="0091710E" w:rsidRDefault="00084DD2" w:rsidP="00F152BD">
            <w:pPr>
              <w:spacing w:after="0" w:line="305" w:lineRule="atLeast"/>
              <w:jc w:val="center"/>
              <w:rPr>
                <w:rFonts w:ascii="Cambria" w:hAnsi="Cambria"/>
                <w:bCs/>
              </w:rPr>
            </w:pPr>
          </w:p>
          <w:p w14:paraId="04336804" w14:textId="38E90B7E" w:rsidR="00084DD2" w:rsidRPr="0091710E" w:rsidRDefault="00084DD2" w:rsidP="00F152BD">
            <w:pPr>
              <w:spacing w:after="0" w:line="305" w:lineRule="atLeast"/>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bCs/>
                <w:i/>
                <w:color w:val="C00000"/>
                <w:lang w:eastAsia="tr-TR"/>
              </w:rPr>
              <w:t xml:space="preserve">kaç </w:t>
            </w:r>
            <w:r w:rsidRPr="0091710E">
              <w:rPr>
                <w:rFonts w:ascii="Cambria" w:eastAsia="Times New Roman" w:hAnsi="Cambria" w:cs="Times New Roman"/>
                <w:i/>
                <w:color w:val="C00000"/>
                <w:lang w:eastAsia="tr-TR"/>
              </w:rPr>
              <w:t>başarı belgesi alana üstün başarı belgesi verilir?</w:t>
            </w:r>
            <w:r w:rsidR="00BD6A6B">
              <w:rPr>
                <w:rFonts w:ascii="Cambria" w:eastAsia="Times New Roman" w:hAnsi="Cambria" w:cs="Times New Roman"/>
                <w:i/>
                <w:color w:val="C00000"/>
                <w:lang w:eastAsia="tr-TR"/>
              </w:rPr>
              <w:t>”</w:t>
            </w:r>
          </w:p>
          <w:p w14:paraId="4D85FF3D" w14:textId="622CFC9C" w:rsidR="00084DD2" w:rsidRPr="0091710E" w:rsidRDefault="00084DD2" w:rsidP="00F152BD">
            <w:pPr>
              <w:pStyle w:val="AralkYok"/>
              <w:jc w:val="center"/>
              <w:rPr>
                <w:rFonts w:ascii="Cambria" w:hAnsi="Cambria"/>
              </w:rPr>
            </w:pPr>
            <w:r w:rsidRPr="0091710E">
              <w:rPr>
                <w:rFonts w:ascii="Cambria" w:hAnsi="Cambria"/>
              </w:rPr>
              <w:t>kalıbında bir soru gelebilir.</w:t>
            </w:r>
          </w:p>
          <w:p w14:paraId="72E3CD54" w14:textId="36D75836" w:rsidR="00084DD2" w:rsidRPr="0091710E" w:rsidRDefault="00084DD2" w:rsidP="00F152BD">
            <w:pPr>
              <w:pStyle w:val="AralkYok"/>
              <w:jc w:val="center"/>
              <w:rPr>
                <w:rFonts w:ascii="Cambria" w:hAnsi="Cambria"/>
              </w:rPr>
            </w:pPr>
          </w:p>
          <w:p w14:paraId="7E5FE123" w14:textId="583F4596" w:rsidR="00084DD2" w:rsidRPr="0091710E" w:rsidRDefault="00084DD2" w:rsidP="00F152BD">
            <w:pPr>
              <w:pStyle w:val="AralkYok"/>
              <w:jc w:val="center"/>
              <w:rPr>
                <w:rFonts w:ascii="Cambria" w:hAnsi="Cambria"/>
              </w:rPr>
            </w:pPr>
          </w:p>
          <w:p w14:paraId="0E5D6BDA" w14:textId="0D948A46" w:rsidR="00084DD2" w:rsidRPr="0091710E" w:rsidRDefault="00084DD2" w:rsidP="00F152BD">
            <w:pPr>
              <w:pStyle w:val="AralkYok"/>
              <w:jc w:val="center"/>
              <w:rPr>
                <w:rFonts w:ascii="Cambria" w:hAnsi="Cambria"/>
              </w:rPr>
            </w:pPr>
          </w:p>
          <w:p w14:paraId="16896138" w14:textId="0479ADE6" w:rsidR="00084DD2" w:rsidRPr="0091710E" w:rsidRDefault="00084DD2" w:rsidP="00F152BD">
            <w:pPr>
              <w:pStyle w:val="AralkYok"/>
              <w:jc w:val="center"/>
              <w:rPr>
                <w:rFonts w:ascii="Cambria" w:hAnsi="Cambria"/>
              </w:rPr>
            </w:pPr>
          </w:p>
          <w:p w14:paraId="4B111497" w14:textId="1F046766" w:rsidR="00084DD2" w:rsidRPr="0091710E" w:rsidRDefault="00084DD2"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i/>
                <w:color w:val="C00000"/>
                <w:lang w:eastAsia="tr-TR"/>
              </w:rPr>
              <w:t xml:space="preserve">üstün başarı belgesi verilenlere, merkezde bağlı veya ilgili bakan ve illerde valiler tarafından uygun görülmesi hâlinde en yüksek Devlet memuru aylığının (ek gösterge dâhil) </w:t>
            </w:r>
            <w:r w:rsidRPr="0091710E">
              <w:rPr>
                <w:rFonts w:ascii="Cambria" w:eastAsia="Times New Roman" w:hAnsi="Cambria" w:cs="Times New Roman"/>
                <w:bCs/>
                <w:i/>
                <w:color w:val="C00000"/>
                <w:lang w:eastAsia="tr-TR"/>
              </w:rPr>
              <w:t>% kaçına</w:t>
            </w:r>
            <w:r w:rsidRPr="0091710E">
              <w:rPr>
                <w:rFonts w:ascii="Cambria" w:eastAsia="Times New Roman" w:hAnsi="Cambria" w:cs="Times New Roman"/>
                <w:i/>
                <w:color w:val="C00000"/>
                <w:lang w:eastAsia="tr-TR"/>
              </w:rPr>
              <w:t xml:space="preserve"> kadar ödül verilebilir?</w:t>
            </w:r>
            <w:r w:rsidR="00BD6A6B">
              <w:rPr>
                <w:rFonts w:ascii="Cambria" w:eastAsia="Times New Roman" w:hAnsi="Cambria" w:cs="Times New Roman"/>
                <w:i/>
                <w:color w:val="C00000"/>
                <w:lang w:eastAsia="tr-TR"/>
              </w:rPr>
              <w:t>”</w:t>
            </w:r>
          </w:p>
          <w:p w14:paraId="361B851C" w14:textId="77777777" w:rsidR="00084DD2" w:rsidRPr="0091710E" w:rsidRDefault="00084DD2" w:rsidP="00F152BD">
            <w:pPr>
              <w:pStyle w:val="AralkYok"/>
              <w:jc w:val="center"/>
              <w:rPr>
                <w:rFonts w:ascii="Cambria" w:hAnsi="Cambria"/>
              </w:rPr>
            </w:pPr>
            <w:r w:rsidRPr="0091710E">
              <w:rPr>
                <w:rFonts w:ascii="Cambria" w:hAnsi="Cambria"/>
              </w:rPr>
              <w:t>kalıbında bir soru gelebilir.</w:t>
            </w:r>
          </w:p>
          <w:p w14:paraId="36797675" w14:textId="77777777" w:rsidR="00084DD2" w:rsidRPr="0091710E" w:rsidRDefault="00084DD2" w:rsidP="00F152BD">
            <w:pPr>
              <w:pStyle w:val="AralkYok"/>
              <w:jc w:val="center"/>
              <w:rPr>
                <w:rFonts w:ascii="Cambria" w:hAnsi="Cambria"/>
                <w:i/>
                <w:color w:val="C00000"/>
              </w:rPr>
            </w:pPr>
          </w:p>
          <w:p w14:paraId="309F3931" w14:textId="77777777" w:rsidR="00084DD2" w:rsidRPr="0091710E" w:rsidRDefault="00084DD2" w:rsidP="00F152BD">
            <w:pPr>
              <w:spacing w:after="0" w:line="305" w:lineRule="atLeast"/>
              <w:jc w:val="center"/>
              <w:rPr>
                <w:rFonts w:ascii="Cambria" w:eastAsia="Times New Roman" w:hAnsi="Cambria" w:cs="Times New Roman"/>
                <w:i/>
                <w:color w:val="C00000"/>
                <w:lang w:eastAsia="tr-TR"/>
              </w:rPr>
            </w:pPr>
          </w:p>
          <w:p w14:paraId="0F0693BC" w14:textId="77777777" w:rsidR="00084DD2" w:rsidRPr="0091710E" w:rsidRDefault="00084DD2" w:rsidP="00F152BD">
            <w:pPr>
              <w:spacing w:after="0" w:line="305" w:lineRule="atLeast"/>
              <w:jc w:val="center"/>
              <w:rPr>
                <w:rFonts w:ascii="Cambria" w:eastAsia="Times New Roman" w:hAnsi="Cambria" w:cs="Times New Roman"/>
                <w:i/>
                <w:color w:val="C00000"/>
                <w:lang w:eastAsia="tr-TR"/>
              </w:rPr>
            </w:pPr>
          </w:p>
          <w:p w14:paraId="3137847D" w14:textId="5EFC71A7" w:rsidR="00084DD2" w:rsidRPr="0091710E" w:rsidRDefault="00084DD2" w:rsidP="00F152BD">
            <w:pPr>
              <w:spacing w:after="0" w:line="305" w:lineRule="atLeast"/>
              <w:jc w:val="center"/>
              <w:rPr>
                <w:rFonts w:ascii="Cambria" w:hAnsi="Cambria"/>
                <w:bCs/>
              </w:rPr>
            </w:pPr>
          </w:p>
          <w:p w14:paraId="2D9B317C" w14:textId="6EFBFCF9" w:rsidR="00084DD2" w:rsidRPr="0091710E" w:rsidRDefault="00084DD2" w:rsidP="00F152BD">
            <w:pPr>
              <w:pStyle w:val="AralkYok"/>
              <w:jc w:val="center"/>
              <w:rPr>
                <w:rFonts w:ascii="Cambria" w:hAnsi="Cambria"/>
              </w:rPr>
            </w:pPr>
          </w:p>
        </w:tc>
      </w:tr>
      <w:tr w:rsidR="00A731EF" w:rsidRPr="0091710E" w14:paraId="17651DBA" w14:textId="77777777" w:rsidTr="00A731EF">
        <w:tc>
          <w:tcPr>
            <w:tcW w:w="8826" w:type="dxa"/>
          </w:tcPr>
          <w:p w14:paraId="458F2FB8"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Disiplin amiri ve disiplin cezaları:</w:t>
            </w:r>
          </w:p>
          <w:p w14:paraId="212681C8"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lastRenderedPageBreak/>
              <w:t>Madde 124 –</w:t>
            </w:r>
            <w:r w:rsidRPr="0091710E">
              <w:rPr>
                <w:rFonts w:ascii="Cambria" w:hAnsi="Cambria"/>
                <w:color w:val="000000"/>
                <w:sz w:val="22"/>
                <w:szCs w:val="22"/>
              </w:rPr>
              <w:t>Disiplin amirleri; kurumların kuruluş ve görev özellikleri dikkate alınarak Devlet Personel Başkanlığı'nın görüşüne dayanılarak özel yönetmeliklerinde tayin ve tespit edilecek amirlerdir.</w:t>
            </w:r>
          </w:p>
          <w:p w14:paraId="0C739900" w14:textId="3C5B8FF1" w:rsidR="00A731EF" w:rsidRPr="0091710E" w:rsidRDefault="00084DD2" w:rsidP="00F152BD">
            <w:pPr>
              <w:spacing w:after="0" w:line="240" w:lineRule="atLeast"/>
              <w:jc w:val="both"/>
              <w:rPr>
                <w:rFonts w:ascii="Cambria" w:hAnsi="Cambria"/>
                <w:b/>
              </w:rPr>
            </w:pPr>
            <w:r w:rsidRPr="0091710E">
              <w:rPr>
                <w:rFonts w:ascii="Cambria" w:hAnsi="Cambria"/>
                <w:color w:val="000000"/>
              </w:rPr>
              <w:t xml:space="preserve">Kamu </w:t>
            </w:r>
            <w:r w:rsidR="00A731EF" w:rsidRPr="0091710E">
              <w:rPr>
                <w:rFonts w:ascii="Cambria" w:hAnsi="Cambria"/>
                <w:color w:val="000000"/>
              </w:rPr>
              <w:t>hizmetlerinin gereği gibi yürütülmesini sağlamak amacı ile kanunların, </w:t>
            </w:r>
            <w:r w:rsidR="00A731EF" w:rsidRPr="0091710E">
              <w:rPr>
                <w:rFonts w:ascii="Cambria" w:hAnsi="Cambria"/>
                <w:color w:val="000000"/>
                <w:lang w:val="en-US"/>
              </w:rPr>
              <w:t>Cumhurbaşkanlığı kararnamelerinin</w:t>
            </w:r>
            <w:r w:rsidR="00A731EF" w:rsidRPr="0091710E">
              <w:rPr>
                <w:rFonts w:ascii="Cambria" w:hAnsi="Cambria"/>
                <w:color w:val="000000"/>
                <w:spacing w:val="2"/>
              </w:rPr>
              <w:t> ve yönetmeliklerin </w:t>
            </w:r>
            <w:r w:rsidR="00A731EF" w:rsidRPr="0091710E">
              <w:rPr>
                <w:rFonts w:ascii="Cambria" w:hAnsi="Cambria"/>
                <w:color w:val="000000"/>
                <w:spacing w:val="4"/>
              </w:rPr>
              <w:t xml:space="preserve">Devlet memuru olarak </w:t>
            </w:r>
            <w:proofErr w:type="gramStart"/>
            <w:r w:rsidR="00A731EF" w:rsidRPr="0091710E">
              <w:rPr>
                <w:rFonts w:ascii="Cambria" w:hAnsi="Cambria"/>
                <w:color w:val="000000"/>
                <w:spacing w:val="4"/>
              </w:rPr>
              <w:t>emrettiği </w:t>
            </w:r>
            <w:r w:rsidR="00A731EF" w:rsidRPr="0091710E">
              <w:rPr>
                <w:rFonts w:ascii="Cambria" w:hAnsi="Cambria"/>
                <w:color w:val="000000"/>
              </w:rPr>
              <w:t> ödevleri</w:t>
            </w:r>
            <w:proofErr w:type="gramEnd"/>
            <w:r w:rsidR="00A731EF" w:rsidRPr="0091710E">
              <w:rPr>
                <w:rFonts w:ascii="Cambria" w:hAnsi="Cambria"/>
                <w:color w:val="000000"/>
              </w:rPr>
              <w:t xml:space="preserve"> yurt içinde veya dışında yerine getirmeyenlere, uyulmasını zorunlu kıldığı hususları yapmayanlara, yasakladığı işleri yapanlara durumun niteliğine ve ağırlık derecesine göre </w:t>
            </w:r>
            <w:r w:rsidR="00A731EF" w:rsidRPr="00BD6A6B">
              <w:rPr>
                <w:rFonts w:ascii="Cambria" w:hAnsi="Cambria"/>
                <w:b/>
                <w:bCs/>
                <w:color w:val="C00000"/>
              </w:rPr>
              <w:t>125 inci maddede sıralanan disiplin cezalarından birisi verilir.</w:t>
            </w:r>
          </w:p>
        </w:tc>
        <w:tc>
          <w:tcPr>
            <w:tcW w:w="6904" w:type="dxa"/>
          </w:tcPr>
          <w:p w14:paraId="62D3D8E8" w14:textId="77777777" w:rsidR="00084DD2" w:rsidRPr="0091710E" w:rsidRDefault="00084DD2" w:rsidP="00F152BD">
            <w:pPr>
              <w:spacing w:after="0" w:line="305" w:lineRule="atLeast"/>
              <w:jc w:val="center"/>
              <w:rPr>
                <w:rFonts w:ascii="Cambria" w:hAnsi="Cambria"/>
                <w:bCs/>
              </w:rPr>
            </w:pPr>
          </w:p>
          <w:p w14:paraId="69A9AFFC" w14:textId="0EAC447A" w:rsidR="00084DD2" w:rsidRPr="0091710E" w:rsidRDefault="00084DD2" w:rsidP="00F152BD">
            <w:pPr>
              <w:spacing w:after="0" w:line="305" w:lineRule="atLeast"/>
              <w:jc w:val="center"/>
              <w:rPr>
                <w:rFonts w:ascii="Cambria" w:hAnsi="Cambria"/>
                <w:bCs/>
              </w:rPr>
            </w:pPr>
            <w:r w:rsidRPr="0091710E">
              <w:rPr>
                <w:rFonts w:ascii="Cambria" w:hAnsi="Cambria"/>
                <w:bCs/>
              </w:rPr>
              <w:lastRenderedPageBreak/>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disiplin amiri ve disiplin cezalarına</w:t>
            </w:r>
            <w:r w:rsidRPr="0091710E">
              <w:rPr>
                <w:rFonts w:ascii="Cambria" w:hAnsi="Cambria"/>
              </w:rPr>
              <w:t xml:space="preserve"> ilişkin hükümleri</w:t>
            </w:r>
            <w:r w:rsidRPr="0091710E">
              <w:rPr>
                <w:rFonts w:ascii="Cambria" w:hAnsi="Cambria"/>
                <w:bCs/>
              </w:rPr>
              <w:t xml:space="preserve"> düzenlemektedir.</w:t>
            </w:r>
          </w:p>
          <w:p w14:paraId="49C14AF3" w14:textId="77777777" w:rsidR="00A731EF" w:rsidRPr="0091710E" w:rsidRDefault="00A731EF" w:rsidP="00F152BD">
            <w:pPr>
              <w:pStyle w:val="AralkYok"/>
              <w:jc w:val="center"/>
              <w:rPr>
                <w:rFonts w:ascii="Cambria" w:hAnsi="Cambria"/>
              </w:rPr>
            </w:pPr>
          </w:p>
        </w:tc>
      </w:tr>
      <w:tr w:rsidR="00A731EF" w:rsidRPr="0091710E" w14:paraId="3245537A" w14:textId="77777777" w:rsidTr="00A731EF">
        <w:tc>
          <w:tcPr>
            <w:tcW w:w="8826" w:type="dxa"/>
          </w:tcPr>
          <w:p w14:paraId="07979538"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t>Disiplin cezalarının çeşitleri ile ceza uygulanacak fiil ve haller:</w:t>
            </w:r>
          </w:p>
          <w:p w14:paraId="5D4437B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125 – </w:t>
            </w:r>
            <w:r w:rsidRPr="0091710E">
              <w:rPr>
                <w:rFonts w:ascii="Cambria" w:eastAsia="Times New Roman" w:hAnsi="Cambria" w:cs="Times New Roman"/>
                <w:color w:val="000000"/>
                <w:lang w:eastAsia="tr-TR"/>
              </w:rPr>
              <w:t>Devlet memurlarına verilecek disiplin cezaları ile her bir disiplin cezasını gerektiren fiil ve haller şunlardır:</w:t>
            </w:r>
          </w:p>
          <w:p w14:paraId="1D1983E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proofErr w:type="gramStart"/>
            <w:r w:rsidRPr="0091710E">
              <w:rPr>
                <w:rFonts w:ascii="Cambria" w:eastAsia="Times New Roman" w:hAnsi="Cambria" w:cs="Times New Roman"/>
                <w:color w:val="000000"/>
                <w:lang w:eastAsia="tr-TR"/>
              </w:rPr>
              <w:t>A -</w:t>
            </w:r>
            <w:proofErr w:type="gramEnd"/>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 xml:space="preserve">UYARMA </w:t>
            </w:r>
            <w:r w:rsidRPr="0091710E">
              <w:rPr>
                <w:rFonts w:ascii="Cambria" w:eastAsia="Times New Roman" w:hAnsi="Cambria" w:cs="Times New Roman"/>
                <w:color w:val="000000"/>
                <w:lang w:eastAsia="tr-TR"/>
              </w:rPr>
              <w:t>: Memura, görevinde ve davranışlarında daha dikkatli olması gerektiğinin yazı ile bildirilmesidir.</w:t>
            </w:r>
          </w:p>
          <w:p w14:paraId="76E5FF6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Uyarma cezasını gerektiren fiil ve haller şunlardır:</w:t>
            </w:r>
          </w:p>
          <w:p w14:paraId="7083B4A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14:paraId="07B691B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 Özürsüz veya izinsiz olarak göreve geç gelmek, erken ayrılmak, görev mahallini </w:t>
            </w:r>
            <w:proofErr w:type="spellStart"/>
            <w:r w:rsidRPr="0091710E">
              <w:rPr>
                <w:rFonts w:ascii="Cambria" w:eastAsia="Times New Roman" w:hAnsi="Cambria" w:cs="Times New Roman"/>
                <w:color w:val="000000"/>
                <w:lang w:eastAsia="tr-TR"/>
              </w:rPr>
              <w:t>terketmek</w:t>
            </w:r>
            <w:proofErr w:type="spellEnd"/>
            <w:r w:rsidRPr="0091710E">
              <w:rPr>
                <w:rFonts w:ascii="Cambria" w:eastAsia="Times New Roman" w:hAnsi="Cambria" w:cs="Times New Roman"/>
                <w:color w:val="000000"/>
                <w:lang w:eastAsia="tr-TR"/>
              </w:rPr>
              <w:t>,</w:t>
            </w:r>
          </w:p>
          <w:p w14:paraId="01FFBBC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c) Kurumca belirlenen </w:t>
            </w:r>
            <w:proofErr w:type="spellStart"/>
            <w:r w:rsidRPr="0091710E">
              <w:rPr>
                <w:rFonts w:ascii="Cambria" w:eastAsia="Times New Roman" w:hAnsi="Cambria" w:cs="Times New Roman"/>
                <w:color w:val="000000"/>
                <w:lang w:eastAsia="tr-TR"/>
              </w:rPr>
              <w:t>tasurruf</w:t>
            </w:r>
            <w:proofErr w:type="spellEnd"/>
            <w:r w:rsidRPr="0091710E">
              <w:rPr>
                <w:rFonts w:ascii="Cambria" w:eastAsia="Times New Roman" w:hAnsi="Cambria" w:cs="Times New Roman"/>
                <w:color w:val="000000"/>
                <w:lang w:eastAsia="tr-TR"/>
              </w:rPr>
              <w:t xml:space="preserve"> tedbirlerine riayet etmemek,</w:t>
            </w:r>
          </w:p>
          <w:p w14:paraId="4AD33C3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Usulsüz müracaat veya </w:t>
            </w:r>
            <w:proofErr w:type="gramStart"/>
            <w:r w:rsidRPr="0091710E">
              <w:rPr>
                <w:rFonts w:ascii="Cambria" w:eastAsia="Times New Roman" w:hAnsi="Cambria" w:cs="Times New Roman"/>
                <w:color w:val="000000"/>
                <w:lang w:eastAsia="tr-TR"/>
              </w:rPr>
              <w:t>şikayette</w:t>
            </w:r>
            <w:proofErr w:type="gramEnd"/>
            <w:r w:rsidRPr="0091710E">
              <w:rPr>
                <w:rFonts w:ascii="Cambria" w:eastAsia="Times New Roman" w:hAnsi="Cambria" w:cs="Times New Roman"/>
                <w:color w:val="000000"/>
                <w:lang w:eastAsia="tr-TR"/>
              </w:rPr>
              <w:t xml:space="preserve"> bulunmak,</w:t>
            </w:r>
          </w:p>
          <w:p w14:paraId="24B93CE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 Devlet memuru vakarına yakışmayan tutum ve davranışta bulunmak,</w:t>
            </w:r>
          </w:p>
          <w:p w14:paraId="7161781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f) Görevine veya iş sahiplerine karşı kayıtsızlık göstermek veya ilgisiz kalmak,</w:t>
            </w:r>
          </w:p>
          <w:p w14:paraId="43495AA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g) Belirlenen kılık ve kıyafet hükümlerine aykırı davranmak,</w:t>
            </w:r>
          </w:p>
          <w:p w14:paraId="7027B75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h) Görevin işbirliği içinde yapılması ilkesine aykırı davranışlarda bulunmak.</w:t>
            </w:r>
          </w:p>
          <w:p w14:paraId="3EB2974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proofErr w:type="gramStart"/>
            <w:r w:rsidRPr="0091710E">
              <w:rPr>
                <w:rFonts w:ascii="Cambria" w:eastAsia="Times New Roman" w:hAnsi="Cambria" w:cs="Times New Roman"/>
                <w:color w:val="000000"/>
                <w:lang w:eastAsia="tr-TR"/>
              </w:rPr>
              <w:t>B -</w:t>
            </w:r>
            <w:proofErr w:type="gramEnd"/>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KINAMA</w:t>
            </w:r>
            <w:r w:rsidRPr="0091710E">
              <w:rPr>
                <w:rFonts w:ascii="Cambria" w:eastAsia="Times New Roman" w:hAnsi="Cambria" w:cs="Times New Roman"/>
                <w:color w:val="000000"/>
                <w:lang w:eastAsia="tr-TR"/>
              </w:rPr>
              <w:t xml:space="preserve"> : Memura, görevinde ve davranışlarında kusurlu olduğunun yazı ile bildirilmesidir.</w:t>
            </w:r>
          </w:p>
          <w:p w14:paraId="6462114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Kınama cezasını gerektiren fiil ve haller şunlardır:</w:t>
            </w:r>
          </w:p>
          <w:p w14:paraId="213E8BA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a) Verilen emir ve görevlerin tam ve zamanında yapılmasında, görev mahallinde kurumlarca belirlenen usul ve esasların yerine getirilmesinde, görevle ilgili resmi belge, araç ve gereçlerin korunması, kullanılması ve bakımında kusurlu davranmak,</w:t>
            </w:r>
          </w:p>
          <w:p w14:paraId="777FF62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Eşlerinin, reşit olmayan veya mahcur olan çocuklarının kazanç getiren sürekli faaliyetlerini belirlenen sürede kurumuna bildirmemek,</w:t>
            </w:r>
          </w:p>
          <w:p w14:paraId="031345B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Görev sırasında amire hal ve hareketi ile saygısız davranmak,</w:t>
            </w:r>
          </w:p>
          <w:p w14:paraId="1566F1A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d) Hizmet dışında Devlet memurunun itibar ve güven duygusunu sarsacak nitelikte davranışlarda bulunmak,</w:t>
            </w:r>
          </w:p>
          <w:p w14:paraId="29522C0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 Devlete ait resmi araç, gereç ve benzeri eşyayı özel işlerinde kullanmak,</w:t>
            </w:r>
          </w:p>
          <w:p w14:paraId="5070D40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f) Devlete ait resmî belge, araç, gereç ve benzeri eşyayı kaybetmek,</w:t>
            </w:r>
          </w:p>
          <w:p w14:paraId="1382DA3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g) İş arkadaşlarına, maiyetindeki personele ve iş sahiplerine kötü muamelede bulunmak,</w:t>
            </w:r>
          </w:p>
          <w:p w14:paraId="1DF99F3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h) İş arkadaşlarına ve iş sahiplerine söz veya hareketle sataşmak,</w:t>
            </w:r>
          </w:p>
          <w:p w14:paraId="0C5D957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ı) Görev mahallinde genel ahlak ve edep dışı davranışlarda bulunmak ve bu tür yazı yazmak, işaret, resim ve benzeri şekiller çizmek ve yapmak,</w:t>
            </w:r>
          </w:p>
          <w:p w14:paraId="7D3AB3B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j) Verilen emirlere itiraz etmek,</w:t>
            </w:r>
          </w:p>
          <w:p w14:paraId="500D5F0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k) Borçlarını kasten ödemeyerek hakkında yasal yollara başvurulmasına neden olmak,</w:t>
            </w:r>
          </w:p>
          <w:p w14:paraId="2C02760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l) Kurumların huzur, </w:t>
            </w:r>
            <w:proofErr w:type="spellStart"/>
            <w:r w:rsidRPr="0091710E">
              <w:rPr>
                <w:rFonts w:ascii="Cambria" w:eastAsia="Times New Roman" w:hAnsi="Cambria" w:cs="Times New Roman"/>
                <w:color w:val="000000"/>
                <w:lang w:eastAsia="tr-TR"/>
              </w:rPr>
              <w:t>sükün</w:t>
            </w:r>
            <w:proofErr w:type="spellEnd"/>
            <w:r w:rsidRPr="0091710E">
              <w:rPr>
                <w:rFonts w:ascii="Cambria" w:eastAsia="Times New Roman" w:hAnsi="Cambria" w:cs="Times New Roman"/>
                <w:color w:val="000000"/>
                <w:lang w:eastAsia="tr-TR"/>
              </w:rPr>
              <w:t xml:space="preserve"> ve çalışma düzenini bozmak.</w:t>
            </w:r>
          </w:p>
          <w:p w14:paraId="75764A5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m) Yetkili olmadığı halde basına, haber ajanslarına veya radyo ve televizyon kurumlarına bilgi veya demeç vermek.</w:t>
            </w:r>
          </w:p>
          <w:p w14:paraId="560E27F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proofErr w:type="gramStart"/>
            <w:r w:rsidRPr="0091710E">
              <w:rPr>
                <w:rFonts w:ascii="Cambria" w:eastAsia="Times New Roman" w:hAnsi="Cambria" w:cs="Times New Roman"/>
                <w:color w:val="000000"/>
                <w:lang w:eastAsia="tr-TR"/>
              </w:rPr>
              <w:t>C -</w:t>
            </w:r>
            <w:proofErr w:type="gramEnd"/>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AYLIKTAN KESME</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 Memurun, brüt aylığından </w:t>
            </w:r>
            <w:r w:rsidRPr="0091710E">
              <w:rPr>
                <w:rFonts w:ascii="Cambria" w:eastAsia="Times New Roman" w:hAnsi="Cambria" w:cs="Times New Roman"/>
                <w:b/>
                <w:bCs/>
                <w:color w:val="C00000"/>
                <w:lang w:eastAsia="tr-TR"/>
              </w:rPr>
              <w:t>1/30 - 1/8</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arasında kesinti yapılmasıdır.</w:t>
            </w:r>
          </w:p>
          <w:p w14:paraId="781F480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Aylıktan kesme cezasını gerektiren fiil ve haller şunlardır:</w:t>
            </w:r>
          </w:p>
          <w:p w14:paraId="631A271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Kasıtlı olarak; verilen emir ve görevleri tam ve zamanında yapmamak, görev mahallinde kurumlarca belirlenen usul ve esasları yerine getirmemek, görevle ilgili resmi belge, araç ve gereçleri korumamak, bakımını yapmamak, hor kullanmak,</w:t>
            </w:r>
          </w:p>
          <w:p w14:paraId="7D5A068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Özürsüz olarak bir veya iki gün göreve gelmemek,</w:t>
            </w:r>
          </w:p>
          <w:p w14:paraId="01B84D5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Devlete ait resmi belge, araç, gereç ve benzerlerini özel menfaat sağlamak için kullanmak,</w:t>
            </w:r>
          </w:p>
          <w:p w14:paraId="167BF1B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d) Görevle ilgili konularda yükümlü olduğu kişilere yalan ve yanlış beyanda bulunmak,</w:t>
            </w:r>
          </w:p>
          <w:p w14:paraId="2BF52E5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 Görev sırasında amirine sözle saygısızlık etmek,</w:t>
            </w:r>
          </w:p>
          <w:p w14:paraId="78005C5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f) Görev yeri sınırları içerisinde her hangi bir yerin toplantı, tören ve benzeri amaçlarla izinsiz olarak kullanılmasına yardımcı olmak,</w:t>
            </w:r>
          </w:p>
          <w:p w14:paraId="40E30BB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ı) Hizmet içinde Devlet memurunun itibar ve güven duygusunu sarsacak nitelikte davranışlarda bulunmak,</w:t>
            </w:r>
          </w:p>
          <w:p w14:paraId="61450F1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proofErr w:type="gramStart"/>
            <w:r w:rsidRPr="0091710E">
              <w:rPr>
                <w:rFonts w:ascii="Cambria" w:eastAsia="Times New Roman" w:hAnsi="Cambria" w:cs="Times New Roman"/>
                <w:color w:val="000000"/>
                <w:lang w:eastAsia="tr-TR"/>
              </w:rPr>
              <w:t>D -</w:t>
            </w:r>
            <w:proofErr w:type="gramEnd"/>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KADEME İLERLEMESİNİN DURDURULMASI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 Fiilin ağırlık derecesine göre memurun, bulunduğu kademede ilerlemesinin </w:t>
            </w:r>
            <w:r w:rsidRPr="0091710E">
              <w:rPr>
                <w:rFonts w:ascii="Cambria" w:eastAsia="Times New Roman" w:hAnsi="Cambria" w:cs="Times New Roman"/>
                <w:b/>
                <w:bCs/>
                <w:color w:val="C00000"/>
                <w:lang w:eastAsia="tr-TR"/>
              </w:rPr>
              <w:t>1 - 3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durdurulmasıdır.</w:t>
            </w:r>
          </w:p>
          <w:p w14:paraId="31600A1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Kademe ilerlemesinin durdurulması cezasını gerektiren fiil ve haller şunlardır:</w:t>
            </w:r>
          </w:p>
          <w:p w14:paraId="4C700B6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Göreve sarhoş gelmek, görev yerinde alkollü içki içmek,</w:t>
            </w:r>
          </w:p>
          <w:p w14:paraId="0172D36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 Özürsüz ve kesintisiz </w:t>
            </w:r>
            <w:r w:rsidRPr="0091710E">
              <w:rPr>
                <w:rFonts w:ascii="Cambria" w:eastAsia="Times New Roman" w:hAnsi="Cambria" w:cs="Times New Roman"/>
                <w:b/>
                <w:bCs/>
                <w:color w:val="C00000"/>
                <w:lang w:eastAsia="tr-TR"/>
              </w:rPr>
              <w:t>3 - 9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göreve gelmemek,</w:t>
            </w:r>
          </w:p>
          <w:p w14:paraId="2D24CD7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Görevi ile ilgili olarak her ne şekilde olursa olsun çıkar sağlamak,</w:t>
            </w:r>
          </w:p>
          <w:p w14:paraId="77EC21A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d) Amirine veya maiyetindekilere karşı küçük düşürücü veya aşağılayıcı fiil ve hareketler yapmak,</w:t>
            </w:r>
          </w:p>
          <w:p w14:paraId="38D408E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 Görev yeri sınırları içinde herhangi bir yeri toplantı, tören ve benzeri amaçlarla izinsiz kullanmak veya kullandırmak,</w:t>
            </w:r>
          </w:p>
          <w:p w14:paraId="39675B1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f) Gerçeğe aykırı rapor ve belge düzenlemek,</w:t>
            </w:r>
          </w:p>
          <w:p w14:paraId="4D1D756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h) Ticaret yapmak veya Devlet memurlarına yasaklanan diğer kazanç getirici faaliyetlerde bulunmak,</w:t>
            </w:r>
          </w:p>
          <w:p w14:paraId="7E2D4B7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ı) Görevin yerine getirilmesinde dil, ırk, cinsiyet, siyasi düşünce, felsefi inanç, din ve mezhep ayrımı yapmak, kişilerin yarar veya zararını hedef tutan davranışlarda bulunmak,</w:t>
            </w:r>
          </w:p>
          <w:p w14:paraId="2AB5727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j) Belirlenen durum ve sürelerde mal bildiriminde bulunmamak,</w:t>
            </w:r>
          </w:p>
          <w:p w14:paraId="0DF535D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k) Açıklanması yasaklanan bilgileri açıklamak,</w:t>
            </w:r>
          </w:p>
          <w:p w14:paraId="131F678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l) Amirine, maiyetindekilere, iş arkadaşları veya iş sahiplerine hakarette bulunmak veya bunları tehdit etmek,</w:t>
            </w:r>
          </w:p>
          <w:p w14:paraId="36D45C0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m)Diplomatik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14:paraId="0BDB16D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n) Verilen görev ve emirleri kasten yapmamak,</w:t>
            </w:r>
          </w:p>
          <w:p w14:paraId="6F07121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o) Herhangi bir siyasi parti yararına veya zararına fiilen faaliyette bulunmak.</w:t>
            </w:r>
          </w:p>
          <w:p w14:paraId="7D4DBEB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w:t>
            </w:r>
            <w:r w:rsidRPr="0091710E">
              <w:rPr>
                <w:rFonts w:ascii="Cambria" w:eastAsia="Times New Roman" w:hAnsi="Cambria" w:cs="Times New Roman"/>
                <w:b/>
                <w:bCs/>
                <w:color w:val="C00000"/>
                <w:lang w:eastAsia="tr-TR"/>
              </w:rPr>
              <w:t>DEVLET MEMURLUĞUNDAN ÇIKARMA</w:t>
            </w:r>
            <w:r w:rsidRPr="0091710E">
              <w:rPr>
                <w:rFonts w:ascii="Cambria" w:eastAsia="Times New Roman" w:hAnsi="Cambria" w:cs="Times New Roman"/>
                <w:color w:val="000000"/>
                <w:lang w:eastAsia="tr-TR"/>
              </w:rPr>
              <w:t>: Bir daha Devlet memurluğuna atanmamak üzere memurluktan çıkarmaktır.</w:t>
            </w:r>
          </w:p>
          <w:p w14:paraId="2A9B567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Devlet memurluğundan çıkarma cezasını gerektiren fiil ve haller şunlardır:</w:t>
            </w:r>
          </w:p>
          <w:p w14:paraId="2450EC2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İdeolojik veya siyasi amaçlarla kurumların huzur, sükûn ve çalışma düzenini bozmak, boykot, işgal, kamu hizmetlerinin yürütülmesini engelleme, işi yavaşlatma ve grev gibi eylemlere katılmak veya bu amaçlarla toplu olarak göreve gelmemek, bunları tahrik ve teşvik etmek veya yardımda bulunmak,</w:t>
            </w:r>
          </w:p>
          <w:p w14:paraId="4F811EC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Yasaklanmış her türlü yayını veya siyasi veya ideolojik amaçlı bildiri, afiş, pankart, bant ve benzerlerini basmak, çoğaltmak, dağıtmak veya bunları kurumların herhangi bir yerine asmak veya teşhir etmek,</w:t>
            </w:r>
          </w:p>
          <w:p w14:paraId="2786035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Siyasi partiye girmek,</w:t>
            </w:r>
          </w:p>
          <w:p w14:paraId="5B3A2A8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Özürsüz olarak bir yılda toplam </w:t>
            </w:r>
            <w:r w:rsidRPr="0091710E">
              <w:rPr>
                <w:rFonts w:ascii="Cambria" w:eastAsia="Times New Roman" w:hAnsi="Cambria" w:cs="Times New Roman"/>
                <w:b/>
                <w:bCs/>
                <w:color w:val="C00000"/>
                <w:lang w:eastAsia="tr-TR"/>
              </w:rPr>
              <w:t>20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göreve gelmemek,</w:t>
            </w:r>
          </w:p>
          <w:p w14:paraId="617DFFF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 </w:t>
            </w:r>
            <w:r w:rsidRPr="0091710E">
              <w:rPr>
                <w:rFonts w:ascii="Cambria" w:eastAsia="Times New Roman" w:hAnsi="Cambria" w:cs="Times New Roman"/>
                <w:color w:val="000000"/>
                <w:spacing w:val="5"/>
                <w:lang w:eastAsia="tr-TR"/>
              </w:rPr>
              <w:t>Savaş, olağanüstü hal veya genel afetlere ilişkin konularda amirlerin verdiği görev</w:t>
            </w:r>
            <w:r w:rsidRPr="0091710E">
              <w:rPr>
                <w:rFonts w:ascii="Cambria" w:eastAsia="Times New Roman" w:hAnsi="Cambria" w:cs="Times New Roman"/>
                <w:color w:val="000000"/>
                <w:lang w:eastAsia="tr-TR"/>
              </w:rPr>
              <w:t> veya emirleri yapmamak,</w:t>
            </w:r>
          </w:p>
          <w:p w14:paraId="39D183C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f)  Amirlerine, maiyetindekilere ve iş sahiplerine fiili tecavüzde bulunmak,</w:t>
            </w:r>
          </w:p>
          <w:p w14:paraId="35B9CD2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g) Memurluk sıfatı ile bağdaşmayacak nitelik ve derecede yüz kızartıcı ve utanç verici hareketlerde bulunmak,</w:t>
            </w:r>
          </w:p>
          <w:p w14:paraId="340012C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h) Yetki almadan gizli bilgileri açıklamak,</w:t>
            </w:r>
          </w:p>
          <w:p w14:paraId="01DE472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ı) Siyasi ve ideolojik eylemlerden arananları görev mahallinde gizlemek,</w:t>
            </w:r>
          </w:p>
          <w:p w14:paraId="475D30C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j) Yurt dışında Devletin itibarını düşürecek veya görev haysiyetini zedeleyecek tutum ve davranışlarda bulunmak,</w:t>
            </w:r>
          </w:p>
          <w:p w14:paraId="5D24712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k) 5816 sayılı Atatürk Aleyhine İşlenen Suçlar Hakkındaki Kanuna aykırı fiilleri işlemek.</w:t>
            </w:r>
          </w:p>
          <w:p w14:paraId="5A15942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l)</w:t>
            </w:r>
            <w:r w:rsidRPr="0091710E">
              <w:rPr>
                <w:rFonts w:ascii="Cambria" w:eastAsia="Times New Roman" w:hAnsi="Cambria" w:cs="Times New Roman"/>
                <w:b/>
                <w:bCs/>
                <w:color w:val="000000"/>
                <w:lang w:eastAsia="tr-TR"/>
              </w:rPr>
              <w:t> </w:t>
            </w:r>
            <w:r w:rsidRPr="0091710E">
              <w:rPr>
                <w:rFonts w:ascii="Cambria" w:eastAsia="Times New Roman" w:hAnsi="Cambria" w:cs="Times New Roman"/>
                <w:color w:val="000000"/>
                <w:lang w:eastAsia="tr-TR"/>
              </w:rPr>
              <w:t>Terör örgütleriyle eylem birliği içerisinde olmak, bu örgütlere yardım etmek, kamu imkân ve kaynaklarını bu örgütleri desteklemeye yönelik kullanmak ya da kullandırmak, bu örgütlerin propagandasını yapmak.</w:t>
            </w:r>
          </w:p>
          <w:p w14:paraId="08E14B6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Disiplin cezası verilmesine sebep olmuş bir fiil veya halin cezaların özlük dosyasından silinmesine ilişkin süre içinde tekerrüründe bir derece ağır ceza uygulanır. Aynı derecede </w:t>
            </w:r>
            <w:r w:rsidRPr="0091710E">
              <w:rPr>
                <w:rFonts w:ascii="Cambria" w:eastAsia="Times New Roman" w:hAnsi="Cambria" w:cs="Times New Roman"/>
                <w:color w:val="000000"/>
                <w:lang w:eastAsia="tr-TR"/>
              </w:rPr>
              <w:lastRenderedPageBreak/>
              <w:t>cezayı gerektiren fakat ayrı fiil veya haller nedeniyle verilen disiplin cezalarının üçüncü uygulamasında bir derece ağır ceza verilir.</w:t>
            </w:r>
            <w:bookmarkStart w:id="0" w:name="_Ref167787271"/>
            <w:bookmarkEnd w:id="0"/>
          </w:p>
          <w:p w14:paraId="461565F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Geçmiş hizmetleri sırasındaki çalışmaları olumlu olan ve ödül veya başarı belgesi alan memurlar için verilecek cezalarda bir derece hafif olanı uygulanabilir.</w:t>
            </w:r>
          </w:p>
          <w:p w14:paraId="3DF652A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Yukarıda sayılan ve disiplin cezası verilmesini gerektiren fiil ve hallere nitelik ve ağırlıkları itibariyle benzer eylemlerde bulunanlara da aynı neviden disiplin cezaları verilir.</w:t>
            </w:r>
          </w:p>
          <w:p w14:paraId="2DCDD64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Öğrenim durumları nedeniyle yükselebilecekleri kadroların son kademelerinde bulunan Devlet memurlarının, kademe ilerlemesinin durdurulması cezasının verilmesini gerektiren hallerde, brüt aylıklarının </w:t>
            </w:r>
            <w:r w:rsidRPr="0091710E">
              <w:rPr>
                <w:rFonts w:ascii="Cambria" w:eastAsia="Times New Roman" w:hAnsi="Cambria" w:cs="Times New Roman"/>
                <w:b/>
                <w:bCs/>
                <w:color w:val="C00000"/>
                <w:lang w:eastAsia="tr-TR"/>
              </w:rPr>
              <w:t>¼’ü – ½</w:t>
            </w:r>
            <w:r w:rsidRPr="0091710E">
              <w:rPr>
                <w:rFonts w:ascii="Cambria" w:eastAsia="Times New Roman" w:hAnsi="Cambria" w:cs="Times New Roman"/>
                <w:color w:val="000000"/>
                <w:lang w:eastAsia="tr-TR"/>
              </w:rPr>
              <w:t>’si kesilir ve tekerrüründe görevlerine son verilir.</w:t>
            </w:r>
          </w:p>
          <w:p w14:paraId="4CA1C35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Özel kanunların disiplin suçları ve cezalarına ilişkin hükümleri saklıdır.</w:t>
            </w:r>
          </w:p>
          <w:p w14:paraId="74D0F71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Yukarıda yazılı disiplin kovuşturmasının yapılmış olması, fiilin genel hükümler kapsamına girmesi halinde, sanık hakkında ayrıca ceza kovuşturması açılmasına engel teşkil etmez.</w:t>
            </w:r>
          </w:p>
          <w:p w14:paraId="1D322D0F" w14:textId="77777777" w:rsidR="00A731EF" w:rsidRPr="0091710E" w:rsidRDefault="00A731EF" w:rsidP="00F152BD">
            <w:pPr>
              <w:spacing w:after="0" w:line="240" w:lineRule="atLeast"/>
              <w:jc w:val="both"/>
              <w:rPr>
                <w:rFonts w:ascii="Cambria" w:hAnsi="Cambria"/>
                <w:b/>
              </w:rPr>
            </w:pPr>
          </w:p>
        </w:tc>
        <w:tc>
          <w:tcPr>
            <w:tcW w:w="6904" w:type="dxa"/>
          </w:tcPr>
          <w:p w14:paraId="0CD5CD5F" w14:textId="2D5E2C4F" w:rsidR="00084DD2" w:rsidRPr="0091710E" w:rsidRDefault="00084DD2" w:rsidP="00F152BD">
            <w:pPr>
              <w:spacing w:after="0" w:line="305" w:lineRule="atLeast"/>
              <w:jc w:val="center"/>
              <w:rPr>
                <w:rFonts w:ascii="Cambria" w:hAnsi="Cambria"/>
                <w:bCs/>
              </w:rPr>
            </w:pPr>
            <w:r w:rsidRPr="0091710E">
              <w:rPr>
                <w:rFonts w:ascii="Cambria" w:hAnsi="Cambria"/>
                <w:bCs/>
              </w:rPr>
              <w:lastRenderedPageBreak/>
              <w:t>İlgili kanunda bu madde</w:t>
            </w:r>
            <w:r w:rsidR="002F2B98" w:rsidRPr="0091710E">
              <w:rPr>
                <w:rFonts w:ascii="Cambria" w:hAnsi="Cambria"/>
                <w:bCs/>
              </w:rPr>
              <w:t>,</w:t>
            </w:r>
            <w:r w:rsidRPr="0091710E">
              <w:rPr>
                <w:rFonts w:ascii="Cambria" w:eastAsia="Times New Roman" w:hAnsi="Cambria" w:cs="Times New Roman"/>
                <w:bCs/>
                <w:color w:val="000000"/>
                <w:lang w:eastAsia="tr-TR"/>
              </w:rPr>
              <w:t xml:space="preserve"> disiplin cezalarının çeşitleri ile ceza uygulanacak fiil ve haller</w:t>
            </w:r>
            <w:r w:rsidR="002F2B98" w:rsidRPr="0091710E">
              <w:rPr>
                <w:rFonts w:ascii="Cambria" w:eastAsia="Times New Roman" w:hAnsi="Cambria" w:cs="Times New Roman"/>
                <w:bCs/>
                <w:color w:val="000000"/>
                <w:lang w:eastAsia="tr-TR"/>
              </w:rPr>
              <w:t>e</w:t>
            </w:r>
            <w:r w:rsidRPr="0091710E">
              <w:rPr>
                <w:rFonts w:ascii="Cambria" w:hAnsi="Cambria"/>
              </w:rPr>
              <w:t xml:space="preserve"> ilişkin hükümleri</w:t>
            </w:r>
            <w:r w:rsidRPr="0091710E">
              <w:rPr>
                <w:rFonts w:ascii="Cambria" w:hAnsi="Cambria"/>
                <w:bCs/>
              </w:rPr>
              <w:t xml:space="preserve"> düzenlemektedir.</w:t>
            </w:r>
          </w:p>
          <w:p w14:paraId="09EC69EE" w14:textId="77777777" w:rsidR="00A731EF" w:rsidRPr="0091710E" w:rsidRDefault="00A731EF" w:rsidP="00F152BD">
            <w:pPr>
              <w:pStyle w:val="AralkYok"/>
              <w:jc w:val="center"/>
              <w:rPr>
                <w:rFonts w:ascii="Cambria" w:hAnsi="Cambria"/>
              </w:rPr>
            </w:pPr>
          </w:p>
          <w:p w14:paraId="3625069E" w14:textId="77777777" w:rsidR="002F2B98" w:rsidRPr="0091710E" w:rsidRDefault="002F2B98" w:rsidP="00F152BD">
            <w:pPr>
              <w:pStyle w:val="AralkYok"/>
              <w:jc w:val="center"/>
              <w:rPr>
                <w:rFonts w:ascii="Cambria" w:hAnsi="Cambria"/>
              </w:rPr>
            </w:pPr>
          </w:p>
          <w:p w14:paraId="6A60349F" w14:textId="50E6CAF8" w:rsidR="002F2B98" w:rsidRPr="0091710E" w:rsidRDefault="002F2B9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aylıktan kesme cezasını gerektirecek fiillerden birisi değildir?</w:t>
            </w:r>
            <w:r w:rsidR="00BD6A6B">
              <w:rPr>
                <w:rFonts w:ascii="Cambria" w:hAnsi="Cambria"/>
                <w:i/>
                <w:color w:val="C00000"/>
              </w:rPr>
              <w:t>”</w:t>
            </w:r>
          </w:p>
          <w:p w14:paraId="495F33C0" w14:textId="77777777" w:rsidR="002F2B98" w:rsidRPr="0091710E" w:rsidRDefault="002F2B98" w:rsidP="00F152BD">
            <w:pPr>
              <w:pStyle w:val="AralkYok"/>
              <w:jc w:val="center"/>
              <w:rPr>
                <w:rFonts w:ascii="Cambria" w:hAnsi="Cambria"/>
              </w:rPr>
            </w:pPr>
            <w:r w:rsidRPr="0091710E">
              <w:rPr>
                <w:rFonts w:ascii="Cambria" w:hAnsi="Cambria"/>
              </w:rPr>
              <w:t>kalıbında bir soru gelebilir.</w:t>
            </w:r>
          </w:p>
          <w:p w14:paraId="7556419E" w14:textId="77777777" w:rsidR="002F2B98" w:rsidRPr="0091710E" w:rsidRDefault="002F2B98" w:rsidP="00F152BD">
            <w:pPr>
              <w:pStyle w:val="AralkYok"/>
              <w:jc w:val="center"/>
              <w:rPr>
                <w:rFonts w:ascii="Cambria" w:hAnsi="Cambria"/>
              </w:rPr>
            </w:pPr>
          </w:p>
          <w:p w14:paraId="2E437C29" w14:textId="77777777" w:rsidR="002F2B98" w:rsidRPr="0091710E" w:rsidRDefault="002F2B98" w:rsidP="00F152BD">
            <w:pPr>
              <w:pStyle w:val="AralkYok"/>
              <w:jc w:val="center"/>
              <w:rPr>
                <w:rFonts w:ascii="Cambria" w:hAnsi="Cambria"/>
              </w:rPr>
            </w:pPr>
          </w:p>
          <w:p w14:paraId="37B2439A" w14:textId="6C3C7DFE" w:rsidR="002F2B98" w:rsidRPr="0091710E" w:rsidRDefault="002F2B98" w:rsidP="00F152BD">
            <w:pPr>
              <w:pStyle w:val="AralkYok"/>
              <w:jc w:val="center"/>
              <w:rPr>
                <w:rFonts w:ascii="Cambria" w:hAnsi="Cambria"/>
              </w:rPr>
            </w:pPr>
          </w:p>
          <w:p w14:paraId="67BA5881" w14:textId="44C17E61" w:rsidR="002F2B98" w:rsidRPr="0091710E" w:rsidRDefault="002F2B98" w:rsidP="00F152BD">
            <w:pPr>
              <w:pStyle w:val="AralkYok"/>
              <w:jc w:val="center"/>
              <w:rPr>
                <w:rFonts w:ascii="Cambria" w:hAnsi="Cambria"/>
              </w:rPr>
            </w:pPr>
          </w:p>
          <w:p w14:paraId="4E1A20FC" w14:textId="1C74EE6C" w:rsidR="002F2B98" w:rsidRPr="0091710E" w:rsidRDefault="002F2B98" w:rsidP="00F152BD">
            <w:pPr>
              <w:pStyle w:val="AralkYok"/>
              <w:jc w:val="center"/>
              <w:rPr>
                <w:rFonts w:ascii="Cambria" w:hAnsi="Cambria"/>
              </w:rPr>
            </w:pPr>
          </w:p>
          <w:p w14:paraId="4CEB54F7" w14:textId="77777777" w:rsidR="002F2B98" w:rsidRPr="0091710E" w:rsidRDefault="002F2B98" w:rsidP="00F152BD">
            <w:pPr>
              <w:pStyle w:val="AralkYok"/>
              <w:jc w:val="center"/>
              <w:rPr>
                <w:rFonts w:ascii="Cambria" w:hAnsi="Cambria"/>
              </w:rPr>
            </w:pPr>
          </w:p>
          <w:p w14:paraId="7B6BB7A8" w14:textId="363D0326" w:rsidR="002F2B98" w:rsidRPr="00BD6A6B" w:rsidRDefault="002F2B98" w:rsidP="00F152BD">
            <w:pPr>
              <w:pStyle w:val="AralkYok"/>
              <w:jc w:val="center"/>
              <w:rPr>
                <w:rFonts w:ascii="Cambria" w:eastAsia="Times New Roman" w:hAnsi="Cambria" w:cs="Times New Roman"/>
                <w:i/>
                <w:color w:val="C00000"/>
                <w:lang w:eastAsia="tr-TR"/>
              </w:rPr>
            </w:pPr>
            <w:r w:rsidRPr="00BD6A6B">
              <w:rPr>
                <w:rFonts w:ascii="Cambria" w:hAnsi="Cambria"/>
                <w:bCs/>
                <w:i/>
                <w:color w:val="C00000"/>
              </w:rPr>
              <w:t>“657 sayılı</w:t>
            </w:r>
            <w:r w:rsidRPr="00BD6A6B">
              <w:rPr>
                <w:rFonts w:ascii="Cambria" w:hAnsi="Cambria"/>
                <w:i/>
                <w:color w:val="C00000"/>
              </w:rPr>
              <w:t xml:space="preserve"> Devlet Memurları </w:t>
            </w:r>
            <w:proofErr w:type="spellStart"/>
            <w:r w:rsidRPr="00BD6A6B">
              <w:rPr>
                <w:rFonts w:ascii="Cambria" w:hAnsi="Cambria"/>
                <w:i/>
                <w:color w:val="C00000"/>
              </w:rPr>
              <w:t>Kanunu”na</w:t>
            </w:r>
            <w:proofErr w:type="spellEnd"/>
            <w:r w:rsidRPr="00BD6A6B">
              <w:rPr>
                <w:rFonts w:ascii="Cambria" w:hAnsi="Cambria"/>
                <w:i/>
                <w:color w:val="C00000"/>
              </w:rPr>
              <w:t xml:space="preserve"> </w:t>
            </w:r>
            <w:proofErr w:type="gramStart"/>
            <w:r w:rsidRPr="00BD6A6B">
              <w:rPr>
                <w:rFonts w:ascii="Cambria" w:hAnsi="Cambria"/>
                <w:i/>
                <w:color w:val="C00000"/>
              </w:rPr>
              <w:t xml:space="preserve">göre </w:t>
            </w:r>
            <w:r w:rsidRPr="00BD6A6B">
              <w:rPr>
                <w:rFonts w:ascii="Cambria" w:eastAsia="Times New Roman" w:hAnsi="Cambria" w:cs="Times New Roman"/>
                <w:i/>
                <w:color w:val="C00000"/>
                <w:lang w:eastAsia="tr-TR"/>
              </w:rPr>
              <w:t xml:space="preserve"> aşağıda</w:t>
            </w:r>
            <w:proofErr w:type="gramEnd"/>
            <w:r w:rsidRPr="00BD6A6B">
              <w:rPr>
                <w:rFonts w:ascii="Cambria" w:eastAsia="Times New Roman" w:hAnsi="Cambria" w:cs="Times New Roman"/>
                <w:i/>
                <w:color w:val="C00000"/>
                <w:lang w:eastAsia="tr-TR"/>
              </w:rPr>
              <w:t xml:space="preserve"> eşleştirilen cezalardan hangisi yanlış eşleştirilmiştir?</w:t>
            </w:r>
            <w:r w:rsidR="00BD6A6B" w:rsidRPr="00BD6A6B">
              <w:rPr>
                <w:rFonts w:ascii="Cambria" w:eastAsia="Times New Roman" w:hAnsi="Cambria" w:cs="Times New Roman"/>
                <w:i/>
                <w:color w:val="C00000"/>
                <w:lang w:eastAsia="tr-TR"/>
              </w:rPr>
              <w:t>”</w:t>
            </w:r>
            <w:r w:rsidRPr="00BD6A6B">
              <w:rPr>
                <w:rFonts w:ascii="Cambria" w:eastAsia="Times New Roman" w:hAnsi="Cambria" w:cs="Times New Roman"/>
                <w:i/>
                <w:color w:val="C00000"/>
                <w:lang w:eastAsia="tr-TR"/>
              </w:rPr>
              <w:t xml:space="preserve"> </w:t>
            </w:r>
          </w:p>
          <w:p w14:paraId="3792C5AB" w14:textId="77777777" w:rsidR="002F2B98" w:rsidRPr="0091710E" w:rsidRDefault="002F2B98" w:rsidP="00F152BD">
            <w:pPr>
              <w:pStyle w:val="AralkYok"/>
              <w:jc w:val="center"/>
              <w:rPr>
                <w:rFonts w:ascii="Cambria" w:hAnsi="Cambria"/>
              </w:rPr>
            </w:pPr>
            <w:r w:rsidRPr="0091710E">
              <w:rPr>
                <w:rFonts w:ascii="Cambria" w:hAnsi="Cambria"/>
              </w:rPr>
              <w:t>kalıbında bir soru gelebilir.</w:t>
            </w:r>
          </w:p>
          <w:p w14:paraId="1E219FA2" w14:textId="77777777" w:rsidR="002F2B98" w:rsidRPr="0091710E" w:rsidRDefault="002F2B98" w:rsidP="00F152BD">
            <w:pPr>
              <w:pStyle w:val="AralkYok"/>
              <w:jc w:val="center"/>
              <w:rPr>
                <w:rFonts w:ascii="Cambria" w:hAnsi="Cambria"/>
              </w:rPr>
            </w:pPr>
          </w:p>
          <w:p w14:paraId="7DB24AC1" w14:textId="77777777" w:rsidR="00CE0385" w:rsidRPr="0091710E" w:rsidRDefault="00CE0385" w:rsidP="00F152BD">
            <w:pPr>
              <w:pStyle w:val="AralkYok"/>
              <w:jc w:val="center"/>
              <w:rPr>
                <w:rFonts w:ascii="Cambria" w:hAnsi="Cambria"/>
              </w:rPr>
            </w:pPr>
          </w:p>
          <w:p w14:paraId="398A7635" w14:textId="77777777" w:rsidR="00CE0385" w:rsidRPr="0091710E" w:rsidRDefault="00CE0385" w:rsidP="00F152BD">
            <w:pPr>
              <w:pStyle w:val="AralkYok"/>
              <w:jc w:val="center"/>
              <w:rPr>
                <w:rFonts w:ascii="Cambria" w:hAnsi="Cambria"/>
              </w:rPr>
            </w:pPr>
          </w:p>
          <w:p w14:paraId="3F4349E6" w14:textId="77777777" w:rsidR="00CE0385" w:rsidRPr="0091710E" w:rsidRDefault="00CE0385" w:rsidP="00F152BD">
            <w:pPr>
              <w:pStyle w:val="AralkYok"/>
              <w:jc w:val="center"/>
              <w:rPr>
                <w:rFonts w:ascii="Cambria" w:hAnsi="Cambria"/>
              </w:rPr>
            </w:pPr>
          </w:p>
          <w:p w14:paraId="009C1849" w14:textId="77777777" w:rsidR="00CE0385" w:rsidRPr="0091710E" w:rsidRDefault="00CE0385" w:rsidP="00F152BD">
            <w:pPr>
              <w:pStyle w:val="AralkYok"/>
              <w:jc w:val="center"/>
              <w:rPr>
                <w:rFonts w:ascii="Cambria" w:hAnsi="Cambria"/>
              </w:rPr>
            </w:pPr>
          </w:p>
          <w:p w14:paraId="6DF6924C" w14:textId="77777777" w:rsidR="00CE0385" w:rsidRPr="0091710E" w:rsidRDefault="00CE0385" w:rsidP="00F152BD">
            <w:pPr>
              <w:pStyle w:val="AralkYok"/>
              <w:jc w:val="center"/>
              <w:rPr>
                <w:rFonts w:ascii="Cambria" w:hAnsi="Cambria"/>
              </w:rPr>
            </w:pPr>
          </w:p>
          <w:p w14:paraId="7A719A0A" w14:textId="77777777" w:rsidR="00CE0385" w:rsidRPr="0091710E" w:rsidRDefault="00CE0385" w:rsidP="00F152BD">
            <w:pPr>
              <w:pStyle w:val="AralkYok"/>
              <w:jc w:val="center"/>
              <w:rPr>
                <w:rFonts w:ascii="Cambria" w:hAnsi="Cambria"/>
              </w:rPr>
            </w:pPr>
          </w:p>
          <w:p w14:paraId="2D5A50C5" w14:textId="77777777" w:rsidR="00CE0385" w:rsidRPr="0091710E" w:rsidRDefault="00CE0385" w:rsidP="00F152BD">
            <w:pPr>
              <w:pStyle w:val="AralkYok"/>
              <w:jc w:val="center"/>
              <w:rPr>
                <w:rFonts w:ascii="Cambria" w:hAnsi="Cambria"/>
              </w:rPr>
            </w:pPr>
          </w:p>
          <w:p w14:paraId="0D806690" w14:textId="77777777" w:rsidR="00CE0385" w:rsidRPr="0091710E" w:rsidRDefault="00CE0385" w:rsidP="00F152BD">
            <w:pPr>
              <w:pStyle w:val="AralkYok"/>
              <w:jc w:val="center"/>
              <w:rPr>
                <w:rFonts w:ascii="Cambria" w:hAnsi="Cambria"/>
              </w:rPr>
            </w:pPr>
          </w:p>
          <w:p w14:paraId="1204D01C" w14:textId="77777777" w:rsidR="00CE0385" w:rsidRPr="0091710E" w:rsidRDefault="00CE0385" w:rsidP="00F152BD">
            <w:pPr>
              <w:pStyle w:val="AralkYok"/>
              <w:jc w:val="center"/>
              <w:rPr>
                <w:rFonts w:ascii="Cambria" w:hAnsi="Cambria"/>
              </w:rPr>
            </w:pPr>
          </w:p>
          <w:p w14:paraId="253E49DE" w14:textId="77777777" w:rsidR="00CE0385" w:rsidRPr="0091710E" w:rsidRDefault="00CE0385" w:rsidP="00F152BD">
            <w:pPr>
              <w:pStyle w:val="AralkYok"/>
              <w:jc w:val="center"/>
              <w:rPr>
                <w:rFonts w:ascii="Cambria" w:hAnsi="Cambria"/>
              </w:rPr>
            </w:pPr>
          </w:p>
          <w:p w14:paraId="3E2C6C95" w14:textId="446D9042" w:rsidR="00CE0385" w:rsidRPr="0091710E" w:rsidRDefault="00CE0385"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kınama cezasını gerektirecek fiillerden birisidir?</w:t>
            </w:r>
          </w:p>
          <w:p w14:paraId="494E701D" w14:textId="77777777" w:rsidR="00CE0385" w:rsidRPr="0091710E" w:rsidRDefault="00CE0385" w:rsidP="00F152BD">
            <w:pPr>
              <w:pStyle w:val="AralkYok"/>
              <w:jc w:val="center"/>
              <w:rPr>
                <w:rFonts w:ascii="Cambria" w:hAnsi="Cambria"/>
              </w:rPr>
            </w:pPr>
            <w:r w:rsidRPr="0091710E">
              <w:rPr>
                <w:rFonts w:ascii="Cambria" w:hAnsi="Cambria"/>
              </w:rPr>
              <w:t>kalıbında bir soru gelebilir.</w:t>
            </w:r>
          </w:p>
          <w:p w14:paraId="28F74CAD" w14:textId="3C871506" w:rsidR="00CE0385" w:rsidRPr="0091710E" w:rsidRDefault="00CE0385" w:rsidP="00F152BD">
            <w:pPr>
              <w:pStyle w:val="AralkYok"/>
              <w:jc w:val="center"/>
              <w:rPr>
                <w:rFonts w:ascii="Cambria" w:hAnsi="Cambria"/>
              </w:rPr>
            </w:pPr>
          </w:p>
        </w:tc>
      </w:tr>
      <w:tr w:rsidR="00A731EF" w:rsidRPr="0091710E" w14:paraId="002E0FE1" w14:textId="77777777" w:rsidTr="00A731EF">
        <w:tc>
          <w:tcPr>
            <w:tcW w:w="8826" w:type="dxa"/>
          </w:tcPr>
          <w:p w14:paraId="0FA4168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lastRenderedPageBreak/>
              <w:t>Disiplin cezası vermeye yetkili amir ve kurullar:</w:t>
            </w:r>
          </w:p>
          <w:p w14:paraId="25022053" w14:textId="77777777" w:rsidR="00A731EF" w:rsidRPr="0091710E" w:rsidRDefault="00A731EF" w:rsidP="00F152BD">
            <w:pPr>
              <w:spacing w:after="0" w:line="305" w:lineRule="atLeast"/>
              <w:jc w:val="both"/>
              <w:rPr>
                <w:rFonts w:ascii="Cambria" w:eastAsia="Times New Roman" w:hAnsi="Cambria" w:cs="Times New Roman"/>
                <w:b/>
                <w:color w:val="C00000"/>
                <w:lang w:eastAsia="tr-TR"/>
              </w:rPr>
            </w:pPr>
            <w:r w:rsidRPr="0091710E">
              <w:rPr>
                <w:rFonts w:ascii="Cambria" w:eastAsia="Times New Roman" w:hAnsi="Cambria" w:cs="Times New Roman"/>
                <w:b/>
                <w:bCs/>
                <w:color w:val="000000"/>
                <w:lang w:eastAsia="tr-TR"/>
              </w:rPr>
              <w:t>Madde 126 –</w:t>
            </w:r>
            <w:r w:rsidRPr="0091710E">
              <w:rPr>
                <w:rFonts w:ascii="Cambria" w:eastAsia="Times New Roman" w:hAnsi="Cambria" w:cs="Times New Roman"/>
                <w:color w:val="C00000"/>
                <w:lang w:eastAsia="tr-TR"/>
              </w:rPr>
              <w:t xml:space="preserve">Uyarma, kınama ve aylıktan kesme cezaları </w:t>
            </w:r>
            <w:r w:rsidRPr="0091710E">
              <w:rPr>
                <w:rFonts w:ascii="Cambria" w:eastAsia="Times New Roman" w:hAnsi="Cambria" w:cs="Times New Roman"/>
                <w:b/>
                <w:color w:val="C00000"/>
                <w:lang w:eastAsia="tr-TR"/>
              </w:rPr>
              <w:t>disiplin amirleri tarafından;</w:t>
            </w:r>
            <w:r w:rsidRPr="0091710E">
              <w:rPr>
                <w:rFonts w:ascii="Cambria" w:eastAsia="Times New Roman" w:hAnsi="Cambria" w:cs="Times New Roman"/>
                <w:color w:val="C00000"/>
                <w:lang w:eastAsia="tr-TR"/>
              </w:rPr>
              <w:t xml:space="preserve"> kademe ilerlemesinin durdurulması cezası, memurun bağlı olduğu kurumdaki disiplin kurulunun kararı alındıktan sonra, </w:t>
            </w:r>
            <w:r w:rsidRPr="0091710E">
              <w:rPr>
                <w:rFonts w:ascii="Cambria" w:eastAsia="Times New Roman" w:hAnsi="Cambria" w:cs="Times New Roman"/>
                <w:b/>
                <w:color w:val="C00000"/>
                <w:lang w:eastAsia="tr-TR"/>
              </w:rPr>
              <w:t>atamaya yetkili amirler il disiplin kurullarının kararlarına dayanan hallerde Valiler tarafından verilir.</w:t>
            </w:r>
          </w:p>
          <w:p w14:paraId="5D9EE8B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Devlet memurluğundan çıkarma cezası amirlerin bu yoldaki isteği üzerine, memurun bağlı bulunduğu kurumun yüksek disiplin kurulu kararı ile verilir.</w:t>
            </w:r>
          </w:p>
          <w:p w14:paraId="3452A92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Disiplin kurulu ve yüksek disiplin kurulunun ayrı bir ceza tayinine yetkisi yoktur, cezayı kabul veya reddeder. Ret halinde atamaya yetkili amirler </w:t>
            </w:r>
            <w:r w:rsidRPr="0091710E">
              <w:rPr>
                <w:rFonts w:ascii="Cambria" w:eastAsia="Times New Roman" w:hAnsi="Cambria" w:cs="Times New Roman"/>
                <w:b/>
                <w:bCs/>
                <w:color w:val="C00000"/>
                <w:lang w:eastAsia="tr-TR"/>
              </w:rPr>
              <w:t>15 GÜN</w:t>
            </w:r>
            <w:r w:rsidRPr="0091710E">
              <w:rPr>
                <w:rFonts w:ascii="Cambria" w:eastAsia="Times New Roman" w:hAnsi="Cambria" w:cs="Times New Roman"/>
                <w:color w:val="C00000"/>
                <w:lang w:eastAsia="tr-TR"/>
              </w:rPr>
              <w:t> </w:t>
            </w:r>
            <w:r w:rsidRPr="0091710E">
              <w:rPr>
                <w:rFonts w:ascii="Cambria" w:eastAsia="Times New Roman" w:hAnsi="Cambria" w:cs="Times New Roman"/>
                <w:color w:val="000000"/>
                <w:lang w:eastAsia="tr-TR"/>
              </w:rPr>
              <w:t>içinde başka bir disiplin cezası vermekte serbesttirler.</w:t>
            </w:r>
          </w:p>
          <w:p w14:paraId="28A045DD" w14:textId="622FC329"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Özel kanunların disiplin cezası vermeye yetkili amir ve kurullarla ilgili hükümleri saklıdır.</w:t>
            </w:r>
          </w:p>
        </w:tc>
        <w:tc>
          <w:tcPr>
            <w:tcW w:w="6904" w:type="dxa"/>
          </w:tcPr>
          <w:p w14:paraId="470DF55B" w14:textId="77777777" w:rsidR="002F2B98" w:rsidRPr="0091710E" w:rsidRDefault="002F2B98" w:rsidP="00F152BD">
            <w:pPr>
              <w:pStyle w:val="AralkYok"/>
              <w:jc w:val="center"/>
              <w:rPr>
                <w:rFonts w:ascii="Cambria" w:hAnsi="Cambria"/>
                <w:bCs/>
                <w:i/>
                <w:color w:val="C00000"/>
              </w:rPr>
            </w:pPr>
          </w:p>
          <w:p w14:paraId="597B4AAC" w14:textId="77777777" w:rsidR="002F2B98" w:rsidRPr="0091710E" w:rsidRDefault="002F2B98" w:rsidP="00F152BD">
            <w:pPr>
              <w:pStyle w:val="AralkYok"/>
              <w:jc w:val="center"/>
              <w:rPr>
                <w:rFonts w:ascii="Cambria" w:hAnsi="Cambria"/>
                <w:bCs/>
                <w:i/>
                <w:color w:val="C00000"/>
              </w:rPr>
            </w:pPr>
          </w:p>
          <w:p w14:paraId="675F9956" w14:textId="1E6330B5" w:rsidR="002F2B98" w:rsidRPr="0091710E" w:rsidRDefault="002F2B98"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00D6393A" w:rsidRPr="0091710E">
              <w:rPr>
                <w:rFonts w:ascii="Cambria" w:eastAsia="Times New Roman" w:hAnsi="Cambria" w:cs="Times New Roman"/>
                <w:bCs/>
                <w:color w:val="000000"/>
                <w:lang w:eastAsia="tr-TR"/>
              </w:rPr>
              <w:t>disiplin cezası vermeye yetkili amir ve kurullara</w:t>
            </w:r>
            <w:r w:rsidRPr="0091710E">
              <w:rPr>
                <w:rFonts w:ascii="Cambria" w:hAnsi="Cambria"/>
              </w:rPr>
              <w:t xml:space="preserve"> ilişkin hükümleri</w:t>
            </w:r>
            <w:r w:rsidRPr="0091710E">
              <w:rPr>
                <w:rFonts w:ascii="Cambria" w:hAnsi="Cambria"/>
                <w:bCs/>
              </w:rPr>
              <w:t xml:space="preserve"> düzenlemektedir.</w:t>
            </w:r>
          </w:p>
          <w:p w14:paraId="1B81BE08" w14:textId="77777777" w:rsidR="002F2B98" w:rsidRPr="0091710E" w:rsidRDefault="002F2B98" w:rsidP="00F152BD">
            <w:pPr>
              <w:pStyle w:val="AralkYok"/>
              <w:jc w:val="center"/>
              <w:rPr>
                <w:rFonts w:ascii="Cambria" w:hAnsi="Cambria"/>
                <w:bCs/>
                <w:i/>
                <w:color w:val="C00000"/>
              </w:rPr>
            </w:pPr>
          </w:p>
          <w:p w14:paraId="5BA5BDD2" w14:textId="77777777" w:rsidR="002F2B98" w:rsidRPr="0091710E" w:rsidRDefault="002F2B98" w:rsidP="00F152BD">
            <w:pPr>
              <w:pStyle w:val="AralkYok"/>
              <w:jc w:val="center"/>
              <w:rPr>
                <w:rFonts w:ascii="Cambria" w:hAnsi="Cambria"/>
                <w:bCs/>
                <w:i/>
                <w:color w:val="C00000"/>
              </w:rPr>
            </w:pPr>
          </w:p>
          <w:p w14:paraId="58FA7F77" w14:textId="77777777" w:rsidR="002F2B98" w:rsidRPr="0091710E" w:rsidRDefault="002F2B98" w:rsidP="00F152BD">
            <w:pPr>
              <w:pStyle w:val="AralkYok"/>
              <w:jc w:val="center"/>
              <w:rPr>
                <w:rFonts w:ascii="Cambria" w:hAnsi="Cambria"/>
                <w:bCs/>
                <w:i/>
                <w:color w:val="C00000"/>
              </w:rPr>
            </w:pPr>
          </w:p>
          <w:p w14:paraId="768A3231" w14:textId="08F08264" w:rsidR="002F2B98" w:rsidRPr="0091710E" w:rsidRDefault="002F2B98"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00D6393A" w:rsidRPr="0091710E">
              <w:rPr>
                <w:rFonts w:ascii="Cambria" w:hAnsi="Cambria"/>
                <w:i/>
                <w:color w:val="C00000"/>
              </w:rPr>
              <w:t xml:space="preserve"> göre yukarıda yer alan cezalardan hangisi/hangileri disiplin amiri tarafından verilir</w:t>
            </w:r>
            <w:r w:rsidRPr="0091710E">
              <w:rPr>
                <w:rFonts w:ascii="Cambria" w:hAnsi="Cambria"/>
                <w:i/>
                <w:color w:val="C00000"/>
              </w:rPr>
              <w:t>?</w:t>
            </w:r>
            <w:r w:rsidR="00BD6A6B">
              <w:rPr>
                <w:rFonts w:ascii="Cambria" w:hAnsi="Cambria"/>
                <w:i/>
                <w:color w:val="C00000"/>
              </w:rPr>
              <w:t>”</w:t>
            </w:r>
          </w:p>
          <w:p w14:paraId="2EB46D2D" w14:textId="77777777" w:rsidR="002F2B98" w:rsidRPr="0091710E" w:rsidRDefault="002F2B98" w:rsidP="00F152BD">
            <w:pPr>
              <w:pStyle w:val="AralkYok"/>
              <w:jc w:val="center"/>
              <w:rPr>
                <w:rFonts w:ascii="Cambria" w:hAnsi="Cambria"/>
              </w:rPr>
            </w:pPr>
            <w:r w:rsidRPr="0091710E">
              <w:rPr>
                <w:rFonts w:ascii="Cambria" w:hAnsi="Cambria"/>
              </w:rPr>
              <w:t>kalıbında bir soru gelebilir.</w:t>
            </w:r>
          </w:p>
          <w:p w14:paraId="27A50142" w14:textId="77777777" w:rsidR="00A731EF" w:rsidRPr="0091710E" w:rsidRDefault="00A731EF" w:rsidP="00F152BD">
            <w:pPr>
              <w:pStyle w:val="AralkYok"/>
              <w:jc w:val="center"/>
              <w:rPr>
                <w:rFonts w:ascii="Cambria" w:hAnsi="Cambria"/>
              </w:rPr>
            </w:pPr>
          </w:p>
        </w:tc>
      </w:tr>
      <w:tr w:rsidR="00A731EF" w:rsidRPr="0091710E" w14:paraId="60C45A73" w14:textId="77777777" w:rsidTr="00A731EF">
        <w:tc>
          <w:tcPr>
            <w:tcW w:w="8826" w:type="dxa"/>
          </w:tcPr>
          <w:p w14:paraId="5D5EEA1D"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Zamanaşımı:</w:t>
            </w:r>
          </w:p>
          <w:p w14:paraId="1D483BCB"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127 – </w:t>
            </w:r>
            <w:r w:rsidRPr="0091710E">
              <w:rPr>
                <w:rFonts w:ascii="Cambria" w:hAnsi="Cambria"/>
                <w:color w:val="000000"/>
                <w:sz w:val="22"/>
                <w:szCs w:val="22"/>
              </w:rPr>
              <w:t>Bu Kanunun 125 inci maddesinde sayılan fiil ve halleri işleyenler hakkında, bu fiil ve hallerin işlendiğinin öğrenildiği tarihten itibaren;</w:t>
            </w:r>
          </w:p>
          <w:p w14:paraId="772AABBE"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lastRenderedPageBreak/>
              <w:t xml:space="preserve">a) Uyarma, kınama, aylıktan kesme ve kademe ilerlemesinin durdurulması cezalarında </w:t>
            </w:r>
            <w:r w:rsidRPr="0091710E">
              <w:rPr>
                <w:rFonts w:ascii="Cambria" w:hAnsi="Cambria"/>
                <w:b/>
                <w:bCs/>
                <w:color w:val="C00000"/>
                <w:sz w:val="22"/>
                <w:szCs w:val="22"/>
              </w:rPr>
              <w:t>BİR AY</w:t>
            </w:r>
            <w:r w:rsidRPr="0091710E">
              <w:rPr>
                <w:rFonts w:ascii="Cambria" w:hAnsi="Cambria"/>
                <w:color w:val="C00000"/>
                <w:sz w:val="22"/>
                <w:szCs w:val="22"/>
              </w:rPr>
              <w:t xml:space="preserve"> </w:t>
            </w:r>
            <w:r w:rsidRPr="0091710E">
              <w:rPr>
                <w:rFonts w:ascii="Cambria" w:hAnsi="Cambria"/>
                <w:color w:val="000000"/>
                <w:sz w:val="22"/>
                <w:szCs w:val="22"/>
              </w:rPr>
              <w:t>içinde disiplin soruşturmasına,</w:t>
            </w:r>
          </w:p>
          <w:p w14:paraId="3B0B7F6D"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Memurluktan çıkarma cezasında </w:t>
            </w:r>
            <w:r w:rsidRPr="0091710E">
              <w:rPr>
                <w:rFonts w:ascii="Cambria" w:hAnsi="Cambria"/>
                <w:b/>
                <w:bCs/>
                <w:color w:val="C00000"/>
                <w:sz w:val="22"/>
                <w:szCs w:val="22"/>
              </w:rPr>
              <w:t>ALTI AY</w:t>
            </w:r>
            <w:r w:rsidRPr="0091710E">
              <w:rPr>
                <w:rFonts w:ascii="Cambria" w:hAnsi="Cambria"/>
                <w:color w:val="C00000"/>
                <w:sz w:val="22"/>
                <w:szCs w:val="22"/>
              </w:rPr>
              <w:t xml:space="preserve"> </w:t>
            </w:r>
            <w:r w:rsidRPr="0091710E">
              <w:rPr>
                <w:rFonts w:ascii="Cambria" w:hAnsi="Cambria"/>
                <w:color w:val="000000"/>
                <w:sz w:val="22"/>
                <w:szCs w:val="22"/>
              </w:rPr>
              <w:t>içinde disiplin kovuşturmasına,</w:t>
            </w:r>
          </w:p>
          <w:p w14:paraId="4324458D"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Başlanmadığı takdirde disiplin cezası verme yetkisi zamanaşımına uğrar.</w:t>
            </w:r>
          </w:p>
          <w:p w14:paraId="0223E87C" w14:textId="618CFA9A"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Disiplin cezasını gerektiren fiil ve hallerin işlendiği tarihten itibaren nihayet </w:t>
            </w:r>
            <w:r w:rsidRPr="0091710E">
              <w:rPr>
                <w:rFonts w:ascii="Cambria" w:hAnsi="Cambria"/>
                <w:b/>
                <w:bCs/>
                <w:color w:val="C00000"/>
              </w:rPr>
              <w:t>İKİ YIL</w:t>
            </w:r>
            <w:r w:rsidRPr="0091710E">
              <w:rPr>
                <w:rFonts w:ascii="Cambria" w:hAnsi="Cambria"/>
                <w:color w:val="C00000"/>
              </w:rPr>
              <w:t xml:space="preserve"> </w:t>
            </w:r>
            <w:r w:rsidRPr="0091710E">
              <w:rPr>
                <w:rFonts w:ascii="Cambria" w:hAnsi="Cambria"/>
                <w:color w:val="000000"/>
              </w:rPr>
              <w:t>içinde disiplin cezası verilmediği takdirde ceza verme yetkisi zamanaşımına uğrar.</w:t>
            </w:r>
          </w:p>
        </w:tc>
        <w:tc>
          <w:tcPr>
            <w:tcW w:w="6904" w:type="dxa"/>
          </w:tcPr>
          <w:p w14:paraId="3DC55FFA" w14:textId="77777777" w:rsidR="00A731EF" w:rsidRPr="0091710E" w:rsidRDefault="00A731EF" w:rsidP="00F152BD">
            <w:pPr>
              <w:pStyle w:val="AralkYok"/>
              <w:jc w:val="center"/>
              <w:rPr>
                <w:rFonts w:ascii="Cambria" w:hAnsi="Cambria"/>
              </w:rPr>
            </w:pPr>
          </w:p>
          <w:p w14:paraId="0901AF6B" w14:textId="5E90F788" w:rsidR="00061D3C" w:rsidRPr="0091710E" w:rsidRDefault="00061D3C"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disiplin cezalarında zamanaşımına</w:t>
            </w:r>
            <w:r w:rsidRPr="0091710E">
              <w:rPr>
                <w:rFonts w:ascii="Cambria" w:hAnsi="Cambria"/>
              </w:rPr>
              <w:t xml:space="preserve"> ilişkin hükümleri</w:t>
            </w:r>
            <w:r w:rsidRPr="0091710E">
              <w:rPr>
                <w:rFonts w:ascii="Cambria" w:hAnsi="Cambria"/>
                <w:bCs/>
              </w:rPr>
              <w:t xml:space="preserve"> düzenlemektedir.</w:t>
            </w:r>
          </w:p>
          <w:p w14:paraId="1DDE2369" w14:textId="77777777" w:rsidR="00061D3C" w:rsidRPr="0091710E" w:rsidRDefault="00061D3C" w:rsidP="00F152BD">
            <w:pPr>
              <w:pStyle w:val="AralkYok"/>
              <w:jc w:val="center"/>
              <w:rPr>
                <w:rFonts w:ascii="Cambria" w:hAnsi="Cambria"/>
              </w:rPr>
            </w:pPr>
          </w:p>
          <w:p w14:paraId="1D913D0A" w14:textId="4F1A62C3" w:rsidR="00061D3C" w:rsidRPr="0091710E" w:rsidRDefault="00061D3C" w:rsidP="00F152BD">
            <w:pPr>
              <w:pStyle w:val="nor"/>
              <w:spacing w:before="0" w:beforeAutospacing="0" w:after="0" w:afterAutospacing="0" w:line="305" w:lineRule="atLeast"/>
              <w:jc w:val="center"/>
              <w:rPr>
                <w:rFonts w:ascii="Cambria" w:hAnsi="Cambria"/>
                <w:i/>
                <w:color w:val="C00000"/>
                <w:sz w:val="22"/>
                <w:szCs w:val="22"/>
              </w:rPr>
            </w:pPr>
            <w:r w:rsidRPr="0091710E">
              <w:rPr>
                <w:rFonts w:ascii="Cambria" w:hAnsi="Cambria"/>
                <w:bCs/>
                <w:i/>
                <w:color w:val="C00000"/>
                <w:sz w:val="22"/>
                <w:szCs w:val="22"/>
              </w:rPr>
              <w:lastRenderedPageBreak/>
              <w:t>“657 sayılı</w:t>
            </w:r>
            <w:r w:rsidRPr="0091710E">
              <w:rPr>
                <w:rFonts w:ascii="Cambria" w:hAnsi="Cambria"/>
                <w:i/>
                <w:color w:val="C00000"/>
                <w:sz w:val="22"/>
                <w:szCs w:val="22"/>
              </w:rPr>
              <w:t xml:space="preserve"> Devlet Memurları </w:t>
            </w:r>
            <w:proofErr w:type="spellStart"/>
            <w:r w:rsidRPr="0091710E">
              <w:rPr>
                <w:rFonts w:ascii="Cambria" w:hAnsi="Cambria"/>
                <w:i/>
                <w:color w:val="C00000"/>
                <w:sz w:val="22"/>
                <w:szCs w:val="22"/>
              </w:rPr>
              <w:t>Kanunu”na</w:t>
            </w:r>
            <w:proofErr w:type="spellEnd"/>
            <w:r w:rsidRPr="0091710E">
              <w:rPr>
                <w:rFonts w:ascii="Cambria" w:hAnsi="Cambria"/>
                <w:i/>
                <w:color w:val="C00000"/>
                <w:sz w:val="22"/>
                <w:szCs w:val="22"/>
              </w:rPr>
              <w:t xml:space="preserve"> göre memurluktan çıkarma cezasında kaç</w:t>
            </w:r>
            <w:r w:rsidRPr="0091710E">
              <w:rPr>
                <w:rFonts w:ascii="Cambria" w:hAnsi="Cambria"/>
                <w:bCs/>
                <w:i/>
                <w:color w:val="C00000"/>
                <w:sz w:val="22"/>
                <w:szCs w:val="22"/>
              </w:rPr>
              <w:t xml:space="preserve"> ay</w:t>
            </w:r>
            <w:r w:rsidRPr="0091710E">
              <w:rPr>
                <w:rFonts w:ascii="Cambria" w:hAnsi="Cambria"/>
                <w:i/>
                <w:color w:val="C00000"/>
                <w:sz w:val="22"/>
                <w:szCs w:val="22"/>
              </w:rPr>
              <w:t xml:space="preserve"> içinde disiplin kovuşturmasına, başlanmadığı takdirde zamanaşımına uğrar?</w:t>
            </w:r>
            <w:r w:rsidR="00BD6A6B">
              <w:rPr>
                <w:rFonts w:ascii="Cambria" w:hAnsi="Cambria"/>
                <w:i/>
                <w:color w:val="C00000"/>
                <w:sz w:val="22"/>
                <w:szCs w:val="22"/>
              </w:rPr>
              <w:t>”</w:t>
            </w:r>
          </w:p>
          <w:p w14:paraId="17EFF36C" w14:textId="77777777" w:rsidR="00D75E49" w:rsidRPr="0091710E" w:rsidRDefault="00D75E49" w:rsidP="00F152BD">
            <w:pPr>
              <w:pStyle w:val="AralkYok"/>
              <w:jc w:val="center"/>
              <w:rPr>
                <w:rFonts w:ascii="Cambria" w:hAnsi="Cambria"/>
              </w:rPr>
            </w:pPr>
            <w:r w:rsidRPr="0091710E">
              <w:rPr>
                <w:rFonts w:ascii="Cambria" w:hAnsi="Cambria"/>
              </w:rPr>
              <w:t>kalıbında bir soru gelebilir.</w:t>
            </w:r>
          </w:p>
          <w:p w14:paraId="369A83F0" w14:textId="4B29CC59" w:rsidR="00D75E49" w:rsidRPr="0091710E" w:rsidRDefault="00D75E49" w:rsidP="00F152BD">
            <w:pPr>
              <w:pStyle w:val="nor"/>
              <w:spacing w:before="0" w:beforeAutospacing="0" w:after="0" w:afterAutospacing="0" w:line="305" w:lineRule="atLeast"/>
              <w:jc w:val="center"/>
              <w:rPr>
                <w:rFonts w:ascii="Cambria" w:hAnsi="Cambria"/>
                <w:i/>
                <w:color w:val="000000"/>
                <w:sz w:val="22"/>
                <w:szCs w:val="22"/>
              </w:rPr>
            </w:pPr>
          </w:p>
        </w:tc>
      </w:tr>
      <w:tr w:rsidR="00A731EF" w:rsidRPr="0091710E" w14:paraId="2FE418DF" w14:textId="77777777" w:rsidTr="00A731EF">
        <w:tc>
          <w:tcPr>
            <w:tcW w:w="8826" w:type="dxa"/>
          </w:tcPr>
          <w:p w14:paraId="7876D19D"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Karar süresi:</w:t>
            </w:r>
          </w:p>
          <w:p w14:paraId="015474E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128 – </w:t>
            </w:r>
            <w:r w:rsidRPr="0091710E">
              <w:rPr>
                <w:rFonts w:ascii="Cambria" w:hAnsi="Cambria"/>
                <w:color w:val="000000"/>
                <w:sz w:val="22"/>
                <w:szCs w:val="22"/>
              </w:rPr>
              <w:t xml:space="preserve">Disiplin amirleri uyarma, kınama ve aylıktan kesme cezalarını soruşturmanın tamamlandığı günden itibaren </w:t>
            </w:r>
            <w:r w:rsidRPr="0091710E">
              <w:rPr>
                <w:rFonts w:ascii="Cambria" w:hAnsi="Cambria"/>
                <w:b/>
                <w:bCs/>
                <w:color w:val="C00000"/>
                <w:sz w:val="22"/>
                <w:szCs w:val="22"/>
              </w:rPr>
              <w:t>15 GÜN</w:t>
            </w:r>
            <w:r w:rsidRPr="0091710E">
              <w:rPr>
                <w:rFonts w:ascii="Cambria" w:hAnsi="Cambria"/>
                <w:color w:val="C00000"/>
                <w:sz w:val="22"/>
                <w:szCs w:val="22"/>
              </w:rPr>
              <w:t xml:space="preserve"> </w:t>
            </w:r>
            <w:r w:rsidRPr="0091710E">
              <w:rPr>
                <w:rFonts w:ascii="Cambria" w:hAnsi="Cambria"/>
                <w:color w:val="000000"/>
                <w:sz w:val="22"/>
                <w:szCs w:val="22"/>
              </w:rPr>
              <w:t>içinde vermek zorundadırlar.</w:t>
            </w:r>
          </w:p>
          <w:p w14:paraId="2015F8A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Kademe ilerlemesinin durdurulması cezasını gerektiren hallerde soruşturma dosyası, kararını bildirmek üzere yetkili disiplin kuruluna </w:t>
            </w:r>
            <w:r w:rsidRPr="0091710E">
              <w:rPr>
                <w:rFonts w:ascii="Cambria" w:hAnsi="Cambria"/>
                <w:b/>
                <w:bCs/>
                <w:color w:val="C00000"/>
                <w:sz w:val="22"/>
                <w:szCs w:val="22"/>
              </w:rPr>
              <w:t>15 GÜN</w:t>
            </w:r>
            <w:r w:rsidRPr="0091710E">
              <w:rPr>
                <w:rFonts w:ascii="Cambria" w:hAnsi="Cambria"/>
                <w:color w:val="C00000"/>
                <w:sz w:val="22"/>
                <w:szCs w:val="22"/>
              </w:rPr>
              <w:t xml:space="preserve"> </w:t>
            </w:r>
            <w:r w:rsidRPr="0091710E">
              <w:rPr>
                <w:rFonts w:ascii="Cambria" w:hAnsi="Cambria"/>
                <w:color w:val="000000"/>
                <w:sz w:val="22"/>
                <w:szCs w:val="22"/>
              </w:rPr>
              <w:t xml:space="preserve">içinde tevdi edilir. Disiplin kurulu, dosyayı aldığı tarihten itibaren </w:t>
            </w:r>
            <w:r w:rsidRPr="0091710E">
              <w:rPr>
                <w:rFonts w:ascii="Cambria" w:hAnsi="Cambria"/>
                <w:b/>
                <w:bCs/>
                <w:color w:val="C00000"/>
                <w:sz w:val="22"/>
                <w:szCs w:val="22"/>
              </w:rPr>
              <w:t>30 GÜN</w:t>
            </w:r>
            <w:r w:rsidRPr="0091710E">
              <w:rPr>
                <w:rFonts w:ascii="Cambria" w:hAnsi="Cambria"/>
                <w:color w:val="C00000"/>
                <w:sz w:val="22"/>
                <w:szCs w:val="22"/>
              </w:rPr>
              <w:t xml:space="preserve"> </w:t>
            </w:r>
            <w:r w:rsidRPr="0091710E">
              <w:rPr>
                <w:rFonts w:ascii="Cambria" w:hAnsi="Cambria"/>
                <w:color w:val="000000"/>
                <w:sz w:val="22"/>
                <w:szCs w:val="22"/>
              </w:rPr>
              <w:t>içinde soruşturma evrakına göre kararını bildirir.</w:t>
            </w:r>
          </w:p>
          <w:p w14:paraId="67CEEA9B" w14:textId="05F192CA"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Memurluktan çıkarma cezası için disiplin amirleri tarafından yaptırılan soruşturmaya ait dosya, memurun bağlı bulunduğu kurumun yüksek disiplin kuruluna tevdiinden itibaren azami </w:t>
            </w:r>
            <w:r w:rsidRPr="0091710E">
              <w:rPr>
                <w:rFonts w:ascii="Cambria" w:hAnsi="Cambria"/>
                <w:b/>
                <w:bCs/>
                <w:color w:val="C00000"/>
              </w:rPr>
              <w:t>ALTI AY</w:t>
            </w:r>
            <w:r w:rsidRPr="0091710E">
              <w:rPr>
                <w:rFonts w:ascii="Cambria" w:hAnsi="Cambria"/>
                <w:color w:val="C00000"/>
              </w:rPr>
              <w:t xml:space="preserve"> </w:t>
            </w:r>
            <w:r w:rsidRPr="0091710E">
              <w:rPr>
                <w:rFonts w:ascii="Cambria" w:hAnsi="Cambria"/>
                <w:color w:val="000000"/>
              </w:rPr>
              <w:t>içinde bu kurulca, karara bağlanır.</w:t>
            </w:r>
          </w:p>
        </w:tc>
        <w:tc>
          <w:tcPr>
            <w:tcW w:w="6904" w:type="dxa"/>
          </w:tcPr>
          <w:p w14:paraId="11455FC2" w14:textId="77777777" w:rsidR="00A731EF" w:rsidRPr="0091710E" w:rsidRDefault="00A731EF" w:rsidP="00F152BD">
            <w:pPr>
              <w:pStyle w:val="AralkYok"/>
              <w:jc w:val="center"/>
              <w:rPr>
                <w:rFonts w:ascii="Cambria" w:hAnsi="Cambria"/>
              </w:rPr>
            </w:pPr>
          </w:p>
          <w:p w14:paraId="1AC63469" w14:textId="77777777" w:rsidR="00D75E49" w:rsidRPr="0091710E" w:rsidRDefault="00D75E49" w:rsidP="00F152BD">
            <w:pPr>
              <w:pStyle w:val="AralkYok"/>
              <w:jc w:val="center"/>
              <w:rPr>
                <w:rFonts w:ascii="Cambria" w:hAnsi="Cambria"/>
              </w:rPr>
            </w:pPr>
          </w:p>
          <w:p w14:paraId="29AC01B4" w14:textId="71C94B96" w:rsidR="00D75E49" w:rsidRPr="0091710E" w:rsidRDefault="00D75E49"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disiplin cezalarında karar süresine</w:t>
            </w:r>
            <w:r w:rsidRPr="0091710E">
              <w:rPr>
                <w:rFonts w:ascii="Cambria" w:hAnsi="Cambria"/>
              </w:rPr>
              <w:t xml:space="preserve"> ilişkin hükümleri</w:t>
            </w:r>
            <w:r w:rsidRPr="0091710E">
              <w:rPr>
                <w:rFonts w:ascii="Cambria" w:hAnsi="Cambria"/>
                <w:bCs/>
              </w:rPr>
              <w:t xml:space="preserve"> düzenlemektedir.</w:t>
            </w:r>
          </w:p>
          <w:p w14:paraId="5265B353" w14:textId="77777777" w:rsidR="00D75E49" w:rsidRPr="0091710E" w:rsidRDefault="00D75E49" w:rsidP="00F152BD">
            <w:pPr>
              <w:spacing w:after="0" w:line="305" w:lineRule="atLeast"/>
              <w:jc w:val="center"/>
              <w:rPr>
                <w:rFonts w:ascii="Cambria" w:hAnsi="Cambria"/>
                <w:bCs/>
              </w:rPr>
            </w:pPr>
          </w:p>
          <w:p w14:paraId="69CCE388" w14:textId="77777777" w:rsidR="00D75E49" w:rsidRPr="0091710E" w:rsidRDefault="00D75E49" w:rsidP="00F152BD">
            <w:pPr>
              <w:pStyle w:val="AralkYok"/>
              <w:jc w:val="center"/>
              <w:rPr>
                <w:rFonts w:ascii="Cambria" w:hAnsi="Cambria"/>
              </w:rPr>
            </w:pPr>
          </w:p>
          <w:p w14:paraId="4168AAC5" w14:textId="0B6F71D6" w:rsidR="00D75E49" w:rsidRPr="0091710E" w:rsidRDefault="00D75E49" w:rsidP="00F152BD">
            <w:pPr>
              <w:pStyle w:val="nor"/>
              <w:spacing w:before="0" w:beforeAutospacing="0" w:after="0" w:afterAutospacing="0" w:line="305" w:lineRule="atLeast"/>
              <w:jc w:val="center"/>
              <w:rPr>
                <w:rFonts w:ascii="Cambria" w:hAnsi="Cambria"/>
                <w:i/>
                <w:color w:val="C00000"/>
                <w:sz w:val="22"/>
                <w:szCs w:val="22"/>
              </w:rPr>
            </w:pPr>
            <w:r w:rsidRPr="0091710E">
              <w:rPr>
                <w:rFonts w:ascii="Cambria" w:hAnsi="Cambria"/>
                <w:bCs/>
                <w:i/>
                <w:color w:val="C00000"/>
                <w:sz w:val="22"/>
                <w:szCs w:val="22"/>
              </w:rPr>
              <w:t>“657 sayılı</w:t>
            </w:r>
            <w:r w:rsidRPr="0091710E">
              <w:rPr>
                <w:rFonts w:ascii="Cambria" w:hAnsi="Cambria"/>
                <w:i/>
                <w:color w:val="C00000"/>
                <w:sz w:val="22"/>
                <w:szCs w:val="22"/>
              </w:rPr>
              <w:t xml:space="preserve"> Devlet Memurları </w:t>
            </w:r>
            <w:proofErr w:type="spellStart"/>
            <w:r w:rsidRPr="0091710E">
              <w:rPr>
                <w:rFonts w:ascii="Cambria" w:hAnsi="Cambria"/>
                <w:i/>
                <w:color w:val="C00000"/>
                <w:sz w:val="22"/>
                <w:szCs w:val="22"/>
              </w:rPr>
              <w:t>Kanunu”na</w:t>
            </w:r>
            <w:proofErr w:type="spellEnd"/>
            <w:r w:rsidRPr="0091710E">
              <w:rPr>
                <w:rFonts w:ascii="Cambria" w:hAnsi="Cambria"/>
                <w:i/>
                <w:color w:val="C00000"/>
                <w:sz w:val="22"/>
                <w:szCs w:val="22"/>
              </w:rPr>
              <w:t xml:space="preserve"> göre kademe ilerlemesinin durdurulması cezasını gerektiren hallerde soruşturma dosyası, kararını bildirmek üzere yetkili disiplin kuruluna </w:t>
            </w:r>
            <w:r w:rsidRPr="0091710E">
              <w:rPr>
                <w:rFonts w:ascii="Cambria" w:hAnsi="Cambria"/>
                <w:bCs/>
                <w:i/>
                <w:color w:val="C00000"/>
                <w:sz w:val="22"/>
                <w:szCs w:val="22"/>
              </w:rPr>
              <w:t>….</w:t>
            </w:r>
            <w:r w:rsidRPr="0091710E">
              <w:rPr>
                <w:rFonts w:ascii="Cambria" w:hAnsi="Cambria"/>
                <w:i/>
                <w:color w:val="C00000"/>
                <w:sz w:val="22"/>
                <w:szCs w:val="22"/>
              </w:rPr>
              <w:t xml:space="preserve"> içinde tevdi edilir. disiplin kurulu, dosyayı aldığı tarihten itibaren </w:t>
            </w:r>
            <w:r w:rsidRPr="0091710E">
              <w:rPr>
                <w:rFonts w:ascii="Cambria" w:hAnsi="Cambria"/>
                <w:bCs/>
                <w:i/>
                <w:color w:val="C00000"/>
                <w:sz w:val="22"/>
                <w:szCs w:val="22"/>
              </w:rPr>
              <w:t>….</w:t>
            </w:r>
            <w:r w:rsidRPr="0091710E">
              <w:rPr>
                <w:rFonts w:ascii="Cambria" w:hAnsi="Cambria"/>
                <w:i/>
                <w:color w:val="C00000"/>
                <w:sz w:val="22"/>
                <w:szCs w:val="22"/>
              </w:rPr>
              <w:t xml:space="preserve"> içinde soruşturma evrakına göre kararını bildirir.</w:t>
            </w:r>
          </w:p>
          <w:p w14:paraId="120E7D01" w14:textId="63CC3598" w:rsidR="00D75E49" w:rsidRPr="0091710E" w:rsidRDefault="00D75E49"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6623FA">
              <w:rPr>
                <w:rFonts w:ascii="Cambria" w:hAnsi="Cambria"/>
                <w:i/>
                <w:color w:val="C00000"/>
              </w:rPr>
              <w:t>”</w:t>
            </w:r>
          </w:p>
          <w:p w14:paraId="50DE5B91" w14:textId="77777777" w:rsidR="00D75E49" w:rsidRPr="0091710E" w:rsidRDefault="00D75E49" w:rsidP="00F152BD">
            <w:pPr>
              <w:pStyle w:val="AralkYok"/>
              <w:jc w:val="center"/>
              <w:rPr>
                <w:rFonts w:ascii="Cambria" w:hAnsi="Cambria"/>
              </w:rPr>
            </w:pPr>
            <w:r w:rsidRPr="0091710E">
              <w:rPr>
                <w:rFonts w:ascii="Cambria" w:hAnsi="Cambria"/>
              </w:rPr>
              <w:t>kalıbında bir soru gelebilir.</w:t>
            </w:r>
          </w:p>
          <w:p w14:paraId="0B2540E2" w14:textId="6E4AFCA6" w:rsidR="00D75E49" w:rsidRPr="0091710E" w:rsidRDefault="00D75E49" w:rsidP="00F152BD">
            <w:pPr>
              <w:pStyle w:val="nor"/>
              <w:spacing w:before="0" w:beforeAutospacing="0" w:after="0" w:afterAutospacing="0" w:line="305" w:lineRule="atLeast"/>
              <w:rPr>
                <w:rFonts w:ascii="Cambria" w:hAnsi="Cambria"/>
                <w:i/>
                <w:color w:val="C00000"/>
                <w:sz w:val="22"/>
                <w:szCs w:val="22"/>
              </w:rPr>
            </w:pPr>
          </w:p>
          <w:p w14:paraId="080B2DAE" w14:textId="56648847" w:rsidR="00D75E49" w:rsidRPr="0091710E" w:rsidRDefault="00D75E49" w:rsidP="00F152BD">
            <w:pPr>
              <w:pStyle w:val="AralkYok"/>
              <w:jc w:val="center"/>
              <w:rPr>
                <w:rFonts w:ascii="Cambria" w:hAnsi="Cambria"/>
              </w:rPr>
            </w:pPr>
          </w:p>
        </w:tc>
      </w:tr>
      <w:tr w:rsidR="00A731EF" w:rsidRPr="0091710E" w14:paraId="3052D796" w14:textId="77777777" w:rsidTr="00A731EF">
        <w:tc>
          <w:tcPr>
            <w:tcW w:w="8826" w:type="dxa"/>
          </w:tcPr>
          <w:p w14:paraId="1F99061F"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Yüksek disiplin kurullarının karar usulü, memurun hakkı:</w:t>
            </w:r>
          </w:p>
          <w:p w14:paraId="4C8C8DF8"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129 – </w:t>
            </w:r>
            <w:r w:rsidRPr="0091710E">
              <w:rPr>
                <w:rFonts w:ascii="Cambria" w:hAnsi="Cambria"/>
                <w:color w:val="000000"/>
                <w:sz w:val="22"/>
                <w:szCs w:val="22"/>
              </w:rPr>
              <w:t xml:space="preserve">Yüksek disiplin kurulları kendilerine intikal eden dosyaların incelenmesinde, gerekli gördükleri takdirde, ilgilinin özlük dosyasını ve her nevi evrakı incelemeye, ilgili kurumlardan bilgi almaya, yeminli tanık ve bilirkişi dinlemeye veya </w:t>
            </w:r>
            <w:proofErr w:type="spellStart"/>
            <w:r w:rsidRPr="0091710E">
              <w:rPr>
                <w:rFonts w:ascii="Cambria" w:hAnsi="Cambria"/>
                <w:color w:val="000000"/>
                <w:sz w:val="22"/>
                <w:szCs w:val="22"/>
              </w:rPr>
              <w:t>niyabeten</w:t>
            </w:r>
            <w:proofErr w:type="spellEnd"/>
            <w:r w:rsidRPr="0091710E">
              <w:rPr>
                <w:rFonts w:ascii="Cambria" w:hAnsi="Cambria"/>
                <w:color w:val="000000"/>
                <w:sz w:val="22"/>
                <w:szCs w:val="22"/>
              </w:rPr>
              <w:t xml:space="preserve"> dinletmeye, mahallen keşif yapmaya veya yaptırmaya yetkilidirler.</w:t>
            </w:r>
          </w:p>
          <w:p w14:paraId="5C9AE060" w14:textId="472F35DA" w:rsidR="00A731EF" w:rsidRPr="0091710E" w:rsidRDefault="00A731EF" w:rsidP="00F152BD">
            <w:pPr>
              <w:spacing w:after="0" w:line="240" w:lineRule="atLeast"/>
              <w:jc w:val="both"/>
              <w:rPr>
                <w:rFonts w:ascii="Cambria" w:hAnsi="Cambria"/>
                <w:b/>
              </w:rPr>
            </w:pPr>
            <w:r w:rsidRPr="0091710E">
              <w:rPr>
                <w:rFonts w:ascii="Cambria" w:hAnsi="Cambria"/>
                <w:color w:val="000000"/>
              </w:rPr>
              <w:t>Hakkında memurluktan çıkarma cezası istenen memur, soruşturma evrakını incelemeye, tanık dinletmeye, disiplin kurulunda sözlü veya yazılı olarak kendisi veya vekili vasıtasıyla savunma yapma hakkına sahiptir.</w:t>
            </w:r>
          </w:p>
        </w:tc>
        <w:tc>
          <w:tcPr>
            <w:tcW w:w="6904" w:type="dxa"/>
          </w:tcPr>
          <w:p w14:paraId="4CA1EEB3" w14:textId="4F18116C" w:rsidR="00D75E49" w:rsidRPr="0091710E" w:rsidRDefault="00D75E49"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yüksek disiplin kurullarının karar usulü ve memurun hakkına</w:t>
            </w:r>
            <w:r w:rsidRPr="0091710E">
              <w:rPr>
                <w:rFonts w:ascii="Cambria" w:hAnsi="Cambria"/>
              </w:rPr>
              <w:t xml:space="preserve"> ilişkin hükümleri</w:t>
            </w:r>
            <w:r w:rsidRPr="0091710E">
              <w:rPr>
                <w:rFonts w:ascii="Cambria" w:hAnsi="Cambria"/>
                <w:bCs/>
              </w:rPr>
              <w:t xml:space="preserve"> düzenlemektedir.</w:t>
            </w:r>
          </w:p>
          <w:p w14:paraId="7B4F1886" w14:textId="77777777" w:rsidR="00D75E49" w:rsidRPr="0091710E" w:rsidRDefault="00D75E49" w:rsidP="00F152BD">
            <w:pPr>
              <w:spacing w:after="0" w:line="305" w:lineRule="atLeast"/>
              <w:jc w:val="center"/>
              <w:rPr>
                <w:rFonts w:ascii="Cambria" w:hAnsi="Cambria"/>
                <w:bCs/>
              </w:rPr>
            </w:pPr>
          </w:p>
          <w:p w14:paraId="3C9EBA03" w14:textId="77777777" w:rsidR="00A731EF" w:rsidRPr="0091710E" w:rsidRDefault="00A731EF" w:rsidP="00F152BD">
            <w:pPr>
              <w:pStyle w:val="AralkYok"/>
              <w:jc w:val="center"/>
              <w:rPr>
                <w:rFonts w:ascii="Cambria" w:hAnsi="Cambria"/>
              </w:rPr>
            </w:pPr>
          </w:p>
        </w:tc>
      </w:tr>
      <w:tr w:rsidR="00A731EF" w:rsidRPr="0091710E" w14:paraId="28E8D274" w14:textId="77777777" w:rsidTr="00A731EF">
        <w:tc>
          <w:tcPr>
            <w:tcW w:w="8826" w:type="dxa"/>
          </w:tcPr>
          <w:p w14:paraId="7931CAC0"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Savunma hakkı:</w:t>
            </w:r>
          </w:p>
          <w:p w14:paraId="063C30C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130 – </w:t>
            </w:r>
            <w:r w:rsidRPr="0091710E">
              <w:rPr>
                <w:rFonts w:ascii="Cambria" w:hAnsi="Cambria"/>
                <w:color w:val="000000"/>
                <w:sz w:val="22"/>
                <w:szCs w:val="22"/>
              </w:rPr>
              <w:t>Devlet memuru hakkında savunması alınmadan disiplin cezası verilemez.</w:t>
            </w:r>
          </w:p>
          <w:p w14:paraId="75256ECE" w14:textId="4E28BE20"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Soruşturmayı yapanın veya yetkili disiplin kurulunun </w:t>
            </w:r>
            <w:r w:rsidRPr="0091710E">
              <w:rPr>
                <w:rFonts w:ascii="Cambria" w:hAnsi="Cambria"/>
                <w:b/>
                <w:bCs/>
                <w:color w:val="C00000"/>
              </w:rPr>
              <w:t>7 GÜNDEN</w:t>
            </w:r>
            <w:r w:rsidRPr="0091710E">
              <w:rPr>
                <w:rFonts w:ascii="Cambria" w:hAnsi="Cambria"/>
                <w:color w:val="C00000"/>
              </w:rPr>
              <w:t xml:space="preserve"> </w:t>
            </w:r>
            <w:r w:rsidRPr="0091710E">
              <w:rPr>
                <w:rFonts w:ascii="Cambria" w:hAnsi="Cambria"/>
                <w:color w:val="000000"/>
              </w:rPr>
              <w:t>az olmamak üzere verdiği süre içinde veya belirtilen bir tarihte savunmasını yapmayan memur, savunma hakkından vazgeçmiş sayılır.</w:t>
            </w:r>
          </w:p>
        </w:tc>
        <w:tc>
          <w:tcPr>
            <w:tcW w:w="6904" w:type="dxa"/>
          </w:tcPr>
          <w:p w14:paraId="7576D5AC" w14:textId="56384BF8" w:rsidR="00D75E49" w:rsidRPr="0091710E" w:rsidRDefault="00D75E49"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savunma hakkına</w:t>
            </w:r>
            <w:r w:rsidRPr="0091710E">
              <w:rPr>
                <w:rFonts w:ascii="Cambria" w:hAnsi="Cambria"/>
              </w:rPr>
              <w:t xml:space="preserve"> ilişkin hükümleri</w:t>
            </w:r>
            <w:r w:rsidRPr="0091710E">
              <w:rPr>
                <w:rFonts w:ascii="Cambria" w:hAnsi="Cambria"/>
                <w:bCs/>
              </w:rPr>
              <w:t xml:space="preserve"> düzenlemektedir.</w:t>
            </w:r>
          </w:p>
          <w:p w14:paraId="48C75B95" w14:textId="70CAE10C" w:rsidR="00D75E49" w:rsidRPr="0091710E" w:rsidRDefault="00D75E49" w:rsidP="00F152BD">
            <w:pPr>
              <w:spacing w:after="0" w:line="305" w:lineRule="atLeast"/>
              <w:jc w:val="center"/>
              <w:rPr>
                <w:rFonts w:ascii="Cambria" w:hAnsi="Cambria"/>
                <w:bCs/>
              </w:rPr>
            </w:pPr>
          </w:p>
          <w:p w14:paraId="32287209" w14:textId="3489EA14" w:rsidR="00D75E49" w:rsidRPr="0091710E" w:rsidRDefault="00D75E49" w:rsidP="00F152BD">
            <w:pPr>
              <w:spacing w:after="0" w:line="305" w:lineRule="atLeast"/>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devlet memuruna kaç günden az olmamak üzere savunma hakkı verilir?</w:t>
            </w:r>
            <w:r w:rsidR="006623FA">
              <w:rPr>
                <w:rFonts w:ascii="Cambria" w:hAnsi="Cambria"/>
                <w:i/>
                <w:color w:val="C00000"/>
              </w:rPr>
              <w:t>”</w:t>
            </w:r>
          </w:p>
          <w:p w14:paraId="769586A0" w14:textId="0F0F6E57" w:rsidR="00D75E49" w:rsidRPr="0091710E" w:rsidRDefault="00D75E49" w:rsidP="00F152BD">
            <w:pPr>
              <w:spacing w:after="0" w:line="305" w:lineRule="atLeast"/>
              <w:jc w:val="center"/>
              <w:rPr>
                <w:rFonts w:ascii="Cambria" w:hAnsi="Cambria"/>
                <w:bCs/>
              </w:rPr>
            </w:pPr>
            <w:r w:rsidRPr="0091710E">
              <w:rPr>
                <w:rFonts w:ascii="Cambria" w:hAnsi="Cambria"/>
              </w:rPr>
              <w:t>kalıbında bir soru gelebilir.</w:t>
            </w:r>
          </w:p>
          <w:p w14:paraId="3818C275" w14:textId="77777777" w:rsidR="00A731EF" w:rsidRPr="0091710E" w:rsidRDefault="00A731EF" w:rsidP="00F152BD">
            <w:pPr>
              <w:pStyle w:val="AralkYok"/>
              <w:jc w:val="center"/>
              <w:rPr>
                <w:rFonts w:ascii="Cambria" w:hAnsi="Cambria"/>
              </w:rPr>
            </w:pPr>
          </w:p>
        </w:tc>
      </w:tr>
      <w:tr w:rsidR="00A731EF" w:rsidRPr="0091710E" w14:paraId="180CEE8E" w14:textId="77777777" w:rsidTr="00A731EF">
        <w:tc>
          <w:tcPr>
            <w:tcW w:w="8826" w:type="dxa"/>
          </w:tcPr>
          <w:p w14:paraId="0C12BE6D"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Cezai kovuşturma ile disiplin kovuşturmasının bir arada yürütülmesi:</w:t>
            </w:r>
          </w:p>
          <w:p w14:paraId="4620052F" w14:textId="715B74C1"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b/>
                <w:bCs/>
                <w:color w:val="000000"/>
                <w:sz w:val="22"/>
                <w:szCs w:val="22"/>
              </w:rPr>
              <w:t>Madde 131 – </w:t>
            </w:r>
            <w:r w:rsidRPr="0091710E">
              <w:rPr>
                <w:rFonts w:ascii="Cambria" w:hAnsi="Cambria"/>
                <w:color w:val="000000"/>
                <w:sz w:val="22"/>
                <w:szCs w:val="22"/>
              </w:rPr>
              <w:t xml:space="preserve">Aynı olaydan dolayı memur hakkında ceza mahkemesinde kovuşturmaya başlanmış olması, </w:t>
            </w:r>
            <w:r w:rsidR="006623FA" w:rsidRPr="006623FA">
              <w:rPr>
                <w:rFonts w:ascii="Cambria" w:hAnsi="Cambria"/>
                <w:b/>
                <w:bCs/>
                <w:color w:val="C00000"/>
                <w:sz w:val="22"/>
                <w:szCs w:val="22"/>
              </w:rPr>
              <w:t>DİSİPLİN KOVUŞTURMASINI GECİKTİREMEZ</w:t>
            </w:r>
            <w:r w:rsidRPr="0091710E">
              <w:rPr>
                <w:rFonts w:ascii="Cambria" w:hAnsi="Cambria"/>
                <w:color w:val="C00000"/>
                <w:sz w:val="22"/>
                <w:szCs w:val="22"/>
              </w:rPr>
              <w:t>.</w:t>
            </w:r>
          </w:p>
          <w:p w14:paraId="5573AEA5" w14:textId="43048E3A" w:rsidR="00A731EF" w:rsidRPr="006623FA" w:rsidRDefault="00A731EF" w:rsidP="00F152BD">
            <w:pPr>
              <w:pStyle w:val="nor"/>
              <w:spacing w:before="0" w:beforeAutospacing="0" w:after="0" w:afterAutospacing="0" w:line="305" w:lineRule="atLeast"/>
              <w:jc w:val="both"/>
              <w:rPr>
                <w:rFonts w:ascii="Cambria" w:hAnsi="Cambria"/>
                <w:b/>
                <w:bCs/>
                <w:color w:val="C00000"/>
                <w:sz w:val="22"/>
                <w:szCs w:val="22"/>
              </w:rPr>
            </w:pPr>
            <w:r w:rsidRPr="0091710E">
              <w:rPr>
                <w:rFonts w:ascii="Cambria" w:hAnsi="Cambria"/>
                <w:color w:val="000000"/>
                <w:sz w:val="22"/>
                <w:szCs w:val="22"/>
              </w:rPr>
              <w:t xml:space="preserve">Memurun ceza kanununa göre mahkûm olması veya olmaması halleri, </w:t>
            </w:r>
            <w:r w:rsidR="006623FA" w:rsidRPr="006623FA">
              <w:rPr>
                <w:rFonts w:ascii="Cambria" w:hAnsi="Cambria"/>
                <w:b/>
                <w:bCs/>
                <w:color w:val="C00000"/>
                <w:sz w:val="22"/>
                <w:szCs w:val="22"/>
              </w:rPr>
              <w:t>AYRICA DİSİPLİN CEZASININ UYGULANMASINA ENGEL OLAMAZ.</w:t>
            </w:r>
          </w:p>
          <w:p w14:paraId="06DE7EB7" w14:textId="51FFD039"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160 sayılı Devlet Personel Dairesi Kurulması Hakkında Kanunun 4 üncü maddesinde sayılan kuruluşlarda çalışan personel hakkında; görevden doğan veya görevi sırasında işledikleri suçlarla kişisel suçları sebebiyle Cumhuriyet savcıları veya sorgu hakimlikleri veya Memurun </w:t>
            </w:r>
            <w:proofErr w:type="spellStart"/>
            <w:r w:rsidRPr="0091710E">
              <w:rPr>
                <w:rFonts w:ascii="Cambria" w:hAnsi="Cambria"/>
                <w:color w:val="000000"/>
              </w:rPr>
              <w:t>Muhakematı</w:t>
            </w:r>
            <w:proofErr w:type="spellEnd"/>
            <w:r w:rsidRPr="0091710E">
              <w:rPr>
                <w:rFonts w:ascii="Cambria" w:hAnsi="Cambria"/>
                <w:color w:val="000000"/>
              </w:rPr>
              <w:t xml:space="preserve"> hakkında Kanun uyarınca yetkili kurullarca yapılan soruşturma sonunda düzenlenen takipsizlik, meni muhakeme, iddianame, talepname veya lüzumu muhakeme karar suretleri ile ilgili mahkemelerce verilen kesinleşmiş karar suretleri bu personelin bağlı olduğu bakanlık veya kurum veya kuruluşa gönderilir.</w:t>
            </w:r>
          </w:p>
        </w:tc>
        <w:tc>
          <w:tcPr>
            <w:tcW w:w="6904" w:type="dxa"/>
          </w:tcPr>
          <w:p w14:paraId="011F1716" w14:textId="77777777" w:rsidR="00A731EF" w:rsidRPr="0091710E" w:rsidRDefault="00A731EF" w:rsidP="00F152BD">
            <w:pPr>
              <w:pStyle w:val="AralkYok"/>
              <w:jc w:val="center"/>
              <w:rPr>
                <w:rFonts w:ascii="Cambria" w:hAnsi="Cambria"/>
              </w:rPr>
            </w:pPr>
          </w:p>
          <w:p w14:paraId="6D6CA01F" w14:textId="7124348D" w:rsidR="006B0799" w:rsidRPr="0091710E" w:rsidRDefault="006B0799" w:rsidP="00F152BD">
            <w:pPr>
              <w:spacing w:after="0" w:line="305" w:lineRule="atLeast"/>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cezai kovuşturma ile disiplin kovuşturmasının bir arada yürütülmesine</w:t>
            </w:r>
            <w:r w:rsidRPr="0091710E">
              <w:rPr>
                <w:rFonts w:ascii="Cambria" w:hAnsi="Cambria"/>
              </w:rPr>
              <w:t xml:space="preserve"> ilişkin hükümleri</w:t>
            </w:r>
            <w:r w:rsidRPr="0091710E">
              <w:rPr>
                <w:rFonts w:ascii="Cambria" w:hAnsi="Cambria"/>
                <w:bCs/>
              </w:rPr>
              <w:t xml:space="preserve"> düzenlemektedir.</w:t>
            </w:r>
          </w:p>
          <w:p w14:paraId="7EA5BEB2" w14:textId="715BFD10" w:rsidR="006B0799" w:rsidRPr="0091710E" w:rsidRDefault="006B0799" w:rsidP="00F152BD">
            <w:pPr>
              <w:pStyle w:val="AralkYok"/>
              <w:jc w:val="center"/>
              <w:rPr>
                <w:rFonts w:ascii="Cambria" w:hAnsi="Cambria"/>
              </w:rPr>
            </w:pPr>
          </w:p>
          <w:p w14:paraId="71083157" w14:textId="77777777" w:rsidR="006B0799" w:rsidRPr="0091710E" w:rsidRDefault="006B0799" w:rsidP="00F152BD">
            <w:pPr>
              <w:pStyle w:val="AralkYok"/>
              <w:jc w:val="center"/>
              <w:rPr>
                <w:rFonts w:ascii="Cambria" w:hAnsi="Cambria"/>
              </w:rPr>
            </w:pPr>
          </w:p>
          <w:p w14:paraId="3FBC84E5" w14:textId="5B9E17E9" w:rsidR="006B0799" w:rsidRPr="0091710E" w:rsidRDefault="006B0799"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sidR="006623FA">
              <w:rPr>
                <w:rFonts w:ascii="Cambria" w:hAnsi="Cambria"/>
                <w:i/>
                <w:color w:val="C00000"/>
              </w:rPr>
              <w:t>”</w:t>
            </w:r>
          </w:p>
          <w:p w14:paraId="3E431344" w14:textId="77777777" w:rsidR="006B0799" w:rsidRPr="0091710E" w:rsidRDefault="006B0799" w:rsidP="00F152BD">
            <w:pPr>
              <w:pStyle w:val="AralkYok"/>
              <w:jc w:val="center"/>
              <w:rPr>
                <w:rFonts w:ascii="Cambria" w:hAnsi="Cambria"/>
                <w:i/>
                <w:color w:val="C00000"/>
              </w:rPr>
            </w:pPr>
            <w:r w:rsidRPr="0091710E">
              <w:rPr>
                <w:rFonts w:ascii="Cambria" w:hAnsi="Cambria"/>
              </w:rPr>
              <w:t>kalıbında bir soruda öncüller arasında gelebilir.</w:t>
            </w:r>
          </w:p>
          <w:p w14:paraId="77FC221A" w14:textId="77777777" w:rsidR="006B0799" w:rsidRPr="0091710E" w:rsidRDefault="006B0799" w:rsidP="00F152BD">
            <w:pPr>
              <w:pStyle w:val="AralkYok"/>
              <w:jc w:val="center"/>
              <w:rPr>
                <w:rFonts w:ascii="Cambria" w:hAnsi="Cambria"/>
              </w:rPr>
            </w:pPr>
          </w:p>
          <w:p w14:paraId="40B5B3D6" w14:textId="77777777" w:rsidR="006B0799" w:rsidRPr="0091710E" w:rsidRDefault="006B0799" w:rsidP="00F152BD">
            <w:pPr>
              <w:pStyle w:val="AralkYok"/>
              <w:jc w:val="center"/>
              <w:rPr>
                <w:rFonts w:ascii="Cambria" w:hAnsi="Cambria"/>
              </w:rPr>
            </w:pPr>
          </w:p>
          <w:p w14:paraId="0865149D" w14:textId="77777777" w:rsidR="006B0799" w:rsidRPr="0091710E" w:rsidRDefault="006B0799" w:rsidP="00F152BD">
            <w:pPr>
              <w:pStyle w:val="AralkYok"/>
              <w:jc w:val="center"/>
              <w:rPr>
                <w:rFonts w:ascii="Cambria" w:hAnsi="Cambria"/>
              </w:rPr>
            </w:pPr>
          </w:p>
          <w:p w14:paraId="01BE2213" w14:textId="77777777" w:rsidR="006B0799" w:rsidRPr="0091710E" w:rsidRDefault="006B0799" w:rsidP="00F152BD">
            <w:pPr>
              <w:pStyle w:val="AralkYok"/>
              <w:jc w:val="center"/>
              <w:rPr>
                <w:rFonts w:ascii="Cambria" w:hAnsi="Cambria"/>
              </w:rPr>
            </w:pPr>
          </w:p>
          <w:p w14:paraId="20AFEC67" w14:textId="23AB67E9" w:rsidR="006B0799" w:rsidRPr="0091710E" w:rsidRDefault="006B0799" w:rsidP="00F152BD">
            <w:pPr>
              <w:pStyle w:val="AralkYok"/>
              <w:jc w:val="center"/>
              <w:rPr>
                <w:rFonts w:ascii="Cambria" w:hAnsi="Cambria"/>
              </w:rPr>
            </w:pPr>
          </w:p>
        </w:tc>
      </w:tr>
      <w:tr w:rsidR="00A731EF" w:rsidRPr="0091710E" w14:paraId="009CF875" w14:textId="77777777" w:rsidTr="00A731EF">
        <w:tc>
          <w:tcPr>
            <w:tcW w:w="8826" w:type="dxa"/>
          </w:tcPr>
          <w:p w14:paraId="5DE40434"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Uygulama:</w:t>
            </w:r>
          </w:p>
          <w:p w14:paraId="0F823581" w14:textId="62FCFA96"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132 – </w:t>
            </w:r>
            <w:r w:rsidRPr="0091710E">
              <w:rPr>
                <w:rFonts w:ascii="Cambria" w:hAnsi="Cambria"/>
                <w:color w:val="000000"/>
                <w:sz w:val="22"/>
                <w:szCs w:val="22"/>
              </w:rPr>
              <w:t xml:space="preserve">Disiplin cezaları verildiği tarihten itibaren hüküm ifade eder ve </w:t>
            </w:r>
            <w:r w:rsidR="006623FA" w:rsidRPr="006623FA">
              <w:rPr>
                <w:rFonts w:ascii="Cambria" w:hAnsi="Cambria"/>
                <w:b/>
                <w:bCs/>
                <w:color w:val="C00000"/>
                <w:sz w:val="22"/>
                <w:szCs w:val="22"/>
              </w:rPr>
              <w:t>DERHAL</w:t>
            </w:r>
            <w:r w:rsidRPr="0091710E">
              <w:rPr>
                <w:rFonts w:ascii="Cambria" w:hAnsi="Cambria"/>
                <w:color w:val="000000"/>
                <w:sz w:val="22"/>
                <w:szCs w:val="22"/>
              </w:rPr>
              <w:t xml:space="preserve"> uygulanır.</w:t>
            </w:r>
          </w:p>
          <w:p w14:paraId="114B5DF3" w14:textId="3B7C0E95" w:rsidR="00A731EF" w:rsidRPr="0091710E" w:rsidRDefault="006623FA" w:rsidP="00F152BD">
            <w:pPr>
              <w:pStyle w:val="nor"/>
              <w:spacing w:before="0" w:beforeAutospacing="0" w:after="0" w:afterAutospacing="0" w:line="305" w:lineRule="atLeast"/>
              <w:jc w:val="both"/>
              <w:rPr>
                <w:rFonts w:ascii="Cambria" w:hAnsi="Cambria"/>
                <w:color w:val="000000"/>
                <w:sz w:val="22"/>
                <w:szCs w:val="22"/>
              </w:rPr>
            </w:pPr>
            <w:r w:rsidRPr="006623FA">
              <w:rPr>
                <w:rFonts w:ascii="Cambria" w:hAnsi="Cambria"/>
                <w:b/>
                <w:bCs/>
                <w:color w:val="C00000"/>
                <w:sz w:val="22"/>
                <w:szCs w:val="22"/>
              </w:rPr>
              <w:t>AYLIKTAN KESME CEZASI</w:t>
            </w:r>
            <w:r w:rsidR="00A731EF" w:rsidRPr="0091710E">
              <w:rPr>
                <w:rFonts w:ascii="Cambria" w:hAnsi="Cambria"/>
                <w:color w:val="000000"/>
                <w:sz w:val="22"/>
                <w:szCs w:val="22"/>
              </w:rPr>
              <w:t xml:space="preserve">, cezanın veriliş tarihini </w:t>
            </w:r>
            <w:r w:rsidRPr="006623FA">
              <w:rPr>
                <w:rFonts w:ascii="Cambria" w:hAnsi="Cambria"/>
                <w:b/>
                <w:bCs/>
                <w:color w:val="C00000"/>
                <w:sz w:val="22"/>
                <w:szCs w:val="22"/>
              </w:rPr>
              <w:t>TAKİP EDEN AYBAŞINDA</w:t>
            </w:r>
            <w:r w:rsidRPr="0091710E">
              <w:rPr>
                <w:rFonts w:ascii="Cambria" w:hAnsi="Cambria"/>
                <w:color w:val="C00000"/>
                <w:sz w:val="22"/>
                <w:szCs w:val="22"/>
              </w:rPr>
              <w:t xml:space="preserve"> </w:t>
            </w:r>
            <w:r w:rsidR="00A731EF" w:rsidRPr="0091710E">
              <w:rPr>
                <w:rFonts w:ascii="Cambria" w:hAnsi="Cambria"/>
                <w:color w:val="000000"/>
                <w:sz w:val="22"/>
                <w:szCs w:val="22"/>
              </w:rPr>
              <w:t>uygulanır.</w:t>
            </w:r>
          </w:p>
          <w:p w14:paraId="135FDCB7" w14:textId="6A8FC7D8" w:rsidR="00A731EF" w:rsidRPr="0091710E" w:rsidRDefault="006623FA" w:rsidP="00F152BD">
            <w:pPr>
              <w:pStyle w:val="nor"/>
              <w:spacing w:before="0" w:beforeAutospacing="0" w:after="0" w:afterAutospacing="0" w:line="305" w:lineRule="atLeast"/>
              <w:jc w:val="both"/>
              <w:rPr>
                <w:rFonts w:ascii="Cambria" w:hAnsi="Cambria"/>
                <w:color w:val="000000"/>
                <w:sz w:val="22"/>
                <w:szCs w:val="22"/>
              </w:rPr>
            </w:pPr>
            <w:r w:rsidRPr="006623FA">
              <w:rPr>
                <w:rFonts w:ascii="Cambria" w:hAnsi="Cambria"/>
                <w:b/>
                <w:bCs/>
                <w:color w:val="C00000"/>
                <w:sz w:val="22"/>
                <w:szCs w:val="22"/>
              </w:rPr>
              <w:t>VERİLEN DİSİPLİN CEZALARI ÜST DİSİPLİN AMİRİNE, DEVLET MEMURLUĞUNDAN ÇIKARMA CEZASI AYRICA DEVLET PERSONEL BAŞKANLIĞINA BİLDİRİLİR</w:t>
            </w:r>
            <w:r w:rsidR="00A731EF" w:rsidRPr="0091710E">
              <w:rPr>
                <w:rFonts w:ascii="Cambria" w:hAnsi="Cambria"/>
                <w:color w:val="C00000"/>
                <w:sz w:val="22"/>
                <w:szCs w:val="22"/>
              </w:rPr>
              <w:t>.</w:t>
            </w:r>
          </w:p>
          <w:p w14:paraId="43288DD6" w14:textId="5FA31D1D"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Aylıktan kesme cezası ile tecziye edilenler </w:t>
            </w:r>
            <w:r w:rsidRPr="0091710E">
              <w:rPr>
                <w:rFonts w:ascii="Cambria" w:hAnsi="Cambria"/>
                <w:b/>
                <w:bCs/>
                <w:color w:val="C00000"/>
              </w:rPr>
              <w:t>5 YIL,</w:t>
            </w:r>
            <w:r w:rsidRPr="0091710E">
              <w:rPr>
                <w:rFonts w:ascii="Cambria" w:hAnsi="Cambria"/>
                <w:color w:val="C00000"/>
              </w:rPr>
              <w:t xml:space="preserve"> </w:t>
            </w:r>
            <w:r w:rsidRPr="0091710E">
              <w:rPr>
                <w:rFonts w:ascii="Cambria" w:hAnsi="Cambria"/>
                <w:color w:val="000000"/>
              </w:rPr>
              <w:t xml:space="preserve">kademe ilerlemesinin durdurulması cezası ile tecziye edilenler </w:t>
            </w:r>
            <w:r w:rsidRPr="0091710E">
              <w:rPr>
                <w:rFonts w:ascii="Cambria" w:hAnsi="Cambria"/>
                <w:b/>
                <w:bCs/>
                <w:color w:val="C00000"/>
              </w:rPr>
              <w:t>10 YIL</w:t>
            </w:r>
            <w:r w:rsidRPr="0091710E">
              <w:rPr>
                <w:rFonts w:ascii="Cambria" w:hAnsi="Cambria"/>
                <w:color w:val="C00000"/>
              </w:rPr>
              <w:t xml:space="preserve"> </w:t>
            </w:r>
            <w:r w:rsidRPr="0091710E">
              <w:rPr>
                <w:rFonts w:ascii="Cambria" w:hAnsi="Cambria"/>
                <w:color w:val="000000"/>
              </w:rPr>
              <w:t xml:space="preserve">boyunca daire başkanı kadrolarına, daire başkanı kadrosunun dengi ve daha üstü kadrolara, bölge ve il teşkilatlarının en üst yönetici kadrolarına, </w:t>
            </w:r>
            <w:r w:rsidRPr="0091710E">
              <w:rPr>
                <w:rFonts w:ascii="Cambria" w:hAnsi="Cambria"/>
                <w:color w:val="000000"/>
              </w:rPr>
              <w:lastRenderedPageBreak/>
              <w:t>düzenleyici ve denetleyici kurumların başkanlık ve üyeliklerine, vali ve büyükelçi kadrolarına atanamazlar.</w:t>
            </w:r>
          </w:p>
        </w:tc>
        <w:tc>
          <w:tcPr>
            <w:tcW w:w="6904" w:type="dxa"/>
          </w:tcPr>
          <w:p w14:paraId="19D89E94" w14:textId="77E0A65A" w:rsidR="006B0799" w:rsidRPr="0091710E" w:rsidRDefault="006B0799" w:rsidP="00F152BD">
            <w:pPr>
              <w:spacing w:after="0" w:line="305" w:lineRule="atLeast"/>
              <w:jc w:val="center"/>
              <w:rPr>
                <w:rFonts w:ascii="Cambria" w:hAnsi="Cambria"/>
                <w:bCs/>
              </w:rPr>
            </w:pPr>
            <w:r w:rsidRPr="0091710E">
              <w:rPr>
                <w:rFonts w:ascii="Cambria" w:hAnsi="Cambria"/>
                <w:bCs/>
              </w:rPr>
              <w:lastRenderedPageBreak/>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disiplin cezasının uygulanmasına</w:t>
            </w:r>
            <w:r w:rsidRPr="0091710E">
              <w:rPr>
                <w:rFonts w:ascii="Cambria" w:hAnsi="Cambria"/>
              </w:rPr>
              <w:t xml:space="preserve"> ilişkin hükümleri</w:t>
            </w:r>
            <w:r w:rsidRPr="0091710E">
              <w:rPr>
                <w:rFonts w:ascii="Cambria" w:hAnsi="Cambria"/>
                <w:bCs/>
              </w:rPr>
              <w:t xml:space="preserve"> düzenlemektedir.</w:t>
            </w:r>
          </w:p>
          <w:p w14:paraId="005AB745" w14:textId="77777777" w:rsidR="00D94C27" w:rsidRPr="0091710E" w:rsidRDefault="00D94C27" w:rsidP="00F152BD">
            <w:pPr>
              <w:spacing w:after="0" w:line="305" w:lineRule="atLeast"/>
              <w:jc w:val="center"/>
              <w:rPr>
                <w:rFonts w:ascii="Cambria" w:hAnsi="Cambria"/>
                <w:bCs/>
              </w:rPr>
            </w:pPr>
          </w:p>
          <w:p w14:paraId="234FD702" w14:textId="77777777" w:rsidR="00A731EF" w:rsidRPr="0091710E" w:rsidRDefault="00A731EF" w:rsidP="00F152BD">
            <w:pPr>
              <w:pStyle w:val="AralkYok"/>
              <w:jc w:val="center"/>
              <w:rPr>
                <w:rFonts w:ascii="Cambria" w:hAnsi="Cambria"/>
              </w:rPr>
            </w:pPr>
          </w:p>
          <w:p w14:paraId="7F4C2F49" w14:textId="31A5E11A" w:rsidR="00D94C27" w:rsidRPr="0091710E" w:rsidRDefault="00D94C27"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aylıktan kesme cezası ile tecziye edilenler </w:t>
            </w:r>
            <w:r w:rsidRPr="0091710E">
              <w:rPr>
                <w:rFonts w:ascii="Cambria" w:hAnsi="Cambria"/>
                <w:bCs/>
                <w:i/>
                <w:color w:val="C00000"/>
              </w:rPr>
              <w:t>… yıl,</w:t>
            </w:r>
            <w:r w:rsidRPr="0091710E">
              <w:rPr>
                <w:rFonts w:ascii="Cambria" w:hAnsi="Cambria"/>
                <w:i/>
                <w:color w:val="C00000"/>
              </w:rPr>
              <w:t xml:space="preserve"> kademe ilerlemesinin durdurulması cezası ile tecziye edilenler </w:t>
            </w:r>
            <w:r w:rsidRPr="0091710E">
              <w:rPr>
                <w:rFonts w:ascii="Cambria" w:hAnsi="Cambria"/>
                <w:bCs/>
                <w:i/>
                <w:color w:val="C00000"/>
              </w:rPr>
              <w:t>… yıl</w:t>
            </w:r>
            <w:r w:rsidRPr="0091710E">
              <w:rPr>
                <w:rFonts w:ascii="Cambria" w:hAnsi="Cambria"/>
                <w:i/>
                <w:color w:val="C00000"/>
              </w:rPr>
              <w:t xml:space="preserve"> boyunca daire başkanı kadrolarına, daire başkanı kadrosunun dengi ve daha üstü kadrolara, bölge ve il teşkilatlarının en üst yönetici kadrolarına, düzenleyici ve denetleyici kurumların başkanlık ve üyeliklerine, vali ve büyükelçi kadrolarına atanamazlar.</w:t>
            </w:r>
          </w:p>
          <w:p w14:paraId="431929EF" w14:textId="50A067D9" w:rsidR="00D94C27" w:rsidRPr="0091710E" w:rsidRDefault="00D94C27" w:rsidP="00F152BD">
            <w:pPr>
              <w:pStyle w:val="AralkYok"/>
              <w:jc w:val="center"/>
              <w:rPr>
                <w:rFonts w:ascii="Cambria" w:hAnsi="Cambria"/>
                <w:i/>
                <w:color w:val="C00000"/>
              </w:rPr>
            </w:pPr>
            <w:r w:rsidRPr="0091710E">
              <w:rPr>
                <w:rFonts w:ascii="Cambria" w:hAnsi="Cambria"/>
                <w:i/>
                <w:color w:val="C00000"/>
              </w:rPr>
              <w:lastRenderedPageBreak/>
              <w:t>Yukarıda yer alan boşluklara uygun olarak hangileri gelmelidir?</w:t>
            </w:r>
            <w:r w:rsidR="006623FA">
              <w:rPr>
                <w:rFonts w:ascii="Cambria" w:hAnsi="Cambria"/>
                <w:i/>
                <w:color w:val="C00000"/>
              </w:rPr>
              <w:t>”</w:t>
            </w:r>
          </w:p>
          <w:p w14:paraId="376A974F" w14:textId="77777777" w:rsidR="00D94C27" w:rsidRPr="0091710E" w:rsidRDefault="00D94C27" w:rsidP="00F152BD">
            <w:pPr>
              <w:pStyle w:val="AralkYok"/>
              <w:jc w:val="center"/>
              <w:rPr>
                <w:rFonts w:ascii="Cambria" w:hAnsi="Cambria"/>
              </w:rPr>
            </w:pPr>
            <w:r w:rsidRPr="0091710E">
              <w:rPr>
                <w:rFonts w:ascii="Cambria" w:hAnsi="Cambria"/>
              </w:rPr>
              <w:t>kalıbında bir soru gelebilir.</w:t>
            </w:r>
          </w:p>
          <w:p w14:paraId="43B97CBC" w14:textId="77777777" w:rsidR="00D94C27" w:rsidRPr="0091710E" w:rsidRDefault="00D94C27" w:rsidP="00F152BD">
            <w:pPr>
              <w:pStyle w:val="AralkYok"/>
              <w:jc w:val="center"/>
              <w:rPr>
                <w:rFonts w:ascii="Cambria" w:hAnsi="Cambria"/>
                <w:i/>
                <w:color w:val="C00000"/>
              </w:rPr>
            </w:pPr>
          </w:p>
          <w:p w14:paraId="05D612D4" w14:textId="38C52C95" w:rsidR="00D94C27" w:rsidRPr="0091710E" w:rsidRDefault="00D94C27" w:rsidP="00F152BD">
            <w:pPr>
              <w:pStyle w:val="AralkYok"/>
              <w:jc w:val="center"/>
              <w:rPr>
                <w:rFonts w:ascii="Cambria" w:hAnsi="Cambria"/>
                <w:i/>
              </w:rPr>
            </w:pPr>
          </w:p>
        </w:tc>
      </w:tr>
      <w:tr w:rsidR="00A731EF" w:rsidRPr="0091710E" w14:paraId="3F18C864" w14:textId="77777777" w:rsidTr="00A731EF">
        <w:tc>
          <w:tcPr>
            <w:tcW w:w="8826" w:type="dxa"/>
          </w:tcPr>
          <w:p w14:paraId="0FA0CA10"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Disiplin cezalarının bir süre sonra özlük dosyasından silinmesi:</w:t>
            </w:r>
          </w:p>
          <w:p w14:paraId="26748A33"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133 – </w:t>
            </w:r>
            <w:r w:rsidRPr="0091710E">
              <w:rPr>
                <w:rFonts w:ascii="Cambria" w:hAnsi="Cambria"/>
                <w:color w:val="000000"/>
                <w:sz w:val="22"/>
                <w:szCs w:val="22"/>
              </w:rPr>
              <w:t xml:space="preserve">Disiplin cezaları memurun özlük dosyasına işlenir. Devlet memurluğundan çıkarma cezasından başka bir disiplin cezasına çarptırılmış olan memur uyarma ve kınama cezalarının uygulanmasından </w:t>
            </w:r>
            <w:r w:rsidRPr="0091710E">
              <w:rPr>
                <w:rFonts w:ascii="Cambria" w:hAnsi="Cambria"/>
                <w:b/>
                <w:bCs/>
                <w:color w:val="C00000"/>
                <w:sz w:val="22"/>
                <w:szCs w:val="22"/>
              </w:rPr>
              <w:t>5 SENE</w:t>
            </w:r>
            <w:r w:rsidRPr="0091710E">
              <w:rPr>
                <w:rFonts w:ascii="Cambria" w:hAnsi="Cambria"/>
                <w:color w:val="000000"/>
                <w:sz w:val="22"/>
                <w:szCs w:val="22"/>
              </w:rPr>
              <w:t xml:space="preserve">, diğer cezaların uygulanmasından </w:t>
            </w:r>
            <w:r w:rsidRPr="0091710E">
              <w:rPr>
                <w:rFonts w:ascii="Cambria" w:hAnsi="Cambria"/>
                <w:b/>
                <w:bCs/>
                <w:color w:val="C00000"/>
                <w:sz w:val="22"/>
                <w:szCs w:val="22"/>
              </w:rPr>
              <w:t>10 SENE</w:t>
            </w:r>
            <w:r w:rsidRPr="0091710E">
              <w:rPr>
                <w:rFonts w:ascii="Cambria" w:hAnsi="Cambria"/>
                <w:color w:val="C00000"/>
                <w:sz w:val="22"/>
                <w:szCs w:val="22"/>
              </w:rPr>
              <w:t xml:space="preserve"> </w:t>
            </w:r>
            <w:r w:rsidRPr="0091710E">
              <w:rPr>
                <w:rFonts w:ascii="Cambria" w:hAnsi="Cambria"/>
                <w:color w:val="000000"/>
                <w:sz w:val="22"/>
                <w:szCs w:val="22"/>
              </w:rPr>
              <w:t>sonra atamaya yetkili amire başvurarak, verilmiş olan cezalarının özlük dosyasından silinmesini isteyebilir.</w:t>
            </w:r>
          </w:p>
          <w:p w14:paraId="5FE69DD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Memurun, yukarıda yazılan süreler içerisindeki davranışları, bu isteğini haklı kılacak nitelikte görülürse, isteğinin yerine getirilmesine karar verilerek bu karar özlük dosyasına işlenir.</w:t>
            </w:r>
          </w:p>
          <w:p w14:paraId="20F43EC7" w14:textId="2D414C38" w:rsidR="00A731EF" w:rsidRPr="0091710E" w:rsidRDefault="00A731EF" w:rsidP="00F152BD">
            <w:pPr>
              <w:spacing w:after="0" w:line="240" w:lineRule="atLeast"/>
              <w:jc w:val="both"/>
              <w:rPr>
                <w:rFonts w:ascii="Cambria" w:hAnsi="Cambria"/>
                <w:b/>
              </w:rPr>
            </w:pPr>
            <w:r w:rsidRPr="0091710E">
              <w:rPr>
                <w:rFonts w:ascii="Cambria" w:hAnsi="Cambria"/>
                <w:color w:val="000000"/>
              </w:rPr>
              <w:t>Kademe ilerlemesinin durdurulması cezasının özlük dosyasından çıkarılmasında disiplin kurulunun mütalaası alındıktan sonra yukarıdaki fıkra hükmü uygulanır.</w:t>
            </w:r>
          </w:p>
        </w:tc>
        <w:tc>
          <w:tcPr>
            <w:tcW w:w="6904" w:type="dxa"/>
          </w:tcPr>
          <w:p w14:paraId="53F27152" w14:textId="77777777" w:rsidR="00A731EF" w:rsidRPr="0091710E" w:rsidRDefault="00A731EF" w:rsidP="00F152BD">
            <w:pPr>
              <w:pStyle w:val="AralkYok"/>
              <w:jc w:val="center"/>
              <w:rPr>
                <w:rFonts w:ascii="Cambria" w:hAnsi="Cambria"/>
              </w:rPr>
            </w:pPr>
          </w:p>
          <w:p w14:paraId="6A8EEE0C" w14:textId="620162F6" w:rsidR="00D94C27" w:rsidRPr="0091710E" w:rsidRDefault="00D94C27" w:rsidP="00F152BD">
            <w:pPr>
              <w:pStyle w:val="maddebasl"/>
              <w:spacing w:before="0" w:beforeAutospacing="0" w:after="0" w:afterAutospacing="0" w:line="305" w:lineRule="atLeast"/>
              <w:jc w:val="center"/>
              <w:rPr>
                <w:rFonts w:ascii="Cambria" w:hAnsi="Cambria"/>
                <w:i/>
                <w:iCs/>
                <w:color w:val="000000"/>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disiplin cezalarının bir süre sonra özlük dosyasından silinmesine</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527A044E" w14:textId="38D70BB2" w:rsidR="00D94C27" w:rsidRPr="0091710E" w:rsidRDefault="00D94C27" w:rsidP="00F152BD">
            <w:pPr>
              <w:pStyle w:val="AralkYok"/>
              <w:jc w:val="center"/>
              <w:rPr>
                <w:rFonts w:ascii="Cambria" w:hAnsi="Cambria"/>
              </w:rPr>
            </w:pPr>
          </w:p>
          <w:p w14:paraId="2CE874DF" w14:textId="77777777" w:rsidR="00CD5829" w:rsidRPr="0091710E" w:rsidRDefault="00CD5829" w:rsidP="00F152BD">
            <w:pPr>
              <w:pStyle w:val="AralkYok"/>
              <w:jc w:val="center"/>
              <w:rPr>
                <w:rFonts w:ascii="Cambria" w:hAnsi="Cambria"/>
              </w:rPr>
            </w:pPr>
          </w:p>
          <w:p w14:paraId="2BE796B2" w14:textId="1F779348" w:rsidR="00CD5829" w:rsidRPr="0091710E" w:rsidRDefault="00CD5829"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kademe ilerlemesinin durdurulmasına ilişkin ceza</w:t>
            </w:r>
            <w:r w:rsidR="009B3BC6" w:rsidRPr="0091710E">
              <w:rPr>
                <w:rFonts w:ascii="Cambria" w:hAnsi="Cambria"/>
                <w:i/>
                <w:color w:val="C00000"/>
              </w:rPr>
              <w:t>nın</w:t>
            </w:r>
            <w:r w:rsidRPr="0091710E">
              <w:rPr>
                <w:rFonts w:ascii="Cambria" w:hAnsi="Cambria"/>
                <w:i/>
                <w:color w:val="C00000"/>
              </w:rPr>
              <w:t xml:space="preserve"> kaç yıl sonra silinmesi istenilebilir?</w:t>
            </w:r>
            <w:r w:rsidR="006623FA">
              <w:rPr>
                <w:rFonts w:ascii="Cambria" w:hAnsi="Cambria"/>
                <w:i/>
                <w:color w:val="C00000"/>
              </w:rPr>
              <w:t>”</w:t>
            </w:r>
          </w:p>
          <w:p w14:paraId="12955499" w14:textId="77777777" w:rsidR="00CD5829" w:rsidRPr="0091710E" w:rsidRDefault="00CD5829" w:rsidP="00F152BD">
            <w:pPr>
              <w:pStyle w:val="AralkYok"/>
              <w:jc w:val="center"/>
              <w:rPr>
                <w:rFonts w:ascii="Cambria" w:hAnsi="Cambria"/>
              </w:rPr>
            </w:pPr>
            <w:r w:rsidRPr="0091710E">
              <w:rPr>
                <w:rFonts w:ascii="Cambria" w:hAnsi="Cambria"/>
              </w:rPr>
              <w:t>kalıbında bir soru gelebilir.</w:t>
            </w:r>
          </w:p>
          <w:p w14:paraId="55191A74" w14:textId="19E972D8" w:rsidR="00CD5829" w:rsidRPr="0091710E" w:rsidRDefault="00CD5829" w:rsidP="00F152BD">
            <w:pPr>
              <w:pStyle w:val="AralkYok"/>
              <w:jc w:val="center"/>
              <w:rPr>
                <w:rFonts w:ascii="Cambria" w:hAnsi="Cambria"/>
              </w:rPr>
            </w:pPr>
          </w:p>
        </w:tc>
      </w:tr>
      <w:tr w:rsidR="00A731EF" w:rsidRPr="0091710E" w14:paraId="16E6F409" w14:textId="77777777" w:rsidTr="00A731EF">
        <w:tc>
          <w:tcPr>
            <w:tcW w:w="8826" w:type="dxa"/>
          </w:tcPr>
          <w:p w14:paraId="3D15CC65"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Disiplin kurulları ve disiplin amirleri:</w:t>
            </w:r>
          </w:p>
          <w:p w14:paraId="084F268C" w14:textId="57911ACB"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134 – </w:t>
            </w:r>
            <w:r w:rsidRPr="0091710E">
              <w:rPr>
                <w:rFonts w:ascii="Cambria" w:hAnsi="Cambria"/>
                <w:color w:val="000000"/>
                <w:sz w:val="22"/>
                <w:szCs w:val="22"/>
              </w:rPr>
              <w:t xml:space="preserve">Disiplin ve soruşturma işlerinde kanunlarla verilen görevleri yapmak üzere Kurum merkezinde bir </w:t>
            </w:r>
            <w:r w:rsidR="006623FA" w:rsidRPr="006623FA">
              <w:rPr>
                <w:rFonts w:ascii="Cambria" w:hAnsi="Cambria"/>
                <w:b/>
                <w:bCs/>
                <w:color w:val="C00000"/>
                <w:sz w:val="22"/>
                <w:szCs w:val="22"/>
              </w:rPr>
              <w:t>YÜKSEK DİSİPLİN KURULU</w:t>
            </w:r>
            <w:r w:rsidR="006623FA" w:rsidRPr="0091710E">
              <w:rPr>
                <w:rFonts w:ascii="Cambria" w:hAnsi="Cambria"/>
                <w:color w:val="C00000"/>
                <w:sz w:val="22"/>
                <w:szCs w:val="22"/>
              </w:rPr>
              <w:t xml:space="preserve"> </w:t>
            </w:r>
            <w:r w:rsidRPr="0091710E">
              <w:rPr>
                <w:rFonts w:ascii="Cambria" w:hAnsi="Cambria"/>
                <w:color w:val="000000"/>
                <w:sz w:val="22"/>
                <w:szCs w:val="22"/>
              </w:rPr>
              <w:t xml:space="preserve">ile her ilde, bölge esasına göre çalışan kuruluşlarda bölge merkezinde ve kurum merkezinde ayrıca Milli Eğitim müdürlüklerinde birer </w:t>
            </w:r>
            <w:r w:rsidR="006623FA" w:rsidRPr="006623FA">
              <w:rPr>
                <w:rFonts w:ascii="Cambria" w:hAnsi="Cambria"/>
                <w:b/>
                <w:bCs/>
                <w:color w:val="C00000"/>
                <w:sz w:val="22"/>
                <w:szCs w:val="22"/>
              </w:rPr>
              <w:t>DİSİPLİN KURULU</w:t>
            </w:r>
            <w:r w:rsidR="006623FA" w:rsidRPr="0091710E">
              <w:rPr>
                <w:rFonts w:ascii="Cambria" w:hAnsi="Cambria"/>
                <w:color w:val="C00000"/>
                <w:sz w:val="22"/>
                <w:szCs w:val="22"/>
              </w:rPr>
              <w:t xml:space="preserve"> </w:t>
            </w:r>
            <w:r w:rsidRPr="0091710E">
              <w:rPr>
                <w:rFonts w:ascii="Cambria" w:hAnsi="Cambria"/>
                <w:color w:val="000000"/>
                <w:sz w:val="22"/>
                <w:szCs w:val="22"/>
              </w:rPr>
              <w:t>bulunur.</w:t>
            </w:r>
          </w:p>
          <w:p w14:paraId="34CC8A3B" w14:textId="2E697975"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Bu kurulların kuruluş, üyelerinin görev süresi, görüşme ve karar usulü, hangi memurlar hakkında karar verebilecekleri ve disiplin amirlerinin tayin ve tespitinde uygulanacak esaslar ile bunların yetki ve sorumlulukları gibi hususlar </w:t>
            </w:r>
            <w:r w:rsidR="006623FA" w:rsidRPr="006623FA">
              <w:rPr>
                <w:rFonts w:ascii="Cambria" w:hAnsi="Cambria"/>
                <w:b/>
                <w:bCs/>
                <w:color w:val="C00000"/>
              </w:rPr>
              <w:t>CUMHURBAŞKANINCA ÇIKARILACAK YÖNETMELİKLE DÜZENLENİR.</w:t>
            </w:r>
          </w:p>
        </w:tc>
        <w:tc>
          <w:tcPr>
            <w:tcW w:w="6904" w:type="dxa"/>
          </w:tcPr>
          <w:p w14:paraId="517B7A0C" w14:textId="4153985C" w:rsidR="00F810B1" w:rsidRPr="0091710E" w:rsidRDefault="00F810B1"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disiplin kurulları ve disiplin amirlerine</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3F08C947" w14:textId="3A02FFFF" w:rsidR="009B3BC6" w:rsidRPr="0091710E" w:rsidRDefault="009B3BC6" w:rsidP="00F152BD">
            <w:pPr>
              <w:pStyle w:val="maddebasl"/>
              <w:spacing w:before="0" w:beforeAutospacing="0" w:after="0" w:afterAutospacing="0" w:line="305" w:lineRule="atLeast"/>
              <w:jc w:val="center"/>
              <w:rPr>
                <w:rFonts w:ascii="Cambria" w:hAnsi="Cambria"/>
                <w:bCs/>
                <w:sz w:val="22"/>
                <w:szCs w:val="22"/>
              </w:rPr>
            </w:pPr>
          </w:p>
          <w:p w14:paraId="3B89BFC1" w14:textId="77777777" w:rsidR="009B3BC6" w:rsidRPr="0091710E" w:rsidRDefault="009B3BC6"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2E8E2595" w14:textId="77777777" w:rsidR="009B3BC6" w:rsidRPr="0091710E" w:rsidRDefault="009B3BC6" w:rsidP="00F152BD">
            <w:pPr>
              <w:pStyle w:val="AralkYok"/>
              <w:jc w:val="center"/>
              <w:rPr>
                <w:rFonts w:ascii="Cambria" w:hAnsi="Cambria"/>
                <w:i/>
                <w:color w:val="C00000"/>
              </w:rPr>
            </w:pPr>
            <w:r w:rsidRPr="0091710E">
              <w:rPr>
                <w:rFonts w:ascii="Cambria" w:hAnsi="Cambria"/>
              </w:rPr>
              <w:t>kalıbında bir soruda öncüller arasında gelebilir.</w:t>
            </w:r>
          </w:p>
          <w:p w14:paraId="1E449022" w14:textId="77777777" w:rsidR="009B3BC6" w:rsidRPr="0091710E" w:rsidRDefault="009B3BC6" w:rsidP="00F152BD">
            <w:pPr>
              <w:pStyle w:val="AralkYok"/>
              <w:jc w:val="center"/>
              <w:rPr>
                <w:rFonts w:ascii="Cambria" w:hAnsi="Cambria"/>
              </w:rPr>
            </w:pPr>
          </w:p>
          <w:p w14:paraId="25DFD479" w14:textId="77777777" w:rsidR="00A731EF" w:rsidRPr="0091710E" w:rsidRDefault="00A731EF" w:rsidP="00F152BD">
            <w:pPr>
              <w:pStyle w:val="AralkYok"/>
              <w:jc w:val="center"/>
              <w:rPr>
                <w:rFonts w:ascii="Cambria" w:hAnsi="Cambria"/>
              </w:rPr>
            </w:pPr>
          </w:p>
        </w:tc>
      </w:tr>
      <w:tr w:rsidR="00A731EF" w:rsidRPr="0091710E" w14:paraId="1FDE6AC1" w14:textId="77777777" w:rsidTr="00A731EF">
        <w:tc>
          <w:tcPr>
            <w:tcW w:w="8826" w:type="dxa"/>
          </w:tcPr>
          <w:p w14:paraId="43F29136"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t>İtiraz:</w:t>
            </w:r>
          </w:p>
          <w:p w14:paraId="4BB98C2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135 – </w:t>
            </w:r>
            <w:r w:rsidRPr="0091710E">
              <w:rPr>
                <w:rFonts w:ascii="Cambria" w:eastAsia="Times New Roman" w:hAnsi="Cambria" w:cs="Times New Roman"/>
                <w:color w:val="000000"/>
                <w:lang w:eastAsia="tr-TR"/>
              </w:rPr>
              <w:t>Disiplin amirleri tarafından verilen uyarma, kınama ve aylıktan kesme cezalarına karşı disiplin kuruluna, kademe ilerlemesinin durdurulması cezasına karşı yüksek disiplin kuruluna itiraz edilebilir.</w:t>
            </w:r>
          </w:p>
          <w:p w14:paraId="28435FB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 xml:space="preserve">İtirazda süre, kararın ilgiliye tebliği tarihinden itibaren </w:t>
            </w:r>
            <w:r w:rsidRPr="0091710E">
              <w:rPr>
                <w:rFonts w:ascii="Cambria" w:eastAsia="Times New Roman" w:hAnsi="Cambria" w:cs="Times New Roman"/>
                <w:b/>
                <w:bCs/>
                <w:color w:val="C00000"/>
                <w:lang w:eastAsia="tr-TR"/>
              </w:rPr>
              <w:t>YEDİ GÜNDÜR</w:t>
            </w:r>
            <w:r w:rsidRPr="0091710E">
              <w:rPr>
                <w:rFonts w:ascii="Cambria" w:eastAsia="Times New Roman" w:hAnsi="Cambria" w:cs="Times New Roman"/>
                <w:color w:val="000000"/>
                <w:lang w:eastAsia="tr-TR"/>
              </w:rPr>
              <w:t>. Süresi içinde itiraz edilmeyen disiplin cezaları kesinleşir.</w:t>
            </w:r>
          </w:p>
          <w:p w14:paraId="3BBC6A6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İtiraz mercileri, itiraz dilekçesi ile karar ve eklerinin kendilerine intikalinden itibaren </w:t>
            </w:r>
            <w:r w:rsidRPr="0091710E">
              <w:rPr>
                <w:rFonts w:ascii="Cambria" w:eastAsia="Times New Roman" w:hAnsi="Cambria" w:cs="Times New Roman"/>
                <w:b/>
                <w:bCs/>
                <w:color w:val="C00000"/>
                <w:lang w:eastAsia="tr-TR"/>
              </w:rPr>
              <w:t>OTUZ GÜN</w:t>
            </w:r>
            <w:r w:rsidRPr="0091710E">
              <w:rPr>
                <w:rFonts w:ascii="Cambria" w:eastAsia="Times New Roman" w:hAnsi="Cambria" w:cs="Times New Roman"/>
                <w:color w:val="000000"/>
                <w:lang w:eastAsia="tr-TR"/>
              </w:rPr>
              <w:t xml:space="preserve"> içinde kararlarını vermek zorundadır.</w:t>
            </w:r>
          </w:p>
          <w:p w14:paraId="464B4A6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İtirazın kabulü hâlinde, disiplin amirleri kararı gözden geçirerek verilen cezayı hafifletebilir veya tamamen kaldırabilirler.</w:t>
            </w:r>
          </w:p>
          <w:p w14:paraId="352CBB16" w14:textId="5172792F"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Disiplin cezalarına karşı idari yargı yoluna başvurulabilir.</w:t>
            </w:r>
          </w:p>
        </w:tc>
        <w:tc>
          <w:tcPr>
            <w:tcW w:w="6904" w:type="dxa"/>
          </w:tcPr>
          <w:p w14:paraId="64F6FE79" w14:textId="77777777" w:rsidR="00A731EF" w:rsidRPr="0091710E" w:rsidRDefault="00A731EF" w:rsidP="00F152BD">
            <w:pPr>
              <w:pStyle w:val="AralkYok"/>
              <w:jc w:val="center"/>
              <w:rPr>
                <w:rFonts w:ascii="Cambria" w:hAnsi="Cambria"/>
              </w:rPr>
            </w:pPr>
          </w:p>
          <w:p w14:paraId="1B4A59F0" w14:textId="3B2413C4" w:rsidR="009B3BC6" w:rsidRPr="0091710E" w:rsidRDefault="009B3BC6"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disiplin cezalarına itiraza</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37D9B41F" w14:textId="77777777" w:rsidR="009B3BC6" w:rsidRPr="0091710E" w:rsidRDefault="009B3BC6" w:rsidP="00F152BD">
            <w:pPr>
              <w:pStyle w:val="AralkYok"/>
              <w:jc w:val="center"/>
              <w:rPr>
                <w:rFonts w:ascii="Cambria" w:hAnsi="Cambria"/>
                <w:i/>
                <w:color w:val="C00000"/>
              </w:rPr>
            </w:pPr>
          </w:p>
          <w:p w14:paraId="2E1D1461" w14:textId="77777777" w:rsidR="009B3BC6" w:rsidRPr="0091710E" w:rsidRDefault="009B3BC6" w:rsidP="00F152BD">
            <w:pPr>
              <w:pStyle w:val="AralkYok"/>
              <w:jc w:val="center"/>
              <w:rPr>
                <w:rFonts w:ascii="Cambria" w:eastAsia="Times New Roman" w:hAnsi="Cambria" w:cs="Times New Roman"/>
                <w:bCs/>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i</w:t>
            </w:r>
            <w:r w:rsidRPr="0091710E">
              <w:rPr>
                <w:rFonts w:ascii="Cambria" w:eastAsia="Times New Roman" w:hAnsi="Cambria" w:cs="Times New Roman"/>
                <w:i/>
                <w:color w:val="C00000"/>
                <w:lang w:eastAsia="tr-TR"/>
              </w:rPr>
              <w:t xml:space="preserve">tirazda süre, kararın ilgiliye tebliği tarihinden itibaren </w:t>
            </w:r>
            <w:r w:rsidRPr="0091710E">
              <w:rPr>
                <w:rFonts w:ascii="Cambria" w:eastAsia="Times New Roman" w:hAnsi="Cambria" w:cs="Times New Roman"/>
                <w:bCs/>
                <w:i/>
                <w:color w:val="C00000"/>
                <w:lang w:eastAsia="tr-TR"/>
              </w:rPr>
              <w:t xml:space="preserve">kaç </w:t>
            </w:r>
            <w:proofErr w:type="gramStart"/>
            <w:r w:rsidRPr="0091710E">
              <w:rPr>
                <w:rFonts w:ascii="Cambria" w:eastAsia="Times New Roman" w:hAnsi="Cambria" w:cs="Times New Roman"/>
                <w:bCs/>
                <w:i/>
                <w:color w:val="C00000"/>
                <w:lang w:eastAsia="tr-TR"/>
              </w:rPr>
              <w:t>gündür ?</w:t>
            </w:r>
            <w:proofErr w:type="gramEnd"/>
          </w:p>
          <w:p w14:paraId="09E248D4" w14:textId="77777777" w:rsidR="009B3BC6" w:rsidRPr="0091710E" w:rsidRDefault="009B3BC6" w:rsidP="00F152BD">
            <w:pPr>
              <w:pStyle w:val="AralkYok"/>
              <w:jc w:val="center"/>
              <w:rPr>
                <w:rFonts w:ascii="Cambria" w:hAnsi="Cambria"/>
              </w:rPr>
            </w:pPr>
            <w:r w:rsidRPr="0091710E">
              <w:rPr>
                <w:rFonts w:ascii="Cambria" w:hAnsi="Cambria"/>
              </w:rPr>
              <w:lastRenderedPageBreak/>
              <w:t>kalıbında bir soru gelebilir.</w:t>
            </w:r>
          </w:p>
          <w:p w14:paraId="10120F37" w14:textId="4DED9294" w:rsidR="009B3BC6" w:rsidRPr="0091710E" w:rsidRDefault="009B3BC6" w:rsidP="00F152BD">
            <w:pPr>
              <w:pStyle w:val="AralkYok"/>
              <w:jc w:val="center"/>
              <w:rPr>
                <w:rFonts w:ascii="Cambria" w:hAnsi="Cambria"/>
              </w:rPr>
            </w:pPr>
          </w:p>
        </w:tc>
      </w:tr>
      <w:tr w:rsidR="00A731EF" w:rsidRPr="0091710E" w14:paraId="1179EAEC" w14:textId="77777777" w:rsidTr="00A731EF">
        <w:tc>
          <w:tcPr>
            <w:tcW w:w="8826" w:type="dxa"/>
          </w:tcPr>
          <w:p w14:paraId="2F9FCE27"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Görevden uzaklaştırma:</w:t>
            </w:r>
          </w:p>
          <w:p w14:paraId="20B46BFC" w14:textId="1C1CC6F5" w:rsidR="00A731EF" w:rsidRPr="006623FA" w:rsidRDefault="00A731EF" w:rsidP="00F152BD">
            <w:pPr>
              <w:pStyle w:val="nor"/>
              <w:spacing w:before="0" w:beforeAutospacing="0" w:after="0" w:afterAutospacing="0" w:line="305" w:lineRule="atLeast"/>
              <w:jc w:val="both"/>
              <w:rPr>
                <w:rFonts w:ascii="Cambria" w:hAnsi="Cambria"/>
                <w:b/>
                <w:bCs/>
                <w:color w:val="C00000"/>
                <w:sz w:val="22"/>
                <w:szCs w:val="22"/>
              </w:rPr>
            </w:pPr>
            <w:r w:rsidRPr="0091710E">
              <w:rPr>
                <w:rFonts w:ascii="Cambria" w:hAnsi="Cambria"/>
                <w:b/>
                <w:bCs/>
                <w:color w:val="000000"/>
                <w:sz w:val="22"/>
                <w:szCs w:val="22"/>
              </w:rPr>
              <w:t>Madde 137 – </w:t>
            </w:r>
            <w:r w:rsidR="006623FA" w:rsidRPr="006623FA">
              <w:rPr>
                <w:rFonts w:ascii="Cambria" w:hAnsi="Cambria"/>
                <w:b/>
                <w:bCs/>
                <w:color w:val="C00000"/>
                <w:sz w:val="22"/>
                <w:szCs w:val="22"/>
              </w:rPr>
              <w:t>GÖREVDEN UZAKLAŞTIRMA</w:t>
            </w:r>
            <w:r w:rsidRPr="0091710E">
              <w:rPr>
                <w:rFonts w:ascii="Cambria" w:hAnsi="Cambria"/>
                <w:color w:val="000000"/>
                <w:sz w:val="22"/>
                <w:szCs w:val="22"/>
              </w:rPr>
              <w:t xml:space="preserve">, Devlet kamu hizmetlerinin gerektirdiği hallerde, görevi başında kalmasında sakınca görülecek Devlet memurları hakkında alınan </w:t>
            </w:r>
            <w:r w:rsidR="006623FA" w:rsidRPr="006623FA">
              <w:rPr>
                <w:rFonts w:ascii="Cambria" w:hAnsi="Cambria"/>
                <w:b/>
                <w:bCs/>
                <w:color w:val="C00000"/>
                <w:sz w:val="22"/>
                <w:szCs w:val="22"/>
              </w:rPr>
              <w:t>İHTİYATİ BİR TEDBİRDİR.</w:t>
            </w:r>
          </w:p>
          <w:p w14:paraId="32B22350" w14:textId="26B6B350"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Görevden uzaklaştırma tedbiri, </w:t>
            </w:r>
            <w:r w:rsidR="006623FA" w:rsidRPr="006623FA">
              <w:rPr>
                <w:rFonts w:ascii="Cambria" w:hAnsi="Cambria"/>
                <w:b/>
                <w:bCs/>
                <w:color w:val="C00000"/>
              </w:rPr>
              <w:t>SORUŞTURMANIN HERHANGİ BİR SAFHASINDA DA ALINABİLİR.</w:t>
            </w:r>
          </w:p>
        </w:tc>
        <w:tc>
          <w:tcPr>
            <w:tcW w:w="6904" w:type="dxa"/>
          </w:tcPr>
          <w:p w14:paraId="6144D613" w14:textId="77777777" w:rsidR="00A731EF" w:rsidRPr="0091710E" w:rsidRDefault="00A731EF" w:rsidP="00F152BD">
            <w:pPr>
              <w:pStyle w:val="AralkYok"/>
              <w:jc w:val="center"/>
              <w:rPr>
                <w:rFonts w:ascii="Cambria" w:hAnsi="Cambria"/>
              </w:rPr>
            </w:pPr>
          </w:p>
          <w:p w14:paraId="360BD97C" w14:textId="2E5129DE" w:rsidR="009B3BC6" w:rsidRPr="0091710E" w:rsidRDefault="009B3BC6"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görevden uzaklaştırmaya</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071BDABA" w14:textId="77777777" w:rsidR="009B3BC6" w:rsidRPr="0091710E" w:rsidRDefault="009B3BC6"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52A2CD96" w14:textId="77777777" w:rsidR="009B3BC6" w:rsidRPr="0091710E" w:rsidRDefault="009B3BC6" w:rsidP="00F152BD">
            <w:pPr>
              <w:pStyle w:val="AralkYok"/>
              <w:jc w:val="center"/>
              <w:rPr>
                <w:rFonts w:ascii="Cambria" w:hAnsi="Cambria"/>
                <w:i/>
                <w:color w:val="C00000"/>
              </w:rPr>
            </w:pPr>
            <w:r w:rsidRPr="0091710E">
              <w:rPr>
                <w:rFonts w:ascii="Cambria" w:hAnsi="Cambria"/>
              </w:rPr>
              <w:t>kalıbında bir soruda öncüller arasında gelebilir.</w:t>
            </w:r>
          </w:p>
          <w:p w14:paraId="7ABFF2B3" w14:textId="77777777" w:rsidR="009B3BC6" w:rsidRPr="0091710E" w:rsidRDefault="009B3BC6" w:rsidP="00F152BD">
            <w:pPr>
              <w:pStyle w:val="maddebasl"/>
              <w:spacing w:before="0" w:beforeAutospacing="0" w:after="0" w:afterAutospacing="0" w:line="305" w:lineRule="atLeast"/>
              <w:jc w:val="center"/>
              <w:rPr>
                <w:rFonts w:ascii="Cambria" w:hAnsi="Cambria"/>
                <w:bCs/>
                <w:sz w:val="22"/>
                <w:szCs w:val="22"/>
              </w:rPr>
            </w:pPr>
          </w:p>
          <w:p w14:paraId="77018C8D" w14:textId="2194B733" w:rsidR="009B3BC6" w:rsidRPr="0091710E" w:rsidRDefault="009B3BC6" w:rsidP="00F152BD">
            <w:pPr>
              <w:pStyle w:val="AralkYok"/>
              <w:jc w:val="center"/>
              <w:rPr>
                <w:rFonts w:ascii="Cambria" w:hAnsi="Cambria"/>
              </w:rPr>
            </w:pPr>
          </w:p>
        </w:tc>
      </w:tr>
      <w:tr w:rsidR="00A731EF" w:rsidRPr="0091710E" w14:paraId="49C1F4A5" w14:textId="77777777" w:rsidTr="00A731EF">
        <w:tc>
          <w:tcPr>
            <w:tcW w:w="8826" w:type="dxa"/>
          </w:tcPr>
          <w:p w14:paraId="349C1D56"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Yetkililer:</w:t>
            </w:r>
          </w:p>
          <w:p w14:paraId="641E47CD"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138 – </w:t>
            </w:r>
            <w:r w:rsidRPr="0091710E">
              <w:rPr>
                <w:rFonts w:ascii="Cambria" w:hAnsi="Cambria"/>
                <w:color w:val="000000"/>
                <w:sz w:val="22"/>
                <w:szCs w:val="22"/>
              </w:rPr>
              <w:t>Görevden uzaklaştırmaya yetkililer şunlardır.</w:t>
            </w:r>
          </w:p>
          <w:p w14:paraId="78B58253" w14:textId="761749A8" w:rsidR="00A731EF" w:rsidRPr="006623FA" w:rsidRDefault="00A731EF"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 xml:space="preserve">a) </w:t>
            </w:r>
            <w:r w:rsidR="006623FA" w:rsidRPr="006623FA">
              <w:rPr>
                <w:rFonts w:ascii="Cambria" w:hAnsi="Cambria"/>
                <w:b/>
                <w:bCs/>
                <w:color w:val="C00000"/>
                <w:sz w:val="22"/>
                <w:szCs w:val="22"/>
              </w:rPr>
              <w:t>ATAMAYA YETKİLİ AMİRLER;</w:t>
            </w:r>
          </w:p>
          <w:p w14:paraId="665597D8" w14:textId="03C6AE6D"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w:t>
            </w:r>
            <w:r w:rsidR="006623FA" w:rsidRPr="006623FA">
              <w:rPr>
                <w:rFonts w:ascii="Cambria" w:hAnsi="Cambria"/>
                <w:b/>
                <w:bCs/>
                <w:color w:val="C00000"/>
                <w:sz w:val="22"/>
                <w:szCs w:val="22"/>
              </w:rPr>
              <w:t>BAKANLIK VE GENEL MÜDÜRLÜK MÜFETTİŞLERİ</w:t>
            </w:r>
            <w:r w:rsidRPr="0091710E">
              <w:rPr>
                <w:rFonts w:ascii="Cambria" w:hAnsi="Cambria"/>
                <w:color w:val="C00000"/>
                <w:sz w:val="22"/>
                <w:szCs w:val="22"/>
              </w:rPr>
              <w:t>;</w:t>
            </w:r>
          </w:p>
          <w:p w14:paraId="7CAF36AC" w14:textId="3B04D1F9" w:rsidR="00A731EF" w:rsidRPr="006623FA" w:rsidRDefault="00A731EF" w:rsidP="00F152BD">
            <w:pPr>
              <w:pStyle w:val="nor"/>
              <w:spacing w:before="0" w:beforeAutospacing="0" w:after="0" w:afterAutospacing="0" w:line="305" w:lineRule="atLeast"/>
              <w:jc w:val="both"/>
              <w:rPr>
                <w:rFonts w:ascii="Cambria" w:hAnsi="Cambria"/>
                <w:b/>
                <w:bCs/>
                <w:color w:val="C00000"/>
                <w:sz w:val="22"/>
                <w:szCs w:val="22"/>
              </w:rPr>
            </w:pPr>
            <w:r w:rsidRPr="0091710E">
              <w:rPr>
                <w:rFonts w:ascii="Cambria" w:hAnsi="Cambria"/>
                <w:color w:val="000000"/>
                <w:sz w:val="22"/>
                <w:szCs w:val="22"/>
              </w:rPr>
              <w:t xml:space="preserve">c) </w:t>
            </w:r>
            <w:r w:rsidR="006623FA" w:rsidRPr="006623FA">
              <w:rPr>
                <w:rFonts w:ascii="Cambria" w:hAnsi="Cambria"/>
                <w:b/>
                <w:bCs/>
                <w:color w:val="C00000"/>
                <w:sz w:val="22"/>
                <w:szCs w:val="22"/>
              </w:rPr>
              <w:t>İLLERDE VALİLER;</w:t>
            </w:r>
          </w:p>
          <w:p w14:paraId="68D15254" w14:textId="4E5FDD4F"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ç) </w:t>
            </w:r>
            <w:r w:rsidR="006623FA" w:rsidRPr="006623FA">
              <w:rPr>
                <w:rFonts w:ascii="Cambria" w:hAnsi="Cambria"/>
                <w:b/>
                <w:bCs/>
                <w:color w:val="C00000"/>
                <w:sz w:val="22"/>
                <w:szCs w:val="22"/>
              </w:rPr>
              <w:t>İLÇELERDE KAYMAKAMLAR</w:t>
            </w:r>
            <w:r w:rsidR="006623FA" w:rsidRPr="0091710E">
              <w:rPr>
                <w:rFonts w:ascii="Cambria" w:hAnsi="Cambria"/>
                <w:color w:val="C00000"/>
                <w:sz w:val="22"/>
                <w:szCs w:val="22"/>
              </w:rPr>
              <w:t xml:space="preserve"> </w:t>
            </w:r>
            <w:r w:rsidRPr="0091710E">
              <w:rPr>
                <w:rFonts w:ascii="Cambria" w:hAnsi="Cambria"/>
                <w:color w:val="000000"/>
                <w:sz w:val="22"/>
                <w:szCs w:val="22"/>
              </w:rPr>
              <w:t>(İlçe idare şube başkanları hakkında valinin muvafakati şarttır.)</w:t>
            </w:r>
          </w:p>
          <w:p w14:paraId="0D361037" w14:textId="41504572" w:rsidR="00A731EF" w:rsidRPr="0091710E" w:rsidRDefault="00A731EF" w:rsidP="00F152BD">
            <w:pPr>
              <w:spacing w:after="0" w:line="240" w:lineRule="atLeast"/>
              <w:jc w:val="both"/>
              <w:rPr>
                <w:rFonts w:ascii="Cambria" w:hAnsi="Cambria"/>
                <w:b/>
              </w:rPr>
            </w:pPr>
            <w:r w:rsidRPr="0091710E">
              <w:rPr>
                <w:rFonts w:ascii="Cambria" w:hAnsi="Cambria"/>
                <w:color w:val="000000"/>
              </w:rPr>
              <w:t>Valiler ve kaymakamlar tarafından alınan görevden uzaklaştırma tedbiri, memurun kurumuna derhal bildirilir.</w:t>
            </w:r>
          </w:p>
        </w:tc>
        <w:tc>
          <w:tcPr>
            <w:tcW w:w="6904" w:type="dxa"/>
          </w:tcPr>
          <w:p w14:paraId="5AE38B38" w14:textId="10766F47" w:rsidR="00FC365D" w:rsidRPr="0091710E" w:rsidRDefault="00FC365D"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görevden uzaklaştırmada yetkililere</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3A8D151B" w14:textId="77777777" w:rsidR="00A731EF" w:rsidRPr="0091710E" w:rsidRDefault="00A731EF" w:rsidP="00F152BD">
            <w:pPr>
              <w:pStyle w:val="AralkYok"/>
              <w:jc w:val="center"/>
              <w:rPr>
                <w:rFonts w:ascii="Cambria" w:hAnsi="Cambria"/>
              </w:rPr>
            </w:pPr>
          </w:p>
          <w:p w14:paraId="243EF85E" w14:textId="77777777" w:rsidR="005A3C36" w:rsidRPr="0091710E" w:rsidRDefault="005A3C36" w:rsidP="00F152BD">
            <w:pPr>
              <w:pStyle w:val="AralkYok"/>
              <w:jc w:val="center"/>
              <w:rPr>
                <w:rFonts w:ascii="Cambria" w:hAnsi="Cambria"/>
              </w:rPr>
            </w:pPr>
          </w:p>
          <w:p w14:paraId="67277B55" w14:textId="77777777" w:rsidR="005A3C36" w:rsidRPr="0091710E" w:rsidRDefault="005A3C36"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illerde görevden uzaklaştırmaya </w:t>
            </w:r>
            <w:proofErr w:type="gramStart"/>
            <w:r w:rsidRPr="0091710E">
              <w:rPr>
                <w:rFonts w:ascii="Cambria" w:hAnsi="Cambria"/>
                <w:i/>
                <w:color w:val="C00000"/>
              </w:rPr>
              <w:t>yetkilidir ?</w:t>
            </w:r>
            <w:proofErr w:type="gramEnd"/>
          </w:p>
          <w:p w14:paraId="73490205" w14:textId="77777777" w:rsidR="005A3C36" w:rsidRPr="0091710E" w:rsidRDefault="005A3C36" w:rsidP="00F152BD">
            <w:pPr>
              <w:pStyle w:val="AralkYok"/>
              <w:jc w:val="center"/>
              <w:rPr>
                <w:rFonts w:ascii="Cambria" w:hAnsi="Cambria"/>
              </w:rPr>
            </w:pPr>
            <w:r w:rsidRPr="0091710E">
              <w:rPr>
                <w:rFonts w:ascii="Cambria" w:hAnsi="Cambria"/>
              </w:rPr>
              <w:t>kalıbında bir soru gelebilir.</w:t>
            </w:r>
          </w:p>
          <w:p w14:paraId="6E18D576" w14:textId="3DFE7DA8" w:rsidR="005A3C36" w:rsidRPr="0091710E" w:rsidRDefault="005A3C36" w:rsidP="00F152BD">
            <w:pPr>
              <w:pStyle w:val="AralkYok"/>
              <w:jc w:val="center"/>
              <w:rPr>
                <w:rFonts w:ascii="Cambria" w:hAnsi="Cambria"/>
              </w:rPr>
            </w:pPr>
          </w:p>
        </w:tc>
      </w:tr>
      <w:tr w:rsidR="00A731EF" w:rsidRPr="0091710E" w14:paraId="31875BA2" w14:textId="77777777" w:rsidTr="00A731EF">
        <w:tc>
          <w:tcPr>
            <w:tcW w:w="8826" w:type="dxa"/>
          </w:tcPr>
          <w:p w14:paraId="3F84F397"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Görevden uzaklaştıran amirin sorumluluğu:</w:t>
            </w:r>
          </w:p>
          <w:p w14:paraId="6A81C524"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139 –</w:t>
            </w:r>
            <w:r w:rsidRPr="0091710E">
              <w:rPr>
                <w:rFonts w:ascii="Cambria" w:hAnsi="Cambria"/>
                <w:color w:val="000000"/>
                <w:sz w:val="22"/>
                <w:szCs w:val="22"/>
              </w:rPr>
              <w:t xml:space="preserve">Görevinden uzaklaştırılan Devlet memurları hakkında görevden uzaklaştırmayı izleyen </w:t>
            </w:r>
            <w:r w:rsidRPr="0091710E">
              <w:rPr>
                <w:rFonts w:ascii="Cambria" w:hAnsi="Cambria"/>
                <w:b/>
                <w:bCs/>
                <w:color w:val="C00000"/>
                <w:sz w:val="22"/>
                <w:szCs w:val="22"/>
              </w:rPr>
              <w:t>10 İŞ GÜNÜ</w:t>
            </w:r>
            <w:r w:rsidRPr="0091710E">
              <w:rPr>
                <w:rFonts w:ascii="Cambria" w:hAnsi="Cambria"/>
                <w:color w:val="C00000"/>
                <w:sz w:val="22"/>
                <w:szCs w:val="22"/>
              </w:rPr>
              <w:t xml:space="preserve"> </w:t>
            </w:r>
            <w:r w:rsidRPr="0091710E">
              <w:rPr>
                <w:rFonts w:ascii="Cambria" w:hAnsi="Cambria"/>
                <w:color w:val="000000"/>
                <w:sz w:val="22"/>
                <w:szCs w:val="22"/>
              </w:rPr>
              <w:t>içinde soruşturmaya başlanması şarttır.</w:t>
            </w:r>
          </w:p>
          <w:p w14:paraId="30D3439F" w14:textId="0F74D564" w:rsidR="00A731EF" w:rsidRPr="0091710E" w:rsidRDefault="00A731EF" w:rsidP="00F152BD">
            <w:pPr>
              <w:spacing w:after="0" w:line="240" w:lineRule="atLeast"/>
              <w:jc w:val="both"/>
              <w:rPr>
                <w:rFonts w:ascii="Cambria" w:hAnsi="Cambria"/>
                <w:b/>
              </w:rPr>
            </w:pPr>
            <w:r w:rsidRPr="0091710E">
              <w:rPr>
                <w:rFonts w:ascii="Cambria" w:hAnsi="Cambria"/>
                <w:color w:val="000000"/>
              </w:rPr>
              <w:lastRenderedPageBreak/>
              <w:t>Memuru görevden uzaklaştırdıktan sonra memur hakkında derhal soruşturmaya başlamayan, keyfi olarak veya garaz veya kini dolayısıyla bu tasarrufu yaptığı, yaptırılan soruşturma sonunda anlaşılan amirler, hukuki, mali ve cezai sorumluluğa tabidirler.</w:t>
            </w:r>
          </w:p>
        </w:tc>
        <w:tc>
          <w:tcPr>
            <w:tcW w:w="6904" w:type="dxa"/>
          </w:tcPr>
          <w:p w14:paraId="3F04F722" w14:textId="77777777" w:rsidR="00A731EF" w:rsidRPr="0091710E" w:rsidRDefault="00A731EF" w:rsidP="00F152BD">
            <w:pPr>
              <w:pStyle w:val="AralkYok"/>
              <w:jc w:val="center"/>
              <w:rPr>
                <w:rFonts w:ascii="Cambria" w:hAnsi="Cambria"/>
              </w:rPr>
            </w:pPr>
          </w:p>
          <w:p w14:paraId="373D8615" w14:textId="7D17A9DC" w:rsidR="005A3C36" w:rsidRPr="0091710E" w:rsidRDefault="005A3C36"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görevden uzaklaştıran amirin sorumluluğuna</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6D97412A" w14:textId="77777777" w:rsidR="005A3C36" w:rsidRPr="0091710E" w:rsidRDefault="005A3C36" w:rsidP="00F152BD">
            <w:pPr>
              <w:pStyle w:val="AralkYok"/>
              <w:rPr>
                <w:rFonts w:ascii="Cambria" w:hAnsi="Cambria"/>
                <w:color w:val="C00000"/>
              </w:rPr>
            </w:pPr>
          </w:p>
          <w:p w14:paraId="12C08A75" w14:textId="76B63B9F" w:rsidR="005A3C36" w:rsidRPr="0091710E" w:rsidRDefault="005A3C36" w:rsidP="00F152BD">
            <w:pPr>
              <w:pStyle w:val="AralkYok"/>
              <w:jc w:val="center"/>
              <w:rPr>
                <w:rFonts w:ascii="Cambria" w:hAnsi="Cambria"/>
                <w:i/>
                <w:color w:val="C00000"/>
              </w:rPr>
            </w:pPr>
            <w:r w:rsidRPr="0091710E">
              <w:rPr>
                <w:rFonts w:ascii="Cambria" w:hAnsi="Cambria"/>
                <w:bCs/>
                <w:i/>
                <w:color w:val="C00000"/>
              </w:rPr>
              <w:lastRenderedPageBreak/>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görevinden uzaklaştırılan Devlet memurları hakkında görevden uzaklaştırmayı izleyen </w:t>
            </w:r>
            <w:r w:rsidRPr="0091710E">
              <w:rPr>
                <w:rFonts w:ascii="Cambria" w:hAnsi="Cambria"/>
                <w:bCs/>
                <w:i/>
                <w:color w:val="C00000"/>
              </w:rPr>
              <w:t>kaç iş günü</w:t>
            </w:r>
            <w:r w:rsidRPr="0091710E">
              <w:rPr>
                <w:rFonts w:ascii="Cambria" w:hAnsi="Cambria"/>
                <w:i/>
                <w:color w:val="C00000"/>
              </w:rPr>
              <w:t xml:space="preserve"> içinde soruşturmaya başlanması </w:t>
            </w:r>
            <w:proofErr w:type="gramStart"/>
            <w:r w:rsidRPr="0091710E">
              <w:rPr>
                <w:rFonts w:ascii="Cambria" w:hAnsi="Cambria"/>
                <w:i/>
                <w:color w:val="C00000"/>
              </w:rPr>
              <w:t>şarttır ?</w:t>
            </w:r>
            <w:proofErr w:type="gramEnd"/>
          </w:p>
          <w:p w14:paraId="36293571" w14:textId="77777777" w:rsidR="005A3C36" w:rsidRPr="0091710E" w:rsidRDefault="005A3C36" w:rsidP="00F152BD">
            <w:pPr>
              <w:pStyle w:val="AralkYok"/>
              <w:jc w:val="center"/>
              <w:rPr>
                <w:rFonts w:ascii="Cambria" w:hAnsi="Cambria"/>
              </w:rPr>
            </w:pPr>
            <w:r w:rsidRPr="0091710E">
              <w:rPr>
                <w:rFonts w:ascii="Cambria" w:hAnsi="Cambria"/>
              </w:rPr>
              <w:t>kalıbında bir soru gelebilir.</w:t>
            </w:r>
          </w:p>
          <w:p w14:paraId="481A455D" w14:textId="77777777" w:rsidR="005A3C36" w:rsidRPr="0091710E" w:rsidRDefault="005A3C36" w:rsidP="00F152BD">
            <w:pPr>
              <w:pStyle w:val="AralkYok"/>
              <w:jc w:val="center"/>
              <w:rPr>
                <w:rFonts w:ascii="Cambria" w:hAnsi="Cambria"/>
                <w:i/>
                <w:color w:val="000000"/>
              </w:rPr>
            </w:pPr>
          </w:p>
          <w:p w14:paraId="33D5F0E5" w14:textId="1C70141E" w:rsidR="005A3C36" w:rsidRPr="0091710E" w:rsidRDefault="005A3C36" w:rsidP="00F152BD">
            <w:pPr>
              <w:pStyle w:val="AralkYok"/>
              <w:jc w:val="center"/>
              <w:rPr>
                <w:rFonts w:ascii="Cambria" w:hAnsi="Cambria"/>
                <w:i/>
              </w:rPr>
            </w:pPr>
          </w:p>
        </w:tc>
      </w:tr>
      <w:tr w:rsidR="00A731EF" w:rsidRPr="0091710E" w14:paraId="0EEAC462" w14:textId="77777777" w:rsidTr="00A731EF">
        <w:tc>
          <w:tcPr>
            <w:tcW w:w="8826" w:type="dxa"/>
          </w:tcPr>
          <w:p w14:paraId="102B129B"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Ceza kovuşturması sırasında görevden uzaklaştırma:</w:t>
            </w:r>
          </w:p>
          <w:p w14:paraId="30D3128B" w14:textId="5F757D67"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140 –</w:t>
            </w:r>
            <w:r w:rsidRPr="0091710E">
              <w:rPr>
                <w:rFonts w:ascii="Cambria" w:hAnsi="Cambria"/>
                <w:color w:val="000000"/>
              </w:rPr>
              <w:t> Haklarında mahkemelerce cezai kovuşturma yapılan Devlet memurları da 138 inci maddedeki yetkililer tarafından görevden uzaklaştırılabilirler.</w:t>
            </w:r>
          </w:p>
        </w:tc>
        <w:tc>
          <w:tcPr>
            <w:tcW w:w="6904" w:type="dxa"/>
          </w:tcPr>
          <w:p w14:paraId="3BD4842B" w14:textId="531E2543" w:rsidR="006516C0" w:rsidRPr="0091710E" w:rsidRDefault="006516C0" w:rsidP="00F152BD">
            <w:pPr>
              <w:pStyle w:val="maddebasl"/>
              <w:spacing w:before="0" w:beforeAutospacing="0" w:after="0" w:afterAutospacing="0" w:line="305" w:lineRule="atLeast"/>
              <w:jc w:val="center"/>
              <w:rPr>
                <w:rFonts w:ascii="Cambria" w:hAnsi="Cambria"/>
                <w:i/>
                <w:iCs/>
                <w:color w:val="000000"/>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ceza kovuşturması sırasında görevden uzaklaştırmaya</w:t>
            </w:r>
            <w:r w:rsidRPr="0091710E">
              <w:rPr>
                <w:rFonts w:ascii="Cambria" w:hAnsi="Cambria"/>
                <w:i/>
                <w:iCs/>
                <w:color w:val="000000"/>
                <w:sz w:val="22"/>
                <w:szCs w:val="22"/>
              </w:rPr>
              <w:t xml:space="preserve"> </w:t>
            </w:r>
            <w:r w:rsidRPr="0091710E">
              <w:rPr>
                <w:rFonts w:ascii="Cambria" w:hAnsi="Cambria"/>
                <w:sz w:val="22"/>
                <w:szCs w:val="22"/>
              </w:rPr>
              <w:t>ilişkin hükümleri</w:t>
            </w:r>
            <w:r w:rsidRPr="0091710E">
              <w:rPr>
                <w:rFonts w:ascii="Cambria" w:hAnsi="Cambria"/>
                <w:bCs/>
                <w:sz w:val="22"/>
                <w:szCs w:val="22"/>
              </w:rPr>
              <w:t xml:space="preserve"> düzenlemektedir.</w:t>
            </w:r>
          </w:p>
          <w:p w14:paraId="62DF2B01" w14:textId="77777777" w:rsidR="006516C0" w:rsidRDefault="006516C0" w:rsidP="00F152BD">
            <w:pPr>
              <w:pStyle w:val="AralkYok"/>
              <w:rPr>
                <w:rFonts w:ascii="Cambria" w:hAnsi="Cambria"/>
                <w:color w:val="C00000"/>
              </w:rPr>
            </w:pPr>
          </w:p>
          <w:p w14:paraId="3283A749"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7FB562D9"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16A42748" w14:textId="77777777" w:rsidR="006623FA" w:rsidRPr="0091710E" w:rsidRDefault="006623FA" w:rsidP="00F152BD">
            <w:pPr>
              <w:pStyle w:val="AralkYok"/>
              <w:rPr>
                <w:rFonts w:ascii="Cambria" w:hAnsi="Cambria"/>
                <w:color w:val="C00000"/>
              </w:rPr>
            </w:pPr>
          </w:p>
          <w:p w14:paraId="2C7B3D48" w14:textId="77777777" w:rsidR="00A731EF" w:rsidRPr="0091710E" w:rsidRDefault="00A731EF" w:rsidP="00F152BD">
            <w:pPr>
              <w:pStyle w:val="AralkYok"/>
              <w:jc w:val="center"/>
              <w:rPr>
                <w:rFonts w:ascii="Cambria" w:hAnsi="Cambria"/>
              </w:rPr>
            </w:pPr>
          </w:p>
        </w:tc>
      </w:tr>
      <w:tr w:rsidR="00A731EF" w:rsidRPr="0091710E" w14:paraId="7FCF6D42" w14:textId="77777777" w:rsidTr="00A731EF">
        <w:tc>
          <w:tcPr>
            <w:tcW w:w="8826" w:type="dxa"/>
          </w:tcPr>
          <w:p w14:paraId="3958C1FE"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Görevden uzaklaştırılan veya görevinden uzak kalan memurların hak ve yükümlülüğü:</w:t>
            </w:r>
          </w:p>
          <w:p w14:paraId="1D17047E"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141 – </w:t>
            </w:r>
            <w:r w:rsidRPr="0091710E">
              <w:rPr>
                <w:rFonts w:ascii="Cambria" w:hAnsi="Cambria"/>
                <w:color w:val="000000"/>
                <w:sz w:val="22"/>
                <w:szCs w:val="22"/>
              </w:rPr>
              <w:t xml:space="preserve">Görevden uzaklaştırılan ve görevi ile ilgili olsun veya olmasın herhangi bir suçtan tutuklanan veya gözaltına alınan memurlara bu süre içinde aylıklarının </w:t>
            </w:r>
            <w:r w:rsidRPr="0091710E">
              <w:rPr>
                <w:rFonts w:ascii="Cambria" w:hAnsi="Cambria"/>
                <w:b/>
                <w:bCs/>
                <w:color w:val="C00000"/>
                <w:sz w:val="22"/>
                <w:szCs w:val="22"/>
              </w:rPr>
              <w:t>ÜÇTE İKİSİ</w:t>
            </w:r>
            <w:r w:rsidRPr="0091710E">
              <w:rPr>
                <w:rFonts w:ascii="Cambria" w:hAnsi="Cambria"/>
                <w:color w:val="C00000"/>
                <w:sz w:val="22"/>
                <w:szCs w:val="22"/>
              </w:rPr>
              <w:t xml:space="preserve"> </w:t>
            </w:r>
            <w:r w:rsidRPr="0091710E">
              <w:rPr>
                <w:rFonts w:ascii="Cambria" w:hAnsi="Cambria"/>
                <w:color w:val="000000"/>
                <w:sz w:val="22"/>
                <w:szCs w:val="22"/>
              </w:rPr>
              <w:t>ödenir. Bu gibiler bu Kanunun öngördüğü sosyal hak ve yardımlardan faydalanmaya devam ederler.</w:t>
            </w:r>
          </w:p>
          <w:p w14:paraId="5F7C932E" w14:textId="171419BC"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143 üncü maddede sayılan durumların gerçekleşmesi halinde, bunların aylıklarının kesilmiş olan </w:t>
            </w:r>
            <w:r w:rsidRPr="0091710E">
              <w:rPr>
                <w:rFonts w:ascii="Cambria" w:hAnsi="Cambria"/>
                <w:b/>
                <w:bCs/>
                <w:color w:val="C00000"/>
              </w:rPr>
              <w:t>ÜÇTE BİRİ</w:t>
            </w:r>
            <w:r w:rsidRPr="0091710E">
              <w:rPr>
                <w:rFonts w:ascii="Cambria" w:hAnsi="Cambria"/>
                <w:color w:val="C00000"/>
              </w:rPr>
              <w:t xml:space="preserve"> </w:t>
            </w:r>
            <w:r w:rsidRPr="0091710E">
              <w:rPr>
                <w:rFonts w:ascii="Cambria" w:hAnsi="Cambria"/>
                <w:color w:val="000000"/>
              </w:rPr>
              <w:t>kendilerine ödenir ve görevden uzakta geçirdikleri süre, derecelerindeki kademe ilerlemesinde ve bu sürenin derece yükselmesi için gerekli en az bekleme süresini aşan kısmı, üst dereceye yükselmeleri halinde, bu derecede kademe ilerlemesi yapılmak suretiyle değerlendirilir.</w:t>
            </w:r>
          </w:p>
        </w:tc>
        <w:tc>
          <w:tcPr>
            <w:tcW w:w="6904" w:type="dxa"/>
          </w:tcPr>
          <w:p w14:paraId="72CA21A3" w14:textId="77777777" w:rsidR="00A731EF" w:rsidRPr="0091710E" w:rsidRDefault="00A731EF" w:rsidP="00F152BD">
            <w:pPr>
              <w:pStyle w:val="AralkYok"/>
              <w:jc w:val="center"/>
              <w:rPr>
                <w:rFonts w:ascii="Cambria" w:hAnsi="Cambria"/>
              </w:rPr>
            </w:pPr>
          </w:p>
          <w:p w14:paraId="34CBC947" w14:textId="1C506100" w:rsidR="006516C0" w:rsidRPr="0091710E" w:rsidRDefault="006516C0" w:rsidP="00F152BD">
            <w:pPr>
              <w:pStyle w:val="maddebasl"/>
              <w:spacing w:before="0" w:beforeAutospacing="0" w:after="0" w:afterAutospacing="0" w:line="305" w:lineRule="atLeast"/>
              <w:jc w:val="center"/>
              <w:rPr>
                <w:rFonts w:ascii="Cambria" w:hAnsi="Cambria"/>
                <w:i/>
                <w:iCs/>
                <w:color w:val="000000"/>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görevden uzaklaştırılan veya görevinden uzak kalan memurların hak ve yükümlülüklerine</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5E356EB4" w14:textId="77777777" w:rsidR="006516C0" w:rsidRPr="0091710E" w:rsidRDefault="006516C0" w:rsidP="00F152BD">
            <w:pPr>
              <w:pStyle w:val="AralkYok"/>
              <w:jc w:val="center"/>
              <w:rPr>
                <w:rFonts w:ascii="Cambria" w:hAnsi="Cambria"/>
              </w:rPr>
            </w:pPr>
          </w:p>
          <w:p w14:paraId="7B3AA204" w14:textId="77777777" w:rsidR="006516C0" w:rsidRPr="0091710E" w:rsidRDefault="006516C0"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görevden uzaklaştırılan ve görevi ile ilgili olsun veya olmasın herhangi bir suçtan tutuklanan veya gözaltına alınan memurlara bu süre içinde aylıklarının </w:t>
            </w:r>
            <w:r w:rsidRPr="0091710E">
              <w:rPr>
                <w:rFonts w:ascii="Cambria" w:hAnsi="Cambria"/>
                <w:b/>
                <w:bCs/>
                <w:i/>
                <w:color w:val="C00000"/>
              </w:rPr>
              <w:t xml:space="preserve">…. </w:t>
            </w:r>
            <w:r w:rsidRPr="0091710E">
              <w:rPr>
                <w:rFonts w:ascii="Cambria" w:hAnsi="Cambria"/>
                <w:i/>
                <w:color w:val="C00000"/>
              </w:rPr>
              <w:t>ödenir.</w:t>
            </w:r>
          </w:p>
          <w:p w14:paraId="5B2039D2" w14:textId="5117C883" w:rsidR="006516C0" w:rsidRPr="0091710E" w:rsidRDefault="006516C0" w:rsidP="00F152BD">
            <w:pPr>
              <w:pStyle w:val="AralkYok"/>
              <w:jc w:val="center"/>
              <w:rPr>
                <w:rFonts w:ascii="Cambria" w:hAnsi="Cambria"/>
                <w:i/>
                <w:color w:val="C00000"/>
              </w:rPr>
            </w:pPr>
            <w:r w:rsidRPr="0091710E">
              <w:rPr>
                <w:rFonts w:ascii="Cambria" w:hAnsi="Cambria"/>
                <w:i/>
                <w:color w:val="C00000"/>
              </w:rPr>
              <w:t xml:space="preserve">Yukarıda yer alan boşluğa uygun olarak hangisi </w:t>
            </w:r>
            <w:proofErr w:type="gramStart"/>
            <w:r w:rsidRPr="0091710E">
              <w:rPr>
                <w:rFonts w:ascii="Cambria" w:hAnsi="Cambria"/>
                <w:i/>
                <w:color w:val="C00000"/>
              </w:rPr>
              <w:t>gelmelidir ?</w:t>
            </w:r>
            <w:proofErr w:type="gramEnd"/>
          </w:p>
          <w:p w14:paraId="7E5706D3" w14:textId="77777777" w:rsidR="006516C0" w:rsidRPr="0091710E" w:rsidRDefault="006516C0" w:rsidP="00F152BD">
            <w:pPr>
              <w:pStyle w:val="AralkYok"/>
              <w:jc w:val="center"/>
              <w:rPr>
                <w:rFonts w:ascii="Cambria" w:hAnsi="Cambria"/>
              </w:rPr>
            </w:pPr>
            <w:r w:rsidRPr="0091710E">
              <w:rPr>
                <w:rFonts w:ascii="Cambria" w:hAnsi="Cambria"/>
              </w:rPr>
              <w:t>kalıbında bir soru gelebilir.</w:t>
            </w:r>
          </w:p>
          <w:p w14:paraId="492732AA" w14:textId="69584ACE" w:rsidR="006516C0" w:rsidRPr="0091710E" w:rsidRDefault="006516C0" w:rsidP="00F152BD">
            <w:pPr>
              <w:pStyle w:val="AralkYok"/>
              <w:jc w:val="center"/>
              <w:rPr>
                <w:rFonts w:ascii="Cambria" w:hAnsi="Cambria"/>
                <w:i/>
              </w:rPr>
            </w:pPr>
          </w:p>
        </w:tc>
      </w:tr>
      <w:tr w:rsidR="00A731EF" w:rsidRPr="0091710E" w14:paraId="5178EB62" w14:textId="77777777" w:rsidTr="00A731EF">
        <w:tc>
          <w:tcPr>
            <w:tcW w:w="8826" w:type="dxa"/>
          </w:tcPr>
          <w:p w14:paraId="792C1178"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Tedbirin kaldırılması:</w:t>
            </w:r>
          </w:p>
          <w:p w14:paraId="2AA71012" w14:textId="08A67331" w:rsidR="00A731EF" w:rsidRPr="006623FA" w:rsidRDefault="00A731EF" w:rsidP="00F152BD">
            <w:pPr>
              <w:pStyle w:val="nor"/>
              <w:spacing w:before="0" w:beforeAutospacing="0" w:after="0" w:afterAutospacing="0" w:line="305" w:lineRule="atLeast"/>
              <w:jc w:val="both"/>
              <w:rPr>
                <w:rFonts w:ascii="Cambria" w:hAnsi="Cambria"/>
                <w:b/>
                <w:bCs/>
                <w:color w:val="C00000"/>
                <w:sz w:val="22"/>
                <w:szCs w:val="22"/>
              </w:rPr>
            </w:pPr>
            <w:r w:rsidRPr="0091710E">
              <w:rPr>
                <w:rFonts w:ascii="Cambria" w:hAnsi="Cambria"/>
                <w:b/>
                <w:bCs/>
                <w:color w:val="000000"/>
                <w:sz w:val="22"/>
                <w:szCs w:val="22"/>
              </w:rPr>
              <w:t>Madde 142 – </w:t>
            </w:r>
            <w:r w:rsidRPr="0091710E">
              <w:rPr>
                <w:rFonts w:ascii="Cambria" w:hAnsi="Cambria"/>
                <w:color w:val="000000"/>
                <w:sz w:val="22"/>
                <w:szCs w:val="22"/>
              </w:rPr>
              <w:t xml:space="preserve">Soruşturma sonunda disiplin yüzünden memurluktan çıkarma veya cezai bir işlem uygulanmasına lüzum kalmayan Devlet memurları için alınmış olan görevden uzaklaştırma tedbiri, </w:t>
            </w:r>
            <w:r w:rsidR="006623FA" w:rsidRPr="006623FA">
              <w:rPr>
                <w:rFonts w:ascii="Cambria" w:hAnsi="Cambria"/>
                <w:b/>
                <w:bCs/>
                <w:color w:val="C00000"/>
                <w:sz w:val="22"/>
                <w:szCs w:val="22"/>
              </w:rPr>
              <w:t xml:space="preserve">138 İNCİ MADDEDEKİ YETKİLİLERCE (MÜFETTİŞLER </w:t>
            </w:r>
            <w:r w:rsidR="006623FA" w:rsidRPr="006623FA">
              <w:rPr>
                <w:rFonts w:ascii="Cambria" w:hAnsi="Cambria"/>
                <w:b/>
                <w:bCs/>
                <w:color w:val="C00000"/>
                <w:sz w:val="22"/>
                <w:szCs w:val="22"/>
              </w:rPr>
              <w:lastRenderedPageBreak/>
              <w:t>TARAFINDAN GÖREVDEN UZAKLAŞTIRILANLAR HAKKINDA ATAMAYA YETKİLİ AMİRLERCE) DERHAL KALDIRILIR.</w:t>
            </w:r>
          </w:p>
          <w:p w14:paraId="539F8472" w14:textId="66205688" w:rsidR="00A731EF" w:rsidRPr="0091710E" w:rsidRDefault="00A731EF" w:rsidP="00F152BD">
            <w:pPr>
              <w:spacing w:after="0" w:line="240" w:lineRule="atLeast"/>
              <w:jc w:val="both"/>
              <w:rPr>
                <w:rFonts w:ascii="Cambria" w:hAnsi="Cambria"/>
                <w:b/>
              </w:rPr>
            </w:pPr>
            <w:r w:rsidRPr="0091710E">
              <w:rPr>
                <w:rFonts w:ascii="Cambria" w:hAnsi="Cambria"/>
                <w:color w:val="000000"/>
              </w:rPr>
              <w:t>Görevden uzaklaştırma tedbirini kaldırmayan görevli hakkında 139 uncu madde hükmü uygulanır.</w:t>
            </w:r>
          </w:p>
        </w:tc>
        <w:tc>
          <w:tcPr>
            <w:tcW w:w="6904" w:type="dxa"/>
          </w:tcPr>
          <w:p w14:paraId="2CE3CC30" w14:textId="4B6265FE" w:rsidR="006516C0" w:rsidRPr="0091710E" w:rsidRDefault="006516C0" w:rsidP="00F152BD">
            <w:pPr>
              <w:pStyle w:val="maddebasl"/>
              <w:spacing w:before="0" w:beforeAutospacing="0" w:after="0" w:afterAutospacing="0" w:line="305" w:lineRule="atLeast"/>
              <w:jc w:val="center"/>
              <w:rPr>
                <w:rFonts w:ascii="Cambria" w:hAnsi="Cambria"/>
                <w:i/>
                <w:iCs/>
                <w:color w:val="000000"/>
                <w:sz w:val="22"/>
                <w:szCs w:val="22"/>
              </w:rPr>
            </w:pPr>
            <w:r w:rsidRPr="0091710E">
              <w:rPr>
                <w:rFonts w:ascii="Cambria" w:hAnsi="Cambria"/>
                <w:bCs/>
                <w:sz w:val="22"/>
                <w:szCs w:val="22"/>
              </w:rPr>
              <w:lastRenderedPageBreak/>
              <w:t>İlgili kanunda bu madde,</w:t>
            </w:r>
            <w:r w:rsidRPr="0091710E">
              <w:rPr>
                <w:rFonts w:ascii="Cambria" w:hAnsi="Cambria"/>
                <w:bCs/>
                <w:color w:val="000000"/>
                <w:sz w:val="22"/>
                <w:szCs w:val="22"/>
              </w:rPr>
              <w:t xml:space="preserve"> tedbirin kaldırılmasına</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235948C0" w14:textId="77777777" w:rsidR="00A731EF" w:rsidRPr="0091710E" w:rsidRDefault="00A731EF" w:rsidP="00F152BD">
            <w:pPr>
              <w:pStyle w:val="AralkYok"/>
              <w:jc w:val="center"/>
              <w:rPr>
                <w:rFonts w:ascii="Cambria" w:hAnsi="Cambria"/>
              </w:rPr>
            </w:pPr>
          </w:p>
          <w:p w14:paraId="29A8F2D7" w14:textId="45F000BE" w:rsidR="006516C0" w:rsidRPr="0091710E" w:rsidRDefault="006516C0" w:rsidP="00F152BD">
            <w:pPr>
              <w:pStyle w:val="AralkYok"/>
              <w:jc w:val="center"/>
              <w:rPr>
                <w:rFonts w:ascii="Cambria" w:hAnsi="Cambria"/>
              </w:rPr>
            </w:pPr>
          </w:p>
        </w:tc>
      </w:tr>
      <w:tr w:rsidR="00A731EF" w:rsidRPr="0091710E" w14:paraId="19F3FA85" w14:textId="77777777" w:rsidTr="00A731EF">
        <w:tc>
          <w:tcPr>
            <w:tcW w:w="8826" w:type="dxa"/>
          </w:tcPr>
          <w:p w14:paraId="01A49100"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Memurun göreve tekrar başlatılması zorunlu olan haller:</w:t>
            </w:r>
          </w:p>
          <w:p w14:paraId="215B6E9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143 – </w:t>
            </w:r>
            <w:r w:rsidRPr="0091710E">
              <w:rPr>
                <w:rFonts w:ascii="Cambria" w:hAnsi="Cambria"/>
                <w:color w:val="000000"/>
                <w:sz w:val="22"/>
                <w:szCs w:val="22"/>
              </w:rPr>
              <w:t>Soruşturma veya yargılama sonunda yetkili mercilerce:</w:t>
            </w:r>
          </w:p>
          <w:p w14:paraId="4BAD61AE" w14:textId="10C4F997"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color w:val="000000"/>
                <w:sz w:val="22"/>
                <w:szCs w:val="22"/>
              </w:rPr>
              <w:t xml:space="preserve">a) Haklarında </w:t>
            </w:r>
            <w:r w:rsidR="006623FA" w:rsidRPr="006623FA">
              <w:rPr>
                <w:rFonts w:ascii="Cambria" w:hAnsi="Cambria"/>
                <w:b/>
                <w:bCs/>
                <w:color w:val="C00000"/>
                <w:sz w:val="22"/>
                <w:szCs w:val="22"/>
              </w:rPr>
              <w:t>MEMURLUKTAN ÇIKARMADAN BAŞKA BİR DİSİPLİN CEZASI VERİLENLER</w:t>
            </w:r>
            <w:r w:rsidRPr="0091710E">
              <w:rPr>
                <w:rFonts w:ascii="Cambria" w:hAnsi="Cambria"/>
                <w:color w:val="C00000"/>
                <w:sz w:val="22"/>
                <w:szCs w:val="22"/>
              </w:rPr>
              <w:t>;</w:t>
            </w:r>
          </w:p>
          <w:p w14:paraId="55892D9C" w14:textId="1584354B"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color w:val="000000"/>
                <w:sz w:val="22"/>
                <w:szCs w:val="22"/>
              </w:rPr>
              <w:t xml:space="preserve">b) </w:t>
            </w:r>
            <w:r w:rsidR="006623FA" w:rsidRPr="006623FA">
              <w:rPr>
                <w:rFonts w:ascii="Cambria" w:hAnsi="Cambria"/>
                <w:b/>
                <w:bCs/>
                <w:color w:val="C00000"/>
                <w:sz w:val="22"/>
                <w:szCs w:val="22"/>
              </w:rPr>
              <w:t>YARGILAMANIN MEN'İNE VEYA BERAATİNE KARAR VERİLENLER</w:t>
            </w:r>
            <w:r w:rsidRPr="0091710E">
              <w:rPr>
                <w:rFonts w:ascii="Cambria" w:hAnsi="Cambria"/>
                <w:color w:val="C00000"/>
                <w:sz w:val="22"/>
                <w:szCs w:val="22"/>
              </w:rPr>
              <w:t>;</w:t>
            </w:r>
          </w:p>
          <w:p w14:paraId="0AA7904B" w14:textId="0A8EE1B6" w:rsidR="00A731EF" w:rsidRPr="006623FA" w:rsidRDefault="00A731EF"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 xml:space="preserve">c) Hükümden evvel haklarındaki kovuşturma </w:t>
            </w:r>
            <w:r w:rsidR="006623FA" w:rsidRPr="006623FA">
              <w:rPr>
                <w:rFonts w:ascii="Cambria" w:hAnsi="Cambria"/>
                <w:b/>
                <w:bCs/>
                <w:color w:val="C00000"/>
                <w:sz w:val="22"/>
                <w:szCs w:val="22"/>
              </w:rPr>
              <w:t>GENEL AF İLE KALDIRILANLAR;</w:t>
            </w:r>
          </w:p>
          <w:p w14:paraId="59573FD2" w14:textId="0DCAECCE" w:rsidR="00A731EF" w:rsidRPr="006623FA" w:rsidRDefault="00A731EF" w:rsidP="00F152BD">
            <w:pPr>
              <w:pStyle w:val="nor"/>
              <w:spacing w:before="0" w:beforeAutospacing="0" w:after="0" w:afterAutospacing="0" w:line="305" w:lineRule="atLeast"/>
              <w:jc w:val="both"/>
              <w:rPr>
                <w:rFonts w:ascii="Cambria" w:hAnsi="Cambria"/>
                <w:b/>
                <w:bCs/>
                <w:color w:val="C00000"/>
                <w:sz w:val="22"/>
                <w:szCs w:val="22"/>
              </w:rPr>
            </w:pPr>
            <w:r w:rsidRPr="0091710E">
              <w:rPr>
                <w:rFonts w:ascii="Cambria" w:hAnsi="Cambria"/>
                <w:color w:val="000000"/>
                <w:sz w:val="22"/>
                <w:szCs w:val="22"/>
              </w:rPr>
              <w:t xml:space="preserve">ç) Görevlerine ve memurluklarına ilişkin olsun veya olmasın </w:t>
            </w:r>
            <w:r w:rsidR="006623FA" w:rsidRPr="006623FA">
              <w:rPr>
                <w:rFonts w:ascii="Cambria" w:hAnsi="Cambria"/>
                <w:b/>
                <w:bCs/>
                <w:color w:val="C00000"/>
                <w:sz w:val="22"/>
                <w:szCs w:val="22"/>
              </w:rPr>
              <w:t>MEMURLUĞA ENGEL OLMAYACAK BİR CEZA İLE HÜKÜMLÜ OLUP CEZASI ERTELENENLER;</w:t>
            </w:r>
          </w:p>
          <w:p w14:paraId="26EB012B" w14:textId="03384C6F" w:rsidR="00A731EF" w:rsidRPr="0091710E" w:rsidRDefault="00A731EF" w:rsidP="00F152BD">
            <w:pPr>
              <w:spacing w:after="0" w:line="240" w:lineRule="atLeast"/>
              <w:jc w:val="both"/>
              <w:rPr>
                <w:rFonts w:ascii="Cambria" w:hAnsi="Cambria"/>
                <w:b/>
              </w:rPr>
            </w:pPr>
            <w:r w:rsidRPr="0091710E">
              <w:rPr>
                <w:rFonts w:ascii="Cambria" w:hAnsi="Cambria"/>
                <w:color w:val="000000"/>
              </w:rPr>
              <w:t>Bu kararların kesinleşmesi üzerine haklarındaki görevden uzaklaştırma tedbiri kaldırılır.</w:t>
            </w:r>
          </w:p>
        </w:tc>
        <w:tc>
          <w:tcPr>
            <w:tcW w:w="6904" w:type="dxa"/>
          </w:tcPr>
          <w:p w14:paraId="274B925A" w14:textId="77777777" w:rsidR="00A731EF" w:rsidRPr="0091710E" w:rsidRDefault="00A731EF" w:rsidP="00F152BD">
            <w:pPr>
              <w:pStyle w:val="AralkYok"/>
              <w:jc w:val="center"/>
              <w:rPr>
                <w:rFonts w:ascii="Cambria" w:hAnsi="Cambria"/>
              </w:rPr>
            </w:pPr>
          </w:p>
          <w:p w14:paraId="569DE968" w14:textId="7D07FBCE" w:rsidR="006516C0" w:rsidRPr="0091710E" w:rsidRDefault="006516C0"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memurun göreve tekrar başlatılmasının zorunlu olduğu hallere</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365414B5" w14:textId="3742DC5F" w:rsidR="006516C0" w:rsidRPr="0091710E" w:rsidRDefault="006516C0" w:rsidP="00F152BD">
            <w:pPr>
              <w:pStyle w:val="maddebasl"/>
              <w:spacing w:before="0" w:beforeAutospacing="0" w:after="0" w:afterAutospacing="0" w:line="305" w:lineRule="atLeast"/>
              <w:jc w:val="center"/>
              <w:rPr>
                <w:rFonts w:ascii="Cambria" w:hAnsi="Cambria"/>
                <w:bCs/>
                <w:sz w:val="22"/>
                <w:szCs w:val="22"/>
              </w:rPr>
            </w:pPr>
          </w:p>
          <w:p w14:paraId="1B0CFF35" w14:textId="67FA5C0C" w:rsidR="006516C0" w:rsidRPr="0091710E" w:rsidRDefault="006516C0" w:rsidP="00F152BD">
            <w:pPr>
              <w:pStyle w:val="maddebasl"/>
              <w:spacing w:before="0" w:beforeAutospacing="0" w:after="0" w:afterAutospacing="0" w:line="305" w:lineRule="atLeast"/>
              <w:jc w:val="center"/>
              <w:rPr>
                <w:rFonts w:ascii="Cambria" w:hAnsi="Cambria"/>
                <w:i/>
                <w:color w:val="C00000"/>
                <w:sz w:val="22"/>
                <w:szCs w:val="22"/>
              </w:rPr>
            </w:pPr>
            <w:r w:rsidRPr="0091710E">
              <w:rPr>
                <w:rFonts w:ascii="Cambria" w:hAnsi="Cambria"/>
                <w:bCs/>
                <w:i/>
                <w:color w:val="C00000"/>
                <w:sz w:val="22"/>
                <w:szCs w:val="22"/>
              </w:rPr>
              <w:t>“657 sayılı</w:t>
            </w:r>
            <w:r w:rsidRPr="0091710E">
              <w:rPr>
                <w:rFonts w:ascii="Cambria" w:hAnsi="Cambria"/>
                <w:i/>
                <w:color w:val="C00000"/>
                <w:sz w:val="22"/>
                <w:szCs w:val="22"/>
              </w:rPr>
              <w:t xml:space="preserve"> Devlet Memurları </w:t>
            </w:r>
            <w:proofErr w:type="spellStart"/>
            <w:r w:rsidRPr="0091710E">
              <w:rPr>
                <w:rFonts w:ascii="Cambria" w:hAnsi="Cambria"/>
                <w:i/>
                <w:color w:val="C00000"/>
                <w:sz w:val="22"/>
                <w:szCs w:val="22"/>
              </w:rPr>
              <w:t>Kanunu”na</w:t>
            </w:r>
            <w:proofErr w:type="spellEnd"/>
            <w:r w:rsidRPr="0091710E">
              <w:rPr>
                <w:rFonts w:ascii="Cambria" w:hAnsi="Cambria"/>
                <w:i/>
                <w:color w:val="C00000"/>
                <w:sz w:val="22"/>
                <w:szCs w:val="22"/>
              </w:rPr>
              <w:t xml:space="preserve"> göre aşağıdakilerden hangisi memurun göreve tekrar başlamasının zorunlu olduğu hallerden birisi </w:t>
            </w:r>
            <w:proofErr w:type="gramStart"/>
            <w:r w:rsidRPr="0091710E">
              <w:rPr>
                <w:rFonts w:ascii="Cambria" w:hAnsi="Cambria"/>
                <w:i/>
                <w:color w:val="C00000"/>
                <w:sz w:val="22"/>
                <w:szCs w:val="22"/>
              </w:rPr>
              <w:t>değildir ?</w:t>
            </w:r>
            <w:proofErr w:type="gramEnd"/>
          </w:p>
          <w:p w14:paraId="70A5149C" w14:textId="77777777" w:rsidR="006516C0" w:rsidRPr="0091710E" w:rsidRDefault="006516C0" w:rsidP="00F152BD">
            <w:pPr>
              <w:pStyle w:val="AralkYok"/>
              <w:jc w:val="center"/>
              <w:rPr>
                <w:rFonts w:ascii="Cambria" w:hAnsi="Cambria"/>
              </w:rPr>
            </w:pPr>
            <w:r w:rsidRPr="0091710E">
              <w:rPr>
                <w:rFonts w:ascii="Cambria" w:hAnsi="Cambria"/>
              </w:rPr>
              <w:t>kalıbında bir soru gelebilir.</w:t>
            </w:r>
          </w:p>
          <w:p w14:paraId="0AAA18B9" w14:textId="77777777" w:rsidR="006516C0" w:rsidRPr="0091710E" w:rsidRDefault="006516C0" w:rsidP="00F152BD">
            <w:pPr>
              <w:pStyle w:val="maddebasl"/>
              <w:spacing w:before="0" w:beforeAutospacing="0" w:after="0" w:afterAutospacing="0" w:line="305" w:lineRule="atLeast"/>
              <w:jc w:val="center"/>
              <w:rPr>
                <w:rFonts w:ascii="Cambria" w:hAnsi="Cambria"/>
                <w:i/>
                <w:iCs/>
                <w:color w:val="000000"/>
                <w:sz w:val="22"/>
                <w:szCs w:val="22"/>
              </w:rPr>
            </w:pPr>
          </w:p>
          <w:p w14:paraId="20989E0C" w14:textId="349DDD9D" w:rsidR="006516C0" w:rsidRPr="0091710E" w:rsidRDefault="006516C0" w:rsidP="00F152BD">
            <w:pPr>
              <w:pStyle w:val="AralkYok"/>
              <w:jc w:val="center"/>
              <w:rPr>
                <w:rFonts w:ascii="Cambria" w:hAnsi="Cambria"/>
              </w:rPr>
            </w:pPr>
          </w:p>
        </w:tc>
      </w:tr>
      <w:tr w:rsidR="00A731EF" w:rsidRPr="0091710E" w14:paraId="692860BE" w14:textId="77777777" w:rsidTr="00A731EF">
        <w:tc>
          <w:tcPr>
            <w:tcW w:w="8826" w:type="dxa"/>
          </w:tcPr>
          <w:p w14:paraId="21D8FC71"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Görevden uzaklaştırma tedbirinin kaldırılmasında amirin takdiri:</w:t>
            </w:r>
          </w:p>
          <w:p w14:paraId="3FDE70B8" w14:textId="139D1EB0"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144 – </w:t>
            </w:r>
            <w:r w:rsidRPr="0091710E">
              <w:rPr>
                <w:rFonts w:ascii="Cambria" w:hAnsi="Cambria"/>
                <w:color w:val="000000"/>
              </w:rPr>
              <w:t xml:space="preserve">140 ncı ve 142 nci maddelerde 143 üncü maddenin a, b, c fıkralarında yazılı olanlar hakkındaki görevden uzaklaştırma tedbiri, Devlet memurunun soruşturmaya konu olan fiillerinin, </w:t>
            </w:r>
            <w:r w:rsidR="006623FA" w:rsidRPr="006623FA">
              <w:rPr>
                <w:rFonts w:ascii="Cambria" w:hAnsi="Cambria"/>
                <w:b/>
                <w:bCs/>
                <w:color w:val="C00000"/>
              </w:rPr>
              <w:t>HİZMETLERİNİ DEVAMA ENGEL OLMADIĞI HALLERDE HER ZAMAN KALDIRILABİLİR</w:t>
            </w:r>
            <w:r w:rsidRPr="0091710E">
              <w:rPr>
                <w:rFonts w:ascii="Cambria" w:hAnsi="Cambria"/>
                <w:color w:val="C00000"/>
              </w:rPr>
              <w:t>.</w:t>
            </w:r>
          </w:p>
        </w:tc>
        <w:tc>
          <w:tcPr>
            <w:tcW w:w="6904" w:type="dxa"/>
          </w:tcPr>
          <w:p w14:paraId="06BF3CD0" w14:textId="6A72886D" w:rsidR="006516C0" w:rsidRPr="0091710E" w:rsidRDefault="006516C0"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w:t>
            </w:r>
            <w:r w:rsidR="00716CB8" w:rsidRPr="0091710E">
              <w:rPr>
                <w:rFonts w:ascii="Cambria" w:hAnsi="Cambria"/>
                <w:bCs/>
                <w:color w:val="000000"/>
                <w:sz w:val="22"/>
                <w:szCs w:val="22"/>
              </w:rPr>
              <w:t>görevden uzaklaştırma tedbirinin kaldırılmasında amirin takdirine</w:t>
            </w:r>
            <w:r w:rsidRPr="0091710E">
              <w:rPr>
                <w:rFonts w:ascii="Cambria" w:hAnsi="Cambria"/>
                <w:sz w:val="22"/>
                <w:szCs w:val="22"/>
              </w:rPr>
              <w:t xml:space="preserve"> ilişkin hükümleri</w:t>
            </w:r>
            <w:r w:rsidRPr="0091710E">
              <w:rPr>
                <w:rFonts w:ascii="Cambria" w:hAnsi="Cambria"/>
                <w:bCs/>
                <w:sz w:val="22"/>
                <w:szCs w:val="22"/>
              </w:rPr>
              <w:t xml:space="preserve"> düzenlemektedir.</w:t>
            </w:r>
          </w:p>
          <w:p w14:paraId="684AA06D" w14:textId="77777777" w:rsidR="00A731EF" w:rsidRDefault="00A731EF" w:rsidP="00F152BD">
            <w:pPr>
              <w:pStyle w:val="AralkYok"/>
              <w:jc w:val="center"/>
              <w:rPr>
                <w:rFonts w:ascii="Cambria" w:hAnsi="Cambria"/>
              </w:rPr>
            </w:pPr>
          </w:p>
          <w:p w14:paraId="11F95788"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259FBF65"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539729B8" w14:textId="77777777" w:rsidR="006623FA" w:rsidRPr="0091710E" w:rsidRDefault="006623FA" w:rsidP="00F152BD">
            <w:pPr>
              <w:pStyle w:val="AralkYok"/>
              <w:jc w:val="center"/>
              <w:rPr>
                <w:rFonts w:ascii="Cambria" w:hAnsi="Cambria"/>
              </w:rPr>
            </w:pPr>
          </w:p>
        </w:tc>
      </w:tr>
      <w:tr w:rsidR="00A731EF" w:rsidRPr="0091710E" w14:paraId="01EF84C7" w14:textId="77777777" w:rsidTr="00A731EF">
        <w:tc>
          <w:tcPr>
            <w:tcW w:w="8826" w:type="dxa"/>
          </w:tcPr>
          <w:p w14:paraId="27B0934F"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Süre:</w:t>
            </w:r>
          </w:p>
          <w:p w14:paraId="3C1011B2"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145 – </w:t>
            </w:r>
            <w:r w:rsidRPr="0091710E">
              <w:rPr>
                <w:rFonts w:ascii="Cambria" w:hAnsi="Cambria"/>
                <w:color w:val="000000"/>
                <w:sz w:val="22"/>
                <w:szCs w:val="22"/>
              </w:rPr>
              <w:t xml:space="preserve">Görevden uzaklaştırma; bir disiplin kovuşturması icabından olduğu takdirde en çok </w:t>
            </w:r>
            <w:r w:rsidRPr="0091710E">
              <w:rPr>
                <w:rFonts w:ascii="Cambria" w:hAnsi="Cambria"/>
                <w:b/>
                <w:bCs/>
                <w:color w:val="C00000"/>
                <w:sz w:val="22"/>
                <w:szCs w:val="22"/>
              </w:rPr>
              <w:t>3 AY</w:t>
            </w:r>
            <w:r w:rsidRPr="0091710E">
              <w:rPr>
                <w:rFonts w:ascii="Cambria" w:hAnsi="Cambria"/>
                <w:color w:val="C00000"/>
                <w:sz w:val="22"/>
                <w:szCs w:val="22"/>
              </w:rPr>
              <w:t xml:space="preserve"> </w:t>
            </w:r>
            <w:r w:rsidRPr="0091710E">
              <w:rPr>
                <w:rFonts w:ascii="Cambria" w:hAnsi="Cambria"/>
                <w:color w:val="000000"/>
                <w:sz w:val="22"/>
                <w:szCs w:val="22"/>
              </w:rPr>
              <w:t>devam edebilir. Bu süre sonunda hakkında bir karar verilmediği takdirde memur görevine başlatılır.</w:t>
            </w:r>
          </w:p>
          <w:p w14:paraId="4D143E40" w14:textId="4F83A4E4"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Bir ceza kovuşturması icabından olduğu takdirde görevinden uzaklaştırmaya yetkili amir (Müfettişlerin görevinden uzaklaştırdıkları memurlar hakkında atamaya yetkili amir) ilgilinin durumunu her </w:t>
            </w:r>
            <w:r w:rsidRPr="0091710E">
              <w:rPr>
                <w:rFonts w:ascii="Cambria" w:hAnsi="Cambria"/>
                <w:b/>
                <w:bCs/>
                <w:color w:val="C00000"/>
              </w:rPr>
              <w:t>İKİ AYDA BİR</w:t>
            </w:r>
            <w:r w:rsidRPr="0091710E">
              <w:rPr>
                <w:rFonts w:ascii="Cambria" w:hAnsi="Cambria"/>
                <w:color w:val="000000"/>
              </w:rPr>
              <w:t xml:space="preserve"> inceleyerek görevine dönüp dönmemesi hakkında bir karar verir ve ilgiliye de yazı ile tebliğ eder.</w:t>
            </w:r>
          </w:p>
        </w:tc>
        <w:tc>
          <w:tcPr>
            <w:tcW w:w="6904" w:type="dxa"/>
          </w:tcPr>
          <w:p w14:paraId="6E221B60" w14:textId="77777777" w:rsidR="00A731EF" w:rsidRPr="0091710E" w:rsidRDefault="00A731EF" w:rsidP="00F152BD">
            <w:pPr>
              <w:pStyle w:val="AralkYok"/>
              <w:jc w:val="center"/>
              <w:rPr>
                <w:rFonts w:ascii="Cambria" w:hAnsi="Cambria"/>
              </w:rPr>
            </w:pPr>
          </w:p>
          <w:p w14:paraId="2D11D5B2" w14:textId="77777777" w:rsidR="0006621B" w:rsidRPr="0091710E" w:rsidRDefault="0006621B" w:rsidP="00F152BD">
            <w:pPr>
              <w:pStyle w:val="AralkYok"/>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sürelere</w:t>
            </w:r>
            <w:r w:rsidRPr="0091710E">
              <w:rPr>
                <w:rFonts w:ascii="Cambria" w:hAnsi="Cambria"/>
              </w:rPr>
              <w:t xml:space="preserve"> ilişkin hükümleri</w:t>
            </w:r>
            <w:r w:rsidRPr="0091710E">
              <w:rPr>
                <w:rFonts w:ascii="Cambria" w:hAnsi="Cambria"/>
                <w:bCs/>
              </w:rPr>
              <w:t xml:space="preserve"> düzenlemektedir.</w:t>
            </w:r>
          </w:p>
          <w:p w14:paraId="2C9279B5" w14:textId="77777777" w:rsidR="0006621B" w:rsidRPr="0091710E" w:rsidRDefault="0006621B" w:rsidP="00F152BD">
            <w:pPr>
              <w:pStyle w:val="AralkYok"/>
              <w:jc w:val="center"/>
              <w:rPr>
                <w:rFonts w:ascii="Cambria" w:hAnsi="Cambria"/>
                <w:bCs/>
              </w:rPr>
            </w:pPr>
          </w:p>
          <w:p w14:paraId="2D699258" w14:textId="77777777" w:rsidR="0006621B" w:rsidRPr="0091710E" w:rsidRDefault="0006621B" w:rsidP="00F152BD">
            <w:pPr>
              <w:pStyle w:val="AralkYok"/>
              <w:jc w:val="center"/>
              <w:rPr>
                <w:rFonts w:ascii="Cambria" w:hAnsi="Cambria"/>
                <w:bCs/>
              </w:rPr>
            </w:pPr>
          </w:p>
          <w:p w14:paraId="6BB95EA6" w14:textId="77777777" w:rsidR="0006621B" w:rsidRPr="0091710E" w:rsidRDefault="0006621B" w:rsidP="00F152BD">
            <w:pPr>
              <w:pStyle w:val="AralkYok"/>
              <w:jc w:val="center"/>
              <w:rPr>
                <w:rFonts w:ascii="Cambria" w:hAnsi="Cambria"/>
                <w:bCs/>
              </w:rPr>
            </w:pPr>
          </w:p>
          <w:p w14:paraId="041A5AE1" w14:textId="77777777" w:rsidR="0006621B" w:rsidRPr="0091710E" w:rsidRDefault="0006621B"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görevden uzaklaştırma bir disiplin kovuşturması icabından olduğu takdirde en çok </w:t>
            </w:r>
            <w:r w:rsidRPr="0091710E">
              <w:rPr>
                <w:rFonts w:ascii="Cambria" w:hAnsi="Cambria"/>
                <w:bCs/>
                <w:i/>
                <w:color w:val="C00000"/>
              </w:rPr>
              <w:t xml:space="preserve">ne kadar süre </w:t>
            </w:r>
            <w:r w:rsidRPr="0091710E">
              <w:rPr>
                <w:rFonts w:ascii="Cambria" w:hAnsi="Cambria"/>
                <w:i/>
                <w:color w:val="C00000"/>
              </w:rPr>
              <w:t xml:space="preserve">devam </w:t>
            </w:r>
            <w:proofErr w:type="gramStart"/>
            <w:r w:rsidRPr="0091710E">
              <w:rPr>
                <w:rFonts w:ascii="Cambria" w:hAnsi="Cambria"/>
                <w:i/>
                <w:color w:val="C00000"/>
              </w:rPr>
              <w:t>edebilir ?</w:t>
            </w:r>
            <w:proofErr w:type="gramEnd"/>
          </w:p>
          <w:p w14:paraId="6305E0F9" w14:textId="77777777" w:rsidR="0006621B" w:rsidRPr="0091710E" w:rsidRDefault="0006621B" w:rsidP="00F152BD">
            <w:pPr>
              <w:pStyle w:val="AralkYok"/>
              <w:jc w:val="center"/>
              <w:rPr>
                <w:rFonts w:ascii="Cambria" w:hAnsi="Cambria"/>
              </w:rPr>
            </w:pPr>
            <w:r w:rsidRPr="0091710E">
              <w:rPr>
                <w:rFonts w:ascii="Cambria" w:hAnsi="Cambria"/>
              </w:rPr>
              <w:t>kalıbında bir soru gelebilir.</w:t>
            </w:r>
          </w:p>
          <w:p w14:paraId="1CA5064D" w14:textId="3B8F50C5" w:rsidR="0006621B" w:rsidRPr="0091710E" w:rsidRDefault="0006621B" w:rsidP="00F152BD">
            <w:pPr>
              <w:pStyle w:val="AralkYok"/>
              <w:jc w:val="center"/>
              <w:rPr>
                <w:rFonts w:ascii="Cambria" w:hAnsi="Cambria"/>
                <w:i/>
              </w:rPr>
            </w:pPr>
          </w:p>
        </w:tc>
      </w:tr>
      <w:tr w:rsidR="00A731EF" w:rsidRPr="0091710E" w14:paraId="3A572863" w14:textId="77777777" w:rsidTr="00A731EF">
        <w:tc>
          <w:tcPr>
            <w:tcW w:w="8826" w:type="dxa"/>
          </w:tcPr>
          <w:p w14:paraId="54A6E76D" w14:textId="0C91289C" w:rsidR="0006621B" w:rsidRPr="0091710E" w:rsidRDefault="0006621B"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b/>
                <w:sz w:val="22"/>
                <w:szCs w:val="22"/>
              </w:rPr>
              <w:lastRenderedPageBreak/>
              <w:t>Mali Hükümler:</w:t>
            </w:r>
          </w:p>
          <w:p w14:paraId="0859A6C2" w14:textId="15E0303A"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Kapsam:</w:t>
            </w:r>
          </w:p>
          <w:p w14:paraId="725F117A" w14:textId="459C0C6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146 – </w:t>
            </w:r>
            <w:r w:rsidRPr="0091710E">
              <w:rPr>
                <w:rFonts w:ascii="Cambria" w:hAnsi="Cambria"/>
                <w:color w:val="000000"/>
                <w:sz w:val="22"/>
                <w:szCs w:val="22"/>
              </w:rPr>
              <w:t>Bu Kanunun birinci maddesinin birinci fıkrası kapsamına giren memurlar aylık, ücret, ödenek, hizmetle ilgili her çeşit ödeme ve bunların şekil ve şartları bakımından bu Kanundaki hükümlere, aynı maddenin ikinci fıkrası kapsamına giren memurlar özel kanunlardaki hükümlere tabidir.</w:t>
            </w:r>
          </w:p>
          <w:p w14:paraId="442E6D95" w14:textId="698309F9" w:rsidR="00A731EF" w:rsidRPr="0091710E" w:rsidRDefault="006623FA" w:rsidP="00F152BD">
            <w:pPr>
              <w:pStyle w:val="nor"/>
              <w:spacing w:before="0" w:beforeAutospacing="0" w:after="0" w:afterAutospacing="0" w:line="305" w:lineRule="atLeast"/>
              <w:jc w:val="both"/>
              <w:rPr>
                <w:rFonts w:ascii="Cambria" w:hAnsi="Cambria"/>
                <w:color w:val="000000"/>
                <w:sz w:val="22"/>
                <w:szCs w:val="22"/>
              </w:rPr>
            </w:pPr>
            <w:r w:rsidRPr="006623FA">
              <w:rPr>
                <w:rFonts w:ascii="Cambria" w:hAnsi="Cambria"/>
                <w:b/>
                <w:bCs/>
                <w:color w:val="C00000"/>
                <w:sz w:val="22"/>
                <w:szCs w:val="22"/>
              </w:rPr>
              <w:t>MEMURLARA KANUN, </w:t>
            </w:r>
            <w:r w:rsidRPr="006623FA">
              <w:rPr>
                <w:rFonts w:ascii="Cambria" w:hAnsi="Cambria"/>
                <w:b/>
                <w:bCs/>
                <w:color w:val="C00000"/>
                <w:sz w:val="22"/>
                <w:szCs w:val="22"/>
                <w:lang w:val="en-US"/>
              </w:rPr>
              <w:t>CUMHURBAŞKANLIĞI KARARNAMESI </w:t>
            </w:r>
            <w:r w:rsidRPr="006623FA">
              <w:rPr>
                <w:rFonts w:ascii="Cambria" w:hAnsi="Cambria"/>
                <w:b/>
                <w:bCs/>
                <w:color w:val="C00000"/>
                <w:sz w:val="22"/>
                <w:szCs w:val="22"/>
              </w:rPr>
              <w:t>VE YÖNETMELİKLERİN VE AMİRLERİN TAYİN ETTİĞİ GÖREVLER KARŞILIĞINDA BU KANUNLA SAĞLANAN HAKLAR DIŞINDA ÜCRET ÖDENEMEZ, HİÇBİR YARAR SAĞLANAMAZ.</w:t>
            </w:r>
            <w:r w:rsidRPr="0091710E">
              <w:rPr>
                <w:rFonts w:ascii="Cambria" w:hAnsi="Cambria"/>
                <w:color w:val="C00000"/>
                <w:sz w:val="22"/>
                <w:szCs w:val="22"/>
              </w:rPr>
              <w:t xml:space="preserve"> </w:t>
            </w:r>
            <w:r w:rsidR="00A731EF" w:rsidRPr="0091710E">
              <w:rPr>
                <w:rFonts w:ascii="Cambria" w:hAnsi="Cambria"/>
                <w:color w:val="000000"/>
                <w:sz w:val="22"/>
                <w:szCs w:val="22"/>
              </w:rPr>
              <w:t>(Gençlik ve Spor hizmetleri uygulamasında fiilen görevlendirilecekler hariç.)</w:t>
            </w:r>
          </w:p>
          <w:p w14:paraId="5CC580BC" w14:textId="442EB523" w:rsidR="00A731EF" w:rsidRPr="0091710E" w:rsidRDefault="00A731EF" w:rsidP="00F152BD">
            <w:pPr>
              <w:spacing w:after="0" w:line="240" w:lineRule="atLeast"/>
              <w:jc w:val="both"/>
              <w:rPr>
                <w:rFonts w:ascii="Cambria" w:hAnsi="Cambria"/>
                <w:b/>
              </w:rPr>
            </w:pPr>
            <w:r w:rsidRPr="006623FA">
              <w:rPr>
                <w:rFonts w:ascii="Cambria" w:hAnsi="Cambria"/>
              </w:rPr>
              <w:t>Bu Kanun gereğince ödenecek aylık, taban aylığı, kıdem aylığı zam ve tazminatlar ile diğer ödemeler toplamının brüt tutarı, bulunulan yerde İş Kanunu gereğince işçiler için tespit olunan asgari ücretin aylık tutarından az olamaz: az olması </w:t>
            </w:r>
            <w:r w:rsidRPr="006623FA">
              <w:rPr>
                <w:rFonts w:ascii="Cambria" w:hAnsi="Cambria"/>
                <w:spacing w:val="-2"/>
              </w:rPr>
              <w:t>halinde, aradaki fark memurun diğer özlük hakları ile ilgilendirilmeksizin tazminat olarak ödenir.</w:t>
            </w:r>
          </w:p>
        </w:tc>
        <w:tc>
          <w:tcPr>
            <w:tcW w:w="6904" w:type="dxa"/>
          </w:tcPr>
          <w:p w14:paraId="1D8BB1A9" w14:textId="77777777" w:rsidR="00A731EF" w:rsidRPr="0091710E" w:rsidRDefault="00A731EF" w:rsidP="00F152BD">
            <w:pPr>
              <w:pStyle w:val="AralkYok"/>
              <w:jc w:val="center"/>
              <w:rPr>
                <w:rFonts w:ascii="Cambria" w:hAnsi="Cambria"/>
              </w:rPr>
            </w:pPr>
          </w:p>
          <w:p w14:paraId="6C5C8B7D" w14:textId="0CF23000" w:rsidR="0006621B" w:rsidRPr="0091710E" w:rsidRDefault="0006621B" w:rsidP="00F152BD">
            <w:pPr>
              <w:pStyle w:val="AralkYok"/>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 xml:space="preserve">mali hükümlerin kapsamını </w:t>
            </w:r>
            <w:r w:rsidRPr="0091710E">
              <w:rPr>
                <w:rFonts w:ascii="Cambria" w:hAnsi="Cambria"/>
                <w:bCs/>
              </w:rPr>
              <w:t>düzenlemektedir.</w:t>
            </w:r>
          </w:p>
          <w:p w14:paraId="42281CF5" w14:textId="5C22E027" w:rsidR="0006621B" w:rsidRPr="0091710E" w:rsidRDefault="0006621B" w:rsidP="00F152BD">
            <w:pPr>
              <w:pStyle w:val="AralkYok"/>
              <w:jc w:val="center"/>
              <w:rPr>
                <w:rFonts w:ascii="Cambria" w:hAnsi="Cambria"/>
                <w:bCs/>
              </w:rPr>
            </w:pPr>
          </w:p>
          <w:p w14:paraId="40FE11C8" w14:textId="010F48B8" w:rsidR="0006621B" w:rsidRPr="0091710E" w:rsidRDefault="0006621B" w:rsidP="00F152BD">
            <w:pPr>
              <w:pStyle w:val="AralkYok"/>
              <w:jc w:val="center"/>
              <w:rPr>
                <w:rFonts w:ascii="Cambria" w:hAnsi="Cambria"/>
                <w:bCs/>
              </w:rPr>
            </w:pPr>
          </w:p>
          <w:p w14:paraId="42657BE2" w14:textId="77777777" w:rsidR="0006621B" w:rsidRPr="0091710E" w:rsidRDefault="0006621B" w:rsidP="00F152BD">
            <w:pPr>
              <w:pStyle w:val="AralkYok"/>
              <w:jc w:val="center"/>
              <w:rPr>
                <w:rFonts w:ascii="Cambria" w:hAnsi="Cambria"/>
                <w:bCs/>
              </w:rPr>
            </w:pPr>
          </w:p>
          <w:p w14:paraId="465B56C7" w14:textId="77777777" w:rsidR="0006621B" w:rsidRPr="0091710E" w:rsidRDefault="0006621B"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391CE689" w14:textId="77777777" w:rsidR="0006621B" w:rsidRPr="0091710E" w:rsidRDefault="0006621B" w:rsidP="00F152BD">
            <w:pPr>
              <w:pStyle w:val="AralkYok"/>
              <w:jc w:val="center"/>
              <w:rPr>
                <w:rFonts w:ascii="Cambria" w:hAnsi="Cambria"/>
                <w:i/>
                <w:color w:val="C00000"/>
              </w:rPr>
            </w:pPr>
            <w:r w:rsidRPr="0091710E">
              <w:rPr>
                <w:rFonts w:ascii="Cambria" w:hAnsi="Cambria"/>
              </w:rPr>
              <w:t>kalıbında bir soruda öncüller arasında gelebilir.</w:t>
            </w:r>
          </w:p>
          <w:p w14:paraId="1FE8A037" w14:textId="7975214E" w:rsidR="0006621B" w:rsidRPr="0091710E" w:rsidRDefault="0006621B" w:rsidP="00F152BD">
            <w:pPr>
              <w:pStyle w:val="AralkYok"/>
              <w:jc w:val="center"/>
              <w:rPr>
                <w:rFonts w:ascii="Cambria" w:hAnsi="Cambria"/>
              </w:rPr>
            </w:pPr>
          </w:p>
        </w:tc>
      </w:tr>
      <w:tr w:rsidR="00A731EF" w:rsidRPr="0091710E" w14:paraId="502AD8EE" w14:textId="77777777" w:rsidTr="00A731EF">
        <w:tc>
          <w:tcPr>
            <w:tcW w:w="8826" w:type="dxa"/>
          </w:tcPr>
          <w:p w14:paraId="4EE7C88B"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Deyimler:</w:t>
            </w:r>
          </w:p>
          <w:p w14:paraId="2D056B9E" w14:textId="77777777" w:rsidR="00A731EF" w:rsidRPr="0091710E" w:rsidRDefault="00A731EF" w:rsidP="00F152BD">
            <w:pPr>
              <w:pStyle w:val="nor"/>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 xml:space="preserve">Madde 147 – </w:t>
            </w:r>
            <w:r w:rsidRPr="0091710E">
              <w:rPr>
                <w:rFonts w:ascii="Cambria" w:hAnsi="Cambria"/>
                <w:color w:val="000000"/>
                <w:sz w:val="22"/>
                <w:szCs w:val="22"/>
              </w:rPr>
              <w:t>Bu Kanunda geçen;</w:t>
            </w:r>
          </w:p>
          <w:p w14:paraId="43FE4E3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A) </w:t>
            </w:r>
            <w:r w:rsidRPr="0091710E">
              <w:rPr>
                <w:rFonts w:ascii="Cambria" w:hAnsi="Cambria"/>
                <w:b/>
                <w:bCs/>
                <w:color w:val="C00000"/>
                <w:sz w:val="22"/>
                <w:szCs w:val="22"/>
              </w:rPr>
              <w:t>AYLIK</w:t>
            </w:r>
            <w:r w:rsidRPr="0091710E">
              <w:rPr>
                <w:rFonts w:ascii="Cambria" w:hAnsi="Cambria"/>
                <w:color w:val="000000"/>
                <w:sz w:val="22"/>
                <w:szCs w:val="22"/>
              </w:rPr>
              <w:t>: Bu Kanuna tabi kurumlarda görevlendirilen memurlara hizmetlerinin karşılığında, kadroya dayanılarak ay itibariyle ödenen parayı,</w:t>
            </w:r>
          </w:p>
          <w:p w14:paraId="0E0A4D59"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w:t>
            </w:r>
            <w:r w:rsidRPr="0091710E">
              <w:rPr>
                <w:rFonts w:ascii="Cambria" w:hAnsi="Cambria"/>
                <w:b/>
                <w:bCs/>
                <w:color w:val="C00000"/>
                <w:sz w:val="22"/>
                <w:szCs w:val="22"/>
              </w:rPr>
              <w:t>SÖZLEŞMELİ ÜCRETİ</w:t>
            </w:r>
            <w:r w:rsidRPr="0091710E">
              <w:rPr>
                <w:rFonts w:ascii="Cambria" w:hAnsi="Cambria"/>
                <w:color w:val="000000"/>
                <w:sz w:val="22"/>
                <w:szCs w:val="22"/>
              </w:rPr>
              <w:t>: 4 üncü maddenin (B) bendi gereğince çalıştırılan personele ödenen parayı,</w:t>
            </w:r>
          </w:p>
          <w:p w14:paraId="3C4614DE"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C) </w:t>
            </w:r>
            <w:r w:rsidRPr="0091710E">
              <w:rPr>
                <w:rFonts w:ascii="Cambria" w:hAnsi="Cambria"/>
                <w:b/>
                <w:bCs/>
                <w:color w:val="C00000"/>
                <w:sz w:val="22"/>
                <w:szCs w:val="22"/>
              </w:rPr>
              <w:t>GÜNDELİK</w:t>
            </w:r>
            <w:r w:rsidRPr="0091710E">
              <w:rPr>
                <w:rFonts w:ascii="Cambria" w:hAnsi="Cambria"/>
                <w:color w:val="000000"/>
                <w:sz w:val="22"/>
                <w:szCs w:val="22"/>
              </w:rPr>
              <w:t>: 4 üncü maddenin (C) ve (D) bentleri gereğince çalıştırılan personele ödenen parayı,</w:t>
            </w:r>
          </w:p>
          <w:p w14:paraId="679B51B4"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Ç) </w:t>
            </w:r>
            <w:r w:rsidRPr="0091710E">
              <w:rPr>
                <w:rFonts w:ascii="Cambria" w:hAnsi="Cambria"/>
                <w:b/>
                <w:bCs/>
                <w:color w:val="C00000"/>
                <w:sz w:val="22"/>
                <w:szCs w:val="22"/>
              </w:rPr>
              <w:t>ÖDÜL</w:t>
            </w:r>
            <w:r w:rsidRPr="0091710E">
              <w:rPr>
                <w:rFonts w:ascii="Cambria" w:hAnsi="Cambria"/>
                <w:color w:val="000000"/>
                <w:sz w:val="22"/>
                <w:szCs w:val="22"/>
              </w:rPr>
              <w:t>: Kanunun 123 üncü maddesinde yazılı hallerde memurlara ödenen parayı,</w:t>
            </w:r>
          </w:p>
          <w:p w14:paraId="4C9A440D"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D) </w:t>
            </w:r>
            <w:r w:rsidRPr="0091710E">
              <w:rPr>
                <w:rFonts w:ascii="Cambria" w:hAnsi="Cambria"/>
                <w:b/>
                <w:bCs/>
                <w:color w:val="C00000"/>
                <w:sz w:val="22"/>
                <w:szCs w:val="22"/>
              </w:rPr>
              <w:t>TEMSİL GİDERLERİ</w:t>
            </w:r>
            <w:r w:rsidRPr="0091710E">
              <w:rPr>
                <w:rFonts w:ascii="Cambria" w:hAnsi="Cambria"/>
                <w:color w:val="000000"/>
                <w:sz w:val="22"/>
                <w:szCs w:val="22"/>
              </w:rPr>
              <w:t>: Belirli yetki ve sorumluluk makamlarını işgal eden memurlara temsili mahiyette ve görevleri icabı olarak yaptıkları gerçek giderleri karşılamak üzere ilgili kurumların bütçelerine bu maksat için konulan ödenekten özel yönetmeliği hükümleri gereğince ödenen parayı,</w:t>
            </w:r>
          </w:p>
          <w:p w14:paraId="55318282"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lastRenderedPageBreak/>
              <w:t xml:space="preserve">E) </w:t>
            </w:r>
            <w:r w:rsidRPr="0091710E">
              <w:rPr>
                <w:rFonts w:ascii="Cambria" w:hAnsi="Cambria"/>
                <w:b/>
                <w:bCs/>
                <w:color w:val="C00000"/>
                <w:sz w:val="22"/>
                <w:szCs w:val="22"/>
              </w:rPr>
              <w:t>DERS GÖREVİ ÜCRETİ</w:t>
            </w:r>
            <w:r w:rsidRPr="0091710E">
              <w:rPr>
                <w:rFonts w:ascii="Cambria" w:hAnsi="Cambria"/>
                <w:color w:val="000000"/>
                <w:sz w:val="22"/>
                <w:szCs w:val="22"/>
              </w:rPr>
              <w:t>: Bu Kanuna tabi kurumlara ait her derecedeki eğitim ve öğretim kurumları ile okul, kurs veya yaygın eğitim yapan kurumlarda ve benzeri kuruluşlarda öğretmenlik veya öğretim üyeliği yapan öğretmen, öğretim üyesi ve diğer memurlara ders saati itibariyle ödenen parayı,</w:t>
            </w:r>
          </w:p>
          <w:p w14:paraId="6768A29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F) </w:t>
            </w:r>
            <w:r w:rsidRPr="0091710E">
              <w:rPr>
                <w:rFonts w:ascii="Cambria" w:hAnsi="Cambria"/>
                <w:b/>
                <w:bCs/>
                <w:color w:val="C00000"/>
                <w:sz w:val="22"/>
                <w:szCs w:val="22"/>
              </w:rPr>
              <w:t>FAZLA ÇALIŞMA ÜCRETİ</w:t>
            </w:r>
            <w:r w:rsidRPr="0091710E">
              <w:rPr>
                <w:rFonts w:ascii="Cambria" w:hAnsi="Cambria"/>
                <w:color w:val="000000"/>
                <w:sz w:val="22"/>
                <w:szCs w:val="22"/>
              </w:rPr>
              <w:t>: Kurumların, bu Kanunun 178 inci maddesinde yazılı esaslar çerçevesinde normal çalışma saatleri dışında çalıştırdıkları memurlara, fazla çalışma saati itibariyle ödenen parayı,</w:t>
            </w:r>
          </w:p>
          <w:p w14:paraId="34338F18"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p>
          <w:p w14:paraId="390563A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G) </w:t>
            </w:r>
          </w:p>
          <w:p w14:paraId="1ECE13DB"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a) </w:t>
            </w:r>
            <w:r w:rsidRPr="0091710E">
              <w:rPr>
                <w:rFonts w:ascii="Cambria" w:hAnsi="Cambria"/>
                <w:b/>
                <w:bCs/>
                <w:color w:val="C00000"/>
                <w:sz w:val="22"/>
                <w:szCs w:val="22"/>
              </w:rPr>
              <w:t>İŞ GÜÇLÜĞÜ ZAMMI</w:t>
            </w:r>
            <w:r w:rsidRPr="0091710E">
              <w:rPr>
                <w:rFonts w:ascii="Cambria" w:hAnsi="Cambria"/>
                <w:color w:val="000000"/>
                <w:sz w:val="22"/>
                <w:szCs w:val="22"/>
              </w:rPr>
              <w:t>: Niteliği ve çalışma şartları bakımından güç olan işlerde çalışanlara ödenen parayı,</w:t>
            </w:r>
          </w:p>
          <w:p w14:paraId="62DC85E2"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w:t>
            </w:r>
            <w:r w:rsidRPr="0091710E">
              <w:rPr>
                <w:rFonts w:ascii="Cambria" w:hAnsi="Cambria"/>
                <w:b/>
                <w:bCs/>
                <w:color w:val="C00000"/>
                <w:sz w:val="22"/>
                <w:szCs w:val="22"/>
              </w:rPr>
              <w:t>İŞ RİSKİ ZAMMI:</w:t>
            </w:r>
            <w:r w:rsidRPr="0091710E">
              <w:rPr>
                <w:rFonts w:ascii="Cambria" w:hAnsi="Cambria"/>
                <w:color w:val="C00000"/>
                <w:sz w:val="22"/>
                <w:szCs w:val="22"/>
              </w:rPr>
              <w:t xml:space="preserve"> </w:t>
            </w:r>
            <w:r w:rsidRPr="0091710E">
              <w:rPr>
                <w:rFonts w:ascii="Cambria" w:hAnsi="Cambria"/>
                <w:color w:val="000000"/>
                <w:sz w:val="22"/>
                <w:szCs w:val="22"/>
              </w:rPr>
              <w:t>Hayat ve sağlık için tehlike arz eden hizmetlerde çalışanlara ödenen parayı,</w:t>
            </w:r>
          </w:p>
          <w:p w14:paraId="41091A53"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c) </w:t>
            </w:r>
            <w:r w:rsidRPr="0091710E">
              <w:rPr>
                <w:rFonts w:ascii="Cambria" w:hAnsi="Cambria"/>
                <w:b/>
                <w:bCs/>
                <w:color w:val="C00000"/>
                <w:sz w:val="22"/>
                <w:szCs w:val="22"/>
              </w:rPr>
              <w:t>ELEMAN TEMİNİNDEKİ GÜÇLÜK ZAMMI</w:t>
            </w:r>
            <w:r w:rsidRPr="0091710E">
              <w:rPr>
                <w:rFonts w:ascii="Cambria" w:hAnsi="Cambria"/>
                <w:color w:val="000000"/>
                <w:sz w:val="22"/>
                <w:szCs w:val="22"/>
              </w:rPr>
              <w:t>: Temininde, görevde tutulmasında veya belli yerlerde istihdam edilmesinde güçlük bulunan elemanlar için ödenen parayı,</w:t>
            </w:r>
          </w:p>
          <w:p w14:paraId="1543B939"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d) </w:t>
            </w:r>
            <w:r w:rsidRPr="0091710E">
              <w:rPr>
                <w:rFonts w:ascii="Cambria" w:hAnsi="Cambria"/>
                <w:b/>
                <w:bCs/>
                <w:color w:val="C00000"/>
                <w:sz w:val="22"/>
                <w:szCs w:val="22"/>
              </w:rPr>
              <w:t>MALİ SORUMLULUK TAZMİNATI</w:t>
            </w:r>
            <w:r w:rsidRPr="0091710E">
              <w:rPr>
                <w:rFonts w:ascii="Cambria" w:hAnsi="Cambria"/>
                <w:color w:val="000000"/>
                <w:sz w:val="22"/>
                <w:szCs w:val="22"/>
              </w:rPr>
              <w:t>: Sayıştay'a hesap vermekle yükümlü olan saymanlarla vezne açığından sorumlu veznedarlara ödenen parayı,</w:t>
            </w:r>
          </w:p>
          <w:p w14:paraId="3CB51F9A" w14:textId="622575BB" w:rsidR="00A731EF" w:rsidRPr="0091710E" w:rsidRDefault="00A731EF" w:rsidP="00F152BD">
            <w:pPr>
              <w:spacing w:after="0" w:line="240" w:lineRule="atLeast"/>
              <w:jc w:val="both"/>
              <w:rPr>
                <w:rFonts w:ascii="Cambria" w:hAnsi="Cambria"/>
                <w:b/>
              </w:rPr>
            </w:pPr>
            <w:r w:rsidRPr="0091710E">
              <w:rPr>
                <w:rFonts w:ascii="Cambria" w:hAnsi="Cambria"/>
                <w:color w:val="000000"/>
              </w:rPr>
              <w:t>İfade eder.</w:t>
            </w:r>
          </w:p>
        </w:tc>
        <w:tc>
          <w:tcPr>
            <w:tcW w:w="6904" w:type="dxa"/>
          </w:tcPr>
          <w:p w14:paraId="726E331E" w14:textId="51A69B29" w:rsidR="0006621B" w:rsidRPr="0091710E" w:rsidRDefault="0006621B" w:rsidP="00F152BD">
            <w:pPr>
              <w:pStyle w:val="AralkYok"/>
              <w:jc w:val="center"/>
              <w:rPr>
                <w:rFonts w:ascii="Cambria" w:hAnsi="Cambria"/>
                <w:bCs/>
              </w:rPr>
            </w:pPr>
            <w:r w:rsidRPr="0091710E">
              <w:rPr>
                <w:rFonts w:ascii="Cambria" w:hAnsi="Cambria"/>
                <w:bCs/>
              </w:rPr>
              <w:lastRenderedPageBreak/>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 xml:space="preserve">mali hükümlere ilişkin deyimleri </w:t>
            </w:r>
            <w:r w:rsidRPr="0091710E">
              <w:rPr>
                <w:rFonts w:ascii="Cambria" w:hAnsi="Cambria"/>
                <w:bCs/>
              </w:rPr>
              <w:t>düzenlemektedir.</w:t>
            </w:r>
          </w:p>
          <w:p w14:paraId="7C8E0BEC" w14:textId="77777777" w:rsidR="00A731EF" w:rsidRPr="0091710E" w:rsidRDefault="00A731EF" w:rsidP="00F152BD">
            <w:pPr>
              <w:pStyle w:val="AralkYok"/>
              <w:jc w:val="center"/>
              <w:rPr>
                <w:rFonts w:ascii="Cambria" w:hAnsi="Cambria"/>
              </w:rPr>
            </w:pPr>
          </w:p>
          <w:p w14:paraId="07CB1C83" w14:textId="3FBC7B14" w:rsidR="0006621B" w:rsidRPr="0091710E" w:rsidRDefault="0006621B" w:rsidP="00F152BD">
            <w:pPr>
              <w:pStyle w:val="AralkYok"/>
              <w:jc w:val="center"/>
              <w:rPr>
                <w:rFonts w:ascii="Cambria" w:hAnsi="Cambria"/>
              </w:rPr>
            </w:pPr>
          </w:p>
          <w:p w14:paraId="3CCA919F" w14:textId="77777777" w:rsidR="0006621B" w:rsidRDefault="0006621B" w:rsidP="00F152BD">
            <w:pPr>
              <w:pStyle w:val="AralkYok"/>
              <w:jc w:val="center"/>
              <w:rPr>
                <w:rFonts w:ascii="Cambria" w:hAnsi="Cambria"/>
              </w:rPr>
            </w:pPr>
          </w:p>
          <w:p w14:paraId="0B86113B"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devlet memurlarının mali haklarıyla ilgili aşağıdakilerden hangisi yanlıştır?”</w:t>
            </w:r>
          </w:p>
          <w:p w14:paraId="314FB19E"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7EEE0015" w14:textId="77777777" w:rsidR="006623FA" w:rsidRPr="0091710E" w:rsidRDefault="006623FA" w:rsidP="00F152BD">
            <w:pPr>
              <w:pStyle w:val="AralkYok"/>
              <w:jc w:val="center"/>
              <w:rPr>
                <w:rFonts w:ascii="Cambria" w:hAnsi="Cambria"/>
              </w:rPr>
            </w:pPr>
          </w:p>
          <w:p w14:paraId="0C195398" w14:textId="77777777" w:rsidR="0006621B" w:rsidRPr="0091710E" w:rsidRDefault="0006621B" w:rsidP="00F152BD">
            <w:pPr>
              <w:pStyle w:val="AralkYok"/>
              <w:jc w:val="center"/>
              <w:rPr>
                <w:rFonts w:ascii="Cambria" w:hAnsi="Cambria"/>
              </w:rPr>
            </w:pPr>
          </w:p>
          <w:p w14:paraId="11FAFB0B" w14:textId="67B18D68" w:rsidR="0006621B" w:rsidRPr="0091710E" w:rsidRDefault="0006621B" w:rsidP="00F152BD">
            <w:pPr>
              <w:pStyle w:val="AralkYok"/>
              <w:jc w:val="center"/>
              <w:rPr>
                <w:rFonts w:ascii="Cambria" w:hAnsi="Cambria"/>
              </w:rPr>
            </w:pPr>
          </w:p>
          <w:p w14:paraId="218AC8FE" w14:textId="31F33CA4" w:rsidR="0006621B" w:rsidRPr="0091710E" w:rsidRDefault="0006621B" w:rsidP="00F152BD">
            <w:pPr>
              <w:pStyle w:val="AralkYok"/>
              <w:jc w:val="center"/>
              <w:rPr>
                <w:rFonts w:ascii="Cambria" w:hAnsi="Cambria"/>
              </w:rPr>
            </w:pPr>
          </w:p>
          <w:p w14:paraId="5B6A2FFA" w14:textId="77777777" w:rsidR="0006621B" w:rsidRPr="0091710E" w:rsidRDefault="0006621B" w:rsidP="00F152BD">
            <w:pPr>
              <w:pStyle w:val="AralkYok"/>
              <w:jc w:val="center"/>
              <w:rPr>
                <w:rFonts w:ascii="Cambria" w:hAnsi="Cambria"/>
              </w:rPr>
            </w:pPr>
          </w:p>
          <w:p w14:paraId="686D9A62" w14:textId="77777777" w:rsidR="0006621B" w:rsidRPr="0091710E" w:rsidRDefault="0006621B" w:rsidP="00F152BD">
            <w:pPr>
              <w:pStyle w:val="AralkYok"/>
              <w:jc w:val="center"/>
              <w:rPr>
                <w:rFonts w:ascii="Cambria" w:hAnsi="Cambria"/>
                <w:bCs/>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hAnsi="Cambria"/>
                <w:bCs/>
                <w:i/>
                <w:color w:val="C00000"/>
              </w:rPr>
              <w:t xml:space="preserve">İş Güçlüğü Zammı/ İş Riski Zammının tanımı aşağıdakilerden hangisinde doğru olarak </w:t>
            </w:r>
            <w:proofErr w:type="gramStart"/>
            <w:r w:rsidRPr="0091710E">
              <w:rPr>
                <w:rFonts w:ascii="Cambria" w:hAnsi="Cambria"/>
                <w:bCs/>
                <w:i/>
                <w:color w:val="C00000"/>
              </w:rPr>
              <w:t>verilmiştir ?</w:t>
            </w:r>
            <w:proofErr w:type="gramEnd"/>
          </w:p>
          <w:p w14:paraId="0F648047" w14:textId="77777777" w:rsidR="0006621B" w:rsidRPr="0091710E" w:rsidRDefault="0006621B" w:rsidP="00F152BD">
            <w:pPr>
              <w:pStyle w:val="AralkYok"/>
              <w:jc w:val="center"/>
              <w:rPr>
                <w:rFonts w:ascii="Cambria" w:hAnsi="Cambria"/>
              </w:rPr>
            </w:pPr>
            <w:r w:rsidRPr="0091710E">
              <w:rPr>
                <w:rFonts w:ascii="Cambria" w:hAnsi="Cambria"/>
              </w:rPr>
              <w:t>kalıbında bir soru gelebilir.</w:t>
            </w:r>
          </w:p>
          <w:p w14:paraId="0B8A3549" w14:textId="68498B30" w:rsidR="0006621B" w:rsidRPr="0091710E" w:rsidRDefault="0006621B" w:rsidP="00F152BD">
            <w:pPr>
              <w:pStyle w:val="AralkYok"/>
              <w:jc w:val="center"/>
              <w:rPr>
                <w:rFonts w:ascii="Cambria" w:hAnsi="Cambria"/>
                <w:i/>
              </w:rPr>
            </w:pPr>
          </w:p>
        </w:tc>
      </w:tr>
      <w:tr w:rsidR="00A731EF" w:rsidRPr="0091710E" w14:paraId="09197BF0" w14:textId="77777777" w:rsidTr="00A731EF">
        <w:tc>
          <w:tcPr>
            <w:tcW w:w="8826" w:type="dxa"/>
          </w:tcPr>
          <w:p w14:paraId="52225F59"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Kademe aylığı:</w:t>
            </w:r>
          </w:p>
          <w:p w14:paraId="16D11122" w14:textId="0BB0C010"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149 – </w:t>
            </w:r>
            <w:r w:rsidRPr="0091710E">
              <w:rPr>
                <w:rFonts w:ascii="Cambria" w:hAnsi="Cambria"/>
                <w:color w:val="000000"/>
              </w:rPr>
              <w:t>Kademe aylığı 36 ncı maddede gösterilen sınıflara ait genel gösterge tablosundaki derecelere dahil kademelerden her biri için tespit edilen gösterge rakamına tekabül eden aylıktır.</w:t>
            </w:r>
          </w:p>
        </w:tc>
        <w:tc>
          <w:tcPr>
            <w:tcW w:w="6904" w:type="dxa"/>
          </w:tcPr>
          <w:p w14:paraId="1D9E0275" w14:textId="56E44B6C" w:rsidR="00A623A3" w:rsidRPr="0091710E" w:rsidRDefault="00A623A3" w:rsidP="00F152BD">
            <w:pPr>
              <w:pStyle w:val="AralkYok"/>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 xml:space="preserve">kademe aylığına ilişkin hükümleri </w:t>
            </w:r>
            <w:r w:rsidRPr="0091710E">
              <w:rPr>
                <w:rFonts w:ascii="Cambria" w:hAnsi="Cambria"/>
                <w:bCs/>
              </w:rPr>
              <w:t>düzenlemektedir.</w:t>
            </w:r>
          </w:p>
          <w:p w14:paraId="63E74D72" w14:textId="77777777" w:rsidR="00A731EF" w:rsidRPr="0091710E" w:rsidRDefault="00A731EF" w:rsidP="00F152BD">
            <w:pPr>
              <w:pStyle w:val="AralkYok"/>
              <w:jc w:val="center"/>
              <w:rPr>
                <w:rFonts w:ascii="Cambria" w:hAnsi="Cambria"/>
              </w:rPr>
            </w:pPr>
          </w:p>
          <w:p w14:paraId="069E3352" w14:textId="77777777" w:rsidR="00A623A3" w:rsidRPr="0091710E" w:rsidRDefault="00A623A3" w:rsidP="00F152BD">
            <w:pPr>
              <w:pStyle w:val="AralkYok"/>
              <w:jc w:val="center"/>
              <w:rPr>
                <w:rFonts w:ascii="Cambria" w:hAnsi="Cambria"/>
              </w:rPr>
            </w:pPr>
          </w:p>
          <w:p w14:paraId="6651D089" w14:textId="109890CC"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devlet memurlarının mali haklarıyla ilgili aşağıdakilerden hangisi yanlıştır?”</w:t>
            </w:r>
          </w:p>
          <w:p w14:paraId="6BB9FFC5"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361E57E1" w14:textId="77777777" w:rsidR="00A623A3" w:rsidRPr="0091710E" w:rsidRDefault="00A623A3" w:rsidP="00F152BD">
            <w:pPr>
              <w:pStyle w:val="AralkYok"/>
              <w:jc w:val="center"/>
              <w:rPr>
                <w:rFonts w:ascii="Cambria" w:hAnsi="Cambria"/>
              </w:rPr>
            </w:pPr>
          </w:p>
          <w:p w14:paraId="6D8B03B0" w14:textId="1E797F88" w:rsidR="00A623A3" w:rsidRPr="0091710E" w:rsidRDefault="00A623A3" w:rsidP="00F152BD">
            <w:pPr>
              <w:pStyle w:val="AralkYok"/>
              <w:jc w:val="center"/>
              <w:rPr>
                <w:rFonts w:ascii="Cambria" w:hAnsi="Cambria"/>
              </w:rPr>
            </w:pPr>
          </w:p>
        </w:tc>
      </w:tr>
      <w:tr w:rsidR="00A731EF" w:rsidRPr="0091710E" w14:paraId="0CC7262D" w14:textId="77777777" w:rsidTr="00A731EF">
        <w:tc>
          <w:tcPr>
            <w:tcW w:w="8826" w:type="dxa"/>
          </w:tcPr>
          <w:p w14:paraId="16C4DA6A"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Derece aylığı:</w:t>
            </w:r>
          </w:p>
          <w:p w14:paraId="31B4698D" w14:textId="18FBDB9E"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150 – </w:t>
            </w:r>
            <w:r w:rsidRPr="0091710E">
              <w:rPr>
                <w:rFonts w:ascii="Cambria" w:hAnsi="Cambria"/>
                <w:color w:val="000000"/>
              </w:rPr>
              <w:t>Derece aylığı 36 ncı maddede yer alan sınıflara ait genel gösterge tablosundaki derecelerin her birinin muhtevi bulunduğu yatay kademe aylıklarını topluca ifade eder.</w:t>
            </w:r>
          </w:p>
        </w:tc>
        <w:tc>
          <w:tcPr>
            <w:tcW w:w="6904" w:type="dxa"/>
          </w:tcPr>
          <w:p w14:paraId="58024DF3" w14:textId="0D8416E0" w:rsidR="00A623A3" w:rsidRPr="0091710E" w:rsidRDefault="00A623A3" w:rsidP="00F152BD">
            <w:pPr>
              <w:pStyle w:val="AralkYok"/>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derece</w:t>
            </w:r>
            <w:r w:rsidRPr="0091710E">
              <w:rPr>
                <w:rFonts w:ascii="Cambria" w:hAnsi="Cambria"/>
                <w:bCs/>
                <w:color w:val="000000"/>
              </w:rPr>
              <w:t xml:space="preserve"> aylığına ilişkin hükümleri </w:t>
            </w:r>
            <w:r w:rsidRPr="0091710E">
              <w:rPr>
                <w:rFonts w:ascii="Cambria" w:hAnsi="Cambria"/>
                <w:bCs/>
              </w:rPr>
              <w:t>düzenlemektedir.</w:t>
            </w:r>
          </w:p>
          <w:p w14:paraId="7CEF38FF" w14:textId="77777777" w:rsidR="00A731EF" w:rsidRDefault="00A731EF" w:rsidP="00F152BD">
            <w:pPr>
              <w:pStyle w:val="AralkYok"/>
              <w:jc w:val="center"/>
              <w:rPr>
                <w:rFonts w:ascii="Cambria" w:hAnsi="Cambria"/>
              </w:rPr>
            </w:pPr>
          </w:p>
          <w:p w14:paraId="006A8A1F"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lastRenderedPageBreak/>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devlet memurlarının mali haklarıyla ilgili aşağıdakilerden hangisi yanlıştır?”</w:t>
            </w:r>
          </w:p>
          <w:p w14:paraId="124187EE"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71420503" w14:textId="77777777" w:rsidR="006623FA" w:rsidRPr="0091710E" w:rsidRDefault="006623FA" w:rsidP="00F152BD">
            <w:pPr>
              <w:pStyle w:val="AralkYok"/>
              <w:jc w:val="center"/>
              <w:rPr>
                <w:rFonts w:ascii="Cambria" w:hAnsi="Cambria"/>
              </w:rPr>
            </w:pPr>
          </w:p>
        </w:tc>
      </w:tr>
      <w:tr w:rsidR="00A731EF" w:rsidRPr="0091710E" w14:paraId="51ADA171" w14:textId="77777777" w:rsidTr="00A731EF">
        <w:tc>
          <w:tcPr>
            <w:tcW w:w="8826" w:type="dxa"/>
          </w:tcPr>
          <w:p w14:paraId="1124FE57"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Derecelerin ilk ve en yüksek kademe aylıkları:</w:t>
            </w:r>
          </w:p>
          <w:p w14:paraId="4F1036FB" w14:textId="533DFD16"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151 – </w:t>
            </w:r>
            <w:r w:rsidRPr="0091710E">
              <w:rPr>
                <w:rFonts w:ascii="Cambria" w:hAnsi="Cambria"/>
                <w:color w:val="000000"/>
              </w:rPr>
              <w:t xml:space="preserve">Gösterge tablosunda yer alan derecelerden her birindeki </w:t>
            </w:r>
            <w:r w:rsidRPr="0091710E">
              <w:rPr>
                <w:rFonts w:ascii="Cambria" w:hAnsi="Cambria"/>
                <w:color w:val="C00000"/>
              </w:rPr>
              <w:t xml:space="preserve">1 inci kademe göstergesine tekabül eden miktar o derecenin ilk kademe aylığını; aynı derecenin son kademe göstergesine tekabül eden miktar da o derecenin en yüksek kademe aylığını </w:t>
            </w:r>
            <w:r w:rsidRPr="0091710E">
              <w:rPr>
                <w:rFonts w:ascii="Cambria" w:hAnsi="Cambria"/>
                <w:color w:val="000000"/>
              </w:rPr>
              <w:t>gösterir.</w:t>
            </w:r>
          </w:p>
        </w:tc>
        <w:tc>
          <w:tcPr>
            <w:tcW w:w="6904" w:type="dxa"/>
          </w:tcPr>
          <w:p w14:paraId="40B7F9AC" w14:textId="592359DD" w:rsidR="0023583A" w:rsidRPr="0091710E" w:rsidRDefault="0023583A" w:rsidP="00F152BD">
            <w:pPr>
              <w:pStyle w:val="AralkYok"/>
              <w:jc w:val="center"/>
              <w:rPr>
                <w:rFonts w:ascii="Cambria" w:hAnsi="Cambria"/>
                <w:bCs/>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 xml:space="preserve">derecelerin ilk ve en yüksek kademe aylıklarına ilişkin hükümleri </w:t>
            </w:r>
            <w:r w:rsidRPr="0091710E">
              <w:rPr>
                <w:rFonts w:ascii="Cambria" w:hAnsi="Cambria"/>
                <w:bCs/>
              </w:rPr>
              <w:t>düzenlemektedir.</w:t>
            </w:r>
          </w:p>
          <w:p w14:paraId="17474C88" w14:textId="77777777" w:rsidR="00A731EF" w:rsidRDefault="00A731EF" w:rsidP="00F152BD">
            <w:pPr>
              <w:pStyle w:val="AralkYok"/>
              <w:jc w:val="center"/>
              <w:rPr>
                <w:rFonts w:ascii="Cambria" w:hAnsi="Cambria"/>
              </w:rPr>
            </w:pPr>
          </w:p>
          <w:p w14:paraId="254FA93E"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devlet memurlarının mali haklarıyla ilgili aşağıdakilerden hangisi yanlıştır?”</w:t>
            </w:r>
          </w:p>
          <w:p w14:paraId="7C1C6CF6"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3C1A2296" w14:textId="77777777" w:rsidR="006623FA" w:rsidRPr="0091710E" w:rsidRDefault="006623FA" w:rsidP="00F152BD">
            <w:pPr>
              <w:pStyle w:val="AralkYok"/>
              <w:jc w:val="center"/>
              <w:rPr>
                <w:rFonts w:ascii="Cambria" w:hAnsi="Cambria"/>
              </w:rPr>
            </w:pPr>
          </w:p>
        </w:tc>
      </w:tr>
      <w:tr w:rsidR="00A731EF" w:rsidRPr="0091710E" w14:paraId="138D2863" w14:textId="77777777" w:rsidTr="00A731EF">
        <w:tc>
          <w:tcPr>
            <w:tcW w:w="8826" w:type="dxa"/>
          </w:tcPr>
          <w:p w14:paraId="0C2318A6" w14:textId="0D0BCF82"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 xml:space="preserve">Zam ve </w:t>
            </w:r>
            <w:proofErr w:type="gramStart"/>
            <w:r w:rsidRPr="0091710E">
              <w:rPr>
                <w:rFonts w:ascii="Cambria" w:hAnsi="Cambria"/>
                <w:b/>
                <w:bCs/>
                <w:color w:val="000000"/>
                <w:sz w:val="22"/>
                <w:szCs w:val="22"/>
              </w:rPr>
              <w:t>Tazminatlar</w:t>
            </w:r>
            <w:r w:rsidRPr="0091710E">
              <w:rPr>
                <w:rFonts w:ascii="Cambria" w:hAnsi="Cambria"/>
                <w:b/>
                <w:bCs/>
                <w:color w:val="000000"/>
                <w:sz w:val="22"/>
                <w:szCs w:val="22"/>
                <w:vertAlign w:val="superscript"/>
              </w:rPr>
              <w:t> </w:t>
            </w:r>
            <w:r w:rsidR="0023583A" w:rsidRPr="0091710E">
              <w:rPr>
                <w:rFonts w:ascii="Cambria" w:hAnsi="Cambria"/>
                <w:b/>
                <w:bCs/>
                <w:color w:val="000000"/>
                <w:sz w:val="22"/>
                <w:szCs w:val="22"/>
              </w:rPr>
              <w:t>:</w:t>
            </w:r>
            <w:proofErr w:type="gramEnd"/>
          </w:p>
          <w:p w14:paraId="6AA8124B" w14:textId="0412DAA2" w:rsidR="0023583A" w:rsidRPr="0091710E" w:rsidRDefault="00A731EF"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 xml:space="preserve">Madde </w:t>
            </w:r>
            <w:r w:rsidR="005C1390" w:rsidRPr="0091710E">
              <w:rPr>
                <w:rFonts w:ascii="Cambria" w:hAnsi="Cambria"/>
                <w:b/>
                <w:bCs/>
                <w:color w:val="000000"/>
                <w:sz w:val="22"/>
                <w:szCs w:val="22"/>
              </w:rPr>
              <w:t>152</w:t>
            </w:r>
            <w:r w:rsidRPr="0091710E">
              <w:rPr>
                <w:rFonts w:ascii="Cambria" w:hAnsi="Cambria"/>
                <w:b/>
                <w:bCs/>
                <w:color w:val="000000"/>
                <w:sz w:val="22"/>
                <w:szCs w:val="22"/>
              </w:rPr>
              <w:t>– </w:t>
            </w:r>
          </w:p>
          <w:p w14:paraId="3975621C" w14:textId="1E96FFCE" w:rsidR="00A731EF" w:rsidRPr="0091710E" w:rsidRDefault="00A731EF" w:rsidP="00F152BD">
            <w:pPr>
              <w:pStyle w:val="nor"/>
              <w:spacing w:before="0" w:beforeAutospacing="0" w:after="0" w:afterAutospacing="0" w:line="305" w:lineRule="atLeast"/>
              <w:jc w:val="both"/>
              <w:rPr>
                <w:rFonts w:ascii="Cambria" w:hAnsi="Cambria"/>
                <w:b/>
                <w:color w:val="000000"/>
                <w:sz w:val="22"/>
                <w:szCs w:val="22"/>
              </w:rPr>
            </w:pPr>
            <w:r w:rsidRPr="0091710E">
              <w:rPr>
                <w:rFonts w:ascii="Cambria" w:hAnsi="Cambria"/>
                <w:b/>
                <w:color w:val="000000"/>
                <w:sz w:val="22"/>
                <w:szCs w:val="22"/>
              </w:rPr>
              <w:t xml:space="preserve">I </w:t>
            </w:r>
            <w:r w:rsidR="0023583A" w:rsidRPr="0091710E">
              <w:rPr>
                <w:rFonts w:ascii="Cambria" w:hAnsi="Cambria"/>
                <w:b/>
                <w:color w:val="000000"/>
                <w:sz w:val="22"/>
                <w:szCs w:val="22"/>
              </w:rPr>
              <w:t>–</w:t>
            </w:r>
            <w:r w:rsidRPr="0091710E">
              <w:rPr>
                <w:rFonts w:ascii="Cambria" w:hAnsi="Cambria"/>
                <w:b/>
                <w:color w:val="000000"/>
                <w:sz w:val="22"/>
                <w:szCs w:val="22"/>
              </w:rPr>
              <w:t xml:space="preserve"> Zamlar</w:t>
            </w:r>
            <w:r w:rsidR="0023583A" w:rsidRPr="0091710E">
              <w:rPr>
                <w:rFonts w:ascii="Cambria" w:hAnsi="Cambria"/>
                <w:b/>
                <w:color w:val="000000"/>
                <w:sz w:val="22"/>
                <w:szCs w:val="22"/>
              </w:rPr>
              <w:t>:</w:t>
            </w:r>
          </w:p>
          <w:p w14:paraId="6741A2C9" w14:textId="64CA4B68" w:rsidR="00A731EF" w:rsidRPr="0091710E" w:rsidRDefault="00A731EF" w:rsidP="00F152BD">
            <w:pPr>
              <w:spacing w:after="0" w:line="305" w:lineRule="atLeast"/>
              <w:jc w:val="both"/>
              <w:rPr>
                <w:rFonts w:ascii="Cambria" w:eastAsia="Times New Roman" w:hAnsi="Cambria" w:cs="Times New Roman"/>
                <w:color w:val="C00000"/>
                <w:lang w:eastAsia="tr-TR"/>
              </w:rPr>
            </w:pPr>
            <w:r w:rsidRPr="0091710E">
              <w:rPr>
                <w:rFonts w:ascii="Cambria" w:eastAsia="Times New Roman" w:hAnsi="Cambria" w:cs="Times New Roman"/>
                <w:color w:val="000000"/>
                <w:lang w:eastAsia="tr-TR"/>
              </w:rPr>
              <w:t xml:space="preserve">a)  Niteliği ve çalışma şartları bakımından güç olan işlerde çalışanlara </w:t>
            </w:r>
            <w:r w:rsidR="006623FA" w:rsidRPr="006623FA">
              <w:rPr>
                <w:rFonts w:ascii="Cambria" w:eastAsia="Times New Roman" w:hAnsi="Cambria" w:cs="Times New Roman"/>
                <w:b/>
                <w:bCs/>
                <w:color w:val="C00000"/>
                <w:lang w:eastAsia="tr-TR"/>
              </w:rPr>
              <w:t>İŞ GÜÇLÜĞÜ ZAMMI</w:t>
            </w:r>
            <w:r w:rsidRPr="0091710E">
              <w:rPr>
                <w:rFonts w:ascii="Cambria" w:eastAsia="Times New Roman" w:hAnsi="Cambria" w:cs="Times New Roman"/>
                <w:color w:val="C00000"/>
                <w:lang w:eastAsia="tr-TR"/>
              </w:rPr>
              <w:t>,</w:t>
            </w:r>
          </w:p>
          <w:p w14:paraId="5C0EF852" w14:textId="1F2C6FAB"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Hayat ve sağlık için tehlike arz</w:t>
            </w:r>
            <w:r w:rsidR="0023583A" w:rsidRPr="0091710E">
              <w:rPr>
                <w:rFonts w:ascii="Cambria" w:eastAsia="Times New Roman" w:hAnsi="Cambria" w:cs="Times New Roman"/>
                <w:color w:val="000000"/>
                <w:lang w:eastAsia="tr-TR"/>
              </w:rPr>
              <w:t xml:space="preserve"> </w:t>
            </w:r>
            <w:r w:rsidRPr="0091710E">
              <w:rPr>
                <w:rFonts w:ascii="Cambria" w:eastAsia="Times New Roman" w:hAnsi="Cambria" w:cs="Times New Roman"/>
                <w:color w:val="000000"/>
                <w:lang w:eastAsia="tr-TR"/>
              </w:rPr>
              <w:t xml:space="preserve">eden hizmetlerde çalışanlara </w:t>
            </w:r>
            <w:r w:rsidR="006623FA" w:rsidRPr="006623FA">
              <w:rPr>
                <w:rFonts w:ascii="Cambria" w:eastAsia="Times New Roman" w:hAnsi="Cambria" w:cs="Times New Roman"/>
                <w:b/>
                <w:bCs/>
                <w:color w:val="C00000"/>
                <w:lang w:eastAsia="tr-TR"/>
              </w:rPr>
              <w:t>İŞ RİSKİ ZAMMI</w:t>
            </w:r>
            <w:r w:rsidRPr="0091710E">
              <w:rPr>
                <w:rFonts w:ascii="Cambria" w:eastAsia="Times New Roman" w:hAnsi="Cambria" w:cs="Times New Roman"/>
                <w:color w:val="C00000"/>
                <w:lang w:eastAsia="tr-TR"/>
              </w:rPr>
              <w:t>,</w:t>
            </w:r>
          </w:p>
          <w:p w14:paraId="455952EE" w14:textId="42715F28"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c)  Sayıştay'a hesap vermekle yükümlü olan saymanlarla, vezne açığından malen sorumlu olan veznedar ve diğer görevlilere </w:t>
            </w:r>
            <w:r w:rsidR="006623FA" w:rsidRPr="006623FA">
              <w:rPr>
                <w:rFonts w:ascii="Cambria" w:eastAsia="Times New Roman" w:hAnsi="Cambria" w:cs="Times New Roman"/>
                <w:b/>
                <w:bCs/>
                <w:color w:val="C00000"/>
                <w:lang w:eastAsia="tr-TR"/>
              </w:rPr>
              <w:t>MALİ SORUMLULUK ZAMMI</w:t>
            </w:r>
            <w:r w:rsidRPr="0091710E">
              <w:rPr>
                <w:rFonts w:ascii="Cambria" w:eastAsia="Times New Roman" w:hAnsi="Cambria" w:cs="Times New Roman"/>
                <w:color w:val="C00000"/>
                <w:lang w:eastAsia="tr-TR"/>
              </w:rPr>
              <w:t>,</w:t>
            </w:r>
          </w:p>
          <w:p w14:paraId="0ECF58F1" w14:textId="7DC52AB0"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Temininde, görevde tutulmasında veya belli yerlerde istihdam edilmesinde güçlük bulunan elemanlar için </w:t>
            </w:r>
            <w:r w:rsidR="006623FA" w:rsidRPr="006623FA">
              <w:rPr>
                <w:rFonts w:ascii="Cambria" w:eastAsia="Times New Roman" w:hAnsi="Cambria" w:cs="Times New Roman"/>
                <w:b/>
                <w:bCs/>
                <w:color w:val="C00000"/>
                <w:lang w:eastAsia="tr-TR"/>
              </w:rPr>
              <w:t>TEMİNİNDE GÜÇLÜK ZAMMI</w:t>
            </w:r>
            <w:r w:rsidRPr="0091710E">
              <w:rPr>
                <w:rFonts w:ascii="Cambria" w:eastAsia="Times New Roman" w:hAnsi="Cambria" w:cs="Times New Roman"/>
                <w:color w:val="C00000"/>
                <w:lang w:eastAsia="tr-TR"/>
              </w:rPr>
              <w:t>,</w:t>
            </w:r>
          </w:p>
          <w:p w14:paraId="4393DF48" w14:textId="569DC2C2"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ödenir</w:t>
            </w:r>
            <w:r w:rsidR="0023583A" w:rsidRPr="0091710E">
              <w:rPr>
                <w:rFonts w:ascii="Cambria" w:eastAsia="Times New Roman" w:hAnsi="Cambria" w:cs="Times New Roman"/>
                <w:color w:val="000000"/>
                <w:lang w:eastAsia="tr-TR"/>
              </w:rPr>
              <w:t>.</w:t>
            </w:r>
          </w:p>
          <w:p w14:paraId="1AE99CCF" w14:textId="77777777" w:rsidR="00A731EF" w:rsidRPr="0091710E" w:rsidRDefault="00A731EF" w:rsidP="00F152BD">
            <w:pPr>
              <w:spacing w:after="0" w:line="305" w:lineRule="atLeast"/>
              <w:jc w:val="both"/>
              <w:rPr>
                <w:rFonts w:ascii="Cambria" w:eastAsia="Times New Roman" w:hAnsi="Cambria" w:cs="Times New Roman"/>
                <w:b/>
                <w:color w:val="000000"/>
                <w:lang w:eastAsia="tr-TR"/>
              </w:rPr>
            </w:pPr>
            <w:r w:rsidRPr="0091710E">
              <w:rPr>
                <w:rFonts w:ascii="Cambria" w:eastAsia="Times New Roman" w:hAnsi="Cambria" w:cs="Times New Roman"/>
                <w:b/>
                <w:color w:val="000000"/>
                <w:lang w:eastAsia="tr-TR"/>
              </w:rPr>
              <w:t>II- Tazminatlar: </w:t>
            </w:r>
          </w:p>
          <w:p w14:paraId="0F3167E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Görevin önem, sorumluluk ve niteliği, görev yerinin özelliği, hizmet süresi, kadro ünvan ve derecesi </w:t>
            </w:r>
            <w:proofErr w:type="gramStart"/>
            <w:r w:rsidRPr="0091710E">
              <w:rPr>
                <w:rFonts w:ascii="Cambria" w:eastAsia="Times New Roman" w:hAnsi="Cambria" w:cs="Times New Roman"/>
                <w:color w:val="000000"/>
                <w:lang w:eastAsia="tr-TR"/>
              </w:rPr>
              <w:t>ve  eğitim</w:t>
            </w:r>
            <w:proofErr w:type="gramEnd"/>
            <w:r w:rsidRPr="0091710E">
              <w:rPr>
                <w:rFonts w:ascii="Cambria" w:eastAsia="Times New Roman" w:hAnsi="Cambria" w:cs="Times New Roman"/>
                <w:color w:val="000000"/>
                <w:lang w:eastAsia="tr-TR"/>
              </w:rPr>
              <w:t xml:space="preserve"> seviyesi gibi hususlar göz önüne alınarak bu Kanunda belirtilen en yüksek Devlet Memuru aylığının (ek gösterge dahil) brüt tutarının,</w:t>
            </w:r>
          </w:p>
          <w:p w14:paraId="756BACF5" w14:textId="77777777" w:rsidR="00A731EF" w:rsidRPr="0091710E" w:rsidRDefault="00A731EF" w:rsidP="00F152BD">
            <w:pPr>
              <w:spacing w:after="0" w:line="305" w:lineRule="atLeast"/>
              <w:jc w:val="both"/>
              <w:rPr>
                <w:rFonts w:ascii="Cambria" w:eastAsia="Times New Roman" w:hAnsi="Cambria" w:cs="Times New Roman"/>
                <w:b/>
                <w:bCs/>
                <w:i/>
                <w:iCs/>
                <w:color w:val="C00000"/>
                <w:lang w:eastAsia="tr-TR"/>
              </w:rPr>
            </w:pPr>
            <w:r w:rsidRPr="0091710E">
              <w:rPr>
                <w:rFonts w:ascii="Cambria" w:eastAsia="Times New Roman" w:hAnsi="Cambria" w:cs="Times New Roman"/>
                <w:b/>
                <w:bCs/>
                <w:color w:val="C00000"/>
                <w:lang w:eastAsia="tr-TR"/>
              </w:rPr>
              <w:t>A - ÖZEL HİZMET TAZMİNATI:</w:t>
            </w:r>
          </w:p>
          <w:p w14:paraId="3ED71B0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Genel İdare hizmetleri sınıfına dahil kadrolarda bulunanlarla üst yönetim görevi yapan personelden;</w:t>
            </w:r>
          </w:p>
          <w:p w14:paraId="5D33D3B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1. Birinci derece kadrolarda bulunanlar için % 345 ine,</w:t>
            </w:r>
          </w:p>
          <w:p w14:paraId="284D47C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2. İkinci derece kadrolarda bulunanlar için % 100 üne,</w:t>
            </w:r>
          </w:p>
          <w:p w14:paraId="37C8722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3. Üçüncü derece kadrolarda bulunanlar için % 80 ine,</w:t>
            </w:r>
          </w:p>
          <w:p w14:paraId="1FCFB3C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4. Dördüncü derece kadrolarda bulunanlar için % 70 ine,</w:t>
            </w:r>
          </w:p>
          <w:p w14:paraId="7E30DE4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5. Beş, Altı ve Yedinci derecelerden aylık alan Şube Müdürü, Müdür, Sayman (Muhasip ve muhasebeci kadrosunda olanlar dahil), Başkan ve bunların yardımcıları için </w:t>
            </w:r>
            <w:proofErr w:type="gramStart"/>
            <w:r w:rsidRPr="0091710E">
              <w:rPr>
                <w:rFonts w:ascii="Cambria" w:eastAsia="Times New Roman" w:hAnsi="Cambria" w:cs="Times New Roman"/>
                <w:color w:val="000000"/>
                <w:lang w:eastAsia="tr-TR"/>
              </w:rPr>
              <w:t>% 60</w:t>
            </w:r>
            <w:proofErr w:type="gramEnd"/>
            <w:r w:rsidRPr="0091710E">
              <w:rPr>
                <w:rFonts w:ascii="Cambria" w:eastAsia="Times New Roman" w:hAnsi="Cambria" w:cs="Times New Roman"/>
                <w:color w:val="000000"/>
                <w:lang w:eastAsia="tr-TR"/>
              </w:rPr>
              <w:t xml:space="preserve"> </w:t>
            </w:r>
            <w:proofErr w:type="spellStart"/>
            <w:r w:rsidRPr="0091710E">
              <w:rPr>
                <w:rFonts w:ascii="Cambria" w:eastAsia="Times New Roman" w:hAnsi="Cambria" w:cs="Times New Roman"/>
                <w:color w:val="000000"/>
                <w:lang w:eastAsia="tr-TR"/>
              </w:rPr>
              <w:t>ına</w:t>
            </w:r>
            <w:proofErr w:type="spellEnd"/>
            <w:r w:rsidRPr="0091710E">
              <w:rPr>
                <w:rFonts w:ascii="Cambria" w:eastAsia="Times New Roman" w:hAnsi="Cambria" w:cs="Times New Roman"/>
                <w:color w:val="000000"/>
                <w:lang w:eastAsia="tr-TR"/>
              </w:rPr>
              <w:t>,</w:t>
            </w:r>
          </w:p>
          <w:p w14:paraId="33CCA68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Sağlık Hizmetleri Sınıfına dahil kadrolarda görev yapanlardan;</w:t>
            </w:r>
          </w:p>
          <w:p w14:paraId="4D1D8DB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1. Eğitim görevlisi, Başasistanlık görevini yapanlar ile Uzman Tabipler için % 215 ine,</w:t>
            </w:r>
          </w:p>
          <w:p w14:paraId="01D37FC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2. Diğer dört yıl ve daha fazla süreli yükseköğrenim veren okul mezunları için % 145 ine,</w:t>
            </w:r>
          </w:p>
          <w:p w14:paraId="29DAA3C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3. Dört yıldan aşağı yükseköğrenim veren okul mezunları için % 100 üne,</w:t>
            </w:r>
          </w:p>
          <w:p w14:paraId="43C9EE0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4. Lise dengi mesleki öğrenim veren okul mezunları için % 72 sine,</w:t>
            </w:r>
          </w:p>
          <w:p w14:paraId="34BC454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5. Ortaokul dengi mesleki öğrenim veren okul mezunları için % 60 </w:t>
            </w:r>
            <w:proofErr w:type="spellStart"/>
            <w:r w:rsidRPr="0091710E">
              <w:rPr>
                <w:rFonts w:ascii="Cambria" w:eastAsia="Times New Roman" w:hAnsi="Cambria" w:cs="Times New Roman"/>
                <w:color w:val="000000"/>
                <w:lang w:eastAsia="tr-TR"/>
              </w:rPr>
              <w:t>ına</w:t>
            </w:r>
            <w:proofErr w:type="spellEnd"/>
          </w:p>
          <w:p w14:paraId="35BA6F0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Ancak, Sağlık Hizmetleri Sınıfına ait kadrolarda görevli olup da, bu görevleri ile ilgili olmayan bir üst öğrenimi bitirenler için önceki öğrenim durumlarına ait tazminat oranları esas alınır.</w:t>
            </w:r>
          </w:p>
          <w:p w14:paraId="4C41A51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Sağlık Hizmetleri Sınıfına dahil kadrolarda bulunan personelden; kalkınmada öncelikli yörelere sürekli görevle atananlara bu yörelerde fiilen çalıştıkları sürece uzman tabipler için 90, diğerleri için 75 puana kadar, diğer yörelerden Cumhurbaşkanınca belirlenecek köy ve diğer yerleşim birimlerine sürekli görevle atananlara ise 15 puana kadar ilave ödeme yapılabilir.</w:t>
            </w:r>
          </w:p>
          <w:p w14:paraId="0D67963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Teknik Hizmetler Sınıfına dahil kadrolarda görev yapanlardan;</w:t>
            </w:r>
          </w:p>
          <w:p w14:paraId="59FA5F32" w14:textId="43C6F892"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1. Dört yıl ve daha fazla </w:t>
            </w:r>
            <w:r w:rsidR="005C1390" w:rsidRPr="0091710E">
              <w:rPr>
                <w:rFonts w:ascii="Cambria" w:eastAsia="Times New Roman" w:hAnsi="Cambria" w:cs="Times New Roman"/>
                <w:color w:val="000000"/>
                <w:lang w:eastAsia="tr-TR"/>
              </w:rPr>
              <w:t>süreli yüksek</w:t>
            </w:r>
            <w:r w:rsidRPr="0091710E">
              <w:rPr>
                <w:rFonts w:ascii="Cambria" w:eastAsia="Times New Roman" w:hAnsi="Cambria" w:cs="Times New Roman"/>
                <w:color w:val="000000"/>
                <w:lang w:eastAsia="tr-TR"/>
              </w:rPr>
              <w:t>öğrenim veren okul mezunları için % 168’ine,</w:t>
            </w:r>
          </w:p>
          <w:p w14:paraId="7522E93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Yüksek Mühendis, Yüksek Mimar, Mühendis, Mimar ve Şehir Plancısı kariyerlerini haiz olup (Bunlardan Müdür ve daha üst merkez ve taşra birim yöneticileri dahil) 1-4 üncü derecelerden aylık alan ve kurumlarınca belirlenen büyük yatırım projelerinde fiilen çalışanlara bu projelerde çalıştıkları sürece ayrıca </w:t>
            </w:r>
            <w:proofErr w:type="gramStart"/>
            <w:r w:rsidRPr="0091710E">
              <w:rPr>
                <w:rFonts w:ascii="Cambria" w:eastAsia="Times New Roman" w:hAnsi="Cambria" w:cs="Times New Roman"/>
                <w:color w:val="000000"/>
                <w:lang w:eastAsia="tr-TR"/>
              </w:rPr>
              <w:t>% 30</w:t>
            </w:r>
            <w:proofErr w:type="gramEnd"/>
            <w:r w:rsidRPr="0091710E">
              <w:rPr>
                <w:rFonts w:ascii="Cambria" w:eastAsia="Times New Roman" w:hAnsi="Cambria" w:cs="Times New Roman"/>
                <w:color w:val="000000"/>
                <w:lang w:eastAsia="tr-TR"/>
              </w:rPr>
              <w:t>'una,</w:t>
            </w:r>
          </w:p>
          <w:p w14:paraId="575AAE7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Ancak, bu hükme göre ilave ödeme yapılacak toplam personel sayısı, ilgili kurumun belirtilen kariyerleri haiz toplam personel sayısının % 10'unu geçemez. (Hesaplamalarda küsurlar tama iblağ edilir.)</w:t>
            </w:r>
          </w:p>
          <w:p w14:paraId="4CE3D4E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2. Dört yıldan aşağı yükseköğrenim veren okul mezunları için % 100 üne,</w:t>
            </w:r>
          </w:p>
          <w:p w14:paraId="5B6AD12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3. Lise dengi mesleki öğrenim veren okul mezunları için % 72 sine,</w:t>
            </w:r>
          </w:p>
          <w:p w14:paraId="2BE659A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Ancak, Teknik Hizmetler Sınıfına ait kadrolarda görevli olup da, bu görevleri ile ilgili olmayan bir üst öğrenimi bitirenler için önceki öğrenim durumlarına ait tazminat oranları esas alınır.</w:t>
            </w:r>
          </w:p>
          <w:p w14:paraId="3F09192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Teknik Hizmetler Sınıfına dahil kadrolarda bulunan personelden kalkınmada öncelikli yörelere sürekli görevle atananlara, bu yörelerde fiilen çalıştıkları sürece ayrıca 35 puana kadar ilave yapılabilir.</w:t>
            </w:r>
          </w:p>
          <w:p w14:paraId="5B16D8B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Teknik Hizmetler Sınıfına dahil kadrolarda bulunan personelden açık çalışma mahallerinde fiilen çalışanlara, bulundukları kadrolar esas alınmak suretiyle, çalışılan her gün için belirlenecek oranlarda ve üçer aylık dönemler itibarıyla toplamı 60 puanı aşmayacak şekilde, dönem sonlarında ödenmek üzere ek özel hizmet tazminatı verilebilir.</w:t>
            </w:r>
          </w:p>
          <w:p w14:paraId="1683CAE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Avukatlık Hizmetleri Sınıfına dahil kadrolarda bulunanlar için </w:t>
            </w:r>
            <w:proofErr w:type="gramStart"/>
            <w:r w:rsidRPr="0091710E">
              <w:rPr>
                <w:rFonts w:ascii="Cambria" w:eastAsia="Times New Roman" w:hAnsi="Cambria" w:cs="Times New Roman"/>
                <w:color w:val="000000"/>
                <w:lang w:eastAsia="tr-TR"/>
              </w:rPr>
              <w:t>% 135</w:t>
            </w:r>
            <w:proofErr w:type="gramEnd"/>
            <w:r w:rsidRPr="0091710E">
              <w:rPr>
                <w:rFonts w:ascii="Cambria" w:eastAsia="Times New Roman" w:hAnsi="Cambria" w:cs="Times New Roman"/>
                <w:color w:val="000000"/>
                <w:lang w:eastAsia="tr-TR"/>
              </w:rPr>
              <w:t xml:space="preserve"> ine,</w:t>
            </w:r>
          </w:p>
          <w:p w14:paraId="590AE5A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 Başbakanlık Başmüfettiş, Müfettiş ve Müfettiş Yardımcıları için % 230 una,</w:t>
            </w:r>
          </w:p>
          <w:p w14:paraId="12189E7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f) Başbakanlık Yüksek Denetleme Kurulu Başkan, Üye, </w:t>
            </w:r>
            <w:proofErr w:type="spellStart"/>
            <w:r w:rsidRPr="0091710E">
              <w:rPr>
                <w:rFonts w:ascii="Cambria" w:eastAsia="Times New Roman" w:hAnsi="Cambria" w:cs="Times New Roman"/>
                <w:color w:val="000000"/>
                <w:lang w:eastAsia="tr-TR"/>
              </w:rPr>
              <w:t>Başdenetçi</w:t>
            </w:r>
            <w:proofErr w:type="spellEnd"/>
            <w:r w:rsidRPr="0091710E">
              <w:rPr>
                <w:rFonts w:ascii="Cambria" w:eastAsia="Times New Roman" w:hAnsi="Cambria" w:cs="Times New Roman"/>
                <w:color w:val="000000"/>
                <w:lang w:eastAsia="tr-TR"/>
              </w:rPr>
              <w:t>, Denetçi ve Denetçi Yardımcıları, Başbakanlık, Bakanlık, Müsteşarlık</w:t>
            </w:r>
            <w:bookmarkStart w:id="1" w:name="_Ref167792580"/>
            <w:bookmarkEnd w:id="1"/>
            <w:r w:rsidRPr="0091710E">
              <w:rPr>
                <w:rFonts w:ascii="Cambria" w:eastAsia="Times New Roman" w:hAnsi="Cambria" w:cs="Times New Roman"/>
                <w:color w:val="000000"/>
                <w:lang w:eastAsia="tr-TR"/>
              </w:rPr>
              <w:t xml:space="preserve"> ve Gelir İdaresi Başkanlığı İç Denetçileri ile Maliye Bakanlığı, Hazine Müsteşarlığı, Ekonomi Bakanlığı ve Gümrük ve Ticaret Bakanlığı merkez denetim elemanları için % 210 una,</w:t>
            </w:r>
          </w:p>
          <w:p w14:paraId="5585206A" w14:textId="77777777" w:rsidR="00A731EF" w:rsidRPr="0091710E" w:rsidRDefault="00A731EF" w:rsidP="00F152BD">
            <w:pPr>
              <w:spacing w:after="0" w:line="305" w:lineRule="atLeast"/>
              <w:jc w:val="both"/>
              <w:rPr>
                <w:rFonts w:ascii="Cambria" w:hAnsi="Cambria"/>
                <w:color w:val="000000"/>
              </w:rPr>
            </w:pPr>
            <w:r w:rsidRPr="0091710E">
              <w:rPr>
                <w:rFonts w:ascii="Cambria" w:hAnsi="Cambria"/>
                <w:color w:val="000000"/>
              </w:rPr>
              <w:t>ğ) </w:t>
            </w:r>
            <w:r w:rsidRPr="0091710E">
              <w:rPr>
                <w:rFonts w:ascii="Cambria" w:hAnsi="Cambria"/>
                <w:b/>
                <w:bCs/>
                <w:color w:val="000000"/>
              </w:rPr>
              <w:t> </w:t>
            </w:r>
            <w:r w:rsidRPr="0091710E">
              <w:rPr>
                <w:rFonts w:ascii="Cambria" w:hAnsi="Cambria"/>
                <w:color w:val="000000"/>
              </w:rPr>
              <w:t xml:space="preserve">Adalet Uzmanları, Afet ve Acil Durum Yönetimi Uzmanları, Aile ve Sosyal Politikalar Uzmanları, Avrupa Birliği İşleri Uzmanları, Bakanlık ve Bağlı Kuruluşların Avrupa Birliği Uzmanları, Basın ve Enformasyon Uzmanları, Başbakanlık Uzmanları, Çalışma ve Sosyal Güvenlik Eğitim Uzmanları, Çalışma Uzmanları, Çevre ve Şehircilik Uzmanları, Denizcilik Uzmanları, Devlet Gelir Uzmanları, Devlet Personel Uzmanları, Dış Ticaret Uzmanları, Dışişleri Uzmanları, Din İşleri Yüksek Kurulu Uzmanları, Diyanet İşleri Uzmanları, Enerji ve Tabii Kaynaklar Uzmanları, Gençlik ve Spor Uzmanları, Gıda, Tarım ve Hayvancılık Uzmanları, Gümrük ve Ticaret Uzmanları, Havacılık ve Uzay Teknolojileri Uzmanları, Hazine Uzmanları, İçişleri Uzmanları, İhracatı Geliştirme Uzmanları, İnsan Hakları ve Eşitlik Uzmanları, İstihdam Uzmanları, İş Sağlığı ve Güvenliği Uzmanları, Kalkınma Bakanlığı Planlama Uzmanları, Kültür ve Turizm Uzmanları, Maliye Uzmanları, </w:t>
            </w:r>
            <w:bookmarkStart w:id="2" w:name="_Ref167794384"/>
            <w:bookmarkEnd w:id="2"/>
            <w:r w:rsidRPr="0091710E">
              <w:rPr>
                <w:rFonts w:ascii="Cambria" w:hAnsi="Cambria"/>
                <w:color w:val="000000"/>
              </w:rPr>
              <w:t xml:space="preserve">Meteoroloji Uzmanları, Millî Eğitim Uzmanları, Milli Güvenlik Kurulu Genel Sekreterliği Uzmanları, Millî Savunma </w:t>
            </w:r>
            <w:r w:rsidRPr="0091710E">
              <w:rPr>
                <w:rFonts w:ascii="Cambria" w:hAnsi="Cambria"/>
                <w:color w:val="000000"/>
              </w:rPr>
              <w:lastRenderedPageBreak/>
              <w:t>Uzmanları, Orman ve Su İşleri Uzmanları, Ölçme, Seçme ve Yerleştirme Merkezi Uzmanları, Özelleştirme İdaresi Başkanlığı Uzmanları, Sağlık Uzmanları, Sanayi ve Teknoloji Uzmanları, Savunma Sanayii Uzmanları, Seçim Uzmanları, Sınai Mülkiyet Uzmanları,</w:t>
            </w:r>
            <w:r w:rsidRPr="0091710E">
              <w:rPr>
                <w:rFonts w:ascii="Cambria" w:hAnsi="Cambria"/>
                <w:color w:val="000000"/>
                <w:vertAlign w:val="superscript"/>
              </w:rPr>
              <w:t> </w:t>
            </w:r>
            <w:r w:rsidRPr="0091710E">
              <w:rPr>
                <w:rFonts w:ascii="Cambria" w:hAnsi="Cambria"/>
                <w:color w:val="000000"/>
              </w:rPr>
              <w:t>Sosyal Güvenlik Uzmanları, Tapu ve Kadastro Uzmanları, TİKA Uzmanları, Türkiye İstatistik Kurumu Uzmanları, Ulaştırma ve Haberleşme Uzmanları, Vakıf Uzmanları, Yazma Eser Uzmanları, Yurt Dışı İşçi Hizmetleri Uzmanları, Yurtdışı Türkler ve Akraba Topluluklar Uzmanları, Yüksek Kurum Uzmanları, Yükseköğretim Kurulu Uzmanları, Göç Uzmanları</w:t>
            </w:r>
            <w:bookmarkStart w:id="3" w:name="_Ref167794143"/>
            <w:bookmarkEnd w:id="3"/>
            <w:r w:rsidRPr="0091710E">
              <w:rPr>
                <w:rFonts w:ascii="Cambria" w:hAnsi="Cambria"/>
                <w:color w:val="000000"/>
              </w:rPr>
              <w:t>, Helal Akreditasyon Uzmanları</w:t>
            </w:r>
            <w:r w:rsidRPr="0091710E">
              <w:rPr>
                <w:rFonts w:ascii="Cambria" w:hAnsi="Cambria"/>
                <w:color w:val="000000"/>
                <w:vertAlign w:val="superscript"/>
              </w:rPr>
              <w:t> </w:t>
            </w:r>
            <w:r w:rsidRPr="0091710E">
              <w:rPr>
                <w:rFonts w:ascii="Cambria" w:hAnsi="Cambria"/>
                <w:color w:val="000000"/>
              </w:rPr>
              <w:t>ve bunların yardımcıları için % 130 una, </w:t>
            </w:r>
          </w:p>
          <w:p w14:paraId="6F3957C6" w14:textId="77777777" w:rsidR="00A731EF" w:rsidRPr="0091710E" w:rsidRDefault="00A731EF" w:rsidP="00F152BD">
            <w:pPr>
              <w:spacing w:after="0" w:line="305" w:lineRule="atLeast"/>
              <w:jc w:val="both"/>
              <w:rPr>
                <w:rFonts w:ascii="Cambria" w:hAnsi="Cambria"/>
                <w:color w:val="000000"/>
              </w:rPr>
            </w:pPr>
            <w:r w:rsidRPr="0091710E">
              <w:rPr>
                <w:rFonts w:ascii="Cambria" w:hAnsi="Cambria"/>
                <w:color w:val="000000"/>
              </w:rPr>
              <w:t>h)Defterdarlık Uzmanları, İçişleri Bakanlığı İl Planlama Uzmanları,  İl Göç Uzmanları, Büyükşehir Belediyeleri ile bunlara bağlı genel müdürlük Başmüfettiş, Müfettiş ve Müfettiş  Yardımcıları, Maarif Müfettişleri ile </w:t>
            </w:r>
            <w:r w:rsidRPr="0091710E">
              <w:rPr>
                <w:rStyle w:val="fontstyle19"/>
                <w:rFonts w:ascii="Cambria" w:hAnsi="Cambria"/>
                <w:color w:val="000000"/>
              </w:rPr>
              <w:t xml:space="preserve">Ürün Denetmenleri </w:t>
            </w:r>
            <w:r w:rsidRPr="0091710E">
              <w:rPr>
                <w:rFonts w:ascii="Cambria" w:hAnsi="Cambria"/>
                <w:color w:val="000000"/>
              </w:rPr>
              <w:t>ve bunların yardımcıları, (f) ve (g) bendinde sayılmayan İç Denetçiler  için % 130una,</w:t>
            </w:r>
          </w:p>
          <w:p w14:paraId="05E93BE6" w14:textId="77777777" w:rsidR="00A731EF" w:rsidRPr="0091710E" w:rsidRDefault="00A731EF" w:rsidP="00F152BD">
            <w:pPr>
              <w:spacing w:after="0" w:line="305" w:lineRule="atLeast"/>
              <w:jc w:val="both"/>
              <w:rPr>
                <w:rFonts w:ascii="Cambria" w:hAnsi="Cambria"/>
                <w:color w:val="000000"/>
              </w:rPr>
            </w:pPr>
            <w:r w:rsidRPr="0091710E">
              <w:rPr>
                <w:rFonts w:ascii="Cambria" w:hAnsi="Cambria"/>
                <w:color w:val="000000"/>
              </w:rPr>
              <w:t xml:space="preserve">i) Vergi İstihbarat Uzmanları, Gelir Uzmanları, Mali Hizmetler Uzmanları, İl İstihdam Uzmanları, Gümrük ve Ticaret Denetmenleri, Sosyal Güvenlik Denetmenleri ile bunların yardımcıları için % 120 sine, </w:t>
            </w:r>
          </w:p>
          <w:p w14:paraId="5FAB887F" w14:textId="77777777" w:rsidR="00A731EF" w:rsidRPr="0091710E" w:rsidRDefault="00A731EF" w:rsidP="00F152BD">
            <w:pPr>
              <w:spacing w:after="0" w:line="305" w:lineRule="atLeast"/>
              <w:jc w:val="both"/>
              <w:rPr>
                <w:rFonts w:ascii="Cambria" w:hAnsi="Cambria"/>
                <w:color w:val="000000"/>
              </w:rPr>
            </w:pPr>
            <w:r w:rsidRPr="0091710E">
              <w:rPr>
                <w:rFonts w:ascii="Cambria" w:hAnsi="Cambria"/>
                <w:color w:val="000000"/>
              </w:rPr>
              <w:t>j) Diğer belediyeler ve bunlara bağlı genel müdürlük Başmüfettiş, Müfettiş ve Müfettiş Yardımcıları, Yüksekokul mezunu olmak şartı ile Belediye İktisat Müfettişleri ve Büyükşehir Belediyeleri Hesap İşleri Murakıpları ve bunların yardımcıları için % 100 üne,</w:t>
            </w:r>
          </w:p>
          <w:p w14:paraId="52A054D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l) Dışişleri Bakanlığı meslek memurları için (aday meslek memurları dahil) </w:t>
            </w:r>
            <w:proofErr w:type="gramStart"/>
            <w:r w:rsidRPr="0091710E">
              <w:rPr>
                <w:rFonts w:ascii="Cambria" w:eastAsia="Times New Roman" w:hAnsi="Cambria" w:cs="Times New Roman"/>
                <w:color w:val="000000"/>
                <w:lang w:eastAsia="tr-TR"/>
              </w:rPr>
              <w:t>% 140</w:t>
            </w:r>
            <w:proofErr w:type="gramEnd"/>
            <w:r w:rsidRPr="0091710E">
              <w:rPr>
                <w:rFonts w:ascii="Cambria" w:eastAsia="Times New Roman" w:hAnsi="Cambria" w:cs="Times New Roman"/>
                <w:color w:val="000000"/>
                <w:lang w:eastAsia="tr-TR"/>
              </w:rPr>
              <w:t>'ına, konsolosluk ve ihtisas memurları için (aday konsolosluk ve ihtisas memurları dahil) % 130'una,</w:t>
            </w:r>
          </w:p>
          <w:p w14:paraId="6BE39AB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m) M.İ.T. fiili kadrosuna dahil personel için </w:t>
            </w:r>
            <w:proofErr w:type="gramStart"/>
            <w:r w:rsidRPr="0091710E">
              <w:rPr>
                <w:rFonts w:ascii="Cambria" w:eastAsia="Times New Roman" w:hAnsi="Cambria" w:cs="Times New Roman"/>
                <w:color w:val="000000"/>
                <w:lang w:eastAsia="tr-TR"/>
              </w:rPr>
              <w:t>% 345</w:t>
            </w:r>
            <w:proofErr w:type="gramEnd"/>
            <w:r w:rsidRPr="0091710E">
              <w:rPr>
                <w:rFonts w:ascii="Cambria" w:eastAsia="Times New Roman" w:hAnsi="Cambria" w:cs="Times New Roman"/>
                <w:color w:val="000000"/>
                <w:lang w:eastAsia="tr-TR"/>
              </w:rPr>
              <w:t xml:space="preserve"> ine,</w:t>
            </w:r>
          </w:p>
          <w:p w14:paraId="15B42E5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n)  Türkiye İş Kurumu iş ve meslek danışmanları için %150 sine,</w:t>
            </w:r>
          </w:p>
          <w:p w14:paraId="3C616B09" w14:textId="77777777" w:rsidR="00A731EF" w:rsidRPr="0091710E" w:rsidRDefault="00A731EF" w:rsidP="00F152BD">
            <w:pPr>
              <w:spacing w:after="0" w:line="305" w:lineRule="atLeast"/>
              <w:jc w:val="both"/>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B - EĞİTİM, ÖĞRETİM TAZMİNATI</w:t>
            </w:r>
          </w:p>
          <w:p w14:paraId="0054060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Eğitim ve Öğretim Hizmetleri Sınıfına dahil öğretmen unvanlı kadrolarda fiilen öğretmenlik yapanlara; (Öğretmen unvanlı kadrolarda bulunanlardan okul müdürü ve okul müdür yardımcısı, yönetici ve eğitim uzmanı olarak görevlendirilenler ile cezaevi okullarında çalışan öğretmenler dahil olmak üzere)</w:t>
            </w:r>
          </w:p>
          <w:p w14:paraId="3278C2A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a) 1-2 nci derecelerden aylık alanlar için % 100 üne,</w:t>
            </w:r>
          </w:p>
          <w:p w14:paraId="5DD0D87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3 ve 4 üncü derecelerden aylık alanlar için % 95 ine,</w:t>
            </w:r>
          </w:p>
          <w:p w14:paraId="300D13E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Diğer derecelerden aylık alanlar için % 85 ine,</w:t>
            </w:r>
          </w:p>
          <w:p w14:paraId="00C0D05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proofErr w:type="gramStart"/>
            <w:r w:rsidRPr="0091710E">
              <w:rPr>
                <w:rFonts w:ascii="Cambria" w:eastAsia="Times New Roman" w:hAnsi="Cambria" w:cs="Times New Roman"/>
                <w:color w:val="000000"/>
                <w:lang w:eastAsia="tr-TR"/>
              </w:rPr>
              <w:t>Milli</w:t>
            </w:r>
            <w:proofErr w:type="gramEnd"/>
            <w:r w:rsidRPr="0091710E">
              <w:rPr>
                <w:rFonts w:ascii="Cambria" w:eastAsia="Times New Roman" w:hAnsi="Cambria" w:cs="Times New Roman"/>
                <w:color w:val="000000"/>
                <w:lang w:eastAsia="tr-TR"/>
              </w:rPr>
              <w:t xml:space="preserve"> Eğitim Bakanlığına bağlı mesleki ve teknik öğretim okul ve kurumlarına atelye, laboratuvar veya meslek dersleri öğretmeni olarak Eğitim ve Öğretim Hizmetleri Sınıfına dahil öğretmen ünvanlı kadrolara atananlardan Cumhurbaşkanınca belirlenecek okul, kurum ve branşlarda görev yapanlara ayrıca;</w:t>
            </w:r>
          </w:p>
          <w:p w14:paraId="0004A00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Dört yıl veya daha fazla yükseköğrenim görenler için % 15 ine,</w:t>
            </w:r>
          </w:p>
          <w:p w14:paraId="4C7ADB0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Üç ve iki yıllık yükseköğrenim görenler için % 10 una,</w:t>
            </w:r>
          </w:p>
          <w:p w14:paraId="20321F6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Birinci fıkrada sayılanlardan ayrıca;</w:t>
            </w:r>
          </w:p>
          <w:p w14:paraId="3DEC982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Başöğretmen unvanını kazanmış olanlara % 120’sine,</w:t>
            </w:r>
          </w:p>
          <w:p w14:paraId="3894E34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Uzman öğretmen unvanını kazanmış olanlara % 60’ına,</w:t>
            </w:r>
          </w:p>
          <w:p w14:paraId="42E125D1" w14:textId="77777777" w:rsidR="00A731EF" w:rsidRPr="0091710E" w:rsidRDefault="00A731EF" w:rsidP="00F152BD">
            <w:pPr>
              <w:spacing w:after="0" w:line="305" w:lineRule="atLeast"/>
              <w:jc w:val="both"/>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C) DİN HİZMETLERİ TAZMİNATI </w:t>
            </w:r>
          </w:p>
          <w:p w14:paraId="52748DC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a)  İl müftü yardımcısı, ilçe müftüsü, eğitim görevlisi ve mesleği ile ilgili yüksek öğrenim mezunu olup “Vaiz” kadrosuna atananlar için </w:t>
            </w:r>
            <w:proofErr w:type="gramStart"/>
            <w:r w:rsidRPr="0091710E">
              <w:rPr>
                <w:rFonts w:ascii="Cambria" w:eastAsia="Times New Roman" w:hAnsi="Cambria" w:cs="Times New Roman"/>
                <w:color w:val="000000"/>
                <w:lang w:eastAsia="tr-TR"/>
              </w:rPr>
              <w:t>%175</w:t>
            </w:r>
            <w:proofErr w:type="gramEnd"/>
            <w:r w:rsidRPr="0091710E">
              <w:rPr>
                <w:rFonts w:ascii="Cambria" w:eastAsia="Times New Roman" w:hAnsi="Cambria" w:cs="Times New Roman"/>
                <w:color w:val="000000"/>
                <w:lang w:eastAsia="tr-TR"/>
              </w:rPr>
              <w:t>’ine,</w:t>
            </w:r>
          </w:p>
          <w:p w14:paraId="5C6FF6B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Din Hizmetleri Sınıfına dahil kadrolarda bulunanlardan;</w:t>
            </w:r>
          </w:p>
          <w:p w14:paraId="4E599CA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1. Yükseköğrenim mezunu olanlar için % 95’ine,</w:t>
            </w:r>
          </w:p>
          <w:p w14:paraId="5EDAC2E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2. İmam-Hatip Lisesi mezunları için % 93’üne,</w:t>
            </w:r>
          </w:p>
          <w:p w14:paraId="0972E4E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3. Diğerleri için % 89’una,</w:t>
            </w:r>
          </w:p>
          <w:p w14:paraId="17C4C12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(a) ve (b) alt bentlerinde sayılanlardan ayrıca; </w:t>
            </w:r>
            <w:proofErr w:type="spellStart"/>
            <w:r w:rsidRPr="0091710E">
              <w:rPr>
                <w:rFonts w:ascii="Cambria" w:eastAsia="Times New Roman" w:hAnsi="Cambria" w:cs="Times New Roman"/>
                <w:color w:val="000000"/>
                <w:lang w:eastAsia="tr-TR"/>
              </w:rPr>
              <w:t>başvaiz</w:t>
            </w:r>
            <w:proofErr w:type="spellEnd"/>
            <w:r w:rsidRPr="0091710E">
              <w:rPr>
                <w:rFonts w:ascii="Cambria" w:eastAsia="Times New Roman" w:hAnsi="Cambria" w:cs="Times New Roman"/>
                <w:color w:val="000000"/>
                <w:lang w:eastAsia="tr-TR"/>
              </w:rPr>
              <w:t xml:space="preserve">, başimam-hatip, Kur’an kursu </w:t>
            </w:r>
            <w:proofErr w:type="spellStart"/>
            <w:r w:rsidRPr="0091710E">
              <w:rPr>
                <w:rFonts w:ascii="Cambria" w:eastAsia="Times New Roman" w:hAnsi="Cambria" w:cs="Times New Roman"/>
                <w:color w:val="000000"/>
                <w:lang w:eastAsia="tr-TR"/>
              </w:rPr>
              <w:t>başöğreticisi</w:t>
            </w:r>
            <w:proofErr w:type="spellEnd"/>
            <w:r w:rsidRPr="0091710E">
              <w:rPr>
                <w:rFonts w:ascii="Cambria" w:eastAsia="Times New Roman" w:hAnsi="Cambria" w:cs="Times New Roman"/>
                <w:color w:val="000000"/>
                <w:lang w:eastAsia="tr-TR"/>
              </w:rPr>
              <w:t xml:space="preserve"> kadrolarına atananlara % 40’ına, uzman vaiz, uzman imam-hatip, Kur’an kursu uzman öğreticisi ve </w:t>
            </w:r>
            <w:proofErr w:type="spellStart"/>
            <w:r w:rsidRPr="0091710E">
              <w:rPr>
                <w:rFonts w:ascii="Cambria" w:eastAsia="Times New Roman" w:hAnsi="Cambria" w:cs="Times New Roman"/>
                <w:color w:val="000000"/>
                <w:lang w:eastAsia="tr-TR"/>
              </w:rPr>
              <w:t>başmüezzinlik</w:t>
            </w:r>
            <w:proofErr w:type="spellEnd"/>
            <w:r w:rsidRPr="0091710E">
              <w:rPr>
                <w:rFonts w:ascii="Cambria" w:eastAsia="Times New Roman" w:hAnsi="Cambria" w:cs="Times New Roman"/>
                <w:color w:val="000000"/>
                <w:lang w:eastAsia="tr-TR"/>
              </w:rPr>
              <w:t xml:space="preserve"> kadrolarına atananlara % 20’sine,</w:t>
            </w:r>
          </w:p>
          <w:p w14:paraId="7233787E" w14:textId="77777777" w:rsidR="00A731EF" w:rsidRPr="0091710E" w:rsidRDefault="00A731EF" w:rsidP="00F152BD">
            <w:pPr>
              <w:spacing w:after="0" w:line="305" w:lineRule="atLeast"/>
              <w:jc w:val="both"/>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D) EMNİYET HİZMETLERİ TAZMİNATI</w:t>
            </w:r>
          </w:p>
          <w:p w14:paraId="3BA26CD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Emniyet Hizmetleri Sınıfına dahil kadrolarda bulunanlardan;</w:t>
            </w:r>
          </w:p>
          <w:p w14:paraId="6137341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1.  </w:t>
            </w:r>
            <w:proofErr w:type="spellStart"/>
            <w:r w:rsidRPr="0091710E">
              <w:rPr>
                <w:rFonts w:ascii="Cambria" w:eastAsia="Times New Roman" w:hAnsi="Cambria" w:cs="Times New Roman"/>
                <w:color w:val="000000"/>
                <w:lang w:val="en-US" w:eastAsia="tr-TR"/>
              </w:rPr>
              <w:t>Emniyet</w:t>
            </w:r>
            <w:proofErr w:type="spellEnd"/>
            <w:r w:rsidRPr="0091710E">
              <w:rPr>
                <w:rFonts w:ascii="Cambria" w:eastAsia="Times New Roman" w:hAnsi="Cambria" w:cs="Times New Roman"/>
                <w:color w:val="000000"/>
                <w:lang w:val="en-US" w:eastAsia="tr-TR"/>
              </w:rPr>
              <w:t xml:space="preserve"> Genel </w:t>
            </w:r>
            <w:proofErr w:type="spellStart"/>
            <w:r w:rsidRPr="0091710E">
              <w:rPr>
                <w:rFonts w:ascii="Cambria" w:eastAsia="Times New Roman" w:hAnsi="Cambria" w:cs="Times New Roman"/>
                <w:color w:val="000000"/>
                <w:lang w:val="en-US" w:eastAsia="tr-TR"/>
              </w:rPr>
              <w:t>Müdürü</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%419’una,</w:t>
            </w:r>
          </w:p>
          <w:p w14:paraId="1DD7814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2.  Birinci </w:t>
            </w:r>
            <w:proofErr w:type="spellStart"/>
            <w:r w:rsidRPr="0091710E">
              <w:rPr>
                <w:rFonts w:ascii="Cambria" w:eastAsia="Times New Roman" w:hAnsi="Cambria" w:cs="Times New Roman"/>
                <w:color w:val="000000"/>
                <w:lang w:val="en-US" w:eastAsia="tr-TR"/>
              </w:rPr>
              <w:t>Sınıf</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Emniyet</w:t>
            </w:r>
            <w:proofErr w:type="spellEnd"/>
            <w:r w:rsidRPr="0091710E">
              <w:rPr>
                <w:rFonts w:ascii="Cambria" w:eastAsia="Times New Roman" w:hAnsi="Cambria" w:cs="Times New Roman"/>
                <w:color w:val="000000"/>
                <w:lang w:val="en-US" w:eastAsia="tr-TR"/>
              </w:rPr>
              <w:t xml:space="preserve"> Müdürlüğü </w:t>
            </w:r>
            <w:proofErr w:type="spellStart"/>
            <w:r w:rsidRPr="0091710E">
              <w:rPr>
                <w:rFonts w:ascii="Cambria" w:eastAsia="Times New Roman" w:hAnsi="Cambria" w:cs="Times New Roman"/>
                <w:color w:val="000000"/>
                <w:lang w:val="en-US" w:eastAsia="tr-TR"/>
              </w:rPr>
              <w:t>kadrolarına</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atananlardan</w:t>
            </w:r>
            <w:proofErr w:type="spellEnd"/>
            <w:r w:rsidRPr="0091710E">
              <w:rPr>
                <w:rFonts w:ascii="Cambria" w:eastAsia="Times New Roman" w:hAnsi="Cambria" w:cs="Times New Roman"/>
                <w:color w:val="000000"/>
                <w:lang w:val="en-US" w:eastAsia="tr-TR"/>
              </w:rPr>
              <w:t>;</w:t>
            </w:r>
          </w:p>
          <w:p w14:paraId="6F8819F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 Genel </w:t>
            </w:r>
            <w:proofErr w:type="spellStart"/>
            <w:r w:rsidRPr="0091710E">
              <w:rPr>
                <w:rFonts w:ascii="Cambria" w:eastAsia="Times New Roman" w:hAnsi="Cambria" w:cs="Times New Roman"/>
                <w:color w:val="000000"/>
                <w:lang w:val="en-US" w:eastAsia="tr-TR"/>
              </w:rPr>
              <w:t>Müdür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Yardımcısı</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Teftiş</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Kurulu</w:t>
            </w:r>
            <w:proofErr w:type="spellEnd"/>
            <w:r w:rsidRPr="0091710E">
              <w:rPr>
                <w:rFonts w:ascii="Cambria" w:eastAsia="Times New Roman" w:hAnsi="Cambria" w:cs="Times New Roman"/>
                <w:color w:val="000000"/>
                <w:lang w:val="en-US" w:eastAsia="tr-TR"/>
              </w:rPr>
              <w:t xml:space="preserve"> Başkanı, Özel </w:t>
            </w:r>
            <w:proofErr w:type="spellStart"/>
            <w:r w:rsidRPr="0091710E">
              <w:rPr>
                <w:rFonts w:ascii="Cambria" w:eastAsia="Times New Roman" w:hAnsi="Cambria" w:cs="Times New Roman"/>
                <w:color w:val="000000"/>
                <w:lang w:val="en-US" w:eastAsia="tr-TR"/>
              </w:rPr>
              <w:t>Güvenlik</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Denetleme</w:t>
            </w:r>
            <w:proofErr w:type="spellEnd"/>
            <w:r w:rsidRPr="0091710E">
              <w:rPr>
                <w:rFonts w:ascii="Cambria" w:eastAsia="Times New Roman" w:hAnsi="Cambria" w:cs="Times New Roman"/>
                <w:color w:val="000000"/>
                <w:lang w:val="en-US" w:eastAsia="tr-TR"/>
              </w:rPr>
              <w:t xml:space="preserve"> Başkanı, Polis </w:t>
            </w:r>
            <w:proofErr w:type="spellStart"/>
            <w:r w:rsidRPr="0091710E">
              <w:rPr>
                <w:rFonts w:ascii="Cambria" w:eastAsia="Times New Roman" w:hAnsi="Cambria" w:cs="Times New Roman"/>
                <w:color w:val="000000"/>
                <w:lang w:val="en-US" w:eastAsia="tr-TR"/>
              </w:rPr>
              <w:t>Akademisi</w:t>
            </w:r>
            <w:proofErr w:type="spellEnd"/>
            <w:r w:rsidRPr="0091710E">
              <w:rPr>
                <w:rFonts w:ascii="Cambria" w:eastAsia="Times New Roman" w:hAnsi="Cambria" w:cs="Times New Roman"/>
                <w:color w:val="000000"/>
                <w:lang w:val="en-US" w:eastAsia="tr-TR"/>
              </w:rPr>
              <w:t xml:space="preserve"> Başkanı, Ankara, İstanbul ve İzmir İl </w:t>
            </w:r>
            <w:proofErr w:type="spellStart"/>
            <w:r w:rsidRPr="0091710E">
              <w:rPr>
                <w:rFonts w:ascii="Cambria" w:eastAsia="Times New Roman" w:hAnsi="Cambria" w:cs="Times New Roman"/>
                <w:color w:val="000000"/>
                <w:lang w:val="en-US" w:eastAsia="tr-TR"/>
              </w:rPr>
              <w:t>Emniyet</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Müdürleri</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%356’sına,</w:t>
            </w:r>
          </w:p>
          <w:p w14:paraId="535A403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lastRenderedPageBreak/>
              <w:t xml:space="preserve">- Daire Başkanı, I. </w:t>
            </w:r>
            <w:proofErr w:type="spellStart"/>
            <w:r w:rsidRPr="0091710E">
              <w:rPr>
                <w:rFonts w:ascii="Cambria" w:eastAsia="Times New Roman" w:hAnsi="Cambria" w:cs="Times New Roman"/>
                <w:color w:val="000000"/>
                <w:lang w:val="en-US" w:eastAsia="tr-TR"/>
              </w:rPr>
              <w:t>Hukuk</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Müşaviri</w:t>
            </w:r>
            <w:proofErr w:type="spellEnd"/>
            <w:r w:rsidRPr="0091710E">
              <w:rPr>
                <w:rFonts w:ascii="Cambria" w:eastAsia="Times New Roman" w:hAnsi="Cambria" w:cs="Times New Roman"/>
                <w:color w:val="000000"/>
                <w:lang w:val="en-US" w:eastAsia="tr-TR"/>
              </w:rPr>
              <w:t xml:space="preserve">, diğer İl </w:t>
            </w:r>
            <w:proofErr w:type="spellStart"/>
            <w:r w:rsidRPr="0091710E">
              <w:rPr>
                <w:rFonts w:ascii="Cambria" w:eastAsia="Times New Roman" w:hAnsi="Cambria" w:cs="Times New Roman"/>
                <w:color w:val="000000"/>
                <w:lang w:val="en-US" w:eastAsia="tr-TR"/>
              </w:rPr>
              <w:t>Emniyet</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Müdürleri</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%331’ine,</w:t>
            </w:r>
          </w:p>
          <w:p w14:paraId="485EBCD3" w14:textId="77777777" w:rsidR="00A731EF" w:rsidRPr="0091710E" w:rsidRDefault="00A731EF" w:rsidP="00F152BD">
            <w:pPr>
              <w:spacing w:after="0" w:line="305" w:lineRule="atLeast"/>
              <w:jc w:val="both"/>
              <w:rPr>
                <w:rFonts w:ascii="Cambria" w:eastAsia="Times New Roman" w:hAnsi="Cambria" w:cs="Times New Roman"/>
                <w:color w:val="000000"/>
                <w:lang w:val="en-US" w:eastAsia="tr-TR"/>
              </w:rPr>
            </w:pPr>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Diğerleri</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%269’una,</w:t>
            </w:r>
          </w:p>
          <w:p w14:paraId="757EB6A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3.  </w:t>
            </w:r>
            <w:proofErr w:type="spellStart"/>
            <w:r w:rsidRPr="0091710E">
              <w:rPr>
                <w:rFonts w:ascii="Cambria" w:eastAsia="Times New Roman" w:hAnsi="Cambria" w:cs="Times New Roman"/>
                <w:color w:val="000000"/>
                <w:lang w:val="en-US" w:eastAsia="tr-TR"/>
              </w:rPr>
              <w:t>İkinci</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Sınıf</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Emniyet</w:t>
            </w:r>
            <w:proofErr w:type="spellEnd"/>
            <w:r w:rsidRPr="0091710E">
              <w:rPr>
                <w:rFonts w:ascii="Cambria" w:eastAsia="Times New Roman" w:hAnsi="Cambria" w:cs="Times New Roman"/>
                <w:color w:val="000000"/>
                <w:lang w:val="en-US" w:eastAsia="tr-TR"/>
              </w:rPr>
              <w:t xml:space="preserve"> Müdürlüğü </w:t>
            </w:r>
            <w:proofErr w:type="spellStart"/>
            <w:r w:rsidRPr="0091710E">
              <w:rPr>
                <w:rFonts w:ascii="Cambria" w:eastAsia="Times New Roman" w:hAnsi="Cambria" w:cs="Times New Roman"/>
                <w:color w:val="000000"/>
                <w:lang w:val="en-US" w:eastAsia="tr-TR"/>
              </w:rPr>
              <w:t>kadrolarına</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atananlar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%244’üne,</w:t>
            </w:r>
          </w:p>
          <w:p w14:paraId="19311F6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4. </w:t>
            </w:r>
            <w:proofErr w:type="spellStart"/>
            <w:r w:rsidRPr="0091710E">
              <w:rPr>
                <w:rFonts w:ascii="Cambria" w:eastAsia="Times New Roman" w:hAnsi="Cambria" w:cs="Times New Roman"/>
                <w:color w:val="000000"/>
                <w:lang w:val="en-US" w:eastAsia="tr-TR"/>
              </w:rPr>
              <w:t>Üçüncü</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Sınıf</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Emniyet</w:t>
            </w:r>
            <w:proofErr w:type="spellEnd"/>
            <w:r w:rsidRPr="0091710E">
              <w:rPr>
                <w:rFonts w:ascii="Cambria" w:eastAsia="Times New Roman" w:hAnsi="Cambria" w:cs="Times New Roman"/>
                <w:color w:val="000000"/>
                <w:lang w:val="en-US" w:eastAsia="tr-TR"/>
              </w:rPr>
              <w:t xml:space="preserve"> Müdürlüğü </w:t>
            </w:r>
            <w:proofErr w:type="spellStart"/>
            <w:r w:rsidRPr="0091710E">
              <w:rPr>
                <w:rFonts w:ascii="Cambria" w:eastAsia="Times New Roman" w:hAnsi="Cambria" w:cs="Times New Roman"/>
                <w:color w:val="000000"/>
                <w:lang w:val="en-US" w:eastAsia="tr-TR"/>
              </w:rPr>
              <w:t>kadrolarına</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atananlar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%231’ine,</w:t>
            </w:r>
          </w:p>
          <w:p w14:paraId="0C8D541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5.  </w:t>
            </w:r>
            <w:proofErr w:type="spellStart"/>
            <w:r w:rsidRPr="0091710E">
              <w:rPr>
                <w:rFonts w:ascii="Cambria" w:eastAsia="Times New Roman" w:hAnsi="Cambria" w:cs="Times New Roman"/>
                <w:color w:val="000000"/>
                <w:lang w:val="en-US" w:eastAsia="tr-TR"/>
              </w:rPr>
              <w:t>Dördüncü</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Sınıf</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Emniyet</w:t>
            </w:r>
            <w:proofErr w:type="spellEnd"/>
            <w:r w:rsidRPr="0091710E">
              <w:rPr>
                <w:rFonts w:ascii="Cambria" w:eastAsia="Times New Roman" w:hAnsi="Cambria" w:cs="Times New Roman"/>
                <w:color w:val="000000"/>
                <w:lang w:val="en-US" w:eastAsia="tr-TR"/>
              </w:rPr>
              <w:t xml:space="preserve"> Müdürlüğü </w:t>
            </w:r>
            <w:proofErr w:type="spellStart"/>
            <w:r w:rsidRPr="0091710E">
              <w:rPr>
                <w:rFonts w:ascii="Cambria" w:eastAsia="Times New Roman" w:hAnsi="Cambria" w:cs="Times New Roman"/>
                <w:color w:val="000000"/>
                <w:lang w:val="en-US" w:eastAsia="tr-TR"/>
              </w:rPr>
              <w:t>kadrolarına</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atananlar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%219’una,</w:t>
            </w:r>
          </w:p>
          <w:p w14:paraId="24E06C6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6.  </w:t>
            </w:r>
            <w:proofErr w:type="spellStart"/>
            <w:r w:rsidRPr="0091710E">
              <w:rPr>
                <w:rFonts w:ascii="Cambria" w:eastAsia="Times New Roman" w:hAnsi="Cambria" w:cs="Times New Roman"/>
                <w:color w:val="000000"/>
                <w:lang w:val="en-US" w:eastAsia="tr-TR"/>
              </w:rPr>
              <w:t>Emniyet</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Amirliği</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kadrolarına</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atananlar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%189’una,</w:t>
            </w:r>
          </w:p>
          <w:p w14:paraId="50AC323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7.  </w:t>
            </w:r>
            <w:proofErr w:type="spellStart"/>
            <w:r w:rsidRPr="0091710E">
              <w:rPr>
                <w:rFonts w:ascii="Cambria" w:eastAsia="Times New Roman" w:hAnsi="Cambria" w:cs="Times New Roman"/>
                <w:color w:val="000000"/>
                <w:lang w:val="en-US" w:eastAsia="tr-TR"/>
              </w:rPr>
              <w:t>Başkomiser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kadrolarına</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atananlar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%173’üne,</w:t>
            </w:r>
          </w:p>
          <w:p w14:paraId="790E5C2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8.  </w:t>
            </w:r>
            <w:proofErr w:type="spellStart"/>
            <w:r w:rsidRPr="0091710E">
              <w:rPr>
                <w:rFonts w:ascii="Cambria" w:eastAsia="Times New Roman" w:hAnsi="Cambria" w:cs="Times New Roman"/>
                <w:color w:val="000000"/>
                <w:lang w:val="en-US" w:eastAsia="tr-TR"/>
              </w:rPr>
              <w:t>Komiser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kadrolarına</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atananlar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%164’üne,</w:t>
            </w:r>
          </w:p>
          <w:p w14:paraId="36F2935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9.  </w:t>
            </w:r>
            <w:proofErr w:type="spellStart"/>
            <w:r w:rsidRPr="0091710E">
              <w:rPr>
                <w:rFonts w:ascii="Cambria" w:eastAsia="Times New Roman" w:hAnsi="Cambria" w:cs="Times New Roman"/>
                <w:color w:val="000000"/>
                <w:lang w:val="en-US" w:eastAsia="tr-TR"/>
              </w:rPr>
              <w:t>Komiser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Yardımcılığı</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kadrolarına</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atananlar</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%158’ine,</w:t>
            </w:r>
          </w:p>
          <w:p w14:paraId="130B79F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10. </w:t>
            </w:r>
            <w:proofErr w:type="spellStart"/>
            <w:r w:rsidRPr="0091710E">
              <w:rPr>
                <w:rFonts w:ascii="Cambria" w:eastAsia="Times New Roman" w:hAnsi="Cambria" w:cs="Times New Roman"/>
                <w:color w:val="000000"/>
                <w:lang w:val="en-US" w:eastAsia="tr-TR"/>
              </w:rPr>
              <w:t>Diğerlerinden</w:t>
            </w:r>
            <w:proofErr w:type="spellEnd"/>
            <w:r w:rsidRPr="0091710E">
              <w:rPr>
                <w:rFonts w:ascii="Cambria" w:eastAsia="Times New Roman" w:hAnsi="Cambria" w:cs="Times New Roman"/>
                <w:color w:val="000000"/>
                <w:lang w:val="en-US" w:eastAsia="tr-TR"/>
              </w:rPr>
              <w:t>;</w:t>
            </w:r>
          </w:p>
          <w:p w14:paraId="3A52371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- 1, 2, 3 ve 4’üncü </w:t>
            </w:r>
            <w:proofErr w:type="spellStart"/>
            <w:r w:rsidRPr="0091710E">
              <w:rPr>
                <w:rFonts w:ascii="Cambria" w:eastAsia="Times New Roman" w:hAnsi="Cambria" w:cs="Times New Roman"/>
                <w:color w:val="000000"/>
                <w:lang w:val="en-US" w:eastAsia="tr-TR"/>
              </w:rPr>
              <w:t>derecelerden</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aylık</w:t>
            </w:r>
            <w:proofErr w:type="spellEnd"/>
            <w:r w:rsidRPr="0091710E">
              <w:rPr>
                <w:rFonts w:ascii="Cambria" w:eastAsia="Times New Roman" w:hAnsi="Cambria" w:cs="Times New Roman"/>
                <w:color w:val="000000"/>
                <w:lang w:val="en-US" w:eastAsia="tr-TR"/>
              </w:rPr>
              <w:t xml:space="preserve"> alanlar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%148’ine,</w:t>
            </w:r>
          </w:p>
          <w:p w14:paraId="7F18690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- 5, 6 ve 7’nci </w:t>
            </w:r>
            <w:proofErr w:type="spellStart"/>
            <w:r w:rsidRPr="0091710E">
              <w:rPr>
                <w:rFonts w:ascii="Cambria" w:eastAsia="Times New Roman" w:hAnsi="Cambria" w:cs="Times New Roman"/>
                <w:color w:val="000000"/>
                <w:lang w:val="en-US" w:eastAsia="tr-TR"/>
              </w:rPr>
              <w:t>derecelerden</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aylık</w:t>
            </w:r>
            <w:proofErr w:type="spellEnd"/>
            <w:r w:rsidRPr="0091710E">
              <w:rPr>
                <w:rFonts w:ascii="Cambria" w:eastAsia="Times New Roman" w:hAnsi="Cambria" w:cs="Times New Roman"/>
                <w:color w:val="000000"/>
                <w:lang w:val="en-US" w:eastAsia="tr-TR"/>
              </w:rPr>
              <w:t xml:space="preserve"> alanlar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%139’una,</w:t>
            </w:r>
          </w:p>
          <w:p w14:paraId="6683606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US" w:eastAsia="tr-TR"/>
              </w:rPr>
              <w:t xml:space="preserve">- 8, 9, 10 ve 11’inci </w:t>
            </w:r>
            <w:proofErr w:type="spellStart"/>
            <w:r w:rsidRPr="0091710E">
              <w:rPr>
                <w:rFonts w:ascii="Cambria" w:eastAsia="Times New Roman" w:hAnsi="Cambria" w:cs="Times New Roman"/>
                <w:color w:val="000000"/>
                <w:lang w:val="en-US" w:eastAsia="tr-TR"/>
              </w:rPr>
              <w:t>derecelerden</w:t>
            </w:r>
            <w:proofErr w:type="spellEnd"/>
            <w:r w:rsidRPr="0091710E">
              <w:rPr>
                <w:rFonts w:ascii="Cambria" w:eastAsia="Times New Roman" w:hAnsi="Cambria" w:cs="Times New Roman"/>
                <w:color w:val="000000"/>
                <w:lang w:val="en-US" w:eastAsia="tr-TR"/>
              </w:rPr>
              <w:t xml:space="preserve"> </w:t>
            </w:r>
            <w:proofErr w:type="spellStart"/>
            <w:r w:rsidRPr="0091710E">
              <w:rPr>
                <w:rFonts w:ascii="Cambria" w:eastAsia="Times New Roman" w:hAnsi="Cambria" w:cs="Times New Roman"/>
                <w:color w:val="000000"/>
                <w:lang w:val="en-US" w:eastAsia="tr-TR"/>
              </w:rPr>
              <w:t>aylık</w:t>
            </w:r>
            <w:proofErr w:type="spellEnd"/>
            <w:r w:rsidRPr="0091710E">
              <w:rPr>
                <w:rFonts w:ascii="Cambria" w:eastAsia="Times New Roman" w:hAnsi="Cambria" w:cs="Times New Roman"/>
                <w:color w:val="000000"/>
                <w:lang w:val="en-US" w:eastAsia="tr-TR"/>
              </w:rPr>
              <w:t xml:space="preserve"> alanlar </w:t>
            </w:r>
            <w:proofErr w:type="spellStart"/>
            <w:r w:rsidRPr="0091710E">
              <w:rPr>
                <w:rFonts w:ascii="Cambria" w:eastAsia="Times New Roman" w:hAnsi="Cambria" w:cs="Times New Roman"/>
                <w:color w:val="000000"/>
                <w:lang w:val="en-US" w:eastAsia="tr-TR"/>
              </w:rPr>
              <w:t>için</w:t>
            </w:r>
            <w:proofErr w:type="spellEnd"/>
            <w:r w:rsidRPr="0091710E">
              <w:rPr>
                <w:rFonts w:ascii="Cambria" w:eastAsia="Times New Roman" w:hAnsi="Cambria" w:cs="Times New Roman"/>
                <w:color w:val="000000"/>
                <w:lang w:val="en-US" w:eastAsia="tr-TR"/>
              </w:rPr>
              <w:t xml:space="preserve"> %128’ine,</w:t>
            </w:r>
          </w:p>
          <w:p w14:paraId="591553D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11. Çarşı ve Mahalle bekçileri için %90’ına,</w:t>
            </w:r>
          </w:p>
          <w:p w14:paraId="223F0AF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12. Ankara ve İstanbul Büyükşehir Belediyesi sınırları içerisinde çevik kuvvet müdürlüklerine ait kadrolara atanmış olanlara ayrıca % 5 ine,</w:t>
            </w:r>
          </w:p>
          <w:p w14:paraId="6794A315" w14:textId="77777777" w:rsidR="00A731EF" w:rsidRPr="0091710E" w:rsidRDefault="00A731EF" w:rsidP="00F152BD">
            <w:pPr>
              <w:spacing w:after="0" w:line="305" w:lineRule="atLeast"/>
              <w:jc w:val="both"/>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E) MÜLKİ İDARE AMİRLİĞİ ÖZEL HİZMET TAZMİNATI</w:t>
            </w:r>
          </w:p>
          <w:p w14:paraId="4C41586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Mülki İdare Amirliği Sınıfına dahil kadrolarda bulunanlardan;</w:t>
            </w:r>
          </w:p>
          <w:p w14:paraId="01E990A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Müsteşar için % 345 ine,</w:t>
            </w:r>
          </w:p>
          <w:p w14:paraId="7860498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Olağanüstü Hal Bölge Valisi, İl Valileri ve Emniyet Genel Müdürü (Vali) için % 335 ine,</w:t>
            </w:r>
          </w:p>
          <w:p w14:paraId="20F2F7C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Kurul Başkanı, Müsteşar Yardımcısı, 1.Hukuk Müşaviri, Genel Müdürler, Strateji Geliştirme Başkanı ile bu görevleri yürüten Merkezde görevli Valiler için % 330’una,</w:t>
            </w:r>
          </w:p>
          <w:p w14:paraId="24193FD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Merkezde görevli diğer Valiler için % 290 </w:t>
            </w:r>
            <w:proofErr w:type="spellStart"/>
            <w:r w:rsidRPr="0091710E">
              <w:rPr>
                <w:rFonts w:ascii="Cambria" w:eastAsia="Times New Roman" w:hAnsi="Cambria" w:cs="Times New Roman"/>
                <w:color w:val="000000"/>
                <w:lang w:eastAsia="tr-TR"/>
              </w:rPr>
              <w:t>ına</w:t>
            </w:r>
            <w:proofErr w:type="spellEnd"/>
            <w:r w:rsidRPr="0091710E">
              <w:rPr>
                <w:rFonts w:ascii="Cambria" w:eastAsia="Times New Roman" w:hAnsi="Cambria" w:cs="Times New Roman"/>
                <w:color w:val="000000"/>
                <w:lang w:eastAsia="tr-TR"/>
              </w:rPr>
              <w:t>,</w:t>
            </w:r>
          </w:p>
          <w:p w14:paraId="77B25F0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 Diğerlerinden;</w:t>
            </w:r>
          </w:p>
          <w:p w14:paraId="10F3DC5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- 1 inci dereceden aylık alanlar için % 290’ına,</w:t>
            </w:r>
          </w:p>
          <w:p w14:paraId="7659D9B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- 2 ve 3 üncü derecelerden aylık alanlar için % 280’ine,</w:t>
            </w:r>
          </w:p>
          <w:p w14:paraId="70030E7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- 4 ve 5 inci derecelerden aylık alanlar için % 260’ına,</w:t>
            </w:r>
          </w:p>
          <w:p w14:paraId="404EA6C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Diğer derecelerden aylık alanlar için % 240’ına,</w:t>
            </w:r>
          </w:p>
          <w:p w14:paraId="2461C98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 Kaymakam adayları için % 175’ine,</w:t>
            </w:r>
          </w:p>
          <w:p w14:paraId="567D560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Vali unvanını kazananlar hariç olmak üzere kaymakamlık unvanını kazandıktan </w:t>
            </w:r>
            <w:r w:rsidRPr="0091710E">
              <w:rPr>
                <w:rFonts w:ascii="Cambria" w:eastAsia="Times New Roman" w:hAnsi="Cambria" w:cs="Times New Roman"/>
                <w:color w:val="000000"/>
                <w:spacing w:val="5"/>
                <w:lang w:eastAsia="tr-TR"/>
              </w:rPr>
              <w:t>sonra İçişleri Bakanlığı merkez teşkilâtında görev yapanlar ile merkez valilerine ayrıca</w:t>
            </w:r>
            <w:r w:rsidRPr="0091710E">
              <w:rPr>
                <w:rFonts w:ascii="Cambria" w:eastAsia="Times New Roman" w:hAnsi="Cambria" w:cs="Times New Roman"/>
                <w:color w:val="000000"/>
                <w:lang w:eastAsia="tr-TR"/>
              </w:rPr>
              <w:t>  % 30’una,</w:t>
            </w:r>
          </w:p>
          <w:p w14:paraId="215AFCED" w14:textId="77777777" w:rsidR="00A731EF" w:rsidRPr="0091710E" w:rsidRDefault="00A731EF" w:rsidP="00F152BD">
            <w:pPr>
              <w:spacing w:after="0" w:line="305" w:lineRule="atLeast"/>
              <w:jc w:val="both"/>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F) DENETİM TAZMİNATI</w:t>
            </w:r>
          </w:p>
          <w:p w14:paraId="3AA5DF8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Özel Hizmet Tazminatı bölümünün;</w:t>
            </w:r>
          </w:p>
          <w:p w14:paraId="087CDFD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(e), (f) ve (g) sırasında sayılanlardan:</w:t>
            </w:r>
          </w:p>
          <w:p w14:paraId="39A3EB8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Kamu İktisadi Teşebbüslerindeki görevliler için % 10 una,</w:t>
            </w:r>
          </w:p>
          <w:p w14:paraId="608EC11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Diğerleri için %30 una</w:t>
            </w:r>
          </w:p>
          <w:p w14:paraId="5F92EB5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(ğ), (h), (i) ve (j) sırasında sayılanlar için % 20 sine,</w:t>
            </w:r>
          </w:p>
          <w:p w14:paraId="225B7433" w14:textId="77777777" w:rsidR="00A731EF" w:rsidRPr="0091710E" w:rsidRDefault="00A731EF" w:rsidP="00F152BD">
            <w:pPr>
              <w:spacing w:after="0" w:line="305" w:lineRule="atLeast"/>
              <w:jc w:val="both"/>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G) ADALET HİZMETLERİ TAZMİNATI</w:t>
            </w:r>
          </w:p>
          <w:p w14:paraId="29858B3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Yüksek Mahkemeler, Yüksek Seçim Kurulu, Sayıştay, İl ve İlçe Seçim Kurulları, Adli, İdari, Askeri Yargıda (ceza infaz kurumları ve icra müdürlükleri personeli dahil) görevli bu Kanuna tabi personelden;</w:t>
            </w:r>
          </w:p>
          <w:p w14:paraId="033A89C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Genel İdare Hizmetleri Sınıfında bulunanlar için % 180 ine,</w:t>
            </w:r>
          </w:p>
          <w:p w14:paraId="77C49E7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Yardımcı Hizmetler Sınıfında bulunanlar ile Teknik Hizmetler Sınıfında olduğu halde bu sınıfın özel hizmet tazminatından yararlanamayanlar için % 56 sına,</w:t>
            </w:r>
          </w:p>
          <w:p w14:paraId="4D0008C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Cezaevi Müdürü, İnfaz ve Koruma </w:t>
            </w:r>
            <w:proofErr w:type="spellStart"/>
            <w:r w:rsidRPr="0091710E">
              <w:rPr>
                <w:rFonts w:ascii="Cambria" w:eastAsia="Times New Roman" w:hAnsi="Cambria" w:cs="Times New Roman"/>
                <w:color w:val="000000"/>
                <w:lang w:eastAsia="tr-TR"/>
              </w:rPr>
              <w:t>Başmemuru</w:t>
            </w:r>
            <w:proofErr w:type="spellEnd"/>
            <w:r w:rsidRPr="0091710E">
              <w:rPr>
                <w:rFonts w:ascii="Cambria" w:eastAsia="Times New Roman" w:hAnsi="Cambria" w:cs="Times New Roman"/>
                <w:color w:val="000000"/>
                <w:lang w:eastAsia="tr-TR"/>
              </w:rPr>
              <w:t>, İnfaz ve Koruma Memurlarına ayrıca % 10 una,</w:t>
            </w:r>
          </w:p>
          <w:p w14:paraId="155DD16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val="en-GB" w:eastAsia="tr-TR"/>
              </w:rPr>
              <w:t>e) </w:t>
            </w:r>
            <w:proofErr w:type="spellStart"/>
            <w:r w:rsidRPr="0091710E">
              <w:rPr>
                <w:rFonts w:ascii="Cambria" w:eastAsia="Times New Roman" w:hAnsi="Cambria" w:cs="Times New Roman"/>
                <w:color w:val="000000"/>
                <w:lang w:val="en-GB" w:eastAsia="tr-TR"/>
              </w:rPr>
              <w:t>İcra</w:t>
            </w:r>
            <w:proofErr w:type="spellEnd"/>
            <w:r w:rsidRPr="0091710E">
              <w:rPr>
                <w:rFonts w:ascii="Cambria" w:eastAsia="Times New Roman" w:hAnsi="Cambria" w:cs="Times New Roman"/>
                <w:color w:val="000000"/>
                <w:lang w:val="en-GB" w:eastAsia="tr-TR"/>
              </w:rPr>
              <w:t xml:space="preserve"> </w:t>
            </w:r>
            <w:proofErr w:type="spellStart"/>
            <w:r w:rsidRPr="0091710E">
              <w:rPr>
                <w:rFonts w:ascii="Cambria" w:eastAsia="Times New Roman" w:hAnsi="Cambria" w:cs="Times New Roman"/>
                <w:color w:val="000000"/>
                <w:lang w:val="en-GB" w:eastAsia="tr-TR"/>
              </w:rPr>
              <w:t>başmüdürlerine</w:t>
            </w:r>
            <w:proofErr w:type="spellEnd"/>
            <w:r w:rsidRPr="0091710E">
              <w:rPr>
                <w:rFonts w:ascii="Cambria" w:eastAsia="Times New Roman" w:hAnsi="Cambria" w:cs="Times New Roman"/>
                <w:color w:val="000000"/>
                <w:lang w:val="en-GB" w:eastAsia="tr-TR"/>
              </w:rPr>
              <w:t xml:space="preserve"> </w:t>
            </w:r>
            <w:proofErr w:type="spellStart"/>
            <w:r w:rsidRPr="0091710E">
              <w:rPr>
                <w:rFonts w:ascii="Cambria" w:eastAsia="Times New Roman" w:hAnsi="Cambria" w:cs="Times New Roman"/>
                <w:color w:val="000000"/>
                <w:lang w:val="en-GB" w:eastAsia="tr-TR"/>
              </w:rPr>
              <w:t>ayrıca</w:t>
            </w:r>
            <w:proofErr w:type="spellEnd"/>
            <w:r w:rsidRPr="0091710E">
              <w:rPr>
                <w:rFonts w:ascii="Cambria" w:eastAsia="Times New Roman" w:hAnsi="Cambria" w:cs="Times New Roman"/>
                <w:color w:val="000000"/>
                <w:lang w:val="en-GB" w:eastAsia="tr-TR"/>
              </w:rPr>
              <w:t xml:space="preserve"> % 50 sine,</w:t>
            </w:r>
          </w:p>
          <w:p w14:paraId="4B38043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H) Bu kanunda belirtilen hizmet sınıflarında olup da yukarıdaki bölümlerde yer alan tazminatlardan yararlanmayan personelden;</w:t>
            </w:r>
          </w:p>
          <w:p w14:paraId="3F07502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Yardımcı Hizmetler Sınıfına ait kadrolarda bulunanlar için % 45 ine,</w:t>
            </w:r>
          </w:p>
          <w:p w14:paraId="1699F62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Diğer hizmet sınıflarına ait kadrolarda bulunanlar için % 50 sine,</w:t>
            </w:r>
          </w:p>
          <w:p w14:paraId="2B84184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kadar, bu nispetleri aşmamak üzere Cumhurbaşkanınca belirlenecek esas, ölçü ve nispetler dahilinde yukarıdaki tazminatlar ödenir. Hizmetin niteliği itibariyle birden fazla özel hizmet tazminatı verilmesi gereken durumlarda bu tazminatlardan fazla olanı ödenir. Mülki İdare Amirliği Özel Hizmet Tazminatı, Emniyet Hizmetleri Tazminatı, Din Hizmetleri Tazminatı ve </w:t>
            </w:r>
            <w:r w:rsidRPr="0091710E">
              <w:rPr>
                <w:rFonts w:ascii="Cambria" w:eastAsia="Times New Roman" w:hAnsi="Cambria" w:cs="Times New Roman"/>
                <w:color w:val="000000"/>
                <w:lang w:eastAsia="tr-TR"/>
              </w:rPr>
              <w:lastRenderedPageBreak/>
              <w:t>Adalet Hizmetleri Tazminatı  (C ve G bölümlerinin (c) bentlerinde sayılanlar hariç) ödenenlere özel hizmet tazminatı ödenmez.</w:t>
            </w:r>
          </w:p>
          <w:p w14:paraId="05A4D9F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III- Ortak Hükümler:</w:t>
            </w:r>
            <w:bookmarkStart w:id="4" w:name="_Ref167795587"/>
            <w:bookmarkEnd w:id="4"/>
          </w:p>
          <w:p w14:paraId="204A1DE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Bu zam ve tazminatların hangi işi yapanlara ve hangi görevlerde bulunanlara ödeneceği, miktarları, ödeme usul ve esasları bütün kurumları kapsayacak şekilde ve 154 üncü madde uyarınca katsayının Cumhurbaşkanınca değiştirilmesi durumu hariç yılda bir defa olmak üzere hazırlanır ve Cumhurbaşkanı Kararı ile yürürlüğe konulur.</w:t>
            </w:r>
          </w:p>
          <w:p w14:paraId="566A5D4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Ancak </w:t>
            </w:r>
            <w:proofErr w:type="gramStart"/>
            <w:r w:rsidRPr="0091710E">
              <w:rPr>
                <w:rFonts w:ascii="Cambria" w:eastAsia="Times New Roman" w:hAnsi="Cambria" w:cs="Times New Roman"/>
                <w:color w:val="000000"/>
                <w:lang w:eastAsia="tr-TR"/>
              </w:rPr>
              <w:t>Milli</w:t>
            </w:r>
            <w:proofErr w:type="gramEnd"/>
            <w:r w:rsidRPr="0091710E">
              <w:rPr>
                <w:rFonts w:ascii="Cambria" w:eastAsia="Times New Roman" w:hAnsi="Cambria" w:cs="Times New Roman"/>
                <w:color w:val="000000"/>
                <w:lang w:eastAsia="tr-TR"/>
              </w:rPr>
              <w:t xml:space="preserve"> İstihbarat Teşkilatı fiili kadrosuna dahil bulunanlara ödenecek iş güçlüğü, iş riski, temininde güçlük ve mali sorumluluk zammının miktarları ile özel hizmet tazminatı oranları, ödeme usul ve esasları Cumhurbaşkanı tarafından belirlenir.</w:t>
            </w:r>
          </w:p>
          <w:p w14:paraId="4989E46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Bu zam ve tazminatlara hak kazanmada ve bunların ödenmesinde aylıklara ilişkin hükümler uygulanır. Ancak;</w:t>
            </w:r>
          </w:p>
          <w:p w14:paraId="4A0D362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Sağlık kurulu raporu üzerine verilen hastalık izinleri,</w:t>
            </w:r>
          </w:p>
          <w:p w14:paraId="77E3B9C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Kanser, verem ve akıl hastalıkları gibi uzun süreli bir tedaviye ihtiyaç gösteren hastalığa yakalananların kullandığı hastalık izinleri,</w:t>
            </w:r>
          </w:p>
          <w:p w14:paraId="765BF7CA"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Hastalıkları sebebiyle resmi yataklı tedavi kurumlarında yatarak tedavi gördükleri tedavi süreleri,</w:t>
            </w:r>
          </w:p>
          <w:p w14:paraId="413DE63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hariç olmak üzere bir takvim yılı içinde kullanılan hastalık izin süreleri toplamının </w:t>
            </w:r>
            <w:r w:rsidRPr="0091710E">
              <w:rPr>
                <w:rFonts w:ascii="Cambria" w:eastAsia="Times New Roman" w:hAnsi="Cambria" w:cs="Times New Roman"/>
                <w:b/>
                <w:bCs/>
                <w:color w:val="C00000"/>
                <w:lang w:eastAsia="tr-TR"/>
              </w:rPr>
              <w:t>7 günü</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aşması halinde, aşan sürelere isabet eden zam ve tazminatlar </w:t>
            </w:r>
            <w:proofErr w:type="gramStart"/>
            <w:r w:rsidRPr="0091710E">
              <w:rPr>
                <w:rFonts w:ascii="Cambria" w:eastAsia="Times New Roman" w:hAnsi="Cambria" w:cs="Times New Roman"/>
                <w:b/>
                <w:bCs/>
                <w:color w:val="C00000"/>
                <w:lang w:eastAsia="tr-TR"/>
              </w:rPr>
              <w:t>% 25</w:t>
            </w:r>
            <w:proofErr w:type="gramEnd"/>
            <w:r w:rsidRPr="0091710E">
              <w:rPr>
                <w:rFonts w:ascii="Cambria" w:eastAsia="Times New Roman" w:hAnsi="Cambria" w:cs="Times New Roman"/>
                <w:b/>
                <w:bCs/>
                <w:color w:val="C00000"/>
                <w:lang w:eastAsia="tr-TR"/>
              </w:rPr>
              <w:t xml:space="preserve"> EKSİK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ödenir.</w:t>
            </w:r>
          </w:p>
          <w:p w14:paraId="7EB579C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Yurt dışına sürekli görevle görevlendirilenlere bu zam ve tazminatlar ödenmez. Ancak bunlardan yurt içine geçici olarak geri çağrılanlardan yurt dışı aylıklarının kesilmesini gerektirecek kadar yurt içinde kalanlara, bu süre içinde zam ve tazminatları ödenir.</w:t>
            </w:r>
          </w:p>
          <w:p w14:paraId="130D070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Kamu kurum ve kuruluşları (Mahalli İdareler dahil) bu maddede belirtilen zam ve tazminatları; hizmetin gerekleri ve mali imkanlarını dikkate alarak personeline Cumhurbaşkanınca belirlenen oran ve miktarlardan daha düşük bir oran ve miktar üzerinden ödeyebilirler.</w:t>
            </w:r>
          </w:p>
          <w:p w14:paraId="0D175ACC" w14:textId="75D29132"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Bu maddenin ikinci bölümünde yer alan tazminatlar damga vergisi hariç herhangi bir vergiye tabi değildir.</w:t>
            </w:r>
          </w:p>
        </w:tc>
        <w:tc>
          <w:tcPr>
            <w:tcW w:w="6904" w:type="dxa"/>
          </w:tcPr>
          <w:p w14:paraId="52E25151" w14:textId="77777777" w:rsidR="00A731EF" w:rsidRPr="0091710E" w:rsidRDefault="00A731EF" w:rsidP="00F152BD">
            <w:pPr>
              <w:pStyle w:val="AralkYok"/>
              <w:jc w:val="center"/>
              <w:rPr>
                <w:rFonts w:ascii="Cambria" w:hAnsi="Cambria"/>
              </w:rPr>
            </w:pPr>
          </w:p>
          <w:p w14:paraId="0F9D931A" w14:textId="70DD8977" w:rsidR="0023583A" w:rsidRPr="0091710E" w:rsidRDefault="0023583A" w:rsidP="00F152BD">
            <w:pPr>
              <w:pStyle w:val="maddebasl"/>
              <w:spacing w:before="0" w:beforeAutospacing="0" w:after="0" w:afterAutospacing="0" w:line="305" w:lineRule="atLeast"/>
              <w:jc w:val="center"/>
              <w:rPr>
                <w:rFonts w:ascii="Cambria" w:hAnsi="Cambria"/>
                <w:i/>
                <w:iCs/>
                <w:color w:val="000000"/>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zam ve tazminatlara</w:t>
            </w:r>
            <w:r w:rsidRPr="0091710E">
              <w:rPr>
                <w:rFonts w:ascii="Cambria" w:hAnsi="Cambria"/>
                <w:bCs/>
                <w:color w:val="000000"/>
                <w:sz w:val="22"/>
                <w:szCs w:val="22"/>
                <w:vertAlign w:val="superscript"/>
              </w:rPr>
              <w:t xml:space="preserve"> </w:t>
            </w:r>
            <w:r w:rsidRPr="0091710E">
              <w:rPr>
                <w:rFonts w:ascii="Cambria" w:hAnsi="Cambria"/>
                <w:bCs/>
                <w:color w:val="000000"/>
                <w:sz w:val="22"/>
                <w:szCs w:val="22"/>
              </w:rPr>
              <w:t xml:space="preserve">ilişkin hükümleri </w:t>
            </w:r>
            <w:r w:rsidRPr="0091710E">
              <w:rPr>
                <w:rFonts w:ascii="Cambria" w:hAnsi="Cambria"/>
                <w:bCs/>
                <w:sz w:val="22"/>
                <w:szCs w:val="22"/>
              </w:rPr>
              <w:t>düzenlemektedir.</w:t>
            </w:r>
          </w:p>
          <w:p w14:paraId="6F35582B" w14:textId="2D0423FE" w:rsidR="0023583A" w:rsidRPr="0091710E" w:rsidRDefault="0023583A" w:rsidP="00F152BD">
            <w:pPr>
              <w:pStyle w:val="AralkYok"/>
              <w:jc w:val="center"/>
              <w:rPr>
                <w:rFonts w:ascii="Cambria" w:hAnsi="Cambria"/>
              </w:rPr>
            </w:pPr>
          </w:p>
          <w:p w14:paraId="12E596ED" w14:textId="13447014" w:rsidR="005C1390" w:rsidRPr="0091710E" w:rsidRDefault="005C1390" w:rsidP="00F152BD">
            <w:pPr>
              <w:pStyle w:val="AralkYok"/>
              <w:jc w:val="center"/>
              <w:rPr>
                <w:rFonts w:ascii="Cambria" w:hAnsi="Cambria"/>
              </w:rPr>
            </w:pPr>
          </w:p>
          <w:p w14:paraId="438C703B" w14:textId="1A9D03FE" w:rsidR="005C1390" w:rsidRPr="0091710E" w:rsidRDefault="005C1390"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w:t>
            </w:r>
            <w:proofErr w:type="gramStart"/>
            <w:r w:rsidRPr="0091710E">
              <w:rPr>
                <w:rFonts w:ascii="Cambria" w:hAnsi="Cambria"/>
                <w:i/>
                <w:color w:val="C00000"/>
              </w:rPr>
              <w:t xml:space="preserve">göre </w:t>
            </w:r>
            <w:r w:rsidRPr="0091710E">
              <w:rPr>
                <w:rFonts w:ascii="Cambria" w:eastAsia="Times New Roman" w:hAnsi="Cambria" w:cs="Times New Roman"/>
                <w:i/>
                <w:color w:val="C00000"/>
                <w:lang w:eastAsia="tr-TR"/>
              </w:rPr>
              <w:t xml:space="preserve"> Sayıştay'a</w:t>
            </w:r>
            <w:proofErr w:type="gramEnd"/>
            <w:r w:rsidRPr="0091710E">
              <w:rPr>
                <w:rFonts w:ascii="Cambria" w:eastAsia="Times New Roman" w:hAnsi="Cambria" w:cs="Times New Roman"/>
                <w:i/>
                <w:color w:val="C00000"/>
                <w:lang w:eastAsia="tr-TR"/>
              </w:rPr>
              <w:t xml:space="preserve"> hesap vermekle yükümlü olan saymanlarla, vezne açığından malen sorumlu olan veznedar ve diğer görevlilere ödenecek zam aşağıdakilerden hangisidir ?</w:t>
            </w:r>
          </w:p>
          <w:p w14:paraId="718B86F4" w14:textId="77777777" w:rsidR="005C1390" w:rsidRPr="0091710E" w:rsidRDefault="005C1390" w:rsidP="00F152BD">
            <w:pPr>
              <w:pStyle w:val="AralkYok"/>
              <w:jc w:val="center"/>
              <w:rPr>
                <w:rFonts w:ascii="Cambria" w:hAnsi="Cambria"/>
              </w:rPr>
            </w:pPr>
            <w:r w:rsidRPr="0091710E">
              <w:rPr>
                <w:rFonts w:ascii="Cambria" w:hAnsi="Cambria"/>
              </w:rPr>
              <w:t>kalıbında bir soru gelebilir.</w:t>
            </w:r>
          </w:p>
          <w:p w14:paraId="14AEF32E" w14:textId="77777777" w:rsidR="005C1390" w:rsidRPr="0091710E" w:rsidRDefault="005C1390" w:rsidP="00F152BD">
            <w:pPr>
              <w:pStyle w:val="AralkYok"/>
              <w:jc w:val="center"/>
              <w:rPr>
                <w:rFonts w:ascii="Cambria" w:hAnsi="Cambria"/>
                <w:i/>
                <w:color w:val="C00000"/>
              </w:rPr>
            </w:pPr>
          </w:p>
          <w:p w14:paraId="12EA58C6" w14:textId="5AED4717" w:rsidR="005C1390" w:rsidRPr="0091710E" w:rsidRDefault="005C1390" w:rsidP="00F152BD">
            <w:pPr>
              <w:pStyle w:val="AralkYok"/>
              <w:jc w:val="center"/>
              <w:rPr>
                <w:rFonts w:ascii="Cambria" w:hAnsi="Cambria"/>
              </w:rPr>
            </w:pPr>
          </w:p>
          <w:p w14:paraId="77D64E68" w14:textId="4D251C70" w:rsidR="005C1390" w:rsidRPr="0091710E" w:rsidRDefault="005C1390" w:rsidP="00F152BD">
            <w:pPr>
              <w:pStyle w:val="AralkYok"/>
              <w:jc w:val="center"/>
              <w:rPr>
                <w:rFonts w:ascii="Cambria" w:hAnsi="Cambria"/>
              </w:rPr>
            </w:pPr>
          </w:p>
          <w:p w14:paraId="100393D5"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devlet memurlarının mali haklarıyla ilgili aşağıdakilerden hangisi yanlıştır?”</w:t>
            </w:r>
          </w:p>
          <w:p w14:paraId="744B0973"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23C0CFBA" w14:textId="2F6AE166" w:rsidR="005C1390" w:rsidRPr="0091710E" w:rsidRDefault="005C1390" w:rsidP="00F152BD">
            <w:pPr>
              <w:pStyle w:val="AralkYok"/>
              <w:jc w:val="center"/>
              <w:rPr>
                <w:rFonts w:ascii="Cambria" w:hAnsi="Cambria"/>
              </w:rPr>
            </w:pPr>
          </w:p>
          <w:p w14:paraId="3255D927" w14:textId="77777777" w:rsidR="005C1390" w:rsidRPr="0091710E" w:rsidRDefault="005C1390" w:rsidP="00F152BD">
            <w:pPr>
              <w:pStyle w:val="AralkYok"/>
              <w:jc w:val="center"/>
              <w:rPr>
                <w:rFonts w:ascii="Cambria" w:hAnsi="Cambria"/>
              </w:rPr>
            </w:pPr>
          </w:p>
          <w:p w14:paraId="16CE7366" w14:textId="77777777" w:rsidR="007F2C77" w:rsidRPr="0091710E" w:rsidRDefault="007F2C77" w:rsidP="00F152BD">
            <w:pPr>
              <w:pStyle w:val="AralkYok"/>
              <w:jc w:val="center"/>
              <w:rPr>
                <w:rFonts w:ascii="Cambria" w:hAnsi="Cambria"/>
              </w:rPr>
            </w:pPr>
          </w:p>
          <w:p w14:paraId="01734EA9" w14:textId="77777777" w:rsidR="005C1390" w:rsidRPr="0091710E" w:rsidRDefault="005C1390"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tazminat türlerinden birisi </w:t>
            </w:r>
            <w:proofErr w:type="gramStart"/>
            <w:r w:rsidRPr="0091710E">
              <w:rPr>
                <w:rFonts w:ascii="Cambria" w:hAnsi="Cambria"/>
                <w:i/>
                <w:color w:val="C00000"/>
              </w:rPr>
              <w:t>değildir ?</w:t>
            </w:r>
            <w:proofErr w:type="gramEnd"/>
          </w:p>
          <w:p w14:paraId="2EED684C" w14:textId="77777777" w:rsidR="005C1390" w:rsidRPr="0091710E" w:rsidRDefault="005C1390" w:rsidP="00F152BD">
            <w:pPr>
              <w:pStyle w:val="AralkYok"/>
              <w:jc w:val="center"/>
              <w:rPr>
                <w:rFonts w:ascii="Cambria" w:hAnsi="Cambria"/>
              </w:rPr>
            </w:pPr>
            <w:r w:rsidRPr="0091710E">
              <w:rPr>
                <w:rFonts w:ascii="Cambria" w:hAnsi="Cambria"/>
              </w:rPr>
              <w:t>kalıbında bir soru gelebilir.</w:t>
            </w:r>
          </w:p>
          <w:p w14:paraId="5403096B" w14:textId="100DEE15" w:rsidR="005C1390" w:rsidRPr="0091710E" w:rsidRDefault="005C1390" w:rsidP="00F152BD">
            <w:pPr>
              <w:pStyle w:val="AralkYok"/>
              <w:jc w:val="center"/>
              <w:rPr>
                <w:rFonts w:ascii="Cambria" w:hAnsi="Cambria"/>
              </w:rPr>
            </w:pPr>
          </w:p>
        </w:tc>
      </w:tr>
      <w:tr w:rsidR="00A731EF" w:rsidRPr="0091710E" w14:paraId="5FA603FA" w14:textId="77777777" w:rsidTr="00A731EF">
        <w:tc>
          <w:tcPr>
            <w:tcW w:w="8826" w:type="dxa"/>
          </w:tcPr>
          <w:p w14:paraId="2A191138"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lastRenderedPageBreak/>
              <w:t>Katsayı:</w:t>
            </w:r>
          </w:p>
          <w:p w14:paraId="1EB6541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154 – </w:t>
            </w:r>
            <w:r w:rsidRPr="0091710E">
              <w:rPr>
                <w:rFonts w:ascii="Cambria" w:eastAsia="Times New Roman" w:hAnsi="Cambria" w:cs="Times New Roman"/>
                <w:color w:val="000000"/>
                <w:lang w:eastAsia="tr-TR"/>
              </w:rPr>
              <w:t xml:space="preserve">Aylık gösterge tablosunda yer alan rakamlar ile ek gösterge ve kıdem aylığı gösterge rakamlarının aylık tutarlarına çevrilmesinde uygulanacak aylık katsayısı ile memuriyet taban aylığı göstergesine uygulanacak taban aylık katsayısı </w:t>
            </w:r>
            <w:r w:rsidRPr="0091710E">
              <w:rPr>
                <w:rFonts w:ascii="Cambria" w:eastAsia="Times New Roman" w:hAnsi="Cambria" w:cs="Times New Roman"/>
                <w:b/>
                <w:bCs/>
                <w:color w:val="C00000"/>
                <w:lang w:eastAsia="tr-TR"/>
              </w:rPr>
              <w:t>ÜÇER VEYA ALTIŞAR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aylık dönemler itibariyle uygulanmak üzere Genel Bütçe Kanunu ile tespit olunur. Ancak mali yılın </w:t>
            </w:r>
            <w:r w:rsidRPr="0091710E">
              <w:rPr>
                <w:rFonts w:ascii="Cambria" w:eastAsia="Times New Roman" w:hAnsi="Cambria" w:cs="Times New Roman"/>
                <w:b/>
                <w:bCs/>
                <w:color w:val="C00000"/>
                <w:lang w:eastAsia="tr-TR"/>
              </w:rPr>
              <w:t>İKİNCİ YARISINDA</w:t>
            </w:r>
            <w:r w:rsidRPr="0091710E">
              <w:rPr>
                <w:rFonts w:ascii="Cambria" w:eastAsia="Times New Roman" w:hAnsi="Cambria" w:cs="Times New Roman"/>
                <w:color w:val="000000"/>
                <w:lang w:eastAsia="tr-TR"/>
              </w:rPr>
              <w:t xml:space="preserve">, memleketin ekonomik gelişmesi genel geçim şartları ve Devletin mali imkanları </w:t>
            </w:r>
            <w:proofErr w:type="spellStart"/>
            <w:r w:rsidRPr="0091710E">
              <w:rPr>
                <w:rFonts w:ascii="Cambria" w:eastAsia="Times New Roman" w:hAnsi="Cambria" w:cs="Times New Roman"/>
                <w:color w:val="000000"/>
                <w:lang w:eastAsia="tr-TR"/>
              </w:rPr>
              <w:t>gözönünde</w:t>
            </w:r>
            <w:proofErr w:type="spellEnd"/>
            <w:r w:rsidRPr="0091710E">
              <w:rPr>
                <w:rFonts w:ascii="Cambria" w:eastAsia="Times New Roman" w:hAnsi="Cambria" w:cs="Times New Roman"/>
                <w:color w:val="000000"/>
                <w:lang w:eastAsia="tr-TR"/>
              </w:rPr>
              <w:t xml:space="preserve"> bulundurulmak suretiyle Cumhurbaşkanı bu katsayıları ikinci yarının tamamı veya </w:t>
            </w:r>
            <w:r w:rsidRPr="0091710E">
              <w:rPr>
                <w:rFonts w:ascii="Cambria" w:eastAsia="Times New Roman" w:hAnsi="Cambria" w:cs="Times New Roman"/>
                <w:b/>
                <w:bCs/>
                <w:color w:val="C00000"/>
                <w:lang w:eastAsia="tr-TR"/>
              </w:rPr>
              <w:t>ÜÇER AYLIK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dönemleri itibariyle uygulanmak üzere değiştirmeye yetkilidir.</w:t>
            </w:r>
          </w:p>
          <w:p w14:paraId="295321A0" w14:textId="53C56394"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Katsayılardaki değişiklik aylıklarda artış veya eksiliş sayılmaz.</w:t>
            </w:r>
          </w:p>
        </w:tc>
        <w:tc>
          <w:tcPr>
            <w:tcW w:w="6904" w:type="dxa"/>
          </w:tcPr>
          <w:p w14:paraId="0B686AF3" w14:textId="7DAC1139" w:rsidR="007F2C77" w:rsidRPr="0091710E" w:rsidRDefault="007F2C7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katsayılara</w:t>
            </w:r>
            <w:r w:rsidRPr="0091710E">
              <w:rPr>
                <w:rFonts w:ascii="Cambria" w:hAnsi="Cambria"/>
                <w:bCs/>
                <w:color w:val="000000"/>
                <w:sz w:val="22"/>
                <w:szCs w:val="22"/>
                <w:vertAlign w:val="superscript"/>
              </w:rPr>
              <w:t xml:space="preserve"> </w:t>
            </w:r>
            <w:r w:rsidRPr="0091710E">
              <w:rPr>
                <w:rFonts w:ascii="Cambria" w:hAnsi="Cambria"/>
                <w:bCs/>
                <w:color w:val="000000"/>
                <w:sz w:val="22"/>
                <w:szCs w:val="22"/>
              </w:rPr>
              <w:t xml:space="preserve">ilişkin hükümleri </w:t>
            </w:r>
            <w:r w:rsidRPr="0091710E">
              <w:rPr>
                <w:rFonts w:ascii="Cambria" w:hAnsi="Cambria"/>
                <w:bCs/>
                <w:sz w:val="22"/>
                <w:szCs w:val="22"/>
              </w:rPr>
              <w:t>düzenlemektedir.</w:t>
            </w:r>
          </w:p>
          <w:p w14:paraId="4D1DA314" w14:textId="685298BE" w:rsidR="007F2C77" w:rsidRPr="0091710E" w:rsidRDefault="007F2C77" w:rsidP="00F152BD">
            <w:pPr>
              <w:pStyle w:val="maddebasl"/>
              <w:spacing w:before="0" w:beforeAutospacing="0" w:after="0" w:afterAutospacing="0" w:line="305" w:lineRule="atLeast"/>
              <w:jc w:val="center"/>
              <w:rPr>
                <w:rFonts w:ascii="Cambria" w:hAnsi="Cambria"/>
                <w:bCs/>
                <w:sz w:val="22"/>
                <w:szCs w:val="22"/>
              </w:rPr>
            </w:pPr>
          </w:p>
          <w:p w14:paraId="43BAA22A" w14:textId="77777777" w:rsidR="007F2C77" w:rsidRPr="0091710E" w:rsidRDefault="007F2C77" w:rsidP="00F152BD">
            <w:pPr>
              <w:pStyle w:val="maddebasl"/>
              <w:spacing w:before="0" w:beforeAutospacing="0" w:after="0" w:afterAutospacing="0" w:line="305" w:lineRule="atLeast"/>
              <w:jc w:val="center"/>
              <w:rPr>
                <w:rFonts w:ascii="Cambria" w:hAnsi="Cambria"/>
                <w:i/>
                <w:iCs/>
                <w:color w:val="C00000"/>
                <w:sz w:val="22"/>
                <w:szCs w:val="22"/>
              </w:rPr>
            </w:pPr>
          </w:p>
          <w:p w14:paraId="74AC0465" w14:textId="23468694" w:rsidR="007F2C77" w:rsidRPr="0091710E" w:rsidRDefault="007F2C77"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i/>
                <w:color w:val="C00000"/>
                <w:lang w:eastAsia="tr-TR"/>
              </w:rPr>
              <w:t xml:space="preserve">aylık gösterge tablosunda yer alan rakamlar ile ek gösterge ve kıdem aylığı gösterge rakamlarının aylık tutarlarına çevrilmesinde uygulanacak aylık katsayısı ile memuriyet taban aylığı göstergesine uygulanacak taban aylık katsayısı </w:t>
            </w:r>
            <w:r w:rsidRPr="0091710E">
              <w:rPr>
                <w:rFonts w:ascii="Cambria" w:eastAsia="Times New Roman" w:hAnsi="Cambria" w:cs="Times New Roman"/>
                <w:bCs/>
                <w:i/>
                <w:color w:val="C00000"/>
                <w:lang w:eastAsia="tr-TR"/>
              </w:rPr>
              <w:t>…veya ….</w:t>
            </w:r>
            <w:r w:rsidRPr="0091710E">
              <w:rPr>
                <w:rFonts w:ascii="Cambria" w:eastAsia="Times New Roman" w:hAnsi="Cambria" w:cs="Times New Roman"/>
                <w:i/>
                <w:color w:val="C00000"/>
                <w:lang w:eastAsia="tr-TR"/>
              </w:rPr>
              <w:t xml:space="preserve"> aylık dönemler itibariyle uygulanmak üzere Genel Bütçe Kanunu ile tespit olunur.</w:t>
            </w:r>
          </w:p>
          <w:p w14:paraId="71E24398" w14:textId="77777777" w:rsidR="007F2C77" w:rsidRPr="0091710E" w:rsidRDefault="007F2C77" w:rsidP="00F152BD">
            <w:pPr>
              <w:pStyle w:val="AralkYok"/>
              <w:jc w:val="center"/>
              <w:rPr>
                <w:rFonts w:ascii="Cambria" w:hAnsi="Cambria"/>
                <w:i/>
                <w:color w:val="C00000"/>
              </w:rPr>
            </w:pPr>
            <w:r w:rsidRPr="0091710E">
              <w:rPr>
                <w:rFonts w:ascii="Cambria" w:hAnsi="Cambria"/>
                <w:i/>
                <w:color w:val="C00000"/>
              </w:rPr>
              <w:t xml:space="preserve">Yukarıda yer alan boşluklara uygun olarak hangileri </w:t>
            </w:r>
            <w:proofErr w:type="gramStart"/>
            <w:r w:rsidRPr="0091710E">
              <w:rPr>
                <w:rFonts w:ascii="Cambria" w:hAnsi="Cambria"/>
                <w:i/>
                <w:color w:val="C00000"/>
              </w:rPr>
              <w:t>gelmelidir ?</w:t>
            </w:r>
            <w:proofErr w:type="gramEnd"/>
          </w:p>
          <w:p w14:paraId="63A5A39F" w14:textId="10481FFF" w:rsidR="007F2C77" w:rsidRPr="0091710E" w:rsidRDefault="007F2C77" w:rsidP="00F152BD">
            <w:pPr>
              <w:pStyle w:val="AralkYok"/>
              <w:jc w:val="center"/>
              <w:rPr>
                <w:rFonts w:ascii="Cambria" w:hAnsi="Cambria"/>
                <w:i/>
                <w:color w:val="C00000"/>
              </w:rPr>
            </w:pPr>
            <w:r w:rsidRPr="0091710E">
              <w:rPr>
                <w:rFonts w:ascii="Cambria" w:hAnsi="Cambria"/>
              </w:rPr>
              <w:t>kalıbında bir soru gelebilir.</w:t>
            </w:r>
          </w:p>
          <w:p w14:paraId="753DD1C9" w14:textId="77777777" w:rsidR="00A731EF" w:rsidRPr="0091710E" w:rsidRDefault="00A731EF" w:rsidP="00F152BD">
            <w:pPr>
              <w:pStyle w:val="AralkYok"/>
              <w:jc w:val="center"/>
              <w:rPr>
                <w:rFonts w:ascii="Cambria" w:hAnsi="Cambria"/>
              </w:rPr>
            </w:pPr>
          </w:p>
        </w:tc>
      </w:tr>
      <w:tr w:rsidR="00A731EF" w:rsidRPr="0091710E" w14:paraId="306EF44D" w14:textId="77777777" w:rsidTr="00A731EF">
        <w:tc>
          <w:tcPr>
            <w:tcW w:w="8826" w:type="dxa"/>
          </w:tcPr>
          <w:p w14:paraId="568A0173"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Memurlara ödenecek aylık tutarları:</w:t>
            </w:r>
          </w:p>
          <w:p w14:paraId="7EF386AD" w14:textId="07668D12"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155 – </w:t>
            </w:r>
            <w:r w:rsidRPr="0091710E">
              <w:rPr>
                <w:rFonts w:ascii="Cambria" w:hAnsi="Cambria"/>
                <w:color w:val="000000"/>
              </w:rPr>
              <w:t>Bu kanunun 36 ncı maddesinde yer alan sınıflara ait gösterge tablosundaki rakamların, genel bütçe kanununda o yıl için tespit edilen katsayı ile çarpılması sonunda bulunacak miktar, sınıfların derece ve kademelerindeki memurların aylık tutarlarını gösterir.</w:t>
            </w:r>
          </w:p>
        </w:tc>
        <w:tc>
          <w:tcPr>
            <w:tcW w:w="6904" w:type="dxa"/>
          </w:tcPr>
          <w:p w14:paraId="20E1E26E" w14:textId="125A7F07" w:rsidR="007F2C77" w:rsidRPr="0091710E" w:rsidRDefault="007F2C7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memurlara ödenecek aylık tutarlarına</w:t>
            </w:r>
            <w:r w:rsidRPr="0091710E">
              <w:rPr>
                <w:rFonts w:ascii="Cambria" w:hAnsi="Cambria"/>
                <w:bCs/>
                <w:color w:val="000000"/>
                <w:sz w:val="22"/>
                <w:szCs w:val="22"/>
                <w:vertAlign w:val="superscript"/>
              </w:rPr>
              <w:t xml:space="preserve"> </w:t>
            </w:r>
            <w:r w:rsidRPr="0091710E">
              <w:rPr>
                <w:rFonts w:ascii="Cambria" w:hAnsi="Cambria"/>
                <w:bCs/>
                <w:color w:val="000000"/>
                <w:sz w:val="22"/>
                <w:szCs w:val="22"/>
              </w:rPr>
              <w:t xml:space="preserve">ilişkin hükümleri </w:t>
            </w:r>
            <w:r w:rsidRPr="0091710E">
              <w:rPr>
                <w:rFonts w:ascii="Cambria" w:hAnsi="Cambria"/>
                <w:bCs/>
                <w:sz w:val="22"/>
                <w:szCs w:val="22"/>
              </w:rPr>
              <w:t>düzenlemektedir.</w:t>
            </w:r>
          </w:p>
          <w:p w14:paraId="5AA7AFB9" w14:textId="77777777" w:rsidR="00A731EF" w:rsidRDefault="00A731EF" w:rsidP="00F152BD">
            <w:pPr>
              <w:pStyle w:val="AralkYok"/>
              <w:jc w:val="center"/>
              <w:rPr>
                <w:rFonts w:ascii="Cambria" w:hAnsi="Cambria"/>
              </w:rPr>
            </w:pPr>
          </w:p>
          <w:p w14:paraId="6E0D3A6D"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devlet memurlarının mali haklarıyla ilgili aşağıdakilerden hangisi yanlıştır?”</w:t>
            </w:r>
          </w:p>
          <w:p w14:paraId="0C8748DC"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5F829A86" w14:textId="77777777" w:rsidR="006623FA" w:rsidRPr="0091710E" w:rsidRDefault="006623FA" w:rsidP="00F152BD">
            <w:pPr>
              <w:pStyle w:val="AralkYok"/>
              <w:jc w:val="center"/>
              <w:rPr>
                <w:rFonts w:ascii="Cambria" w:hAnsi="Cambria"/>
              </w:rPr>
            </w:pPr>
          </w:p>
        </w:tc>
      </w:tr>
      <w:tr w:rsidR="00A731EF" w:rsidRPr="0091710E" w14:paraId="18113BBB" w14:textId="77777777" w:rsidTr="00A731EF">
        <w:tc>
          <w:tcPr>
            <w:tcW w:w="8826" w:type="dxa"/>
          </w:tcPr>
          <w:p w14:paraId="043E9B6C"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Yurt dışında aylıklar:</w:t>
            </w:r>
          </w:p>
          <w:p w14:paraId="2B9EFDD9" w14:textId="70DD3454"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156 – </w:t>
            </w:r>
            <w:r w:rsidRPr="0091710E">
              <w:rPr>
                <w:rFonts w:ascii="Cambria" w:hAnsi="Cambria"/>
                <w:color w:val="000000"/>
              </w:rPr>
              <w:t>Kurumların yurt dışı kuruluşlarına dahil kadrolarında görev alan Devlet memurlarının aylıkları, 155 inci maddeye göre tespit edilen brüt aylık tutarın, Cumhurbaşkanı tarafından tespit edilecek emsal ile çarpılmasından hasıl olacak miktar üzerinden ödenir. Asıl aylığın ödeme miktarı ile emsali tutarı arasındaki fark, her türlü vergiden müstesnadır.</w:t>
            </w:r>
          </w:p>
        </w:tc>
        <w:tc>
          <w:tcPr>
            <w:tcW w:w="6904" w:type="dxa"/>
          </w:tcPr>
          <w:p w14:paraId="3D451C1E" w14:textId="77777777" w:rsidR="00A731EF" w:rsidRPr="0091710E" w:rsidRDefault="00A731EF" w:rsidP="00F152BD">
            <w:pPr>
              <w:pStyle w:val="AralkYok"/>
              <w:jc w:val="center"/>
              <w:rPr>
                <w:rFonts w:ascii="Cambria" w:hAnsi="Cambria"/>
              </w:rPr>
            </w:pPr>
          </w:p>
          <w:p w14:paraId="7F89E036" w14:textId="6E677534" w:rsidR="007F2C77" w:rsidRPr="0091710E" w:rsidRDefault="007F2C7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yurt dışında aylıklara ilişkin hükümleri </w:t>
            </w:r>
            <w:r w:rsidRPr="0091710E">
              <w:rPr>
                <w:rFonts w:ascii="Cambria" w:hAnsi="Cambria"/>
                <w:bCs/>
                <w:sz w:val="22"/>
                <w:szCs w:val="22"/>
              </w:rPr>
              <w:t>düzenlemektedir.</w:t>
            </w:r>
          </w:p>
          <w:p w14:paraId="0DA4A678" w14:textId="77777777" w:rsidR="007F2C77" w:rsidRDefault="007F2C77" w:rsidP="00F152BD">
            <w:pPr>
              <w:pStyle w:val="AralkYok"/>
              <w:jc w:val="center"/>
              <w:rPr>
                <w:rFonts w:ascii="Cambria" w:hAnsi="Cambria"/>
              </w:rPr>
            </w:pPr>
          </w:p>
          <w:p w14:paraId="1250DAA5"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devlet memurlarının mali haklarıyla ilgili aşağıdakilerden hangisi yanlıştır?”</w:t>
            </w:r>
          </w:p>
          <w:p w14:paraId="42E0B512"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2F2750BB" w14:textId="77777777" w:rsidR="006623FA" w:rsidRPr="0091710E" w:rsidRDefault="006623FA" w:rsidP="00F152BD">
            <w:pPr>
              <w:pStyle w:val="AralkYok"/>
              <w:jc w:val="center"/>
              <w:rPr>
                <w:rFonts w:ascii="Cambria" w:hAnsi="Cambria"/>
              </w:rPr>
            </w:pPr>
          </w:p>
          <w:p w14:paraId="70EFCCFE" w14:textId="77777777" w:rsidR="007F2C77" w:rsidRPr="0091710E" w:rsidRDefault="007F2C77" w:rsidP="00F152BD">
            <w:pPr>
              <w:pStyle w:val="AralkYok"/>
              <w:jc w:val="center"/>
              <w:rPr>
                <w:rFonts w:ascii="Cambria" w:hAnsi="Cambria"/>
              </w:rPr>
            </w:pPr>
          </w:p>
          <w:p w14:paraId="3E6615AD" w14:textId="77777777" w:rsidR="007F2C77" w:rsidRPr="0091710E" w:rsidRDefault="007F2C77" w:rsidP="00F152BD">
            <w:pPr>
              <w:pStyle w:val="AralkYok"/>
              <w:jc w:val="center"/>
              <w:rPr>
                <w:rFonts w:ascii="Cambria" w:hAnsi="Cambria"/>
              </w:rPr>
            </w:pPr>
          </w:p>
          <w:p w14:paraId="60AD9A43" w14:textId="77777777" w:rsidR="007F2C77" w:rsidRPr="0091710E" w:rsidRDefault="007F2C77" w:rsidP="00F152BD">
            <w:pPr>
              <w:pStyle w:val="AralkYok"/>
              <w:jc w:val="center"/>
              <w:rPr>
                <w:rFonts w:ascii="Cambria" w:hAnsi="Cambria"/>
              </w:rPr>
            </w:pPr>
          </w:p>
          <w:p w14:paraId="2796B48C" w14:textId="77777777" w:rsidR="007F2C77" w:rsidRPr="0091710E" w:rsidRDefault="007F2C77" w:rsidP="00F152BD">
            <w:pPr>
              <w:pStyle w:val="AralkYok"/>
              <w:jc w:val="center"/>
              <w:rPr>
                <w:rFonts w:ascii="Cambria" w:hAnsi="Cambria"/>
              </w:rPr>
            </w:pPr>
          </w:p>
          <w:p w14:paraId="386EA7A6" w14:textId="77777777" w:rsidR="007F2C77" w:rsidRPr="0091710E" w:rsidRDefault="007F2C77" w:rsidP="00F152BD">
            <w:pPr>
              <w:pStyle w:val="AralkYok"/>
              <w:jc w:val="center"/>
              <w:rPr>
                <w:rFonts w:ascii="Cambria" w:hAnsi="Cambria"/>
              </w:rPr>
            </w:pPr>
          </w:p>
          <w:p w14:paraId="0D7D3970" w14:textId="68810376" w:rsidR="007F2C77" w:rsidRPr="0091710E" w:rsidRDefault="007F2C77" w:rsidP="00F152BD">
            <w:pPr>
              <w:pStyle w:val="AralkYok"/>
              <w:jc w:val="center"/>
              <w:rPr>
                <w:rFonts w:ascii="Cambria" w:hAnsi="Cambria"/>
              </w:rPr>
            </w:pPr>
          </w:p>
        </w:tc>
      </w:tr>
      <w:tr w:rsidR="00A731EF" w:rsidRPr="0091710E" w14:paraId="0B922E04" w14:textId="77777777" w:rsidTr="00A731EF">
        <w:tc>
          <w:tcPr>
            <w:tcW w:w="8826" w:type="dxa"/>
          </w:tcPr>
          <w:p w14:paraId="712D8043"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Dış memleketler aylık katsayısı:</w:t>
            </w:r>
          </w:p>
          <w:p w14:paraId="682D37B1" w14:textId="6169DF36"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157 – </w:t>
            </w:r>
            <w:r w:rsidRPr="0091710E">
              <w:rPr>
                <w:rFonts w:ascii="Cambria" w:hAnsi="Cambria"/>
                <w:color w:val="000000"/>
              </w:rPr>
              <w:t>156 ncı maddede yazılı katsayılar her yabancı memleketin ekonomik durumu, para ve geçim şartları ile memurun temsil görevi ve aile yükümlülüğü göz</w:t>
            </w:r>
            <w:r w:rsidR="007F2C77" w:rsidRPr="0091710E">
              <w:rPr>
                <w:rFonts w:ascii="Cambria" w:hAnsi="Cambria"/>
                <w:color w:val="000000"/>
              </w:rPr>
              <w:t xml:space="preserve"> </w:t>
            </w:r>
            <w:r w:rsidRPr="0091710E">
              <w:rPr>
                <w:rFonts w:ascii="Cambria" w:hAnsi="Cambria"/>
                <w:color w:val="000000"/>
              </w:rPr>
              <w:t>önünde tutulmak suretiyle saptanır ve aynı usul uyarınca değiştirilir.</w:t>
            </w:r>
          </w:p>
        </w:tc>
        <w:tc>
          <w:tcPr>
            <w:tcW w:w="6904" w:type="dxa"/>
          </w:tcPr>
          <w:p w14:paraId="33AF1196" w14:textId="2C6E5AAF" w:rsidR="007F2C77" w:rsidRPr="0091710E" w:rsidRDefault="007F2C7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dış memleketlerde aylık katsayısına ilişkin hükümleri </w:t>
            </w:r>
            <w:r w:rsidRPr="0091710E">
              <w:rPr>
                <w:rFonts w:ascii="Cambria" w:hAnsi="Cambria"/>
                <w:bCs/>
                <w:sz w:val="22"/>
                <w:szCs w:val="22"/>
              </w:rPr>
              <w:t>düzenlemektedir.</w:t>
            </w:r>
          </w:p>
          <w:p w14:paraId="29BE7B70" w14:textId="77777777" w:rsidR="00A731EF" w:rsidRPr="0091710E" w:rsidRDefault="00A731EF" w:rsidP="00F152BD">
            <w:pPr>
              <w:pStyle w:val="AralkYok"/>
              <w:jc w:val="center"/>
              <w:rPr>
                <w:rFonts w:ascii="Cambria" w:hAnsi="Cambria"/>
              </w:rPr>
            </w:pPr>
          </w:p>
        </w:tc>
      </w:tr>
      <w:tr w:rsidR="00A731EF" w:rsidRPr="0091710E" w14:paraId="4AB2CB21" w14:textId="77777777" w:rsidTr="00A731EF">
        <w:tc>
          <w:tcPr>
            <w:tcW w:w="8826" w:type="dxa"/>
          </w:tcPr>
          <w:p w14:paraId="4DC93B32"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Adayların aylıkları:</w:t>
            </w:r>
          </w:p>
          <w:p w14:paraId="3BF0DA09"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158 – </w:t>
            </w:r>
            <w:r w:rsidRPr="0091710E">
              <w:rPr>
                <w:rFonts w:ascii="Cambria" w:hAnsi="Cambria"/>
                <w:color w:val="000000"/>
                <w:sz w:val="22"/>
                <w:szCs w:val="22"/>
              </w:rPr>
              <w:t>Herhangi bir sınıfta aday olarak göreve başlayanlar bu Kanunun 54 üncü maddesindeki esaslara göre, girecekleri derecenin hak edecekleri kademe aylığını alırlar.</w:t>
            </w:r>
          </w:p>
          <w:p w14:paraId="01FBF705" w14:textId="21E96230" w:rsidR="00A731EF" w:rsidRPr="0091710E" w:rsidRDefault="00A731EF" w:rsidP="00F152BD">
            <w:pPr>
              <w:spacing w:after="0" w:line="240" w:lineRule="atLeast"/>
              <w:jc w:val="both"/>
              <w:rPr>
                <w:rFonts w:ascii="Cambria" w:hAnsi="Cambria"/>
                <w:b/>
              </w:rPr>
            </w:pPr>
            <w:r w:rsidRPr="0091710E">
              <w:rPr>
                <w:rFonts w:ascii="Cambria" w:hAnsi="Cambria"/>
                <w:color w:val="C00000"/>
              </w:rPr>
              <w:t xml:space="preserve">Aday memurlara, </w:t>
            </w:r>
            <w:r w:rsidRPr="0091710E">
              <w:rPr>
                <w:rFonts w:ascii="Cambria" w:hAnsi="Cambria"/>
              </w:rPr>
              <w:t xml:space="preserve">asaletleri tasdik edilinceye kadar </w:t>
            </w:r>
            <w:r w:rsidRPr="0091710E">
              <w:rPr>
                <w:rFonts w:ascii="Cambria" w:hAnsi="Cambria"/>
                <w:color w:val="C00000"/>
              </w:rPr>
              <w:t>kademe ilerlemesi uygulanmaz.</w:t>
            </w:r>
          </w:p>
        </w:tc>
        <w:tc>
          <w:tcPr>
            <w:tcW w:w="6904" w:type="dxa"/>
          </w:tcPr>
          <w:p w14:paraId="5E0EC25F" w14:textId="3DB555AA" w:rsidR="00653850" w:rsidRPr="0091710E" w:rsidRDefault="00653850"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adayların aylıklarına ilişkin hükümleri </w:t>
            </w:r>
            <w:r w:rsidRPr="0091710E">
              <w:rPr>
                <w:rFonts w:ascii="Cambria" w:hAnsi="Cambria"/>
                <w:bCs/>
                <w:sz w:val="22"/>
                <w:szCs w:val="22"/>
              </w:rPr>
              <w:t>düzenlemektedir.</w:t>
            </w:r>
          </w:p>
          <w:p w14:paraId="3336414A" w14:textId="77777777" w:rsidR="00A731EF" w:rsidRDefault="00A731EF" w:rsidP="00F152BD">
            <w:pPr>
              <w:pStyle w:val="AralkYok"/>
              <w:jc w:val="center"/>
              <w:rPr>
                <w:rFonts w:ascii="Cambria" w:hAnsi="Cambria"/>
              </w:rPr>
            </w:pPr>
          </w:p>
          <w:p w14:paraId="43737B4A"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devlet memurlarının mali haklarıyla ilgili aşağıdakilerden hangisi yanlıştır?”</w:t>
            </w:r>
          </w:p>
          <w:p w14:paraId="404DA3B1"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3A402AB2" w14:textId="77777777" w:rsidR="006623FA" w:rsidRPr="0091710E" w:rsidRDefault="006623FA" w:rsidP="00F152BD">
            <w:pPr>
              <w:pStyle w:val="AralkYok"/>
              <w:jc w:val="center"/>
              <w:rPr>
                <w:rFonts w:ascii="Cambria" w:hAnsi="Cambria"/>
              </w:rPr>
            </w:pPr>
          </w:p>
        </w:tc>
      </w:tr>
      <w:tr w:rsidR="00A731EF" w:rsidRPr="0091710E" w14:paraId="7882E1A6" w14:textId="77777777" w:rsidTr="00A731EF">
        <w:tc>
          <w:tcPr>
            <w:tcW w:w="8826" w:type="dxa"/>
          </w:tcPr>
          <w:p w14:paraId="116899E4"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Asaleti onaylanan memurların kademe ilerlemeleri:</w:t>
            </w:r>
          </w:p>
          <w:p w14:paraId="48278103" w14:textId="74E47A1F"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159 – </w:t>
            </w:r>
            <w:r w:rsidRPr="0091710E">
              <w:rPr>
                <w:rFonts w:ascii="Cambria" w:hAnsi="Cambria"/>
                <w:color w:val="000000"/>
              </w:rPr>
              <w:t>Adaylık süresi sonunda bu Kanun hükümlerine göre asıl memurluğa atananların adaylıkta geçirdikleri süreler, kademe ilerlemelerinde ve derece yükselmelerinde değerlendirilir.</w:t>
            </w:r>
          </w:p>
        </w:tc>
        <w:tc>
          <w:tcPr>
            <w:tcW w:w="6904" w:type="dxa"/>
          </w:tcPr>
          <w:p w14:paraId="1329B98A" w14:textId="01BEA019" w:rsidR="00653850" w:rsidRPr="0091710E" w:rsidRDefault="00653850"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asaleti onaylanan memurların kademe ilerlemelerine ilişkin hükümleri </w:t>
            </w:r>
            <w:r w:rsidRPr="0091710E">
              <w:rPr>
                <w:rFonts w:ascii="Cambria" w:hAnsi="Cambria"/>
                <w:bCs/>
                <w:sz w:val="22"/>
                <w:szCs w:val="22"/>
              </w:rPr>
              <w:t>düzenlemektedir.</w:t>
            </w:r>
          </w:p>
          <w:p w14:paraId="67F968F1" w14:textId="77777777" w:rsidR="00A731EF" w:rsidRDefault="00A731EF" w:rsidP="00F152BD">
            <w:pPr>
              <w:pStyle w:val="AralkYok"/>
              <w:jc w:val="center"/>
              <w:rPr>
                <w:rFonts w:ascii="Cambria" w:hAnsi="Cambria"/>
              </w:rPr>
            </w:pPr>
          </w:p>
          <w:p w14:paraId="663BDF62"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Pr>
                <w:rFonts w:ascii="Cambria" w:hAnsi="Cambria"/>
                <w:i/>
                <w:color w:val="C00000"/>
              </w:rPr>
              <w:t>”</w:t>
            </w:r>
          </w:p>
          <w:p w14:paraId="21F599C8"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2E8D29A1" w14:textId="77777777" w:rsidR="006623FA" w:rsidRPr="0091710E" w:rsidRDefault="006623FA" w:rsidP="00F152BD">
            <w:pPr>
              <w:pStyle w:val="AralkYok"/>
              <w:jc w:val="center"/>
              <w:rPr>
                <w:rFonts w:ascii="Cambria" w:hAnsi="Cambria"/>
              </w:rPr>
            </w:pPr>
          </w:p>
        </w:tc>
      </w:tr>
      <w:tr w:rsidR="00A731EF" w:rsidRPr="0091710E" w14:paraId="57B1CE65" w14:textId="77777777" w:rsidTr="00A731EF">
        <w:tc>
          <w:tcPr>
            <w:tcW w:w="8826" w:type="dxa"/>
          </w:tcPr>
          <w:p w14:paraId="7C2DDD3C"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Kademe ilerlemesinde verilecek aylık:</w:t>
            </w:r>
          </w:p>
          <w:p w14:paraId="5017872D" w14:textId="068D4F3F"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160 – </w:t>
            </w:r>
            <w:r w:rsidRPr="0091710E">
              <w:rPr>
                <w:rFonts w:ascii="Cambria" w:hAnsi="Cambria"/>
                <w:color w:val="000000"/>
              </w:rPr>
              <w:t>Kademe ilerlemesinde memur bir ileri kademeye ait göstergeye tekabül eden aylığı alır.</w:t>
            </w:r>
          </w:p>
        </w:tc>
        <w:tc>
          <w:tcPr>
            <w:tcW w:w="6904" w:type="dxa"/>
          </w:tcPr>
          <w:p w14:paraId="6DD9F1E4" w14:textId="22D96799" w:rsidR="00653850" w:rsidRDefault="00653850"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kademe ilerlemesinde verilecek aylıklara ilişkin hükümleri </w:t>
            </w:r>
            <w:r w:rsidRPr="0091710E">
              <w:rPr>
                <w:rFonts w:ascii="Cambria" w:hAnsi="Cambria"/>
                <w:bCs/>
                <w:sz w:val="22"/>
                <w:szCs w:val="22"/>
              </w:rPr>
              <w:t>düzenlemektedir.</w:t>
            </w:r>
          </w:p>
          <w:p w14:paraId="2DE405E7"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Pr>
                <w:rFonts w:ascii="Cambria" w:hAnsi="Cambria"/>
                <w:i/>
                <w:color w:val="C00000"/>
              </w:rPr>
              <w:t>”</w:t>
            </w:r>
          </w:p>
          <w:p w14:paraId="1FC32DC9"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7293DF22" w14:textId="77777777" w:rsidR="006623FA" w:rsidRPr="0091710E" w:rsidRDefault="006623FA" w:rsidP="00F152BD">
            <w:pPr>
              <w:pStyle w:val="maddebasl"/>
              <w:spacing w:before="0" w:beforeAutospacing="0" w:after="0" w:afterAutospacing="0" w:line="305" w:lineRule="atLeast"/>
              <w:jc w:val="center"/>
              <w:rPr>
                <w:rFonts w:ascii="Cambria" w:hAnsi="Cambria"/>
                <w:bCs/>
                <w:sz w:val="22"/>
                <w:szCs w:val="22"/>
              </w:rPr>
            </w:pPr>
          </w:p>
          <w:p w14:paraId="31A9BC83" w14:textId="77777777" w:rsidR="00A731EF" w:rsidRPr="0091710E" w:rsidRDefault="00A731EF" w:rsidP="00F152BD">
            <w:pPr>
              <w:pStyle w:val="AralkYok"/>
              <w:jc w:val="center"/>
              <w:rPr>
                <w:rFonts w:ascii="Cambria" w:hAnsi="Cambria"/>
              </w:rPr>
            </w:pPr>
          </w:p>
        </w:tc>
      </w:tr>
      <w:tr w:rsidR="00A731EF" w:rsidRPr="0091710E" w14:paraId="2AD7339C" w14:textId="77777777" w:rsidTr="00A731EF">
        <w:tc>
          <w:tcPr>
            <w:tcW w:w="8826" w:type="dxa"/>
          </w:tcPr>
          <w:p w14:paraId="7625CE85"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Derece değişikliğinde verilecek aylık:</w:t>
            </w:r>
          </w:p>
          <w:p w14:paraId="2370ABB8"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161 – </w:t>
            </w:r>
            <w:r w:rsidRPr="0091710E">
              <w:rPr>
                <w:rFonts w:ascii="Cambria" w:hAnsi="Cambria"/>
                <w:color w:val="000000"/>
                <w:sz w:val="22"/>
                <w:szCs w:val="22"/>
              </w:rPr>
              <w:t>Derece yükselmesi veya daha aşağı bir dereceye atama halinde,</w:t>
            </w:r>
          </w:p>
          <w:p w14:paraId="34787EC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 Bulunduğu dereceden yukarı derecelere atanan memur;</w:t>
            </w:r>
          </w:p>
          <w:p w14:paraId="0DA5207E" w14:textId="77777777"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color w:val="000000"/>
                <w:sz w:val="22"/>
                <w:szCs w:val="22"/>
              </w:rPr>
              <w:lastRenderedPageBreak/>
              <w:t>a) 68 nci maddenin (B) bendi hükümleri saklı kalmak kaydıyla</w:t>
            </w:r>
            <w:r w:rsidRPr="0091710E">
              <w:rPr>
                <w:rFonts w:ascii="Cambria" w:hAnsi="Cambria"/>
                <w:color w:val="C00000"/>
                <w:sz w:val="22"/>
                <w:szCs w:val="22"/>
              </w:rPr>
              <w:t>, yeni girdiği derecenin ilk kademe göstergesine,</w:t>
            </w:r>
          </w:p>
          <w:p w14:paraId="12DC4716"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w:t>
            </w:r>
            <w:r w:rsidRPr="0091710E">
              <w:rPr>
                <w:rFonts w:ascii="Cambria" w:hAnsi="Cambria"/>
                <w:color w:val="C00000"/>
                <w:sz w:val="22"/>
                <w:szCs w:val="22"/>
              </w:rPr>
              <w:t>Yeni girdiği derecenin ilk kademe göstergesi evvelce iktisap ettiği göstergeden düşük ise, iktisap ettiği göstergeye eşit olan kademenin göstergesine,</w:t>
            </w:r>
          </w:p>
          <w:p w14:paraId="279FCB25"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Tekabül eden aylığı alır.</w:t>
            </w:r>
          </w:p>
          <w:p w14:paraId="38410E1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Alt derecede eşit göstergeli kademede geçirilen süre dikkate alınır.</w:t>
            </w:r>
          </w:p>
          <w:p w14:paraId="32C6D61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 Kazanılmış hak aylık derecelerinden daha aşağı bir dereceye atanan memur, kazanılmış hak aylık dereceleri saklı kalmak kaydıyla,</w:t>
            </w:r>
          </w:p>
          <w:p w14:paraId="1110C1C6" w14:textId="77777777"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color w:val="000000"/>
                <w:sz w:val="22"/>
                <w:szCs w:val="22"/>
              </w:rPr>
              <w:t xml:space="preserve">a) </w:t>
            </w:r>
            <w:r w:rsidRPr="0091710E">
              <w:rPr>
                <w:rFonts w:ascii="Cambria" w:hAnsi="Cambria"/>
                <w:color w:val="C00000"/>
                <w:sz w:val="22"/>
                <w:szCs w:val="22"/>
              </w:rPr>
              <w:t>Atandığı derecede eski derecesinde almakta olduğu kademe göstergesine,</w:t>
            </w:r>
          </w:p>
          <w:p w14:paraId="4AE674FD" w14:textId="77777777"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color w:val="000000"/>
                <w:sz w:val="22"/>
                <w:szCs w:val="22"/>
              </w:rPr>
              <w:t xml:space="preserve">b) </w:t>
            </w:r>
            <w:r w:rsidRPr="0091710E">
              <w:rPr>
                <w:rFonts w:ascii="Cambria" w:hAnsi="Cambria"/>
                <w:color w:val="C00000"/>
                <w:sz w:val="22"/>
                <w:szCs w:val="22"/>
              </w:rPr>
              <w:t>Atandığı derecede eşit gösterge yok ise, eski göstergesine en yakın kademenin göstergesine,</w:t>
            </w:r>
          </w:p>
          <w:p w14:paraId="5B47EC9B" w14:textId="0622E043" w:rsidR="00A731EF" w:rsidRPr="0091710E" w:rsidRDefault="00A731EF" w:rsidP="00F152BD">
            <w:pPr>
              <w:spacing w:after="0" w:line="240" w:lineRule="atLeast"/>
              <w:jc w:val="both"/>
              <w:rPr>
                <w:rFonts w:ascii="Cambria" w:hAnsi="Cambria"/>
                <w:b/>
              </w:rPr>
            </w:pPr>
            <w:r w:rsidRPr="0091710E">
              <w:rPr>
                <w:rFonts w:ascii="Cambria" w:hAnsi="Cambria"/>
                <w:color w:val="000000"/>
              </w:rPr>
              <w:t>Tekabül eden aylığı alır.</w:t>
            </w:r>
          </w:p>
        </w:tc>
        <w:tc>
          <w:tcPr>
            <w:tcW w:w="6904" w:type="dxa"/>
          </w:tcPr>
          <w:p w14:paraId="11066ECD" w14:textId="77777777" w:rsidR="00A731EF" w:rsidRPr="0091710E" w:rsidRDefault="00A731EF" w:rsidP="00F152BD">
            <w:pPr>
              <w:pStyle w:val="AralkYok"/>
              <w:jc w:val="center"/>
              <w:rPr>
                <w:rFonts w:ascii="Cambria" w:hAnsi="Cambria"/>
              </w:rPr>
            </w:pPr>
          </w:p>
          <w:p w14:paraId="4E6BB420" w14:textId="6AD27823" w:rsidR="00653850" w:rsidRPr="0091710E" w:rsidRDefault="00653850"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derece değişikliğinde verilecek aylıklara ilişkin hükümleri </w:t>
            </w:r>
            <w:r w:rsidRPr="0091710E">
              <w:rPr>
                <w:rFonts w:ascii="Cambria" w:hAnsi="Cambria"/>
                <w:bCs/>
                <w:sz w:val="22"/>
                <w:szCs w:val="22"/>
              </w:rPr>
              <w:t>düzenlemektedir.</w:t>
            </w:r>
          </w:p>
          <w:p w14:paraId="6370853C" w14:textId="41FF7DFC" w:rsidR="00653850" w:rsidRPr="0091710E" w:rsidRDefault="00653850" w:rsidP="00F152BD">
            <w:pPr>
              <w:pStyle w:val="AralkYok"/>
              <w:jc w:val="center"/>
              <w:rPr>
                <w:rFonts w:ascii="Cambria" w:hAnsi="Cambria"/>
                <w:bCs/>
              </w:rPr>
            </w:pPr>
          </w:p>
          <w:p w14:paraId="01910D82" w14:textId="0B35A811" w:rsidR="00653850" w:rsidRPr="0091710E" w:rsidRDefault="00653850" w:rsidP="00F152BD">
            <w:pPr>
              <w:pStyle w:val="AralkYok"/>
              <w:jc w:val="center"/>
              <w:rPr>
                <w:rFonts w:ascii="Cambria" w:hAnsi="Cambria"/>
                <w:bCs/>
              </w:rPr>
            </w:pPr>
          </w:p>
          <w:p w14:paraId="247D555E" w14:textId="77777777" w:rsidR="00653850" w:rsidRPr="0091710E" w:rsidRDefault="00653850" w:rsidP="00F152BD">
            <w:pPr>
              <w:pStyle w:val="AralkYok"/>
              <w:jc w:val="center"/>
              <w:rPr>
                <w:rFonts w:ascii="Cambria" w:hAnsi="Cambria"/>
                <w:bCs/>
              </w:rPr>
            </w:pPr>
          </w:p>
          <w:p w14:paraId="6EB4469B" w14:textId="65E97A07" w:rsidR="00653850" w:rsidRPr="0091710E" w:rsidRDefault="00653850"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sidR="006623FA">
              <w:rPr>
                <w:rFonts w:ascii="Cambria" w:hAnsi="Cambria"/>
                <w:i/>
                <w:color w:val="C00000"/>
              </w:rPr>
              <w:t>”</w:t>
            </w:r>
          </w:p>
          <w:p w14:paraId="15059329" w14:textId="77777777" w:rsidR="00653850" w:rsidRPr="0091710E" w:rsidRDefault="00653850" w:rsidP="00F152BD">
            <w:pPr>
              <w:pStyle w:val="AralkYok"/>
              <w:jc w:val="center"/>
              <w:rPr>
                <w:rFonts w:ascii="Cambria" w:hAnsi="Cambria"/>
                <w:i/>
                <w:color w:val="C00000"/>
              </w:rPr>
            </w:pPr>
            <w:r w:rsidRPr="0091710E">
              <w:rPr>
                <w:rFonts w:ascii="Cambria" w:hAnsi="Cambria"/>
              </w:rPr>
              <w:t>kalıbında bir soruda öncüller arasında gelebilir.</w:t>
            </w:r>
          </w:p>
          <w:p w14:paraId="714CD012" w14:textId="063DEEFF" w:rsidR="00653850" w:rsidRPr="0091710E" w:rsidRDefault="00653850" w:rsidP="00F152BD">
            <w:pPr>
              <w:pStyle w:val="AralkYok"/>
              <w:jc w:val="center"/>
              <w:rPr>
                <w:rFonts w:ascii="Cambria" w:hAnsi="Cambria"/>
              </w:rPr>
            </w:pPr>
          </w:p>
        </w:tc>
      </w:tr>
      <w:tr w:rsidR="00A731EF" w:rsidRPr="0091710E" w14:paraId="172F1A3F" w14:textId="77777777" w:rsidTr="00A731EF">
        <w:tc>
          <w:tcPr>
            <w:tcW w:w="8826" w:type="dxa"/>
          </w:tcPr>
          <w:p w14:paraId="03020F5C"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İstisnai memurluklardan ayrılanların durumu:</w:t>
            </w:r>
          </w:p>
          <w:p w14:paraId="0113E590" w14:textId="77777777" w:rsidR="00A731EF" w:rsidRPr="0091710E" w:rsidRDefault="00A731EF" w:rsidP="00F152BD">
            <w:pPr>
              <w:pStyle w:val="nor"/>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 xml:space="preserve">Madde 163 – </w:t>
            </w:r>
            <w:r w:rsidRPr="0091710E">
              <w:rPr>
                <w:rFonts w:ascii="Cambria" w:hAnsi="Cambria"/>
                <w:color w:val="000000"/>
                <w:sz w:val="22"/>
                <w:szCs w:val="22"/>
              </w:rPr>
              <w:t>İstisnai memuriyetlere:</w:t>
            </w:r>
          </w:p>
          <w:p w14:paraId="735A6E13"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 Bu Kanuna tabi kurumlardan atanmış olanlar, ayrıldıkları sınıfa dönmek istedikleri takdirde, istisnai memuriyetlerde geçirmiş oldukları süre, bu Kanunda derece terfii için belirtilen esaslara göre girebilecekleri yeni derecenin tayininde normal derece terfii sürelerine karşılık sayılır.</w:t>
            </w:r>
          </w:p>
          <w:p w14:paraId="6F3DB88B"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 gibilerin, derece terfii süresine karşılık sayılan süreden geri kalan kısmı kademe terfiinde dikkate alınır.</w:t>
            </w:r>
          </w:p>
          <w:p w14:paraId="2DDD9E04"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 gibiler, aynı şartlardan faydalanarak, 71 inci madde hükümlerine uyulmak kaydıyla, başka bir sınıfa da girebilirler.</w:t>
            </w:r>
          </w:p>
          <w:p w14:paraId="2A03BA2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 Bu Kanuna tabi olmayan kurumlardan atananlar, bu Kanuna tabi kurumlarda bir göreve atanmayı istedikleri takdirde, istisnai memuriyette geçirilen süre (a) fıkrasındaki esaslara göre ve girilecek derecenin sınav veya seçmesini başarmak kaydıyla, derece ve kademe ilerlemesine sayılır. Bu gibiler için adaylık hükümleri uygulanmaz.</w:t>
            </w:r>
          </w:p>
          <w:p w14:paraId="1CE39EE6" w14:textId="77777777" w:rsidR="00A731EF" w:rsidRPr="0091710E" w:rsidRDefault="00A731EF" w:rsidP="00F152BD">
            <w:pPr>
              <w:spacing w:after="0" w:line="240" w:lineRule="atLeast"/>
              <w:jc w:val="both"/>
              <w:rPr>
                <w:rFonts w:ascii="Cambria" w:hAnsi="Cambria"/>
                <w:b/>
              </w:rPr>
            </w:pPr>
          </w:p>
        </w:tc>
        <w:tc>
          <w:tcPr>
            <w:tcW w:w="6904" w:type="dxa"/>
          </w:tcPr>
          <w:p w14:paraId="0D1B66B2" w14:textId="77777777" w:rsidR="00A731EF" w:rsidRPr="0091710E" w:rsidRDefault="00A731EF" w:rsidP="00F152BD">
            <w:pPr>
              <w:pStyle w:val="AralkYok"/>
              <w:jc w:val="center"/>
              <w:rPr>
                <w:rFonts w:ascii="Cambria" w:hAnsi="Cambria"/>
              </w:rPr>
            </w:pPr>
          </w:p>
          <w:p w14:paraId="622ECAC8" w14:textId="12ABA9EF" w:rsidR="00A04C98" w:rsidRPr="0091710E" w:rsidRDefault="00A04C98"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istisnai memurluklardan ayrılanların durumuna ilişkin hükümleri </w:t>
            </w:r>
            <w:r w:rsidRPr="0091710E">
              <w:rPr>
                <w:rFonts w:ascii="Cambria" w:hAnsi="Cambria"/>
                <w:bCs/>
                <w:sz w:val="22"/>
                <w:szCs w:val="22"/>
              </w:rPr>
              <w:t>düzenlemektedir.</w:t>
            </w:r>
          </w:p>
          <w:p w14:paraId="5EA2FD01" w14:textId="2807B8D0" w:rsidR="002177A4" w:rsidRPr="0091710E" w:rsidRDefault="002177A4" w:rsidP="00F152BD">
            <w:pPr>
              <w:pStyle w:val="maddebasl"/>
              <w:spacing w:before="0" w:beforeAutospacing="0" w:after="0" w:afterAutospacing="0" w:line="305" w:lineRule="atLeast"/>
              <w:jc w:val="center"/>
              <w:rPr>
                <w:rFonts w:ascii="Cambria" w:hAnsi="Cambria"/>
                <w:bCs/>
                <w:sz w:val="22"/>
                <w:szCs w:val="22"/>
              </w:rPr>
            </w:pPr>
          </w:p>
          <w:p w14:paraId="4B49DD54" w14:textId="77777777" w:rsidR="002177A4" w:rsidRPr="0091710E" w:rsidRDefault="002177A4" w:rsidP="00F152BD">
            <w:pPr>
              <w:pStyle w:val="maddebasl"/>
              <w:spacing w:before="0" w:beforeAutospacing="0" w:after="0" w:afterAutospacing="0" w:line="305" w:lineRule="atLeast"/>
              <w:jc w:val="center"/>
              <w:rPr>
                <w:rFonts w:ascii="Cambria" w:hAnsi="Cambria"/>
                <w:bCs/>
                <w:sz w:val="22"/>
                <w:szCs w:val="22"/>
              </w:rPr>
            </w:pPr>
          </w:p>
          <w:p w14:paraId="66DEB82B" w14:textId="77777777" w:rsidR="002177A4" w:rsidRPr="0091710E" w:rsidRDefault="002177A4" w:rsidP="00F152BD">
            <w:pPr>
              <w:pStyle w:val="AralkYok"/>
              <w:jc w:val="center"/>
              <w:rPr>
                <w:rFonts w:ascii="Cambria" w:hAnsi="Cambria"/>
                <w:bCs/>
              </w:rPr>
            </w:pPr>
          </w:p>
          <w:p w14:paraId="094C34C6" w14:textId="7819E63D" w:rsidR="002177A4" w:rsidRPr="0091710E" w:rsidRDefault="002177A4"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sidR="006623FA">
              <w:rPr>
                <w:rFonts w:ascii="Cambria" w:hAnsi="Cambria"/>
                <w:i/>
                <w:color w:val="C00000"/>
              </w:rPr>
              <w:t>”</w:t>
            </w:r>
          </w:p>
          <w:p w14:paraId="4B9139AA" w14:textId="77777777" w:rsidR="002177A4" w:rsidRPr="0091710E" w:rsidRDefault="002177A4" w:rsidP="00F152BD">
            <w:pPr>
              <w:pStyle w:val="AralkYok"/>
              <w:jc w:val="center"/>
              <w:rPr>
                <w:rFonts w:ascii="Cambria" w:hAnsi="Cambria"/>
                <w:i/>
                <w:color w:val="C00000"/>
              </w:rPr>
            </w:pPr>
            <w:r w:rsidRPr="0091710E">
              <w:rPr>
                <w:rFonts w:ascii="Cambria" w:hAnsi="Cambria"/>
              </w:rPr>
              <w:t>kalıbında bir soruda öncüller arasında gelebilir.</w:t>
            </w:r>
          </w:p>
          <w:p w14:paraId="63538C02" w14:textId="06D0A375" w:rsidR="00A04C98" w:rsidRPr="0091710E" w:rsidRDefault="00A04C98" w:rsidP="00F152BD">
            <w:pPr>
              <w:pStyle w:val="AralkYok"/>
              <w:jc w:val="center"/>
              <w:rPr>
                <w:rFonts w:ascii="Cambria" w:hAnsi="Cambria"/>
              </w:rPr>
            </w:pPr>
          </w:p>
        </w:tc>
      </w:tr>
      <w:tr w:rsidR="00A731EF" w:rsidRPr="0091710E" w14:paraId="7FCF9081" w14:textId="77777777" w:rsidTr="00A731EF">
        <w:tc>
          <w:tcPr>
            <w:tcW w:w="8826" w:type="dxa"/>
          </w:tcPr>
          <w:p w14:paraId="6C0819B7"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Aylığın ödeme zamanı ve Esasları:</w:t>
            </w:r>
          </w:p>
          <w:p w14:paraId="0DCF7540" w14:textId="40A16B88" w:rsidR="00A731EF" w:rsidRPr="006623FA" w:rsidRDefault="00A731EF" w:rsidP="00F152BD">
            <w:pPr>
              <w:pStyle w:val="nor"/>
              <w:spacing w:before="0" w:beforeAutospacing="0" w:after="0" w:afterAutospacing="0" w:line="305" w:lineRule="atLeast"/>
              <w:jc w:val="both"/>
              <w:rPr>
                <w:rFonts w:ascii="Cambria" w:hAnsi="Cambria"/>
                <w:b/>
                <w:bCs/>
                <w:color w:val="C00000"/>
                <w:sz w:val="22"/>
                <w:szCs w:val="22"/>
              </w:rPr>
            </w:pPr>
            <w:r w:rsidRPr="0091710E">
              <w:rPr>
                <w:rFonts w:ascii="Cambria" w:hAnsi="Cambria"/>
                <w:b/>
                <w:bCs/>
                <w:color w:val="000000"/>
                <w:sz w:val="22"/>
                <w:szCs w:val="22"/>
              </w:rPr>
              <w:lastRenderedPageBreak/>
              <w:t xml:space="preserve">Madde 164 – </w:t>
            </w:r>
            <w:r w:rsidRPr="0091710E">
              <w:rPr>
                <w:rFonts w:ascii="Cambria" w:hAnsi="Cambria"/>
                <w:color w:val="000000"/>
                <w:sz w:val="22"/>
                <w:szCs w:val="22"/>
              </w:rPr>
              <w:t xml:space="preserve">Memurlara aylıkları </w:t>
            </w:r>
            <w:r w:rsidR="006623FA" w:rsidRPr="006623FA">
              <w:rPr>
                <w:rFonts w:ascii="Cambria" w:hAnsi="Cambria"/>
                <w:b/>
                <w:bCs/>
                <w:color w:val="C00000"/>
                <w:sz w:val="22"/>
                <w:szCs w:val="22"/>
              </w:rPr>
              <w:t>HER AYIN BAŞINDA PEŞİN ÖDENİR. EMEKLİYE AYRILMA VE ÖLÜM HALLERİNDE O AYA AİT PEŞİN ÖDENEN AYLIK, GERİ ALINMAZ.</w:t>
            </w:r>
          </w:p>
          <w:p w14:paraId="6AD1BDC9" w14:textId="25A0C94F" w:rsidR="00A731EF" w:rsidRPr="0091710E" w:rsidRDefault="006623FA" w:rsidP="00F152BD">
            <w:pPr>
              <w:pStyle w:val="nor"/>
              <w:spacing w:before="0" w:beforeAutospacing="0" w:after="0" w:afterAutospacing="0" w:line="305" w:lineRule="atLeast"/>
              <w:jc w:val="both"/>
              <w:rPr>
                <w:rFonts w:ascii="Cambria" w:hAnsi="Cambria"/>
                <w:color w:val="C00000"/>
                <w:sz w:val="22"/>
                <w:szCs w:val="22"/>
              </w:rPr>
            </w:pPr>
            <w:r w:rsidRPr="006623FA">
              <w:rPr>
                <w:rFonts w:ascii="Cambria" w:hAnsi="Cambria"/>
                <w:b/>
                <w:bCs/>
                <w:color w:val="C00000"/>
                <w:sz w:val="22"/>
                <w:szCs w:val="22"/>
              </w:rPr>
              <w:t>SÖZLEŞMELİ PERSONELİN ÜCRETLERİ SÖZLEŞME ŞARTLARINA GÖRE; GEÇİCİ PERSONELİN GÜNDELİKLERİ GÜN HESABIYLA HAFTA VEYA AY SONLARINDA ÖDENİR</w:t>
            </w:r>
            <w:r w:rsidR="00A731EF" w:rsidRPr="0091710E">
              <w:rPr>
                <w:rFonts w:ascii="Cambria" w:hAnsi="Cambria"/>
                <w:color w:val="C00000"/>
                <w:sz w:val="22"/>
                <w:szCs w:val="22"/>
              </w:rPr>
              <w:t>.</w:t>
            </w:r>
          </w:p>
          <w:p w14:paraId="0B6AC84D" w14:textId="77777777" w:rsidR="00A731EF" w:rsidRPr="006623FA" w:rsidRDefault="00A731EF" w:rsidP="00F152BD">
            <w:pPr>
              <w:pStyle w:val="nor"/>
              <w:spacing w:before="0" w:beforeAutospacing="0" w:after="0" w:afterAutospacing="0" w:line="305" w:lineRule="atLeast"/>
              <w:jc w:val="both"/>
              <w:rPr>
                <w:rFonts w:ascii="Cambria" w:hAnsi="Cambria"/>
                <w:sz w:val="22"/>
                <w:szCs w:val="22"/>
              </w:rPr>
            </w:pPr>
            <w:r w:rsidRPr="0091710E">
              <w:rPr>
                <w:rFonts w:ascii="Cambria" w:hAnsi="Cambria"/>
                <w:color w:val="000000"/>
                <w:sz w:val="22"/>
                <w:szCs w:val="22"/>
              </w:rPr>
              <w:t xml:space="preserve">Aylıklarını 657 sayılı Devlet Memurları Kanunu, 926 sayılı Türk Silahlı Kuvvetleri Personel Kanunu, 3466 sayılı Uzman Jandarma Kanunu, 2802 sayılı Hakimler ve Savcılar Kanunu ve 2914 sayılı Yükseköğretim Personel Kanunu hükümlerine göre almakta bulunan Devlet memurları ve diğer kamu görevlileri (sözleşmeli statüdeki personel dahil) ile kamu ve özel kesimde iş kanunlarına göre istihdam edilen işçilere çeşitli adlar altında yapılan nakdi ve ayni nitelikteki tüm ödemelerin hesaplanma kolaylığını ve basitliğini sağlamak amacıyla, bordro düzenlemesine, tahakkuk ve ödeme işlem ve sürelerine ilişkin esas ve usulleri tespit etmeye, aydan daha kısa ya da daha uzun sürelerde yapılan ödemelerin aylık dönemler itibariyle tahakkuk ettirilmesi ve ödenmesine karar vermeye </w:t>
            </w:r>
            <w:r w:rsidRPr="006623FA">
              <w:rPr>
                <w:rFonts w:ascii="Cambria" w:hAnsi="Cambria"/>
                <w:sz w:val="22"/>
                <w:szCs w:val="22"/>
              </w:rPr>
              <w:t>Maliye ve Gümrük Bakanlığı yetkilidir.</w:t>
            </w:r>
          </w:p>
          <w:p w14:paraId="050E9D7C" w14:textId="1A92E441" w:rsidR="00A731EF" w:rsidRPr="0091710E" w:rsidRDefault="00A731EF" w:rsidP="00F152BD">
            <w:pPr>
              <w:spacing w:after="0" w:line="240" w:lineRule="atLeast"/>
              <w:jc w:val="both"/>
              <w:rPr>
                <w:rFonts w:ascii="Cambria" w:hAnsi="Cambria"/>
                <w:b/>
              </w:rPr>
            </w:pPr>
            <w:r w:rsidRPr="006623FA">
              <w:rPr>
                <w:rFonts w:ascii="Cambria" w:hAnsi="Cambria"/>
              </w:rPr>
              <w:t>Üçüncü fıkra kapsamına giren personelin her türlü özlük haklarının ve tahakkuk işlemlerinin belli merkezlerden yapılabilmesi ve ödemelerin bankacılık sistemi aracılığı ile gerçekleştirilmesi için gerekli düzenlemeleri yapmaya ve gerekli tedbirleri almaya Maliye Bakanlığı yetkilidir.</w:t>
            </w:r>
          </w:p>
        </w:tc>
        <w:tc>
          <w:tcPr>
            <w:tcW w:w="6904" w:type="dxa"/>
          </w:tcPr>
          <w:p w14:paraId="6D93F8F2" w14:textId="77777777" w:rsidR="00A731EF" w:rsidRPr="0091710E" w:rsidRDefault="00A731EF" w:rsidP="00F152BD">
            <w:pPr>
              <w:pStyle w:val="AralkYok"/>
              <w:jc w:val="center"/>
              <w:rPr>
                <w:rFonts w:ascii="Cambria" w:hAnsi="Cambria"/>
              </w:rPr>
            </w:pPr>
          </w:p>
          <w:p w14:paraId="397DC5EB" w14:textId="766BCB7F" w:rsidR="002177A4" w:rsidRPr="0091710E" w:rsidRDefault="002177A4"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lastRenderedPageBreak/>
              <w:t>İlgili kanunda bu madde,</w:t>
            </w:r>
            <w:r w:rsidRPr="0091710E">
              <w:rPr>
                <w:rFonts w:ascii="Cambria" w:hAnsi="Cambria"/>
                <w:bCs/>
                <w:color w:val="000000"/>
                <w:sz w:val="22"/>
                <w:szCs w:val="22"/>
              </w:rPr>
              <w:t xml:space="preserve"> aylığın ödeme zamanı ve esaslarına ilişkin hükümleri </w:t>
            </w:r>
            <w:r w:rsidRPr="0091710E">
              <w:rPr>
                <w:rFonts w:ascii="Cambria" w:hAnsi="Cambria"/>
                <w:bCs/>
                <w:sz w:val="22"/>
                <w:szCs w:val="22"/>
              </w:rPr>
              <w:t>düzenlemektedir.</w:t>
            </w:r>
          </w:p>
          <w:p w14:paraId="49F096BE" w14:textId="5605F72C" w:rsidR="002177A4" w:rsidRPr="0091710E" w:rsidRDefault="002177A4" w:rsidP="00F152BD">
            <w:pPr>
              <w:pStyle w:val="AralkYok"/>
              <w:jc w:val="center"/>
              <w:rPr>
                <w:rFonts w:ascii="Cambria" w:hAnsi="Cambria"/>
              </w:rPr>
            </w:pPr>
          </w:p>
          <w:p w14:paraId="3DE825EE" w14:textId="77777777" w:rsidR="002177A4" w:rsidRPr="0091710E" w:rsidRDefault="002177A4" w:rsidP="00F152BD">
            <w:pPr>
              <w:pStyle w:val="AralkYok"/>
              <w:jc w:val="center"/>
              <w:rPr>
                <w:rFonts w:ascii="Cambria" w:hAnsi="Cambria"/>
              </w:rPr>
            </w:pPr>
          </w:p>
          <w:p w14:paraId="4E5B89C0" w14:textId="77777777" w:rsidR="002177A4" w:rsidRPr="0091710E" w:rsidRDefault="002177A4"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28C0645E" w14:textId="77777777" w:rsidR="002177A4" w:rsidRPr="0091710E" w:rsidRDefault="002177A4" w:rsidP="00F152BD">
            <w:pPr>
              <w:pStyle w:val="AralkYok"/>
              <w:jc w:val="center"/>
              <w:rPr>
                <w:rFonts w:ascii="Cambria" w:hAnsi="Cambria"/>
                <w:i/>
                <w:color w:val="C00000"/>
              </w:rPr>
            </w:pPr>
            <w:r w:rsidRPr="0091710E">
              <w:rPr>
                <w:rFonts w:ascii="Cambria" w:hAnsi="Cambria"/>
              </w:rPr>
              <w:t>kalıbında bir soruda öncüller arasında gelebilir.</w:t>
            </w:r>
          </w:p>
          <w:p w14:paraId="1CBC532C" w14:textId="01CDA99D" w:rsidR="002177A4" w:rsidRPr="0091710E" w:rsidRDefault="002177A4" w:rsidP="00F152BD">
            <w:pPr>
              <w:pStyle w:val="AralkYok"/>
              <w:jc w:val="center"/>
              <w:rPr>
                <w:rFonts w:ascii="Cambria" w:hAnsi="Cambria"/>
              </w:rPr>
            </w:pPr>
          </w:p>
        </w:tc>
      </w:tr>
      <w:tr w:rsidR="00A731EF" w:rsidRPr="0091710E" w14:paraId="70752915" w14:textId="77777777" w:rsidTr="00A731EF">
        <w:tc>
          <w:tcPr>
            <w:tcW w:w="8826" w:type="dxa"/>
          </w:tcPr>
          <w:p w14:paraId="104B4086"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Açıktan atanmada aylığa hak kazanma:</w:t>
            </w:r>
          </w:p>
          <w:p w14:paraId="58E796AE" w14:textId="4EE84230"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165 – </w:t>
            </w:r>
            <w:r w:rsidRPr="0091710E">
              <w:rPr>
                <w:rFonts w:ascii="Cambria" w:hAnsi="Cambria"/>
                <w:color w:val="000000"/>
              </w:rPr>
              <w:t>Bir göreve açıktan aday veya asıl memur olarak atananlar, göreve başladıkları günden itibaren aylığa hak kazanırlar.</w:t>
            </w:r>
            <w:r w:rsidR="002177A4" w:rsidRPr="0091710E">
              <w:rPr>
                <w:rFonts w:ascii="Cambria" w:hAnsi="Cambria"/>
                <w:color w:val="000000"/>
              </w:rPr>
              <w:t xml:space="preserve"> </w:t>
            </w:r>
            <w:r w:rsidR="006623FA" w:rsidRPr="006623FA">
              <w:rPr>
                <w:rFonts w:ascii="Cambria" w:hAnsi="Cambria"/>
                <w:b/>
                <w:bCs/>
                <w:color w:val="C00000"/>
              </w:rPr>
              <w:t>BU SURETLE GÖREVE BAŞLAMADA İLK AYLIK, GÜN HESABIYLA AY SONUNDA ÖDENİR.</w:t>
            </w:r>
          </w:p>
        </w:tc>
        <w:tc>
          <w:tcPr>
            <w:tcW w:w="6904" w:type="dxa"/>
          </w:tcPr>
          <w:p w14:paraId="49A33E3E" w14:textId="21995463" w:rsidR="002177A4" w:rsidRPr="0091710E" w:rsidRDefault="002177A4"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açıktan atanmada aylığa hak kazanmaya ilişkin hükümleri </w:t>
            </w:r>
            <w:r w:rsidRPr="0091710E">
              <w:rPr>
                <w:rFonts w:ascii="Cambria" w:hAnsi="Cambria"/>
                <w:bCs/>
                <w:sz w:val="22"/>
                <w:szCs w:val="22"/>
              </w:rPr>
              <w:t>düzenlemektedir.</w:t>
            </w:r>
          </w:p>
          <w:p w14:paraId="7393EE32" w14:textId="77777777" w:rsidR="00A731EF" w:rsidRDefault="00A731EF" w:rsidP="00F152BD">
            <w:pPr>
              <w:pStyle w:val="AralkYok"/>
              <w:jc w:val="center"/>
              <w:rPr>
                <w:rFonts w:ascii="Cambria" w:hAnsi="Cambria"/>
              </w:rPr>
            </w:pPr>
          </w:p>
          <w:p w14:paraId="0D25F1AC"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03B5108E"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478C67C1" w14:textId="77777777" w:rsidR="006623FA" w:rsidRPr="0091710E" w:rsidRDefault="006623FA" w:rsidP="00F152BD">
            <w:pPr>
              <w:pStyle w:val="AralkYok"/>
              <w:jc w:val="center"/>
              <w:rPr>
                <w:rFonts w:ascii="Cambria" w:hAnsi="Cambria"/>
              </w:rPr>
            </w:pPr>
          </w:p>
        </w:tc>
      </w:tr>
      <w:tr w:rsidR="00A731EF" w:rsidRPr="0091710E" w14:paraId="0587CAF3" w14:textId="77777777" w:rsidTr="00A731EF">
        <w:tc>
          <w:tcPr>
            <w:tcW w:w="8826" w:type="dxa"/>
          </w:tcPr>
          <w:p w14:paraId="6B518B9A"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Kademe ilerlemesinde aylığa hak kazanma:</w:t>
            </w:r>
          </w:p>
          <w:p w14:paraId="326570AF" w14:textId="15F07EA1"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166 – </w:t>
            </w:r>
            <w:r w:rsidRPr="0091710E">
              <w:rPr>
                <w:rFonts w:ascii="Cambria" w:hAnsi="Cambria"/>
                <w:color w:val="000000"/>
                <w:sz w:val="22"/>
                <w:szCs w:val="22"/>
              </w:rPr>
              <w:t xml:space="preserve">Kademe ilerlemesinde Devlet Memuru, bu ilerlemeye müstahak olduğu tarihi </w:t>
            </w:r>
            <w:r w:rsidR="006623FA" w:rsidRPr="006623FA">
              <w:rPr>
                <w:rFonts w:ascii="Cambria" w:hAnsi="Cambria"/>
                <w:b/>
                <w:bCs/>
                <w:color w:val="C00000"/>
                <w:sz w:val="22"/>
                <w:szCs w:val="22"/>
              </w:rPr>
              <w:t>TAKİP EDEN AYBAŞINDAN İTİBAREN</w:t>
            </w:r>
            <w:r w:rsidR="006623FA" w:rsidRPr="0091710E">
              <w:rPr>
                <w:rFonts w:ascii="Cambria" w:hAnsi="Cambria"/>
                <w:color w:val="C00000"/>
                <w:sz w:val="22"/>
                <w:szCs w:val="22"/>
              </w:rPr>
              <w:t xml:space="preserve"> </w:t>
            </w:r>
            <w:r w:rsidRPr="0091710E">
              <w:rPr>
                <w:rFonts w:ascii="Cambria" w:hAnsi="Cambria"/>
                <w:color w:val="000000"/>
                <w:sz w:val="22"/>
                <w:szCs w:val="22"/>
              </w:rPr>
              <w:t>aynı derecenin bir ileri kademesine ait aylığa hak kazanır.</w:t>
            </w:r>
          </w:p>
          <w:p w14:paraId="78A0A60A" w14:textId="77777777" w:rsidR="00A731EF" w:rsidRPr="0091710E" w:rsidRDefault="00A731EF" w:rsidP="00F152BD">
            <w:pPr>
              <w:pStyle w:val="nor"/>
              <w:spacing w:before="0" w:beforeAutospacing="0" w:after="0" w:afterAutospacing="0" w:line="305" w:lineRule="atLeast"/>
              <w:jc w:val="both"/>
              <w:rPr>
                <w:rFonts w:ascii="Cambria" w:hAnsi="Cambria"/>
                <w:b/>
                <w:bCs/>
                <w:color w:val="000000"/>
                <w:sz w:val="22"/>
                <w:szCs w:val="22"/>
              </w:rPr>
            </w:pPr>
          </w:p>
          <w:p w14:paraId="460EBDE0" w14:textId="77777777" w:rsidR="00A731EF" w:rsidRPr="0091710E" w:rsidRDefault="00A731EF" w:rsidP="00F152BD">
            <w:pPr>
              <w:pStyle w:val="nor"/>
              <w:spacing w:before="0" w:beforeAutospacing="0" w:after="0" w:afterAutospacing="0" w:line="305" w:lineRule="atLeast"/>
              <w:jc w:val="both"/>
              <w:rPr>
                <w:rFonts w:ascii="Cambria" w:hAnsi="Cambria"/>
                <w:b/>
                <w:bCs/>
                <w:color w:val="000000"/>
                <w:sz w:val="22"/>
                <w:szCs w:val="22"/>
              </w:rPr>
            </w:pPr>
          </w:p>
          <w:p w14:paraId="59B5FFE4" w14:textId="77777777" w:rsidR="00A731EF" w:rsidRPr="0091710E" w:rsidRDefault="00A731EF" w:rsidP="00F152BD">
            <w:pPr>
              <w:spacing w:after="0" w:line="240" w:lineRule="atLeast"/>
              <w:jc w:val="both"/>
              <w:rPr>
                <w:rFonts w:ascii="Cambria" w:hAnsi="Cambria"/>
                <w:b/>
              </w:rPr>
            </w:pPr>
          </w:p>
        </w:tc>
        <w:tc>
          <w:tcPr>
            <w:tcW w:w="6904" w:type="dxa"/>
          </w:tcPr>
          <w:p w14:paraId="34564FB5" w14:textId="77777777" w:rsidR="00A731EF" w:rsidRPr="0091710E" w:rsidRDefault="00A731EF" w:rsidP="00F152BD">
            <w:pPr>
              <w:pStyle w:val="AralkYok"/>
              <w:jc w:val="center"/>
              <w:rPr>
                <w:rFonts w:ascii="Cambria" w:hAnsi="Cambria"/>
              </w:rPr>
            </w:pPr>
          </w:p>
          <w:p w14:paraId="4BBA1492" w14:textId="0828049F" w:rsidR="002177A4" w:rsidRPr="0091710E" w:rsidRDefault="002177A4"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w:t>
            </w:r>
            <w:r w:rsidR="00C41D55" w:rsidRPr="0091710E">
              <w:rPr>
                <w:rFonts w:ascii="Cambria" w:hAnsi="Cambria"/>
                <w:bCs/>
                <w:color w:val="000000"/>
                <w:sz w:val="22"/>
                <w:szCs w:val="22"/>
              </w:rPr>
              <w:t xml:space="preserve">kademe ilerlemesinde aylığa hak kazanmaya </w:t>
            </w:r>
            <w:r w:rsidRPr="0091710E">
              <w:rPr>
                <w:rFonts w:ascii="Cambria" w:hAnsi="Cambria"/>
                <w:bCs/>
                <w:color w:val="000000"/>
                <w:sz w:val="22"/>
                <w:szCs w:val="22"/>
              </w:rPr>
              <w:t xml:space="preserve">ilişkin hükümleri </w:t>
            </w:r>
            <w:r w:rsidRPr="0091710E">
              <w:rPr>
                <w:rFonts w:ascii="Cambria" w:hAnsi="Cambria"/>
                <w:bCs/>
                <w:sz w:val="22"/>
                <w:szCs w:val="22"/>
              </w:rPr>
              <w:t>düzenlemektedir.</w:t>
            </w:r>
          </w:p>
          <w:p w14:paraId="07D99408" w14:textId="77777777" w:rsidR="002177A4" w:rsidRDefault="002177A4" w:rsidP="00F152BD">
            <w:pPr>
              <w:pStyle w:val="AralkYok"/>
              <w:jc w:val="center"/>
              <w:rPr>
                <w:rFonts w:ascii="Cambria" w:hAnsi="Cambria"/>
              </w:rPr>
            </w:pPr>
          </w:p>
          <w:p w14:paraId="4110A85C"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3717A6C4" w14:textId="77777777" w:rsidR="006623FA" w:rsidRPr="0091710E" w:rsidRDefault="006623FA" w:rsidP="006623FA">
            <w:pPr>
              <w:pStyle w:val="AralkYok"/>
              <w:jc w:val="center"/>
              <w:rPr>
                <w:rFonts w:ascii="Cambria" w:hAnsi="Cambria"/>
                <w:i/>
                <w:color w:val="C00000"/>
              </w:rPr>
            </w:pPr>
            <w:r w:rsidRPr="0091710E">
              <w:rPr>
                <w:rFonts w:ascii="Cambria" w:hAnsi="Cambria"/>
              </w:rPr>
              <w:lastRenderedPageBreak/>
              <w:t>kalıbında bir soruda öncüller arasında gelebilir.</w:t>
            </w:r>
          </w:p>
          <w:p w14:paraId="3626B202" w14:textId="50B7C03A" w:rsidR="006623FA" w:rsidRPr="0091710E" w:rsidRDefault="006623FA" w:rsidP="00F152BD">
            <w:pPr>
              <w:pStyle w:val="AralkYok"/>
              <w:jc w:val="center"/>
              <w:rPr>
                <w:rFonts w:ascii="Cambria" w:hAnsi="Cambria"/>
              </w:rPr>
            </w:pPr>
          </w:p>
        </w:tc>
      </w:tr>
      <w:tr w:rsidR="00A731EF" w:rsidRPr="0091710E" w14:paraId="48ED1739" w14:textId="77777777" w:rsidTr="00A731EF">
        <w:tc>
          <w:tcPr>
            <w:tcW w:w="8826" w:type="dxa"/>
          </w:tcPr>
          <w:p w14:paraId="3E97181C"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Derece değişikliğinde aylığa hak kazanma:</w:t>
            </w:r>
          </w:p>
          <w:p w14:paraId="4584CCED" w14:textId="27963078"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167 – </w:t>
            </w:r>
            <w:r w:rsidRPr="0091710E">
              <w:rPr>
                <w:rFonts w:ascii="Cambria" w:hAnsi="Cambria"/>
                <w:color w:val="000000"/>
                <w:sz w:val="22"/>
                <w:szCs w:val="22"/>
              </w:rPr>
              <w:t xml:space="preserve">Derece yükselmesinde veya daha aşağı derecelere atamada memur, yükseldiği veya atandığı derecenin görevine başladığı tarihi </w:t>
            </w:r>
            <w:r w:rsidR="006623FA" w:rsidRPr="006623FA">
              <w:rPr>
                <w:rFonts w:ascii="Cambria" w:hAnsi="Cambria"/>
                <w:b/>
                <w:bCs/>
                <w:color w:val="C00000"/>
                <w:sz w:val="22"/>
                <w:szCs w:val="22"/>
              </w:rPr>
              <w:t>TAKİP EDEN AYBAŞINDAN İTİBAREN</w:t>
            </w:r>
            <w:r w:rsidR="006623FA" w:rsidRPr="0091710E">
              <w:rPr>
                <w:rFonts w:ascii="Cambria" w:hAnsi="Cambria"/>
                <w:color w:val="C00000"/>
                <w:sz w:val="22"/>
                <w:szCs w:val="22"/>
              </w:rPr>
              <w:t xml:space="preserve"> </w:t>
            </w:r>
            <w:r w:rsidRPr="0091710E">
              <w:rPr>
                <w:rFonts w:ascii="Cambria" w:hAnsi="Cambria"/>
                <w:color w:val="000000"/>
                <w:sz w:val="22"/>
                <w:szCs w:val="22"/>
              </w:rPr>
              <w:t>bu derecenin 161 inci maddeye göre kazandığı kademe aylığını alır.</w:t>
            </w:r>
          </w:p>
          <w:p w14:paraId="4581860C" w14:textId="12B68960" w:rsidR="00A731EF" w:rsidRPr="0091710E" w:rsidRDefault="00A731EF" w:rsidP="00F152BD">
            <w:pPr>
              <w:spacing w:after="0" w:line="240" w:lineRule="atLeast"/>
              <w:jc w:val="both"/>
              <w:rPr>
                <w:rFonts w:ascii="Cambria" w:hAnsi="Cambria"/>
                <w:b/>
              </w:rPr>
            </w:pPr>
            <w:r w:rsidRPr="0091710E">
              <w:rPr>
                <w:rFonts w:ascii="Cambria" w:hAnsi="Cambria"/>
                <w:color w:val="000000"/>
              </w:rPr>
              <w:t>Ancak, yürütülmekte olan görevin niteliğinde bir değişme olmaması halinde derece yükselmesine ilişkin onayın geçerlilik tarihini takip eden ay başından itibaren bu derecenin 161 inci maddeye göre kazandığı kademe aylığını alır.</w:t>
            </w:r>
          </w:p>
        </w:tc>
        <w:tc>
          <w:tcPr>
            <w:tcW w:w="6904" w:type="dxa"/>
          </w:tcPr>
          <w:p w14:paraId="46D0586B" w14:textId="77777777" w:rsidR="006B6B59" w:rsidRPr="0091710E" w:rsidRDefault="006B6B59" w:rsidP="00F152BD">
            <w:pPr>
              <w:pStyle w:val="maddebasl"/>
              <w:spacing w:before="0" w:beforeAutospacing="0" w:after="0" w:afterAutospacing="0" w:line="305" w:lineRule="atLeast"/>
              <w:jc w:val="center"/>
              <w:rPr>
                <w:rFonts w:ascii="Cambria" w:hAnsi="Cambria"/>
                <w:bCs/>
                <w:sz w:val="22"/>
                <w:szCs w:val="22"/>
              </w:rPr>
            </w:pPr>
          </w:p>
          <w:p w14:paraId="72653576" w14:textId="3AD98BAE" w:rsidR="006B6B59" w:rsidRPr="0091710E" w:rsidRDefault="006B6B5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derece değişikliğinde aylığa hak kazanmaya ilişkin hükümleri </w:t>
            </w:r>
            <w:r w:rsidRPr="0091710E">
              <w:rPr>
                <w:rFonts w:ascii="Cambria" w:hAnsi="Cambria"/>
                <w:bCs/>
                <w:sz w:val="22"/>
                <w:szCs w:val="22"/>
              </w:rPr>
              <w:t>düzenlemektedir.</w:t>
            </w:r>
          </w:p>
          <w:p w14:paraId="4E56AA0A" w14:textId="77777777" w:rsidR="00A731EF" w:rsidRDefault="00A731EF" w:rsidP="00F152BD">
            <w:pPr>
              <w:pStyle w:val="AralkYok"/>
              <w:jc w:val="center"/>
              <w:rPr>
                <w:rFonts w:ascii="Cambria" w:hAnsi="Cambria"/>
              </w:rPr>
            </w:pPr>
          </w:p>
          <w:p w14:paraId="6DC61FBE"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64BC9B41"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150055ED" w14:textId="77777777" w:rsidR="006623FA" w:rsidRPr="0091710E" w:rsidRDefault="006623FA" w:rsidP="00F152BD">
            <w:pPr>
              <w:pStyle w:val="AralkYok"/>
              <w:jc w:val="center"/>
              <w:rPr>
                <w:rFonts w:ascii="Cambria" w:hAnsi="Cambria"/>
              </w:rPr>
            </w:pPr>
          </w:p>
        </w:tc>
      </w:tr>
      <w:tr w:rsidR="00A731EF" w:rsidRPr="0091710E" w14:paraId="67CCEAD2" w14:textId="77777777" w:rsidTr="00A731EF">
        <w:tc>
          <w:tcPr>
            <w:tcW w:w="8826" w:type="dxa"/>
          </w:tcPr>
          <w:p w14:paraId="7FC0E337"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Görev yeri değiştirilen memurların aylıkları:</w:t>
            </w:r>
          </w:p>
          <w:p w14:paraId="4AA0D367" w14:textId="25D9AFCA"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169 – </w:t>
            </w:r>
            <w:r w:rsidRPr="0091710E">
              <w:rPr>
                <w:rFonts w:ascii="Cambria" w:hAnsi="Cambria"/>
                <w:color w:val="000000"/>
              </w:rPr>
              <w:t>Bulundukları yerden başka yerlerdeki görevlere nakledilen ve 62 nci maddede belirtilen süre içinde yeni görevlerinde işe başlayan memurlarla, yer değiştirme suretiyle başka kurumlara atanan memurların aylıkları, işe başladıkları tarihi takip eden aybaşından itibaren yeni görev yerinde ödenir. Eski görev yerinde alınan aylıklar için kurumlar arasında herhangi bir hesaplaşma yapılmaz.</w:t>
            </w:r>
          </w:p>
        </w:tc>
        <w:tc>
          <w:tcPr>
            <w:tcW w:w="6904" w:type="dxa"/>
          </w:tcPr>
          <w:p w14:paraId="119DF298" w14:textId="72F4EC76" w:rsidR="002022F3" w:rsidRPr="0091710E" w:rsidRDefault="002022F3"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görev yeri değiştirilen memurların aylıklarına ilişkin hükümleri </w:t>
            </w:r>
            <w:r w:rsidRPr="0091710E">
              <w:rPr>
                <w:rFonts w:ascii="Cambria" w:hAnsi="Cambria"/>
                <w:bCs/>
                <w:sz w:val="22"/>
                <w:szCs w:val="22"/>
              </w:rPr>
              <w:t>düzenlemektedir.</w:t>
            </w:r>
          </w:p>
          <w:p w14:paraId="4D3E0864" w14:textId="77777777" w:rsidR="00A731EF" w:rsidRDefault="00A731EF" w:rsidP="00F152BD">
            <w:pPr>
              <w:pStyle w:val="AralkYok"/>
              <w:jc w:val="center"/>
              <w:rPr>
                <w:rFonts w:ascii="Cambria" w:hAnsi="Cambria"/>
              </w:rPr>
            </w:pPr>
          </w:p>
          <w:p w14:paraId="5FD4C968"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013F75E6"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16DAED43" w14:textId="77777777" w:rsidR="006623FA" w:rsidRPr="0091710E" w:rsidRDefault="006623FA" w:rsidP="00F152BD">
            <w:pPr>
              <w:pStyle w:val="AralkYok"/>
              <w:jc w:val="center"/>
              <w:rPr>
                <w:rFonts w:ascii="Cambria" w:hAnsi="Cambria"/>
              </w:rPr>
            </w:pPr>
          </w:p>
        </w:tc>
      </w:tr>
      <w:tr w:rsidR="00A731EF" w:rsidRPr="0091710E" w14:paraId="2FDB5BD2" w14:textId="77777777" w:rsidTr="00A731EF">
        <w:tc>
          <w:tcPr>
            <w:tcW w:w="8826" w:type="dxa"/>
          </w:tcPr>
          <w:p w14:paraId="2B39A722"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İzin veya geçici görevde iken görev yeri değiştirilen memurların aylıkları:</w:t>
            </w:r>
          </w:p>
          <w:p w14:paraId="3B595F11" w14:textId="4B3CD3AF"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170 – </w:t>
            </w:r>
            <w:r w:rsidRPr="0091710E">
              <w:rPr>
                <w:rFonts w:ascii="Cambria" w:hAnsi="Cambria"/>
                <w:color w:val="000000"/>
              </w:rPr>
              <w:t xml:space="preserve">Kanuni izinlerin kullanılması sırasında veya geçici bir görevde iken asıl görev yeri değiştirilen memurların aylıkları, izin veya geçici görevin sona ermesine kadar </w:t>
            </w:r>
            <w:r w:rsidR="006623FA" w:rsidRPr="006623FA">
              <w:rPr>
                <w:rFonts w:ascii="Cambria" w:hAnsi="Cambria"/>
                <w:b/>
                <w:bCs/>
                <w:color w:val="C00000"/>
              </w:rPr>
              <w:t>ESKİ GÖREV YERLERİNDE KADRO TASARRUFUNDAN ÖDENİR.</w:t>
            </w:r>
          </w:p>
        </w:tc>
        <w:tc>
          <w:tcPr>
            <w:tcW w:w="6904" w:type="dxa"/>
          </w:tcPr>
          <w:p w14:paraId="64501981" w14:textId="5247E5C3" w:rsidR="00E02C93" w:rsidRPr="0091710E" w:rsidRDefault="00E02C93"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w:t>
            </w:r>
            <w:r w:rsidR="00656D01" w:rsidRPr="0091710E">
              <w:rPr>
                <w:rFonts w:ascii="Cambria" w:hAnsi="Cambria"/>
                <w:bCs/>
                <w:color w:val="000000"/>
                <w:sz w:val="22"/>
                <w:szCs w:val="22"/>
              </w:rPr>
              <w:t xml:space="preserve">izin veya geçici görevde iken görev yeri değiştirilen memurların aylıklarına ilişkin hükümleri </w:t>
            </w:r>
            <w:r w:rsidR="00656D01" w:rsidRPr="0091710E">
              <w:rPr>
                <w:rFonts w:ascii="Cambria" w:hAnsi="Cambria"/>
                <w:bCs/>
                <w:sz w:val="22"/>
                <w:szCs w:val="22"/>
              </w:rPr>
              <w:t>düzenlemektedir.</w:t>
            </w:r>
          </w:p>
          <w:p w14:paraId="1A0E88DC" w14:textId="77777777" w:rsidR="00A731EF" w:rsidRDefault="00A731EF" w:rsidP="00F152BD">
            <w:pPr>
              <w:pStyle w:val="AralkYok"/>
              <w:jc w:val="center"/>
              <w:rPr>
                <w:rFonts w:ascii="Cambria" w:hAnsi="Cambria"/>
              </w:rPr>
            </w:pPr>
          </w:p>
          <w:p w14:paraId="3AA519B1" w14:textId="77777777"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6AD776DC"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6EA0F4C7" w14:textId="77777777" w:rsidR="006623FA" w:rsidRPr="0091710E" w:rsidRDefault="006623FA" w:rsidP="00F152BD">
            <w:pPr>
              <w:pStyle w:val="AralkYok"/>
              <w:jc w:val="center"/>
              <w:rPr>
                <w:rFonts w:ascii="Cambria" w:hAnsi="Cambria"/>
              </w:rPr>
            </w:pPr>
          </w:p>
        </w:tc>
      </w:tr>
      <w:tr w:rsidR="00A731EF" w:rsidRPr="0091710E" w14:paraId="30DDA5CA" w14:textId="77777777" w:rsidTr="00A731EF">
        <w:tc>
          <w:tcPr>
            <w:tcW w:w="8826" w:type="dxa"/>
          </w:tcPr>
          <w:p w14:paraId="338758D0"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t>Sayman ve sayman mutemetlerinin devir süreleri ve aylıkları:</w:t>
            </w:r>
          </w:p>
          <w:p w14:paraId="6A66E0B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171 – </w:t>
            </w:r>
            <w:r w:rsidRPr="0091710E">
              <w:rPr>
                <w:rFonts w:ascii="Cambria" w:eastAsia="Times New Roman" w:hAnsi="Cambria" w:cs="Times New Roman"/>
                <w:color w:val="000000"/>
                <w:lang w:eastAsia="tr-TR"/>
              </w:rPr>
              <w:t xml:space="preserve">Hesaplarını, görevi devralanlara devir zorunluluğu bulunan saymanların devir süresi </w:t>
            </w:r>
            <w:r w:rsidRPr="0091710E">
              <w:rPr>
                <w:rFonts w:ascii="Cambria" w:eastAsia="Times New Roman" w:hAnsi="Cambria" w:cs="Times New Roman"/>
                <w:b/>
                <w:bCs/>
                <w:color w:val="C00000"/>
                <w:lang w:eastAsia="tr-TR"/>
              </w:rPr>
              <w:t>YEDİ GÜNDÜR</w:t>
            </w:r>
            <w:r w:rsidRPr="0091710E">
              <w:rPr>
                <w:rFonts w:ascii="Cambria" w:eastAsia="Times New Roman" w:hAnsi="Cambria" w:cs="Times New Roman"/>
                <w:color w:val="000000"/>
                <w:lang w:eastAsia="tr-TR"/>
              </w:rPr>
              <w:t>. Devir teslim süresinin aylık ödeme zamanına rastlaması halinde bu aya ait aylıkları eski görev yerinde, kadro tasarrufundan ödenir.</w:t>
            </w:r>
          </w:p>
          <w:p w14:paraId="0D5E65ED" w14:textId="07C73BA0"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 xml:space="preserve">Sayman mutemetleri için devir süresi </w:t>
            </w:r>
            <w:r w:rsidRPr="0091710E">
              <w:rPr>
                <w:rFonts w:ascii="Cambria" w:eastAsia="Times New Roman" w:hAnsi="Cambria" w:cs="Times New Roman"/>
                <w:b/>
                <w:bCs/>
                <w:color w:val="C00000"/>
                <w:lang w:eastAsia="tr-TR"/>
              </w:rPr>
              <w:t>İKİ GÜNDÜR</w:t>
            </w:r>
            <w:r w:rsidRPr="0091710E">
              <w:rPr>
                <w:rFonts w:ascii="Cambria" w:eastAsia="Times New Roman" w:hAnsi="Cambria" w:cs="Times New Roman"/>
                <w:color w:val="000000"/>
                <w:lang w:eastAsia="tr-TR"/>
              </w:rPr>
              <w:t>.</w:t>
            </w:r>
          </w:p>
        </w:tc>
        <w:tc>
          <w:tcPr>
            <w:tcW w:w="6904" w:type="dxa"/>
          </w:tcPr>
          <w:p w14:paraId="3AD2B102" w14:textId="3D7BB34E" w:rsidR="00656D01" w:rsidRPr="0091710E" w:rsidRDefault="00656D01"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sayman ve sayman mutemetlerinin devir süreleri ve aylıklarına ilişkin hükümleri </w:t>
            </w:r>
            <w:r w:rsidRPr="0091710E">
              <w:rPr>
                <w:rFonts w:ascii="Cambria" w:hAnsi="Cambria"/>
                <w:bCs/>
                <w:sz w:val="22"/>
                <w:szCs w:val="22"/>
              </w:rPr>
              <w:t>düzenlemektedir.</w:t>
            </w:r>
          </w:p>
          <w:p w14:paraId="4D9A7B12" w14:textId="77777777" w:rsidR="00656D01" w:rsidRPr="0091710E" w:rsidRDefault="00656D01" w:rsidP="00F152BD">
            <w:pPr>
              <w:pStyle w:val="maddebasl"/>
              <w:spacing w:before="0" w:beforeAutospacing="0" w:after="0" w:afterAutospacing="0" w:line="305" w:lineRule="atLeast"/>
              <w:jc w:val="center"/>
              <w:rPr>
                <w:rFonts w:ascii="Cambria" w:hAnsi="Cambria"/>
                <w:bCs/>
                <w:sz w:val="22"/>
                <w:szCs w:val="22"/>
              </w:rPr>
            </w:pPr>
          </w:p>
          <w:p w14:paraId="72503915" w14:textId="77777777" w:rsidR="00A731EF" w:rsidRPr="0091710E" w:rsidRDefault="00656D01" w:rsidP="00F152BD">
            <w:pPr>
              <w:pStyle w:val="AralkYok"/>
              <w:jc w:val="center"/>
              <w:rPr>
                <w:rFonts w:ascii="Cambria" w:eastAsia="Times New Roman" w:hAnsi="Cambria" w:cs="Times New Roman"/>
                <w:bCs/>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s</w:t>
            </w:r>
            <w:r w:rsidRPr="0091710E">
              <w:rPr>
                <w:rFonts w:ascii="Cambria" w:eastAsia="Times New Roman" w:hAnsi="Cambria" w:cs="Times New Roman"/>
                <w:i/>
                <w:color w:val="C00000"/>
                <w:lang w:eastAsia="tr-TR"/>
              </w:rPr>
              <w:t xml:space="preserve">ayman mutemetlerinin devir süresi </w:t>
            </w:r>
            <w:r w:rsidRPr="0091710E">
              <w:rPr>
                <w:rFonts w:ascii="Cambria" w:eastAsia="Times New Roman" w:hAnsi="Cambria" w:cs="Times New Roman"/>
                <w:bCs/>
                <w:i/>
                <w:color w:val="C00000"/>
                <w:lang w:eastAsia="tr-TR"/>
              </w:rPr>
              <w:t xml:space="preserve">kaç </w:t>
            </w:r>
            <w:proofErr w:type="gramStart"/>
            <w:r w:rsidRPr="0091710E">
              <w:rPr>
                <w:rFonts w:ascii="Cambria" w:eastAsia="Times New Roman" w:hAnsi="Cambria" w:cs="Times New Roman"/>
                <w:bCs/>
                <w:i/>
                <w:color w:val="C00000"/>
                <w:lang w:eastAsia="tr-TR"/>
              </w:rPr>
              <w:t>gündür ?</w:t>
            </w:r>
            <w:proofErr w:type="gramEnd"/>
          </w:p>
          <w:p w14:paraId="7978F861" w14:textId="33608950" w:rsidR="00656D01" w:rsidRPr="0091710E" w:rsidRDefault="00656D01" w:rsidP="00F152BD">
            <w:pPr>
              <w:pStyle w:val="AralkYok"/>
              <w:jc w:val="center"/>
              <w:rPr>
                <w:rFonts w:ascii="Cambria" w:hAnsi="Cambria"/>
              </w:rPr>
            </w:pPr>
            <w:r w:rsidRPr="0091710E">
              <w:rPr>
                <w:rFonts w:ascii="Cambria" w:hAnsi="Cambria"/>
              </w:rPr>
              <w:t>kalıbında bir soru gelebilir.</w:t>
            </w:r>
          </w:p>
        </w:tc>
      </w:tr>
      <w:tr w:rsidR="00A731EF" w:rsidRPr="0091710E" w14:paraId="7A554074" w14:textId="77777777" w:rsidTr="00A731EF">
        <w:tc>
          <w:tcPr>
            <w:tcW w:w="8826" w:type="dxa"/>
          </w:tcPr>
          <w:p w14:paraId="014721A0"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Görev yeri değiştirilenlerden eski görevlerine devamları tebliğ edilenlerin aylıkları:</w:t>
            </w:r>
          </w:p>
          <w:p w14:paraId="422DF64C" w14:textId="20E1A8F4"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Madde 172 – </w:t>
            </w:r>
            <w:r w:rsidRPr="0091710E">
              <w:rPr>
                <w:rFonts w:ascii="Cambria" w:hAnsi="Cambria"/>
                <w:color w:val="000000"/>
              </w:rPr>
              <w:t>Görev yerleri değiştirilen memurlardan görevlerine devamları kurumlarınca yazılı olarak tebliğ edilenlerin aylıkları eski görev yerlerinde kadro tasarrufundan ödenir.</w:t>
            </w:r>
          </w:p>
        </w:tc>
        <w:tc>
          <w:tcPr>
            <w:tcW w:w="6904" w:type="dxa"/>
          </w:tcPr>
          <w:p w14:paraId="784E991F" w14:textId="557D134B" w:rsidR="00A731EF" w:rsidRPr="0091710E" w:rsidRDefault="00656D01" w:rsidP="00F152BD">
            <w:pPr>
              <w:pStyle w:val="AralkYok"/>
              <w:jc w:val="center"/>
              <w:rPr>
                <w:rFonts w:ascii="Cambria" w:hAnsi="Cambria"/>
              </w:rPr>
            </w:pPr>
            <w:r w:rsidRPr="0091710E">
              <w:rPr>
                <w:rFonts w:ascii="Cambria" w:hAnsi="Cambria"/>
                <w:bCs/>
              </w:rPr>
              <w:t>İlgili kanunda bu madde,</w:t>
            </w:r>
            <w:r w:rsidRPr="0091710E">
              <w:rPr>
                <w:rFonts w:ascii="Cambria" w:eastAsia="Times New Roman" w:hAnsi="Cambria" w:cs="Times New Roman"/>
                <w:bCs/>
                <w:color w:val="000000"/>
                <w:lang w:eastAsia="tr-TR"/>
              </w:rPr>
              <w:t xml:space="preserve"> </w:t>
            </w:r>
            <w:r w:rsidRPr="0091710E">
              <w:rPr>
                <w:rFonts w:ascii="Cambria" w:hAnsi="Cambria"/>
                <w:bCs/>
                <w:color w:val="000000"/>
              </w:rPr>
              <w:t xml:space="preserve">görev yeri değiştirilenlerden eski görevlerine devamları tebliğ edilenlerin aylıklarına ilişkin hükümleri </w:t>
            </w:r>
            <w:r w:rsidRPr="0091710E">
              <w:rPr>
                <w:rFonts w:ascii="Cambria" w:hAnsi="Cambria"/>
                <w:bCs/>
              </w:rPr>
              <w:t>düzenlemektedir.</w:t>
            </w:r>
          </w:p>
        </w:tc>
      </w:tr>
      <w:tr w:rsidR="00A731EF" w:rsidRPr="0091710E" w14:paraId="09BBB1E9" w14:textId="77777777" w:rsidTr="00A731EF">
        <w:tc>
          <w:tcPr>
            <w:tcW w:w="8826" w:type="dxa"/>
          </w:tcPr>
          <w:p w14:paraId="0C1B6A78"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Vekalet görevinin fiilen yapılması şartı:</w:t>
            </w:r>
          </w:p>
          <w:p w14:paraId="3396AEA2" w14:textId="2B533592"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174 –</w:t>
            </w:r>
            <w:r w:rsidRPr="0091710E">
              <w:rPr>
                <w:rFonts w:ascii="Cambria" w:hAnsi="Cambria"/>
                <w:color w:val="000000"/>
              </w:rPr>
              <w:t xml:space="preserve"> Vekalet aylıklarının ödenebilmesi için görevin </w:t>
            </w:r>
            <w:r w:rsidR="006623FA" w:rsidRPr="006623FA">
              <w:rPr>
                <w:rFonts w:ascii="Cambria" w:hAnsi="Cambria"/>
                <w:b/>
                <w:bCs/>
                <w:color w:val="C00000"/>
              </w:rPr>
              <w:t>FİİLEN YAPILMASI ŞARTTIR.</w:t>
            </w:r>
          </w:p>
        </w:tc>
        <w:tc>
          <w:tcPr>
            <w:tcW w:w="6904" w:type="dxa"/>
          </w:tcPr>
          <w:p w14:paraId="22F8411B" w14:textId="13454649" w:rsidR="00656D01" w:rsidRPr="0091710E" w:rsidRDefault="00656D01"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vekalet görevinin fiilen yapılması şartına ilişkin hükümleri </w:t>
            </w:r>
            <w:r w:rsidRPr="0091710E">
              <w:rPr>
                <w:rFonts w:ascii="Cambria" w:hAnsi="Cambria"/>
                <w:bCs/>
                <w:sz w:val="22"/>
                <w:szCs w:val="22"/>
              </w:rPr>
              <w:t>düzenlemektedir.</w:t>
            </w:r>
          </w:p>
          <w:p w14:paraId="1A90476A" w14:textId="77777777" w:rsidR="00A731EF" w:rsidRDefault="00A731EF" w:rsidP="00F152BD">
            <w:pPr>
              <w:pStyle w:val="AralkYok"/>
              <w:jc w:val="center"/>
              <w:rPr>
                <w:rFonts w:ascii="Cambria" w:hAnsi="Cambria"/>
              </w:rPr>
            </w:pPr>
          </w:p>
          <w:p w14:paraId="2C107238" w14:textId="27010512" w:rsidR="006623FA" w:rsidRPr="0091710E" w:rsidRDefault="006623FA" w:rsidP="006623FA">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Pr>
                <w:rFonts w:ascii="Cambria" w:hAnsi="Cambria"/>
                <w:i/>
                <w:color w:val="C00000"/>
              </w:rPr>
              <w:t>”</w:t>
            </w:r>
          </w:p>
          <w:p w14:paraId="0DFA977A" w14:textId="77777777" w:rsidR="006623FA" w:rsidRPr="0091710E" w:rsidRDefault="006623FA" w:rsidP="006623FA">
            <w:pPr>
              <w:pStyle w:val="AralkYok"/>
              <w:jc w:val="center"/>
              <w:rPr>
                <w:rFonts w:ascii="Cambria" w:hAnsi="Cambria"/>
                <w:i/>
                <w:color w:val="C00000"/>
              </w:rPr>
            </w:pPr>
            <w:r w:rsidRPr="0091710E">
              <w:rPr>
                <w:rFonts w:ascii="Cambria" w:hAnsi="Cambria"/>
              </w:rPr>
              <w:t>kalıbında bir soruda öncüller arasında gelebilir.</w:t>
            </w:r>
          </w:p>
          <w:p w14:paraId="36B64682" w14:textId="77777777" w:rsidR="006623FA" w:rsidRPr="0091710E" w:rsidRDefault="006623FA" w:rsidP="00F152BD">
            <w:pPr>
              <w:pStyle w:val="AralkYok"/>
              <w:jc w:val="center"/>
              <w:rPr>
                <w:rFonts w:ascii="Cambria" w:hAnsi="Cambria"/>
              </w:rPr>
            </w:pPr>
          </w:p>
        </w:tc>
      </w:tr>
      <w:tr w:rsidR="00A731EF" w:rsidRPr="0091710E" w14:paraId="56FC9480" w14:textId="77777777" w:rsidTr="00A731EF">
        <w:tc>
          <w:tcPr>
            <w:tcW w:w="8826" w:type="dxa"/>
          </w:tcPr>
          <w:p w14:paraId="55F6384B"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Vekalet, ikinci görev aylık ve ücretleri ile diğer ödemeler:</w:t>
            </w:r>
          </w:p>
          <w:p w14:paraId="61DA8886"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175 – </w:t>
            </w:r>
            <w:r w:rsidRPr="0091710E">
              <w:rPr>
                <w:rFonts w:ascii="Cambria" w:hAnsi="Cambria"/>
                <w:color w:val="000000"/>
                <w:sz w:val="22"/>
                <w:szCs w:val="22"/>
              </w:rPr>
              <w:t xml:space="preserve">Bir göreve vekaleten atanan memurlara vekalet edilen görevin kadro derecesinin birinci kademesinin </w:t>
            </w:r>
            <w:r w:rsidRPr="0091710E">
              <w:rPr>
                <w:rFonts w:ascii="Cambria" w:hAnsi="Cambria"/>
                <w:b/>
                <w:bCs/>
                <w:color w:val="C00000"/>
                <w:sz w:val="22"/>
                <w:szCs w:val="22"/>
              </w:rPr>
              <w:t>ÜÇTE BİRİ</w:t>
            </w:r>
            <w:r w:rsidRPr="0091710E">
              <w:rPr>
                <w:rFonts w:ascii="Cambria" w:hAnsi="Cambria"/>
                <w:color w:val="000000"/>
                <w:sz w:val="22"/>
                <w:szCs w:val="22"/>
              </w:rPr>
              <w:t xml:space="preserve">, açıktan atananlara ise (Köy ve kasaba imamlığı kadrolarına atananlara 146 ncı maddede yazılı asgari ücret aylık tutarından aşağı olmamak üzere) </w:t>
            </w:r>
            <w:r w:rsidRPr="0091710E">
              <w:rPr>
                <w:rFonts w:ascii="Cambria" w:hAnsi="Cambria"/>
                <w:b/>
                <w:bCs/>
                <w:color w:val="C00000"/>
                <w:sz w:val="22"/>
                <w:szCs w:val="22"/>
              </w:rPr>
              <w:t>ÜÇTE İKİSİ</w:t>
            </w:r>
            <w:r w:rsidRPr="0091710E">
              <w:rPr>
                <w:rFonts w:ascii="Cambria" w:hAnsi="Cambria"/>
                <w:color w:val="C00000"/>
                <w:sz w:val="22"/>
                <w:szCs w:val="22"/>
              </w:rPr>
              <w:t xml:space="preserve"> </w:t>
            </w:r>
            <w:r w:rsidRPr="0091710E">
              <w:rPr>
                <w:rFonts w:ascii="Cambria" w:hAnsi="Cambria"/>
                <w:color w:val="000000"/>
                <w:sz w:val="22"/>
                <w:szCs w:val="22"/>
              </w:rPr>
              <w:t>verilir. Bulundukları yerden başka bir yerdeki bir göreve vekalet suretiyle atananlara, Harcırah Kanununun geçici görevle başka yere gönderilenlere ilişkin hükümleri uygulanır.</w:t>
            </w:r>
          </w:p>
          <w:p w14:paraId="17B454C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Ancak, kurum içinden veya diğer kurumlardan vekalet edenlere vekalet aylığı ödenebilmesi için, vekilin asilde aranan şartları taşıması zorunludur.</w:t>
            </w:r>
          </w:p>
          <w:p w14:paraId="7C25E0F6"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88 inci maddeye göre ikinci görev verilen memurlara, bu görevleri karşılığında aylık ödenebilmesi için boş bir kadroya ait görevin ikinci görev olarak yürütülmesi gerekir. Bu şekilde görevlendirilenlere, görevlendirildikleri kadro derecesinin ilk kademe aylığının </w:t>
            </w:r>
            <w:r w:rsidRPr="0091710E">
              <w:rPr>
                <w:rFonts w:ascii="Cambria" w:hAnsi="Cambria"/>
                <w:b/>
                <w:bCs/>
                <w:color w:val="C00000"/>
                <w:sz w:val="22"/>
                <w:szCs w:val="22"/>
              </w:rPr>
              <w:t xml:space="preserve">ÜÇTE İKİSİ </w:t>
            </w:r>
            <w:r w:rsidRPr="0091710E">
              <w:rPr>
                <w:rFonts w:ascii="Cambria" w:hAnsi="Cambria"/>
                <w:color w:val="000000"/>
                <w:sz w:val="22"/>
                <w:szCs w:val="22"/>
              </w:rPr>
              <w:t xml:space="preserve">ödenir. Ancak, sağlık grup başkanlığı, baştabip ve baştabip yardımcılığı hizmetlerinin ikinci görev olarak yürütülmesi halinde kadro şartı aranmaz ve bu hizmetleri yürütenlere almakta oldukları aylığın </w:t>
            </w:r>
            <w:r w:rsidRPr="0091710E">
              <w:rPr>
                <w:rFonts w:ascii="Cambria" w:hAnsi="Cambria"/>
                <w:b/>
                <w:bCs/>
                <w:color w:val="C00000"/>
                <w:sz w:val="22"/>
                <w:szCs w:val="22"/>
              </w:rPr>
              <w:t>ÜÇTE İKİSİ</w:t>
            </w:r>
            <w:r w:rsidRPr="0091710E">
              <w:rPr>
                <w:rFonts w:ascii="Cambria" w:hAnsi="Cambria"/>
                <w:color w:val="C00000"/>
                <w:sz w:val="22"/>
                <w:szCs w:val="22"/>
              </w:rPr>
              <w:t xml:space="preserve"> </w:t>
            </w:r>
            <w:r w:rsidRPr="0091710E">
              <w:rPr>
                <w:rFonts w:ascii="Cambria" w:hAnsi="Cambria"/>
                <w:color w:val="000000"/>
                <w:sz w:val="22"/>
                <w:szCs w:val="22"/>
              </w:rPr>
              <w:t>ikinci görev aylığı olarak ödenir.</w:t>
            </w:r>
          </w:p>
          <w:p w14:paraId="00A4F278" w14:textId="543428D0" w:rsidR="00A731EF" w:rsidRPr="0091710E" w:rsidRDefault="00A731EF" w:rsidP="00F152BD">
            <w:pPr>
              <w:spacing w:after="0" w:line="240" w:lineRule="atLeast"/>
              <w:jc w:val="both"/>
              <w:rPr>
                <w:rFonts w:ascii="Cambria" w:hAnsi="Cambria"/>
                <w:b/>
              </w:rPr>
            </w:pPr>
            <w:r w:rsidRPr="0091710E">
              <w:rPr>
                <w:rFonts w:ascii="Cambria" w:hAnsi="Cambria"/>
                <w:color w:val="000000"/>
              </w:rPr>
              <w:t>Açıktan vekil olarak atananlar bu Kanunla memurlara tanınan sosyal haklardan da yararlanırlar ve bunlara ödenecek vekalet aylığının hesabına memuriyet taban aylığı da dahil edilir.</w:t>
            </w:r>
          </w:p>
        </w:tc>
        <w:tc>
          <w:tcPr>
            <w:tcW w:w="6904" w:type="dxa"/>
          </w:tcPr>
          <w:p w14:paraId="20A2EC6D" w14:textId="77777777" w:rsidR="00A731EF" w:rsidRPr="0091710E" w:rsidRDefault="00A731EF" w:rsidP="00F152BD">
            <w:pPr>
              <w:pStyle w:val="AralkYok"/>
              <w:jc w:val="center"/>
              <w:rPr>
                <w:rFonts w:ascii="Cambria" w:hAnsi="Cambria"/>
              </w:rPr>
            </w:pPr>
          </w:p>
          <w:p w14:paraId="157A594A" w14:textId="559C8AFF" w:rsidR="00656D01" w:rsidRPr="0091710E" w:rsidRDefault="00656D01"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vekalet, ikinci görev aylık ve ücretleri ile diğer ödemeler ilişkin hükümleri </w:t>
            </w:r>
            <w:r w:rsidRPr="0091710E">
              <w:rPr>
                <w:rFonts w:ascii="Cambria" w:hAnsi="Cambria"/>
                <w:bCs/>
                <w:sz w:val="22"/>
                <w:szCs w:val="22"/>
              </w:rPr>
              <w:t>düzenlemektedir.</w:t>
            </w:r>
          </w:p>
          <w:p w14:paraId="036DD601" w14:textId="77777777" w:rsidR="00656D01" w:rsidRPr="0091710E" w:rsidRDefault="00656D01" w:rsidP="00F152BD">
            <w:pPr>
              <w:pStyle w:val="AralkYok"/>
              <w:jc w:val="center"/>
              <w:rPr>
                <w:rFonts w:ascii="Cambria" w:hAnsi="Cambria"/>
              </w:rPr>
            </w:pPr>
          </w:p>
          <w:p w14:paraId="331455A9" w14:textId="77777777" w:rsidR="00656D01" w:rsidRPr="0091710E" w:rsidRDefault="00656D01" w:rsidP="00F152BD">
            <w:pPr>
              <w:pStyle w:val="AralkYok"/>
              <w:jc w:val="center"/>
              <w:rPr>
                <w:rFonts w:ascii="Cambria" w:hAnsi="Cambria"/>
              </w:rPr>
            </w:pPr>
          </w:p>
          <w:p w14:paraId="6C9DD768" w14:textId="77777777" w:rsidR="00656D01" w:rsidRPr="0091710E" w:rsidRDefault="00656D01" w:rsidP="00F152BD">
            <w:pPr>
              <w:pStyle w:val="AralkYok"/>
              <w:jc w:val="center"/>
              <w:rPr>
                <w:rFonts w:ascii="Cambria" w:hAnsi="Cambria"/>
              </w:rPr>
            </w:pPr>
          </w:p>
          <w:p w14:paraId="4DBB0327" w14:textId="77777777" w:rsidR="00656D01" w:rsidRPr="0091710E" w:rsidRDefault="00656D01" w:rsidP="00F152BD">
            <w:pPr>
              <w:pStyle w:val="AralkYok"/>
              <w:jc w:val="center"/>
              <w:rPr>
                <w:rFonts w:ascii="Cambria" w:hAnsi="Cambria"/>
              </w:rPr>
            </w:pPr>
          </w:p>
          <w:p w14:paraId="78332B39" w14:textId="77777777" w:rsidR="00656D01" w:rsidRPr="0091710E" w:rsidRDefault="00656D01" w:rsidP="00F152BD">
            <w:pPr>
              <w:pStyle w:val="AralkYok"/>
              <w:jc w:val="center"/>
              <w:rPr>
                <w:rFonts w:ascii="Cambria" w:hAnsi="Cambria"/>
              </w:rPr>
            </w:pPr>
          </w:p>
          <w:p w14:paraId="05924219" w14:textId="77777777" w:rsidR="00656D01" w:rsidRPr="0091710E" w:rsidRDefault="00656D01" w:rsidP="00F152BD">
            <w:pPr>
              <w:pStyle w:val="AralkYok"/>
              <w:jc w:val="center"/>
              <w:rPr>
                <w:rFonts w:ascii="Cambria" w:hAnsi="Cambria"/>
                <w:bCs/>
                <w:i/>
                <w:color w:val="C00000"/>
              </w:rPr>
            </w:pPr>
          </w:p>
          <w:p w14:paraId="7703F686" w14:textId="76ADD35B" w:rsidR="00656D01" w:rsidRPr="0091710E" w:rsidRDefault="00656D01" w:rsidP="00F152BD">
            <w:pPr>
              <w:pStyle w:val="AralkYok"/>
              <w:jc w:val="center"/>
              <w:rPr>
                <w:rFonts w:ascii="Cambria" w:hAnsi="Cambria"/>
                <w:bCs/>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bir göreve vekaleten atanan memurlara vekalet edilen görevin kadro derecesinin birinci kademesinin </w:t>
            </w:r>
            <w:r w:rsidRPr="0091710E">
              <w:rPr>
                <w:rFonts w:ascii="Cambria" w:hAnsi="Cambria"/>
                <w:bCs/>
                <w:i/>
                <w:color w:val="C00000"/>
              </w:rPr>
              <w:t>…. ödenir.</w:t>
            </w:r>
          </w:p>
          <w:p w14:paraId="4690B3E9" w14:textId="22E6EAC9" w:rsidR="00656D01" w:rsidRPr="0091710E" w:rsidRDefault="00656D01" w:rsidP="00F152BD">
            <w:pPr>
              <w:pStyle w:val="AralkYok"/>
              <w:jc w:val="center"/>
              <w:rPr>
                <w:rFonts w:ascii="Cambria" w:hAnsi="Cambria"/>
                <w:i/>
                <w:color w:val="C00000"/>
              </w:rPr>
            </w:pPr>
            <w:r w:rsidRPr="0091710E">
              <w:rPr>
                <w:rFonts w:ascii="Cambria" w:hAnsi="Cambria"/>
                <w:i/>
                <w:color w:val="C00000"/>
              </w:rPr>
              <w:t>Yukarıda yer alan boşluğa uygun olarak hangisi gelmelidir?</w:t>
            </w:r>
            <w:r w:rsidR="006623FA">
              <w:rPr>
                <w:rFonts w:ascii="Cambria" w:hAnsi="Cambria"/>
                <w:i/>
                <w:color w:val="C00000"/>
              </w:rPr>
              <w:t>”</w:t>
            </w:r>
          </w:p>
          <w:p w14:paraId="3852CA6F" w14:textId="77777777" w:rsidR="00656D01" w:rsidRPr="0091710E" w:rsidRDefault="00656D01" w:rsidP="00F152BD">
            <w:pPr>
              <w:pStyle w:val="AralkYok"/>
              <w:jc w:val="center"/>
              <w:rPr>
                <w:rFonts w:ascii="Cambria" w:hAnsi="Cambria"/>
                <w:i/>
                <w:color w:val="C00000"/>
              </w:rPr>
            </w:pPr>
            <w:r w:rsidRPr="0091710E">
              <w:rPr>
                <w:rFonts w:ascii="Cambria" w:hAnsi="Cambria"/>
              </w:rPr>
              <w:t>kalıbında bir soru gelebilir.</w:t>
            </w:r>
          </w:p>
          <w:p w14:paraId="52F68942" w14:textId="565ADE03" w:rsidR="00656D01" w:rsidRPr="0091710E" w:rsidRDefault="00656D01" w:rsidP="00F152BD">
            <w:pPr>
              <w:pStyle w:val="AralkYok"/>
              <w:jc w:val="center"/>
              <w:rPr>
                <w:rFonts w:ascii="Cambria" w:hAnsi="Cambria"/>
                <w:i/>
              </w:rPr>
            </w:pPr>
          </w:p>
        </w:tc>
      </w:tr>
      <w:tr w:rsidR="00A731EF" w:rsidRPr="0091710E" w14:paraId="60014ACE" w14:textId="77777777" w:rsidTr="00A731EF">
        <w:tc>
          <w:tcPr>
            <w:tcW w:w="8826" w:type="dxa"/>
          </w:tcPr>
          <w:p w14:paraId="700E9FAE"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t>Ders ve konferans ücretleri:</w:t>
            </w:r>
          </w:p>
          <w:p w14:paraId="7C10DA8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lastRenderedPageBreak/>
              <w:t>Madde 176 –</w:t>
            </w:r>
            <w:r w:rsidRPr="0091710E">
              <w:rPr>
                <w:rFonts w:ascii="Cambria" w:eastAsia="Times New Roman" w:hAnsi="Cambria" w:cs="Times New Roman"/>
                <w:color w:val="000000"/>
                <w:lang w:eastAsia="tr-TR"/>
              </w:rPr>
              <w:t xml:space="preserve">Bu Kanunun 89 uncu maddesine göre kendilerine ders görevi verilenlere, ders saati başına gündüz öğretimi için </w:t>
            </w:r>
            <w:r w:rsidRPr="0091710E">
              <w:rPr>
                <w:rFonts w:ascii="Cambria" w:eastAsia="Times New Roman" w:hAnsi="Cambria" w:cs="Times New Roman"/>
                <w:b/>
                <w:bCs/>
                <w:color w:val="C00000"/>
                <w:lang w:eastAsia="tr-TR"/>
              </w:rPr>
              <w:t>140</w:t>
            </w:r>
            <w:r w:rsidRPr="0091710E">
              <w:rPr>
                <w:rFonts w:ascii="Cambria" w:eastAsia="Times New Roman" w:hAnsi="Cambria" w:cs="Times New Roman"/>
                <w:color w:val="000000"/>
                <w:lang w:eastAsia="tr-TR"/>
              </w:rPr>
              <w:t xml:space="preserve">, örgün ve yaygın eğitim kurumlarında yarıyıl ve yaz tatillerinde, cumartesi ve pazar günleri ile </w:t>
            </w:r>
            <w:r w:rsidRPr="0091710E">
              <w:rPr>
                <w:rFonts w:ascii="Cambria" w:eastAsia="Times New Roman" w:hAnsi="Cambria" w:cs="Times New Roman"/>
                <w:b/>
                <w:bCs/>
                <w:color w:val="C00000"/>
                <w:lang w:eastAsia="tr-TR"/>
              </w:rPr>
              <w:t>SAAT 18.00'DEN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sonra başlayan öğretim faaliyetleri için </w:t>
            </w:r>
            <w:r w:rsidRPr="0091710E">
              <w:rPr>
                <w:rFonts w:ascii="Cambria" w:eastAsia="Times New Roman" w:hAnsi="Cambria" w:cs="Times New Roman"/>
                <w:b/>
                <w:bCs/>
                <w:color w:val="C00000"/>
                <w:lang w:eastAsia="tr-TR"/>
              </w:rPr>
              <w:t>150</w:t>
            </w:r>
            <w:r w:rsidRPr="0091710E">
              <w:rPr>
                <w:rFonts w:ascii="Cambria" w:eastAsia="Times New Roman" w:hAnsi="Cambria" w:cs="Times New Roman"/>
                <w:color w:val="000000"/>
                <w:lang w:eastAsia="tr-TR"/>
              </w:rPr>
              <w:t xml:space="preserve"> gösterge rakamının bu Kanuna göre belirlenen aylık katsayısı ile çarpımından oluşan miktar üzerinden ek ders ücreti ödenir.</w:t>
            </w:r>
          </w:p>
          <w:p w14:paraId="2D9C8B3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Bu ücretler, özel eğitime muhtaç öğrencilerin eğitim ve öğretim gördüğü kurumlarda görevli öğretmen ve yöneticiler ile bu öğrencilere yönelik olarak açılan özel sınıf öğretmenlerine ve cezaevlerinde görevli öğretmenlere </w:t>
            </w:r>
            <w:r w:rsidRPr="0091710E">
              <w:rPr>
                <w:rFonts w:ascii="Cambria" w:eastAsia="Times New Roman" w:hAnsi="Cambria" w:cs="Times New Roman"/>
                <w:b/>
                <w:bCs/>
                <w:color w:val="C00000"/>
                <w:lang w:eastAsia="tr-TR"/>
              </w:rPr>
              <w:t>%25,</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Millî Eğitim Bakanlığı Örgün ve Yaygın Eğitimi Destekleme ve Yetiştirme Kursları Yönergesi kapsamında görev alan yönetici ve öğretmenlere </w:t>
            </w:r>
            <w:r w:rsidRPr="0091710E">
              <w:rPr>
                <w:rFonts w:ascii="Cambria" w:eastAsia="Times New Roman" w:hAnsi="Cambria" w:cs="Times New Roman"/>
                <w:b/>
                <w:bCs/>
                <w:color w:val="C00000"/>
                <w:lang w:eastAsia="tr-TR"/>
              </w:rPr>
              <w:t>%100</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fazlasıyla ödenir.</w:t>
            </w:r>
          </w:p>
          <w:p w14:paraId="6995A7E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Bu madde kapsamında ücretle ders vermek üzere yükseköğretim kurumlarından görevlendirilen öğretim elemanlarına 2914 sayılı Kanun hükümlerine göre ek ders ücreti ödenir.</w:t>
            </w:r>
          </w:p>
          <w:p w14:paraId="32D9CA8B" w14:textId="2D572A7A"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Konferans ücreti her yıl bütçe kanunlarında gösterilir.</w:t>
            </w:r>
          </w:p>
        </w:tc>
        <w:tc>
          <w:tcPr>
            <w:tcW w:w="6904" w:type="dxa"/>
          </w:tcPr>
          <w:p w14:paraId="714143EA" w14:textId="77777777" w:rsidR="00A731EF" w:rsidRPr="0091710E" w:rsidRDefault="00A731EF" w:rsidP="00F152BD">
            <w:pPr>
              <w:pStyle w:val="AralkYok"/>
              <w:jc w:val="center"/>
              <w:rPr>
                <w:rFonts w:ascii="Cambria" w:hAnsi="Cambria"/>
              </w:rPr>
            </w:pPr>
          </w:p>
          <w:p w14:paraId="72C59971" w14:textId="4B73D68C" w:rsidR="00656D01" w:rsidRPr="0091710E" w:rsidRDefault="00656D01"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lastRenderedPageBreak/>
              <w:t>İlgili kanunda bu madde,</w:t>
            </w:r>
            <w:r w:rsidRPr="0091710E">
              <w:rPr>
                <w:rFonts w:ascii="Cambria" w:hAnsi="Cambria"/>
                <w:bCs/>
                <w:color w:val="000000"/>
                <w:sz w:val="22"/>
                <w:szCs w:val="22"/>
              </w:rPr>
              <w:t xml:space="preserve"> ders ve konferans ücretlerine ilişkin hükümleri </w:t>
            </w:r>
            <w:r w:rsidRPr="0091710E">
              <w:rPr>
                <w:rFonts w:ascii="Cambria" w:hAnsi="Cambria"/>
                <w:bCs/>
                <w:sz w:val="22"/>
                <w:szCs w:val="22"/>
              </w:rPr>
              <w:t>düzenlemektedir.</w:t>
            </w:r>
          </w:p>
          <w:p w14:paraId="51B1FF6B" w14:textId="77777777" w:rsidR="00656D01" w:rsidRPr="0091710E" w:rsidRDefault="00656D01" w:rsidP="00F152BD">
            <w:pPr>
              <w:pStyle w:val="AralkYok"/>
              <w:jc w:val="center"/>
              <w:rPr>
                <w:rFonts w:ascii="Cambria" w:hAnsi="Cambria"/>
              </w:rPr>
            </w:pPr>
          </w:p>
          <w:p w14:paraId="4F887BF6" w14:textId="440C5088" w:rsidR="00E301BC" w:rsidRPr="0091710E" w:rsidRDefault="00E301BC" w:rsidP="00F152BD">
            <w:pPr>
              <w:spacing w:after="0" w:line="305" w:lineRule="atLeast"/>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i/>
                <w:color w:val="C00000"/>
                <w:lang w:eastAsia="tr-TR"/>
              </w:rPr>
              <w:t xml:space="preserve">ders görevi verilenlere, ders saati başına gündüz öğretimi için </w:t>
            </w:r>
            <w:r w:rsidRPr="0091710E">
              <w:rPr>
                <w:rFonts w:ascii="Cambria" w:eastAsia="Times New Roman" w:hAnsi="Cambria" w:cs="Times New Roman"/>
                <w:b/>
                <w:bCs/>
                <w:i/>
                <w:color w:val="C00000"/>
                <w:lang w:eastAsia="tr-TR"/>
              </w:rPr>
              <w:t>…</w:t>
            </w:r>
            <w:r w:rsidRPr="0091710E">
              <w:rPr>
                <w:rFonts w:ascii="Cambria" w:eastAsia="Times New Roman" w:hAnsi="Cambria" w:cs="Times New Roman"/>
                <w:i/>
                <w:color w:val="C00000"/>
                <w:lang w:eastAsia="tr-TR"/>
              </w:rPr>
              <w:t xml:space="preserve">, örgün ve yaygın eğitim kurumlarında yarıyıl ve yaz tatillerinde, cumartesi ve pazar günleri ile </w:t>
            </w:r>
            <w:r w:rsidRPr="0091710E">
              <w:rPr>
                <w:rFonts w:ascii="Cambria" w:eastAsia="Times New Roman" w:hAnsi="Cambria" w:cs="Times New Roman"/>
                <w:bCs/>
                <w:i/>
                <w:color w:val="C00000"/>
                <w:lang w:eastAsia="tr-TR"/>
              </w:rPr>
              <w:t xml:space="preserve">saat </w:t>
            </w:r>
            <w:r w:rsidRPr="0091710E">
              <w:rPr>
                <w:rFonts w:ascii="Cambria" w:eastAsia="Times New Roman" w:hAnsi="Cambria" w:cs="Times New Roman"/>
                <w:b/>
                <w:bCs/>
                <w:i/>
                <w:color w:val="C00000"/>
                <w:lang w:eastAsia="tr-TR"/>
              </w:rPr>
              <w:t>…</w:t>
            </w:r>
            <w:r w:rsidRPr="0091710E">
              <w:rPr>
                <w:rFonts w:ascii="Cambria" w:eastAsia="Times New Roman" w:hAnsi="Cambria" w:cs="Times New Roman"/>
                <w:i/>
                <w:color w:val="C00000"/>
                <w:lang w:eastAsia="tr-TR"/>
              </w:rPr>
              <w:t xml:space="preserve"> sonra başlayan öğretim faaliyetleri için </w:t>
            </w:r>
            <w:r w:rsidRPr="0091710E">
              <w:rPr>
                <w:rFonts w:ascii="Cambria" w:eastAsia="Times New Roman" w:hAnsi="Cambria" w:cs="Times New Roman"/>
                <w:b/>
                <w:bCs/>
                <w:i/>
                <w:color w:val="C00000"/>
                <w:lang w:eastAsia="tr-TR"/>
              </w:rPr>
              <w:t>…</w:t>
            </w:r>
            <w:r w:rsidRPr="0091710E">
              <w:rPr>
                <w:rFonts w:ascii="Cambria" w:eastAsia="Times New Roman" w:hAnsi="Cambria" w:cs="Times New Roman"/>
                <w:i/>
                <w:color w:val="C00000"/>
                <w:lang w:eastAsia="tr-TR"/>
              </w:rPr>
              <w:t xml:space="preserve"> gösterge rakamının bu kanuna göre belirlenen aylık katsayısı ile çarpımından oluşan miktar üzerinden ek ders ücreti ödenir.</w:t>
            </w:r>
          </w:p>
          <w:p w14:paraId="619070AF" w14:textId="2D92C044" w:rsidR="00E301BC" w:rsidRPr="0091710E" w:rsidRDefault="00E301BC"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gelmelidir?</w:t>
            </w:r>
            <w:r w:rsidR="006623FA">
              <w:rPr>
                <w:rFonts w:ascii="Cambria" w:hAnsi="Cambria"/>
                <w:i/>
                <w:color w:val="C00000"/>
              </w:rPr>
              <w:t>”</w:t>
            </w:r>
          </w:p>
          <w:p w14:paraId="7D3FD159" w14:textId="77777777" w:rsidR="00E301BC" w:rsidRPr="0091710E" w:rsidRDefault="00E301BC" w:rsidP="00F152BD">
            <w:pPr>
              <w:pStyle w:val="AralkYok"/>
              <w:jc w:val="center"/>
              <w:rPr>
                <w:rFonts w:ascii="Cambria" w:hAnsi="Cambria"/>
                <w:i/>
                <w:color w:val="C00000"/>
              </w:rPr>
            </w:pPr>
            <w:r w:rsidRPr="0091710E">
              <w:rPr>
                <w:rFonts w:ascii="Cambria" w:hAnsi="Cambria"/>
              </w:rPr>
              <w:t>kalıbında bir soru gelebilir.</w:t>
            </w:r>
          </w:p>
          <w:p w14:paraId="277A56A3" w14:textId="77777777" w:rsidR="00E301BC" w:rsidRPr="0091710E" w:rsidRDefault="00E301BC" w:rsidP="00F152BD">
            <w:pPr>
              <w:spacing w:after="0" w:line="305" w:lineRule="atLeast"/>
              <w:jc w:val="center"/>
              <w:rPr>
                <w:rFonts w:ascii="Cambria" w:eastAsia="Times New Roman" w:hAnsi="Cambria" w:cs="Times New Roman"/>
                <w:i/>
                <w:color w:val="C00000"/>
                <w:lang w:eastAsia="tr-TR"/>
              </w:rPr>
            </w:pPr>
          </w:p>
          <w:p w14:paraId="683BFA61" w14:textId="691C064E" w:rsidR="00E301BC" w:rsidRPr="0091710E" w:rsidRDefault="00E301BC" w:rsidP="00F152BD">
            <w:pPr>
              <w:pStyle w:val="AralkYok"/>
              <w:jc w:val="center"/>
              <w:rPr>
                <w:rFonts w:ascii="Cambria" w:hAnsi="Cambria"/>
              </w:rPr>
            </w:pPr>
          </w:p>
        </w:tc>
      </w:tr>
      <w:tr w:rsidR="00A731EF" w:rsidRPr="0091710E" w14:paraId="1399BFCC" w14:textId="77777777" w:rsidTr="00A731EF">
        <w:tc>
          <w:tcPr>
            <w:tcW w:w="8826" w:type="dxa"/>
          </w:tcPr>
          <w:p w14:paraId="040550D5"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Yolluk giderleri ve gündelikleri:</w:t>
            </w:r>
          </w:p>
          <w:p w14:paraId="5AFAABEE"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177 – </w:t>
            </w:r>
            <w:r w:rsidRPr="0091710E">
              <w:rPr>
                <w:rFonts w:ascii="Cambria" w:hAnsi="Cambria"/>
                <w:color w:val="000000"/>
                <w:sz w:val="22"/>
                <w:szCs w:val="22"/>
              </w:rPr>
              <w:t>Bu Kanun hükümlerine tabi Devlet memurlarından bir görevin ifası için sürekli veya geçici olarak görev yerinden ayrılanların yol giderleri ve gündelikleri, yolluklar hakkındaki özel kanun hükümlerine göre ödenir.</w:t>
            </w:r>
          </w:p>
          <w:p w14:paraId="2C9FAC6F" w14:textId="5DA2BE46" w:rsidR="00A731EF" w:rsidRPr="0091710E" w:rsidRDefault="00A731EF" w:rsidP="00F152BD">
            <w:pPr>
              <w:spacing w:after="0" w:line="240" w:lineRule="atLeast"/>
              <w:jc w:val="both"/>
              <w:rPr>
                <w:rFonts w:ascii="Cambria" w:hAnsi="Cambria"/>
                <w:b/>
              </w:rPr>
            </w:pPr>
            <w:r w:rsidRPr="0091710E">
              <w:rPr>
                <w:rFonts w:ascii="Cambria" w:hAnsi="Cambria"/>
                <w:color w:val="C00000"/>
              </w:rPr>
              <w:t xml:space="preserve">Sözleşmeli olarak çalıştırılanların </w:t>
            </w:r>
            <w:r w:rsidRPr="0091710E">
              <w:rPr>
                <w:rFonts w:ascii="Cambria" w:hAnsi="Cambria"/>
                <w:color w:val="000000"/>
              </w:rPr>
              <w:t xml:space="preserve">yol masrafları ile gündelikleri </w:t>
            </w:r>
            <w:r w:rsidRPr="0091710E">
              <w:rPr>
                <w:rFonts w:ascii="Cambria" w:hAnsi="Cambria"/>
                <w:color w:val="C00000"/>
              </w:rPr>
              <w:t xml:space="preserve">sözleşmelerindeki şartlara </w:t>
            </w:r>
            <w:r w:rsidRPr="0091710E">
              <w:rPr>
                <w:rFonts w:ascii="Cambria" w:hAnsi="Cambria"/>
                <w:color w:val="000000"/>
              </w:rPr>
              <w:t>göre ödenir.</w:t>
            </w:r>
          </w:p>
        </w:tc>
        <w:tc>
          <w:tcPr>
            <w:tcW w:w="6904" w:type="dxa"/>
          </w:tcPr>
          <w:p w14:paraId="6E63EA67" w14:textId="5A9006B3" w:rsidR="005679BD" w:rsidRPr="0091710E" w:rsidRDefault="005679BD"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yolluk giderleri ve gündeliklerine ilişkin hükümleri </w:t>
            </w:r>
            <w:r w:rsidRPr="0091710E">
              <w:rPr>
                <w:rFonts w:ascii="Cambria" w:hAnsi="Cambria"/>
                <w:bCs/>
                <w:sz w:val="22"/>
                <w:szCs w:val="22"/>
              </w:rPr>
              <w:t>düzenlemektedir.</w:t>
            </w:r>
          </w:p>
          <w:p w14:paraId="04A6F1E0" w14:textId="77777777" w:rsidR="00A731EF" w:rsidRPr="0091710E" w:rsidRDefault="00A731EF" w:rsidP="00F152BD">
            <w:pPr>
              <w:pStyle w:val="AralkYok"/>
              <w:jc w:val="center"/>
              <w:rPr>
                <w:rFonts w:ascii="Cambria" w:hAnsi="Cambria"/>
              </w:rPr>
            </w:pPr>
          </w:p>
        </w:tc>
      </w:tr>
      <w:tr w:rsidR="00A731EF" w:rsidRPr="0091710E" w14:paraId="77F723FD" w14:textId="77777777" w:rsidTr="00A731EF">
        <w:tc>
          <w:tcPr>
            <w:tcW w:w="8826" w:type="dxa"/>
          </w:tcPr>
          <w:p w14:paraId="476A6416"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Fazla çalışma ücreti:</w:t>
            </w:r>
          </w:p>
          <w:p w14:paraId="7AD04105" w14:textId="77777777" w:rsidR="005679BD" w:rsidRPr="0091710E" w:rsidRDefault="00A731EF"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Madde 178 –</w:t>
            </w:r>
          </w:p>
          <w:p w14:paraId="578E85F8" w14:textId="3F3BF91A"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 </w:t>
            </w:r>
            <w:r w:rsidRPr="0091710E">
              <w:rPr>
                <w:rFonts w:ascii="Cambria" w:hAnsi="Cambria"/>
                <w:color w:val="000000"/>
                <w:sz w:val="22"/>
                <w:szCs w:val="22"/>
              </w:rPr>
              <w:t>A) 99 ve 100 üncü maddeler hükümleri uyarınca tespit olunan günlük çalışma saatleri dışında;</w:t>
            </w:r>
          </w:p>
          <w:p w14:paraId="11B65D1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 Salgın hastalık ve tabii afetler gibi olağanüstü hallerin olması (Bu hallerin devamı süresince),</w:t>
            </w:r>
          </w:p>
          <w:p w14:paraId="1C1E7867"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lastRenderedPageBreak/>
              <w:t>b) Fabrika, atölye, şantiye, işletme gibi yerlerde İş Kanununa tabi olarak işçi çalıştıran kurumlarca hizmetin gereği olarak işçi ile birlikte çalışma saatleri ve günü dışında çalışmanın zorunlu bulunması,</w:t>
            </w:r>
          </w:p>
          <w:p w14:paraId="57FDC59B"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hallerine münhasır olmak üzere, yapılan fazla çalışmalar ücretle karşılanır.</w:t>
            </w:r>
          </w:p>
          <w:p w14:paraId="3D92C25F" w14:textId="630D5661"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color w:val="000000"/>
                <w:sz w:val="22"/>
                <w:szCs w:val="22"/>
              </w:rPr>
              <w:t xml:space="preserve">Yukarıda sayılan hallerde yaptırılacak fazla çalışmanın süresi ve saat başına ödenecek ücret </w:t>
            </w:r>
            <w:r w:rsidR="006623FA" w:rsidRPr="006623FA">
              <w:rPr>
                <w:rFonts w:ascii="Cambria" w:hAnsi="Cambria"/>
                <w:b/>
                <w:bCs/>
                <w:color w:val="C00000"/>
                <w:sz w:val="22"/>
                <w:szCs w:val="22"/>
              </w:rPr>
              <w:t>CUMHURBAŞKANI KARARI İLE BELİRLENİR.</w:t>
            </w:r>
          </w:p>
          <w:p w14:paraId="4237820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w:t>
            </w:r>
            <w:r w:rsidRPr="0091710E">
              <w:rPr>
                <w:rFonts w:ascii="Cambria" w:hAnsi="Cambria"/>
                <w:b/>
                <w:bCs/>
                <w:color w:val="000000"/>
                <w:sz w:val="22"/>
                <w:szCs w:val="22"/>
              </w:rPr>
              <w:t> </w:t>
            </w:r>
            <w:r w:rsidRPr="0091710E">
              <w:rPr>
                <w:rFonts w:ascii="Cambria" w:hAnsi="Cambria"/>
                <w:color w:val="000000"/>
                <w:sz w:val="22"/>
                <w:szCs w:val="22"/>
              </w:rPr>
              <w:t xml:space="preserve"> Kurumlar gerektiği takdirde personelini günlük çalışma saatleri dışında fazla çalışma ücreti vermeksizin çalıştırabilirler. Bu durumda personele yaptırılacak fazla çalışmanın her </w:t>
            </w:r>
            <w:r w:rsidRPr="0091710E">
              <w:rPr>
                <w:rFonts w:ascii="Cambria" w:hAnsi="Cambria"/>
                <w:b/>
                <w:bCs/>
                <w:color w:val="C00000"/>
                <w:sz w:val="22"/>
                <w:szCs w:val="22"/>
              </w:rPr>
              <w:t>SEKİZ SAATİ</w:t>
            </w:r>
            <w:r w:rsidRPr="0091710E">
              <w:rPr>
                <w:rFonts w:ascii="Cambria" w:hAnsi="Cambria"/>
                <w:color w:val="C00000"/>
                <w:sz w:val="22"/>
                <w:szCs w:val="22"/>
              </w:rPr>
              <w:t xml:space="preserve"> </w:t>
            </w:r>
            <w:r w:rsidRPr="0091710E">
              <w:rPr>
                <w:rFonts w:ascii="Cambria" w:hAnsi="Cambria"/>
                <w:color w:val="000000"/>
                <w:sz w:val="22"/>
                <w:szCs w:val="22"/>
              </w:rPr>
              <w:t xml:space="preserve">için </w:t>
            </w:r>
            <w:r w:rsidRPr="0091710E">
              <w:rPr>
                <w:rFonts w:ascii="Cambria" w:hAnsi="Cambria"/>
                <w:b/>
                <w:bCs/>
                <w:color w:val="C00000"/>
                <w:sz w:val="22"/>
                <w:szCs w:val="22"/>
              </w:rPr>
              <w:t>BİR GÜN</w:t>
            </w:r>
            <w:r w:rsidRPr="0091710E">
              <w:rPr>
                <w:rFonts w:ascii="Cambria" w:hAnsi="Cambria"/>
                <w:color w:val="C00000"/>
                <w:sz w:val="22"/>
                <w:szCs w:val="22"/>
              </w:rPr>
              <w:t xml:space="preserve"> </w:t>
            </w:r>
            <w:r w:rsidRPr="0091710E">
              <w:rPr>
                <w:rFonts w:ascii="Cambria" w:hAnsi="Cambria"/>
                <w:color w:val="000000"/>
                <w:sz w:val="22"/>
                <w:szCs w:val="22"/>
              </w:rPr>
              <w:t xml:space="preserve">hesabı ile izin verilir. Ancak, bu suretle verilecek iznin en çok </w:t>
            </w:r>
            <w:r w:rsidRPr="0091710E">
              <w:rPr>
                <w:rFonts w:ascii="Cambria" w:hAnsi="Cambria"/>
                <w:b/>
                <w:bCs/>
                <w:color w:val="C00000"/>
                <w:sz w:val="22"/>
                <w:szCs w:val="22"/>
              </w:rPr>
              <w:t>ON GÜNLÜK</w:t>
            </w:r>
            <w:r w:rsidRPr="0091710E">
              <w:rPr>
                <w:rFonts w:ascii="Cambria" w:hAnsi="Cambria"/>
                <w:color w:val="C00000"/>
                <w:sz w:val="22"/>
                <w:szCs w:val="22"/>
              </w:rPr>
              <w:t xml:space="preserve"> </w:t>
            </w:r>
            <w:r w:rsidRPr="0091710E">
              <w:rPr>
                <w:rFonts w:ascii="Cambria" w:hAnsi="Cambria"/>
                <w:color w:val="000000"/>
                <w:sz w:val="22"/>
                <w:szCs w:val="22"/>
              </w:rPr>
              <w:t>kısmı yıllık izinle birleştirilerek yılı içinde kullandırılabilir.</w:t>
            </w:r>
          </w:p>
          <w:p w14:paraId="6684971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Fazla çalışmanın uygulama esas ve usulleri Devlet Personel Başkanlığı ile Maliye Bakanlığınca müştereken belirlenir.</w:t>
            </w:r>
          </w:p>
          <w:p w14:paraId="0C5FA90A" w14:textId="07A4546D" w:rsidR="00A731EF" w:rsidRPr="0091710E" w:rsidRDefault="00A731EF" w:rsidP="00F152BD">
            <w:pPr>
              <w:spacing w:after="0" w:line="240" w:lineRule="atLeast"/>
              <w:jc w:val="both"/>
              <w:rPr>
                <w:rFonts w:ascii="Cambria" w:hAnsi="Cambria"/>
                <w:b/>
              </w:rPr>
            </w:pPr>
            <w:r w:rsidRPr="0091710E">
              <w:rPr>
                <w:rFonts w:ascii="Cambria" w:hAnsi="Cambria"/>
                <w:color w:val="000000"/>
              </w:rPr>
              <w:t>Milli İstihbarat Teşkilatı mensuplarına ödenecek fazla çalışma ücretleri ve diğer hususlar Cumhurbaşkanı tarafından onaylanacak bir talimatla tespit edilir.</w:t>
            </w:r>
          </w:p>
        </w:tc>
        <w:tc>
          <w:tcPr>
            <w:tcW w:w="6904" w:type="dxa"/>
          </w:tcPr>
          <w:p w14:paraId="6306051F" w14:textId="77777777" w:rsidR="00A731EF" w:rsidRPr="0091710E" w:rsidRDefault="00A731EF" w:rsidP="00F152BD">
            <w:pPr>
              <w:pStyle w:val="AralkYok"/>
              <w:jc w:val="center"/>
              <w:rPr>
                <w:rFonts w:ascii="Cambria" w:hAnsi="Cambria"/>
              </w:rPr>
            </w:pPr>
          </w:p>
          <w:p w14:paraId="43E03379" w14:textId="667EC2FC" w:rsidR="005679BD" w:rsidRPr="0091710E" w:rsidRDefault="005679BD"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fazla çalışma ücretine ilişkin hükümleri </w:t>
            </w:r>
            <w:r w:rsidRPr="0091710E">
              <w:rPr>
                <w:rFonts w:ascii="Cambria" w:hAnsi="Cambria"/>
                <w:bCs/>
                <w:sz w:val="22"/>
                <w:szCs w:val="22"/>
              </w:rPr>
              <w:t>düzenlemektedir.</w:t>
            </w:r>
          </w:p>
          <w:p w14:paraId="1F0C9843" w14:textId="571FF4E7" w:rsidR="005679BD" w:rsidRPr="0091710E" w:rsidRDefault="005679BD" w:rsidP="00F152BD">
            <w:pPr>
              <w:pStyle w:val="AralkYok"/>
              <w:jc w:val="center"/>
              <w:rPr>
                <w:rFonts w:ascii="Cambria" w:hAnsi="Cambria"/>
              </w:rPr>
            </w:pPr>
          </w:p>
          <w:p w14:paraId="00031C10" w14:textId="1B6436D4" w:rsidR="001D2839" w:rsidRPr="0091710E" w:rsidRDefault="001D2839" w:rsidP="00F152BD">
            <w:pPr>
              <w:pStyle w:val="AralkYok"/>
              <w:jc w:val="center"/>
              <w:rPr>
                <w:rFonts w:ascii="Cambria" w:hAnsi="Cambria"/>
              </w:rPr>
            </w:pPr>
          </w:p>
          <w:p w14:paraId="6E982B2B" w14:textId="79D75C84" w:rsidR="001D2839" w:rsidRPr="0091710E" w:rsidRDefault="001D2839" w:rsidP="00F152BD">
            <w:pPr>
              <w:pStyle w:val="AralkYok"/>
              <w:jc w:val="center"/>
              <w:rPr>
                <w:rFonts w:ascii="Cambria" w:hAnsi="Cambria"/>
              </w:rPr>
            </w:pPr>
          </w:p>
          <w:p w14:paraId="560536ED" w14:textId="21D095B3" w:rsidR="001D2839" w:rsidRPr="0091710E" w:rsidRDefault="001D2839" w:rsidP="00F152BD">
            <w:pPr>
              <w:pStyle w:val="AralkYok"/>
              <w:jc w:val="center"/>
              <w:rPr>
                <w:rFonts w:ascii="Cambria" w:hAnsi="Cambria"/>
              </w:rPr>
            </w:pPr>
          </w:p>
          <w:p w14:paraId="5A0BB4B0" w14:textId="700DFE19" w:rsidR="001D2839" w:rsidRPr="0091710E" w:rsidRDefault="001D2839" w:rsidP="00F152BD">
            <w:pPr>
              <w:pStyle w:val="AralkYok"/>
              <w:jc w:val="center"/>
              <w:rPr>
                <w:rFonts w:ascii="Cambria" w:hAnsi="Cambria"/>
              </w:rPr>
            </w:pPr>
          </w:p>
          <w:p w14:paraId="63DA00DD" w14:textId="77777777" w:rsidR="001D2839" w:rsidRPr="0091710E" w:rsidRDefault="001D2839" w:rsidP="00F152BD">
            <w:pPr>
              <w:pStyle w:val="AralkYok"/>
              <w:jc w:val="center"/>
              <w:rPr>
                <w:rFonts w:ascii="Cambria" w:hAnsi="Cambria"/>
              </w:rPr>
            </w:pPr>
          </w:p>
          <w:p w14:paraId="174932C9" w14:textId="4CC1EB7C" w:rsidR="001D2839" w:rsidRPr="0091710E" w:rsidRDefault="001D2839" w:rsidP="00F152BD">
            <w:pPr>
              <w:pStyle w:val="AralkYok"/>
              <w:jc w:val="center"/>
              <w:rPr>
                <w:rFonts w:ascii="Cambria" w:hAnsi="Cambria"/>
                <w:i/>
                <w:color w:val="C00000"/>
              </w:rPr>
            </w:pPr>
            <w:r w:rsidRPr="0091710E">
              <w:rPr>
                <w:rFonts w:ascii="Cambria" w:hAnsi="Cambria"/>
                <w:bCs/>
                <w:i/>
                <w:color w:val="C00000"/>
              </w:rPr>
              <w:lastRenderedPageBreak/>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fazla çalışma</w:t>
            </w:r>
            <w:r w:rsidR="006623FA">
              <w:rPr>
                <w:rFonts w:ascii="Cambria" w:hAnsi="Cambria"/>
                <w:i/>
                <w:color w:val="C00000"/>
              </w:rPr>
              <w:t xml:space="preserve"> ücreti</w:t>
            </w:r>
            <w:r w:rsidRPr="0091710E">
              <w:rPr>
                <w:rFonts w:ascii="Cambria" w:hAnsi="Cambria"/>
                <w:i/>
                <w:color w:val="C00000"/>
              </w:rPr>
              <w:t xml:space="preserve"> ile ilgili aşağıdakilerden hangisi doğrudur/</w:t>
            </w:r>
            <w:proofErr w:type="gramStart"/>
            <w:r w:rsidRPr="0091710E">
              <w:rPr>
                <w:rFonts w:ascii="Cambria" w:hAnsi="Cambria"/>
                <w:i/>
                <w:color w:val="C00000"/>
              </w:rPr>
              <w:t>yanlıştır ?</w:t>
            </w:r>
            <w:proofErr w:type="gramEnd"/>
          </w:p>
          <w:p w14:paraId="6E2DFD18" w14:textId="77777777" w:rsidR="001D2839" w:rsidRPr="0091710E" w:rsidRDefault="001D2839" w:rsidP="00F152BD">
            <w:pPr>
              <w:pStyle w:val="AralkYok"/>
              <w:jc w:val="center"/>
              <w:rPr>
                <w:rFonts w:ascii="Cambria" w:hAnsi="Cambria"/>
                <w:i/>
                <w:color w:val="C00000"/>
              </w:rPr>
            </w:pPr>
            <w:r w:rsidRPr="0091710E">
              <w:rPr>
                <w:rFonts w:ascii="Cambria" w:hAnsi="Cambria"/>
              </w:rPr>
              <w:t>kalıbında bir soruda öncüller arasında gelebilir.</w:t>
            </w:r>
          </w:p>
          <w:p w14:paraId="4CE49363" w14:textId="5F8548DD" w:rsidR="001D2839" w:rsidRPr="0091710E" w:rsidRDefault="001D2839" w:rsidP="00F152BD">
            <w:pPr>
              <w:pStyle w:val="AralkYok"/>
              <w:jc w:val="center"/>
              <w:rPr>
                <w:rFonts w:ascii="Cambria" w:hAnsi="Cambria"/>
              </w:rPr>
            </w:pPr>
          </w:p>
        </w:tc>
      </w:tr>
      <w:tr w:rsidR="00A731EF" w:rsidRPr="0091710E" w14:paraId="7018810D" w14:textId="77777777" w:rsidTr="00A731EF">
        <w:tc>
          <w:tcPr>
            <w:tcW w:w="8826" w:type="dxa"/>
          </w:tcPr>
          <w:p w14:paraId="464786A1"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Temsil giderleri ve yönetmeliği:</w:t>
            </w:r>
          </w:p>
          <w:p w14:paraId="5F2C97BF" w14:textId="4CB10DAE"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179 –</w:t>
            </w:r>
            <w:r w:rsidRPr="0091710E">
              <w:rPr>
                <w:rFonts w:ascii="Cambria" w:hAnsi="Cambria"/>
                <w:color w:val="000000"/>
              </w:rPr>
              <w:t xml:space="preserve"> Hangi kurumlarda hangi sınıf ve kadrolardaki Devlet memurlarının görevler icabı temsili mahiyette masraf yapabilecekleri ve bu masrafların sarfı ile ilgili usul ve şartlar ve bunların sarf alanları ilgili kurumların görüşleri alınarak </w:t>
            </w:r>
            <w:r w:rsidR="006623FA" w:rsidRPr="006623FA">
              <w:rPr>
                <w:rFonts w:ascii="Cambria" w:hAnsi="Cambria"/>
                <w:b/>
                <w:bCs/>
                <w:color w:val="C00000"/>
              </w:rPr>
              <w:t>MALİYE BAKANLIĞI VE BAŞBAKANLIK DEVLET PERSONEL BAŞKANLIĞI İLE BİRLİKTE HAZIRLANACAK BİR YÖNETMELİKLE BELİRTİLİR</w:t>
            </w:r>
            <w:r w:rsidRPr="0091710E">
              <w:rPr>
                <w:rFonts w:ascii="Cambria" w:hAnsi="Cambria"/>
                <w:color w:val="C00000"/>
              </w:rPr>
              <w:t>.</w:t>
            </w:r>
          </w:p>
        </w:tc>
        <w:tc>
          <w:tcPr>
            <w:tcW w:w="6904" w:type="dxa"/>
          </w:tcPr>
          <w:p w14:paraId="3EAA3C24" w14:textId="0E600435" w:rsidR="001D2839" w:rsidRPr="0091710E" w:rsidRDefault="001D283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temsil giderleri ve yönetmeliğine ilişkin hükümleri </w:t>
            </w:r>
            <w:r w:rsidRPr="0091710E">
              <w:rPr>
                <w:rFonts w:ascii="Cambria" w:hAnsi="Cambria"/>
                <w:bCs/>
                <w:sz w:val="22"/>
                <w:szCs w:val="22"/>
              </w:rPr>
              <w:t>düzenlemektedir.</w:t>
            </w:r>
          </w:p>
          <w:p w14:paraId="4CC65786" w14:textId="77777777" w:rsidR="00A731EF" w:rsidRPr="0091710E" w:rsidRDefault="00A731EF" w:rsidP="00F152BD">
            <w:pPr>
              <w:pStyle w:val="AralkYok"/>
              <w:jc w:val="center"/>
              <w:rPr>
                <w:rFonts w:ascii="Cambria" w:hAnsi="Cambria"/>
              </w:rPr>
            </w:pPr>
          </w:p>
        </w:tc>
      </w:tr>
      <w:tr w:rsidR="00A731EF" w:rsidRPr="0091710E" w14:paraId="520A4C3B" w14:textId="77777777" w:rsidTr="00A731EF">
        <w:tc>
          <w:tcPr>
            <w:tcW w:w="8826" w:type="dxa"/>
          </w:tcPr>
          <w:p w14:paraId="6BAEC531"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Sürekli görevle yurt dışında bulunan memurların aylıkları:</w:t>
            </w:r>
          </w:p>
          <w:p w14:paraId="2ACFE389" w14:textId="3F0B4A55"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180 – </w:t>
            </w:r>
            <w:r w:rsidRPr="0091710E">
              <w:rPr>
                <w:rFonts w:ascii="Cambria" w:hAnsi="Cambria"/>
                <w:color w:val="000000"/>
                <w:sz w:val="22"/>
                <w:szCs w:val="22"/>
              </w:rPr>
              <w:t xml:space="preserve">Sürekli görevle yurt dışına atanan memurların aylıkları görevlerine başladıkları tarihten itibaren; sürekli görevle yurt dışına gönderilen veya kurumların yurt dışı kuruluşlarına dahil kadrolarında görev alan memurlardan görevlerine başladıktan sonra yurt içinde veya yurt dışında başka bir göreve atananların aylıkları ise </w:t>
            </w:r>
            <w:r w:rsidR="006623FA" w:rsidRPr="006623FA">
              <w:rPr>
                <w:rFonts w:ascii="Cambria" w:hAnsi="Cambria"/>
                <w:b/>
                <w:bCs/>
                <w:color w:val="C00000"/>
                <w:sz w:val="22"/>
                <w:szCs w:val="22"/>
              </w:rPr>
              <w:t>ATANMA EMRİNİN TEBLİĞİ TARİHİNİ İZLEYEN ONBEŞİNCİ GÜN SONUNA KADAR</w:t>
            </w:r>
            <w:r w:rsidR="001D2839" w:rsidRPr="0091710E">
              <w:rPr>
                <w:rFonts w:ascii="Cambria" w:hAnsi="Cambria"/>
                <w:color w:val="C00000"/>
                <w:sz w:val="22"/>
                <w:szCs w:val="22"/>
              </w:rPr>
              <w:t xml:space="preserve"> </w:t>
            </w:r>
            <w:r w:rsidRPr="0091710E">
              <w:rPr>
                <w:rFonts w:ascii="Cambria" w:hAnsi="Cambria"/>
                <w:color w:val="000000"/>
                <w:sz w:val="22"/>
                <w:szCs w:val="22"/>
              </w:rPr>
              <w:t>156 ncı maddedeki esaslara göre ödenir.</w:t>
            </w:r>
          </w:p>
          <w:p w14:paraId="0458C6A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lastRenderedPageBreak/>
              <w:t xml:space="preserve">Yurt dışında bulunanlardan yerlerine atananların gelişine kadar bekleme emri alanların aylıkları, atama emirlerinin tebliğ tarihinden itibaren, </w:t>
            </w:r>
            <w:r w:rsidRPr="0091710E">
              <w:rPr>
                <w:rFonts w:ascii="Cambria" w:hAnsi="Cambria"/>
                <w:b/>
                <w:bCs/>
                <w:color w:val="C00000"/>
                <w:sz w:val="22"/>
                <w:szCs w:val="22"/>
              </w:rPr>
              <w:t>İKİ AYI</w:t>
            </w:r>
            <w:r w:rsidRPr="0091710E">
              <w:rPr>
                <w:rFonts w:ascii="Cambria" w:hAnsi="Cambria"/>
                <w:color w:val="C00000"/>
                <w:sz w:val="22"/>
                <w:szCs w:val="22"/>
              </w:rPr>
              <w:t xml:space="preserve"> </w:t>
            </w:r>
            <w:r w:rsidRPr="0091710E">
              <w:rPr>
                <w:rFonts w:ascii="Cambria" w:hAnsi="Cambria"/>
                <w:color w:val="000000"/>
                <w:sz w:val="22"/>
                <w:szCs w:val="22"/>
              </w:rPr>
              <w:t>geçmemek üzere aynı maddeye göre ödenir.</w:t>
            </w:r>
          </w:p>
          <w:p w14:paraId="771BB399" w14:textId="5CC8C961"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Sürekli görevle yurt dışına atanan memurlara, yıllık izin ile 181 inci maddede belirtilen hal dışında, yurt içinde geçirilen süreler için yurt dışı aylığı ödenmez. Ancak, yurt dışı görev süresince toplam </w:t>
            </w:r>
            <w:r w:rsidRPr="0091710E">
              <w:rPr>
                <w:rFonts w:ascii="Cambria" w:hAnsi="Cambria"/>
                <w:b/>
                <w:bCs/>
                <w:color w:val="C00000"/>
              </w:rPr>
              <w:t>DÖRT AYI</w:t>
            </w:r>
            <w:r w:rsidRPr="0091710E">
              <w:rPr>
                <w:rFonts w:ascii="Cambria" w:hAnsi="Cambria"/>
                <w:color w:val="C00000"/>
              </w:rPr>
              <w:t xml:space="preserve"> </w:t>
            </w:r>
            <w:r w:rsidRPr="0091710E">
              <w:rPr>
                <w:rFonts w:ascii="Cambria" w:hAnsi="Cambria"/>
                <w:color w:val="000000"/>
              </w:rPr>
              <w:t xml:space="preserve">geçmemek üzere, yurt içinde yataklı tedavi kurumlarında yatarak görülen tedavi süresince 156 ncı maddeye göre belirlenen emsal katsayının </w:t>
            </w:r>
            <w:r w:rsidRPr="0091710E">
              <w:rPr>
                <w:rFonts w:ascii="Cambria" w:hAnsi="Cambria"/>
                <w:b/>
                <w:bCs/>
                <w:color w:val="C00000"/>
              </w:rPr>
              <w:t>1/3’ü</w:t>
            </w:r>
            <w:r w:rsidRPr="0091710E">
              <w:rPr>
                <w:rFonts w:ascii="Cambria" w:hAnsi="Cambria"/>
                <w:color w:val="C00000"/>
              </w:rPr>
              <w:t xml:space="preserve"> </w:t>
            </w:r>
            <w:r w:rsidRPr="0091710E">
              <w:rPr>
                <w:rFonts w:ascii="Cambria" w:hAnsi="Cambria"/>
                <w:color w:val="000000"/>
              </w:rPr>
              <w:t>esas alınarak yurt dışı aylığı ödenir.</w:t>
            </w:r>
          </w:p>
        </w:tc>
        <w:tc>
          <w:tcPr>
            <w:tcW w:w="6904" w:type="dxa"/>
          </w:tcPr>
          <w:p w14:paraId="6316DADE" w14:textId="77777777" w:rsidR="00A731EF" w:rsidRPr="0091710E" w:rsidRDefault="00A731EF" w:rsidP="00F152BD">
            <w:pPr>
              <w:pStyle w:val="AralkYok"/>
              <w:jc w:val="center"/>
              <w:rPr>
                <w:rFonts w:ascii="Cambria" w:hAnsi="Cambria"/>
              </w:rPr>
            </w:pPr>
          </w:p>
          <w:p w14:paraId="6D5A3243" w14:textId="308E0DA7" w:rsidR="001D2839" w:rsidRPr="0091710E" w:rsidRDefault="001D283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sürekli görevle yurt dışında bulunan memurların aylıklarına ilişkin hükümleri </w:t>
            </w:r>
            <w:r w:rsidRPr="0091710E">
              <w:rPr>
                <w:rFonts w:ascii="Cambria" w:hAnsi="Cambria"/>
                <w:bCs/>
                <w:sz w:val="22"/>
                <w:szCs w:val="22"/>
              </w:rPr>
              <w:t>düzenlemektedir.</w:t>
            </w:r>
          </w:p>
          <w:p w14:paraId="6302435C" w14:textId="2A59A962" w:rsidR="001D2839" w:rsidRPr="0091710E" w:rsidRDefault="001D2839" w:rsidP="00F152BD">
            <w:pPr>
              <w:pStyle w:val="AralkYok"/>
              <w:jc w:val="center"/>
              <w:rPr>
                <w:rFonts w:ascii="Cambria" w:hAnsi="Cambria"/>
              </w:rPr>
            </w:pPr>
          </w:p>
          <w:p w14:paraId="680DB465" w14:textId="77777777" w:rsidR="001D2839" w:rsidRPr="0091710E" w:rsidRDefault="001D2839" w:rsidP="00F152BD">
            <w:pPr>
              <w:pStyle w:val="AralkYok"/>
              <w:jc w:val="center"/>
              <w:rPr>
                <w:rFonts w:ascii="Cambria" w:hAnsi="Cambria"/>
              </w:rPr>
            </w:pPr>
          </w:p>
          <w:p w14:paraId="4A7652BE" w14:textId="6C9FDE30" w:rsidR="001D2839" w:rsidRPr="0091710E" w:rsidRDefault="001D2839"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385131FE" w14:textId="77777777" w:rsidR="001D2839" w:rsidRPr="0091710E" w:rsidRDefault="001D2839" w:rsidP="00F152BD">
            <w:pPr>
              <w:pStyle w:val="AralkYok"/>
              <w:jc w:val="center"/>
              <w:rPr>
                <w:rFonts w:ascii="Cambria" w:hAnsi="Cambria"/>
                <w:i/>
                <w:color w:val="C00000"/>
              </w:rPr>
            </w:pPr>
            <w:r w:rsidRPr="0091710E">
              <w:rPr>
                <w:rFonts w:ascii="Cambria" w:hAnsi="Cambria"/>
              </w:rPr>
              <w:t>kalıbında bir soruda öncüller arasında gelebilir.</w:t>
            </w:r>
          </w:p>
          <w:p w14:paraId="7CC5F9BA" w14:textId="583E45EF" w:rsidR="001D2839" w:rsidRPr="0091710E" w:rsidRDefault="001D2839" w:rsidP="00F152BD">
            <w:pPr>
              <w:pStyle w:val="AralkYok"/>
              <w:jc w:val="center"/>
              <w:rPr>
                <w:rFonts w:ascii="Cambria" w:hAnsi="Cambria"/>
              </w:rPr>
            </w:pPr>
          </w:p>
        </w:tc>
      </w:tr>
      <w:tr w:rsidR="00A731EF" w:rsidRPr="0091710E" w14:paraId="2018463F" w14:textId="77777777" w:rsidTr="00A731EF">
        <w:tc>
          <w:tcPr>
            <w:tcW w:w="8826" w:type="dxa"/>
          </w:tcPr>
          <w:p w14:paraId="1DE2859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Yurt dışındaki memurlardan geçici görevle merkeze çağrılanların aylıkları:</w:t>
            </w:r>
          </w:p>
          <w:p w14:paraId="434EA182" w14:textId="77777777" w:rsidR="00794224" w:rsidRPr="0091710E" w:rsidRDefault="00A731EF" w:rsidP="00F152BD">
            <w:pPr>
              <w:spacing w:after="0" w:line="240" w:lineRule="atLeast"/>
              <w:jc w:val="both"/>
              <w:rPr>
                <w:rFonts w:ascii="Cambria" w:hAnsi="Cambria"/>
                <w:b/>
                <w:bCs/>
                <w:color w:val="000000"/>
              </w:rPr>
            </w:pPr>
            <w:r w:rsidRPr="0091710E">
              <w:rPr>
                <w:rFonts w:ascii="Cambria" w:hAnsi="Cambria"/>
                <w:b/>
                <w:bCs/>
                <w:color w:val="000000"/>
              </w:rPr>
              <w:t>Madde 181 – </w:t>
            </w:r>
          </w:p>
          <w:p w14:paraId="701B506B" w14:textId="132310F7"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Sürekli görevle yurt dışına gönderilen Devlet memurları, geçici görevle en çok </w:t>
            </w:r>
            <w:r w:rsidRPr="0091710E">
              <w:rPr>
                <w:rFonts w:ascii="Cambria" w:hAnsi="Cambria"/>
                <w:b/>
                <w:bCs/>
                <w:color w:val="C00000"/>
              </w:rPr>
              <w:t>BİR AY SÜRE</w:t>
            </w:r>
            <w:r w:rsidRPr="0091710E">
              <w:rPr>
                <w:rFonts w:ascii="Cambria" w:hAnsi="Cambria"/>
                <w:color w:val="C00000"/>
              </w:rPr>
              <w:t xml:space="preserve"> </w:t>
            </w:r>
            <w:r w:rsidRPr="0091710E">
              <w:rPr>
                <w:rFonts w:ascii="Cambria" w:hAnsi="Cambria"/>
                <w:color w:val="000000"/>
              </w:rPr>
              <w:t>ile merkeze çağrılabilir. Bu süre içinde aylığı katsayılı ödenir.</w:t>
            </w:r>
          </w:p>
        </w:tc>
        <w:tc>
          <w:tcPr>
            <w:tcW w:w="6904" w:type="dxa"/>
          </w:tcPr>
          <w:p w14:paraId="739DB2A7" w14:textId="20D179FB" w:rsidR="00794224" w:rsidRPr="0091710E" w:rsidRDefault="00794224"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yurt dışındaki memurlardan geçici görevle merkeze çağrılanların aylıklarına ilişkin hükümleri </w:t>
            </w:r>
            <w:r w:rsidRPr="0091710E">
              <w:rPr>
                <w:rFonts w:ascii="Cambria" w:hAnsi="Cambria"/>
                <w:bCs/>
                <w:sz w:val="22"/>
                <w:szCs w:val="22"/>
              </w:rPr>
              <w:t>düzenlemektedir.</w:t>
            </w:r>
          </w:p>
          <w:p w14:paraId="1F415493" w14:textId="7BC79223" w:rsidR="00794224" w:rsidRPr="0091710E" w:rsidRDefault="00794224" w:rsidP="00F152BD">
            <w:pPr>
              <w:pStyle w:val="maddebasl"/>
              <w:spacing w:before="0" w:beforeAutospacing="0" w:after="0" w:afterAutospacing="0" w:line="305" w:lineRule="atLeast"/>
              <w:jc w:val="center"/>
              <w:rPr>
                <w:rFonts w:ascii="Cambria" w:hAnsi="Cambria"/>
                <w:bCs/>
                <w:sz w:val="22"/>
                <w:szCs w:val="22"/>
              </w:rPr>
            </w:pPr>
          </w:p>
          <w:p w14:paraId="323E3955" w14:textId="77777777" w:rsidR="00794224" w:rsidRPr="0091710E" w:rsidRDefault="00794224" w:rsidP="00F152BD">
            <w:pPr>
              <w:pStyle w:val="maddebasl"/>
              <w:spacing w:before="0" w:beforeAutospacing="0" w:after="0" w:afterAutospacing="0" w:line="305" w:lineRule="atLeast"/>
              <w:jc w:val="center"/>
              <w:rPr>
                <w:rFonts w:ascii="Cambria" w:hAnsi="Cambria"/>
                <w:bCs/>
                <w:sz w:val="22"/>
                <w:szCs w:val="22"/>
              </w:rPr>
            </w:pPr>
          </w:p>
          <w:p w14:paraId="6CD94BD4" w14:textId="678B79E0" w:rsidR="00794224" w:rsidRPr="0091710E" w:rsidRDefault="00794224"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sürekli görevle yurt dışına gönderilen Devlet memurları, geçici görevle en çok </w:t>
            </w:r>
            <w:r w:rsidRPr="0091710E">
              <w:rPr>
                <w:rFonts w:ascii="Cambria" w:hAnsi="Cambria"/>
                <w:bCs/>
                <w:i/>
                <w:color w:val="C00000"/>
              </w:rPr>
              <w:t>ne kadar süre</w:t>
            </w:r>
            <w:r w:rsidRPr="0091710E">
              <w:rPr>
                <w:rFonts w:ascii="Cambria" w:hAnsi="Cambria"/>
                <w:i/>
                <w:color w:val="C00000"/>
              </w:rPr>
              <w:t xml:space="preserve"> ile merkeze çağrılabilir?</w:t>
            </w:r>
            <w:r w:rsidR="006623FA">
              <w:rPr>
                <w:rFonts w:ascii="Cambria" w:hAnsi="Cambria"/>
                <w:i/>
                <w:color w:val="C00000"/>
              </w:rPr>
              <w:t xml:space="preserve">” </w:t>
            </w:r>
            <w:r w:rsidRPr="0091710E">
              <w:rPr>
                <w:rFonts w:ascii="Cambria" w:hAnsi="Cambria"/>
              </w:rPr>
              <w:t>kalıbında bir soru gelebilir.</w:t>
            </w:r>
          </w:p>
          <w:p w14:paraId="4DFB5A30" w14:textId="77777777" w:rsidR="00794224" w:rsidRPr="0091710E" w:rsidRDefault="00794224" w:rsidP="00F152BD">
            <w:pPr>
              <w:pStyle w:val="AralkYok"/>
              <w:jc w:val="center"/>
              <w:rPr>
                <w:rFonts w:ascii="Cambria" w:hAnsi="Cambria"/>
                <w:i/>
              </w:rPr>
            </w:pPr>
          </w:p>
          <w:p w14:paraId="62E902AB" w14:textId="167CD4C5" w:rsidR="00794224" w:rsidRPr="0091710E" w:rsidRDefault="00794224" w:rsidP="00F152BD">
            <w:pPr>
              <w:pStyle w:val="AralkYok"/>
              <w:jc w:val="center"/>
              <w:rPr>
                <w:rFonts w:ascii="Cambria" w:hAnsi="Cambria"/>
                <w:i/>
              </w:rPr>
            </w:pPr>
          </w:p>
        </w:tc>
      </w:tr>
      <w:tr w:rsidR="00A731EF" w:rsidRPr="0091710E" w14:paraId="5FBCE0E1" w14:textId="77777777" w:rsidTr="00A731EF">
        <w:tc>
          <w:tcPr>
            <w:tcW w:w="8826" w:type="dxa"/>
          </w:tcPr>
          <w:p w14:paraId="36BA018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Yurt dışında görevli memurlardan farklı katsayılı memlekete atananların aylıkları:</w:t>
            </w:r>
          </w:p>
          <w:p w14:paraId="5E4B967B" w14:textId="18D853E2"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182 – </w:t>
            </w:r>
            <w:r w:rsidRPr="0091710E">
              <w:rPr>
                <w:rFonts w:ascii="Cambria" w:hAnsi="Cambria"/>
                <w:color w:val="000000"/>
              </w:rPr>
              <w:t>Yukardaki maddelerde gösterilen memurların, aylıklarına uygulanmakta bulunan ödeme katsayılarından farklı ödeme katsayısı uygulanan bir başka memlekete naklen atanmalarında 180 inci madde hükmü uygulanır.</w:t>
            </w:r>
          </w:p>
        </w:tc>
        <w:tc>
          <w:tcPr>
            <w:tcW w:w="6904" w:type="dxa"/>
          </w:tcPr>
          <w:p w14:paraId="7CFD4230" w14:textId="0E17E5C3" w:rsidR="000B1EDE" w:rsidRPr="0091710E" w:rsidRDefault="000B1EDE"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w:t>
            </w:r>
            <w:r w:rsidR="0057678C" w:rsidRPr="0091710E">
              <w:rPr>
                <w:rFonts w:ascii="Cambria" w:hAnsi="Cambria"/>
                <w:bCs/>
                <w:color w:val="000000"/>
                <w:sz w:val="22"/>
                <w:szCs w:val="22"/>
              </w:rPr>
              <w:t xml:space="preserve">yurt dışında görevli memurlardan farklı katsayılı memlekete atananların aylıklarına </w:t>
            </w:r>
            <w:r w:rsidRPr="0091710E">
              <w:rPr>
                <w:rFonts w:ascii="Cambria" w:hAnsi="Cambria"/>
                <w:bCs/>
                <w:color w:val="000000"/>
                <w:sz w:val="22"/>
                <w:szCs w:val="22"/>
              </w:rPr>
              <w:t xml:space="preserve">ilişkin hükümleri </w:t>
            </w:r>
            <w:r w:rsidRPr="0091710E">
              <w:rPr>
                <w:rFonts w:ascii="Cambria" w:hAnsi="Cambria"/>
                <w:bCs/>
                <w:sz w:val="22"/>
                <w:szCs w:val="22"/>
              </w:rPr>
              <w:t>düzenlemektedir.</w:t>
            </w:r>
          </w:p>
          <w:p w14:paraId="14D8E459" w14:textId="77777777" w:rsidR="00A731EF" w:rsidRPr="0091710E" w:rsidRDefault="00A731EF" w:rsidP="00F152BD">
            <w:pPr>
              <w:pStyle w:val="AralkYok"/>
              <w:jc w:val="center"/>
              <w:rPr>
                <w:rFonts w:ascii="Cambria" w:hAnsi="Cambria"/>
              </w:rPr>
            </w:pPr>
          </w:p>
        </w:tc>
      </w:tr>
      <w:tr w:rsidR="00A731EF" w:rsidRPr="0091710E" w14:paraId="4EFD211B" w14:textId="77777777" w:rsidTr="00A731EF">
        <w:tc>
          <w:tcPr>
            <w:tcW w:w="8826" w:type="dxa"/>
          </w:tcPr>
          <w:p w14:paraId="3E16CA69"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Hazarda eğitim ve manevra için silah altına alınanların aylıklarının ödenmesi:</w:t>
            </w:r>
          </w:p>
          <w:p w14:paraId="0B5FF8A9" w14:textId="77777777"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b/>
                <w:bCs/>
                <w:color w:val="000000"/>
                <w:sz w:val="22"/>
                <w:szCs w:val="22"/>
              </w:rPr>
              <w:t>Madde 183 – </w:t>
            </w:r>
            <w:r w:rsidRPr="0091710E">
              <w:rPr>
                <w:rFonts w:ascii="Cambria" w:hAnsi="Cambria"/>
                <w:color w:val="000000"/>
                <w:sz w:val="22"/>
                <w:szCs w:val="22"/>
              </w:rPr>
              <w:t xml:space="preserve">Hazarda muvazzaflık hizmeti dışında eğitim ve manevra maksadıyla silah altına alınan Devlet memurlarının aylıkları </w:t>
            </w:r>
            <w:r w:rsidRPr="0091710E">
              <w:rPr>
                <w:rFonts w:ascii="Cambria" w:hAnsi="Cambria"/>
                <w:color w:val="C00000"/>
                <w:sz w:val="22"/>
                <w:szCs w:val="22"/>
              </w:rPr>
              <w:t>kendi kurumlarınca tam olarak ödenir.</w:t>
            </w:r>
          </w:p>
          <w:p w14:paraId="6C0BFA91" w14:textId="7BD32F0D"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Devlet memurlarından rütbeli olanların rütbe aylığı tutarı, bağlı bulundukları kurumdan aldıkları aylık tutarından fazla olanlara, aradaki fark askeri kurumlarına katılmaları veya yeni rütbeyi kazandıkları tarihten itibaren silah altında bulundukları sürece </w:t>
            </w:r>
            <w:proofErr w:type="gramStart"/>
            <w:r w:rsidRPr="0091710E">
              <w:rPr>
                <w:rFonts w:ascii="Cambria" w:hAnsi="Cambria"/>
                <w:color w:val="C00000"/>
              </w:rPr>
              <w:t>Milli</w:t>
            </w:r>
            <w:proofErr w:type="gramEnd"/>
            <w:r w:rsidRPr="0091710E">
              <w:rPr>
                <w:rFonts w:ascii="Cambria" w:hAnsi="Cambria"/>
                <w:color w:val="C00000"/>
              </w:rPr>
              <w:t xml:space="preserve"> Savunma Bakanlığı tarafından ödenir.</w:t>
            </w:r>
          </w:p>
        </w:tc>
        <w:tc>
          <w:tcPr>
            <w:tcW w:w="6904" w:type="dxa"/>
          </w:tcPr>
          <w:p w14:paraId="25327849" w14:textId="4E85A276" w:rsidR="0057678C" w:rsidRPr="0091710E" w:rsidRDefault="0057678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hazarda eğitim ve manevra için silah altına alınanların aylıklarının ödenmesine ilişkin hükümleri </w:t>
            </w:r>
            <w:r w:rsidRPr="0091710E">
              <w:rPr>
                <w:rFonts w:ascii="Cambria" w:hAnsi="Cambria"/>
                <w:bCs/>
                <w:sz w:val="22"/>
                <w:szCs w:val="22"/>
              </w:rPr>
              <w:t>düzenlemektedir.</w:t>
            </w:r>
          </w:p>
          <w:p w14:paraId="77B65F08" w14:textId="77777777" w:rsidR="0057678C" w:rsidRPr="0091710E" w:rsidRDefault="0057678C" w:rsidP="00F152BD">
            <w:pPr>
              <w:pStyle w:val="maddebasl"/>
              <w:spacing w:before="0" w:beforeAutospacing="0" w:after="0" w:afterAutospacing="0" w:line="305" w:lineRule="atLeast"/>
              <w:jc w:val="center"/>
              <w:rPr>
                <w:rFonts w:ascii="Cambria" w:hAnsi="Cambria"/>
                <w:bCs/>
                <w:sz w:val="22"/>
                <w:szCs w:val="22"/>
              </w:rPr>
            </w:pPr>
          </w:p>
          <w:p w14:paraId="3984318F" w14:textId="08D76710" w:rsidR="0057678C" w:rsidRPr="0091710E" w:rsidRDefault="0057678C"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doğrudur/yanlıştır</w:t>
            </w:r>
            <w:r w:rsidR="006623FA">
              <w:rPr>
                <w:rFonts w:ascii="Cambria" w:hAnsi="Cambria"/>
                <w:i/>
                <w:color w:val="C00000"/>
              </w:rPr>
              <w:t xml:space="preserve">? </w:t>
            </w:r>
            <w:r w:rsidRPr="0091710E">
              <w:rPr>
                <w:rFonts w:ascii="Cambria" w:hAnsi="Cambria"/>
              </w:rPr>
              <w:t>kalıbında bir soruda öncüller arasında gelebilir.</w:t>
            </w:r>
          </w:p>
          <w:p w14:paraId="22987CEC" w14:textId="77777777" w:rsidR="00A731EF" w:rsidRPr="0091710E" w:rsidRDefault="00A731EF" w:rsidP="00F152BD">
            <w:pPr>
              <w:pStyle w:val="AralkYok"/>
              <w:jc w:val="center"/>
              <w:rPr>
                <w:rFonts w:ascii="Cambria" w:hAnsi="Cambria"/>
              </w:rPr>
            </w:pPr>
          </w:p>
        </w:tc>
      </w:tr>
      <w:tr w:rsidR="00A731EF" w:rsidRPr="0091710E" w14:paraId="66F34832" w14:textId="77777777" w:rsidTr="00A731EF">
        <w:tc>
          <w:tcPr>
            <w:tcW w:w="8826" w:type="dxa"/>
          </w:tcPr>
          <w:p w14:paraId="6FC106B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Seferde muvazzaflık hizmeti dışında silah altına alınan memurların aylıklarının ödenmesi:</w:t>
            </w:r>
          </w:p>
          <w:p w14:paraId="5B2CC57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lastRenderedPageBreak/>
              <w:t>Madde 184 – </w:t>
            </w:r>
            <w:r w:rsidRPr="0091710E">
              <w:rPr>
                <w:rFonts w:ascii="Cambria" w:hAnsi="Cambria"/>
                <w:color w:val="000000"/>
                <w:sz w:val="22"/>
                <w:szCs w:val="22"/>
              </w:rPr>
              <w:t>Seferde muvazzaflık hizmeti dışında, silah altına alınan Devlet memurlarına rütbeli olsun olmasın silah altında bulundukları sürece aylıkları aşağıdaki hükümlere göre ödenir.</w:t>
            </w:r>
          </w:p>
          <w:p w14:paraId="5FA17991" w14:textId="3214AFAF"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A) Yedek subay, yedek askeri memur ve yedek astsubay olanların rütbelerine ait aylıkları </w:t>
            </w:r>
            <w:r w:rsidR="006623FA" w:rsidRPr="006623FA">
              <w:rPr>
                <w:rFonts w:ascii="Cambria" w:hAnsi="Cambria"/>
                <w:b/>
                <w:bCs/>
                <w:color w:val="C00000"/>
                <w:sz w:val="22"/>
                <w:szCs w:val="22"/>
              </w:rPr>
              <w:t>MİLLİ SAVUNMA BAKANLIĞINCA</w:t>
            </w:r>
            <w:r w:rsidR="006623FA" w:rsidRPr="0091710E">
              <w:rPr>
                <w:rFonts w:ascii="Cambria" w:hAnsi="Cambria"/>
                <w:color w:val="C00000"/>
                <w:sz w:val="22"/>
                <w:szCs w:val="22"/>
              </w:rPr>
              <w:t xml:space="preserve"> </w:t>
            </w:r>
            <w:r w:rsidRPr="0091710E">
              <w:rPr>
                <w:rFonts w:ascii="Cambria" w:hAnsi="Cambria"/>
                <w:color w:val="000000"/>
                <w:sz w:val="22"/>
                <w:szCs w:val="22"/>
              </w:rPr>
              <w:t>ödenir.</w:t>
            </w:r>
          </w:p>
          <w:p w14:paraId="50C1A71C" w14:textId="43587917" w:rsidR="00A731EF" w:rsidRPr="006623FA" w:rsidRDefault="00A731EF" w:rsidP="00F152BD">
            <w:pPr>
              <w:pStyle w:val="nor"/>
              <w:spacing w:before="0" w:beforeAutospacing="0" w:after="0" w:afterAutospacing="0" w:line="305" w:lineRule="atLeast"/>
              <w:jc w:val="both"/>
              <w:rPr>
                <w:rFonts w:ascii="Cambria" w:hAnsi="Cambria"/>
                <w:b/>
                <w:bCs/>
                <w:color w:val="C00000"/>
                <w:sz w:val="22"/>
                <w:szCs w:val="22"/>
              </w:rPr>
            </w:pPr>
            <w:r w:rsidRPr="0091710E">
              <w:rPr>
                <w:rFonts w:ascii="Cambria" w:hAnsi="Cambria"/>
                <w:color w:val="000000"/>
                <w:sz w:val="22"/>
                <w:szCs w:val="22"/>
              </w:rPr>
              <w:t xml:space="preserve">Bunların aylıkları bağlı bulundukları kurumdan aldıkları aylık tutarından eksikse </w:t>
            </w:r>
            <w:r w:rsidR="006623FA" w:rsidRPr="006623FA">
              <w:rPr>
                <w:rFonts w:ascii="Cambria" w:hAnsi="Cambria"/>
                <w:b/>
                <w:bCs/>
                <w:color w:val="C00000"/>
                <w:sz w:val="22"/>
                <w:szCs w:val="22"/>
              </w:rPr>
              <w:t>ARADAKİ FARK KURUMLARINCA ÖDENİR.</w:t>
            </w:r>
          </w:p>
          <w:p w14:paraId="5FEBEB90" w14:textId="515F9FEC"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B) (A) bendi dışında kalan ve rütbesiz memurların aylıklarının </w:t>
            </w:r>
            <w:r w:rsidR="003B4F0B" w:rsidRPr="003B4F0B">
              <w:rPr>
                <w:rFonts w:ascii="Cambria" w:hAnsi="Cambria"/>
                <w:b/>
                <w:bCs/>
                <w:color w:val="C00000"/>
              </w:rPr>
              <w:t>TAMAMI KURUMLARINCA ÖDENİR.</w:t>
            </w:r>
          </w:p>
        </w:tc>
        <w:tc>
          <w:tcPr>
            <w:tcW w:w="6904" w:type="dxa"/>
          </w:tcPr>
          <w:p w14:paraId="6DBA668A" w14:textId="77777777" w:rsidR="00A731EF" w:rsidRPr="0091710E" w:rsidRDefault="00A731EF" w:rsidP="00F152BD">
            <w:pPr>
              <w:pStyle w:val="AralkYok"/>
              <w:jc w:val="center"/>
              <w:rPr>
                <w:rFonts w:ascii="Cambria" w:hAnsi="Cambria"/>
              </w:rPr>
            </w:pPr>
          </w:p>
          <w:p w14:paraId="10B01F6A" w14:textId="32B06FD1" w:rsidR="0057678C" w:rsidRPr="0091710E" w:rsidRDefault="0057678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lastRenderedPageBreak/>
              <w:t>İlgili kanunda bu madde,</w:t>
            </w:r>
            <w:r w:rsidRPr="0091710E">
              <w:rPr>
                <w:rFonts w:ascii="Cambria" w:hAnsi="Cambria"/>
                <w:bCs/>
                <w:color w:val="000000"/>
                <w:sz w:val="22"/>
                <w:szCs w:val="22"/>
              </w:rPr>
              <w:t xml:space="preserve"> seferde muvazzaflık hizmeti dışında silah altına alınan memurların aylıklarının ödenmesine ilişkin hükümleri </w:t>
            </w:r>
            <w:r w:rsidRPr="0091710E">
              <w:rPr>
                <w:rFonts w:ascii="Cambria" w:hAnsi="Cambria"/>
                <w:bCs/>
                <w:sz w:val="22"/>
                <w:szCs w:val="22"/>
              </w:rPr>
              <w:t>düzenlemektedir.</w:t>
            </w:r>
          </w:p>
          <w:p w14:paraId="35BE849C" w14:textId="2CDD9D56" w:rsidR="0057678C" w:rsidRPr="0091710E" w:rsidRDefault="0057678C" w:rsidP="00F152BD">
            <w:pPr>
              <w:pStyle w:val="maddebasl"/>
              <w:spacing w:before="0" w:beforeAutospacing="0" w:after="0" w:afterAutospacing="0" w:line="305" w:lineRule="atLeast"/>
              <w:jc w:val="center"/>
              <w:rPr>
                <w:rFonts w:ascii="Cambria" w:hAnsi="Cambria"/>
                <w:bCs/>
                <w:sz w:val="22"/>
                <w:szCs w:val="22"/>
              </w:rPr>
            </w:pPr>
          </w:p>
          <w:p w14:paraId="4CE9B333" w14:textId="7CC0DEC5" w:rsidR="0057678C" w:rsidRPr="0091710E" w:rsidRDefault="0057678C" w:rsidP="00F152BD">
            <w:pPr>
              <w:pStyle w:val="maddebasl"/>
              <w:spacing w:before="0" w:beforeAutospacing="0" w:after="0" w:afterAutospacing="0" w:line="305" w:lineRule="atLeast"/>
              <w:jc w:val="center"/>
              <w:rPr>
                <w:rFonts w:ascii="Cambria" w:hAnsi="Cambria"/>
                <w:i/>
                <w:color w:val="C00000"/>
                <w:sz w:val="22"/>
                <w:szCs w:val="22"/>
              </w:rPr>
            </w:pPr>
            <w:r w:rsidRPr="0091710E">
              <w:rPr>
                <w:rFonts w:ascii="Cambria" w:hAnsi="Cambria"/>
                <w:bCs/>
                <w:i/>
                <w:color w:val="C00000"/>
                <w:sz w:val="22"/>
                <w:szCs w:val="22"/>
              </w:rPr>
              <w:t>“657 sayılı</w:t>
            </w:r>
            <w:r w:rsidRPr="0091710E">
              <w:rPr>
                <w:rFonts w:ascii="Cambria" w:hAnsi="Cambria"/>
                <w:i/>
                <w:color w:val="C00000"/>
                <w:sz w:val="22"/>
                <w:szCs w:val="22"/>
              </w:rPr>
              <w:t xml:space="preserve"> Devlet Memurları </w:t>
            </w:r>
            <w:proofErr w:type="spellStart"/>
            <w:r w:rsidRPr="0091710E">
              <w:rPr>
                <w:rFonts w:ascii="Cambria" w:hAnsi="Cambria"/>
                <w:i/>
                <w:color w:val="C00000"/>
                <w:sz w:val="22"/>
                <w:szCs w:val="22"/>
              </w:rPr>
              <w:t>Kanunu”na</w:t>
            </w:r>
            <w:proofErr w:type="spellEnd"/>
            <w:r w:rsidRPr="0091710E">
              <w:rPr>
                <w:rFonts w:ascii="Cambria" w:hAnsi="Cambria"/>
                <w:i/>
                <w:color w:val="C00000"/>
                <w:sz w:val="22"/>
                <w:szCs w:val="22"/>
              </w:rPr>
              <w:t xml:space="preserve"> göre seferde muvazzaflık hizmeti dışında, silah altına alınan Devlet memurlarından Yedek subay, yedek askeri memur ve yedek astsubay olanların rütbelerine ait aylıkları aşağıdakilerden hangisi tarafından </w:t>
            </w:r>
            <w:proofErr w:type="gramStart"/>
            <w:r w:rsidRPr="0091710E">
              <w:rPr>
                <w:rFonts w:ascii="Cambria" w:hAnsi="Cambria"/>
                <w:i/>
                <w:color w:val="C00000"/>
                <w:sz w:val="22"/>
                <w:szCs w:val="22"/>
              </w:rPr>
              <w:t>ödenir ?</w:t>
            </w:r>
            <w:proofErr w:type="gramEnd"/>
          </w:p>
          <w:p w14:paraId="0E2F2135" w14:textId="4DDF4EDC" w:rsidR="0057678C" w:rsidRPr="0091710E" w:rsidRDefault="0057678C" w:rsidP="00F152BD">
            <w:pPr>
              <w:spacing w:after="0"/>
              <w:jc w:val="center"/>
              <w:rPr>
                <w:rFonts w:ascii="Cambria" w:hAnsi="Cambria"/>
                <w:bCs/>
                <w:i/>
                <w:color w:val="C00000"/>
              </w:rPr>
            </w:pPr>
            <w:r w:rsidRPr="0091710E">
              <w:rPr>
                <w:rFonts w:ascii="Cambria" w:hAnsi="Cambria"/>
              </w:rPr>
              <w:t>kalıbında bir soru gelebilir.</w:t>
            </w:r>
          </w:p>
          <w:p w14:paraId="78B8DC95" w14:textId="5F8ADFD9" w:rsidR="0057678C" w:rsidRPr="0091710E" w:rsidRDefault="0057678C" w:rsidP="00F152BD">
            <w:pPr>
              <w:pStyle w:val="AralkYok"/>
              <w:jc w:val="center"/>
              <w:rPr>
                <w:rFonts w:ascii="Cambria" w:hAnsi="Cambria"/>
              </w:rPr>
            </w:pPr>
          </w:p>
        </w:tc>
      </w:tr>
      <w:tr w:rsidR="00A731EF" w:rsidRPr="0091710E" w14:paraId="3F8BCA8D" w14:textId="77777777" w:rsidTr="00A731EF">
        <w:tc>
          <w:tcPr>
            <w:tcW w:w="8826" w:type="dxa"/>
          </w:tcPr>
          <w:p w14:paraId="74715C53"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Sefer haline geçişte silah altında bulunan memurların aylıkları:</w:t>
            </w:r>
          </w:p>
          <w:p w14:paraId="1E25A0F9" w14:textId="3BEFCB46"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185 – </w:t>
            </w:r>
            <w:r w:rsidRPr="0091710E">
              <w:rPr>
                <w:rFonts w:ascii="Cambria" w:hAnsi="Cambria"/>
                <w:color w:val="000000"/>
              </w:rPr>
              <w:t>Sefer haline geçiş sırasında 183 üncü maddeye göre silah altında bulunan Devlet memurlarının aylıkları adı geçen maddeye; sefer haline geçişten sonraki aylıkları 184 üncü maddeye göre ödenir.</w:t>
            </w:r>
          </w:p>
        </w:tc>
        <w:tc>
          <w:tcPr>
            <w:tcW w:w="6904" w:type="dxa"/>
          </w:tcPr>
          <w:p w14:paraId="75BDD123" w14:textId="328EB16D" w:rsidR="0057678C" w:rsidRPr="0091710E" w:rsidRDefault="0057678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sefer haline geçişte silah altında bulunan memurların aylıklarına ilişkin hükümleri </w:t>
            </w:r>
            <w:r w:rsidRPr="0091710E">
              <w:rPr>
                <w:rFonts w:ascii="Cambria" w:hAnsi="Cambria"/>
                <w:bCs/>
                <w:sz w:val="22"/>
                <w:szCs w:val="22"/>
              </w:rPr>
              <w:t>düzenlemektedir.</w:t>
            </w:r>
          </w:p>
          <w:p w14:paraId="19713238" w14:textId="77777777" w:rsidR="00A731EF" w:rsidRPr="0091710E" w:rsidRDefault="00A731EF" w:rsidP="00F152BD">
            <w:pPr>
              <w:pStyle w:val="AralkYok"/>
              <w:jc w:val="center"/>
              <w:rPr>
                <w:rFonts w:ascii="Cambria" w:hAnsi="Cambria"/>
              </w:rPr>
            </w:pPr>
          </w:p>
          <w:p w14:paraId="1234B3EA" w14:textId="77777777" w:rsidR="0057678C" w:rsidRPr="0091710E" w:rsidRDefault="0057678C" w:rsidP="00F152BD">
            <w:pPr>
              <w:pStyle w:val="AralkYok"/>
              <w:jc w:val="center"/>
              <w:rPr>
                <w:rFonts w:ascii="Cambria" w:hAnsi="Cambria"/>
              </w:rPr>
            </w:pPr>
          </w:p>
          <w:p w14:paraId="249D3F22" w14:textId="27160118" w:rsidR="0057678C" w:rsidRPr="0091710E" w:rsidRDefault="0057678C" w:rsidP="00F152BD">
            <w:pPr>
              <w:pStyle w:val="AralkYok"/>
              <w:jc w:val="center"/>
              <w:rPr>
                <w:rFonts w:ascii="Cambria" w:hAnsi="Cambria"/>
              </w:rPr>
            </w:pPr>
          </w:p>
        </w:tc>
      </w:tr>
      <w:tr w:rsidR="00A731EF" w:rsidRPr="0091710E" w14:paraId="018530D8" w14:textId="77777777" w:rsidTr="00A731EF">
        <w:tc>
          <w:tcPr>
            <w:tcW w:w="8826" w:type="dxa"/>
          </w:tcPr>
          <w:p w14:paraId="7955FE4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Silah altına alınmazdan önce kadrolarından açıkta bulunanların aylıkları:</w:t>
            </w:r>
          </w:p>
          <w:p w14:paraId="7309501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186 – </w:t>
            </w:r>
            <w:r w:rsidRPr="0091710E">
              <w:rPr>
                <w:rFonts w:ascii="Cambria" w:hAnsi="Cambria"/>
                <w:color w:val="000000"/>
                <w:sz w:val="22"/>
                <w:szCs w:val="22"/>
              </w:rPr>
              <w:t>Hazarda eğitim ve manevra veya seferde muvazzaflık hizmeti dışında silah altına alınan Devlet memurlarından, silah altına alınmazdan önce kadroları kaldırılanlar, görevden uzaklaştırılanlar hakkında, silah altında bulundukları sürece aşağıdaki hükümler uygulanır:</w:t>
            </w:r>
          </w:p>
          <w:p w14:paraId="47539D3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 Bunlardan yedek subay, yedek askeri memur veya yedek astsubay olanların rütbe aylıklarının açık aylıklarından fazla veya eksik olmasına göre haklarında 183 ve 184 üncü madde hükümleri uygulanır.</w:t>
            </w:r>
          </w:p>
          <w:p w14:paraId="70E65CD6" w14:textId="6DC211E0" w:rsidR="00A731EF" w:rsidRPr="0091710E" w:rsidRDefault="00A731EF" w:rsidP="00F152BD">
            <w:pPr>
              <w:spacing w:after="0" w:line="240" w:lineRule="atLeast"/>
              <w:jc w:val="both"/>
              <w:rPr>
                <w:rFonts w:ascii="Cambria" w:hAnsi="Cambria"/>
                <w:b/>
              </w:rPr>
            </w:pPr>
            <w:r w:rsidRPr="0091710E">
              <w:rPr>
                <w:rFonts w:ascii="Cambria" w:hAnsi="Cambria"/>
                <w:color w:val="000000"/>
              </w:rPr>
              <w:t>B) (A) bendi dışında kalan ve rütbesiz memurlara kanuni hakları olan açık aylığının verilmesine devam olunur.</w:t>
            </w:r>
          </w:p>
        </w:tc>
        <w:tc>
          <w:tcPr>
            <w:tcW w:w="6904" w:type="dxa"/>
          </w:tcPr>
          <w:p w14:paraId="4BF06BD6" w14:textId="77777777" w:rsidR="00860E6C" w:rsidRPr="0091710E" w:rsidRDefault="00860E6C" w:rsidP="00F152BD">
            <w:pPr>
              <w:pStyle w:val="maddebasl"/>
              <w:spacing w:before="0" w:beforeAutospacing="0" w:after="0" w:afterAutospacing="0" w:line="305" w:lineRule="atLeast"/>
              <w:jc w:val="center"/>
              <w:rPr>
                <w:rFonts w:ascii="Cambria" w:hAnsi="Cambria"/>
                <w:bCs/>
                <w:sz w:val="22"/>
                <w:szCs w:val="22"/>
              </w:rPr>
            </w:pPr>
          </w:p>
          <w:p w14:paraId="4B637F30" w14:textId="5D20BC9B" w:rsidR="00860E6C" w:rsidRPr="0091710E" w:rsidRDefault="00860E6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silah altına alınmazdan önce kadrolarından açıkta bulunanların aylıklarına ilişkin hükümleri </w:t>
            </w:r>
            <w:r w:rsidRPr="0091710E">
              <w:rPr>
                <w:rFonts w:ascii="Cambria" w:hAnsi="Cambria"/>
                <w:bCs/>
                <w:sz w:val="22"/>
                <w:szCs w:val="22"/>
              </w:rPr>
              <w:t>düzenlemektedir.</w:t>
            </w:r>
          </w:p>
          <w:p w14:paraId="508460DF" w14:textId="77777777" w:rsidR="00A731EF" w:rsidRPr="0091710E" w:rsidRDefault="00A731EF" w:rsidP="00F152BD">
            <w:pPr>
              <w:pStyle w:val="AralkYok"/>
              <w:jc w:val="center"/>
              <w:rPr>
                <w:rFonts w:ascii="Cambria" w:hAnsi="Cambria"/>
              </w:rPr>
            </w:pPr>
          </w:p>
        </w:tc>
      </w:tr>
      <w:tr w:rsidR="00A731EF" w:rsidRPr="0091710E" w14:paraId="09F16FEB" w14:textId="77777777" w:rsidTr="00A731EF">
        <w:tc>
          <w:tcPr>
            <w:tcW w:w="8826" w:type="dxa"/>
          </w:tcPr>
          <w:p w14:paraId="4934BD9A"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Emeklilik hakları:</w:t>
            </w:r>
          </w:p>
          <w:p w14:paraId="6DAF7C2C" w14:textId="075AA746"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187 – </w:t>
            </w:r>
            <w:r w:rsidRPr="0091710E">
              <w:rPr>
                <w:rFonts w:ascii="Cambria" w:hAnsi="Cambria"/>
                <w:color w:val="000000"/>
              </w:rPr>
              <w:t xml:space="preserve">Devlet memurlarının emeklilik ve malûllük hallerinde </w:t>
            </w:r>
            <w:r w:rsidRPr="0091710E">
              <w:rPr>
                <w:rFonts w:ascii="Cambria" w:hAnsi="Cambria"/>
                <w:color w:val="C00000"/>
              </w:rPr>
              <w:t>kendilerinin,</w:t>
            </w:r>
            <w:r w:rsidRPr="0091710E">
              <w:rPr>
                <w:rFonts w:ascii="Cambria" w:hAnsi="Cambria"/>
                <w:color w:val="000000"/>
              </w:rPr>
              <w:t xml:space="preserve"> ölümleri halinde </w:t>
            </w:r>
            <w:r w:rsidRPr="0091710E">
              <w:rPr>
                <w:rFonts w:ascii="Cambria" w:hAnsi="Cambria"/>
                <w:color w:val="C00000"/>
              </w:rPr>
              <w:t xml:space="preserve">dul ve yetimlerinin </w:t>
            </w:r>
            <w:r w:rsidRPr="0091710E">
              <w:rPr>
                <w:rFonts w:ascii="Cambria" w:hAnsi="Cambria"/>
                <w:color w:val="000000"/>
              </w:rPr>
              <w:t>sahip bulundukları haklar emeklilik kanunlarıyla düzenlenir.</w:t>
            </w:r>
          </w:p>
        </w:tc>
        <w:tc>
          <w:tcPr>
            <w:tcW w:w="6904" w:type="dxa"/>
          </w:tcPr>
          <w:p w14:paraId="77813516" w14:textId="083F3F29" w:rsidR="00860E6C" w:rsidRPr="0091710E" w:rsidRDefault="00860E6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emeklilik haklarına ilişkin hükümleri </w:t>
            </w:r>
            <w:r w:rsidRPr="0091710E">
              <w:rPr>
                <w:rFonts w:ascii="Cambria" w:hAnsi="Cambria"/>
                <w:bCs/>
                <w:sz w:val="22"/>
                <w:szCs w:val="22"/>
              </w:rPr>
              <w:t>düzenlemektedir.</w:t>
            </w:r>
          </w:p>
          <w:p w14:paraId="003B9C8D" w14:textId="77777777" w:rsidR="00A731EF" w:rsidRPr="0091710E" w:rsidRDefault="00A731EF" w:rsidP="00F152BD">
            <w:pPr>
              <w:pStyle w:val="AralkYok"/>
              <w:jc w:val="center"/>
              <w:rPr>
                <w:rFonts w:ascii="Cambria" w:hAnsi="Cambria"/>
              </w:rPr>
            </w:pPr>
          </w:p>
        </w:tc>
      </w:tr>
      <w:tr w:rsidR="00A731EF" w:rsidRPr="0091710E" w14:paraId="4B5AF4DF" w14:textId="77777777" w:rsidTr="00A731EF">
        <w:tc>
          <w:tcPr>
            <w:tcW w:w="8826" w:type="dxa"/>
          </w:tcPr>
          <w:p w14:paraId="3BCFD23E"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Hastalık ve analık sigortası:</w:t>
            </w:r>
          </w:p>
          <w:p w14:paraId="1CA09E90" w14:textId="77777777" w:rsidR="00860E6C" w:rsidRPr="0091710E" w:rsidRDefault="00A731EF"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lastRenderedPageBreak/>
              <w:t>Madde 188 – </w:t>
            </w:r>
          </w:p>
          <w:p w14:paraId="2EC155A3" w14:textId="6197EE5F"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 Devlet memurlarının hastalık, analık ve görevden doğan kaza ile mesleki hastalık,</w:t>
            </w:r>
          </w:p>
          <w:p w14:paraId="49FF2222"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 Devlet memurlarının eşleri ve bakmakla yükümlü oldukları ana, baba ve çocuklarının hastalık ve analık,</w:t>
            </w:r>
          </w:p>
          <w:p w14:paraId="5BCD5CF9"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C) Bir kanuna dayanılarak emekli veya malûllük aylığı alanların (Sosyal Sigortalar Kurumunca uygulanan iş kazaları ile meslek hastalıkları, malûllük ve yaşlılık sigortalarından gelir veya aylık bağlananlar hariç) hastalık ve analık,</w:t>
            </w:r>
          </w:p>
          <w:p w14:paraId="7074A88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Ç) (C) bendinde belirtilen emekli veya malûllük aylığı alanların aile fertlerinin hastalık ve analık,</w:t>
            </w:r>
          </w:p>
          <w:p w14:paraId="467133DB"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D) Bir kanuna dayanılarak dul veya yetim aylığı alanların (Sosyal Sigortalar Kurumundan gelir veya aylık alanlar hariç) hastalık ve analık.</w:t>
            </w:r>
          </w:p>
          <w:p w14:paraId="7FDF2E0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Hallerinde, gerekli sosyal sigorta yardımları sağlanır.</w:t>
            </w:r>
          </w:p>
          <w:p w14:paraId="2FF68C3B"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 sigorta yardımları özel kanunlarla düzenlenir.</w:t>
            </w:r>
          </w:p>
          <w:p w14:paraId="0E5F41AC" w14:textId="206E6F4E" w:rsidR="00A731EF" w:rsidRPr="0091710E" w:rsidRDefault="00A731EF" w:rsidP="00F152BD">
            <w:pPr>
              <w:spacing w:after="0" w:line="240" w:lineRule="atLeast"/>
              <w:jc w:val="both"/>
              <w:rPr>
                <w:rFonts w:ascii="Cambria" w:hAnsi="Cambria"/>
                <w:b/>
              </w:rPr>
            </w:pPr>
            <w:r w:rsidRPr="0091710E">
              <w:rPr>
                <w:rFonts w:ascii="Cambria" w:hAnsi="Cambria"/>
                <w:color w:val="000000"/>
              </w:rPr>
              <w:t>Bu sigortalardan tanınan hak ve sağlanan yardımlar, genel sosyal sigorta rejimleri ile kabul edilen hak ve yardımlardan az olamaz.</w:t>
            </w:r>
          </w:p>
        </w:tc>
        <w:tc>
          <w:tcPr>
            <w:tcW w:w="6904" w:type="dxa"/>
          </w:tcPr>
          <w:p w14:paraId="329660F1" w14:textId="77777777" w:rsidR="00A731EF" w:rsidRPr="0091710E" w:rsidRDefault="00A731EF" w:rsidP="00F152BD">
            <w:pPr>
              <w:pStyle w:val="AralkYok"/>
              <w:jc w:val="center"/>
              <w:rPr>
                <w:rFonts w:ascii="Cambria" w:hAnsi="Cambria"/>
              </w:rPr>
            </w:pPr>
          </w:p>
          <w:p w14:paraId="12F78F53" w14:textId="7A0E17DD" w:rsidR="00860E6C" w:rsidRPr="0091710E" w:rsidRDefault="00860E6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lastRenderedPageBreak/>
              <w:t>İlgili kanunda bu madde,</w:t>
            </w:r>
            <w:r w:rsidRPr="0091710E">
              <w:rPr>
                <w:rFonts w:ascii="Cambria" w:hAnsi="Cambria"/>
                <w:bCs/>
                <w:color w:val="000000"/>
                <w:sz w:val="22"/>
                <w:szCs w:val="22"/>
              </w:rPr>
              <w:t xml:space="preserve"> hastalık ve analık sigortasına ilişkin hükümleri </w:t>
            </w:r>
            <w:r w:rsidRPr="0091710E">
              <w:rPr>
                <w:rFonts w:ascii="Cambria" w:hAnsi="Cambria"/>
                <w:bCs/>
                <w:sz w:val="22"/>
                <w:szCs w:val="22"/>
              </w:rPr>
              <w:t>düzenlemektedir.</w:t>
            </w:r>
          </w:p>
          <w:p w14:paraId="5B6B9C85" w14:textId="77777777" w:rsidR="00860E6C" w:rsidRPr="0091710E" w:rsidRDefault="00860E6C" w:rsidP="00F152BD">
            <w:pPr>
              <w:pStyle w:val="AralkYok"/>
              <w:jc w:val="center"/>
              <w:rPr>
                <w:rFonts w:ascii="Cambria" w:hAnsi="Cambria"/>
              </w:rPr>
            </w:pPr>
          </w:p>
          <w:p w14:paraId="64BD2CF0" w14:textId="01BD1070" w:rsidR="00A449BC" w:rsidRPr="0091710E" w:rsidRDefault="00A449BC" w:rsidP="00F152BD">
            <w:pPr>
              <w:pStyle w:val="AralkYok"/>
              <w:jc w:val="center"/>
              <w:rPr>
                <w:rFonts w:ascii="Cambria" w:hAnsi="Cambria"/>
              </w:rPr>
            </w:pPr>
          </w:p>
          <w:p w14:paraId="4D2C5C0C" w14:textId="77777777" w:rsidR="00A449BC" w:rsidRPr="0091710E" w:rsidRDefault="00A449BC" w:rsidP="00F152BD">
            <w:pPr>
              <w:pStyle w:val="AralkYok"/>
              <w:jc w:val="center"/>
              <w:rPr>
                <w:rFonts w:ascii="Cambria" w:hAnsi="Cambria"/>
              </w:rPr>
            </w:pPr>
          </w:p>
          <w:p w14:paraId="6402D17C" w14:textId="77777777" w:rsidR="00A449BC" w:rsidRPr="0091710E" w:rsidRDefault="00A449BC"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aşağıdakilerden hangisi doğrudur/</w:t>
            </w:r>
            <w:proofErr w:type="gramStart"/>
            <w:r w:rsidRPr="0091710E">
              <w:rPr>
                <w:rFonts w:ascii="Cambria" w:hAnsi="Cambria"/>
                <w:i/>
                <w:color w:val="C00000"/>
              </w:rPr>
              <w:t>yanlıştır ?</w:t>
            </w:r>
            <w:proofErr w:type="gramEnd"/>
          </w:p>
          <w:p w14:paraId="5B2B6B65" w14:textId="77777777" w:rsidR="00A449BC" w:rsidRPr="0091710E" w:rsidRDefault="00A449BC" w:rsidP="00F152BD">
            <w:pPr>
              <w:pStyle w:val="AralkYok"/>
              <w:jc w:val="center"/>
              <w:rPr>
                <w:rFonts w:ascii="Cambria" w:hAnsi="Cambria"/>
                <w:i/>
                <w:color w:val="C00000"/>
              </w:rPr>
            </w:pPr>
            <w:r w:rsidRPr="0091710E">
              <w:rPr>
                <w:rFonts w:ascii="Cambria" w:hAnsi="Cambria"/>
              </w:rPr>
              <w:t>kalıbında bir soruda öncüller arasında gelebilir.</w:t>
            </w:r>
          </w:p>
          <w:p w14:paraId="77672748" w14:textId="63E509FD" w:rsidR="00A449BC" w:rsidRPr="0091710E" w:rsidRDefault="00A449BC" w:rsidP="00F152BD">
            <w:pPr>
              <w:pStyle w:val="AralkYok"/>
              <w:jc w:val="center"/>
              <w:rPr>
                <w:rFonts w:ascii="Cambria" w:hAnsi="Cambria"/>
              </w:rPr>
            </w:pPr>
          </w:p>
        </w:tc>
      </w:tr>
      <w:tr w:rsidR="00A731EF" w:rsidRPr="0091710E" w14:paraId="39717C11" w14:textId="77777777" w:rsidTr="00A731EF">
        <w:tc>
          <w:tcPr>
            <w:tcW w:w="8826" w:type="dxa"/>
          </w:tcPr>
          <w:p w14:paraId="47B0BBD5"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Yeniden işe alıştırma:</w:t>
            </w:r>
          </w:p>
          <w:p w14:paraId="6222B29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189 –</w:t>
            </w:r>
            <w:r w:rsidRPr="0091710E">
              <w:rPr>
                <w:rFonts w:ascii="Cambria" w:hAnsi="Cambria"/>
                <w:color w:val="000000"/>
                <w:sz w:val="22"/>
                <w:szCs w:val="22"/>
              </w:rPr>
              <w:t> Malûllük aylığı bağlanan Devlet memurlarından çalışma gücünün artırılabileceği umulanlar eski sınıflarında veya yeni sınıf veyahut meslekte çalışabilmelerini sağlamak üzere işe alıştırılmaya tabi tutulabilirler.</w:t>
            </w:r>
          </w:p>
          <w:p w14:paraId="7B70ED0B" w14:textId="68295CDC" w:rsidR="00A731EF" w:rsidRPr="0091710E" w:rsidRDefault="00A731EF" w:rsidP="00F152BD">
            <w:pPr>
              <w:spacing w:after="0" w:line="240" w:lineRule="atLeast"/>
              <w:jc w:val="both"/>
              <w:rPr>
                <w:rFonts w:ascii="Cambria" w:hAnsi="Cambria"/>
                <w:b/>
              </w:rPr>
            </w:pPr>
            <w:r w:rsidRPr="0091710E">
              <w:rPr>
                <w:rFonts w:ascii="Cambria" w:hAnsi="Cambria"/>
                <w:color w:val="000000"/>
              </w:rPr>
              <w:t>İşe alıştırmanın ne suretle ve hangi esaslara göre yapılacağı özel kanununda gösterilir.</w:t>
            </w:r>
          </w:p>
        </w:tc>
        <w:tc>
          <w:tcPr>
            <w:tcW w:w="6904" w:type="dxa"/>
          </w:tcPr>
          <w:p w14:paraId="141E0C5D" w14:textId="14576F41" w:rsidR="00A449BC" w:rsidRPr="0091710E" w:rsidRDefault="00A449B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yeniden işe alıştırmaya ilişkin hükümleri </w:t>
            </w:r>
            <w:r w:rsidRPr="0091710E">
              <w:rPr>
                <w:rFonts w:ascii="Cambria" w:hAnsi="Cambria"/>
                <w:bCs/>
                <w:sz w:val="22"/>
                <w:szCs w:val="22"/>
              </w:rPr>
              <w:t>düzenlemektedir.</w:t>
            </w:r>
          </w:p>
          <w:p w14:paraId="3642BDA0" w14:textId="77777777" w:rsidR="00A731EF" w:rsidRPr="0091710E" w:rsidRDefault="00A731EF" w:rsidP="00F152BD">
            <w:pPr>
              <w:pStyle w:val="AralkYok"/>
              <w:jc w:val="center"/>
              <w:rPr>
                <w:rFonts w:ascii="Cambria" w:hAnsi="Cambria"/>
              </w:rPr>
            </w:pPr>
          </w:p>
        </w:tc>
      </w:tr>
      <w:tr w:rsidR="00A731EF" w:rsidRPr="0091710E" w14:paraId="0B06E1FF" w14:textId="77777777" w:rsidTr="00A731EF">
        <w:tc>
          <w:tcPr>
            <w:tcW w:w="8826" w:type="dxa"/>
          </w:tcPr>
          <w:p w14:paraId="15DC4B40"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Memurların sosyal tesis ihtiyaçları:</w:t>
            </w:r>
          </w:p>
          <w:p w14:paraId="3F3F9C3C" w14:textId="77777777"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b/>
                <w:bCs/>
                <w:color w:val="000000"/>
                <w:sz w:val="22"/>
                <w:szCs w:val="22"/>
              </w:rPr>
              <w:t xml:space="preserve">Madde 191 – </w:t>
            </w:r>
            <w:r w:rsidRPr="0091710E">
              <w:rPr>
                <w:rFonts w:ascii="Cambria" w:hAnsi="Cambria"/>
                <w:color w:val="000000"/>
                <w:sz w:val="22"/>
                <w:szCs w:val="22"/>
              </w:rPr>
              <w:t xml:space="preserve">Devlet Memurları için lüzum ve ihtiyaç görülen yerlerde </w:t>
            </w:r>
            <w:r w:rsidRPr="0091710E">
              <w:rPr>
                <w:rFonts w:ascii="Cambria" w:hAnsi="Cambria"/>
                <w:color w:val="C00000"/>
                <w:sz w:val="22"/>
                <w:szCs w:val="22"/>
              </w:rPr>
              <w:t>çocuk bakımevi ve sosyal tesisler kurulabilir.</w:t>
            </w:r>
          </w:p>
          <w:p w14:paraId="51B162F4" w14:textId="0659764D"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Bunların kuruluş ve işletme esas ve usulleri </w:t>
            </w:r>
            <w:r w:rsidRPr="0091710E">
              <w:rPr>
                <w:rFonts w:ascii="Cambria" w:hAnsi="Cambria"/>
                <w:color w:val="C00000"/>
              </w:rPr>
              <w:t>Devlet Personel Başkanlığı ile Maliye ve Gümrük Bakanlığınca b</w:t>
            </w:r>
            <w:r w:rsidRPr="0091710E">
              <w:rPr>
                <w:rFonts w:ascii="Cambria" w:hAnsi="Cambria"/>
                <w:color w:val="000000"/>
              </w:rPr>
              <w:t>irlikte hazırlanacak genel yönetmelikle belirlenir.</w:t>
            </w:r>
          </w:p>
        </w:tc>
        <w:tc>
          <w:tcPr>
            <w:tcW w:w="6904" w:type="dxa"/>
          </w:tcPr>
          <w:p w14:paraId="1262A206" w14:textId="5880197E" w:rsidR="00A449BC" w:rsidRPr="0091710E" w:rsidRDefault="00A449B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memurların sosyal tesis ihtiyaçlarına ilişkin hükümleri </w:t>
            </w:r>
            <w:r w:rsidRPr="0091710E">
              <w:rPr>
                <w:rFonts w:ascii="Cambria" w:hAnsi="Cambria"/>
                <w:bCs/>
                <w:sz w:val="22"/>
                <w:szCs w:val="22"/>
              </w:rPr>
              <w:t>düzenlemektedir.</w:t>
            </w:r>
          </w:p>
          <w:p w14:paraId="1D2E0F1F" w14:textId="098A1C0C" w:rsidR="00A731EF" w:rsidRPr="0091710E" w:rsidRDefault="00A731EF" w:rsidP="00F152BD">
            <w:pPr>
              <w:pStyle w:val="AralkYok"/>
              <w:jc w:val="center"/>
              <w:rPr>
                <w:rFonts w:ascii="Cambria" w:hAnsi="Cambria"/>
              </w:rPr>
            </w:pPr>
          </w:p>
        </w:tc>
      </w:tr>
      <w:tr w:rsidR="00A731EF" w:rsidRPr="0091710E" w14:paraId="78CAEA83" w14:textId="77777777" w:rsidTr="00A731EF">
        <w:tc>
          <w:tcPr>
            <w:tcW w:w="8826" w:type="dxa"/>
          </w:tcPr>
          <w:p w14:paraId="311C2CE8"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Devlet memurları için konut kredisi:</w:t>
            </w:r>
          </w:p>
          <w:p w14:paraId="20F39E52"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lastRenderedPageBreak/>
              <w:t xml:space="preserve">Madde 192 – </w:t>
            </w:r>
            <w:r w:rsidRPr="0091710E">
              <w:rPr>
                <w:rFonts w:ascii="Cambria" w:hAnsi="Cambria"/>
                <w:color w:val="000000"/>
                <w:sz w:val="22"/>
                <w:szCs w:val="22"/>
              </w:rPr>
              <w:t xml:space="preserve">Devlet Memurlarından T. C. Emekli Sandığına tabi </w:t>
            </w:r>
            <w:r w:rsidRPr="0091710E">
              <w:rPr>
                <w:rFonts w:ascii="Cambria" w:hAnsi="Cambria"/>
                <w:b/>
                <w:bCs/>
                <w:color w:val="C00000"/>
                <w:sz w:val="22"/>
                <w:szCs w:val="22"/>
              </w:rPr>
              <w:t>HİZMETİ 10 YIL</w:t>
            </w:r>
            <w:r w:rsidRPr="0091710E">
              <w:rPr>
                <w:rFonts w:ascii="Cambria" w:hAnsi="Cambria"/>
                <w:color w:val="C00000"/>
                <w:sz w:val="22"/>
                <w:szCs w:val="22"/>
              </w:rPr>
              <w:t xml:space="preserve"> </w:t>
            </w:r>
            <w:r w:rsidRPr="0091710E">
              <w:rPr>
                <w:rFonts w:ascii="Cambria" w:hAnsi="Cambria"/>
                <w:color w:val="000000"/>
                <w:sz w:val="22"/>
                <w:szCs w:val="22"/>
              </w:rPr>
              <w:t>ve daha fazla olanlara, istekleri üzerine Toplu Konut Fonundan özel şartlarla ve öncelikle konut kredisi verilebilir.</w:t>
            </w:r>
          </w:p>
          <w:p w14:paraId="22189CED" w14:textId="4488B4F3"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Bu krediden faydalanma şartları ile kredi borcunun memurlardan tahsili ve her yıl ödenecek toplam kredi tutarı gibi diğer hususlar </w:t>
            </w:r>
            <w:r w:rsidR="003B4F0B" w:rsidRPr="003B4F0B">
              <w:rPr>
                <w:rFonts w:ascii="Cambria" w:hAnsi="Cambria"/>
                <w:b/>
                <w:bCs/>
                <w:color w:val="C00000"/>
              </w:rPr>
              <w:t>TOPLU KONUT VE KAMU ORTAKLIĞI İDARESİ BAŞKANLIĞINCA HAZIRLANACAK YÖNETMELİKLE DÜZENLENİR.</w:t>
            </w:r>
          </w:p>
        </w:tc>
        <w:tc>
          <w:tcPr>
            <w:tcW w:w="6904" w:type="dxa"/>
          </w:tcPr>
          <w:p w14:paraId="6364CDE8" w14:textId="59E0BF6A" w:rsidR="00A449BC" w:rsidRPr="0091710E" w:rsidRDefault="00A449BC"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lastRenderedPageBreak/>
              <w:t>İlgili kanunda bu madde,</w:t>
            </w:r>
            <w:r w:rsidRPr="0091710E">
              <w:rPr>
                <w:rFonts w:ascii="Cambria" w:hAnsi="Cambria"/>
                <w:bCs/>
                <w:color w:val="000000"/>
                <w:sz w:val="22"/>
                <w:szCs w:val="22"/>
              </w:rPr>
              <w:t xml:space="preserve"> devlet memurları için konut kredisine ilişkin hükümleri </w:t>
            </w:r>
            <w:r w:rsidRPr="0091710E">
              <w:rPr>
                <w:rFonts w:ascii="Cambria" w:hAnsi="Cambria"/>
                <w:bCs/>
                <w:sz w:val="22"/>
                <w:szCs w:val="22"/>
              </w:rPr>
              <w:t>düzenlemektedir.</w:t>
            </w:r>
          </w:p>
          <w:p w14:paraId="6076A884" w14:textId="273D70BB" w:rsidR="00A449BC" w:rsidRPr="0091710E" w:rsidRDefault="00A449BC" w:rsidP="00F152BD">
            <w:pPr>
              <w:pStyle w:val="nor"/>
              <w:spacing w:before="0" w:beforeAutospacing="0" w:after="0" w:afterAutospacing="0" w:line="305" w:lineRule="atLeast"/>
              <w:jc w:val="center"/>
              <w:rPr>
                <w:rFonts w:ascii="Cambria" w:hAnsi="Cambria"/>
                <w:i/>
                <w:color w:val="C00000"/>
                <w:sz w:val="22"/>
                <w:szCs w:val="22"/>
              </w:rPr>
            </w:pPr>
            <w:r w:rsidRPr="0091710E">
              <w:rPr>
                <w:rFonts w:ascii="Cambria" w:hAnsi="Cambria"/>
                <w:bCs/>
                <w:i/>
                <w:color w:val="C00000"/>
                <w:sz w:val="22"/>
                <w:szCs w:val="22"/>
              </w:rPr>
              <w:lastRenderedPageBreak/>
              <w:t>“657 sayılı</w:t>
            </w:r>
            <w:r w:rsidRPr="0091710E">
              <w:rPr>
                <w:rFonts w:ascii="Cambria" w:hAnsi="Cambria"/>
                <w:i/>
                <w:color w:val="C00000"/>
                <w:sz w:val="22"/>
                <w:szCs w:val="22"/>
              </w:rPr>
              <w:t xml:space="preserve"> D</w:t>
            </w:r>
            <w:r w:rsidR="005D0BB8" w:rsidRPr="0091710E">
              <w:rPr>
                <w:rFonts w:ascii="Cambria" w:hAnsi="Cambria"/>
                <w:i/>
                <w:color w:val="C00000"/>
                <w:sz w:val="22"/>
                <w:szCs w:val="22"/>
              </w:rPr>
              <w:t xml:space="preserve">evlet Memurları </w:t>
            </w:r>
            <w:proofErr w:type="spellStart"/>
            <w:r w:rsidR="005D0BB8" w:rsidRPr="0091710E">
              <w:rPr>
                <w:rFonts w:ascii="Cambria" w:hAnsi="Cambria"/>
                <w:i/>
                <w:color w:val="C00000"/>
                <w:sz w:val="22"/>
                <w:szCs w:val="22"/>
              </w:rPr>
              <w:t>Kanunu”na</w:t>
            </w:r>
            <w:proofErr w:type="spellEnd"/>
            <w:r w:rsidR="005D0BB8" w:rsidRPr="0091710E">
              <w:rPr>
                <w:rFonts w:ascii="Cambria" w:hAnsi="Cambria"/>
                <w:i/>
                <w:color w:val="C00000"/>
                <w:sz w:val="22"/>
                <w:szCs w:val="22"/>
              </w:rPr>
              <w:t xml:space="preserve"> göre </w:t>
            </w:r>
            <w:r w:rsidRPr="0091710E">
              <w:rPr>
                <w:rFonts w:ascii="Cambria" w:hAnsi="Cambria"/>
                <w:i/>
                <w:color w:val="C00000"/>
                <w:sz w:val="22"/>
                <w:szCs w:val="22"/>
              </w:rPr>
              <w:t xml:space="preserve">devlet memurlarından T. C. Emekli Sandığına tabi </w:t>
            </w:r>
            <w:r w:rsidRPr="0091710E">
              <w:rPr>
                <w:rFonts w:ascii="Cambria" w:hAnsi="Cambria"/>
                <w:bCs/>
                <w:i/>
                <w:color w:val="C00000"/>
                <w:sz w:val="22"/>
                <w:szCs w:val="22"/>
              </w:rPr>
              <w:t>hizmeti …</w:t>
            </w:r>
            <w:r w:rsidRPr="0091710E">
              <w:rPr>
                <w:rFonts w:ascii="Cambria" w:hAnsi="Cambria"/>
                <w:i/>
                <w:color w:val="C00000"/>
                <w:sz w:val="22"/>
                <w:szCs w:val="22"/>
              </w:rPr>
              <w:t xml:space="preserve"> ve daha fazla olanlara, istekleri üzerine Toplu Konut Fonundan özel şartlarla ve öncelikle konut kredisi verilebilir.</w:t>
            </w:r>
          </w:p>
          <w:p w14:paraId="1B0E30D4" w14:textId="62D09D1B" w:rsidR="00A449BC" w:rsidRPr="0091710E" w:rsidRDefault="00A449BC" w:rsidP="00F152BD">
            <w:pPr>
              <w:pStyle w:val="AralkYok"/>
              <w:jc w:val="center"/>
              <w:rPr>
                <w:rFonts w:ascii="Cambria" w:hAnsi="Cambria"/>
                <w:i/>
                <w:color w:val="C00000"/>
              </w:rPr>
            </w:pPr>
            <w:r w:rsidRPr="0091710E">
              <w:rPr>
                <w:rFonts w:ascii="Cambria" w:hAnsi="Cambria"/>
                <w:i/>
                <w:color w:val="C00000"/>
              </w:rPr>
              <w:t>Yukarıda yer alan boşluğa uygun olarak hangisi gelmelidir?</w:t>
            </w:r>
            <w:r w:rsidR="003B4F0B">
              <w:rPr>
                <w:rFonts w:ascii="Cambria" w:hAnsi="Cambria"/>
                <w:i/>
                <w:color w:val="C00000"/>
              </w:rPr>
              <w:t xml:space="preserve">” </w:t>
            </w:r>
            <w:r w:rsidRPr="0091710E">
              <w:rPr>
                <w:rFonts w:ascii="Cambria" w:hAnsi="Cambria"/>
              </w:rPr>
              <w:t>kalıbında bir soru gelebilir.</w:t>
            </w:r>
          </w:p>
          <w:p w14:paraId="7AADD364" w14:textId="77777777" w:rsidR="00A449BC" w:rsidRPr="0091710E" w:rsidRDefault="00A449BC" w:rsidP="00F152BD">
            <w:pPr>
              <w:pStyle w:val="nor"/>
              <w:spacing w:before="0" w:beforeAutospacing="0" w:after="0" w:afterAutospacing="0" w:line="305" w:lineRule="atLeast"/>
              <w:jc w:val="center"/>
              <w:rPr>
                <w:rFonts w:ascii="Cambria" w:hAnsi="Cambria"/>
                <w:i/>
                <w:color w:val="000000"/>
                <w:sz w:val="22"/>
                <w:szCs w:val="22"/>
              </w:rPr>
            </w:pPr>
          </w:p>
          <w:p w14:paraId="2548E6CC" w14:textId="55EF2555" w:rsidR="00A731EF" w:rsidRPr="0091710E" w:rsidRDefault="00A731EF" w:rsidP="00F152BD">
            <w:pPr>
              <w:pStyle w:val="AralkYok"/>
              <w:jc w:val="center"/>
              <w:rPr>
                <w:rFonts w:ascii="Cambria" w:hAnsi="Cambria"/>
              </w:rPr>
            </w:pPr>
          </w:p>
        </w:tc>
      </w:tr>
      <w:tr w:rsidR="00A731EF" w:rsidRPr="0091710E" w14:paraId="054A6B95" w14:textId="77777777" w:rsidTr="00A731EF">
        <w:tc>
          <w:tcPr>
            <w:tcW w:w="8826" w:type="dxa"/>
          </w:tcPr>
          <w:p w14:paraId="45699C17"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Devlet memurları için konut:</w:t>
            </w:r>
          </w:p>
          <w:p w14:paraId="7F96018F" w14:textId="778717E6"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b/>
                <w:bCs/>
                <w:color w:val="000000"/>
                <w:sz w:val="22"/>
                <w:szCs w:val="22"/>
              </w:rPr>
              <w:t xml:space="preserve">Madde 193 – </w:t>
            </w:r>
            <w:r w:rsidRPr="0091710E">
              <w:rPr>
                <w:rFonts w:ascii="Cambria" w:hAnsi="Cambria"/>
                <w:color w:val="000000"/>
                <w:sz w:val="22"/>
                <w:szCs w:val="22"/>
              </w:rPr>
              <w:t xml:space="preserve">Devlet memurlarının lüzum ve zaruret görülen yerlerle </w:t>
            </w:r>
            <w:r w:rsidR="003B4F0B" w:rsidRPr="003B4F0B">
              <w:rPr>
                <w:rFonts w:ascii="Cambria" w:hAnsi="Cambria"/>
                <w:b/>
                <w:bCs/>
                <w:color w:val="C00000"/>
                <w:sz w:val="22"/>
                <w:szCs w:val="22"/>
              </w:rPr>
              <w:t>KİRALIK KONUT İHTİYAÇLARI,</w:t>
            </w:r>
            <w:r w:rsidR="003B4F0B" w:rsidRPr="0091710E">
              <w:rPr>
                <w:rFonts w:ascii="Cambria" w:hAnsi="Cambria"/>
                <w:color w:val="000000"/>
                <w:sz w:val="22"/>
                <w:szCs w:val="22"/>
              </w:rPr>
              <w:t xml:space="preserve"> </w:t>
            </w:r>
            <w:r w:rsidRPr="0091710E">
              <w:rPr>
                <w:rFonts w:ascii="Cambria" w:hAnsi="Cambria"/>
                <w:color w:val="000000"/>
                <w:sz w:val="22"/>
                <w:szCs w:val="22"/>
              </w:rPr>
              <w:t xml:space="preserve">Cumhurbaşkanınca onanacak programlar gereğince, genel ve katma bütçelere her yıl konulacak ödeneklerle tesis edilecek </w:t>
            </w:r>
            <w:r w:rsidR="003B4F0B" w:rsidRPr="003B4F0B">
              <w:rPr>
                <w:rFonts w:ascii="Cambria" w:hAnsi="Cambria"/>
                <w:b/>
                <w:bCs/>
                <w:color w:val="C00000"/>
                <w:sz w:val="22"/>
                <w:szCs w:val="22"/>
              </w:rPr>
              <w:t>FONDAN KARŞILANIR.</w:t>
            </w:r>
          </w:p>
          <w:p w14:paraId="1B938B98" w14:textId="38C6B7AC" w:rsidR="00A731EF" w:rsidRPr="0091710E" w:rsidRDefault="00A731EF" w:rsidP="00F152BD">
            <w:pPr>
              <w:spacing w:after="0" w:line="240" w:lineRule="atLeast"/>
              <w:jc w:val="both"/>
              <w:rPr>
                <w:rFonts w:ascii="Cambria" w:hAnsi="Cambria"/>
                <w:b/>
              </w:rPr>
            </w:pPr>
            <w:r w:rsidRPr="0091710E">
              <w:rPr>
                <w:rFonts w:ascii="Cambria" w:hAnsi="Cambria"/>
                <w:color w:val="000000"/>
              </w:rPr>
              <w:t>Bu madde hükmü özel kanunlarla düzenlenir.</w:t>
            </w:r>
          </w:p>
        </w:tc>
        <w:tc>
          <w:tcPr>
            <w:tcW w:w="6904" w:type="dxa"/>
          </w:tcPr>
          <w:p w14:paraId="26572865" w14:textId="2EC3CE64" w:rsidR="00C2164A" w:rsidRPr="0091710E" w:rsidRDefault="00C2164A"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devlet memurları için konuta ilişkin hükümleri </w:t>
            </w:r>
            <w:r w:rsidRPr="0091710E">
              <w:rPr>
                <w:rFonts w:ascii="Cambria" w:hAnsi="Cambria"/>
                <w:bCs/>
                <w:sz w:val="22"/>
                <w:szCs w:val="22"/>
              </w:rPr>
              <w:t>düzenlemektedir.</w:t>
            </w:r>
          </w:p>
          <w:p w14:paraId="065EFE32" w14:textId="77777777" w:rsidR="00A731EF" w:rsidRPr="0091710E" w:rsidRDefault="00A731EF" w:rsidP="00F152BD">
            <w:pPr>
              <w:pStyle w:val="AralkYok"/>
              <w:jc w:val="center"/>
              <w:rPr>
                <w:rFonts w:ascii="Cambria" w:hAnsi="Cambria"/>
              </w:rPr>
            </w:pPr>
          </w:p>
        </w:tc>
      </w:tr>
      <w:tr w:rsidR="00A731EF" w:rsidRPr="0091710E" w14:paraId="57474128" w14:textId="77777777" w:rsidTr="00A731EF">
        <w:tc>
          <w:tcPr>
            <w:tcW w:w="8826" w:type="dxa"/>
          </w:tcPr>
          <w:p w14:paraId="3A810A8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Öğrenim bursları ve yurtları:</w:t>
            </w:r>
          </w:p>
          <w:p w14:paraId="037E2DC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199 – </w:t>
            </w:r>
            <w:r w:rsidRPr="0091710E">
              <w:rPr>
                <w:rFonts w:ascii="Cambria" w:hAnsi="Cambria"/>
                <w:color w:val="000000"/>
                <w:sz w:val="22"/>
                <w:szCs w:val="22"/>
              </w:rPr>
              <w:t>Mahrumiyet yerlerinde çalışan Devlet memurları görev yerlerinde çocuğunun girmesi gereken orta dereceli okul bulunmadığı takdirde, bu dereceli okullarda okuma hakkını kazanmış bulunan çocuklarını yatılı okullarda okutmak isterlerse, pansiyon ücret indiriminden faydalanırlar.</w:t>
            </w:r>
          </w:p>
          <w:p w14:paraId="1AAFA089"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Bu indirim her yıl bütçe kanunu ile tespit olunan pansiyon ücretlerinden en azının çocukların her biri için </w:t>
            </w:r>
            <w:r w:rsidRPr="0091710E">
              <w:rPr>
                <w:rFonts w:ascii="Cambria" w:hAnsi="Cambria"/>
                <w:b/>
                <w:bCs/>
                <w:color w:val="C00000"/>
                <w:sz w:val="22"/>
                <w:szCs w:val="22"/>
              </w:rPr>
              <w:t>% 50’si</w:t>
            </w:r>
            <w:r w:rsidRPr="0091710E">
              <w:rPr>
                <w:rFonts w:ascii="Cambria" w:hAnsi="Cambria"/>
                <w:color w:val="C00000"/>
                <w:sz w:val="22"/>
                <w:szCs w:val="22"/>
              </w:rPr>
              <w:t xml:space="preserve"> </w:t>
            </w:r>
            <w:r w:rsidRPr="0091710E">
              <w:rPr>
                <w:rFonts w:ascii="Cambria" w:hAnsi="Cambria"/>
                <w:color w:val="000000"/>
                <w:sz w:val="22"/>
                <w:szCs w:val="22"/>
              </w:rPr>
              <w:t>oranındadır. İndirim sonucunda meydana çıkan fark Devlet bütçesinden ödenir.</w:t>
            </w:r>
          </w:p>
          <w:p w14:paraId="130DD513" w14:textId="5EAE6ECD" w:rsidR="00A731EF" w:rsidRPr="0091710E" w:rsidRDefault="00A731EF" w:rsidP="00F152BD">
            <w:pPr>
              <w:spacing w:after="0" w:line="240" w:lineRule="atLeast"/>
              <w:jc w:val="both"/>
              <w:rPr>
                <w:rFonts w:ascii="Cambria" w:hAnsi="Cambria"/>
                <w:b/>
              </w:rPr>
            </w:pPr>
            <w:r w:rsidRPr="0091710E">
              <w:rPr>
                <w:rFonts w:ascii="Cambria" w:hAnsi="Cambria"/>
                <w:color w:val="000000"/>
              </w:rPr>
              <w:t>Ancak, memurlar çocuklarını daha yüksek ücretli okul pansiyonlarından veya Milli Eğitim Bakanlığının denetimi altında faaliyette bulunan özel pansiyonlardan faydalandırmak isterlerse aradaki ücret farkı kendileri tarafından ödenir.</w:t>
            </w:r>
          </w:p>
        </w:tc>
        <w:tc>
          <w:tcPr>
            <w:tcW w:w="6904" w:type="dxa"/>
          </w:tcPr>
          <w:p w14:paraId="6F20FF6D" w14:textId="77777777" w:rsidR="00C2164A" w:rsidRPr="0091710E" w:rsidRDefault="00C2164A" w:rsidP="00F152BD">
            <w:pPr>
              <w:pStyle w:val="maddebasl"/>
              <w:spacing w:before="0" w:beforeAutospacing="0" w:after="0" w:afterAutospacing="0" w:line="305" w:lineRule="atLeast"/>
              <w:jc w:val="center"/>
              <w:rPr>
                <w:rFonts w:ascii="Cambria" w:hAnsi="Cambria"/>
                <w:bCs/>
                <w:sz w:val="22"/>
                <w:szCs w:val="22"/>
              </w:rPr>
            </w:pPr>
          </w:p>
          <w:p w14:paraId="6F161D83" w14:textId="50808FFF" w:rsidR="00C2164A" w:rsidRPr="0091710E" w:rsidRDefault="00C2164A"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öğrenim bursları ve yurtlarına ilişkin hükümleri </w:t>
            </w:r>
            <w:r w:rsidRPr="0091710E">
              <w:rPr>
                <w:rFonts w:ascii="Cambria" w:hAnsi="Cambria"/>
                <w:bCs/>
                <w:sz w:val="22"/>
                <w:szCs w:val="22"/>
              </w:rPr>
              <w:t>düzenlemektedir.</w:t>
            </w:r>
          </w:p>
          <w:p w14:paraId="14B3F83F" w14:textId="77777777" w:rsidR="00A731EF" w:rsidRPr="0091710E" w:rsidRDefault="00A731EF" w:rsidP="00F152BD">
            <w:pPr>
              <w:pStyle w:val="AralkYok"/>
              <w:jc w:val="center"/>
              <w:rPr>
                <w:rFonts w:ascii="Cambria" w:hAnsi="Cambria"/>
              </w:rPr>
            </w:pPr>
          </w:p>
        </w:tc>
      </w:tr>
      <w:tr w:rsidR="00A731EF" w:rsidRPr="0091710E" w14:paraId="21751E65" w14:textId="77777777" w:rsidTr="00A731EF">
        <w:tc>
          <w:tcPr>
            <w:tcW w:w="8826" w:type="dxa"/>
          </w:tcPr>
          <w:p w14:paraId="64DD8FCD"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Sınıfta kalan çocuklar için burs verilemeyeceği:</w:t>
            </w:r>
          </w:p>
          <w:p w14:paraId="639B852E" w14:textId="22E2A9CE"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200 – </w:t>
            </w:r>
            <w:r w:rsidRPr="0091710E">
              <w:rPr>
                <w:rFonts w:ascii="Cambria" w:hAnsi="Cambria"/>
                <w:color w:val="000000"/>
              </w:rPr>
              <w:t xml:space="preserve">Pansiyonlarda ücret indiriminden faydalanan memurların çocukları sınıfta kalırlarsa aynı sınıf için </w:t>
            </w:r>
            <w:r w:rsidRPr="0091710E">
              <w:rPr>
                <w:rFonts w:ascii="Cambria" w:hAnsi="Cambria"/>
                <w:b/>
                <w:bCs/>
                <w:color w:val="C00000"/>
              </w:rPr>
              <w:t>İKİNCİ SENE</w:t>
            </w:r>
            <w:r w:rsidRPr="0091710E">
              <w:rPr>
                <w:rFonts w:ascii="Cambria" w:hAnsi="Cambria"/>
                <w:color w:val="C00000"/>
              </w:rPr>
              <w:t xml:space="preserve"> </w:t>
            </w:r>
            <w:r w:rsidRPr="0091710E">
              <w:rPr>
                <w:rFonts w:ascii="Cambria" w:hAnsi="Cambria"/>
                <w:color w:val="000000"/>
              </w:rPr>
              <w:t>bu haktan faydalanamazlar.</w:t>
            </w:r>
          </w:p>
        </w:tc>
        <w:tc>
          <w:tcPr>
            <w:tcW w:w="6904" w:type="dxa"/>
          </w:tcPr>
          <w:p w14:paraId="6FDED311" w14:textId="092B775E" w:rsidR="00C2164A" w:rsidRPr="0091710E" w:rsidRDefault="00C2164A"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sınıfta kalan çocuklar için burs verilemeyeceğine ilişkin hükümleri </w:t>
            </w:r>
            <w:r w:rsidRPr="0091710E">
              <w:rPr>
                <w:rFonts w:ascii="Cambria" w:hAnsi="Cambria"/>
                <w:bCs/>
                <w:sz w:val="22"/>
                <w:szCs w:val="22"/>
              </w:rPr>
              <w:t>düzenlemektedir.</w:t>
            </w:r>
          </w:p>
          <w:p w14:paraId="605113E5" w14:textId="77777777" w:rsidR="00A731EF" w:rsidRPr="0091710E" w:rsidRDefault="00A731EF" w:rsidP="00F152BD">
            <w:pPr>
              <w:pStyle w:val="AralkYok"/>
              <w:jc w:val="center"/>
              <w:rPr>
                <w:rFonts w:ascii="Cambria" w:hAnsi="Cambria"/>
              </w:rPr>
            </w:pPr>
          </w:p>
        </w:tc>
      </w:tr>
      <w:tr w:rsidR="00A731EF" w:rsidRPr="0091710E" w14:paraId="50548736" w14:textId="77777777" w:rsidTr="00A731EF">
        <w:tc>
          <w:tcPr>
            <w:tcW w:w="8826" w:type="dxa"/>
          </w:tcPr>
          <w:p w14:paraId="6C9900C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lastRenderedPageBreak/>
              <w:t>Mahrumiyet yerinden başka yere atanan, ölen, emekliye ayrılanların burs haklarının devamı:</w:t>
            </w:r>
          </w:p>
          <w:p w14:paraId="251BD93E" w14:textId="44BEB970"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201 –</w:t>
            </w:r>
            <w:r w:rsidRPr="0091710E">
              <w:rPr>
                <w:rFonts w:ascii="Cambria" w:hAnsi="Cambria"/>
                <w:color w:val="000000"/>
              </w:rPr>
              <w:t> Öğrenim yılı içinde mahrumiyet yeri ödeneğine tabi olmayan yerlerdeki bir göreve atanan veya ölen veyahut emekliye ayrılan memurların çocukları için yapılan indirim, bulundukları ders yılı sonuna kadarı kendi isteğiyle atananlar için de, atandıkları tarihteki taksit dönemi sonuna kadar devam eder.</w:t>
            </w:r>
          </w:p>
        </w:tc>
        <w:tc>
          <w:tcPr>
            <w:tcW w:w="6904" w:type="dxa"/>
          </w:tcPr>
          <w:p w14:paraId="60BE6043" w14:textId="7C839F76" w:rsidR="005D0BB8" w:rsidRPr="0091710E" w:rsidRDefault="005D0BB8"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mahrumiyet yerinden başka yere atanan, ölen, emekliye ayrılanların burs haklarının devamına ilişkin hükümleri </w:t>
            </w:r>
            <w:r w:rsidRPr="0091710E">
              <w:rPr>
                <w:rFonts w:ascii="Cambria" w:hAnsi="Cambria"/>
                <w:bCs/>
                <w:sz w:val="22"/>
                <w:szCs w:val="22"/>
              </w:rPr>
              <w:t>düzenlemektedir.</w:t>
            </w:r>
          </w:p>
          <w:p w14:paraId="3869DD1E" w14:textId="77777777" w:rsidR="00A731EF" w:rsidRPr="0091710E" w:rsidRDefault="00A731EF" w:rsidP="00F152BD">
            <w:pPr>
              <w:pStyle w:val="AralkYok"/>
              <w:jc w:val="center"/>
              <w:rPr>
                <w:rFonts w:ascii="Cambria" w:hAnsi="Cambria"/>
              </w:rPr>
            </w:pPr>
          </w:p>
        </w:tc>
      </w:tr>
      <w:tr w:rsidR="00A731EF" w:rsidRPr="0091710E" w14:paraId="21702484" w14:textId="77777777" w:rsidTr="00A731EF">
        <w:tc>
          <w:tcPr>
            <w:tcW w:w="8826" w:type="dxa"/>
          </w:tcPr>
          <w:p w14:paraId="63DCE8E8"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t>Aile yardımı ödeneği:</w:t>
            </w:r>
          </w:p>
          <w:p w14:paraId="2CE009B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Madde 202 – </w:t>
            </w:r>
            <w:r w:rsidRPr="0091710E">
              <w:rPr>
                <w:rFonts w:ascii="Cambria" w:eastAsia="Times New Roman" w:hAnsi="Cambria" w:cs="Times New Roman"/>
                <w:color w:val="000000"/>
                <w:lang w:eastAsia="tr-TR"/>
              </w:rPr>
              <w:t>Evli bulunan Devlet memurlarına aile yardımı ödeneği verilir.</w:t>
            </w:r>
          </w:p>
          <w:p w14:paraId="29E1678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Bu yardım, memurun her ne şekilde olursa olsun menfaat karşılığı çalışmayan veya herhangi bir sosyal güvenlik kuruluşundan aylık almayan eşi için </w:t>
            </w:r>
            <w:r w:rsidRPr="0091710E">
              <w:rPr>
                <w:rFonts w:ascii="Cambria" w:eastAsia="Times New Roman" w:hAnsi="Cambria" w:cs="Times New Roman"/>
                <w:b/>
                <w:bCs/>
                <w:color w:val="C00000"/>
                <w:lang w:eastAsia="tr-TR"/>
              </w:rPr>
              <w:t>1500</w:t>
            </w:r>
            <w:r w:rsidRPr="0091710E">
              <w:rPr>
                <w:rFonts w:ascii="Cambria" w:eastAsia="Times New Roman" w:hAnsi="Cambria" w:cs="Times New Roman"/>
                <w:color w:val="000000"/>
                <w:lang w:eastAsia="tr-TR"/>
              </w:rPr>
              <w:t xml:space="preserve">, çocuklarından her biri için de </w:t>
            </w:r>
            <w:r w:rsidRPr="0091710E">
              <w:rPr>
                <w:rFonts w:ascii="Cambria" w:eastAsia="Times New Roman" w:hAnsi="Cambria" w:cs="Times New Roman"/>
                <w:b/>
                <w:bCs/>
                <w:color w:val="C00000"/>
                <w:lang w:eastAsia="tr-TR"/>
              </w:rPr>
              <w:t>250</w:t>
            </w:r>
            <w:r w:rsidRPr="0091710E">
              <w:rPr>
                <w:rFonts w:ascii="Cambria" w:eastAsia="Times New Roman" w:hAnsi="Cambria" w:cs="Times New Roman"/>
                <w:color w:val="000000"/>
                <w:lang w:eastAsia="tr-TR"/>
              </w:rPr>
              <w:t xml:space="preserve"> gösterge rakamının (</w:t>
            </w:r>
            <w:r w:rsidRPr="0091710E">
              <w:rPr>
                <w:rFonts w:ascii="Cambria" w:eastAsia="Times New Roman" w:hAnsi="Cambria" w:cs="Times New Roman"/>
                <w:b/>
                <w:bCs/>
                <w:color w:val="C00000"/>
                <w:lang w:eastAsia="tr-TR"/>
              </w:rPr>
              <w:t>72 nci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dahil olmak üzere </w:t>
            </w:r>
            <w:r w:rsidRPr="0091710E">
              <w:rPr>
                <w:rFonts w:ascii="Cambria" w:eastAsia="Times New Roman" w:hAnsi="Cambria" w:cs="Times New Roman"/>
                <w:b/>
                <w:bCs/>
                <w:color w:val="C00000"/>
                <w:lang w:eastAsia="tr-TR"/>
              </w:rPr>
              <w:t>0-6</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yaş grubunda yer alan çocuklar için </w:t>
            </w:r>
            <w:r w:rsidRPr="0091710E">
              <w:rPr>
                <w:rFonts w:ascii="Cambria" w:eastAsia="Times New Roman" w:hAnsi="Cambria" w:cs="Times New Roman"/>
                <w:b/>
                <w:bCs/>
                <w:color w:val="C00000"/>
                <w:lang w:eastAsia="tr-TR"/>
              </w:rPr>
              <w:t>bir kat</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artırımlı) aylık katsayısı ile çarpılması sonucu elde edilecek miktar üzerinden ödenir.  Eşlerden birine iş akdi veya toplu sözleşme gereği çocukları için yapılan aile yardımı ödeneği daha düşük ise, yalnız aradaki fark ödenir.  Bu fıkrada yer alan gösterge rakamlarını </w:t>
            </w:r>
            <w:r w:rsidRPr="0091710E">
              <w:rPr>
                <w:rFonts w:ascii="Cambria" w:eastAsia="Times New Roman" w:hAnsi="Cambria" w:cs="Times New Roman"/>
                <w:b/>
                <w:bCs/>
                <w:color w:val="C00000"/>
                <w:lang w:eastAsia="tr-TR"/>
              </w:rPr>
              <w:t>3 KATINA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kadar artırmaya Cumhurbaşkanı yetkilidir.</w:t>
            </w:r>
          </w:p>
          <w:p w14:paraId="474C984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bookmarkStart w:id="5" w:name="OLE_LINK29"/>
            <w:bookmarkStart w:id="6" w:name="OLE_LINK28"/>
            <w:bookmarkEnd w:id="5"/>
            <w:bookmarkEnd w:id="6"/>
            <w:r w:rsidRPr="0091710E">
              <w:rPr>
                <w:rFonts w:ascii="Cambria" w:eastAsia="Times New Roman" w:hAnsi="Cambria" w:cs="Times New Roman"/>
                <w:color w:val="000000"/>
                <w:lang w:eastAsia="tr-TR"/>
              </w:rPr>
              <w:t>Dul memurların çocukları için yukarıdaki fıkralar hükmü uygulanır.</w:t>
            </w:r>
          </w:p>
          <w:p w14:paraId="607AC28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Boşanma veya ayrılık vukuunda mahkeme bu yardımın hangi tarafa ve ne oranda verileceğini de kararında belirtir.</w:t>
            </w:r>
          </w:p>
          <w:p w14:paraId="55D40F1D" w14:textId="60854347"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Devlet memurunun, geçimini sağladığı üvey çocukları için de bu ödenek verilir.</w:t>
            </w:r>
          </w:p>
        </w:tc>
        <w:tc>
          <w:tcPr>
            <w:tcW w:w="6904" w:type="dxa"/>
          </w:tcPr>
          <w:p w14:paraId="527D8C12" w14:textId="77777777" w:rsidR="00A731EF" w:rsidRPr="0091710E" w:rsidRDefault="00A731EF" w:rsidP="00F152BD">
            <w:pPr>
              <w:pStyle w:val="AralkYok"/>
              <w:jc w:val="center"/>
              <w:rPr>
                <w:rFonts w:ascii="Cambria" w:hAnsi="Cambria"/>
              </w:rPr>
            </w:pPr>
          </w:p>
          <w:p w14:paraId="6BA2E241" w14:textId="55DF2B97" w:rsidR="005D0BB8" w:rsidRPr="0091710E" w:rsidRDefault="005D0BB8"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aile yardımı ödeneğine ilişkin hükümleri </w:t>
            </w:r>
            <w:r w:rsidRPr="0091710E">
              <w:rPr>
                <w:rFonts w:ascii="Cambria" w:hAnsi="Cambria"/>
                <w:bCs/>
                <w:sz w:val="22"/>
                <w:szCs w:val="22"/>
              </w:rPr>
              <w:t>düzenlemektedir.</w:t>
            </w:r>
          </w:p>
          <w:p w14:paraId="6D98363D" w14:textId="3F63E4E5" w:rsidR="005D0BB8" w:rsidRPr="0091710E" w:rsidRDefault="005D0BB8" w:rsidP="00F152BD">
            <w:pPr>
              <w:pStyle w:val="maddebasl"/>
              <w:spacing w:before="0" w:beforeAutospacing="0" w:after="0" w:afterAutospacing="0" w:line="305" w:lineRule="atLeast"/>
              <w:jc w:val="center"/>
              <w:rPr>
                <w:rFonts w:ascii="Cambria" w:hAnsi="Cambria"/>
                <w:bCs/>
                <w:sz w:val="22"/>
                <w:szCs w:val="22"/>
              </w:rPr>
            </w:pPr>
          </w:p>
          <w:p w14:paraId="7650FCC8" w14:textId="77777777" w:rsidR="005D0BB8" w:rsidRPr="0091710E" w:rsidRDefault="005D0BB8" w:rsidP="00F152BD">
            <w:pPr>
              <w:pStyle w:val="maddebasl"/>
              <w:spacing w:before="0" w:beforeAutospacing="0" w:after="0" w:afterAutospacing="0" w:line="305" w:lineRule="atLeast"/>
              <w:jc w:val="center"/>
              <w:rPr>
                <w:rFonts w:ascii="Cambria" w:hAnsi="Cambria"/>
                <w:bCs/>
                <w:sz w:val="22"/>
                <w:szCs w:val="22"/>
              </w:rPr>
            </w:pPr>
          </w:p>
          <w:p w14:paraId="14137F22" w14:textId="77777777" w:rsidR="005D0BB8" w:rsidRPr="0091710E" w:rsidRDefault="005D0BB8" w:rsidP="00F152BD">
            <w:pPr>
              <w:pStyle w:val="AralkYok"/>
              <w:jc w:val="center"/>
              <w:rPr>
                <w:rFonts w:ascii="Cambria" w:hAnsi="Cambria"/>
                <w:bCs/>
                <w:i/>
                <w:color w:val="C00000"/>
              </w:rPr>
            </w:pPr>
          </w:p>
          <w:p w14:paraId="07769D7F" w14:textId="77777777" w:rsidR="005D0BB8" w:rsidRPr="0091710E" w:rsidRDefault="005D0BB8" w:rsidP="00F152BD">
            <w:pPr>
              <w:pStyle w:val="AralkYok"/>
              <w:jc w:val="center"/>
              <w:rPr>
                <w:rFonts w:ascii="Cambria" w:hAnsi="Cambria"/>
                <w:bCs/>
                <w:i/>
                <w:color w:val="C00000"/>
              </w:rPr>
            </w:pPr>
          </w:p>
          <w:p w14:paraId="4C206802" w14:textId="1CF894F1" w:rsidR="005D0BB8" w:rsidRPr="0091710E" w:rsidRDefault="005D0BB8"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Pr="0091710E">
              <w:rPr>
                <w:rFonts w:ascii="Cambria" w:eastAsia="Times New Roman" w:hAnsi="Cambria" w:cs="Times New Roman"/>
                <w:i/>
                <w:color w:val="C00000"/>
                <w:lang w:eastAsia="tr-TR"/>
              </w:rPr>
              <w:t>, memurun her ne şekilde olursa olsun menfaat karşılığı çalışmayan veya herhangi bir sosyal güvenlik kuruluşundan aylık almayan eşi için … aylık katsayısı ile çarpılması sonucu elde edilecek miktar üzerinden ödenir.</w:t>
            </w:r>
          </w:p>
          <w:p w14:paraId="4B7F9388" w14:textId="77777777" w:rsidR="005D0BB8" w:rsidRPr="0091710E" w:rsidRDefault="005D0BB8" w:rsidP="00F152BD">
            <w:pPr>
              <w:pStyle w:val="AralkYok"/>
              <w:jc w:val="center"/>
              <w:rPr>
                <w:rFonts w:ascii="Cambria" w:hAnsi="Cambria"/>
                <w:i/>
                <w:color w:val="C00000"/>
              </w:rPr>
            </w:pPr>
            <w:r w:rsidRPr="0091710E">
              <w:rPr>
                <w:rFonts w:ascii="Cambria" w:hAnsi="Cambria"/>
                <w:i/>
                <w:color w:val="C00000"/>
              </w:rPr>
              <w:t xml:space="preserve">Yukarıda yer alan boşluğa uygun olarak hangisi </w:t>
            </w:r>
            <w:proofErr w:type="gramStart"/>
            <w:r w:rsidRPr="0091710E">
              <w:rPr>
                <w:rFonts w:ascii="Cambria" w:hAnsi="Cambria"/>
                <w:i/>
                <w:color w:val="C00000"/>
              </w:rPr>
              <w:t>gelmelidir ?</w:t>
            </w:r>
            <w:proofErr w:type="gramEnd"/>
          </w:p>
          <w:p w14:paraId="784BADDB" w14:textId="77777777" w:rsidR="005D0BB8" w:rsidRPr="0091710E" w:rsidRDefault="005D0BB8" w:rsidP="00F152BD">
            <w:pPr>
              <w:pStyle w:val="AralkYok"/>
              <w:jc w:val="center"/>
              <w:rPr>
                <w:rFonts w:ascii="Cambria" w:hAnsi="Cambria"/>
                <w:i/>
                <w:color w:val="C00000"/>
              </w:rPr>
            </w:pPr>
            <w:r w:rsidRPr="0091710E">
              <w:rPr>
                <w:rFonts w:ascii="Cambria" w:hAnsi="Cambria"/>
              </w:rPr>
              <w:t>kalıbında bir soru gelebilir.</w:t>
            </w:r>
          </w:p>
          <w:p w14:paraId="0470AF73" w14:textId="77777777" w:rsidR="005D0BB8" w:rsidRPr="0091710E" w:rsidRDefault="005D0BB8" w:rsidP="00F152BD">
            <w:pPr>
              <w:pStyle w:val="AralkYok"/>
              <w:jc w:val="center"/>
              <w:rPr>
                <w:rFonts w:ascii="Cambria" w:eastAsia="Times New Roman" w:hAnsi="Cambria" w:cs="Times New Roman"/>
                <w:i/>
                <w:color w:val="FF0000"/>
                <w:lang w:eastAsia="tr-TR"/>
              </w:rPr>
            </w:pPr>
          </w:p>
          <w:p w14:paraId="4354A5F9" w14:textId="4D9AF11B" w:rsidR="005D0BB8" w:rsidRPr="0091710E" w:rsidRDefault="005D0BB8" w:rsidP="00F152BD">
            <w:pPr>
              <w:pStyle w:val="AralkYok"/>
              <w:jc w:val="center"/>
              <w:rPr>
                <w:rFonts w:ascii="Cambria" w:hAnsi="Cambria"/>
                <w:i/>
              </w:rPr>
            </w:pPr>
            <w:r w:rsidRPr="0091710E">
              <w:rPr>
                <w:rFonts w:ascii="Cambria" w:eastAsia="Times New Roman" w:hAnsi="Cambria" w:cs="Times New Roman"/>
                <w:i/>
                <w:color w:val="FF0000"/>
                <w:lang w:eastAsia="tr-TR"/>
              </w:rPr>
              <w:t> </w:t>
            </w:r>
          </w:p>
        </w:tc>
      </w:tr>
      <w:tr w:rsidR="00A731EF" w:rsidRPr="0091710E" w14:paraId="37FFAD07" w14:textId="77777777" w:rsidTr="00A731EF">
        <w:tc>
          <w:tcPr>
            <w:tcW w:w="8826" w:type="dxa"/>
          </w:tcPr>
          <w:p w14:paraId="7372E843"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t>Aile yardımı ödeneğinin ödeme usulü:</w:t>
            </w:r>
          </w:p>
          <w:p w14:paraId="1A453AA5"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Madde 203 – </w:t>
            </w:r>
            <w:r w:rsidRPr="0091710E">
              <w:rPr>
                <w:rFonts w:ascii="Cambria" w:eastAsia="Times New Roman" w:hAnsi="Cambria" w:cs="Times New Roman"/>
                <w:color w:val="000000"/>
                <w:lang w:eastAsia="tr-TR"/>
              </w:rPr>
              <w:t>Aile yardımı ödeneği Devlet memurlarına her ay aylıklarıyla birlikte ödenir.</w:t>
            </w:r>
          </w:p>
          <w:p w14:paraId="6CE7796C" w14:textId="617DFEA7" w:rsidR="00A731EF" w:rsidRPr="000C5C31" w:rsidRDefault="000C5C31" w:rsidP="00F152BD">
            <w:pPr>
              <w:spacing w:after="0" w:line="305" w:lineRule="atLeast"/>
              <w:jc w:val="both"/>
              <w:rPr>
                <w:rFonts w:ascii="Cambria" w:eastAsia="Times New Roman" w:hAnsi="Cambria" w:cs="Times New Roman"/>
                <w:b/>
                <w:bCs/>
                <w:color w:val="C00000"/>
                <w:lang w:eastAsia="tr-TR"/>
              </w:rPr>
            </w:pPr>
            <w:r w:rsidRPr="000C5C31">
              <w:rPr>
                <w:rFonts w:ascii="Cambria" w:eastAsia="Times New Roman" w:hAnsi="Cambria" w:cs="Times New Roman"/>
                <w:b/>
                <w:bCs/>
                <w:color w:val="C00000"/>
                <w:lang w:eastAsia="tr-TR"/>
              </w:rPr>
              <w:t>KARI VE KOCANIN HER İKİSİ DE MEMUR İSELER BU ÖDENEK YALNIZ KOCAYA VERİLİR.</w:t>
            </w:r>
          </w:p>
          <w:p w14:paraId="6635945F" w14:textId="072A07E5"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 xml:space="preserve">Aile yardımı ödenekleri </w:t>
            </w:r>
            <w:proofErr w:type="gramStart"/>
            <w:r w:rsidRPr="0091710E">
              <w:rPr>
                <w:rFonts w:ascii="Cambria" w:eastAsia="Times New Roman" w:hAnsi="Cambria" w:cs="Times New Roman"/>
                <w:color w:val="000000"/>
                <w:lang w:eastAsia="tr-TR"/>
              </w:rPr>
              <w:t>hiç bir</w:t>
            </w:r>
            <w:proofErr w:type="gramEnd"/>
            <w:r w:rsidRPr="0091710E">
              <w:rPr>
                <w:rFonts w:ascii="Cambria" w:eastAsia="Times New Roman" w:hAnsi="Cambria" w:cs="Times New Roman"/>
                <w:color w:val="000000"/>
                <w:lang w:eastAsia="tr-TR"/>
              </w:rPr>
              <w:t xml:space="preserve"> vergi ve kesintiye tabi tutulmaksızın ödenir ve borç için haczedilemez.</w:t>
            </w:r>
          </w:p>
        </w:tc>
        <w:tc>
          <w:tcPr>
            <w:tcW w:w="6904" w:type="dxa"/>
          </w:tcPr>
          <w:p w14:paraId="61BE1A4F" w14:textId="357C3CD8" w:rsidR="005D0BB8" w:rsidRPr="0091710E" w:rsidRDefault="005D0BB8"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aile yardımı ödeneğinin ödeme usulüne ilişkin hükümleri </w:t>
            </w:r>
            <w:r w:rsidRPr="0091710E">
              <w:rPr>
                <w:rFonts w:ascii="Cambria" w:hAnsi="Cambria"/>
                <w:bCs/>
                <w:sz w:val="22"/>
                <w:szCs w:val="22"/>
              </w:rPr>
              <w:t>düzenlemektedir.</w:t>
            </w:r>
          </w:p>
          <w:p w14:paraId="7EF288F7" w14:textId="77777777" w:rsidR="00A731EF" w:rsidRDefault="00A731EF" w:rsidP="00F152BD">
            <w:pPr>
              <w:pStyle w:val="AralkYok"/>
              <w:jc w:val="center"/>
              <w:rPr>
                <w:rFonts w:ascii="Cambria" w:hAnsi="Cambria"/>
              </w:rPr>
            </w:pPr>
          </w:p>
          <w:p w14:paraId="397D6F88" w14:textId="50A4BFB8" w:rsidR="000C5C31" w:rsidRPr="0091710E" w:rsidRDefault="000C5C31" w:rsidP="000C5C31">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aile yardımı ödeneğinin ödenmesi ve hak kazanması ile ilgili aşağıdakilerden hangisi yanlıştır?”</w:t>
            </w:r>
          </w:p>
          <w:p w14:paraId="1C2C7B5E" w14:textId="538A4A28" w:rsidR="000C5C31" w:rsidRPr="0091710E" w:rsidRDefault="000C5C31" w:rsidP="000C5C31">
            <w:pPr>
              <w:pStyle w:val="AralkYok"/>
              <w:jc w:val="center"/>
              <w:rPr>
                <w:rFonts w:ascii="Cambria" w:hAnsi="Cambria"/>
                <w:i/>
                <w:color w:val="C00000"/>
              </w:rPr>
            </w:pPr>
            <w:r w:rsidRPr="0091710E">
              <w:rPr>
                <w:rFonts w:ascii="Cambria" w:hAnsi="Cambria"/>
              </w:rPr>
              <w:t>kalıbında bir soru</w:t>
            </w:r>
            <w:r>
              <w:rPr>
                <w:rFonts w:ascii="Cambria" w:hAnsi="Cambria"/>
              </w:rPr>
              <w:t xml:space="preserve"> </w:t>
            </w:r>
            <w:r w:rsidRPr="0091710E">
              <w:rPr>
                <w:rFonts w:ascii="Cambria" w:hAnsi="Cambria"/>
              </w:rPr>
              <w:t>gelebilir.</w:t>
            </w:r>
          </w:p>
          <w:p w14:paraId="3089F819" w14:textId="77777777" w:rsidR="000C5C31" w:rsidRPr="0091710E" w:rsidRDefault="000C5C31" w:rsidP="00F152BD">
            <w:pPr>
              <w:pStyle w:val="AralkYok"/>
              <w:jc w:val="center"/>
              <w:rPr>
                <w:rFonts w:ascii="Cambria" w:hAnsi="Cambria"/>
              </w:rPr>
            </w:pPr>
          </w:p>
        </w:tc>
      </w:tr>
      <w:tr w:rsidR="00A731EF" w:rsidRPr="0091710E" w14:paraId="6767C5AA" w14:textId="77777777" w:rsidTr="00A731EF">
        <w:tc>
          <w:tcPr>
            <w:tcW w:w="8826" w:type="dxa"/>
          </w:tcPr>
          <w:p w14:paraId="727D7FC8"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Aile yardımı ödeneğine hak kazanma:</w:t>
            </w:r>
          </w:p>
          <w:p w14:paraId="669DA621" w14:textId="539C0036"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204 – </w:t>
            </w:r>
            <w:r w:rsidRPr="0091710E">
              <w:rPr>
                <w:rFonts w:ascii="Cambria" w:hAnsi="Cambria"/>
                <w:color w:val="000000"/>
              </w:rPr>
              <w:t>Memur, eş için ödenen aile yardımı ödeneğine evlendiği; çocuk için ödenen yardıma da çocuğunun doğduğu tarihi takip eden ay başından itibaren hak kazanır.</w:t>
            </w:r>
          </w:p>
        </w:tc>
        <w:tc>
          <w:tcPr>
            <w:tcW w:w="6904" w:type="dxa"/>
          </w:tcPr>
          <w:p w14:paraId="41EEB12C" w14:textId="18312093" w:rsidR="005D0BB8" w:rsidRDefault="005D0BB8"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aile yardımı ödeneğine hak kazanmaya ilişkin hükümleri </w:t>
            </w:r>
            <w:r w:rsidRPr="0091710E">
              <w:rPr>
                <w:rFonts w:ascii="Cambria" w:hAnsi="Cambria"/>
                <w:bCs/>
                <w:sz w:val="22"/>
                <w:szCs w:val="22"/>
              </w:rPr>
              <w:t>düzenlemektedir.</w:t>
            </w:r>
          </w:p>
          <w:p w14:paraId="47BC5C10" w14:textId="77777777" w:rsidR="000C5C31" w:rsidRDefault="000C5C31" w:rsidP="00F152BD">
            <w:pPr>
              <w:pStyle w:val="maddebasl"/>
              <w:spacing w:before="0" w:beforeAutospacing="0" w:after="0" w:afterAutospacing="0" w:line="305" w:lineRule="atLeast"/>
              <w:jc w:val="center"/>
              <w:rPr>
                <w:rFonts w:ascii="Cambria" w:hAnsi="Cambria"/>
                <w:bCs/>
                <w:sz w:val="22"/>
                <w:szCs w:val="22"/>
              </w:rPr>
            </w:pPr>
          </w:p>
          <w:p w14:paraId="5C341DF7" w14:textId="77777777" w:rsidR="000C5C31" w:rsidRPr="0091710E" w:rsidRDefault="000C5C31" w:rsidP="000C5C31">
            <w:pPr>
              <w:pStyle w:val="AralkYok"/>
              <w:jc w:val="center"/>
              <w:rPr>
                <w:rFonts w:ascii="Cambria" w:hAnsi="Cambria"/>
                <w:i/>
                <w:color w:val="C00000"/>
              </w:rPr>
            </w:pPr>
            <w:r w:rsidRPr="0091710E">
              <w:rPr>
                <w:rFonts w:ascii="Cambria" w:hAnsi="Cambria"/>
                <w:bCs/>
                <w:i/>
                <w:color w:val="C00000"/>
              </w:rPr>
              <w:lastRenderedPageBreak/>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aile yardımı ödeneğinin ödenmesi ve hak kazanması ile ilgili aşağıdakilerden hangisi yanlıştır?”</w:t>
            </w:r>
          </w:p>
          <w:p w14:paraId="566E842A" w14:textId="77777777" w:rsidR="000C5C31" w:rsidRPr="0091710E" w:rsidRDefault="000C5C31" w:rsidP="000C5C31">
            <w:pPr>
              <w:pStyle w:val="AralkYok"/>
              <w:jc w:val="center"/>
              <w:rPr>
                <w:rFonts w:ascii="Cambria" w:hAnsi="Cambria"/>
                <w:i/>
                <w:color w:val="C00000"/>
              </w:rPr>
            </w:pPr>
            <w:r w:rsidRPr="0091710E">
              <w:rPr>
                <w:rFonts w:ascii="Cambria" w:hAnsi="Cambria"/>
              </w:rPr>
              <w:t>kalıbında bir soru</w:t>
            </w:r>
            <w:r>
              <w:rPr>
                <w:rFonts w:ascii="Cambria" w:hAnsi="Cambria"/>
              </w:rPr>
              <w:t xml:space="preserve"> </w:t>
            </w:r>
            <w:r w:rsidRPr="0091710E">
              <w:rPr>
                <w:rFonts w:ascii="Cambria" w:hAnsi="Cambria"/>
              </w:rPr>
              <w:t>gelebilir.</w:t>
            </w:r>
          </w:p>
          <w:p w14:paraId="3B16291D" w14:textId="77777777" w:rsidR="000C5C31" w:rsidRPr="0091710E" w:rsidRDefault="000C5C31" w:rsidP="00F152BD">
            <w:pPr>
              <w:pStyle w:val="maddebasl"/>
              <w:spacing w:before="0" w:beforeAutospacing="0" w:after="0" w:afterAutospacing="0" w:line="305" w:lineRule="atLeast"/>
              <w:jc w:val="center"/>
              <w:rPr>
                <w:rFonts w:ascii="Cambria" w:hAnsi="Cambria"/>
                <w:bCs/>
                <w:sz w:val="22"/>
                <w:szCs w:val="22"/>
              </w:rPr>
            </w:pPr>
          </w:p>
          <w:p w14:paraId="48FB2FDB" w14:textId="77777777" w:rsidR="00A731EF" w:rsidRPr="0091710E" w:rsidRDefault="00A731EF" w:rsidP="00F152BD">
            <w:pPr>
              <w:pStyle w:val="AralkYok"/>
              <w:jc w:val="center"/>
              <w:rPr>
                <w:rFonts w:ascii="Cambria" w:hAnsi="Cambria"/>
              </w:rPr>
            </w:pPr>
          </w:p>
        </w:tc>
      </w:tr>
      <w:tr w:rsidR="00A731EF" w:rsidRPr="0091710E" w14:paraId="5DF00742" w14:textId="77777777" w:rsidTr="00A731EF">
        <w:tc>
          <w:tcPr>
            <w:tcW w:w="8826" w:type="dxa"/>
          </w:tcPr>
          <w:p w14:paraId="22C0E878"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Aile yardımı ödeneği hakkını kaybetme:</w:t>
            </w:r>
          </w:p>
          <w:p w14:paraId="1316F42F" w14:textId="5DA2F6B2"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205 – </w:t>
            </w:r>
            <w:r w:rsidRPr="0091710E">
              <w:rPr>
                <w:rFonts w:ascii="Cambria" w:hAnsi="Cambria"/>
                <w:color w:val="000000"/>
              </w:rPr>
              <w:t>Memur, eş için ödenen aile yardımı ödeneği hakkını eşinden boşanma veya eşinin ölümü, çocuk için ödenen yardım ödeneği hakkını da çocuğun ölümü veya 206 ncı maddedeki hallerin vukuunu takip eden ay başından itibaren kaybeder.</w:t>
            </w:r>
          </w:p>
        </w:tc>
        <w:tc>
          <w:tcPr>
            <w:tcW w:w="6904" w:type="dxa"/>
          </w:tcPr>
          <w:p w14:paraId="7ED6BFB7" w14:textId="0B38C28C" w:rsidR="005D0BB8" w:rsidRDefault="005D0BB8"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aile yardımı ödeneği hakkını kaybetmeye ilişkin hükümleri </w:t>
            </w:r>
            <w:r w:rsidRPr="0091710E">
              <w:rPr>
                <w:rFonts w:ascii="Cambria" w:hAnsi="Cambria"/>
                <w:bCs/>
                <w:sz w:val="22"/>
                <w:szCs w:val="22"/>
              </w:rPr>
              <w:t>düzenlemektedir.</w:t>
            </w:r>
          </w:p>
          <w:p w14:paraId="3BD04252" w14:textId="77777777" w:rsidR="000C5C31" w:rsidRDefault="000C5C31" w:rsidP="00F152BD">
            <w:pPr>
              <w:pStyle w:val="maddebasl"/>
              <w:spacing w:before="0" w:beforeAutospacing="0" w:after="0" w:afterAutospacing="0" w:line="305" w:lineRule="atLeast"/>
              <w:jc w:val="center"/>
              <w:rPr>
                <w:rFonts w:ascii="Cambria" w:hAnsi="Cambria"/>
                <w:bCs/>
                <w:sz w:val="22"/>
                <w:szCs w:val="22"/>
              </w:rPr>
            </w:pPr>
          </w:p>
          <w:p w14:paraId="73E95E36" w14:textId="4F062EC2" w:rsidR="000C5C31" w:rsidRPr="0091710E" w:rsidRDefault="000C5C31" w:rsidP="000C5C31">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Pr>
                <w:rFonts w:ascii="Cambria" w:hAnsi="Cambria"/>
                <w:i/>
                <w:color w:val="C00000"/>
              </w:rPr>
              <w:t>aile yardımı ödeneğinin ödenmesi</w:t>
            </w:r>
            <w:r>
              <w:rPr>
                <w:rFonts w:ascii="Cambria" w:hAnsi="Cambria"/>
                <w:i/>
                <w:color w:val="C00000"/>
              </w:rPr>
              <w:t xml:space="preserve">, </w:t>
            </w:r>
            <w:r>
              <w:rPr>
                <w:rFonts w:ascii="Cambria" w:hAnsi="Cambria"/>
                <w:i/>
                <w:color w:val="C00000"/>
              </w:rPr>
              <w:t>hak kazanması</w:t>
            </w:r>
            <w:r>
              <w:rPr>
                <w:rFonts w:ascii="Cambria" w:hAnsi="Cambria"/>
                <w:i/>
                <w:color w:val="C00000"/>
              </w:rPr>
              <w:t xml:space="preserve"> ve kaybedilmesiyle</w:t>
            </w:r>
            <w:r>
              <w:rPr>
                <w:rFonts w:ascii="Cambria" w:hAnsi="Cambria"/>
                <w:i/>
                <w:color w:val="C00000"/>
              </w:rPr>
              <w:t xml:space="preserve"> ilgili aşağıdakilerden hangisi yanlıştır?”</w:t>
            </w:r>
          </w:p>
          <w:p w14:paraId="5AD02983" w14:textId="77777777" w:rsidR="000C5C31" w:rsidRPr="0091710E" w:rsidRDefault="000C5C31" w:rsidP="000C5C31">
            <w:pPr>
              <w:pStyle w:val="AralkYok"/>
              <w:jc w:val="center"/>
              <w:rPr>
                <w:rFonts w:ascii="Cambria" w:hAnsi="Cambria"/>
                <w:i/>
                <w:color w:val="C00000"/>
              </w:rPr>
            </w:pPr>
            <w:r w:rsidRPr="0091710E">
              <w:rPr>
                <w:rFonts w:ascii="Cambria" w:hAnsi="Cambria"/>
              </w:rPr>
              <w:t>kalıbında bir soru</w:t>
            </w:r>
            <w:r>
              <w:rPr>
                <w:rFonts w:ascii="Cambria" w:hAnsi="Cambria"/>
              </w:rPr>
              <w:t xml:space="preserve"> </w:t>
            </w:r>
            <w:r w:rsidRPr="0091710E">
              <w:rPr>
                <w:rFonts w:ascii="Cambria" w:hAnsi="Cambria"/>
              </w:rPr>
              <w:t>gelebilir.</w:t>
            </w:r>
          </w:p>
          <w:p w14:paraId="212718A6" w14:textId="77777777" w:rsidR="000C5C31" w:rsidRPr="0091710E" w:rsidRDefault="000C5C31" w:rsidP="00F152BD">
            <w:pPr>
              <w:pStyle w:val="maddebasl"/>
              <w:spacing w:before="0" w:beforeAutospacing="0" w:after="0" w:afterAutospacing="0" w:line="305" w:lineRule="atLeast"/>
              <w:jc w:val="center"/>
              <w:rPr>
                <w:rFonts w:ascii="Cambria" w:hAnsi="Cambria"/>
                <w:bCs/>
                <w:sz w:val="22"/>
                <w:szCs w:val="22"/>
              </w:rPr>
            </w:pPr>
          </w:p>
          <w:p w14:paraId="72A2785A" w14:textId="77777777" w:rsidR="00A731EF" w:rsidRPr="0091710E" w:rsidRDefault="00A731EF" w:rsidP="00F152BD">
            <w:pPr>
              <w:pStyle w:val="AralkYok"/>
              <w:jc w:val="center"/>
              <w:rPr>
                <w:rFonts w:ascii="Cambria" w:hAnsi="Cambria"/>
              </w:rPr>
            </w:pPr>
          </w:p>
        </w:tc>
      </w:tr>
      <w:tr w:rsidR="00A731EF" w:rsidRPr="0091710E" w14:paraId="53C8B914" w14:textId="77777777" w:rsidTr="00A731EF">
        <w:tc>
          <w:tcPr>
            <w:tcW w:w="8826" w:type="dxa"/>
          </w:tcPr>
          <w:p w14:paraId="4FDEDFDB"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Çocuk için aile yardımı ödeneği verilmeyecek haller:</w:t>
            </w:r>
          </w:p>
          <w:p w14:paraId="343EC28E"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206 – </w:t>
            </w:r>
            <w:r w:rsidRPr="0091710E">
              <w:rPr>
                <w:rFonts w:ascii="Cambria" w:hAnsi="Cambria"/>
                <w:color w:val="000000"/>
                <w:sz w:val="22"/>
                <w:szCs w:val="22"/>
              </w:rPr>
              <w:t>Aşağıdaki hallerde çocuklar için aile yardımı ödeneği verilmez:</w:t>
            </w:r>
          </w:p>
          <w:p w14:paraId="66BA8DF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1. Evlenen çocuklar,</w:t>
            </w:r>
          </w:p>
          <w:p w14:paraId="1DE40D8D"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2.  </w:t>
            </w:r>
            <w:r w:rsidRPr="0091710E">
              <w:rPr>
                <w:rFonts w:ascii="Cambria" w:hAnsi="Cambria"/>
                <w:b/>
                <w:bCs/>
                <w:color w:val="C00000"/>
                <w:sz w:val="22"/>
                <w:szCs w:val="22"/>
              </w:rPr>
              <w:t>25 YAŞINI</w:t>
            </w:r>
            <w:r w:rsidRPr="0091710E">
              <w:rPr>
                <w:rFonts w:ascii="Cambria" w:hAnsi="Cambria"/>
                <w:color w:val="C00000"/>
                <w:sz w:val="22"/>
                <w:szCs w:val="22"/>
              </w:rPr>
              <w:t xml:space="preserve"> </w:t>
            </w:r>
            <w:r w:rsidRPr="0091710E">
              <w:rPr>
                <w:rFonts w:ascii="Cambria" w:hAnsi="Cambria"/>
                <w:color w:val="000000"/>
                <w:sz w:val="22"/>
                <w:szCs w:val="22"/>
              </w:rPr>
              <w:t>dolduran çocuklar (</w:t>
            </w:r>
            <w:r w:rsidRPr="0091710E">
              <w:rPr>
                <w:rFonts w:ascii="Cambria" w:hAnsi="Cambria"/>
                <w:b/>
                <w:bCs/>
                <w:color w:val="C00000"/>
                <w:sz w:val="22"/>
                <w:szCs w:val="22"/>
              </w:rPr>
              <w:t>25 YAŞINI</w:t>
            </w:r>
            <w:r w:rsidRPr="0091710E">
              <w:rPr>
                <w:rFonts w:ascii="Cambria" w:hAnsi="Cambria"/>
                <w:color w:val="C00000"/>
                <w:sz w:val="22"/>
                <w:szCs w:val="22"/>
              </w:rPr>
              <w:t xml:space="preserve"> </w:t>
            </w:r>
            <w:r w:rsidRPr="0091710E">
              <w:rPr>
                <w:rFonts w:ascii="Cambria" w:hAnsi="Cambria"/>
                <w:color w:val="000000"/>
                <w:sz w:val="22"/>
                <w:szCs w:val="22"/>
              </w:rPr>
              <w:t>bitirdiği halde evlenmemiş kız çocukları ile çalışamayacak derecede malûllükleri resmi sağlık kurulu raporuyla tespit edilenler için süresiz olarak ödeneğin verilmesine devam olunur.),</w:t>
            </w:r>
          </w:p>
          <w:p w14:paraId="50E89A23"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3. Kendileri hesabına ticaret yapan veya gerçek veya tüzel kişiler yanında her ne şekilde olursa olsun menfaat karşılığı çalışan çocuklar (Öğrenim yapmakta iken tatil devresinde çalışanlar hariç),</w:t>
            </w:r>
          </w:p>
          <w:p w14:paraId="5C5364D6" w14:textId="066E083C" w:rsidR="00A731EF" w:rsidRPr="0091710E" w:rsidRDefault="00A731EF" w:rsidP="00F152BD">
            <w:pPr>
              <w:spacing w:after="0" w:line="240" w:lineRule="atLeast"/>
              <w:jc w:val="both"/>
              <w:rPr>
                <w:rFonts w:ascii="Cambria" w:hAnsi="Cambria"/>
                <w:b/>
              </w:rPr>
            </w:pPr>
            <w:r w:rsidRPr="0091710E">
              <w:rPr>
                <w:rFonts w:ascii="Cambria" w:hAnsi="Cambria"/>
                <w:color w:val="000000"/>
              </w:rPr>
              <w:t>4. Burs alan veya Devletçe okutulan çocuklar.</w:t>
            </w:r>
          </w:p>
        </w:tc>
        <w:tc>
          <w:tcPr>
            <w:tcW w:w="6904" w:type="dxa"/>
          </w:tcPr>
          <w:p w14:paraId="0B40D234" w14:textId="77777777" w:rsidR="00A731EF" w:rsidRPr="0091710E" w:rsidRDefault="00A731EF" w:rsidP="00F152BD">
            <w:pPr>
              <w:pStyle w:val="AralkYok"/>
              <w:jc w:val="center"/>
              <w:rPr>
                <w:rFonts w:ascii="Cambria" w:hAnsi="Cambria"/>
              </w:rPr>
            </w:pPr>
          </w:p>
          <w:p w14:paraId="44BFDB1E" w14:textId="3946978C"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çocuk için aile yardımı ödeneği verilmeyecek hallere ilişkin hükümleri </w:t>
            </w:r>
            <w:r w:rsidRPr="0091710E">
              <w:rPr>
                <w:rFonts w:ascii="Cambria" w:hAnsi="Cambria"/>
                <w:bCs/>
                <w:sz w:val="22"/>
                <w:szCs w:val="22"/>
              </w:rPr>
              <w:t>düzenlemektedir.</w:t>
            </w:r>
          </w:p>
          <w:p w14:paraId="36043A5A" w14:textId="77777777" w:rsidR="005103B5" w:rsidRPr="0091710E" w:rsidRDefault="005103B5" w:rsidP="00F152BD">
            <w:pPr>
              <w:pStyle w:val="AralkYok"/>
              <w:jc w:val="center"/>
              <w:rPr>
                <w:rFonts w:ascii="Cambria" w:hAnsi="Cambria"/>
              </w:rPr>
            </w:pPr>
          </w:p>
          <w:p w14:paraId="1127E515" w14:textId="2333EC2F" w:rsidR="005103B5" w:rsidRPr="0091710E" w:rsidRDefault="005103B5"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w:t>
            </w:r>
            <w:proofErr w:type="gramStart"/>
            <w:r w:rsidRPr="0091710E">
              <w:rPr>
                <w:rFonts w:ascii="Cambria" w:hAnsi="Cambria"/>
                <w:i/>
                <w:color w:val="C00000"/>
              </w:rPr>
              <w:t>göre</w:t>
            </w:r>
            <w:r w:rsidRPr="0091710E">
              <w:rPr>
                <w:rFonts w:ascii="Cambria" w:eastAsia="Times New Roman" w:hAnsi="Cambria" w:cs="Times New Roman"/>
                <w:i/>
                <w:color w:val="C00000"/>
                <w:lang w:eastAsia="tr-TR"/>
              </w:rPr>
              <w:t xml:space="preserve">  yukarıda</w:t>
            </w:r>
            <w:proofErr w:type="gramEnd"/>
            <w:r w:rsidRPr="0091710E">
              <w:rPr>
                <w:rFonts w:ascii="Cambria" w:eastAsia="Times New Roman" w:hAnsi="Cambria" w:cs="Times New Roman"/>
                <w:i/>
                <w:color w:val="C00000"/>
                <w:lang w:eastAsia="tr-TR"/>
              </w:rPr>
              <w:t xml:space="preserve"> yer alan durumların  hangisi/hangilerinde çocuk için aile yardımı ödemesi verilmez ?</w:t>
            </w:r>
            <w:r w:rsidR="000C5C31">
              <w:rPr>
                <w:rFonts w:ascii="Cambria" w:eastAsia="Times New Roman" w:hAnsi="Cambria" w:cs="Times New Roman"/>
                <w:i/>
                <w:color w:val="C00000"/>
                <w:lang w:eastAsia="tr-TR"/>
              </w:rPr>
              <w:t xml:space="preserve"> </w:t>
            </w:r>
            <w:r w:rsidRPr="0091710E">
              <w:rPr>
                <w:rFonts w:ascii="Cambria" w:hAnsi="Cambria"/>
              </w:rPr>
              <w:t>kalıbında bir soru gelebilir.</w:t>
            </w:r>
          </w:p>
          <w:p w14:paraId="06505B3C" w14:textId="02F1BA1C" w:rsidR="005103B5" w:rsidRPr="0091710E" w:rsidRDefault="005103B5" w:rsidP="00F152BD">
            <w:pPr>
              <w:pStyle w:val="AralkYok"/>
              <w:jc w:val="center"/>
              <w:rPr>
                <w:rFonts w:ascii="Cambria" w:hAnsi="Cambria"/>
              </w:rPr>
            </w:pPr>
          </w:p>
        </w:tc>
      </w:tr>
      <w:tr w:rsidR="00A731EF" w:rsidRPr="0091710E" w14:paraId="54639980" w14:textId="77777777" w:rsidTr="00A731EF">
        <w:tc>
          <w:tcPr>
            <w:tcW w:w="8826" w:type="dxa"/>
          </w:tcPr>
          <w:p w14:paraId="463E9F44"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Ölüm yardımı ödeneği:</w:t>
            </w:r>
          </w:p>
          <w:p w14:paraId="6B70D9C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208 – </w:t>
            </w:r>
            <w:r w:rsidRPr="0091710E">
              <w:rPr>
                <w:rFonts w:ascii="Cambria" w:hAnsi="Cambria"/>
                <w:color w:val="000000"/>
                <w:sz w:val="22"/>
                <w:szCs w:val="22"/>
              </w:rPr>
              <w:t xml:space="preserve">Devlet memurlarından: memur olmayan eşi ile aile yardımı ödeneğine müstahak çocuğu ölenlere </w:t>
            </w:r>
            <w:r w:rsidRPr="0091710E">
              <w:rPr>
                <w:rFonts w:ascii="Cambria" w:hAnsi="Cambria"/>
                <w:color w:val="C00000"/>
                <w:sz w:val="22"/>
                <w:szCs w:val="22"/>
              </w:rPr>
              <w:t xml:space="preserve">en yüksek Devlet memuru aylığı (ek gösterge dahil) tutarında, </w:t>
            </w:r>
            <w:r w:rsidRPr="0091710E">
              <w:rPr>
                <w:rFonts w:ascii="Cambria" w:hAnsi="Cambria"/>
                <w:color w:val="000000"/>
                <w:sz w:val="22"/>
                <w:szCs w:val="22"/>
              </w:rPr>
              <w:t xml:space="preserve">memurun ölümü halinde sağlığında bildiri ile gösterdiği kimseye, eğer bildiri vermemiş ise eşine ve çocuklarına, bunlar yoksa ana ve babasına, bunlar da yoksa kardeşlerine en yüksek </w:t>
            </w:r>
            <w:r w:rsidRPr="0091710E">
              <w:rPr>
                <w:rFonts w:ascii="Cambria" w:hAnsi="Cambria"/>
                <w:color w:val="000000"/>
                <w:sz w:val="22"/>
                <w:szCs w:val="22"/>
              </w:rPr>
              <w:lastRenderedPageBreak/>
              <w:t xml:space="preserve">Devlet memuru aylığının (ek gösterge dahil) </w:t>
            </w:r>
            <w:r w:rsidRPr="0091710E">
              <w:rPr>
                <w:rFonts w:ascii="Cambria" w:hAnsi="Cambria"/>
                <w:b/>
                <w:bCs/>
                <w:color w:val="C00000"/>
                <w:sz w:val="22"/>
                <w:szCs w:val="22"/>
              </w:rPr>
              <w:t>İKİ KATI</w:t>
            </w:r>
            <w:r w:rsidRPr="0091710E">
              <w:rPr>
                <w:rFonts w:ascii="Cambria" w:hAnsi="Cambria"/>
                <w:color w:val="C00000"/>
                <w:sz w:val="22"/>
                <w:szCs w:val="22"/>
              </w:rPr>
              <w:t xml:space="preserve"> </w:t>
            </w:r>
            <w:r w:rsidRPr="0091710E">
              <w:rPr>
                <w:rFonts w:ascii="Cambria" w:hAnsi="Cambria"/>
                <w:color w:val="000000"/>
                <w:sz w:val="22"/>
                <w:szCs w:val="22"/>
              </w:rPr>
              <w:t>tutarında, ölüm yardımı ödeneği verilir.</w:t>
            </w:r>
          </w:p>
          <w:p w14:paraId="635EAA16" w14:textId="64481269"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Ölüm yardımı ödeneği, hiçbir vergi ve kesintiye tabi tutulmaksızın ve ödeme emri aranmaksızın saymanlarca derhal ödenir. Bu yardım borç için haciz</w:t>
            </w:r>
            <w:r w:rsidR="005103B5" w:rsidRPr="0091710E">
              <w:rPr>
                <w:rFonts w:ascii="Cambria" w:hAnsi="Cambria"/>
                <w:color w:val="000000"/>
                <w:sz w:val="22"/>
                <w:szCs w:val="22"/>
              </w:rPr>
              <w:t xml:space="preserve"> </w:t>
            </w:r>
            <w:r w:rsidRPr="0091710E">
              <w:rPr>
                <w:rFonts w:ascii="Cambria" w:hAnsi="Cambria"/>
                <w:color w:val="000000"/>
                <w:sz w:val="22"/>
                <w:szCs w:val="22"/>
              </w:rPr>
              <w:t>edilemez.</w:t>
            </w:r>
          </w:p>
          <w:p w14:paraId="56711B84" w14:textId="41AFFA44" w:rsidR="00A731EF" w:rsidRPr="0091710E" w:rsidRDefault="00A731EF" w:rsidP="00F152BD">
            <w:pPr>
              <w:spacing w:after="0" w:line="240" w:lineRule="atLeast"/>
              <w:jc w:val="both"/>
              <w:rPr>
                <w:rFonts w:ascii="Cambria" w:hAnsi="Cambria"/>
                <w:b/>
              </w:rPr>
            </w:pPr>
            <w:r w:rsidRPr="0091710E">
              <w:rPr>
                <w:rFonts w:ascii="Cambria" w:hAnsi="Cambria"/>
                <w:color w:val="000000"/>
              </w:rPr>
              <w:t xml:space="preserve">Yurt dışında sürekli görevde bulunan memurlara verilecek ölüm yardımı ödeneğinde 156 </w:t>
            </w:r>
            <w:proofErr w:type="spellStart"/>
            <w:r w:rsidRPr="0091710E">
              <w:rPr>
                <w:rFonts w:ascii="Cambria" w:hAnsi="Cambria"/>
                <w:color w:val="000000"/>
              </w:rPr>
              <w:t>ıncı</w:t>
            </w:r>
            <w:proofErr w:type="spellEnd"/>
            <w:r w:rsidRPr="0091710E">
              <w:rPr>
                <w:rFonts w:ascii="Cambria" w:hAnsi="Cambria"/>
                <w:color w:val="000000"/>
              </w:rPr>
              <w:t xml:space="preserve"> maddede yazılı katsayı uygulanmaz.</w:t>
            </w:r>
          </w:p>
        </w:tc>
        <w:tc>
          <w:tcPr>
            <w:tcW w:w="6904" w:type="dxa"/>
          </w:tcPr>
          <w:p w14:paraId="0C1CB023" w14:textId="77777777"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p>
          <w:p w14:paraId="4EC88FEC" w14:textId="4B3D5CC4"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ölüm yardımı ödeneğine ilişkin hükümleri </w:t>
            </w:r>
            <w:r w:rsidRPr="0091710E">
              <w:rPr>
                <w:rFonts w:ascii="Cambria" w:hAnsi="Cambria"/>
                <w:bCs/>
                <w:sz w:val="22"/>
                <w:szCs w:val="22"/>
              </w:rPr>
              <w:t>düzenlemektedir.</w:t>
            </w:r>
          </w:p>
          <w:p w14:paraId="7F6DA3ED" w14:textId="2BB581E1" w:rsidR="005103B5" w:rsidRPr="0091710E" w:rsidRDefault="005103B5" w:rsidP="00F152BD">
            <w:pPr>
              <w:pStyle w:val="nor"/>
              <w:spacing w:before="0" w:beforeAutospacing="0" w:after="0" w:afterAutospacing="0" w:line="305" w:lineRule="atLeast"/>
              <w:jc w:val="center"/>
              <w:rPr>
                <w:rFonts w:ascii="Cambria" w:hAnsi="Cambria"/>
                <w:i/>
                <w:color w:val="C00000"/>
                <w:sz w:val="22"/>
                <w:szCs w:val="22"/>
              </w:rPr>
            </w:pPr>
            <w:r w:rsidRPr="0091710E">
              <w:rPr>
                <w:rFonts w:ascii="Cambria" w:hAnsi="Cambria"/>
                <w:bCs/>
                <w:i/>
                <w:color w:val="C00000"/>
                <w:sz w:val="22"/>
                <w:szCs w:val="22"/>
              </w:rPr>
              <w:t>“657 sayılı</w:t>
            </w:r>
            <w:r w:rsidRPr="0091710E">
              <w:rPr>
                <w:rFonts w:ascii="Cambria" w:hAnsi="Cambria"/>
                <w:i/>
                <w:color w:val="C00000"/>
                <w:sz w:val="22"/>
                <w:szCs w:val="22"/>
              </w:rPr>
              <w:t xml:space="preserve"> Devlet Memurları </w:t>
            </w:r>
            <w:proofErr w:type="spellStart"/>
            <w:r w:rsidRPr="0091710E">
              <w:rPr>
                <w:rFonts w:ascii="Cambria" w:hAnsi="Cambria"/>
                <w:i/>
                <w:color w:val="C00000"/>
                <w:sz w:val="22"/>
                <w:szCs w:val="22"/>
              </w:rPr>
              <w:t>Kanunu”na</w:t>
            </w:r>
            <w:proofErr w:type="spellEnd"/>
            <w:r w:rsidRPr="0091710E">
              <w:rPr>
                <w:rFonts w:ascii="Cambria" w:hAnsi="Cambria"/>
                <w:i/>
                <w:color w:val="C00000"/>
                <w:sz w:val="22"/>
                <w:szCs w:val="22"/>
              </w:rPr>
              <w:t xml:space="preserve"> göre Devlet memurlarından: memur olmayan eşi ile aile yardımı ödeneğine müstahak çocuğu ölenlere </w:t>
            </w:r>
            <w:r w:rsidRPr="0091710E">
              <w:rPr>
                <w:rFonts w:ascii="Cambria" w:hAnsi="Cambria"/>
                <w:i/>
                <w:color w:val="C00000"/>
                <w:sz w:val="22"/>
                <w:szCs w:val="22"/>
              </w:rPr>
              <w:lastRenderedPageBreak/>
              <w:t xml:space="preserve">en yüksek Devlet memuru aylığı (ek gösterge dahil) tutarında, memurun ölümü halinde sağlığında bildiri ile gösterdiği kimseye, eğer bildiri vermemiş ise eşine ve çocuklarına, bunlar yoksa ana ve babasına, bunlar da yoksa kardeşlerine en yüksek Devlet memuru aylığının (ek gösterge dahil) </w:t>
            </w:r>
            <w:r w:rsidRPr="0091710E">
              <w:rPr>
                <w:rFonts w:ascii="Cambria" w:hAnsi="Cambria"/>
                <w:b/>
                <w:bCs/>
                <w:i/>
                <w:color w:val="C00000"/>
                <w:sz w:val="22"/>
                <w:szCs w:val="22"/>
              </w:rPr>
              <w:t>…</w:t>
            </w:r>
            <w:r w:rsidRPr="0091710E">
              <w:rPr>
                <w:rFonts w:ascii="Cambria" w:hAnsi="Cambria"/>
                <w:i/>
                <w:color w:val="C00000"/>
                <w:sz w:val="22"/>
                <w:szCs w:val="22"/>
              </w:rPr>
              <w:t xml:space="preserve"> tutarında, ölüm yardımı ödeneği verilir.</w:t>
            </w:r>
          </w:p>
          <w:p w14:paraId="5C193743" w14:textId="7B9A46CE" w:rsidR="005103B5" w:rsidRPr="0091710E" w:rsidRDefault="005103B5" w:rsidP="00F152BD">
            <w:pPr>
              <w:pStyle w:val="AralkYok"/>
              <w:jc w:val="center"/>
              <w:rPr>
                <w:rFonts w:ascii="Cambria" w:hAnsi="Cambria"/>
                <w:i/>
                <w:color w:val="C00000"/>
              </w:rPr>
            </w:pPr>
            <w:r w:rsidRPr="0091710E">
              <w:rPr>
                <w:rFonts w:ascii="Cambria" w:hAnsi="Cambria"/>
                <w:i/>
                <w:color w:val="C00000"/>
              </w:rPr>
              <w:t>Yukarıda yer alan boşluğa uygun olarak hangisi gelmelidir?</w:t>
            </w:r>
            <w:r w:rsidR="000C5C31">
              <w:rPr>
                <w:rFonts w:ascii="Cambria" w:hAnsi="Cambria"/>
                <w:i/>
                <w:color w:val="C00000"/>
              </w:rPr>
              <w:t>”</w:t>
            </w:r>
          </w:p>
          <w:p w14:paraId="4E69E7A5" w14:textId="77777777" w:rsidR="005103B5" w:rsidRPr="0091710E" w:rsidRDefault="005103B5" w:rsidP="00F152BD">
            <w:pPr>
              <w:pStyle w:val="AralkYok"/>
              <w:jc w:val="center"/>
              <w:rPr>
                <w:rFonts w:ascii="Cambria" w:hAnsi="Cambria"/>
                <w:i/>
                <w:color w:val="C00000"/>
              </w:rPr>
            </w:pPr>
            <w:r w:rsidRPr="0091710E">
              <w:rPr>
                <w:rFonts w:ascii="Cambria" w:hAnsi="Cambria"/>
              </w:rPr>
              <w:t>kalıbında bir soru gelebilir.</w:t>
            </w:r>
          </w:p>
          <w:p w14:paraId="6D445FE4" w14:textId="77777777" w:rsidR="005103B5" w:rsidRPr="0091710E" w:rsidRDefault="005103B5" w:rsidP="00F152BD">
            <w:pPr>
              <w:pStyle w:val="nor"/>
              <w:spacing w:before="0" w:beforeAutospacing="0" w:after="0" w:afterAutospacing="0" w:line="305" w:lineRule="atLeast"/>
              <w:jc w:val="both"/>
              <w:rPr>
                <w:rFonts w:ascii="Cambria" w:hAnsi="Cambria"/>
                <w:i/>
                <w:color w:val="C00000"/>
                <w:sz w:val="22"/>
                <w:szCs w:val="22"/>
              </w:rPr>
            </w:pPr>
          </w:p>
          <w:p w14:paraId="4C397C55" w14:textId="125057FD" w:rsidR="00A731EF" w:rsidRPr="0091710E" w:rsidRDefault="00A731EF" w:rsidP="00F152BD">
            <w:pPr>
              <w:pStyle w:val="AralkYok"/>
              <w:jc w:val="center"/>
              <w:rPr>
                <w:rFonts w:ascii="Cambria" w:hAnsi="Cambria"/>
              </w:rPr>
            </w:pPr>
          </w:p>
        </w:tc>
      </w:tr>
      <w:tr w:rsidR="00A731EF" w:rsidRPr="0091710E" w14:paraId="7B3CA040" w14:textId="77777777" w:rsidTr="00A731EF">
        <w:tc>
          <w:tcPr>
            <w:tcW w:w="8826" w:type="dxa"/>
          </w:tcPr>
          <w:p w14:paraId="1720C83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lastRenderedPageBreak/>
              <w:t>Cenaze giderleri:</w:t>
            </w:r>
          </w:p>
          <w:p w14:paraId="5FAE9537" w14:textId="32C72DF5"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210 – </w:t>
            </w:r>
            <w:r w:rsidRPr="0091710E">
              <w:rPr>
                <w:rFonts w:ascii="Cambria" w:eastAsia="Times New Roman" w:hAnsi="Cambria" w:cs="Times New Roman"/>
                <w:color w:val="000000"/>
                <w:lang w:eastAsia="tr-TR"/>
              </w:rPr>
              <w:t xml:space="preserve">Devlet memurlarının ölümü halinde cenaze giderleri (cenazenin başka yere nakil dahil) </w:t>
            </w:r>
            <w:r w:rsidR="000C5C31" w:rsidRPr="000C5C31">
              <w:rPr>
                <w:rFonts w:ascii="Cambria" w:eastAsia="Times New Roman" w:hAnsi="Cambria" w:cs="Times New Roman"/>
                <w:b/>
                <w:bCs/>
                <w:color w:val="C00000"/>
                <w:lang w:eastAsia="tr-TR"/>
              </w:rPr>
              <w:t>KURUMLARINCA ÖDENİR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Sürekli veya geçici görevle veyahut 78 inci maddeye göre yurt dışında bulunan Devlet memurlarından ölenlerin ve yurt dışında sürekli görevlerde bulunanların eşleri, bakmakla yükümlü oldukları ana, baba ve çocuklarının cenazelerini yurda getirmek için yapılması </w:t>
            </w:r>
            <w:r w:rsidR="000C5C31" w:rsidRPr="000C5C31">
              <w:rPr>
                <w:rFonts w:ascii="Cambria" w:eastAsia="Times New Roman" w:hAnsi="Cambria" w:cs="Times New Roman"/>
                <w:b/>
                <w:bCs/>
                <w:color w:val="C00000"/>
                <w:lang w:eastAsia="tr-TR"/>
              </w:rPr>
              <w:t>ZORUNLU OLAN GİDERLER KURUMLARINCA KARŞILANIR</w:t>
            </w:r>
            <w:r w:rsidRPr="0091710E">
              <w:rPr>
                <w:rFonts w:ascii="Cambria" w:eastAsia="Times New Roman" w:hAnsi="Cambria" w:cs="Times New Roman"/>
                <w:color w:val="C00000"/>
                <w:lang w:eastAsia="tr-TR"/>
              </w:rPr>
              <w:t>.</w:t>
            </w:r>
          </w:p>
          <w:p w14:paraId="0C04AE6D" w14:textId="3F4E8BFD"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 xml:space="preserve">209 uncu madde ile bu madde hükümleri </w:t>
            </w:r>
            <w:r w:rsidR="000C5C31" w:rsidRPr="000C5C31">
              <w:rPr>
                <w:rFonts w:ascii="Cambria" w:eastAsia="Times New Roman" w:hAnsi="Cambria" w:cs="Times New Roman"/>
                <w:b/>
                <w:bCs/>
                <w:color w:val="C00000"/>
                <w:lang w:eastAsia="tr-TR"/>
              </w:rPr>
              <w:t>MALİYE VE SAĞLIK VE SOSYAL YARDIM BAKANLIKLARININ GÖRÜŞLERİ ALINMAK SURETİYLE DEVLET PERSONEL BAŞKANLIĞINCA</w:t>
            </w:r>
            <w:r w:rsidR="000C5C31"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hazırlanacak yönetmeliğe göre uygulanır. </w:t>
            </w:r>
          </w:p>
        </w:tc>
        <w:tc>
          <w:tcPr>
            <w:tcW w:w="6904" w:type="dxa"/>
          </w:tcPr>
          <w:p w14:paraId="79B95D08" w14:textId="77777777"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p>
          <w:p w14:paraId="1D2316A2" w14:textId="7E0750F2"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cenaze giderlerine ilişkin hükümleri </w:t>
            </w:r>
            <w:r w:rsidRPr="0091710E">
              <w:rPr>
                <w:rFonts w:ascii="Cambria" w:hAnsi="Cambria"/>
                <w:bCs/>
                <w:sz w:val="22"/>
                <w:szCs w:val="22"/>
              </w:rPr>
              <w:t>düzenlemektedir.</w:t>
            </w:r>
          </w:p>
          <w:p w14:paraId="351C39FC" w14:textId="77777777" w:rsidR="00A731EF" w:rsidRDefault="00A731EF" w:rsidP="00F152BD">
            <w:pPr>
              <w:pStyle w:val="AralkYok"/>
              <w:jc w:val="center"/>
              <w:rPr>
                <w:rFonts w:ascii="Cambria" w:hAnsi="Cambria"/>
              </w:rPr>
            </w:pPr>
          </w:p>
          <w:p w14:paraId="0CA098F5" w14:textId="77777777" w:rsidR="000C5C31" w:rsidRDefault="000C5C31" w:rsidP="00F152BD">
            <w:pPr>
              <w:pStyle w:val="AralkYok"/>
              <w:jc w:val="center"/>
              <w:rPr>
                <w:rFonts w:ascii="Cambria" w:hAnsi="Cambria"/>
              </w:rPr>
            </w:pPr>
          </w:p>
          <w:p w14:paraId="081894D9" w14:textId="0001D8F1" w:rsidR="000C5C31" w:rsidRPr="0091710E" w:rsidRDefault="000C5C31" w:rsidP="000C5C31">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Pr="0091710E">
              <w:rPr>
                <w:rFonts w:ascii="Cambria" w:eastAsia="Times New Roman" w:hAnsi="Cambria" w:cs="Times New Roman"/>
                <w:i/>
                <w:color w:val="C00000"/>
                <w:lang w:eastAsia="tr-TR"/>
              </w:rPr>
              <w:t xml:space="preserve"> </w:t>
            </w:r>
            <w:r>
              <w:rPr>
                <w:rFonts w:ascii="Cambria" w:eastAsia="Times New Roman" w:hAnsi="Cambria" w:cs="Times New Roman"/>
                <w:i/>
                <w:color w:val="C00000"/>
                <w:lang w:eastAsia="tr-TR"/>
              </w:rPr>
              <w:t>cenaze giderleriyle ilgili aşağıdakilerden hangisi yanlıştır</w:t>
            </w:r>
            <w:r w:rsidRPr="0091710E">
              <w:rPr>
                <w:rFonts w:ascii="Cambria" w:eastAsia="Times New Roman" w:hAnsi="Cambria" w:cs="Times New Roman"/>
                <w:i/>
                <w:color w:val="C00000"/>
                <w:lang w:eastAsia="tr-TR"/>
              </w:rPr>
              <w:t>?</w:t>
            </w:r>
            <w:r>
              <w:rPr>
                <w:rFonts w:ascii="Cambria" w:eastAsia="Times New Roman" w:hAnsi="Cambria" w:cs="Times New Roman"/>
                <w:i/>
                <w:color w:val="C00000"/>
                <w:lang w:eastAsia="tr-TR"/>
              </w:rPr>
              <w:t xml:space="preserve"> </w:t>
            </w:r>
            <w:r w:rsidRPr="0091710E">
              <w:rPr>
                <w:rFonts w:ascii="Cambria" w:hAnsi="Cambria"/>
              </w:rPr>
              <w:t>kalıbında bir soru gelebilir.</w:t>
            </w:r>
          </w:p>
          <w:p w14:paraId="2AA446CB" w14:textId="77777777" w:rsidR="000C5C31" w:rsidRPr="0091710E" w:rsidRDefault="000C5C31" w:rsidP="00F152BD">
            <w:pPr>
              <w:pStyle w:val="AralkYok"/>
              <w:jc w:val="center"/>
              <w:rPr>
                <w:rFonts w:ascii="Cambria" w:hAnsi="Cambria"/>
              </w:rPr>
            </w:pPr>
          </w:p>
        </w:tc>
      </w:tr>
      <w:tr w:rsidR="00A731EF" w:rsidRPr="0091710E" w14:paraId="64631937" w14:textId="77777777" w:rsidTr="00A731EF">
        <w:tc>
          <w:tcPr>
            <w:tcW w:w="8826" w:type="dxa"/>
          </w:tcPr>
          <w:p w14:paraId="42E63B5E"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Giyecek yardımı:</w:t>
            </w:r>
          </w:p>
          <w:p w14:paraId="5FDCB487" w14:textId="15804C2F"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211 – </w:t>
            </w:r>
            <w:r w:rsidRPr="0091710E">
              <w:rPr>
                <w:rFonts w:ascii="Cambria" w:hAnsi="Cambria"/>
                <w:color w:val="000000"/>
              </w:rPr>
              <w:t xml:space="preserve">Devlet memurlarından hangilerinin ne şekilde giyecek yardımından faydalanacakları </w:t>
            </w:r>
            <w:r w:rsidRPr="0091710E">
              <w:rPr>
                <w:rFonts w:ascii="Cambria" w:hAnsi="Cambria"/>
                <w:color w:val="C00000"/>
              </w:rPr>
              <w:t xml:space="preserve">Maliye Bakanlığı ile Başbakanlık Devlet Personel Başkanlığının </w:t>
            </w:r>
            <w:r w:rsidRPr="0091710E">
              <w:rPr>
                <w:rFonts w:ascii="Cambria" w:hAnsi="Cambria"/>
                <w:color w:val="000000"/>
              </w:rPr>
              <w:t>birlikte hazırlayacakları bir yönetmelik ile tespit olunur.</w:t>
            </w:r>
          </w:p>
        </w:tc>
        <w:tc>
          <w:tcPr>
            <w:tcW w:w="6904" w:type="dxa"/>
          </w:tcPr>
          <w:p w14:paraId="3D329D7F" w14:textId="77777777"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p>
          <w:p w14:paraId="59D0EF65" w14:textId="3475C989" w:rsidR="005103B5" w:rsidRDefault="005103B5"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giyecek yardımına ilişkin hükümleri </w:t>
            </w:r>
            <w:r w:rsidRPr="0091710E">
              <w:rPr>
                <w:rFonts w:ascii="Cambria" w:hAnsi="Cambria"/>
                <w:bCs/>
                <w:sz w:val="22"/>
                <w:szCs w:val="22"/>
              </w:rPr>
              <w:t>düzenlemektedir.</w:t>
            </w:r>
          </w:p>
          <w:p w14:paraId="5D1D9667" w14:textId="77777777" w:rsidR="000C5C31" w:rsidRDefault="000C5C31" w:rsidP="00F152BD">
            <w:pPr>
              <w:pStyle w:val="maddebasl"/>
              <w:spacing w:before="0" w:beforeAutospacing="0" w:after="0" w:afterAutospacing="0" w:line="305" w:lineRule="atLeast"/>
              <w:jc w:val="center"/>
              <w:rPr>
                <w:rFonts w:ascii="Cambria" w:hAnsi="Cambria"/>
                <w:bCs/>
                <w:sz w:val="22"/>
                <w:szCs w:val="22"/>
              </w:rPr>
            </w:pPr>
          </w:p>
          <w:p w14:paraId="3C9FCFB9" w14:textId="568B4383" w:rsidR="000C5C31" w:rsidRPr="0091710E" w:rsidRDefault="000C5C31" w:rsidP="000C5C31">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Pr="0091710E">
              <w:rPr>
                <w:rFonts w:ascii="Cambria" w:eastAsia="Times New Roman" w:hAnsi="Cambria" w:cs="Times New Roman"/>
                <w:i/>
                <w:color w:val="C00000"/>
                <w:lang w:eastAsia="tr-TR"/>
              </w:rPr>
              <w:t xml:space="preserve"> </w:t>
            </w:r>
            <w:r>
              <w:rPr>
                <w:rFonts w:ascii="Cambria" w:eastAsia="Times New Roman" w:hAnsi="Cambria" w:cs="Times New Roman"/>
                <w:i/>
                <w:color w:val="C00000"/>
                <w:lang w:eastAsia="tr-TR"/>
              </w:rPr>
              <w:t>giyecek yardımıyla</w:t>
            </w:r>
            <w:r>
              <w:rPr>
                <w:rFonts w:ascii="Cambria" w:eastAsia="Times New Roman" w:hAnsi="Cambria" w:cs="Times New Roman"/>
                <w:i/>
                <w:color w:val="C00000"/>
                <w:lang w:eastAsia="tr-TR"/>
              </w:rPr>
              <w:t xml:space="preserve"> ilgili aşağıdakilerden hangisi </w:t>
            </w:r>
            <w:r>
              <w:rPr>
                <w:rFonts w:ascii="Cambria" w:eastAsia="Times New Roman" w:hAnsi="Cambria" w:cs="Times New Roman"/>
                <w:i/>
                <w:color w:val="C00000"/>
                <w:lang w:eastAsia="tr-TR"/>
              </w:rPr>
              <w:t>doğrudur</w:t>
            </w:r>
            <w:r w:rsidRPr="0091710E">
              <w:rPr>
                <w:rFonts w:ascii="Cambria" w:eastAsia="Times New Roman" w:hAnsi="Cambria" w:cs="Times New Roman"/>
                <w:i/>
                <w:color w:val="C00000"/>
                <w:lang w:eastAsia="tr-TR"/>
              </w:rPr>
              <w:t>?</w:t>
            </w:r>
            <w:r>
              <w:rPr>
                <w:rFonts w:ascii="Cambria" w:eastAsia="Times New Roman" w:hAnsi="Cambria" w:cs="Times New Roman"/>
                <w:i/>
                <w:color w:val="C00000"/>
                <w:lang w:eastAsia="tr-TR"/>
              </w:rPr>
              <w:t xml:space="preserve"> </w:t>
            </w:r>
            <w:r w:rsidRPr="0091710E">
              <w:rPr>
                <w:rFonts w:ascii="Cambria" w:hAnsi="Cambria"/>
              </w:rPr>
              <w:t>kalıbında bir soru gelebilir.</w:t>
            </w:r>
          </w:p>
          <w:p w14:paraId="08DDB61B" w14:textId="77777777" w:rsidR="000C5C31" w:rsidRPr="0091710E" w:rsidRDefault="000C5C31" w:rsidP="00F152BD">
            <w:pPr>
              <w:pStyle w:val="maddebasl"/>
              <w:spacing w:before="0" w:beforeAutospacing="0" w:after="0" w:afterAutospacing="0" w:line="305" w:lineRule="atLeast"/>
              <w:jc w:val="center"/>
              <w:rPr>
                <w:rFonts w:ascii="Cambria" w:hAnsi="Cambria"/>
                <w:bCs/>
                <w:sz w:val="22"/>
                <w:szCs w:val="22"/>
              </w:rPr>
            </w:pPr>
          </w:p>
          <w:p w14:paraId="310693DB" w14:textId="77777777" w:rsidR="00A731EF" w:rsidRPr="0091710E" w:rsidRDefault="00A731EF" w:rsidP="00F152BD">
            <w:pPr>
              <w:pStyle w:val="AralkYok"/>
              <w:jc w:val="center"/>
              <w:rPr>
                <w:rFonts w:ascii="Cambria" w:hAnsi="Cambria"/>
              </w:rPr>
            </w:pPr>
          </w:p>
        </w:tc>
      </w:tr>
      <w:tr w:rsidR="00A731EF" w:rsidRPr="0091710E" w14:paraId="50AECA0B" w14:textId="77777777" w:rsidTr="00A731EF">
        <w:tc>
          <w:tcPr>
            <w:tcW w:w="8826" w:type="dxa"/>
          </w:tcPr>
          <w:p w14:paraId="75F7620A"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Yiyecek yardımı:</w:t>
            </w:r>
          </w:p>
          <w:p w14:paraId="48CB38F5" w14:textId="2E7917F7"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212 – </w:t>
            </w:r>
            <w:r w:rsidRPr="0091710E">
              <w:rPr>
                <w:rFonts w:ascii="Cambria" w:hAnsi="Cambria"/>
                <w:color w:val="000000"/>
              </w:rPr>
              <w:t xml:space="preserve">Devlet memurlarının hangi hallerde yiyecek yardımından ne şekilde faydalanacakları ve bu yardımın uygulanması ile ilgili esaslar </w:t>
            </w:r>
            <w:r w:rsidRPr="0091710E">
              <w:rPr>
                <w:rFonts w:ascii="Cambria" w:hAnsi="Cambria"/>
                <w:color w:val="C00000"/>
              </w:rPr>
              <w:t xml:space="preserve">Maliye Bakanlığı ile </w:t>
            </w:r>
            <w:r w:rsidRPr="0091710E">
              <w:rPr>
                <w:rFonts w:ascii="Cambria" w:hAnsi="Cambria"/>
                <w:color w:val="C00000"/>
              </w:rPr>
              <w:lastRenderedPageBreak/>
              <w:t xml:space="preserve">Başbakanlık Devlet Personel Başkanlığının </w:t>
            </w:r>
            <w:r w:rsidRPr="0091710E">
              <w:rPr>
                <w:rFonts w:ascii="Cambria" w:hAnsi="Cambria"/>
                <w:color w:val="000000"/>
              </w:rPr>
              <w:t>birlikte hazırlayacakları bir yönetmelik ile tespit olunur.</w:t>
            </w:r>
          </w:p>
        </w:tc>
        <w:tc>
          <w:tcPr>
            <w:tcW w:w="6904" w:type="dxa"/>
          </w:tcPr>
          <w:p w14:paraId="5A9231F5" w14:textId="77777777"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p>
          <w:p w14:paraId="1AC4EA94" w14:textId="5B4754EF"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yiyecek yardımına ilişkin hükümleri </w:t>
            </w:r>
            <w:r w:rsidRPr="0091710E">
              <w:rPr>
                <w:rFonts w:ascii="Cambria" w:hAnsi="Cambria"/>
                <w:bCs/>
                <w:sz w:val="22"/>
                <w:szCs w:val="22"/>
              </w:rPr>
              <w:t>düzenlemektedir.</w:t>
            </w:r>
          </w:p>
          <w:p w14:paraId="3754F103" w14:textId="77777777" w:rsidR="00A731EF" w:rsidRPr="0091710E" w:rsidRDefault="00A731EF" w:rsidP="00F152BD">
            <w:pPr>
              <w:pStyle w:val="AralkYok"/>
              <w:jc w:val="center"/>
              <w:rPr>
                <w:rFonts w:ascii="Cambria" w:hAnsi="Cambria"/>
              </w:rPr>
            </w:pPr>
          </w:p>
        </w:tc>
      </w:tr>
      <w:tr w:rsidR="00A731EF" w:rsidRPr="0091710E" w14:paraId="0FD10244" w14:textId="77777777" w:rsidTr="00A731EF">
        <w:tc>
          <w:tcPr>
            <w:tcW w:w="8826" w:type="dxa"/>
          </w:tcPr>
          <w:p w14:paraId="76991BCB"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Kurumların memurlarını hizmet içinde yetiştirme esasları:</w:t>
            </w:r>
          </w:p>
          <w:p w14:paraId="5C89EC8C" w14:textId="31EE687B"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Madde 214 – </w:t>
            </w:r>
            <w:r w:rsidRPr="0091710E">
              <w:rPr>
                <w:rFonts w:ascii="Cambria" w:hAnsi="Cambria"/>
                <w:color w:val="000000"/>
                <w:sz w:val="22"/>
                <w:szCs w:val="22"/>
              </w:rPr>
              <w:t xml:space="preserve">Devlet memurlarının yetişmelerini sağlamak, verimliliğini artırmak ve daha ileriki görevlere hazırlamak amacıyla uygulanacak hizmet içi eğitim, </w:t>
            </w:r>
            <w:r w:rsidRPr="0091710E">
              <w:rPr>
                <w:rFonts w:ascii="Cambria" w:hAnsi="Cambria"/>
                <w:color w:val="C00000"/>
                <w:sz w:val="22"/>
                <w:szCs w:val="22"/>
              </w:rPr>
              <w:t>Devlet Personel Başkanlığı tarafından</w:t>
            </w:r>
            <w:r w:rsidRPr="0091710E">
              <w:rPr>
                <w:rFonts w:ascii="Cambria" w:hAnsi="Cambria"/>
                <w:color w:val="000000"/>
                <w:sz w:val="22"/>
                <w:szCs w:val="22"/>
              </w:rPr>
              <w:t xml:space="preserve"> ilgili kurumlarla birlikte hazırlanacak yön</w:t>
            </w:r>
            <w:r w:rsidR="005D1049" w:rsidRPr="0091710E">
              <w:rPr>
                <w:rFonts w:ascii="Cambria" w:hAnsi="Cambria"/>
                <w:color w:val="000000"/>
                <w:sz w:val="22"/>
                <w:szCs w:val="22"/>
              </w:rPr>
              <w:t>etmelikler dahilinde yürütülür.</w:t>
            </w:r>
          </w:p>
        </w:tc>
        <w:tc>
          <w:tcPr>
            <w:tcW w:w="6904" w:type="dxa"/>
          </w:tcPr>
          <w:p w14:paraId="10FA590E" w14:textId="77777777" w:rsidR="00A731EF" w:rsidRPr="0091710E" w:rsidRDefault="00A731EF" w:rsidP="00F152BD">
            <w:pPr>
              <w:pStyle w:val="AralkYok"/>
              <w:jc w:val="center"/>
              <w:rPr>
                <w:rFonts w:ascii="Cambria" w:hAnsi="Cambria"/>
              </w:rPr>
            </w:pPr>
          </w:p>
          <w:p w14:paraId="443ECFD8" w14:textId="6DCCCD90" w:rsidR="005103B5" w:rsidRPr="0091710E" w:rsidRDefault="005103B5"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w:t>
            </w:r>
            <w:r w:rsidR="005D1049" w:rsidRPr="0091710E">
              <w:rPr>
                <w:rFonts w:ascii="Cambria" w:hAnsi="Cambria"/>
                <w:bCs/>
                <w:color w:val="000000"/>
                <w:sz w:val="22"/>
                <w:szCs w:val="22"/>
              </w:rPr>
              <w:t xml:space="preserve">kurumların memurlarını hizmet içinde yetiştirme esaslarına </w:t>
            </w:r>
            <w:r w:rsidRPr="0091710E">
              <w:rPr>
                <w:rFonts w:ascii="Cambria" w:hAnsi="Cambria"/>
                <w:bCs/>
                <w:color w:val="000000"/>
                <w:sz w:val="22"/>
                <w:szCs w:val="22"/>
              </w:rPr>
              <w:t xml:space="preserve">ilişkin hükümleri </w:t>
            </w:r>
            <w:r w:rsidRPr="0091710E">
              <w:rPr>
                <w:rFonts w:ascii="Cambria" w:hAnsi="Cambria"/>
                <w:bCs/>
                <w:sz w:val="22"/>
                <w:szCs w:val="22"/>
              </w:rPr>
              <w:t>düzenlemektedir.</w:t>
            </w:r>
          </w:p>
          <w:p w14:paraId="3244ADEC" w14:textId="363100D9" w:rsidR="005103B5" w:rsidRPr="0091710E" w:rsidRDefault="005103B5" w:rsidP="00F152BD">
            <w:pPr>
              <w:pStyle w:val="AralkYok"/>
              <w:jc w:val="center"/>
              <w:rPr>
                <w:rFonts w:ascii="Cambria" w:hAnsi="Cambria"/>
              </w:rPr>
            </w:pPr>
          </w:p>
        </w:tc>
      </w:tr>
      <w:tr w:rsidR="00A731EF" w:rsidRPr="0091710E" w14:paraId="116E8FBF" w14:textId="77777777" w:rsidTr="00A731EF">
        <w:tc>
          <w:tcPr>
            <w:tcW w:w="8826" w:type="dxa"/>
          </w:tcPr>
          <w:p w14:paraId="0F773A65"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Eğitim birimleri:</w:t>
            </w:r>
          </w:p>
          <w:p w14:paraId="6050A1C6" w14:textId="352DD79A"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215 – </w:t>
            </w:r>
            <w:r w:rsidRPr="0091710E">
              <w:rPr>
                <w:rFonts w:ascii="Cambria" w:hAnsi="Cambria"/>
                <w:color w:val="000000"/>
              </w:rPr>
              <w:t xml:space="preserve">Her kurumda, yetiştirme faaliyetlerini düzenlemek, yürütmek ve değerlendirmekle görevli bir </w:t>
            </w:r>
            <w:r w:rsidRPr="0091710E">
              <w:rPr>
                <w:rFonts w:ascii="Cambria" w:hAnsi="Cambria"/>
                <w:color w:val="C00000"/>
              </w:rPr>
              <w:t xml:space="preserve">"Eğitim birimi" </w:t>
            </w:r>
            <w:r w:rsidRPr="0091710E">
              <w:rPr>
                <w:rFonts w:ascii="Cambria" w:hAnsi="Cambria"/>
                <w:color w:val="000000"/>
              </w:rPr>
              <w:t xml:space="preserve">kurulur. Birden çok birim kurulan kurumlarda bunlardan biri </w:t>
            </w:r>
            <w:r w:rsidRPr="0091710E">
              <w:rPr>
                <w:rFonts w:ascii="Cambria" w:hAnsi="Cambria"/>
                <w:color w:val="C00000"/>
              </w:rPr>
              <w:t>"</w:t>
            </w:r>
            <w:r w:rsidR="000C5C31" w:rsidRPr="000C5C31">
              <w:rPr>
                <w:rFonts w:ascii="Cambria" w:hAnsi="Cambria"/>
                <w:b/>
                <w:bCs/>
                <w:color w:val="C00000"/>
              </w:rPr>
              <w:t>MERKEZ EĞİTİM BİRİMİ</w:t>
            </w:r>
            <w:r w:rsidRPr="0091710E">
              <w:rPr>
                <w:rFonts w:ascii="Cambria" w:hAnsi="Cambria"/>
                <w:color w:val="C00000"/>
              </w:rPr>
              <w:t xml:space="preserve">" </w:t>
            </w:r>
            <w:r w:rsidRPr="0091710E">
              <w:rPr>
                <w:rFonts w:ascii="Cambria" w:hAnsi="Cambria"/>
                <w:color w:val="000000"/>
              </w:rPr>
              <w:t>adını alır.</w:t>
            </w:r>
          </w:p>
        </w:tc>
        <w:tc>
          <w:tcPr>
            <w:tcW w:w="6904" w:type="dxa"/>
          </w:tcPr>
          <w:p w14:paraId="05B30F00" w14:textId="6BFB8637"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eğitim birimlerine ilişkin hükümleri </w:t>
            </w:r>
            <w:r w:rsidRPr="0091710E">
              <w:rPr>
                <w:rFonts w:ascii="Cambria" w:hAnsi="Cambria"/>
                <w:bCs/>
                <w:sz w:val="22"/>
                <w:szCs w:val="22"/>
              </w:rPr>
              <w:t>düzenlemektedir.</w:t>
            </w:r>
          </w:p>
          <w:p w14:paraId="105B162E" w14:textId="77777777" w:rsidR="00A731EF" w:rsidRPr="0091710E" w:rsidRDefault="00A731EF" w:rsidP="00F152BD">
            <w:pPr>
              <w:pStyle w:val="AralkYok"/>
              <w:jc w:val="center"/>
              <w:rPr>
                <w:rFonts w:ascii="Cambria" w:hAnsi="Cambria"/>
              </w:rPr>
            </w:pPr>
          </w:p>
        </w:tc>
      </w:tr>
      <w:tr w:rsidR="00A731EF" w:rsidRPr="0091710E" w14:paraId="0098B91B" w14:textId="77777777" w:rsidTr="00A731EF">
        <w:tc>
          <w:tcPr>
            <w:tcW w:w="8826" w:type="dxa"/>
          </w:tcPr>
          <w:p w14:paraId="07E0DA19"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Eğitim merkezleri:</w:t>
            </w:r>
          </w:p>
          <w:p w14:paraId="581B992B" w14:textId="14B4D135" w:rsidR="00A731EF" w:rsidRPr="000C5C31" w:rsidRDefault="00A731EF" w:rsidP="00F152BD">
            <w:pPr>
              <w:pStyle w:val="nor"/>
              <w:spacing w:before="0" w:beforeAutospacing="0" w:after="0" w:afterAutospacing="0" w:line="305" w:lineRule="atLeast"/>
              <w:jc w:val="both"/>
              <w:rPr>
                <w:rFonts w:ascii="Cambria" w:hAnsi="Cambria"/>
                <w:b/>
                <w:bCs/>
                <w:color w:val="C00000"/>
                <w:sz w:val="22"/>
                <w:szCs w:val="22"/>
              </w:rPr>
            </w:pPr>
            <w:r w:rsidRPr="0091710E">
              <w:rPr>
                <w:rFonts w:ascii="Cambria" w:hAnsi="Cambria"/>
                <w:b/>
                <w:bCs/>
                <w:color w:val="000000"/>
                <w:sz w:val="22"/>
                <w:szCs w:val="22"/>
              </w:rPr>
              <w:t>Madde 216 – </w:t>
            </w:r>
            <w:r w:rsidRPr="0091710E">
              <w:rPr>
                <w:rFonts w:ascii="Cambria" w:hAnsi="Cambria"/>
                <w:color w:val="000000"/>
                <w:sz w:val="22"/>
                <w:szCs w:val="22"/>
              </w:rPr>
              <w:t xml:space="preserve">Kurumlar kendi eğitim ihtiyaçlarını karşılamak üzere </w:t>
            </w:r>
            <w:r w:rsidRPr="0091710E">
              <w:rPr>
                <w:rFonts w:ascii="Cambria" w:hAnsi="Cambria"/>
                <w:color w:val="C00000"/>
                <w:sz w:val="22"/>
                <w:szCs w:val="22"/>
              </w:rPr>
              <w:t xml:space="preserve">eğitim merkezleri </w:t>
            </w:r>
            <w:r w:rsidRPr="0091710E">
              <w:rPr>
                <w:rFonts w:ascii="Cambria" w:hAnsi="Cambria"/>
                <w:color w:val="000000"/>
                <w:sz w:val="22"/>
                <w:szCs w:val="22"/>
              </w:rPr>
              <w:t>açabilirler. Kurumlar arası eğitim ihtiyaçlarını karşılamak üzere, </w:t>
            </w:r>
            <w:r w:rsidR="000C5C31" w:rsidRPr="000C5C31">
              <w:rPr>
                <w:rFonts w:ascii="Cambria" w:hAnsi="Cambria"/>
                <w:b/>
                <w:bCs/>
                <w:color w:val="C00000"/>
                <w:sz w:val="22"/>
                <w:szCs w:val="22"/>
                <w:lang w:val="en-US"/>
              </w:rPr>
              <w:t>CUMHURBAŞKANI KARARIYLA</w:t>
            </w:r>
            <w:r w:rsidR="000C5C31" w:rsidRPr="000C5C31">
              <w:rPr>
                <w:rFonts w:ascii="Cambria" w:hAnsi="Cambria"/>
                <w:b/>
                <w:bCs/>
                <w:color w:val="C00000"/>
                <w:sz w:val="22"/>
                <w:szCs w:val="22"/>
              </w:rPr>
              <w:t>, KURUMLAR ARASI EĞİTİM MERKEZLERİ DE AÇILABİLİR.</w:t>
            </w:r>
          </w:p>
          <w:p w14:paraId="598D4C3B" w14:textId="35CFE748" w:rsidR="00A731EF" w:rsidRPr="0091710E" w:rsidRDefault="00A731EF" w:rsidP="00F152BD">
            <w:pPr>
              <w:spacing w:after="0" w:line="240" w:lineRule="atLeast"/>
              <w:jc w:val="both"/>
              <w:rPr>
                <w:rFonts w:ascii="Cambria" w:hAnsi="Cambria"/>
                <w:b/>
              </w:rPr>
            </w:pPr>
            <w:r w:rsidRPr="0091710E">
              <w:rPr>
                <w:rFonts w:ascii="Cambria" w:hAnsi="Cambria"/>
                <w:color w:val="000000"/>
              </w:rPr>
              <w:t>Eğitim birim ve merkezlerinin kuruluş ve işleyişleri Başbakanlık Devlet Personel Başkanlığının görüşü alınmak suretiyle kurumlarınca hazırlanacak yönetmeliklerle düzenlenir.</w:t>
            </w:r>
          </w:p>
        </w:tc>
        <w:tc>
          <w:tcPr>
            <w:tcW w:w="6904" w:type="dxa"/>
          </w:tcPr>
          <w:p w14:paraId="15F82645" w14:textId="77777777" w:rsidR="00A731EF" w:rsidRPr="0091710E" w:rsidRDefault="00A731EF" w:rsidP="00F152BD">
            <w:pPr>
              <w:pStyle w:val="AralkYok"/>
              <w:jc w:val="center"/>
              <w:rPr>
                <w:rFonts w:ascii="Cambria" w:hAnsi="Cambria"/>
              </w:rPr>
            </w:pPr>
          </w:p>
          <w:p w14:paraId="4F77032B" w14:textId="1B1A0888"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eğitim merkezlerine ilişkin hükümleri </w:t>
            </w:r>
            <w:r w:rsidRPr="0091710E">
              <w:rPr>
                <w:rFonts w:ascii="Cambria" w:hAnsi="Cambria"/>
                <w:bCs/>
                <w:sz w:val="22"/>
                <w:szCs w:val="22"/>
              </w:rPr>
              <w:t>düzenlemektedir.</w:t>
            </w:r>
          </w:p>
          <w:p w14:paraId="50BF27BE" w14:textId="77777777" w:rsidR="005D1049" w:rsidRPr="0091710E" w:rsidRDefault="005D1049" w:rsidP="00F152BD">
            <w:pPr>
              <w:pStyle w:val="AralkYok"/>
              <w:jc w:val="center"/>
              <w:rPr>
                <w:rFonts w:ascii="Cambria" w:hAnsi="Cambria"/>
              </w:rPr>
            </w:pPr>
          </w:p>
          <w:p w14:paraId="44964F7F" w14:textId="77777777" w:rsidR="005D1049" w:rsidRPr="0091710E" w:rsidRDefault="005D1049" w:rsidP="00F152BD">
            <w:pPr>
              <w:pStyle w:val="AralkYok"/>
              <w:jc w:val="center"/>
              <w:rPr>
                <w:rFonts w:ascii="Cambria" w:hAnsi="Cambria"/>
              </w:rPr>
            </w:pPr>
          </w:p>
          <w:p w14:paraId="23B6F51B" w14:textId="77777777" w:rsidR="005D1049" w:rsidRPr="0091710E" w:rsidRDefault="005D1049" w:rsidP="00F152BD">
            <w:pPr>
              <w:pStyle w:val="AralkYok"/>
              <w:jc w:val="center"/>
              <w:rPr>
                <w:rFonts w:ascii="Cambria" w:hAnsi="Cambria"/>
              </w:rPr>
            </w:pPr>
          </w:p>
          <w:p w14:paraId="45FE6B1C" w14:textId="77777777" w:rsidR="005D1049" w:rsidRPr="0091710E" w:rsidRDefault="005D1049" w:rsidP="00F152BD">
            <w:pPr>
              <w:pStyle w:val="AralkYok"/>
              <w:jc w:val="center"/>
              <w:rPr>
                <w:rFonts w:ascii="Cambria" w:hAnsi="Cambria"/>
              </w:rPr>
            </w:pPr>
          </w:p>
          <w:p w14:paraId="71E34EC6" w14:textId="77777777" w:rsidR="005D1049" w:rsidRPr="0091710E" w:rsidRDefault="005D1049" w:rsidP="00F152BD">
            <w:pPr>
              <w:pStyle w:val="AralkYok"/>
              <w:jc w:val="center"/>
              <w:rPr>
                <w:rFonts w:ascii="Cambria" w:hAnsi="Cambria"/>
              </w:rPr>
            </w:pPr>
          </w:p>
          <w:p w14:paraId="50F902FA" w14:textId="77777777" w:rsidR="005D1049" w:rsidRPr="0091710E" w:rsidRDefault="005D1049" w:rsidP="00F152BD">
            <w:pPr>
              <w:pStyle w:val="AralkYok"/>
              <w:jc w:val="center"/>
              <w:rPr>
                <w:rFonts w:ascii="Cambria" w:hAnsi="Cambria"/>
              </w:rPr>
            </w:pPr>
          </w:p>
          <w:p w14:paraId="1CB255F7" w14:textId="29C04A8E" w:rsidR="005D1049" w:rsidRPr="0091710E" w:rsidRDefault="005D1049" w:rsidP="00F152BD">
            <w:pPr>
              <w:pStyle w:val="AralkYok"/>
              <w:jc w:val="center"/>
              <w:rPr>
                <w:rFonts w:ascii="Cambria" w:hAnsi="Cambria"/>
              </w:rPr>
            </w:pPr>
          </w:p>
        </w:tc>
      </w:tr>
      <w:tr w:rsidR="00A731EF" w:rsidRPr="0091710E" w14:paraId="279E3131" w14:textId="77777777" w:rsidTr="00A731EF">
        <w:tc>
          <w:tcPr>
            <w:tcW w:w="8826" w:type="dxa"/>
          </w:tcPr>
          <w:p w14:paraId="03E874C6"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Devlet memurları eğitimi genel planı:</w:t>
            </w:r>
          </w:p>
          <w:p w14:paraId="7E01E226" w14:textId="3FD4BFB6"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217 – </w:t>
            </w:r>
            <w:r w:rsidRPr="0091710E">
              <w:rPr>
                <w:rFonts w:ascii="Cambria" w:hAnsi="Cambria"/>
                <w:color w:val="000000"/>
              </w:rPr>
              <w:t>Devlet memurları eğitimi genel planı, </w:t>
            </w:r>
            <w:r w:rsidR="000C5C31" w:rsidRPr="0091710E">
              <w:rPr>
                <w:rFonts w:ascii="Cambria" w:hAnsi="Cambria"/>
                <w:b/>
                <w:color w:val="C00000"/>
                <w:lang w:val="en-US"/>
              </w:rPr>
              <w:t>CUMHURBAŞKANI KARARIYLA</w:t>
            </w:r>
            <w:r w:rsidR="000C5C31" w:rsidRPr="0091710E">
              <w:rPr>
                <w:rFonts w:ascii="Cambria" w:hAnsi="Cambria"/>
                <w:color w:val="C00000"/>
              </w:rPr>
              <w:t> </w:t>
            </w:r>
            <w:r w:rsidRPr="0091710E">
              <w:rPr>
                <w:rFonts w:ascii="Cambria" w:hAnsi="Cambria"/>
                <w:color w:val="000000"/>
              </w:rPr>
              <w:t>yürürlüğe konulur.</w:t>
            </w:r>
          </w:p>
        </w:tc>
        <w:tc>
          <w:tcPr>
            <w:tcW w:w="6904" w:type="dxa"/>
          </w:tcPr>
          <w:p w14:paraId="0D92F5E8" w14:textId="06C659DE"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devlet memurları eğitimi genel planına ilişkin hükümleri </w:t>
            </w:r>
            <w:r w:rsidRPr="0091710E">
              <w:rPr>
                <w:rFonts w:ascii="Cambria" w:hAnsi="Cambria"/>
                <w:bCs/>
                <w:sz w:val="22"/>
                <w:szCs w:val="22"/>
              </w:rPr>
              <w:t>düzenlemektedir.</w:t>
            </w:r>
          </w:p>
          <w:p w14:paraId="294DC57E" w14:textId="77777777" w:rsidR="00A731EF" w:rsidRPr="0091710E" w:rsidRDefault="00A731EF" w:rsidP="00F152BD">
            <w:pPr>
              <w:pStyle w:val="AralkYok"/>
              <w:jc w:val="center"/>
              <w:rPr>
                <w:rFonts w:ascii="Cambria" w:hAnsi="Cambria"/>
              </w:rPr>
            </w:pPr>
          </w:p>
        </w:tc>
      </w:tr>
      <w:tr w:rsidR="00A731EF" w:rsidRPr="0091710E" w14:paraId="126BB888" w14:textId="77777777" w:rsidTr="00A731EF">
        <w:tc>
          <w:tcPr>
            <w:tcW w:w="8826" w:type="dxa"/>
          </w:tcPr>
          <w:p w14:paraId="7FFB505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Yurt dışında yetiştirme:</w:t>
            </w:r>
          </w:p>
          <w:p w14:paraId="6746979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218 – </w:t>
            </w:r>
            <w:r w:rsidRPr="0091710E">
              <w:rPr>
                <w:rFonts w:ascii="Cambria" w:hAnsi="Cambria"/>
                <w:color w:val="000000"/>
                <w:spacing w:val="5"/>
                <w:sz w:val="22"/>
                <w:szCs w:val="22"/>
              </w:rPr>
              <w:t>Devlet memurları, yabancı memleketlerin hizmetle ilgili kurumlarında</w:t>
            </w:r>
            <w:r w:rsidRPr="0091710E">
              <w:rPr>
                <w:rFonts w:ascii="Cambria" w:hAnsi="Cambria"/>
                <w:color w:val="000000"/>
                <w:sz w:val="22"/>
                <w:szCs w:val="22"/>
              </w:rPr>
              <w:t> veya yetiştirme-eğitim merkezlerinde de yetiştirilebilirler.</w:t>
            </w:r>
          </w:p>
          <w:p w14:paraId="1A3332E3"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Bunlardan sınıflarının kapsadığı hizmetlerin niteliği bakımından, aynı zamanda belirli bir dalda öğrenim ve ihtisas yapması gerektiği kurumları ve Başbakanlık Devlet Personel Başkanlığınca kararlaştırılmış olanlara öğrenim veya ihtisas yapma müsaadesi verilebilir.</w:t>
            </w:r>
          </w:p>
          <w:p w14:paraId="7AD1E409" w14:textId="3933E191" w:rsidR="00A731EF" w:rsidRPr="0091710E" w:rsidRDefault="00A731EF" w:rsidP="00F152BD">
            <w:pPr>
              <w:spacing w:after="0" w:line="240" w:lineRule="atLeast"/>
              <w:jc w:val="both"/>
              <w:rPr>
                <w:rFonts w:ascii="Cambria" w:hAnsi="Cambria"/>
                <w:b/>
              </w:rPr>
            </w:pPr>
            <w:r w:rsidRPr="0091710E">
              <w:rPr>
                <w:rFonts w:ascii="Cambria" w:hAnsi="Cambria"/>
                <w:color w:val="000000"/>
              </w:rPr>
              <w:lastRenderedPageBreak/>
              <w:t>Bu maddede söz konusu olan Devlet memurları hakkında 79 uncu madde hükümleri uygulanır.</w:t>
            </w:r>
          </w:p>
        </w:tc>
        <w:tc>
          <w:tcPr>
            <w:tcW w:w="6904" w:type="dxa"/>
          </w:tcPr>
          <w:p w14:paraId="0537F74B" w14:textId="77777777" w:rsidR="00A731EF" w:rsidRPr="0091710E" w:rsidRDefault="00A731EF" w:rsidP="00F152BD">
            <w:pPr>
              <w:pStyle w:val="AralkYok"/>
              <w:jc w:val="center"/>
              <w:rPr>
                <w:rFonts w:ascii="Cambria" w:hAnsi="Cambria"/>
              </w:rPr>
            </w:pPr>
          </w:p>
          <w:p w14:paraId="1824D009" w14:textId="36A9F3BB"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yurt dışında yetiştirmeye ilişkin hükümleri </w:t>
            </w:r>
            <w:r w:rsidRPr="0091710E">
              <w:rPr>
                <w:rFonts w:ascii="Cambria" w:hAnsi="Cambria"/>
                <w:bCs/>
                <w:sz w:val="22"/>
                <w:szCs w:val="22"/>
              </w:rPr>
              <w:t>düzenlemektedir.</w:t>
            </w:r>
          </w:p>
          <w:p w14:paraId="61263929" w14:textId="5A3D8584" w:rsidR="005D1049" w:rsidRPr="0091710E" w:rsidRDefault="005D1049" w:rsidP="00F152BD">
            <w:pPr>
              <w:pStyle w:val="AralkYok"/>
              <w:jc w:val="center"/>
              <w:rPr>
                <w:rFonts w:ascii="Cambria" w:hAnsi="Cambria"/>
              </w:rPr>
            </w:pPr>
          </w:p>
        </w:tc>
      </w:tr>
      <w:tr w:rsidR="00A731EF" w:rsidRPr="0091710E" w14:paraId="1DBAAB40" w14:textId="77777777" w:rsidTr="00A731EF">
        <w:tc>
          <w:tcPr>
            <w:tcW w:w="8826" w:type="dxa"/>
          </w:tcPr>
          <w:p w14:paraId="16614CDF"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Koordinasyon ve denetleme:</w:t>
            </w:r>
          </w:p>
          <w:p w14:paraId="4992FCB1" w14:textId="2DCECEA5"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220 – </w:t>
            </w:r>
            <w:r w:rsidRPr="0091710E">
              <w:rPr>
                <w:rFonts w:ascii="Cambria" w:hAnsi="Cambria"/>
              </w:rPr>
              <w:t xml:space="preserve">Başbakanlık Devlet Personel Başkanlığı </w:t>
            </w:r>
            <w:r w:rsidRPr="0091710E">
              <w:rPr>
                <w:rFonts w:ascii="Cambria" w:hAnsi="Cambria"/>
                <w:color w:val="000000"/>
              </w:rPr>
              <w:t>kurumları yurt içi ve yurt dışı eğitim programlarının hazırlanmasında ve uygulanmasında yol göstermek, yetiştirme faaliyetlerini koordine etmek ve denetlemekle görevlidir.</w:t>
            </w:r>
          </w:p>
        </w:tc>
        <w:tc>
          <w:tcPr>
            <w:tcW w:w="6904" w:type="dxa"/>
          </w:tcPr>
          <w:p w14:paraId="6B6BE528" w14:textId="77777777"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p>
          <w:p w14:paraId="69736430" w14:textId="22E2A1F4"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koordinasyon ve denetlemeye ilişkin hükümleri </w:t>
            </w:r>
            <w:r w:rsidRPr="0091710E">
              <w:rPr>
                <w:rFonts w:ascii="Cambria" w:hAnsi="Cambria"/>
                <w:bCs/>
                <w:sz w:val="22"/>
                <w:szCs w:val="22"/>
              </w:rPr>
              <w:t>düzenlemektedir.</w:t>
            </w:r>
          </w:p>
          <w:p w14:paraId="26F4F07D" w14:textId="77777777" w:rsidR="00A731EF" w:rsidRPr="0091710E" w:rsidRDefault="00A731EF" w:rsidP="00F152BD">
            <w:pPr>
              <w:pStyle w:val="AralkYok"/>
              <w:jc w:val="center"/>
              <w:rPr>
                <w:rFonts w:ascii="Cambria" w:hAnsi="Cambria"/>
              </w:rPr>
            </w:pPr>
          </w:p>
        </w:tc>
      </w:tr>
      <w:tr w:rsidR="00A731EF" w:rsidRPr="0091710E" w14:paraId="703C5F7D" w14:textId="77777777" w:rsidTr="00A731EF">
        <w:tc>
          <w:tcPr>
            <w:tcW w:w="8826" w:type="dxa"/>
          </w:tcPr>
          <w:p w14:paraId="71DA5C4A"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Devlet memurluğuna eleman yetiştirilmesi:</w:t>
            </w:r>
          </w:p>
          <w:p w14:paraId="6113869B"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221 – </w:t>
            </w:r>
            <w:r w:rsidRPr="0091710E">
              <w:rPr>
                <w:rFonts w:ascii="Cambria" w:hAnsi="Cambria"/>
                <w:color w:val="000000"/>
                <w:sz w:val="22"/>
                <w:szCs w:val="22"/>
              </w:rPr>
              <w:t>Kurumlar belirli sınıflardaki memurluklara eleman yetiştirmek amacıyla:</w:t>
            </w:r>
          </w:p>
          <w:p w14:paraId="451FCEB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 Kendi bünyeleri içerisinde mesleki öğretim ve eğitim yapabilirler.</w:t>
            </w:r>
          </w:p>
          <w:p w14:paraId="704AE7B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 Yurt içindeki öğrenim kurumlarında öğrenci okutabilir ve ihtisas yaptırabilirler.</w:t>
            </w:r>
          </w:p>
          <w:p w14:paraId="1D4886CD" w14:textId="04A98858" w:rsidR="00A731EF" w:rsidRPr="0091710E" w:rsidRDefault="00A731EF" w:rsidP="00F152BD">
            <w:pPr>
              <w:spacing w:after="0" w:line="240" w:lineRule="atLeast"/>
              <w:jc w:val="both"/>
              <w:rPr>
                <w:rFonts w:ascii="Cambria" w:hAnsi="Cambria"/>
                <w:b/>
              </w:rPr>
            </w:pPr>
            <w:r w:rsidRPr="0091710E">
              <w:rPr>
                <w:rFonts w:ascii="Cambria" w:hAnsi="Cambria"/>
                <w:color w:val="000000"/>
              </w:rPr>
              <w:t>C) Dış memleketlerde öğrenci okutabilir ve ihtisas yaptırabilirler.</w:t>
            </w:r>
          </w:p>
        </w:tc>
        <w:tc>
          <w:tcPr>
            <w:tcW w:w="6904" w:type="dxa"/>
          </w:tcPr>
          <w:p w14:paraId="68FE0A92" w14:textId="77777777"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p>
          <w:p w14:paraId="14439052" w14:textId="5B77BC4A"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devlet memurluğuna eleman yetiştirilmesine ilişkin hükümleri </w:t>
            </w:r>
            <w:r w:rsidRPr="0091710E">
              <w:rPr>
                <w:rFonts w:ascii="Cambria" w:hAnsi="Cambria"/>
                <w:bCs/>
                <w:sz w:val="22"/>
                <w:szCs w:val="22"/>
              </w:rPr>
              <w:t>düzenlemektedir.</w:t>
            </w:r>
          </w:p>
          <w:p w14:paraId="02682411" w14:textId="77777777" w:rsidR="00A731EF" w:rsidRPr="0091710E" w:rsidRDefault="00A731EF" w:rsidP="00F152BD">
            <w:pPr>
              <w:pStyle w:val="AralkYok"/>
              <w:jc w:val="center"/>
              <w:rPr>
                <w:rFonts w:ascii="Cambria" w:hAnsi="Cambria"/>
              </w:rPr>
            </w:pPr>
          </w:p>
        </w:tc>
      </w:tr>
      <w:tr w:rsidR="00A731EF" w:rsidRPr="0091710E" w14:paraId="7BE92E10" w14:textId="77777777" w:rsidTr="00A731EF">
        <w:tc>
          <w:tcPr>
            <w:tcW w:w="8826" w:type="dxa"/>
          </w:tcPr>
          <w:p w14:paraId="76E0587B"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Seçme usulü:</w:t>
            </w:r>
          </w:p>
          <w:p w14:paraId="57282AE8" w14:textId="17AF4F96"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222 – </w:t>
            </w:r>
            <w:r w:rsidRPr="0091710E">
              <w:rPr>
                <w:rFonts w:ascii="Cambria" w:hAnsi="Cambria"/>
                <w:color w:val="000000"/>
              </w:rPr>
              <w:t>Kurumlarca yurt içinde veya yurt dışında okutulacak öğrenciler yarışma sınavı ile seçilirler.</w:t>
            </w:r>
          </w:p>
        </w:tc>
        <w:tc>
          <w:tcPr>
            <w:tcW w:w="6904" w:type="dxa"/>
          </w:tcPr>
          <w:p w14:paraId="55046AEA" w14:textId="13B8644A"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seçme usulüne ilişkin hükümleri </w:t>
            </w:r>
            <w:r w:rsidRPr="0091710E">
              <w:rPr>
                <w:rFonts w:ascii="Cambria" w:hAnsi="Cambria"/>
                <w:bCs/>
                <w:sz w:val="22"/>
                <w:szCs w:val="22"/>
              </w:rPr>
              <w:t>düzenlemektedir.</w:t>
            </w:r>
          </w:p>
          <w:p w14:paraId="3B02F7CC" w14:textId="77777777" w:rsidR="00A731EF" w:rsidRPr="0091710E" w:rsidRDefault="00A731EF" w:rsidP="00F152BD">
            <w:pPr>
              <w:pStyle w:val="AralkYok"/>
              <w:jc w:val="center"/>
              <w:rPr>
                <w:rFonts w:ascii="Cambria" w:hAnsi="Cambria"/>
              </w:rPr>
            </w:pPr>
          </w:p>
        </w:tc>
      </w:tr>
      <w:tr w:rsidR="00A731EF" w:rsidRPr="0091710E" w14:paraId="1FC6797B" w14:textId="77777777" w:rsidTr="00A731EF">
        <w:tc>
          <w:tcPr>
            <w:tcW w:w="8826" w:type="dxa"/>
          </w:tcPr>
          <w:p w14:paraId="3B8CEC5C"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Öğrenci okutma şartlarını düzenleyen yönetmelikler:</w:t>
            </w:r>
          </w:p>
          <w:p w14:paraId="2854481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223 – </w:t>
            </w:r>
            <w:r w:rsidRPr="0091710E">
              <w:rPr>
                <w:rFonts w:ascii="Cambria" w:hAnsi="Cambria"/>
                <w:color w:val="000000"/>
                <w:sz w:val="22"/>
                <w:szCs w:val="22"/>
              </w:rPr>
              <w:t>Hangi kurumların ve sınıfların eleman ihtiyaçlarını karşılamak üzere okul ve kurslar açabileceği, yurt içinde veya dışında hangi öğrenim dallarında öğrenci okutabileceği, okutulacak öğrencilerin ayrılma ve seçilme usulleri, çalışmalarının izlenip denetlenmesi, çıkarılma veya geri çağrılma usulleri, ilgili kurumların ve Devlet Planlama Teşkilatının görüşleri alınmak suretiyle, Milli Eğitim ve Maliye Bakanlıklarıyla Başbakanlık Devlet Personel Başkanlığının birlikte hazırlayacakları yönetmeliklerde belirtilir.</w:t>
            </w:r>
          </w:p>
          <w:p w14:paraId="3B991DAA" w14:textId="445F26F9" w:rsidR="00A731EF" w:rsidRPr="0091710E" w:rsidRDefault="00A731EF" w:rsidP="00F152BD">
            <w:pPr>
              <w:spacing w:after="0" w:line="240" w:lineRule="atLeast"/>
              <w:jc w:val="both"/>
              <w:rPr>
                <w:rFonts w:ascii="Cambria" w:hAnsi="Cambria"/>
                <w:b/>
              </w:rPr>
            </w:pPr>
            <w:r w:rsidRPr="0091710E">
              <w:rPr>
                <w:rFonts w:ascii="Cambria" w:hAnsi="Cambria"/>
                <w:color w:val="000000"/>
              </w:rPr>
              <w:t>Öğrenimi sırasında Devlet hesabına okuma hakkını kaybeden veya öğrenim kurumunu terk edenler için kurumlarınca yapılmış masraflar kendilerinden faizi ile birlikte tahsil olunur. Özel kanun ve yüklenme senedi hükümleri saklıdır.</w:t>
            </w:r>
          </w:p>
        </w:tc>
        <w:tc>
          <w:tcPr>
            <w:tcW w:w="6904" w:type="dxa"/>
          </w:tcPr>
          <w:p w14:paraId="36403785" w14:textId="25A2DA4D"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öğrenci okutma şartlarını düzenleyen yönetmeliklere ilişkin hükümleri </w:t>
            </w:r>
            <w:r w:rsidRPr="0091710E">
              <w:rPr>
                <w:rFonts w:ascii="Cambria" w:hAnsi="Cambria"/>
                <w:bCs/>
                <w:sz w:val="22"/>
                <w:szCs w:val="22"/>
              </w:rPr>
              <w:t>düzenlemektedir.</w:t>
            </w:r>
          </w:p>
          <w:p w14:paraId="7C13D45A" w14:textId="77777777" w:rsidR="00A731EF" w:rsidRPr="0091710E" w:rsidRDefault="00A731EF" w:rsidP="00F152BD">
            <w:pPr>
              <w:pStyle w:val="AralkYok"/>
              <w:jc w:val="center"/>
              <w:rPr>
                <w:rFonts w:ascii="Cambria" w:hAnsi="Cambria"/>
              </w:rPr>
            </w:pPr>
          </w:p>
        </w:tc>
      </w:tr>
      <w:tr w:rsidR="00A731EF" w:rsidRPr="0091710E" w14:paraId="48D06C05" w14:textId="77777777" w:rsidTr="00A731EF">
        <w:tc>
          <w:tcPr>
            <w:tcW w:w="8826" w:type="dxa"/>
          </w:tcPr>
          <w:p w14:paraId="1166FF44"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Mecburi hizmet:</w:t>
            </w:r>
          </w:p>
          <w:p w14:paraId="375BA14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224 –</w:t>
            </w:r>
            <w:r w:rsidRPr="0091710E">
              <w:rPr>
                <w:rFonts w:ascii="Cambria" w:hAnsi="Cambria"/>
                <w:b/>
                <w:bCs/>
                <w:color w:val="000000"/>
                <w:spacing w:val="-6"/>
                <w:sz w:val="22"/>
                <w:szCs w:val="22"/>
              </w:rPr>
              <w:t> </w:t>
            </w:r>
            <w:r w:rsidRPr="0091710E">
              <w:rPr>
                <w:rFonts w:ascii="Cambria" w:hAnsi="Cambria"/>
                <w:color w:val="000000"/>
                <w:sz w:val="22"/>
                <w:szCs w:val="22"/>
              </w:rPr>
              <w:t>Cumhurbaşkanınca belirtilen her derecedeki öğretim kurumları ve öğretim dalları dışında kalan kurum ve dallarda Devlet tarafından okutulanlardan,</w:t>
            </w:r>
          </w:p>
          <w:p w14:paraId="5146146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a) Yurtiçinde Devlet hesabına okutulan öğrenciler (Tatiller dahil) </w:t>
            </w:r>
            <w:r w:rsidRPr="0091710E">
              <w:rPr>
                <w:rFonts w:ascii="Cambria" w:hAnsi="Cambria"/>
                <w:color w:val="C00000"/>
                <w:sz w:val="22"/>
                <w:szCs w:val="22"/>
              </w:rPr>
              <w:t>öğrenim süreleri kadar,</w:t>
            </w:r>
          </w:p>
          <w:p w14:paraId="088897F2" w14:textId="64F4BA7A"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lastRenderedPageBreak/>
              <w:t xml:space="preserve">b) Yurtdışındaki öğretim kurumlarında Devlet hesabına öğrenimlerini bitiren öğrenciler (Tatiller dahil) öğrenim sürelerinin </w:t>
            </w:r>
            <w:r w:rsidR="005B6B7E" w:rsidRPr="0091710E">
              <w:rPr>
                <w:rFonts w:ascii="Cambria" w:hAnsi="Cambria"/>
                <w:b/>
                <w:color w:val="C00000"/>
                <w:sz w:val="22"/>
                <w:szCs w:val="22"/>
              </w:rPr>
              <w:t>İKİ KATI</w:t>
            </w:r>
            <w:r w:rsidRPr="0091710E">
              <w:rPr>
                <w:rFonts w:ascii="Cambria" w:hAnsi="Cambria"/>
                <w:color w:val="000000"/>
                <w:sz w:val="22"/>
                <w:szCs w:val="22"/>
              </w:rPr>
              <w:t xml:space="preserve"> kadar,</w:t>
            </w:r>
          </w:p>
          <w:p w14:paraId="7B39D60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Mecburi hizmetle yükümlüdürler.</w:t>
            </w:r>
          </w:p>
          <w:p w14:paraId="74D5F1A9"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Yetiştirilmek, eğitilmek, bilgilerini artırmak veya staj yapmak üzere </w:t>
            </w:r>
            <w:r w:rsidRPr="0091710E">
              <w:rPr>
                <w:rFonts w:ascii="Cambria" w:hAnsi="Cambria"/>
                <w:b/>
                <w:bCs/>
                <w:color w:val="C00000"/>
                <w:sz w:val="22"/>
                <w:szCs w:val="22"/>
              </w:rPr>
              <w:t>3 AY</w:t>
            </w:r>
            <w:r w:rsidRPr="0091710E">
              <w:rPr>
                <w:rFonts w:ascii="Cambria" w:hAnsi="Cambria"/>
                <w:color w:val="C00000"/>
                <w:sz w:val="22"/>
                <w:szCs w:val="22"/>
              </w:rPr>
              <w:t xml:space="preserve"> </w:t>
            </w:r>
            <w:r w:rsidRPr="0091710E">
              <w:rPr>
                <w:rFonts w:ascii="Cambria" w:hAnsi="Cambria"/>
                <w:color w:val="000000"/>
                <w:sz w:val="22"/>
                <w:szCs w:val="22"/>
              </w:rPr>
              <w:t xml:space="preserve">ve daha fazla süre ile dış memleketlere gönderilen memurlara gönderilme şekillerine bakılmaksızın yurtdışında kaldıkları sürenin </w:t>
            </w:r>
            <w:r w:rsidRPr="0091710E">
              <w:rPr>
                <w:rFonts w:ascii="Cambria" w:hAnsi="Cambria"/>
                <w:b/>
                <w:bCs/>
                <w:color w:val="C00000"/>
                <w:sz w:val="22"/>
                <w:szCs w:val="22"/>
              </w:rPr>
              <w:t>İKİ KATI</w:t>
            </w:r>
            <w:r w:rsidRPr="0091710E">
              <w:rPr>
                <w:rFonts w:ascii="Cambria" w:hAnsi="Cambria"/>
                <w:color w:val="C00000"/>
                <w:sz w:val="22"/>
                <w:szCs w:val="22"/>
              </w:rPr>
              <w:t xml:space="preserve"> </w:t>
            </w:r>
            <w:r w:rsidRPr="0091710E">
              <w:rPr>
                <w:rFonts w:ascii="Cambria" w:hAnsi="Cambria"/>
                <w:color w:val="000000"/>
                <w:sz w:val="22"/>
                <w:szCs w:val="22"/>
              </w:rPr>
              <w:t>kadar mecburi hizmet yüklenir.</w:t>
            </w:r>
          </w:p>
          <w:p w14:paraId="1C2F3608" w14:textId="4EA4D61B" w:rsidR="00A731EF" w:rsidRPr="0091710E" w:rsidRDefault="00A731EF" w:rsidP="00F152BD">
            <w:pPr>
              <w:spacing w:after="0" w:line="240" w:lineRule="atLeast"/>
              <w:jc w:val="both"/>
              <w:rPr>
                <w:rFonts w:ascii="Cambria" w:hAnsi="Cambria"/>
                <w:b/>
              </w:rPr>
            </w:pPr>
            <w:r w:rsidRPr="0091710E">
              <w:rPr>
                <w:rFonts w:ascii="Cambria" w:hAnsi="Cambria"/>
                <w:color w:val="000000"/>
              </w:rPr>
              <w:t>Mecburi hizmet yükümlülüğünün 13/12/1960 tarihli ve 160 sayılı Kanunun 4 üncü maddesinin a, b, d fıkraları kapsamına giren kurumlar arasında devri mümkündür. Mecburi hizmetle yükümlü bulunanlar, yarışma sınavına tabi tutulmaksızın atanırlar.</w:t>
            </w:r>
          </w:p>
        </w:tc>
        <w:tc>
          <w:tcPr>
            <w:tcW w:w="6904" w:type="dxa"/>
          </w:tcPr>
          <w:p w14:paraId="2CEDC583" w14:textId="6A4F927C" w:rsidR="005D1049" w:rsidRPr="0091710E" w:rsidRDefault="005D1049"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lastRenderedPageBreak/>
              <w:t>İlgili kanunda bu madde,</w:t>
            </w:r>
            <w:r w:rsidRPr="0091710E">
              <w:rPr>
                <w:rFonts w:ascii="Cambria" w:hAnsi="Cambria"/>
                <w:bCs/>
                <w:color w:val="000000"/>
                <w:sz w:val="22"/>
                <w:szCs w:val="22"/>
              </w:rPr>
              <w:t xml:space="preserve"> </w:t>
            </w:r>
            <w:r w:rsidR="005B6B7E" w:rsidRPr="0091710E">
              <w:rPr>
                <w:rFonts w:ascii="Cambria" w:hAnsi="Cambria"/>
                <w:bCs/>
                <w:color w:val="000000"/>
                <w:sz w:val="22"/>
                <w:szCs w:val="22"/>
              </w:rPr>
              <w:t xml:space="preserve">mecburi hizmete </w:t>
            </w:r>
            <w:r w:rsidRPr="0091710E">
              <w:rPr>
                <w:rFonts w:ascii="Cambria" w:hAnsi="Cambria"/>
                <w:bCs/>
                <w:color w:val="000000"/>
                <w:sz w:val="22"/>
                <w:szCs w:val="22"/>
              </w:rPr>
              <w:t xml:space="preserve">ilişkin hükümleri </w:t>
            </w:r>
            <w:r w:rsidRPr="0091710E">
              <w:rPr>
                <w:rFonts w:ascii="Cambria" w:hAnsi="Cambria"/>
                <w:bCs/>
                <w:sz w:val="22"/>
                <w:szCs w:val="22"/>
              </w:rPr>
              <w:t>düzenlemektedir.</w:t>
            </w:r>
          </w:p>
          <w:p w14:paraId="09B38447" w14:textId="77777777" w:rsidR="005B6B7E" w:rsidRPr="0091710E" w:rsidRDefault="005B6B7E" w:rsidP="00F152BD">
            <w:pPr>
              <w:pStyle w:val="maddebasl"/>
              <w:spacing w:before="0" w:beforeAutospacing="0" w:after="0" w:afterAutospacing="0" w:line="305" w:lineRule="atLeast"/>
              <w:jc w:val="center"/>
              <w:rPr>
                <w:rFonts w:ascii="Cambria" w:hAnsi="Cambria"/>
                <w:bCs/>
                <w:sz w:val="22"/>
                <w:szCs w:val="22"/>
              </w:rPr>
            </w:pPr>
          </w:p>
          <w:p w14:paraId="7C069600" w14:textId="009FC6FA" w:rsidR="00A731EF" w:rsidRPr="0091710E" w:rsidRDefault="005B6B7E"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Pr="0091710E">
              <w:rPr>
                <w:rFonts w:ascii="Cambria" w:eastAsia="Times New Roman" w:hAnsi="Cambria" w:cs="Times New Roman"/>
                <w:i/>
                <w:color w:val="C00000"/>
                <w:lang w:eastAsia="tr-TR"/>
              </w:rPr>
              <w:t xml:space="preserve"> </w:t>
            </w:r>
            <w:r w:rsidRPr="0091710E">
              <w:rPr>
                <w:rFonts w:ascii="Cambria" w:hAnsi="Cambria"/>
                <w:i/>
                <w:color w:val="C00000"/>
              </w:rPr>
              <w:t xml:space="preserve">yurtdışındaki öğretim kurumlarında Devlet hesabına öğrenimlerini bitiren öğrenciler (Tatiller </w:t>
            </w:r>
            <w:r w:rsidRPr="0091710E">
              <w:rPr>
                <w:rFonts w:ascii="Cambria" w:hAnsi="Cambria"/>
                <w:i/>
                <w:color w:val="C00000"/>
              </w:rPr>
              <w:lastRenderedPageBreak/>
              <w:t>dahil) öğrenim sürelerinin kaç katı kadar mecburi hizmetle yükümlüdürler?</w:t>
            </w:r>
            <w:r w:rsidR="000C5C31">
              <w:rPr>
                <w:rFonts w:ascii="Cambria" w:hAnsi="Cambria"/>
                <w:i/>
                <w:color w:val="C00000"/>
              </w:rPr>
              <w:t>”</w:t>
            </w:r>
            <w:r w:rsidRPr="0091710E">
              <w:rPr>
                <w:rFonts w:ascii="Cambria" w:eastAsia="Times New Roman" w:hAnsi="Cambria" w:cs="Times New Roman"/>
                <w:i/>
                <w:color w:val="C00000"/>
                <w:lang w:eastAsia="tr-TR"/>
              </w:rPr>
              <w:t xml:space="preserve">  </w:t>
            </w:r>
          </w:p>
          <w:p w14:paraId="1C8E0AFD" w14:textId="77777777" w:rsidR="005B6B7E" w:rsidRPr="0091710E" w:rsidRDefault="005B6B7E" w:rsidP="00F152BD">
            <w:pPr>
              <w:pStyle w:val="AralkYok"/>
              <w:jc w:val="center"/>
              <w:rPr>
                <w:rFonts w:ascii="Cambria" w:hAnsi="Cambria"/>
                <w:i/>
                <w:color w:val="C00000"/>
              </w:rPr>
            </w:pPr>
            <w:r w:rsidRPr="0091710E">
              <w:rPr>
                <w:rFonts w:ascii="Cambria" w:hAnsi="Cambria"/>
              </w:rPr>
              <w:t>kalıbında bir soru gelebilir.</w:t>
            </w:r>
          </w:p>
          <w:p w14:paraId="5A389C48" w14:textId="0E08A09E" w:rsidR="005B6B7E" w:rsidRPr="0091710E" w:rsidRDefault="005B6B7E" w:rsidP="00F152BD">
            <w:pPr>
              <w:pStyle w:val="AralkYok"/>
              <w:jc w:val="center"/>
              <w:rPr>
                <w:rFonts w:ascii="Cambria" w:hAnsi="Cambria"/>
                <w:i/>
              </w:rPr>
            </w:pPr>
          </w:p>
        </w:tc>
      </w:tr>
      <w:tr w:rsidR="00A731EF" w:rsidRPr="0091710E" w14:paraId="35682F7E" w14:textId="77777777" w:rsidTr="00A731EF">
        <w:tc>
          <w:tcPr>
            <w:tcW w:w="8826" w:type="dxa"/>
          </w:tcPr>
          <w:p w14:paraId="24B6B170"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Mecburi hizmetle ilgili yükümlülükler:</w:t>
            </w:r>
          </w:p>
          <w:p w14:paraId="0FC1D12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225 – </w:t>
            </w:r>
            <w:r w:rsidRPr="0091710E">
              <w:rPr>
                <w:rFonts w:ascii="Cambria" w:hAnsi="Cambria"/>
                <w:color w:val="000000"/>
                <w:sz w:val="22"/>
                <w:szCs w:val="22"/>
              </w:rPr>
              <w:t xml:space="preserve">Mecburi hizmetle yükümlü bulunanlar yetiştirme, eğitim veya staj sürelerinin bitiminden itibaren en çok </w:t>
            </w:r>
            <w:r w:rsidRPr="0091710E">
              <w:rPr>
                <w:rFonts w:ascii="Cambria" w:hAnsi="Cambria"/>
                <w:b/>
                <w:bCs/>
                <w:color w:val="C00000"/>
                <w:sz w:val="22"/>
                <w:szCs w:val="22"/>
              </w:rPr>
              <w:t>İKİ AY</w:t>
            </w:r>
            <w:r w:rsidRPr="0091710E">
              <w:rPr>
                <w:rFonts w:ascii="Cambria" w:hAnsi="Cambria"/>
                <w:color w:val="C00000"/>
                <w:sz w:val="22"/>
                <w:szCs w:val="22"/>
              </w:rPr>
              <w:t xml:space="preserve"> </w:t>
            </w:r>
            <w:r w:rsidRPr="0091710E">
              <w:rPr>
                <w:rFonts w:ascii="Cambria" w:hAnsi="Cambria"/>
                <w:color w:val="000000"/>
                <w:sz w:val="22"/>
                <w:szCs w:val="22"/>
              </w:rPr>
              <w:t>içinde kurumlarına başvurmak zorundadırlar.</w:t>
            </w:r>
          </w:p>
          <w:p w14:paraId="1982B418"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Bunlardan;</w:t>
            </w:r>
          </w:p>
          <w:p w14:paraId="4643C327"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a) Başvurma tarihinden itibaren en geç </w:t>
            </w:r>
            <w:r w:rsidRPr="0091710E">
              <w:rPr>
                <w:rFonts w:ascii="Cambria" w:hAnsi="Cambria"/>
                <w:b/>
                <w:bCs/>
                <w:color w:val="C00000"/>
                <w:sz w:val="22"/>
                <w:szCs w:val="22"/>
              </w:rPr>
              <w:t>3 AY</w:t>
            </w:r>
            <w:r w:rsidRPr="0091710E">
              <w:rPr>
                <w:rFonts w:ascii="Cambria" w:hAnsi="Cambria"/>
                <w:color w:val="C00000"/>
                <w:sz w:val="22"/>
                <w:szCs w:val="22"/>
              </w:rPr>
              <w:t xml:space="preserve"> </w:t>
            </w:r>
            <w:r w:rsidRPr="0091710E">
              <w:rPr>
                <w:rFonts w:ascii="Cambria" w:hAnsi="Cambria"/>
                <w:color w:val="000000"/>
                <w:sz w:val="22"/>
                <w:szCs w:val="22"/>
              </w:rPr>
              <w:t>içinde bir göreve atanmayanların mecburi hizmet yükümlülükleri kalkar. Mecburi hizmetin (d) fıkrasına göre krediye dönüştürülmesi istendiği takdirde bu süre istemin karara bağlandığı tarihten başlar. Bu durumun oluşuna kendi kusuru ile sebep olan memurlar bundan doğan zararı tazminle yükümlüdürler.</w:t>
            </w:r>
          </w:p>
          <w:p w14:paraId="30A27F1E"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Başvurmayanlar veya atanma için gerekli belgelerini tamamlamayanlar yol giderleri de dahil olmak üzere, kendilerine kurumlarınca yapılmış bulunan bütün giderleri </w:t>
            </w:r>
            <w:r w:rsidRPr="0091710E">
              <w:rPr>
                <w:rFonts w:ascii="Cambria" w:hAnsi="Cambria"/>
                <w:b/>
                <w:bCs/>
                <w:color w:val="C00000"/>
                <w:sz w:val="22"/>
                <w:szCs w:val="22"/>
              </w:rPr>
              <w:t>YÜZDE ELLİ FAZLASIYLA</w:t>
            </w:r>
            <w:r w:rsidRPr="0091710E">
              <w:rPr>
                <w:rFonts w:ascii="Cambria" w:hAnsi="Cambria"/>
                <w:color w:val="C00000"/>
                <w:sz w:val="22"/>
                <w:szCs w:val="22"/>
              </w:rPr>
              <w:t xml:space="preserve"> </w:t>
            </w:r>
            <w:r w:rsidRPr="0091710E">
              <w:rPr>
                <w:rFonts w:ascii="Cambria" w:hAnsi="Cambria"/>
                <w:color w:val="000000"/>
                <w:sz w:val="22"/>
                <w:szCs w:val="22"/>
              </w:rPr>
              <w:t>ödemek zorundadırlar.</w:t>
            </w:r>
          </w:p>
          <w:p w14:paraId="64F37478"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c) Atanıp da yükümlü bulundukları mecburi hizmeti bitmeden ayrılmış veya bir ceza sebebiyle memurluktan çıkarılmış olanlar mecburi hizmetlerinin eksik kalan kısmı ile orantılı tutarı </w:t>
            </w:r>
            <w:r w:rsidRPr="0091710E">
              <w:rPr>
                <w:rFonts w:ascii="Cambria" w:hAnsi="Cambria"/>
                <w:b/>
                <w:bCs/>
                <w:color w:val="C00000"/>
                <w:sz w:val="22"/>
                <w:szCs w:val="22"/>
              </w:rPr>
              <w:t>YÜZDE ELLİ FAZLASIYLA</w:t>
            </w:r>
            <w:r w:rsidRPr="0091710E">
              <w:rPr>
                <w:rFonts w:ascii="Cambria" w:hAnsi="Cambria"/>
                <w:color w:val="C00000"/>
                <w:sz w:val="22"/>
                <w:szCs w:val="22"/>
              </w:rPr>
              <w:t xml:space="preserve"> </w:t>
            </w:r>
            <w:r w:rsidRPr="0091710E">
              <w:rPr>
                <w:rFonts w:ascii="Cambria" w:hAnsi="Cambria"/>
                <w:color w:val="000000"/>
                <w:sz w:val="22"/>
                <w:szCs w:val="22"/>
              </w:rPr>
              <w:t>ödemek zorundadırlar.</w:t>
            </w:r>
          </w:p>
          <w:p w14:paraId="6AC7FFE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d) Hizmetlerine lüzum olmadığına Cumhurbaşkanınca karar verilenlerin mecburi hizmet yükümlülükleri krediye dönüştürülebilir.</w:t>
            </w:r>
          </w:p>
          <w:p w14:paraId="15B01DE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e) İlk ve orta dereceli okullar ile kurslarda Milli Eğitim Bakanlığı tarafından okutulan parasız yatılı öğrencilerin mecburi hizmetlerine, bu kanuna tabi kurum ve kuruluşlarda ihtiyaç olmaması halinde Milli Eğitim Bakanlığı bunların mecburi hizmet yükümlülüğünü </w:t>
            </w:r>
            <w:r w:rsidRPr="0091710E">
              <w:rPr>
                <w:rFonts w:ascii="Cambria" w:hAnsi="Cambria"/>
                <w:color w:val="000000"/>
                <w:sz w:val="22"/>
                <w:szCs w:val="22"/>
              </w:rPr>
              <w:lastRenderedPageBreak/>
              <w:t xml:space="preserve">kaldırmaya yetkilidir. Bu fıkraya göre kurumların, ihtiyacı olup olmadığı </w:t>
            </w:r>
            <w:r w:rsidRPr="0091710E">
              <w:rPr>
                <w:rFonts w:ascii="Cambria" w:hAnsi="Cambria"/>
                <w:b/>
                <w:bCs/>
                <w:color w:val="C00000"/>
                <w:sz w:val="22"/>
                <w:szCs w:val="22"/>
              </w:rPr>
              <w:t>BİR AYLIK</w:t>
            </w:r>
            <w:r w:rsidRPr="0091710E">
              <w:rPr>
                <w:rFonts w:ascii="Cambria" w:hAnsi="Cambria"/>
                <w:color w:val="C00000"/>
                <w:sz w:val="22"/>
                <w:szCs w:val="22"/>
              </w:rPr>
              <w:t xml:space="preserve"> </w:t>
            </w:r>
            <w:r w:rsidRPr="0091710E">
              <w:rPr>
                <w:rFonts w:ascii="Cambria" w:hAnsi="Cambria"/>
                <w:color w:val="000000"/>
                <w:sz w:val="22"/>
                <w:szCs w:val="22"/>
              </w:rPr>
              <w:t>süre verilmek ve Resmî Gazete'de ilan edilmek suretiyle tespit olunur.</w:t>
            </w:r>
          </w:p>
          <w:p w14:paraId="2076EAA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Askerlikte geçen süre mecburi hizmetten sayılmaz.</w:t>
            </w:r>
          </w:p>
          <w:p w14:paraId="0D13C436"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Mecburi hizmetini yapmakta iken yasama organına seçilenlerin yükümlülükleri seçildikleri sürece ertelenir.</w:t>
            </w:r>
          </w:p>
          <w:p w14:paraId="7ECCCAF0" w14:textId="77777777" w:rsidR="00A731EF" w:rsidRPr="0091710E" w:rsidRDefault="00A731EF" w:rsidP="00F152BD">
            <w:pPr>
              <w:spacing w:after="0" w:line="240" w:lineRule="atLeast"/>
              <w:jc w:val="both"/>
              <w:rPr>
                <w:rFonts w:ascii="Cambria" w:hAnsi="Cambria"/>
                <w:b/>
              </w:rPr>
            </w:pPr>
          </w:p>
        </w:tc>
        <w:tc>
          <w:tcPr>
            <w:tcW w:w="6904" w:type="dxa"/>
          </w:tcPr>
          <w:p w14:paraId="0ADA5E82" w14:textId="00643D03" w:rsidR="005B6B7E" w:rsidRPr="0091710E" w:rsidRDefault="005B6B7E"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lastRenderedPageBreak/>
              <w:t>İlgili kanunda bu madde,</w:t>
            </w:r>
            <w:r w:rsidRPr="0091710E">
              <w:rPr>
                <w:rFonts w:ascii="Cambria" w:hAnsi="Cambria"/>
                <w:bCs/>
                <w:color w:val="000000"/>
                <w:sz w:val="22"/>
                <w:szCs w:val="22"/>
              </w:rPr>
              <w:t xml:space="preserve"> mecburi hizmetle ilgili yükümlülükler ilişkin hükümleri </w:t>
            </w:r>
            <w:r w:rsidRPr="0091710E">
              <w:rPr>
                <w:rFonts w:ascii="Cambria" w:hAnsi="Cambria"/>
                <w:bCs/>
                <w:sz w:val="22"/>
                <w:szCs w:val="22"/>
              </w:rPr>
              <w:t>düzenlemektedir.</w:t>
            </w:r>
          </w:p>
          <w:p w14:paraId="20855C75" w14:textId="77777777" w:rsidR="005B6B7E" w:rsidRPr="0091710E" w:rsidRDefault="005B6B7E" w:rsidP="00F152BD">
            <w:pPr>
              <w:pStyle w:val="maddebasl"/>
              <w:spacing w:before="0" w:beforeAutospacing="0" w:after="0" w:afterAutospacing="0" w:line="305" w:lineRule="atLeast"/>
              <w:jc w:val="center"/>
              <w:rPr>
                <w:rFonts w:ascii="Cambria" w:hAnsi="Cambria"/>
                <w:bCs/>
                <w:sz w:val="22"/>
                <w:szCs w:val="22"/>
              </w:rPr>
            </w:pPr>
          </w:p>
          <w:p w14:paraId="0C6F574A" w14:textId="7B7A106B" w:rsidR="005B6B7E" w:rsidRPr="0091710E" w:rsidRDefault="005B6B7E" w:rsidP="00F152BD">
            <w:pPr>
              <w:pStyle w:val="nor"/>
              <w:spacing w:before="0" w:beforeAutospacing="0" w:after="0" w:afterAutospacing="0" w:line="305" w:lineRule="atLeast"/>
              <w:jc w:val="center"/>
              <w:rPr>
                <w:rFonts w:ascii="Cambria" w:hAnsi="Cambria"/>
                <w:i/>
                <w:color w:val="C00000"/>
                <w:sz w:val="22"/>
                <w:szCs w:val="22"/>
              </w:rPr>
            </w:pPr>
            <w:r w:rsidRPr="0091710E">
              <w:rPr>
                <w:rFonts w:ascii="Cambria" w:hAnsi="Cambria"/>
                <w:bCs/>
                <w:i/>
                <w:color w:val="C00000"/>
                <w:sz w:val="22"/>
                <w:szCs w:val="22"/>
              </w:rPr>
              <w:t>“657 sayılı</w:t>
            </w:r>
            <w:r w:rsidRPr="0091710E">
              <w:rPr>
                <w:rFonts w:ascii="Cambria" w:hAnsi="Cambria"/>
                <w:i/>
                <w:color w:val="C00000"/>
                <w:sz w:val="22"/>
                <w:szCs w:val="22"/>
              </w:rPr>
              <w:t xml:space="preserve"> Devlet Memurları </w:t>
            </w:r>
            <w:proofErr w:type="spellStart"/>
            <w:r w:rsidRPr="0091710E">
              <w:rPr>
                <w:rFonts w:ascii="Cambria" w:hAnsi="Cambria"/>
                <w:i/>
                <w:color w:val="C00000"/>
                <w:sz w:val="22"/>
                <w:szCs w:val="22"/>
              </w:rPr>
              <w:t>Kanunu”na</w:t>
            </w:r>
            <w:proofErr w:type="spellEnd"/>
            <w:r w:rsidRPr="0091710E">
              <w:rPr>
                <w:rFonts w:ascii="Cambria" w:hAnsi="Cambria"/>
                <w:i/>
                <w:color w:val="C00000"/>
                <w:sz w:val="22"/>
                <w:szCs w:val="22"/>
              </w:rPr>
              <w:t xml:space="preserve"> göre mecburi hizmetle yükümlü bulunanlar yetiştirme, eğitim veya staj sürelerinin bitiminden itibaren en çok </w:t>
            </w:r>
            <w:r w:rsidRPr="0091710E">
              <w:rPr>
                <w:rFonts w:ascii="Cambria" w:hAnsi="Cambria"/>
                <w:bCs/>
                <w:i/>
                <w:color w:val="C00000"/>
                <w:sz w:val="22"/>
                <w:szCs w:val="22"/>
              </w:rPr>
              <w:t>kaç ay</w:t>
            </w:r>
            <w:r w:rsidRPr="0091710E">
              <w:rPr>
                <w:rFonts w:ascii="Cambria" w:hAnsi="Cambria"/>
                <w:i/>
                <w:color w:val="C00000"/>
                <w:sz w:val="22"/>
                <w:szCs w:val="22"/>
              </w:rPr>
              <w:t xml:space="preserve"> içinde kurumlarına başvurmak zorundadırlar?</w:t>
            </w:r>
            <w:r w:rsidR="000C5C31">
              <w:rPr>
                <w:rFonts w:ascii="Cambria" w:hAnsi="Cambria"/>
                <w:i/>
                <w:color w:val="C00000"/>
                <w:sz w:val="22"/>
                <w:szCs w:val="22"/>
              </w:rPr>
              <w:t>”</w:t>
            </w:r>
          </w:p>
          <w:p w14:paraId="690CDAD4" w14:textId="77777777" w:rsidR="005B6B7E" w:rsidRPr="0091710E" w:rsidRDefault="005B6B7E" w:rsidP="00F152BD">
            <w:pPr>
              <w:pStyle w:val="AralkYok"/>
              <w:jc w:val="center"/>
              <w:rPr>
                <w:rFonts w:ascii="Cambria" w:hAnsi="Cambria"/>
                <w:i/>
                <w:color w:val="C00000"/>
              </w:rPr>
            </w:pPr>
            <w:r w:rsidRPr="0091710E">
              <w:rPr>
                <w:rFonts w:ascii="Cambria" w:hAnsi="Cambria"/>
              </w:rPr>
              <w:t>kalıbında bir soru gelebilir.</w:t>
            </w:r>
          </w:p>
          <w:p w14:paraId="51997F5B" w14:textId="77777777" w:rsidR="005B6B7E" w:rsidRPr="0091710E" w:rsidRDefault="005B6B7E" w:rsidP="00F152BD">
            <w:pPr>
              <w:pStyle w:val="nor"/>
              <w:spacing w:before="0" w:beforeAutospacing="0" w:after="0" w:afterAutospacing="0" w:line="305" w:lineRule="atLeast"/>
              <w:jc w:val="center"/>
              <w:rPr>
                <w:rFonts w:ascii="Cambria" w:hAnsi="Cambria"/>
                <w:i/>
                <w:color w:val="000000"/>
                <w:sz w:val="22"/>
                <w:szCs w:val="22"/>
              </w:rPr>
            </w:pPr>
          </w:p>
          <w:p w14:paraId="11925233" w14:textId="01569D52" w:rsidR="00A731EF" w:rsidRPr="0091710E" w:rsidRDefault="00A731EF" w:rsidP="00F152BD">
            <w:pPr>
              <w:pStyle w:val="AralkYok"/>
              <w:jc w:val="center"/>
              <w:rPr>
                <w:rFonts w:ascii="Cambria" w:hAnsi="Cambria"/>
              </w:rPr>
            </w:pPr>
          </w:p>
        </w:tc>
      </w:tr>
      <w:tr w:rsidR="00A731EF" w:rsidRPr="0091710E" w14:paraId="20421232" w14:textId="77777777" w:rsidTr="00A731EF">
        <w:tc>
          <w:tcPr>
            <w:tcW w:w="8826" w:type="dxa"/>
          </w:tcPr>
          <w:p w14:paraId="4A5AF50D" w14:textId="77777777" w:rsidR="00A731EF" w:rsidRPr="0091710E" w:rsidRDefault="00A731EF" w:rsidP="00F152BD">
            <w:pPr>
              <w:spacing w:after="0" w:line="305" w:lineRule="atLeast"/>
              <w:jc w:val="both"/>
              <w:rPr>
                <w:rFonts w:ascii="Cambria" w:eastAsia="Times New Roman" w:hAnsi="Cambria" w:cs="Times New Roman"/>
                <w:i/>
                <w:iCs/>
                <w:color w:val="000000"/>
                <w:lang w:eastAsia="tr-TR"/>
              </w:rPr>
            </w:pPr>
            <w:r w:rsidRPr="0091710E">
              <w:rPr>
                <w:rFonts w:ascii="Cambria" w:eastAsia="Times New Roman" w:hAnsi="Cambria" w:cs="Times New Roman"/>
                <w:b/>
                <w:bCs/>
                <w:color w:val="000000"/>
                <w:lang w:eastAsia="tr-TR"/>
              </w:rPr>
              <w:t>Kamu personeli bilgi sistemi:</w:t>
            </w:r>
          </w:p>
          <w:p w14:paraId="1E77DEB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Madde 231 – </w:t>
            </w:r>
            <w:r w:rsidRPr="0091710E">
              <w:rPr>
                <w:rFonts w:ascii="Cambria" w:eastAsia="Times New Roman" w:hAnsi="Cambria" w:cs="Times New Roman"/>
                <w:color w:val="000000"/>
                <w:lang w:eastAsia="tr-TR"/>
              </w:rPr>
              <w:t>Devlet Personel Başkanlığı, kuruluş kanunlarına ve bütçe türlerine bağlı kalınmaksızın, tüm kamu kurum ve kuruluşlarının teşkilat yapılarına ve personeline ilişkin konularda, gerekli gördüğü bilgi ve belgeleri kamu kurum ve kuruluşlarından talep eder. Kamu kurum ve kuruluşları bu bilgi ve belgeleri vermekle yükümlüdür.</w:t>
            </w:r>
          </w:p>
          <w:p w14:paraId="77A8215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Kamu kurum ve kuruluşları; atama, yer değiştirme, görevde yükselme, unvan değişikliği ve Devlet Personel Başkanlığınca belirlenecek diğer </w:t>
            </w:r>
            <w:r w:rsidRPr="0091710E">
              <w:rPr>
                <w:rFonts w:ascii="Cambria" w:eastAsia="Times New Roman" w:hAnsi="Cambria" w:cs="Times New Roman"/>
                <w:color w:val="C00000"/>
                <w:lang w:eastAsia="tr-TR"/>
              </w:rPr>
              <w:t xml:space="preserve">personel hareketlerini </w:t>
            </w:r>
            <w:r w:rsidRPr="0091710E">
              <w:rPr>
                <w:rFonts w:ascii="Cambria" w:eastAsia="Times New Roman" w:hAnsi="Cambria" w:cs="Times New Roman"/>
                <w:color w:val="000000"/>
                <w:lang w:eastAsia="tr-TR"/>
              </w:rPr>
              <w:t>bildirmek zorundadır.</w:t>
            </w:r>
          </w:p>
          <w:p w14:paraId="78F2BAC1" w14:textId="0814FBE7"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 xml:space="preserve">Bu maddenin uygulanmasına ilişkin </w:t>
            </w:r>
            <w:proofErr w:type="spellStart"/>
            <w:r w:rsidRPr="0091710E">
              <w:rPr>
                <w:rFonts w:ascii="Cambria" w:eastAsia="Times New Roman" w:hAnsi="Cambria" w:cs="Times New Roman"/>
                <w:color w:val="000000"/>
                <w:lang w:eastAsia="tr-TR"/>
              </w:rPr>
              <w:t>usûl</w:t>
            </w:r>
            <w:proofErr w:type="spellEnd"/>
            <w:r w:rsidRPr="0091710E">
              <w:rPr>
                <w:rFonts w:ascii="Cambria" w:eastAsia="Times New Roman" w:hAnsi="Cambria" w:cs="Times New Roman"/>
                <w:color w:val="000000"/>
                <w:lang w:eastAsia="tr-TR"/>
              </w:rPr>
              <w:t xml:space="preserve"> ve esaslar ile istisna tutulacak kamu kurum ve kuruluşları Cumhurbaşkanınca belirlenir.</w:t>
            </w:r>
          </w:p>
        </w:tc>
        <w:tc>
          <w:tcPr>
            <w:tcW w:w="6904" w:type="dxa"/>
          </w:tcPr>
          <w:p w14:paraId="1CDFC3E7" w14:textId="77777777" w:rsidR="00683EB5" w:rsidRPr="0091710E" w:rsidRDefault="00683EB5" w:rsidP="00F152BD">
            <w:pPr>
              <w:pStyle w:val="maddebasl"/>
              <w:spacing w:before="0" w:beforeAutospacing="0" w:after="0" w:afterAutospacing="0" w:line="305" w:lineRule="atLeast"/>
              <w:jc w:val="center"/>
              <w:rPr>
                <w:rFonts w:ascii="Cambria" w:hAnsi="Cambria"/>
                <w:bCs/>
                <w:sz w:val="22"/>
                <w:szCs w:val="22"/>
              </w:rPr>
            </w:pPr>
          </w:p>
          <w:p w14:paraId="51D950F5" w14:textId="1263E1F2" w:rsidR="00683EB5" w:rsidRPr="0091710E" w:rsidRDefault="00683EB5"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kamu personeli bilgi sistemi ile ilgili yükümlülüklere ilişkin hükümleri </w:t>
            </w:r>
            <w:r w:rsidRPr="0091710E">
              <w:rPr>
                <w:rFonts w:ascii="Cambria" w:hAnsi="Cambria"/>
                <w:bCs/>
                <w:sz w:val="22"/>
                <w:szCs w:val="22"/>
              </w:rPr>
              <w:t>düzenlemektedir.</w:t>
            </w:r>
          </w:p>
          <w:p w14:paraId="12F370FB" w14:textId="77777777" w:rsidR="00A731EF" w:rsidRPr="0091710E" w:rsidRDefault="00A731EF" w:rsidP="00F152BD">
            <w:pPr>
              <w:pStyle w:val="AralkYok"/>
              <w:jc w:val="center"/>
              <w:rPr>
                <w:rFonts w:ascii="Cambria" w:hAnsi="Cambria"/>
              </w:rPr>
            </w:pPr>
          </w:p>
        </w:tc>
      </w:tr>
      <w:tr w:rsidR="00A731EF" w:rsidRPr="0091710E" w14:paraId="0307965A" w14:textId="77777777" w:rsidTr="00A731EF">
        <w:tc>
          <w:tcPr>
            <w:tcW w:w="8826" w:type="dxa"/>
          </w:tcPr>
          <w:p w14:paraId="28107DFF"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Türk silahlı kuvvetlerinde çalışan memurlara uygulanmayacak maddeler:</w:t>
            </w:r>
          </w:p>
          <w:p w14:paraId="1BBE788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Madde 232 –</w:t>
            </w:r>
            <w:r w:rsidRPr="0091710E">
              <w:rPr>
                <w:rFonts w:ascii="Cambria" w:hAnsi="Cambria"/>
                <w:color w:val="000000"/>
                <w:sz w:val="22"/>
                <w:szCs w:val="22"/>
              </w:rPr>
              <w:t>Türk Silahlı Kuvvetleri İç Hizmet Kanunu ve Yönetmeliğinin, Askeri Mahkemeler Kuruluş ve Yargılama Usulü Kanununun ve bunlar hakkında halen yürürlükte bulunan diğer mevzuatın uygulanmasını sağlama bakımından Türk Silahlı Kuvvetlerinde çalışan sivil memurlar, sözleşmeli ve geçici personel ile işçiler hakkında bu kanunun;</w:t>
            </w:r>
          </w:p>
          <w:p w14:paraId="7521B0AC"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Çalışma saatleri hakkındaki 99 uncu,</w:t>
            </w:r>
          </w:p>
          <w:p w14:paraId="28839F16"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Günlük çalışma saatlerinin tespiti hakkındaki 100 üncü,</w:t>
            </w:r>
          </w:p>
          <w:p w14:paraId="5C7AD858"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Günün 24 saatinde devamlılık gösteren hizmette çalışma saat ve usulünün tespiti hakkındaki 101 inci, fazla çalışma ücreti hakkındaki 178 inci,</w:t>
            </w:r>
          </w:p>
          <w:p w14:paraId="6FCAA180"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Görevden uzaklaştırmaya yetkilileri sayan 138 inci,</w:t>
            </w:r>
          </w:p>
          <w:p w14:paraId="21C0C6CE" w14:textId="4BA29D2A" w:rsidR="00A731EF" w:rsidRPr="0091710E" w:rsidRDefault="00A731EF" w:rsidP="00F152BD">
            <w:pPr>
              <w:spacing w:after="0" w:line="240" w:lineRule="atLeast"/>
              <w:jc w:val="both"/>
              <w:rPr>
                <w:rFonts w:ascii="Cambria" w:hAnsi="Cambria"/>
                <w:b/>
              </w:rPr>
            </w:pPr>
            <w:r w:rsidRPr="0091710E">
              <w:rPr>
                <w:rFonts w:ascii="Cambria" w:hAnsi="Cambria"/>
                <w:color w:val="000000"/>
              </w:rPr>
              <w:t>maddeleri hükümleri uygulanmaz.</w:t>
            </w:r>
          </w:p>
        </w:tc>
        <w:tc>
          <w:tcPr>
            <w:tcW w:w="6904" w:type="dxa"/>
          </w:tcPr>
          <w:p w14:paraId="1BD100D5" w14:textId="77777777" w:rsidR="00A731EF" w:rsidRPr="0091710E" w:rsidRDefault="00A731EF" w:rsidP="00F152BD">
            <w:pPr>
              <w:pStyle w:val="AralkYok"/>
              <w:jc w:val="center"/>
              <w:rPr>
                <w:rFonts w:ascii="Cambria" w:hAnsi="Cambria"/>
              </w:rPr>
            </w:pPr>
          </w:p>
          <w:p w14:paraId="1963613F" w14:textId="4B9E48F0" w:rsidR="00683EB5" w:rsidRPr="0091710E" w:rsidRDefault="00683EB5" w:rsidP="00F152BD">
            <w:pPr>
              <w:pStyle w:val="AralkYok"/>
              <w:jc w:val="center"/>
              <w:rPr>
                <w:rFonts w:ascii="Cambria" w:hAnsi="Cambria"/>
              </w:rPr>
            </w:pPr>
          </w:p>
          <w:p w14:paraId="126103F8" w14:textId="77777777" w:rsidR="00683EB5" w:rsidRPr="0091710E" w:rsidRDefault="00683EB5" w:rsidP="00F152BD">
            <w:pPr>
              <w:pStyle w:val="AralkYok"/>
              <w:jc w:val="center"/>
              <w:rPr>
                <w:rFonts w:ascii="Cambria" w:hAnsi="Cambria"/>
              </w:rPr>
            </w:pPr>
          </w:p>
          <w:p w14:paraId="2DAD9D1C" w14:textId="53EACC8D" w:rsidR="00683EB5" w:rsidRPr="0091710E" w:rsidRDefault="00683EB5"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Türk Silahlı Kuvvetlerinde çalışan memurlara uygulanmayacak maddelere ilişkin hükümleri </w:t>
            </w:r>
            <w:r w:rsidRPr="0091710E">
              <w:rPr>
                <w:rFonts w:ascii="Cambria" w:hAnsi="Cambria"/>
                <w:bCs/>
                <w:sz w:val="22"/>
                <w:szCs w:val="22"/>
              </w:rPr>
              <w:t>düzenlemektedir.</w:t>
            </w:r>
          </w:p>
          <w:p w14:paraId="71B6237F" w14:textId="77777777" w:rsidR="00D82A36" w:rsidRPr="0091710E" w:rsidRDefault="00D82A36" w:rsidP="00F152BD">
            <w:pPr>
              <w:pStyle w:val="maddebasl"/>
              <w:spacing w:before="0" w:beforeAutospacing="0" w:after="0" w:afterAutospacing="0" w:line="305" w:lineRule="atLeast"/>
              <w:jc w:val="center"/>
              <w:rPr>
                <w:rFonts w:ascii="Cambria" w:hAnsi="Cambria"/>
                <w:bCs/>
                <w:i/>
                <w:color w:val="C00000"/>
                <w:sz w:val="22"/>
                <w:szCs w:val="22"/>
              </w:rPr>
            </w:pPr>
          </w:p>
          <w:p w14:paraId="66FAD023" w14:textId="21663050" w:rsidR="00683EB5" w:rsidRPr="0091710E" w:rsidRDefault="00D82A36" w:rsidP="000C5C31">
            <w:pPr>
              <w:pStyle w:val="AralkYok"/>
              <w:jc w:val="center"/>
              <w:rPr>
                <w:rFonts w:ascii="Cambria" w:hAnsi="Cambria"/>
                <w:bCs/>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proofErr w:type="spellStart"/>
            <w:r w:rsidRPr="0091710E">
              <w:rPr>
                <w:rFonts w:ascii="Cambria" w:hAnsi="Cambria"/>
                <w:i/>
                <w:color w:val="C00000"/>
              </w:rPr>
              <w:t>aşağakilerden</w:t>
            </w:r>
            <w:proofErr w:type="spellEnd"/>
            <w:r w:rsidRPr="0091710E">
              <w:rPr>
                <w:rFonts w:ascii="Cambria" w:hAnsi="Cambria"/>
                <w:i/>
                <w:color w:val="C00000"/>
              </w:rPr>
              <w:t xml:space="preserve"> </w:t>
            </w:r>
            <w:proofErr w:type="gramStart"/>
            <w:r w:rsidRPr="0091710E">
              <w:rPr>
                <w:rFonts w:ascii="Cambria" w:hAnsi="Cambria"/>
                <w:i/>
                <w:color w:val="C00000"/>
              </w:rPr>
              <w:t xml:space="preserve">hangisi </w:t>
            </w:r>
            <w:r w:rsidRPr="0091710E">
              <w:rPr>
                <w:rFonts w:ascii="Cambria" w:hAnsi="Cambria"/>
                <w:bCs/>
                <w:i/>
                <w:color w:val="C00000"/>
              </w:rPr>
              <w:t xml:space="preserve"> Türk</w:t>
            </w:r>
            <w:proofErr w:type="gramEnd"/>
            <w:r w:rsidRPr="0091710E">
              <w:rPr>
                <w:rFonts w:ascii="Cambria" w:hAnsi="Cambria"/>
                <w:bCs/>
                <w:i/>
                <w:color w:val="C00000"/>
              </w:rPr>
              <w:t xml:space="preserve"> Silahlı Kuvvetlerinde çalışan memurlara uygulanmayacak hükümlerden birisidir?</w:t>
            </w:r>
            <w:r w:rsidR="000C5C31">
              <w:rPr>
                <w:rFonts w:ascii="Cambria" w:hAnsi="Cambria"/>
                <w:bCs/>
                <w:i/>
                <w:color w:val="C00000"/>
              </w:rPr>
              <w:t>”</w:t>
            </w:r>
          </w:p>
          <w:p w14:paraId="7D7B46AC" w14:textId="77777777" w:rsidR="00D82A36" w:rsidRPr="0091710E" w:rsidRDefault="00D82A36" w:rsidP="00F152BD">
            <w:pPr>
              <w:pStyle w:val="AralkYok"/>
              <w:jc w:val="center"/>
              <w:rPr>
                <w:rFonts w:ascii="Cambria" w:hAnsi="Cambria"/>
                <w:i/>
                <w:color w:val="C00000"/>
              </w:rPr>
            </w:pPr>
            <w:r w:rsidRPr="0091710E">
              <w:rPr>
                <w:rFonts w:ascii="Cambria" w:hAnsi="Cambria"/>
              </w:rPr>
              <w:t>kalıbında bir soru gelebilir.</w:t>
            </w:r>
          </w:p>
          <w:p w14:paraId="7B97A0FA" w14:textId="2F478D0C" w:rsidR="00D82A36" w:rsidRPr="0091710E" w:rsidRDefault="00D82A36" w:rsidP="00F152BD">
            <w:pPr>
              <w:pStyle w:val="AralkYok"/>
              <w:jc w:val="center"/>
              <w:rPr>
                <w:rFonts w:ascii="Cambria" w:hAnsi="Cambria"/>
              </w:rPr>
            </w:pPr>
          </w:p>
        </w:tc>
      </w:tr>
      <w:tr w:rsidR="00A731EF" w:rsidRPr="0091710E" w14:paraId="541FF7AD" w14:textId="77777777" w:rsidTr="00A731EF">
        <w:tc>
          <w:tcPr>
            <w:tcW w:w="8826" w:type="dxa"/>
          </w:tcPr>
          <w:p w14:paraId="3874433A"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lastRenderedPageBreak/>
              <w:t>Türk Silahlı Kuvvetlerinde çalışan memurlara uygulanmaya devam olunacak hükümler:</w:t>
            </w:r>
          </w:p>
          <w:p w14:paraId="551FB42A" w14:textId="5F43E248" w:rsidR="00A731EF" w:rsidRPr="0091710E" w:rsidRDefault="00A731EF" w:rsidP="00F152BD">
            <w:pPr>
              <w:spacing w:after="0" w:line="240" w:lineRule="atLeast"/>
              <w:jc w:val="both"/>
              <w:rPr>
                <w:rFonts w:ascii="Cambria" w:hAnsi="Cambria"/>
                <w:b/>
              </w:rPr>
            </w:pPr>
            <w:r w:rsidRPr="0091710E">
              <w:rPr>
                <w:rFonts w:ascii="Cambria" w:hAnsi="Cambria"/>
                <w:b/>
                <w:bCs/>
                <w:color w:val="000000"/>
              </w:rPr>
              <w:t>Madde 233 – </w:t>
            </w:r>
            <w:r w:rsidRPr="0091710E">
              <w:rPr>
                <w:rFonts w:ascii="Cambria" w:hAnsi="Cambria"/>
                <w:color w:val="000000"/>
              </w:rPr>
              <w:t>Bu kanunun 7 nci bölümünde yer alan "Disiplin" e ait 124, 136 ncı maddelerindeki hükümlerin Türk Silahlı Kuvvetlerinde çalışan sivil memurlar ile sözleşmeli ve yevmiyeli personel hakkında uygulanmasından, Türk Silahlı Kuvvetleri İç Hizmet Kanun ve Yönetmeliği, Askeri Mahkemeler Kuruluş ve Yargılama Usulü Kanunu ve konu ile ilgili diğer hükümleri saklıdır.</w:t>
            </w:r>
          </w:p>
        </w:tc>
        <w:tc>
          <w:tcPr>
            <w:tcW w:w="6904" w:type="dxa"/>
          </w:tcPr>
          <w:p w14:paraId="7DC05358" w14:textId="77777777" w:rsidR="00A731EF" w:rsidRPr="0091710E" w:rsidRDefault="00A731EF" w:rsidP="00F152BD">
            <w:pPr>
              <w:pStyle w:val="AralkYok"/>
              <w:jc w:val="center"/>
              <w:rPr>
                <w:rFonts w:ascii="Cambria" w:hAnsi="Cambria"/>
              </w:rPr>
            </w:pPr>
          </w:p>
          <w:p w14:paraId="0416B8F3" w14:textId="362170F5" w:rsidR="00D82A36" w:rsidRPr="0091710E" w:rsidRDefault="00D82A36"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madde,</w:t>
            </w:r>
            <w:r w:rsidRPr="0091710E">
              <w:rPr>
                <w:rFonts w:ascii="Cambria" w:hAnsi="Cambria"/>
                <w:bCs/>
                <w:color w:val="000000"/>
                <w:sz w:val="22"/>
                <w:szCs w:val="22"/>
              </w:rPr>
              <w:t xml:space="preserve"> Türk Silahlı Kuvvetlerinde çalışan memurlara uygulanmaya devam olunacak hükümleri </w:t>
            </w:r>
            <w:r w:rsidRPr="0091710E">
              <w:rPr>
                <w:rFonts w:ascii="Cambria" w:hAnsi="Cambria"/>
                <w:bCs/>
                <w:sz w:val="22"/>
                <w:szCs w:val="22"/>
              </w:rPr>
              <w:t>düzenlemektedir.</w:t>
            </w:r>
          </w:p>
          <w:p w14:paraId="3C4F9550" w14:textId="6EDF0B45" w:rsidR="00D82A36" w:rsidRPr="0091710E" w:rsidRDefault="00D82A36" w:rsidP="00F152BD">
            <w:pPr>
              <w:pStyle w:val="AralkYok"/>
              <w:jc w:val="center"/>
              <w:rPr>
                <w:rFonts w:ascii="Cambria" w:hAnsi="Cambria"/>
              </w:rPr>
            </w:pPr>
          </w:p>
        </w:tc>
      </w:tr>
      <w:tr w:rsidR="00A731EF" w:rsidRPr="0091710E" w14:paraId="11F99A82" w14:textId="77777777" w:rsidTr="00A731EF">
        <w:tc>
          <w:tcPr>
            <w:tcW w:w="8826" w:type="dxa"/>
          </w:tcPr>
          <w:p w14:paraId="4A4CD8AB"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Ek Madde 8 –</w:t>
            </w:r>
            <w:r w:rsidRPr="0091710E">
              <w:rPr>
                <w:rFonts w:ascii="Cambria" w:hAnsi="Cambria"/>
                <w:color w:val="000000"/>
                <w:sz w:val="22"/>
                <w:szCs w:val="22"/>
              </w:rPr>
              <w:t> </w:t>
            </w:r>
            <w:r w:rsidRPr="0091710E">
              <w:rPr>
                <w:rFonts w:ascii="Cambria" w:hAnsi="Cambria"/>
                <w:b/>
                <w:bCs/>
                <w:color w:val="000000"/>
                <w:sz w:val="22"/>
                <w:szCs w:val="22"/>
              </w:rPr>
              <w:t>Kurumlar arası geçici süreli görevlendirme:</w:t>
            </w:r>
          </w:p>
          <w:p w14:paraId="01210346" w14:textId="77777777" w:rsidR="00A731EF" w:rsidRPr="0091710E" w:rsidRDefault="00A731EF" w:rsidP="00F152BD">
            <w:pPr>
              <w:pStyle w:val="nor1"/>
              <w:spacing w:line="305" w:lineRule="atLeast"/>
              <w:rPr>
                <w:rFonts w:ascii="Cambria" w:hAnsi="Cambria"/>
                <w:color w:val="000000"/>
                <w:sz w:val="22"/>
                <w:szCs w:val="22"/>
              </w:rPr>
            </w:pPr>
            <w:r w:rsidRPr="0091710E">
              <w:rPr>
                <w:rFonts w:ascii="Cambria" w:hAnsi="Cambria"/>
                <w:color w:val="000000"/>
                <w:sz w:val="22"/>
                <w:szCs w:val="22"/>
              </w:rPr>
              <w:t>Memurlar, geçici görevlendirme yapmak isteyen kurumun talebi ve çalıştıkları kurumun izni ile diğer kamu kurum ve kuruluşlarında aşağıda belirtilen şartlarla geçici süreli olarak görevlendirilebilir:</w:t>
            </w:r>
          </w:p>
          <w:p w14:paraId="6A873E2A" w14:textId="77777777" w:rsidR="00A731EF" w:rsidRPr="0091710E" w:rsidRDefault="00A731EF" w:rsidP="00F152BD">
            <w:pPr>
              <w:pStyle w:val="nor1"/>
              <w:spacing w:line="305" w:lineRule="atLeast"/>
              <w:rPr>
                <w:rFonts w:ascii="Cambria" w:hAnsi="Cambria"/>
                <w:color w:val="000000"/>
                <w:sz w:val="22"/>
                <w:szCs w:val="22"/>
              </w:rPr>
            </w:pPr>
            <w:r w:rsidRPr="0091710E">
              <w:rPr>
                <w:rFonts w:ascii="Cambria" w:hAnsi="Cambria"/>
                <w:color w:val="000000"/>
                <w:sz w:val="22"/>
                <w:szCs w:val="22"/>
              </w:rPr>
              <w:t xml:space="preserve">a) Yurtdışında görevlendirilen güvenlik görevlileri hariç olmak üzere, memurun görevlendirileceği kurumda göreve ilişkin </w:t>
            </w:r>
            <w:r w:rsidRPr="0091710E">
              <w:rPr>
                <w:rFonts w:ascii="Cambria" w:hAnsi="Cambria"/>
                <w:b/>
                <w:bCs/>
                <w:color w:val="C00000"/>
                <w:sz w:val="22"/>
                <w:szCs w:val="22"/>
              </w:rPr>
              <w:t>4 ÜNCÜ VE DAHA YUKARI BİR DERECEDEN</w:t>
            </w:r>
            <w:r w:rsidRPr="0091710E">
              <w:rPr>
                <w:rFonts w:ascii="Cambria" w:hAnsi="Cambria"/>
                <w:color w:val="C00000"/>
                <w:sz w:val="22"/>
                <w:szCs w:val="22"/>
              </w:rPr>
              <w:t xml:space="preserve"> </w:t>
            </w:r>
            <w:r w:rsidRPr="0091710E">
              <w:rPr>
                <w:rFonts w:ascii="Cambria" w:hAnsi="Cambria"/>
                <w:color w:val="000000"/>
                <w:sz w:val="22"/>
                <w:szCs w:val="22"/>
              </w:rPr>
              <w:t>boş bir kadronun bulunması şarttır.</w:t>
            </w:r>
          </w:p>
          <w:p w14:paraId="6168B1C4" w14:textId="77777777" w:rsidR="00A731EF" w:rsidRPr="0091710E" w:rsidRDefault="00A731EF" w:rsidP="00F152BD">
            <w:pPr>
              <w:pStyle w:val="nor1"/>
              <w:spacing w:line="305" w:lineRule="atLeast"/>
              <w:rPr>
                <w:rFonts w:ascii="Cambria" w:hAnsi="Cambria"/>
                <w:color w:val="000000"/>
                <w:sz w:val="22"/>
                <w:szCs w:val="22"/>
              </w:rPr>
            </w:pPr>
            <w:r w:rsidRPr="0091710E">
              <w:rPr>
                <w:rFonts w:ascii="Cambria" w:hAnsi="Cambria"/>
                <w:color w:val="000000"/>
                <w:sz w:val="22"/>
                <w:szCs w:val="22"/>
              </w:rPr>
              <w:t>b) Geçici süreli görevlendirilen memurlar, geçici süreli olarak görevlendirildikleri kurumların mevzuatına uymakla yükümlüdür.</w:t>
            </w:r>
          </w:p>
          <w:p w14:paraId="08788FB6" w14:textId="77777777" w:rsidR="00A731EF" w:rsidRPr="0091710E" w:rsidRDefault="00A731EF" w:rsidP="00F152BD">
            <w:pPr>
              <w:pStyle w:val="nor1"/>
              <w:spacing w:line="305" w:lineRule="atLeast"/>
              <w:rPr>
                <w:rFonts w:ascii="Cambria" w:hAnsi="Cambria"/>
                <w:color w:val="000000"/>
                <w:sz w:val="22"/>
                <w:szCs w:val="22"/>
              </w:rPr>
            </w:pPr>
            <w:r w:rsidRPr="0091710E">
              <w:rPr>
                <w:rFonts w:ascii="Cambria" w:hAnsi="Cambria"/>
                <w:color w:val="000000"/>
                <w:sz w:val="22"/>
                <w:szCs w:val="22"/>
              </w:rPr>
              <w:t>c) Geçici süreli olarak görevlendirilen memurlar, yurtdışında görevlendirilen güvenlik görevlileri hariç olmak üzere, aylıkları ile diğer malî ve sosyal haklarını kurumlarından alır. Bu memurların kadroları ile ilişkileri, kendi sınıf ve derecelerindeki terfi ve emeklilik hakları devam eder.</w:t>
            </w:r>
          </w:p>
          <w:p w14:paraId="142DF4FD" w14:textId="77777777" w:rsidR="00A731EF" w:rsidRPr="0091710E" w:rsidRDefault="00A731EF" w:rsidP="00F152BD">
            <w:pPr>
              <w:pStyle w:val="nor1"/>
              <w:spacing w:line="305" w:lineRule="atLeast"/>
              <w:rPr>
                <w:rFonts w:ascii="Cambria" w:hAnsi="Cambria"/>
                <w:color w:val="000000"/>
                <w:sz w:val="22"/>
                <w:szCs w:val="22"/>
              </w:rPr>
            </w:pPr>
            <w:r w:rsidRPr="0091710E">
              <w:rPr>
                <w:rFonts w:ascii="Cambria" w:hAnsi="Cambria"/>
                <w:color w:val="000000"/>
                <w:sz w:val="22"/>
                <w:szCs w:val="22"/>
              </w:rPr>
              <w:t xml:space="preserve">d) Geçici süreli görevlendirme süresi </w:t>
            </w:r>
            <w:r w:rsidRPr="0091710E">
              <w:rPr>
                <w:rFonts w:ascii="Cambria" w:hAnsi="Cambria"/>
                <w:b/>
                <w:bCs/>
                <w:color w:val="C00000"/>
                <w:sz w:val="22"/>
                <w:szCs w:val="22"/>
              </w:rPr>
              <w:t>BİR YILDA ALTI AYI</w:t>
            </w:r>
            <w:r w:rsidRPr="0091710E">
              <w:rPr>
                <w:rFonts w:ascii="Cambria" w:hAnsi="Cambria"/>
                <w:color w:val="C00000"/>
                <w:sz w:val="22"/>
                <w:szCs w:val="22"/>
              </w:rPr>
              <w:t xml:space="preserve"> </w:t>
            </w:r>
            <w:r w:rsidRPr="0091710E">
              <w:rPr>
                <w:rFonts w:ascii="Cambria" w:hAnsi="Cambria"/>
                <w:color w:val="000000"/>
                <w:sz w:val="22"/>
                <w:szCs w:val="22"/>
              </w:rPr>
              <w:t xml:space="preserve">geçemez. Yurtdışında görevlendirilen güvenlik görevlileri için geçici görevlendirme süresi </w:t>
            </w:r>
            <w:r w:rsidRPr="0091710E">
              <w:rPr>
                <w:rFonts w:ascii="Cambria" w:hAnsi="Cambria"/>
                <w:b/>
                <w:bCs/>
                <w:color w:val="C00000"/>
                <w:sz w:val="22"/>
                <w:szCs w:val="22"/>
              </w:rPr>
              <w:t>EN ÇOK İKİ YILDIR</w:t>
            </w:r>
            <w:r w:rsidRPr="0091710E">
              <w:rPr>
                <w:rFonts w:ascii="Cambria" w:hAnsi="Cambria"/>
                <w:color w:val="000000"/>
                <w:sz w:val="22"/>
                <w:szCs w:val="22"/>
              </w:rPr>
              <w:t xml:space="preserve">; gerekli görülmesi hâlinde bu süre </w:t>
            </w:r>
            <w:r w:rsidRPr="0091710E">
              <w:rPr>
                <w:rFonts w:ascii="Cambria" w:hAnsi="Cambria"/>
                <w:b/>
                <w:bCs/>
                <w:color w:val="C00000"/>
                <w:sz w:val="22"/>
                <w:szCs w:val="22"/>
              </w:rPr>
              <w:t>BİR KATINA</w:t>
            </w:r>
            <w:r w:rsidRPr="0091710E">
              <w:rPr>
                <w:rFonts w:ascii="Cambria" w:hAnsi="Cambria"/>
                <w:color w:val="C00000"/>
                <w:sz w:val="22"/>
                <w:szCs w:val="22"/>
              </w:rPr>
              <w:t xml:space="preserve"> </w:t>
            </w:r>
            <w:r w:rsidRPr="0091710E">
              <w:rPr>
                <w:rFonts w:ascii="Cambria" w:hAnsi="Cambria"/>
                <w:color w:val="000000"/>
                <w:sz w:val="22"/>
                <w:szCs w:val="22"/>
              </w:rPr>
              <w:t>kadar uzatılabilir.</w:t>
            </w:r>
          </w:p>
          <w:p w14:paraId="421C4668" w14:textId="77777777" w:rsidR="00A731EF" w:rsidRPr="0091710E" w:rsidRDefault="00A731EF" w:rsidP="00F152BD">
            <w:pPr>
              <w:pStyle w:val="nor1"/>
              <w:spacing w:line="305" w:lineRule="atLeast"/>
              <w:rPr>
                <w:rFonts w:ascii="Cambria" w:hAnsi="Cambria"/>
                <w:color w:val="000000"/>
                <w:sz w:val="22"/>
                <w:szCs w:val="22"/>
              </w:rPr>
            </w:pPr>
            <w:r w:rsidRPr="0091710E">
              <w:rPr>
                <w:rFonts w:ascii="Cambria" w:hAnsi="Cambria"/>
                <w:color w:val="000000"/>
                <w:sz w:val="22"/>
                <w:szCs w:val="22"/>
              </w:rPr>
              <w:t>e) Geçici süreli görevlendirmenin, memurların göreviyle ilgili olması şarttır.</w:t>
            </w:r>
          </w:p>
          <w:p w14:paraId="51C5DBF9" w14:textId="77777777" w:rsidR="00A731EF" w:rsidRPr="0091710E" w:rsidRDefault="00A731EF" w:rsidP="00F152BD">
            <w:pPr>
              <w:pStyle w:val="nor1"/>
              <w:spacing w:line="305" w:lineRule="atLeast"/>
              <w:rPr>
                <w:rFonts w:ascii="Cambria" w:hAnsi="Cambria"/>
                <w:color w:val="000000"/>
                <w:sz w:val="22"/>
                <w:szCs w:val="22"/>
              </w:rPr>
            </w:pPr>
            <w:r w:rsidRPr="0091710E">
              <w:rPr>
                <w:rFonts w:ascii="Cambria" w:hAnsi="Cambria"/>
                <w:color w:val="000000"/>
                <w:sz w:val="22"/>
                <w:szCs w:val="22"/>
              </w:rPr>
              <w:t>f) Geçici süreli görevlendirmede memurun muvafakati aranır.</w:t>
            </w:r>
          </w:p>
          <w:p w14:paraId="696D8AFA" w14:textId="2E94B148" w:rsidR="00A731EF" w:rsidRPr="0091710E" w:rsidRDefault="00A731EF" w:rsidP="00F152BD">
            <w:pPr>
              <w:spacing w:after="0" w:line="240" w:lineRule="atLeast"/>
              <w:jc w:val="both"/>
              <w:rPr>
                <w:rFonts w:ascii="Cambria" w:hAnsi="Cambria"/>
                <w:b/>
              </w:rPr>
            </w:pPr>
            <w:r w:rsidRPr="0091710E">
              <w:rPr>
                <w:rFonts w:ascii="Cambria" w:hAnsi="Cambria"/>
                <w:color w:val="000000"/>
              </w:rPr>
              <w:t>Birinci fıkrada belirtilen hâller dışında memurlar, kamu yararı ve hizmet gerekleri sebebiyle ihtiyaç duyulması hâlinde kurumlarınca, Devlet Personel Başkanlığının uygun görüşü alınarak diğer kamu kurum ve kuruluşlarında altı aya kadar geçici süreli olarak görevlendirilebilir.</w:t>
            </w:r>
          </w:p>
        </w:tc>
        <w:tc>
          <w:tcPr>
            <w:tcW w:w="6904" w:type="dxa"/>
          </w:tcPr>
          <w:p w14:paraId="76AC16DF" w14:textId="77777777" w:rsidR="00A731EF" w:rsidRPr="0091710E" w:rsidRDefault="00A731EF" w:rsidP="00F152BD">
            <w:pPr>
              <w:pStyle w:val="AralkYok"/>
              <w:jc w:val="center"/>
              <w:rPr>
                <w:rFonts w:ascii="Cambria" w:hAnsi="Cambria"/>
              </w:rPr>
            </w:pPr>
          </w:p>
          <w:p w14:paraId="51E4C1B9" w14:textId="0239271B" w:rsidR="000F6DBA" w:rsidRPr="0091710E" w:rsidRDefault="000F6DBA"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 xml:space="preserve">İlgili kanunda bu </w:t>
            </w:r>
            <w:r w:rsidR="00CA7D34" w:rsidRPr="0091710E">
              <w:rPr>
                <w:rFonts w:ascii="Cambria" w:hAnsi="Cambria"/>
                <w:bCs/>
                <w:sz w:val="22"/>
                <w:szCs w:val="22"/>
              </w:rPr>
              <w:t xml:space="preserve">ek </w:t>
            </w:r>
            <w:r w:rsidRPr="0091710E">
              <w:rPr>
                <w:rFonts w:ascii="Cambria" w:hAnsi="Cambria"/>
                <w:bCs/>
                <w:sz w:val="22"/>
                <w:szCs w:val="22"/>
              </w:rPr>
              <w:t>madde,</w:t>
            </w:r>
            <w:r w:rsidRPr="0091710E">
              <w:rPr>
                <w:rFonts w:ascii="Cambria" w:hAnsi="Cambria"/>
                <w:bCs/>
                <w:color w:val="000000"/>
                <w:sz w:val="22"/>
                <w:szCs w:val="22"/>
              </w:rPr>
              <w:t xml:space="preserve"> </w:t>
            </w:r>
            <w:r w:rsidR="00CA7D34" w:rsidRPr="0091710E">
              <w:rPr>
                <w:rFonts w:ascii="Cambria" w:hAnsi="Cambria"/>
                <w:bCs/>
                <w:color w:val="000000"/>
                <w:sz w:val="22"/>
                <w:szCs w:val="22"/>
              </w:rPr>
              <w:t xml:space="preserve">kurumlar arası geçici süreli görevlendirmeye </w:t>
            </w:r>
            <w:r w:rsidRPr="0091710E">
              <w:rPr>
                <w:rFonts w:ascii="Cambria" w:hAnsi="Cambria"/>
                <w:bCs/>
                <w:color w:val="000000"/>
                <w:sz w:val="22"/>
                <w:szCs w:val="22"/>
              </w:rPr>
              <w:t xml:space="preserve">ilişkin hükümleri </w:t>
            </w:r>
            <w:r w:rsidRPr="0091710E">
              <w:rPr>
                <w:rFonts w:ascii="Cambria" w:hAnsi="Cambria"/>
                <w:bCs/>
                <w:sz w:val="22"/>
                <w:szCs w:val="22"/>
              </w:rPr>
              <w:t>düzenlemektedir.</w:t>
            </w:r>
          </w:p>
          <w:p w14:paraId="5C8F4839" w14:textId="77777777" w:rsidR="000F6DBA" w:rsidRPr="0091710E" w:rsidRDefault="000F6DBA" w:rsidP="00F152BD">
            <w:pPr>
              <w:pStyle w:val="AralkYok"/>
              <w:jc w:val="center"/>
              <w:rPr>
                <w:rFonts w:ascii="Cambria" w:hAnsi="Cambria"/>
              </w:rPr>
            </w:pPr>
          </w:p>
          <w:p w14:paraId="4A640E70" w14:textId="77777777" w:rsidR="00CA7D34" w:rsidRPr="0091710E" w:rsidRDefault="00CA7D34" w:rsidP="00F152BD">
            <w:pPr>
              <w:pStyle w:val="AralkYok"/>
              <w:jc w:val="center"/>
              <w:rPr>
                <w:rFonts w:ascii="Cambria" w:hAnsi="Cambria"/>
              </w:rPr>
            </w:pPr>
          </w:p>
          <w:p w14:paraId="4EDF81D3" w14:textId="77777777" w:rsidR="00CA7D34" w:rsidRPr="0091710E" w:rsidRDefault="00CA7D34" w:rsidP="00F152BD">
            <w:pPr>
              <w:pStyle w:val="AralkYok"/>
              <w:jc w:val="center"/>
              <w:rPr>
                <w:rFonts w:ascii="Cambria" w:hAnsi="Cambria"/>
              </w:rPr>
            </w:pPr>
          </w:p>
          <w:p w14:paraId="1BFD0E8F" w14:textId="77777777" w:rsidR="00CA7D34" w:rsidRPr="0091710E" w:rsidRDefault="00CA7D34" w:rsidP="00F152BD">
            <w:pPr>
              <w:pStyle w:val="AralkYok"/>
              <w:jc w:val="center"/>
              <w:rPr>
                <w:rFonts w:ascii="Cambria" w:hAnsi="Cambria"/>
              </w:rPr>
            </w:pPr>
          </w:p>
          <w:p w14:paraId="38E534BC" w14:textId="77777777" w:rsidR="00CA7D34" w:rsidRPr="0091710E" w:rsidRDefault="00CA7D34" w:rsidP="00F152BD">
            <w:pPr>
              <w:pStyle w:val="AralkYok"/>
              <w:jc w:val="center"/>
              <w:rPr>
                <w:rFonts w:ascii="Cambria" w:hAnsi="Cambria"/>
              </w:rPr>
            </w:pPr>
          </w:p>
          <w:p w14:paraId="5E7810F8" w14:textId="77777777" w:rsidR="00CA7D34" w:rsidRPr="0091710E" w:rsidRDefault="00CA7D34" w:rsidP="00F152BD">
            <w:pPr>
              <w:pStyle w:val="AralkYok"/>
              <w:jc w:val="center"/>
              <w:rPr>
                <w:rFonts w:ascii="Cambria" w:hAnsi="Cambria"/>
              </w:rPr>
            </w:pPr>
          </w:p>
          <w:p w14:paraId="07A91D09" w14:textId="4177B7AD" w:rsidR="00CA7D34" w:rsidRPr="0091710E" w:rsidRDefault="00CA7D34" w:rsidP="00F152BD">
            <w:pPr>
              <w:pStyle w:val="AralkYok"/>
              <w:jc w:val="center"/>
              <w:rPr>
                <w:rFonts w:ascii="Cambria" w:hAnsi="Cambria"/>
              </w:rPr>
            </w:pPr>
          </w:p>
          <w:p w14:paraId="28CE4A88" w14:textId="76603C17" w:rsidR="00CA7D34" w:rsidRPr="0091710E" w:rsidRDefault="00CA7D34" w:rsidP="00F152BD">
            <w:pPr>
              <w:pStyle w:val="AralkYok"/>
              <w:jc w:val="center"/>
              <w:rPr>
                <w:rFonts w:ascii="Cambria" w:hAnsi="Cambria"/>
              </w:rPr>
            </w:pPr>
          </w:p>
          <w:p w14:paraId="64EE3CD5" w14:textId="221614FB" w:rsidR="00CA7D34" w:rsidRPr="0091710E" w:rsidRDefault="00CA7D34" w:rsidP="00F152BD">
            <w:pPr>
              <w:pStyle w:val="AralkYok"/>
              <w:jc w:val="center"/>
              <w:rPr>
                <w:rFonts w:ascii="Cambria" w:hAnsi="Cambria"/>
              </w:rPr>
            </w:pPr>
          </w:p>
          <w:p w14:paraId="442FB2EE" w14:textId="77777777" w:rsidR="00CA7D34" w:rsidRPr="0091710E" w:rsidRDefault="00CA7D34" w:rsidP="00F152BD">
            <w:pPr>
              <w:pStyle w:val="AralkYok"/>
              <w:jc w:val="center"/>
              <w:rPr>
                <w:rFonts w:ascii="Cambria" w:hAnsi="Cambria"/>
              </w:rPr>
            </w:pPr>
          </w:p>
          <w:p w14:paraId="7B934F97" w14:textId="3E421948" w:rsidR="00CA7D34" w:rsidRPr="0091710E" w:rsidRDefault="00CA7D34" w:rsidP="00F152BD">
            <w:pPr>
              <w:pStyle w:val="AralkYok"/>
              <w:jc w:val="center"/>
              <w:rPr>
                <w:rFonts w:ascii="Cambria" w:hAnsi="Cambria"/>
                <w:i/>
                <w:color w:val="C00000"/>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geçici süreli görevlendirme süresi </w:t>
            </w:r>
            <w:r w:rsidRPr="0091710E">
              <w:rPr>
                <w:rFonts w:ascii="Cambria" w:hAnsi="Cambria"/>
                <w:bCs/>
                <w:i/>
                <w:color w:val="C00000"/>
              </w:rPr>
              <w:t>bir yılda kaç ayı</w:t>
            </w:r>
            <w:r w:rsidRPr="0091710E">
              <w:rPr>
                <w:rFonts w:ascii="Cambria" w:hAnsi="Cambria"/>
                <w:i/>
                <w:color w:val="C00000"/>
              </w:rPr>
              <w:t xml:space="preserve"> geçemez?</w:t>
            </w:r>
            <w:r w:rsidR="000C5C31">
              <w:rPr>
                <w:rFonts w:ascii="Cambria" w:hAnsi="Cambria"/>
                <w:i/>
                <w:color w:val="C00000"/>
              </w:rPr>
              <w:t>”</w:t>
            </w:r>
          </w:p>
          <w:p w14:paraId="220F77A0" w14:textId="77777777" w:rsidR="00CA7D34" w:rsidRPr="0091710E" w:rsidRDefault="00CA7D34" w:rsidP="00F152BD">
            <w:pPr>
              <w:pStyle w:val="AralkYok"/>
              <w:jc w:val="center"/>
              <w:rPr>
                <w:rFonts w:ascii="Cambria" w:hAnsi="Cambria"/>
                <w:i/>
                <w:color w:val="C00000"/>
              </w:rPr>
            </w:pPr>
            <w:r w:rsidRPr="0091710E">
              <w:rPr>
                <w:rFonts w:ascii="Cambria" w:hAnsi="Cambria"/>
              </w:rPr>
              <w:t>kalıbında bir soru gelebilir.</w:t>
            </w:r>
          </w:p>
          <w:p w14:paraId="2A797E93" w14:textId="31B8048C" w:rsidR="00CA7D34" w:rsidRPr="0091710E" w:rsidRDefault="00CA7D34" w:rsidP="00F152BD">
            <w:pPr>
              <w:pStyle w:val="AralkYok"/>
              <w:jc w:val="center"/>
              <w:rPr>
                <w:rFonts w:ascii="Cambria" w:hAnsi="Cambria"/>
                <w:i/>
              </w:rPr>
            </w:pPr>
          </w:p>
        </w:tc>
      </w:tr>
      <w:tr w:rsidR="00A731EF" w:rsidRPr="0091710E" w14:paraId="4A22AD57" w14:textId="77777777" w:rsidTr="00A731EF">
        <w:tc>
          <w:tcPr>
            <w:tcW w:w="8826" w:type="dxa"/>
          </w:tcPr>
          <w:p w14:paraId="1961D81F"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lastRenderedPageBreak/>
              <w:t>Ek Madde 12 –</w:t>
            </w:r>
            <w:r w:rsidRPr="0091710E">
              <w:rPr>
                <w:rFonts w:ascii="Cambria" w:hAnsi="Cambria"/>
                <w:color w:val="000000"/>
                <w:sz w:val="22"/>
                <w:szCs w:val="22"/>
              </w:rPr>
              <w:t> Bu Kanunun ve diğer personel kanunlarının uygulanması için Maliye Bakanlığı ve Devlet Personel Başkanlığı bu kanunlar kapsamına giren kurumlarla Devlet bütçesinden finanse edilen bütün kurumlarda organizasyon ve metot araştırmaları, kadro analizleri ve diğer gerekli bütün incelemeleri yaparlar. Kadro talepleri ile ödenek taleplerinin uzun vadeli plan ve programlara dayanması şarttır.</w:t>
            </w:r>
          </w:p>
          <w:p w14:paraId="59ACE33E"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 fonksiyonları yürütmek için Genel Kadro Kanunu ile Maliye Bakanlığına Devlet bütçe uzmanı ve Devlet Personel Başkanlığına Devlet Personel Uzmanı kadroları verilir.</w:t>
            </w:r>
          </w:p>
          <w:p w14:paraId="5896B463"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Devlet bütçe uzmanları ile Devlet personel uzmanları, kurumlarda, kadro ve ödenek talepleri ile ilişkili her türlü incelemeleri yapmaya ve evrakı tetkik etmeye yetkilidir.</w:t>
            </w:r>
          </w:p>
          <w:p w14:paraId="2FA91D2F" w14:textId="28932544" w:rsidR="00A731EF" w:rsidRPr="0091710E" w:rsidRDefault="00A731EF" w:rsidP="00F152BD">
            <w:pPr>
              <w:spacing w:after="0" w:line="240" w:lineRule="atLeast"/>
              <w:jc w:val="both"/>
              <w:rPr>
                <w:rFonts w:ascii="Cambria" w:hAnsi="Cambria"/>
                <w:b/>
              </w:rPr>
            </w:pPr>
            <w:r w:rsidRPr="0091710E">
              <w:rPr>
                <w:rFonts w:ascii="Cambria" w:hAnsi="Cambria"/>
                <w:color w:val="000000"/>
              </w:rPr>
              <w:t>Diğer hususlar ve çalışma metotlarının ayrıntıları görev ve çalışma yönetmelikleri ile düzenlenir.</w:t>
            </w:r>
          </w:p>
        </w:tc>
        <w:tc>
          <w:tcPr>
            <w:tcW w:w="6904" w:type="dxa"/>
          </w:tcPr>
          <w:p w14:paraId="6176E274" w14:textId="62150D5B" w:rsidR="00A731EF" w:rsidRPr="0091710E" w:rsidRDefault="00A731EF" w:rsidP="00F152BD">
            <w:pPr>
              <w:pStyle w:val="AralkYok"/>
              <w:jc w:val="center"/>
              <w:rPr>
                <w:rFonts w:ascii="Cambria" w:hAnsi="Cambria"/>
              </w:rPr>
            </w:pPr>
          </w:p>
          <w:p w14:paraId="5CAE48C7" w14:textId="5D18E6FC" w:rsidR="00CA7D34" w:rsidRPr="0091710E" w:rsidRDefault="00CA7D34" w:rsidP="00F152BD">
            <w:pPr>
              <w:pStyle w:val="AralkYok"/>
              <w:jc w:val="center"/>
              <w:rPr>
                <w:rFonts w:ascii="Cambria" w:hAnsi="Cambria"/>
              </w:rPr>
            </w:pPr>
          </w:p>
          <w:p w14:paraId="1F623CD9" w14:textId="77777777" w:rsidR="00CA7D34" w:rsidRPr="0091710E" w:rsidRDefault="00CA7D34" w:rsidP="00F152BD">
            <w:pPr>
              <w:pStyle w:val="AralkYok"/>
              <w:jc w:val="center"/>
              <w:rPr>
                <w:rFonts w:ascii="Cambria" w:hAnsi="Cambria"/>
              </w:rPr>
            </w:pPr>
          </w:p>
          <w:p w14:paraId="61EAF0D9" w14:textId="315BAA62" w:rsidR="00CA7D34" w:rsidRPr="0091710E" w:rsidRDefault="00CA7D34"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ek madde,</w:t>
            </w:r>
            <w:r w:rsidRPr="0091710E">
              <w:rPr>
                <w:rFonts w:ascii="Cambria" w:hAnsi="Cambria"/>
                <w:bCs/>
                <w:color w:val="000000"/>
                <w:sz w:val="22"/>
                <w:szCs w:val="22"/>
              </w:rPr>
              <w:t xml:space="preserve"> </w:t>
            </w:r>
            <w:r w:rsidRPr="0091710E">
              <w:rPr>
                <w:rFonts w:ascii="Cambria" w:hAnsi="Cambria"/>
                <w:color w:val="000000"/>
                <w:sz w:val="22"/>
                <w:szCs w:val="22"/>
              </w:rPr>
              <w:t>Bu Kanunun ve diğer personel kanunlarının uygulanmasına i</w:t>
            </w:r>
            <w:r w:rsidRPr="0091710E">
              <w:rPr>
                <w:rFonts w:ascii="Cambria" w:hAnsi="Cambria"/>
                <w:bCs/>
                <w:color w:val="000000"/>
                <w:sz w:val="22"/>
                <w:szCs w:val="22"/>
              </w:rPr>
              <w:t xml:space="preserve">lişkin hükümleri </w:t>
            </w:r>
            <w:r w:rsidRPr="0091710E">
              <w:rPr>
                <w:rFonts w:ascii="Cambria" w:hAnsi="Cambria"/>
                <w:bCs/>
                <w:sz w:val="22"/>
                <w:szCs w:val="22"/>
              </w:rPr>
              <w:t>düzenlemektedir.</w:t>
            </w:r>
          </w:p>
          <w:p w14:paraId="0D2692F2" w14:textId="77777777" w:rsidR="00CA7D34" w:rsidRPr="0091710E" w:rsidRDefault="00CA7D34" w:rsidP="00F152BD">
            <w:pPr>
              <w:pStyle w:val="AralkYok"/>
              <w:jc w:val="center"/>
              <w:rPr>
                <w:rFonts w:ascii="Cambria" w:hAnsi="Cambria"/>
              </w:rPr>
            </w:pPr>
          </w:p>
          <w:p w14:paraId="3B92B6DB" w14:textId="77777777" w:rsidR="00CA7D34" w:rsidRPr="0091710E" w:rsidRDefault="00CA7D34" w:rsidP="00F152BD">
            <w:pPr>
              <w:pStyle w:val="AralkYok"/>
              <w:jc w:val="center"/>
              <w:rPr>
                <w:rFonts w:ascii="Cambria" w:hAnsi="Cambria"/>
              </w:rPr>
            </w:pPr>
          </w:p>
          <w:p w14:paraId="5AAC2778" w14:textId="77777777" w:rsidR="00CA7D34" w:rsidRPr="0091710E" w:rsidRDefault="00CA7D34" w:rsidP="00F152BD">
            <w:pPr>
              <w:pStyle w:val="AralkYok"/>
              <w:jc w:val="center"/>
              <w:rPr>
                <w:rFonts w:ascii="Cambria" w:hAnsi="Cambria"/>
              </w:rPr>
            </w:pPr>
          </w:p>
          <w:p w14:paraId="2FB64C5B" w14:textId="77777777" w:rsidR="00CA7D34" w:rsidRPr="0091710E" w:rsidRDefault="00CA7D34" w:rsidP="00F152BD">
            <w:pPr>
              <w:pStyle w:val="AralkYok"/>
              <w:jc w:val="center"/>
              <w:rPr>
                <w:rFonts w:ascii="Cambria" w:hAnsi="Cambria"/>
              </w:rPr>
            </w:pPr>
          </w:p>
          <w:p w14:paraId="2BF969BB" w14:textId="77777777" w:rsidR="00CA7D34" w:rsidRPr="0091710E" w:rsidRDefault="00CA7D34" w:rsidP="00F152BD">
            <w:pPr>
              <w:pStyle w:val="AralkYok"/>
              <w:jc w:val="center"/>
              <w:rPr>
                <w:rFonts w:ascii="Cambria" w:hAnsi="Cambria"/>
              </w:rPr>
            </w:pPr>
          </w:p>
          <w:p w14:paraId="172E60C1" w14:textId="77777777" w:rsidR="00CA7D34" w:rsidRPr="0091710E" w:rsidRDefault="00CA7D34" w:rsidP="00F152BD">
            <w:pPr>
              <w:pStyle w:val="AralkYok"/>
              <w:jc w:val="center"/>
              <w:rPr>
                <w:rFonts w:ascii="Cambria" w:hAnsi="Cambria"/>
              </w:rPr>
            </w:pPr>
          </w:p>
          <w:p w14:paraId="2E8F88C9" w14:textId="77777777" w:rsidR="00CA7D34" w:rsidRPr="0091710E" w:rsidRDefault="00CA7D34" w:rsidP="00F152BD">
            <w:pPr>
              <w:pStyle w:val="AralkYok"/>
              <w:jc w:val="center"/>
              <w:rPr>
                <w:rFonts w:ascii="Cambria" w:hAnsi="Cambria"/>
              </w:rPr>
            </w:pPr>
          </w:p>
          <w:p w14:paraId="4C5AF087" w14:textId="77777777" w:rsidR="00CA7D34" w:rsidRPr="0091710E" w:rsidRDefault="00CA7D34" w:rsidP="00F152BD">
            <w:pPr>
              <w:pStyle w:val="AralkYok"/>
              <w:jc w:val="center"/>
              <w:rPr>
                <w:rFonts w:ascii="Cambria" w:hAnsi="Cambria"/>
              </w:rPr>
            </w:pPr>
          </w:p>
          <w:p w14:paraId="0398596A" w14:textId="77777777" w:rsidR="00CA7D34" w:rsidRPr="0091710E" w:rsidRDefault="00CA7D34" w:rsidP="00F152BD">
            <w:pPr>
              <w:pStyle w:val="AralkYok"/>
              <w:jc w:val="center"/>
              <w:rPr>
                <w:rFonts w:ascii="Cambria" w:hAnsi="Cambria"/>
              </w:rPr>
            </w:pPr>
          </w:p>
          <w:p w14:paraId="05D15125" w14:textId="48CDE3F9" w:rsidR="00CA7D34" w:rsidRPr="0091710E" w:rsidRDefault="00CA7D34" w:rsidP="00F152BD">
            <w:pPr>
              <w:pStyle w:val="AralkYok"/>
              <w:rPr>
                <w:rFonts w:ascii="Cambria" w:hAnsi="Cambria"/>
              </w:rPr>
            </w:pPr>
          </w:p>
        </w:tc>
      </w:tr>
      <w:tr w:rsidR="00A731EF" w:rsidRPr="0091710E" w14:paraId="5485230B" w14:textId="77777777" w:rsidTr="00A731EF">
        <w:tc>
          <w:tcPr>
            <w:tcW w:w="8826" w:type="dxa"/>
          </w:tcPr>
          <w:p w14:paraId="2F60C596" w14:textId="30095960" w:rsidR="00A731EF" w:rsidRPr="0091710E" w:rsidRDefault="00A731EF" w:rsidP="00F152BD">
            <w:pPr>
              <w:spacing w:after="0" w:line="240" w:lineRule="atLeast"/>
              <w:jc w:val="both"/>
              <w:rPr>
                <w:rFonts w:ascii="Cambria" w:hAnsi="Cambria"/>
                <w:b/>
              </w:rPr>
            </w:pPr>
            <w:r w:rsidRPr="0091710E">
              <w:rPr>
                <w:rFonts w:ascii="Cambria" w:hAnsi="Cambria"/>
                <w:b/>
                <w:bCs/>
                <w:color w:val="000000"/>
              </w:rPr>
              <w:t>Ek Madde 14 –</w:t>
            </w:r>
            <w:r w:rsidRPr="0091710E">
              <w:rPr>
                <w:rFonts w:ascii="Cambria" w:hAnsi="Cambria"/>
                <w:color w:val="000000"/>
              </w:rPr>
              <w:t>Bu kanunun uygulanması ile ilgili konularda kurumlar, bağlı veya ilgili oldukları Bakanlık eliyle Devlet Personel Başkanlığına bu dairenin bağlı bulunduğu Devlet Bakanlığı kanalıyla başvururlar. Bu başvurmalarla ilgili işlemlerin yürütülme usul ve esasları Cumhurbaşkanınca tespit edilir.</w:t>
            </w:r>
          </w:p>
        </w:tc>
        <w:tc>
          <w:tcPr>
            <w:tcW w:w="6904" w:type="dxa"/>
          </w:tcPr>
          <w:p w14:paraId="44EF2B17" w14:textId="1E3F9632" w:rsidR="00CA7D34" w:rsidRPr="0091710E" w:rsidRDefault="00CA7D34"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ek madde,</w:t>
            </w:r>
            <w:r w:rsidRPr="0091710E">
              <w:rPr>
                <w:rFonts w:ascii="Cambria" w:hAnsi="Cambria"/>
                <w:bCs/>
                <w:color w:val="000000"/>
                <w:sz w:val="22"/>
                <w:szCs w:val="22"/>
              </w:rPr>
              <w:t xml:space="preserve"> </w:t>
            </w:r>
            <w:r w:rsidRPr="0091710E">
              <w:rPr>
                <w:rFonts w:ascii="Cambria" w:hAnsi="Cambria"/>
                <w:color w:val="000000"/>
                <w:sz w:val="22"/>
                <w:szCs w:val="22"/>
              </w:rPr>
              <w:t>bu kanunun uygulanması ile ilgili konularda kurumların nasıl başvuru yapacağına i</w:t>
            </w:r>
            <w:r w:rsidRPr="0091710E">
              <w:rPr>
                <w:rFonts w:ascii="Cambria" w:hAnsi="Cambria"/>
                <w:bCs/>
                <w:color w:val="000000"/>
                <w:sz w:val="22"/>
                <w:szCs w:val="22"/>
              </w:rPr>
              <w:t xml:space="preserve">lişkin hükümleri </w:t>
            </w:r>
            <w:r w:rsidRPr="0091710E">
              <w:rPr>
                <w:rFonts w:ascii="Cambria" w:hAnsi="Cambria"/>
                <w:bCs/>
                <w:sz w:val="22"/>
                <w:szCs w:val="22"/>
              </w:rPr>
              <w:t>düzenlemektedir.</w:t>
            </w:r>
          </w:p>
          <w:p w14:paraId="2E88E34F" w14:textId="77777777" w:rsidR="00A731EF" w:rsidRPr="0091710E" w:rsidRDefault="00A731EF" w:rsidP="00F152BD">
            <w:pPr>
              <w:pStyle w:val="AralkYok"/>
              <w:jc w:val="center"/>
              <w:rPr>
                <w:rFonts w:ascii="Cambria" w:hAnsi="Cambria"/>
              </w:rPr>
            </w:pPr>
          </w:p>
        </w:tc>
      </w:tr>
      <w:tr w:rsidR="00A731EF" w:rsidRPr="0091710E" w14:paraId="4C860521" w14:textId="77777777" w:rsidTr="00A731EF">
        <w:tc>
          <w:tcPr>
            <w:tcW w:w="8826" w:type="dxa"/>
          </w:tcPr>
          <w:p w14:paraId="129E3291" w14:textId="71B69023" w:rsidR="00A731EF" w:rsidRPr="0091710E" w:rsidRDefault="00A731EF" w:rsidP="00F152BD">
            <w:pPr>
              <w:spacing w:after="0" w:line="240" w:lineRule="atLeast"/>
              <w:jc w:val="both"/>
              <w:rPr>
                <w:rFonts w:ascii="Cambria" w:hAnsi="Cambria"/>
                <w:b/>
              </w:rPr>
            </w:pPr>
            <w:r w:rsidRPr="0091710E">
              <w:rPr>
                <w:rFonts w:ascii="Cambria" w:hAnsi="Cambria"/>
                <w:b/>
                <w:bCs/>
                <w:color w:val="000000"/>
              </w:rPr>
              <w:t>Ek Madde 15 –</w:t>
            </w:r>
            <w:r w:rsidRPr="0091710E">
              <w:rPr>
                <w:rFonts w:ascii="Cambria" w:hAnsi="Cambria"/>
                <w:color w:val="000000"/>
              </w:rPr>
              <w:t>Bu kanunda geçen "Devlet Memuru" deyimi, belediyeler ve il özel idareleri ile bunların kurdukları birlikler memurlarını da kapsar.</w:t>
            </w:r>
          </w:p>
        </w:tc>
        <w:tc>
          <w:tcPr>
            <w:tcW w:w="6904" w:type="dxa"/>
          </w:tcPr>
          <w:p w14:paraId="5BD982B8" w14:textId="7C0B55DA" w:rsidR="00CA7D34" w:rsidRPr="0091710E" w:rsidRDefault="00CA7D34"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ek madde,</w:t>
            </w:r>
            <w:r w:rsidRPr="0091710E">
              <w:rPr>
                <w:rFonts w:ascii="Cambria" w:hAnsi="Cambria"/>
                <w:bCs/>
                <w:color w:val="000000"/>
                <w:sz w:val="22"/>
                <w:szCs w:val="22"/>
              </w:rPr>
              <w:t xml:space="preserve"> </w:t>
            </w:r>
            <w:r w:rsidRPr="0091710E">
              <w:rPr>
                <w:rFonts w:ascii="Cambria" w:hAnsi="Cambria"/>
                <w:color w:val="000000"/>
                <w:sz w:val="22"/>
                <w:szCs w:val="22"/>
              </w:rPr>
              <w:t>"Devlet Memuru" deyiminin kapsamına i</w:t>
            </w:r>
            <w:r w:rsidRPr="0091710E">
              <w:rPr>
                <w:rFonts w:ascii="Cambria" w:hAnsi="Cambria"/>
                <w:bCs/>
                <w:color w:val="000000"/>
                <w:sz w:val="22"/>
                <w:szCs w:val="22"/>
              </w:rPr>
              <w:t xml:space="preserve">lişkin hükümleri </w:t>
            </w:r>
            <w:r w:rsidRPr="0091710E">
              <w:rPr>
                <w:rFonts w:ascii="Cambria" w:hAnsi="Cambria"/>
                <w:bCs/>
                <w:sz w:val="22"/>
                <w:szCs w:val="22"/>
              </w:rPr>
              <w:t>düzenlemektedir.</w:t>
            </w:r>
          </w:p>
          <w:p w14:paraId="5A06A8C9" w14:textId="77777777" w:rsidR="00A731EF" w:rsidRPr="0091710E" w:rsidRDefault="00A731EF" w:rsidP="00F152BD">
            <w:pPr>
              <w:pStyle w:val="AralkYok"/>
              <w:jc w:val="center"/>
              <w:rPr>
                <w:rFonts w:ascii="Cambria" w:hAnsi="Cambria"/>
              </w:rPr>
            </w:pPr>
          </w:p>
        </w:tc>
      </w:tr>
      <w:tr w:rsidR="00A731EF" w:rsidRPr="0091710E" w14:paraId="46C8FB74" w14:textId="77777777" w:rsidTr="00A731EF">
        <w:tc>
          <w:tcPr>
            <w:tcW w:w="8826" w:type="dxa"/>
          </w:tcPr>
          <w:p w14:paraId="03C48DDF" w14:textId="77777777"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Kıyafet mecburiyeti:</w:t>
            </w:r>
          </w:p>
          <w:p w14:paraId="4C7FA239" w14:textId="268360EE" w:rsidR="00A731EF" w:rsidRPr="0091710E" w:rsidRDefault="00A731EF" w:rsidP="00F152BD">
            <w:pPr>
              <w:spacing w:after="0" w:line="240" w:lineRule="atLeast"/>
              <w:jc w:val="both"/>
              <w:rPr>
                <w:rFonts w:ascii="Cambria" w:hAnsi="Cambria"/>
                <w:b/>
              </w:rPr>
            </w:pPr>
            <w:r w:rsidRPr="0091710E">
              <w:rPr>
                <w:rFonts w:ascii="Cambria" w:hAnsi="Cambria"/>
                <w:b/>
                <w:bCs/>
                <w:color w:val="000000"/>
              </w:rPr>
              <w:t>Ek Madde 19–</w:t>
            </w:r>
            <w:r w:rsidRPr="0091710E">
              <w:rPr>
                <w:rFonts w:ascii="Cambria" w:hAnsi="Cambria"/>
                <w:color w:val="000000"/>
              </w:rPr>
              <w:t>Devlet memurları, kanun, </w:t>
            </w:r>
            <w:r w:rsidRPr="0091710E">
              <w:rPr>
                <w:rFonts w:ascii="Cambria" w:hAnsi="Cambria"/>
                <w:color w:val="000000"/>
                <w:lang w:val="en-US"/>
              </w:rPr>
              <w:t xml:space="preserve">Cumhurbaşkanlığı </w:t>
            </w:r>
            <w:proofErr w:type="spellStart"/>
            <w:r w:rsidRPr="0091710E">
              <w:rPr>
                <w:rFonts w:ascii="Cambria" w:hAnsi="Cambria"/>
                <w:color w:val="000000"/>
                <w:lang w:val="en-US"/>
              </w:rPr>
              <w:t>kararnamesi</w:t>
            </w:r>
            <w:proofErr w:type="spellEnd"/>
            <w:r w:rsidRPr="0091710E">
              <w:rPr>
                <w:rFonts w:ascii="Cambria" w:hAnsi="Cambria"/>
                <w:color w:val="000000"/>
                <w:lang w:val="en-US"/>
              </w:rPr>
              <w:t> </w:t>
            </w:r>
            <w:r w:rsidRPr="0091710E">
              <w:rPr>
                <w:rFonts w:ascii="Cambria" w:hAnsi="Cambria"/>
                <w:color w:val="000000"/>
              </w:rPr>
              <w:t>ve yönetmeliklerin öngördüğü kılık ve kıyafet kurallarına uymak mecburiyetindedirler.</w:t>
            </w:r>
          </w:p>
        </w:tc>
        <w:tc>
          <w:tcPr>
            <w:tcW w:w="6904" w:type="dxa"/>
          </w:tcPr>
          <w:p w14:paraId="6A27FBDB" w14:textId="47278798" w:rsidR="00CA7D34" w:rsidRPr="0091710E" w:rsidRDefault="00CA7D34"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ek madde,</w:t>
            </w:r>
            <w:r w:rsidRPr="0091710E">
              <w:rPr>
                <w:rFonts w:ascii="Cambria" w:hAnsi="Cambria"/>
                <w:bCs/>
                <w:color w:val="000000"/>
                <w:sz w:val="22"/>
                <w:szCs w:val="22"/>
              </w:rPr>
              <w:t xml:space="preserve">  </w:t>
            </w:r>
            <w:r w:rsidR="00D032F7" w:rsidRPr="0091710E">
              <w:rPr>
                <w:rFonts w:ascii="Cambria" w:hAnsi="Cambria"/>
                <w:bCs/>
                <w:color w:val="000000"/>
                <w:sz w:val="22"/>
                <w:szCs w:val="22"/>
              </w:rPr>
              <w:t>k</w:t>
            </w:r>
            <w:r w:rsidRPr="0091710E">
              <w:rPr>
                <w:rFonts w:ascii="Cambria" w:hAnsi="Cambria"/>
                <w:bCs/>
                <w:color w:val="000000"/>
                <w:sz w:val="22"/>
                <w:szCs w:val="22"/>
              </w:rPr>
              <w:t>ıyafet mecburiyeti</w:t>
            </w:r>
            <w:r w:rsidR="00D032F7" w:rsidRPr="0091710E">
              <w:rPr>
                <w:rFonts w:ascii="Cambria" w:hAnsi="Cambria"/>
                <w:bCs/>
                <w:color w:val="000000"/>
                <w:sz w:val="22"/>
                <w:szCs w:val="22"/>
              </w:rPr>
              <w:t>ne</w:t>
            </w:r>
            <w:r w:rsidRPr="0091710E">
              <w:rPr>
                <w:rFonts w:ascii="Cambria" w:hAnsi="Cambria"/>
                <w:color w:val="000000"/>
                <w:sz w:val="22"/>
                <w:szCs w:val="22"/>
              </w:rPr>
              <w:t xml:space="preserve"> i</w:t>
            </w:r>
            <w:r w:rsidRPr="0091710E">
              <w:rPr>
                <w:rFonts w:ascii="Cambria" w:hAnsi="Cambria"/>
                <w:bCs/>
                <w:color w:val="000000"/>
                <w:sz w:val="22"/>
                <w:szCs w:val="22"/>
              </w:rPr>
              <w:t xml:space="preserve">lişkin hükümleri </w:t>
            </w:r>
            <w:r w:rsidRPr="0091710E">
              <w:rPr>
                <w:rFonts w:ascii="Cambria" w:hAnsi="Cambria"/>
                <w:bCs/>
                <w:sz w:val="22"/>
                <w:szCs w:val="22"/>
              </w:rPr>
              <w:t>düzenlemektedir.</w:t>
            </w:r>
          </w:p>
          <w:p w14:paraId="577F3960" w14:textId="77777777" w:rsidR="00A731EF" w:rsidRPr="0091710E" w:rsidRDefault="00A731EF" w:rsidP="00F152BD">
            <w:pPr>
              <w:pStyle w:val="AralkYok"/>
              <w:jc w:val="center"/>
              <w:rPr>
                <w:rFonts w:ascii="Cambria" w:hAnsi="Cambria"/>
              </w:rPr>
            </w:pPr>
          </w:p>
        </w:tc>
      </w:tr>
      <w:tr w:rsidR="00A731EF" w:rsidRPr="0091710E" w14:paraId="2F86A689" w14:textId="77777777" w:rsidTr="00A731EF">
        <w:tc>
          <w:tcPr>
            <w:tcW w:w="8826" w:type="dxa"/>
          </w:tcPr>
          <w:p w14:paraId="27637A57" w14:textId="192A57CA"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Ek Madde 24 – </w:t>
            </w:r>
            <w:r w:rsidRPr="0091710E">
              <w:rPr>
                <w:rFonts w:ascii="Cambria" w:hAnsi="Cambria"/>
                <w:color w:val="000000"/>
              </w:rPr>
              <w:t>Aylıklarını personel kanunlarına göre almakta olanlara müteakip ayın aylığına mahsuben Maliye ve Hazine Bakanlığınca belirlenecek esaslar dahilinde avans ödenebilir. Bu şekilde yapılacak avans ödemeleri, ait olduğu aylıkla birlikte kanuni kesintilere tabi tutulur ve ilgililerin ölümü halinde geri alınmaz.</w:t>
            </w:r>
          </w:p>
        </w:tc>
        <w:tc>
          <w:tcPr>
            <w:tcW w:w="6904" w:type="dxa"/>
          </w:tcPr>
          <w:p w14:paraId="115B18D3" w14:textId="50597935" w:rsidR="00D032F7" w:rsidRPr="0091710E" w:rsidRDefault="00D032F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ek madde,</w:t>
            </w:r>
            <w:r w:rsidRPr="0091710E">
              <w:rPr>
                <w:rFonts w:ascii="Cambria" w:hAnsi="Cambria"/>
                <w:bCs/>
                <w:color w:val="000000"/>
                <w:sz w:val="22"/>
                <w:szCs w:val="22"/>
              </w:rPr>
              <w:t xml:space="preserve">  avans ödemesine</w:t>
            </w:r>
            <w:r w:rsidRPr="0091710E">
              <w:rPr>
                <w:rFonts w:ascii="Cambria" w:hAnsi="Cambria"/>
                <w:color w:val="000000"/>
                <w:sz w:val="22"/>
                <w:szCs w:val="22"/>
              </w:rPr>
              <w:t xml:space="preserve"> i</w:t>
            </w:r>
            <w:r w:rsidRPr="0091710E">
              <w:rPr>
                <w:rFonts w:ascii="Cambria" w:hAnsi="Cambria"/>
                <w:bCs/>
                <w:color w:val="000000"/>
                <w:sz w:val="22"/>
                <w:szCs w:val="22"/>
              </w:rPr>
              <w:t xml:space="preserve">lişkin hükümleri </w:t>
            </w:r>
            <w:r w:rsidRPr="0091710E">
              <w:rPr>
                <w:rFonts w:ascii="Cambria" w:hAnsi="Cambria"/>
                <w:bCs/>
                <w:sz w:val="22"/>
                <w:szCs w:val="22"/>
              </w:rPr>
              <w:t>düzenlemektedir.</w:t>
            </w:r>
          </w:p>
          <w:p w14:paraId="2E593658" w14:textId="77777777" w:rsidR="00A731EF" w:rsidRPr="0091710E" w:rsidRDefault="00A731EF" w:rsidP="00F152BD">
            <w:pPr>
              <w:pStyle w:val="AralkYok"/>
              <w:jc w:val="center"/>
              <w:rPr>
                <w:rFonts w:ascii="Cambria" w:hAnsi="Cambria"/>
              </w:rPr>
            </w:pPr>
          </w:p>
        </w:tc>
      </w:tr>
      <w:tr w:rsidR="00A731EF" w:rsidRPr="0091710E" w14:paraId="4273E732" w14:textId="77777777" w:rsidTr="00A731EF">
        <w:tc>
          <w:tcPr>
            <w:tcW w:w="8826" w:type="dxa"/>
          </w:tcPr>
          <w:p w14:paraId="75C816FA" w14:textId="77777777" w:rsidR="00D032F7" w:rsidRPr="0091710E" w:rsidRDefault="00A731EF"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Ek Madde 26 –</w:t>
            </w:r>
          </w:p>
          <w:p w14:paraId="0876A53F" w14:textId="7E39DB8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lastRenderedPageBreak/>
              <w:t>a)  Bu Kanuna ekli IV sayılı cetvelde unvanları yazılı görevlerde bulunanlara hizalarında gösterilen gösterge rakamlarının memur aylıklarına uygulanan katsayı ile çarpımı sonucu bulunan miktarda makam tazminatı ödenir. Makam tazminatı damga vergisi hariç herhangi bir vergiye tabi tutulmaz ve ödemelerde aylıklara ilişkin hükümler uygulanır. Bu tazminattan yararlananlara ayrıca yüksek hakimlik tazminatı ödenmez.</w:t>
            </w:r>
          </w:p>
          <w:p w14:paraId="4AAE1297"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Bu görevlerde makam tazminatını almaya müstehak oldukları tarihten itibaren toplam </w:t>
            </w:r>
            <w:r w:rsidRPr="0091710E">
              <w:rPr>
                <w:rFonts w:ascii="Cambria" w:hAnsi="Cambria"/>
                <w:b/>
                <w:bCs/>
                <w:color w:val="C00000"/>
                <w:sz w:val="22"/>
                <w:szCs w:val="22"/>
              </w:rPr>
              <w:t>İKİ YIL SÜRE</w:t>
            </w:r>
            <w:r w:rsidRPr="0091710E">
              <w:rPr>
                <w:rFonts w:ascii="Cambria" w:hAnsi="Cambria"/>
                <w:color w:val="C00000"/>
                <w:sz w:val="22"/>
                <w:szCs w:val="22"/>
              </w:rPr>
              <w:t xml:space="preserve"> </w:t>
            </w:r>
            <w:r w:rsidRPr="0091710E">
              <w:rPr>
                <w:rFonts w:ascii="Cambria" w:hAnsi="Cambria"/>
                <w:color w:val="000000"/>
                <w:sz w:val="22"/>
                <w:szCs w:val="22"/>
              </w:rPr>
              <w:t xml:space="preserve">ile çalıştıktan sonra emekliye ayrılanlara yukarıdaki fıkraya göre bulunacak miktarın tamamı (926 sayılı Kanuna tabi profesörlere yarısı) hayatta bulundukları sürece her ay T.C. Emekli Sandığınca ödenir. T.C. Emekli Sandığı bu ödemeleri </w:t>
            </w:r>
            <w:r w:rsidRPr="0091710E">
              <w:rPr>
                <w:rFonts w:ascii="Cambria" w:hAnsi="Cambria"/>
                <w:b/>
                <w:bCs/>
                <w:color w:val="C00000"/>
                <w:sz w:val="22"/>
                <w:szCs w:val="22"/>
              </w:rPr>
              <w:t>ÜÇ AYLIK</w:t>
            </w:r>
            <w:r w:rsidRPr="0091710E">
              <w:rPr>
                <w:rFonts w:ascii="Cambria" w:hAnsi="Cambria"/>
                <w:color w:val="C00000"/>
                <w:sz w:val="22"/>
                <w:szCs w:val="22"/>
              </w:rPr>
              <w:t xml:space="preserve"> </w:t>
            </w:r>
            <w:r w:rsidRPr="0091710E">
              <w:rPr>
                <w:rFonts w:ascii="Cambria" w:hAnsi="Cambria"/>
                <w:color w:val="000000"/>
                <w:sz w:val="22"/>
                <w:szCs w:val="22"/>
              </w:rPr>
              <w:t>devreler halinde faturası karşılığında Hazine'den tahsil eder.</w:t>
            </w:r>
          </w:p>
          <w:p w14:paraId="5BAFA411" w14:textId="130C073F" w:rsidR="00A731EF" w:rsidRPr="0091710E" w:rsidRDefault="00A731EF" w:rsidP="00F152BD">
            <w:pPr>
              <w:spacing w:after="0" w:line="240" w:lineRule="atLeast"/>
              <w:jc w:val="both"/>
              <w:rPr>
                <w:rFonts w:ascii="Cambria" w:hAnsi="Cambria"/>
                <w:b/>
              </w:rPr>
            </w:pPr>
            <w:r w:rsidRPr="0091710E">
              <w:rPr>
                <w:rFonts w:ascii="Cambria" w:hAnsi="Cambria"/>
                <w:color w:val="000000"/>
              </w:rPr>
              <w:t>926 sayılı Kanuna tabi bulunan profesörlere bu maddenin (a) ve (b) fıkralarına göre ödenecek tazminatın, rütbelerinin karşılığı makam tazminatından az olması halinde, rütbelerinin karşılığı makam tazminatı ödenir.</w:t>
            </w:r>
          </w:p>
        </w:tc>
        <w:tc>
          <w:tcPr>
            <w:tcW w:w="6904" w:type="dxa"/>
          </w:tcPr>
          <w:p w14:paraId="233915AF" w14:textId="5FD63FF4" w:rsidR="00A731EF" w:rsidRPr="0091710E" w:rsidRDefault="00A731EF" w:rsidP="00F152BD">
            <w:pPr>
              <w:pStyle w:val="AralkYok"/>
              <w:jc w:val="center"/>
              <w:rPr>
                <w:rFonts w:ascii="Cambria" w:hAnsi="Cambria"/>
              </w:rPr>
            </w:pPr>
          </w:p>
          <w:p w14:paraId="39606FF3" w14:textId="6898CFA2" w:rsidR="00D032F7" w:rsidRPr="0091710E" w:rsidRDefault="00D032F7" w:rsidP="00F152BD">
            <w:pPr>
              <w:pStyle w:val="AralkYok"/>
              <w:jc w:val="center"/>
              <w:rPr>
                <w:rFonts w:ascii="Cambria" w:hAnsi="Cambria"/>
              </w:rPr>
            </w:pPr>
          </w:p>
          <w:p w14:paraId="49626141" w14:textId="0EA58EF6" w:rsidR="00D032F7" w:rsidRPr="0091710E" w:rsidRDefault="00D032F7" w:rsidP="00F152BD">
            <w:pPr>
              <w:pStyle w:val="AralkYok"/>
              <w:jc w:val="center"/>
              <w:rPr>
                <w:rFonts w:ascii="Cambria" w:hAnsi="Cambria"/>
              </w:rPr>
            </w:pPr>
          </w:p>
          <w:p w14:paraId="006A1E88" w14:textId="77777777" w:rsidR="00D032F7" w:rsidRPr="0091710E" w:rsidRDefault="00D032F7" w:rsidP="00F152BD">
            <w:pPr>
              <w:pStyle w:val="AralkYok"/>
              <w:jc w:val="center"/>
              <w:rPr>
                <w:rFonts w:ascii="Cambria" w:hAnsi="Cambria"/>
              </w:rPr>
            </w:pPr>
          </w:p>
          <w:p w14:paraId="0BEF9522" w14:textId="07B1AE5D" w:rsidR="00D032F7" w:rsidRPr="0091710E" w:rsidRDefault="00D032F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ek madde,</w:t>
            </w:r>
            <w:r w:rsidRPr="0091710E">
              <w:rPr>
                <w:rFonts w:ascii="Cambria" w:hAnsi="Cambria"/>
                <w:bCs/>
                <w:color w:val="000000"/>
                <w:sz w:val="22"/>
                <w:szCs w:val="22"/>
              </w:rPr>
              <w:t xml:space="preserve">  makam tazminatlarına</w:t>
            </w:r>
            <w:r w:rsidRPr="0091710E">
              <w:rPr>
                <w:rFonts w:ascii="Cambria" w:hAnsi="Cambria"/>
                <w:color w:val="000000"/>
                <w:sz w:val="22"/>
                <w:szCs w:val="22"/>
              </w:rPr>
              <w:t xml:space="preserve"> i</w:t>
            </w:r>
            <w:r w:rsidRPr="0091710E">
              <w:rPr>
                <w:rFonts w:ascii="Cambria" w:hAnsi="Cambria"/>
                <w:bCs/>
                <w:color w:val="000000"/>
                <w:sz w:val="22"/>
                <w:szCs w:val="22"/>
              </w:rPr>
              <w:t xml:space="preserve">lişkin hükümleri </w:t>
            </w:r>
            <w:r w:rsidRPr="0091710E">
              <w:rPr>
                <w:rFonts w:ascii="Cambria" w:hAnsi="Cambria"/>
                <w:bCs/>
                <w:sz w:val="22"/>
                <w:szCs w:val="22"/>
              </w:rPr>
              <w:t>düzenlemektedir.</w:t>
            </w:r>
          </w:p>
          <w:p w14:paraId="7C361942" w14:textId="6234EB70" w:rsidR="00D032F7" w:rsidRPr="0091710E" w:rsidRDefault="00D032F7" w:rsidP="00F152BD">
            <w:pPr>
              <w:pStyle w:val="AralkYok"/>
              <w:jc w:val="center"/>
              <w:rPr>
                <w:rFonts w:ascii="Cambria" w:hAnsi="Cambria"/>
              </w:rPr>
            </w:pPr>
          </w:p>
        </w:tc>
      </w:tr>
      <w:tr w:rsidR="00A731EF" w:rsidRPr="0091710E" w14:paraId="1CC242E1" w14:textId="77777777" w:rsidTr="00A731EF">
        <w:tc>
          <w:tcPr>
            <w:tcW w:w="8826" w:type="dxa"/>
          </w:tcPr>
          <w:p w14:paraId="73794A7E" w14:textId="4F7EADF0" w:rsidR="00A731EF" w:rsidRPr="0091710E" w:rsidRDefault="00A731EF" w:rsidP="00F152BD">
            <w:pPr>
              <w:spacing w:after="0" w:line="240" w:lineRule="atLeast"/>
              <w:jc w:val="both"/>
              <w:rPr>
                <w:rFonts w:ascii="Cambria" w:hAnsi="Cambria"/>
                <w:b/>
              </w:rPr>
            </w:pPr>
            <w:r w:rsidRPr="0091710E">
              <w:rPr>
                <w:rFonts w:ascii="Cambria" w:hAnsi="Cambria"/>
                <w:b/>
                <w:bCs/>
                <w:color w:val="000000"/>
              </w:rPr>
              <w:t xml:space="preserve">Ek Madde 27 – </w:t>
            </w:r>
            <w:r w:rsidRPr="0091710E">
              <w:rPr>
                <w:rFonts w:ascii="Cambria" w:hAnsi="Cambria"/>
                <w:color w:val="000000"/>
              </w:rPr>
              <w:t>657 sayılı Kanun ile ek ve değişikliklerinde 13/12/1960 gün ve 160 sayılı Kanunun dördüncü maddesine yapılan atıflar 8/6/1984 gün ve 217 sayılı Kanun Hükmünde Kararnamenin ilgili maddelerine yapılmış sayılır.</w:t>
            </w:r>
          </w:p>
        </w:tc>
        <w:tc>
          <w:tcPr>
            <w:tcW w:w="6904" w:type="dxa"/>
          </w:tcPr>
          <w:p w14:paraId="0B57BDFC" w14:textId="0678AAA3" w:rsidR="00D032F7" w:rsidRPr="0091710E" w:rsidRDefault="00D032F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ek madde,</w:t>
            </w:r>
            <w:r w:rsidRPr="0091710E">
              <w:rPr>
                <w:rFonts w:ascii="Cambria" w:hAnsi="Cambria"/>
                <w:bCs/>
                <w:color w:val="000000"/>
                <w:sz w:val="22"/>
                <w:szCs w:val="22"/>
              </w:rPr>
              <w:t xml:space="preserve">  atıf yapılan Kanun Hükmünde Kararnameden</w:t>
            </w:r>
            <w:r w:rsidRPr="0091710E">
              <w:rPr>
                <w:rFonts w:ascii="Cambria" w:hAnsi="Cambria"/>
                <w:color w:val="000000"/>
                <w:sz w:val="22"/>
                <w:szCs w:val="22"/>
              </w:rPr>
              <w:t xml:space="preserve"> bahsetmektedir.</w:t>
            </w:r>
          </w:p>
          <w:p w14:paraId="0F2BC21B" w14:textId="77777777" w:rsidR="00A731EF" w:rsidRPr="0091710E" w:rsidRDefault="00A731EF" w:rsidP="00F152BD">
            <w:pPr>
              <w:pStyle w:val="AralkYok"/>
              <w:jc w:val="center"/>
              <w:rPr>
                <w:rFonts w:ascii="Cambria" w:hAnsi="Cambria"/>
              </w:rPr>
            </w:pPr>
          </w:p>
        </w:tc>
      </w:tr>
      <w:tr w:rsidR="00A731EF" w:rsidRPr="0091710E" w14:paraId="6C0C7BFA" w14:textId="77777777" w:rsidTr="00A731EF">
        <w:tc>
          <w:tcPr>
            <w:tcW w:w="8826" w:type="dxa"/>
          </w:tcPr>
          <w:p w14:paraId="49E3B6EA"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Ek Madde 29 – </w:t>
            </w:r>
            <w:r w:rsidRPr="0091710E">
              <w:rPr>
                <w:rFonts w:ascii="Cambria" w:hAnsi="Cambria"/>
                <w:color w:val="000000"/>
                <w:sz w:val="22"/>
                <w:szCs w:val="22"/>
              </w:rPr>
              <w:t xml:space="preserve">Milli İstihbarat Teşkilatında, 657 sayılı Devlet Memurları Kanunu ile diğer kanunların sözleşmeli personel çalıştırılmasına dair hükümleriyle bağlı olmaksızın; Cumhurbaşkanı tarafından belirlenecek uzmanlığı gerektiren alanlarda, Cumhurbaşkanı onayı ile kadro karşılık gösterilmek kaydıyla </w:t>
            </w:r>
            <w:r w:rsidRPr="0091710E">
              <w:rPr>
                <w:rFonts w:ascii="Cambria" w:hAnsi="Cambria"/>
                <w:color w:val="C00000"/>
                <w:sz w:val="22"/>
                <w:szCs w:val="22"/>
              </w:rPr>
              <w:t>sözleşmeli personel çalıştırılabilir.</w:t>
            </w:r>
          </w:p>
          <w:p w14:paraId="3FED09F9" w14:textId="77777777" w:rsidR="00A731EF" w:rsidRPr="0091710E" w:rsidRDefault="00A731EF" w:rsidP="00F152BD">
            <w:pPr>
              <w:pStyle w:val="nor"/>
              <w:spacing w:before="0" w:beforeAutospacing="0" w:after="0" w:afterAutospacing="0" w:line="305" w:lineRule="atLeast"/>
              <w:jc w:val="both"/>
              <w:rPr>
                <w:rFonts w:ascii="Cambria" w:hAnsi="Cambria"/>
                <w:color w:val="C00000"/>
                <w:sz w:val="22"/>
                <w:szCs w:val="22"/>
              </w:rPr>
            </w:pPr>
            <w:r w:rsidRPr="0091710E">
              <w:rPr>
                <w:rFonts w:ascii="Cambria" w:hAnsi="Cambria"/>
                <w:color w:val="C00000"/>
                <w:sz w:val="22"/>
                <w:szCs w:val="22"/>
              </w:rPr>
              <w:t>68 yaşını geçmemek kaydıyla Müsteşar sözleşmeli olarak çalıştırılabilir ve sosyal güvenlik kurumlarından almakta oldukları aylıkları kesilmez.</w:t>
            </w:r>
          </w:p>
          <w:p w14:paraId="03A45C9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 suretle çalıştırılacakların sözleşme usül ve esasları, ücret miktarı ve her çeşit ödemeleri ile diğer hakları Cumhurbaşkanı tarafından tespit edilir.</w:t>
            </w:r>
          </w:p>
          <w:p w14:paraId="638C66A3" w14:textId="537FE89D" w:rsidR="00A731EF" w:rsidRPr="0091710E" w:rsidRDefault="00A731EF" w:rsidP="00F152BD">
            <w:pPr>
              <w:spacing w:after="0" w:line="240" w:lineRule="atLeast"/>
              <w:jc w:val="both"/>
              <w:rPr>
                <w:rFonts w:ascii="Cambria" w:hAnsi="Cambria"/>
                <w:b/>
              </w:rPr>
            </w:pPr>
            <w:r w:rsidRPr="0091710E">
              <w:rPr>
                <w:rFonts w:ascii="Cambria" w:hAnsi="Cambria"/>
                <w:color w:val="000000"/>
              </w:rPr>
              <w:t>Bu şekilde çalıştırılacak sözleşmeli personel, aksine talepler olmadığı takdirde T.C. Emekli Sandığı ile ilgilendirilir; bunlar hakkında 1/11/1983 tarihli ve 2937 sayılı Kanun hükümleri uygulanır.</w:t>
            </w:r>
          </w:p>
        </w:tc>
        <w:tc>
          <w:tcPr>
            <w:tcW w:w="6904" w:type="dxa"/>
          </w:tcPr>
          <w:p w14:paraId="34CC43F9" w14:textId="77777777" w:rsidR="00A731EF" w:rsidRPr="0091710E" w:rsidRDefault="00A731EF" w:rsidP="00F152BD">
            <w:pPr>
              <w:pStyle w:val="AralkYok"/>
              <w:jc w:val="center"/>
              <w:rPr>
                <w:rFonts w:ascii="Cambria" w:hAnsi="Cambria"/>
              </w:rPr>
            </w:pPr>
          </w:p>
          <w:p w14:paraId="6CD6E6DA" w14:textId="2AEC67EC" w:rsidR="00D032F7" w:rsidRPr="0091710E" w:rsidRDefault="00D032F7" w:rsidP="00F152BD">
            <w:pPr>
              <w:pStyle w:val="AralkYok"/>
              <w:jc w:val="center"/>
              <w:rPr>
                <w:rFonts w:ascii="Cambria" w:hAnsi="Cambria"/>
              </w:rPr>
            </w:pPr>
          </w:p>
          <w:p w14:paraId="4A5B9037" w14:textId="77777777" w:rsidR="00D032F7" w:rsidRPr="0091710E" w:rsidRDefault="00D032F7" w:rsidP="00F152BD">
            <w:pPr>
              <w:pStyle w:val="AralkYok"/>
              <w:jc w:val="center"/>
              <w:rPr>
                <w:rFonts w:ascii="Cambria" w:hAnsi="Cambria"/>
              </w:rPr>
            </w:pPr>
          </w:p>
          <w:p w14:paraId="60B06331" w14:textId="6E18D40C" w:rsidR="00D032F7" w:rsidRPr="0091710E" w:rsidRDefault="00D032F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t>İlgili kanunda bu ek madde,</w:t>
            </w:r>
            <w:r w:rsidRPr="0091710E">
              <w:rPr>
                <w:rFonts w:ascii="Cambria" w:hAnsi="Cambria"/>
                <w:bCs/>
                <w:color w:val="000000"/>
                <w:sz w:val="22"/>
                <w:szCs w:val="22"/>
              </w:rPr>
              <w:t xml:space="preserve">  sözleşmeli olarak çalıştırılabilecek personellere</w:t>
            </w:r>
            <w:r w:rsidRPr="0091710E">
              <w:rPr>
                <w:rFonts w:ascii="Cambria" w:hAnsi="Cambria"/>
                <w:color w:val="000000"/>
                <w:sz w:val="22"/>
                <w:szCs w:val="22"/>
              </w:rPr>
              <w:t xml:space="preserve"> i</w:t>
            </w:r>
            <w:r w:rsidRPr="0091710E">
              <w:rPr>
                <w:rFonts w:ascii="Cambria" w:hAnsi="Cambria"/>
                <w:bCs/>
                <w:color w:val="000000"/>
                <w:sz w:val="22"/>
                <w:szCs w:val="22"/>
              </w:rPr>
              <w:t xml:space="preserve">lişkin hükümleri </w:t>
            </w:r>
            <w:r w:rsidRPr="0091710E">
              <w:rPr>
                <w:rFonts w:ascii="Cambria" w:hAnsi="Cambria"/>
                <w:bCs/>
                <w:sz w:val="22"/>
                <w:szCs w:val="22"/>
              </w:rPr>
              <w:t>düzenlemektedir.</w:t>
            </w:r>
          </w:p>
          <w:p w14:paraId="1C4A5E33" w14:textId="7FC2BCEE" w:rsidR="00D032F7" w:rsidRPr="0091710E" w:rsidRDefault="00D032F7" w:rsidP="00F152BD">
            <w:pPr>
              <w:pStyle w:val="AralkYok"/>
              <w:jc w:val="center"/>
              <w:rPr>
                <w:rFonts w:ascii="Cambria" w:hAnsi="Cambria"/>
              </w:rPr>
            </w:pPr>
          </w:p>
        </w:tc>
      </w:tr>
      <w:tr w:rsidR="00A731EF" w:rsidRPr="0091710E" w14:paraId="42A5E404" w14:textId="77777777" w:rsidTr="00A731EF">
        <w:tc>
          <w:tcPr>
            <w:tcW w:w="8826" w:type="dxa"/>
          </w:tcPr>
          <w:p w14:paraId="6D0BA2E1"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xml:space="preserve">Ek Madde 31 – </w:t>
            </w:r>
            <w:r w:rsidRPr="0091710E">
              <w:rPr>
                <w:rFonts w:ascii="Cambria" w:hAnsi="Cambria"/>
                <w:color w:val="000000"/>
                <w:sz w:val="22"/>
                <w:szCs w:val="22"/>
              </w:rPr>
              <w:t>Bu Kanun kapsamına giren ve görevleri sebebiyle haklarında kamu davası açılmış olup da beraat edenlerin;</w:t>
            </w:r>
          </w:p>
          <w:p w14:paraId="72747564"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lastRenderedPageBreak/>
              <w:t>a) Vekalet verdikleri avukata, Avukatlık Asgari Ücret Tarifesine göre ödedikleri ücret,</w:t>
            </w:r>
          </w:p>
          <w:p w14:paraId="78C86DA4"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 Belgelendirilmiş olmak kaydıyla dava ile ilgili olarak yaptıkları masraflar,</w:t>
            </w:r>
          </w:p>
          <w:p w14:paraId="35FD2187" w14:textId="3C233792" w:rsidR="00A731EF" w:rsidRPr="0091710E" w:rsidRDefault="00A731EF" w:rsidP="00F152BD">
            <w:pPr>
              <w:spacing w:after="0" w:line="240" w:lineRule="atLeast"/>
              <w:jc w:val="both"/>
              <w:rPr>
                <w:rFonts w:ascii="Cambria" w:hAnsi="Cambria"/>
                <w:b/>
              </w:rPr>
            </w:pPr>
            <w:r w:rsidRPr="0091710E">
              <w:rPr>
                <w:rFonts w:ascii="Cambria" w:hAnsi="Cambria"/>
                <w:color w:val="000000"/>
              </w:rPr>
              <w:t>Kurumların bütçesine konulacak ödenekten karşılanır.</w:t>
            </w:r>
          </w:p>
        </w:tc>
        <w:tc>
          <w:tcPr>
            <w:tcW w:w="6904" w:type="dxa"/>
          </w:tcPr>
          <w:p w14:paraId="04668210" w14:textId="77777777" w:rsidR="00A731EF" w:rsidRPr="0091710E" w:rsidRDefault="00A731EF" w:rsidP="00F152BD">
            <w:pPr>
              <w:pStyle w:val="AralkYok"/>
              <w:jc w:val="center"/>
              <w:rPr>
                <w:rFonts w:ascii="Cambria" w:hAnsi="Cambria"/>
              </w:rPr>
            </w:pPr>
          </w:p>
          <w:p w14:paraId="548682B4" w14:textId="77777777" w:rsidR="00D032F7" w:rsidRPr="0091710E" w:rsidRDefault="00D032F7" w:rsidP="00F152BD">
            <w:pPr>
              <w:pStyle w:val="maddebasl"/>
              <w:spacing w:before="0" w:beforeAutospacing="0" w:after="0" w:afterAutospacing="0" w:line="305" w:lineRule="atLeast"/>
              <w:jc w:val="center"/>
              <w:rPr>
                <w:rFonts w:ascii="Cambria" w:hAnsi="Cambria"/>
                <w:bCs/>
                <w:sz w:val="22"/>
                <w:szCs w:val="22"/>
              </w:rPr>
            </w:pPr>
            <w:r w:rsidRPr="0091710E">
              <w:rPr>
                <w:rFonts w:ascii="Cambria" w:hAnsi="Cambria"/>
                <w:bCs/>
                <w:sz w:val="22"/>
                <w:szCs w:val="22"/>
              </w:rPr>
              <w:lastRenderedPageBreak/>
              <w:t>İlgili kanunda bu ek madde,</w:t>
            </w:r>
            <w:r w:rsidRPr="0091710E">
              <w:rPr>
                <w:rFonts w:ascii="Cambria" w:hAnsi="Cambria"/>
                <w:bCs/>
                <w:color w:val="000000"/>
                <w:sz w:val="22"/>
                <w:szCs w:val="22"/>
              </w:rPr>
              <w:t xml:space="preserve">  sözleşmeli olarak çalıştırılabilecek personellere</w:t>
            </w:r>
            <w:r w:rsidRPr="0091710E">
              <w:rPr>
                <w:rFonts w:ascii="Cambria" w:hAnsi="Cambria"/>
                <w:color w:val="000000"/>
                <w:sz w:val="22"/>
                <w:szCs w:val="22"/>
              </w:rPr>
              <w:t xml:space="preserve"> i</w:t>
            </w:r>
            <w:r w:rsidRPr="0091710E">
              <w:rPr>
                <w:rFonts w:ascii="Cambria" w:hAnsi="Cambria"/>
                <w:bCs/>
                <w:color w:val="000000"/>
                <w:sz w:val="22"/>
                <w:szCs w:val="22"/>
              </w:rPr>
              <w:t xml:space="preserve">lişkin hükümleri </w:t>
            </w:r>
            <w:r w:rsidRPr="0091710E">
              <w:rPr>
                <w:rFonts w:ascii="Cambria" w:hAnsi="Cambria"/>
                <w:bCs/>
                <w:sz w:val="22"/>
                <w:szCs w:val="22"/>
              </w:rPr>
              <w:t>düzenlemektedir.</w:t>
            </w:r>
          </w:p>
          <w:p w14:paraId="4AFC0DB0" w14:textId="50C082CB" w:rsidR="00D032F7" w:rsidRPr="0091710E" w:rsidRDefault="00D032F7" w:rsidP="00F152BD">
            <w:pPr>
              <w:pStyle w:val="AralkYok"/>
              <w:jc w:val="center"/>
              <w:rPr>
                <w:rFonts w:ascii="Cambria" w:hAnsi="Cambria"/>
              </w:rPr>
            </w:pPr>
          </w:p>
        </w:tc>
      </w:tr>
      <w:tr w:rsidR="00A731EF" w:rsidRPr="0091710E" w14:paraId="2D61B98B" w14:textId="77777777" w:rsidTr="00A731EF">
        <w:tc>
          <w:tcPr>
            <w:tcW w:w="8826" w:type="dxa"/>
          </w:tcPr>
          <w:p w14:paraId="2E17B3C8"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pacing w:val="-5"/>
                <w:sz w:val="22"/>
                <w:szCs w:val="22"/>
              </w:rPr>
              <w:lastRenderedPageBreak/>
              <w:t xml:space="preserve">Ek Madde 32 – </w:t>
            </w:r>
            <w:r w:rsidRPr="0091710E">
              <w:rPr>
                <w:rFonts w:ascii="Cambria" w:hAnsi="Cambria"/>
                <w:color w:val="000000"/>
                <w:sz w:val="22"/>
                <w:szCs w:val="22"/>
              </w:rPr>
              <w:t xml:space="preserve">Eğitim ve öğretim Hizmetleri Sınıfına dahil öğretmen unvanlı kadrolarda görevli olup; fiilen öğretmenlik yapanlara (ilköğretim ve okul müdürleri ile yardımcıları, cezaevi okullarında çalışan öğretmenler, yönetici, eğitim uzmanı ve eğitim uzman yardımcıları dahil her öğretim yılında </w:t>
            </w:r>
            <w:r w:rsidRPr="0091710E">
              <w:rPr>
                <w:rFonts w:ascii="Cambria" w:hAnsi="Cambria"/>
                <w:color w:val="C00000"/>
                <w:sz w:val="22"/>
                <w:szCs w:val="22"/>
              </w:rPr>
              <w:t xml:space="preserve">bir defaya mahsus olmak üzere </w:t>
            </w:r>
            <w:r w:rsidRPr="0091710E">
              <w:rPr>
                <w:rFonts w:ascii="Cambria" w:hAnsi="Cambria"/>
                <w:color w:val="000000"/>
                <w:sz w:val="22"/>
                <w:szCs w:val="22"/>
              </w:rPr>
              <w:t xml:space="preserve">ve öğretim yılının başladığı ay içinde </w:t>
            </w:r>
            <w:r w:rsidRPr="0091710E">
              <w:rPr>
                <w:rFonts w:ascii="Cambria" w:hAnsi="Cambria"/>
                <w:color w:val="C00000"/>
                <w:sz w:val="22"/>
                <w:szCs w:val="22"/>
              </w:rPr>
              <w:t xml:space="preserve">Milli Eğitim Bakanı tarafından belirlenecek tarihte Cumhurbaşkanınca </w:t>
            </w:r>
            <w:r w:rsidRPr="0091710E">
              <w:rPr>
                <w:rFonts w:ascii="Cambria" w:hAnsi="Cambria"/>
                <w:color w:val="000000"/>
                <w:sz w:val="22"/>
                <w:szCs w:val="22"/>
              </w:rPr>
              <w:t xml:space="preserve">belirlenecek miktarda, </w:t>
            </w:r>
            <w:r w:rsidRPr="0091710E">
              <w:rPr>
                <w:rFonts w:ascii="Cambria" w:hAnsi="Cambria"/>
                <w:color w:val="C00000"/>
                <w:sz w:val="22"/>
                <w:szCs w:val="22"/>
              </w:rPr>
              <w:t xml:space="preserve">öğretim yılına hazırlık ödeneği </w:t>
            </w:r>
            <w:r w:rsidRPr="0091710E">
              <w:rPr>
                <w:rFonts w:ascii="Cambria" w:hAnsi="Cambria"/>
                <w:color w:val="000000"/>
                <w:sz w:val="22"/>
                <w:szCs w:val="22"/>
              </w:rPr>
              <w:t>ödenir.</w:t>
            </w:r>
          </w:p>
          <w:p w14:paraId="71294770" w14:textId="5E58CE08" w:rsidR="00A731EF" w:rsidRPr="0091710E" w:rsidRDefault="00A731EF" w:rsidP="00F152BD">
            <w:pPr>
              <w:spacing w:after="0" w:line="240" w:lineRule="atLeast"/>
              <w:jc w:val="both"/>
              <w:rPr>
                <w:rFonts w:ascii="Cambria" w:hAnsi="Cambria"/>
                <w:b/>
              </w:rPr>
            </w:pPr>
            <w:r w:rsidRPr="0091710E">
              <w:rPr>
                <w:rFonts w:ascii="Cambria" w:hAnsi="Cambria"/>
                <w:color w:val="000000"/>
              </w:rPr>
              <w:t>Bu ödenek damga vergisi hariç diğer vergi ve kesintilere tabi tutulmaz.</w:t>
            </w:r>
          </w:p>
        </w:tc>
        <w:tc>
          <w:tcPr>
            <w:tcW w:w="6904" w:type="dxa"/>
          </w:tcPr>
          <w:p w14:paraId="16126690" w14:textId="6A874D16" w:rsidR="00A731EF" w:rsidRPr="0091710E" w:rsidRDefault="00A731EF" w:rsidP="00F152BD">
            <w:pPr>
              <w:pStyle w:val="AralkYok"/>
              <w:jc w:val="center"/>
              <w:rPr>
                <w:rFonts w:ascii="Cambria" w:hAnsi="Cambria"/>
              </w:rPr>
            </w:pPr>
          </w:p>
          <w:p w14:paraId="63A523A0" w14:textId="77777777" w:rsidR="00D032F7" w:rsidRPr="0091710E" w:rsidRDefault="00D032F7" w:rsidP="00F152BD">
            <w:pPr>
              <w:pStyle w:val="AralkYok"/>
              <w:jc w:val="center"/>
              <w:rPr>
                <w:rFonts w:ascii="Cambria" w:hAnsi="Cambria"/>
              </w:rPr>
            </w:pPr>
          </w:p>
          <w:p w14:paraId="57A699A8" w14:textId="1FFD2DA7" w:rsidR="00D032F7" w:rsidRPr="0091710E" w:rsidRDefault="00D032F7" w:rsidP="00F152BD">
            <w:pPr>
              <w:pStyle w:val="AralkYok"/>
              <w:jc w:val="center"/>
              <w:rPr>
                <w:rFonts w:ascii="Cambria" w:hAnsi="Cambria"/>
              </w:rPr>
            </w:pPr>
            <w:r w:rsidRPr="0091710E">
              <w:rPr>
                <w:rFonts w:ascii="Cambria" w:hAnsi="Cambria"/>
                <w:bCs/>
              </w:rPr>
              <w:t xml:space="preserve">İlgili kanunda bu ek madde, </w:t>
            </w:r>
            <w:r w:rsidRPr="0091710E">
              <w:rPr>
                <w:rFonts w:ascii="Cambria" w:hAnsi="Cambria"/>
              </w:rPr>
              <w:t>öğretim yılına hazırlık ödeneğine i</w:t>
            </w:r>
            <w:r w:rsidRPr="0091710E">
              <w:rPr>
                <w:rFonts w:ascii="Cambria" w:hAnsi="Cambria"/>
                <w:bCs/>
              </w:rPr>
              <w:t>lişkin hükümleri düzenlemektedir.</w:t>
            </w:r>
          </w:p>
        </w:tc>
      </w:tr>
      <w:tr w:rsidR="00A731EF" w:rsidRPr="0091710E" w14:paraId="01B48F41" w14:textId="77777777" w:rsidTr="00A731EF">
        <w:tc>
          <w:tcPr>
            <w:tcW w:w="8826" w:type="dxa"/>
          </w:tcPr>
          <w:p w14:paraId="0FE4E299" w14:textId="05945F4A"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Ek Madde 33 – </w:t>
            </w:r>
            <w:r w:rsidRPr="0091710E">
              <w:rPr>
                <w:rFonts w:ascii="Cambria" w:eastAsia="Times New Roman" w:hAnsi="Cambria" w:cs="Times New Roman"/>
                <w:color w:val="000000"/>
                <w:lang w:eastAsia="tr-TR"/>
              </w:rPr>
              <w:t xml:space="preserve">Yataklı tedavi kurumları, seyyar hastaneler, ağız ve diş sağlığı merkezleri, aile sağlığı merkezleri, toplum sağlığı merkezleri 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w:t>
            </w:r>
            <w:r w:rsidRPr="0091710E">
              <w:rPr>
                <w:rFonts w:ascii="Cambria" w:eastAsia="Times New Roman" w:hAnsi="Cambria" w:cs="Times New Roman"/>
                <w:b/>
                <w:bCs/>
                <w:color w:val="C00000"/>
                <w:lang w:eastAsia="tr-TR"/>
              </w:rPr>
              <w:t>6 SAATTEN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az olmamak üzere), aşağıda gösterilen gösterge rakamlarının aylık katsayısı ile çarpılması sonucu hesaplanacak tutarda </w:t>
            </w:r>
            <w:r w:rsidR="00D032F7" w:rsidRPr="0091710E">
              <w:rPr>
                <w:rFonts w:ascii="Cambria" w:eastAsia="Times New Roman" w:hAnsi="Cambria" w:cs="Times New Roman"/>
                <w:color w:val="C00000"/>
                <w:lang w:eastAsia="tr-TR"/>
              </w:rPr>
              <w:t xml:space="preserve">NÖBET ÜCRETİ </w:t>
            </w:r>
            <w:r w:rsidRPr="0091710E">
              <w:rPr>
                <w:rFonts w:ascii="Cambria" w:eastAsia="Times New Roman" w:hAnsi="Cambria" w:cs="Times New Roman"/>
                <w:color w:val="000000"/>
                <w:lang w:eastAsia="tr-TR"/>
              </w:rPr>
              <w:t xml:space="preserve">ödenir. Bu ücret yoğun bakım, acil servis ve 112 acil sağlık hizmetlerinde tutulan söz konusu nöbetler için yüzde elli oranında artırımlı ödenir. Ancak ayda aile sağlığı ve toplum sağlığı merkezlerinde </w:t>
            </w:r>
            <w:r w:rsidRPr="0091710E">
              <w:rPr>
                <w:rFonts w:ascii="Cambria" w:eastAsia="Times New Roman" w:hAnsi="Cambria" w:cs="Times New Roman"/>
                <w:b/>
                <w:bCs/>
                <w:color w:val="C00000"/>
                <w:lang w:eastAsia="tr-TR"/>
              </w:rPr>
              <w:t>60 SAATTEN</w:t>
            </w:r>
            <w:r w:rsidRPr="0091710E">
              <w:rPr>
                <w:rFonts w:ascii="Cambria" w:eastAsia="Times New Roman" w:hAnsi="Cambria" w:cs="Times New Roman"/>
                <w:color w:val="000000"/>
                <w:lang w:eastAsia="tr-TR"/>
              </w:rPr>
              <w:t xml:space="preserve">, diğer yerlerde ve hiçbir şekilde </w:t>
            </w:r>
            <w:r w:rsidRPr="0091710E">
              <w:rPr>
                <w:rFonts w:ascii="Cambria" w:eastAsia="Times New Roman" w:hAnsi="Cambria" w:cs="Times New Roman"/>
                <w:b/>
                <w:bCs/>
                <w:color w:val="C00000"/>
                <w:lang w:eastAsia="tr-TR"/>
              </w:rPr>
              <w:t>130 SAATTEN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fazlası için ödeme yapılmaz. Bu ücret damga vergisi hariç herhangi bir vergi ve kesintiye tabi tutulmaz.</w:t>
            </w:r>
          </w:p>
          <w:p w14:paraId="5AD5CB51"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noProof/>
                <w:color w:val="000000"/>
                <w:lang w:eastAsia="tr-TR"/>
              </w:rPr>
              <w:drawing>
                <wp:inline distT="0" distB="0" distL="0" distR="0" wp14:anchorId="36CB9E04" wp14:editId="3C79DC97">
                  <wp:extent cx="5467350" cy="111433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9535" cy="1124975"/>
                          </a:xfrm>
                          <a:prstGeom prst="rect">
                            <a:avLst/>
                          </a:prstGeom>
                        </pic:spPr>
                      </pic:pic>
                    </a:graphicData>
                  </a:graphic>
                </wp:inline>
              </w:drawing>
            </w:r>
          </w:p>
          <w:p w14:paraId="56E5C40E"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Bu madde hükmü, üniversitelerin yataklı tedavi kurumlarında çalışan ve 4/11/1981 tarihli ve 2547 sayılı Yükseköğretim Kanununun 50 nci maddesinin (e) bendi kapsamında bulunanlar ile yataklı tedavi kurumlarında çalışan ve 11/4/1928 tarihli ve 1219 sayılı Kanunun ek 14 üncü maddesinin dördüncü fıkrası kapsamında bulunanlar hakkında da uygulanır.</w:t>
            </w:r>
          </w:p>
          <w:p w14:paraId="479F40ED"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İcap nöbeti tutan ve bu nöbet karşılığında kurumunca izin kullanmasına müsaade edilmeyen memurlar ile sözleşmeli personele, izin suretiyle karşılanamayan her bir icap nöbeti saati için, icap nöbeti süresi kesintisiz </w:t>
            </w:r>
            <w:r w:rsidRPr="0091710E">
              <w:rPr>
                <w:rFonts w:ascii="Cambria" w:eastAsia="Times New Roman" w:hAnsi="Cambria" w:cs="Times New Roman"/>
                <w:b/>
                <w:bCs/>
                <w:color w:val="C00000"/>
                <w:lang w:eastAsia="tr-TR"/>
              </w:rPr>
              <w:t>12 SAATTEN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az olmamak üzere, yukarıda nöbet ücreti için belirlenen ücretin </w:t>
            </w:r>
            <w:r w:rsidRPr="0091710E">
              <w:rPr>
                <w:rFonts w:ascii="Cambria" w:eastAsia="Times New Roman" w:hAnsi="Cambria" w:cs="Times New Roman"/>
                <w:b/>
                <w:bCs/>
                <w:color w:val="C00000"/>
                <w:lang w:eastAsia="tr-TR"/>
              </w:rPr>
              <w:t>YÜZDE 40'I TUTARINDA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icap nöbet ücreti ödenir. </w:t>
            </w:r>
          </w:p>
          <w:p w14:paraId="1917D879" w14:textId="438A96E5"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Bu madde uyarınca yapılacak ödemeler, döner sermayesi bulunan kurumlarda döner sermaye bütçesinden karşılanır.</w:t>
            </w:r>
          </w:p>
        </w:tc>
        <w:tc>
          <w:tcPr>
            <w:tcW w:w="6904" w:type="dxa"/>
          </w:tcPr>
          <w:p w14:paraId="6CE0B984" w14:textId="77777777" w:rsidR="00A731EF" w:rsidRPr="0091710E" w:rsidRDefault="00A731EF" w:rsidP="00F152BD">
            <w:pPr>
              <w:pStyle w:val="AralkYok"/>
              <w:jc w:val="center"/>
              <w:rPr>
                <w:rFonts w:ascii="Cambria" w:hAnsi="Cambria"/>
              </w:rPr>
            </w:pPr>
          </w:p>
          <w:p w14:paraId="7E6FC04C" w14:textId="77777777" w:rsidR="00D032F7" w:rsidRPr="0091710E" w:rsidRDefault="00D032F7" w:rsidP="00F152BD">
            <w:pPr>
              <w:pStyle w:val="AralkYok"/>
              <w:jc w:val="center"/>
              <w:rPr>
                <w:rFonts w:ascii="Cambria" w:hAnsi="Cambria"/>
                <w:bCs/>
              </w:rPr>
            </w:pPr>
            <w:r w:rsidRPr="0091710E">
              <w:rPr>
                <w:rFonts w:ascii="Cambria" w:hAnsi="Cambria"/>
                <w:bCs/>
              </w:rPr>
              <w:t xml:space="preserve">İlgili kanunda bu ek madde, </w:t>
            </w:r>
            <w:r w:rsidRPr="0091710E">
              <w:rPr>
                <w:rFonts w:ascii="Cambria" w:hAnsi="Cambria"/>
              </w:rPr>
              <w:t>nöbet ücretine i</w:t>
            </w:r>
            <w:r w:rsidRPr="0091710E">
              <w:rPr>
                <w:rFonts w:ascii="Cambria" w:hAnsi="Cambria"/>
                <w:bCs/>
              </w:rPr>
              <w:t>lişkin hükümleri düzenlemektedir.</w:t>
            </w:r>
          </w:p>
          <w:p w14:paraId="08625C83" w14:textId="77777777" w:rsidR="00D032F7" w:rsidRPr="0091710E" w:rsidRDefault="00D032F7" w:rsidP="00F152BD">
            <w:pPr>
              <w:pStyle w:val="AralkYok"/>
              <w:jc w:val="center"/>
              <w:rPr>
                <w:rFonts w:ascii="Cambria" w:hAnsi="Cambria"/>
                <w:bCs/>
              </w:rPr>
            </w:pPr>
          </w:p>
          <w:p w14:paraId="60986780" w14:textId="4D13E9F9" w:rsidR="00D032F7" w:rsidRPr="0091710E" w:rsidRDefault="00D032F7" w:rsidP="00F152BD">
            <w:pPr>
              <w:pStyle w:val="AralkYok"/>
              <w:jc w:val="center"/>
              <w:rPr>
                <w:rFonts w:ascii="Cambria" w:hAnsi="Cambria"/>
                <w:bCs/>
              </w:rPr>
            </w:pPr>
          </w:p>
          <w:p w14:paraId="1003CBB4" w14:textId="7A640F37" w:rsidR="00EB0E90" w:rsidRPr="0091710E" w:rsidRDefault="00EB0E90" w:rsidP="00F152BD">
            <w:pPr>
              <w:pStyle w:val="AralkYok"/>
              <w:jc w:val="center"/>
              <w:rPr>
                <w:rFonts w:ascii="Cambria" w:hAnsi="Cambria"/>
                <w:bCs/>
              </w:rPr>
            </w:pPr>
          </w:p>
          <w:p w14:paraId="6BA8B8E6" w14:textId="6F251615" w:rsidR="00EB0E90" w:rsidRPr="0091710E" w:rsidRDefault="00EB0E90" w:rsidP="00F152BD">
            <w:pPr>
              <w:pStyle w:val="AralkYok"/>
              <w:jc w:val="center"/>
              <w:rPr>
                <w:rFonts w:ascii="Cambria" w:hAnsi="Cambria"/>
                <w:bCs/>
              </w:rPr>
            </w:pPr>
          </w:p>
          <w:p w14:paraId="7CCD1059" w14:textId="15A24DE9" w:rsidR="00EB0E90" w:rsidRPr="0091710E" w:rsidRDefault="00EB0E90" w:rsidP="00F152BD">
            <w:pPr>
              <w:pStyle w:val="AralkYok"/>
              <w:jc w:val="center"/>
              <w:rPr>
                <w:rFonts w:ascii="Cambria" w:hAnsi="Cambria"/>
                <w:bCs/>
              </w:rPr>
            </w:pPr>
          </w:p>
          <w:p w14:paraId="0E93ACA1" w14:textId="4C10E46F" w:rsidR="00EB0E90" w:rsidRPr="0091710E" w:rsidRDefault="00EB0E90" w:rsidP="00F152BD">
            <w:pPr>
              <w:pStyle w:val="AralkYok"/>
              <w:jc w:val="center"/>
              <w:rPr>
                <w:rFonts w:ascii="Cambria" w:hAnsi="Cambria"/>
                <w:bCs/>
              </w:rPr>
            </w:pPr>
          </w:p>
          <w:p w14:paraId="3F185CAD" w14:textId="77777777" w:rsidR="00EB0E90" w:rsidRPr="0091710E" w:rsidRDefault="00EB0E90" w:rsidP="00F152BD">
            <w:pPr>
              <w:pStyle w:val="AralkYok"/>
              <w:jc w:val="center"/>
              <w:rPr>
                <w:rFonts w:ascii="Cambria" w:hAnsi="Cambria"/>
                <w:bCs/>
              </w:rPr>
            </w:pPr>
          </w:p>
          <w:p w14:paraId="08F5B8FB" w14:textId="77777777" w:rsidR="00D032F7" w:rsidRPr="0091710E" w:rsidRDefault="00D032F7" w:rsidP="00F152BD">
            <w:pPr>
              <w:pStyle w:val="AralkYok"/>
              <w:jc w:val="center"/>
              <w:rPr>
                <w:rFonts w:ascii="Cambria" w:hAnsi="Cambria"/>
                <w:bCs/>
                <w:i/>
              </w:rPr>
            </w:pPr>
          </w:p>
          <w:p w14:paraId="6B2A5CE7" w14:textId="2330A26D" w:rsidR="00D032F7" w:rsidRPr="0091710E" w:rsidRDefault="00D032F7" w:rsidP="00F152BD">
            <w:pPr>
              <w:pStyle w:val="AralkYok"/>
              <w:jc w:val="center"/>
              <w:rPr>
                <w:rFonts w:ascii="Cambria" w:eastAsia="Times New Roman" w:hAnsi="Cambria" w:cs="Times New Roman"/>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w:t>
            </w:r>
            <w:r w:rsidRPr="0091710E">
              <w:rPr>
                <w:rFonts w:ascii="Cambria" w:eastAsia="Times New Roman" w:hAnsi="Cambria" w:cs="Times New Roman"/>
                <w:i/>
                <w:color w:val="C00000"/>
                <w:lang w:eastAsia="tr-TR"/>
              </w:rPr>
              <w:t xml:space="preserve"> aile sağlığı ve toplum sağlığı merkezlerinde ayda </w:t>
            </w:r>
            <w:r w:rsidRPr="0091710E">
              <w:rPr>
                <w:rFonts w:ascii="Cambria" w:eastAsia="Times New Roman" w:hAnsi="Cambria" w:cs="Times New Roman"/>
                <w:bCs/>
                <w:i/>
                <w:color w:val="C00000"/>
                <w:lang w:eastAsia="tr-TR"/>
              </w:rPr>
              <w:t>kaç saatten fazlası için nöbet ücreti ödemesi yapılamaz?</w:t>
            </w:r>
            <w:r w:rsidR="000C5C31">
              <w:rPr>
                <w:rFonts w:ascii="Cambria" w:eastAsia="Times New Roman" w:hAnsi="Cambria" w:cs="Times New Roman"/>
                <w:bCs/>
                <w:i/>
                <w:color w:val="C00000"/>
                <w:lang w:eastAsia="tr-TR"/>
              </w:rPr>
              <w:t>”</w:t>
            </w:r>
            <w:r w:rsidRPr="0091710E">
              <w:rPr>
                <w:rFonts w:ascii="Cambria" w:eastAsia="Times New Roman" w:hAnsi="Cambria" w:cs="Times New Roman"/>
                <w:color w:val="C00000"/>
                <w:lang w:eastAsia="tr-TR"/>
              </w:rPr>
              <w:t xml:space="preserve"> </w:t>
            </w:r>
          </w:p>
          <w:p w14:paraId="42D85EAB" w14:textId="41F9A2DD" w:rsidR="00D032F7" w:rsidRPr="0091710E" w:rsidRDefault="00D032F7" w:rsidP="00F152BD">
            <w:pPr>
              <w:pStyle w:val="AralkYok"/>
              <w:jc w:val="center"/>
            </w:pPr>
            <w:r w:rsidRPr="0091710E">
              <w:rPr>
                <w:rFonts w:ascii="Cambria" w:eastAsia="Times New Roman" w:hAnsi="Cambria" w:cs="Times New Roman"/>
                <w:lang w:eastAsia="tr-TR"/>
              </w:rPr>
              <w:t>kalıbında bir soru gelebilir.</w:t>
            </w:r>
          </w:p>
        </w:tc>
      </w:tr>
      <w:tr w:rsidR="00A731EF" w:rsidRPr="0091710E" w14:paraId="7BF4C52E" w14:textId="77777777" w:rsidTr="00A731EF">
        <w:tc>
          <w:tcPr>
            <w:tcW w:w="8826" w:type="dxa"/>
          </w:tcPr>
          <w:p w14:paraId="2A105E3B" w14:textId="6348BFF4"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Yurtdışı Eğitim Masraflarının Tahsili</w:t>
            </w:r>
            <w:r w:rsidR="00EB0E90" w:rsidRPr="0091710E">
              <w:rPr>
                <w:rFonts w:ascii="Cambria" w:eastAsia="Times New Roman" w:hAnsi="Cambria" w:cs="Times New Roman"/>
                <w:b/>
                <w:bCs/>
                <w:color w:val="000000"/>
                <w:lang w:eastAsia="tr-TR"/>
              </w:rPr>
              <w:t>:</w:t>
            </w:r>
          </w:p>
          <w:p w14:paraId="50FBBAF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Ek Madde 34 – </w:t>
            </w:r>
            <w:r w:rsidRPr="0091710E">
              <w:rPr>
                <w:rFonts w:ascii="Cambria" w:eastAsia="Times New Roman" w:hAnsi="Cambria" w:cs="Times New Roman"/>
                <w:color w:val="000000"/>
                <w:lang w:eastAsia="tr-TR"/>
              </w:rPr>
              <w:t>İlgili kanunlarına </w:t>
            </w:r>
            <w:r w:rsidRPr="0091710E">
              <w:rPr>
                <w:rFonts w:ascii="Cambria" w:eastAsia="Times New Roman" w:hAnsi="Cambria" w:cs="Times New Roman"/>
                <w:color w:val="000000"/>
                <w:lang w:val="en-US" w:eastAsia="tr-TR"/>
              </w:rPr>
              <w:t>veya Cumhurbaşkanlığı kararnamelerine </w:t>
            </w:r>
            <w:r w:rsidRPr="0091710E">
              <w:rPr>
                <w:rFonts w:ascii="Cambria" w:eastAsia="Times New Roman" w:hAnsi="Cambria" w:cs="Times New Roman"/>
                <w:color w:val="000000"/>
                <w:lang w:eastAsia="tr-TR"/>
              </w:rPr>
              <w:t xml:space="preserve">göre; öğrenim yapmak, yetiştirilmek, eğitilmek, bilgilerini artırmak, staj yapmak veya benzeri bir nedenle geçici süreli görevlendirilmek suretiyle, üç ay veya daha fazla süre ile yurtdışına gönderilen kamu personeli yurtdışında bulundukları sürenin </w:t>
            </w:r>
            <w:r w:rsidRPr="0091710E">
              <w:rPr>
                <w:rFonts w:ascii="Cambria" w:eastAsia="Times New Roman" w:hAnsi="Cambria" w:cs="Times New Roman"/>
                <w:b/>
                <w:bCs/>
                <w:color w:val="C00000"/>
                <w:lang w:eastAsia="tr-TR"/>
              </w:rPr>
              <w:t>İKİ KATI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mecburi hizmetle yükümlüdürler. Bu şekilde yurt dışına gönderilecek personelden, örneği Maliye Bakanlığı tarafından hazırlanmış "Yüklenme Senedi ile Muteber İmzalı Müteselsil Kefalet Senedi" alınır.</w:t>
            </w:r>
          </w:p>
          <w:p w14:paraId="643FDAF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Anılan personelin mecburi hizmet yükümlülüğünü yerine getirmeden veya tamamlamadan görevinden ayrılması, müstafi sayılması ya da bir ceza ile görevine son verilmesi halinde, kendileri için kurumlarınca fiilen döviz olarak yapılmış olan her türlü masraflar aynı döviz cins ve miktarı üzerinden borçlandırılır. Döviz borcu toplamından mecburi hizmetin tamamlanan kısmı için hesaplanan miktar indirilir. Hesaplanan borç miktarı, ilgilinin durumu ve ödettirilecek meblağ dikkate alınarak </w:t>
            </w:r>
            <w:r w:rsidRPr="0091710E">
              <w:rPr>
                <w:rFonts w:ascii="Cambria" w:eastAsia="Times New Roman" w:hAnsi="Cambria" w:cs="Times New Roman"/>
                <w:b/>
                <w:bCs/>
                <w:color w:val="C00000"/>
                <w:lang w:eastAsia="tr-TR"/>
              </w:rPr>
              <w:t>AZAMİ BEŞ YILA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taksitlendirilebilir. Borç miktarı ilgili tarafından Türk Lirası ile ödenir ve yapılan ödeme miktarı tahsil tarihindeki T.C. Merkez Bankasınca tespit ve ilan edilen efektif satış kuru </w:t>
            </w:r>
            <w:r w:rsidRPr="0091710E">
              <w:rPr>
                <w:rFonts w:ascii="Cambria" w:eastAsia="Times New Roman" w:hAnsi="Cambria" w:cs="Times New Roman"/>
                <w:color w:val="000000"/>
                <w:lang w:eastAsia="tr-TR"/>
              </w:rPr>
              <w:lastRenderedPageBreak/>
              <w:t>üzerinden dövize çevrilerek yukarıda belirlenen şekilde hesaplanan döviz borcundan mahsup edilir.</w:t>
            </w:r>
          </w:p>
          <w:p w14:paraId="00C0E62B"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Yönetmelikle belirlenen başarısızlık ve geri çağrılma hallerinde de ilgililer için fiilen döviz olarak yapılmış olan her türlü masrafların tamamı aynı esaslara göre ödettirilir. Bu yönetmelik Maliye ve Millî Eğitim bakanlıklarının görüşü üzerine Devlet Personel Başkanlığınca hazırlanır.</w:t>
            </w:r>
          </w:p>
          <w:p w14:paraId="034AB35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30.4.1992 tarih ve 3797 sayılı Milli Eğitim Bakanlığının Teşkilat ve Görevleri Hakkında Kanunun 19 uncu maddesine 492 sayılı Kanun Hükmünde Kararname ile eklenen (ı) bendi kapsamında bulunanlar hakkında üçüncü fıkra hükmü, 8.4.1929 tarih ve 1416 sayılı Ecnebi Memleketlere Gönderilecek Talebe Hakkında Kanun ve diğer kanun hükümleri uyarınca yurtdışına gönderilen öğrenciler hakkında da bu madde hükümleri uygulanır.</w:t>
            </w:r>
          </w:p>
          <w:p w14:paraId="06E86EE2" w14:textId="63CE375D" w:rsidR="00A731EF" w:rsidRPr="0091710E" w:rsidRDefault="00A731EF" w:rsidP="00F152BD">
            <w:pPr>
              <w:spacing w:after="0" w:line="240" w:lineRule="atLeast"/>
              <w:jc w:val="both"/>
              <w:rPr>
                <w:rFonts w:ascii="Cambria" w:hAnsi="Cambria"/>
                <w:b/>
              </w:rPr>
            </w:pPr>
            <w:r w:rsidRPr="0091710E">
              <w:rPr>
                <w:rFonts w:ascii="Cambria" w:eastAsia="Times New Roman" w:hAnsi="Cambria" w:cs="Times New Roman"/>
                <w:color w:val="000000"/>
                <w:lang w:eastAsia="tr-TR"/>
              </w:rPr>
              <w:t>Kendi imkanları ile yurtdışında öğrenim gören öğrenciler bu madde hükmünün dışındadır.</w:t>
            </w:r>
          </w:p>
        </w:tc>
        <w:tc>
          <w:tcPr>
            <w:tcW w:w="6904" w:type="dxa"/>
          </w:tcPr>
          <w:p w14:paraId="0B4FE300" w14:textId="77777777" w:rsidR="00A731EF" w:rsidRPr="0091710E" w:rsidRDefault="00A731EF" w:rsidP="00F152BD">
            <w:pPr>
              <w:pStyle w:val="AralkYok"/>
              <w:jc w:val="center"/>
              <w:rPr>
                <w:rFonts w:ascii="Cambria" w:hAnsi="Cambria"/>
              </w:rPr>
            </w:pPr>
          </w:p>
          <w:p w14:paraId="247F262A" w14:textId="4995FDF9" w:rsidR="00EB0E90" w:rsidRPr="0091710E" w:rsidRDefault="00EB0E90" w:rsidP="00F152BD">
            <w:pPr>
              <w:spacing w:after="0" w:line="305" w:lineRule="atLeast"/>
              <w:jc w:val="both"/>
              <w:rPr>
                <w:rFonts w:ascii="Cambria" w:eastAsia="Times New Roman" w:hAnsi="Cambria" w:cs="Times New Roman"/>
                <w:color w:val="000000"/>
                <w:lang w:eastAsia="tr-TR"/>
              </w:rPr>
            </w:pPr>
            <w:r w:rsidRPr="0091710E">
              <w:rPr>
                <w:rFonts w:ascii="Cambria" w:hAnsi="Cambria"/>
                <w:bCs/>
              </w:rPr>
              <w:t xml:space="preserve">İlgili kanunda bu ek madde, </w:t>
            </w:r>
            <w:r w:rsidRPr="0091710E">
              <w:rPr>
                <w:rFonts w:ascii="Cambria" w:eastAsia="Times New Roman" w:hAnsi="Cambria" w:cs="Times New Roman"/>
                <w:bCs/>
                <w:color w:val="000000"/>
                <w:lang w:eastAsia="tr-TR"/>
              </w:rPr>
              <w:t>yurtdışı eğitim masraflarının tahsiline</w:t>
            </w:r>
          </w:p>
          <w:p w14:paraId="1569E9AC" w14:textId="7FB99EF8" w:rsidR="00EB0E90" w:rsidRPr="0091710E" w:rsidRDefault="00EB0E90" w:rsidP="00F152BD">
            <w:pPr>
              <w:pStyle w:val="AralkYok"/>
              <w:jc w:val="center"/>
              <w:rPr>
                <w:rFonts w:ascii="Cambria" w:hAnsi="Cambria"/>
                <w:bCs/>
              </w:rPr>
            </w:pPr>
            <w:r w:rsidRPr="0091710E">
              <w:rPr>
                <w:rFonts w:ascii="Cambria" w:hAnsi="Cambria"/>
              </w:rPr>
              <w:t>i</w:t>
            </w:r>
            <w:r w:rsidRPr="0091710E">
              <w:rPr>
                <w:rFonts w:ascii="Cambria" w:hAnsi="Cambria"/>
                <w:bCs/>
              </w:rPr>
              <w:t>lişkin hükümleri düzenlemektedir.</w:t>
            </w:r>
          </w:p>
          <w:p w14:paraId="13BE5503" w14:textId="4050AD18" w:rsidR="00EB0E90" w:rsidRPr="0091710E" w:rsidRDefault="00EB0E90" w:rsidP="00F152BD">
            <w:pPr>
              <w:pStyle w:val="AralkYok"/>
              <w:jc w:val="center"/>
              <w:rPr>
                <w:rFonts w:ascii="Cambria" w:hAnsi="Cambria"/>
              </w:rPr>
            </w:pPr>
          </w:p>
          <w:p w14:paraId="720D3D2B" w14:textId="689FC702" w:rsidR="00EB0E90" w:rsidRPr="0091710E" w:rsidRDefault="00EB0E90" w:rsidP="00F152BD">
            <w:pPr>
              <w:pStyle w:val="AralkYok"/>
              <w:jc w:val="center"/>
              <w:rPr>
                <w:rFonts w:ascii="Cambria" w:hAnsi="Cambria"/>
              </w:rPr>
            </w:pPr>
          </w:p>
          <w:p w14:paraId="54A29348" w14:textId="06CD3619" w:rsidR="00EB0E90" w:rsidRPr="0091710E" w:rsidRDefault="00EB0E90" w:rsidP="00F152BD">
            <w:pPr>
              <w:pStyle w:val="AralkYok"/>
              <w:jc w:val="center"/>
              <w:rPr>
                <w:rFonts w:ascii="Cambria" w:hAnsi="Cambria"/>
              </w:rPr>
            </w:pPr>
          </w:p>
          <w:p w14:paraId="09A1082B" w14:textId="11BB6DB6" w:rsidR="00EB0E90" w:rsidRPr="0091710E" w:rsidRDefault="00EB0E90" w:rsidP="00F152BD">
            <w:pPr>
              <w:pStyle w:val="AralkYok"/>
              <w:jc w:val="center"/>
              <w:rPr>
                <w:rFonts w:ascii="Cambria" w:hAnsi="Cambria"/>
              </w:rPr>
            </w:pPr>
          </w:p>
          <w:p w14:paraId="5E6C9A75" w14:textId="77777777" w:rsidR="00EB0E90" w:rsidRPr="0091710E" w:rsidRDefault="00EB0E90" w:rsidP="00F152BD">
            <w:pPr>
              <w:pStyle w:val="AralkYok"/>
              <w:jc w:val="center"/>
              <w:rPr>
                <w:rFonts w:ascii="Cambria" w:hAnsi="Cambria"/>
              </w:rPr>
            </w:pPr>
          </w:p>
          <w:p w14:paraId="22097BF0" w14:textId="77777777" w:rsidR="00EB0E90" w:rsidRPr="0091710E" w:rsidRDefault="00EB0E90" w:rsidP="00F152BD">
            <w:pPr>
              <w:pStyle w:val="AralkYok"/>
              <w:jc w:val="center"/>
              <w:rPr>
                <w:rFonts w:ascii="Cambria" w:hAnsi="Cambria"/>
                <w:i/>
              </w:rPr>
            </w:pPr>
          </w:p>
          <w:p w14:paraId="46A74A15" w14:textId="20097C8F" w:rsidR="00EB0E90" w:rsidRPr="0091710E" w:rsidRDefault="00EB0E90"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w:t>
            </w:r>
            <w:r w:rsidRPr="0091710E">
              <w:rPr>
                <w:rFonts w:ascii="Cambria" w:eastAsia="Times New Roman" w:hAnsi="Cambria" w:cs="Times New Roman"/>
                <w:i/>
                <w:color w:val="C00000"/>
                <w:lang w:eastAsia="tr-TR"/>
              </w:rPr>
              <w:t xml:space="preserve">öğrenim yapmak, yetiştirilmek, eğitilmek, bilgilerini artırmak, staj yapmak veya benzeri bir nedenle geçici süreli görevlendirilmek suretiyle, üç ay veya daha fazla süre ile yurtdışına gönderilen kamu personeli yurtdışında bulundukları sürenin </w:t>
            </w:r>
            <w:r w:rsidRPr="0091710E">
              <w:rPr>
                <w:rFonts w:ascii="Cambria" w:eastAsia="Times New Roman" w:hAnsi="Cambria" w:cs="Times New Roman"/>
                <w:bCs/>
                <w:i/>
                <w:color w:val="C00000"/>
                <w:lang w:eastAsia="tr-TR"/>
              </w:rPr>
              <w:t>kaç katı kadar</w:t>
            </w:r>
            <w:r w:rsidRPr="0091710E">
              <w:rPr>
                <w:rFonts w:ascii="Cambria" w:eastAsia="Times New Roman" w:hAnsi="Cambria" w:cs="Times New Roman"/>
                <w:i/>
                <w:color w:val="C00000"/>
                <w:lang w:eastAsia="tr-TR"/>
              </w:rPr>
              <w:t xml:space="preserve"> mecburi hizmetle yükümlüdürler?</w:t>
            </w:r>
            <w:r w:rsidR="000C5C31">
              <w:rPr>
                <w:rFonts w:ascii="Cambria" w:eastAsia="Times New Roman" w:hAnsi="Cambria" w:cs="Times New Roman"/>
                <w:i/>
                <w:color w:val="C00000"/>
                <w:lang w:eastAsia="tr-TR"/>
              </w:rPr>
              <w:t>”</w:t>
            </w:r>
          </w:p>
          <w:p w14:paraId="1DF28569" w14:textId="74181399" w:rsidR="00EB0E90" w:rsidRPr="0091710E" w:rsidRDefault="00EB0E90" w:rsidP="00F152BD">
            <w:pPr>
              <w:pStyle w:val="AralkYok"/>
              <w:jc w:val="center"/>
              <w:rPr>
                <w:rFonts w:ascii="Cambria" w:hAnsi="Cambria"/>
              </w:rPr>
            </w:pPr>
            <w:r w:rsidRPr="0091710E">
              <w:rPr>
                <w:rFonts w:ascii="Cambria" w:eastAsia="Times New Roman" w:hAnsi="Cambria" w:cs="Times New Roman"/>
                <w:lang w:eastAsia="tr-TR"/>
              </w:rPr>
              <w:t>kalıbında bir soru gelebilir.</w:t>
            </w:r>
          </w:p>
        </w:tc>
      </w:tr>
      <w:tr w:rsidR="00A731EF" w:rsidRPr="0091710E" w14:paraId="360E064C" w14:textId="77777777" w:rsidTr="00A731EF">
        <w:tc>
          <w:tcPr>
            <w:tcW w:w="8826" w:type="dxa"/>
          </w:tcPr>
          <w:p w14:paraId="792EE9AC" w14:textId="102BCE19" w:rsidR="00A731EF" w:rsidRPr="0091710E" w:rsidRDefault="00A731EF" w:rsidP="00F152BD">
            <w:pPr>
              <w:pStyle w:val="maddebasl"/>
              <w:spacing w:before="0" w:beforeAutospacing="0" w:after="0" w:afterAutospacing="0" w:line="305" w:lineRule="atLeast"/>
              <w:jc w:val="both"/>
              <w:rPr>
                <w:rFonts w:ascii="Cambria" w:hAnsi="Cambria"/>
                <w:i/>
                <w:iCs/>
                <w:color w:val="000000"/>
                <w:sz w:val="22"/>
                <w:szCs w:val="22"/>
              </w:rPr>
            </w:pPr>
            <w:r w:rsidRPr="0091710E">
              <w:rPr>
                <w:rFonts w:ascii="Cambria" w:hAnsi="Cambria"/>
                <w:b/>
                <w:bCs/>
                <w:color w:val="000000"/>
                <w:sz w:val="22"/>
                <w:szCs w:val="22"/>
              </w:rPr>
              <w:t>Yurt İçinde Okutulan Öğrencilerin Mecburi Hizmet Yükümlülüğü</w:t>
            </w:r>
            <w:r w:rsidR="00EB0E90" w:rsidRPr="0091710E">
              <w:rPr>
                <w:rFonts w:ascii="Cambria" w:hAnsi="Cambria"/>
                <w:b/>
                <w:bCs/>
                <w:color w:val="000000"/>
                <w:sz w:val="22"/>
                <w:szCs w:val="22"/>
              </w:rPr>
              <w:t>:</w:t>
            </w:r>
          </w:p>
          <w:p w14:paraId="17C758E2"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Ek Madde 35 –</w:t>
            </w:r>
            <w:r w:rsidRPr="0091710E">
              <w:rPr>
                <w:rFonts w:ascii="Cambria" w:hAnsi="Cambria"/>
                <w:color w:val="000000"/>
                <w:sz w:val="22"/>
                <w:szCs w:val="22"/>
              </w:rPr>
              <w:t>Kamu kurum ve kuruluşları tarafından personel kanunları ve diğer özel kanunlarda yer alan hükümlere göre bu maddenin yürürlüğe girdiği tarihten itibaren okutulacak yeni öğrencilere mecburi hizmet yükümlülüğü getirilemez.</w:t>
            </w:r>
          </w:p>
          <w:p w14:paraId="55A99112"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 maddenin yürürlüğe girdiği tarihte mecburi hizmet karşılığı okutulmakta olan öğrenciler, mezuniyetlerinden veya memuriyete atanmalarından sonra kurumlarından mecburi hizmet yükümlülüğünün kaldırılmasını talep edebilirler. Bu takdirde başka hiçbir işleme gerek kalmaksızın, mecburi hizmet yükümlülüğü ve tazminat borçları (1.1.1995 tarihinden önce mecburi hizmet yükümlülüğünü ihlal edenlerin borçları dahil) ortadan kalkar.</w:t>
            </w:r>
          </w:p>
          <w:p w14:paraId="783D6191" w14:textId="652F3781" w:rsidR="00A731EF" w:rsidRPr="0091710E" w:rsidRDefault="00A731EF" w:rsidP="00F152BD">
            <w:pPr>
              <w:spacing w:after="0" w:line="240" w:lineRule="atLeast"/>
              <w:jc w:val="both"/>
              <w:rPr>
                <w:rFonts w:ascii="Cambria" w:hAnsi="Cambria"/>
                <w:b/>
              </w:rPr>
            </w:pPr>
            <w:r w:rsidRPr="0091710E">
              <w:rPr>
                <w:rFonts w:ascii="Cambria" w:hAnsi="Cambria"/>
                <w:color w:val="000000"/>
              </w:rPr>
              <w:t>Yurtdışında okutulanlar ile Türk Silahlı Kuvvetleri, Jandarma Genel Komutanlığı, Sahil Güvenlik Komutanlığı ve Emniyet Genel Müdürlüğü tarafından okutulanlar hakkında bu madde hükmü uygulanmaz.</w:t>
            </w:r>
          </w:p>
        </w:tc>
        <w:tc>
          <w:tcPr>
            <w:tcW w:w="6904" w:type="dxa"/>
          </w:tcPr>
          <w:p w14:paraId="29B12E7D" w14:textId="5B464CDA" w:rsidR="00EB0E90" w:rsidRPr="0091710E" w:rsidRDefault="00EB0E90" w:rsidP="00F152BD">
            <w:pPr>
              <w:pStyle w:val="maddebasl"/>
              <w:spacing w:before="0" w:beforeAutospacing="0" w:after="0" w:afterAutospacing="0" w:line="305" w:lineRule="atLeast"/>
              <w:jc w:val="center"/>
              <w:rPr>
                <w:rFonts w:ascii="Cambria" w:hAnsi="Cambria"/>
                <w:bCs/>
                <w:sz w:val="22"/>
                <w:szCs w:val="22"/>
              </w:rPr>
            </w:pPr>
          </w:p>
          <w:p w14:paraId="32FF2A7A" w14:textId="658C9AF2" w:rsidR="00EB0E90" w:rsidRPr="0091710E" w:rsidRDefault="00EB0E90" w:rsidP="00F152BD">
            <w:pPr>
              <w:pStyle w:val="maddebasl"/>
              <w:spacing w:before="0" w:beforeAutospacing="0" w:after="0" w:afterAutospacing="0" w:line="305" w:lineRule="atLeast"/>
              <w:jc w:val="center"/>
              <w:rPr>
                <w:rFonts w:ascii="Cambria" w:hAnsi="Cambria"/>
                <w:bCs/>
                <w:sz w:val="22"/>
                <w:szCs w:val="22"/>
              </w:rPr>
            </w:pPr>
          </w:p>
          <w:p w14:paraId="5E212E19" w14:textId="77777777" w:rsidR="00EB0E90" w:rsidRPr="0091710E" w:rsidRDefault="00EB0E90" w:rsidP="00F152BD">
            <w:pPr>
              <w:pStyle w:val="maddebasl"/>
              <w:spacing w:before="0" w:beforeAutospacing="0" w:after="0" w:afterAutospacing="0" w:line="305" w:lineRule="atLeast"/>
              <w:jc w:val="center"/>
              <w:rPr>
                <w:rFonts w:ascii="Cambria" w:hAnsi="Cambria"/>
                <w:bCs/>
                <w:sz w:val="22"/>
                <w:szCs w:val="22"/>
              </w:rPr>
            </w:pPr>
          </w:p>
          <w:p w14:paraId="28F4B842" w14:textId="659F41EE" w:rsidR="00EB0E90" w:rsidRPr="0091710E" w:rsidRDefault="00EB0E90" w:rsidP="00F152BD">
            <w:pPr>
              <w:pStyle w:val="maddebasl"/>
              <w:spacing w:before="0" w:beforeAutospacing="0" w:after="0" w:afterAutospacing="0" w:line="305" w:lineRule="atLeast"/>
              <w:jc w:val="center"/>
              <w:rPr>
                <w:rFonts w:ascii="Cambria" w:hAnsi="Cambria"/>
                <w:i/>
                <w:iCs/>
                <w:color w:val="000000"/>
                <w:sz w:val="22"/>
                <w:szCs w:val="22"/>
              </w:rPr>
            </w:pPr>
            <w:r w:rsidRPr="0091710E">
              <w:rPr>
                <w:rFonts w:ascii="Cambria" w:hAnsi="Cambria"/>
                <w:bCs/>
                <w:sz w:val="22"/>
                <w:szCs w:val="22"/>
              </w:rPr>
              <w:t>İlgili kanunda bu ek madde, y</w:t>
            </w:r>
            <w:r w:rsidRPr="0091710E">
              <w:rPr>
                <w:rFonts w:ascii="Cambria" w:hAnsi="Cambria"/>
                <w:bCs/>
                <w:color w:val="000000"/>
                <w:sz w:val="22"/>
                <w:szCs w:val="22"/>
              </w:rPr>
              <w:t xml:space="preserve">urt içinde okutulan öğrencilerin mecburi hizmet yükümlülüğüne </w:t>
            </w:r>
            <w:r w:rsidRPr="0091710E">
              <w:rPr>
                <w:rFonts w:ascii="Cambria" w:hAnsi="Cambria"/>
                <w:sz w:val="22"/>
                <w:szCs w:val="22"/>
              </w:rPr>
              <w:t>i</w:t>
            </w:r>
            <w:r w:rsidRPr="0091710E">
              <w:rPr>
                <w:rFonts w:ascii="Cambria" w:hAnsi="Cambria"/>
                <w:bCs/>
                <w:sz w:val="22"/>
                <w:szCs w:val="22"/>
              </w:rPr>
              <w:t>lişkin hükümleri düzenlemektedir.</w:t>
            </w:r>
          </w:p>
          <w:p w14:paraId="65D4F6D4" w14:textId="77777777" w:rsidR="00A731EF" w:rsidRPr="0091710E" w:rsidRDefault="00A731EF" w:rsidP="00F152BD">
            <w:pPr>
              <w:pStyle w:val="AralkYok"/>
              <w:jc w:val="center"/>
              <w:rPr>
                <w:rFonts w:ascii="Cambria" w:hAnsi="Cambria"/>
              </w:rPr>
            </w:pPr>
          </w:p>
        </w:tc>
      </w:tr>
      <w:tr w:rsidR="00A731EF" w:rsidRPr="0091710E" w14:paraId="2E41F306" w14:textId="77777777" w:rsidTr="00A731EF">
        <w:tc>
          <w:tcPr>
            <w:tcW w:w="8826" w:type="dxa"/>
          </w:tcPr>
          <w:p w14:paraId="5C383EF9" w14:textId="5D58A312"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proofErr w:type="spellStart"/>
            <w:r w:rsidRPr="0091710E">
              <w:rPr>
                <w:rFonts w:ascii="Cambria" w:hAnsi="Cambria"/>
                <w:b/>
                <w:bCs/>
                <w:color w:val="000000"/>
                <w:sz w:val="22"/>
                <w:szCs w:val="22"/>
              </w:rPr>
              <w:t>Bakanlıklararası</w:t>
            </w:r>
            <w:proofErr w:type="spellEnd"/>
            <w:r w:rsidRPr="0091710E">
              <w:rPr>
                <w:rFonts w:ascii="Cambria" w:hAnsi="Cambria"/>
                <w:b/>
                <w:bCs/>
                <w:color w:val="000000"/>
                <w:sz w:val="22"/>
                <w:szCs w:val="22"/>
              </w:rPr>
              <w:t xml:space="preserve"> Ortak Kültür Komisyonu tarafından yurt dışında görevlendirme</w:t>
            </w:r>
            <w:r w:rsidR="00EB0E90" w:rsidRPr="0091710E">
              <w:rPr>
                <w:rFonts w:ascii="Cambria" w:hAnsi="Cambria"/>
                <w:b/>
                <w:bCs/>
                <w:color w:val="000000"/>
                <w:sz w:val="22"/>
                <w:szCs w:val="22"/>
              </w:rPr>
              <w:t>:</w:t>
            </w:r>
          </w:p>
          <w:p w14:paraId="74D4BE74"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Ek Madde 36 </w:t>
            </w:r>
            <w:r w:rsidRPr="0091710E">
              <w:rPr>
                <w:rFonts w:ascii="Cambria" w:hAnsi="Cambria"/>
                <w:color w:val="000000"/>
                <w:sz w:val="22"/>
                <w:szCs w:val="22"/>
              </w:rPr>
              <w:t xml:space="preserve">Türk kültürünün yurt dışında tanıtılması, yayılması ve korunması, yurt dışındaki Türk vatandaşları ile soydaşların kültürel bağlarının korunması, güçlendirilmesi ve dini konularda aydınlatılması ile Türk dilinin öğretilmesi amacıyla, bu Kanun ile 2914 sayılı </w:t>
            </w:r>
            <w:r w:rsidRPr="0091710E">
              <w:rPr>
                <w:rFonts w:ascii="Cambria" w:hAnsi="Cambria"/>
                <w:color w:val="000000"/>
                <w:sz w:val="22"/>
                <w:szCs w:val="22"/>
              </w:rPr>
              <w:lastRenderedPageBreak/>
              <w:t xml:space="preserve">Yükseköğretim Personel Kanununa tabi personel arasından, </w:t>
            </w:r>
            <w:proofErr w:type="spellStart"/>
            <w:r w:rsidRPr="0091710E">
              <w:rPr>
                <w:rFonts w:ascii="Cambria" w:hAnsi="Cambria"/>
                <w:color w:val="000000"/>
                <w:sz w:val="22"/>
                <w:szCs w:val="22"/>
              </w:rPr>
              <w:t>Bakanlıklararası</w:t>
            </w:r>
            <w:proofErr w:type="spellEnd"/>
            <w:r w:rsidRPr="0091710E">
              <w:rPr>
                <w:rFonts w:ascii="Cambria" w:hAnsi="Cambria"/>
                <w:color w:val="000000"/>
                <w:sz w:val="22"/>
                <w:szCs w:val="22"/>
              </w:rPr>
              <w:t xml:space="preserve"> Ortak Kültür Komisyonu tarafından yurt dışında görevlendirilenler, bu görevleri süresince aylıklı izinli sayılırlar ve bunlara ayrıca, görevlendirildikleri ülkede sürekli görevle bulunan ve 9 uncu derecenin 1 inci kademesinden aylık alan bekar meslek memuruna ödenmekte olan yurt dışı aylığının </w:t>
            </w:r>
            <w:r w:rsidRPr="0091710E">
              <w:rPr>
                <w:rFonts w:ascii="Cambria" w:hAnsi="Cambria"/>
                <w:b/>
                <w:bCs/>
                <w:color w:val="C00000"/>
                <w:sz w:val="22"/>
                <w:szCs w:val="22"/>
              </w:rPr>
              <w:t>%60’INI</w:t>
            </w:r>
            <w:r w:rsidRPr="0091710E">
              <w:rPr>
                <w:rFonts w:ascii="Cambria" w:hAnsi="Cambria"/>
                <w:color w:val="C00000"/>
                <w:sz w:val="22"/>
                <w:szCs w:val="22"/>
              </w:rPr>
              <w:t xml:space="preserve"> </w:t>
            </w:r>
            <w:r w:rsidRPr="0091710E">
              <w:rPr>
                <w:rFonts w:ascii="Cambria" w:hAnsi="Cambria"/>
                <w:color w:val="000000"/>
                <w:sz w:val="22"/>
                <w:szCs w:val="22"/>
              </w:rPr>
              <w:t>geçmemek üzere hiçbir vergiye tâbi tutulmaksızın Cumhurbaşkanı tarafından tespit edilecek miktarda ödeme yapılır. Bu şekilde yurt dışında görevlendirilen personele ayni veya nakdi olarak yapılan diğer ödemeler bu ödemeden mahsup edilir.</w:t>
            </w:r>
          </w:p>
          <w:p w14:paraId="209B6CD7" w14:textId="77777777" w:rsidR="00A731EF" w:rsidRPr="0091710E" w:rsidRDefault="00A731EF"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Kapsama dahil personel, yurt dışı görevleri karşılığında diğer kurumlar tarafından ödeme yapılması suretiyle </w:t>
            </w:r>
            <w:proofErr w:type="spellStart"/>
            <w:r w:rsidRPr="0091710E">
              <w:rPr>
                <w:rFonts w:ascii="Cambria" w:hAnsi="Cambria"/>
                <w:color w:val="000000"/>
                <w:sz w:val="22"/>
                <w:szCs w:val="22"/>
              </w:rPr>
              <w:t>Bakanlıklararası</w:t>
            </w:r>
            <w:proofErr w:type="spellEnd"/>
            <w:r w:rsidRPr="0091710E">
              <w:rPr>
                <w:rFonts w:ascii="Cambria" w:hAnsi="Cambria"/>
                <w:color w:val="000000"/>
                <w:sz w:val="22"/>
                <w:szCs w:val="22"/>
              </w:rPr>
              <w:t xml:space="preserve"> Ortak Kültür Komisyonu tarafından bu maddeye göre görevlendirilebilir.</w:t>
            </w:r>
          </w:p>
          <w:p w14:paraId="3EAEC532" w14:textId="05AB41F6"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Bu madde uyarınca yurt dışında görevlendirilecek personelin unvanı, sayısı, nitelikleri, seçim esas ve usulleri, görev yerleri ve süreleri, izinleri, yurt dışındaki görevlerinin sona erdirilmesi ile bu maddenin uygulanmasına ilişkin diğer esas ve usuller, Cumhurbaşkanınca belirlenir.</w:t>
            </w:r>
          </w:p>
        </w:tc>
        <w:tc>
          <w:tcPr>
            <w:tcW w:w="6904" w:type="dxa"/>
          </w:tcPr>
          <w:p w14:paraId="69194CED" w14:textId="20D28808" w:rsidR="00EB0E90" w:rsidRPr="0091710E" w:rsidRDefault="00EB0E90" w:rsidP="00F152BD">
            <w:pPr>
              <w:pStyle w:val="maddebasl"/>
              <w:spacing w:before="0" w:beforeAutospacing="0" w:after="0" w:afterAutospacing="0" w:line="305" w:lineRule="atLeast"/>
              <w:jc w:val="center"/>
              <w:rPr>
                <w:rFonts w:ascii="Cambria" w:hAnsi="Cambria"/>
                <w:i/>
                <w:iCs/>
                <w:color w:val="000000"/>
                <w:sz w:val="22"/>
                <w:szCs w:val="22"/>
              </w:rPr>
            </w:pPr>
            <w:r w:rsidRPr="0091710E">
              <w:rPr>
                <w:rFonts w:ascii="Cambria" w:hAnsi="Cambria"/>
                <w:bCs/>
                <w:sz w:val="22"/>
                <w:szCs w:val="22"/>
              </w:rPr>
              <w:lastRenderedPageBreak/>
              <w:t xml:space="preserve">İlgili kanunda bu ek madde, </w:t>
            </w:r>
            <w:proofErr w:type="spellStart"/>
            <w:r w:rsidRPr="0091710E">
              <w:rPr>
                <w:rFonts w:ascii="Cambria" w:hAnsi="Cambria"/>
                <w:bCs/>
                <w:color w:val="000000"/>
                <w:sz w:val="22"/>
                <w:szCs w:val="22"/>
              </w:rPr>
              <w:t>Bakanlıklararası</w:t>
            </w:r>
            <w:proofErr w:type="spellEnd"/>
            <w:r w:rsidRPr="0091710E">
              <w:rPr>
                <w:rFonts w:ascii="Cambria" w:hAnsi="Cambria"/>
                <w:bCs/>
                <w:color w:val="000000"/>
                <w:sz w:val="22"/>
                <w:szCs w:val="22"/>
              </w:rPr>
              <w:t xml:space="preserve"> Ortak Kültür Komisyonu tarafından yurt dışında görevlendirmeye</w:t>
            </w:r>
            <w:r w:rsidRPr="0091710E">
              <w:rPr>
                <w:rFonts w:ascii="Cambria" w:hAnsi="Cambria"/>
                <w:sz w:val="22"/>
                <w:szCs w:val="22"/>
              </w:rPr>
              <w:t xml:space="preserve"> i</w:t>
            </w:r>
            <w:r w:rsidRPr="0091710E">
              <w:rPr>
                <w:rFonts w:ascii="Cambria" w:hAnsi="Cambria"/>
                <w:bCs/>
                <w:sz w:val="22"/>
                <w:szCs w:val="22"/>
              </w:rPr>
              <w:t>lişkin hükümleri düzenlemektedir.</w:t>
            </w:r>
          </w:p>
          <w:p w14:paraId="51CFDC44" w14:textId="77777777" w:rsidR="00A731EF" w:rsidRPr="0091710E" w:rsidRDefault="00A731EF" w:rsidP="00F152BD">
            <w:pPr>
              <w:pStyle w:val="AralkYok"/>
              <w:jc w:val="center"/>
              <w:rPr>
                <w:rFonts w:ascii="Cambria" w:hAnsi="Cambria"/>
              </w:rPr>
            </w:pPr>
          </w:p>
        </w:tc>
      </w:tr>
      <w:tr w:rsidR="00A731EF" w:rsidRPr="0091710E" w14:paraId="5E87167B" w14:textId="77777777" w:rsidTr="00A731EF">
        <w:tc>
          <w:tcPr>
            <w:tcW w:w="8826" w:type="dxa"/>
          </w:tcPr>
          <w:p w14:paraId="7976C87A" w14:textId="160E2348"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 xml:space="preserve">Ek Madde 37 – </w:t>
            </w:r>
            <w:r w:rsidRPr="0091710E">
              <w:rPr>
                <w:rFonts w:ascii="Cambria" w:hAnsi="Cambria"/>
                <w:color w:val="000000"/>
                <w:sz w:val="22"/>
                <w:szCs w:val="22"/>
              </w:rPr>
              <w:t xml:space="preserve">36 ncı maddenin “Ortak Hükümler” bölümünün (B) bendinin (3) numaralı alt bendinde yer alan hükümlerin, </w:t>
            </w:r>
            <w:proofErr w:type="spellStart"/>
            <w:r w:rsidRPr="0091710E">
              <w:rPr>
                <w:rFonts w:ascii="Cambria" w:hAnsi="Cambria"/>
                <w:color w:val="000000"/>
                <w:sz w:val="22"/>
                <w:szCs w:val="22"/>
              </w:rPr>
              <w:t>yükselenebilecek</w:t>
            </w:r>
            <w:proofErr w:type="spellEnd"/>
            <w:r w:rsidRPr="0091710E">
              <w:rPr>
                <w:rFonts w:ascii="Cambria" w:hAnsi="Cambria"/>
                <w:color w:val="000000"/>
                <w:sz w:val="22"/>
                <w:szCs w:val="22"/>
              </w:rPr>
              <w:t xml:space="preserve"> derece ve kademeler hakkındaki sınırlamaları, 67 nci madde hükmünün uygulanmasında dikkate alınmaz.</w:t>
            </w:r>
          </w:p>
        </w:tc>
        <w:tc>
          <w:tcPr>
            <w:tcW w:w="6904" w:type="dxa"/>
          </w:tcPr>
          <w:p w14:paraId="5CF5D8B2" w14:textId="2820B65A" w:rsidR="00A731EF" w:rsidRPr="0091710E" w:rsidRDefault="00EB0E90" w:rsidP="00F152BD">
            <w:pPr>
              <w:pStyle w:val="maddebasl"/>
              <w:spacing w:before="0" w:beforeAutospacing="0" w:after="0" w:afterAutospacing="0" w:line="305" w:lineRule="atLeast"/>
              <w:jc w:val="center"/>
              <w:rPr>
                <w:rFonts w:ascii="Cambria" w:hAnsi="Cambria"/>
              </w:rPr>
            </w:pPr>
            <w:r w:rsidRPr="0091710E">
              <w:rPr>
                <w:rFonts w:ascii="Cambria" w:hAnsi="Cambria"/>
                <w:bCs/>
                <w:sz w:val="22"/>
                <w:szCs w:val="22"/>
              </w:rPr>
              <w:t xml:space="preserve">İlgili kanunda bu ek madde, </w:t>
            </w:r>
            <w:proofErr w:type="spellStart"/>
            <w:r w:rsidRPr="0091710E">
              <w:rPr>
                <w:rFonts w:ascii="Cambria" w:hAnsi="Cambria"/>
                <w:color w:val="000000"/>
                <w:sz w:val="22"/>
                <w:szCs w:val="22"/>
              </w:rPr>
              <w:t>yükselenebilecek</w:t>
            </w:r>
            <w:proofErr w:type="spellEnd"/>
            <w:r w:rsidRPr="0091710E">
              <w:rPr>
                <w:rFonts w:ascii="Cambria" w:hAnsi="Cambria"/>
                <w:color w:val="000000"/>
                <w:sz w:val="22"/>
                <w:szCs w:val="22"/>
              </w:rPr>
              <w:t xml:space="preserve"> derece ve kademeler hakkındaki sınırlamalara ilişkin bilgi vermektedir.</w:t>
            </w:r>
            <w:r w:rsidR="00F152BD" w:rsidRPr="0091710E">
              <w:rPr>
                <w:rFonts w:ascii="Cambria" w:hAnsi="Cambria"/>
                <w:color w:val="000000"/>
                <w:sz w:val="22"/>
                <w:szCs w:val="22"/>
              </w:rPr>
              <w:t xml:space="preserve"> </w:t>
            </w:r>
          </w:p>
        </w:tc>
      </w:tr>
      <w:tr w:rsidR="00A731EF" w:rsidRPr="0091710E" w14:paraId="5F3327AF" w14:textId="77777777" w:rsidTr="00A731EF">
        <w:tc>
          <w:tcPr>
            <w:tcW w:w="8826" w:type="dxa"/>
          </w:tcPr>
          <w:p w14:paraId="376C3B60" w14:textId="26D8C3C2"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Yurt  dışı eğitim</w:t>
            </w:r>
            <w:r w:rsidR="00EB0E90" w:rsidRPr="0091710E">
              <w:rPr>
                <w:rFonts w:ascii="Cambria" w:eastAsia="Times New Roman" w:hAnsi="Cambria" w:cs="Times New Roman"/>
                <w:b/>
                <w:bCs/>
                <w:color w:val="000000"/>
                <w:lang w:eastAsia="tr-TR"/>
              </w:rPr>
              <w:t>:</w:t>
            </w:r>
          </w:p>
          <w:p w14:paraId="4E2EB0E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Ek Madde 38 – </w:t>
            </w:r>
            <w:r w:rsidRPr="0091710E">
              <w:rPr>
                <w:rFonts w:ascii="Cambria" w:eastAsia="Times New Roman" w:hAnsi="Cambria" w:cs="Times New Roman"/>
                <w:color w:val="000000"/>
                <w:lang w:eastAsia="tr-TR"/>
              </w:rPr>
              <w:t>Kamu kurum ve kuruluşlarınca yetiştirilmek amacıyla lisansüstü (yüksek lisans, doktora) eğitim için yurt dışına gönderilecek öğrenci, araştırma görevlisi ile kamu görevlileri, Yükseköğretim Kurulu tarafından tespit edilen yabancı yüksek öğretim kurumlarında eğitim görebilirler. Lisansüstü eğitime ilişkin giderler, fatura veya benzeri gider belgesinin bizzat öğrenim görülen yüksek öğretim kurumu tarafından düzenlenmesi koşuluyla ödenir. Eğitim amacıyla yurt dışına gönderilecek kamu görevlilerinin öğrenim konuları, çalışmakta oldukları birimlerin görev alanları ile doğrudan ilgili olmak zorundadır.</w:t>
            </w:r>
          </w:p>
          <w:p w14:paraId="54651EE9" w14:textId="7044B43A"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Bu şekilde gönderileceklerin sayıları, kurum ve kuruluş bütçelerine bu amaçla konulan ödenek tutarını aşmayacak şekilde tespit edilir.</w:t>
            </w:r>
          </w:p>
        </w:tc>
        <w:tc>
          <w:tcPr>
            <w:tcW w:w="6904" w:type="dxa"/>
          </w:tcPr>
          <w:p w14:paraId="6CABAC94" w14:textId="77777777" w:rsidR="00A731EF" w:rsidRPr="0091710E" w:rsidRDefault="00A731EF" w:rsidP="00F152BD">
            <w:pPr>
              <w:pStyle w:val="AralkYok"/>
              <w:jc w:val="center"/>
              <w:rPr>
                <w:rFonts w:ascii="Cambria" w:hAnsi="Cambria"/>
              </w:rPr>
            </w:pPr>
          </w:p>
          <w:p w14:paraId="6E8D78EE" w14:textId="7BF30F9E" w:rsidR="00EB0E90" w:rsidRPr="0091710E" w:rsidRDefault="00EB0E90" w:rsidP="00F152BD">
            <w:pPr>
              <w:spacing w:after="0" w:line="305" w:lineRule="atLeast"/>
              <w:jc w:val="center"/>
              <w:rPr>
                <w:rFonts w:ascii="Cambria" w:eastAsia="Times New Roman" w:hAnsi="Cambria" w:cs="Times New Roman"/>
                <w:color w:val="000000"/>
                <w:lang w:eastAsia="tr-TR"/>
              </w:rPr>
            </w:pPr>
            <w:r w:rsidRPr="0091710E">
              <w:rPr>
                <w:rFonts w:ascii="Cambria" w:hAnsi="Cambria"/>
                <w:bCs/>
              </w:rPr>
              <w:t xml:space="preserve">İlgili kanunda bu ek madde, </w:t>
            </w:r>
            <w:r w:rsidRPr="0091710E">
              <w:rPr>
                <w:rFonts w:ascii="Cambria" w:eastAsia="Times New Roman" w:hAnsi="Cambria" w:cs="Times New Roman"/>
                <w:bCs/>
                <w:color w:val="000000"/>
                <w:lang w:eastAsia="tr-TR"/>
              </w:rPr>
              <w:t xml:space="preserve">Yurt  dışı eğitime </w:t>
            </w:r>
            <w:r w:rsidRPr="0091710E">
              <w:rPr>
                <w:rFonts w:ascii="Cambria" w:hAnsi="Cambria"/>
              </w:rPr>
              <w:t>i</w:t>
            </w:r>
            <w:r w:rsidRPr="0091710E">
              <w:rPr>
                <w:rFonts w:ascii="Cambria" w:hAnsi="Cambria"/>
                <w:bCs/>
              </w:rPr>
              <w:t>lişkin hükümleri düzenlemektedir.</w:t>
            </w:r>
          </w:p>
          <w:p w14:paraId="465FAB15" w14:textId="0524B7CB" w:rsidR="00EB0E90" w:rsidRPr="0091710E" w:rsidRDefault="00EB0E90" w:rsidP="00F152BD">
            <w:pPr>
              <w:pStyle w:val="AralkYok"/>
              <w:jc w:val="center"/>
              <w:rPr>
                <w:rFonts w:ascii="Cambria" w:hAnsi="Cambria"/>
              </w:rPr>
            </w:pPr>
          </w:p>
        </w:tc>
      </w:tr>
      <w:tr w:rsidR="00A731EF" w:rsidRPr="0091710E" w14:paraId="615A8211" w14:textId="77777777" w:rsidTr="00A731EF">
        <w:tc>
          <w:tcPr>
            <w:tcW w:w="8826" w:type="dxa"/>
          </w:tcPr>
          <w:p w14:paraId="3FE16B06" w14:textId="16C30504"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 xml:space="preserve">Ek Madde 39- </w:t>
            </w:r>
            <w:r w:rsidRPr="0091710E">
              <w:rPr>
                <w:rFonts w:ascii="Cambria" w:hAnsi="Cambria"/>
                <w:color w:val="000000"/>
                <w:sz w:val="22"/>
                <w:szCs w:val="22"/>
              </w:rPr>
              <w:t xml:space="preserve">Devlet memurlarının, hayatını başkasının yardım veya bakımı olmadan devam ettiremeyecek derecede engelli olduğu sağlık kurulu raporu ile tespit edilen eşi, </w:t>
            </w:r>
            <w:r w:rsidRPr="0091710E">
              <w:rPr>
                <w:rFonts w:ascii="Cambria" w:hAnsi="Cambria"/>
                <w:color w:val="000000"/>
                <w:sz w:val="22"/>
                <w:szCs w:val="22"/>
              </w:rPr>
              <w:lastRenderedPageBreak/>
              <w:t>çocukları ile kardeşlerinin, memuriyet mahalli dışında resmî veya özel eğitim ve öğretim kuruluşlarında eğitim ve öğretim yapacaklarının özel eğitim değerlendirme kurulu tarafından belgelendirilmesi hâlinde, ilgilinin talebi üzerine eğitim ve öğretim kuruluşlarının bulunduğu il veya ilçe sınırları dahilinde kurumunda bulunan durumuna uygun boş bir kadroya ataması yapılır.</w:t>
            </w:r>
          </w:p>
        </w:tc>
        <w:tc>
          <w:tcPr>
            <w:tcW w:w="6904" w:type="dxa"/>
          </w:tcPr>
          <w:p w14:paraId="415B7417" w14:textId="77777777" w:rsidR="00A731EF" w:rsidRPr="0091710E" w:rsidRDefault="00A731EF" w:rsidP="00F152BD">
            <w:pPr>
              <w:pStyle w:val="AralkYok"/>
              <w:jc w:val="center"/>
              <w:rPr>
                <w:rFonts w:ascii="Cambria" w:hAnsi="Cambria"/>
              </w:rPr>
            </w:pPr>
          </w:p>
          <w:p w14:paraId="421B9AE7" w14:textId="2B8B02EE" w:rsidR="00EB0E90" w:rsidRPr="0091710E" w:rsidRDefault="00EB0E90" w:rsidP="00F152BD">
            <w:pPr>
              <w:spacing w:after="0" w:line="305" w:lineRule="atLeast"/>
              <w:jc w:val="center"/>
              <w:rPr>
                <w:rFonts w:ascii="Cambria" w:eastAsia="Times New Roman" w:hAnsi="Cambria" w:cs="Times New Roman"/>
                <w:color w:val="000000"/>
                <w:lang w:eastAsia="tr-TR"/>
              </w:rPr>
            </w:pPr>
            <w:r w:rsidRPr="0091710E">
              <w:rPr>
                <w:rFonts w:ascii="Cambria" w:hAnsi="Cambria"/>
                <w:bCs/>
              </w:rPr>
              <w:lastRenderedPageBreak/>
              <w:t xml:space="preserve">İlgili kanunda bu ek madde, </w:t>
            </w:r>
            <w:r w:rsidRPr="0091710E">
              <w:rPr>
                <w:rFonts w:ascii="Cambria" w:eastAsia="Times New Roman" w:hAnsi="Cambria" w:cs="Times New Roman"/>
                <w:bCs/>
                <w:color w:val="000000"/>
                <w:lang w:eastAsia="tr-TR"/>
              </w:rPr>
              <w:t xml:space="preserve">devlet memurlarının sağlık ve </w:t>
            </w:r>
            <w:proofErr w:type="gramStart"/>
            <w:r w:rsidRPr="0091710E">
              <w:rPr>
                <w:rFonts w:ascii="Cambria" w:eastAsia="Times New Roman" w:hAnsi="Cambria" w:cs="Times New Roman"/>
                <w:bCs/>
                <w:color w:val="000000"/>
                <w:lang w:eastAsia="tr-TR"/>
              </w:rPr>
              <w:t>eğitim  sebebi</w:t>
            </w:r>
            <w:proofErr w:type="gramEnd"/>
            <w:r w:rsidRPr="0091710E">
              <w:rPr>
                <w:rFonts w:ascii="Cambria" w:eastAsia="Times New Roman" w:hAnsi="Cambria" w:cs="Times New Roman"/>
                <w:bCs/>
                <w:color w:val="000000"/>
                <w:lang w:eastAsia="tr-TR"/>
              </w:rPr>
              <w:t xml:space="preserve"> ile başka bir kurumda uygun boş bir kadroya atanmasına </w:t>
            </w:r>
            <w:r w:rsidRPr="0091710E">
              <w:rPr>
                <w:rFonts w:ascii="Cambria" w:hAnsi="Cambria"/>
              </w:rPr>
              <w:t>i</w:t>
            </w:r>
            <w:r w:rsidRPr="0091710E">
              <w:rPr>
                <w:rFonts w:ascii="Cambria" w:hAnsi="Cambria"/>
                <w:bCs/>
              </w:rPr>
              <w:t>lişkin hükümleri düzenlemektedir.</w:t>
            </w:r>
          </w:p>
          <w:p w14:paraId="45D39727" w14:textId="3502A407" w:rsidR="00EB0E90" w:rsidRPr="0091710E" w:rsidRDefault="00EB0E90" w:rsidP="00F152BD">
            <w:pPr>
              <w:pStyle w:val="AralkYok"/>
              <w:jc w:val="center"/>
              <w:rPr>
                <w:rFonts w:ascii="Cambria" w:hAnsi="Cambria"/>
              </w:rPr>
            </w:pPr>
          </w:p>
        </w:tc>
      </w:tr>
      <w:tr w:rsidR="00A731EF" w:rsidRPr="0091710E" w14:paraId="0CCD8F43" w14:textId="77777777" w:rsidTr="00A731EF">
        <w:tc>
          <w:tcPr>
            <w:tcW w:w="8826" w:type="dxa"/>
          </w:tcPr>
          <w:p w14:paraId="52A42C5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lastRenderedPageBreak/>
              <w:t>Ek Madde 40</w:t>
            </w:r>
            <w:r w:rsidRPr="0091710E">
              <w:rPr>
                <w:rFonts w:ascii="Cambria" w:eastAsia="Times New Roman" w:hAnsi="Cambria" w:cs="Times New Roman"/>
                <w:color w:val="000000"/>
                <w:lang w:eastAsia="tr-TR"/>
              </w:rPr>
              <w:t xml:space="preserve">- Mesleğe özel yarışma sınavına tabi tutulmak suretiyle alınan ve 36 ncı maddenin “Ortak Hükümler” bölümünün (A) fıkrasının (11) numaralı bendinde sayılan kadrolara atanmak amacıyla kurumlarca yapılacak olan özel yarışma sınavlarına başvurularda üst yaş sınırı; özel mevzuatında yer alan yaş şartına ilişkin hükümlere bağlı kalınmaksızın giriş sınavının yapıldığı </w:t>
            </w:r>
            <w:r w:rsidRPr="0091710E">
              <w:rPr>
                <w:rFonts w:ascii="Cambria" w:eastAsia="Times New Roman" w:hAnsi="Cambria" w:cs="Times New Roman"/>
                <w:b/>
                <w:bCs/>
                <w:color w:val="C00000"/>
                <w:lang w:eastAsia="tr-TR"/>
              </w:rPr>
              <w:t>YILIN OCAK AYININ BİRİNCİ GÜNÜ İTİBARIYLA OTUZ BEŞ YAŞINI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doldurmamış olmak şeklinde uygulanır.</w:t>
            </w:r>
          </w:p>
          <w:p w14:paraId="6A3BCF08" w14:textId="7F44EC4C"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Kanunlarla veya Cumhurbaşkanlığı kararnameleriyle kurulmuş diğer kamu kurum, kurul, üst kurul ve kuruluşları tarafından mesleğe özel yarışma sınavına tabi tutulmak suretiyle yapılacak alımlarda da birinci fıkra hükmü uygulanır.</w:t>
            </w:r>
          </w:p>
        </w:tc>
        <w:tc>
          <w:tcPr>
            <w:tcW w:w="6904" w:type="dxa"/>
          </w:tcPr>
          <w:p w14:paraId="7C7FAB1D" w14:textId="77777777" w:rsidR="009069EA" w:rsidRPr="0091710E" w:rsidRDefault="009069EA" w:rsidP="00F152BD">
            <w:pPr>
              <w:spacing w:after="0" w:line="305" w:lineRule="atLeast"/>
              <w:jc w:val="center"/>
              <w:rPr>
                <w:rFonts w:ascii="Cambria" w:hAnsi="Cambria"/>
                <w:bCs/>
              </w:rPr>
            </w:pPr>
          </w:p>
          <w:p w14:paraId="14D14BE8" w14:textId="2D5DA495" w:rsidR="00EB0E90" w:rsidRPr="0091710E" w:rsidRDefault="00EB0E90" w:rsidP="00F152BD">
            <w:pPr>
              <w:spacing w:after="0" w:line="305" w:lineRule="atLeast"/>
              <w:jc w:val="center"/>
              <w:rPr>
                <w:rFonts w:ascii="Cambria" w:eastAsia="Times New Roman" w:hAnsi="Cambria" w:cs="Times New Roman"/>
                <w:color w:val="000000"/>
                <w:lang w:eastAsia="tr-TR"/>
              </w:rPr>
            </w:pPr>
            <w:r w:rsidRPr="0091710E">
              <w:rPr>
                <w:rFonts w:ascii="Cambria" w:hAnsi="Cambria"/>
                <w:bCs/>
              </w:rPr>
              <w:t xml:space="preserve">İlgili kanunda bu ek madde, </w:t>
            </w:r>
            <w:r w:rsidRPr="0091710E">
              <w:rPr>
                <w:rFonts w:ascii="Cambria" w:eastAsia="Times New Roman" w:hAnsi="Cambria" w:cs="Times New Roman"/>
                <w:color w:val="000000"/>
                <w:lang w:eastAsia="tr-TR"/>
              </w:rPr>
              <w:t>Mesleğe özel yarışma sınavına</w:t>
            </w:r>
            <w:r w:rsidR="009069EA" w:rsidRPr="0091710E">
              <w:rPr>
                <w:rFonts w:ascii="Cambria" w:eastAsia="Times New Roman" w:hAnsi="Cambria" w:cs="Times New Roman"/>
                <w:color w:val="000000"/>
                <w:lang w:eastAsia="tr-TR"/>
              </w:rPr>
              <w:t xml:space="preserve"> tabi tutulmak suretiyle alınacaklarda yaş şartına </w:t>
            </w:r>
            <w:r w:rsidRPr="0091710E">
              <w:rPr>
                <w:rFonts w:ascii="Cambria" w:hAnsi="Cambria"/>
              </w:rPr>
              <w:t>i</w:t>
            </w:r>
            <w:r w:rsidRPr="0091710E">
              <w:rPr>
                <w:rFonts w:ascii="Cambria" w:hAnsi="Cambria"/>
                <w:bCs/>
              </w:rPr>
              <w:t>lişkin hükümleri düzenlemektedir.</w:t>
            </w:r>
          </w:p>
          <w:p w14:paraId="1382679C" w14:textId="77777777" w:rsidR="00A731EF" w:rsidRPr="0091710E" w:rsidRDefault="00A731EF" w:rsidP="00F152BD">
            <w:pPr>
              <w:pStyle w:val="AralkYok"/>
              <w:jc w:val="center"/>
              <w:rPr>
                <w:rFonts w:ascii="Cambria" w:hAnsi="Cambria"/>
              </w:rPr>
            </w:pPr>
          </w:p>
        </w:tc>
      </w:tr>
      <w:tr w:rsidR="00A731EF" w:rsidRPr="0091710E" w14:paraId="20C1D634" w14:textId="77777777" w:rsidTr="00A731EF">
        <w:tc>
          <w:tcPr>
            <w:tcW w:w="8826" w:type="dxa"/>
          </w:tcPr>
          <w:p w14:paraId="122A2DC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Uzman istihdamı</w:t>
            </w:r>
          </w:p>
          <w:p w14:paraId="7729E840"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Ek Madde 41-</w:t>
            </w:r>
            <w:r w:rsidRPr="0091710E">
              <w:rPr>
                <w:rFonts w:ascii="Cambria" w:eastAsia="Times New Roman" w:hAnsi="Cambria" w:cs="Times New Roman"/>
                <w:color w:val="000000"/>
                <w:lang w:eastAsia="tr-TR"/>
              </w:rPr>
              <w:t> 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Yükseköğretim Kalite Kurulunda, Genelkurmay Başkanlığı ve kuvvet komutanlıklarının merkez karargâhlarında uzman ve uzman yardımcısı istihdam edilebilir.</w:t>
            </w:r>
          </w:p>
          <w:p w14:paraId="1DBFE6B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Uzman yardımcılığına atanabilmek için; 48 inci maddede sayılan şartlara ek olarak, yapılacak yarışma sınavında başarılı olma ve 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p>
          <w:p w14:paraId="66030A4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 xml:space="preserve">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w:t>
            </w:r>
            <w:r w:rsidRPr="0091710E">
              <w:rPr>
                <w:rFonts w:ascii="Cambria" w:eastAsia="Times New Roman" w:hAnsi="Cambria" w:cs="Times New Roman"/>
                <w:b/>
                <w:bCs/>
                <w:color w:val="C00000"/>
                <w:lang w:eastAsia="tr-TR"/>
              </w:rPr>
              <w:t>YİRMİ KATINDAN</w:t>
            </w:r>
            <w:r w:rsidRPr="0091710E">
              <w:rPr>
                <w:rFonts w:ascii="Cambria" w:eastAsia="Times New Roman" w:hAnsi="Cambria" w:cs="Times New Roman"/>
                <w:color w:val="000000"/>
                <w:lang w:eastAsia="tr-TR"/>
              </w:rPr>
              <w:t xml:space="preserve">, yalnızca sözlü sınav yapılması hâlinde sözlü sınava çağrılacak aday sayısı giriş sınavı duyurusunda belirtilen kadronun </w:t>
            </w:r>
            <w:r w:rsidRPr="0091710E">
              <w:rPr>
                <w:rFonts w:ascii="Cambria" w:eastAsia="Times New Roman" w:hAnsi="Cambria" w:cs="Times New Roman"/>
                <w:b/>
                <w:bCs/>
                <w:color w:val="C00000"/>
                <w:lang w:eastAsia="tr-TR"/>
              </w:rPr>
              <w:t>DÖRT KATINDAN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fazla olamaz. Yazılı sınav, kurumun görev alanına göre yönetmelikle belirlenen konulardan yapılır. Yazılı sınav sonucunda </w:t>
            </w:r>
            <w:r w:rsidRPr="0091710E">
              <w:rPr>
                <w:rFonts w:ascii="Cambria" w:eastAsia="Times New Roman" w:hAnsi="Cambria" w:cs="Times New Roman"/>
                <w:b/>
                <w:bCs/>
                <w:color w:val="C00000"/>
                <w:lang w:eastAsia="tr-TR"/>
              </w:rPr>
              <w:t>YETMİŞ PUANDAN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az olmamak üzere, en yüksek puandan başlanarak giriş sınavı duyurusunda belirtilen kadronun </w:t>
            </w:r>
            <w:r w:rsidRPr="0091710E">
              <w:rPr>
                <w:rFonts w:ascii="Cambria" w:eastAsia="Times New Roman" w:hAnsi="Cambria" w:cs="Times New Roman"/>
                <w:b/>
                <w:bCs/>
                <w:color w:val="C00000"/>
                <w:lang w:eastAsia="tr-TR"/>
              </w:rPr>
              <w:t>DÖRT KATINA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aday sözlü sınava çağrılır. Sözlü sınav, adayların;</w:t>
            </w:r>
          </w:p>
          <w:p w14:paraId="1DADC25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Sınav konularına ilişkin bilgi düzeyi,</w:t>
            </w:r>
          </w:p>
          <w:p w14:paraId="2E059C89"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Bir konuyu kavrayıp özetleme, ifade yeteneği ve muhakeme gücü,</w:t>
            </w:r>
          </w:p>
          <w:p w14:paraId="2853033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Liyakati, temsil kabiliyeti, davranış ve tepkilerinin mesleğe uygunluğu,</w:t>
            </w:r>
          </w:p>
          <w:p w14:paraId="13AE5D5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d) Özgüveni, ikna kabiliyeti ve inandırıcılığı,</w:t>
            </w:r>
          </w:p>
          <w:p w14:paraId="233EE98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 Genel yetenek ve genel kültürü,</w:t>
            </w:r>
          </w:p>
          <w:p w14:paraId="3F92D37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f) Bilimsel ve teknolojik gelişmelere açıklığı,</w:t>
            </w:r>
          </w:p>
          <w:p w14:paraId="7EC73EC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yönlerinden değerlendirilerek, ayrı ayrı puan verilmek suretiyle gerçekleştirilir.</w:t>
            </w:r>
          </w:p>
          <w:p w14:paraId="3CBFCA6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w:t>
            </w:r>
            <w:r w:rsidRPr="0091710E">
              <w:rPr>
                <w:rFonts w:ascii="Cambria" w:eastAsia="Times New Roman" w:hAnsi="Cambria" w:cs="Times New Roman"/>
                <w:b/>
                <w:bCs/>
                <w:color w:val="C00000"/>
                <w:lang w:eastAsia="tr-TR"/>
              </w:rPr>
              <w:t>YÜZ TAM PUAN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üzerinden verdikleri puanların aritmetik ortalamasının </w:t>
            </w:r>
            <w:r w:rsidRPr="0091710E">
              <w:rPr>
                <w:rFonts w:ascii="Cambria" w:eastAsia="Times New Roman" w:hAnsi="Cambria" w:cs="Times New Roman"/>
                <w:b/>
                <w:bCs/>
                <w:color w:val="C00000"/>
                <w:lang w:eastAsia="tr-TR"/>
              </w:rPr>
              <w:t>EN AZ YETMİŞ</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w:t>
            </w:r>
            <w:r w:rsidRPr="0091710E">
              <w:rPr>
                <w:rFonts w:ascii="Cambria" w:eastAsia="Times New Roman" w:hAnsi="Cambria" w:cs="Times New Roman"/>
                <w:color w:val="000000"/>
                <w:lang w:eastAsia="tr-TR"/>
              </w:rPr>
              <w:lastRenderedPageBreak/>
              <w:t>kadro sayısının yarısını geçmemek üzere komisyon tarafından belirlenen sayıda yedek adayın isimlerini kapsayan bir liste belirlenerek ilan edilir.</w:t>
            </w:r>
          </w:p>
          <w:p w14:paraId="24C5C716"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Uzman yardımcılığına atananlar, en az </w:t>
            </w:r>
            <w:r w:rsidRPr="0091710E">
              <w:rPr>
                <w:rFonts w:ascii="Cambria" w:eastAsia="Times New Roman" w:hAnsi="Cambria" w:cs="Times New Roman"/>
                <w:b/>
                <w:bCs/>
                <w:color w:val="C00000"/>
                <w:lang w:eastAsia="tr-TR"/>
              </w:rPr>
              <w:t>ÜÇ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w:t>
            </w:r>
            <w:r w:rsidRPr="0091710E">
              <w:rPr>
                <w:rFonts w:ascii="Cambria" w:eastAsia="Times New Roman" w:hAnsi="Cambria" w:cs="Times New Roman"/>
                <w:b/>
                <w:bCs/>
                <w:color w:val="C00000"/>
                <w:lang w:eastAsia="tr-TR"/>
              </w:rPr>
              <w:t>ALTI AYI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w:t>
            </w:r>
            <w:r w:rsidRPr="0091710E">
              <w:rPr>
                <w:rFonts w:ascii="Cambria" w:eastAsia="Times New Roman" w:hAnsi="Cambria" w:cs="Times New Roman"/>
                <w:b/>
                <w:bCs/>
                <w:color w:val="C00000"/>
                <w:lang w:eastAsia="tr-TR"/>
              </w:rPr>
              <w:t>İki Yıl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sahip olma şartına bağlıdır. Sınavda başarılı olamayanlar veya sınava girmeye hak kazandığı hâlde geçerli mazereti olmaksızın sınav hakkını kullanmayanlara, </w:t>
            </w:r>
            <w:r w:rsidRPr="0091710E">
              <w:rPr>
                <w:rFonts w:ascii="Cambria" w:eastAsia="Times New Roman" w:hAnsi="Cambria" w:cs="Times New Roman"/>
                <w:b/>
                <w:bCs/>
                <w:color w:val="C00000"/>
                <w:lang w:eastAsia="tr-TR"/>
              </w:rPr>
              <w:t>BİR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w:t>
            </w:r>
            <w:r w:rsidRPr="0091710E">
              <w:rPr>
                <w:rFonts w:ascii="Cambria" w:eastAsia="Times New Roman" w:hAnsi="Cambria" w:cs="Times New Roman"/>
                <w:b/>
                <w:bCs/>
                <w:color w:val="C00000"/>
                <w:lang w:eastAsia="tr-TR"/>
              </w:rPr>
              <w:t xml:space="preserve">İKİNCİ KEZ </w:t>
            </w:r>
            <w:r w:rsidRPr="0091710E">
              <w:rPr>
                <w:rFonts w:ascii="Cambria" w:eastAsia="Times New Roman" w:hAnsi="Cambria" w:cs="Times New Roman"/>
                <w:color w:val="000000"/>
                <w:lang w:eastAsia="tr-TR"/>
              </w:rPr>
              <w:t>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w:t>
            </w:r>
          </w:p>
          <w:p w14:paraId="52736AC3"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Uzman ve uzman yardımcılarının mesleğe alınmaları, yetiştirilmeleri, yarışma sınavı, tez hazırlama ve yeterlik sınavı ile uzman ve uzman yardımcılarıyla ilgili diğer hususlar, Devlet Personel Başkanlığının görüşü alınarak kurumlarınca hazırlanacak yönetmelikle düzenlenir.</w:t>
            </w:r>
          </w:p>
          <w:p w14:paraId="30D39787"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İkinci, üçüncü, dördüncü, beşinci ve altıncı fıkralarda yer alan hükümler, 36 ncı maddenin “Ortak Hükümler” bölümünün (A) fıkrasının (11) numaralı bendinde belirtilen uzman ve uzman yardımcılarından merkez teşkilatına ait kadrolarda bulunanlar, Türkiye Büyük Millet Meclisi Başkanlığı İdari Teşkilatı yasama uzman ve yasama uzman yardımcıları ile 5018 sayılı Kamu Malî Yönetimi ve Kontrol Kanununun eki (III) sayılı Cetvelde yer alan düzenleyici ve denetleyici kurumların uzman ve uzman yardımcıları hakkında da uygulanır.</w:t>
            </w:r>
          </w:p>
          <w:p w14:paraId="4068E3F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Bu madde kapsamında istihdam edilen uzman ve uzman yardımcıları bakanlıkların merkez teşkilatı kadrolarında bulunan uzman ve uzman yardımcıları için mevzuatında öngörülmüş </w:t>
            </w:r>
            <w:r w:rsidRPr="0091710E">
              <w:rPr>
                <w:rFonts w:ascii="Cambria" w:eastAsia="Times New Roman" w:hAnsi="Cambria" w:cs="Times New Roman"/>
                <w:color w:val="000000"/>
                <w:lang w:eastAsia="tr-TR"/>
              </w:rPr>
              <w:lastRenderedPageBreak/>
              <w:t>olan mali ve sosyal hak ve yardımlar ile 36 ncı maddenin “Ortak Hükümler” bölümünün (A) fıkrasının (11) numaralı bendi hükmünden aynı usul ve esaslar çerçevesinde yararlanırlar.</w:t>
            </w:r>
            <w:bookmarkStart w:id="7" w:name="_Ref168402183"/>
            <w:bookmarkEnd w:id="7"/>
          </w:p>
          <w:p w14:paraId="3D3B0512" w14:textId="12FE7757"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Bu madde kapsamında istihdam edilen uzman ve uzman yardımcılarına teşkilatlanmaya ilişkin Cumhurbaşkanlığı kararnamelerinde öngörülmesi kaydıyla diğer görevlerinin yanı sıra yönetmelikle belirlenen usul ve esaslar çerçevesinde araştırma, analiz, teftiş, denetim, inceleme ve soruşturma yaptırılabilir. Denetime tabi gerçek ve tüzel kişiler, denetim için gereken gizli dahi olsa bütün belge, defter ve bilgileri talep edildiği takdirde ibraz etmek, para ve para hükmündeki evrakı ve ayniyatı ilk talep halinde denetimle görevli uzman ve uzman yardımcılarına göstermek, sayılmasına ve incelemesine yardımcı olmak zorundadır. Araştırma, inceleme, analiz, teftiş, denetim, inceleme ve soruşturma ile görevli uzman ve uzman yardımcıları, görevleri sırasında tüm resmi daire, kurum, kuruluş ve kamuya yararlı derneklerle, gerçek ve tüzel kişilerden gerekli yardım, bilgi, evrak, kayıt ve belgeleri istemeye yetkili olup, kanuni bir engel olmadıkça bu isteğin yerine getirilmesi zorunludur. Uzman ve uzman yardımcılarına teftiş, denetim, inceleme ve soruşturma işlerine ilişkin görevlendirmelerinde, 10/2/1954 tarihli ve 6245 sayılı Harcırah Kanununun 33 üncü maddesinin (b) fıkrası hükmü uygulanır. Bunların görevlendirme ve çalışmalarına ilişkin usul ve esaslar Devlet Personel Başkanlığının görüşü alınarak çıkarılacak kurumsal yönetmelikle düzenlenir.</w:t>
            </w:r>
          </w:p>
        </w:tc>
        <w:tc>
          <w:tcPr>
            <w:tcW w:w="6904" w:type="dxa"/>
          </w:tcPr>
          <w:p w14:paraId="5A254FE4" w14:textId="77777777" w:rsidR="00A731EF" w:rsidRPr="0091710E" w:rsidRDefault="00A731EF" w:rsidP="00F152BD">
            <w:pPr>
              <w:pStyle w:val="AralkYok"/>
              <w:jc w:val="center"/>
              <w:rPr>
                <w:rFonts w:ascii="Cambria" w:hAnsi="Cambria"/>
              </w:rPr>
            </w:pPr>
          </w:p>
          <w:p w14:paraId="39BCBA8C" w14:textId="77777777" w:rsidR="009069EA" w:rsidRPr="0091710E" w:rsidRDefault="009069EA" w:rsidP="00F152BD">
            <w:pPr>
              <w:pStyle w:val="AralkYok"/>
              <w:jc w:val="center"/>
              <w:rPr>
                <w:rFonts w:ascii="Cambria" w:hAnsi="Cambria"/>
              </w:rPr>
            </w:pPr>
          </w:p>
          <w:p w14:paraId="7E0E8252" w14:textId="12871D72" w:rsidR="009069EA" w:rsidRPr="0091710E" w:rsidRDefault="009069EA" w:rsidP="00F152BD">
            <w:pPr>
              <w:spacing w:after="0" w:line="305" w:lineRule="atLeast"/>
              <w:jc w:val="center"/>
              <w:rPr>
                <w:rFonts w:ascii="Cambria" w:eastAsia="Times New Roman" w:hAnsi="Cambria" w:cs="Times New Roman"/>
                <w:color w:val="000000"/>
                <w:lang w:eastAsia="tr-TR"/>
              </w:rPr>
            </w:pPr>
            <w:r w:rsidRPr="0091710E">
              <w:rPr>
                <w:rFonts w:ascii="Cambria" w:hAnsi="Cambria"/>
                <w:bCs/>
              </w:rPr>
              <w:t xml:space="preserve">İlgili kanunda bu ek madde, </w:t>
            </w:r>
            <w:r w:rsidRPr="0091710E">
              <w:rPr>
                <w:rFonts w:ascii="Cambria" w:eastAsia="Times New Roman" w:hAnsi="Cambria" w:cs="Times New Roman"/>
                <w:color w:val="000000"/>
                <w:lang w:eastAsia="tr-TR"/>
              </w:rPr>
              <w:t xml:space="preserve">uzman istihdamına </w:t>
            </w:r>
            <w:r w:rsidRPr="0091710E">
              <w:rPr>
                <w:rFonts w:ascii="Cambria" w:hAnsi="Cambria"/>
              </w:rPr>
              <w:t>i</w:t>
            </w:r>
            <w:r w:rsidRPr="0091710E">
              <w:rPr>
                <w:rFonts w:ascii="Cambria" w:hAnsi="Cambria"/>
                <w:bCs/>
              </w:rPr>
              <w:t>lişkin hükümleri düzenlemektedir.</w:t>
            </w:r>
          </w:p>
          <w:p w14:paraId="1AC1BF16" w14:textId="011BA172" w:rsidR="009069EA" w:rsidRPr="0091710E" w:rsidRDefault="009069EA" w:rsidP="00F152BD">
            <w:pPr>
              <w:pStyle w:val="AralkYok"/>
              <w:jc w:val="center"/>
              <w:rPr>
                <w:rFonts w:ascii="Cambria" w:hAnsi="Cambria"/>
              </w:rPr>
            </w:pPr>
          </w:p>
          <w:p w14:paraId="1C0D3F99" w14:textId="46694D09" w:rsidR="009069EA" w:rsidRPr="0091710E" w:rsidRDefault="009069EA" w:rsidP="00F152BD">
            <w:pPr>
              <w:pStyle w:val="AralkYok"/>
              <w:jc w:val="center"/>
              <w:rPr>
                <w:rFonts w:ascii="Cambria" w:hAnsi="Cambria"/>
              </w:rPr>
            </w:pPr>
          </w:p>
          <w:p w14:paraId="38577BF4" w14:textId="77777777" w:rsidR="009069EA" w:rsidRPr="0091710E" w:rsidRDefault="009069EA" w:rsidP="00F152BD">
            <w:pPr>
              <w:pStyle w:val="AralkYok"/>
              <w:jc w:val="center"/>
              <w:rPr>
                <w:rFonts w:ascii="Cambria" w:eastAsia="Times New Roman" w:hAnsi="Cambria" w:cs="Times New Roman"/>
                <w:i/>
                <w:color w:val="C00000"/>
                <w:lang w:eastAsia="tr-TR"/>
              </w:rPr>
            </w:pPr>
            <w:r w:rsidRPr="0091710E">
              <w:rPr>
                <w:rFonts w:ascii="Cambria" w:hAnsi="Cambria"/>
                <w:bCs/>
                <w:i/>
                <w:color w:val="C00000"/>
              </w:rPr>
              <w:t>“657 sayılı</w:t>
            </w:r>
            <w:r w:rsidRPr="0091710E">
              <w:rPr>
                <w:rFonts w:ascii="Cambria" w:hAnsi="Cambria"/>
                <w:i/>
                <w:color w:val="C00000"/>
              </w:rPr>
              <w:t xml:space="preserve"> Devlet Memurları </w:t>
            </w:r>
            <w:proofErr w:type="spellStart"/>
            <w:r w:rsidRPr="0091710E">
              <w:rPr>
                <w:rFonts w:ascii="Cambria" w:hAnsi="Cambria"/>
                <w:i/>
                <w:color w:val="C00000"/>
              </w:rPr>
              <w:t>Kanunu”na</w:t>
            </w:r>
            <w:proofErr w:type="spellEnd"/>
            <w:r w:rsidRPr="0091710E">
              <w:rPr>
                <w:rFonts w:ascii="Cambria" w:hAnsi="Cambria"/>
                <w:i/>
                <w:color w:val="C00000"/>
              </w:rPr>
              <w:t xml:space="preserve"> göre uzman istihdamında </w:t>
            </w:r>
            <w:r w:rsidRPr="0091710E">
              <w:rPr>
                <w:rFonts w:ascii="Cambria" w:eastAsia="Times New Roman" w:hAnsi="Cambria" w:cs="Times New Roman"/>
                <w:i/>
                <w:color w:val="C00000"/>
                <w:lang w:eastAsia="tr-TR"/>
              </w:rPr>
              <w:t xml:space="preserve">giriş sınavına çağrılacak aday sayısı, atama yapılacak kadro sayısının </w:t>
            </w:r>
            <w:r w:rsidRPr="0091710E">
              <w:rPr>
                <w:rFonts w:ascii="Cambria" w:eastAsia="Times New Roman" w:hAnsi="Cambria" w:cs="Times New Roman"/>
                <w:bCs/>
                <w:i/>
                <w:color w:val="C00000"/>
                <w:lang w:eastAsia="tr-TR"/>
              </w:rPr>
              <w:t>… katından</w:t>
            </w:r>
            <w:r w:rsidRPr="0091710E">
              <w:rPr>
                <w:rFonts w:ascii="Cambria" w:eastAsia="Times New Roman" w:hAnsi="Cambria" w:cs="Times New Roman"/>
                <w:i/>
                <w:color w:val="C00000"/>
                <w:lang w:eastAsia="tr-TR"/>
              </w:rPr>
              <w:t xml:space="preserve">, yalnızca sözlü sınav yapılması hâlinde sözlü sınava çağrılacak aday sayısı giriş sınavı duyurusunda belirtilen kadronun </w:t>
            </w:r>
            <w:r w:rsidRPr="0091710E">
              <w:rPr>
                <w:rFonts w:ascii="Cambria" w:eastAsia="Times New Roman" w:hAnsi="Cambria" w:cs="Times New Roman"/>
                <w:bCs/>
                <w:i/>
                <w:color w:val="C00000"/>
                <w:lang w:eastAsia="tr-TR"/>
              </w:rPr>
              <w:t>… katından</w:t>
            </w:r>
            <w:r w:rsidRPr="0091710E">
              <w:rPr>
                <w:rFonts w:ascii="Cambria" w:eastAsia="Times New Roman" w:hAnsi="Cambria" w:cs="Times New Roman"/>
                <w:i/>
                <w:color w:val="C00000"/>
                <w:lang w:eastAsia="tr-TR"/>
              </w:rPr>
              <w:t xml:space="preserve"> fazla olamaz.</w:t>
            </w:r>
          </w:p>
          <w:p w14:paraId="7AF8C530" w14:textId="264F53F9" w:rsidR="009069EA" w:rsidRPr="0091710E" w:rsidRDefault="009069EA" w:rsidP="00F152BD">
            <w:pPr>
              <w:pStyle w:val="AralkYok"/>
              <w:jc w:val="center"/>
              <w:rPr>
                <w:rFonts w:ascii="Cambria" w:hAnsi="Cambria"/>
                <w:i/>
                <w:color w:val="C00000"/>
              </w:rPr>
            </w:pPr>
            <w:r w:rsidRPr="0091710E">
              <w:rPr>
                <w:rFonts w:ascii="Cambria" w:hAnsi="Cambria"/>
                <w:i/>
                <w:color w:val="C00000"/>
              </w:rPr>
              <w:t>Yukarıda yer alan boşluklara uygun olarak hangileri gelmelidi</w:t>
            </w:r>
            <w:r w:rsidR="000C5C31">
              <w:rPr>
                <w:rFonts w:ascii="Cambria" w:hAnsi="Cambria"/>
                <w:i/>
                <w:color w:val="C00000"/>
              </w:rPr>
              <w:t>r</w:t>
            </w:r>
            <w:r w:rsidRPr="0091710E">
              <w:rPr>
                <w:rFonts w:ascii="Cambria" w:hAnsi="Cambria"/>
                <w:i/>
                <w:color w:val="C00000"/>
              </w:rPr>
              <w:t>?</w:t>
            </w:r>
            <w:r w:rsidR="000C5C31">
              <w:rPr>
                <w:rFonts w:ascii="Cambria" w:hAnsi="Cambria"/>
                <w:i/>
                <w:color w:val="C00000"/>
              </w:rPr>
              <w:t>”</w:t>
            </w:r>
          </w:p>
          <w:p w14:paraId="34B1C171" w14:textId="77777777" w:rsidR="009069EA" w:rsidRPr="0091710E" w:rsidRDefault="009069EA" w:rsidP="00F152BD">
            <w:pPr>
              <w:pStyle w:val="AralkYok"/>
              <w:jc w:val="center"/>
              <w:rPr>
                <w:rFonts w:ascii="Cambria" w:hAnsi="Cambria"/>
                <w:i/>
                <w:color w:val="C00000"/>
              </w:rPr>
            </w:pPr>
            <w:r w:rsidRPr="0091710E">
              <w:rPr>
                <w:rFonts w:ascii="Cambria" w:hAnsi="Cambria"/>
              </w:rPr>
              <w:t>kalıbında bir soru gelebilir.</w:t>
            </w:r>
          </w:p>
          <w:p w14:paraId="1C3E6553" w14:textId="5EA69964" w:rsidR="009069EA" w:rsidRPr="0091710E" w:rsidRDefault="009069EA" w:rsidP="00F152BD">
            <w:pPr>
              <w:pStyle w:val="AralkYok"/>
              <w:jc w:val="center"/>
              <w:rPr>
                <w:rFonts w:ascii="Cambria" w:hAnsi="Cambria"/>
              </w:rPr>
            </w:pPr>
          </w:p>
        </w:tc>
      </w:tr>
      <w:tr w:rsidR="00A731EF" w:rsidRPr="0091710E" w14:paraId="5FC86709" w14:textId="77777777" w:rsidTr="00A731EF">
        <w:tc>
          <w:tcPr>
            <w:tcW w:w="8826" w:type="dxa"/>
          </w:tcPr>
          <w:p w14:paraId="7A09BF00" w14:textId="4734FAB4"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lastRenderedPageBreak/>
              <w:t>Ek Madde 42 -</w:t>
            </w:r>
            <w:r w:rsidRPr="0091710E">
              <w:rPr>
                <w:rFonts w:ascii="Cambria" w:hAnsi="Cambria"/>
                <w:color w:val="000000"/>
                <w:sz w:val="22"/>
                <w:szCs w:val="22"/>
              </w:rPr>
              <w:t xml:space="preserve"> 36 ncı maddenin “Ortak Hükümler” bölümünün (A) fıkrasının (11) numaralı bendinde belirtilen unvanlı kadrolar ile kamu kurum ve kuruluşlarının yarışma ve yeterlik sınavıyla atanılan kadro ve pozisyonlarına alınacak personele ilişkin yapılacak sınavlara; kanunlarında belirtilen fakülte ve/veya bölümlerin </w:t>
            </w:r>
            <w:proofErr w:type="spellStart"/>
            <w:r w:rsidRPr="0091710E">
              <w:rPr>
                <w:rFonts w:ascii="Cambria" w:hAnsi="Cambria"/>
                <w:color w:val="000000"/>
                <w:sz w:val="22"/>
                <w:szCs w:val="22"/>
              </w:rPr>
              <w:t>yanısıra</w:t>
            </w:r>
            <w:proofErr w:type="spellEnd"/>
            <w:r w:rsidRPr="0091710E">
              <w:rPr>
                <w:rFonts w:ascii="Cambria" w:hAnsi="Cambria"/>
                <w:color w:val="000000"/>
                <w:sz w:val="22"/>
                <w:szCs w:val="22"/>
              </w:rPr>
              <w:t xml:space="preserve"> ilgili kamu kurum ve kuruluşunca yürütülen kurumsal hizmet gerekleri çerçevesinde en az dört yıllık lisans eğitimi veren ve yönetmeliklerinde belirlenen yükseköğretim kurumlarından ya da bunlara denkliği Yükseköğretim Kurulu tarafından kabul edilen yurtiçindeki veya yurtdışındaki öğretim kurumlarından mezun olanlar da başvurabilir.</w:t>
            </w:r>
          </w:p>
        </w:tc>
        <w:tc>
          <w:tcPr>
            <w:tcW w:w="6904" w:type="dxa"/>
          </w:tcPr>
          <w:p w14:paraId="0E54D6A3" w14:textId="77777777" w:rsidR="009069EA" w:rsidRPr="0091710E" w:rsidRDefault="009069EA" w:rsidP="00F152BD">
            <w:pPr>
              <w:spacing w:after="0" w:line="305" w:lineRule="atLeast"/>
              <w:jc w:val="center"/>
              <w:rPr>
                <w:rFonts w:ascii="Cambria" w:hAnsi="Cambria"/>
                <w:bCs/>
              </w:rPr>
            </w:pPr>
          </w:p>
          <w:p w14:paraId="1D5010CA" w14:textId="7E3D3CDD" w:rsidR="009069EA" w:rsidRPr="0091710E" w:rsidRDefault="009069EA" w:rsidP="00F152BD">
            <w:pPr>
              <w:spacing w:after="0" w:line="305" w:lineRule="atLeast"/>
              <w:jc w:val="center"/>
              <w:rPr>
                <w:rFonts w:ascii="Cambria" w:eastAsia="Times New Roman" w:hAnsi="Cambria" w:cs="Times New Roman"/>
                <w:color w:val="000000"/>
                <w:lang w:eastAsia="tr-TR"/>
              </w:rPr>
            </w:pPr>
            <w:r w:rsidRPr="0091710E">
              <w:rPr>
                <w:rFonts w:ascii="Cambria" w:hAnsi="Cambria"/>
                <w:bCs/>
              </w:rPr>
              <w:t xml:space="preserve">İlgili kanunda bu ek madde, </w:t>
            </w:r>
            <w:r w:rsidRPr="0091710E">
              <w:rPr>
                <w:rFonts w:ascii="Cambria" w:hAnsi="Cambria"/>
                <w:b/>
                <w:bCs/>
                <w:color w:val="000000"/>
              </w:rPr>
              <w:t xml:space="preserve"> </w:t>
            </w:r>
            <w:r w:rsidRPr="0091710E">
              <w:rPr>
                <w:rFonts w:ascii="Cambria" w:hAnsi="Cambria"/>
                <w:color w:val="000000"/>
              </w:rPr>
              <w:t xml:space="preserve">sınavlara hangi kurumlardan mezun olanların başvurabileceğine </w:t>
            </w:r>
            <w:r w:rsidRPr="0091710E">
              <w:rPr>
                <w:rFonts w:ascii="Cambria" w:hAnsi="Cambria"/>
              </w:rPr>
              <w:t>i</w:t>
            </w:r>
            <w:r w:rsidRPr="0091710E">
              <w:rPr>
                <w:rFonts w:ascii="Cambria" w:hAnsi="Cambria"/>
                <w:bCs/>
              </w:rPr>
              <w:t>lişkin hükümleri düzenlemektedir.</w:t>
            </w:r>
          </w:p>
          <w:p w14:paraId="62F157F6" w14:textId="77777777" w:rsidR="00A731EF" w:rsidRPr="0091710E" w:rsidRDefault="00A731EF" w:rsidP="00F152BD">
            <w:pPr>
              <w:pStyle w:val="AralkYok"/>
              <w:jc w:val="center"/>
              <w:rPr>
                <w:rFonts w:ascii="Cambria" w:hAnsi="Cambria"/>
              </w:rPr>
            </w:pPr>
          </w:p>
        </w:tc>
      </w:tr>
      <w:tr w:rsidR="00A731EF" w:rsidRPr="0091710E" w14:paraId="1A41A410" w14:textId="77777777" w:rsidTr="00A731EF">
        <w:tc>
          <w:tcPr>
            <w:tcW w:w="8826" w:type="dxa"/>
          </w:tcPr>
          <w:p w14:paraId="5682AAC6" w14:textId="1DFDE639"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Doğum sonrası yarım zamanlı çalışma</w:t>
            </w:r>
            <w:r w:rsidR="009069EA" w:rsidRPr="0091710E">
              <w:rPr>
                <w:rFonts w:ascii="Cambria" w:eastAsia="Times New Roman" w:hAnsi="Cambria" w:cs="Times New Roman"/>
                <w:b/>
                <w:bCs/>
                <w:color w:val="000000"/>
                <w:lang w:eastAsia="tr-TR"/>
              </w:rPr>
              <w:t>:</w:t>
            </w:r>
          </w:p>
          <w:p w14:paraId="6DDE5088"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lastRenderedPageBreak/>
              <w:t>Ek Madde 43</w:t>
            </w:r>
            <w:r w:rsidRPr="0091710E">
              <w:rPr>
                <w:rFonts w:ascii="Cambria" w:eastAsia="Times New Roman" w:hAnsi="Cambria" w:cs="Times New Roman"/>
                <w:color w:val="000000"/>
                <w:lang w:eastAsia="tr-TR"/>
              </w:rPr>
              <w:t>- Doğum yapan memurlar doğum sonrası analık izninin veya 104 üncü maddenin (F) fıkrası uyarınca kullanılan iznin, eşi doğum yapan memurlar ise babalık izninin bitiminden, ilgili mevzuatı uyarınca çocuğun mecburi ilköğretim çağının başladığı tarihi takip eden ay başına kadar olan dönemde, ayrıca süt izni verilmeksizin haftalık çalışma saatlerinin normal çalışma süresinin yarısı olarak düzenlenmesini talep edebilirler. Bu kapsamda yarım zamanlı çalışmaya başlayan memur, aynı çocuk için bir daha bu haktan yararlanmamak kaydıyla başvuru tarihini izleyen ay başından geçerli olmak üzere normal zamanlı çalışmaya dönebilir. Bu fıkra hükmünden yararlanan memura, yarım zamanlı çalışmaya başladığı tarihi izleyen ay başından itibaren, mali haklar ile sosyal yardımlarına ilişkin her bir ödeme unsurunun yarısı esas alınarak ödeme yapılır. Bunların fiili çalışmaya bağlı ödemeleri hakkında ise ilgili mevzuat hükümleri uygulanmaya devam olunur. Derece yükselmesi ile kademe ilerlemesi için aranan süreler açısından bu şekilde çalışılan dönemdeki hizmet süreleri yarım olarak dikkate alınır. Bu kapsamdaki memurun çalışma saatleri ilgili kurum tarafından belirlenir. Bir çocuğu eşiyle birlikte veya münferit olarak evlat edinen memurlar ile memur olmayan eşin münferit olarak evlat edinmesi hâlinde memur olan eşleri de istekleri üzerine çocuğun fiilen teslim edildiği tarihten veya 104 üncü maddenin (A) fıkrası uyarınca sekiz haftalık izin verilmesi ya da aynı maddenin (F) fıkrası uyarınca izin kullanılması hâlinde bu izinlerin bitiminden itibaren bu fıkra hükümlerinden yararlanır.</w:t>
            </w:r>
          </w:p>
          <w:p w14:paraId="07DE5702" w14:textId="04C4731C"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Yarım zamanlı çalışma hakkının kullanımına ilişkin usul ve esaslar ile bu haktan yararlanamayacak memurları; hizmet sınıfı, kadro unvanı, kurum veya teşkilat bazında birlikte veya ayrı ayrı belirlemeye Cumhurbaşkanı yetkilidir.</w:t>
            </w:r>
          </w:p>
        </w:tc>
        <w:tc>
          <w:tcPr>
            <w:tcW w:w="6904" w:type="dxa"/>
          </w:tcPr>
          <w:p w14:paraId="0B02730C" w14:textId="77777777" w:rsidR="00A731EF" w:rsidRPr="0091710E" w:rsidRDefault="00A731EF" w:rsidP="00F152BD">
            <w:pPr>
              <w:pStyle w:val="AralkYok"/>
              <w:jc w:val="center"/>
              <w:rPr>
                <w:rFonts w:ascii="Cambria" w:hAnsi="Cambria"/>
              </w:rPr>
            </w:pPr>
          </w:p>
          <w:p w14:paraId="3066FCD6" w14:textId="77777777" w:rsidR="009069EA" w:rsidRPr="0091710E" w:rsidRDefault="009069EA" w:rsidP="00F152BD">
            <w:pPr>
              <w:pStyle w:val="AralkYok"/>
              <w:jc w:val="center"/>
              <w:rPr>
                <w:rFonts w:ascii="Cambria" w:hAnsi="Cambria"/>
              </w:rPr>
            </w:pPr>
          </w:p>
          <w:p w14:paraId="12140BB2" w14:textId="514E4E00" w:rsidR="009069EA" w:rsidRPr="0091710E" w:rsidRDefault="009069EA" w:rsidP="00F152BD">
            <w:pPr>
              <w:spacing w:after="0" w:line="305" w:lineRule="atLeast"/>
              <w:jc w:val="both"/>
              <w:rPr>
                <w:rFonts w:ascii="Cambria" w:eastAsia="Times New Roman" w:hAnsi="Cambria" w:cs="Times New Roman"/>
                <w:color w:val="000000"/>
                <w:lang w:eastAsia="tr-TR"/>
              </w:rPr>
            </w:pPr>
            <w:r w:rsidRPr="0091710E">
              <w:rPr>
                <w:rFonts w:ascii="Cambria" w:hAnsi="Cambria"/>
                <w:bCs/>
              </w:rPr>
              <w:lastRenderedPageBreak/>
              <w:t xml:space="preserve">İlgili kanunda bu ek madde, </w:t>
            </w:r>
            <w:r w:rsidRPr="0091710E">
              <w:rPr>
                <w:rFonts w:ascii="Cambria" w:eastAsia="Times New Roman" w:hAnsi="Cambria" w:cs="Times New Roman"/>
                <w:bCs/>
                <w:color w:val="000000"/>
                <w:lang w:eastAsia="tr-TR"/>
              </w:rPr>
              <w:t>doğum sonrası yarım zamanlı çalışmaya</w:t>
            </w:r>
          </w:p>
          <w:p w14:paraId="06128E71" w14:textId="6082B985" w:rsidR="009069EA" w:rsidRPr="0091710E" w:rsidRDefault="009069EA" w:rsidP="00F152BD">
            <w:pPr>
              <w:spacing w:after="0" w:line="305" w:lineRule="atLeast"/>
              <w:jc w:val="center"/>
              <w:rPr>
                <w:rFonts w:ascii="Cambria" w:eastAsia="Times New Roman" w:hAnsi="Cambria" w:cs="Times New Roman"/>
                <w:color w:val="000000"/>
                <w:lang w:eastAsia="tr-TR"/>
              </w:rPr>
            </w:pPr>
            <w:r w:rsidRPr="0091710E">
              <w:rPr>
                <w:rFonts w:ascii="Cambria" w:hAnsi="Cambria"/>
                <w:color w:val="000000"/>
              </w:rPr>
              <w:t xml:space="preserve"> </w:t>
            </w:r>
            <w:r w:rsidRPr="0091710E">
              <w:rPr>
                <w:rFonts w:ascii="Cambria" w:hAnsi="Cambria"/>
              </w:rPr>
              <w:t>i</w:t>
            </w:r>
            <w:r w:rsidRPr="0091710E">
              <w:rPr>
                <w:rFonts w:ascii="Cambria" w:hAnsi="Cambria"/>
                <w:bCs/>
              </w:rPr>
              <w:t>lişkin hükümleri düzenlemektedir.</w:t>
            </w:r>
          </w:p>
          <w:p w14:paraId="77BC9F8C" w14:textId="34335595" w:rsidR="009069EA" w:rsidRPr="0091710E" w:rsidRDefault="009069EA" w:rsidP="00F152BD">
            <w:pPr>
              <w:pStyle w:val="AralkYok"/>
              <w:jc w:val="center"/>
              <w:rPr>
                <w:rFonts w:ascii="Cambria" w:hAnsi="Cambria"/>
              </w:rPr>
            </w:pPr>
          </w:p>
        </w:tc>
      </w:tr>
      <w:tr w:rsidR="00A731EF" w:rsidRPr="0091710E" w14:paraId="100FF949" w14:textId="77777777" w:rsidTr="00A731EF">
        <w:tc>
          <w:tcPr>
            <w:tcW w:w="8826" w:type="dxa"/>
          </w:tcPr>
          <w:p w14:paraId="7F80BCD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Taşra teşkilatında uzman istihdamı</w:t>
            </w:r>
          </w:p>
          <w:p w14:paraId="08D9120C"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Ek Madde 44 – </w:t>
            </w:r>
            <w:r w:rsidRPr="0091710E">
              <w:rPr>
                <w:rFonts w:ascii="Cambria" w:eastAsia="Times New Roman" w:hAnsi="Cambria" w:cs="Times New Roman"/>
                <w:color w:val="000000"/>
                <w:lang w:eastAsia="tr-TR"/>
              </w:rPr>
              <w:t>Bakanlıklar ile diğer kamu kurum ve kuruluşlarının teşkilatlanmasına ilişkin Cumhurbaşkanlığı kararnamelerinde öngörülmesi kaydıyla taşra teşkilatlarında uzman ve uzman yardımcısı istihdam edilebilir.</w:t>
            </w:r>
          </w:p>
          <w:p w14:paraId="0A9601BF"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Uzman ve uzman yardımcısı istihdamında, ek 41 inci maddenin ikinci, üçüncü ve dördüncü fıkraları ile yabancı dil ve tez hazırlama şartı hariç olmak üzere beşinci fıkrasında yer alan hükümler kıyasen uygulanır.</w:t>
            </w:r>
          </w:p>
          <w:p w14:paraId="37CDB662"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Uzman ve uzman yardımcılarının mesleğe alınmaları, yetiştirilmeleri, yarışma ve yeterlik sınavları, çalışma usul ve esasları ile diğer hususlar Devlet Personel Başkanlığının görüşü alınarak kurumlarınca çıkarılacak yönetmelikte düzenlenir.</w:t>
            </w:r>
          </w:p>
          <w:p w14:paraId="69DA97B4" w14:textId="77777777" w:rsidR="00A731EF" w:rsidRPr="0091710E" w:rsidRDefault="00A731EF"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Bu madde kapsamında istihdam edilen uzman ve uzman yardımcılarına teşkilatlanmaya ilişkin Cumhurbaşkanlığı kararnamelerinde öngörülmesi kaydıyla diğer görevlerinin yanı sıra yönetmelikle belirlenen usul ve esaslar çerçevesinde teftiş, denetim, inceleme ve soruşturma yaptırılabilir. Ancak bu şekilde teftiş, denetim, inceleme ve soruşturma yapmakla görevlendirilenler yer değiştirme suretiyle atamaya tabi tutulurlar. Uzman ve uzman yardımcılarına teftiş, denetim, inceleme ve soruşturma işlerine ilişkin görevlendirmelerinde, 10/2/1954 tarihli ve 6245 sayılı Harcırah Kanununun 33 üncü maddesinin (b) fıkrası hükmü uygulanır. Bunların görevlendirme, çalışma ve yer değiştirmelerine ilişkin usul ve esaslar Devlet Personel Başkanlığının görüşü alınarak çıkarılacak kurumsal yönetmelikle düzenlenir.</w:t>
            </w:r>
          </w:p>
          <w:p w14:paraId="24B1BB8E" w14:textId="01FAC6E3" w:rsidR="00A731EF" w:rsidRPr="0091710E" w:rsidRDefault="00A731EF"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Bu madde kapsamında ilk defa ihdas edilecek uzman ve uzman yardımcısı kadrolarında bulunanlar, defterdarlık uzman ve uzman yardımcıları için mevzuatında kadrolarına bağlı olarak öngörülmüş olan mali ve sosyal hak ve yardımlar ile 36 ncı maddenin “Ortak Hükümler” bölümünün (A) fıkrasının (11) numaralı bendi hükmünden aynı usul ve esaslar çerçevesinde yararlanırlar.</w:t>
            </w:r>
          </w:p>
        </w:tc>
        <w:tc>
          <w:tcPr>
            <w:tcW w:w="6904" w:type="dxa"/>
          </w:tcPr>
          <w:p w14:paraId="33A2FB79" w14:textId="77777777" w:rsidR="009069EA" w:rsidRPr="0091710E" w:rsidRDefault="009069EA" w:rsidP="00F152BD">
            <w:pPr>
              <w:spacing w:after="0" w:line="305" w:lineRule="atLeast"/>
              <w:jc w:val="both"/>
              <w:rPr>
                <w:rFonts w:ascii="Cambria" w:hAnsi="Cambria"/>
                <w:bCs/>
              </w:rPr>
            </w:pPr>
          </w:p>
          <w:p w14:paraId="5003931C" w14:textId="64EDDE83" w:rsidR="009069EA" w:rsidRPr="0091710E" w:rsidRDefault="009069EA" w:rsidP="00F152BD">
            <w:pPr>
              <w:spacing w:after="0" w:line="305" w:lineRule="atLeast"/>
              <w:jc w:val="center"/>
              <w:rPr>
                <w:rFonts w:ascii="Cambria" w:hAnsi="Cambria"/>
                <w:bCs/>
              </w:rPr>
            </w:pPr>
          </w:p>
          <w:p w14:paraId="147E2148" w14:textId="77777777" w:rsidR="009069EA" w:rsidRPr="0091710E" w:rsidRDefault="009069EA" w:rsidP="00F152BD">
            <w:pPr>
              <w:spacing w:after="0" w:line="305" w:lineRule="atLeast"/>
              <w:jc w:val="center"/>
              <w:rPr>
                <w:rFonts w:ascii="Cambria" w:hAnsi="Cambria"/>
                <w:bCs/>
              </w:rPr>
            </w:pPr>
          </w:p>
          <w:p w14:paraId="5174FCB8" w14:textId="4C553486" w:rsidR="00A731EF" w:rsidRPr="000C5C31" w:rsidRDefault="009069EA" w:rsidP="000C5C31">
            <w:pPr>
              <w:spacing w:after="0" w:line="305" w:lineRule="atLeast"/>
              <w:jc w:val="center"/>
              <w:rPr>
                <w:rFonts w:ascii="Cambria" w:hAnsi="Cambria"/>
              </w:rPr>
            </w:pPr>
            <w:r w:rsidRPr="000C5C31">
              <w:rPr>
                <w:rFonts w:ascii="Cambria" w:hAnsi="Cambria"/>
                <w:bCs/>
              </w:rPr>
              <w:t xml:space="preserve">İlgili kanunda bu ek madde, </w:t>
            </w:r>
            <w:r w:rsidRPr="000C5C31">
              <w:rPr>
                <w:rFonts w:ascii="Cambria" w:eastAsia="Times New Roman" w:hAnsi="Cambria" w:cs="Times New Roman"/>
                <w:bCs/>
                <w:lang w:eastAsia="tr-TR"/>
              </w:rPr>
              <w:t>taşra teşkilatında uzman istihdamına</w:t>
            </w:r>
            <w:r w:rsidRPr="000C5C31">
              <w:rPr>
                <w:rFonts w:ascii="Cambria" w:eastAsia="Times New Roman" w:hAnsi="Cambria" w:cs="Times New Roman"/>
                <w:lang w:eastAsia="tr-TR"/>
              </w:rPr>
              <w:t xml:space="preserve"> </w:t>
            </w:r>
            <w:r w:rsidRPr="000C5C31">
              <w:rPr>
                <w:rFonts w:ascii="Cambria" w:hAnsi="Cambria"/>
              </w:rPr>
              <w:t>i</w:t>
            </w:r>
            <w:r w:rsidRPr="000C5C31">
              <w:rPr>
                <w:rFonts w:ascii="Cambria" w:hAnsi="Cambria"/>
                <w:bCs/>
              </w:rPr>
              <w:t>lişkin hükümleri düzenlemektedir.</w:t>
            </w:r>
            <w:r w:rsidR="00F152BD" w:rsidRPr="000C5C31">
              <w:rPr>
                <w:rFonts w:ascii="Cambria" w:hAnsi="Cambria"/>
                <w:bCs/>
              </w:rPr>
              <w:t xml:space="preserve">  </w:t>
            </w:r>
          </w:p>
        </w:tc>
      </w:tr>
      <w:tr w:rsidR="00A731EF" w:rsidRPr="0091710E" w14:paraId="24075D21" w14:textId="77777777" w:rsidTr="00A731EF">
        <w:tc>
          <w:tcPr>
            <w:tcW w:w="8826" w:type="dxa"/>
          </w:tcPr>
          <w:p w14:paraId="5744EE94" w14:textId="497272B0" w:rsidR="00A731EF" w:rsidRPr="0091710E" w:rsidRDefault="007A364D"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b/>
                <w:sz w:val="22"/>
                <w:szCs w:val="22"/>
              </w:rPr>
              <w:t xml:space="preserve">Madde 239 – </w:t>
            </w:r>
            <w:r w:rsidRPr="0091710E">
              <w:rPr>
                <w:rFonts w:ascii="Cambria" w:hAnsi="Cambria"/>
                <w:sz w:val="22"/>
                <w:szCs w:val="22"/>
              </w:rPr>
              <w:t xml:space="preserve">Bu Kanun hükümlerini </w:t>
            </w:r>
            <w:r w:rsidRPr="0091710E">
              <w:rPr>
                <w:rFonts w:ascii="Cambria" w:hAnsi="Cambria"/>
                <w:color w:val="C00000"/>
                <w:sz w:val="22"/>
                <w:szCs w:val="22"/>
              </w:rPr>
              <w:t xml:space="preserve">Bakanlar Kurulu </w:t>
            </w:r>
            <w:r w:rsidRPr="0091710E">
              <w:rPr>
                <w:rFonts w:ascii="Cambria" w:hAnsi="Cambria"/>
                <w:sz w:val="22"/>
                <w:szCs w:val="22"/>
              </w:rPr>
              <w:t>yürütür.</w:t>
            </w:r>
          </w:p>
        </w:tc>
        <w:tc>
          <w:tcPr>
            <w:tcW w:w="6904" w:type="dxa"/>
          </w:tcPr>
          <w:p w14:paraId="5792CAAE" w14:textId="77777777" w:rsidR="000C5C31" w:rsidRDefault="007A364D" w:rsidP="00F152BD">
            <w:pPr>
              <w:spacing w:after="0" w:line="305" w:lineRule="atLeast"/>
              <w:jc w:val="center"/>
              <w:rPr>
                <w:rFonts w:ascii="Cambria" w:hAnsi="Cambria"/>
                <w:bCs/>
                <w:i/>
                <w:iCs/>
                <w:color w:val="C00000"/>
              </w:rPr>
            </w:pPr>
            <w:r w:rsidRPr="0091710E">
              <w:rPr>
                <w:rFonts w:ascii="Cambria" w:hAnsi="Cambria"/>
                <w:bCs/>
                <w:i/>
                <w:iCs/>
                <w:color w:val="C00000"/>
              </w:rPr>
              <w:t xml:space="preserve">Bu madde, kanunun </w:t>
            </w:r>
            <w:r w:rsidRPr="0091710E">
              <w:rPr>
                <w:rFonts w:ascii="Cambria" w:eastAsia="Times New Roman" w:hAnsi="Cambria" w:cs="Times New Roman"/>
                <w:bCs/>
                <w:i/>
                <w:iCs/>
                <w:color w:val="C00000"/>
                <w:lang w:eastAsia="tr-TR"/>
              </w:rPr>
              <w:t>yürütülmesine</w:t>
            </w:r>
            <w:r w:rsidRPr="0091710E">
              <w:rPr>
                <w:rFonts w:ascii="Cambria" w:eastAsia="Times New Roman" w:hAnsi="Cambria" w:cs="Times New Roman"/>
                <w:i/>
                <w:iCs/>
                <w:color w:val="C00000"/>
                <w:lang w:eastAsia="tr-TR"/>
              </w:rPr>
              <w:t xml:space="preserve"> </w:t>
            </w:r>
            <w:r w:rsidRPr="0091710E">
              <w:rPr>
                <w:rFonts w:ascii="Cambria" w:hAnsi="Cambria"/>
                <w:i/>
                <w:iCs/>
                <w:color w:val="C00000"/>
              </w:rPr>
              <w:t>i</w:t>
            </w:r>
            <w:r w:rsidRPr="0091710E">
              <w:rPr>
                <w:rFonts w:ascii="Cambria" w:hAnsi="Cambria"/>
                <w:bCs/>
                <w:i/>
                <w:iCs/>
                <w:color w:val="C00000"/>
              </w:rPr>
              <w:t>lişkin hükümdür.</w:t>
            </w:r>
            <w:r w:rsidR="00F152BD" w:rsidRPr="0091710E">
              <w:rPr>
                <w:rFonts w:ascii="Cambria" w:hAnsi="Cambria"/>
                <w:bCs/>
                <w:i/>
                <w:iCs/>
                <w:color w:val="C00000"/>
              </w:rPr>
              <w:t xml:space="preserve"> </w:t>
            </w:r>
          </w:p>
          <w:p w14:paraId="0A8178E3" w14:textId="4B88BBA0" w:rsidR="00A731EF" w:rsidRPr="0091710E" w:rsidRDefault="00F152BD" w:rsidP="00F152BD">
            <w:pPr>
              <w:spacing w:after="0" w:line="305" w:lineRule="atLeast"/>
              <w:jc w:val="center"/>
              <w:rPr>
                <w:rFonts w:ascii="Cambria" w:hAnsi="Cambria"/>
              </w:rPr>
            </w:pPr>
            <w:r w:rsidRPr="0091710E">
              <w:rPr>
                <w:rFonts w:ascii="Cambria" w:hAnsi="Cambria"/>
                <w:bCs/>
                <w:i/>
                <w:iCs/>
                <w:color w:val="C00000"/>
              </w:rPr>
              <w:t>Soru gelme ihtimali düşüktür.</w:t>
            </w:r>
          </w:p>
        </w:tc>
      </w:tr>
    </w:tbl>
    <w:p w14:paraId="3618A97F" w14:textId="77777777" w:rsidR="00816B47" w:rsidRPr="0091710E" w:rsidRDefault="00816B47" w:rsidP="00F152BD">
      <w:pPr>
        <w:pStyle w:val="AralkYok"/>
        <w:rPr>
          <w:rFonts w:ascii="Cambria" w:hAnsi="Cambria"/>
        </w:rPr>
      </w:pPr>
    </w:p>
    <w:p w14:paraId="5E79B990" w14:textId="4C07361F" w:rsidR="00816B47" w:rsidRPr="0091710E" w:rsidRDefault="00F478AB" w:rsidP="00F152BD">
      <w:pPr>
        <w:pStyle w:val="AralkYok"/>
        <w:rPr>
          <w:rFonts w:ascii="Cambria" w:hAnsi="Cambria"/>
        </w:rPr>
      </w:pPr>
      <w:r w:rsidRPr="0091710E">
        <w:rPr>
          <w:rFonts w:ascii="Cambria" w:hAnsi="Cambria"/>
        </w:rPr>
        <w:tab/>
      </w:r>
    </w:p>
    <w:p w14:paraId="4BB41755" w14:textId="728DA08C" w:rsidR="00A731EF" w:rsidRPr="0091710E" w:rsidRDefault="00A731EF" w:rsidP="00F152BD">
      <w:pPr>
        <w:pStyle w:val="AralkYok"/>
        <w:rPr>
          <w:rFonts w:ascii="Cambria" w:hAnsi="Cambria"/>
        </w:rPr>
      </w:pPr>
    </w:p>
    <w:tbl>
      <w:tblPr>
        <w:tblStyle w:val="TabloKlavuzuAk"/>
        <w:tblpPr w:leftFromText="141" w:rightFromText="141" w:vertAnchor="text" w:tblpY="1"/>
        <w:tblOverlap w:val="never"/>
        <w:tblW w:w="15304" w:type="dxa"/>
        <w:tblLook w:val="04A0" w:firstRow="1" w:lastRow="0" w:firstColumn="1" w:lastColumn="0" w:noHBand="0" w:noVBand="1"/>
      </w:tblPr>
      <w:tblGrid>
        <w:gridCol w:w="8826"/>
        <w:gridCol w:w="6478"/>
      </w:tblGrid>
      <w:tr w:rsidR="00A731EF" w:rsidRPr="0091710E" w14:paraId="0A3D52AC" w14:textId="77777777" w:rsidTr="00E25ECE">
        <w:tc>
          <w:tcPr>
            <w:tcW w:w="8826" w:type="dxa"/>
          </w:tcPr>
          <w:p w14:paraId="289683C8" w14:textId="77777777" w:rsidR="00A731EF" w:rsidRPr="0091710E" w:rsidRDefault="00A731EF" w:rsidP="00F152BD">
            <w:pPr>
              <w:spacing w:after="0" w:line="240" w:lineRule="auto"/>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GÜN/AY/YIL/SAYI/ADET GEÇEN YER</w:t>
            </w:r>
          </w:p>
        </w:tc>
        <w:tc>
          <w:tcPr>
            <w:tcW w:w="6478" w:type="dxa"/>
          </w:tcPr>
          <w:p w14:paraId="314A4B73" w14:textId="77777777" w:rsidR="00A731EF" w:rsidRPr="0091710E" w:rsidRDefault="00A731EF" w:rsidP="00F152BD">
            <w:pPr>
              <w:pStyle w:val="AralkYok"/>
              <w:jc w:val="center"/>
              <w:rPr>
                <w:rFonts w:ascii="Cambria" w:hAnsi="Cambria"/>
                <w:b/>
                <w:bCs/>
                <w:color w:val="C00000"/>
              </w:rPr>
            </w:pPr>
            <w:r w:rsidRPr="0091710E">
              <w:rPr>
                <w:rFonts w:ascii="Cambria" w:eastAsia="Times New Roman" w:hAnsi="Cambria" w:cs="Times New Roman"/>
                <w:b/>
                <w:bCs/>
                <w:color w:val="C00000"/>
                <w:lang w:eastAsia="tr-TR"/>
              </w:rPr>
              <w:t>GÜN/AY/YIL/SAYI/ADET</w:t>
            </w:r>
          </w:p>
        </w:tc>
      </w:tr>
      <w:tr w:rsidR="003F2432" w:rsidRPr="0091710E" w14:paraId="560C822E" w14:textId="77777777" w:rsidTr="00E25ECE">
        <w:tc>
          <w:tcPr>
            <w:tcW w:w="8826" w:type="dxa"/>
          </w:tcPr>
          <w:p w14:paraId="2DB0EFB8" w14:textId="12578429" w:rsidR="003F2432" w:rsidRPr="0091710E" w:rsidRDefault="00F152BD" w:rsidP="00F152BD">
            <w:pPr>
              <w:spacing w:after="0"/>
              <w:rPr>
                <w:rFonts w:ascii="Cambria" w:hAnsi="Cambria"/>
                <w:b/>
                <w:color w:val="C00000"/>
              </w:rPr>
            </w:pPr>
            <w:r w:rsidRPr="0091710E">
              <w:rPr>
                <w:rFonts w:ascii="Cambria" w:hAnsi="Cambria"/>
                <w:color w:val="C00000"/>
              </w:rPr>
              <w:t>-</w:t>
            </w:r>
            <w:r w:rsidR="003F2432" w:rsidRPr="0091710E">
              <w:rPr>
                <w:rFonts w:ascii="Cambria" w:hAnsi="Cambria"/>
                <w:color w:val="C00000"/>
              </w:rPr>
              <w:t xml:space="preserve">Bu kapsamda istihdam edilen </w:t>
            </w:r>
            <w:r w:rsidR="003F2432" w:rsidRPr="0091710E">
              <w:rPr>
                <w:rFonts w:ascii="Cambria" w:hAnsi="Cambria"/>
                <w:b/>
                <w:color w:val="C00000"/>
              </w:rPr>
              <w:t>sözleşmeli personelden aynı kurumda</w:t>
            </w:r>
            <w:r w:rsidR="003F2432" w:rsidRPr="0091710E">
              <w:rPr>
                <w:rFonts w:ascii="Cambria" w:hAnsi="Cambria"/>
                <w:color w:val="C00000"/>
              </w:rPr>
              <w:t xml:space="preserve"> </w:t>
            </w:r>
            <w:r w:rsidR="003F2432" w:rsidRPr="0091710E">
              <w:rPr>
                <w:rFonts w:ascii="Cambria" w:hAnsi="Cambria"/>
                <w:b/>
                <w:color w:val="C00000"/>
              </w:rPr>
              <w:t>ÜÇ YILLIK</w:t>
            </w:r>
            <w:r w:rsidR="003F2432" w:rsidRPr="0091710E">
              <w:rPr>
                <w:rFonts w:ascii="Cambria" w:hAnsi="Cambria"/>
                <w:color w:val="C00000"/>
              </w:rPr>
              <w:t xml:space="preserve"> çalışma süresini tamamlayanlar bu sürenin bitiminden itibaren </w:t>
            </w:r>
            <w:r w:rsidR="003F2432" w:rsidRPr="0091710E">
              <w:rPr>
                <w:rFonts w:ascii="Cambria" w:hAnsi="Cambria"/>
                <w:b/>
                <w:color w:val="C00000"/>
              </w:rPr>
              <w:t>OTUZ GÜN İÇİNDE</w:t>
            </w:r>
            <w:r w:rsidR="003F2432" w:rsidRPr="0091710E">
              <w:rPr>
                <w:rFonts w:ascii="Cambria" w:hAnsi="Cambria"/>
                <w:color w:val="C00000"/>
              </w:rPr>
              <w:t xml:space="preserve"> talepte bulunmaları hâlinde bulundukları yerde aynı unvanlı </w:t>
            </w:r>
            <w:r w:rsidR="003F2432" w:rsidRPr="0091710E">
              <w:rPr>
                <w:rFonts w:ascii="Cambria" w:hAnsi="Cambria"/>
                <w:b/>
                <w:color w:val="C00000"/>
              </w:rPr>
              <w:t>memur kadrolarına atanır.</w:t>
            </w:r>
            <w:r w:rsidR="003F2432" w:rsidRPr="0091710E">
              <w:rPr>
                <w:rFonts w:ascii="Cambria" w:hAnsi="Cambria"/>
                <w:color w:val="FF0000"/>
              </w:rPr>
              <w:t xml:space="preserve"> </w:t>
            </w:r>
            <w:r w:rsidR="003F2432" w:rsidRPr="0091710E">
              <w:rPr>
                <w:rFonts w:ascii="Cambria" w:hAnsi="Cambria"/>
              </w:rPr>
              <w:t xml:space="preserve">Bulundukları pozisyon unvanı ile aynı unvanlı memur kadrosu bulunmayanların atanacağı </w:t>
            </w:r>
            <w:r w:rsidR="003F2432" w:rsidRPr="0091710E">
              <w:rPr>
                <w:rFonts w:ascii="Cambria" w:hAnsi="Cambria"/>
              </w:rPr>
              <w:lastRenderedPageBreak/>
              <w:t xml:space="preserve">kadrolar </w:t>
            </w:r>
            <w:r w:rsidR="003F2432" w:rsidRPr="0091710E">
              <w:rPr>
                <w:rFonts w:ascii="Cambria" w:hAnsi="Cambria"/>
                <w:color w:val="C00000"/>
              </w:rPr>
              <w:t>Cumhurbaşkanınca</w:t>
            </w:r>
            <w:r w:rsidR="003F2432" w:rsidRPr="0091710E">
              <w:rPr>
                <w:rFonts w:ascii="Cambria" w:hAnsi="Cambria"/>
              </w:rPr>
              <w:t xml:space="preserve"> belirlenir. </w:t>
            </w:r>
            <w:r w:rsidR="003F2432" w:rsidRPr="0091710E">
              <w:rPr>
                <w:rFonts w:ascii="Cambria" w:hAnsi="Cambria"/>
                <w:color w:val="C00000"/>
              </w:rPr>
              <w:t xml:space="preserve">Bu personel can güvenliği ve sağlık sebepleri hariç olmak üzere üç yıl süreyle başka bir yere atanamaz. </w:t>
            </w:r>
            <w:r w:rsidR="003F2432" w:rsidRPr="0091710E">
              <w:rPr>
                <w:rFonts w:ascii="Cambria" w:hAnsi="Cambria"/>
                <w:b/>
                <w:color w:val="C00000"/>
              </w:rPr>
              <w:t>Memur kadrolarına atananlar,</w:t>
            </w:r>
            <w:r w:rsidR="003F2432" w:rsidRPr="0091710E">
              <w:rPr>
                <w:rFonts w:ascii="Cambria" w:hAnsi="Cambria"/>
                <w:color w:val="C00000"/>
              </w:rPr>
              <w:t xml:space="preserve"> </w:t>
            </w:r>
            <w:r w:rsidR="003F2432" w:rsidRPr="0091710E">
              <w:rPr>
                <w:rFonts w:ascii="Cambria" w:hAnsi="Cambria"/>
                <w:b/>
                <w:color w:val="C00000"/>
              </w:rPr>
              <w:t>aynı yerde EN AZ BİR YIL daha görev yapar.</w:t>
            </w:r>
          </w:p>
          <w:p w14:paraId="4BF3693B" w14:textId="34DE4EE8" w:rsidR="003F2432" w:rsidRPr="0091710E" w:rsidRDefault="003F2432"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color w:val="C00000"/>
              </w:rPr>
              <w:t xml:space="preserve">İhdas edilen kadrolar; unvanı, sınıfı, adedi, derecesi ve teşkilatı belirtilmek suretiyle atama tarihinden itibaren </w:t>
            </w:r>
            <w:r w:rsidRPr="0091710E">
              <w:rPr>
                <w:rFonts w:ascii="Cambria" w:hAnsi="Cambria"/>
                <w:b/>
                <w:color w:val="C00000"/>
              </w:rPr>
              <w:t xml:space="preserve">İKİ AY İÇİNDE </w:t>
            </w:r>
            <w:r w:rsidRPr="0091710E">
              <w:rPr>
                <w:rFonts w:ascii="Cambria" w:hAnsi="Cambria"/>
                <w:color w:val="C00000"/>
              </w:rPr>
              <w:t xml:space="preserve">Kamu Personel Bilgi Sisteminin bulunduğu kuruma bildirilir. </w:t>
            </w:r>
            <w:r w:rsidRPr="0091710E">
              <w:rPr>
                <w:rFonts w:ascii="Cambria" w:eastAsia="Times New Roman" w:hAnsi="Cambria" w:cs="Times New Roman"/>
                <w:b/>
                <w:bCs/>
                <w:color w:val="C00000"/>
                <w:lang w:eastAsia="tr-TR"/>
              </w:rPr>
              <w:t>(Madde-4)</w:t>
            </w:r>
          </w:p>
        </w:tc>
        <w:tc>
          <w:tcPr>
            <w:tcW w:w="6478" w:type="dxa"/>
            <w:vAlign w:val="center"/>
          </w:tcPr>
          <w:p w14:paraId="26DB8875" w14:textId="77777777" w:rsidR="003F2432" w:rsidRPr="0091710E" w:rsidRDefault="003F2432" w:rsidP="00F152BD">
            <w:pPr>
              <w:pStyle w:val="AralkYok"/>
              <w:jc w:val="center"/>
              <w:rPr>
                <w:rFonts w:ascii="Cambria" w:hAnsi="Cambria"/>
                <w:b/>
                <w:color w:val="C00000"/>
              </w:rPr>
            </w:pPr>
            <w:r w:rsidRPr="0091710E">
              <w:rPr>
                <w:rFonts w:ascii="Cambria" w:hAnsi="Cambria"/>
                <w:b/>
                <w:color w:val="C00000"/>
              </w:rPr>
              <w:lastRenderedPageBreak/>
              <w:t>-OTUZ GÜN İÇİNDE</w:t>
            </w:r>
          </w:p>
          <w:p w14:paraId="7EEB7914" w14:textId="77777777" w:rsidR="003F2432" w:rsidRPr="0091710E" w:rsidRDefault="003F2432" w:rsidP="00F152BD">
            <w:pPr>
              <w:pStyle w:val="AralkYok"/>
              <w:jc w:val="center"/>
              <w:rPr>
                <w:rFonts w:ascii="Cambria" w:hAnsi="Cambria"/>
                <w:b/>
                <w:color w:val="C00000"/>
              </w:rPr>
            </w:pPr>
            <w:r w:rsidRPr="0091710E">
              <w:rPr>
                <w:rFonts w:ascii="Cambria" w:hAnsi="Cambria"/>
                <w:b/>
                <w:color w:val="C00000"/>
              </w:rPr>
              <w:t>- EN AZ BİR YIL</w:t>
            </w:r>
          </w:p>
          <w:p w14:paraId="5418CA0F" w14:textId="26F7C3F2" w:rsidR="003F2432" w:rsidRPr="0091710E" w:rsidRDefault="003F2432"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-İKİ AY İÇİNDE</w:t>
            </w:r>
          </w:p>
        </w:tc>
      </w:tr>
      <w:tr w:rsidR="003F2432" w:rsidRPr="0091710E" w14:paraId="48C40409" w14:textId="77777777" w:rsidTr="00E25ECE">
        <w:tc>
          <w:tcPr>
            <w:tcW w:w="8826" w:type="dxa"/>
          </w:tcPr>
          <w:p w14:paraId="6A084CEE" w14:textId="7730FC88" w:rsidR="003F2432" w:rsidRPr="0091710E" w:rsidRDefault="00851F36"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w:t>
            </w:r>
            <w:r w:rsidR="003F2432" w:rsidRPr="0091710E">
              <w:rPr>
                <w:rFonts w:ascii="Cambria" w:hAnsi="Cambria"/>
              </w:rPr>
              <w:t xml:space="preserve">Devlet memurları, </w:t>
            </w:r>
            <w:r w:rsidR="003F2432" w:rsidRPr="0091710E">
              <w:rPr>
                <w:rFonts w:ascii="Cambria" w:hAnsi="Cambria"/>
                <w:b/>
                <w:color w:val="C00000"/>
              </w:rPr>
              <w:t>Türkiye Cumhuriyeti Anayasasına ve kanunlarına</w:t>
            </w:r>
            <w:r w:rsidR="003F2432" w:rsidRPr="0091710E">
              <w:rPr>
                <w:rFonts w:ascii="Cambria" w:hAnsi="Cambria"/>
                <w:color w:val="C00000"/>
              </w:rPr>
              <w:t xml:space="preserve"> </w:t>
            </w:r>
            <w:r w:rsidR="003F2432" w:rsidRPr="0091710E">
              <w:rPr>
                <w:rFonts w:ascii="Cambria" w:hAnsi="Cambria"/>
                <w:b/>
                <w:color w:val="C00000"/>
              </w:rPr>
              <w:t>sadakatla bağlı kalmak</w:t>
            </w:r>
            <w:r w:rsidR="003F2432" w:rsidRPr="0091710E">
              <w:rPr>
                <w:rFonts w:ascii="Cambria" w:hAnsi="Cambria"/>
                <w:color w:val="C00000"/>
              </w:rPr>
              <w:t xml:space="preserve"> ve </w:t>
            </w:r>
            <w:r w:rsidR="003F2432" w:rsidRPr="0091710E">
              <w:rPr>
                <w:rFonts w:ascii="Cambria" w:hAnsi="Cambria"/>
                <w:b/>
                <w:color w:val="C00000"/>
              </w:rPr>
              <w:t>milletin hizmetinde Türkiye Cumhuriyeti kanunlarını sadakatla uygulamak zorundadırlar.</w:t>
            </w:r>
            <w:r w:rsidR="003F2432" w:rsidRPr="0091710E">
              <w:rPr>
                <w:rFonts w:ascii="Cambria" w:hAnsi="Cambria"/>
                <w:color w:val="C00000"/>
              </w:rPr>
              <w:t xml:space="preserve"> </w:t>
            </w:r>
            <w:r w:rsidR="003F2432" w:rsidRPr="0091710E">
              <w:rPr>
                <w:rFonts w:ascii="Cambria" w:hAnsi="Cambria"/>
              </w:rPr>
              <w:t xml:space="preserve">Devlet memurları bu hususu </w:t>
            </w:r>
            <w:r w:rsidR="003F2432" w:rsidRPr="0091710E">
              <w:rPr>
                <w:rFonts w:ascii="Cambria" w:hAnsi="Cambria"/>
                <w:color w:val="C00000"/>
              </w:rPr>
              <w:t xml:space="preserve">"Asli Devlet Memurluğuna" atandıktan </w:t>
            </w:r>
            <w:r w:rsidR="003F2432" w:rsidRPr="0091710E">
              <w:rPr>
                <w:rFonts w:ascii="Cambria" w:hAnsi="Cambria"/>
              </w:rPr>
              <w:t xml:space="preserve">sonra </w:t>
            </w:r>
            <w:r w:rsidR="003F2432" w:rsidRPr="0091710E">
              <w:rPr>
                <w:rFonts w:ascii="Cambria" w:hAnsi="Cambria"/>
                <w:b/>
                <w:color w:val="C00000"/>
              </w:rPr>
              <w:t>EN GEÇ BİR AY İÇİNDE</w:t>
            </w:r>
            <w:r w:rsidR="003F2432" w:rsidRPr="0091710E">
              <w:rPr>
                <w:rFonts w:ascii="Cambria" w:hAnsi="Cambria"/>
                <w:color w:val="C00000"/>
              </w:rPr>
              <w:t xml:space="preserve"> </w:t>
            </w:r>
            <w:r w:rsidR="003F2432" w:rsidRPr="0091710E">
              <w:rPr>
                <w:rFonts w:ascii="Cambria" w:hAnsi="Cambria"/>
              </w:rPr>
              <w:t xml:space="preserve">kurumlarınca düzenlenecek merasimle yetkili amirlerin huzurunda yapacakları yeminle belirtirler ve özlük dosyalarına konulacak aşağıdaki </w:t>
            </w:r>
            <w:r w:rsidR="003F2432" w:rsidRPr="0091710E">
              <w:rPr>
                <w:rFonts w:ascii="Cambria" w:hAnsi="Cambria"/>
                <w:color w:val="C00000"/>
              </w:rPr>
              <w:t>"</w:t>
            </w:r>
            <w:r w:rsidR="00F152BD" w:rsidRPr="0091710E">
              <w:rPr>
                <w:rFonts w:ascii="Cambria" w:hAnsi="Cambria"/>
                <w:b/>
                <w:bCs/>
                <w:color w:val="C00000"/>
              </w:rPr>
              <w:t>YEMİN BELGESİ</w:t>
            </w:r>
            <w:r w:rsidR="003F2432" w:rsidRPr="0091710E">
              <w:rPr>
                <w:rFonts w:ascii="Cambria" w:hAnsi="Cambria"/>
                <w:color w:val="C00000"/>
              </w:rPr>
              <w:t xml:space="preserve">" </w:t>
            </w:r>
            <w:proofErr w:type="spellStart"/>
            <w:r w:rsidR="003F2432" w:rsidRPr="0091710E">
              <w:rPr>
                <w:rFonts w:ascii="Cambria" w:hAnsi="Cambria"/>
              </w:rPr>
              <w:t>ni</w:t>
            </w:r>
            <w:proofErr w:type="spellEnd"/>
            <w:r w:rsidR="003F2432" w:rsidRPr="0091710E">
              <w:rPr>
                <w:rFonts w:ascii="Cambria" w:hAnsi="Cambria"/>
              </w:rPr>
              <w:t xml:space="preserve"> imzalayarak göreve başlarlar. </w:t>
            </w:r>
            <w:r w:rsidR="003F2432" w:rsidRPr="0091710E">
              <w:rPr>
                <w:rFonts w:ascii="Cambria" w:eastAsia="Times New Roman" w:hAnsi="Cambria" w:cs="Times New Roman"/>
                <w:b/>
                <w:bCs/>
                <w:color w:val="C00000"/>
                <w:lang w:eastAsia="tr-TR"/>
              </w:rPr>
              <w:t>(Madde-6)</w:t>
            </w:r>
          </w:p>
        </w:tc>
        <w:tc>
          <w:tcPr>
            <w:tcW w:w="6478" w:type="dxa"/>
            <w:vAlign w:val="center"/>
          </w:tcPr>
          <w:p w14:paraId="5B7C4085" w14:textId="5858C53F" w:rsidR="003F2432" w:rsidRPr="0091710E" w:rsidRDefault="003F2432"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-EN GEÇ BİR AY İÇİNDE</w:t>
            </w:r>
          </w:p>
        </w:tc>
      </w:tr>
      <w:tr w:rsidR="003F2432" w:rsidRPr="0091710E" w14:paraId="1FC74EC9" w14:textId="77777777" w:rsidTr="00E25ECE">
        <w:tc>
          <w:tcPr>
            <w:tcW w:w="8826" w:type="dxa"/>
          </w:tcPr>
          <w:p w14:paraId="3407ED22" w14:textId="61E40C7B" w:rsidR="003F2432" w:rsidRPr="0091710E" w:rsidRDefault="00851F36"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color w:val="C00000"/>
              </w:rPr>
              <w:t>-</w:t>
            </w:r>
            <w:r w:rsidR="003F2432" w:rsidRPr="0091710E">
              <w:rPr>
                <w:rFonts w:ascii="Cambria" w:hAnsi="Cambria"/>
                <w:color w:val="C00000"/>
              </w:rPr>
              <w:t xml:space="preserve">Eşleri, reşit olmayan veya mahcur olan çocukları, yasaklanan faaliyetlerde bulunan memurlar bu durumu </w:t>
            </w:r>
            <w:r w:rsidR="003F2432" w:rsidRPr="0091710E">
              <w:rPr>
                <w:rFonts w:ascii="Cambria" w:hAnsi="Cambria"/>
                <w:b/>
                <w:color w:val="C00000"/>
              </w:rPr>
              <w:t>15 GÜN İÇİNDE</w:t>
            </w:r>
            <w:r w:rsidR="003F2432" w:rsidRPr="0091710E">
              <w:rPr>
                <w:rFonts w:ascii="Cambria" w:hAnsi="Cambria"/>
                <w:color w:val="C00000"/>
              </w:rPr>
              <w:t xml:space="preserve"> bağlı oldukları kuruma bildirmekle yükümlüdürler.</w:t>
            </w:r>
            <w:r w:rsidR="003F2432" w:rsidRPr="0091710E">
              <w:rPr>
                <w:rFonts w:ascii="Cambria" w:eastAsia="Times New Roman" w:hAnsi="Cambria" w:cs="Times New Roman"/>
                <w:b/>
                <w:bCs/>
                <w:color w:val="C00000"/>
                <w:lang w:eastAsia="tr-TR"/>
              </w:rPr>
              <w:t>(Madde-28)</w:t>
            </w:r>
          </w:p>
        </w:tc>
        <w:tc>
          <w:tcPr>
            <w:tcW w:w="6478" w:type="dxa"/>
            <w:vAlign w:val="center"/>
          </w:tcPr>
          <w:p w14:paraId="2F20FE44" w14:textId="67A793CE" w:rsidR="003F2432" w:rsidRPr="0091710E" w:rsidRDefault="003F2432"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-15 GÜN İÇİNDE</w:t>
            </w:r>
          </w:p>
        </w:tc>
      </w:tr>
      <w:tr w:rsidR="003F2432" w:rsidRPr="0091710E" w14:paraId="3265F816" w14:textId="77777777" w:rsidTr="00E25ECE">
        <w:tc>
          <w:tcPr>
            <w:tcW w:w="8826" w:type="dxa"/>
          </w:tcPr>
          <w:p w14:paraId="5CC2E2A3" w14:textId="728EE38C" w:rsidR="003F2432" w:rsidRPr="0091710E" w:rsidRDefault="003F2432" w:rsidP="00F152BD">
            <w:pPr>
              <w:spacing w:after="0" w:line="240" w:lineRule="atLeast"/>
              <w:jc w:val="both"/>
              <w:rPr>
                <w:rFonts w:ascii="Cambria" w:hAnsi="Cambria"/>
              </w:rPr>
            </w:pPr>
            <w:r w:rsidRPr="0091710E">
              <w:rPr>
                <w:rFonts w:ascii="Cambria" w:hAnsi="Cambria"/>
              </w:rPr>
              <w:t xml:space="preserve">1 – Avukatlık stajını açıkta iken yapanlara iki, memuriyette iken yapanlara </w:t>
            </w:r>
            <w:r w:rsidRPr="0091710E">
              <w:rPr>
                <w:rFonts w:ascii="Cambria" w:hAnsi="Cambria"/>
                <w:b/>
                <w:bCs/>
                <w:color w:val="C00000"/>
              </w:rPr>
              <w:t>BİR KADEME</w:t>
            </w:r>
            <w:r w:rsidRPr="0091710E">
              <w:rPr>
                <w:rFonts w:ascii="Cambria" w:hAnsi="Cambria"/>
                <w:color w:val="C00000"/>
              </w:rPr>
              <w:t xml:space="preserve"> </w:t>
            </w:r>
            <w:r w:rsidRPr="0091710E">
              <w:rPr>
                <w:rFonts w:ascii="Cambria" w:hAnsi="Cambria"/>
              </w:rPr>
              <w:t xml:space="preserve">ilerlemesi uygulanır. </w:t>
            </w:r>
          </w:p>
          <w:p w14:paraId="3B7D5E22"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2 – Dört yıl süreli yüksek öğrenimi bitirenlerden yüksek mühendis, mühendis, yüksek mimar, mimar sıfatını almış olanlar ile bunlardan öğretmenlik hizmetinde çalışanlar, Erkek Teknik Yüksek Öğretmen Okulu, Erkek Teknik Öğretmen Okulu ve Devlet Tatbiki Güzel Sanatlar Yüksek Okulu mezunları, İstanbul Devlet Güzel Sanatlar Akademisi ile uygulamalı Endüstri Sanatları Yüksek Okulu mezunları, Teknik Eğitim Fakültesi (Yüksek Teknik Öğretmen Okulu ve Güzel Sanatlar Fakültesi, İstanbul Devlet Tatbiki Güzel Sanatlar Yüksek Okulu) mezunları, öğrenimlerine göre tespit edilen giriş derece ve kademelerine </w:t>
            </w:r>
            <w:r w:rsidRPr="000C5C31">
              <w:rPr>
                <w:rFonts w:ascii="Cambria" w:hAnsi="Cambria"/>
                <w:b/>
                <w:bCs/>
                <w:color w:val="C00000"/>
              </w:rPr>
              <w:t>BİR DERECE</w:t>
            </w:r>
            <w:r w:rsidRPr="0091710E">
              <w:rPr>
                <w:rFonts w:ascii="Cambria" w:hAnsi="Cambria"/>
                <w:color w:val="C00000"/>
              </w:rPr>
              <w:t xml:space="preserve">, </w:t>
            </w:r>
          </w:p>
          <w:p w14:paraId="53910CCD"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3 – Beş yıl ve daha fazla süreli yüksek öğrenimini bitirenlerden yüksek mühendis, mühendis, yüksek mimar, mimar sıfatını almış olanlar ile bunlardan eğitim ve öğretim hizmetinde çalışanlar öğrenimlerine göre tespit edilen giriş derece ve kademelerine </w:t>
            </w:r>
            <w:r w:rsidRPr="000C5C31">
              <w:rPr>
                <w:rFonts w:ascii="Cambria" w:hAnsi="Cambria"/>
                <w:b/>
                <w:bCs/>
                <w:color w:val="C00000"/>
              </w:rPr>
              <w:t>BİR DERECE,</w:t>
            </w:r>
            <w:r w:rsidRPr="0091710E">
              <w:rPr>
                <w:rFonts w:ascii="Cambria" w:hAnsi="Cambria"/>
                <w:color w:val="C00000"/>
              </w:rPr>
              <w:t xml:space="preserve"> </w:t>
            </w:r>
          </w:p>
          <w:p w14:paraId="7EA4F520" w14:textId="77777777" w:rsidR="003F2432" w:rsidRPr="000C5C31" w:rsidRDefault="003F2432" w:rsidP="00F152BD">
            <w:pPr>
              <w:spacing w:after="0" w:line="240" w:lineRule="atLeast"/>
              <w:jc w:val="both"/>
              <w:rPr>
                <w:rFonts w:ascii="Cambria" w:hAnsi="Cambria"/>
                <w:b/>
                <w:bCs/>
                <w:color w:val="C00000"/>
              </w:rPr>
            </w:pPr>
            <w:r w:rsidRPr="0091710E">
              <w:rPr>
                <w:rFonts w:ascii="Cambria" w:hAnsi="Cambria"/>
              </w:rPr>
              <w:t xml:space="preserve">4 – Teknik hizmetler sınıfında görev almak </w:t>
            </w:r>
            <w:proofErr w:type="spellStart"/>
            <w:r w:rsidRPr="0091710E">
              <w:rPr>
                <w:rFonts w:ascii="Cambria" w:hAnsi="Cambria"/>
              </w:rPr>
              <w:t>şartiyle</w:t>
            </w:r>
            <w:proofErr w:type="spellEnd"/>
            <w:r w:rsidRPr="0091710E">
              <w:rPr>
                <w:rFonts w:ascii="Cambria" w:hAnsi="Cambria"/>
              </w:rPr>
              <w:t xml:space="preserve"> jeolog, jeofizikçi, </w:t>
            </w:r>
            <w:proofErr w:type="spellStart"/>
            <w:r w:rsidRPr="0091710E">
              <w:rPr>
                <w:rFonts w:ascii="Cambria" w:hAnsi="Cambria"/>
              </w:rPr>
              <w:t>hidrojeolog</w:t>
            </w:r>
            <w:proofErr w:type="spellEnd"/>
            <w:r w:rsidRPr="0091710E">
              <w:rPr>
                <w:rFonts w:ascii="Cambria" w:hAnsi="Cambria"/>
              </w:rPr>
              <w:t xml:space="preserve">, hidrolog, </w:t>
            </w:r>
            <w:proofErr w:type="spellStart"/>
            <w:r w:rsidRPr="0091710E">
              <w:rPr>
                <w:rFonts w:ascii="Cambria" w:hAnsi="Cambria"/>
              </w:rPr>
              <w:t>jeomorflog</w:t>
            </w:r>
            <w:proofErr w:type="spellEnd"/>
            <w:r w:rsidRPr="0091710E">
              <w:rPr>
                <w:rFonts w:ascii="Cambria" w:hAnsi="Cambria"/>
              </w:rPr>
              <w:t xml:space="preserve">, kimyager, fizikçi, matematikçi, istatistikçi, </w:t>
            </w:r>
            <w:proofErr w:type="spellStart"/>
            <w:r w:rsidRPr="0091710E">
              <w:rPr>
                <w:rFonts w:ascii="Cambria" w:hAnsi="Cambria"/>
              </w:rPr>
              <w:t>yöneylemci</w:t>
            </w:r>
            <w:proofErr w:type="spellEnd"/>
            <w:r w:rsidRPr="0091710E">
              <w:rPr>
                <w:rFonts w:ascii="Cambria" w:hAnsi="Cambria"/>
              </w:rPr>
              <w:t xml:space="preserve"> (harekat araştırmacısı), matematiksel iktisatçı (Ekonometrici), Erkek Teknik Öğretmen Okulu mezunları, fen </w:t>
            </w:r>
            <w:r w:rsidRPr="0091710E">
              <w:rPr>
                <w:rFonts w:ascii="Cambria" w:hAnsi="Cambria"/>
              </w:rPr>
              <w:lastRenderedPageBreak/>
              <w:t xml:space="preserve">memurları, teknikerler ve yüksek </w:t>
            </w:r>
            <w:proofErr w:type="spellStart"/>
            <w:r w:rsidRPr="0091710E">
              <w:rPr>
                <w:rFonts w:ascii="Cambria" w:hAnsi="Cambria"/>
              </w:rPr>
              <w:t>teknikerler,tütün</w:t>
            </w:r>
            <w:proofErr w:type="spellEnd"/>
            <w:r w:rsidRPr="0091710E">
              <w:rPr>
                <w:rFonts w:ascii="Cambria" w:hAnsi="Cambria"/>
              </w:rPr>
              <w:t xml:space="preserve"> ve müskirat eksperleri, tarım alet ve makineleri Uzmanlık Yüksek Okulu mezunları ile benzeri fen bilimleri ve teknik bilimler lisansiyerleri, Mimarlık ve Mühendislik Fakültesi veya bölümlerinden mezun olan şehir plancısı, yüksek şehir plancısı, yüksek bölge plancısı. Gazi Üniversitesi Mesleki Eğitim Fakültesi Teknoloji Bölümü İş ve Teknik Anabilim Dalı mezunları, Ankara Üniversitesi Ziraat Fakültesi Ev Ekonomisi Yüksek Okulu mezunları üniversitelerin arkeoloji ve sanat tarihi bölümlerinin prehistorya, protohistorya ve </w:t>
            </w:r>
            <w:proofErr w:type="spellStart"/>
            <w:r w:rsidRPr="0091710E">
              <w:rPr>
                <w:rFonts w:ascii="Cambria" w:hAnsi="Cambria"/>
              </w:rPr>
              <w:t>önasya</w:t>
            </w:r>
            <w:proofErr w:type="spellEnd"/>
            <w:r w:rsidRPr="0091710E">
              <w:rPr>
                <w:rFonts w:ascii="Cambria" w:hAnsi="Cambria"/>
              </w:rPr>
              <w:t xml:space="preserve"> arkeolojisi, klasik arkeoloji anabilim dallarından mezun olanlar öğrenimlerine göre tespit edilen giriş derece ve kademelerine </w:t>
            </w:r>
            <w:r w:rsidRPr="000C5C31">
              <w:rPr>
                <w:rFonts w:ascii="Cambria" w:hAnsi="Cambria"/>
                <w:b/>
                <w:bCs/>
                <w:color w:val="C00000"/>
              </w:rPr>
              <w:t xml:space="preserve">BİR DERECE, </w:t>
            </w:r>
          </w:p>
          <w:p w14:paraId="195CD8F8"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5 – Dört yıl ve daha fazla süreli yüksek öğrenim görenlerden tabip, diş tabibi, veteriner hekim, eczacı ile benzeri sağlık bilimleri lisansiyerleri (Hayvan sağlığı dahil) Biyolog unvanına sahip akademik personel giriş derece ve kademelerine </w:t>
            </w:r>
            <w:r w:rsidRPr="000C5C31">
              <w:rPr>
                <w:rFonts w:ascii="Cambria" w:hAnsi="Cambria"/>
                <w:b/>
                <w:bCs/>
                <w:color w:val="C00000"/>
              </w:rPr>
              <w:t>BİR DERECE</w:t>
            </w:r>
            <w:r w:rsidRPr="0091710E">
              <w:rPr>
                <w:rFonts w:ascii="Cambria" w:hAnsi="Cambria"/>
                <w:color w:val="C00000"/>
              </w:rPr>
              <w:t xml:space="preserve"> </w:t>
            </w:r>
            <w:r w:rsidRPr="0091710E">
              <w:rPr>
                <w:rFonts w:ascii="Cambria" w:hAnsi="Cambria"/>
              </w:rPr>
              <w:t xml:space="preserve">eklenmek suretiyle bulunacak derece ve kademelerden hizmete alınırlar. </w:t>
            </w:r>
          </w:p>
          <w:p w14:paraId="19FC5DD0"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6 – </w:t>
            </w:r>
          </w:p>
          <w:p w14:paraId="01A7C57D"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a) Lise ve dengi okul mezunu olup, özel kanunları gereğince sınava tabi tutularak orta dereceli okul öğretmenliği ehliyetini alanlar ve eğitim müfettişliği unvanını kazananlar, mesleki ve teknik öğretim okulları meslek, atelye veya kurs öğretmenliğinde görevlendirilenler ile özel kanunlarına ya da özel kanunların verdiği izne dayanılarak orta dereceli okul öğretmenliğine atananlar </w:t>
            </w:r>
            <w:r w:rsidRPr="000C5C31">
              <w:rPr>
                <w:rFonts w:ascii="Cambria" w:hAnsi="Cambria"/>
                <w:b/>
                <w:bCs/>
                <w:color w:val="C00000"/>
              </w:rPr>
              <w:t>11 İNCİ DERECENİN BİRİNCİ KADEMESİNDEN</w:t>
            </w:r>
            <w:r w:rsidRPr="0091710E">
              <w:rPr>
                <w:rFonts w:ascii="Cambria" w:hAnsi="Cambria"/>
                <w:color w:val="C00000"/>
              </w:rPr>
              <w:t xml:space="preserve"> </w:t>
            </w:r>
            <w:r w:rsidRPr="0091710E">
              <w:rPr>
                <w:rFonts w:ascii="Cambria" w:hAnsi="Cambria"/>
              </w:rPr>
              <w:t xml:space="preserve">hizmete alınırlar. </w:t>
            </w:r>
          </w:p>
          <w:p w14:paraId="1C50067B"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b) Ortaokul ve dengi, lise ve dengi okulların, normal öğrenim süresinden fazla olması halinde, başarılı her öğrenim yılı için bir kademe ilerlemesi uygulanır. Bunlardan teknik öğretim okulları mezunlarına, meslekleri ile ilgili görevlerde çalışmaları halinde ayrıca </w:t>
            </w:r>
            <w:r w:rsidRPr="000C5C31">
              <w:rPr>
                <w:rFonts w:ascii="Cambria" w:hAnsi="Cambria"/>
                <w:b/>
                <w:bCs/>
                <w:color w:val="C00000"/>
              </w:rPr>
              <w:t>BİR KADEME İLERLEMESİ DAHA</w:t>
            </w:r>
            <w:r w:rsidRPr="0091710E">
              <w:rPr>
                <w:rFonts w:ascii="Cambria" w:hAnsi="Cambria"/>
                <w:color w:val="FF0000"/>
              </w:rPr>
              <w:t xml:space="preserve"> </w:t>
            </w:r>
            <w:r w:rsidRPr="0091710E">
              <w:rPr>
                <w:rFonts w:ascii="Cambria" w:hAnsi="Cambria"/>
              </w:rPr>
              <w:t xml:space="preserve">verilir. </w:t>
            </w:r>
          </w:p>
          <w:p w14:paraId="45156DC2"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7 – </w:t>
            </w:r>
          </w:p>
          <w:p w14:paraId="62207EFB" w14:textId="75F1DDAC" w:rsidR="003F2432" w:rsidRPr="0091710E" w:rsidRDefault="003F2432" w:rsidP="00F152BD">
            <w:pPr>
              <w:spacing w:after="0" w:line="240" w:lineRule="atLeast"/>
              <w:jc w:val="both"/>
              <w:rPr>
                <w:rFonts w:ascii="Cambria" w:hAnsi="Cambria"/>
              </w:rPr>
            </w:pPr>
            <w:r w:rsidRPr="0091710E">
              <w:rPr>
                <w:rFonts w:ascii="Cambria" w:hAnsi="Cambria"/>
              </w:rPr>
              <w:t xml:space="preserve">a) Kurumlarınca açılan ve bir kısım görevlere atanmada kanuni nitelik olarak şart koşulan kursları, memurluğa girmeden önce başarı ile bitirenler hakkında bu meslekleri ile ilgili görevlerde çalışmış olmak ve </w:t>
            </w:r>
            <w:r w:rsidR="00851F36" w:rsidRPr="000C5C31">
              <w:rPr>
                <w:rFonts w:ascii="Cambria" w:hAnsi="Cambria"/>
                <w:b/>
                <w:bCs/>
                <w:color w:val="C00000"/>
              </w:rPr>
              <w:t>3 KADEMEYİ GEÇMEMEK ŞARTIYLA</w:t>
            </w:r>
            <w:r w:rsidRPr="0091710E">
              <w:rPr>
                <w:rFonts w:ascii="Cambria" w:hAnsi="Cambria"/>
                <w:color w:val="C00000"/>
              </w:rPr>
              <w:t xml:space="preserve">, </w:t>
            </w:r>
            <w:r w:rsidRPr="0091710E">
              <w:rPr>
                <w:rFonts w:ascii="Cambria" w:hAnsi="Cambria"/>
              </w:rPr>
              <w:t xml:space="preserve">bu kurslarda geçirdikleri başarılı sürelerin </w:t>
            </w:r>
            <w:r w:rsidRPr="000C5C31">
              <w:rPr>
                <w:rFonts w:ascii="Cambria" w:hAnsi="Cambria"/>
                <w:b/>
                <w:bCs/>
                <w:color w:val="C00000"/>
              </w:rPr>
              <w:t>HER YILI İÇİN BİR KADEME İLERLEMESİ</w:t>
            </w:r>
            <w:r w:rsidRPr="0091710E">
              <w:rPr>
                <w:rFonts w:ascii="Cambria" w:hAnsi="Cambria"/>
                <w:color w:val="C00000"/>
              </w:rPr>
              <w:t xml:space="preserve"> </w:t>
            </w:r>
            <w:r w:rsidRPr="0091710E">
              <w:rPr>
                <w:rFonts w:ascii="Cambria" w:hAnsi="Cambria"/>
              </w:rPr>
              <w:t xml:space="preserve">uygulanır. </w:t>
            </w:r>
          </w:p>
          <w:p w14:paraId="13B46111"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b) Diyanet İşleri Başkanlığı kuruluşunda halen görevli bulunanlarla yeniden göreve atanacaklardan hafız oldukları Diyanet İşleri Başkanlığınca tespit edilecek bir yönetmelik uyarınca belirlenenlere </w:t>
            </w:r>
            <w:r w:rsidRPr="000C5C31">
              <w:rPr>
                <w:rFonts w:ascii="Cambria" w:hAnsi="Cambria"/>
                <w:b/>
                <w:bCs/>
                <w:color w:val="C00000"/>
              </w:rPr>
              <w:t>BİR DERECE YÜKSELMESİ</w:t>
            </w:r>
            <w:r w:rsidRPr="0091710E">
              <w:rPr>
                <w:rFonts w:ascii="Cambria" w:hAnsi="Cambria"/>
                <w:color w:val="C00000"/>
              </w:rPr>
              <w:t xml:space="preserve"> </w:t>
            </w:r>
            <w:r w:rsidRPr="0091710E">
              <w:rPr>
                <w:rFonts w:ascii="Cambria" w:hAnsi="Cambria"/>
              </w:rPr>
              <w:t xml:space="preserve">verilir. (Lisans üstü eğitim sebebiyle </w:t>
            </w:r>
            <w:r w:rsidRPr="0091710E">
              <w:rPr>
                <w:rFonts w:ascii="Cambria" w:hAnsi="Cambria"/>
              </w:rPr>
              <w:lastRenderedPageBreak/>
              <w:t xml:space="preserve">verilen derece ve kademe ilerlemesi bu fıkra gereğince verilen derece ilerlemesiyle birlikte uygulanamaz.) </w:t>
            </w:r>
          </w:p>
          <w:p w14:paraId="09FC82A6"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8 – </w:t>
            </w:r>
          </w:p>
          <w:p w14:paraId="372CD9FF"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a) Emniyet hizmetleri sınıfına girenlerden: İlkokul, ortaokul ve dengi okulları bitirenler; ilkokul ve ortaokulu bitirenlerin giriş derecelerine iki derece, Lise ve dengi okulları bitirenler, liseyi bitirenler için tespit edilen giriş derece ve kademesine bir derece bir kademe, Yüksek öğrenimi bitirenler aynı yüksek öğrenimi bitirenler için tespit edilen giriş derece ve kademesine </w:t>
            </w:r>
            <w:r w:rsidRPr="000C5C31">
              <w:rPr>
                <w:rFonts w:ascii="Cambria" w:hAnsi="Cambria"/>
                <w:b/>
                <w:bCs/>
                <w:color w:val="C00000"/>
              </w:rPr>
              <w:t>BİR DERECE</w:t>
            </w:r>
            <w:r w:rsidRPr="0091710E">
              <w:rPr>
                <w:rFonts w:ascii="Cambria" w:hAnsi="Cambria"/>
                <w:color w:val="C00000"/>
              </w:rPr>
              <w:t xml:space="preserve">. </w:t>
            </w:r>
          </w:p>
          <w:p w14:paraId="4EB3CE3F" w14:textId="77777777" w:rsidR="003F2432" w:rsidRPr="000C5C31" w:rsidRDefault="003F2432" w:rsidP="00F152BD">
            <w:pPr>
              <w:spacing w:after="0" w:line="240" w:lineRule="atLeast"/>
              <w:jc w:val="both"/>
              <w:rPr>
                <w:rFonts w:ascii="Cambria" w:hAnsi="Cambria"/>
                <w:b/>
                <w:bCs/>
              </w:rPr>
            </w:pPr>
            <w:r w:rsidRPr="0091710E">
              <w:rPr>
                <w:rFonts w:ascii="Cambria" w:hAnsi="Cambria"/>
              </w:rPr>
              <w:t xml:space="preserve">b) Genel İdare Hizmetleri sınıfına girenlerden Orman Muhafaza Memuru ve </w:t>
            </w:r>
            <w:proofErr w:type="spellStart"/>
            <w:r w:rsidRPr="0091710E">
              <w:rPr>
                <w:rFonts w:ascii="Cambria" w:hAnsi="Cambria"/>
              </w:rPr>
              <w:t>Başmemuru</w:t>
            </w:r>
            <w:proofErr w:type="spellEnd"/>
            <w:r w:rsidRPr="0091710E">
              <w:rPr>
                <w:rFonts w:ascii="Cambria" w:hAnsi="Cambria"/>
              </w:rPr>
              <w:t xml:space="preserve"> ile Gümrük muhafaza memur ve amirlerine ilkokul ve ortaokul ve lise öğrenimleri için bu kanunda tespit edilen giriş derece ve kademelerine </w:t>
            </w:r>
            <w:r w:rsidRPr="000C5C31">
              <w:rPr>
                <w:rFonts w:ascii="Cambria" w:hAnsi="Cambria"/>
                <w:b/>
                <w:bCs/>
                <w:color w:val="C00000"/>
              </w:rPr>
              <w:t xml:space="preserve">BİR DERECE, </w:t>
            </w:r>
          </w:p>
          <w:p w14:paraId="62FC3315" w14:textId="25066DA6" w:rsidR="003F2432" w:rsidRPr="0091710E" w:rsidRDefault="003F2432" w:rsidP="00F152BD">
            <w:pPr>
              <w:spacing w:after="0" w:line="240" w:lineRule="atLeast"/>
              <w:jc w:val="both"/>
              <w:rPr>
                <w:rFonts w:ascii="Cambria" w:hAnsi="Cambria"/>
                <w:color w:val="C00000"/>
              </w:rPr>
            </w:pPr>
            <w:r w:rsidRPr="0091710E">
              <w:rPr>
                <w:rFonts w:ascii="Cambria" w:hAnsi="Cambria"/>
              </w:rPr>
              <w:t xml:space="preserve">c) Mesleki öğrenim veya kurs görmek ve özel yarışma sınavını başarmak suretiyle atanacak Cumhuriyet Senatosu ve Millet Meclisi Tutanak Müdürlüğü stenograflarına öğrenim giriş derece ve kademelerine </w:t>
            </w:r>
            <w:r w:rsidR="00851F36" w:rsidRPr="000C5C31">
              <w:rPr>
                <w:rFonts w:ascii="Cambria" w:hAnsi="Cambria"/>
                <w:b/>
                <w:bCs/>
                <w:color w:val="C00000"/>
              </w:rPr>
              <w:t>BİR DERECE,</w:t>
            </w:r>
            <w:r w:rsidR="00851F36" w:rsidRPr="0091710E">
              <w:rPr>
                <w:rFonts w:ascii="Cambria" w:hAnsi="Cambria"/>
                <w:color w:val="C00000"/>
              </w:rPr>
              <w:t xml:space="preserve"> </w:t>
            </w:r>
          </w:p>
          <w:p w14:paraId="00409190"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İlave edilmek suretiyle bulunacak derece ve kademelerden hizmete alınırlar. </w:t>
            </w:r>
          </w:p>
          <w:p w14:paraId="481CE820" w14:textId="77777777" w:rsidR="003F2432" w:rsidRPr="0091710E" w:rsidRDefault="003F2432" w:rsidP="00F152BD">
            <w:pPr>
              <w:spacing w:after="0" w:line="240" w:lineRule="atLeast"/>
              <w:jc w:val="both"/>
              <w:rPr>
                <w:rFonts w:ascii="Cambria" w:hAnsi="Cambria"/>
              </w:rPr>
            </w:pPr>
            <w:r w:rsidRPr="0091710E">
              <w:rPr>
                <w:rFonts w:ascii="Cambria" w:hAnsi="Cambria"/>
              </w:rPr>
              <w:t xml:space="preserve">9 – Memurluğa girmeden önce veya memuriyetleri sırasında yüksek öğrenim üstü master derecesi almış olanlarla yüksek öğrenim kurumlarında </w:t>
            </w:r>
            <w:r w:rsidRPr="000C5C31">
              <w:rPr>
                <w:rFonts w:ascii="Cambria" w:hAnsi="Cambria"/>
                <w:b/>
                <w:bCs/>
                <w:color w:val="C00000"/>
              </w:rPr>
              <w:t>en az bir yıl ilave öğrenim yaparak lisans üstü ihtisas sertifikası alanlara BİR KADEME İLERLEMESİ, tıpta uzmanlık belgesi alanlara, meslekleri ile ilgili öğrenim dallarında doktora yapanlara BİR DERECE YÜKSELMESİ uygulanır. Master derecesini alıp bir kademe ilerlemesinden yararlanan memura, mesleği ile ilgili öğrenim dalında doktora yaptığı takdirde İKİ KADEME İLERLEMESİ</w:t>
            </w:r>
            <w:r w:rsidRPr="0091710E">
              <w:rPr>
                <w:rFonts w:ascii="Cambria" w:hAnsi="Cambria"/>
                <w:color w:val="C00000"/>
              </w:rPr>
              <w:t xml:space="preserve"> </w:t>
            </w:r>
            <w:r w:rsidRPr="0091710E">
              <w:rPr>
                <w:rFonts w:ascii="Cambria" w:hAnsi="Cambria"/>
              </w:rPr>
              <w:t xml:space="preserve">uygulanır. </w:t>
            </w:r>
          </w:p>
          <w:p w14:paraId="1801F0EA" w14:textId="3EAC72ED" w:rsidR="003F2432" w:rsidRPr="0091710E" w:rsidRDefault="003F2432" w:rsidP="00F152BD">
            <w:pPr>
              <w:spacing w:after="0" w:line="240" w:lineRule="atLeast"/>
              <w:jc w:val="both"/>
              <w:rPr>
                <w:rFonts w:ascii="Cambria" w:eastAsia="Times New Roman" w:hAnsi="Cambria" w:cs="Times New Roman"/>
                <w:b/>
                <w:bCs/>
                <w:color w:val="C00000"/>
                <w:lang w:eastAsia="tr-TR"/>
              </w:rPr>
            </w:pPr>
            <w:r w:rsidRPr="0091710E">
              <w:rPr>
                <w:rFonts w:ascii="Cambria" w:hAnsi="Cambria"/>
              </w:rPr>
              <w:t xml:space="preserve">10 – Doktora üstü üniversite doçentliği unvanını üniversitede görevli iken kazananlara bir derece, diğer memuriyetlerde iken bu unvanı kazananlara </w:t>
            </w:r>
            <w:r w:rsidRPr="0091710E">
              <w:rPr>
                <w:rFonts w:ascii="Cambria" w:hAnsi="Cambria"/>
                <w:color w:val="C00000"/>
              </w:rPr>
              <w:t xml:space="preserve">İKİ KADEME İLERLEMESİ </w:t>
            </w:r>
            <w:r w:rsidRPr="0091710E">
              <w:rPr>
                <w:rFonts w:ascii="Cambria" w:hAnsi="Cambria"/>
              </w:rPr>
              <w:t xml:space="preserve">uygulanır. </w:t>
            </w:r>
            <w:r w:rsidR="00851F36" w:rsidRPr="0091710E">
              <w:rPr>
                <w:rFonts w:ascii="Cambria" w:eastAsia="Times New Roman" w:hAnsi="Cambria" w:cs="Times New Roman"/>
                <w:b/>
                <w:bCs/>
                <w:color w:val="C00000"/>
                <w:lang w:eastAsia="tr-TR"/>
              </w:rPr>
              <w:t>(Madde-36)</w:t>
            </w:r>
          </w:p>
          <w:p w14:paraId="78C1BCC5" w14:textId="77777777" w:rsidR="00851F36" w:rsidRPr="0091710E" w:rsidRDefault="00851F36" w:rsidP="00F152BD">
            <w:pPr>
              <w:spacing w:after="0" w:line="240" w:lineRule="atLeast"/>
              <w:jc w:val="both"/>
              <w:rPr>
                <w:rFonts w:ascii="Cambria" w:hAnsi="Cambria"/>
              </w:rPr>
            </w:pPr>
          </w:p>
          <w:p w14:paraId="002ABB35" w14:textId="77777777" w:rsidR="003F2432" w:rsidRPr="0091710E" w:rsidRDefault="003F2432" w:rsidP="00F152BD">
            <w:pPr>
              <w:spacing w:after="0" w:line="305" w:lineRule="atLeast"/>
              <w:jc w:val="both"/>
              <w:rPr>
                <w:rFonts w:ascii="Cambria" w:eastAsia="Times New Roman" w:hAnsi="Cambria" w:cs="Times New Roman"/>
                <w:b/>
                <w:bCs/>
                <w:color w:val="000000"/>
                <w:lang w:eastAsia="tr-TR"/>
              </w:rPr>
            </w:pPr>
          </w:p>
        </w:tc>
        <w:tc>
          <w:tcPr>
            <w:tcW w:w="6478" w:type="dxa"/>
            <w:vAlign w:val="center"/>
          </w:tcPr>
          <w:p w14:paraId="58A5BD05" w14:textId="61720A3A" w:rsidR="003F2432" w:rsidRPr="0091710E" w:rsidRDefault="00851F36" w:rsidP="00F152BD">
            <w:pPr>
              <w:pStyle w:val="AralkYok"/>
              <w:jc w:val="center"/>
              <w:rPr>
                <w:rFonts w:ascii="Cambria" w:hAnsi="Cambria"/>
                <w:b/>
                <w:color w:val="C00000"/>
              </w:rPr>
            </w:pPr>
            <w:r w:rsidRPr="0091710E">
              <w:rPr>
                <w:rFonts w:ascii="Cambria" w:hAnsi="Cambria"/>
                <w:b/>
                <w:color w:val="C00000"/>
              </w:rPr>
              <w:lastRenderedPageBreak/>
              <w:t>-BİR KADEME</w:t>
            </w:r>
          </w:p>
          <w:p w14:paraId="6EFF324D" w14:textId="77777777" w:rsidR="00851F36" w:rsidRPr="0091710E" w:rsidRDefault="00851F36" w:rsidP="00F152BD">
            <w:pPr>
              <w:pStyle w:val="AralkYok"/>
              <w:jc w:val="center"/>
              <w:rPr>
                <w:rFonts w:ascii="Cambria" w:hAnsi="Cambria"/>
                <w:b/>
                <w:color w:val="C00000"/>
              </w:rPr>
            </w:pPr>
          </w:p>
          <w:p w14:paraId="292C419E" w14:textId="3BF1DEBE" w:rsidR="00851F36" w:rsidRPr="0091710E" w:rsidRDefault="00851F36" w:rsidP="00F152BD">
            <w:pPr>
              <w:pStyle w:val="AralkYok"/>
              <w:jc w:val="center"/>
              <w:rPr>
                <w:rFonts w:ascii="Cambria" w:hAnsi="Cambria"/>
                <w:b/>
                <w:color w:val="C00000"/>
              </w:rPr>
            </w:pPr>
            <w:r w:rsidRPr="0091710E">
              <w:rPr>
                <w:rFonts w:ascii="Cambria" w:hAnsi="Cambria"/>
                <w:b/>
                <w:color w:val="C00000"/>
              </w:rPr>
              <w:t>-BİR DERECE</w:t>
            </w:r>
          </w:p>
          <w:p w14:paraId="48FAFB09" w14:textId="77777777" w:rsidR="00851F36" w:rsidRPr="0091710E" w:rsidRDefault="00851F36" w:rsidP="00F152BD">
            <w:pPr>
              <w:pStyle w:val="AralkYok"/>
              <w:jc w:val="center"/>
              <w:rPr>
                <w:rFonts w:ascii="Cambria" w:hAnsi="Cambria"/>
                <w:b/>
                <w:color w:val="C00000"/>
              </w:rPr>
            </w:pPr>
          </w:p>
          <w:p w14:paraId="73A417A6" w14:textId="0CEC47D7" w:rsidR="00851F36" w:rsidRPr="0091710E" w:rsidRDefault="00851F36" w:rsidP="00F152BD">
            <w:pPr>
              <w:pStyle w:val="AralkYok"/>
              <w:jc w:val="center"/>
              <w:rPr>
                <w:rFonts w:ascii="Cambria" w:hAnsi="Cambria"/>
                <w:b/>
                <w:color w:val="C00000"/>
              </w:rPr>
            </w:pPr>
            <w:r w:rsidRPr="0091710E">
              <w:rPr>
                <w:rFonts w:ascii="Cambria" w:hAnsi="Cambria"/>
                <w:b/>
                <w:color w:val="C00000"/>
              </w:rPr>
              <w:t>-BİR DERECE</w:t>
            </w:r>
          </w:p>
          <w:p w14:paraId="5F8CB9E0" w14:textId="77777777" w:rsidR="00851F36" w:rsidRPr="0091710E" w:rsidRDefault="00851F36" w:rsidP="00F152BD">
            <w:pPr>
              <w:pStyle w:val="AralkYok"/>
              <w:jc w:val="center"/>
              <w:rPr>
                <w:rFonts w:ascii="Cambria" w:hAnsi="Cambria"/>
                <w:b/>
                <w:color w:val="C00000"/>
              </w:rPr>
            </w:pPr>
          </w:p>
          <w:p w14:paraId="3071C1B6" w14:textId="3618516D" w:rsidR="00851F36" w:rsidRPr="0091710E" w:rsidRDefault="00851F36" w:rsidP="00F152BD">
            <w:pPr>
              <w:pStyle w:val="AralkYok"/>
              <w:jc w:val="center"/>
              <w:rPr>
                <w:rFonts w:ascii="Cambria" w:hAnsi="Cambria"/>
                <w:b/>
                <w:color w:val="C00000"/>
              </w:rPr>
            </w:pPr>
            <w:r w:rsidRPr="0091710E">
              <w:rPr>
                <w:rFonts w:ascii="Cambria" w:hAnsi="Cambria"/>
                <w:b/>
                <w:color w:val="C00000"/>
              </w:rPr>
              <w:t>-BİR DERECE</w:t>
            </w:r>
          </w:p>
          <w:p w14:paraId="5DF885F5" w14:textId="77777777" w:rsidR="00851F36" w:rsidRPr="0091710E" w:rsidRDefault="00851F36" w:rsidP="00F152BD">
            <w:pPr>
              <w:pStyle w:val="AralkYok"/>
              <w:jc w:val="center"/>
              <w:rPr>
                <w:rFonts w:ascii="Cambria" w:hAnsi="Cambria"/>
                <w:b/>
                <w:color w:val="C00000"/>
              </w:rPr>
            </w:pPr>
          </w:p>
          <w:p w14:paraId="7F94BC92" w14:textId="64D5A39B" w:rsidR="00851F36" w:rsidRPr="0091710E" w:rsidRDefault="00851F36" w:rsidP="00F152BD">
            <w:pPr>
              <w:pStyle w:val="AralkYok"/>
              <w:jc w:val="center"/>
              <w:rPr>
                <w:rFonts w:ascii="Cambria" w:hAnsi="Cambria"/>
                <w:b/>
                <w:color w:val="C00000"/>
              </w:rPr>
            </w:pPr>
            <w:r w:rsidRPr="0091710E">
              <w:rPr>
                <w:rFonts w:ascii="Cambria" w:hAnsi="Cambria"/>
                <w:b/>
                <w:color w:val="C00000"/>
              </w:rPr>
              <w:t>-BİR DERECE</w:t>
            </w:r>
          </w:p>
          <w:p w14:paraId="72F261C6" w14:textId="77777777" w:rsidR="00851F36" w:rsidRPr="0091710E" w:rsidRDefault="00851F36" w:rsidP="00F152BD">
            <w:pPr>
              <w:pStyle w:val="AralkYok"/>
              <w:jc w:val="center"/>
              <w:rPr>
                <w:rFonts w:ascii="Cambria" w:hAnsi="Cambria"/>
                <w:b/>
                <w:color w:val="C00000"/>
              </w:rPr>
            </w:pPr>
          </w:p>
          <w:p w14:paraId="7A157820" w14:textId="0C6B810B" w:rsidR="00851F36" w:rsidRPr="0091710E" w:rsidRDefault="00851F36" w:rsidP="00F152BD">
            <w:pPr>
              <w:pStyle w:val="AralkYok"/>
              <w:jc w:val="center"/>
              <w:rPr>
                <w:rFonts w:ascii="Cambria" w:hAnsi="Cambria"/>
                <w:b/>
                <w:color w:val="C00000"/>
              </w:rPr>
            </w:pPr>
            <w:r w:rsidRPr="0091710E">
              <w:rPr>
                <w:rFonts w:ascii="Cambria" w:hAnsi="Cambria"/>
                <w:b/>
                <w:color w:val="C00000"/>
              </w:rPr>
              <w:t>-11 İNCİ DERECENİN BİRİNCİ KADEMESİNDEN</w:t>
            </w:r>
          </w:p>
          <w:p w14:paraId="13423BA5" w14:textId="77777777" w:rsidR="00851F36" w:rsidRPr="0091710E" w:rsidRDefault="00851F36" w:rsidP="00F152BD">
            <w:pPr>
              <w:pStyle w:val="AralkYok"/>
              <w:jc w:val="center"/>
              <w:rPr>
                <w:rFonts w:ascii="Cambria" w:hAnsi="Cambria"/>
                <w:b/>
                <w:color w:val="C00000"/>
              </w:rPr>
            </w:pPr>
          </w:p>
          <w:p w14:paraId="47FB8784" w14:textId="2E8E8EB4" w:rsidR="00851F36" w:rsidRPr="0091710E" w:rsidRDefault="00851F36" w:rsidP="00F152BD">
            <w:pPr>
              <w:pStyle w:val="AralkYok"/>
              <w:jc w:val="center"/>
              <w:rPr>
                <w:rFonts w:ascii="Cambria" w:hAnsi="Cambria"/>
                <w:b/>
                <w:color w:val="C00000"/>
              </w:rPr>
            </w:pPr>
            <w:r w:rsidRPr="0091710E">
              <w:rPr>
                <w:rFonts w:ascii="Cambria" w:hAnsi="Cambria"/>
                <w:b/>
                <w:color w:val="C00000"/>
              </w:rPr>
              <w:t>-BİR KADEME</w:t>
            </w:r>
          </w:p>
          <w:p w14:paraId="2E056B54" w14:textId="77777777" w:rsidR="00851F36" w:rsidRPr="0091710E" w:rsidRDefault="00851F36" w:rsidP="00F152BD">
            <w:pPr>
              <w:pStyle w:val="AralkYok"/>
              <w:jc w:val="center"/>
              <w:rPr>
                <w:rFonts w:ascii="Cambria" w:hAnsi="Cambria"/>
                <w:b/>
                <w:color w:val="C00000"/>
              </w:rPr>
            </w:pPr>
          </w:p>
          <w:p w14:paraId="3999256F" w14:textId="1FFA168A" w:rsidR="00851F36" w:rsidRPr="0091710E" w:rsidRDefault="00851F36" w:rsidP="00F152BD">
            <w:pPr>
              <w:pStyle w:val="AralkYok"/>
              <w:jc w:val="center"/>
              <w:rPr>
                <w:rFonts w:ascii="Cambria" w:hAnsi="Cambria"/>
                <w:b/>
                <w:color w:val="C00000"/>
              </w:rPr>
            </w:pPr>
            <w:r w:rsidRPr="0091710E">
              <w:rPr>
                <w:rFonts w:ascii="Cambria" w:eastAsia="Times New Roman" w:hAnsi="Cambria" w:cs="Times New Roman"/>
                <w:b/>
                <w:bCs/>
                <w:color w:val="C00000"/>
                <w:lang w:eastAsia="tr-TR"/>
              </w:rPr>
              <w:lastRenderedPageBreak/>
              <w:t>-</w:t>
            </w:r>
            <w:r w:rsidRPr="0091710E">
              <w:rPr>
                <w:rFonts w:ascii="Cambria" w:hAnsi="Cambria"/>
                <w:b/>
                <w:color w:val="C00000"/>
              </w:rPr>
              <w:t>3 KADEMEYİ GEÇMEMEK ŞARTIYLA- HER YILI İÇİN BİR KADEME İLERLEMESİ</w:t>
            </w:r>
          </w:p>
          <w:p w14:paraId="583F6A9F" w14:textId="77777777" w:rsidR="00851F36" w:rsidRPr="0091710E" w:rsidRDefault="00851F36" w:rsidP="00F152BD">
            <w:pPr>
              <w:pStyle w:val="AralkYok"/>
              <w:jc w:val="center"/>
              <w:rPr>
                <w:rFonts w:ascii="Cambria" w:hAnsi="Cambria"/>
                <w:b/>
                <w:color w:val="C00000"/>
              </w:rPr>
            </w:pPr>
          </w:p>
          <w:p w14:paraId="28833BF9" w14:textId="4315ED8F" w:rsidR="00851F36" w:rsidRPr="0091710E" w:rsidRDefault="00851F36" w:rsidP="00F152BD">
            <w:pPr>
              <w:pStyle w:val="AralkYok"/>
              <w:jc w:val="center"/>
              <w:rPr>
                <w:rFonts w:ascii="Cambria" w:hAnsi="Cambria"/>
                <w:b/>
                <w:color w:val="C00000"/>
              </w:rPr>
            </w:pPr>
            <w:r w:rsidRPr="0091710E">
              <w:rPr>
                <w:rFonts w:ascii="Cambria" w:hAnsi="Cambria"/>
                <w:b/>
                <w:color w:val="C00000"/>
              </w:rPr>
              <w:t>-BİR DERECE</w:t>
            </w:r>
          </w:p>
          <w:p w14:paraId="3B4750E7" w14:textId="77777777" w:rsidR="00851F36" w:rsidRPr="0091710E" w:rsidRDefault="00851F36" w:rsidP="00F152BD">
            <w:pPr>
              <w:pStyle w:val="AralkYok"/>
              <w:jc w:val="center"/>
              <w:rPr>
                <w:rFonts w:ascii="Cambria" w:hAnsi="Cambria"/>
                <w:b/>
                <w:color w:val="C00000"/>
              </w:rPr>
            </w:pPr>
          </w:p>
          <w:p w14:paraId="571E37F9" w14:textId="05485F3A" w:rsidR="00851F36" w:rsidRPr="0091710E" w:rsidRDefault="00851F36" w:rsidP="00F152BD">
            <w:pPr>
              <w:pStyle w:val="AralkYok"/>
              <w:jc w:val="center"/>
              <w:rPr>
                <w:rFonts w:ascii="Cambria" w:hAnsi="Cambria"/>
                <w:b/>
                <w:color w:val="C00000"/>
              </w:rPr>
            </w:pPr>
            <w:r w:rsidRPr="0091710E">
              <w:rPr>
                <w:rFonts w:ascii="Cambria" w:hAnsi="Cambria"/>
                <w:b/>
                <w:color w:val="C00000"/>
              </w:rPr>
              <w:t>-BİR DERECE</w:t>
            </w:r>
          </w:p>
          <w:p w14:paraId="4479DA95" w14:textId="77777777" w:rsidR="00851F36" w:rsidRPr="0091710E" w:rsidRDefault="00851F36" w:rsidP="00F152BD">
            <w:pPr>
              <w:pStyle w:val="AralkYok"/>
              <w:jc w:val="center"/>
              <w:rPr>
                <w:rFonts w:ascii="Cambria" w:hAnsi="Cambria"/>
                <w:b/>
                <w:color w:val="C00000"/>
              </w:rPr>
            </w:pPr>
          </w:p>
          <w:p w14:paraId="39621C24" w14:textId="77777777" w:rsidR="00851F36" w:rsidRPr="0091710E" w:rsidRDefault="00851F36" w:rsidP="00F152BD">
            <w:pPr>
              <w:pStyle w:val="AralkYok"/>
              <w:jc w:val="center"/>
              <w:rPr>
                <w:rFonts w:ascii="Cambria" w:hAnsi="Cambria"/>
                <w:b/>
                <w:color w:val="C00000"/>
              </w:rPr>
            </w:pPr>
            <w:r w:rsidRPr="0091710E">
              <w:rPr>
                <w:rFonts w:ascii="Cambria" w:hAnsi="Cambria"/>
                <w:b/>
                <w:color w:val="C00000"/>
              </w:rPr>
              <w:t>-BİR DERECE</w:t>
            </w:r>
          </w:p>
          <w:p w14:paraId="53B5EF13" w14:textId="21F3E02A" w:rsidR="00851F36" w:rsidRPr="0091710E" w:rsidRDefault="00851F36" w:rsidP="00F152BD">
            <w:pPr>
              <w:pStyle w:val="AralkYok"/>
              <w:jc w:val="center"/>
              <w:rPr>
                <w:rFonts w:ascii="Cambria" w:hAnsi="Cambria"/>
                <w:b/>
                <w:color w:val="C00000"/>
              </w:rPr>
            </w:pPr>
            <w:r w:rsidRPr="0091710E">
              <w:rPr>
                <w:rFonts w:ascii="Cambria" w:hAnsi="Cambria"/>
                <w:b/>
                <w:color w:val="C00000"/>
              </w:rPr>
              <w:t>-BİR DERECE</w:t>
            </w:r>
          </w:p>
          <w:p w14:paraId="23EB7D4E" w14:textId="77777777" w:rsidR="00851F36" w:rsidRPr="0091710E" w:rsidRDefault="00851F36" w:rsidP="00F152BD">
            <w:pPr>
              <w:pStyle w:val="AralkYok"/>
              <w:jc w:val="center"/>
              <w:rPr>
                <w:rFonts w:ascii="Cambria" w:hAnsi="Cambria"/>
                <w:b/>
                <w:color w:val="C00000"/>
              </w:rPr>
            </w:pPr>
          </w:p>
          <w:p w14:paraId="264DAA1C" w14:textId="5E86DEBC" w:rsidR="00851F36" w:rsidRPr="0091710E" w:rsidRDefault="00851F36" w:rsidP="00F152BD">
            <w:pPr>
              <w:pStyle w:val="AralkYok"/>
              <w:jc w:val="center"/>
              <w:rPr>
                <w:rFonts w:ascii="Cambria" w:hAnsi="Cambria"/>
                <w:b/>
                <w:color w:val="C00000"/>
              </w:rPr>
            </w:pPr>
            <w:r w:rsidRPr="0091710E">
              <w:rPr>
                <w:rFonts w:ascii="Cambria" w:hAnsi="Cambria"/>
                <w:b/>
                <w:color w:val="C00000"/>
              </w:rPr>
              <w:t>-BİR KADEME</w:t>
            </w:r>
          </w:p>
          <w:p w14:paraId="771BA8B0" w14:textId="77777777" w:rsidR="00851F36" w:rsidRPr="0091710E" w:rsidRDefault="00851F36" w:rsidP="00F152BD">
            <w:pPr>
              <w:pStyle w:val="AralkYok"/>
              <w:jc w:val="center"/>
              <w:rPr>
                <w:rFonts w:ascii="Cambria" w:hAnsi="Cambria"/>
                <w:b/>
                <w:color w:val="C00000"/>
              </w:rPr>
            </w:pPr>
          </w:p>
          <w:p w14:paraId="152A5B17" w14:textId="25F39FB2" w:rsidR="00851F36" w:rsidRPr="0091710E" w:rsidRDefault="00851F36" w:rsidP="00F152BD">
            <w:pPr>
              <w:pStyle w:val="AralkYok"/>
              <w:jc w:val="center"/>
              <w:rPr>
                <w:rFonts w:ascii="Cambria" w:hAnsi="Cambria"/>
                <w:b/>
                <w:color w:val="C00000"/>
              </w:rPr>
            </w:pPr>
            <w:r w:rsidRPr="0091710E">
              <w:rPr>
                <w:rFonts w:ascii="Cambria" w:hAnsi="Cambria"/>
                <w:b/>
                <w:color w:val="C00000"/>
              </w:rPr>
              <w:t>-İKİ KADEME</w:t>
            </w:r>
          </w:p>
          <w:p w14:paraId="0E422997" w14:textId="77777777" w:rsidR="00851F36" w:rsidRPr="0091710E" w:rsidRDefault="00851F36" w:rsidP="00F152BD">
            <w:pPr>
              <w:pStyle w:val="AralkYok"/>
              <w:jc w:val="center"/>
              <w:rPr>
                <w:rFonts w:ascii="Cambria" w:hAnsi="Cambria"/>
                <w:b/>
                <w:color w:val="C00000"/>
              </w:rPr>
            </w:pPr>
          </w:p>
          <w:p w14:paraId="5AE00B4E" w14:textId="6C9254C8" w:rsidR="00851F36" w:rsidRPr="0091710E" w:rsidRDefault="00851F36" w:rsidP="00F152BD">
            <w:pPr>
              <w:pStyle w:val="AralkYok"/>
              <w:jc w:val="center"/>
              <w:rPr>
                <w:rFonts w:ascii="Cambria" w:hAnsi="Cambria"/>
                <w:b/>
                <w:color w:val="C00000"/>
              </w:rPr>
            </w:pPr>
            <w:r w:rsidRPr="0091710E">
              <w:rPr>
                <w:rFonts w:ascii="Cambria" w:hAnsi="Cambria"/>
                <w:b/>
                <w:color w:val="C00000"/>
              </w:rPr>
              <w:t>-İKİ KADEME</w:t>
            </w:r>
          </w:p>
          <w:p w14:paraId="2F170427" w14:textId="77777777" w:rsidR="00851F36" w:rsidRPr="0091710E" w:rsidRDefault="00851F36" w:rsidP="00F152BD">
            <w:pPr>
              <w:pStyle w:val="AralkYok"/>
              <w:jc w:val="center"/>
              <w:rPr>
                <w:rFonts w:ascii="Cambria" w:hAnsi="Cambria"/>
                <w:b/>
                <w:color w:val="C00000"/>
              </w:rPr>
            </w:pPr>
          </w:p>
          <w:p w14:paraId="025C84F9" w14:textId="6502DB04" w:rsidR="00851F36" w:rsidRPr="0091710E" w:rsidRDefault="00851F36" w:rsidP="00F152BD">
            <w:pPr>
              <w:pStyle w:val="AralkYok"/>
              <w:jc w:val="center"/>
              <w:rPr>
                <w:rFonts w:ascii="Cambria" w:eastAsia="Times New Roman" w:hAnsi="Cambria" w:cs="Times New Roman"/>
                <w:b/>
                <w:bCs/>
                <w:color w:val="C00000"/>
                <w:lang w:eastAsia="tr-TR"/>
              </w:rPr>
            </w:pPr>
          </w:p>
        </w:tc>
      </w:tr>
      <w:tr w:rsidR="00405E99" w:rsidRPr="0091710E" w14:paraId="066BEE5D" w14:textId="77777777" w:rsidTr="00E25ECE">
        <w:tc>
          <w:tcPr>
            <w:tcW w:w="8826" w:type="dxa"/>
          </w:tcPr>
          <w:p w14:paraId="36E9DB6F" w14:textId="77777777" w:rsidR="00405E99" w:rsidRPr="0091710E" w:rsidRDefault="00405E99" w:rsidP="00F152BD">
            <w:pPr>
              <w:spacing w:after="0" w:line="240" w:lineRule="atLeast"/>
              <w:jc w:val="both"/>
              <w:rPr>
                <w:rFonts w:ascii="Cambria" w:hAnsi="Cambria"/>
              </w:rPr>
            </w:pPr>
            <w:r w:rsidRPr="0091710E">
              <w:rPr>
                <w:rFonts w:ascii="Cambria" w:hAnsi="Cambria"/>
              </w:rPr>
              <w:lastRenderedPageBreak/>
              <w:t xml:space="preserve">Emniyet Hizmetleri Sınıfı mensuplarından: </w:t>
            </w:r>
          </w:p>
          <w:p w14:paraId="4493F103" w14:textId="77777777" w:rsidR="00405E99" w:rsidRPr="0091710E" w:rsidRDefault="00405E99" w:rsidP="00F152BD">
            <w:pPr>
              <w:spacing w:after="0" w:line="240" w:lineRule="atLeast"/>
              <w:jc w:val="both"/>
              <w:rPr>
                <w:rFonts w:ascii="Cambria" w:hAnsi="Cambria"/>
                <w:color w:val="C00000"/>
              </w:rPr>
            </w:pPr>
            <w:r w:rsidRPr="0091710E">
              <w:rPr>
                <w:rFonts w:ascii="Cambria" w:hAnsi="Cambria"/>
              </w:rPr>
              <w:t xml:space="preserve">a) Emniyet müdürleri ve bu sıfatı taşımakta olan emniyet teşkilatı mensupları ile başkomiser ve emniyet amirleri dışında kalanlar </w:t>
            </w:r>
            <w:r w:rsidRPr="000C5C31">
              <w:rPr>
                <w:rFonts w:ascii="Cambria" w:hAnsi="Cambria"/>
                <w:b/>
                <w:bCs/>
                <w:color w:val="C00000"/>
              </w:rPr>
              <w:t>3 ÜNCÜ DERECENİN SON KADEMESİNE</w:t>
            </w:r>
            <w:r w:rsidRPr="0091710E">
              <w:rPr>
                <w:rFonts w:ascii="Cambria" w:hAnsi="Cambria"/>
                <w:color w:val="C00000"/>
              </w:rPr>
              <w:t xml:space="preserve">, </w:t>
            </w:r>
          </w:p>
          <w:p w14:paraId="7A91E910" w14:textId="77777777" w:rsidR="00405E99" w:rsidRPr="0091710E" w:rsidRDefault="00405E99" w:rsidP="00F152BD">
            <w:pPr>
              <w:spacing w:after="0" w:line="240" w:lineRule="atLeast"/>
              <w:jc w:val="both"/>
              <w:rPr>
                <w:rFonts w:ascii="Cambria" w:hAnsi="Cambria"/>
              </w:rPr>
            </w:pPr>
            <w:r w:rsidRPr="0091710E">
              <w:rPr>
                <w:rFonts w:ascii="Cambria" w:hAnsi="Cambria"/>
              </w:rPr>
              <w:t xml:space="preserve">b) Başkomiser ile emniyet amirleri </w:t>
            </w:r>
            <w:r w:rsidRPr="000C5C31">
              <w:rPr>
                <w:rFonts w:ascii="Cambria" w:hAnsi="Cambria"/>
                <w:b/>
                <w:bCs/>
                <w:color w:val="C00000"/>
              </w:rPr>
              <w:t>2 NCİ DERECENİN SON KADEMESİNE</w:t>
            </w:r>
            <w:r w:rsidRPr="0091710E">
              <w:rPr>
                <w:rFonts w:ascii="Cambria" w:hAnsi="Cambria"/>
                <w:color w:val="C00000"/>
              </w:rPr>
              <w:t xml:space="preserve">, </w:t>
            </w:r>
          </w:p>
          <w:p w14:paraId="4AA6F702" w14:textId="77777777" w:rsidR="00405E99" w:rsidRPr="0091710E" w:rsidRDefault="00405E99" w:rsidP="00F152BD">
            <w:pPr>
              <w:spacing w:after="0" w:line="240" w:lineRule="atLeast"/>
              <w:jc w:val="both"/>
              <w:rPr>
                <w:rFonts w:ascii="Cambria" w:hAnsi="Cambria"/>
              </w:rPr>
            </w:pPr>
            <w:r w:rsidRPr="0091710E">
              <w:rPr>
                <w:rFonts w:ascii="Cambria" w:hAnsi="Cambria"/>
              </w:rPr>
              <w:t xml:space="preserve">c) Yukarıda sayılanlardan yüksek öğrenimli olanlar </w:t>
            </w:r>
            <w:r w:rsidRPr="000C5C31">
              <w:rPr>
                <w:rFonts w:ascii="Cambria" w:hAnsi="Cambria"/>
                <w:b/>
                <w:bCs/>
                <w:color w:val="C00000"/>
              </w:rPr>
              <w:t>1 İNCİ DERECENİN SON KADEMESİNE</w:t>
            </w:r>
            <w:r w:rsidRPr="0091710E">
              <w:rPr>
                <w:rFonts w:ascii="Cambria" w:hAnsi="Cambria"/>
                <w:color w:val="C00000"/>
              </w:rPr>
              <w:t xml:space="preserve">, </w:t>
            </w:r>
          </w:p>
          <w:p w14:paraId="025EECA9" w14:textId="77777777" w:rsidR="00405E99" w:rsidRPr="0091710E" w:rsidRDefault="00405E99" w:rsidP="00F152BD">
            <w:pPr>
              <w:spacing w:after="0" w:line="240" w:lineRule="atLeast"/>
              <w:jc w:val="both"/>
              <w:rPr>
                <w:rFonts w:ascii="Cambria" w:hAnsi="Cambria"/>
              </w:rPr>
            </w:pPr>
            <w:r w:rsidRPr="0091710E">
              <w:rPr>
                <w:rFonts w:ascii="Cambria" w:hAnsi="Cambria"/>
              </w:rPr>
              <w:lastRenderedPageBreak/>
              <w:t xml:space="preserve">d) Emniyet müdürleri ve bu sıfatı taşımakta olan emniyet teşkilatı mensupları </w:t>
            </w:r>
            <w:r w:rsidRPr="000C5C31">
              <w:rPr>
                <w:rFonts w:ascii="Cambria" w:hAnsi="Cambria"/>
                <w:b/>
                <w:bCs/>
                <w:color w:val="C00000"/>
              </w:rPr>
              <w:t>1 İNCİ DERECENİN SON KADEMESİNE</w:t>
            </w:r>
            <w:r w:rsidRPr="0091710E">
              <w:rPr>
                <w:rFonts w:ascii="Cambria" w:hAnsi="Cambria"/>
                <w:color w:val="C00000"/>
              </w:rPr>
              <w:t>,</w:t>
            </w:r>
            <w:r w:rsidRPr="0091710E">
              <w:rPr>
                <w:rFonts w:ascii="Cambria" w:hAnsi="Cambria"/>
              </w:rPr>
              <w:t xml:space="preserve"> kadar yükselebilirler. </w:t>
            </w:r>
          </w:p>
          <w:p w14:paraId="0EA9B636" w14:textId="77777777" w:rsidR="00405E99" w:rsidRPr="0091710E" w:rsidRDefault="00405E99" w:rsidP="00F152BD">
            <w:pPr>
              <w:spacing w:after="0" w:line="240" w:lineRule="atLeast"/>
              <w:jc w:val="both"/>
              <w:rPr>
                <w:rFonts w:ascii="Cambria" w:hAnsi="Cambria"/>
              </w:rPr>
            </w:pPr>
            <w:r w:rsidRPr="0091710E">
              <w:rPr>
                <w:rFonts w:ascii="Cambria" w:hAnsi="Cambria"/>
              </w:rPr>
              <w:t xml:space="preserve">C) </w:t>
            </w:r>
          </w:p>
          <w:p w14:paraId="1FBFEC8B" w14:textId="656195D0" w:rsidR="00405E99" w:rsidRPr="0091710E" w:rsidRDefault="00405E99" w:rsidP="00F152BD">
            <w:pPr>
              <w:spacing w:after="0" w:line="240" w:lineRule="atLeast"/>
              <w:jc w:val="both"/>
              <w:rPr>
                <w:rFonts w:ascii="Cambria" w:hAnsi="Cambria"/>
                <w:color w:val="FF0000"/>
              </w:rPr>
            </w:pPr>
            <w:r w:rsidRPr="0091710E">
              <w:rPr>
                <w:rFonts w:ascii="Cambria" w:hAnsi="Cambria"/>
              </w:rPr>
              <w:t xml:space="preserve">1 - Teknik hizmetler sınıfına girenlerden memurluğa girmeden önce yurt içinde veya yurt dışında mesleklerini serbest olarak veya resmi veya özel müesseselerde ifa edenlerle memuriyetten ayrıldıktan sonra bu işlerde çalışarak yeniden memuriyete girmek isteyenlerin teknik hizmetlerde geçen süresinden bu kanun ve </w:t>
            </w:r>
            <w:r w:rsidR="000C5C31" w:rsidRPr="000C5C31">
              <w:rPr>
                <w:rFonts w:ascii="Cambria" w:hAnsi="Cambria"/>
                <w:b/>
                <w:bCs/>
                <w:color w:val="C00000"/>
              </w:rPr>
              <w:t>BU KANUNUN 87 NCİ MADDESİNDE SÖZÜ EDİLEN KURUMLARDA GEÇEN SÜRENİN TAMAMI VE GERİ KALAN SÜRENİN 3/4 Ü TOPLAMI MEMURİYETTE GEÇMİŞ SAYILARAK BU SÜRELER HER YILI BİR KADEME İLERLEMESİ VE HER ÜÇ YIL İÇİN BİR DERECE YÜKSELMESİ VERİLMEK SURETİYLE DEĞERLENDİRİLİR.</w:t>
            </w:r>
            <w:r w:rsidR="000C5C31" w:rsidRPr="0091710E">
              <w:rPr>
                <w:rFonts w:ascii="Cambria" w:hAnsi="Cambria"/>
                <w:color w:val="C00000"/>
              </w:rPr>
              <w:t xml:space="preserve"> </w:t>
            </w:r>
          </w:p>
          <w:p w14:paraId="20E26072" w14:textId="26B67F7F" w:rsidR="00405E99" w:rsidRPr="000C5C31" w:rsidRDefault="00405E99" w:rsidP="00F152BD">
            <w:pPr>
              <w:spacing w:after="0" w:line="240" w:lineRule="atLeast"/>
              <w:jc w:val="both"/>
              <w:rPr>
                <w:rFonts w:ascii="Cambria" w:hAnsi="Cambria"/>
                <w:b/>
                <w:bCs/>
              </w:rPr>
            </w:pPr>
            <w:r w:rsidRPr="0091710E">
              <w:rPr>
                <w:rFonts w:ascii="Cambria" w:hAnsi="Cambria"/>
              </w:rPr>
              <w:t xml:space="preserve">2 – Sağlık hizmetleri ve yardımcı sağlık hizmetleri sınıfına girenlerden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87 nci maddesinde sözü edilen kurumlarda geçen süreleri ile 196 ncı maddede belirtilen şekilde tespit edilecek </w:t>
            </w:r>
            <w:r w:rsidR="000C5C31" w:rsidRPr="000C5C31">
              <w:rPr>
                <w:rFonts w:ascii="Cambria" w:hAnsi="Cambria"/>
                <w:b/>
                <w:bCs/>
                <w:color w:val="C00000"/>
              </w:rPr>
              <w:t xml:space="preserve">MAHRUMİYET BÖLGELERİNDE EN AZ 3 YIL ÇALIŞANLARIN VEYA ÇALIŞACAK OLANLARIN SÜRELERİNİN TAMAMI VE GERİ KALAN SÜRELERİNİN 3/4 Ü TOPLAMI MEMURLUKTA GEÇMİŞ SAYILARAK BU SÜRELERİN HER YILI İÇİN BİR KADEME İLERLEMESİ VE HER ÜÇ YILI İÇİN BİR DERECE YÜKSELMESİ VERİLMEK SURETİYLE DEĞERLENDİRİLİR. </w:t>
            </w:r>
          </w:p>
          <w:p w14:paraId="279AC7FD" w14:textId="5DF34015" w:rsidR="00405E99" w:rsidRPr="000C5C31" w:rsidRDefault="00405E99" w:rsidP="00F152BD">
            <w:pPr>
              <w:spacing w:after="0" w:line="240" w:lineRule="atLeast"/>
              <w:jc w:val="both"/>
              <w:rPr>
                <w:rFonts w:ascii="Cambria" w:hAnsi="Cambria"/>
                <w:b/>
                <w:color w:val="FF0000"/>
              </w:rPr>
            </w:pPr>
            <w:r w:rsidRPr="0091710E">
              <w:rPr>
                <w:rFonts w:ascii="Cambria" w:hAnsi="Cambria"/>
              </w:rPr>
              <w:t xml:space="preserve">3 – Avukatlık hizmetleri sınıfına girenlerin memuriyete girmeden önce veya memurluktan ayrılarak </w:t>
            </w:r>
            <w:r w:rsidR="000C5C31" w:rsidRPr="000C5C31">
              <w:rPr>
                <w:rFonts w:ascii="Cambria" w:hAnsi="Cambria"/>
                <w:b/>
                <w:color w:val="C00000"/>
              </w:rPr>
              <w:t xml:space="preserve">AVUKATLIKLA GEÇİRDİKLERİ SÜRELERİN 3/4 Ü MEMURİYETTE GEÇMİŞ SAYILARAK, BU SÜRELERİN HER YILI BİR KADEME İLERLEMESİNE VE HER ÜÇ YILI BİR DERECE YÜKSELMESİNE ESAS OLACAK ŞEKİLDE DEĞERLENDİRİLİR. </w:t>
            </w:r>
          </w:p>
          <w:p w14:paraId="77F6EED4" w14:textId="3DA4C076" w:rsidR="00405E99" w:rsidRPr="000C5C31" w:rsidRDefault="00405E99" w:rsidP="00F152BD">
            <w:pPr>
              <w:spacing w:after="0" w:line="240" w:lineRule="atLeast"/>
              <w:jc w:val="both"/>
              <w:rPr>
                <w:rFonts w:ascii="Cambria" w:hAnsi="Cambria"/>
                <w:b/>
                <w:color w:val="C00000"/>
              </w:rPr>
            </w:pPr>
            <w:r w:rsidRPr="0091710E">
              <w:rPr>
                <w:rFonts w:ascii="Cambria" w:hAnsi="Cambria"/>
              </w:rPr>
              <w:t>4 – Basın Kartları Yönetmeliğine göre, basın kartına sahip olmak suretiyle gazetecilik yaparak memurluğa girenlerin; meslekleriyle ilgili görevlerde istihdam edilmeleri şart</w:t>
            </w:r>
            <w:r w:rsidR="000C5C31">
              <w:rPr>
                <w:rFonts w:ascii="Cambria" w:hAnsi="Cambria"/>
              </w:rPr>
              <w:t>ı</w:t>
            </w:r>
            <w:r w:rsidRPr="0091710E">
              <w:rPr>
                <w:rFonts w:ascii="Cambria" w:hAnsi="Cambria"/>
              </w:rPr>
              <w:t>yl</w:t>
            </w:r>
            <w:r w:rsidR="000C5C31">
              <w:rPr>
                <w:rFonts w:ascii="Cambria" w:hAnsi="Cambria"/>
              </w:rPr>
              <w:t>a</w:t>
            </w:r>
            <w:r w:rsidRPr="0091710E">
              <w:rPr>
                <w:rFonts w:ascii="Cambria" w:hAnsi="Cambria"/>
              </w:rPr>
              <w:t xml:space="preserve">, </w:t>
            </w:r>
            <w:r w:rsidR="000C5C31" w:rsidRPr="000C5C31">
              <w:rPr>
                <w:rFonts w:ascii="Cambria" w:hAnsi="Cambria"/>
                <w:b/>
                <w:color w:val="C00000"/>
              </w:rPr>
              <w:t>FİİLEN GAZETECİLİK YAPARAK GEÇİRDİKLERİ SÜRENİN 3/4 Ü FİİLEN MEMURİYETTE GEÇMİŞ SAYILARAK, BU SÜRENİN HER YILI BİR KADEME İLERLEMESİ VE HER ÜÇ YILI BİR DERECE YÜKSELMESİ VERİLMEK SURETİYLE DEĞERLENDİRİLİR.</w:t>
            </w:r>
          </w:p>
          <w:p w14:paraId="57352483" w14:textId="0C23F678" w:rsidR="00405E99" w:rsidRPr="000C5C31" w:rsidRDefault="00405E99" w:rsidP="00F152BD">
            <w:pPr>
              <w:spacing w:after="0" w:line="240" w:lineRule="atLeast"/>
              <w:jc w:val="both"/>
              <w:rPr>
                <w:rFonts w:ascii="Cambria" w:hAnsi="Cambria"/>
                <w:b/>
                <w:color w:val="C00000"/>
              </w:rPr>
            </w:pPr>
            <w:r w:rsidRPr="0091710E">
              <w:rPr>
                <w:rFonts w:ascii="Cambria" w:hAnsi="Cambria"/>
              </w:rPr>
              <w:t xml:space="preserve">5 – Özel okullarda öğretmenlik veya yöneticilik yaptıktan sonra </w:t>
            </w:r>
            <w:proofErr w:type="gramStart"/>
            <w:r w:rsidRPr="0091710E">
              <w:rPr>
                <w:rFonts w:ascii="Cambria" w:hAnsi="Cambria"/>
              </w:rPr>
              <w:t>Milli</w:t>
            </w:r>
            <w:proofErr w:type="gramEnd"/>
            <w:r w:rsidRPr="0091710E">
              <w:rPr>
                <w:rFonts w:ascii="Cambria" w:hAnsi="Cambria"/>
              </w:rPr>
              <w:t xml:space="preserve"> Eğitim Bakanlığı emrinde memuriyet kabul edenlerin </w:t>
            </w:r>
            <w:r w:rsidR="000C5C31" w:rsidRPr="000C5C31">
              <w:rPr>
                <w:rFonts w:ascii="Cambria" w:hAnsi="Cambria"/>
                <w:b/>
                <w:color w:val="C00000"/>
              </w:rPr>
              <w:t xml:space="preserve">ÖZEL OKULLARDA GEÇEN HİZMET SÜRELERİNİN </w:t>
            </w:r>
            <w:r w:rsidR="000C5C31" w:rsidRPr="000C5C31">
              <w:rPr>
                <w:rFonts w:ascii="Cambria" w:hAnsi="Cambria"/>
                <w:b/>
                <w:color w:val="C00000"/>
              </w:rPr>
              <w:lastRenderedPageBreak/>
              <w:t xml:space="preserve">2/3 ÜNÜN HER YILI BİR KADEME İLERLEMESİNE VE HER ÜÇ YILI BİR DERECE YÜKSELMESİNE ESAS OLACAK ŞEKİLDE DEĞERLENDİRİLİR. </w:t>
            </w:r>
          </w:p>
          <w:p w14:paraId="2CC6AC34" w14:textId="20659018" w:rsidR="00405E99" w:rsidRPr="0091710E" w:rsidRDefault="000C5C31" w:rsidP="00F152BD">
            <w:pPr>
              <w:spacing w:after="0" w:line="240" w:lineRule="atLeast"/>
              <w:jc w:val="both"/>
              <w:rPr>
                <w:rFonts w:ascii="Cambria" w:hAnsi="Cambria"/>
              </w:rPr>
            </w:pPr>
            <w:r w:rsidRPr="000C5C31">
              <w:rPr>
                <w:rFonts w:ascii="Cambria" w:hAnsi="Cambria"/>
                <w:b/>
                <w:color w:val="C00000"/>
              </w:rPr>
              <w:t>YUKARIDAKİ FIKRALARA GÖRE, DEĞERLENDİRİLECEK HİZMET SÜRESİNDEN SADECE ÖZEL SEKTÖRDE GEÇEN SÜRE 12 YILI GEÇEMEZ</w:t>
            </w:r>
            <w:r w:rsidR="00405E99" w:rsidRPr="0091710E">
              <w:rPr>
                <w:rFonts w:ascii="Cambria" w:hAnsi="Cambria"/>
                <w:b/>
                <w:color w:val="C00000"/>
              </w:rPr>
              <w:t>.</w:t>
            </w:r>
            <w:r w:rsidR="00405E99" w:rsidRPr="0091710E">
              <w:rPr>
                <w:rFonts w:ascii="Cambria" w:hAnsi="Cambria"/>
                <w:color w:val="C00000"/>
              </w:rPr>
              <w:t xml:space="preserve"> </w:t>
            </w:r>
            <w:r w:rsidR="00405E99" w:rsidRPr="0091710E">
              <w:rPr>
                <w:rFonts w:ascii="Cambria" w:hAnsi="Cambria"/>
              </w:rPr>
              <w:t xml:space="preserve">Ancak, T. C. Emekli Sandığı ve Sosyal Sigortalar kanunlarına tabi görevlerde bulunmuş olanların kazanılmış hakları saklıdır. Yapılacak intibak neticesinde ilgililerin girecekleri dereceler öğrenim durumlarına göre yükselebilecekleri derecenin son kademe aylığını geçemez. </w:t>
            </w:r>
          </w:p>
          <w:p w14:paraId="5CC90EF8" w14:textId="7CA7DE11" w:rsidR="00405E99" w:rsidRPr="0091710E" w:rsidRDefault="00405E99" w:rsidP="00F152BD">
            <w:pPr>
              <w:spacing w:after="0" w:line="240" w:lineRule="atLeast"/>
              <w:jc w:val="both"/>
              <w:rPr>
                <w:rFonts w:ascii="Cambria" w:hAnsi="Cambria"/>
                <w:color w:val="C00000"/>
              </w:rPr>
            </w:pPr>
            <w:r w:rsidRPr="0091710E">
              <w:rPr>
                <w:rFonts w:ascii="Cambria" w:hAnsi="Cambria"/>
              </w:rPr>
              <w:t xml:space="preserve">6 – Bu kanunun 4 üncü ve 237 nci maddesinin (e) fıkrasına göre sözleşme ile istihdam edilenlerin, memuriyete geçirilmeleri halinde, </w:t>
            </w:r>
            <w:r w:rsidR="000C5C31" w:rsidRPr="000C5C31">
              <w:rPr>
                <w:rFonts w:ascii="Cambria" w:hAnsi="Cambria"/>
                <w:b/>
                <w:color w:val="C00000"/>
              </w:rPr>
              <w:t xml:space="preserve">SÖZLEŞMELİ OLARAK GEÇİRDİKLERİ HİZMET SÜRELERİ, HER YIL İÇİN BİR KADEME İLERLEMESİ VE HER ÜÇ YIL İÇİN BİR DERECE YÜKSELMESİ VERİLMEK SURETİYLE DEĞERLENDİRİLİR. </w:t>
            </w:r>
          </w:p>
          <w:p w14:paraId="28503642" w14:textId="1D6D1DB8" w:rsidR="00405E99" w:rsidRPr="0091710E" w:rsidRDefault="00405E99" w:rsidP="00F152BD">
            <w:pPr>
              <w:spacing w:after="0" w:line="240" w:lineRule="atLeast"/>
              <w:jc w:val="both"/>
              <w:rPr>
                <w:rFonts w:ascii="Cambria" w:hAnsi="Cambria"/>
                <w:color w:val="C00000"/>
              </w:rPr>
            </w:pPr>
            <w:r w:rsidRPr="0091710E">
              <w:rPr>
                <w:rFonts w:ascii="Cambria" w:hAnsi="Cambria"/>
              </w:rPr>
              <w:t xml:space="preserve">7 – 2834 ve 2836 sayılı kanunlara göre kurulmuş olan </w:t>
            </w:r>
            <w:r w:rsidR="000C5C31" w:rsidRPr="000C5C31">
              <w:rPr>
                <w:rFonts w:ascii="Cambria" w:hAnsi="Cambria"/>
                <w:b/>
                <w:bCs/>
                <w:color w:val="C00000"/>
              </w:rPr>
              <w:t xml:space="preserve">TARIM KREDİ VE TARIM SATIŞ KOOPERATİFLERİNDE ÇALIŞANLARDAN SONRADAN MEMURİYETE GİRENLERİN BU KOOPERATİFLERDE GEÇEN HİZMETLERİNİN 12 YILI GEÇMEMEK ÜZERE HER YIL İÇİN BİR KADEME İLERLEMESİ VE HER ÜÇ YILI İÇİN BİR DERECE YÜKSELMESİ VERİLMEK SURETİYLE DEĞERLENDİRİLİR. </w:t>
            </w:r>
          </w:p>
          <w:p w14:paraId="46E08FE3" w14:textId="48B0B849" w:rsidR="00405E99" w:rsidRPr="0091710E" w:rsidRDefault="00405E99" w:rsidP="00F152BD">
            <w:pPr>
              <w:spacing w:after="0" w:line="240" w:lineRule="atLeast"/>
              <w:jc w:val="both"/>
              <w:rPr>
                <w:rFonts w:ascii="Cambria" w:hAnsi="Cambria"/>
                <w:color w:val="C00000"/>
              </w:rPr>
            </w:pPr>
            <w:r w:rsidRPr="0091710E">
              <w:rPr>
                <w:rFonts w:ascii="Cambria" w:hAnsi="Cambria"/>
              </w:rPr>
              <w:t xml:space="preserve">8- </w:t>
            </w:r>
            <w:r w:rsidR="000C5C31" w:rsidRPr="000C5C31">
              <w:rPr>
                <w:rFonts w:ascii="Cambria" w:hAnsi="Cambria"/>
                <w:b/>
                <w:bCs/>
                <w:color w:val="C00000"/>
              </w:rPr>
              <w:t>108 İNCİ MADDENİN (B) FIKRASI UYARINCA KULLANILAN AYLIKSIZ İZİN SÜRELERİ, HER YIL İÇİN BİR KADEME İLERLEMESİ VE HER ÜÇ YIL İÇİN BİR DERECE YÜKSELMESİ VERİLMEK SURETİYLE DEĞERLENDİRİLİR</w:t>
            </w:r>
            <w:r w:rsidRPr="0091710E">
              <w:rPr>
                <w:rFonts w:ascii="Cambria" w:hAnsi="Cambria"/>
                <w:color w:val="C00000"/>
              </w:rPr>
              <w:t>.</w:t>
            </w:r>
          </w:p>
          <w:p w14:paraId="08D7FB9E" w14:textId="70581AF0" w:rsidR="00405E99" w:rsidRPr="0091710E" w:rsidRDefault="00405E99" w:rsidP="00F152BD">
            <w:pPr>
              <w:spacing w:after="0" w:line="240" w:lineRule="atLeast"/>
              <w:jc w:val="both"/>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(Madde-36)</w:t>
            </w:r>
          </w:p>
        </w:tc>
        <w:tc>
          <w:tcPr>
            <w:tcW w:w="6478" w:type="dxa"/>
            <w:vAlign w:val="center"/>
          </w:tcPr>
          <w:p w14:paraId="2496069A" w14:textId="6E735EDB" w:rsidR="00405E99" w:rsidRPr="0091710E" w:rsidRDefault="00405E99" w:rsidP="00F152BD">
            <w:pPr>
              <w:pStyle w:val="AralkYok"/>
              <w:jc w:val="center"/>
              <w:rPr>
                <w:rFonts w:ascii="Cambria" w:hAnsi="Cambria"/>
                <w:b/>
                <w:color w:val="C00000"/>
              </w:rPr>
            </w:pPr>
            <w:r w:rsidRPr="0091710E">
              <w:rPr>
                <w:rFonts w:ascii="Cambria" w:hAnsi="Cambria"/>
                <w:b/>
                <w:color w:val="C00000"/>
              </w:rPr>
              <w:lastRenderedPageBreak/>
              <w:t>-1 YILLIK ÖĞRENİM İÇİN 1 KADEME, 2 YILDAN AZ OLMAYAN ÖĞRENİM İÇİN 1 DERECE</w:t>
            </w:r>
          </w:p>
          <w:p w14:paraId="5B0AEE18" w14:textId="77777777" w:rsidR="00405E99" w:rsidRPr="0091710E" w:rsidRDefault="00405E99" w:rsidP="00F152BD">
            <w:pPr>
              <w:pStyle w:val="AralkYok"/>
              <w:jc w:val="center"/>
              <w:rPr>
                <w:rFonts w:ascii="Cambria" w:hAnsi="Cambria"/>
                <w:b/>
                <w:color w:val="C00000"/>
              </w:rPr>
            </w:pPr>
          </w:p>
          <w:p w14:paraId="34A44835" w14:textId="2A99E7CB" w:rsidR="00405E99" w:rsidRPr="0091710E" w:rsidRDefault="00405E99" w:rsidP="00F152BD">
            <w:pPr>
              <w:pStyle w:val="AralkYok"/>
              <w:jc w:val="center"/>
              <w:rPr>
                <w:rFonts w:ascii="Cambria" w:hAnsi="Cambria"/>
                <w:b/>
                <w:color w:val="C00000"/>
              </w:rPr>
            </w:pPr>
            <w:r w:rsidRPr="0091710E">
              <w:rPr>
                <w:rFonts w:ascii="Cambria" w:hAnsi="Cambria"/>
                <w:b/>
                <w:color w:val="C00000"/>
              </w:rPr>
              <w:t>-BİR KADEME</w:t>
            </w:r>
          </w:p>
          <w:p w14:paraId="6D5E1755" w14:textId="77777777" w:rsidR="00405E99" w:rsidRPr="0091710E" w:rsidRDefault="00405E99" w:rsidP="00F152BD">
            <w:pPr>
              <w:pStyle w:val="AralkYok"/>
              <w:jc w:val="center"/>
              <w:rPr>
                <w:rFonts w:ascii="Cambria" w:hAnsi="Cambria"/>
                <w:b/>
                <w:color w:val="C00000"/>
              </w:rPr>
            </w:pPr>
          </w:p>
          <w:p w14:paraId="080168AB" w14:textId="02FEE757" w:rsidR="00405E99" w:rsidRPr="0091710E" w:rsidRDefault="00405E99" w:rsidP="00F152BD">
            <w:pPr>
              <w:pStyle w:val="AralkYok"/>
              <w:jc w:val="center"/>
              <w:rPr>
                <w:rFonts w:ascii="Cambria" w:hAnsi="Cambria"/>
                <w:b/>
                <w:color w:val="C00000"/>
              </w:rPr>
            </w:pPr>
            <w:r w:rsidRPr="0091710E">
              <w:rPr>
                <w:rFonts w:ascii="Cambria" w:hAnsi="Cambria"/>
                <w:b/>
                <w:color w:val="C00000"/>
              </w:rPr>
              <w:t>-BİR KADEME</w:t>
            </w:r>
          </w:p>
          <w:p w14:paraId="07FDB400" w14:textId="77777777" w:rsidR="00405E99" w:rsidRPr="0091710E" w:rsidRDefault="00405E99" w:rsidP="00F152BD">
            <w:pPr>
              <w:pStyle w:val="AralkYok"/>
              <w:jc w:val="center"/>
              <w:rPr>
                <w:rFonts w:ascii="Cambria" w:hAnsi="Cambria"/>
                <w:b/>
                <w:color w:val="C00000"/>
              </w:rPr>
            </w:pPr>
          </w:p>
          <w:p w14:paraId="3E674368" w14:textId="341B96F0" w:rsidR="00405E99" w:rsidRPr="0091710E" w:rsidRDefault="00405E99" w:rsidP="00F152BD">
            <w:pPr>
              <w:pStyle w:val="AralkYok"/>
              <w:jc w:val="center"/>
              <w:rPr>
                <w:rFonts w:ascii="Cambria" w:hAnsi="Cambria"/>
                <w:b/>
                <w:color w:val="C00000"/>
              </w:rPr>
            </w:pPr>
            <w:r w:rsidRPr="0091710E">
              <w:rPr>
                <w:rFonts w:ascii="Cambria" w:hAnsi="Cambria"/>
                <w:b/>
                <w:color w:val="C00000"/>
              </w:rPr>
              <w:t>-HER YIL BİR KADEME, HER ÜÇ YIL BİR DERECE</w:t>
            </w:r>
          </w:p>
          <w:p w14:paraId="217A430B" w14:textId="77777777" w:rsidR="00405E99" w:rsidRPr="0091710E" w:rsidRDefault="00405E99" w:rsidP="00F152BD">
            <w:pPr>
              <w:pStyle w:val="AralkYok"/>
              <w:jc w:val="center"/>
              <w:rPr>
                <w:rFonts w:ascii="Cambria" w:hAnsi="Cambria"/>
                <w:b/>
                <w:color w:val="C00000"/>
              </w:rPr>
            </w:pPr>
          </w:p>
          <w:p w14:paraId="188BE725" w14:textId="54F1D260" w:rsidR="00405E99" w:rsidRPr="0091710E" w:rsidRDefault="00405E99" w:rsidP="00F152BD">
            <w:pPr>
              <w:pStyle w:val="AralkYok"/>
              <w:jc w:val="center"/>
              <w:rPr>
                <w:rFonts w:ascii="Cambria" w:hAnsi="Cambria"/>
                <w:b/>
                <w:color w:val="C00000"/>
              </w:rPr>
            </w:pPr>
            <w:r w:rsidRPr="0091710E">
              <w:rPr>
                <w:rFonts w:ascii="Cambria" w:hAnsi="Cambria"/>
                <w:b/>
                <w:color w:val="C00000"/>
              </w:rPr>
              <w:t>-1 İNCİ DERECENİN SON KADEMESİNE KADAR</w:t>
            </w:r>
          </w:p>
          <w:p w14:paraId="5C208105" w14:textId="77777777" w:rsidR="00405E99" w:rsidRPr="0091710E" w:rsidRDefault="00405E99" w:rsidP="00F152BD">
            <w:pPr>
              <w:pStyle w:val="AralkYok"/>
              <w:jc w:val="center"/>
              <w:rPr>
                <w:rFonts w:ascii="Cambria" w:hAnsi="Cambria"/>
                <w:b/>
                <w:color w:val="C00000"/>
              </w:rPr>
            </w:pPr>
          </w:p>
          <w:p w14:paraId="59597451" w14:textId="77777777" w:rsidR="00405E99" w:rsidRPr="0091710E" w:rsidRDefault="00405E99" w:rsidP="00F152BD">
            <w:pPr>
              <w:pStyle w:val="AralkYok"/>
              <w:jc w:val="center"/>
              <w:rPr>
                <w:rFonts w:ascii="Cambria" w:hAnsi="Cambria"/>
                <w:b/>
                <w:color w:val="C00000"/>
              </w:rPr>
            </w:pPr>
            <w:r w:rsidRPr="0091710E">
              <w:rPr>
                <w:rFonts w:ascii="Cambria" w:hAnsi="Cambria"/>
                <w:b/>
                <w:color w:val="C00000"/>
              </w:rPr>
              <w:t>-3 ÜNCÜ DERECENİN SON KADEMESİNE KADAR</w:t>
            </w:r>
          </w:p>
          <w:p w14:paraId="28485945" w14:textId="77777777" w:rsidR="00405E99" w:rsidRPr="0091710E" w:rsidRDefault="00405E99" w:rsidP="00F152BD">
            <w:pPr>
              <w:pStyle w:val="AralkYok"/>
              <w:jc w:val="center"/>
              <w:rPr>
                <w:rFonts w:ascii="Cambria" w:hAnsi="Cambria"/>
                <w:b/>
                <w:color w:val="C00000"/>
              </w:rPr>
            </w:pPr>
          </w:p>
          <w:p w14:paraId="0163A213" w14:textId="77777777" w:rsidR="00405E99" w:rsidRPr="0091710E" w:rsidRDefault="00405E99" w:rsidP="00F152BD">
            <w:pPr>
              <w:pStyle w:val="AralkYok"/>
              <w:jc w:val="center"/>
              <w:rPr>
                <w:rFonts w:ascii="Cambria" w:hAnsi="Cambria"/>
                <w:b/>
                <w:color w:val="C00000"/>
              </w:rPr>
            </w:pPr>
          </w:p>
          <w:p w14:paraId="64BAC4D7" w14:textId="77777777" w:rsidR="00405E99" w:rsidRPr="0091710E" w:rsidRDefault="00405E99" w:rsidP="00F152BD">
            <w:pPr>
              <w:pStyle w:val="AralkYok"/>
              <w:jc w:val="center"/>
              <w:rPr>
                <w:rFonts w:ascii="Cambria" w:hAnsi="Cambria"/>
                <w:b/>
                <w:color w:val="C00000"/>
              </w:rPr>
            </w:pPr>
          </w:p>
          <w:p w14:paraId="5D81ED4C" w14:textId="23BFE268" w:rsidR="00405E99" w:rsidRPr="0091710E" w:rsidRDefault="00405E99" w:rsidP="00F152BD">
            <w:pPr>
              <w:pStyle w:val="AralkYok"/>
              <w:jc w:val="center"/>
              <w:rPr>
                <w:rFonts w:ascii="Cambria" w:hAnsi="Cambria"/>
                <w:b/>
                <w:color w:val="C00000"/>
              </w:rPr>
            </w:pPr>
            <w:r w:rsidRPr="0091710E">
              <w:rPr>
                <w:rFonts w:ascii="Cambria" w:hAnsi="Cambria"/>
                <w:b/>
                <w:color w:val="C00000"/>
              </w:rPr>
              <w:t>-3 ÜNCÜ DERECENİN SON KADEMESİNE</w:t>
            </w:r>
          </w:p>
          <w:p w14:paraId="767FA7E2" w14:textId="77777777" w:rsidR="00405E99" w:rsidRPr="0091710E" w:rsidRDefault="00405E99" w:rsidP="00F152BD">
            <w:pPr>
              <w:pStyle w:val="AralkYok"/>
              <w:jc w:val="center"/>
              <w:rPr>
                <w:rFonts w:ascii="Cambria" w:hAnsi="Cambria"/>
                <w:b/>
                <w:color w:val="C00000"/>
              </w:rPr>
            </w:pPr>
          </w:p>
          <w:p w14:paraId="51BF825C" w14:textId="7DA2D121" w:rsidR="00405E99" w:rsidRPr="0091710E" w:rsidRDefault="00405E99" w:rsidP="00F152BD">
            <w:pPr>
              <w:pStyle w:val="AralkYok"/>
              <w:jc w:val="center"/>
              <w:rPr>
                <w:rFonts w:ascii="Cambria" w:hAnsi="Cambria"/>
                <w:b/>
                <w:color w:val="C00000"/>
              </w:rPr>
            </w:pPr>
            <w:r w:rsidRPr="0091710E">
              <w:rPr>
                <w:rFonts w:ascii="Cambria" w:hAnsi="Cambria"/>
                <w:b/>
                <w:color w:val="C00000"/>
              </w:rPr>
              <w:t>-2 NCİ DERECENİN SON KADEMESİNE</w:t>
            </w:r>
          </w:p>
          <w:p w14:paraId="6A3DDE70" w14:textId="77777777" w:rsidR="00405E99" w:rsidRPr="0091710E" w:rsidRDefault="00405E99" w:rsidP="00F152BD">
            <w:pPr>
              <w:pStyle w:val="AralkYok"/>
              <w:jc w:val="center"/>
              <w:rPr>
                <w:rFonts w:ascii="Cambria" w:hAnsi="Cambria"/>
                <w:b/>
                <w:color w:val="C00000"/>
              </w:rPr>
            </w:pPr>
          </w:p>
          <w:p w14:paraId="1CD27942" w14:textId="55C7C3CF" w:rsidR="00405E99" w:rsidRPr="0091710E" w:rsidRDefault="00405E99" w:rsidP="00F152BD">
            <w:pPr>
              <w:pStyle w:val="AralkYok"/>
              <w:jc w:val="center"/>
              <w:rPr>
                <w:rFonts w:ascii="Cambria" w:hAnsi="Cambria"/>
                <w:b/>
                <w:color w:val="C00000"/>
              </w:rPr>
            </w:pPr>
            <w:r w:rsidRPr="0091710E">
              <w:rPr>
                <w:rFonts w:ascii="Cambria" w:hAnsi="Cambria"/>
                <w:b/>
                <w:color w:val="C00000"/>
              </w:rPr>
              <w:t>-1 İNCİ DERECENİN SON KADEMESİNE</w:t>
            </w:r>
          </w:p>
          <w:p w14:paraId="1D42C377" w14:textId="77777777" w:rsidR="00405E99" w:rsidRPr="0091710E" w:rsidRDefault="00405E99" w:rsidP="00F152BD">
            <w:pPr>
              <w:pStyle w:val="AralkYok"/>
              <w:jc w:val="center"/>
              <w:rPr>
                <w:rFonts w:ascii="Cambria" w:hAnsi="Cambria"/>
                <w:b/>
                <w:color w:val="C00000"/>
              </w:rPr>
            </w:pPr>
          </w:p>
          <w:p w14:paraId="50243328" w14:textId="77777777" w:rsidR="00405E99" w:rsidRPr="0091710E" w:rsidRDefault="00405E99" w:rsidP="00F152BD">
            <w:pPr>
              <w:pStyle w:val="AralkYok"/>
              <w:jc w:val="center"/>
              <w:rPr>
                <w:rFonts w:ascii="Cambria" w:hAnsi="Cambria"/>
                <w:b/>
                <w:color w:val="C00000"/>
              </w:rPr>
            </w:pPr>
            <w:r w:rsidRPr="0091710E">
              <w:rPr>
                <w:rFonts w:ascii="Cambria" w:hAnsi="Cambria"/>
                <w:b/>
                <w:color w:val="C00000"/>
              </w:rPr>
              <w:t>1 İNCİ DERECENİN SON KADEMESİNE</w:t>
            </w:r>
          </w:p>
          <w:p w14:paraId="4565C648" w14:textId="15DC65C7" w:rsidR="00405E99" w:rsidRPr="0091710E" w:rsidRDefault="00405E99" w:rsidP="00F152BD">
            <w:pPr>
              <w:pStyle w:val="AralkYok"/>
              <w:jc w:val="center"/>
              <w:rPr>
                <w:rFonts w:ascii="Cambria" w:hAnsi="Cambria"/>
                <w:b/>
                <w:color w:val="C00000"/>
              </w:rPr>
            </w:pPr>
          </w:p>
          <w:p w14:paraId="433930D9" w14:textId="291AF042" w:rsidR="00405E99" w:rsidRPr="0091710E" w:rsidRDefault="00405E99" w:rsidP="00F152BD">
            <w:pPr>
              <w:pStyle w:val="AralkYok"/>
              <w:jc w:val="center"/>
              <w:rPr>
                <w:rFonts w:ascii="Cambria" w:hAnsi="Cambria"/>
                <w:b/>
                <w:color w:val="C00000"/>
              </w:rPr>
            </w:pPr>
            <w:r w:rsidRPr="0091710E">
              <w:rPr>
                <w:rFonts w:ascii="Cambria" w:hAnsi="Cambria"/>
                <w:b/>
                <w:color w:val="C00000"/>
              </w:rPr>
              <w:t>-3/4' Ü</w:t>
            </w:r>
          </w:p>
          <w:p w14:paraId="097FD026" w14:textId="56B8F334" w:rsidR="00405E99" w:rsidRPr="0091710E" w:rsidRDefault="00405E99" w:rsidP="00F152BD">
            <w:pPr>
              <w:pStyle w:val="AralkYok"/>
              <w:jc w:val="center"/>
              <w:rPr>
                <w:rFonts w:ascii="Cambria" w:hAnsi="Cambria"/>
                <w:b/>
                <w:color w:val="C00000"/>
              </w:rPr>
            </w:pPr>
          </w:p>
          <w:p w14:paraId="1056FE04" w14:textId="79B4CF78" w:rsidR="00405E99" w:rsidRPr="0091710E" w:rsidRDefault="00405E99" w:rsidP="00F152BD">
            <w:pPr>
              <w:pStyle w:val="AralkYok"/>
              <w:jc w:val="center"/>
              <w:rPr>
                <w:rFonts w:ascii="Cambria" w:hAnsi="Cambria"/>
                <w:b/>
                <w:color w:val="C00000"/>
              </w:rPr>
            </w:pPr>
          </w:p>
          <w:p w14:paraId="28882189" w14:textId="1C8E95CB" w:rsidR="00405E99" w:rsidRPr="0091710E" w:rsidRDefault="00405E99" w:rsidP="00F152BD">
            <w:pPr>
              <w:pStyle w:val="AralkYok"/>
              <w:jc w:val="center"/>
              <w:rPr>
                <w:rFonts w:ascii="Cambria" w:hAnsi="Cambria"/>
                <w:b/>
                <w:color w:val="C00000"/>
              </w:rPr>
            </w:pPr>
          </w:p>
          <w:p w14:paraId="25153CC7" w14:textId="334D50A7" w:rsidR="00405E99" w:rsidRPr="0091710E" w:rsidRDefault="00405E99" w:rsidP="00F152BD">
            <w:pPr>
              <w:pStyle w:val="AralkYok"/>
              <w:jc w:val="center"/>
              <w:rPr>
                <w:rFonts w:ascii="Cambria" w:hAnsi="Cambria"/>
                <w:b/>
                <w:color w:val="C00000"/>
              </w:rPr>
            </w:pPr>
          </w:p>
          <w:p w14:paraId="54185D27" w14:textId="55F6162B" w:rsidR="00405E99" w:rsidRPr="0091710E" w:rsidRDefault="00405E99" w:rsidP="00F152BD">
            <w:pPr>
              <w:pStyle w:val="AralkYok"/>
              <w:jc w:val="center"/>
              <w:rPr>
                <w:rFonts w:ascii="Cambria" w:hAnsi="Cambria"/>
                <w:b/>
                <w:color w:val="C00000"/>
              </w:rPr>
            </w:pPr>
            <w:r w:rsidRPr="0091710E">
              <w:rPr>
                <w:rFonts w:ascii="Cambria" w:hAnsi="Cambria"/>
                <w:b/>
                <w:color w:val="C00000"/>
              </w:rPr>
              <w:t>-3/4' Ü</w:t>
            </w:r>
          </w:p>
          <w:p w14:paraId="5CBD5D04" w14:textId="7165846E" w:rsidR="00405E99" w:rsidRPr="0091710E" w:rsidRDefault="00405E99" w:rsidP="00F152BD">
            <w:pPr>
              <w:pStyle w:val="AralkYok"/>
              <w:jc w:val="center"/>
              <w:rPr>
                <w:rFonts w:ascii="Cambria" w:hAnsi="Cambria"/>
                <w:b/>
                <w:color w:val="C00000"/>
              </w:rPr>
            </w:pPr>
          </w:p>
          <w:p w14:paraId="5E965244" w14:textId="2C35C028" w:rsidR="00405E99" w:rsidRPr="0091710E" w:rsidRDefault="00405E99" w:rsidP="00F152BD">
            <w:pPr>
              <w:pStyle w:val="AralkYok"/>
              <w:jc w:val="center"/>
              <w:rPr>
                <w:rFonts w:ascii="Cambria" w:hAnsi="Cambria"/>
                <w:b/>
                <w:color w:val="C00000"/>
              </w:rPr>
            </w:pPr>
          </w:p>
          <w:p w14:paraId="25198ABC" w14:textId="6BABC071" w:rsidR="00405E99" w:rsidRPr="0091710E" w:rsidRDefault="00405E99" w:rsidP="00F152BD">
            <w:pPr>
              <w:pStyle w:val="AralkYok"/>
              <w:jc w:val="center"/>
              <w:rPr>
                <w:rFonts w:ascii="Cambria" w:hAnsi="Cambria"/>
                <w:b/>
                <w:color w:val="C00000"/>
              </w:rPr>
            </w:pPr>
          </w:p>
          <w:p w14:paraId="3702AD15" w14:textId="6982A97C" w:rsidR="00405E99" w:rsidRPr="0091710E" w:rsidRDefault="00405E99" w:rsidP="00F152BD">
            <w:pPr>
              <w:pStyle w:val="AralkYok"/>
              <w:jc w:val="center"/>
              <w:rPr>
                <w:rFonts w:ascii="Cambria" w:hAnsi="Cambria"/>
                <w:b/>
                <w:color w:val="C00000"/>
              </w:rPr>
            </w:pPr>
          </w:p>
          <w:p w14:paraId="64CD7FA3" w14:textId="77777777" w:rsidR="00405E99" w:rsidRPr="0091710E" w:rsidRDefault="00405E99" w:rsidP="00F152BD">
            <w:pPr>
              <w:pStyle w:val="AralkYok"/>
              <w:jc w:val="center"/>
              <w:rPr>
                <w:rFonts w:ascii="Cambria" w:hAnsi="Cambria"/>
                <w:b/>
                <w:color w:val="C00000"/>
              </w:rPr>
            </w:pPr>
            <w:r w:rsidRPr="0091710E">
              <w:rPr>
                <w:rFonts w:ascii="Cambria" w:hAnsi="Cambria"/>
                <w:b/>
                <w:color w:val="C00000"/>
              </w:rPr>
              <w:t>-3/4' Ü</w:t>
            </w:r>
          </w:p>
          <w:p w14:paraId="54ACF0F5" w14:textId="1525ADB6" w:rsidR="00405E99" w:rsidRPr="0091710E" w:rsidRDefault="00405E99" w:rsidP="00F152BD">
            <w:pPr>
              <w:pStyle w:val="AralkYok"/>
              <w:jc w:val="center"/>
              <w:rPr>
                <w:rFonts w:ascii="Cambria" w:hAnsi="Cambria"/>
                <w:b/>
                <w:color w:val="C00000"/>
              </w:rPr>
            </w:pPr>
          </w:p>
          <w:p w14:paraId="6185DC55" w14:textId="6F9E98AE" w:rsidR="00405E99" w:rsidRPr="0091710E" w:rsidRDefault="00405E99" w:rsidP="00F152BD">
            <w:pPr>
              <w:pStyle w:val="AralkYok"/>
              <w:jc w:val="center"/>
              <w:rPr>
                <w:rFonts w:ascii="Cambria" w:hAnsi="Cambria"/>
                <w:b/>
                <w:color w:val="C00000"/>
              </w:rPr>
            </w:pPr>
          </w:p>
          <w:p w14:paraId="32544F50" w14:textId="205A274B" w:rsidR="00405E99" w:rsidRPr="0091710E" w:rsidRDefault="00405E99" w:rsidP="00F152BD">
            <w:pPr>
              <w:pStyle w:val="AralkYok"/>
              <w:jc w:val="center"/>
              <w:rPr>
                <w:rFonts w:ascii="Cambria" w:hAnsi="Cambria"/>
                <w:b/>
                <w:color w:val="C00000"/>
              </w:rPr>
            </w:pPr>
          </w:p>
          <w:p w14:paraId="3DA23C51" w14:textId="208050A6" w:rsidR="00405E99" w:rsidRPr="0091710E" w:rsidRDefault="00405E99" w:rsidP="00F152BD">
            <w:pPr>
              <w:pStyle w:val="AralkYok"/>
              <w:jc w:val="center"/>
              <w:rPr>
                <w:rFonts w:ascii="Cambria" w:hAnsi="Cambria"/>
                <w:b/>
                <w:color w:val="C00000"/>
              </w:rPr>
            </w:pPr>
          </w:p>
          <w:p w14:paraId="75A2B709" w14:textId="117A7B7D" w:rsidR="00405E99" w:rsidRPr="0091710E" w:rsidRDefault="00405E99" w:rsidP="00F152BD">
            <w:pPr>
              <w:pStyle w:val="AralkYok"/>
              <w:jc w:val="center"/>
              <w:rPr>
                <w:rFonts w:ascii="Cambria" w:hAnsi="Cambria"/>
                <w:b/>
                <w:color w:val="C00000"/>
              </w:rPr>
            </w:pPr>
          </w:p>
          <w:p w14:paraId="13671167" w14:textId="77777777" w:rsidR="00405E99" w:rsidRPr="0091710E" w:rsidRDefault="00405E99" w:rsidP="00F152BD">
            <w:pPr>
              <w:pStyle w:val="AralkYok"/>
              <w:jc w:val="center"/>
              <w:rPr>
                <w:rFonts w:ascii="Cambria" w:hAnsi="Cambria"/>
                <w:b/>
                <w:color w:val="C00000"/>
              </w:rPr>
            </w:pPr>
            <w:r w:rsidRPr="0091710E">
              <w:rPr>
                <w:rFonts w:ascii="Cambria" w:hAnsi="Cambria"/>
                <w:b/>
                <w:color w:val="C00000"/>
              </w:rPr>
              <w:lastRenderedPageBreak/>
              <w:t>-3/4' Ü</w:t>
            </w:r>
          </w:p>
          <w:p w14:paraId="22E0187E" w14:textId="5AC2767A" w:rsidR="00405E99" w:rsidRPr="0091710E" w:rsidRDefault="00405E99" w:rsidP="00F152BD">
            <w:pPr>
              <w:pStyle w:val="AralkYok"/>
              <w:jc w:val="center"/>
              <w:rPr>
                <w:rFonts w:ascii="Cambria" w:hAnsi="Cambria"/>
                <w:b/>
                <w:color w:val="C00000"/>
              </w:rPr>
            </w:pPr>
          </w:p>
          <w:p w14:paraId="71481D14" w14:textId="186760DA" w:rsidR="00405E99" w:rsidRPr="0091710E" w:rsidRDefault="00405E99" w:rsidP="00F152BD">
            <w:pPr>
              <w:pStyle w:val="AralkYok"/>
              <w:jc w:val="center"/>
              <w:rPr>
                <w:rFonts w:ascii="Cambria" w:hAnsi="Cambria"/>
                <w:b/>
                <w:color w:val="C00000"/>
              </w:rPr>
            </w:pPr>
          </w:p>
          <w:p w14:paraId="50FB3A79" w14:textId="1E335AAB" w:rsidR="00405E99" w:rsidRPr="0091710E" w:rsidRDefault="00405E99" w:rsidP="00F152BD">
            <w:pPr>
              <w:pStyle w:val="AralkYok"/>
              <w:jc w:val="center"/>
              <w:rPr>
                <w:rFonts w:ascii="Cambria" w:hAnsi="Cambria"/>
                <w:b/>
                <w:color w:val="C00000"/>
              </w:rPr>
            </w:pPr>
          </w:p>
          <w:p w14:paraId="332A0E4A" w14:textId="676E50BD" w:rsidR="00405E99" w:rsidRPr="0091710E" w:rsidRDefault="00405E99" w:rsidP="00F152BD">
            <w:pPr>
              <w:pStyle w:val="AralkYok"/>
              <w:jc w:val="center"/>
              <w:rPr>
                <w:rFonts w:ascii="Cambria" w:hAnsi="Cambria"/>
                <w:b/>
                <w:color w:val="C00000"/>
              </w:rPr>
            </w:pPr>
          </w:p>
          <w:p w14:paraId="0E1C3FF3" w14:textId="043AD8DB" w:rsidR="00405E99" w:rsidRPr="0091710E" w:rsidRDefault="00405E99" w:rsidP="00F152BD">
            <w:pPr>
              <w:pStyle w:val="AralkYok"/>
              <w:jc w:val="center"/>
              <w:rPr>
                <w:rFonts w:ascii="Cambria" w:hAnsi="Cambria"/>
                <w:b/>
                <w:color w:val="C00000"/>
              </w:rPr>
            </w:pPr>
          </w:p>
          <w:p w14:paraId="609DF7A3" w14:textId="3C0B1849" w:rsidR="00405E99" w:rsidRPr="0091710E" w:rsidRDefault="00405E99" w:rsidP="00F152BD">
            <w:pPr>
              <w:pStyle w:val="AralkYok"/>
              <w:jc w:val="center"/>
              <w:rPr>
                <w:rFonts w:ascii="Cambria" w:hAnsi="Cambria"/>
                <w:b/>
                <w:color w:val="C00000"/>
              </w:rPr>
            </w:pPr>
            <w:r w:rsidRPr="0091710E">
              <w:rPr>
                <w:rFonts w:ascii="Cambria" w:hAnsi="Cambria"/>
                <w:b/>
                <w:color w:val="C00000"/>
              </w:rPr>
              <w:t>-2/3’Ü</w:t>
            </w:r>
          </w:p>
          <w:p w14:paraId="381BE4E5" w14:textId="77777777" w:rsidR="00405E99" w:rsidRPr="0091710E" w:rsidRDefault="00405E99" w:rsidP="00F152BD">
            <w:pPr>
              <w:pStyle w:val="AralkYok"/>
              <w:jc w:val="center"/>
              <w:rPr>
                <w:rFonts w:ascii="Cambria" w:hAnsi="Cambria"/>
                <w:b/>
                <w:color w:val="C00000"/>
              </w:rPr>
            </w:pPr>
          </w:p>
          <w:p w14:paraId="3FC4F93E" w14:textId="77777777" w:rsidR="00405E99" w:rsidRPr="0091710E" w:rsidRDefault="00405E99" w:rsidP="00F152BD">
            <w:pPr>
              <w:pStyle w:val="AralkYok"/>
              <w:jc w:val="center"/>
              <w:rPr>
                <w:rFonts w:ascii="Cambria" w:hAnsi="Cambria"/>
                <w:b/>
                <w:color w:val="C00000"/>
              </w:rPr>
            </w:pPr>
          </w:p>
          <w:p w14:paraId="0CDA9026" w14:textId="77777777" w:rsidR="00405E99" w:rsidRPr="0091710E" w:rsidRDefault="00405E99" w:rsidP="00F152BD">
            <w:pPr>
              <w:pStyle w:val="AralkYok"/>
              <w:jc w:val="center"/>
              <w:rPr>
                <w:rFonts w:ascii="Cambria" w:hAnsi="Cambria"/>
                <w:b/>
                <w:color w:val="C00000"/>
              </w:rPr>
            </w:pPr>
          </w:p>
          <w:p w14:paraId="19186F63" w14:textId="2177F132" w:rsidR="00405E99" w:rsidRPr="0091710E" w:rsidRDefault="00405E99" w:rsidP="00F152BD">
            <w:pPr>
              <w:pStyle w:val="AralkYok"/>
              <w:jc w:val="center"/>
              <w:rPr>
                <w:rFonts w:ascii="Cambria" w:hAnsi="Cambria"/>
                <w:b/>
                <w:color w:val="C00000"/>
              </w:rPr>
            </w:pPr>
          </w:p>
          <w:p w14:paraId="116CDBCA" w14:textId="45A292BB" w:rsidR="00405E99" w:rsidRPr="0091710E" w:rsidRDefault="00405E99" w:rsidP="00F152BD">
            <w:pPr>
              <w:pStyle w:val="AralkYok"/>
              <w:jc w:val="center"/>
              <w:rPr>
                <w:rFonts w:ascii="Cambria" w:hAnsi="Cambria"/>
                <w:b/>
                <w:color w:val="C00000"/>
              </w:rPr>
            </w:pPr>
            <w:r w:rsidRPr="0091710E">
              <w:rPr>
                <w:rFonts w:ascii="Cambria" w:hAnsi="Cambria"/>
                <w:b/>
                <w:color w:val="C00000"/>
              </w:rPr>
              <w:t>-12 YILI</w:t>
            </w:r>
          </w:p>
          <w:p w14:paraId="1D3F733F" w14:textId="77777777" w:rsidR="00405E99" w:rsidRPr="0091710E" w:rsidRDefault="00405E99" w:rsidP="00F152BD">
            <w:pPr>
              <w:pStyle w:val="AralkYok"/>
              <w:jc w:val="center"/>
              <w:rPr>
                <w:rFonts w:ascii="Cambria" w:hAnsi="Cambria"/>
                <w:b/>
                <w:color w:val="C00000"/>
              </w:rPr>
            </w:pPr>
          </w:p>
          <w:p w14:paraId="67908101" w14:textId="77777777" w:rsidR="00405E99" w:rsidRPr="0091710E" w:rsidRDefault="00405E99" w:rsidP="00F152BD">
            <w:pPr>
              <w:pStyle w:val="AralkYok"/>
              <w:jc w:val="center"/>
              <w:rPr>
                <w:rFonts w:ascii="Cambria" w:hAnsi="Cambria"/>
                <w:b/>
                <w:color w:val="C00000"/>
              </w:rPr>
            </w:pPr>
          </w:p>
          <w:p w14:paraId="7D2285B1" w14:textId="77777777" w:rsidR="00405E99" w:rsidRPr="0091710E" w:rsidRDefault="00405E99" w:rsidP="00F152BD">
            <w:pPr>
              <w:pStyle w:val="AralkYok"/>
              <w:jc w:val="center"/>
              <w:rPr>
                <w:rFonts w:ascii="Cambria" w:hAnsi="Cambria"/>
                <w:b/>
                <w:color w:val="C00000"/>
              </w:rPr>
            </w:pPr>
          </w:p>
          <w:p w14:paraId="3B9254A7" w14:textId="77777777" w:rsidR="00405E99" w:rsidRPr="0091710E" w:rsidRDefault="00405E99" w:rsidP="00F152BD">
            <w:pPr>
              <w:pStyle w:val="AralkYok"/>
              <w:jc w:val="center"/>
              <w:rPr>
                <w:rFonts w:ascii="Cambria" w:hAnsi="Cambria"/>
                <w:b/>
                <w:color w:val="C00000"/>
              </w:rPr>
            </w:pPr>
          </w:p>
          <w:p w14:paraId="08E7DFDC" w14:textId="77777777" w:rsidR="00405E99" w:rsidRPr="0091710E" w:rsidRDefault="00405E99" w:rsidP="00F152BD">
            <w:pPr>
              <w:pStyle w:val="AralkYok"/>
              <w:jc w:val="center"/>
              <w:rPr>
                <w:rFonts w:ascii="Cambria" w:hAnsi="Cambria"/>
                <w:b/>
                <w:color w:val="C00000"/>
              </w:rPr>
            </w:pPr>
          </w:p>
          <w:p w14:paraId="296A5C16" w14:textId="77777777" w:rsidR="00405E99" w:rsidRPr="0091710E" w:rsidRDefault="00405E99" w:rsidP="00F152BD">
            <w:pPr>
              <w:pStyle w:val="AralkYok"/>
              <w:jc w:val="center"/>
              <w:rPr>
                <w:rFonts w:ascii="Cambria" w:hAnsi="Cambria"/>
                <w:b/>
                <w:color w:val="C00000"/>
              </w:rPr>
            </w:pPr>
          </w:p>
          <w:p w14:paraId="1328B03E" w14:textId="77777777" w:rsidR="00405E99" w:rsidRPr="0091710E" w:rsidRDefault="00405E99" w:rsidP="00F152BD">
            <w:pPr>
              <w:pStyle w:val="AralkYok"/>
              <w:jc w:val="center"/>
              <w:rPr>
                <w:rFonts w:ascii="Cambria" w:hAnsi="Cambria"/>
                <w:b/>
                <w:color w:val="C00000"/>
              </w:rPr>
            </w:pPr>
          </w:p>
          <w:p w14:paraId="1EC73CE4" w14:textId="401913C5" w:rsidR="00405E99" w:rsidRPr="0091710E" w:rsidRDefault="00405E99" w:rsidP="00F152BD">
            <w:pPr>
              <w:pStyle w:val="AralkYok"/>
              <w:jc w:val="center"/>
              <w:rPr>
                <w:rFonts w:ascii="Cambria" w:hAnsi="Cambria"/>
                <w:b/>
                <w:color w:val="C00000"/>
              </w:rPr>
            </w:pPr>
          </w:p>
          <w:p w14:paraId="697C4539" w14:textId="77777777" w:rsidR="00405E99" w:rsidRPr="0091710E" w:rsidRDefault="00405E99" w:rsidP="00F152BD">
            <w:pPr>
              <w:pStyle w:val="AralkYok"/>
              <w:jc w:val="center"/>
              <w:rPr>
                <w:rFonts w:ascii="Cambria" w:hAnsi="Cambria"/>
                <w:b/>
                <w:color w:val="C00000"/>
              </w:rPr>
            </w:pPr>
          </w:p>
          <w:p w14:paraId="610AB5F5" w14:textId="77777777" w:rsidR="00405E99" w:rsidRPr="0091710E" w:rsidRDefault="00405E99" w:rsidP="00F152BD">
            <w:pPr>
              <w:pStyle w:val="AralkYok"/>
              <w:jc w:val="center"/>
              <w:rPr>
                <w:rFonts w:ascii="Cambria" w:hAnsi="Cambria"/>
                <w:b/>
                <w:color w:val="C00000"/>
              </w:rPr>
            </w:pPr>
          </w:p>
          <w:p w14:paraId="318B6AA7" w14:textId="77777777" w:rsidR="00405E99" w:rsidRPr="0091710E" w:rsidRDefault="00405E99" w:rsidP="00F152BD">
            <w:pPr>
              <w:pStyle w:val="AralkYok"/>
              <w:jc w:val="center"/>
              <w:rPr>
                <w:rFonts w:ascii="Cambria" w:hAnsi="Cambria"/>
                <w:b/>
                <w:color w:val="C00000"/>
              </w:rPr>
            </w:pPr>
          </w:p>
          <w:p w14:paraId="1AC8E2DA" w14:textId="77777777" w:rsidR="00405E99" w:rsidRPr="0091710E" w:rsidRDefault="00405E99" w:rsidP="00F152BD">
            <w:pPr>
              <w:pStyle w:val="AralkYok"/>
              <w:jc w:val="center"/>
              <w:rPr>
                <w:rFonts w:ascii="Cambria" w:hAnsi="Cambria"/>
                <w:b/>
                <w:color w:val="C00000"/>
              </w:rPr>
            </w:pPr>
          </w:p>
          <w:p w14:paraId="16BA246F" w14:textId="77777777" w:rsidR="00405E99" w:rsidRPr="0091710E" w:rsidRDefault="00405E99" w:rsidP="00F152BD">
            <w:pPr>
              <w:pStyle w:val="AralkYok"/>
              <w:jc w:val="center"/>
              <w:rPr>
                <w:rFonts w:ascii="Cambria" w:hAnsi="Cambria"/>
                <w:b/>
                <w:color w:val="C00000"/>
              </w:rPr>
            </w:pPr>
          </w:p>
          <w:p w14:paraId="6EE2DA8F" w14:textId="77777777" w:rsidR="00405E99" w:rsidRPr="0091710E" w:rsidRDefault="00405E99" w:rsidP="00F152BD">
            <w:pPr>
              <w:pStyle w:val="AralkYok"/>
              <w:jc w:val="center"/>
              <w:rPr>
                <w:rFonts w:ascii="Cambria" w:hAnsi="Cambria"/>
                <w:b/>
                <w:color w:val="C00000"/>
              </w:rPr>
            </w:pPr>
          </w:p>
          <w:p w14:paraId="60DC81C9" w14:textId="05C4EDC9" w:rsidR="00405E99" w:rsidRPr="0091710E" w:rsidRDefault="00405E99" w:rsidP="00F152BD">
            <w:pPr>
              <w:pStyle w:val="AralkYok"/>
              <w:jc w:val="center"/>
              <w:rPr>
                <w:rFonts w:ascii="Cambria" w:eastAsia="Times New Roman" w:hAnsi="Cambria" w:cs="Times New Roman"/>
                <w:b/>
                <w:bCs/>
                <w:color w:val="C00000"/>
                <w:lang w:eastAsia="tr-TR"/>
              </w:rPr>
            </w:pPr>
          </w:p>
        </w:tc>
      </w:tr>
      <w:tr w:rsidR="00405E99" w:rsidRPr="0091710E" w14:paraId="2E5875BA" w14:textId="77777777" w:rsidTr="00E25ECE">
        <w:tc>
          <w:tcPr>
            <w:tcW w:w="8826" w:type="dxa"/>
          </w:tcPr>
          <w:p w14:paraId="4905E909" w14:textId="699DC40A" w:rsidR="00405E99" w:rsidRPr="0091710E" w:rsidRDefault="00405E99" w:rsidP="00F152BD">
            <w:pPr>
              <w:spacing w:after="0" w:line="240" w:lineRule="atLeast"/>
              <w:jc w:val="both"/>
              <w:rPr>
                <w:rFonts w:ascii="Cambria" w:eastAsia="Times New Roman" w:hAnsi="Cambria" w:cs="Times New Roman"/>
                <w:b/>
                <w:bCs/>
                <w:color w:val="C00000"/>
                <w:lang w:eastAsia="tr-TR"/>
              </w:rPr>
            </w:pPr>
            <w:r w:rsidRPr="0091710E">
              <w:rPr>
                <w:rFonts w:ascii="Cambria" w:hAnsi="Cambria"/>
                <w:color w:val="C00000"/>
              </w:rPr>
              <w:lastRenderedPageBreak/>
              <w:t xml:space="preserve">-Devlet Personel Başkanlığı atama yapılacak </w:t>
            </w:r>
            <w:r w:rsidRPr="0091710E">
              <w:rPr>
                <w:rFonts w:ascii="Cambria" w:hAnsi="Cambria"/>
                <w:b/>
                <w:color w:val="C00000"/>
              </w:rPr>
              <w:t>boş kadroların sınıf ve derecelerini, kadroların bulundukları kurum ve yerlerini, kadrolara alınacak personel sayılarını, alınacak personelin genel ve özel şartlarını, en son başvurma tarihini, başvurulacak mercileri, sınav yerlerini ve zamanlarını ve gerek görülen diğer bilgileri</w:t>
            </w:r>
            <w:r w:rsidRPr="0091710E">
              <w:rPr>
                <w:rFonts w:ascii="Cambria" w:hAnsi="Cambria"/>
                <w:color w:val="C00000"/>
              </w:rPr>
              <w:t xml:space="preserve"> başvurma süresinin bitiminden </w:t>
            </w:r>
            <w:r w:rsidRPr="0091710E">
              <w:rPr>
                <w:rFonts w:ascii="Cambria" w:hAnsi="Cambria"/>
                <w:b/>
                <w:color w:val="C00000"/>
              </w:rPr>
              <w:t>EN AZ 15 GÜN ÖNCE</w:t>
            </w:r>
            <w:r w:rsidRPr="0091710E">
              <w:rPr>
                <w:rFonts w:ascii="Cambria" w:hAnsi="Cambria"/>
                <w:color w:val="C00000"/>
              </w:rPr>
              <w:t xml:space="preserve"> Resmi Gazete, internet haber sitesi, radyo, </w:t>
            </w:r>
            <w:r w:rsidRPr="0091710E">
              <w:rPr>
                <w:rFonts w:ascii="Cambria" w:hAnsi="Cambria"/>
                <w:color w:val="C00000"/>
              </w:rPr>
              <w:lastRenderedPageBreak/>
              <w:t xml:space="preserve">televizyon ve ülke çapında tirajı yüksek gazeteler ve Basın İlân Kurumu İlan Portalından asgari biri ve uygun görülecek diğer araçlar ile duyurur. </w:t>
            </w:r>
            <w:r w:rsidRPr="0091710E">
              <w:rPr>
                <w:rFonts w:ascii="Cambria" w:eastAsia="Times New Roman" w:hAnsi="Cambria" w:cs="Times New Roman"/>
                <w:b/>
                <w:bCs/>
                <w:color w:val="C00000"/>
                <w:lang w:eastAsia="tr-TR"/>
              </w:rPr>
              <w:t>(Madde-47)</w:t>
            </w:r>
          </w:p>
          <w:p w14:paraId="4B890BA2" w14:textId="203FC218" w:rsidR="00405E99" w:rsidRPr="0091710E" w:rsidRDefault="00405E99" w:rsidP="00F152BD">
            <w:pPr>
              <w:spacing w:after="0" w:line="305" w:lineRule="atLeast"/>
              <w:jc w:val="both"/>
              <w:rPr>
                <w:rFonts w:ascii="Cambria" w:eastAsia="Times New Roman" w:hAnsi="Cambria" w:cs="Times New Roman"/>
                <w:b/>
                <w:bCs/>
                <w:color w:val="000000"/>
                <w:lang w:eastAsia="tr-TR"/>
              </w:rPr>
            </w:pPr>
          </w:p>
        </w:tc>
        <w:tc>
          <w:tcPr>
            <w:tcW w:w="6478" w:type="dxa"/>
            <w:vAlign w:val="center"/>
          </w:tcPr>
          <w:p w14:paraId="63903545" w14:textId="52455AD0"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lastRenderedPageBreak/>
              <w:t>-EN AZ 15 GÜN ÖNCE</w:t>
            </w:r>
          </w:p>
        </w:tc>
      </w:tr>
      <w:tr w:rsidR="00405E99" w:rsidRPr="0091710E" w14:paraId="2069DB25" w14:textId="77777777" w:rsidTr="00E25ECE">
        <w:tc>
          <w:tcPr>
            <w:tcW w:w="8826" w:type="dxa"/>
          </w:tcPr>
          <w:p w14:paraId="52682E51" w14:textId="0704B744" w:rsidR="00405E99" w:rsidRPr="0091710E" w:rsidRDefault="0025781B" w:rsidP="00F152BD">
            <w:pPr>
              <w:spacing w:after="0"/>
              <w:rPr>
                <w:rFonts w:ascii="Cambria" w:hAnsi="Cambria"/>
                <w:color w:val="C00000"/>
              </w:rPr>
            </w:pPr>
            <w:r w:rsidRPr="0091710E">
              <w:rPr>
                <w:rFonts w:ascii="Cambria" w:hAnsi="Cambria"/>
                <w:color w:val="C00000"/>
              </w:rPr>
              <w:t>-</w:t>
            </w:r>
            <w:r w:rsidR="00405E99" w:rsidRPr="0091710E">
              <w:rPr>
                <w:rFonts w:ascii="Cambria" w:hAnsi="Cambria"/>
                <w:color w:val="C00000"/>
              </w:rPr>
              <w:t xml:space="preserve">Kurum ve kuruluşlar bu Kanuna göre çalıştırdıkları personele ait kadrolarda </w:t>
            </w:r>
            <w:r w:rsidR="00405E99" w:rsidRPr="0091710E">
              <w:rPr>
                <w:rFonts w:ascii="Cambria" w:hAnsi="Cambria"/>
                <w:b/>
                <w:color w:val="C00000"/>
              </w:rPr>
              <w:t>% 3 ORANINDA</w:t>
            </w:r>
            <w:r w:rsidR="00405E99" w:rsidRPr="0091710E">
              <w:rPr>
                <w:rFonts w:ascii="Cambria" w:hAnsi="Cambria"/>
                <w:color w:val="C00000"/>
              </w:rPr>
              <w:t xml:space="preserve"> engelli çalıştırmak zorundadır. % 3’ün hesaplanmasında ilgili kurum veya kuruluşun (yurtdışı teşkilat hariç) toplam dolu kadro sayısı dikkate alınır.</w:t>
            </w:r>
          </w:p>
          <w:p w14:paraId="339C70A1" w14:textId="0599D707" w:rsidR="0025781B" w:rsidRPr="0091710E" w:rsidRDefault="0025781B" w:rsidP="00F152BD">
            <w:pPr>
              <w:spacing w:after="0" w:line="240" w:lineRule="atLeast"/>
              <w:jc w:val="both"/>
              <w:rPr>
                <w:rFonts w:ascii="Cambria" w:eastAsia="Times New Roman" w:hAnsi="Cambria" w:cs="Times New Roman"/>
                <w:b/>
                <w:bCs/>
                <w:color w:val="C00000"/>
                <w:lang w:eastAsia="tr-TR"/>
              </w:rPr>
            </w:pPr>
            <w:r w:rsidRPr="0091710E">
              <w:rPr>
                <w:rFonts w:ascii="Cambria" w:hAnsi="Cambria"/>
                <w:color w:val="C00000"/>
              </w:rPr>
              <w:t>-</w:t>
            </w:r>
            <w:r w:rsidR="00405E99" w:rsidRPr="0091710E">
              <w:rPr>
                <w:rFonts w:ascii="Cambria" w:hAnsi="Cambria"/>
                <w:color w:val="C00000"/>
              </w:rPr>
              <w:t>Devlet Personel Başkanlığı sorumludur. Engelli açığı bulunan kamu kurum ve kuruluşları bir sonraki yıl için alım yapacakları engellilere ilişkin taleplerini her yılın EKİM AYININ SONUNA KADAR Devlet Personel Başkanlığına bildirmek zorundadır.</w:t>
            </w:r>
            <w:r w:rsidRPr="0091710E">
              <w:rPr>
                <w:rFonts w:ascii="Cambria" w:hAnsi="Cambria"/>
                <w:color w:val="C00000"/>
              </w:rPr>
              <w:t xml:space="preserve"> </w:t>
            </w:r>
            <w:r w:rsidRPr="0091710E">
              <w:rPr>
                <w:rFonts w:ascii="Cambria" w:eastAsia="Times New Roman" w:hAnsi="Cambria" w:cs="Times New Roman"/>
                <w:b/>
                <w:bCs/>
                <w:color w:val="C00000"/>
                <w:lang w:eastAsia="tr-TR"/>
              </w:rPr>
              <w:t>(Madde-53)</w:t>
            </w:r>
          </w:p>
          <w:p w14:paraId="5CF43B41" w14:textId="700DAC5F" w:rsidR="00405E99" w:rsidRPr="0091710E" w:rsidRDefault="00405E99" w:rsidP="00F152BD">
            <w:pPr>
              <w:spacing w:after="0" w:line="305" w:lineRule="atLeast"/>
              <w:jc w:val="both"/>
              <w:rPr>
                <w:rFonts w:ascii="Cambria" w:eastAsia="Times New Roman" w:hAnsi="Cambria" w:cs="Times New Roman"/>
                <w:b/>
                <w:bCs/>
                <w:color w:val="000000"/>
                <w:lang w:eastAsia="tr-TR"/>
              </w:rPr>
            </w:pPr>
          </w:p>
        </w:tc>
        <w:tc>
          <w:tcPr>
            <w:tcW w:w="6478" w:type="dxa"/>
            <w:vAlign w:val="center"/>
          </w:tcPr>
          <w:p w14:paraId="649CEA19" w14:textId="77777777" w:rsidR="00405E99" w:rsidRPr="0091710E" w:rsidRDefault="0025781B" w:rsidP="00F152BD">
            <w:pPr>
              <w:pStyle w:val="AralkYok"/>
              <w:jc w:val="center"/>
              <w:rPr>
                <w:rFonts w:ascii="Cambria" w:hAnsi="Cambria"/>
                <w:b/>
                <w:color w:val="C00000"/>
              </w:rPr>
            </w:pPr>
            <w:r w:rsidRPr="0091710E">
              <w:rPr>
                <w:rFonts w:ascii="Cambria" w:hAnsi="Cambria"/>
                <w:b/>
                <w:color w:val="C00000"/>
              </w:rPr>
              <w:t>-% 3</w:t>
            </w:r>
          </w:p>
          <w:p w14:paraId="20921CDC" w14:textId="6B1E61AB" w:rsidR="0025781B"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-EKİM AYININ SONUNA KADAR</w:t>
            </w:r>
          </w:p>
        </w:tc>
      </w:tr>
      <w:tr w:rsidR="00405E99" w:rsidRPr="0091710E" w14:paraId="0AD457C3" w14:textId="77777777" w:rsidTr="00E25ECE">
        <w:tc>
          <w:tcPr>
            <w:tcW w:w="8826" w:type="dxa"/>
          </w:tcPr>
          <w:p w14:paraId="1E7FCABC" w14:textId="0272DA57" w:rsidR="00405E99" w:rsidRPr="0091710E" w:rsidRDefault="0025781B"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color w:val="C00000"/>
              </w:rPr>
              <w:t>-</w:t>
            </w:r>
            <w:r w:rsidR="00405E99" w:rsidRPr="0091710E">
              <w:rPr>
                <w:rFonts w:ascii="Cambria" w:hAnsi="Cambria"/>
                <w:color w:val="C00000"/>
              </w:rPr>
              <w:t xml:space="preserve">Aday olarak atanmış Devlet memurunun adaylık süresi </w:t>
            </w:r>
            <w:r w:rsidRPr="0091710E">
              <w:rPr>
                <w:rFonts w:ascii="Cambria" w:hAnsi="Cambria"/>
                <w:b/>
                <w:color w:val="C00000"/>
              </w:rPr>
              <w:t>BİR YILDAN AZ</w:t>
            </w:r>
            <w:r w:rsidRPr="0091710E">
              <w:rPr>
                <w:rFonts w:ascii="Cambria" w:hAnsi="Cambria"/>
                <w:color w:val="C00000"/>
              </w:rPr>
              <w:t xml:space="preserve"> </w:t>
            </w:r>
            <w:r w:rsidRPr="0091710E">
              <w:rPr>
                <w:rFonts w:ascii="Cambria" w:hAnsi="Cambria"/>
                <w:b/>
                <w:color w:val="C00000"/>
              </w:rPr>
              <w:t>İKİ YILDAN ÇOK OLAMAZ</w:t>
            </w:r>
            <w:r w:rsidRPr="0091710E">
              <w:rPr>
                <w:rFonts w:ascii="Cambria" w:hAnsi="Cambria"/>
                <w:color w:val="C00000"/>
              </w:rPr>
              <w:t xml:space="preserve"> </w:t>
            </w:r>
            <w:r w:rsidR="00405E99" w:rsidRPr="0091710E">
              <w:rPr>
                <w:rFonts w:ascii="Cambria" w:hAnsi="Cambria"/>
                <w:color w:val="C00000"/>
              </w:rPr>
              <w:t xml:space="preserve">ve bu süre içinde aday memurun başka kurumlara nakli yapılamaz. </w:t>
            </w:r>
            <w:r w:rsidRPr="0091710E">
              <w:rPr>
                <w:rFonts w:ascii="Cambria" w:hAnsi="Cambria"/>
                <w:color w:val="C00000"/>
              </w:rPr>
              <w:t xml:space="preserve"> </w:t>
            </w:r>
            <w:r w:rsidRPr="0091710E">
              <w:rPr>
                <w:rFonts w:ascii="Cambria" w:eastAsia="Times New Roman" w:hAnsi="Cambria" w:cs="Times New Roman"/>
                <w:b/>
                <w:bCs/>
                <w:color w:val="C00000"/>
                <w:lang w:eastAsia="tr-TR"/>
              </w:rPr>
              <w:t>(Madde-54)</w:t>
            </w:r>
          </w:p>
        </w:tc>
        <w:tc>
          <w:tcPr>
            <w:tcW w:w="6478" w:type="dxa"/>
            <w:vAlign w:val="center"/>
          </w:tcPr>
          <w:p w14:paraId="2791436C" w14:textId="237251D0" w:rsidR="00405E99"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-BİR YILDAN AZ İKİ YILDAN ÇOK OLAMAZ</w:t>
            </w:r>
          </w:p>
        </w:tc>
      </w:tr>
      <w:tr w:rsidR="00405E99" w:rsidRPr="0091710E" w14:paraId="1619D7FC" w14:textId="77777777" w:rsidTr="00E25ECE">
        <w:tc>
          <w:tcPr>
            <w:tcW w:w="8826" w:type="dxa"/>
          </w:tcPr>
          <w:p w14:paraId="7E2991EE" w14:textId="77777777" w:rsidR="0025781B" w:rsidRPr="0091710E" w:rsidRDefault="00405E99" w:rsidP="00F152BD">
            <w:pPr>
              <w:spacing w:after="0" w:line="305" w:lineRule="atLeast"/>
              <w:jc w:val="both"/>
              <w:rPr>
                <w:rFonts w:ascii="Cambria" w:hAnsi="Cambria"/>
              </w:rPr>
            </w:pPr>
            <w:r w:rsidRPr="0091710E">
              <w:rPr>
                <w:rFonts w:ascii="Cambria" w:hAnsi="Cambria"/>
              </w:rPr>
              <w:t xml:space="preserve">Adaylık devresi içinde veya sonunda, 56 ncı ve bu madde hükümlerine göre ilişikleri kesilenler </w:t>
            </w:r>
            <w:r w:rsidRPr="0091710E">
              <w:rPr>
                <w:rFonts w:ascii="Cambria" w:hAnsi="Cambria"/>
                <w:color w:val="C00000"/>
              </w:rPr>
              <w:t xml:space="preserve">(sağlık nedenleri hariç) </w:t>
            </w:r>
            <w:r w:rsidRPr="0091710E">
              <w:rPr>
                <w:rFonts w:ascii="Cambria" w:hAnsi="Cambria"/>
                <w:b/>
                <w:color w:val="C00000"/>
              </w:rPr>
              <w:t>3 YIL SÜRE İLE</w:t>
            </w:r>
            <w:r w:rsidRPr="0091710E">
              <w:rPr>
                <w:rFonts w:ascii="Cambria" w:hAnsi="Cambria"/>
                <w:color w:val="C00000"/>
              </w:rPr>
              <w:t xml:space="preserve"> </w:t>
            </w:r>
            <w:r w:rsidRPr="0091710E">
              <w:rPr>
                <w:rFonts w:ascii="Cambria" w:hAnsi="Cambria"/>
              </w:rPr>
              <w:t>Devlet memurluğuna alınmazlar.</w:t>
            </w:r>
            <w:r w:rsidR="0025781B" w:rsidRPr="0091710E">
              <w:rPr>
                <w:rFonts w:ascii="Cambria" w:hAnsi="Cambria"/>
              </w:rPr>
              <w:t xml:space="preserve"> </w:t>
            </w:r>
          </w:p>
          <w:p w14:paraId="1CF42D77" w14:textId="5A976C7B" w:rsidR="00405E99" w:rsidRPr="0091710E" w:rsidRDefault="0025781B" w:rsidP="00F152BD">
            <w:pPr>
              <w:spacing w:after="0" w:line="305" w:lineRule="atLeast"/>
              <w:jc w:val="both"/>
              <w:rPr>
                <w:rFonts w:ascii="Cambria" w:eastAsia="Times New Roman" w:hAnsi="Cambria" w:cs="Times New Roman"/>
                <w:b/>
                <w:bCs/>
                <w:color w:val="000000"/>
                <w:lang w:eastAsia="tr-TR"/>
              </w:rPr>
            </w:pPr>
            <w:r w:rsidRPr="0091710E">
              <w:rPr>
                <w:rFonts w:ascii="Cambria" w:eastAsia="Times New Roman" w:hAnsi="Cambria" w:cs="Times New Roman"/>
                <w:b/>
                <w:bCs/>
                <w:color w:val="C00000"/>
                <w:lang w:eastAsia="tr-TR"/>
              </w:rPr>
              <w:t>(Madde-57)</w:t>
            </w:r>
          </w:p>
        </w:tc>
        <w:tc>
          <w:tcPr>
            <w:tcW w:w="6478" w:type="dxa"/>
            <w:vAlign w:val="center"/>
          </w:tcPr>
          <w:p w14:paraId="5E810140" w14:textId="6D1C1F16" w:rsidR="00405E99"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-3 YIL</w:t>
            </w:r>
          </w:p>
        </w:tc>
      </w:tr>
      <w:tr w:rsidR="00405E99" w:rsidRPr="0091710E" w14:paraId="1F2096C0" w14:textId="77777777" w:rsidTr="00E25ECE">
        <w:tc>
          <w:tcPr>
            <w:tcW w:w="8826" w:type="dxa"/>
          </w:tcPr>
          <w:p w14:paraId="7A3E1471" w14:textId="4EC8A55E" w:rsidR="00405E99" w:rsidRPr="0091710E" w:rsidRDefault="0025781B"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color w:val="C00000"/>
              </w:rPr>
              <w:t>-</w:t>
            </w:r>
            <w:r w:rsidR="00405E99" w:rsidRPr="0091710E">
              <w:rPr>
                <w:rFonts w:ascii="Cambria" w:hAnsi="Cambria"/>
                <w:color w:val="C00000"/>
              </w:rPr>
              <w:t xml:space="preserve">Bakan müşaviri kadrolarına açıktan atananlardan görevi sona erenlerin veya görevden alınanların memuriyetle ilişikleri kesilir. Kamu görevlisi iken bakan müşavirliğine atananlar, görevleri sona erdiğinde veya görevden alındıklarında, yönetici kadro, pozisyon ve görevleri hariç olmak üzere önceki kadro veya pozisyonlarına </w:t>
            </w:r>
            <w:r w:rsidR="00405E99" w:rsidRPr="0091710E">
              <w:rPr>
                <w:rFonts w:ascii="Cambria" w:hAnsi="Cambria"/>
                <w:b/>
                <w:color w:val="C00000"/>
              </w:rPr>
              <w:t>EN GEÇ BİR AY İÇİNDE</w:t>
            </w:r>
            <w:r w:rsidR="00405E99" w:rsidRPr="0091710E">
              <w:rPr>
                <w:rFonts w:ascii="Cambria" w:hAnsi="Cambria"/>
                <w:color w:val="C00000"/>
              </w:rPr>
              <w:t xml:space="preserve"> atanırlar.</w:t>
            </w:r>
            <w:r w:rsidRPr="0091710E">
              <w:rPr>
                <w:rFonts w:ascii="Cambria" w:eastAsia="Times New Roman" w:hAnsi="Cambria" w:cs="Times New Roman"/>
                <w:b/>
                <w:bCs/>
                <w:color w:val="C00000"/>
                <w:lang w:eastAsia="tr-TR"/>
              </w:rPr>
              <w:t>(Madde-61/A)</w:t>
            </w:r>
          </w:p>
        </w:tc>
        <w:tc>
          <w:tcPr>
            <w:tcW w:w="6478" w:type="dxa"/>
            <w:vAlign w:val="center"/>
          </w:tcPr>
          <w:p w14:paraId="3AA32072" w14:textId="40A917BF" w:rsidR="00405E99"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-EN GEÇ BİR AY</w:t>
            </w:r>
          </w:p>
        </w:tc>
      </w:tr>
      <w:tr w:rsidR="00405E99" w:rsidRPr="0091710E" w14:paraId="3ED472D3" w14:textId="77777777" w:rsidTr="00E25ECE">
        <w:tc>
          <w:tcPr>
            <w:tcW w:w="8826" w:type="dxa"/>
          </w:tcPr>
          <w:p w14:paraId="0F30E3B5" w14:textId="55A71F50" w:rsidR="00405E99" w:rsidRPr="0091710E" w:rsidRDefault="00101341" w:rsidP="00F152BD">
            <w:pPr>
              <w:spacing w:after="0" w:line="240" w:lineRule="atLeast"/>
              <w:jc w:val="both"/>
              <w:rPr>
                <w:rFonts w:ascii="Cambria" w:hAnsi="Cambria"/>
              </w:rPr>
            </w:pPr>
            <w:r w:rsidRPr="0091710E">
              <w:rPr>
                <w:rFonts w:ascii="Cambria" w:hAnsi="Cambria"/>
              </w:rPr>
              <w:t>-</w:t>
            </w:r>
            <w:r w:rsidR="00405E99" w:rsidRPr="0091710E">
              <w:rPr>
                <w:rFonts w:ascii="Cambria" w:hAnsi="Cambria"/>
              </w:rPr>
              <w:t xml:space="preserve">Başka yerdeki görevlere atananlar, atama emirlerinin kendilerine tebliğ tarihinden itibaren </w:t>
            </w:r>
            <w:r w:rsidR="00405E99" w:rsidRPr="0091710E">
              <w:rPr>
                <w:rFonts w:ascii="Cambria" w:hAnsi="Cambria"/>
                <w:b/>
                <w:color w:val="C00000"/>
              </w:rPr>
              <w:t>15 GÜN İÇERİSİNDE</w:t>
            </w:r>
            <w:r w:rsidR="00405E99" w:rsidRPr="0091710E">
              <w:rPr>
                <w:rFonts w:ascii="Cambria" w:hAnsi="Cambria"/>
                <w:color w:val="C00000"/>
              </w:rPr>
              <w:t xml:space="preserve"> </w:t>
            </w:r>
            <w:r w:rsidR="00405E99" w:rsidRPr="0091710E">
              <w:rPr>
                <w:rFonts w:ascii="Cambria" w:hAnsi="Cambria"/>
              </w:rPr>
              <w:t>o yere hareket ederek belli yol süresini,</w:t>
            </w:r>
          </w:p>
          <w:p w14:paraId="4A1D2425" w14:textId="0AC8998C" w:rsidR="00405E99" w:rsidRPr="0091710E" w:rsidRDefault="0025781B" w:rsidP="00F152BD">
            <w:pPr>
              <w:spacing w:after="0" w:line="305" w:lineRule="atLeast"/>
              <w:jc w:val="both"/>
              <w:rPr>
                <w:rFonts w:ascii="Cambria" w:eastAsia="Times New Roman" w:hAnsi="Cambria" w:cs="Times New Roman"/>
                <w:b/>
                <w:bCs/>
                <w:color w:val="000000"/>
                <w:lang w:eastAsia="tr-TR"/>
              </w:rPr>
            </w:pPr>
            <w:r w:rsidRPr="0091710E">
              <w:rPr>
                <w:rFonts w:ascii="Cambria" w:eastAsia="Times New Roman" w:hAnsi="Cambria" w:cs="Times New Roman"/>
                <w:b/>
                <w:bCs/>
                <w:color w:val="C00000"/>
                <w:lang w:eastAsia="tr-TR"/>
              </w:rPr>
              <w:t>(Madde-62)</w:t>
            </w:r>
          </w:p>
        </w:tc>
        <w:tc>
          <w:tcPr>
            <w:tcW w:w="6478" w:type="dxa"/>
            <w:vAlign w:val="center"/>
          </w:tcPr>
          <w:p w14:paraId="5B008AAA" w14:textId="032161B7" w:rsidR="00405E99"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-15 GÜN</w:t>
            </w:r>
          </w:p>
        </w:tc>
      </w:tr>
      <w:tr w:rsidR="00405E99" w:rsidRPr="0091710E" w14:paraId="5E9F841C" w14:textId="77777777" w:rsidTr="00E25ECE">
        <w:tc>
          <w:tcPr>
            <w:tcW w:w="8826" w:type="dxa"/>
          </w:tcPr>
          <w:p w14:paraId="2B467816" w14:textId="78A30CA3" w:rsidR="00405E99" w:rsidRPr="0091710E" w:rsidRDefault="00101341"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w:t>
            </w:r>
            <w:r w:rsidR="00405E99" w:rsidRPr="0091710E">
              <w:rPr>
                <w:rFonts w:ascii="Cambria" w:hAnsi="Cambria"/>
              </w:rPr>
              <w:t xml:space="preserve">Bir göreve ilk defa veya yeniden atananlardan belge ile </w:t>
            </w:r>
            <w:proofErr w:type="spellStart"/>
            <w:r w:rsidR="00405E99" w:rsidRPr="0091710E">
              <w:rPr>
                <w:rFonts w:ascii="Cambria" w:hAnsi="Cambria"/>
              </w:rPr>
              <w:t>isbatı</w:t>
            </w:r>
            <w:proofErr w:type="spellEnd"/>
            <w:r w:rsidR="00405E99" w:rsidRPr="0091710E">
              <w:rPr>
                <w:rFonts w:ascii="Cambria" w:hAnsi="Cambria"/>
              </w:rPr>
              <w:t xml:space="preserve"> mümkün zorlayıcı sebepler olmaksızın 62 nci maddedeki </w:t>
            </w:r>
            <w:r w:rsidR="00405E99" w:rsidRPr="0091710E">
              <w:rPr>
                <w:rFonts w:ascii="Cambria" w:hAnsi="Cambria"/>
                <w:color w:val="C00000"/>
              </w:rPr>
              <w:t xml:space="preserve">süre içinde işe başlamayanların atanmaları iptal edilir ve bunlar </w:t>
            </w:r>
            <w:r w:rsidR="00405E99" w:rsidRPr="0091710E">
              <w:rPr>
                <w:rFonts w:ascii="Cambria" w:hAnsi="Cambria"/>
                <w:b/>
                <w:color w:val="C00000"/>
              </w:rPr>
              <w:t>1 YIL SÜREYLE</w:t>
            </w:r>
            <w:r w:rsidR="00405E99" w:rsidRPr="0091710E">
              <w:rPr>
                <w:rFonts w:ascii="Cambria" w:hAnsi="Cambria"/>
                <w:color w:val="C00000"/>
              </w:rPr>
              <w:t xml:space="preserve"> Devlet memuru olarak istihdam edilemezler. Bunların belge ile </w:t>
            </w:r>
            <w:proofErr w:type="spellStart"/>
            <w:r w:rsidR="00405E99" w:rsidRPr="0091710E">
              <w:rPr>
                <w:rFonts w:ascii="Cambria" w:hAnsi="Cambria"/>
                <w:color w:val="C00000"/>
              </w:rPr>
              <w:t>isbatı</w:t>
            </w:r>
            <w:proofErr w:type="spellEnd"/>
            <w:r w:rsidR="00405E99" w:rsidRPr="0091710E">
              <w:rPr>
                <w:rFonts w:ascii="Cambria" w:hAnsi="Cambria"/>
                <w:color w:val="C00000"/>
              </w:rPr>
              <w:t xml:space="preserve"> mümkün zorlayıcı sebepler nedeniyle göreve başlamama hali </w:t>
            </w:r>
            <w:r w:rsidR="00405E99" w:rsidRPr="0091710E">
              <w:rPr>
                <w:rFonts w:ascii="Cambria" w:hAnsi="Cambria"/>
                <w:b/>
                <w:color w:val="C00000"/>
              </w:rPr>
              <w:t>İKİ AYI AŞTIĞI TAKDİRDE</w:t>
            </w:r>
            <w:r w:rsidR="00405E99" w:rsidRPr="0091710E">
              <w:rPr>
                <w:rFonts w:ascii="Cambria" w:hAnsi="Cambria"/>
                <w:color w:val="C00000"/>
              </w:rPr>
              <w:t xml:space="preserve"> atama işlemi atamaya yetkili makamlarca iptal edilir.</w:t>
            </w:r>
            <w:r w:rsidR="00405E99" w:rsidRPr="0091710E">
              <w:rPr>
                <w:rFonts w:ascii="Cambria" w:hAnsi="Cambria"/>
              </w:rPr>
              <w:t xml:space="preserve"> Başka yerdeki bir göreve atananlardan 62 nci maddedeki süre içinde hareket ederek belli yol süresi sonunda yeni görevlerine </w:t>
            </w:r>
            <w:r w:rsidR="00405E99" w:rsidRPr="0091710E">
              <w:rPr>
                <w:rFonts w:ascii="Cambria" w:hAnsi="Cambria"/>
              </w:rPr>
              <w:lastRenderedPageBreak/>
              <w:t xml:space="preserve">başlamayanlara, </w:t>
            </w:r>
            <w:r w:rsidR="00405E99" w:rsidRPr="0091710E">
              <w:rPr>
                <w:rFonts w:ascii="Cambria" w:hAnsi="Cambria"/>
                <w:color w:val="C00000"/>
              </w:rPr>
              <w:t xml:space="preserve">eski görevlerinden ayrılış ve yeni görevlerine başlayış tarihleri arasında aylık verilmemek şartı ile </w:t>
            </w:r>
            <w:r w:rsidR="00405E99" w:rsidRPr="0091710E">
              <w:rPr>
                <w:rFonts w:ascii="Cambria" w:hAnsi="Cambria"/>
                <w:b/>
                <w:color w:val="C00000"/>
              </w:rPr>
              <w:t>10 GÜNLÜK BİR SÜRE DAHA</w:t>
            </w:r>
            <w:r w:rsidR="00405E99" w:rsidRPr="0091710E">
              <w:rPr>
                <w:rFonts w:ascii="Cambria" w:hAnsi="Cambria"/>
                <w:color w:val="C00000"/>
              </w:rPr>
              <w:t xml:space="preserve"> verilebilir.</w:t>
            </w:r>
            <w:r w:rsidR="0025781B" w:rsidRPr="0091710E">
              <w:rPr>
                <w:rFonts w:ascii="Cambria" w:hAnsi="Cambria"/>
                <w:color w:val="C00000"/>
              </w:rPr>
              <w:t xml:space="preserve"> </w:t>
            </w:r>
            <w:r w:rsidR="0025781B" w:rsidRPr="0091710E">
              <w:rPr>
                <w:rFonts w:ascii="Cambria" w:eastAsia="Times New Roman" w:hAnsi="Cambria" w:cs="Times New Roman"/>
                <w:b/>
                <w:bCs/>
                <w:color w:val="C00000"/>
                <w:lang w:eastAsia="tr-TR"/>
              </w:rPr>
              <w:t>(Madde-63)</w:t>
            </w:r>
          </w:p>
        </w:tc>
        <w:tc>
          <w:tcPr>
            <w:tcW w:w="6478" w:type="dxa"/>
            <w:vAlign w:val="center"/>
          </w:tcPr>
          <w:p w14:paraId="78EE1A2A" w14:textId="3A7575ED" w:rsidR="00405E99" w:rsidRPr="0091710E" w:rsidRDefault="0025781B" w:rsidP="00F152BD">
            <w:pPr>
              <w:pStyle w:val="AralkYok"/>
              <w:jc w:val="center"/>
              <w:rPr>
                <w:rFonts w:ascii="Cambria" w:hAnsi="Cambria"/>
                <w:b/>
                <w:color w:val="C00000"/>
              </w:rPr>
            </w:pPr>
            <w:r w:rsidRPr="0091710E">
              <w:rPr>
                <w:rFonts w:ascii="Cambria" w:hAnsi="Cambria"/>
                <w:b/>
                <w:color w:val="C00000"/>
              </w:rPr>
              <w:lastRenderedPageBreak/>
              <w:t>-1 YIL SÜREYLE</w:t>
            </w:r>
          </w:p>
          <w:p w14:paraId="4739E30F" w14:textId="54B1CAF5" w:rsidR="0025781B" w:rsidRPr="0091710E" w:rsidRDefault="0025781B" w:rsidP="00F152BD">
            <w:pPr>
              <w:pStyle w:val="AralkYok"/>
              <w:jc w:val="center"/>
              <w:rPr>
                <w:rFonts w:ascii="Cambria" w:hAnsi="Cambria"/>
                <w:b/>
                <w:color w:val="C00000"/>
              </w:rPr>
            </w:pPr>
            <w:r w:rsidRPr="0091710E">
              <w:rPr>
                <w:rFonts w:ascii="Cambria" w:hAnsi="Cambria"/>
                <w:b/>
                <w:color w:val="C00000"/>
              </w:rPr>
              <w:t>- İKİ AYI AŞTIĞI TAKDİRDE</w:t>
            </w:r>
          </w:p>
          <w:p w14:paraId="43C3EB5A" w14:textId="3CDA8FBF" w:rsidR="0025781B" w:rsidRPr="0091710E" w:rsidRDefault="0025781B" w:rsidP="00F152BD">
            <w:pPr>
              <w:pStyle w:val="AralkYok"/>
              <w:jc w:val="center"/>
              <w:rPr>
                <w:rFonts w:ascii="Cambria" w:hAnsi="Cambria"/>
                <w:b/>
                <w:color w:val="C00000"/>
              </w:rPr>
            </w:pPr>
            <w:r w:rsidRPr="0091710E">
              <w:rPr>
                <w:rFonts w:ascii="Cambria" w:hAnsi="Cambria"/>
                <w:b/>
                <w:color w:val="C00000"/>
              </w:rPr>
              <w:t>-10 GÜNLÜK BİR SÜRE</w:t>
            </w:r>
          </w:p>
          <w:p w14:paraId="4979BEF4" w14:textId="2844F816" w:rsidR="0025781B" w:rsidRPr="0091710E" w:rsidRDefault="0025781B" w:rsidP="00F152BD">
            <w:pPr>
              <w:pStyle w:val="AralkYok"/>
              <w:jc w:val="center"/>
              <w:rPr>
                <w:rFonts w:ascii="Cambria" w:hAnsi="Cambria"/>
                <w:b/>
                <w:color w:val="C00000"/>
              </w:rPr>
            </w:pPr>
          </w:p>
        </w:tc>
      </w:tr>
      <w:tr w:rsidR="00405E99" w:rsidRPr="0091710E" w14:paraId="54D3E45D" w14:textId="77777777" w:rsidTr="00E25ECE">
        <w:tc>
          <w:tcPr>
            <w:tcW w:w="8826" w:type="dxa"/>
          </w:tcPr>
          <w:p w14:paraId="18A59B21" w14:textId="3124A86F" w:rsidR="00405E99" w:rsidRPr="0091710E" w:rsidRDefault="00101341"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color w:val="C00000"/>
              </w:rPr>
              <w:t>-</w:t>
            </w:r>
            <w:r w:rsidR="00405E99" w:rsidRPr="0091710E">
              <w:rPr>
                <w:rFonts w:ascii="Cambria" w:hAnsi="Cambria"/>
                <w:color w:val="C00000"/>
              </w:rPr>
              <w:t xml:space="preserve">Kademe; derece içinde, görevin önemi veya sorumluluğu artmadan, memurun aylığındaki ilerlemedir. </w:t>
            </w:r>
            <w:r w:rsidR="00405E99" w:rsidRPr="0091710E">
              <w:rPr>
                <w:rFonts w:ascii="Cambria" w:hAnsi="Cambria"/>
              </w:rPr>
              <w:t xml:space="preserve">Memurun kademe ilerlemesinin yapılabilmesi için bulunduğu kademede </w:t>
            </w:r>
            <w:r w:rsidR="00405E99" w:rsidRPr="0091710E">
              <w:rPr>
                <w:rFonts w:ascii="Cambria" w:hAnsi="Cambria"/>
                <w:b/>
                <w:color w:val="C00000"/>
              </w:rPr>
              <w:t xml:space="preserve">EN AZ BİR YIL </w:t>
            </w:r>
            <w:r w:rsidR="00405E99" w:rsidRPr="0091710E">
              <w:rPr>
                <w:rFonts w:ascii="Cambria" w:hAnsi="Cambria"/>
              </w:rPr>
              <w:t xml:space="preserve">çalışmış olması ve bulunduğu derecede ilerleyebileceği bir kademenin bulunması şartları aranır. 72 nci madde gereğince belirli bir süre görev yapmak üzere, </w:t>
            </w:r>
            <w:r w:rsidR="00405E99" w:rsidRPr="0091710E">
              <w:rPr>
                <w:rFonts w:ascii="Cambria" w:hAnsi="Cambria"/>
                <w:b/>
                <w:color w:val="C00000"/>
              </w:rPr>
              <w:t xml:space="preserve">mecburî olarak sürekli görevle atanan memurlardan kalkınmada birinci derecede öncelikli yörelerde bulunanlara, bu yörelerde fiilen çalışmak suretiyle geçirilen HER İKİ YIL İÇİN BİR KADEME İLERLEMESİ DAHA verilir. </w:t>
            </w:r>
            <w:r w:rsidR="00405E99" w:rsidRPr="0091710E">
              <w:rPr>
                <w:rFonts w:ascii="Cambria" w:hAnsi="Cambria"/>
                <w:color w:val="C00000"/>
              </w:rPr>
              <w:t xml:space="preserve">Yıllık izinde geçirilen süreler fiilen çalışılmış sayılır. İki yıldan az süreler dikkate alınmaz.  </w:t>
            </w:r>
            <w:r w:rsidR="0025781B" w:rsidRPr="0091710E">
              <w:rPr>
                <w:rFonts w:ascii="Cambria" w:hAnsi="Cambria"/>
                <w:b/>
                <w:color w:val="C00000"/>
              </w:rPr>
              <w:t>SON SEKİZ YIL İÇİNDE</w:t>
            </w:r>
            <w:r w:rsidR="0025781B" w:rsidRPr="0091710E">
              <w:rPr>
                <w:rFonts w:ascii="Cambria" w:hAnsi="Cambria"/>
                <w:color w:val="C00000"/>
              </w:rPr>
              <w:t xml:space="preserve"> </w:t>
            </w:r>
            <w:r w:rsidR="00405E99" w:rsidRPr="0091710E">
              <w:rPr>
                <w:rFonts w:ascii="Cambria" w:hAnsi="Cambria"/>
                <w:color w:val="C00000"/>
              </w:rPr>
              <w:t xml:space="preserve">herhangi bir disiplin cezası almayan memurlara, aylık derecelerinin yükseltilmesinde dikkate alınmak üzere </w:t>
            </w:r>
            <w:r w:rsidR="0025781B" w:rsidRPr="0091710E">
              <w:rPr>
                <w:rFonts w:ascii="Cambria" w:hAnsi="Cambria"/>
                <w:b/>
                <w:color w:val="C00000"/>
              </w:rPr>
              <w:t>BİR KADEME</w:t>
            </w:r>
            <w:r w:rsidR="00405E99" w:rsidRPr="0091710E">
              <w:rPr>
                <w:rFonts w:ascii="Cambria" w:hAnsi="Cambria"/>
                <w:color w:val="C00000"/>
              </w:rPr>
              <w:t xml:space="preserve"> ilerlemesi uygulanır.</w:t>
            </w:r>
            <w:r w:rsidR="0025781B" w:rsidRPr="0091710E">
              <w:rPr>
                <w:rFonts w:ascii="Cambria" w:hAnsi="Cambria"/>
                <w:color w:val="C00000"/>
              </w:rPr>
              <w:t xml:space="preserve"> </w:t>
            </w:r>
            <w:r w:rsidR="0025781B" w:rsidRPr="0091710E">
              <w:rPr>
                <w:rFonts w:ascii="Cambria" w:eastAsia="Times New Roman" w:hAnsi="Cambria" w:cs="Times New Roman"/>
                <w:b/>
                <w:bCs/>
                <w:color w:val="C00000"/>
                <w:lang w:eastAsia="tr-TR"/>
              </w:rPr>
              <w:t>(Madde-63)</w:t>
            </w:r>
          </w:p>
        </w:tc>
        <w:tc>
          <w:tcPr>
            <w:tcW w:w="6478" w:type="dxa"/>
            <w:vAlign w:val="center"/>
          </w:tcPr>
          <w:p w14:paraId="4A3E99D3" w14:textId="283991A5" w:rsidR="00405E99" w:rsidRPr="0091710E" w:rsidRDefault="0025781B" w:rsidP="00F152BD">
            <w:pPr>
              <w:pStyle w:val="AralkYok"/>
              <w:jc w:val="center"/>
              <w:rPr>
                <w:rFonts w:ascii="Cambria" w:hAnsi="Cambria"/>
                <w:b/>
                <w:color w:val="C00000"/>
              </w:rPr>
            </w:pPr>
            <w:r w:rsidRPr="0091710E">
              <w:rPr>
                <w:rFonts w:ascii="Cambria" w:hAnsi="Cambria"/>
                <w:b/>
                <w:color w:val="C00000"/>
              </w:rPr>
              <w:t>-EN AZ BİR YIL</w:t>
            </w:r>
          </w:p>
          <w:p w14:paraId="43951CD1" w14:textId="3AB89F8C" w:rsidR="0025781B" w:rsidRPr="0091710E" w:rsidRDefault="0025781B" w:rsidP="00F152BD">
            <w:pPr>
              <w:pStyle w:val="AralkYok"/>
              <w:jc w:val="center"/>
              <w:rPr>
                <w:rFonts w:ascii="Cambria" w:hAnsi="Cambria"/>
                <w:b/>
                <w:color w:val="C00000"/>
              </w:rPr>
            </w:pPr>
            <w:r w:rsidRPr="0091710E">
              <w:rPr>
                <w:rFonts w:ascii="Cambria" w:hAnsi="Cambria"/>
                <w:b/>
                <w:color w:val="C00000"/>
              </w:rPr>
              <w:t>-HER İKİ YIL İÇİN BİR KADEME İLERLEMESİ DAHA</w:t>
            </w:r>
          </w:p>
          <w:p w14:paraId="57CD99A5" w14:textId="76C03C32" w:rsidR="0025781B" w:rsidRPr="0091710E" w:rsidRDefault="0025781B" w:rsidP="00F152BD">
            <w:pPr>
              <w:pStyle w:val="AralkYok"/>
              <w:jc w:val="center"/>
              <w:rPr>
                <w:rFonts w:ascii="Cambria" w:hAnsi="Cambria"/>
                <w:b/>
                <w:color w:val="C00000"/>
              </w:rPr>
            </w:pPr>
            <w:r w:rsidRPr="0091710E">
              <w:rPr>
                <w:rFonts w:ascii="Cambria" w:hAnsi="Cambria"/>
                <w:b/>
                <w:color w:val="C00000"/>
              </w:rPr>
              <w:t>-SON SEKİZ YIL İÇİNDE</w:t>
            </w:r>
          </w:p>
          <w:p w14:paraId="09FF1F94" w14:textId="54DFF807" w:rsidR="0025781B" w:rsidRPr="0091710E" w:rsidRDefault="0025781B" w:rsidP="00F152BD">
            <w:pPr>
              <w:pStyle w:val="AralkYok"/>
              <w:jc w:val="center"/>
              <w:rPr>
                <w:rFonts w:ascii="Cambria" w:hAnsi="Cambria"/>
                <w:b/>
                <w:color w:val="C00000"/>
              </w:rPr>
            </w:pPr>
            <w:r w:rsidRPr="0091710E">
              <w:rPr>
                <w:rFonts w:ascii="Cambria" w:hAnsi="Cambria"/>
                <w:b/>
                <w:color w:val="C00000"/>
              </w:rPr>
              <w:t>-BİR KADEME</w:t>
            </w:r>
          </w:p>
          <w:p w14:paraId="243D0ACB" w14:textId="3D4990A3" w:rsidR="0025781B" w:rsidRPr="0091710E" w:rsidRDefault="0025781B" w:rsidP="00F152BD">
            <w:pPr>
              <w:pStyle w:val="AralkYok"/>
              <w:jc w:val="center"/>
              <w:rPr>
                <w:rFonts w:ascii="Cambria" w:hAnsi="Cambria"/>
                <w:b/>
                <w:color w:val="C00000"/>
              </w:rPr>
            </w:pPr>
          </w:p>
        </w:tc>
      </w:tr>
      <w:tr w:rsidR="00405E99" w:rsidRPr="0091710E" w14:paraId="5906D611" w14:textId="77777777" w:rsidTr="00E25ECE">
        <w:tc>
          <w:tcPr>
            <w:tcW w:w="8826" w:type="dxa"/>
          </w:tcPr>
          <w:p w14:paraId="4D53A6FD" w14:textId="1160E036" w:rsidR="00405E99" w:rsidRPr="0091710E" w:rsidRDefault="00101341"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w:t>
            </w:r>
            <w:r w:rsidR="00405E99" w:rsidRPr="0091710E">
              <w:rPr>
                <w:rFonts w:ascii="Cambria" w:hAnsi="Cambria"/>
              </w:rPr>
              <w:t xml:space="preserve">Kurumlar, </w:t>
            </w:r>
            <w:r w:rsidR="00405E99" w:rsidRPr="0091710E">
              <w:rPr>
                <w:rFonts w:ascii="Cambria" w:hAnsi="Cambria"/>
                <w:color w:val="C00000"/>
              </w:rPr>
              <w:t xml:space="preserve">Eğitim ve Öğretim, Sağlık ve Yardımcı Sağlık ve Teknik Hizmetler Sınıflarına dahil memurlardan, </w:t>
            </w:r>
            <w:r w:rsidR="00405E99" w:rsidRPr="0091710E">
              <w:rPr>
                <w:rFonts w:ascii="Cambria" w:hAnsi="Cambria"/>
              </w:rPr>
              <w:t xml:space="preserve">kariyerlerinden yararlanmak istediklerini </w:t>
            </w:r>
            <w:proofErr w:type="gramStart"/>
            <w:r w:rsidR="00405E99" w:rsidRPr="0091710E">
              <w:rPr>
                <w:rFonts w:ascii="Cambria" w:hAnsi="Cambria"/>
                <w:color w:val="C00000"/>
              </w:rPr>
              <w:t>2 -</w:t>
            </w:r>
            <w:proofErr w:type="gramEnd"/>
            <w:r w:rsidR="00405E99" w:rsidRPr="0091710E">
              <w:rPr>
                <w:rFonts w:ascii="Cambria" w:hAnsi="Cambria"/>
                <w:color w:val="C00000"/>
              </w:rPr>
              <w:t xml:space="preserve"> 4 üncü dereceler arasındaki idari görevlere ait olup kazanılmış hak derecelerinin </w:t>
            </w:r>
            <w:r w:rsidR="00405E99" w:rsidRPr="0091710E">
              <w:rPr>
                <w:rFonts w:ascii="Cambria" w:hAnsi="Cambria"/>
                <w:b/>
                <w:color w:val="C00000"/>
              </w:rPr>
              <w:t>İKİ ALTINDAKİ DERECELERDEN</w:t>
            </w:r>
            <w:r w:rsidR="00405E99" w:rsidRPr="0091710E">
              <w:rPr>
                <w:rFonts w:ascii="Cambria" w:hAnsi="Cambria"/>
                <w:color w:val="C00000"/>
              </w:rPr>
              <w:t xml:space="preserve"> tespit ve ihdas edilmiş kadrolara atayabilirler.</w:t>
            </w:r>
            <w:r w:rsidR="0025781B" w:rsidRPr="0091710E">
              <w:rPr>
                <w:rFonts w:ascii="Cambria" w:hAnsi="Cambria"/>
                <w:b/>
                <w:color w:val="C00000"/>
              </w:rPr>
              <w:t xml:space="preserve"> </w:t>
            </w:r>
            <w:r w:rsidR="0025781B" w:rsidRPr="0091710E">
              <w:rPr>
                <w:rFonts w:ascii="Cambria" w:eastAsia="Times New Roman" w:hAnsi="Cambria" w:cs="Times New Roman"/>
                <w:b/>
                <w:bCs/>
                <w:color w:val="C00000"/>
                <w:lang w:eastAsia="tr-TR"/>
              </w:rPr>
              <w:t>(Madde-69)</w:t>
            </w:r>
          </w:p>
        </w:tc>
        <w:tc>
          <w:tcPr>
            <w:tcW w:w="6478" w:type="dxa"/>
            <w:vAlign w:val="center"/>
          </w:tcPr>
          <w:p w14:paraId="1D3A1A12" w14:textId="75ADFCCC" w:rsidR="00405E99"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-İKİ ALTINDAKİ DERECELERDEN</w:t>
            </w:r>
          </w:p>
        </w:tc>
      </w:tr>
      <w:tr w:rsidR="00405E99" w:rsidRPr="0091710E" w14:paraId="39F07F08" w14:textId="77777777" w:rsidTr="00E25ECE">
        <w:tc>
          <w:tcPr>
            <w:tcW w:w="8826" w:type="dxa"/>
          </w:tcPr>
          <w:p w14:paraId="519E6E7B" w14:textId="66C16F24" w:rsidR="00405E99" w:rsidRPr="0091710E" w:rsidRDefault="00101341"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w:t>
            </w:r>
            <w:r w:rsidR="00405E99" w:rsidRPr="0091710E">
              <w:rPr>
                <w:rFonts w:ascii="Cambria" w:hAnsi="Cambria"/>
              </w:rPr>
              <w:t>Yabancı memleketlerin resmî kurumları veya uluslararası kuruluşlarda kurumlarının muvafakati ile görev alacak memurlara,</w:t>
            </w:r>
            <w:r w:rsidR="00405E99" w:rsidRPr="0091710E">
              <w:rPr>
                <w:rFonts w:ascii="Cambria" w:hAnsi="Cambria"/>
                <w:color w:val="C00000"/>
              </w:rPr>
              <w:t xml:space="preserve"> </w:t>
            </w:r>
            <w:r w:rsidR="00405E99" w:rsidRPr="0091710E">
              <w:rPr>
                <w:rFonts w:ascii="Cambria" w:hAnsi="Cambria"/>
                <w:b/>
                <w:color w:val="C00000"/>
              </w:rPr>
              <w:t>ilgili Bakanın onayı ile</w:t>
            </w:r>
            <w:r w:rsidR="00405E99" w:rsidRPr="0091710E">
              <w:rPr>
                <w:rFonts w:ascii="Cambria" w:hAnsi="Cambria"/>
                <w:color w:val="C00000"/>
              </w:rPr>
              <w:t xml:space="preserve"> (her üç yılda bir Bakan onayı yenilenmek kaydıyla) memuriyeti süresince yabancı memleketlerin resmî kurumlarında </w:t>
            </w:r>
            <w:r w:rsidR="00405E99" w:rsidRPr="0091710E">
              <w:rPr>
                <w:rFonts w:ascii="Cambria" w:hAnsi="Cambria"/>
                <w:b/>
                <w:color w:val="C00000"/>
              </w:rPr>
              <w:t>ON YILA,</w:t>
            </w:r>
            <w:r w:rsidR="00405E99" w:rsidRPr="0091710E">
              <w:rPr>
                <w:rFonts w:ascii="Cambria" w:hAnsi="Cambria"/>
                <w:color w:val="C00000"/>
              </w:rPr>
              <w:t xml:space="preserve"> uluslararası kuruluşlarda </w:t>
            </w:r>
            <w:r w:rsidR="00405E99" w:rsidRPr="0091710E">
              <w:rPr>
                <w:rFonts w:ascii="Cambria" w:hAnsi="Cambria"/>
                <w:b/>
                <w:color w:val="C00000"/>
              </w:rPr>
              <w:t>YİRMİBİR YILA KADAR</w:t>
            </w:r>
            <w:r w:rsidR="00405E99" w:rsidRPr="0091710E">
              <w:rPr>
                <w:rFonts w:ascii="Cambria" w:hAnsi="Cambria"/>
                <w:color w:val="C00000"/>
              </w:rPr>
              <w:t xml:space="preserve"> aylıksız izin verilebilir.</w:t>
            </w:r>
            <w:r w:rsidR="0025781B" w:rsidRPr="0091710E">
              <w:rPr>
                <w:rFonts w:ascii="Cambria" w:eastAsia="Times New Roman" w:hAnsi="Cambria" w:cs="Times New Roman"/>
                <w:b/>
                <w:bCs/>
                <w:color w:val="C00000"/>
                <w:lang w:eastAsia="tr-TR"/>
              </w:rPr>
              <w:t>(Madde-77)</w:t>
            </w:r>
          </w:p>
        </w:tc>
        <w:tc>
          <w:tcPr>
            <w:tcW w:w="6478" w:type="dxa"/>
            <w:vAlign w:val="center"/>
          </w:tcPr>
          <w:p w14:paraId="1229E999" w14:textId="28CDACE0" w:rsidR="00405E99"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-ON YILA</w:t>
            </w:r>
          </w:p>
          <w:p w14:paraId="756DCE2F" w14:textId="06ED5BF8" w:rsidR="0025781B"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-YİRMİBİR YILA KADAR</w:t>
            </w:r>
          </w:p>
          <w:p w14:paraId="4601463D" w14:textId="5D6BF885" w:rsidR="0025781B" w:rsidRPr="0091710E" w:rsidRDefault="0025781B" w:rsidP="00F152BD">
            <w:pPr>
              <w:pStyle w:val="AralkYok"/>
              <w:jc w:val="center"/>
              <w:rPr>
                <w:rFonts w:ascii="Cambria" w:eastAsia="Times New Roman" w:hAnsi="Cambria" w:cs="Times New Roman"/>
                <w:b/>
                <w:bCs/>
                <w:color w:val="C00000"/>
                <w:lang w:eastAsia="tr-TR"/>
              </w:rPr>
            </w:pPr>
          </w:p>
        </w:tc>
      </w:tr>
      <w:tr w:rsidR="00405E99" w:rsidRPr="0091710E" w14:paraId="75124737" w14:textId="77777777" w:rsidTr="00E25ECE">
        <w:tc>
          <w:tcPr>
            <w:tcW w:w="8826" w:type="dxa"/>
          </w:tcPr>
          <w:p w14:paraId="1DD88D75" w14:textId="39DF425B" w:rsidR="00405E99" w:rsidRPr="0091710E" w:rsidRDefault="00101341"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w:t>
            </w:r>
            <w:r w:rsidR="00405E99" w:rsidRPr="0091710E">
              <w:rPr>
                <w:rFonts w:ascii="Cambria" w:hAnsi="Cambria"/>
              </w:rPr>
              <w:t xml:space="preserve">Dış burslara dayanılarak gönderilenlere, </w:t>
            </w:r>
            <w:r w:rsidR="0025781B" w:rsidRPr="0091710E">
              <w:rPr>
                <w:rFonts w:ascii="Cambria" w:hAnsi="Cambria"/>
                <w:b/>
                <w:color w:val="C00000"/>
              </w:rPr>
              <w:t>İKİ YILA KADAR</w:t>
            </w:r>
            <w:r w:rsidR="0025781B" w:rsidRPr="0091710E">
              <w:rPr>
                <w:rFonts w:ascii="Cambria" w:hAnsi="Cambria"/>
                <w:color w:val="C00000"/>
              </w:rPr>
              <w:t xml:space="preserve"> </w:t>
            </w:r>
            <w:r w:rsidR="00405E99" w:rsidRPr="0091710E">
              <w:rPr>
                <w:rFonts w:ascii="Cambria" w:hAnsi="Cambria"/>
                <w:color w:val="C00000"/>
              </w:rPr>
              <w:t xml:space="preserve">ayrılma müsaadesi verilebilir. </w:t>
            </w:r>
            <w:r w:rsidR="00405E99" w:rsidRPr="0091710E">
              <w:rPr>
                <w:rFonts w:ascii="Cambria" w:hAnsi="Cambria"/>
              </w:rPr>
              <w:t xml:space="preserve">Gerekirse bu süre </w:t>
            </w:r>
            <w:r w:rsidR="00405E99" w:rsidRPr="0091710E">
              <w:rPr>
                <w:rFonts w:ascii="Cambria" w:hAnsi="Cambria"/>
                <w:b/>
                <w:color w:val="C00000"/>
              </w:rPr>
              <w:t>EN ÇOK BİR KAT</w:t>
            </w:r>
            <w:r w:rsidR="00405E99" w:rsidRPr="0091710E">
              <w:rPr>
                <w:rFonts w:ascii="Cambria" w:hAnsi="Cambria"/>
                <w:color w:val="C00000"/>
              </w:rPr>
              <w:t xml:space="preserve"> </w:t>
            </w:r>
            <w:r w:rsidR="00405E99" w:rsidRPr="0091710E">
              <w:rPr>
                <w:rFonts w:ascii="Cambria" w:hAnsi="Cambria"/>
              </w:rPr>
              <w:t>uzatılabilir.</w:t>
            </w:r>
            <w:r w:rsidR="0025781B" w:rsidRPr="0091710E">
              <w:rPr>
                <w:rFonts w:ascii="Cambria" w:hAnsi="Cambria"/>
                <w:color w:val="C00000"/>
              </w:rPr>
              <w:t xml:space="preserve"> </w:t>
            </w:r>
            <w:r w:rsidR="0025781B" w:rsidRPr="0091710E">
              <w:rPr>
                <w:rFonts w:ascii="Cambria" w:eastAsia="Times New Roman" w:hAnsi="Cambria" w:cs="Times New Roman"/>
                <w:b/>
                <w:bCs/>
                <w:color w:val="C00000"/>
                <w:lang w:eastAsia="tr-TR"/>
              </w:rPr>
              <w:t>(Madde-78)</w:t>
            </w:r>
          </w:p>
        </w:tc>
        <w:tc>
          <w:tcPr>
            <w:tcW w:w="6478" w:type="dxa"/>
            <w:vAlign w:val="center"/>
          </w:tcPr>
          <w:p w14:paraId="59ED2BC2" w14:textId="77777777" w:rsidR="00405E99" w:rsidRPr="0091710E" w:rsidRDefault="0025781B" w:rsidP="00F152BD">
            <w:pPr>
              <w:pStyle w:val="AralkYok"/>
              <w:jc w:val="center"/>
              <w:rPr>
                <w:rFonts w:ascii="Cambria" w:hAnsi="Cambria"/>
                <w:b/>
                <w:color w:val="C00000"/>
              </w:rPr>
            </w:pPr>
            <w:r w:rsidRPr="0091710E">
              <w:rPr>
                <w:rFonts w:ascii="Cambria" w:hAnsi="Cambria"/>
                <w:b/>
                <w:color w:val="C00000"/>
              </w:rPr>
              <w:t>-İKİ YILA KADAR</w:t>
            </w:r>
          </w:p>
          <w:p w14:paraId="17B77BBA" w14:textId="1D02228D" w:rsidR="0025781B" w:rsidRPr="0091710E" w:rsidRDefault="0025781B"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-EN ÇOK BİR KAT</w:t>
            </w:r>
          </w:p>
        </w:tc>
      </w:tr>
      <w:tr w:rsidR="00405E99" w:rsidRPr="0091710E" w14:paraId="587B4FFF" w14:textId="77777777" w:rsidTr="00E25ECE">
        <w:tc>
          <w:tcPr>
            <w:tcW w:w="8826" w:type="dxa"/>
          </w:tcPr>
          <w:p w14:paraId="7774D839" w14:textId="0FAEB71E" w:rsidR="00405E99" w:rsidRPr="0091710E" w:rsidRDefault="00101341"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w:t>
            </w:r>
            <w:r w:rsidR="00405E99" w:rsidRPr="0091710E">
              <w:rPr>
                <w:rFonts w:ascii="Cambria" w:hAnsi="Cambria"/>
              </w:rPr>
              <w:t xml:space="preserve">78 inci maddede yazılı olanlar kadrolarında bırakılırlar. Kadro karşılığı sözleşme ile istihdam edilenlerin sözleşmeleri devam eder ve (Şahsen özel burs sağlayan ve bu burstan istifade etmesi için kurumlarınca kendilerine maaşsız izin verilmesi uygun görülenler hariç) aylık ve diğer her türlü ödemeleri ile sözleşme ücretlerinin Kanuni kesintilerinden sonra kalan net tutarının </w:t>
            </w:r>
            <w:r w:rsidR="00405E99" w:rsidRPr="0091710E">
              <w:rPr>
                <w:rFonts w:ascii="Cambria" w:hAnsi="Cambria"/>
                <w:b/>
                <w:color w:val="C00000"/>
              </w:rPr>
              <w:t>% 60'INI</w:t>
            </w:r>
            <w:r w:rsidR="00405E99" w:rsidRPr="0091710E">
              <w:rPr>
                <w:rFonts w:ascii="Cambria" w:hAnsi="Cambria"/>
                <w:color w:val="C00000"/>
              </w:rPr>
              <w:t xml:space="preserve"> </w:t>
            </w:r>
            <w:r w:rsidR="00405E99" w:rsidRPr="0091710E">
              <w:rPr>
                <w:rFonts w:ascii="Cambria" w:hAnsi="Cambria"/>
              </w:rPr>
              <w:t xml:space="preserve">Kurumlarından alırlar. Bunların kademe ilerlemesi; emeklilik </w:t>
            </w:r>
            <w:r w:rsidR="00405E99" w:rsidRPr="0091710E">
              <w:rPr>
                <w:rFonts w:ascii="Cambria" w:hAnsi="Cambria"/>
              </w:rPr>
              <w:lastRenderedPageBreak/>
              <w:t xml:space="preserve">ve diğer bütün hakları ve yükümlülükleri devam eder. </w:t>
            </w:r>
            <w:r w:rsidR="00405E99" w:rsidRPr="0091710E">
              <w:rPr>
                <w:rFonts w:ascii="Cambria" w:hAnsi="Cambria"/>
                <w:color w:val="C00000"/>
              </w:rPr>
              <w:t xml:space="preserve">İzin bitiminde yol süresi hariç </w:t>
            </w:r>
            <w:r w:rsidR="00405E99" w:rsidRPr="0091710E">
              <w:rPr>
                <w:rFonts w:ascii="Cambria" w:hAnsi="Cambria"/>
                <w:b/>
                <w:color w:val="C00000"/>
              </w:rPr>
              <w:t>15 GÜN İÇİNDE</w:t>
            </w:r>
            <w:r w:rsidR="00405E99" w:rsidRPr="0091710E">
              <w:rPr>
                <w:rFonts w:ascii="Cambria" w:hAnsi="Cambria"/>
                <w:color w:val="C00000"/>
              </w:rPr>
              <w:t xml:space="preserve"> görevlerine dönerler.</w:t>
            </w:r>
            <w:r w:rsidR="001E7D38" w:rsidRPr="0091710E">
              <w:rPr>
                <w:rFonts w:ascii="Cambria" w:hAnsi="Cambria"/>
                <w:color w:val="C00000"/>
              </w:rPr>
              <w:t xml:space="preserve"> </w:t>
            </w:r>
            <w:r w:rsidR="0025781B" w:rsidRPr="0091710E">
              <w:rPr>
                <w:rFonts w:ascii="Cambria" w:eastAsia="Times New Roman" w:hAnsi="Cambria" w:cs="Times New Roman"/>
                <w:b/>
                <w:bCs/>
                <w:color w:val="C00000"/>
                <w:lang w:eastAsia="tr-TR"/>
              </w:rPr>
              <w:t>(Madde-79)</w:t>
            </w:r>
          </w:p>
        </w:tc>
        <w:tc>
          <w:tcPr>
            <w:tcW w:w="6478" w:type="dxa"/>
            <w:vAlign w:val="center"/>
          </w:tcPr>
          <w:p w14:paraId="7CEF98FF" w14:textId="18CC82D9" w:rsidR="00405E99" w:rsidRPr="0091710E" w:rsidRDefault="001E7D38" w:rsidP="00F152BD">
            <w:pPr>
              <w:pStyle w:val="AralkYok"/>
              <w:jc w:val="center"/>
              <w:rPr>
                <w:rFonts w:ascii="Cambria" w:hAnsi="Cambria"/>
                <w:b/>
                <w:color w:val="C00000"/>
              </w:rPr>
            </w:pPr>
            <w:r w:rsidRPr="0091710E">
              <w:rPr>
                <w:rFonts w:ascii="Cambria" w:hAnsi="Cambria"/>
                <w:b/>
                <w:color w:val="C00000"/>
              </w:rPr>
              <w:lastRenderedPageBreak/>
              <w:t>-% 60'INI</w:t>
            </w:r>
          </w:p>
          <w:p w14:paraId="78C48D6E" w14:textId="77777777" w:rsidR="001E7D38" w:rsidRPr="0091710E" w:rsidRDefault="001E7D38" w:rsidP="00F152BD">
            <w:pPr>
              <w:pStyle w:val="AralkYok"/>
              <w:jc w:val="center"/>
              <w:rPr>
                <w:rFonts w:ascii="Cambria" w:hAnsi="Cambria"/>
                <w:b/>
                <w:color w:val="C00000"/>
              </w:rPr>
            </w:pPr>
          </w:p>
          <w:p w14:paraId="39E55A46" w14:textId="13008534" w:rsidR="001E7D38" w:rsidRPr="0091710E" w:rsidRDefault="001E7D38" w:rsidP="00F152BD">
            <w:pPr>
              <w:pStyle w:val="AralkYok"/>
              <w:jc w:val="center"/>
              <w:rPr>
                <w:rFonts w:ascii="Cambria" w:hAnsi="Cambria"/>
                <w:b/>
                <w:color w:val="C00000"/>
              </w:rPr>
            </w:pPr>
            <w:r w:rsidRPr="0091710E">
              <w:rPr>
                <w:rFonts w:ascii="Cambria" w:hAnsi="Cambria"/>
                <w:b/>
                <w:color w:val="C00000"/>
              </w:rPr>
              <w:t>-15 GÜN İÇİNDE</w:t>
            </w:r>
          </w:p>
          <w:p w14:paraId="5897F413" w14:textId="3403480B" w:rsidR="001E7D38" w:rsidRPr="0091710E" w:rsidRDefault="001E7D38" w:rsidP="00F152BD">
            <w:pPr>
              <w:pStyle w:val="AralkYok"/>
              <w:jc w:val="center"/>
              <w:rPr>
                <w:rFonts w:ascii="Cambria" w:eastAsia="Times New Roman" w:hAnsi="Cambria" w:cs="Times New Roman"/>
                <w:b/>
                <w:bCs/>
                <w:color w:val="C00000"/>
                <w:lang w:eastAsia="tr-TR"/>
              </w:rPr>
            </w:pPr>
          </w:p>
        </w:tc>
      </w:tr>
      <w:tr w:rsidR="00405E99" w:rsidRPr="0091710E" w14:paraId="5395A348" w14:textId="77777777" w:rsidTr="00E25ECE">
        <w:tc>
          <w:tcPr>
            <w:tcW w:w="8826" w:type="dxa"/>
          </w:tcPr>
          <w:p w14:paraId="4097C77A" w14:textId="76DC4C04" w:rsidR="00405E99" w:rsidRPr="0091710E" w:rsidRDefault="00101341"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w:t>
            </w:r>
            <w:r w:rsidR="00405E99" w:rsidRPr="0091710E">
              <w:rPr>
                <w:rFonts w:ascii="Cambria" w:hAnsi="Cambria"/>
              </w:rPr>
              <w:t xml:space="preserve">Devlet memuru iken muvazzaf askerlik hizmetini yapmak üzere silah altına alınanlardan askerlik görevini tamamlayıp memuriyete dönmek isteyenler, </w:t>
            </w:r>
            <w:r w:rsidR="00405E99" w:rsidRPr="0091710E">
              <w:rPr>
                <w:rFonts w:ascii="Cambria" w:hAnsi="Cambria"/>
                <w:color w:val="C00000"/>
              </w:rPr>
              <w:t xml:space="preserve">terhis tarihinden itibaren </w:t>
            </w:r>
            <w:r w:rsidR="00405E99" w:rsidRPr="0091710E">
              <w:rPr>
                <w:rFonts w:ascii="Cambria" w:hAnsi="Cambria"/>
                <w:b/>
                <w:color w:val="C00000"/>
              </w:rPr>
              <w:t>30 GÜN İÇİNDE</w:t>
            </w:r>
            <w:r w:rsidR="00405E99" w:rsidRPr="0091710E">
              <w:rPr>
                <w:rFonts w:ascii="Cambria" w:hAnsi="Cambria"/>
                <w:color w:val="C00000"/>
              </w:rPr>
              <w:t xml:space="preserve"> kurumlarına başvurmak ve kurumları da başvurma tarihinden itibaren azami </w:t>
            </w:r>
            <w:r w:rsidR="00405E99" w:rsidRPr="0091710E">
              <w:rPr>
                <w:rFonts w:ascii="Cambria" w:hAnsi="Cambria"/>
                <w:b/>
                <w:color w:val="C00000"/>
              </w:rPr>
              <w:t>30 GÜN İÇİNDE</w:t>
            </w:r>
            <w:r w:rsidR="00405E99" w:rsidRPr="0091710E">
              <w:rPr>
                <w:rFonts w:ascii="Cambria" w:hAnsi="Cambria"/>
                <w:color w:val="C00000"/>
              </w:rPr>
              <w:t xml:space="preserve"> ilgilileri göreve başlatmak zorundadırlar.</w:t>
            </w:r>
            <w:r w:rsidRPr="0091710E">
              <w:rPr>
                <w:rFonts w:ascii="Cambria" w:hAnsi="Cambria"/>
                <w:color w:val="C00000"/>
              </w:rPr>
              <w:t xml:space="preserve">  </w:t>
            </w:r>
            <w:r w:rsidRPr="0091710E">
              <w:rPr>
                <w:rFonts w:ascii="Cambria" w:eastAsia="Times New Roman" w:hAnsi="Cambria" w:cs="Times New Roman"/>
                <w:b/>
                <w:bCs/>
                <w:color w:val="C00000"/>
                <w:lang w:eastAsia="tr-TR"/>
              </w:rPr>
              <w:t>(Madde-83)</w:t>
            </w:r>
          </w:p>
        </w:tc>
        <w:tc>
          <w:tcPr>
            <w:tcW w:w="6478" w:type="dxa"/>
            <w:vAlign w:val="center"/>
          </w:tcPr>
          <w:p w14:paraId="71336EB7" w14:textId="77777777" w:rsidR="00405E99" w:rsidRPr="0091710E" w:rsidRDefault="00101341" w:rsidP="00F152BD">
            <w:pPr>
              <w:pStyle w:val="AralkYok"/>
              <w:jc w:val="center"/>
              <w:rPr>
                <w:rFonts w:ascii="Cambria" w:hAnsi="Cambria"/>
                <w:b/>
                <w:color w:val="C00000"/>
              </w:rPr>
            </w:pPr>
            <w:r w:rsidRPr="0091710E">
              <w:rPr>
                <w:rFonts w:ascii="Cambria" w:hAnsi="Cambria"/>
                <w:b/>
                <w:color w:val="C00000"/>
              </w:rPr>
              <w:t>-30 GÜN İÇİNDE</w:t>
            </w:r>
          </w:p>
          <w:p w14:paraId="19CC7448" w14:textId="799A5925" w:rsidR="00101341" w:rsidRPr="0091710E" w:rsidRDefault="00101341"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-30 GÜN İÇİNDE</w:t>
            </w:r>
          </w:p>
        </w:tc>
      </w:tr>
      <w:tr w:rsidR="00405E99" w:rsidRPr="0091710E" w14:paraId="73DDCCA1" w14:textId="77777777" w:rsidTr="00E25ECE">
        <w:tc>
          <w:tcPr>
            <w:tcW w:w="8826" w:type="dxa"/>
          </w:tcPr>
          <w:p w14:paraId="0867A7AE" w14:textId="08EE0DCA" w:rsidR="00405E99" w:rsidRPr="0091710E" w:rsidRDefault="001F53AE"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color w:val="C00000"/>
              </w:rPr>
              <w:t>-</w:t>
            </w:r>
            <w:r w:rsidR="00405E99" w:rsidRPr="0091710E">
              <w:rPr>
                <w:rFonts w:ascii="Cambria" w:hAnsi="Cambria"/>
                <w:color w:val="C00000"/>
              </w:rPr>
              <w:t xml:space="preserve">Açıktan vekil olarak atananlara, bir yılda yirmi günü geçmemek üzere çalıştıkları her ay için </w:t>
            </w:r>
            <w:r w:rsidR="00405E99" w:rsidRPr="0091710E">
              <w:rPr>
                <w:rFonts w:ascii="Cambria" w:hAnsi="Cambria"/>
                <w:b/>
                <w:color w:val="C00000"/>
              </w:rPr>
              <w:t>İKİ GÜN</w:t>
            </w:r>
            <w:r w:rsidR="00405E99" w:rsidRPr="0091710E">
              <w:rPr>
                <w:rFonts w:ascii="Cambria" w:hAnsi="Cambria"/>
                <w:color w:val="C00000"/>
              </w:rPr>
              <w:t xml:space="preserve"> yıllık izin verilir.</w:t>
            </w:r>
            <w:r w:rsidR="00101341" w:rsidRPr="0091710E">
              <w:rPr>
                <w:rFonts w:ascii="Cambria" w:hAnsi="Cambria"/>
                <w:color w:val="C00000"/>
              </w:rPr>
              <w:t xml:space="preserve">  </w:t>
            </w:r>
            <w:r w:rsidR="00101341" w:rsidRPr="0091710E">
              <w:rPr>
                <w:rFonts w:ascii="Cambria" w:eastAsia="Times New Roman" w:hAnsi="Cambria" w:cs="Times New Roman"/>
                <w:b/>
                <w:bCs/>
                <w:color w:val="C00000"/>
                <w:lang w:eastAsia="tr-TR"/>
              </w:rPr>
              <w:t>(Madde-86)</w:t>
            </w:r>
          </w:p>
        </w:tc>
        <w:tc>
          <w:tcPr>
            <w:tcW w:w="6478" w:type="dxa"/>
            <w:vAlign w:val="center"/>
          </w:tcPr>
          <w:p w14:paraId="0B987C1B" w14:textId="0962C7EB" w:rsidR="00405E99" w:rsidRPr="0091710E" w:rsidRDefault="001F53AE"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w:t>
            </w:r>
            <w:r w:rsidRPr="0091710E">
              <w:rPr>
                <w:rFonts w:ascii="Cambria" w:hAnsi="Cambria"/>
                <w:b/>
                <w:color w:val="C00000"/>
              </w:rPr>
              <w:t xml:space="preserve"> İKİ GÜN</w:t>
            </w:r>
          </w:p>
        </w:tc>
      </w:tr>
      <w:tr w:rsidR="00405E99" w:rsidRPr="0091710E" w14:paraId="13861868" w14:textId="77777777" w:rsidTr="00E25ECE">
        <w:tc>
          <w:tcPr>
            <w:tcW w:w="8826" w:type="dxa"/>
          </w:tcPr>
          <w:p w14:paraId="015CC0C7" w14:textId="7875ACDD" w:rsidR="00405E99" w:rsidRPr="0091710E" w:rsidRDefault="001F53AE"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w:t>
            </w:r>
            <w:r w:rsidR="00405E99" w:rsidRPr="0091710E">
              <w:rPr>
                <w:rFonts w:ascii="Cambria" w:hAnsi="Cambria"/>
              </w:rPr>
              <w:t xml:space="preserve">Kadrosu kaldırılan memurlar, </w:t>
            </w:r>
            <w:r w:rsidR="00405E99" w:rsidRPr="0091710E">
              <w:rPr>
                <w:rFonts w:ascii="Cambria" w:hAnsi="Cambria"/>
                <w:b/>
                <w:color w:val="C00000"/>
              </w:rPr>
              <w:t>EN GEÇ ALTI AY İÇİNDE</w:t>
            </w:r>
            <w:r w:rsidR="00405E99" w:rsidRPr="0091710E">
              <w:rPr>
                <w:rFonts w:ascii="Cambria" w:hAnsi="Cambria"/>
                <w:color w:val="C00000"/>
              </w:rPr>
              <w:t xml:space="preserve"> </w:t>
            </w:r>
            <w:r w:rsidR="00405E99" w:rsidRPr="0091710E">
              <w:rPr>
                <w:rFonts w:ascii="Cambria" w:hAnsi="Cambria"/>
              </w:rPr>
              <w:t>kendi kurumlarında niteliklerine uygun bir kadroya atanırlar.</w:t>
            </w:r>
            <w:r w:rsidRPr="0091710E">
              <w:rPr>
                <w:rFonts w:ascii="Cambria" w:hAnsi="Cambria"/>
              </w:rPr>
              <w:t xml:space="preserve"> </w:t>
            </w:r>
            <w:r w:rsidRPr="0091710E">
              <w:rPr>
                <w:rFonts w:ascii="Cambria" w:eastAsia="Times New Roman" w:hAnsi="Cambria" w:cs="Times New Roman"/>
                <w:b/>
                <w:bCs/>
                <w:color w:val="C00000"/>
                <w:lang w:eastAsia="tr-TR"/>
              </w:rPr>
              <w:t>(Madde-91)</w:t>
            </w:r>
          </w:p>
        </w:tc>
        <w:tc>
          <w:tcPr>
            <w:tcW w:w="6478" w:type="dxa"/>
            <w:vAlign w:val="center"/>
          </w:tcPr>
          <w:p w14:paraId="5E5C3C67" w14:textId="350F4D75" w:rsidR="00405E99" w:rsidRPr="0091710E" w:rsidRDefault="001F53AE"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-EN GEÇ ALTI AY İÇİNDE</w:t>
            </w:r>
          </w:p>
        </w:tc>
      </w:tr>
      <w:tr w:rsidR="00405E99" w:rsidRPr="0091710E" w14:paraId="60755A79" w14:textId="77777777" w:rsidTr="00E25ECE">
        <w:tc>
          <w:tcPr>
            <w:tcW w:w="8826" w:type="dxa"/>
          </w:tcPr>
          <w:p w14:paraId="25FE4F44" w14:textId="4C7AA7F9" w:rsidR="00405E99" w:rsidRPr="0091710E" w:rsidRDefault="001F53AE" w:rsidP="00F152BD">
            <w:pPr>
              <w:spacing w:after="0"/>
              <w:rPr>
                <w:rFonts w:ascii="Cambria" w:hAnsi="Cambria"/>
              </w:rPr>
            </w:pPr>
            <w:r w:rsidRPr="0091710E">
              <w:rPr>
                <w:rFonts w:ascii="Cambria" w:hAnsi="Cambria"/>
              </w:rPr>
              <w:t>-</w:t>
            </w:r>
            <w:r w:rsidR="00405E99" w:rsidRPr="0091710E">
              <w:rPr>
                <w:rFonts w:ascii="Cambria" w:hAnsi="Cambria"/>
              </w:rPr>
              <w:t xml:space="preserve">Devlet memuru bağlı olduğu kuruma yazılı olarak müracaat etmek suretiyle memurluktan çekilme isteğinde bulunabilir. Mezuniyetsiz veya kurumlarınca kabul edilen mazereti olmaksızın görevin terk edilmesi ve bu terkin </w:t>
            </w:r>
            <w:r w:rsidR="00405E99" w:rsidRPr="0091710E">
              <w:rPr>
                <w:rFonts w:ascii="Cambria" w:hAnsi="Cambria"/>
                <w:b/>
                <w:color w:val="C00000"/>
              </w:rPr>
              <w:t>kesintisiz 10 GÜN devam etmesi halinde,</w:t>
            </w:r>
            <w:r w:rsidR="00405E99" w:rsidRPr="0091710E">
              <w:rPr>
                <w:rFonts w:ascii="Cambria" w:hAnsi="Cambria"/>
                <w:color w:val="C00000"/>
              </w:rPr>
              <w:t xml:space="preserve"> </w:t>
            </w:r>
            <w:r w:rsidR="00405E99" w:rsidRPr="0091710E">
              <w:rPr>
                <w:rFonts w:ascii="Cambria" w:hAnsi="Cambria"/>
              </w:rPr>
              <w:t>yazılı müracaat şartı aranmaksızın, çekilme isteğinde bulunulmuş sayılır.</w:t>
            </w:r>
          </w:p>
          <w:p w14:paraId="2833B42E" w14:textId="3BBBE7AD" w:rsidR="00405E99" w:rsidRPr="0091710E" w:rsidRDefault="001F53AE" w:rsidP="00F152BD">
            <w:pPr>
              <w:spacing w:after="0" w:line="240" w:lineRule="atLeast"/>
              <w:jc w:val="both"/>
              <w:rPr>
                <w:rFonts w:ascii="Cambria" w:hAnsi="Cambria"/>
              </w:rPr>
            </w:pPr>
            <w:r w:rsidRPr="0091710E">
              <w:rPr>
                <w:rFonts w:ascii="Cambria" w:hAnsi="Cambria"/>
              </w:rPr>
              <w:t>-</w:t>
            </w:r>
            <w:r w:rsidR="00405E99" w:rsidRPr="0091710E">
              <w:rPr>
                <w:rFonts w:ascii="Cambria" w:hAnsi="Cambria"/>
              </w:rPr>
              <w:t xml:space="preserve">Çekilmek isteyen memur yerine atanan kimsenin gelmesine veya çekilme isteğinin kabulüne kadar görevine devam eder. Yerine atanan kimse </w:t>
            </w:r>
            <w:r w:rsidR="00405E99" w:rsidRPr="0091710E">
              <w:rPr>
                <w:rFonts w:ascii="Cambria" w:hAnsi="Cambria"/>
                <w:b/>
                <w:color w:val="C00000"/>
              </w:rPr>
              <w:t>BİR AYA KADAR</w:t>
            </w:r>
            <w:r w:rsidR="00405E99" w:rsidRPr="0091710E">
              <w:rPr>
                <w:rFonts w:ascii="Cambria" w:hAnsi="Cambria"/>
                <w:color w:val="C00000"/>
              </w:rPr>
              <w:t xml:space="preserve"> </w:t>
            </w:r>
            <w:r w:rsidR="00405E99" w:rsidRPr="0091710E">
              <w:rPr>
                <w:rFonts w:ascii="Cambria" w:hAnsi="Cambria"/>
              </w:rPr>
              <w:t xml:space="preserve">gelmediği veya yerine bir vekil atanmadığı takdirde, üstüne haber vererek görevini bırakabilir. </w:t>
            </w:r>
            <w:r w:rsidRPr="0091710E">
              <w:rPr>
                <w:rFonts w:ascii="Cambria" w:hAnsi="Cambria"/>
              </w:rPr>
              <w:t xml:space="preserve"> </w:t>
            </w:r>
            <w:r w:rsidRPr="0091710E">
              <w:rPr>
                <w:rFonts w:ascii="Cambria" w:eastAsia="Times New Roman" w:hAnsi="Cambria" w:cs="Times New Roman"/>
                <w:b/>
                <w:bCs/>
                <w:color w:val="C00000"/>
                <w:lang w:eastAsia="tr-TR"/>
              </w:rPr>
              <w:t>(Madde-94)</w:t>
            </w:r>
          </w:p>
          <w:p w14:paraId="2793C4FB" w14:textId="77777777" w:rsidR="00405E99" w:rsidRPr="0091710E" w:rsidRDefault="00405E99" w:rsidP="00F152BD">
            <w:pPr>
              <w:spacing w:after="0" w:line="305" w:lineRule="atLeast"/>
              <w:jc w:val="both"/>
              <w:rPr>
                <w:rFonts w:ascii="Cambria" w:eastAsia="Times New Roman" w:hAnsi="Cambria" w:cs="Times New Roman"/>
                <w:b/>
                <w:bCs/>
                <w:color w:val="000000"/>
                <w:lang w:eastAsia="tr-TR"/>
              </w:rPr>
            </w:pPr>
          </w:p>
        </w:tc>
        <w:tc>
          <w:tcPr>
            <w:tcW w:w="6478" w:type="dxa"/>
            <w:vAlign w:val="center"/>
          </w:tcPr>
          <w:p w14:paraId="23FDFF08" w14:textId="77777777" w:rsidR="00405E99" w:rsidRPr="0091710E" w:rsidRDefault="001F53AE" w:rsidP="00F152BD">
            <w:pPr>
              <w:pStyle w:val="AralkYok"/>
              <w:jc w:val="center"/>
              <w:rPr>
                <w:rFonts w:ascii="Cambria" w:hAnsi="Cambria"/>
                <w:b/>
                <w:color w:val="C00000"/>
              </w:rPr>
            </w:pPr>
            <w:r w:rsidRPr="0091710E">
              <w:rPr>
                <w:rFonts w:ascii="Cambria" w:hAnsi="Cambria"/>
                <w:b/>
                <w:color w:val="C00000"/>
              </w:rPr>
              <w:t>-10 GÜN</w:t>
            </w:r>
          </w:p>
          <w:p w14:paraId="022F2E16" w14:textId="77777777" w:rsidR="001F53AE" w:rsidRPr="0091710E" w:rsidRDefault="001F53AE" w:rsidP="00F152BD">
            <w:pPr>
              <w:pStyle w:val="AralkYok"/>
              <w:jc w:val="center"/>
              <w:rPr>
                <w:rFonts w:ascii="Cambria" w:hAnsi="Cambria"/>
                <w:b/>
                <w:color w:val="C00000"/>
              </w:rPr>
            </w:pPr>
          </w:p>
          <w:p w14:paraId="7DBBC241" w14:textId="77777777" w:rsidR="001F53AE" w:rsidRPr="0091710E" w:rsidRDefault="001F53AE" w:rsidP="00F152BD">
            <w:pPr>
              <w:pStyle w:val="AralkYok"/>
              <w:jc w:val="center"/>
              <w:rPr>
                <w:rFonts w:ascii="Cambria" w:hAnsi="Cambria"/>
                <w:b/>
                <w:color w:val="C00000"/>
              </w:rPr>
            </w:pPr>
          </w:p>
          <w:p w14:paraId="6AF8A8EC" w14:textId="6F18E1B7" w:rsidR="001F53AE" w:rsidRPr="0091710E" w:rsidRDefault="001F53AE"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-BİR AYA KADAR</w:t>
            </w:r>
          </w:p>
        </w:tc>
      </w:tr>
      <w:tr w:rsidR="00405E99" w:rsidRPr="0091710E" w14:paraId="22BFD42D" w14:textId="77777777" w:rsidTr="00E25ECE">
        <w:tc>
          <w:tcPr>
            <w:tcW w:w="8826" w:type="dxa"/>
          </w:tcPr>
          <w:p w14:paraId="6293FF55" w14:textId="77777777" w:rsidR="00405E99" w:rsidRPr="0091710E" w:rsidRDefault="00405E99" w:rsidP="00F152BD">
            <w:pPr>
              <w:spacing w:after="0" w:line="240" w:lineRule="atLeast"/>
              <w:jc w:val="both"/>
              <w:rPr>
                <w:rFonts w:ascii="Cambria" w:hAnsi="Cambria"/>
                <w:b/>
                <w:color w:val="C00000"/>
              </w:rPr>
            </w:pPr>
            <w:r w:rsidRPr="0091710E">
              <w:rPr>
                <w:rFonts w:ascii="Cambria" w:hAnsi="Cambria"/>
              </w:rPr>
              <w:t xml:space="preserve">A) 94 üncü maddenin 2 nci ve 3 üncü fıkrasına uygun olarak memuriyetten çekilenler </w:t>
            </w:r>
            <w:r w:rsidRPr="0091710E">
              <w:rPr>
                <w:rFonts w:ascii="Cambria" w:hAnsi="Cambria"/>
                <w:b/>
                <w:color w:val="C00000"/>
              </w:rPr>
              <w:t xml:space="preserve">ALTI AY GEÇMEDEN, </w:t>
            </w:r>
          </w:p>
          <w:p w14:paraId="62B749AD" w14:textId="77777777" w:rsidR="00405E99" w:rsidRPr="0091710E" w:rsidRDefault="00405E99" w:rsidP="00F152BD">
            <w:pPr>
              <w:spacing w:after="0" w:line="240" w:lineRule="atLeast"/>
              <w:jc w:val="both"/>
              <w:rPr>
                <w:rFonts w:ascii="Cambria" w:hAnsi="Cambria"/>
              </w:rPr>
            </w:pPr>
            <w:r w:rsidRPr="0091710E">
              <w:rPr>
                <w:rFonts w:ascii="Cambria" w:hAnsi="Cambria"/>
              </w:rPr>
              <w:t xml:space="preserve">B) Bu Kanuna göre çekilmiş sayılanlar ile 94 üncü maddenin 2 nci fıkrasına uymadan görevlerinden ayrılanlar </w:t>
            </w:r>
            <w:r w:rsidRPr="0091710E">
              <w:rPr>
                <w:rFonts w:ascii="Cambria" w:hAnsi="Cambria"/>
                <w:b/>
                <w:color w:val="C00000"/>
              </w:rPr>
              <w:t>BİR YIL GEÇMEDEN,</w:t>
            </w:r>
            <w:r w:rsidRPr="0091710E">
              <w:rPr>
                <w:rFonts w:ascii="Cambria" w:hAnsi="Cambria"/>
                <w:color w:val="C00000"/>
              </w:rPr>
              <w:t xml:space="preserve"> </w:t>
            </w:r>
          </w:p>
          <w:p w14:paraId="2C925DF8" w14:textId="77777777" w:rsidR="00405E99" w:rsidRPr="0091710E" w:rsidRDefault="00405E99" w:rsidP="00F152BD">
            <w:pPr>
              <w:spacing w:after="0" w:line="240" w:lineRule="atLeast"/>
              <w:jc w:val="both"/>
              <w:rPr>
                <w:rFonts w:ascii="Cambria" w:hAnsi="Cambria"/>
              </w:rPr>
            </w:pPr>
            <w:r w:rsidRPr="0091710E">
              <w:rPr>
                <w:rFonts w:ascii="Cambria" w:hAnsi="Cambria"/>
              </w:rPr>
              <w:t xml:space="preserve">C) 95 inci maddede yazılı zorunluluklara uymayanlar </w:t>
            </w:r>
            <w:r w:rsidRPr="0091710E">
              <w:rPr>
                <w:rFonts w:ascii="Cambria" w:hAnsi="Cambria"/>
                <w:b/>
                <w:color w:val="C00000"/>
              </w:rPr>
              <w:t>3 YIL GEÇMEDEN,</w:t>
            </w:r>
            <w:r w:rsidRPr="0091710E">
              <w:rPr>
                <w:rFonts w:ascii="Cambria" w:hAnsi="Cambria"/>
                <w:color w:val="C00000"/>
              </w:rPr>
              <w:t xml:space="preserve"> </w:t>
            </w:r>
          </w:p>
          <w:p w14:paraId="062BD10F" w14:textId="77777777" w:rsidR="00405E99" w:rsidRPr="0091710E" w:rsidRDefault="00405E99" w:rsidP="00F152BD">
            <w:pPr>
              <w:spacing w:after="0" w:line="240" w:lineRule="atLeast"/>
              <w:jc w:val="both"/>
              <w:rPr>
                <w:rFonts w:ascii="Cambria" w:hAnsi="Cambria"/>
              </w:rPr>
            </w:pPr>
            <w:r w:rsidRPr="0091710E">
              <w:rPr>
                <w:rFonts w:ascii="Cambria" w:hAnsi="Cambria"/>
              </w:rPr>
              <w:t xml:space="preserve">D) 96 ncı maddeye aykırı hareket edenler </w:t>
            </w:r>
            <w:r w:rsidRPr="0091710E">
              <w:rPr>
                <w:rFonts w:ascii="Cambria" w:hAnsi="Cambria"/>
                <w:b/>
                <w:color w:val="C00000"/>
              </w:rPr>
              <w:t>HİÇBİR SURETTE,</w:t>
            </w:r>
            <w:r w:rsidRPr="0091710E">
              <w:rPr>
                <w:rFonts w:ascii="Cambria" w:hAnsi="Cambria"/>
                <w:color w:val="C00000"/>
              </w:rPr>
              <w:t xml:space="preserve"> </w:t>
            </w:r>
          </w:p>
          <w:p w14:paraId="4816C96B" w14:textId="2FB87A7C" w:rsidR="00405E99" w:rsidRPr="0091710E" w:rsidRDefault="00405E99" w:rsidP="00F152BD">
            <w:pPr>
              <w:spacing w:after="0" w:line="305" w:lineRule="atLeast"/>
              <w:jc w:val="both"/>
              <w:rPr>
                <w:rFonts w:ascii="Cambria" w:eastAsia="Times New Roman" w:hAnsi="Cambria" w:cs="Times New Roman"/>
                <w:b/>
                <w:bCs/>
                <w:color w:val="000000"/>
                <w:lang w:eastAsia="tr-TR"/>
              </w:rPr>
            </w:pPr>
            <w:r w:rsidRPr="0091710E">
              <w:rPr>
                <w:rFonts w:ascii="Cambria" w:hAnsi="Cambria"/>
              </w:rPr>
              <w:t xml:space="preserve">Devlet memurluğuna alınamazlar. </w:t>
            </w:r>
            <w:r w:rsidR="001F53AE" w:rsidRPr="0091710E">
              <w:rPr>
                <w:rFonts w:ascii="Cambria" w:eastAsia="Times New Roman" w:hAnsi="Cambria" w:cs="Times New Roman"/>
                <w:b/>
                <w:bCs/>
                <w:color w:val="C00000"/>
                <w:lang w:eastAsia="tr-TR"/>
              </w:rPr>
              <w:t>(Madde-97)</w:t>
            </w:r>
          </w:p>
        </w:tc>
        <w:tc>
          <w:tcPr>
            <w:tcW w:w="6478" w:type="dxa"/>
            <w:vAlign w:val="center"/>
          </w:tcPr>
          <w:p w14:paraId="64FB7981" w14:textId="77777777" w:rsidR="001F53AE" w:rsidRPr="0091710E" w:rsidRDefault="001F53AE" w:rsidP="00F152BD">
            <w:pPr>
              <w:spacing w:after="0" w:line="240" w:lineRule="atLeast"/>
              <w:jc w:val="center"/>
              <w:rPr>
                <w:rFonts w:ascii="Cambria" w:hAnsi="Cambria"/>
                <w:b/>
                <w:color w:val="C00000"/>
              </w:rPr>
            </w:pPr>
          </w:p>
          <w:p w14:paraId="6D95B8FB" w14:textId="38E770C9" w:rsidR="001F53AE" w:rsidRPr="0091710E" w:rsidRDefault="001F53AE" w:rsidP="00F152BD">
            <w:pPr>
              <w:spacing w:after="0" w:line="240" w:lineRule="atLeast"/>
              <w:jc w:val="center"/>
              <w:rPr>
                <w:rFonts w:ascii="Cambria" w:hAnsi="Cambria"/>
                <w:b/>
                <w:color w:val="C00000"/>
              </w:rPr>
            </w:pPr>
            <w:r w:rsidRPr="0091710E">
              <w:rPr>
                <w:rFonts w:ascii="Cambria" w:hAnsi="Cambria"/>
                <w:b/>
                <w:color w:val="C00000"/>
              </w:rPr>
              <w:t>-ALTI AY GEÇMEDEN</w:t>
            </w:r>
          </w:p>
          <w:p w14:paraId="21DEA411" w14:textId="0774C1CE" w:rsidR="001F53AE" w:rsidRPr="0091710E" w:rsidRDefault="001F53AE" w:rsidP="00F152BD">
            <w:pPr>
              <w:spacing w:after="0" w:line="240" w:lineRule="atLeast"/>
              <w:jc w:val="center"/>
              <w:rPr>
                <w:rFonts w:ascii="Cambria" w:hAnsi="Cambria"/>
                <w:b/>
                <w:color w:val="C00000"/>
              </w:rPr>
            </w:pPr>
            <w:r w:rsidRPr="0091710E">
              <w:rPr>
                <w:rFonts w:ascii="Cambria" w:hAnsi="Cambria"/>
                <w:b/>
                <w:color w:val="C00000"/>
              </w:rPr>
              <w:t>-BİR YIL GEÇMEDEN</w:t>
            </w:r>
          </w:p>
          <w:p w14:paraId="253BB5AF" w14:textId="03F92704" w:rsidR="001F53AE" w:rsidRPr="0091710E" w:rsidRDefault="001F53AE" w:rsidP="00F152BD">
            <w:pPr>
              <w:spacing w:after="0" w:line="240" w:lineRule="atLeast"/>
              <w:jc w:val="center"/>
              <w:rPr>
                <w:rFonts w:ascii="Cambria" w:hAnsi="Cambria"/>
                <w:b/>
                <w:color w:val="C00000"/>
              </w:rPr>
            </w:pPr>
            <w:r w:rsidRPr="0091710E">
              <w:rPr>
                <w:rFonts w:ascii="Cambria" w:hAnsi="Cambria"/>
                <w:b/>
                <w:color w:val="C00000"/>
              </w:rPr>
              <w:t>-3 YIL GEÇMEDEN</w:t>
            </w:r>
          </w:p>
          <w:p w14:paraId="2D39F02E" w14:textId="0B3C01B0" w:rsidR="00405E99" w:rsidRPr="0091710E" w:rsidRDefault="001F53AE" w:rsidP="00F152BD">
            <w:pPr>
              <w:pStyle w:val="AralkYok"/>
              <w:jc w:val="center"/>
              <w:rPr>
                <w:rFonts w:ascii="Cambria" w:eastAsia="Times New Roman" w:hAnsi="Cambria" w:cs="Times New Roman"/>
                <w:b/>
                <w:bCs/>
                <w:color w:val="C00000"/>
                <w:lang w:eastAsia="tr-TR"/>
              </w:rPr>
            </w:pPr>
            <w:r w:rsidRPr="0091710E">
              <w:rPr>
                <w:rFonts w:ascii="Cambria" w:hAnsi="Cambria"/>
                <w:b/>
                <w:color w:val="C00000"/>
              </w:rPr>
              <w:t>-HİÇBİR SURETTE</w:t>
            </w:r>
          </w:p>
        </w:tc>
      </w:tr>
      <w:tr w:rsidR="00405E99" w:rsidRPr="0091710E" w14:paraId="221E27BD" w14:textId="77777777" w:rsidTr="00E25ECE">
        <w:tc>
          <w:tcPr>
            <w:tcW w:w="8826" w:type="dxa"/>
          </w:tcPr>
          <w:p w14:paraId="6D99466E"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w:t>
            </w:r>
            <w:r w:rsidRPr="0091710E">
              <w:rPr>
                <w:rFonts w:ascii="Cambria" w:eastAsia="Times New Roman" w:hAnsi="Cambria" w:cs="Times New Roman"/>
                <w:color w:val="000000"/>
                <w:lang w:eastAsia="tr-TR"/>
              </w:rPr>
              <w:t xml:space="preserve">Günün </w:t>
            </w:r>
            <w:r w:rsidRPr="0091710E">
              <w:rPr>
                <w:rFonts w:ascii="Cambria" w:eastAsia="Times New Roman" w:hAnsi="Cambria" w:cs="Times New Roman"/>
                <w:b/>
                <w:bCs/>
                <w:color w:val="C00000"/>
                <w:lang w:eastAsia="tr-TR"/>
              </w:rPr>
              <w:t xml:space="preserve">YİRMİDÖRT SAATİNDE </w:t>
            </w:r>
            <w:r w:rsidRPr="0091710E">
              <w:rPr>
                <w:rFonts w:ascii="Cambria" w:eastAsia="Times New Roman" w:hAnsi="Cambria" w:cs="Times New Roman"/>
                <w:color w:val="000000"/>
                <w:lang w:eastAsia="tr-TR"/>
              </w:rPr>
              <w:t>devamlılık gösteren hizmetlerde çalışan Devlet memurlarının çalışma saat ve şekilleri kurumlarınca düzenlenir.</w:t>
            </w:r>
          </w:p>
          <w:p w14:paraId="2C2FE1C6" w14:textId="77777777" w:rsidR="00405E99" w:rsidRPr="0091710E" w:rsidRDefault="00405E99" w:rsidP="00F152BD">
            <w:pPr>
              <w:spacing w:after="0" w:line="305" w:lineRule="atLeast"/>
              <w:ind w:firstLine="22"/>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Ancak, kadın memurlara; tabip raporunda belirtilmesi hâlinde hamileliğin </w:t>
            </w:r>
            <w:r w:rsidRPr="0091710E">
              <w:rPr>
                <w:rFonts w:ascii="Cambria" w:eastAsia="Times New Roman" w:hAnsi="Cambria" w:cs="Times New Roman"/>
                <w:b/>
                <w:bCs/>
                <w:color w:val="C00000"/>
                <w:lang w:eastAsia="tr-TR"/>
              </w:rPr>
              <w:t>YİRMİDÖRDÜNCÜ HAFTASINDAN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önce ve her hâlde hamileliğin </w:t>
            </w:r>
            <w:r w:rsidRPr="0091710E">
              <w:rPr>
                <w:rFonts w:ascii="Cambria" w:eastAsia="Times New Roman" w:hAnsi="Cambria" w:cs="Times New Roman"/>
                <w:b/>
                <w:bCs/>
                <w:color w:val="C00000"/>
                <w:lang w:eastAsia="tr-TR"/>
              </w:rPr>
              <w:t xml:space="preserve">YİRMİDÖRDÜNCÜ </w:t>
            </w:r>
            <w:r w:rsidRPr="0091710E">
              <w:rPr>
                <w:rFonts w:ascii="Cambria" w:eastAsia="Times New Roman" w:hAnsi="Cambria" w:cs="Times New Roman"/>
                <w:b/>
                <w:bCs/>
                <w:color w:val="C00000"/>
                <w:lang w:eastAsia="tr-TR"/>
              </w:rPr>
              <w:lastRenderedPageBreak/>
              <w:t>HAFTASINDAN</w:t>
            </w:r>
            <w:r w:rsidRPr="0091710E">
              <w:rPr>
                <w:rFonts w:ascii="Cambria" w:eastAsia="Times New Roman" w:hAnsi="Cambria" w:cs="Times New Roman"/>
                <w:color w:val="000000"/>
                <w:lang w:eastAsia="tr-TR"/>
              </w:rPr>
              <w:t xml:space="preserve"> itibaren ve doğumdan sonraki </w:t>
            </w:r>
            <w:r w:rsidRPr="0091710E">
              <w:rPr>
                <w:rFonts w:ascii="Cambria" w:eastAsia="Times New Roman" w:hAnsi="Cambria" w:cs="Times New Roman"/>
                <w:b/>
                <w:bCs/>
                <w:color w:val="C00000"/>
                <w:lang w:eastAsia="tr-TR"/>
              </w:rPr>
              <w:t>İKİ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süreyle gece nöbeti ve gece vardiyası görevi verilemez. </w:t>
            </w:r>
            <w:r w:rsidRPr="0091710E">
              <w:rPr>
                <w:rFonts w:ascii="Cambria" w:eastAsia="Times New Roman" w:hAnsi="Cambria" w:cs="Times New Roman"/>
                <w:b/>
                <w:bCs/>
                <w:color w:val="C00000"/>
                <w:lang w:eastAsia="tr-TR"/>
              </w:rPr>
              <w:t>(Madde-101)</w:t>
            </w:r>
          </w:p>
        </w:tc>
        <w:tc>
          <w:tcPr>
            <w:tcW w:w="6478" w:type="dxa"/>
            <w:vAlign w:val="center"/>
          </w:tcPr>
          <w:p w14:paraId="43F52D7D"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lastRenderedPageBreak/>
              <w:t>-YİRMİDÖRT SAATİNDE</w:t>
            </w:r>
          </w:p>
          <w:p w14:paraId="2FDEF5F8"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-YİRMİDÖRDÜNCÜ HAFTASINDAN</w:t>
            </w:r>
          </w:p>
          <w:p w14:paraId="178EF19B"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-YİRMİDÖRDÜNCÜ HAFTASINDAN</w:t>
            </w:r>
          </w:p>
          <w:p w14:paraId="61D777DC" w14:textId="77777777" w:rsidR="00405E99" w:rsidRPr="0091710E" w:rsidRDefault="00405E99" w:rsidP="00F152BD">
            <w:pPr>
              <w:pStyle w:val="AralkYok"/>
              <w:jc w:val="center"/>
              <w:rPr>
                <w:rFonts w:ascii="Cambria" w:hAnsi="Cambria"/>
                <w:b/>
                <w:bCs/>
                <w:color w:val="C00000"/>
              </w:rPr>
            </w:pPr>
            <w:r w:rsidRPr="0091710E">
              <w:rPr>
                <w:rFonts w:ascii="Cambria" w:eastAsia="Times New Roman" w:hAnsi="Cambria" w:cs="Times New Roman"/>
                <w:b/>
                <w:bCs/>
                <w:color w:val="C00000"/>
                <w:lang w:eastAsia="tr-TR"/>
              </w:rPr>
              <w:t>-İKİ YIL</w:t>
            </w:r>
          </w:p>
        </w:tc>
      </w:tr>
      <w:tr w:rsidR="00405E99" w:rsidRPr="0091710E" w14:paraId="1D836A3E" w14:textId="77777777" w:rsidTr="00E25ECE">
        <w:tc>
          <w:tcPr>
            <w:tcW w:w="8826" w:type="dxa"/>
          </w:tcPr>
          <w:p w14:paraId="79E737F3" w14:textId="77777777" w:rsidR="00405E99" w:rsidRPr="0091710E" w:rsidRDefault="00405E99" w:rsidP="00F152BD">
            <w:pPr>
              <w:spacing w:after="0" w:line="305" w:lineRule="atLeast"/>
              <w:ind w:firstLine="22"/>
              <w:jc w:val="both"/>
              <w:rPr>
                <w:rFonts w:ascii="Cambria" w:eastAsia="Times New Roman" w:hAnsi="Cambria" w:cs="Times New Roman"/>
                <w:b/>
                <w:bCs/>
                <w:color w:val="000000"/>
                <w:lang w:eastAsia="tr-TR"/>
              </w:rPr>
            </w:pPr>
            <w:r w:rsidRPr="0091710E">
              <w:rPr>
                <w:rFonts w:ascii="Cambria" w:hAnsi="Cambria"/>
                <w:b/>
                <w:bCs/>
                <w:color w:val="000000"/>
              </w:rPr>
              <w:t>–</w:t>
            </w:r>
            <w:r w:rsidRPr="0091710E">
              <w:rPr>
                <w:rFonts w:ascii="Cambria" w:hAnsi="Cambria"/>
                <w:color w:val="000000"/>
              </w:rPr>
              <w:t xml:space="preserve">Devlet memurlarının yıllık izin süresi, hizmeti </w:t>
            </w:r>
            <w:r w:rsidRPr="0091710E">
              <w:rPr>
                <w:rFonts w:ascii="Cambria" w:hAnsi="Cambria"/>
                <w:b/>
                <w:bCs/>
                <w:color w:val="C00000"/>
              </w:rPr>
              <w:t>1 YILDAN ON YILA</w:t>
            </w:r>
            <w:r w:rsidRPr="0091710E">
              <w:rPr>
                <w:rFonts w:ascii="Cambria" w:hAnsi="Cambria"/>
                <w:color w:val="C00000"/>
              </w:rPr>
              <w:t xml:space="preserve"> </w:t>
            </w:r>
            <w:r w:rsidRPr="0091710E">
              <w:rPr>
                <w:rFonts w:ascii="Cambria" w:hAnsi="Cambria"/>
                <w:color w:val="000000"/>
              </w:rPr>
              <w:t xml:space="preserve">kadar (On yıl dahil) olanlar için </w:t>
            </w:r>
            <w:r w:rsidRPr="0091710E">
              <w:rPr>
                <w:rFonts w:ascii="Cambria" w:hAnsi="Cambria"/>
                <w:b/>
                <w:bCs/>
                <w:color w:val="C00000"/>
              </w:rPr>
              <w:t>YİRMİ GÜN</w:t>
            </w:r>
            <w:r w:rsidRPr="0091710E">
              <w:rPr>
                <w:rFonts w:ascii="Cambria" w:hAnsi="Cambria"/>
                <w:color w:val="000000"/>
              </w:rPr>
              <w:t xml:space="preserve">, hizmeti </w:t>
            </w:r>
            <w:r w:rsidRPr="0091710E">
              <w:rPr>
                <w:rFonts w:ascii="Cambria" w:hAnsi="Cambria"/>
                <w:b/>
                <w:bCs/>
                <w:color w:val="C00000"/>
              </w:rPr>
              <w:t>ON YILDAN</w:t>
            </w:r>
            <w:r w:rsidRPr="0091710E">
              <w:rPr>
                <w:rFonts w:ascii="Cambria" w:hAnsi="Cambria"/>
                <w:color w:val="C00000"/>
              </w:rPr>
              <w:t xml:space="preserve"> </w:t>
            </w:r>
            <w:r w:rsidRPr="0091710E">
              <w:rPr>
                <w:rFonts w:ascii="Cambria" w:hAnsi="Cambria"/>
                <w:color w:val="000000"/>
              </w:rPr>
              <w:t xml:space="preserve">fazla olanlar için </w:t>
            </w:r>
            <w:r w:rsidRPr="0091710E">
              <w:rPr>
                <w:rFonts w:ascii="Cambria" w:hAnsi="Cambria"/>
                <w:b/>
                <w:bCs/>
                <w:color w:val="C00000"/>
              </w:rPr>
              <w:t>30 GÜNDÜR</w:t>
            </w:r>
            <w:r w:rsidRPr="0091710E">
              <w:rPr>
                <w:rFonts w:ascii="Cambria" w:hAnsi="Cambria"/>
                <w:color w:val="000000"/>
              </w:rPr>
              <w:t xml:space="preserve">. Zorunlu hallerde bu sürelere gidiş ve dönüş için </w:t>
            </w:r>
            <w:r w:rsidRPr="0091710E">
              <w:rPr>
                <w:rFonts w:ascii="Cambria" w:hAnsi="Cambria"/>
                <w:b/>
                <w:bCs/>
                <w:color w:val="C00000"/>
              </w:rPr>
              <w:t>EN ÇOK İKİŞER GÜN</w:t>
            </w:r>
            <w:r w:rsidRPr="0091710E">
              <w:rPr>
                <w:rFonts w:ascii="Cambria" w:hAnsi="Cambria"/>
                <w:color w:val="C00000"/>
              </w:rPr>
              <w:t xml:space="preserve"> </w:t>
            </w:r>
            <w:r w:rsidRPr="0091710E">
              <w:rPr>
                <w:rFonts w:ascii="Cambria" w:hAnsi="Cambria"/>
                <w:color w:val="000000"/>
              </w:rPr>
              <w:t xml:space="preserve">eklenebilir. </w:t>
            </w:r>
            <w:r w:rsidRPr="0091710E">
              <w:rPr>
                <w:rFonts w:ascii="Cambria" w:eastAsia="Times New Roman" w:hAnsi="Cambria" w:cs="Times New Roman"/>
                <w:b/>
                <w:bCs/>
                <w:color w:val="C00000"/>
                <w:lang w:eastAsia="tr-TR"/>
              </w:rPr>
              <w:t>(Madde-102)</w:t>
            </w:r>
          </w:p>
        </w:tc>
        <w:tc>
          <w:tcPr>
            <w:tcW w:w="6478" w:type="dxa"/>
            <w:vAlign w:val="center"/>
          </w:tcPr>
          <w:p w14:paraId="365A719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 YILDAN ON YILA</w:t>
            </w:r>
          </w:p>
          <w:p w14:paraId="46C59C7B"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-YİRMİ GÜN</w:t>
            </w:r>
          </w:p>
          <w:p w14:paraId="2610EB9C"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-ON YILDAN</w:t>
            </w:r>
          </w:p>
          <w:p w14:paraId="722B79BD"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-30 GÜNDÜR</w:t>
            </w:r>
          </w:p>
          <w:p w14:paraId="08EA3F19"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-EN ÇOK İKİŞER GÜN</w:t>
            </w:r>
          </w:p>
        </w:tc>
      </w:tr>
      <w:tr w:rsidR="00405E99" w:rsidRPr="0091710E" w14:paraId="16C1E34A" w14:textId="77777777" w:rsidTr="00E25ECE">
        <w:tc>
          <w:tcPr>
            <w:tcW w:w="8826" w:type="dxa"/>
          </w:tcPr>
          <w:p w14:paraId="558F7CED"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Yıllık izinler, amirin uygun bulacağı zamanlarda, toptan veya ihtiyaca göre kısım </w:t>
            </w:r>
            <w:proofErr w:type="spellStart"/>
            <w:r w:rsidRPr="0091710E">
              <w:rPr>
                <w:rFonts w:ascii="Cambria" w:hAnsi="Cambria"/>
                <w:color w:val="000000"/>
                <w:sz w:val="22"/>
                <w:szCs w:val="22"/>
              </w:rPr>
              <w:t>kısım</w:t>
            </w:r>
            <w:proofErr w:type="spellEnd"/>
            <w:r w:rsidRPr="0091710E">
              <w:rPr>
                <w:rFonts w:ascii="Cambria" w:hAnsi="Cambria"/>
                <w:color w:val="000000"/>
                <w:sz w:val="22"/>
                <w:szCs w:val="22"/>
              </w:rPr>
              <w:t xml:space="preserve"> kullanılabilir. Birbirini izleyen </w:t>
            </w:r>
            <w:r w:rsidRPr="0091710E">
              <w:rPr>
                <w:rFonts w:ascii="Cambria" w:hAnsi="Cambria"/>
                <w:b/>
                <w:bCs/>
                <w:color w:val="C00000"/>
                <w:sz w:val="22"/>
                <w:szCs w:val="22"/>
              </w:rPr>
              <w:t>İKİ YILIN İZNİ</w:t>
            </w:r>
            <w:r w:rsidRPr="0091710E">
              <w:rPr>
                <w:rFonts w:ascii="Cambria" w:hAnsi="Cambria"/>
                <w:color w:val="C00000"/>
                <w:sz w:val="22"/>
                <w:szCs w:val="22"/>
              </w:rPr>
              <w:t xml:space="preserve"> </w:t>
            </w:r>
            <w:r w:rsidRPr="0091710E">
              <w:rPr>
                <w:rFonts w:ascii="Cambria" w:hAnsi="Cambria"/>
                <w:color w:val="000000"/>
                <w:sz w:val="22"/>
                <w:szCs w:val="22"/>
              </w:rPr>
              <w:t xml:space="preserve">bir arada verilebilir. Hizmetleri sırasında radyoaktif ışınlarla çalışan personele, her yıl yıllık izinlerine ilaveten </w:t>
            </w:r>
            <w:r w:rsidRPr="0091710E">
              <w:rPr>
                <w:rFonts w:ascii="Cambria" w:hAnsi="Cambria"/>
                <w:b/>
                <w:bCs/>
                <w:color w:val="C00000"/>
                <w:sz w:val="22"/>
                <w:szCs w:val="22"/>
              </w:rPr>
              <w:t>BİR AYLIK SAĞLIK İZNİ</w:t>
            </w:r>
            <w:r w:rsidRPr="0091710E">
              <w:rPr>
                <w:rFonts w:ascii="Cambria" w:hAnsi="Cambria"/>
                <w:color w:val="C00000"/>
                <w:sz w:val="22"/>
                <w:szCs w:val="22"/>
              </w:rPr>
              <w:t xml:space="preserve"> </w:t>
            </w:r>
            <w:r w:rsidRPr="0091710E">
              <w:rPr>
                <w:rFonts w:ascii="Cambria" w:hAnsi="Cambria"/>
                <w:color w:val="000000"/>
                <w:sz w:val="22"/>
                <w:szCs w:val="22"/>
              </w:rPr>
              <w:t>verilir.</w:t>
            </w:r>
            <w:r w:rsidRPr="0091710E">
              <w:rPr>
                <w:rFonts w:ascii="Cambria" w:hAnsi="Cambria"/>
                <w:b/>
                <w:bCs/>
                <w:color w:val="C00000"/>
                <w:sz w:val="22"/>
                <w:szCs w:val="22"/>
              </w:rPr>
              <w:t>(Madde-103)</w:t>
            </w:r>
          </w:p>
        </w:tc>
        <w:tc>
          <w:tcPr>
            <w:tcW w:w="6478" w:type="dxa"/>
            <w:vAlign w:val="center"/>
          </w:tcPr>
          <w:p w14:paraId="7CB876F9"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YILIN İZNİ</w:t>
            </w:r>
          </w:p>
          <w:p w14:paraId="4BB9175B"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-BİR AYLIK SAĞLIK İZNİ</w:t>
            </w:r>
          </w:p>
        </w:tc>
      </w:tr>
      <w:tr w:rsidR="00405E99" w:rsidRPr="0091710E" w14:paraId="54F4B05F" w14:textId="77777777" w:rsidTr="00E25ECE">
        <w:tc>
          <w:tcPr>
            <w:tcW w:w="8826" w:type="dxa"/>
          </w:tcPr>
          <w:p w14:paraId="27395092"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-Kadın memura; doğumdan önce </w:t>
            </w:r>
            <w:r w:rsidRPr="0091710E">
              <w:rPr>
                <w:rFonts w:ascii="Cambria" w:eastAsia="Times New Roman" w:hAnsi="Cambria" w:cs="Times New Roman"/>
                <w:b/>
                <w:bCs/>
                <w:color w:val="C00000"/>
                <w:lang w:eastAsia="tr-TR"/>
              </w:rPr>
              <w:t>SEKİZ</w:t>
            </w:r>
            <w:r w:rsidRPr="0091710E">
              <w:rPr>
                <w:rFonts w:ascii="Cambria" w:eastAsia="Times New Roman" w:hAnsi="Cambria" w:cs="Times New Roman"/>
                <w:color w:val="000000"/>
                <w:lang w:eastAsia="tr-TR"/>
              </w:rPr>
              <w:t xml:space="preserve">, doğumdan sonra </w:t>
            </w:r>
            <w:r w:rsidRPr="0091710E">
              <w:rPr>
                <w:rFonts w:ascii="Cambria" w:eastAsia="Times New Roman" w:hAnsi="Cambria" w:cs="Times New Roman"/>
                <w:b/>
                <w:bCs/>
                <w:color w:val="C00000"/>
                <w:lang w:eastAsia="tr-TR"/>
              </w:rPr>
              <w:t>SEKİZ HAFTA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olmak üzere toplam </w:t>
            </w:r>
            <w:r w:rsidRPr="0091710E">
              <w:rPr>
                <w:rFonts w:ascii="Cambria" w:eastAsia="Times New Roman" w:hAnsi="Cambria" w:cs="Times New Roman"/>
                <w:b/>
                <w:bCs/>
                <w:color w:val="C00000"/>
                <w:lang w:eastAsia="tr-TR"/>
              </w:rPr>
              <w:t>ONALTI HAFTA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süreyle analık izni verilir. Çoğul gebelik durumunda, doğum öncesi </w:t>
            </w:r>
            <w:r w:rsidRPr="0091710E">
              <w:rPr>
                <w:rFonts w:ascii="Cambria" w:eastAsia="Times New Roman" w:hAnsi="Cambria" w:cs="Times New Roman"/>
                <w:b/>
                <w:bCs/>
                <w:color w:val="C00000"/>
                <w:lang w:eastAsia="tr-TR"/>
              </w:rPr>
              <w:t>SEKİZ HAFTALIK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analık izni süresine </w:t>
            </w:r>
            <w:r w:rsidRPr="0091710E">
              <w:rPr>
                <w:rFonts w:ascii="Cambria" w:eastAsia="Times New Roman" w:hAnsi="Cambria" w:cs="Times New Roman"/>
                <w:b/>
                <w:bCs/>
                <w:color w:val="C00000"/>
                <w:lang w:eastAsia="tr-TR"/>
              </w:rPr>
              <w:t>İKİ HAFTA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eklenir. Ancak beklenen doğum tarihinden </w:t>
            </w:r>
            <w:r w:rsidRPr="0091710E">
              <w:rPr>
                <w:rFonts w:ascii="Cambria" w:eastAsia="Times New Roman" w:hAnsi="Cambria" w:cs="Times New Roman"/>
                <w:b/>
                <w:bCs/>
                <w:color w:val="C00000"/>
                <w:lang w:eastAsia="tr-TR"/>
              </w:rPr>
              <w:t>SEKİZ HAFTA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öncesine kadar sağlık durumunun çalışmaya uygun olduğunu tabip raporuyla belgeleyen kadın memur, isteği hâlinde doğumdan önceki </w:t>
            </w:r>
            <w:r w:rsidRPr="0091710E">
              <w:rPr>
                <w:rFonts w:ascii="Cambria" w:eastAsia="Times New Roman" w:hAnsi="Cambria" w:cs="Times New Roman"/>
                <w:b/>
                <w:bCs/>
                <w:color w:val="C00000"/>
                <w:lang w:eastAsia="tr-TR"/>
              </w:rPr>
              <w:t>ÜÇ</w:t>
            </w:r>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HAFTAYA</w:t>
            </w:r>
            <w:r w:rsidRPr="0091710E">
              <w:rPr>
                <w:rFonts w:ascii="Cambria" w:eastAsia="Times New Roman" w:hAnsi="Cambria" w:cs="Times New Roman"/>
                <w:color w:val="000000"/>
                <w:lang w:eastAsia="tr-TR"/>
              </w:rPr>
              <w:t xml:space="preserve">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 öncesi analık izninin başlaması gereken tarihten önce gerçekleşen doğumlarda ise doğum tarihi ile analık izninin başlaması gereken tarih arasındaki süre doğum sonrası analık iznine ilave edilir. Doğumda veya doğum sonrasında analık izni kullanılırken annenin ölümü hâlinde, isteği üzerine memur olan babaya anne için öngörülen süre kadar izin verilir. </w:t>
            </w:r>
            <w:r w:rsidRPr="0091710E">
              <w:rPr>
                <w:rFonts w:ascii="Cambria" w:eastAsia="Times New Roman" w:hAnsi="Cambria" w:cs="Times New Roman"/>
                <w:b/>
                <w:bCs/>
                <w:color w:val="C00000"/>
                <w:lang w:eastAsia="tr-TR"/>
              </w:rPr>
              <w:t>ÜÇ YAŞINI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doldurmamış bir çocuğu eşiyle birlikte veya münferit olarak evlat edinen memurlar ile memur olmayan eşin münferit olarak evlat edinmesi hâlinde memur olan eşlerine, çocuğun teslim edildiği tarihten itibaren </w:t>
            </w:r>
            <w:r w:rsidRPr="0091710E">
              <w:rPr>
                <w:rFonts w:ascii="Cambria" w:eastAsia="Times New Roman" w:hAnsi="Cambria" w:cs="Times New Roman"/>
                <w:b/>
                <w:bCs/>
                <w:color w:val="C00000"/>
                <w:lang w:eastAsia="tr-TR"/>
              </w:rPr>
              <w:t>SEKİZ HAFTA</w:t>
            </w:r>
            <w:r w:rsidRPr="0091710E">
              <w:rPr>
                <w:rFonts w:ascii="Cambria" w:eastAsia="Times New Roman" w:hAnsi="Cambria" w:cs="Times New Roman"/>
                <w:color w:val="000000"/>
                <w:lang w:eastAsia="tr-TR"/>
              </w:rPr>
              <w:t xml:space="preserve"> süre ile izin verilir. Bu izin evlatlık kararı verilmeden önce çocuğun fiilen teslim edildiği durumlarda da uygulanır.</w:t>
            </w:r>
          </w:p>
          <w:p w14:paraId="5CD4BDD7"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 xml:space="preserve">B) Memura, eşinin doğum yapması hâlinde, isteği üzerine </w:t>
            </w:r>
            <w:r w:rsidRPr="0091710E">
              <w:rPr>
                <w:rFonts w:ascii="Cambria" w:eastAsia="Times New Roman" w:hAnsi="Cambria" w:cs="Times New Roman"/>
                <w:b/>
                <w:bCs/>
                <w:color w:val="C00000"/>
                <w:lang w:eastAsia="tr-TR"/>
              </w:rPr>
              <w:t>ON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babalık izni; kendisinin veya çocuğunun evlenmesi ya da eşinin, çocuğunun, kendisinin veya eşinin ana, baba ve kardeşinin ölümü hâllerinde isteği üzerine </w:t>
            </w:r>
            <w:r w:rsidRPr="0091710E">
              <w:rPr>
                <w:rFonts w:ascii="Cambria" w:eastAsia="Times New Roman" w:hAnsi="Cambria" w:cs="Times New Roman"/>
                <w:b/>
                <w:bCs/>
                <w:color w:val="C00000"/>
                <w:lang w:eastAsia="tr-TR"/>
              </w:rPr>
              <w:t>YEDİ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izin verilir.</w:t>
            </w:r>
          </w:p>
          <w:p w14:paraId="6883C1E9"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C) (A) ve (B) fıkralarında belirtilen hâller dışında, merkezde atamaya yetkili amir, ilde vali, ilçede kaymakam ve yurt dışında diplomatik misyon şefi tarafından, birim amirinin muvafakati ile </w:t>
            </w:r>
            <w:r w:rsidRPr="0091710E">
              <w:rPr>
                <w:rFonts w:ascii="Cambria" w:eastAsia="Times New Roman" w:hAnsi="Cambria" w:cs="Times New Roman"/>
                <w:b/>
                <w:bCs/>
                <w:color w:val="C00000"/>
                <w:lang w:eastAsia="tr-TR"/>
              </w:rPr>
              <w:t>BİR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toptan veya bölümler hâlinde, mazeretleri sebebiyle memurlara </w:t>
            </w:r>
            <w:r w:rsidRPr="0091710E">
              <w:rPr>
                <w:rFonts w:ascii="Cambria" w:eastAsia="Times New Roman" w:hAnsi="Cambria" w:cs="Times New Roman"/>
                <w:b/>
                <w:bCs/>
                <w:color w:val="C00000"/>
                <w:lang w:eastAsia="tr-TR"/>
              </w:rPr>
              <w:t>ON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izin verilebilir. Zaruret hâlinde öğretmenler hariç olmak üzere, aynı </w:t>
            </w:r>
            <w:proofErr w:type="spellStart"/>
            <w:r w:rsidRPr="0091710E">
              <w:rPr>
                <w:rFonts w:ascii="Cambria" w:eastAsia="Times New Roman" w:hAnsi="Cambria" w:cs="Times New Roman"/>
                <w:color w:val="000000"/>
                <w:lang w:eastAsia="tr-TR"/>
              </w:rPr>
              <w:t>usûlle</w:t>
            </w:r>
            <w:proofErr w:type="spellEnd"/>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ON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daha mazeret izni verilebilir. Bu takdirde, ikinci kez verilen bu izin, yıllık izinden düşülür.</w:t>
            </w:r>
          </w:p>
          <w:p w14:paraId="21B2FB90"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Kadın memura, çocuğunu emzirmesi için doğum sonrası analık izni süresinin bitim tarihinden itibaren ilk </w:t>
            </w:r>
            <w:r w:rsidRPr="0091710E">
              <w:rPr>
                <w:rFonts w:ascii="Cambria" w:eastAsia="Times New Roman" w:hAnsi="Cambria" w:cs="Times New Roman"/>
                <w:b/>
                <w:bCs/>
                <w:color w:val="C00000"/>
                <w:lang w:eastAsia="tr-TR"/>
              </w:rPr>
              <w:t>ALTI AYDA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günde </w:t>
            </w:r>
            <w:r w:rsidRPr="0091710E">
              <w:rPr>
                <w:rFonts w:ascii="Cambria" w:eastAsia="Times New Roman" w:hAnsi="Cambria" w:cs="Times New Roman"/>
                <w:b/>
                <w:bCs/>
                <w:color w:val="C00000"/>
                <w:lang w:eastAsia="tr-TR"/>
              </w:rPr>
              <w:t>ÜÇ SAAT</w:t>
            </w:r>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İKİNCİ ALTI AYDA GÜNDE</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b/>
                <w:bCs/>
                <w:color w:val="C00000"/>
                <w:lang w:eastAsia="tr-TR"/>
              </w:rPr>
              <w:t>BİRBUÇUK SAAT</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süt izni verilir. Süt izninin hangi saatler arasında ve günde kaç kez kullanılacağı hususunda, kadın memurun tercihi esastır.</w:t>
            </w:r>
          </w:p>
          <w:p w14:paraId="6A6976B6"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E) Memurlara; en az </w:t>
            </w:r>
            <w:r w:rsidRPr="0091710E">
              <w:rPr>
                <w:rFonts w:ascii="Cambria" w:eastAsia="Times New Roman" w:hAnsi="Cambria" w:cs="Times New Roman"/>
                <w:b/>
                <w:bCs/>
                <w:color w:val="C00000"/>
                <w:lang w:eastAsia="tr-TR"/>
              </w:rPr>
              <w:t>YÜZDE 70</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oranında engelli ya da süreğen hastalığı olan çocuğunun (çocuğun evli olması durumunda eşinin de en az </w:t>
            </w:r>
            <w:r w:rsidRPr="0091710E">
              <w:rPr>
                <w:rFonts w:ascii="Cambria" w:eastAsia="Times New Roman" w:hAnsi="Cambria" w:cs="Times New Roman"/>
                <w:b/>
                <w:bCs/>
                <w:color w:val="C00000"/>
                <w:lang w:eastAsia="tr-TR"/>
              </w:rPr>
              <w:t>YÜZDE 70</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oranında engelli olması kaydıyla) hastalanması hâlinde hastalık raporuna dayalı olarak ana veya babadan sadece biri tarafından kullanılması kaydıyla </w:t>
            </w:r>
            <w:r w:rsidRPr="0091710E">
              <w:rPr>
                <w:rFonts w:ascii="Cambria" w:eastAsia="Times New Roman" w:hAnsi="Cambria" w:cs="Times New Roman"/>
                <w:b/>
                <w:bCs/>
                <w:color w:val="C00000"/>
                <w:lang w:eastAsia="tr-TR"/>
              </w:rPr>
              <w:t>BİR YIL</w:t>
            </w:r>
            <w:r w:rsidRPr="0091710E">
              <w:rPr>
                <w:rFonts w:ascii="Cambria" w:eastAsia="Times New Roman" w:hAnsi="Cambria" w:cs="Times New Roman"/>
                <w:color w:val="000000"/>
                <w:lang w:eastAsia="tr-TR"/>
              </w:rPr>
              <w:t xml:space="preserve"> içinde toptan veya bölümler hâlinde </w:t>
            </w:r>
            <w:r w:rsidRPr="0091710E">
              <w:rPr>
                <w:rFonts w:ascii="Cambria" w:eastAsia="Times New Roman" w:hAnsi="Cambria" w:cs="Times New Roman"/>
                <w:b/>
                <w:bCs/>
                <w:color w:val="C00000"/>
                <w:lang w:eastAsia="tr-TR"/>
              </w:rPr>
              <w:t>ON GÜNE</w:t>
            </w:r>
            <w:r w:rsidRPr="0091710E">
              <w:rPr>
                <w:rFonts w:ascii="Cambria" w:eastAsia="Times New Roman" w:hAnsi="Cambria" w:cs="Times New Roman"/>
                <w:color w:val="000000"/>
                <w:lang w:eastAsia="tr-TR"/>
              </w:rPr>
              <w:t xml:space="preserve"> kadar mazeret izni verilir.</w:t>
            </w:r>
          </w:p>
          <w:p w14:paraId="6AFC152F" w14:textId="77777777" w:rsidR="00405E99" w:rsidRPr="0091710E" w:rsidRDefault="00405E99" w:rsidP="00F152BD">
            <w:pPr>
              <w:spacing w:after="0" w:line="305" w:lineRule="atLeast"/>
              <w:jc w:val="both"/>
              <w:rPr>
                <w:rFonts w:ascii="Cambria" w:eastAsia="Times New Roman" w:hAnsi="Cambria" w:cs="Times New Roman"/>
                <w:b/>
                <w:bCs/>
                <w:color w:val="000000"/>
                <w:lang w:eastAsia="tr-TR"/>
              </w:rPr>
            </w:pPr>
            <w:r w:rsidRPr="0091710E">
              <w:rPr>
                <w:rFonts w:ascii="Cambria" w:eastAsia="Times New Roman" w:hAnsi="Cambria" w:cs="Times New Roman"/>
                <w:color w:val="000000"/>
                <w:lang w:eastAsia="tr-TR"/>
              </w:rPr>
              <w:t xml:space="preserve">F) Doğum sonrası analık izni süresi sonunda kadın memur, isteği hâlinde çocuğun hayatta olması kaydıyla analık izni bitiminde başlamak üzere ayrıca süt izni verilmeksizin </w:t>
            </w:r>
            <w:r w:rsidRPr="0091710E">
              <w:rPr>
                <w:rFonts w:ascii="Cambria" w:eastAsia="Times New Roman" w:hAnsi="Cambria" w:cs="Times New Roman"/>
                <w:b/>
                <w:bCs/>
                <w:color w:val="C00000"/>
                <w:lang w:eastAsia="tr-TR"/>
              </w:rPr>
              <w:t>BİRİNCİ</w:t>
            </w:r>
            <w:r w:rsidRPr="0091710E">
              <w:rPr>
                <w:rFonts w:ascii="Cambria" w:eastAsia="Times New Roman" w:hAnsi="Cambria" w:cs="Times New Roman"/>
                <w:color w:val="000000"/>
                <w:lang w:eastAsia="tr-TR"/>
              </w:rPr>
              <w:t xml:space="preserve"> doğumda </w:t>
            </w:r>
            <w:r w:rsidRPr="0091710E">
              <w:rPr>
                <w:rFonts w:ascii="Cambria" w:eastAsia="Times New Roman" w:hAnsi="Cambria" w:cs="Times New Roman"/>
                <w:b/>
                <w:bCs/>
                <w:color w:val="C00000"/>
                <w:lang w:eastAsia="tr-TR"/>
              </w:rPr>
              <w:t>İKİ AY</w:t>
            </w:r>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İKİNCİ</w:t>
            </w:r>
            <w:r w:rsidRPr="0091710E">
              <w:rPr>
                <w:rFonts w:ascii="Cambria" w:eastAsia="Times New Roman" w:hAnsi="Cambria" w:cs="Times New Roman"/>
                <w:color w:val="000000"/>
                <w:lang w:eastAsia="tr-TR"/>
              </w:rPr>
              <w:t xml:space="preserve"> doğumda </w:t>
            </w:r>
            <w:r w:rsidRPr="0091710E">
              <w:rPr>
                <w:rFonts w:ascii="Cambria" w:eastAsia="Times New Roman" w:hAnsi="Cambria" w:cs="Times New Roman"/>
                <w:b/>
                <w:bCs/>
                <w:color w:val="C00000"/>
                <w:lang w:eastAsia="tr-TR"/>
              </w:rPr>
              <w:t>DÖRT AY</w:t>
            </w:r>
            <w:r w:rsidRPr="0091710E">
              <w:rPr>
                <w:rFonts w:ascii="Cambria" w:eastAsia="Times New Roman" w:hAnsi="Cambria" w:cs="Times New Roman"/>
                <w:color w:val="000000"/>
                <w:lang w:eastAsia="tr-TR"/>
              </w:rPr>
              <w:t xml:space="preserve">, sonraki doğumlarda ise </w:t>
            </w:r>
            <w:r w:rsidRPr="0091710E">
              <w:rPr>
                <w:rFonts w:ascii="Cambria" w:eastAsia="Times New Roman" w:hAnsi="Cambria" w:cs="Times New Roman"/>
                <w:b/>
                <w:bCs/>
                <w:color w:val="C00000"/>
                <w:lang w:eastAsia="tr-TR"/>
              </w:rPr>
              <w:t>ALTI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süreyle günlük çalışma süresinin yarısı kadar çalışabilir. Çoğul doğumlarda bu sürelere </w:t>
            </w:r>
            <w:r w:rsidRPr="0091710E">
              <w:rPr>
                <w:rFonts w:ascii="Cambria" w:eastAsia="Times New Roman" w:hAnsi="Cambria" w:cs="Times New Roman"/>
                <w:b/>
                <w:bCs/>
                <w:color w:val="C00000"/>
                <w:lang w:eastAsia="tr-TR"/>
              </w:rPr>
              <w:t>BİRER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ilave edilir. Çocuğun engelli doğması veya doğumdan sonraki </w:t>
            </w:r>
            <w:r w:rsidRPr="0091710E">
              <w:rPr>
                <w:rFonts w:ascii="Cambria" w:eastAsia="Times New Roman" w:hAnsi="Cambria" w:cs="Times New Roman"/>
                <w:b/>
                <w:bCs/>
                <w:color w:val="C00000"/>
                <w:lang w:eastAsia="tr-TR"/>
              </w:rPr>
              <w:t>ON İKİ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çocuğun engellilik durumunun tespiti hâllerinde bu süreler </w:t>
            </w:r>
            <w:r w:rsidRPr="0091710E">
              <w:rPr>
                <w:rFonts w:ascii="Cambria" w:eastAsia="Times New Roman" w:hAnsi="Cambria" w:cs="Times New Roman"/>
                <w:b/>
                <w:bCs/>
                <w:color w:val="C00000"/>
                <w:lang w:eastAsia="tr-TR"/>
              </w:rPr>
              <w:t>ON İKİ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olarak uygulanır. </w:t>
            </w:r>
            <w:r w:rsidRPr="0091710E">
              <w:rPr>
                <w:rFonts w:ascii="Cambria" w:eastAsia="Times New Roman" w:hAnsi="Cambria" w:cs="Times New Roman"/>
                <w:b/>
                <w:bCs/>
                <w:color w:val="C00000"/>
                <w:lang w:eastAsia="tr-TR"/>
              </w:rPr>
              <w:t>ÜÇ YAŞINI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doldurmamış bir çocuğu eşiyle birlikte veya münferit olarak evlat edinen memurlar ile memur olmayan eşin münferit olarak evlat edinmesi hâlinde memur olan eşleri de, istekleri üzerine (A) fıkrası uyarınca verilen </w:t>
            </w:r>
            <w:r w:rsidRPr="0091710E">
              <w:rPr>
                <w:rFonts w:ascii="Cambria" w:eastAsia="Times New Roman" w:hAnsi="Cambria" w:cs="Times New Roman"/>
                <w:b/>
                <w:bCs/>
                <w:color w:val="C00000"/>
                <w:lang w:eastAsia="tr-TR"/>
              </w:rPr>
              <w:t>SEKİZ HAFTALIK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iznin bitiminden itibaren bu haktan </w:t>
            </w:r>
            <w:r w:rsidRPr="0091710E">
              <w:rPr>
                <w:rFonts w:ascii="Cambria" w:eastAsia="Times New Roman" w:hAnsi="Cambria" w:cs="Times New Roman"/>
                <w:color w:val="000000"/>
                <w:lang w:eastAsia="tr-TR"/>
              </w:rPr>
              <w:lastRenderedPageBreak/>
              <w:t>aynı esaslar çerçevesinde yararlanır.</w:t>
            </w:r>
            <w:r w:rsidRPr="0091710E">
              <w:rPr>
                <w:rFonts w:ascii="Cambria" w:eastAsia="Times New Roman" w:hAnsi="Cambria" w:cs="Times New Roman"/>
                <w:color w:val="000000"/>
                <w:vertAlign w:val="superscript"/>
                <w:lang w:eastAsia="tr-TR"/>
              </w:rPr>
              <w:t> </w:t>
            </w:r>
            <w:r w:rsidRPr="0091710E">
              <w:rPr>
                <w:rFonts w:ascii="Cambria" w:eastAsia="Times New Roman" w:hAnsi="Cambria" w:cs="Times New Roman"/>
                <w:color w:val="000000"/>
                <w:lang w:eastAsia="tr-TR"/>
              </w:rPr>
              <w:t xml:space="preserve">Memurun çalışacağı süreler ilgili kurum tarafından belirlenir. </w:t>
            </w:r>
            <w:r w:rsidRPr="0091710E">
              <w:rPr>
                <w:rFonts w:ascii="Cambria" w:eastAsia="Times New Roman" w:hAnsi="Cambria" w:cs="Times New Roman"/>
                <w:b/>
                <w:bCs/>
                <w:color w:val="C00000"/>
                <w:lang w:eastAsia="tr-TR"/>
              </w:rPr>
              <w:t>(Madde-104)</w:t>
            </w:r>
          </w:p>
        </w:tc>
        <w:tc>
          <w:tcPr>
            <w:tcW w:w="6478" w:type="dxa"/>
            <w:vAlign w:val="center"/>
          </w:tcPr>
          <w:p w14:paraId="63C58995"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lastRenderedPageBreak/>
              <w:t>-SEKİZ</w:t>
            </w:r>
          </w:p>
          <w:p w14:paraId="2C3C0D58"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-SEKİZ HAFTA</w:t>
            </w:r>
          </w:p>
          <w:p w14:paraId="16D8B83F"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-ONALTI HAFTA</w:t>
            </w:r>
          </w:p>
          <w:p w14:paraId="1321031C"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-SEKİZ HAFTALIK</w:t>
            </w:r>
          </w:p>
          <w:p w14:paraId="748101D1"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-İKİ HAFTA</w:t>
            </w:r>
          </w:p>
          <w:p w14:paraId="142F950E"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-SEKİZ HAFTA</w:t>
            </w:r>
          </w:p>
          <w:p w14:paraId="007603BF"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-ÜÇ</w:t>
            </w:r>
            <w:r w:rsidRPr="0091710E">
              <w:rPr>
                <w:rFonts w:ascii="Cambria" w:eastAsia="Times New Roman" w:hAnsi="Cambria" w:cs="Times New Roman"/>
                <w:b/>
                <w:color w:val="000000"/>
                <w:lang w:eastAsia="tr-TR"/>
              </w:rPr>
              <w:t xml:space="preserve"> </w:t>
            </w:r>
            <w:r w:rsidRPr="0091710E">
              <w:rPr>
                <w:rFonts w:ascii="Cambria" w:eastAsia="Times New Roman" w:hAnsi="Cambria" w:cs="Times New Roman"/>
                <w:b/>
                <w:bCs/>
                <w:color w:val="C00000"/>
                <w:lang w:eastAsia="tr-TR"/>
              </w:rPr>
              <w:t>HAFTAYA</w:t>
            </w:r>
          </w:p>
          <w:p w14:paraId="4A7A58B4"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-ÜÇ YAŞINI</w:t>
            </w:r>
          </w:p>
          <w:p w14:paraId="52A9D293"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-SEKİZ HAFTA</w:t>
            </w:r>
          </w:p>
          <w:p w14:paraId="580026E5"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-ON GÜN</w:t>
            </w:r>
          </w:p>
          <w:p w14:paraId="18E102B3"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-YEDİ GÜN</w:t>
            </w:r>
          </w:p>
          <w:p w14:paraId="0B3148E6"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-BİR YIL</w:t>
            </w:r>
          </w:p>
          <w:p w14:paraId="7CC6580C"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-ON GÜN</w:t>
            </w:r>
          </w:p>
          <w:p w14:paraId="602CC2E9"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-ON GÜN</w:t>
            </w:r>
          </w:p>
          <w:p w14:paraId="303E5CE8"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-ALTI AYDA</w:t>
            </w:r>
          </w:p>
          <w:p w14:paraId="637EF836"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-ÜÇ SAAT</w:t>
            </w:r>
          </w:p>
          <w:p w14:paraId="190517D8"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-İKİNCİ ALTI AYDA GÜNDE</w:t>
            </w:r>
            <w:r w:rsidRPr="0091710E">
              <w:rPr>
                <w:rFonts w:ascii="Cambria" w:eastAsia="Times New Roman" w:hAnsi="Cambria" w:cs="Times New Roman"/>
                <w:b/>
                <w:color w:val="C00000"/>
                <w:lang w:eastAsia="tr-TR"/>
              </w:rPr>
              <w:t xml:space="preserve"> </w:t>
            </w:r>
            <w:r w:rsidRPr="0091710E">
              <w:rPr>
                <w:rFonts w:ascii="Cambria" w:eastAsia="Times New Roman" w:hAnsi="Cambria" w:cs="Times New Roman"/>
                <w:b/>
                <w:bCs/>
                <w:color w:val="C00000"/>
                <w:lang w:eastAsia="tr-TR"/>
              </w:rPr>
              <w:t>BİRBUÇUK SAAT</w:t>
            </w:r>
          </w:p>
          <w:p w14:paraId="73708658"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-YÜZDE 70</w:t>
            </w:r>
          </w:p>
          <w:p w14:paraId="3EDEC5BF"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-BİR YIL</w:t>
            </w:r>
          </w:p>
          <w:p w14:paraId="0354F9E5"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-ON GÜNE</w:t>
            </w:r>
          </w:p>
          <w:p w14:paraId="6E0380EF"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-BİRİNCİ</w:t>
            </w:r>
          </w:p>
          <w:p w14:paraId="17763A41"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lastRenderedPageBreak/>
              <w:t>İKİ AY</w:t>
            </w:r>
          </w:p>
          <w:p w14:paraId="2DA58989"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-İKİNCİ</w:t>
            </w:r>
          </w:p>
          <w:p w14:paraId="429A0FE8"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-DÖRT AY</w:t>
            </w:r>
          </w:p>
          <w:p w14:paraId="2B610788"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-ALTI AY</w:t>
            </w:r>
          </w:p>
          <w:p w14:paraId="446AB47D"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-BİRER AY</w:t>
            </w:r>
          </w:p>
          <w:p w14:paraId="4C9AEF35"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-ON İKİ AY</w:t>
            </w:r>
          </w:p>
          <w:p w14:paraId="6ED7AF40"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-ON İKİ AY</w:t>
            </w:r>
          </w:p>
          <w:p w14:paraId="636B12C6"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-ÜÇ YAŞINI</w:t>
            </w:r>
          </w:p>
          <w:p w14:paraId="1DBC1EC2" w14:textId="77777777" w:rsidR="00405E99" w:rsidRPr="0091710E" w:rsidRDefault="00405E99" w:rsidP="00F152BD">
            <w:pPr>
              <w:pStyle w:val="AralkYok"/>
              <w:jc w:val="center"/>
              <w:rPr>
                <w:rFonts w:ascii="Cambria" w:hAnsi="Cambria"/>
                <w:b/>
                <w:bCs/>
                <w:color w:val="C00000"/>
              </w:rPr>
            </w:pPr>
            <w:r w:rsidRPr="0091710E">
              <w:rPr>
                <w:rFonts w:ascii="Cambria" w:eastAsia="Times New Roman" w:hAnsi="Cambria" w:cs="Times New Roman"/>
                <w:b/>
                <w:bCs/>
                <w:color w:val="C00000"/>
                <w:lang w:eastAsia="tr-TR"/>
              </w:rPr>
              <w:t>-SEKİZ HAFTALIK</w:t>
            </w:r>
          </w:p>
        </w:tc>
      </w:tr>
      <w:tr w:rsidR="00405E99" w:rsidRPr="0091710E" w14:paraId="2DAF6EE3" w14:textId="77777777" w:rsidTr="00E25ECE">
        <w:tc>
          <w:tcPr>
            <w:tcW w:w="8826" w:type="dxa"/>
          </w:tcPr>
          <w:p w14:paraId="4A1F19AF"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lastRenderedPageBreak/>
              <w:t>–</w:t>
            </w:r>
            <w:r w:rsidRPr="0091710E">
              <w:rPr>
                <w:rFonts w:ascii="Cambria" w:eastAsia="Times New Roman" w:hAnsi="Cambria" w:cs="Times New Roman"/>
                <w:color w:val="000000"/>
                <w:lang w:eastAsia="tr-TR"/>
              </w:rPr>
              <w:t xml:space="preserve">Memura, aylık ve özlük hakları korunarak, verilecek raporda gösterilecek lüzum üzerine, kanser, verem ve akıl hastalığı gibi uzun süreli bir tedaviye ihtiyaç gösteren hastalığı hâlinde </w:t>
            </w:r>
            <w:r w:rsidRPr="0091710E">
              <w:rPr>
                <w:rFonts w:ascii="Cambria" w:eastAsia="Times New Roman" w:hAnsi="Cambria" w:cs="Times New Roman"/>
                <w:b/>
                <w:bCs/>
                <w:color w:val="C00000"/>
                <w:lang w:eastAsia="tr-TR"/>
              </w:rPr>
              <w:t>ONSEKİZ AYA KADAR</w:t>
            </w:r>
            <w:r w:rsidRPr="0091710E">
              <w:rPr>
                <w:rFonts w:ascii="Cambria" w:eastAsia="Times New Roman" w:hAnsi="Cambria" w:cs="Times New Roman"/>
                <w:color w:val="000000"/>
                <w:lang w:eastAsia="tr-TR"/>
              </w:rPr>
              <w:t xml:space="preserve">, diğer hastalık hâllerinde ise </w:t>
            </w:r>
            <w:r w:rsidRPr="0091710E">
              <w:rPr>
                <w:rFonts w:ascii="Cambria" w:eastAsia="Times New Roman" w:hAnsi="Cambria" w:cs="Times New Roman"/>
                <w:b/>
                <w:bCs/>
                <w:color w:val="C00000"/>
                <w:lang w:eastAsia="tr-TR"/>
              </w:rPr>
              <w:t>ONİKİ AYA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izin verilir.</w:t>
            </w:r>
          </w:p>
          <w:p w14:paraId="26291B01"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w:t>
            </w:r>
            <w:r w:rsidRPr="0091710E">
              <w:rPr>
                <w:rFonts w:ascii="Cambria" w:eastAsia="Times New Roman" w:hAnsi="Cambria" w:cs="Times New Roman"/>
                <w:b/>
                <w:bCs/>
                <w:color w:val="C00000"/>
                <w:lang w:eastAsia="tr-TR"/>
              </w:rPr>
              <w:t>ÜÇ AYA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izin verilir. Gerektiğinde bu süre </w:t>
            </w:r>
            <w:r w:rsidRPr="0091710E">
              <w:rPr>
                <w:rFonts w:ascii="Cambria" w:eastAsia="Times New Roman" w:hAnsi="Cambria" w:cs="Times New Roman"/>
                <w:b/>
                <w:bCs/>
                <w:color w:val="C00000"/>
                <w:lang w:eastAsia="tr-TR"/>
              </w:rPr>
              <w:t>BİR KATINA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kadar uzatılır. </w:t>
            </w:r>
            <w:r w:rsidRPr="0091710E">
              <w:rPr>
                <w:rFonts w:ascii="Cambria" w:eastAsia="Times New Roman" w:hAnsi="Cambria" w:cs="Times New Roman"/>
                <w:b/>
                <w:bCs/>
                <w:color w:val="C00000"/>
                <w:lang w:eastAsia="tr-TR"/>
              </w:rPr>
              <w:t>(Madde-105)</w:t>
            </w:r>
          </w:p>
        </w:tc>
        <w:tc>
          <w:tcPr>
            <w:tcW w:w="6478" w:type="dxa"/>
            <w:vAlign w:val="center"/>
          </w:tcPr>
          <w:p w14:paraId="11FDB355"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ONSEKİZ AYA KADAR</w:t>
            </w:r>
          </w:p>
          <w:p w14:paraId="4CD57FAC"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ONİKİ AYA KADAR</w:t>
            </w:r>
          </w:p>
          <w:p w14:paraId="358FC160"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ÜÇ AYA KADAR</w:t>
            </w:r>
          </w:p>
          <w:p w14:paraId="66FA5C2F"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BİR KATINA</w:t>
            </w:r>
          </w:p>
        </w:tc>
      </w:tr>
      <w:tr w:rsidR="00405E99" w:rsidRPr="0091710E" w14:paraId="0E9BF9CF" w14:textId="77777777" w:rsidTr="00E25ECE">
        <w:tc>
          <w:tcPr>
            <w:tcW w:w="8826" w:type="dxa"/>
          </w:tcPr>
          <w:p w14:paraId="3E3DBEF3"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-Memura, 105 inci maddenin son fıkrası uyarınca verilen iznin bitiminden itibaren, sağlık kurulu raporuyla belgelendirilmesi şartıyla, istekleri üzerine </w:t>
            </w:r>
            <w:r w:rsidRPr="0091710E">
              <w:rPr>
                <w:rFonts w:ascii="Cambria" w:eastAsia="Times New Roman" w:hAnsi="Cambria" w:cs="Times New Roman"/>
                <w:b/>
                <w:bCs/>
                <w:color w:val="C00000"/>
                <w:lang w:eastAsia="tr-TR"/>
              </w:rPr>
              <w:t>ONSEKİZ AYA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aylıksız izin verilebilir.</w:t>
            </w:r>
          </w:p>
          <w:p w14:paraId="61D34ADD"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 Doğum yapan memura, 104 üncü madde uyarınca verilen doğum sonrası analık izni süresinin veya aynı maddenin (F) fıkrası uyarınca verilen izin süresinin bitiminden; eşi doğum yapan memura ise, doğum tarihinden itibaren istekleri üzerine </w:t>
            </w:r>
            <w:r w:rsidRPr="0091710E">
              <w:rPr>
                <w:rFonts w:ascii="Cambria" w:eastAsia="Times New Roman" w:hAnsi="Cambria" w:cs="Times New Roman"/>
                <w:b/>
                <w:bCs/>
                <w:color w:val="C00000"/>
                <w:lang w:eastAsia="tr-TR"/>
              </w:rPr>
              <w:t>YİRMİDÖRT AYA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b/>
                <w:bCs/>
                <w:color w:val="C00000"/>
                <w:lang w:eastAsia="tr-TR"/>
              </w:rPr>
              <w:t>KADAR</w:t>
            </w:r>
            <w:r w:rsidRPr="0091710E">
              <w:rPr>
                <w:rFonts w:ascii="Cambria" w:eastAsia="Times New Roman" w:hAnsi="Cambria" w:cs="Times New Roman"/>
                <w:color w:val="000000"/>
                <w:lang w:eastAsia="tr-TR"/>
              </w:rPr>
              <w:t xml:space="preserve"> aylıksız izin verilir.</w:t>
            </w:r>
          </w:p>
          <w:p w14:paraId="01EBF148"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w:t>
            </w:r>
            <w:r w:rsidRPr="0091710E">
              <w:rPr>
                <w:rFonts w:ascii="Cambria" w:eastAsia="Times New Roman" w:hAnsi="Cambria" w:cs="Times New Roman"/>
                <w:b/>
                <w:bCs/>
                <w:color w:val="C00000"/>
                <w:lang w:eastAsia="tr-TR"/>
              </w:rPr>
              <w:t>ÜÇ YAŞINI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doldurmamış bir çocuğu eşiyle birlikte veya münferit olarak evlat edinen memurlar ile memur olmayan eşin münferit olarak evlat edinmesi hâlinde memur olan eşlerine, 104 üncü maddenin (A) fıkrası uyarınca verilen </w:t>
            </w:r>
            <w:r w:rsidRPr="0091710E">
              <w:rPr>
                <w:rFonts w:ascii="Cambria" w:eastAsia="Times New Roman" w:hAnsi="Cambria" w:cs="Times New Roman"/>
                <w:b/>
                <w:bCs/>
                <w:color w:val="C00000"/>
                <w:lang w:eastAsia="tr-TR"/>
              </w:rPr>
              <w:t>SEKİZ HAFTALIK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iznin veya aynı maddenin (F) fıkrası uyarınca izin kullanılması hâlinde bu iznin bitiminden itibaren, istekleri üzerine </w:t>
            </w:r>
            <w:r w:rsidRPr="0091710E">
              <w:rPr>
                <w:rFonts w:ascii="Cambria" w:eastAsia="Times New Roman" w:hAnsi="Cambria" w:cs="Times New Roman"/>
                <w:b/>
                <w:bCs/>
                <w:color w:val="C00000"/>
                <w:lang w:eastAsia="tr-TR"/>
              </w:rPr>
              <w:t>YİRMİ DÖRT AYA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aylıksız izin verilir. Evlat edinen her iki eşin memur olması durumunda bu süre, eşlerin talebi üzerine </w:t>
            </w:r>
            <w:r w:rsidRPr="0091710E">
              <w:rPr>
                <w:rFonts w:ascii="Cambria" w:eastAsia="Times New Roman" w:hAnsi="Cambria" w:cs="Times New Roman"/>
                <w:b/>
                <w:bCs/>
                <w:color w:val="C00000"/>
                <w:lang w:eastAsia="tr-TR"/>
              </w:rPr>
              <w:t>YİRMİDÖRT AYLIK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süreyi geçmeyecek şekilde, birbirini izleyen iki bölüm hâlinde eşlere kullandırılabilir.</w:t>
            </w:r>
          </w:p>
          <w:p w14:paraId="53940756"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Özel burs sağlayan ve bu burstan istifade etmesi için kendilerine aylıksız izin verilenler de dâhil olmak üzere burslu olarak ya da bütçe imkânlarıyla yetiştirilmek üzere yurtdışına gönderilen veya sürekli görevle yurtiçine ya da yurtdışına atanan veya </w:t>
            </w:r>
            <w:r w:rsidRPr="0091710E">
              <w:rPr>
                <w:rFonts w:ascii="Cambria" w:eastAsia="Times New Roman" w:hAnsi="Cambria" w:cs="Times New Roman"/>
                <w:b/>
                <w:bCs/>
                <w:color w:val="C00000"/>
                <w:lang w:eastAsia="tr-TR"/>
              </w:rPr>
              <w:t>EN AZ ALTI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süreyle yurtdışında geçici olarak görevlendirilen memurlar veya diğer personel kanunlarına </w:t>
            </w:r>
            <w:r w:rsidRPr="0091710E">
              <w:rPr>
                <w:rFonts w:ascii="Cambria" w:eastAsia="Times New Roman" w:hAnsi="Cambria" w:cs="Times New Roman"/>
                <w:color w:val="000000"/>
                <w:lang w:eastAsia="tr-TR"/>
              </w:rPr>
              <w:lastRenderedPageBreak/>
              <w:t>tâbi olanlar ile yurtdışına kamu kurumlarınca gönderilmiş olan öğrencilerin memur olan eşleri ile 77 nci maddeye göre izin verilenlerin memur olan eşlerine görev veya öğrenim süresi içinde aylıksız izin verilebilir.</w:t>
            </w:r>
          </w:p>
          <w:p w14:paraId="70EA4037"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E) Memura, yıllık izinde esas alınan süreler itibarıyla </w:t>
            </w:r>
            <w:r w:rsidRPr="0091710E">
              <w:rPr>
                <w:rFonts w:ascii="Cambria" w:eastAsia="Times New Roman" w:hAnsi="Cambria" w:cs="Times New Roman"/>
                <w:b/>
                <w:bCs/>
                <w:color w:val="C00000"/>
                <w:lang w:eastAsia="tr-TR"/>
              </w:rPr>
              <w:t>BEŞ HİZMET YILINI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tamamlamış olması ve isteği hâlinde memuriyeti boyunca ve en fazla </w:t>
            </w:r>
            <w:r w:rsidRPr="0091710E">
              <w:rPr>
                <w:rFonts w:ascii="Cambria" w:eastAsia="Times New Roman" w:hAnsi="Cambria" w:cs="Times New Roman"/>
                <w:b/>
                <w:bCs/>
                <w:color w:val="C00000"/>
                <w:lang w:eastAsia="tr-TR"/>
              </w:rPr>
              <w:t>İKİ DEFADA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kullanılmak üzere, toplam </w:t>
            </w:r>
            <w:r w:rsidRPr="0091710E">
              <w:rPr>
                <w:rFonts w:ascii="Cambria" w:eastAsia="Times New Roman" w:hAnsi="Cambria" w:cs="Times New Roman"/>
                <w:b/>
                <w:bCs/>
                <w:color w:val="C00000"/>
                <w:lang w:eastAsia="tr-TR"/>
              </w:rPr>
              <w:t>BİR YILA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kadar aylıksız izin verilebilir. Ancak, olağanüstü hâl veya genel hayata müessir afet hâli ilan edilen bölgelere 72 nci madde gereğince belli bir süre görev yapmak üzere zorunlu olarak sürekli görevle atananlar hakkında bu bölgelerdeki görev süreleri içinde bu fıkra hükmü uygulanmaz. </w:t>
            </w:r>
            <w:r w:rsidRPr="0091710E">
              <w:rPr>
                <w:rFonts w:ascii="Cambria" w:eastAsia="Times New Roman" w:hAnsi="Cambria" w:cs="Times New Roman"/>
                <w:b/>
                <w:bCs/>
                <w:color w:val="C00000"/>
                <w:lang w:eastAsia="tr-TR"/>
              </w:rPr>
              <w:t>(Madde-108)</w:t>
            </w:r>
          </w:p>
        </w:tc>
        <w:tc>
          <w:tcPr>
            <w:tcW w:w="6478" w:type="dxa"/>
            <w:vAlign w:val="center"/>
          </w:tcPr>
          <w:p w14:paraId="65AE63E2"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lastRenderedPageBreak/>
              <w:t>-</w:t>
            </w:r>
            <w:r w:rsidRPr="0091710E">
              <w:rPr>
                <w:rFonts w:ascii="Cambria" w:eastAsia="Times New Roman" w:hAnsi="Cambria" w:cs="Times New Roman"/>
                <w:b/>
                <w:bCs/>
                <w:color w:val="C00000"/>
                <w:lang w:eastAsia="tr-TR"/>
              </w:rPr>
              <w:t xml:space="preserve"> ONSEKİZ AYA KADAR</w:t>
            </w:r>
          </w:p>
          <w:p w14:paraId="6E3AB023"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YİRMİDÖRT AYA</w:t>
            </w:r>
            <w:r w:rsidRPr="0091710E">
              <w:rPr>
                <w:rFonts w:ascii="Cambria" w:eastAsia="Times New Roman" w:hAnsi="Cambria" w:cs="Times New Roman"/>
                <w:b/>
                <w:color w:val="C00000"/>
                <w:lang w:eastAsia="tr-TR"/>
              </w:rPr>
              <w:t xml:space="preserve"> </w:t>
            </w:r>
            <w:r w:rsidRPr="0091710E">
              <w:rPr>
                <w:rFonts w:ascii="Cambria" w:eastAsia="Times New Roman" w:hAnsi="Cambria" w:cs="Times New Roman"/>
                <w:b/>
                <w:bCs/>
                <w:color w:val="C00000"/>
                <w:lang w:eastAsia="tr-TR"/>
              </w:rPr>
              <w:t>KADAR</w:t>
            </w:r>
          </w:p>
          <w:p w14:paraId="5C842327"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ÜÇ YAŞINI</w:t>
            </w:r>
          </w:p>
          <w:p w14:paraId="5445737F"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SEKİZ HAFTALIK</w:t>
            </w:r>
          </w:p>
          <w:p w14:paraId="076CB14C"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YİRMİ DÖRT AYA KADAR</w:t>
            </w:r>
          </w:p>
          <w:p w14:paraId="6FDA6222"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YİRMİDÖRT AYLIK</w:t>
            </w:r>
          </w:p>
          <w:p w14:paraId="27F3B507"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EN AZ ALTI AY</w:t>
            </w:r>
          </w:p>
          <w:p w14:paraId="4B749EFD"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BEŞ HİZMET YILINI</w:t>
            </w:r>
          </w:p>
          <w:p w14:paraId="54043AC2"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İKİ DEFADA</w:t>
            </w:r>
          </w:p>
          <w:p w14:paraId="414EFF11"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BİR YILA</w:t>
            </w:r>
          </w:p>
        </w:tc>
      </w:tr>
      <w:tr w:rsidR="00405E99" w:rsidRPr="0091710E" w14:paraId="36102FB4" w14:textId="77777777" w:rsidTr="00E25ECE">
        <w:tc>
          <w:tcPr>
            <w:tcW w:w="8826" w:type="dxa"/>
          </w:tcPr>
          <w:p w14:paraId="10CB2A62"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w:t>
            </w:r>
            <w:r w:rsidRPr="0091710E">
              <w:rPr>
                <w:rFonts w:ascii="Cambria" w:eastAsia="Times New Roman" w:hAnsi="Cambria" w:cs="Times New Roman"/>
                <w:b/>
                <w:bCs/>
                <w:color w:val="C00000"/>
                <w:lang w:eastAsia="tr-TR"/>
              </w:rPr>
              <w:t>ÜÇ DEFA</w:t>
            </w:r>
            <w:r w:rsidRPr="0091710E">
              <w:rPr>
                <w:rFonts w:ascii="Cambria" w:eastAsia="Times New Roman" w:hAnsi="Cambria" w:cs="Times New Roman"/>
                <w:color w:val="000000"/>
                <w:lang w:eastAsia="tr-TR"/>
              </w:rPr>
              <w:t xml:space="preserve"> başarı belgesi alanlara üstün başarı belgesi verilir.</w:t>
            </w:r>
          </w:p>
          <w:p w14:paraId="5D259D35"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Üstün başarı belgesi verilenlere, merkezde bağlı veya ilgili bakan ve illerde valiler tarafından uygun görülmesi hâlinde en yüksek Devlet memuru aylığının (ek gösterge dâhil) </w:t>
            </w:r>
            <w:r w:rsidRPr="0091710E">
              <w:rPr>
                <w:rFonts w:ascii="Cambria" w:eastAsia="Times New Roman" w:hAnsi="Cambria" w:cs="Times New Roman"/>
                <w:b/>
                <w:bCs/>
                <w:color w:val="C00000"/>
                <w:lang w:eastAsia="tr-TR"/>
              </w:rPr>
              <w:t>% 200’ÜNE</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kadar ödül verilebilir.</w:t>
            </w:r>
          </w:p>
          <w:p w14:paraId="070CEF85"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Bu maddeye göre bir malî yıl içinde ödüllendirileceklerin sayısı, kurumun yılbaşındaki dolu kadro mevcudunun </w:t>
            </w:r>
            <w:r w:rsidRPr="0091710E">
              <w:rPr>
                <w:rFonts w:ascii="Cambria" w:eastAsia="Times New Roman" w:hAnsi="Cambria" w:cs="Times New Roman"/>
                <w:b/>
                <w:bCs/>
                <w:color w:val="C00000"/>
                <w:lang w:eastAsia="tr-TR"/>
              </w:rPr>
              <w:t>BİNDE ONUNDAN</w:t>
            </w:r>
            <w:r w:rsidRPr="0091710E">
              <w:rPr>
                <w:rFonts w:ascii="Cambria" w:eastAsia="Times New Roman" w:hAnsi="Cambria" w:cs="Times New Roman"/>
                <w:color w:val="000000"/>
                <w:lang w:eastAsia="tr-TR"/>
              </w:rPr>
              <w:t xml:space="preserve">, Gümrük Müsteşarlığı, Millî Eğitim Bakanlığı ve Emniyet Genel Müdürlüğü ile Jandarma Genel Komutanlığı ve Sahil Güvenlik Komutanlığı kadroları için </w:t>
            </w:r>
            <w:r w:rsidRPr="0091710E">
              <w:rPr>
                <w:rFonts w:ascii="Cambria" w:eastAsia="Times New Roman" w:hAnsi="Cambria" w:cs="Times New Roman"/>
                <w:b/>
                <w:bCs/>
                <w:color w:val="C00000"/>
                <w:lang w:eastAsia="tr-TR"/>
              </w:rPr>
              <w:t>BİNDE YİRMİSİNDEN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fazla olamaz. Yıl içinde ödüllendirilen personel sayısı kurumlarınca izleyen yılın </w:t>
            </w:r>
            <w:r w:rsidRPr="0091710E">
              <w:rPr>
                <w:rFonts w:ascii="Cambria" w:eastAsia="Times New Roman" w:hAnsi="Cambria" w:cs="Times New Roman"/>
                <w:b/>
                <w:bCs/>
                <w:color w:val="C00000"/>
                <w:lang w:eastAsia="tr-TR"/>
              </w:rPr>
              <w:t>OCAK AYI</w:t>
            </w:r>
            <w:r w:rsidRPr="0091710E">
              <w:rPr>
                <w:rFonts w:ascii="Cambria" w:eastAsia="Times New Roman" w:hAnsi="Cambria" w:cs="Times New Roman"/>
                <w:color w:val="000000"/>
                <w:lang w:eastAsia="tr-TR"/>
              </w:rPr>
              <w:t xml:space="preserve"> sonuna kadar Devlet Personel Başkanlığına bildirilir. </w:t>
            </w:r>
            <w:r w:rsidRPr="0091710E">
              <w:rPr>
                <w:rFonts w:ascii="Cambria" w:eastAsia="Times New Roman" w:hAnsi="Cambria" w:cs="Times New Roman"/>
                <w:b/>
                <w:bCs/>
                <w:color w:val="C00000"/>
                <w:lang w:eastAsia="tr-TR"/>
              </w:rPr>
              <w:t>(Madde-122)</w:t>
            </w:r>
          </w:p>
        </w:tc>
        <w:tc>
          <w:tcPr>
            <w:tcW w:w="6478" w:type="dxa"/>
            <w:vAlign w:val="center"/>
          </w:tcPr>
          <w:p w14:paraId="164D7F0F" w14:textId="77777777" w:rsidR="00405E99" w:rsidRPr="0091710E" w:rsidRDefault="00405E99" w:rsidP="00F152BD">
            <w:pPr>
              <w:pStyle w:val="AralkYok"/>
              <w:jc w:val="center"/>
              <w:rPr>
                <w:rFonts w:ascii="Cambria" w:hAnsi="Cambria"/>
                <w:b/>
                <w:bCs/>
                <w:color w:val="C00000"/>
              </w:rPr>
            </w:pPr>
          </w:p>
        </w:tc>
      </w:tr>
      <w:tr w:rsidR="00405E99" w:rsidRPr="0091710E" w14:paraId="27094FCF" w14:textId="77777777" w:rsidTr="00E25ECE">
        <w:tc>
          <w:tcPr>
            <w:tcW w:w="8826" w:type="dxa"/>
          </w:tcPr>
          <w:p w14:paraId="2602CA49"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proofErr w:type="gramStart"/>
            <w:r w:rsidRPr="0091710E">
              <w:rPr>
                <w:rFonts w:ascii="Cambria" w:eastAsia="Times New Roman" w:hAnsi="Cambria" w:cs="Times New Roman"/>
                <w:color w:val="000000"/>
                <w:lang w:eastAsia="tr-TR"/>
              </w:rPr>
              <w:t>C -</w:t>
            </w:r>
            <w:proofErr w:type="gramEnd"/>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AYLIKTAN KESME</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 Memurun, brüt aylığından </w:t>
            </w:r>
            <w:r w:rsidRPr="0091710E">
              <w:rPr>
                <w:rFonts w:ascii="Cambria" w:eastAsia="Times New Roman" w:hAnsi="Cambria" w:cs="Times New Roman"/>
                <w:b/>
                <w:bCs/>
                <w:color w:val="C00000"/>
                <w:lang w:eastAsia="tr-TR"/>
              </w:rPr>
              <w:t>1/30 - 1/8</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arasında kesinti yapılmasıdır.</w:t>
            </w:r>
          </w:p>
          <w:p w14:paraId="54170758"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Aylıktan kesme cezasını gerektiren fiil ve haller şunlardır:</w:t>
            </w:r>
          </w:p>
          <w:p w14:paraId="128196FC"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proofErr w:type="gramStart"/>
            <w:r w:rsidRPr="0091710E">
              <w:rPr>
                <w:rFonts w:ascii="Cambria" w:eastAsia="Times New Roman" w:hAnsi="Cambria" w:cs="Times New Roman"/>
                <w:color w:val="000000"/>
                <w:lang w:eastAsia="tr-TR"/>
              </w:rPr>
              <w:t>D -</w:t>
            </w:r>
            <w:proofErr w:type="gramEnd"/>
            <w:r w:rsidRPr="0091710E">
              <w:rPr>
                <w:rFonts w:ascii="Cambria" w:eastAsia="Times New Roman" w:hAnsi="Cambria" w:cs="Times New Roman"/>
                <w:color w:val="000000"/>
                <w:lang w:eastAsia="tr-TR"/>
              </w:rPr>
              <w:t xml:space="preserve"> </w:t>
            </w:r>
            <w:r w:rsidRPr="0091710E">
              <w:rPr>
                <w:rFonts w:ascii="Cambria" w:eastAsia="Times New Roman" w:hAnsi="Cambria" w:cs="Times New Roman"/>
                <w:b/>
                <w:bCs/>
                <w:color w:val="C00000"/>
                <w:lang w:eastAsia="tr-TR"/>
              </w:rPr>
              <w:t>KADEME İLERLEMESİNİN DURDURULMASI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 Fiilin ağırlık derecesine göre memurun, bulunduğu kademede ilerlemesinin </w:t>
            </w:r>
            <w:r w:rsidRPr="0091710E">
              <w:rPr>
                <w:rFonts w:ascii="Cambria" w:eastAsia="Times New Roman" w:hAnsi="Cambria" w:cs="Times New Roman"/>
                <w:b/>
                <w:bCs/>
                <w:color w:val="C00000"/>
                <w:lang w:eastAsia="tr-TR"/>
              </w:rPr>
              <w:t>1 - 3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durdurulmasıdır.</w:t>
            </w:r>
          </w:p>
          <w:p w14:paraId="1089F720"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b) Özürsüz ve kesintisiz </w:t>
            </w:r>
            <w:r w:rsidRPr="0091710E">
              <w:rPr>
                <w:rFonts w:ascii="Cambria" w:eastAsia="Times New Roman" w:hAnsi="Cambria" w:cs="Times New Roman"/>
                <w:b/>
                <w:bCs/>
                <w:color w:val="C00000"/>
                <w:lang w:eastAsia="tr-TR"/>
              </w:rPr>
              <w:t>3 - 9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göreve gelmemek,</w:t>
            </w:r>
          </w:p>
          <w:p w14:paraId="17DA353C"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E-</w:t>
            </w:r>
            <w:r w:rsidRPr="0091710E">
              <w:rPr>
                <w:rFonts w:ascii="Cambria" w:eastAsia="Times New Roman" w:hAnsi="Cambria" w:cs="Times New Roman"/>
                <w:b/>
                <w:bCs/>
                <w:color w:val="C00000"/>
                <w:lang w:eastAsia="tr-TR"/>
              </w:rPr>
              <w:t>DEVLET MEMURLUĞUNDAN ÇIKARMA</w:t>
            </w:r>
            <w:r w:rsidRPr="0091710E">
              <w:rPr>
                <w:rFonts w:ascii="Cambria" w:eastAsia="Times New Roman" w:hAnsi="Cambria" w:cs="Times New Roman"/>
                <w:color w:val="000000"/>
                <w:lang w:eastAsia="tr-TR"/>
              </w:rPr>
              <w:t>: Bir daha Devlet memurluğuna atanmamak üzere memurluktan çıkarmaktır.</w:t>
            </w:r>
          </w:p>
          <w:p w14:paraId="2938F186"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d) Özürsüz olarak bir yılda toplam </w:t>
            </w:r>
            <w:r w:rsidRPr="0091710E">
              <w:rPr>
                <w:rFonts w:ascii="Cambria" w:eastAsia="Times New Roman" w:hAnsi="Cambria" w:cs="Times New Roman"/>
                <w:b/>
                <w:bCs/>
                <w:color w:val="C00000"/>
                <w:lang w:eastAsia="tr-TR"/>
              </w:rPr>
              <w:t>20 GÜN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göreve gelmemek,</w:t>
            </w:r>
          </w:p>
          <w:p w14:paraId="08967A66"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 xml:space="preserve">Öğrenim durumları nedeniyle yükselebilecekleri kadroların son kademelerinde bulunan Devlet memurlarının, kademe ilerlemesinin durdurulması cezasının verilmesini gerektiren hallerde, brüt aylıklarının </w:t>
            </w:r>
            <w:r w:rsidRPr="0091710E">
              <w:rPr>
                <w:rFonts w:ascii="Cambria" w:eastAsia="Times New Roman" w:hAnsi="Cambria" w:cs="Times New Roman"/>
                <w:b/>
                <w:bCs/>
                <w:color w:val="C00000"/>
                <w:lang w:eastAsia="tr-TR"/>
              </w:rPr>
              <w:t>¼’ü – ½</w:t>
            </w:r>
            <w:r w:rsidRPr="0091710E">
              <w:rPr>
                <w:rFonts w:ascii="Cambria" w:eastAsia="Times New Roman" w:hAnsi="Cambria" w:cs="Times New Roman"/>
                <w:color w:val="000000"/>
                <w:lang w:eastAsia="tr-TR"/>
              </w:rPr>
              <w:t xml:space="preserve">’si kesilir ve tekerrüründe görevlerine son verilir. </w:t>
            </w:r>
            <w:r w:rsidRPr="0091710E">
              <w:rPr>
                <w:rFonts w:ascii="Cambria" w:eastAsia="Times New Roman" w:hAnsi="Cambria" w:cs="Times New Roman"/>
                <w:b/>
                <w:bCs/>
                <w:color w:val="C00000"/>
                <w:lang w:eastAsia="tr-TR"/>
              </w:rPr>
              <w:t>(Madde-125)</w:t>
            </w:r>
          </w:p>
        </w:tc>
        <w:tc>
          <w:tcPr>
            <w:tcW w:w="6478" w:type="dxa"/>
            <w:vAlign w:val="center"/>
          </w:tcPr>
          <w:p w14:paraId="0FE250E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lastRenderedPageBreak/>
              <w:t>-1/30-1/8</w:t>
            </w:r>
          </w:p>
          <w:p w14:paraId="784784F0"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-1-3 YIL</w:t>
            </w:r>
          </w:p>
          <w:p w14:paraId="6AC3DA27"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-3-9 GÜN</w:t>
            </w:r>
          </w:p>
          <w:p w14:paraId="76950AD1"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-20 GÜN</w:t>
            </w:r>
          </w:p>
          <w:p w14:paraId="4ECCEF68"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-1/4-1/2</w:t>
            </w:r>
          </w:p>
        </w:tc>
      </w:tr>
      <w:tr w:rsidR="00405E99" w:rsidRPr="0091710E" w14:paraId="76EBE464" w14:textId="77777777" w:rsidTr="00E25ECE">
        <w:tc>
          <w:tcPr>
            <w:tcW w:w="8826" w:type="dxa"/>
          </w:tcPr>
          <w:p w14:paraId="2B4788AC"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w:t>
            </w:r>
            <w:r w:rsidRPr="0091710E">
              <w:rPr>
                <w:rFonts w:ascii="Cambria" w:eastAsia="Times New Roman" w:hAnsi="Cambria" w:cs="Times New Roman"/>
                <w:color w:val="000000"/>
                <w:lang w:eastAsia="tr-TR"/>
              </w:rPr>
              <w:t xml:space="preserve">Disiplin kurulu ve yüksek disiplin kurulunun ayrı bir ceza tayinine yetkisi yoktur, cezayı kabul veya reddeder. Ret halinde atamaya yetkili amirler </w:t>
            </w:r>
            <w:r w:rsidRPr="0091710E">
              <w:rPr>
                <w:rFonts w:ascii="Cambria" w:eastAsia="Times New Roman" w:hAnsi="Cambria" w:cs="Times New Roman"/>
                <w:b/>
                <w:bCs/>
                <w:color w:val="C00000"/>
                <w:lang w:eastAsia="tr-TR"/>
              </w:rPr>
              <w:t>15 GÜN</w:t>
            </w:r>
            <w:r w:rsidRPr="0091710E">
              <w:rPr>
                <w:rFonts w:ascii="Cambria" w:eastAsia="Times New Roman" w:hAnsi="Cambria" w:cs="Times New Roman"/>
                <w:color w:val="C00000"/>
                <w:lang w:eastAsia="tr-TR"/>
              </w:rPr>
              <w:t> </w:t>
            </w:r>
            <w:r w:rsidRPr="0091710E">
              <w:rPr>
                <w:rFonts w:ascii="Cambria" w:eastAsia="Times New Roman" w:hAnsi="Cambria" w:cs="Times New Roman"/>
                <w:color w:val="000000"/>
                <w:lang w:eastAsia="tr-TR"/>
              </w:rPr>
              <w:t xml:space="preserve">içinde başka bir disiplin cezası vermekte serbesttirler. </w:t>
            </w:r>
            <w:r w:rsidRPr="0091710E">
              <w:rPr>
                <w:rFonts w:ascii="Cambria" w:eastAsia="Times New Roman" w:hAnsi="Cambria" w:cs="Times New Roman"/>
                <w:b/>
                <w:bCs/>
                <w:color w:val="C00000"/>
                <w:lang w:eastAsia="tr-TR"/>
              </w:rPr>
              <w:t>(Madde-126)</w:t>
            </w:r>
          </w:p>
        </w:tc>
        <w:tc>
          <w:tcPr>
            <w:tcW w:w="6478" w:type="dxa"/>
            <w:vAlign w:val="center"/>
          </w:tcPr>
          <w:p w14:paraId="72530B78"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-15 GÜN</w:t>
            </w:r>
          </w:p>
        </w:tc>
      </w:tr>
      <w:tr w:rsidR="00405E99" w:rsidRPr="0091710E" w14:paraId="0B0E68EF" w14:textId="77777777" w:rsidTr="00E25ECE">
        <w:tc>
          <w:tcPr>
            <w:tcW w:w="8826" w:type="dxa"/>
          </w:tcPr>
          <w:p w14:paraId="52A5BC73"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a)</w:t>
            </w:r>
            <w:r w:rsidRPr="0091710E">
              <w:rPr>
                <w:rFonts w:ascii="Cambria" w:hAnsi="Cambria"/>
                <w:color w:val="000000"/>
                <w:sz w:val="22"/>
                <w:szCs w:val="22"/>
              </w:rPr>
              <w:t xml:space="preserve">Uyarma, kınama, aylıktan kesme ve kademe ilerlemesinin durdurulması cezalarında </w:t>
            </w:r>
            <w:r w:rsidRPr="0091710E">
              <w:rPr>
                <w:rFonts w:ascii="Cambria" w:hAnsi="Cambria"/>
                <w:b/>
                <w:bCs/>
                <w:color w:val="C00000"/>
                <w:sz w:val="22"/>
                <w:szCs w:val="22"/>
              </w:rPr>
              <w:t>BİR AY</w:t>
            </w:r>
            <w:r w:rsidRPr="0091710E">
              <w:rPr>
                <w:rFonts w:ascii="Cambria" w:hAnsi="Cambria"/>
                <w:color w:val="C00000"/>
                <w:sz w:val="22"/>
                <w:szCs w:val="22"/>
              </w:rPr>
              <w:t xml:space="preserve"> </w:t>
            </w:r>
            <w:r w:rsidRPr="0091710E">
              <w:rPr>
                <w:rFonts w:ascii="Cambria" w:hAnsi="Cambria"/>
                <w:color w:val="000000"/>
                <w:sz w:val="22"/>
                <w:szCs w:val="22"/>
              </w:rPr>
              <w:t>içinde disiplin soruşturmasına,</w:t>
            </w:r>
          </w:p>
          <w:p w14:paraId="3B3B65D0"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Memurluktan çıkarma cezasında </w:t>
            </w:r>
            <w:r w:rsidRPr="0091710E">
              <w:rPr>
                <w:rFonts w:ascii="Cambria" w:hAnsi="Cambria"/>
                <w:b/>
                <w:bCs/>
                <w:color w:val="C00000"/>
                <w:sz w:val="22"/>
                <w:szCs w:val="22"/>
              </w:rPr>
              <w:t>ALTI AY</w:t>
            </w:r>
            <w:r w:rsidRPr="0091710E">
              <w:rPr>
                <w:rFonts w:ascii="Cambria" w:hAnsi="Cambria"/>
                <w:color w:val="C00000"/>
                <w:sz w:val="22"/>
                <w:szCs w:val="22"/>
              </w:rPr>
              <w:t xml:space="preserve"> </w:t>
            </w:r>
            <w:r w:rsidRPr="0091710E">
              <w:rPr>
                <w:rFonts w:ascii="Cambria" w:hAnsi="Cambria"/>
                <w:color w:val="000000"/>
                <w:sz w:val="22"/>
                <w:szCs w:val="22"/>
              </w:rPr>
              <w:t>içinde disiplin kovuşturmasına,</w:t>
            </w:r>
          </w:p>
          <w:p w14:paraId="70BDB4D3" w14:textId="77777777" w:rsidR="00405E99" w:rsidRPr="0091710E" w:rsidRDefault="00405E99" w:rsidP="00F152BD">
            <w:pPr>
              <w:spacing w:after="0" w:line="240" w:lineRule="auto"/>
              <w:jc w:val="both"/>
              <w:rPr>
                <w:rFonts w:ascii="Cambria" w:eastAsia="Times New Roman" w:hAnsi="Cambria" w:cs="Times New Roman"/>
                <w:color w:val="000000"/>
                <w:lang w:eastAsia="tr-TR"/>
              </w:rPr>
            </w:pPr>
            <w:r w:rsidRPr="0091710E">
              <w:rPr>
                <w:rFonts w:ascii="Cambria" w:hAnsi="Cambria"/>
                <w:color w:val="000000"/>
              </w:rPr>
              <w:t xml:space="preserve">Disiplin cezasını gerektiren fiil ve hallerin işlendiği tarihten itibaren nihayet </w:t>
            </w:r>
            <w:r w:rsidRPr="0091710E">
              <w:rPr>
                <w:rFonts w:ascii="Cambria" w:hAnsi="Cambria"/>
                <w:b/>
                <w:bCs/>
                <w:color w:val="C00000"/>
              </w:rPr>
              <w:t>İKİ YIL</w:t>
            </w:r>
            <w:r w:rsidRPr="0091710E">
              <w:rPr>
                <w:rFonts w:ascii="Cambria" w:hAnsi="Cambria"/>
                <w:color w:val="C00000"/>
              </w:rPr>
              <w:t xml:space="preserve"> </w:t>
            </w:r>
            <w:r w:rsidRPr="0091710E">
              <w:rPr>
                <w:rFonts w:ascii="Cambria" w:hAnsi="Cambria"/>
                <w:color w:val="000000"/>
              </w:rPr>
              <w:t xml:space="preserve">içinde disiplin cezası verilmediği takdirde ceza verme yetkisi zamanaşımına uğrar. </w:t>
            </w:r>
            <w:r w:rsidRPr="0091710E">
              <w:rPr>
                <w:rFonts w:ascii="Cambria" w:eastAsia="Times New Roman" w:hAnsi="Cambria" w:cs="Times New Roman"/>
                <w:b/>
                <w:bCs/>
                <w:color w:val="C00000"/>
                <w:lang w:eastAsia="tr-TR"/>
              </w:rPr>
              <w:t>(Madde-127)</w:t>
            </w:r>
          </w:p>
        </w:tc>
        <w:tc>
          <w:tcPr>
            <w:tcW w:w="6478" w:type="dxa"/>
            <w:vAlign w:val="center"/>
          </w:tcPr>
          <w:p w14:paraId="38CF01C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-BİR AY</w:t>
            </w:r>
          </w:p>
          <w:p w14:paraId="78851F1D"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-ALTI AY</w:t>
            </w:r>
          </w:p>
          <w:p w14:paraId="26078F3A"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YIL</w:t>
            </w:r>
          </w:p>
        </w:tc>
      </w:tr>
      <w:tr w:rsidR="00405E99" w:rsidRPr="0091710E" w14:paraId="771684D8" w14:textId="77777777" w:rsidTr="00E25ECE">
        <w:tc>
          <w:tcPr>
            <w:tcW w:w="8826" w:type="dxa"/>
          </w:tcPr>
          <w:p w14:paraId="42DC4987"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Disiplin amirleri uyarma, kınama ve aylıktan kesme cezalarını soruşturmanın tamamlandığı günden itibaren </w:t>
            </w:r>
            <w:r w:rsidRPr="0091710E">
              <w:rPr>
                <w:rFonts w:ascii="Cambria" w:hAnsi="Cambria"/>
                <w:b/>
                <w:bCs/>
                <w:color w:val="C00000"/>
                <w:sz w:val="22"/>
                <w:szCs w:val="22"/>
              </w:rPr>
              <w:t>15 GÜN</w:t>
            </w:r>
            <w:r w:rsidRPr="0091710E">
              <w:rPr>
                <w:rFonts w:ascii="Cambria" w:hAnsi="Cambria"/>
                <w:color w:val="C00000"/>
                <w:sz w:val="22"/>
                <w:szCs w:val="22"/>
              </w:rPr>
              <w:t xml:space="preserve"> </w:t>
            </w:r>
            <w:r w:rsidRPr="0091710E">
              <w:rPr>
                <w:rFonts w:ascii="Cambria" w:hAnsi="Cambria"/>
                <w:color w:val="000000"/>
                <w:sz w:val="22"/>
                <w:szCs w:val="22"/>
              </w:rPr>
              <w:t>içinde vermek zorundadırlar.</w:t>
            </w:r>
          </w:p>
          <w:p w14:paraId="17FD9C6F"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Kademe ilerlemesinin durdurulması cezasını gerektiren hallerde soruşturma dosyası, kararını bildirmek üzere yetkili disiplin kuruluna </w:t>
            </w:r>
            <w:r w:rsidRPr="0091710E">
              <w:rPr>
                <w:rFonts w:ascii="Cambria" w:hAnsi="Cambria"/>
                <w:b/>
                <w:bCs/>
                <w:color w:val="C00000"/>
                <w:sz w:val="22"/>
                <w:szCs w:val="22"/>
              </w:rPr>
              <w:t>15 GÜN</w:t>
            </w:r>
            <w:r w:rsidRPr="0091710E">
              <w:rPr>
                <w:rFonts w:ascii="Cambria" w:hAnsi="Cambria"/>
                <w:color w:val="C00000"/>
                <w:sz w:val="22"/>
                <w:szCs w:val="22"/>
              </w:rPr>
              <w:t xml:space="preserve"> </w:t>
            </w:r>
            <w:r w:rsidRPr="0091710E">
              <w:rPr>
                <w:rFonts w:ascii="Cambria" w:hAnsi="Cambria"/>
                <w:color w:val="000000"/>
                <w:sz w:val="22"/>
                <w:szCs w:val="22"/>
              </w:rPr>
              <w:t xml:space="preserve">içinde tevdi edilir. Disiplin kurulu, dosyayı aldığı tarihten itibaren </w:t>
            </w:r>
            <w:r w:rsidRPr="0091710E">
              <w:rPr>
                <w:rFonts w:ascii="Cambria" w:hAnsi="Cambria"/>
                <w:b/>
                <w:bCs/>
                <w:color w:val="C00000"/>
                <w:sz w:val="22"/>
                <w:szCs w:val="22"/>
              </w:rPr>
              <w:t>30 GÜN</w:t>
            </w:r>
            <w:r w:rsidRPr="0091710E">
              <w:rPr>
                <w:rFonts w:ascii="Cambria" w:hAnsi="Cambria"/>
                <w:color w:val="C00000"/>
                <w:sz w:val="22"/>
                <w:szCs w:val="22"/>
              </w:rPr>
              <w:t xml:space="preserve"> </w:t>
            </w:r>
            <w:r w:rsidRPr="0091710E">
              <w:rPr>
                <w:rFonts w:ascii="Cambria" w:hAnsi="Cambria"/>
                <w:color w:val="000000"/>
                <w:sz w:val="22"/>
                <w:szCs w:val="22"/>
              </w:rPr>
              <w:t>içinde soruşturma evrakına göre kararını bildirir.</w:t>
            </w:r>
          </w:p>
          <w:p w14:paraId="77670060" w14:textId="77777777" w:rsidR="00405E99" w:rsidRPr="0091710E" w:rsidRDefault="00405E99" w:rsidP="00F152BD">
            <w:pPr>
              <w:spacing w:after="0" w:line="240" w:lineRule="auto"/>
              <w:jc w:val="both"/>
              <w:rPr>
                <w:rFonts w:ascii="Cambria" w:eastAsia="Times New Roman" w:hAnsi="Cambria" w:cs="Times New Roman"/>
                <w:color w:val="000000"/>
                <w:lang w:eastAsia="tr-TR"/>
              </w:rPr>
            </w:pPr>
            <w:r w:rsidRPr="0091710E">
              <w:rPr>
                <w:rFonts w:ascii="Cambria" w:hAnsi="Cambria"/>
                <w:color w:val="000000"/>
              </w:rPr>
              <w:t xml:space="preserve">Memurluktan çıkarma cezası için disiplin amirleri tarafından yaptırılan soruşturmaya ait dosya, memurun bağlı bulunduğu kurumun yüksek disiplin kuruluna tevdiinden itibaren azami </w:t>
            </w:r>
            <w:r w:rsidRPr="0091710E">
              <w:rPr>
                <w:rFonts w:ascii="Cambria" w:hAnsi="Cambria"/>
                <w:b/>
                <w:bCs/>
                <w:color w:val="C00000"/>
              </w:rPr>
              <w:t>ALTI AY</w:t>
            </w:r>
            <w:r w:rsidRPr="0091710E">
              <w:rPr>
                <w:rFonts w:ascii="Cambria" w:hAnsi="Cambria"/>
                <w:color w:val="C00000"/>
              </w:rPr>
              <w:t xml:space="preserve"> </w:t>
            </w:r>
            <w:r w:rsidRPr="0091710E">
              <w:rPr>
                <w:rFonts w:ascii="Cambria" w:hAnsi="Cambria"/>
                <w:color w:val="000000"/>
              </w:rPr>
              <w:t xml:space="preserve">içinde bu kurulca, karara bağlanır. </w:t>
            </w:r>
            <w:r w:rsidRPr="0091710E">
              <w:rPr>
                <w:rFonts w:ascii="Cambria" w:eastAsia="Times New Roman" w:hAnsi="Cambria" w:cs="Times New Roman"/>
                <w:b/>
                <w:bCs/>
                <w:color w:val="C00000"/>
                <w:lang w:eastAsia="tr-TR"/>
              </w:rPr>
              <w:t>(Madde-128)</w:t>
            </w:r>
          </w:p>
        </w:tc>
        <w:tc>
          <w:tcPr>
            <w:tcW w:w="6478" w:type="dxa"/>
            <w:vAlign w:val="center"/>
          </w:tcPr>
          <w:p w14:paraId="4586499A"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-15 GÜN</w:t>
            </w:r>
          </w:p>
          <w:p w14:paraId="4BC273FC"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-15 GÜN</w:t>
            </w:r>
          </w:p>
          <w:p w14:paraId="7DE8589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-30 GÜN</w:t>
            </w:r>
          </w:p>
          <w:p w14:paraId="559CAFF1"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-ALTI AY</w:t>
            </w:r>
          </w:p>
        </w:tc>
      </w:tr>
      <w:tr w:rsidR="00405E99" w:rsidRPr="0091710E" w14:paraId="1218E08D" w14:textId="77777777" w:rsidTr="00E25ECE">
        <w:tc>
          <w:tcPr>
            <w:tcW w:w="8826" w:type="dxa"/>
          </w:tcPr>
          <w:p w14:paraId="35F33992"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w:t>
            </w:r>
            <w:r w:rsidRPr="0091710E">
              <w:rPr>
                <w:rFonts w:ascii="Cambria" w:hAnsi="Cambria"/>
                <w:color w:val="000000"/>
                <w:sz w:val="22"/>
                <w:szCs w:val="22"/>
              </w:rPr>
              <w:t xml:space="preserve">Soruşturmayı yapanın veya yetkili disiplin kurulunun </w:t>
            </w:r>
            <w:r w:rsidRPr="0091710E">
              <w:rPr>
                <w:rFonts w:ascii="Cambria" w:hAnsi="Cambria"/>
                <w:b/>
                <w:bCs/>
                <w:color w:val="C00000"/>
                <w:sz w:val="22"/>
                <w:szCs w:val="22"/>
              </w:rPr>
              <w:t>7 GÜNDEN</w:t>
            </w:r>
            <w:r w:rsidRPr="0091710E">
              <w:rPr>
                <w:rFonts w:ascii="Cambria" w:hAnsi="Cambria"/>
                <w:color w:val="C00000"/>
                <w:sz w:val="22"/>
                <w:szCs w:val="22"/>
              </w:rPr>
              <w:t xml:space="preserve"> </w:t>
            </w:r>
            <w:r w:rsidRPr="0091710E">
              <w:rPr>
                <w:rFonts w:ascii="Cambria" w:hAnsi="Cambria"/>
                <w:color w:val="000000"/>
                <w:sz w:val="22"/>
                <w:szCs w:val="22"/>
              </w:rPr>
              <w:t xml:space="preserve">az olmamak üzere verdiği süre içinde veya belirtilen bir tarihte savunmasını yapmayan memur, savunma hakkından vazgeçmiş sayılır. </w:t>
            </w:r>
            <w:r w:rsidRPr="0091710E">
              <w:rPr>
                <w:rFonts w:ascii="Cambria" w:hAnsi="Cambria"/>
                <w:b/>
                <w:bCs/>
                <w:color w:val="C00000"/>
                <w:sz w:val="22"/>
                <w:szCs w:val="22"/>
              </w:rPr>
              <w:t>(Madde-130)</w:t>
            </w:r>
          </w:p>
        </w:tc>
        <w:tc>
          <w:tcPr>
            <w:tcW w:w="6478" w:type="dxa"/>
            <w:vAlign w:val="center"/>
          </w:tcPr>
          <w:p w14:paraId="4EF46D7B" w14:textId="52C5E8E2" w:rsidR="00405E99" w:rsidRPr="0091710E" w:rsidRDefault="003F6F01" w:rsidP="00F152BD">
            <w:pPr>
              <w:pStyle w:val="AralkYok"/>
              <w:jc w:val="center"/>
              <w:rPr>
                <w:rFonts w:ascii="Cambria" w:hAnsi="Cambria"/>
                <w:b/>
                <w:bCs/>
                <w:color w:val="C00000"/>
              </w:rPr>
            </w:pPr>
            <w:r w:rsidRPr="0091710E">
              <w:rPr>
                <w:rFonts w:ascii="Cambria" w:hAnsi="Cambria"/>
                <w:b/>
                <w:bCs/>
                <w:color w:val="C00000"/>
              </w:rPr>
              <w:t>-</w:t>
            </w:r>
            <w:r w:rsidR="00405E99" w:rsidRPr="0091710E">
              <w:rPr>
                <w:rFonts w:ascii="Cambria" w:hAnsi="Cambria"/>
                <w:b/>
                <w:bCs/>
                <w:color w:val="C00000"/>
              </w:rPr>
              <w:t>7 GÜNDEN</w:t>
            </w:r>
          </w:p>
        </w:tc>
      </w:tr>
      <w:tr w:rsidR="00405E99" w:rsidRPr="0091710E" w14:paraId="16F6674D" w14:textId="77777777" w:rsidTr="00E25ECE">
        <w:tc>
          <w:tcPr>
            <w:tcW w:w="8826" w:type="dxa"/>
          </w:tcPr>
          <w:p w14:paraId="5F6B4508"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Aylıktan kesme cezası ile tecziye edilenler </w:t>
            </w:r>
            <w:r w:rsidRPr="0091710E">
              <w:rPr>
                <w:rFonts w:ascii="Cambria" w:hAnsi="Cambria"/>
                <w:b/>
                <w:bCs/>
                <w:color w:val="C00000"/>
                <w:sz w:val="22"/>
                <w:szCs w:val="22"/>
              </w:rPr>
              <w:t>5 YIL,</w:t>
            </w:r>
            <w:r w:rsidRPr="0091710E">
              <w:rPr>
                <w:rFonts w:ascii="Cambria" w:hAnsi="Cambria"/>
                <w:color w:val="C00000"/>
                <w:sz w:val="22"/>
                <w:szCs w:val="22"/>
              </w:rPr>
              <w:t xml:space="preserve"> </w:t>
            </w:r>
            <w:r w:rsidRPr="0091710E">
              <w:rPr>
                <w:rFonts w:ascii="Cambria" w:hAnsi="Cambria"/>
                <w:color w:val="000000"/>
                <w:sz w:val="22"/>
                <w:szCs w:val="22"/>
              </w:rPr>
              <w:t xml:space="preserve">kademe ilerlemesinin durdurulması cezası ile tecziye edilenler </w:t>
            </w:r>
            <w:r w:rsidRPr="0091710E">
              <w:rPr>
                <w:rFonts w:ascii="Cambria" w:hAnsi="Cambria"/>
                <w:b/>
                <w:bCs/>
                <w:color w:val="C00000"/>
                <w:sz w:val="22"/>
                <w:szCs w:val="22"/>
              </w:rPr>
              <w:t>10 YIL</w:t>
            </w:r>
            <w:r w:rsidRPr="0091710E">
              <w:rPr>
                <w:rFonts w:ascii="Cambria" w:hAnsi="Cambria"/>
                <w:color w:val="C00000"/>
                <w:sz w:val="22"/>
                <w:szCs w:val="22"/>
              </w:rPr>
              <w:t xml:space="preserve"> </w:t>
            </w:r>
            <w:r w:rsidRPr="0091710E">
              <w:rPr>
                <w:rFonts w:ascii="Cambria" w:hAnsi="Cambria"/>
                <w:color w:val="000000"/>
                <w:sz w:val="22"/>
                <w:szCs w:val="22"/>
              </w:rPr>
              <w:t xml:space="preserve">boyunca daire başkanı kadrolarına, daire başkanı kadrosunun dengi ve daha üstü kadrolara, bölge ve il teşkilatlarının en üst yönetici kadrolarına, düzenleyici ve denetleyici kurumların başkanlık ve üyeliklerine, vali ve büyükelçi kadrolarına atanamazlar. </w:t>
            </w:r>
            <w:r w:rsidRPr="0091710E">
              <w:rPr>
                <w:rFonts w:ascii="Cambria" w:hAnsi="Cambria"/>
                <w:b/>
                <w:bCs/>
                <w:color w:val="C00000"/>
                <w:sz w:val="22"/>
                <w:szCs w:val="22"/>
              </w:rPr>
              <w:t>(Madde-132)</w:t>
            </w:r>
          </w:p>
        </w:tc>
        <w:tc>
          <w:tcPr>
            <w:tcW w:w="6478" w:type="dxa"/>
            <w:vAlign w:val="center"/>
          </w:tcPr>
          <w:p w14:paraId="31442C82"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-5 YIL</w:t>
            </w:r>
          </w:p>
          <w:p w14:paraId="1F6C4095" w14:textId="16B0550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-10 YIL</w:t>
            </w:r>
          </w:p>
        </w:tc>
      </w:tr>
      <w:tr w:rsidR="00405E99" w:rsidRPr="0091710E" w14:paraId="32D7FE54" w14:textId="77777777" w:rsidTr="00E25ECE">
        <w:tc>
          <w:tcPr>
            <w:tcW w:w="8826" w:type="dxa"/>
          </w:tcPr>
          <w:p w14:paraId="05E5C048"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lastRenderedPageBreak/>
              <w:t xml:space="preserve">– </w:t>
            </w:r>
            <w:r w:rsidRPr="0091710E">
              <w:rPr>
                <w:rFonts w:ascii="Cambria" w:hAnsi="Cambria"/>
                <w:color w:val="000000"/>
                <w:sz w:val="22"/>
                <w:szCs w:val="22"/>
              </w:rPr>
              <w:t xml:space="preserve">Disiplin cezaları memurun özlük dosyasına işlenir. Devlet memurluğundan çıkarma cezasından başka bir disiplin cezasına çarptırılmış olan memur uyarma ve kınama cezalarının uygulanmasından </w:t>
            </w:r>
            <w:r w:rsidRPr="0091710E">
              <w:rPr>
                <w:rFonts w:ascii="Cambria" w:hAnsi="Cambria"/>
                <w:b/>
                <w:bCs/>
                <w:color w:val="C00000"/>
                <w:sz w:val="22"/>
                <w:szCs w:val="22"/>
              </w:rPr>
              <w:t>5 SENE</w:t>
            </w:r>
            <w:r w:rsidRPr="0091710E">
              <w:rPr>
                <w:rFonts w:ascii="Cambria" w:hAnsi="Cambria"/>
                <w:color w:val="000000"/>
                <w:sz w:val="22"/>
                <w:szCs w:val="22"/>
              </w:rPr>
              <w:t xml:space="preserve">, diğer cezaların uygulanmasından </w:t>
            </w:r>
            <w:r w:rsidRPr="0091710E">
              <w:rPr>
                <w:rFonts w:ascii="Cambria" w:hAnsi="Cambria"/>
                <w:b/>
                <w:bCs/>
                <w:color w:val="C00000"/>
                <w:sz w:val="22"/>
                <w:szCs w:val="22"/>
              </w:rPr>
              <w:t>10 SENE</w:t>
            </w:r>
            <w:r w:rsidRPr="0091710E">
              <w:rPr>
                <w:rFonts w:ascii="Cambria" w:hAnsi="Cambria"/>
                <w:color w:val="C00000"/>
                <w:sz w:val="22"/>
                <w:szCs w:val="22"/>
              </w:rPr>
              <w:t xml:space="preserve"> </w:t>
            </w:r>
            <w:r w:rsidRPr="0091710E">
              <w:rPr>
                <w:rFonts w:ascii="Cambria" w:hAnsi="Cambria"/>
                <w:color w:val="000000"/>
                <w:sz w:val="22"/>
                <w:szCs w:val="22"/>
              </w:rPr>
              <w:t xml:space="preserve">sonra atamaya yetkili amire başvurarak, verilmiş olan cezalarının özlük dosyasından silinmesini isteyebilir. </w:t>
            </w:r>
            <w:r w:rsidRPr="0091710E">
              <w:rPr>
                <w:rFonts w:ascii="Cambria" w:hAnsi="Cambria"/>
                <w:b/>
                <w:bCs/>
                <w:color w:val="C00000"/>
                <w:sz w:val="22"/>
                <w:szCs w:val="22"/>
              </w:rPr>
              <w:t>(Madde-133)</w:t>
            </w:r>
          </w:p>
        </w:tc>
        <w:tc>
          <w:tcPr>
            <w:tcW w:w="6478" w:type="dxa"/>
            <w:vAlign w:val="center"/>
          </w:tcPr>
          <w:p w14:paraId="5A0E2C53"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-5 SENE</w:t>
            </w:r>
          </w:p>
          <w:p w14:paraId="6CC73F65"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-10 SENE</w:t>
            </w:r>
          </w:p>
        </w:tc>
      </w:tr>
      <w:tr w:rsidR="00405E99" w:rsidRPr="0091710E" w14:paraId="373CDF32" w14:textId="77777777" w:rsidTr="00E25ECE">
        <w:tc>
          <w:tcPr>
            <w:tcW w:w="8826" w:type="dxa"/>
          </w:tcPr>
          <w:p w14:paraId="2344A114"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 xml:space="preserve">– </w:t>
            </w:r>
            <w:r w:rsidRPr="0091710E">
              <w:rPr>
                <w:rFonts w:ascii="Cambria" w:eastAsia="Times New Roman" w:hAnsi="Cambria" w:cs="Times New Roman"/>
                <w:color w:val="000000"/>
                <w:lang w:eastAsia="tr-TR"/>
              </w:rPr>
              <w:t xml:space="preserve">İtirazda süre, kararın ilgiliye tebliği tarihinden itibaren </w:t>
            </w:r>
            <w:r w:rsidRPr="0091710E">
              <w:rPr>
                <w:rFonts w:ascii="Cambria" w:eastAsia="Times New Roman" w:hAnsi="Cambria" w:cs="Times New Roman"/>
                <w:b/>
                <w:bCs/>
                <w:color w:val="C00000"/>
                <w:lang w:eastAsia="tr-TR"/>
              </w:rPr>
              <w:t>YEDİ GÜNDÜR</w:t>
            </w:r>
            <w:r w:rsidRPr="0091710E">
              <w:rPr>
                <w:rFonts w:ascii="Cambria" w:eastAsia="Times New Roman" w:hAnsi="Cambria" w:cs="Times New Roman"/>
                <w:color w:val="000000"/>
                <w:lang w:eastAsia="tr-TR"/>
              </w:rPr>
              <w:t>. Süresi içinde itiraz edilmeyen disiplin cezaları kesinleşir.</w:t>
            </w:r>
          </w:p>
          <w:p w14:paraId="1AE43776"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İtiraz mercileri, itiraz dilekçesi ile karar ve eklerinin kendilerine intikalinden itibaren </w:t>
            </w:r>
            <w:r w:rsidRPr="0091710E">
              <w:rPr>
                <w:rFonts w:ascii="Cambria" w:eastAsia="Times New Roman" w:hAnsi="Cambria" w:cs="Times New Roman"/>
                <w:b/>
                <w:bCs/>
                <w:color w:val="C00000"/>
                <w:lang w:eastAsia="tr-TR"/>
              </w:rPr>
              <w:t>OTUZ GÜN</w:t>
            </w:r>
            <w:r w:rsidRPr="0091710E">
              <w:rPr>
                <w:rFonts w:ascii="Cambria" w:eastAsia="Times New Roman" w:hAnsi="Cambria" w:cs="Times New Roman"/>
                <w:color w:val="000000"/>
                <w:lang w:eastAsia="tr-TR"/>
              </w:rPr>
              <w:t xml:space="preserve"> içinde kararlarını vermek zorundadır. </w:t>
            </w:r>
            <w:r w:rsidRPr="0091710E">
              <w:rPr>
                <w:rFonts w:ascii="Cambria" w:eastAsia="Times New Roman" w:hAnsi="Cambria" w:cs="Times New Roman"/>
                <w:b/>
                <w:bCs/>
                <w:color w:val="C00000"/>
                <w:lang w:eastAsia="tr-TR"/>
              </w:rPr>
              <w:t>(Madde-135)</w:t>
            </w:r>
          </w:p>
        </w:tc>
        <w:tc>
          <w:tcPr>
            <w:tcW w:w="6478" w:type="dxa"/>
            <w:vAlign w:val="center"/>
          </w:tcPr>
          <w:p w14:paraId="40307060"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-7 GÜN</w:t>
            </w:r>
          </w:p>
          <w:p w14:paraId="1D53E9CB"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-30 GÜN</w:t>
            </w:r>
          </w:p>
        </w:tc>
      </w:tr>
      <w:tr w:rsidR="00405E99" w:rsidRPr="0091710E" w14:paraId="6DF561B5" w14:textId="77777777" w:rsidTr="00E25ECE">
        <w:tc>
          <w:tcPr>
            <w:tcW w:w="8826" w:type="dxa"/>
          </w:tcPr>
          <w:p w14:paraId="354B61D3"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Görevinden uzaklaştırılan Devlet memurları hakkında görevden uzaklaştırmayı izleyen </w:t>
            </w:r>
            <w:r w:rsidRPr="0091710E">
              <w:rPr>
                <w:rFonts w:ascii="Cambria" w:hAnsi="Cambria"/>
                <w:b/>
                <w:bCs/>
                <w:color w:val="C00000"/>
                <w:sz w:val="22"/>
                <w:szCs w:val="22"/>
              </w:rPr>
              <w:t>10 İŞ GÜNÜ</w:t>
            </w:r>
            <w:r w:rsidRPr="0091710E">
              <w:rPr>
                <w:rFonts w:ascii="Cambria" w:hAnsi="Cambria"/>
                <w:color w:val="C00000"/>
                <w:sz w:val="22"/>
                <w:szCs w:val="22"/>
              </w:rPr>
              <w:t xml:space="preserve"> </w:t>
            </w:r>
            <w:r w:rsidRPr="0091710E">
              <w:rPr>
                <w:rFonts w:ascii="Cambria" w:hAnsi="Cambria"/>
                <w:color w:val="000000"/>
                <w:sz w:val="22"/>
                <w:szCs w:val="22"/>
              </w:rPr>
              <w:t xml:space="preserve">içinde soruşturmaya başlanması şarttır. </w:t>
            </w:r>
            <w:r w:rsidRPr="0091710E">
              <w:rPr>
                <w:rFonts w:ascii="Cambria" w:hAnsi="Cambria"/>
                <w:b/>
                <w:bCs/>
                <w:color w:val="C00000"/>
                <w:sz w:val="22"/>
                <w:szCs w:val="22"/>
              </w:rPr>
              <w:t>(Madde-139)</w:t>
            </w:r>
          </w:p>
        </w:tc>
        <w:tc>
          <w:tcPr>
            <w:tcW w:w="6478" w:type="dxa"/>
            <w:vAlign w:val="center"/>
          </w:tcPr>
          <w:p w14:paraId="27F49B45"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-10 İŞ GÜNÜ</w:t>
            </w:r>
          </w:p>
        </w:tc>
      </w:tr>
      <w:tr w:rsidR="00405E99" w:rsidRPr="0091710E" w14:paraId="43D92595" w14:textId="77777777" w:rsidTr="00E25ECE">
        <w:tc>
          <w:tcPr>
            <w:tcW w:w="8826" w:type="dxa"/>
          </w:tcPr>
          <w:p w14:paraId="79B24D11"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Görevden uzaklaştırılan ve görevi ile ilgili olsun veya olmasın herhangi bir suçtan tutuklanan veya gözaltına alınan memurlara bu süre içinde aylıklarının </w:t>
            </w:r>
            <w:r w:rsidRPr="0091710E">
              <w:rPr>
                <w:rFonts w:ascii="Cambria" w:hAnsi="Cambria"/>
                <w:b/>
                <w:bCs/>
                <w:color w:val="C00000"/>
                <w:sz w:val="22"/>
                <w:szCs w:val="22"/>
              </w:rPr>
              <w:t>ÜÇTE İKİSİ</w:t>
            </w:r>
            <w:r w:rsidRPr="0091710E">
              <w:rPr>
                <w:rFonts w:ascii="Cambria" w:hAnsi="Cambria"/>
                <w:color w:val="C00000"/>
                <w:sz w:val="22"/>
                <w:szCs w:val="22"/>
              </w:rPr>
              <w:t xml:space="preserve"> </w:t>
            </w:r>
            <w:r w:rsidRPr="0091710E">
              <w:rPr>
                <w:rFonts w:ascii="Cambria" w:hAnsi="Cambria"/>
                <w:color w:val="000000"/>
                <w:sz w:val="22"/>
                <w:szCs w:val="22"/>
              </w:rPr>
              <w:t>ödenir. Bu gibiler bu Kanunun öngördüğü sosyal hak ve yardımlardan faydalanmaya devam ederler.</w:t>
            </w:r>
          </w:p>
          <w:p w14:paraId="4843902B" w14:textId="77777777" w:rsidR="00405E99" w:rsidRPr="0091710E" w:rsidRDefault="00405E99" w:rsidP="00F152BD">
            <w:pPr>
              <w:spacing w:after="0" w:line="240" w:lineRule="auto"/>
              <w:jc w:val="both"/>
              <w:rPr>
                <w:rFonts w:ascii="Cambria" w:eastAsia="Times New Roman" w:hAnsi="Cambria" w:cs="Times New Roman"/>
                <w:color w:val="000000"/>
                <w:lang w:eastAsia="tr-TR"/>
              </w:rPr>
            </w:pPr>
            <w:r w:rsidRPr="0091710E">
              <w:rPr>
                <w:rFonts w:ascii="Cambria" w:hAnsi="Cambria"/>
                <w:color w:val="000000"/>
              </w:rPr>
              <w:t xml:space="preserve">143 üncü maddede sayılan durumların gerçekleşmesi halinde, bunların aylıklarının kesilmiş olan </w:t>
            </w:r>
            <w:r w:rsidRPr="0091710E">
              <w:rPr>
                <w:rFonts w:ascii="Cambria" w:hAnsi="Cambria"/>
                <w:b/>
                <w:bCs/>
                <w:color w:val="C00000"/>
              </w:rPr>
              <w:t>ÜÇTE BİRİ</w:t>
            </w:r>
            <w:r w:rsidRPr="0091710E">
              <w:rPr>
                <w:rFonts w:ascii="Cambria" w:hAnsi="Cambria"/>
                <w:color w:val="C00000"/>
              </w:rPr>
              <w:t xml:space="preserve"> </w:t>
            </w:r>
            <w:r w:rsidRPr="0091710E">
              <w:rPr>
                <w:rFonts w:ascii="Cambria" w:hAnsi="Cambria"/>
                <w:color w:val="000000"/>
              </w:rPr>
              <w:t xml:space="preserve">kendilerine ödenir ve görevden uzakta geçirdikleri süre, derecelerindeki kademe ilerlemesinde ve bu sürenin derece yükselmesi için gerekli en az bekleme süresini aşan kısmı, üst dereceye yükselmeleri halinde, bu derecede kademe ilerlemesi yapılmak suretiyle değerlendirilir. </w:t>
            </w:r>
            <w:r w:rsidRPr="0091710E">
              <w:rPr>
                <w:rFonts w:ascii="Cambria" w:eastAsia="Times New Roman" w:hAnsi="Cambria" w:cs="Times New Roman"/>
                <w:b/>
                <w:bCs/>
                <w:color w:val="C00000"/>
                <w:lang w:eastAsia="tr-TR"/>
              </w:rPr>
              <w:t>(Madde-141)</w:t>
            </w:r>
          </w:p>
        </w:tc>
        <w:tc>
          <w:tcPr>
            <w:tcW w:w="6478" w:type="dxa"/>
            <w:vAlign w:val="center"/>
          </w:tcPr>
          <w:p w14:paraId="62FE995C"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-ÜÇTE İKİSİ</w:t>
            </w:r>
          </w:p>
          <w:p w14:paraId="5C4E5329"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-ÜÇTE BİRİ</w:t>
            </w:r>
          </w:p>
        </w:tc>
      </w:tr>
      <w:tr w:rsidR="00405E99" w:rsidRPr="0091710E" w14:paraId="645BD821" w14:textId="77777777" w:rsidTr="00E25ECE">
        <w:tc>
          <w:tcPr>
            <w:tcW w:w="8826" w:type="dxa"/>
          </w:tcPr>
          <w:p w14:paraId="7C83AF39"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w:t>
            </w:r>
            <w:r w:rsidRPr="0091710E">
              <w:rPr>
                <w:rFonts w:ascii="Cambria" w:hAnsi="Cambria"/>
                <w:color w:val="000000"/>
                <w:sz w:val="22"/>
                <w:szCs w:val="22"/>
              </w:rPr>
              <w:t xml:space="preserve">Görevden uzaklaştırma; bir disiplin kovuşturması icabından olduğu takdirde en çok </w:t>
            </w:r>
            <w:r w:rsidRPr="0091710E">
              <w:rPr>
                <w:rFonts w:ascii="Cambria" w:hAnsi="Cambria"/>
                <w:b/>
                <w:bCs/>
                <w:color w:val="C00000"/>
                <w:sz w:val="22"/>
                <w:szCs w:val="22"/>
              </w:rPr>
              <w:t>3 AY</w:t>
            </w:r>
            <w:r w:rsidRPr="0091710E">
              <w:rPr>
                <w:rFonts w:ascii="Cambria" w:hAnsi="Cambria"/>
                <w:color w:val="C00000"/>
                <w:sz w:val="22"/>
                <w:szCs w:val="22"/>
              </w:rPr>
              <w:t xml:space="preserve"> </w:t>
            </w:r>
            <w:r w:rsidRPr="0091710E">
              <w:rPr>
                <w:rFonts w:ascii="Cambria" w:hAnsi="Cambria"/>
                <w:color w:val="000000"/>
                <w:sz w:val="22"/>
                <w:szCs w:val="22"/>
              </w:rPr>
              <w:t>devam edebilir. Bu süre sonunda hakkında bir karar verilmediği takdirde memur görevine başlatılır.</w:t>
            </w:r>
          </w:p>
          <w:p w14:paraId="62E625B3" w14:textId="77777777" w:rsidR="00405E99" w:rsidRPr="0091710E" w:rsidRDefault="00405E99" w:rsidP="00F152BD">
            <w:pPr>
              <w:spacing w:after="0" w:line="240" w:lineRule="auto"/>
              <w:jc w:val="both"/>
              <w:rPr>
                <w:rFonts w:ascii="Cambria" w:eastAsia="Times New Roman" w:hAnsi="Cambria" w:cs="Times New Roman"/>
                <w:color w:val="000000"/>
                <w:lang w:eastAsia="tr-TR"/>
              </w:rPr>
            </w:pPr>
            <w:r w:rsidRPr="0091710E">
              <w:rPr>
                <w:rFonts w:ascii="Cambria" w:hAnsi="Cambria"/>
                <w:color w:val="000000"/>
              </w:rPr>
              <w:t xml:space="preserve">Bir ceza kovuşturması icabından olduğu takdirde görevinden uzaklaştırmaya yetkili amir (Müfettişlerin görevinden uzaklaştırdıkları memurlar hakkında atamaya yetkili amir) ilgilinin durumunu her </w:t>
            </w:r>
            <w:r w:rsidRPr="0091710E">
              <w:rPr>
                <w:rFonts w:ascii="Cambria" w:hAnsi="Cambria"/>
                <w:b/>
                <w:bCs/>
                <w:color w:val="C00000"/>
              </w:rPr>
              <w:t>İKİ AYDA</w:t>
            </w:r>
            <w:r w:rsidRPr="0091710E">
              <w:rPr>
                <w:rFonts w:ascii="Cambria" w:hAnsi="Cambria"/>
                <w:color w:val="C00000"/>
              </w:rPr>
              <w:t xml:space="preserve"> </w:t>
            </w:r>
            <w:r w:rsidRPr="0091710E">
              <w:rPr>
                <w:rFonts w:ascii="Cambria" w:hAnsi="Cambria"/>
                <w:b/>
                <w:bCs/>
                <w:color w:val="C00000"/>
              </w:rPr>
              <w:t>BİR</w:t>
            </w:r>
            <w:r w:rsidRPr="0091710E">
              <w:rPr>
                <w:rFonts w:ascii="Cambria" w:hAnsi="Cambria"/>
                <w:color w:val="000000"/>
              </w:rPr>
              <w:t xml:space="preserve"> inceleyerek görevine dönüp dönmemesi hakkında bir karar verir ve ilgiliye de yazı ile tebliğ eder. </w:t>
            </w:r>
            <w:r w:rsidRPr="0091710E">
              <w:rPr>
                <w:rFonts w:ascii="Cambria" w:eastAsia="Times New Roman" w:hAnsi="Cambria" w:cs="Times New Roman"/>
                <w:b/>
                <w:bCs/>
                <w:color w:val="C00000"/>
                <w:lang w:eastAsia="tr-TR"/>
              </w:rPr>
              <w:t>(Madde-145)</w:t>
            </w:r>
          </w:p>
        </w:tc>
        <w:tc>
          <w:tcPr>
            <w:tcW w:w="6478" w:type="dxa"/>
            <w:vAlign w:val="center"/>
          </w:tcPr>
          <w:p w14:paraId="324137F1"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-3 AY</w:t>
            </w:r>
          </w:p>
          <w:p w14:paraId="0B0BF252"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AYDA BİR</w:t>
            </w:r>
          </w:p>
        </w:tc>
      </w:tr>
      <w:tr w:rsidR="00405E99" w:rsidRPr="0091710E" w14:paraId="33A6B494" w14:textId="77777777" w:rsidTr="00E25ECE">
        <w:tc>
          <w:tcPr>
            <w:tcW w:w="8826" w:type="dxa"/>
          </w:tcPr>
          <w:p w14:paraId="327F4780" w14:textId="77777777" w:rsidR="00405E99" w:rsidRPr="0091710E" w:rsidRDefault="00405E99" w:rsidP="00F152BD">
            <w:pPr>
              <w:pStyle w:val="nor"/>
              <w:spacing w:before="0" w:beforeAutospacing="0" w:after="0" w:afterAutospacing="0" w:line="305" w:lineRule="atLeast"/>
              <w:jc w:val="both"/>
              <w:rPr>
                <w:rFonts w:ascii="Cambria" w:hAnsi="Cambria"/>
                <w:b/>
                <w:bCs/>
                <w:i/>
                <w:iCs/>
                <w:color w:val="C00000"/>
                <w:sz w:val="22"/>
                <w:szCs w:val="22"/>
              </w:rPr>
            </w:pPr>
            <w:r w:rsidRPr="0091710E">
              <w:rPr>
                <w:rFonts w:ascii="Cambria" w:hAnsi="Cambria"/>
                <w:b/>
                <w:bCs/>
                <w:color w:val="000000"/>
                <w:sz w:val="22"/>
                <w:szCs w:val="22"/>
              </w:rPr>
              <w:t>– </w:t>
            </w:r>
            <w:r w:rsidRPr="0091710E">
              <w:rPr>
                <w:rFonts w:ascii="Cambria" w:hAnsi="Cambria"/>
                <w:b/>
                <w:bCs/>
                <w:color w:val="C00000"/>
                <w:sz w:val="22"/>
                <w:szCs w:val="22"/>
              </w:rPr>
              <w:t>A - ÖZEL HİZMET TAZMİNATI:</w:t>
            </w:r>
          </w:p>
          <w:p w14:paraId="57E6C759"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III- Ortak Hükümler:</w:t>
            </w:r>
          </w:p>
          <w:p w14:paraId="4B7A96F8"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lastRenderedPageBreak/>
              <w:t xml:space="preserve">Bu zam ve tazminatların hangi işi yapanlara ve hangi görevlerde bulunanlara ödeneceği, miktarları, ödeme usul ve esasları bütün kurumları kapsayacak şekilde ve 154 üncü madde uyarınca katsayının Cumhurbaşkanınca değiştirilmesi durumu hariç yılda </w:t>
            </w:r>
            <w:r w:rsidRPr="0091710E">
              <w:rPr>
                <w:rFonts w:ascii="Cambria" w:eastAsia="Times New Roman" w:hAnsi="Cambria" w:cs="Times New Roman"/>
                <w:b/>
                <w:bCs/>
                <w:color w:val="C00000"/>
                <w:lang w:eastAsia="tr-TR"/>
              </w:rPr>
              <w:t>BİR DEFA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olmak üzere hazırlanır ve Cumhurbaşkanı Kararı ile yürürlüğe konulur.</w:t>
            </w:r>
          </w:p>
          <w:p w14:paraId="38FE88AD"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Bu zam ve tazminatlara hak kazanmada ve bunların ödenmesinde aylıklara ilişkin hükümler uygulanır. Ancak;</w:t>
            </w:r>
          </w:p>
          <w:p w14:paraId="17CE33DC"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a) Sağlık kurulu raporu üzerine verilen hastalık izinleri,</w:t>
            </w:r>
          </w:p>
          <w:p w14:paraId="5CA83EAF"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b) Kanser, verem ve akıl hastalıkları gibi uzun süreli bir tedaviye ihtiyaç gösteren hastalığa yakalananların kullandığı hastalık izinleri,</w:t>
            </w:r>
          </w:p>
          <w:p w14:paraId="3D79AF84"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c) Hastalıkları sebebiyle resmi yataklı tedavi kurumlarında yatarak tedavi gördükleri tedavi süreleri,</w:t>
            </w:r>
          </w:p>
          <w:p w14:paraId="004F4308"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hariç olmak üzere bir takvim yılı içinde kullanılan hastalık izin süreleri toplamının </w:t>
            </w:r>
            <w:r w:rsidRPr="0091710E">
              <w:rPr>
                <w:rFonts w:ascii="Cambria" w:eastAsia="Times New Roman" w:hAnsi="Cambria" w:cs="Times New Roman"/>
                <w:b/>
                <w:bCs/>
                <w:color w:val="C00000"/>
                <w:lang w:eastAsia="tr-TR"/>
              </w:rPr>
              <w:t>7 GÜNÜ</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aşması halinde, aşan sürelere isabet eden zam ve tazminatlar </w:t>
            </w:r>
            <w:proofErr w:type="gramStart"/>
            <w:r w:rsidRPr="0091710E">
              <w:rPr>
                <w:rFonts w:ascii="Cambria" w:eastAsia="Times New Roman" w:hAnsi="Cambria" w:cs="Times New Roman"/>
                <w:b/>
                <w:bCs/>
                <w:color w:val="C00000"/>
                <w:lang w:eastAsia="tr-TR"/>
              </w:rPr>
              <w:t>% 25</w:t>
            </w:r>
            <w:proofErr w:type="gramEnd"/>
            <w:r w:rsidRPr="0091710E">
              <w:rPr>
                <w:rFonts w:ascii="Cambria" w:eastAsia="Times New Roman" w:hAnsi="Cambria" w:cs="Times New Roman"/>
                <w:b/>
                <w:bCs/>
                <w:color w:val="C00000"/>
                <w:lang w:eastAsia="tr-TR"/>
              </w:rPr>
              <w:t xml:space="preserve"> EKSİK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ödenir. </w:t>
            </w:r>
            <w:r w:rsidRPr="0091710E">
              <w:rPr>
                <w:rFonts w:ascii="Cambria" w:eastAsia="Times New Roman" w:hAnsi="Cambria" w:cs="Times New Roman"/>
                <w:b/>
                <w:bCs/>
                <w:color w:val="C00000"/>
                <w:lang w:eastAsia="tr-TR"/>
              </w:rPr>
              <w:t>(Madde-152)</w:t>
            </w:r>
          </w:p>
        </w:tc>
        <w:tc>
          <w:tcPr>
            <w:tcW w:w="6478" w:type="dxa"/>
            <w:vAlign w:val="center"/>
          </w:tcPr>
          <w:p w14:paraId="7BCB48D8"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hAnsi="Cambria"/>
                <w:b/>
                <w:bCs/>
                <w:color w:val="C00000"/>
              </w:rPr>
              <w:lastRenderedPageBreak/>
              <w:t>-</w:t>
            </w:r>
            <w:r w:rsidRPr="0091710E">
              <w:rPr>
                <w:rFonts w:ascii="Cambria" w:eastAsia="Times New Roman" w:hAnsi="Cambria" w:cs="Times New Roman"/>
                <w:b/>
                <w:bCs/>
                <w:color w:val="C00000"/>
                <w:lang w:eastAsia="tr-TR"/>
              </w:rPr>
              <w:t xml:space="preserve"> BİR DEFA</w:t>
            </w:r>
          </w:p>
          <w:p w14:paraId="40B6767D" w14:textId="77777777" w:rsidR="00405E99" w:rsidRPr="0091710E" w:rsidRDefault="00405E99" w:rsidP="00F152BD">
            <w:pPr>
              <w:pStyle w:val="AralkYok"/>
              <w:jc w:val="center"/>
              <w:rPr>
                <w:rFonts w:ascii="Cambria" w:eastAsia="Times New Roman" w:hAnsi="Cambria" w:cs="Times New Roman"/>
                <w:b/>
                <w:bCs/>
                <w:color w:val="C00000"/>
                <w:lang w:eastAsia="tr-TR"/>
              </w:rPr>
            </w:pPr>
            <w:r w:rsidRPr="0091710E">
              <w:rPr>
                <w:rFonts w:ascii="Cambria" w:eastAsia="Times New Roman" w:hAnsi="Cambria" w:cs="Times New Roman"/>
                <w:b/>
                <w:bCs/>
                <w:color w:val="C00000"/>
                <w:lang w:eastAsia="tr-TR"/>
              </w:rPr>
              <w:t>-7 GÜNÜ</w:t>
            </w:r>
          </w:p>
          <w:p w14:paraId="32EC708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w:t>
            </w:r>
            <w:r w:rsidRPr="0091710E">
              <w:rPr>
                <w:rFonts w:ascii="Cambria" w:eastAsia="Times New Roman" w:hAnsi="Cambria" w:cs="Times New Roman"/>
                <w:b/>
                <w:bCs/>
                <w:color w:val="C00000"/>
                <w:lang w:eastAsia="tr-TR"/>
              </w:rPr>
              <w:t>% 25</w:t>
            </w:r>
          </w:p>
        </w:tc>
      </w:tr>
      <w:tr w:rsidR="00405E99" w:rsidRPr="0091710E" w14:paraId="53E34416" w14:textId="77777777" w:rsidTr="00E25ECE">
        <w:tc>
          <w:tcPr>
            <w:tcW w:w="8826" w:type="dxa"/>
          </w:tcPr>
          <w:p w14:paraId="1D6A6610"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w:t>
            </w:r>
            <w:r w:rsidRPr="0091710E">
              <w:rPr>
                <w:rFonts w:ascii="Cambria" w:eastAsia="Times New Roman" w:hAnsi="Cambria" w:cs="Times New Roman"/>
                <w:color w:val="000000"/>
                <w:lang w:eastAsia="tr-TR"/>
              </w:rPr>
              <w:t xml:space="preserve">Aylık gösterge tablosunda yer alan rakamlar ile ek gösterge ve kıdem aylığı gösterge rakamlarının aylık tutarlarına çevrilmesinde uygulanacak aylık katsayısı ile memuriyet taban aylığı göstergesine uygulanacak taban aylık katsayısı </w:t>
            </w:r>
            <w:r w:rsidRPr="0091710E">
              <w:rPr>
                <w:rFonts w:ascii="Cambria" w:eastAsia="Times New Roman" w:hAnsi="Cambria" w:cs="Times New Roman"/>
                <w:b/>
                <w:bCs/>
                <w:color w:val="C00000"/>
                <w:lang w:eastAsia="tr-TR"/>
              </w:rPr>
              <w:t>ÜÇER VEYA ALTIŞAR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aylık dönemler itibariyle uygulanmak üzere Genel Bütçe Kanunu ile tespit olunur. Ancak mali yılın </w:t>
            </w:r>
            <w:r w:rsidRPr="0091710E">
              <w:rPr>
                <w:rFonts w:ascii="Cambria" w:eastAsia="Times New Roman" w:hAnsi="Cambria" w:cs="Times New Roman"/>
                <w:b/>
                <w:bCs/>
                <w:color w:val="C00000"/>
                <w:lang w:eastAsia="tr-TR"/>
              </w:rPr>
              <w:t>İKİNCİ YARISINDA</w:t>
            </w:r>
            <w:r w:rsidRPr="0091710E">
              <w:rPr>
                <w:rFonts w:ascii="Cambria" w:eastAsia="Times New Roman" w:hAnsi="Cambria" w:cs="Times New Roman"/>
                <w:color w:val="000000"/>
                <w:lang w:eastAsia="tr-TR"/>
              </w:rPr>
              <w:t xml:space="preserve">, memleketin ekonomik gelişmesi genel geçim şartları ve Devletin mali imkanları </w:t>
            </w:r>
            <w:proofErr w:type="spellStart"/>
            <w:r w:rsidRPr="0091710E">
              <w:rPr>
                <w:rFonts w:ascii="Cambria" w:eastAsia="Times New Roman" w:hAnsi="Cambria" w:cs="Times New Roman"/>
                <w:color w:val="000000"/>
                <w:lang w:eastAsia="tr-TR"/>
              </w:rPr>
              <w:t>gözönünde</w:t>
            </w:r>
            <w:proofErr w:type="spellEnd"/>
            <w:r w:rsidRPr="0091710E">
              <w:rPr>
                <w:rFonts w:ascii="Cambria" w:eastAsia="Times New Roman" w:hAnsi="Cambria" w:cs="Times New Roman"/>
                <w:color w:val="000000"/>
                <w:lang w:eastAsia="tr-TR"/>
              </w:rPr>
              <w:t xml:space="preserve"> bulundurulmak suretiyle Cumhurbaşkanı bu katsayıları ikinci yarının tamamı veya </w:t>
            </w:r>
            <w:r w:rsidRPr="0091710E">
              <w:rPr>
                <w:rFonts w:ascii="Cambria" w:eastAsia="Times New Roman" w:hAnsi="Cambria" w:cs="Times New Roman"/>
                <w:b/>
                <w:bCs/>
                <w:color w:val="C00000"/>
                <w:lang w:eastAsia="tr-TR"/>
              </w:rPr>
              <w:t>ÜÇER AYLIK</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dönemleri itibariyle uygulanmak üzere değiştirmeye yetkilidir. </w:t>
            </w:r>
            <w:r w:rsidRPr="0091710E">
              <w:rPr>
                <w:rFonts w:ascii="Cambria" w:eastAsia="Times New Roman" w:hAnsi="Cambria" w:cs="Times New Roman"/>
                <w:b/>
                <w:bCs/>
                <w:color w:val="C00000"/>
                <w:lang w:eastAsia="tr-TR"/>
              </w:rPr>
              <w:t>(Madde-154)</w:t>
            </w:r>
          </w:p>
        </w:tc>
        <w:tc>
          <w:tcPr>
            <w:tcW w:w="6478" w:type="dxa"/>
            <w:vAlign w:val="center"/>
          </w:tcPr>
          <w:p w14:paraId="15DA348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-ÜÇER VEYA ALTIŞAR</w:t>
            </w:r>
          </w:p>
          <w:p w14:paraId="6F1EDCA9"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-İKİNCİ YARISINDA</w:t>
            </w:r>
          </w:p>
          <w:p w14:paraId="0E043EA0"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-ÜÇER AYLIK</w:t>
            </w:r>
          </w:p>
        </w:tc>
      </w:tr>
      <w:tr w:rsidR="00405E99" w:rsidRPr="0091710E" w14:paraId="690D7A9A" w14:textId="77777777" w:rsidTr="00E25ECE">
        <w:tc>
          <w:tcPr>
            <w:tcW w:w="8826" w:type="dxa"/>
          </w:tcPr>
          <w:p w14:paraId="50B7D02A" w14:textId="77777777" w:rsidR="00405E99" w:rsidRPr="0091710E" w:rsidRDefault="00405E99" w:rsidP="00F152BD">
            <w:pPr>
              <w:spacing w:after="0" w:line="305" w:lineRule="atLeast"/>
              <w:jc w:val="both"/>
              <w:rPr>
                <w:rFonts w:ascii="Cambria" w:hAnsi="Cambria"/>
                <w:b/>
                <w:bCs/>
                <w:color w:val="000000"/>
              </w:rPr>
            </w:pPr>
            <w:r w:rsidRPr="0091710E">
              <w:rPr>
                <w:rFonts w:ascii="Cambria" w:eastAsia="Times New Roman" w:hAnsi="Cambria" w:cs="Times New Roman"/>
                <w:b/>
                <w:bCs/>
                <w:color w:val="000000"/>
                <w:lang w:eastAsia="tr-TR"/>
              </w:rPr>
              <w:t xml:space="preserve">– </w:t>
            </w:r>
            <w:r w:rsidRPr="0091710E">
              <w:rPr>
                <w:rFonts w:ascii="Cambria" w:eastAsia="Times New Roman" w:hAnsi="Cambria" w:cs="Times New Roman"/>
                <w:color w:val="000000"/>
                <w:lang w:eastAsia="tr-TR"/>
              </w:rPr>
              <w:t xml:space="preserve">Hesaplarını, görevi devralanlara devir zorunluluğu bulunan saymanların devir süresi </w:t>
            </w:r>
            <w:r w:rsidRPr="0091710E">
              <w:rPr>
                <w:rFonts w:ascii="Cambria" w:eastAsia="Times New Roman" w:hAnsi="Cambria" w:cs="Times New Roman"/>
                <w:b/>
                <w:bCs/>
                <w:color w:val="C00000"/>
                <w:lang w:eastAsia="tr-TR"/>
              </w:rPr>
              <w:t>YEDİ GÜNDÜR</w:t>
            </w:r>
            <w:r w:rsidRPr="0091710E">
              <w:rPr>
                <w:rFonts w:ascii="Cambria" w:eastAsia="Times New Roman" w:hAnsi="Cambria" w:cs="Times New Roman"/>
                <w:color w:val="000000"/>
                <w:lang w:eastAsia="tr-TR"/>
              </w:rPr>
              <w:t xml:space="preserve">. Sayman mutemetleri için devir süresi </w:t>
            </w:r>
            <w:r w:rsidRPr="0091710E">
              <w:rPr>
                <w:rFonts w:ascii="Cambria" w:eastAsia="Times New Roman" w:hAnsi="Cambria" w:cs="Times New Roman"/>
                <w:b/>
                <w:bCs/>
                <w:color w:val="C00000"/>
                <w:lang w:eastAsia="tr-TR"/>
              </w:rPr>
              <w:t>İKİ GÜNDÜR</w:t>
            </w:r>
            <w:r w:rsidRPr="0091710E">
              <w:rPr>
                <w:rFonts w:ascii="Cambria" w:eastAsia="Times New Roman" w:hAnsi="Cambria" w:cs="Times New Roman"/>
                <w:color w:val="000000"/>
                <w:lang w:eastAsia="tr-TR"/>
              </w:rPr>
              <w:t>.</w:t>
            </w:r>
            <w:r w:rsidRPr="0091710E">
              <w:rPr>
                <w:rFonts w:ascii="Cambria" w:hAnsi="Cambria"/>
                <w:color w:val="000000"/>
              </w:rPr>
              <w:t xml:space="preserve"> </w:t>
            </w:r>
            <w:r w:rsidRPr="0091710E">
              <w:rPr>
                <w:rFonts w:ascii="Cambria" w:eastAsia="Times New Roman" w:hAnsi="Cambria" w:cs="Times New Roman"/>
                <w:b/>
                <w:bCs/>
                <w:color w:val="C00000"/>
                <w:lang w:eastAsia="tr-TR"/>
              </w:rPr>
              <w:t>(Madde-1</w:t>
            </w:r>
            <w:r w:rsidRPr="0091710E">
              <w:rPr>
                <w:rFonts w:ascii="Cambria" w:hAnsi="Cambria"/>
                <w:b/>
                <w:bCs/>
                <w:color w:val="C00000"/>
              </w:rPr>
              <w:t>71</w:t>
            </w:r>
            <w:r w:rsidRPr="0091710E">
              <w:rPr>
                <w:rFonts w:ascii="Cambria" w:eastAsia="Times New Roman" w:hAnsi="Cambria" w:cs="Times New Roman"/>
                <w:b/>
                <w:bCs/>
                <w:color w:val="C00000"/>
                <w:lang w:eastAsia="tr-TR"/>
              </w:rPr>
              <w:t>)</w:t>
            </w:r>
          </w:p>
        </w:tc>
        <w:tc>
          <w:tcPr>
            <w:tcW w:w="6478" w:type="dxa"/>
            <w:vAlign w:val="center"/>
          </w:tcPr>
          <w:p w14:paraId="36B9C2BC"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-YEDİ GÜN</w:t>
            </w:r>
          </w:p>
          <w:p w14:paraId="0F707A38"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GÜN</w:t>
            </w:r>
          </w:p>
        </w:tc>
      </w:tr>
      <w:tr w:rsidR="00405E99" w:rsidRPr="0091710E" w14:paraId="5468F868" w14:textId="77777777" w:rsidTr="00E25ECE">
        <w:tc>
          <w:tcPr>
            <w:tcW w:w="8826" w:type="dxa"/>
          </w:tcPr>
          <w:p w14:paraId="452551FE"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Bir göreve vekaleten atanan memurlara vekalet edilen görevin kadro derecesinin birinci kademesinin </w:t>
            </w:r>
            <w:r w:rsidRPr="0091710E">
              <w:rPr>
                <w:rFonts w:ascii="Cambria" w:hAnsi="Cambria"/>
                <w:b/>
                <w:bCs/>
                <w:color w:val="C00000"/>
                <w:sz w:val="22"/>
                <w:szCs w:val="22"/>
              </w:rPr>
              <w:t>ÜÇTE BİRİ</w:t>
            </w:r>
            <w:r w:rsidRPr="0091710E">
              <w:rPr>
                <w:rFonts w:ascii="Cambria" w:hAnsi="Cambria"/>
                <w:color w:val="000000"/>
                <w:sz w:val="22"/>
                <w:szCs w:val="22"/>
              </w:rPr>
              <w:t xml:space="preserve">, açıktan atananlara ise (Köy ve kasaba imamlığı kadrolarına atananlara 146 ncı maddede yazılı asgari ücret aylık tutarından aşağı olmamak üzere) </w:t>
            </w:r>
            <w:r w:rsidRPr="0091710E">
              <w:rPr>
                <w:rFonts w:ascii="Cambria" w:hAnsi="Cambria"/>
                <w:b/>
                <w:bCs/>
                <w:color w:val="C00000"/>
                <w:sz w:val="22"/>
                <w:szCs w:val="22"/>
              </w:rPr>
              <w:t>ÜÇTE İKİSİ</w:t>
            </w:r>
            <w:r w:rsidRPr="0091710E">
              <w:rPr>
                <w:rFonts w:ascii="Cambria" w:hAnsi="Cambria"/>
                <w:color w:val="C00000"/>
                <w:sz w:val="22"/>
                <w:szCs w:val="22"/>
              </w:rPr>
              <w:t xml:space="preserve"> </w:t>
            </w:r>
            <w:r w:rsidRPr="0091710E">
              <w:rPr>
                <w:rFonts w:ascii="Cambria" w:hAnsi="Cambria"/>
                <w:color w:val="000000"/>
                <w:sz w:val="22"/>
                <w:szCs w:val="22"/>
              </w:rPr>
              <w:t xml:space="preserve">verilir. </w:t>
            </w:r>
          </w:p>
          <w:p w14:paraId="43C75444"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lastRenderedPageBreak/>
              <w:t xml:space="preserve">Bu şekilde görevlendirilenlere, görevlendirildikleri kadro derecesinin ilk kademe aylığının </w:t>
            </w:r>
            <w:r w:rsidRPr="0091710E">
              <w:rPr>
                <w:rFonts w:ascii="Cambria" w:hAnsi="Cambria"/>
                <w:b/>
                <w:bCs/>
                <w:color w:val="C00000"/>
                <w:sz w:val="22"/>
                <w:szCs w:val="22"/>
              </w:rPr>
              <w:t xml:space="preserve">ÜÇTE İKİSİ </w:t>
            </w:r>
            <w:r w:rsidRPr="0091710E">
              <w:rPr>
                <w:rFonts w:ascii="Cambria" w:hAnsi="Cambria"/>
                <w:color w:val="000000"/>
                <w:sz w:val="22"/>
                <w:szCs w:val="22"/>
              </w:rPr>
              <w:t xml:space="preserve">ödenir. Ancak, sağlık grup başkanlığı, baştabip ve baştabip yardımcılığı hizmetlerinin ikinci görev olarak yürütülmesi halinde kadro şartı aranmaz ve bu hizmetleri yürütenlere almakta oldukları aylığın </w:t>
            </w:r>
            <w:r w:rsidRPr="0091710E">
              <w:rPr>
                <w:rFonts w:ascii="Cambria" w:hAnsi="Cambria"/>
                <w:b/>
                <w:bCs/>
                <w:color w:val="C00000"/>
                <w:sz w:val="22"/>
                <w:szCs w:val="22"/>
              </w:rPr>
              <w:t>ÜÇTE İKİSİ</w:t>
            </w:r>
            <w:r w:rsidRPr="0091710E">
              <w:rPr>
                <w:rFonts w:ascii="Cambria" w:hAnsi="Cambria"/>
                <w:color w:val="C00000"/>
                <w:sz w:val="22"/>
                <w:szCs w:val="22"/>
              </w:rPr>
              <w:t xml:space="preserve"> </w:t>
            </w:r>
            <w:r w:rsidRPr="0091710E">
              <w:rPr>
                <w:rFonts w:ascii="Cambria" w:hAnsi="Cambria"/>
                <w:color w:val="000000"/>
                <w:sz w:val="22"/>
                <w:szCs w:val="22"/>
              </w:rPr>
              <w:t xml:space="preserve">ikinci görev aylığı olarak ödenir. </w:t>
            </w:r>
            <w:r w:rsidRPr="0091710E">
              <w:rPr>
                <w:rFonts w:ascii="Cambria" w:hAnsi="Cambria"/>
                <w:b/>
                <w:bCs/>
                <w:color w:val="C00000"/>
                <w:sz w:val="22"/>
                <w:szCs w:val="22"/>
              </w:rPr>
              <w:t>(Madde-175)</w:t>
            </w:r>
          </w:p>
        </w:tc>
        <w:tc>
          <w:tcPr>
            <w:tcW w:w="6478" w:type="dxa"/>
            <w:vAlign w:val="center"/>
          </w:tcPr>
          <w:p w14:paraId="50F88A1F"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lastRenderedPageBreak/>
              <w:t>-ÜÇTE BİRİ</w:t>
            </w:r>
          </w:p>
          <w:p w14:paraId="69D7A3CC"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-ÜÇTE İKİSİ</w:t>
            </w:r>
          </w:p>
          <w:p w14:paraId="10B3AF77"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-ÜÇTE İKİSİ</w:t>
            </w:r>
          </w:p>
          <w:p w14:paraId="585F205A"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-ÜÇTE İKİSİ</w:t>
            </w:r>
          </w:p>
        </w:tc>
      </w:tr>
      <w:tr w:rsidR="00405E99" w:rsidRPr="0091710E" w14:paraId="4BB2011A" w14:textId="77777777" w:rsidTr="00E25ECE">
        <w:tc>
          <w:tcPr>
            <w:tcW w:w="8826" w:type="dxa"/>
          </w:tcPr>
          <w:p w14:paraId="5A0E9435"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w:t>
            </w:r>
            <w:r w:rsidRPr="0091710E">
              <w:rPr>
                <w:rFonts w:ascii="Cambria" w:eastAsia="Times New Roman" w:hAnsi="Cambria" w:cs="Times New Roman"/>
                <w:color w:val="000000"/>
                <w:lang w:eastAsia="tr-TR"/>
              </w:rPr>
              <w:t xml:space="preserve">Bu Kanunun 89 uncu maddesine göre kendilerine ders görevi verilenlere, ders saati başına gündüz öğretimi için </w:t>
            </w:r>
            <w:r w:rsidRPr="0091710E">
              <w:rPr>
                <w:rFonts w:ascii="Cambria" w:eastAsia="Times New Roman" w:hAnsi="Cambria" w:cs="Times New Roman"/>
                <w:b/>
                <w:bCs/>
                <w:color w:val="C00000"/>
                <w:lang w:eastAsia="tr-TR"/>
              </w:rPr>
              <w:t>140</w:t>
            </w:r>
            <w:r w:rsidRPr="0091710E">
              <w:rPr>
                <w:rFonts w:ascii="Cambria" w:eastAsia="Times New Roman" w:hAnsi="Cambria" w:cs="Times New Roman"/>
                <w:color w:val="000000"/>
                <w:lang w:eastAsia="tr-TR"/>
              </w:rPr>
              <w:t xml:space="preserve">, örgün ve yaygın eğitim kurumlarında yarıyıl ve yaz tatillerinde, cumartesi ve pazar günleri ile </w:t>
            </w:r>
            <w:r w:rsidRPr="0091710E">
              <w:rPr>
                <w:rFonts w:ascii="Cambria" w:eastAsia="Times New Roman" w:hAnsi="Cambria" w:cs="Times New Roman"/>
                <w:b/>
                <w:bCs/>
                <w:color w:val="C00000"/>
                <w:lang w:eastAsia="tr-TR"/>
              </w:rPr>
              <w:t>SAAT 18.00'DEN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sonra başlayan öğretim faaliyetleri için </w:t>
            </w:r>
            <w:r w:rsidRPr="0091710E">
              <w:rPr>
                <w:rFonts w:ascii="Cambria" w:eastAsia="Times New Roman" w:hAnsi="Cambria" w:cs="Times New Roman"/>
                <w:b/>
                <w:bCs/>
                <w:color w:val="C00000"/>
                <w:lang w:eastAsia="tr-TR"/>
              </w:rPr>
              <w:t>150</w:t>
            </w:r>
            <w:r w:rsidRPr="0091710E">
              <w:rPr>
                <w:rFonts w:ascii="Cambria" w:eastAsia="Times New Roman" w:hAnsi="Cambria" w:cs="Times New Roman"/>
                <w:color w:val="000000"/>
                <w:lang w:eastAsia="tr-TR"/>
              </w:rPr>
              <w:t xml:space="preserve"> gösterge rakamının bu Kanuna göre belirlenen aylık katsayısı ile çarpımından oluşan miktar üzerinden ek ders ücreti ödenir.</w:t>
            </w:r>
          </w:p>
          <w:p w14:paraId="7C589AB4" w14:textId="77777777" w:rsidR="00405E99" w:rsidRPr="0091710E" w:rsidRDefault="00405E99" w:rsidP="00F152BD">
            <w:pPr>
              <w:spacing w:after="0" w:line="305" w:lineRule="atLeast"/>
              <w:jc w:val="both"/>
              <w:rPr>
                <w:rFonts w:ascii="Cambria" w:hAnsi="Cambria"/>
                <w:b/>
                <w:bCs/>
                <w:color w:val="000000"/>
              </w:rPr>
            </w:pPr>
            <w:r w:rsidRPr="0091710E">
              <w:rPr>
                <w:rFonts w:ascii="Cambria" w:eastAsia="Times New Roman" w:hAnsi="Cambria" w:cs="Times New Roman"/>
                <w:color w:val="000000"/>
                <w:lang w:eastAsia="tr-TR"/>
              </w:rPr>
              <w:t xml:space="preserve">Bu ücretler, özel eğitime muhtaç öğrencilerin eğitim ve öğretim gördüğü kurumlarda görevli öğretmen ve yöneticiler ile bu öğrencilere yönelik olarak açılan özel sınıf öğretmenlerine ve cezaevlerinde görevli öğretmenlere </w:t>
            </w:r>
            <w:proofErr w:type="gramStart"/>
            <w:r w:rsidRPr="0091710E">
              <w:rPr>
                <w:rFonts w:ascii="Cambria" w:eastAsia="Times New Roman" w:hAnsi="Cambria" w:cs="Times New Roman"/>
                <w:b/>
                <w:bCs/>
                <w:color w:val="C00000"/>
                <w:lang w:eastAsia="tr-TR"/>
              </w:rPr>
              <w:t>%25</w:t>
            </w:r>
            <w:proofErr w:type="gramEnd"/>
            <w:r w:rsidRPr="0091710E">
              <w:rPr>
                <w:rFonts w:ascii="Cambria" w:eastAsia="Times New Roman" w:hAnsi="Cambria" w:cs="Times New Roman"/>
                <w:b/>
                <w:bCs/>
                <w:color w:val="C00000"/>
                <w:lang w:eastAsia="tr-TR"/>
              </w:rPr>
              <w:t>,</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Millî Eğitim Bakanlığı Örgün ve Yaygın Eğitimi Destekleme ve Yetiştirme Kursları Yönergesi kapsamında görev alan yönetici ve öğretmenlere </w:t>
            </w:r>
            <w:r w:rsidRPr="0091710E">
              <w:rPr>
                <w:rFonts w:ascii="Cambria" w:eastAsia="Times New Roman" w:hAnsi="Cambria" w:cs="Times New Roman"/>
                <w:b/>
                <w:bCs/>
                <w:color w:val="C00000"/>
                <w:lang w:eastAsia="tr-TR"/>
              </w:rPr>
              <w:t>%100</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fazlasıyla ödenir. </w:t>
            </w:r>
            <w:r w:rsidRPr="0091710E">
              <w:rPr>
                <w:rFonts w:ascii="Cambria" w:eastAsia="Times New Roman" w:hAnsi="Cambria" w:cs="Times New Roman"/>
                <w:b/>
                <w:bCs/>
                <w:color w:val="C00000"/>
                <w:lang w:eastAsia="tr-TR"/>
              </w:rPr>
              <w:t>(Madde-1</w:t>
            </w:r>
            <w:r w:rsidRPr="0091710E">
              <w:rPr>
                <w:rFonts w:ascii="Cambria" w:hAnsi="Cambria"/>
                <w:b/>
                <w:bCs/>
                <w:color w:val="C00000"/>
              </w:rPr>
              <w:t>76</w:t>
            </w:r>
            <w:r w:rsidRPr="0091710E">
              <w:rPr>
                <w:rFonts w:ascii="Cambria" w:eastAsia="Times New Roman" w:hAnsi="Cambria" w:cs="Times New Roman"/>
                <w:b/>
                <w:bCs/>
                <w:color w:val="C00000"/>
                <w:lang w:eastAsia="tr-TR"/>
              </w:rPr>
              <w:t>)</w:t>
            </w:r>
          </w:p>
        </w:tc>
        <w:tc>
          <w:tcPr>
            <w:tcW w:w="6478" w:type="dxa"/>
            <w:vAlign w:val="center"/>
          </w:tcPr>
          <w:p w14:paraId="6E33E958"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-140</w:t>
            </w:r>
          </w:p>
          <w:p w14:paraId="588BBBD8"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-18.00</w:t>
            </w:r>
          </w:p>
          <w:p w14:paraId="03B23673"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-150</w:t>
            </w:r>
          </w:p>
          <w:p w14:paraId="66DF793F"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-%25</w:t>
            </w:r>
          </w:p>
          <w:p w14:paraId="263B4AD1"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-%100</w:t>
            </w:r>
          </w:p>
        </w:tc>
      </w:tr>
      <w:tr w:rsidR="00405E99" w:rsidRPr="0091710E" w14:paraId="07047846" w14:textId="77777777" w:rsidTr="00E25ECE">
        <w:tc>
          <w:tcPr>
            <w:tcW w:w="8826" w:type="dxa"/>
          </w:tcPr>
          <w:p w14:paraId="06E11FBC"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Bu durumda personele yaptırılacak fazla çalışmanın her </w:t>
            </w:r>
            <w:r w:rsidRPr="0091710E">
              <w:rPr>
                <w:rFonts w:ascii="Cambria" w:hAnsi="Cambria"/>
                <w:b/>
                <w:bCs/>
                <w:color w:val="C00000"/>
                <w:sz w:val="22"/>
                <w:szCs w:val="22"/>
              </w:rPr>
              <w:t>SEKİZ SAATİ</w:t>
            </w:r>
            <w:r w:rsidRPr="0091710E">
              <w:rPr>
                <w:rFonts w:ascii="Cambria" w:hAnsi="Cambria"/>
                <w:color w:val="C00000"/>
                <w:sz w:val="22"/>
                <w:szCs w:val="22"/>
              </w:rPr>
              <w:t xml:space="preserve"> </w:t>
            </w:r>
            <w:r w:rsidRPr="0091710E">
              <w:rPr>
                <w:rFonts w:ascii="Cambria" w:hAnsi="Cambria"/>
                <w:color w:val="000000"/>
                <w:sz w:val="22"/>
                <w:szCs w:val="22"/>
              </w:rPr>
              <w:t xml:space="preserve">için </w:t>
            </w:r>
            <w:r w:rsidRPr="0091710E">
              <w:rPr>
                <w:rFonts w:ascii="Cambria" w:hAnsi="Cambria"/>
                <w:b/>
                <w:bCs/>
                <w:color w:val="C00000"/>
                <w:sz w:val="22"/>
                <w:szCs w:val="22"/>
              </w:rPr>
              <w:t>BİR GÜN</w:t>
            </w:r>
            <w:r w:rsidRPr="0091710E">
              <w:rPr>
                <w:rFonts w:ascii="Cambria" w:hAnsi="Cambria"/>
                <w:color w:val="C00000"/>
                <w:sz w:val="22"/>
                <w:szCs w:val="22"/>
              </w:rPr>
              <w:t xml:space="preserve"> </w:t>
            </w:r>
            <w:r w:rsidRPr="0091710E">
              <w:rPr>
                <w:rFonts w:ascii="Cambria" w:hAnsi="Cambria"/>
                <w:color w:val="000000"/>
                <w:sz w:val="22"/>
                <w:szCs w:val="22"/>
              </w:rPr>
              <w:t xml:space="preserve">hesabı ile izin verilir. Ancak, bu suretle verilecek iznin en çok </w:t>
            </w:r>
            <w:r w:rsidRPr="0091710E">
              <w:rPr>
                <w:rFonts w:ascii="Cambria" w:hAnsi="Cambria"/>
                <w:b/>
                <w:bCs/>
                <w:color w:val="C00000"/>
                <w:sz w:val="22"/>
                <w:szCs w:val="22"/>
              </w:rPr>
              <w:t>ON GÜNLÜK</w:t>
            </w:r>
            <w:r w:rsidRPr="0091710E">
              <w:rPr>
                <w:rFonts w:ascii="Cambria" w:hAnsi="Cambria"/>
                <w:color w:val="C00000"/>
                <w:sz w:val="22"/>
                <w:szCs w:val="22"/>
              </w:rPr>
              <w:t xml:space="preserve"> </w:t>
            </w:r>
            <w:r w:rsidRPr="0091710E">
              <w:rPr>
                <w:rFonts w:ascii="Cambria" w:hAnsi="Cambria"/>
                <w:color w:val="000000"/>
                <w:sz w:val="22"/>
                <w:szCs w:val="22"/>
              </w:rPr>
              <w:t xml:space="preserve">kısmı yıllık izinle birleştirilerek yılı içinde kullandırılabilir. </w:t>
            </w:r>
            <w:r w:rsidRPr="0091710E">
              <w:rPr>
                <w:rFonts w:ascii="Cambria" w:hAnsi="Cambria"/>
                <w:b/>
                <w:bCs/>
                <w:color w:val="C00000"/>
                <w:sz w:val="22"/>
                <w:szCs w:val="22"/>
              </w:rPr>
              <w:t>(Madde-178)</w:t>
            </w:r>
          </w:p>
        </w:tc>
        <w:tc>
          <w:tcPr>
            <w:tcW w:w="6478" w:type="dxa"/>
            <w:vAlign w:val="center"/>
          </w:tcPr>
          <w:p w14:paraId="058B283F"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-SEKİZ SAATİ</w:t>
            </w:r>
          </w:p>
          <w:p w14:paraId="4693AE29"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-BİR GÜN</w:t>
            </w:r>
          </w:p>
          <w:p w14:paraId="2A8D3A5B"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-ON GÜNLÜK</w:t>
            </w:r>
          </w:p>
        </w:tc>
      </w:tr>
      <w:tr w:rsidR="00405E99" w:rsidRPr="0091710E" w14:paraId="7AD99C20" w14:textId="77777777" w:rsidTr="00E25ECE">
        <w:tc>
          <w:tcPr>
            <w:tcW w:w="8826" w:type="dxa"/>
          </w:tcPr>
          <w:p w14:paraId="5186C648"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Sürekli görevle yurt dışına atanan memurların aylıkları görevlerine başladıkları tarihten itibaren; sürekli görevle yurt dışına gönderilen veya kurumların yurt dışı kuruluşlarına dahil kadrolarında görev alan memurlardan görevlerine başladıktan sonra yurt içinde veya yurt dışında başka bir göreve atananların aylıkları ise atanma emrinin tebliği tarihini izleyen </w:t>
            </w:r>
            <w:r w:rsidRPr="0091710E">
              <w:rPr>
                <w:rFonts w:ascii="Cambria" w:hAnsi="Cambria"/>
                <w:b/>
                <w:bCs/>
                <w:color w:val="C00000"/>
                <w:sz w:val="22"/>
                <w:szCs w:val="22"/>
              </w:rPr>
              <w:t>ONBEŞİNCİ GÜN SONUNA KADAR</w:t>
            </w:r>
            <w:r w:rsidRPr="0091710E">
              <w:rPr>
                <w:rFonts w:ascii="Cambria" w:hAnsi="Cambria"/>
                <w:color w:val="C00000"/>
                <w:sz w:val="22"/>
                <w:szCs w:val="22"/>
              </w:rPr>
              <w:t xml:space="preserve"> </w:t>
            </w:r>
            <w:r w:rsidRPr="0091710E">
              <w:rPr>
                <w:rFonts w:ascii="Cambria" w:hAnsi="Cambria"/>
                <w:color w:val="000000"/>
                <w:sz w:val="22"/>
                <w:szCs w:val="22"/>
              </w:rPr>
              <w:t>156 ncı maddedeki esaslara göre ödenir.</w:t>
            </w:r>
          </w:p>
          <w:p w14:paraId="3A71A27B"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Yurt dışında bulunanlardan yerlerine atananların gelişine kadar bekleme emri alanların aylıkları, atama emirlerinin tebliğ tarihinden itibaren, </w:t>
            </w:r>
            <w:r w:rsidRPr="0091710E">
              <w:rPr>
                <w:rFonts w:ascii="Cambria" w:hAnsi="Cambria"/>
                <w:b/>
                <w:bCs/>
                <w:color w:val="C00000"/>
                <w:sz w:val="22"/>
                <w:szCs w:val="22"/>
              </w:rPr>
              <w:t>İKİ AYI</w:t>
            </w:r>
            <w:r w:rsidRPr="0091710E">
              <w:rPr>
                <w:rFonts w:ascii="Cambria" w:hAnsi="Cambria"/>
                <w:color w:val="C00000"/>
                <w:sz w:val="22"/>
                <w:szCs w:val="22"/>
              </w:rPr>
              <w:t xml:space="preserve"> </w:t>
            </w:r>
            <w:r w:rsidRPr="0091710E">
              <w:rPr>
                <w:rFonts w:ascii="Cambria" w:hAnsi="Cambria"/>
                <w:color w:val="000000"/>
                <w:sz w:val="22"/>
                <w:szCs w:val="22"/>
              </w:rPr>
              <w:t>geçmemek üzere aynı maddeye göre ödenir.</w:t>
            </w:r>
          </w:p>
          <w:p w14:paraId="347318DC" w14:textId="77777777" w:rsidR="00405E99" w:rsidRPr="0091710E" w:rsidRDefault="00405E99"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 xml:space="preserve">Sürekli görevle yurt dışına atanan memurlara, yıllık izin ile 181 inci maddede belirtilen hal dışında, yurt içinde geçirilen süreler için yurt dışı aylığı ödenmez. Ancak, yurt dışı görev </w:t>
            </w:r>
            <w:r w:rsidRPr="0091710E">
              <w:rPr>
                <w:rFonts w:ascii="Cambria" w:hAnsi="Cambria"/>
                <w:color w:val="000000"/>
                <w:sz w:val="22"/>
                <w:szCs w:val="22"/>
              </w:rPr>
              <w:lastRenderedPageBreak/>
              <w:t xml:space="preserve">süresince toplam </w:t>
            </w:r>
            <w:r w:rsidRPr="0091710E">
              <w:rPr>
                <w:rFonts w:ascii="Cambria" w:hAnsi="Cambria"/>
                <w:b/>
                <w:bCs/>
                <w:color w:val="C00000"/>
                <w:sz w:val="22"/>
                <w:szCs w:val="22"/>
              </w:rPr>
              <w:t>DÖRT AYI</w:t>
            </w:r>
            <w:r w:rsidRPr="0091710E">
              <w:rPr>
                <w:rFonts w:ascii="Cambria" w:hAnsi="Cambria"/>
                <w:color w:val="C00000"/>
                <w:sz w:val="22"/>
                <w:szCs w:val="22"/>
              </w:rPr>
              <w:t xml:space="preserve"> </w:t>
            </w:r>
            <w:r w:rsidRPr="0091710E">
              <w:rPr>
                <w:rFonts w:ascii="Cambria" w:hAnsi="Cambria"/>
                <w:color w:val="000000"/>
                <w:sz w:val="22"/>
                <w:szCs w:val="22"/>
              </w:rPr>
              <w:t xml:space="preserve">geçmemek üzere, yurt içinde yataklı tedavi kurumlarında yatarak görülen tedavi süresince 156 ncı maddeye göre belirlenen emsal katsayının </w:t>
            </w:r>
            <w:r w:rsidRPr="0091710E">
              <w:rPr>
                <w:rFonts w:ascii="Cambria" w:hAnsi="Cambria"/>
                <w:b/>
                <w:bCs/>
                <w:color w:val="C00000"/>
                <w:sz w:val="22"/>
                <w:szCs w:val="22"/>
              </w:rPr>
              <w:t>1/3’ü</w:t>
            </w:r>
            <w:r w:rsidRPr="0091710E">
              <w:rPr>
                <w:rFonts w:ascii="Cambria" w:hAnsi="Cambria"/>
                <w:color w:val="C00000"/>
                <w:sz w:val="22"/>
                <w:szCs w:val="22"/>
              </w:rPr>
              <w:t xml:space="preserve"> </w:t>
            </w:r>
            <w:r w:rsidRPr="0091710E">
              <w:rPr>
                <w:rFonts w:ascii="Cambria" w:hAnsi="Cambria"/>
                <w:color w:val="000000"/>
                <w:sz w:val="22"/>
                <w:szCs w:val="22"/>
              </w:rPr>
              <w:t xml:space="preserve">esas alınarak yurt dışı aylığı ödenir. </w:t>
            </w:r>
            <w:r w:rsidRPr="0091710E">
              <w:rPr>
                <w:rFonts w:ascii="Cambria" w:hAnsi="Cambria"/>
                <w:b/>
                <w:bCs/>
                <w:color w:val="C00000"/>
                <w:sz w:val="22"/>
                <w:szCs w:val="22"/>
              </w:rPr>
              <w:t>(Madde-180)</w:t>
            </w:r>
          </w:p>
        </w:tc>
        <w:tc>
          <w:tcPr>
            <w:tcW w:w="6478" w:type="dxa"/>
            <w:vAlign w:val="center"/>
          </w:tcPr>
          <w:p w14:paraId="3E8D7109"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lastRenderedPageBreak/>
              <w:t>-ON BEŞİNCİ GÜN SONUNA KADAR</w:t>
            </w:r>
          </w:p>
          <w:p w14:paraId="53363A30"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AYI</w:t>
            </w:r>
          </w:p>
          <w:p w14:paraId="62632E0F"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-DÖRT AYI</w:t>
            </w:r>
          </w:p>
          <w:p w14:paraId="11EAE180"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-1/3</w:t>
            </w:r>
          </w:p>
        </w:tc>
      </w:tr>
      <w:tr w:rsidR="00405E99" w:rsidRPr="0091710E" w14:paraId="035ABEC8" w14:textId="77777777" w:rsidTr="00E25ECE">
        <w:tc>
          <w:tcPr>
            <w:tcW w:w="8826" w:type="dxa"/>
          </w:tcPr>
          <w:p w14:paraId="09477369" w14:textId="77777777" w:rsidR="00405E99" w:rsidRPr="0091710E" w:rsidRDefault="00405E99" w:rsidP="00F152BD">
            <w:pPr>
              <w:pStyle w:val="maddebasl"/>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Sürekli görevle yurt dışına gönderilen Devlet memurları, geçici görevle en çok </w:t>
            </w:r>
            <w:r w:rsidRPr="0091710E">
              <w:rPr>
                <w:rFonts w:ascii="Cambria" w:hAnsi="Cambria"/>
                <w:b/>
                <w:bCs/>
                <w:color w:val="C00000"/>
                <w:sz w:val="22"/>
                <w:szCs w:val="22"/>
              </w:rPr>
              <w:t>BİR AY SÜRE</w:t>
            </w:r>
            <w:r w:rsidRPr="0091710E">
              <w:rPr>
                <w:rFonts w:ascii="Cambria" w:hAnsi="Cambria"/>
                <w:color w:val="C00000"/>
                <w:sz w:val="22"/>
                <w:szCs w:val="22"/>
              </w:rPr>
              <w:t xml:space="preserve"> </w:t>
            </w:r>
            <w:r w:rsidRPr="0091710E">
              <w:rPr>
                <w:rFonts w:ascii="Cambria" w:hAnsi="Cambria"/>
                <w:color w:val="000000"/>
                <w:sz w:val="22"/>
                <w:szCs w:val="22"/>
              </w:rPr>
              <w:t xml:space="preserve">ile merkeze çağrılabilir. Bu süre içinde aylığı katsayılı ödenir. </w:t>
            </w:r>
            <w:r w:rsidRPr="0091710E">
              <w:rPr>
                <w:rFonts w:ascii="Cambria" w:hAnsi="Cambria"/>
                <w:b/>
                <w:bCs/>
                <w:color w:val="C00000"/>
                <w:sz w:val="22"/>
                <w:szCs w:val="22"/>
              </w:rPr>
              <w:t>(Madde-181)</w:t>
            </w:r>
          </w:p>
        </w:tc>
        <w:tc>
          <w:tcPr>
            <w:tcW w:w="6478" w:type="dxa"/>
            <w:vAlign w:val="center"/>
          </w:tcPr>
          <w:p w14:paraId="15233952"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-BİR AY SÜRE</w:t>
            </w:r>
          </w:p>
        </w:tc>
      </w:tr>
      <w:tr w:rsidR="00405E99" w:rsidRPr="0091710E" w14:paraId="070C28CB" w14:textId="77777777" w:rsidTr="00E25ECE">
        <w:tc>
          <w:tcPr>
            <w:tcW w:w="8826" w:type="dxa"/>
          </w:tcPr>
          <w:p w14:paraId="4B55B6C7"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Devlet Memurlarından T. C. Emekli Sandığına tabi </w:t>
            </w:r>
            <w:r w:rsidRPr="0091710E">
              <w:rPr>
                <w:rFonts w:ascii="Cambria" w:hAnsi="Cambria"/>
                <w:b/>
                <w:bCs/>
                <w:color w:val="C00000"/>
                <w:sz w:val="22"/>
                <w:szCs w:val="22"/>
              </w:rPr>
              <w:t>HİZMETİ 10 YIL</w:t>
            </w:r>
            <w:r w:rsidRPr="0091710E">
              <w:rPr>
                <w:rFonts w:ascii="Cambria" w:hAnsi="Cambria"/>
                <w:color w:val="C00000"/>
                <w:sz w:val="22"/>
                <w:szCs w:val="22"/>
              </w:rPr>
              <w:t xml:space="preserve"> </w:t>
            </w:r>
            <w:r w:rsidRPr="0091710E">
              <w:rPr>
                <w:rFonts w:ascii="Cambria" w:hAnsi="Cambria"/>
                <w:color w:val="000000"/>
                <w:sz w:val="22"/>
                <w:szCs w:val="22"/>
              </w:rPr>
              <w:t xml:space="preserve">ve daha fazla olanlara, istekleri üzerine Toplu Konut Fonundan özel şartlarla ve öncelikle konut kredisi verilebilir. </w:t>
            </w:r>
            <w:r w:rsidRPr="0091710E">
              <w:rPr>
                <w:rFonts w:ascii="Cambria" w:hAnsi="Cambria"/>
                <w:b/>
                <w:bCs/>
                <w:color w:val="C00000"/>
                <w:sz w:val="22"/>
                <w:szCs w:val="22"/>
              </w:rPr>
              <w:t>(Madde-192)</w:t>
            </w:r>
          </w:p>
        </w:tc>
        <w:tc>
          <w:tcPr>
            <w:tcW w:w="6478" w:type="dxa"/>
            <w:vAlign w:val="center"/>
          </w:tcPr>
          <w:p w14:paraId="3251CC02" w14:textId="47EB4085"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-10 YIL</w:t>
            </w:r>
          </w:p>
        </w:tc>
      </w:tr>
      <w:tr w:rsidR="00405E99" w:rsidRPr="0091710E" w14:paraId="48630AC1" w14:textId="77777777" w:rsidTr="00E25ECE">
        <w:tc>
          <w:tcPr>
            <w:tcW w:w="8826" w:type="dxa"/>
          </w:tcPr>
          <w:p w14:paraId="7885B2D5"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 </w:t>
            </w:r>
            <w:r w:rsidRPr="0091710E">
              <w:rPr>
                <w:rFonts w:ascii="Cambria" w:hAnsi="Cambria"/>
                <w:color w:val="000000"/>
                <w:sz w:val="22"/>
                <w:szCs w:val="22"/>
              </w:rPr>
              <w:t xml:space="preserve">Bu indirim her yıl bütçe kanunu ile tespit olunan pansiyon ücretlerinden en azının çocukların her biri için </w:t>
            </w:r>
            <w:r w:rsidRPr="0091710E">
              <w:rPr>
                <w:rFonts w:ascii="Cambria" w:hAnsi="Cambria"/>
                <w:b/>
                <w:bCs/>
                <w:color w:val="C00000"/>
                <w:sz w:val="22"/>
                <w:szCs w:val="22"/>
              </w:rPr>
              <w:t>% 50’si</w:t>
            </w:r>
            <w:r w:rsidRPr="0091710E">
              <w:rPr>
                <w:rFonts w:ascii="Cambria" w:hAnsi="Cambria"/>
                <w:color w:val="C00000"/>
                <w:sz w:val="22"/>
                <w:szCs w:val="22"/>
              </w:rPr>
              <w:t xml:space="preserve"> </w:t>
            </w:r>
            <w:r w:rsidRPr="0091710E">
              <w:rPr>
                <w:rFonts w:ascii="Cambria" w:hAnsi="Cambria"/>
                <w:color w:val="000000"/>
                <w:sz w:val="22"/>
                <w:szCs w:val="22"/>
              </w:rPr>
              <w:t xml:space="preserve">oranındadır. İndirim sonucunda meydana çıkan fark Devlet bütçesinden ödenir.  </w:t>
            </w:r>
            <w:r w:rsidRPr="0091710E">
              <w:rPr>
                <w:rFonts w:ascii="Cambria" w:hAnsi="Cambria"/>
                <w:b/>
                <w:bCs/>
                <w:color w:val="C00000"/>
                <w:sz w:val="22"/>
                <w:szCs w:val="22"/>
              </w:rPr>
              <w:t>(Madde-199)</w:t>
            </w:r>
          </w:p>
        </w:tc>
        <w:tc>
          <w:tcPr>
            <w:tcW w:w="6478" w:type="dxa"/>
            <w:vAlign w:val="center"/>
          </w:tcPr>
          <w:p w14:paraId="3C2A9355"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 50’si</w:t>
            </w:r>
          </w:p>
        </w:tc>
      </w:tr>
      <w:tr w:rsidR="00405E99" w:rsidRPr="0091710E" w14:paraId="12DA737A" w14:textId="77777777" w:rsidTr="00E25ECE">
        <w:tc>
          <w:tcPr>
            <w:tcW w:w="8826" w:type="dxa"/>
          </w:tcPr>
          <w:p w14:paraId="1AA07704"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 </w:t>
            </w:r>
            <w:r w:rsidRPr="0091710E">
              <w:rPr>
                <w:rFonts w:ascii="Cambria" w:hAnsi="Cambria"/>
                <w:color w:val="000000"/>
                <w:sz w:val="22"/>
                <w:szCs w:val="22"/>
              </w:rPr>
              <w:t xml:space="preserve">Pansiyonlarda ücret indiriminden faydalanan memurların çocukları sınıfta kalırlarsa aynı sınıf için </w:t>
            </w:r>
            <w:r w:rsidRPr="0091710E">
              <w:rPr>
                <w:rFonts w:ascii="Cambria" w:hAnsi="Cambria"/>
                <w:b/>
                <w:bCs/>
                <w:color w:val="C00000"/>
                <w:sz w:val="22"/>
                <w:szCs w:val="22"/>
              </w:rPr>
              <w:t>İKİNCİ SENE</w:t>
            </w:r>
            <w:r w:rsidRPr="0091710E">
              <w:rPr>
                <w:rFonts w:ascii="Cambria" w:hAnsi="Cambria"/>
                <w:color w:val="C00000"/>
                <w:sz w:val="22"/>
                <w:szCs w:val="22"/>
              </w:rPr>
              <w:t xml:space="preserve"> </w:t>
            </w:r>
            <w:r w:rsidRPr="0091710E">
              <w:rPr>
                <w:rFonts w:ascii="Cambria" w:hAnsi="Cambria"/>
                <w:color w:val="000000"/>
                <w:sz w:val="22"/>
                <w:szCs w:val="22"/>
              </w:rPr>
              <w:t xml:space="preserve">bu haktan faydalanamazlar. </w:t>
            </w:r>
            <w:r w:rsidRPr="0091710E">
              <w:rPr>
                <w:rFonts w:ascii="Cambria" w:hAnsi="Cambria"/>
                <w:b/>
                <w:bCs/>
                <w:color w:val="C00000"/>
                <w:sz w:val="22"/>
                <w:szCs w:val="22"/>
              </w:rPr>
              <w:t>(Madde-200)</w:t>
            </w:r>
          </w:p>
        </w:tc>
        <w:tc>
          <w:tcPr>
            <w:tcW w:w="6478" w:type="dxa"/>
            <w:vAlign w:val="center"/>
          </w:tcPr>
          <w:p w14:paraId="19029352"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-İKİNCİ SENE</w:t>
            </w:r>
          </w:p>
        </w:tc>
      </w:tr>
      <w:tr w:rsidR="00405E99" w:rsidRPr="0091710E" w14:paraId="1A8F4B48" w14:textId="77777777" w:rsidTr="00E25ECE">
        <w:tc>
          <w:tcPr>
            <w:tcW w:w="8826" w:type="dxa"/>
          </w:tcPr>
          <w:p w14:paraId="618CDC1F"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w:t>
            </w:r>
            <w:r w:rsidRPr="0091710E">
              <w:rPr>
                <w:rFonts w:ascii="Cambria" w:eastAsia="Times New Roman" w:hAnsi="Cambria" w:cs="Times New Roman"/>
                <w:color w:val="000000"/>
                <w:lang w:eastAsia="tr-TR"/>
              </w:rPr>
              <w:t>Evli bulunan Devlet memurlarına aile yardımı ödeneği verilir.</w:t>
            </w:r>
          </w:p>
          <w:p w14:paraId="73E57211" w14:textId="77777777" w:rsidR="00405E99" w:rsidRPr="0091710E" w:rsidRDefault="00405E99" w:rsidP="00F152BD">
            <w:pPr>
              <w:spacing w:after="0" w:line="305" w:lineRule="atLeast"/>
              <w:jc w:val="both"/>
              <w:rPr>
                <w:rFonts w:ascii="Cambria" w:hAnsi="Cambria"/>
                <w:b/>
                <w:bCs/>
                <w:color w:val="000000"/>
              </w:rPr>
            </w:pPr>
            <w:r w:rsidRPr="0091710E">
              <w:rPr>
                <w:rFonts w:ascii="Cambria" w:eastAsia="Times New Roman" w:hAnsi="Cambria" w:cs="Times New Roman"/>
                <w:color w:val="000000"/>
                <w:lang w:eastAsia="tr-TR"/>
              </w:rPr>
              <w:t xml:space="preserve">Bu yardım, memurun her ne şekilde olursa olsun menfaat karşılığı çalışmayan veya herhangi bir sosyal güvenlik kuruluşundan aylık almayan eşi için </w:t>
            </w:r>
            <w:r w:rsidRPr="0091710E">
              <w:rPr>
                <w:rFonts w:ascii="Cambria" w:eastAsia="Times New Roman" w:hAnsi="Cambria" w:cs="Times New Roman"/>
                <w:b/>
                <w:bCs/>
                <w:color w:val="C00000"/>
                <w:lang w:eastAsia="tr-TR"/>
              </w:rPr>
              <w:t>1500</w:t>
            </w:r>
            <w:r w:rsidRPr="0091710E">
              <w:rPr>
                <w:rFonts w:ascii="Cambria" w:eastAsia="Times New Roman" w:hAnsi="Cambria" w:cs="Times New Roman"/>
                <w:color w:val="000000"/>
                <w:lang w:eastAsia="tr-TR"/>
              </w:rPr>
              <w:t xml:space="preserve">, çocuklarından her biri için de </w:t>
            </w:r>
            <w:r w:rsidRPr="0091710E">
              <w:rPr>
                <w:rFonts w:ascii="Cambria" w:eastAsia="Times New Roman" w:hAnsi="Cambria" w:cs="Times New Roman"/>
                <w:b/>
                <w:bCs/>
                <w:color w:val="C00000"/>
                <w:lang w:eastAsia="tr-TR"/>
              </w:rPr>
              <w:t>250</w:t>
            </w:r>
            <w:r w:rsidRPr="0091710E">
              <w:rPr>
                <w:rFonts w:ascii="Cambria" w:eastAsia="Times New Roman" w:hAnsi="Cambria" w:cs="Times New Roman"/>
                <w:color w:val="000000"/>
                <w:lang w:eastAsia="tr-TR"/>
              </w:rPr>
              <w:t xml:space="preserve"> gösterge rakamının (</w:t>
            </w:r>
            <w:r w:rsidRPr="0091710E">
              <w:rPr>
                <w:rFonts w:ascii="Cambria" w:eastAsia="Times New Roman" w:hAnsi="Cambria" w:cs="Times New Roman"/>
                <w:b/>
                <w:bCs/>
                <w:color w:val="C00000"/>
                <w:lang w:eastAsia="tr-TR"/>
              </w:rPr>
              <w:t>72 NCİ AY</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dahil olmak üzere </w:t>
            </w:r>
            <w:r w:rsidRPr="0091710E">
              <w:rPr>
                <w:rFonts w:ascii="Cambria" w:eastAsia="Times New Roman" w:hAnsi="Cambria" w:cs="Times New Roman"/>
                <w:b/>
                <w:bCs/>
                <w:color w:val="C00000"/>
                <w:lang w:eastAsia="tr-TR"/>
              </w:rPr>
              <w:t>0-6</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yaş grubunda yer alan çocuklar için </w:t>
            </w:r>
            <w:r w:rsidRPr="0091710E">
              <w:rPr>
                <w:rFonts w:ascii="Cambria" w:eastAsia="Times New Roman" w:hAnsi="Cambria" w:cs="Times New Roman"/>
                <w:b/>
                <w:bCs/>
                <w:color w:val="C00000"/>
                <w:lang w:eastAsia="tr-TR"/>
              </w:rPr>
              <w:t>BİR KAT</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artırımlı) aylık katsayısı ile çarpılması sonucu elde edilecek miktar üzerinden ödenir.  Eşlerden birine iş akdi veya toplu sözleşme gereği çocukları için yapılan aile yardımı ödeneği daha düşük ise, yalnız aradaki fark ödenir.  Bu fıkrada yer alan gösterge rakamlarını </w:t>
            </w:r>
            <w:r w:rsidRPr="0091710E">
              <w:rPr>
                <w:rFonts w:ascii="Cambria" w:eastAsia="Times New Roman" w:hAnsi="Cambria" w:cs="Times New Roman"/>
                <w:b/>
                <w:bCs/>
                <w:color w:val="C00000"/>
                <w:lang w:eastAsia="tr-TR"/>
              </w:rPr>
              <w:t>3 KATINA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kadar artırmaya Cumhurbaşkanı yetkilidir. </w:t>
            </w:r>
            <w:r w:rsidRPr="0091710E">
              <w:rPr>
                <w:rFonts w:ascii="Cambria" w:eastAsia="Times New Roman" w:hAnsi="Cambria" w:cs="Times New Roman"/>
                <w:b/>
                <w:bCs/>
                <w:color w:val="C00000"/>
                <w:lang w:eastAsia="tr-TR"/>
              </w:rPr>
              <w:t>(Madde-</w:t>
            </w:r>
            <w:r w:rsidRPr="0091710E">
              <w:rPr>
                <w:rFonts w:ascii="Cambria" w:hAnsi="Cambria"/>
                <w:b/>
                <w:bCs/>
                <w:color w:val="C00000"/>
              </w:rPr>
              <w:t>202</w:t>
            </w:r>
            <w:r w:rsidRPr="0091710E">
              <w:rPr>
                <w:rFonts w:ascii="Cambria" w:eastAsia="Times New Roman" w:hAnsi="Cambria" w:cs="Times New Roman"/>
                <w:b/>
                <w:bCs/>
                <w:color w:val="C00000"/>
                <w:lang w:eastAsia="tr-TR"/>
              </w:rPr>
              <w:t>)</w:t>
            </w:r>
          </w:p>
        </w:tc>
        <w:tc>
          <w:tcPr>
            <w:tcW w:w="6478" w:type="dxa"/>
            <w:vAlign w:val="center"/>
          </w:tcPr>
          <w:p w14:paraId="4455EA17"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-1500</w:t>
            </w:r>
          </w:p>
          <w:p w14:paraId="2F024E32"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-250</w:t>
            </w:r>
          </w:p>
          <w:p w14:paraId="067EA5D7"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-72 NCİ AY</w:t>
            </w:r>
          </w:p>
          <w:p w14:paraId="43ACDC22"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-0-6</w:t>
            </w:r>
          </w:p>
          <w:p w14:paraId="5985D293"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-BİR KAT</w:t>
            </w:r>
          </w:p>
          <w:p w14:paraId="7DEC4384"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-3 KATINA</w:t>
            </w:r>
          </w:p>
          <w:p w14:paraId="6BE7114B" w14:textId="77777777" w:rsidR="00405E99" w:rsidRPr="0091710E" w:rsidRDefault="00405E99" w:rsidP="00F152BD">
            <w:pPr>
              <w:pStyle w:val="AralkYok"/>
              <w:jc w:val="center"/>
              <w:rPr>
                <w:rFonts w:ascii="Cambria" w:hAnsi="Cambria"/>
                <w:b/>
                <w:bCs/>
                <w:color w:val="C00000"/>
              </w:rPr>
            </w:pPr>
          </w:p>
        </w:tc>
      </w:tr>
      <w:tr w:rsidR="00405E99" w:rsidRPr="0091710E" w14:paraId="110CD24A" w14:textId="77777777" w:rsidTr="00E25ECE">
        <w:tc>
          <w:tcPr>
            <w:tcW w:w="8826" w:type="dxa"/>
          </w:tcPr>
          <w:p w14:paraId="0647C554"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w:t>
            </w:r>
            <w:r w:rsidRPr="0091710E">
              <w:rPr>
                <w:rFonts w:ascii="Cambria" w:hAnsi="Cambria"/>
                <w:color w:val="000000"/>
                <w:sz w:val="22"/>
                <w:szCs w:val="22"/>
              </w:rPr>
              <w:t>Aşağıdaki hallerde çocuklar için aile yardımı ödeneği verilmez:</w:t>
            </w:r>
          </w:p>
          <w:p w14:paraId="0A69D586"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C00000"/>
                <w:sz w:val="22"/>
                <w:szCs w:val="22"/>
              </w:rPr>
              <w:t>25 YAŞINI</w:t>
            </w:r>
            <w:r w:rsidRPr="0091710E">
              <w:rPr>
                <w:rFonts w:ascii="Cambria" w:hAnsi="Cambria"/>
                <w:color w:val="C00000"/>
                <w:sz w:val="22"/>
                <w:szCs w:val="22"/>
              </w:rPr>
              <w:t xml:space="preserve"> </w:t>
            </w:r>
            <w:r w:rsidRPr="0091710E">
              <w:rPr>
                <w:rFonts w:ascii="Cambria" w:hAnsi="Cambria"/>
                <w:color w:val="000000"/>
                <w:sz w:val="22"/>
                <w:szCs w:val="22"/>
              </w:rPr>
              <w:t>dolduran çocuklar (</w:t>
            </w:r>
            <w:r w:rsidRPr="0091710E">
              <w:rPr>
                <w:rFonts w:ascii="Cambria" w:hAnsi="Cambria"/>
                <w:b/>
                <w:bCs/>
                <w:color w:val="C00000"/>
                <w:sz w:val="22"/>
                <w:szCs w:val="22"/>
              </w:rPr>
              <w:t>25 YAŞINI</w:t>
            </w:r>
            <w:r w:rsidRPr="0091710E">
              <w:rPr>
                <w:rFonts w:ascii="Cambria" w:hAnsi="Cambria"/>
                <w:color w:val="C00000"/>
                <w:sz w:val="22"/>
                <w:szCs w:val="22"/>
              </w:rPr>
              <w:t xml:space="preserve"> </w:t>
            </w:r>
            <w:r w:rsidRPr="0091710E">
              <w:rPr>
                <w:rFonts w:ascii="Cambria" w:hAnsi="Cambria"/>
                <w:color w:val="000000"/>
                <w:sz w:val="22"/>
                <w:szCs w:val="22"/>
              </w:rPr>
              <w:t xml:space="preserve">bitirdiği halde evlenmemiş kız çocukları ile çalışamayacak derecede malûllükleri resmi sağlık kurulu raporuyla tespit edilenler için süresiz olarak ödeneğin verilmesine devam olunur.) </w:t>
            </w:r>
            <w:r w:rsidRPr="0091710E">
              <w:rPr>
                <w:rFonts w:ascii="Cambria" w:hAnsi="Cambria"/>
                <w:b/>
                <w:bCs/>
                <w:color w:val="C00000"/>
                <w:sz w:val="22"/>
                <w:szCs w:val="22"/>
              </w:rPr>
              <w:t>(Madde-206)</w:t>
            </w:r>
          </w:p>
        </w:tc>
        <w:tc>
          <w:tcPr>
            <w:tcW w:w="6478" w:type="dxa"/>
            <w:vAlign w:val="center"/>
          </w:tcPr>
          <w:p w14:paraId="19313D64"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-25 YAŞINI</w:t>
            </w:r>
          </w:p>
        </w:tc>
      </w:tr>
      <w:tr w:rsidR="00405E99" w:rsidRPr="0091710E" w14:paraId="6FA925FB" w14:textId="77777777" w:rsidTr="00E25ECE">
        <w:tc>
          <w:tcPr>
            <w:tcW w:w="8826" w:type="dxa"/>
          </w:tcPr>
          <w:p w14:paraId="33EC13C3"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b/>
                <w:bCs/>
                <w:color w:val="000000"/>
                <w:sz w:val="22"/>
                <w:szCs w:val="22"/>
              </w:rPr>
              <w:t> –</w:t>
            </w:r>
            <w:r w:rsidRPr="0091710E">
              <w:rPr>
                <w:rFonts w:ascii="Cambria" w:hAnsi="Cambria"/>
                <w:color w:val="000000"/>
                <w:sz w:val="22"/>
                <w:szCs w:val="22"/>
              </w:rPr>
              <w:t xml:space="preserve">Devlet memurlarından: memur olmayan eşi ile aile yardımı ödeneğine müstahak çocuğu ölenlere en yüksek Devlet memuru aylığı (ek gösterge dahil) tutarında, memurun ölümü halinde sağlığında bildiri ile gösterdiği kimseye, eğer bildiri vermemiş ise eşine ve </w:t>
            </w:r>
            <w:r w:rsidRPr="0091710E">
              <w:rPr>
                <w:rFonts w:ascii="Cambria" w:hAnsi="Cambria"/>
                <w:color w:val="000000"/>
                <w:sz w:val="22"/>
                <w:szCs w:val="22"/>
              </w:rPr>
              <w:lastRenderedPageBreak/>
              <w:t xml:space="preserve">çocuklarına, bunlar yoksa ana ve babasına, bunlar da yoksa kardeşlerine en yüksek Devlet memuru aylığının (ek gösterge dahil) </w:t>
            </w:r>
            <w:r w:rsidRPr="0091710E">
              <w:rPr>
                <w:rFonts w:ascii="Cambria" w:hAnsi="Cambria"/>
                <w:b/>
                <w:bCs/>
                <w:color w:val="C00000"/>
                <w:sz w:val="22"/>
                <w:szCs w:val="22"/>
              </w:rPr>
              <w:t>İKİ KATI</w:t>
            </w:r>
            <w:r w:rsidRPr="0091710E">
              <w:rPr>
                <w:rFonts w:ascii="Cambria" w:hAnsi="Cambria"/>
                <w:color w:val="C00000"/>
                <w:sz w:val="22"/>
                <w:szCs w:val="22"/>
              </w:rPr>
              <w:t xml:space="preserve"> </w:t>
            </w:r>
            <w:r w:rsidRPr="0091710E">
              <w:rPr>
                <w:rFonts w:ascii="Cambria" w:hAnsi="Cambria"/>
                <w:color w:val="000000"/>
                <w:sz w:val="22"/>
                <w:szCs w:val="22"/>
              </w:rPr>
              <w:t xml:space="preserve">tutarında, ölüm yardımı ödeneği verilir. </w:t>
            </w:r>
            <w:r w:rsidRPr="0091710E">
              <w:rPr>
                <w:rFonts w:ascii="Cambria" w:hAnsi="Cambria"/>
                <w:b/>
                <w:bCs/>
                <w:color w:val="C00000"/>
                <w:sz w:val="22"/>
                <w:szCs w:val="22"/>
              </w:rPr>
              <w:t>(Madde-208)</w:t>
            </w:r>
          </w:p>
        </w:tc>
        <w:tc>
          <w:tcPr>
            <w:tcW w:w="6478" w:type="dxa"/>
            <w:vAlign w:val="center"/>
          </w:tcPr>
          <w:p w14:paraId="02BEE022"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lastRenderedPageBreak/>
              <w:t>-İKİ KATI</w:t>
            </w:r>
          </w:p>
        </w:tc>
      </w:tr>
      <w:tr w:rsidR="00405E99" w:rsidRPr="0091710E" w14:paraId="6B04C450" w14:textId="77777777" w:rsidTr="00E25ECE">
        <w:tc>
          <w:tcPr>
            <w:tcW w:w="8826" w:type="dxa"/>
          </w:tcPr>
          <w:p w14:paraId="4722FFC7"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b/>
                <w:bCs/>
                <w:color w:val="000000"/>
                <w:spacing w:val="-6"/>
                <w:sz w:val="22"/>
                <w:szCs w:val="22"/>
              </w:rPr>
              <w:t> </w:t>
            </w:r>
            <w:r w:rsidRPr="0091710E">
              <w:rPr>
                <w:rFonts w:ascii="Cambria" w:hAnsi="Cambria"/>
                <w:color w:val="000000"/>
                <w:sz w:val="22"/>
                <w:szCs w:val="22"/>
              </w:rPr>
              <w:t>Cumhurbaşkanınca belirtilen her derecedeki öğretim kurumları ve öğretim dalları dışında kalan kurum ve dallarda Devlet tarafından okutulanlardan,</w:t>
            </w:r>
          </w:p>
          <w:p w14:paraId="24BB4DEF"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a) Yurtiçinde Devlet hesabına okutulan öğrenciler (Tatiller dahil) öğrenim süreleri kadar,</w:t>
            </w:r>
          </w:p>
          <w:p w14:paraId="40A99F18"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Yurtdışındaki öğretim kurumlarında Devlet hesabına öğrenimlerini bitiren öğrenciler (Tatiller dahil) öğrenim sürelerinin </w:t>
            </w:r>
            <w:r w:rsidRPr="0091710E">
              <w:rPr>
                <w:rFonts w:ascii="Cambria" w:hAnsi="Cambria"/>
                <w:b/>
                <w:bCs/>
                <w:color w:val="C00000"/>
                <w:sz w:val="22"/>
                <w:szCs w:val="22"/>
              </w:rPr>
              <w:t>İKİ KATI KADAR</w:t>
            </w:r>
            <w:r w:rsidRPr="0091710E">
              <w:rPr>
                <w:rFonts w:ascii="Cambria" w:hAnsi="Cambria"/>
                <w:color w:val="000000"/>
                <w:sz w:val="22"/>
                <w:szCs w:val="22"/>
              </w:rPr>
              <w:t>,</w:t>
            </w:r>
          </w:p>
          <w:p w14:paraId="46492A52"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Mecburi hizmetle yükümlüdürler.</w:t>
            </w:r>
          </w:p>
          <w:p w14:paraId="7FE95404"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 xml:space="preserve">Yetiştirilmek, eğitilmek, bilgilerini artırmak veya staj yapmak üzere </w:t>
            </w:r>
            <w:r w:rsidRPr="0091710E">
              <w:rPr>
                <w:rFonts w:ascii="Cambria" w:hAnsi="Cambria"/>
                <w:b/>
                <w:bCs/>
                <w:color w:val="C00000"/>
                <w:sz w:val="22"/>
                <w:szCs w:val="22"/>
              </w:rPr>
              <w:t>3 AY</w:t>
            </w:r>
            <w:r w:rsidRPr="0091710E">
              <w:rPr>
                <w:rFonts w:ascii="Cambria" w:hAnsi="Cambria"/>
                <w:color w:val="C00000"/>
                <w:sz w:val="22"/>
                <w:szCs w:val="22"/>
              </w:rPr>
              <w:t xml:space="preserve"> </w:t>
            </w:r>
            <w:r w:rsidRPr="0091710E">
              <w:rPr>
                <w:rFonts w:ascii="Cambria" w:hAnsi="Cambria"/>
                <w:color w:val="000000"/>
                <w:sz w:val="22"/>
                <w:szCs w:val="22"/>
              </w:rPr>
              <w:t xml:space="preserve">ve daha fazla süre ile dış memleketlere gönderilen memurlara gönderilme şekillerine bakılmaksızın yurtdışında kaldıkları sürenin </w:t>
            </w:r>
            <w:r w:rsidRPr="0091710E">
              <w:rPr>
                <w:rFonts w:ascii="Cambria" w:hAnsi="Cambria"/>
                <w:b/>
                <w:bCs/>
                <w:color w:val="C00000"/>
                <w:sz w:val="22"/>
                <w:szCs w:val="22"/>
              </w:rPr>
              <w:t>İKİ KATI</w:t>
            </w:r>
            <w:r w:rsidRPr="0091710E">
              <w:rPr>
                <w:rFonts w:ascii="Cambria" w:hAnsi="Cambria"/>
                <w:color w:val="C00000"/>
                <w:sz w:val="22"/>
                <w:szCs w:val="22"/>
              </w:rPr>
              <w:t xml:space="preserve"> </w:t>
            </w:r>
            <w:r w:rsidRPr="0091710E">
              <w:rPr>
                <w:rFonts w:ascii="Cambria" w:hAnsi="Cambria"/>
                <w:color w:val="000000"/>
                <w:sz w:val="22"/>
                <w:szCs w:val="22"/>
              </w:rPr>
              <w:t xml:space="preserve">kadar mecburi hizmet yüklenir. </w:t>
            </w:r>
            <w:r w:rsidRPr="0091710E">
              <w:rPr>
                <w:rFonts w:ascii="Cambria" w:hAnsi="Cambria"/>
                <w:b/>
                <w:bCs/>
                <w:color w:val="C00000"/>
                <w:sz w:val="22"/>
                <w:szCs w:val="22"/>
              </w:rPr>
              <w:t>(Madde-224)</w:t>
            </w:r>
          </w:p>
        </w:tc>
        <w:tc>
          <w:tcPr>
            <w:tcW w:w="6478" w:type="dxa"/>
            <w:vAlign w:val="center"/>
          </w:tcPr>
          <w:p w14:paraId="3549218D"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KATI KADAR</w:t>
            </w:r>
          </w:p>
          <w:p w14:paraId="5199010D"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 AY</w:t>
            </w:r>
          </w:p>
          <w:p w14:paraId="75CA3FF6"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KATI</w:t>
            </w:r>
          </w:p>
        </w:tc>
      </w:tr>
      <w:tr w:rsidR="00405E99" w:rsidRPr="0091710E" w14:paraId="05496243" w14:textId="77777777" w:rsidTr="00E25ECE">
        <w:tc>
          <w:tcPr>
            <w:tcW w:w="8826" w:type="dxa"/>
          </w:tcPr>
          <w:p w14:paraId="30EC2C52"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 </w:t>
            </w:r>
            <w:r w:rsidRPr="0091710E">
              <w:rPr>
                <w:rFonts w:ascii="Cambria" w:hAnsi="Cambria"/>
                <w:color w:val="000000"/>
                <w:sz w:val="22"/>
                <w:szCs w:val="22"/>
              </w:rPr>
              <w:t xml:space="preserve">Mecburi hizmetle yükümlü bulunanlar yetiştirme, eğitim veya staj sürelerinin bitiminden itibaren en çok </w:t>
            </w:r>
            <w:r w:rsidRPr="0091710E">
              <w:rPr>
                <w:rFonts w:ascii="Cambria" w:hAnsi="Cambria"/>
                <w:b/>
                <w:bCs/>
                <w:color w:val="C00000"/>
                <w:sz w:val="22"/>
                <w:szCs w:val="22"/>
              </w:rPr>
              <w:t>İKİ AY</w:t>
            </w:r>
            <w:r w:rsidRPr="0091710E">
              <w:rPr>
                <w:rFonts w:ascii="Cambria" w:hAnsi="Cambria"/>
                <w:color w:val="C00000"/>
                <w:sz w:val="22"/>
                <w:szCs w:val="22"/>
              </w:rPr>
              <w:t xml:space="preserve"> </w:t>
            </w:r>
            <w:r w:rsidRPr="0091710E">
              <w:rPr>
                <w:rFonts w:ascii="Cambria" w:hAnsi="Cambria"/>
                <w:color w:val="000000"/>
                <w:sz w:val="22"/>
                <w:szCs w:val="22"/>
              </w:rPr>
              <w:t>içinde kurumlarına başvurmak zorundadırlar.</w:t>
            </w:r>
          </w:p>
          <w:p w14:paraId="6F6D17FC"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Bunlardan;</w:t>
            </w:r>
          </w:p>
          <w:p w14:paraId="473E025A"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a) Başvurma tarihinden itibaren en geç </w:t>
            </w:r>
            <w:r w:rsidRPr="0091710E">
              <w:rPr>
                <w:rFonts w:ascii="Cambria" w:hAnsi="Cambria"/>
                <w:b/>
                <w:bCs/>
                <w:color w:val="C00000"/>
                <w:sz w:val="22"/>
                <w:szCs w:val="22"/>
              </w:rPr>
              <w:t>3 AY</w:t>
            </w:r>
            <w:r w:rsidRPr="0091710E">
              <w:rPr>
                <w:rFonts w:ascii="Cambria" w:hAnsi="Cambria"/>
                <w:color w:val="C00000"/>
                <w:sz w:val="22"/>
                <w:szCs w:val="22"/>
              </w:rPr>
              <w:t xml:space="preserve"> </w:t>
            </w:r>
            <w:r w:rsidRPr="0091710E">
              <w:rPr>
                <w:rFonts w:ascii="Cambria" w:hAnsi="Cambria"/>
                <w:color w:val="000000"/>
                <w:sz w:val="22"/>
                <w:szCs w:val="22"/>
              </w:rPr>
              <w:t xml:space="preserve">içinde bir göreve atanmayanların mecburi hizmet yükümlülükleri kalkar. </w:t>
            </w:r>
          </w:p>
          <w:p w14:paraId="30ED0E70"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b) Başvurmayanlar veya atanma için gerekli belgelerini tamamlamayanlar yol giderleri de dahil olmak üzere, kendilerine kurumlarınca yapılmış bulunan bütün giderleri </w:t>
            </w:r>
            <w:r w:rsidRPr="0091710E">
              <w:rPr>
                <w:rFonts w:ascii="Cambria" w:hAnsi="Cambria"/>
                <w:b/>
                <w:bCs/>
                <w:color w:val="C00000"/>
                <w:sz w:val="22"/>
                <w:szCs w:val="22"/>
              </w:rPr>
              <w:t>YÜZDE ELLİ FAZLASIYLA</w:t>
            </w:r>
            <w:r w:rsidRPr="0091710E">
              <w:rPr>
                <w:rFonts w:ascii="Cambria" w:hAnsi="Cambria"/>
                <w:color w:val="C00000"/>
                <w:sz w:val="22"/>
                <w:szCs w:val="22"/>
              </w:rPr>
              <w:t xml:space="preserve"> </w:t>
            </w:r>
            <w:r w:rsidRPr="0091710E">
              <w:rPr>
                <w:rFonts w:ascii="Cambria" w:hAnsi="Cambria"/>
                <w:color w:val="000000"/>
                <w:sz w:val="22"/>
                <w:szCs w:val="22"/>
              </w:rPr>
              <w:t>ödemek zorundadırlar.</w:t>
            </w:r>
          </w:p>
          <w:p w14:paraId="114FAD11" w14:textId="77777777" w:rsidR="00405E99" w:rsidRPr="0091710E" w:rsidRDefault="00405E99" w:rsidP="00F152BD">
            <w:pPr>
              <w:pStyle w:val="nor"/>
              <w:spacing w:before="0" w:beforeAutospacing="0" w:after="0" w:afterAutospacing="0" w:line="305" w:lineRule="atLeast"/>
              <w:jc w:val="both"/>
              <w:rPr>
                <w:rFonts w:ascii="Cambria" w:hAnsi="Cambria"/>
                <w:color w:val="000000"/>
                <w:sz w:val="22"/>
                <w:szCs w:val="22"/>
              </w:rPr>
            </w:pPr>
            <w:r w:rsidRPr="0091710E">
              <w:rPr>
                <w:rFonts w:ascii="Cambria" w:hAnsi="Cambria"/>
                <w:color w:val="000000"/>
                <w:sz w:val="22"/>
                <w:szCs w:val="22"/>
              </w:rPr>
              <w:t xml:space="preserve">c) Atanıp da yükümlü bulundukları mecburi hizmeti bitmeden ayrılmış veya bir ceza sebebiyle memurluktan çıkarılmış olanlar mecburi hizmetlerinin eksik kalan kısmı ile orantılı tutarı </w:t>
            </w:r>
            <w:r w:rsidRPr="0091710E">
              <w:rPr>
                <w:rFonts w:ascii="Cambria" w:hAnsi="Cambria"/>
                <w:b/>
                <w:bCs/>
                <w:color w:val="C00000"/>
                <w:sz w:val="22"/>
                <w:szCs w:val="22"/>
              </w:rPr>
              <w:t>YÜZDE ELLİ FAZLASIYLA</w:t>
            </w:r>
            <w:r w:rsidRPr="0091710E">
              <w:rPr>
                <w:rFonts w:ascii="Cambria" w:hAnsi="Cambria"/>
                <w:color w:val="C00000"/>
                <w:sz w:val="22"/>
                <w:szCs w:val="22"/>
              </w:rPr>
              <w:t xml:space="preserve"> </w:t>
            </w:r>
            <w:r w:rsidRPr="0091710E">
              <w:rPr>
                <w:rFonts w:ascii="Cambria" w:hAnsi="Cambria"/>
                <w:color w:val="000000"/>
                <w:sz w:val="22"/>
                <w:szCs w:val="22"/>
              </w:rPr>
              <w:t>ödemek zorundadırlar.</w:t>
            </w:r>
          </w:p>
          <w:p w14:paraId="38AF1881"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 xml:space="preserve">Bu fıkraya göre kurumların, ihtiyacı olup olmadığı </w:t>
            </w:r>
            <w:r w:rsidRPr="0091710E">
              <w:rPr>
                <w:rFonts w:ascii="Cambria" w:hAnsi="Cambria"/>
                <w:b/>
                <w:bCs/>
                <w:color w:val="C00000"/>
                <w:sz w:val="22"/>
                <w:szCs w:val="22"/>
              </w:rPr>
              <w:t>BİR AYLIK</w:t>
            </w:r>
            <w:r w:rsidRPr="0091710E">
              <w:rPr>
                <w:rFonts w:ascii="Cambria" w:hAnsi="Cambria"/>
                <w:color w:val="C00000"/>
                <w:sz w:val="22"/>
                <w:szCs w:val="22"/>
              </w:rPr>
              <w:t xml:space="preserve"> </w:t>
            </w:r>
            <w:r w:rsidRPr="0091710E">
              <w:rPr>
                <w:rFonts w:ascii="Cambria" w:hAnsi="Cambria"/>
                <w:color w:val="000000"/>
                <w:sz w:val="22"/>
                <w:szCs w:val="22"/>
              </w:rPr>
              <w:t xml:space="preserve">süre verilmek ve Resmî Gazete'de ilan edilmek suretiyle tespit olunur. </w:t>
            </w:r>
            <w:r w:rsidRPr="0091710E">
              <w:rPr>
                <w:rFonts w:ascii="Cambria" w:hAnsi="Cambria"/>
                <w:b/>
                <w:bCs/>
                <w:color w:val="C00000"/>
                <w:sz w:val="22"/>
                <w:szCs w:val="22"/>
              </w:rPr>
              <w:t>(Madde-225)</w:t>
            </w:r>
          </w:p>
        </w:tc>
        <w:tc>
          <w:tcPr>
            <w:tcW w:w="6478" w:type="dxa"/>
            <w:vAlign w:val="center"/>
          </w:tcPr>
          <w:p w14:paraId="304BD09A"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KATI</w:t>
            </w:r>
          </w:p>
          <w:p w14:paraId="678E5F36"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-3 AY</w:t>
            </w:r>
          </w:p>
          <w:p w14:paraId="5BE78E74"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-YÜZDE ELLİ FAZLASIYLA</w:t>
            </w:r>
          </w:p>
          <w:p w14:paraId="5D50F14C"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-YÜZDE ELLİ FAZLASIYLA</w:t>
            </w:r>
          </w:p>
          <w:p w14:paraId="0545E5CD"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-BİR AYLIK</w:t>
            </w:r>
          </w:p>
          <w:p w14:paraId="658DA03E" w14:textId="77777777" w:rsidR="00405E99" w:rsidRPr="0091710E" w:rsidRDefault="00405E99" w:rsidP="00F152BD">
            <w:pPr>
              <w:pStyle w:val="AralkYok"/>
              <w:jc w:val="center"/>
              <w:rPr>
                <w:rFonts w:ascii="Cambria" w:hAnsi="Cambria"/>
                <w:b/>
                <w:bCs/>
                <w:color w:val="C00000"/>
              </w:rPr>
            </w:pPr>
          </w:p>
        </w:tc>
      </w:tr>
      <w:tr w:rsidR="00405E99" w:rsidRPr="0091710E" w14:paraId="75FA005A" w14:textId="77777777" w:rsidTr="00E25ECE">
        <w:tc>
          <w:tcPr>
            <w:tcW w:w="8826" w:type="dxa"/>
          </w:tcPr>
          <w:p w14:paraId="6B4B61DB" w14:textId="77777777" w:rsidR="00405E99" w:rsidRPr="0091710E" w:rsidRDefault="00405E99" w:rsidP="00F152BD">
            <w:pPr>
              <w:pStyle w:val="maddebasl"/>
              <w:spacing w:before="0" w:beforeAutospacing="0" w:after="0" w:afterAutospacing="0" w:line="305" w:lineRule="atLeast"/>
              <w:jc w:val="both"/>
              <w:rPr>
                <w:rFonts w:ascii="Cambria" w:hAnsi="Cambria"/>
                <w:color w:val="000000"/>
                <w:sz w:val="22"/>
                <w:szCs w:val="22"/>
              </w:rPr>
            </w:pPr>
            <w:r w:rsidRPr="0091710E">
              <w:rPr>
                <w:rFonts w:ascii="Cambria" w:hAnsi="Cambria"/>
                <w:b/>
                <w:bCs/>
                <w:color w:val="000000"/>
                <w:sz w:val="22"/>
                <w:szCs w:val="22"/>
              </w:rPr>
              <w:t>–</w:t>
            </w:r>
            <w:r w:rsidRPr="0091710E">
              <w:rPr>
                <w:rFonts w:ascii="Cambria" w:hAnsi="Cambria"/>
                <w:color w:val="000000"/>
                <w:sz w:val="22"/>
                <w:szCs w:val="22"/>
              </w:rPr>
              <w:t xml:space="preserve"> a) Yurtdışında görevlendirilen güvenlik görevlileri hariç olmak üzere, memurun görevlendirileceği kurumda göreve ilişkin </w:t>
            </w:r>
            <w:r w:rsidRPr="0091710E">
              <w:rPr>
                <w:rFonts w:ascii="Cambria" w:hAnsi="Cambria"/>
                <w:b/>
                <w:bCs/>
                <w:color w:val="C00000"/>
                <w:sz w:val="22"/>
                <w:szCs w:val="22"/>
              </w:rPr>
              <w:t>4 ÜNCÜ VE DAHA YUKARI BİR DERECEDEN</w:t>
            </w:r>
            <w:r w:rsidRPr="0091710E">
              <w:rPr>
                <w:rFonts w:ascii="Cambria" w:hAnsi="Cambria"/>
                <w:color w:val="C00000"/>
                <w:sz w:val="22"/>
                <w:szCs w:val="22"/>
              </w:rPr>
              <w:t xml:space="preserve"> </w:t>
            </w:r>
            <w:r w:rsidRPr="0091710E">
              <w:rPr>
                <w:rFonts w:ascii="Cambria" w:hAnsi="Cambria"/>
                <w:color w:val="000000"/>
                <w:sz w:val="22"/>
                <w:szCs w:val="22"/>
              </w:rPr>
              <w:t>boş bir kadronun bulunması şarttır.</w:t>
            </w:r>
          </w:p>
          <w:p w14:paraId="45F5ED45" w14:textId="77777777" w:rsidR="00405E99" w:rsidRPr="0091710E" w:rsidRDefault="00405E99" w:rsidP="00F152BD">
            <w:pPr>
              <w:pStyle w:val="nor1"/>
              <w:spacing w:line="305" w:lineRule="atLeast"/>
              <w:rPr>
                <w:rFonts w:ascii="Cambria" w:hAnsi="Cambria"/>
                <w:b/>
                <w:bCs/>
                <w:color w:val="000000"/>
                <w:sz w:val="22"/>
                <w:szCs w:val="22"/>
              </w:rPr>
            </w:pPr>
            <w:r w:rsidRPr="0091710E">
              <w:rPr>
                <w:rFonts w:ascii="Cambria" w:hAnsi="Cambria"/>
                <w:color w:val="000000"/>
                <w:sz w:val="22"/>
                <w:szCs w:val="22"/>
              </w:rPr>
              <w:lastRenderedPageBreak/>
              <w:t xml:space="preserve">d) Geçici süreli görevlendirme süresi </w:t>
            </w:r>
            <w:r w:rsidRPr="0091710E">
              <w:rPr>
                <w:rFonts w:ascii="Cambria" w:hAnsi="Cambria"/>
                <w:b/>
                <w:bCs/>
                <w:color w:val="C00000"/>
                <w:sz w:val="22"/>
                <w:szCs w:val="22"/>
              </w:rPr>
              <w:t>BİR YILDA ALTI AYI</w:t>
            </w:r>
            <w:r w:rsidRPr="0091710E">
              <w:rPr>
                <w:rFonts w:ascii="Cambria" w:hAnsi="Cambria"/>
                <w:color w:val="C00000"/>
                <w:sz w:val="22"/>
                <w:szCs w:val="22"/>
              </w:rPr>
              <w:t xml:space="preserve"> </w:t>
            </w:r>
            <w:r w:rsidRPr="0091710E">
              <w:rPr>
                <w:rFonts w:ascii="Cambria" w:hAnsi="Cambria"/>
                <w:color w:val="000000"/>
                <w:sz w:val="22"/>
                <w:szCs w:val="22"/>
              </w:rPr>
              <w:t xml:space="preserve">geçemez. Yurtdışında görevlendirilen güvenlik görevlileri için geçici görevlendirme süresi </w:t>
            </w:r>
            <w:r w:rsidRPr="0091710E">
              <w:rPr>
                <w:rFonts w:ascii="Cambria" w:hAnsi="Cambria"/>
                <w:b/>
                <w:bCs/>
                <w:color w:val="C00000"/>
                <w:sz w:val="22"/>
                <w:szCs w:val="22"/>
              </w:rPr>
              <w:t>EN ÇOK İKİ YILDIR</w:t>
            </w:r>
            <w:r w:rsidRPr="0091710E">
              <w:rPr>
                <w:rFonts w:ascii="Cambria" w:hAnsi="Cambria"/>
                <w:color w:val="000000"/>
                <w:sz w:val="22"/>
                <w:szCs w:val="22"/>
              </w:rPr>
              <w:t xml:space="preserve">; gerekli görülmesi hâlinde bu süre </w:t>
            </w:r>
            <w:r w:rsidRPr="0091710E">
              <w:rPr>
                <w:rFonts w:ascii="Cambria" w:hAnsi="Cambria"/>
                <w:b/>
                <w:bCs/>
                <w:color w:val="C00000"/>
                <w:sz w:val="22"/>
                <w:szCs w:val="22"/>
              </w:rPr>
              <w:t>BİR KATINA</w:t>
            </w:r>
            <w:r w:rsidRPr="0091710E">
              <w:rPr>
                <w:rFonts w:ascii="Cambria" w:hAnsi="Cambria"/>
                <w:color w:val="C00000"/>
                <w:sz w:val="22"/>
                <w:szCs w:val="22"/>
              </w:rPr>
              <w:t xml:space="preserve"> </w:t>
            </w:r>
            <w:r w:rsidRPr="0091710E">
              <w:rPr>
                <w:rFonts w:ascii="Cambria" w:hAnsi="Cambria"/>
                <w:color w:val="000000"/>
                <w:sz w:val="22"/>
                <w:szCs w:val="22"/>
              </w:rPr>
              <w:t xml:space="preserve">kadar uzatılabilir. </w:t>
            </w:r>
            <w:r w:rsidRPr="0091710E">
              <w:rPr>
                <w:rFonts w:ascii="Cambria" w:hAnsi="Cambria"/>
                <w:b/>
                <w:bCs/>
                <w:color w:val="C00000"/>
                <w:sz w:val="22"/>
                <w:szCs w:val="22"/>
              </w:rPr>
              <w:t>(Ek Madde-8)</w:t>
            </w:r>
          </w:p>
        </w:tc>
        <w:tc>
          <w:tcPr>
            <w:tcW w:w="6478" w:type="dxa"/>
            <w:vAlign w:val="center"/>
          </w:tcPr>
          <w:p w14:paraId="069C3A53"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lastRenderedPageBreak/>
              <w:t>-4 ÜNCÜ VE DAHA YUKARI BİR DERECEDEN</w:t>
            </w:r>
          </w:p>
          <w:p w14:paraId="327635DB"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 BİR YILDA ALTI AYI</w:t>
            </w:r>
          </w:p>
          <w:p w14:paraId="7BFCD2C5"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YIL</w:t>
            </w:r>
          </w:p>
          <w:p w14:paraId="2D2EC2F5"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lastRenderedPageBreak/>
              <w:t>-BİR KATINA</w:t>
            </w:r>
          </w:p>
        </w:tc>
      </w:tr>
      <w:tr w:rsidR="00405E99" w:rsidRPr="0091710E" w14:paraId="6AD9676E" w14:textId="77777777" w:rsidTr="00E25ECE">
        <w:tc>
          <w:tcPr>
            <w:tcW w:w="8826" w:type="dxa"/>
          </w:tcPr>
          <w:p w14:paraId="12EC6440"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lastRenderedPageBreak/>
              <w:t>–</w:t>
            </w:r>
            <w:r w:rsidRPr="0091710E">
              <w:rPr>
                <w:rFonts w:ascii="Cambria" w:eastAsia="Times New Roman" w:hAnsi="Cambria" w:cs="Times New Roman"/>
                <w:color w:val="000000"/>
                <w:lang w:eastAsia="tr-TR"/>
              </w:rPr>
              <w:t xml:space="preserve">Yataklı tedavi kurumları, seyyar hastaneler, ağız ve diş sağlığı merkezleri, aile sağlığı merkezleri, toplum sağlığı merkezleri 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w:t>
            </w:r>
            <w:r w:rsidRPr="0091710E">
              <w:rPr>
                <w:rFonts w:ascii="Cambria" w:eastAsia="Times New Roman" w:hAnsi="Cambria" w:cs="Times New Roman"/>
                <w:b/>
                <w:bCs/>
                <w:color w:val="C00000"/>
                <w:lang w:eastAsia="tr-TR"/>
              </w:rPr>
              <w:t>6 SAATTEN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az olmamak üzere), aşağıda gösterilen gösterge rakamlarının aylık katsayısı ile çarpılması sonucu hesaplanacak tutarda nöbet ücreti ödenir. Bu ücret yoğun bakım, acil servis ve 112 acil sağlık hizmetlerinde tutulan söz konusu nöbetler için yüzde elli oranında artırımlı ödenir. Ancak ayda aile sağlığı ve toplum sağlığı merkezlerinde </w:t>
            </w:r>
            <w:r w:rsidRPr="0091710E">
              <w:rPr>
                <w:rFonts w:ascii="Cambria" w:eastAsia="Times New Roman" w:hAnsi="Cambria" w:cs="Times New Roman"/>
                <w:b/>
                <w:bCs/>
                <w:color w:val="C00000"/>
                <w:lang w:eastAsia="tr-TR"/>
              </w:rPr>
              <w:t>60 SAATTEN</w:t>
            </w:r>
            <w:r w:rsidRPr="0091710E">
              <w:rPr>
                <w:rFonts w:ascii="Cambria" w:eastAsia="Times New Roman" w:hAnsi="Cambria" w:cs="Times New Roman"/>
                <w:color w:val="000000"/>
                <w:lang w:eastAsia="tr-TR"/>
              </w:rPr>
              <w:t xml:space="preserve">, diğer yerlerde ve hiçbir şekilde </w:t>
            </w:r>
            <w:r w:rsidRPr="0091710E">
              <w:rPr>
                <w:rFonts w:ascii="Cambria" w:eastAsia="Times New Roman" w:hAnsi="Cambria" w:cs="Times New Roman"/>
                <w:b/>
                <w:bCs/>
                <w:color w:val="C00000"/>
                <w:lang w:eastAsia="tr-TR"/>
              </w:rPr>
              <w:t>130 SAATTEN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fazlası için ödeme yapılmaz. Bu ücret damga vergisi hariç herhangi bir vergi ve kesintiye tabi tutulmaz.</w:t>
            </w:r>
          </w:p>
          <w:p w14:paraId="11CE9FEE"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noProof/>
                <w:color w:val="000000"/>
                <w:lang w:eastAsia="tr-TR"/>
              </w:rPr>
              <w:drawing>
                <wp:inline distT="0" distB="0" distL="0" distR="0" wp14:anchorId="5CBE37E5" wp14:editId="087323C9">
                  <wp:extent cx="5467350" cy="1114339"/>
                  <wp:effectExtent l="0" t="0" r="0" b="0"/>
                  <wp:docPr id="1868269268" name="Resim 186826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9535" cy="1124975"/>
                          </a:xfrm>
                          <a:prstGeom prst="rect">
                            <a:avLst/>
                          </a:prstGeom>
                        </pic:spPr>
                      </pic:pic>
                    </a:graphicData>
                  </a:graphic>
                </wp:inline>
              </w:drawing>
            </w:r>
          </w:p>
          <w:p w14:paraId="3EDA152C" w14:textId="77777777" w:rsidR="00405E99" w:rsidRPr="0091710E" w:rsidRDefault="00405E99" w:rsidP="00F152BD">
            <w:pPr>
              <w:spacing w:after="0" w:line="305" w:lineRule="atLeast"/>
              <w:jc w:val="both"/>
              <w:rPr>
                <w:rFonts w:ascii="Cambria" w:hAnsi="Cambria"/>
                <w:b/>
                <w:bCs/>
                <w:color w:val="000000"/>
                <w:spacing w:val="-5"/>
              </w:rPr>
            </w:pPr>
            <w:r w:rsidRPr="0091710E">
              <w:rPr>
                <w:rFonts w:ascii="Cambria" w:eastAsia="Times New Roman" w:hAnsi="Cambria" w:cs="Times New Roman"/>
                <w:color w:val="000000"/>
                <w:lang w:eastAsia="tr-TR"/>
              </w:rPr>
              <w:t xml:space="preserve">İcap nöbeti tutan ve bu nöbet karşılığında kurumunca izin kullanmasına müsaade edilmeyen memurlar ile sözleşmeli personele, izin suretiyle karşılanamayan her bir icap nöbeti saati için, icap nöbeti süresi kesintisiz </w:t>
            </w:r>
            <w:r w:rsidRPr="0091710E">
              <w:rPr>
                <w:rFonts w:ascii="Cambria" w:eastAsia="Times New Roman" w:hAnsi="Cambria" w:cs="Times New Roman"/>
                <w:b/>
                <w:bCs/>
                <w:color w:val="C00000"/>
                <w:lang w:eastAsia="tr-TR"/>
              </w:rPr>
              <w:t>12 SAATTEN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az olmamak üzere, yukarıda nöbet ücreti için belirlenen ücretin </w:t>
            </w:r>
            <w:r w:rsidRPr="0091710E">
              <w:rPr>
                <w:rFonts w:ascii="Cambria" w:eastAsia="Times New Roman" w:hAnsi="Cambria" w:cs="Times New Roman"/>
                <w:b/>
                <w:bCs/>
                <w:color w:val="C00000"/>
                <w:lang w:eastAsia="tr-TR"/>
              </w:rPr>
              <w:t>YÜZDE 40'I TUTARINDA</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icap nöbet ücreti ödenir. </w:t>
            </w:r>
            <w:r w:rsidRPr="0091710E">
              <w:rPr>
                <w:rFonts w:ascii="Cambria" w:eastAsia="Times New Roman" w:hAnsi="Cambria" w:cs="Times New Roman"/>
                <w:b/>
                <w:bCs/>
                <w:color w:val="C00000"/>
                <w:lang w:eastAsia="tr-TR"/>
              </w:rPr>
              <w:t>(</w:t>
            </w:r>
            <w:r w:rsidRPr="0091710E">
              <w:rPr>
                <w:rFonts w:ascii="Cambria" w:hAnsi="Cambria"/>
                <w:b/>
                <w:bCs/>
                <w:color w:val="C00000"/>
              </w:rPr>
              <w:t xml:space="preserve">Ek </w:t>
            </w:r>
            <w:r w:rsidRPr="0091710E">
              <w:rPr>
                <w:rFonts w:ascii="Cambria" w:eastAsia="Times New Roman" w:hAnsi="Cambria" w:cs="Times New Roman"/>
                <w:b/>
                <w:bCs/>
                <w:color w:val="C00000"/>
                <w:lang w:eastAsia="tr-TR"/>
              </w:rPr>
              <w:t>Madde-</w:t>
            </w:r>
            <w:r w:rsidRPr="0091710E">
              <w:rPr>
                <w:rFonts w:ascii="Cambria" w:hAnsi="Cambria"/>
                <w:b/>
                <w:bCs/>
                <w:color w:val="C00000"/>
              </w:rPr>
              <w:t>33</w:t>
            </w:r>
            <w:r w:rsidRPr="0091710E">
              <w:rPr>
                <w:rFonts w:ascii="Cambria" w:eastAsia="Times New Roman" w:hAnsi="Cambria" w:cs="Times New Roman"/>
                <w:b/>
                <w:bCs/>
                <w:color w:val="C00000"/>
                <w:lang w:eastAsia="tr-TR"/>
              </w:rPr>
              <w:t>)</w:t>
            </w:r>
          </w:p>
        </w:tc>
        <w:tc>
          <w:tcPr>
            <w:tcW w:w="6478" w:type="dxa"/>
            <w:vAlign w:val="center"/>
          </w:tcPr>
          <w:p w14:paraId="4F6B1D2A"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-6 SAAT</w:t>
            </w:r>
          </w:p>
          <w:p w14:paraId="5B4AA87A"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-60 SAAT</w:t>
            </w:r>
          </w:p>
          <w:p w14:paraId="5A2E3074"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-130 SAAT</w:t>
            </w:r>
          </w:p>
          <w:p w14:paraId="3905ADB4"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-12 SAAT</w:t>
            </w:r>
          </w:p>
          <w:p w14:paraId="29E5AAE2"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-%40 TUTARINDA</w:t>
            </w:r>
          </w:p>
        </w:tc>
      </w:tr>
      <w:tr w:rsidR="00405E99" w:rsidRPr="0091710E" w14:paraId="33A77134" w14:textId="77777777" w:rsidTr="00E25ECE">
        <w:tc>
          <w:tcPr>
            <w:tcW w:w="8826" w:type="dxa"/>
          </w:tcPr>
          <w:p w14:paraId="3161E42B" w14:textId="77777777" w:rsidR="00405E99" w:rsidRPr="0091710E" w:rsidRDefault="00405E99" w:rsidP="00F152BD">
            <w:pPr>
              <w:spacing w:after="0" w:line="305" w:lineRule="atLeast"/>
              <w:jc w:val="both"/>
              <w:rPr>
                <w:rFonts w:ascii="Cambria" w:eastAsia="Times New Roman" w:hAnsi="Cambria" w:cs="Times New Roman"/>
                <w:b/>
                <w:bCs/>
                <w:color w:val="000000"/>
                <w:lang w:eastAsia="tr-TR"/>
              </w:rPr>
            </w:pPr>
            <w:r w:rsidRPr="0091710E">
              <w:rPr>
                <w:rFonts w:ascii="Cambria" w:eastAsia="Times New Roman" w:hAnsi="Cambria" w:cs="Times New Roman"/>
                <w:b/>
                <w:bCs/>
                <w:color w:val="000000"/>
                <w:lang w:eastAsia="tr-TR"/>
              </w:rPr>
              <w:t>–</w:t>
            </w:r>
            <w:r w:rsidRPr="0091710E">
              <w:rPr>
                <w:rFonts w:ascii="Cambria" w:eastAsia="Times New Roman" w:hAnsi="Cambria" w:cs="Times New Roman"/>
                <w:color w:val="000000"/>
                <w:lang w:eastAsia="tr-TR"/>
              </w:rPr>
              <w:t>İlgili kanunlarına </w:t>
            </w:r>
            <w:r w:rsidRPr="0091710E">
              <w:rPr>
                <w:rFonts w:ascii="Cambria" w:eastAsia="Times New Roman" w:hAnsi="Cambria" w:cs="Times New Roman"/>
                <w:color w:val="000000"/>
                <w:lang w:val="en-US" w:eastAsia="tr-TR"/>
              </w:rPr>
              <w:t>veya Cumhurbaşkanlığı kararnamelerine </w:t>
            </w:r>
            <w:r w:rsidRPr="0091710E">
              <w:rPr>
                <w:rFonts w:ascii="Cambria" w:eastAsia="Times New Roman" w:hAnsi="Cambria" w:cs="Times New Roman"/>
                <w:color w:val="000000"/>
                <w:lang w:eastAsia="tr-TR"/>
              </w:rPr>
              <w:t xml:space="preserve">göre; öğrenim yapmak, yetiştirilmek, eğitilmek, bilgilerini artırmak, staj yapmak veya benzeri bir nedenle geçici süreli görevlendirilmek suretiyle, üç ay veya daha fazla süre ile yurtdışına gönderilen kamu personeli yurtdışında bulundukları sürenin </w:t>
            </w:r>
            <w:r w:rsidRPr="0091710E">
              <w:rPr>
                <w:rFonts w:ascii="Cambria" w:eastAsia="Times New Roman" w:hAnsi="Cambria" w:cs="Times New Roman"/>
                <w:b/>
                <w:bCs/>
                <w:color w:val="C00000"/>
                <w:lang w:eastAsia="tr-TR"/>
              </w:rPr>
              <w:t>İKİ KATI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mecburi hizmetle </w:t>
            </w:r>
            <w:r w:rsidRPr="0091710E">
              <w:rPr>
                <w:rFonts w:ascii="Cambria" w:eastAsia="Times New Roman" w:hAnsi="Cambria" w:cs="Times New Roman"/>
                <w:color w:val="000000"/>
                <w:lang w:eastAsia="tr-TR"/>
              </w:rPr>
              <w:lastRenderedPageBreak/>
              <w:t xml:space="preserve">yükümlüdürler. Hesaplanan borç miktarı, ilgilinin durumu ve ödettirilecek meblağ dikkate alınarak </w:t>
            </w:r>
            <w:r w:rsidRPr="0091710E">
              <w:rPr>
                <w:rFonts w:ascii="Cambria" w:eastAsia="Times New Roman" w:hAnsi="Cambria" w:cs="Times New Roman"/>
                <w:b/>
                <w:bCs/>
                <w:color w:val="C00000"/>
                <w:lang w:eastAsia="tr-TR"/>
              </w:rPr>
              <w:t>AZAMİ BEŞ YILA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taksitlendirilebilir.  </w:t>
            </w:r>
            <w:r w:rsidRPr="0091710E">
              <w:rPr>
                <w:rFonts w:ascii="Cambria" w:eastAsia="Times New Roman" w:hAnsi="Cambria" w:cs="Times New Roman"/>
                <w:b/>
                <w:bCs/>
                <w:color w:val="C00000"/>
                <w:lang w:eastAsia="tr-TR"/>
              </w:rPr>
              <w:t>(</w:t>
            </w:r>
            <w:r w:rsidRPr="0091710E">
              <w:rPr>
                <w:rFonts w:ascii="Cambria" w:hAnsi="Cambria"/>
                <w:b/>
                <w:bCs/>
                <w:color w:val="C00000"/>
              </w:rPr>
              <w:t xml:space="preserve">Ek </w:t>
            </w:r>
            <w:r w:rsidRPr="0091710E">
              <w:rPr>
                <w:rFonts w:ascii="Cambria" w:eastAsia="Times New Roman" w:hAnsi="Cambria" w:cs="Times New Roman"/>
                <w:b/>
                <w:bCs/>
                <w:color w:val="C00000"/>
                <w:lang w:eastAsia="tr-TR"/>
              </w:rPr>
              <w:t>Madde-</w:t>
            </w:r>
            <w:r w:rsidRPr="0091710E">
              <w:rPr>
                <w:rFonts w:ascii="Cambria" w:hAnsi="Cambria"/>
                <w:b/>
                <w:bCs/>
                <w:color w:val="C00000"/>
              </w:rPr>
              <w:t>34</w:t>
            </w:r>
            <w:r w:rsidRPr="0091710E">
              <w:rPr>
                <w:rFonts w:ascii="Cambria" w:eastAsia="Times New Roman" w:hAnsi="Cambria" w:cs="Times New Roman"/>
                <w:b/>
                <w:bCs/>
                <w:color w:val="C00000"/>
                <w:lang w:eastAsia="tr-TR"/>
              </w:rPr>
              <w:t>)</w:t>
            </w:r>
          </w:p>
        </w:tc>
        <w:tc>
          <w:tcPr>
            <w:tcW w:w="6478" w:type="dxa"/>
            <w:vAlign w:val="center"/>
          </w:tcPr>
          <w:p w14:paraId="137B0D2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lastRenderedPageBreak/>
              <w:t>-İKİ KATI KADAR</w:t>
            </w:r>
          </w:p>
          <w:p w14:paraId="72B56317"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-AZAMİ BEŞ YILA KADAR</w:t>
            </w:r>
          </w:p>
        </w:tc>
      </w:tr>
      <w:tr w:rsidR="00405E99" w:rsidRPr="0091710E" w14:paraId="167561F8" w14:textId="77777777" w:rsidTr="00E25ECE">
        <w:tc>
          <w:tcPr>
            <w:tcW w:w="8826" w:type="dxa"/>
          </w:tcPr>
          <w:p w14:paraId="39AE9781" w14:textId="77777777" w:rsidR="00405E99" w:rsidRPr="0091710E" w:rsidRDefault="00405E99" w:rsidP="00F152BD">
            <w:pPr>
              <w:pStyle w:val="nor"/>
              <w:spacing w:before="0" w:beforeAutospacing="0" w:after="0" w:afterAutospacing="0" w:line="305" w:lineRule="atLeast"/>
              <w:jc w:val="both"/>
              <w:rPr>
                <w:rFonts w:ascii="Cambria" w:hAnsi="Cambria"/>
                <w:b/>
                <w:bCs/>
                <w:color w:val="000000"/>
                <w:sz w:val="22"/>
                <w:szCs w:val="22"/>
              </w:rPr>
            </w:pPr>
            <w:r w:rsidRPr="0091710E">
              <w:rPr>
                <w:rFonts w:ascii="Cambria" w:hAnsi="Cambria"/>
                <w:color w:val="000000"/>
                <w:sz w:val="22"/>
                <w:szCs w:val="22"/>
              </w:rPr>
              <w:t xml:space="preserve">-Görevlendirildikleri ülkede sürekli görevle bulunan ve 9 uncu derecenin 1 inci kademesinden aylık alan bekar meslek memuruna ödenmekte olan yurt dışı aylığının </w:t>
            </w:r>
            <w:proofErr w:type="gramStart"/>
            <w:r w:rsidRPr="0091710E">
              <w:rPr>
                <w:rFonts w:ascii="Cambria" w:hAnsi="Cambria"/>
                <w:b/>
                <w:bCs/>
                <w:color w:val="C00000"/>
                <w:sz w:val="22"/>
                <w:szCs w:val="22"/>
              </w:rPr>
              <w:t>%60</w:t>
            </w:r>
            <w:proofErr w:type="gramEnd"/>
            <w:r w:rsidRPr="0091710E">
              <w:rPr>
                <w:rFonts w:ascii="Cambria" w:hAnsi="Cambria"/>
                <w:b/>
                <w:bCs/>
                <w:color w:val="C00000"/>
                <w:sz w:val="22"/>
                <w:szCs w:val="22"/>
              </w:rPr>
              <w:t>’INI</w:t>
            </w:r>
            <w:r w:rsidRPr="0091710E">
              <w:rPr>
                <w:rFonts w:ascii="Cambria" w:hAnsi="Cambria"/>
                <w:color w:val="C00000"/>
                <w:sz w:val="22"/>
                <w:szCs w:val="22"/>
              </w:rPr>
              <w:t xml:space="preserve"> </w:t>
            </w:r>
            <w:r w:rsidRPr="0091710E">
              <w:rPr>
                <w:rFonts w:ascii="Cambria" w:hAnsi="Cambria"/>
                <w:color w:val="000000"/>
                <w:sz w:val="22"/>
                <w:szCs w:val="22"/>
              </w:rPr>
              <w:t xml:space="preserve">geçmemek üzere hiçbir vergiye tâbi tutulmaksızın Cumhurbaşkanı tarafından tespit edilecek miktarda ödeme yapılır. </w:t>
            </w:r>
            <w:r w:rsidRPr="0091710E">
              <w:rPr>
                <w:rFonts w:ascii="Cambria" w:hAnsi="Cambria"/>
                <w:b/>
                <w:bCs/>
                <w:color w:val="C00000"/>
                <w:sz w:val="22"/>
                <w:szCs w:val="22"/>
              </w:rPr>
              <w:t>(Ek Madde-36)</w:t>
            </w:r>
          </w:p>
        </w:tc>
        <w:tc>
          <w:tcPr>
            <w:tcW w:w="6478" w:type="dxa"/>
            <w:vAlign w:val="center"/>
          </w:tcPr>
          <w:p w14:paraId="79F711D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-%60</w:t>
            </w:r>
          </w:p>
        </w:tc>
      </w:tr>
      <w:tr w:rsidR="00405E99" w:rsidRPr="0091710E" w14:paraId="492CC3C3" w14:textId="77777777" w:rsidTr="00E25ECE">
        <w:tc>
          <w:tcPr>
            <w:tcW w:w="8826" w:type="dxa"/>
          </w:tcPr>
          <w:p w14:paraId="303C255C" w14:textId="77777777" w:rsidR="00405E99" w:rsidRPr="0091710E" w:rsidRDefault="00405E99" w:rsidP="00F152BD">
            <w:pPr>
              <w:spacing w:after="0" w:line="305" w:lineRule="atLeast"/>
              <w:jc w:val="both"/>
              <w:rPr>
                <w:rFonts w:ascii="Cambria" w:eastAsia="Times New Roman" w:hAnsi="Cambria" w:cs="Times New Roman"/>
                <w:b/>
                <w:bCs/>
                <w:color w:val="000000"/>
                <w:lang w:eastAsia="tr-TR"/>
              </w:rPr>
            </w:pPr>
            <w:r w:rsidRPr="0091710E">
              <w:rPr>
                <w:rFonts w:ascii="Cambria" w:eastAsia="Times New Roman" w:hAnsi="Cambria" w:cs="Times New Roman"/>
                <w:color w:val="000000"/>
                <w:lang w:eastAsia="tr-TR"/>
              </w:rPr>
              <w:t xml:space="preserve">- Özel yarışma sınavlarına başvurularda üst yaş sınırı; özel mevzuatında yer alan yaş şartına ilişkin hükümlere bağlı kalınmaksızın giriş sınavının yapıldığı </w:t>
            </w:r>
            <w:r w:rsidRPr="0091710E">
              <w:rPr>
                <w:rFonts w:ascii="Cambria" w:eastAsia="Times New Roman" w:hAnsi="Cambria" w:cs="Times New Roman"/>
                <w:b/>
                <w:bCs/>
                <w:color w:val="C00000"/>
                <w:lang w:eastAsia="tr-TR"/>
              </w:rPr>
              <w:t>YILIN OCAK AYININ BİRİNCİ GÜNÜ İTİBARIYLA OTUZ BEŞ YAŞINI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doldurmamış olmak şeklinde uygulanır. </w:t>
            </w:r>
            <w:r w:rsidRPr="0091710E">
              <w:rPr>
                <w:rFonts w:ascii="Cambria" w:eastAsia="Times New Roman" w:hAnsi="Cambria" w:cs="Times New Roman"/>
                <w:b/>
                <w:bCs/>
                <w:color w:val="C00000"/>
                <w:lang w:eastAsia="tr-TR"/>
              </w:rPr>
              <w:t>(</w:t>
            </w:r>
            <w:r w:rsidRPr="0091710E">
              <w:rPr>
                <w:rFonts w:ascii="Cambria" w:hAnsi="Cambria"/>
                <w:b/>
                <w:bCs/>
                <w:color w:val="C00000"/>
              </w:rPr>
              <w:t xml:space="preserve">Ek </w:t>
            </w:r>
            <w:r w:rsidRPr="0091710E">
              <w:rPr>
                <w:rFonts w:ascii="Cambria" w:eastAsia="Times New Roman" w:hAnsi="Cambria" w:cs="Times New Roman"/>
                <w:b/>
                <w:bCs/>
                <w:color w:val="C00000"/>
                <w:lang w:eastAsia="tr-TR"/>
              </w:rPr>
              <w:t>Madde-</w:t>
            </w:r>
            <w:r w:rsidRPr="0091710E">
              <w:rPr>
                <w:rFonts w:ascii="Cambria" w:hAnsi="Cambria"/>
                <w:b/>
                <w:bCs/>
                <w:color w:val="C00000"/>
              </w:rPr>
              <w:t>40</w:t>
            </w:r>
            <w:r w:rsidRPr="0091710E">
              <w:rPr>
                <w:rFonts w:ascii="Cambria" w:eastAsia="Times New Roman" w:hAnsi="Cambria" w:cs="Times New Roman"/>
                <w:b/>
                <w:bCs/>
                <w:color w:val="C00000"/>
                <w:lang w:eastAsia="tr-TR"/>
              </w:rPr>
              <w:t>)</w:t>
            </w:r>
          </w:p>
        </w:tc>
        <w:tc>
          <w:tcPr>
            <w:tcW w:w="6478" w:type="dxa"/>
            <w:vAlign w:val="center"/>
          </w:tcPr>
          <w:p w14:paraId="0E721217"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w:t>
            </w:r>
            <w:r w:rsidRPr="0091710E">
              <w:rPr>
                <w:rFonts w:ascii="Cambria" w:eastAsia="Times New Roman" w:hAnsi="Cambria" w:cs="Times New Roman"/>
                <w:b/>
                <w:bCs/>
                <w:color w:val="C00000"/>
                <w:lang w:eastAsia="tr-TR"/>
              </w:rPr>
              <w:t xml:space="preserve"> OCAK AYININ BİRİNCİ GÜNÜ İTİBARIYLA OTUZ BEŞ YAŞINI</w:t>
            </w:r>
          </w:p>
        </w:tc>
      </w:tr>
      <w:tr w:rsidR="00405E99" w:rsidRPr="0091710E" w14:paraId="0B307326" w14:textId="77777777" w:rsidTr="00E25ECE">
        <w:tc>
          <w:tcPr>
            <w:tcW w:w="8826" w:type="dxa"/>
          </w:tcPr>
          <w:p w14:paraId="555EEDA6"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b/>
                <w:bCs/>
                <w:color w:val="000000"/>
                <w:lang w:eastAsia="tr-TR"/>
              </w:rPr>
              <w:t>-</w:t>
            </w:r>
            <w:r w:rsidRPr="0091710E">
              <w:rPr>
                <w:rFonts w:ascii="Cambria" w:eastAsia="Times New Roman" w:hAnsi="Cambria" w:cs="Times New Roman"/>
                <w:color w:val="000000"/>
                <w:lang w:eastAsia="tr-TR"/>
              </w:rPr>
              <w:t xml:space="preserve"> Giriş sınavına çağrılacak aday sayısı, atama yapılacak kadro sayısının </w:t>
            </w:r>
            <w:r w:rsidRPr="0091710E">
              <w:rPr>
                <w:rFonts w:ascii="Cambria" w:eastAsia="Times New Roman" w:hAnsi="Cambria" w:cs="Times New Roman"/>
                <w:b/>
                <w:bCs/>
                <w:color w:val="C00000"/>
                <w:lang w:eastAsia="tr-TR"/>
              </w:rPr>
              <w:t>YİRMİ KATINDAN</w:t>
            </w:r>
            <w:r w:rsidRPr="0091710E">
              <w:rPr>
                <w:rFonts w:ascii="Cambria" w:eastAsia="Times New Roman" w:hAnsi="Cambria" w:cs="Times New Roman"/>
                <w:color w:val="000000"/>
                <w:lang w:eastAsia="tr-TR"/>
              </w:rPr>
              <w:t xml:space="preserve">, yalnızca sözlü sınav yapılması hâlinde sözlü sınava çağrılacak aday sayısı giriş sınavı duyurusunda belirtilen kadronun </w:t>
            </w:r>
            <w:r w:rsidRPr="0091710E">
              <w:rPr>
                <w:rFonts w:ascii="Cambria" w:eastAsia="Times New Roman" w:hAnsi="Cambria" w:cs="Times New Roman"/>
                <w:b/>
                <w:bCs/>
                <w:color w:val="C00000"/>
                <w:lang w:eastAsia="tr-TR"/>
              </w:rPr>
              <w:t>DÖRT KATINDAN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fazla olamaz. Yazılı sınav, kurumun görev alanına göre yönetmelikle belirlenen konulardan yapılır. Yazılı sınav sonucunda </w:t>
            </w:r>
            <w:r w:rsidRPr="0091710E">
              <w:rPr>
                <w:rFonts w:ascii="Cambria" w:eastAsia="Times New Roman" w:hAnsi="Cambria" w:cs="Times New Roman"/>
                <w:b/>
                <w:bCs/>
                <w:color w:val="C00000"/>
                <w:lang w:eastAsia="tr-TR"/>
              </w:rPr>
              <w:t>YETMİŞ PUANDAN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az olmamak üzere, en yüksek puandan başlanarak giriş sınavı duyurusunda belirtilen kadronun </w:t>
            </w:r>
            <w:r w:rsidRPr="0091710E">
              <w:rPr>
                <w:rFonts w:ascii="Cambria" w:eastAsia="Times New Roman" w:hAnsi="Cambria" w:cs="Times New Roman"/>
                <w:b/>
                <w:bCs/>
                <w:color w:val="C00000"/>
                <w:lang w:eastAsia="tr-TR"/>
              </w:rPr>
              <w:t>DÖRT KATINA KADAR</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aday sözlü sınava çağrılır. </w:t>
            </w:r>
          </w:p>
          <w:p w14:paraId="35CFE308" w14:textId="77777777" w:rsidR="00405E99" w:rsidRPr="0091710E" w:rsidRDefault="00405E99" w:rsidP="00F152BD">
            <w:pPr>
              <w:spacing w:after="0" w:line="305" w:lineRule="atLeast"/>
              <w:jc w:val="both"/>
              <w:rPr>
                <w:rFonts w:ascii="Cambria" w:eastAsia="Times New Roman" w:hAnsi="Cambria" w:cs="Times New Roman"/>
                <w:color w:val="000000"/>
                <w:lang w:eastAsia="tr-TR"/>
              </w:rPr>
            </w:pPr>
            <w:r w:rsidRPr="0091710E">
              <w:rPr>
                <w:rFonts w:ascii="Cambria" w:eastAsia="Times New Roman" w:hAnsi="Cambria" w:cs="Times New Roman"/>
                <w:color w:val="000000"/>
                <w:lang w:eastAsia="tr-TR"/>
              </w:rPr>
              <w:t xml:space="preserve">Sözlü sınavda başarılı sayılmak için, komisyon başkan ve üyelerinin </w:t>
            </w:r>
            <w:r w:rsidRPr="0091710E">
              <w:rPr>
                <w:rFonts w:ascii="Cambria" w:eastAsia="Times New Roman" w:hAnsi="Cambria" w:cs="Times New Roman"/>
                <w:b/>
                <w:bCs/>
                <w:color w:val="C00000"/>
                <w:lang w:eastAsia="tr-TR"/>
              </w:rPr>
              <w:t>YÜZ TAM PUAN</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üzerinden verdikleri puanların aritmetik ortalamasının </w:t>
            </w:r>
            <w:r w:rsidRPr="0091710E">
              <w:rPr>
                <w:rFonts w:ascii="Cambria" w:eastAsia="Times New Roman" w:hAnsi="Cambria" w:cs="Times New Roman"/>
                <w:b/>
                <w:bCs/>
                <w:color w:val="C00000"/>
                <w:lang w:eastAsia="tr-TR"/>
              </w:rPr>
              <w:t>EN AZ YETMİŞ</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olması şarttır. </w:t>
            </w:r>
          </w:p>
          <w:p w14:paraId="034568B3" w14:textId="77777777" w:rsidR="00405E99" w:rsidRPr="0091710E" w:rsidRDefault="00405E99" w:rsidP="00F152BD">
            <w:pPr>
              <w:spacing w:after="0" w:line="305" w:lineRule="atLeast"/>
              <w:jc w:val="both"/>
              <w:rPr>
                <w:rFonts w:ascii="Cambria" w:eastAsia="Times New Roman" w:hAnsi="Cambria" w:cs="Times New Roman"/>
                <w:b/>
                <w:bCs/>
                <w:color w:val="000000"/>
                <w:lang w:eastAsia="tr-TR"/>
              </w:rPr>
            </w:pPr>
            <w:r w:rsidRPr="0091710E">
              <w:rPr>
                <w:rFonts w:ascii="Cambria" w:eastAsia="Times New Roman" w:hAnsi="Cambria" w:cs="Times New Roman"/>
                <w:color w:val="000000"/>
                <w:lang w:eastAsia="tr-TR"/>
              </w:rPr>
              <w:t xml:space="preserve">Uzman yardımcılığına atananlar, en az </w:t>
            </w:r>
            <w:r w:rsidRPr="0091710E">
              <w:rPr>
                <w:rFonts w:ascii="Cambria" w:eastAsia="Times New Roman" w:hAnsi="Cambria" w:cs="Times New Roman"/>
                <w:b/>
                <w:bCs/>
                <w:color w:val="C00000"/>
                <w:lang w:eastAsia="tr-TR"/>
              </w:rPr>
              <w:t>ÜÇ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w:t>
            </w:r>
            <w:r w:rsidRPr="0091710E">
              <w:rPr>
                <w:rFonts w:ascii="Cambria" w:eastAsia="Times New Roman" w:hAnsi="Cambria" w:cs="Times New Roman"/>
                <w:b/>
                <w:bCs/>
                <w:color w:val="C00000"/>
                <w:lang w:eastAsia="tr-TR"/>
              </w:rPr>
              <w:t>ALTI AYI</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w:t>
            </w:r>
            <w:r w:rsidRPr="0091710E">
              <w:rPr>
                <w:rFonts w:ascii="Cambria" w:eastAsia="Times New Roman" w:hAnsi="Cambria" w:cs="Times New Roman"/>
                <w:b/>
                <w:bCs/>
                <w:color w:val="C00000"/>
                <w:lang w:eastAsia="tr-TR"/>
              </w:rPr>
              <w:t>İKİ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sahip olma şartına bağlıdır. Sınavda başarılı olamayanlar veya sınava girmeye hak kazandığı hâlde geçerli mazereti olmaksızın </w:t>
            </w:r>
            <w:r w:rsidRPr="0091710E">
              <w:rPr>
                <w:rFonts w:ascii="Cambria" w:eastAsia="Times New Roman" w:hAnsi="Cambria" w:cs="Times New Roman"/>
                <w:color w:val="000000"/>
                <w:lang w:eastAsia="tr-TR"/>
              </w:rPr>
              <w:lastRenderedPageBreak/>
              <w:t xml:space="preserve">sınav hakkını kullanmayanlara, </w:t>
            </w:r>
            <w:r w:rsidRPr="0091710E">
              <w:rPr>
                <w:rFonts w:ascii="Cambria" w:eastAsia="Times New Roman" w:hAnsi="Cambria" w:cs="Times New Roman"/>
                <w:b/>
                <w:bCs/>
                <w:color w:val="C00000"/>
                <w:lang w:eastAsia="tr-TR"/>
              </w:rPr>
              <w:t>BİR YIL</w:t>
            </w:r>
            <w:r w:rsidRPr="0091710E">
              <w:rPr>
                <w:rFonts w:ascii="Cambria" w:eastAsia="Times New Roman" w:hAnsi="Cambria" w:cs="Times New Roman"/>
                <w:color w:val="C00000"/>
                <w:lang w:eastAsia="tr-TR"/>
              </w:rPr>
              <w:t xml:space="preserve"> </w:t>
            </w:r>
            <w:r w:rsidRPr="0091710E">
              <w:rPr>
                <w:rFonts w:ascii="Cambria" w:eastAsia="Times New Roman" w:hAnsi="Cambria" w:cs="Times New Roman"/>
                <w:color w:val="000000"/>
                <w:lang w:eastAsia="tr-TR"/>
              </w:rPr>
              <w:t xml:space="preserve">içinde </w:t>
            </w:r>
            <w:r w:rsidRPr="0091710E">
              <w:rPr>
                <w:rFonts w:ascii="Cambria" w:eastAsia="Times New Roman" w:hAnsi="Cambria" w:cs="Times New Roman"/>
                <w:b/>
                <w:bCs/>
                <w:color w:val="C00000"/>
                <w:lang w:eastAsia="tr-TR"/>
              </w:rPr>
              <w:t xml:space="preserve">İKİNCİ KEZ </w:t>
            </w:r>
            <w:r w:rsidRPr="0091710E">
              <w:rPr>
                <w:rFonts w:ascii="Cambria" w:eastAsia="Times New Roman" w:hAnsi="Cambria" w:cs="Times New Roman"/>
                <w:color w:val="000000"/>
                <w:lang w:eastAsia="tr-TR"/>
              </w:rPr>
              <w:t xml:space="preserve">sınav hakkı verilir.  </w:t>
            </w:r>
            <w:r w:rsidRPr="0091710E">
              <w:rPr>
                <w:rFonts w:ascii="Cambria" w:eastAsia="Times New Roman" w:hAnsi="Cambria" w:cs="Times New Roman"/>
                <w:b/>
                <w:bCs/>
                <w:color w:val="C00000"/>
                <w:lang w:eastAsia="tr-TR"/>
              </w:rPr>
              <w:t>(</w:t>
            </w:r>
            <w:r w:rsidRPr="0091710E">
              <w:rPr>
                <w:rFonts w:ascii="Cambria" w:hAnsi="Cambria"/>
                <w:b/>
                <w:bCs/>
                <w:color w:val="C00000"/>
              </w:rPr>
              <w:t xml:space="preserve">Ek </w:t>
            </w:r>
            <w:r w:rsidRPr="0091710E">
              <w:rPr>
                <w:rFonts w:ascii="Cambria" w:eastAsia="Times New Roman" w:hAnsi="Cambria" w:cs="Times New Roman"/>
                <w:b/>
                <w:bCs/>
                <w:color w:val="C00000"/>
                <w:lang w:eastAsia="tr-TR"/>
              </w:rPr>
              <w:t>Madde-</w:t>
            </w:r>
            <w:r w:rsidRPr="0091710E">
              <w:rPr>
                <w:rFonts w:ascii="Cambria" w:hAnsi="Cambria"/>
                <w:b/>
                <w:bCs/>
                <w:color w:val="C00000"/>
              </w:rPr>
              <w:t>41</w:t>
            </w:r>
            <w:r w:rsidRPr="0091710E">
              <w:rPr>
                <w:rFonts w:ascii="Cambria" w:eastAsia="Times New Roman" w:hAnsi="Cambria" w:cs="Times New Roman"/>
                <w:b/>
                <w:bCs/>
                <w:color w:val="C00000"/>
                <w:lang w:eastAsia="tr-TR"/>
              </w:rPr>
              <w:t>)</w:t>
            </w:r>
          </w:p>
        </w:tc>
        <w:tc>
          <w:tcPr>
            <w:tcW w:w="6478" w:type="dxa"/>
            <w:vAlign w:val="center"/>
          </w:tcPr>
          <w:p w14:paraId="18CE56BF"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lastRenderedPageBreak/>
              <w:t>-YİRMİ KATINDAN</w:t>
            </w:r>
          </w:p>
          <w:p w14:paraId="3EE2AE50"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-DÖRT KATINDAN</w:t>
            </w:r>
          </w:p>
          <w:p w14:paraId="19460423"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-YETMİŞ PUANDAN</w:t>
            </w:r>
          </w:p>
          <w:p w14:paraId="2E197AB9"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-DÖRT KATINA KADAR</w:t>
            </w:r>
          </w:p>
          <w:p w14:paraId="2285D40A"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 YÜZ TAM PUAN ÜZERİNDEN</w:t>
            </w:r>
          </w:p>
          <w:p w14:paraId="03244C64"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-EN AZ YETMİŞ</w:t>
            </w:r>
          </w:p>
          <w:p w14:paraId="22935A1E"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-ÜÇ YIL</w:t>
            </w:r>
          </w:p>
          <w:p w14:paraId="09F4F6D0"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-ALTI AYI</w:t>
            </w:r>
          </w:p>
          <w:p w14:paraId="15AD3FBD"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 YIL</w:t>
            </w:r>
          </w:p>
          <w:p w14:paraId="3272F5A6"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-BİR YIL</w:t>
            </w:r>
          </w:p>
          <w:p w14:paraId="7F46BFC9" w14:textId="77777777" w:rsidR="00405E99" w:rsidRPr="0091710E" w:rsidRDefault="00405E99" w:rsidP="00F152BD">
            <w:pPr>
              <w:pStyle w:val="AralkYok"/>
              <w:jc w:val="center"/>
              <w:rPr>
                <w:rFonts w:ascii="Cambria" w:hAnsi="Cambria"/>
                <w:b/>
                <w:bCs/>
                <w:color w:val="C00000"/>
              </w:rPr>
            </w:pPr>
            <w:r w:rsidRPr="0091710E">
              <w:rPr>
                <w:rFonts w:ascii="Cambria" w:hAnsi="Cambria"/>
                <w:b/>
                <w:bCs/>
                <w:color w:val="C00000"/>
              </w:rPr>
              <w:t>-İKİNCİ KEZ</w:t>
            </w:r>
          </w:p>
          <w:p w14:paraId="58388418" w14:textId="77777777" w:rsidR="00405E99" w:rsidRPr="0091710E" w:rsidRDefault="00405E99" w:rsidP="00F152BD">
            <w:pPr>
              <w:pStyle w:val="AralkYok"/>
              <w:jc w:val="center"/>
              <w:rPr>
                <w:rFonts w:ascii="Cambria" w:hAnsi="Cambria"/>
                <w:b/>
                <w:bCs/>
                <w:color w:val="C00000"/>
              </w:rPr>
            </w:pPr>
          </w:p>
        </w:tc>
      </w:tr>
    </w:tbl>
    <w:p w14:paraId="3E551D89" w14:textId="77777777" w:rsidR="00A731EF" w:rsidRPr="0091710E" w:rsidRDefault="00A731EF" w:rsidP="00F152BD">
      <w:pPr>
        <w:pStyle w:val="AralkYok"/>
        <w:rPr>
          <w:rFonts w:ascii="Cambria" w:hAnsi="Cambria"/>
        </w:rPr>
      </w:pPr>
    </w:p>
    <w:p w14:paraId="74D1086E" w14:textId="345C92D5" w:rsidR="005B0C52" w:rsidRPr="0091710E" w:rsidRDefault="005B0C52" w:rsidP="00F152BD">
      <w:pPr>
        <w:pStyle w:val="AralkYok"/>
        <w:rPr>
          <w:rFonts w:ascii="Cambria" w:hAnsi="Cambria"/>
        </w:rPr>
      </w:pPr>
    </w:p>
    <w:sectPr w:rsidR="005B0C52" w:rsidRPr="0091710E" w:rsidSect="00B50494">
      <w:headerReference w:type="default" r:id="rId9"/>
      <w:footerReference w:type="default" r:id="rId10"/>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71A5" w14:textId="77777777" w:rsidR="0068148E" w:rsidRDefault="0068148E" w:rsidP="00534F7F">
      <w:pPr>
        <w:spacing w:after="0" w:line="240" w:lineRule="auto"/>
      </w:pPr>
      <w:r>
        <w:separator/>
      </w:r>
    </w:p>
  </w:endnote>
  <w:endnote w:type="continuationSeparator" w:id="0">
    <w:p w14:paraId="4FC10F84" w14:textId="77777777" w:rsidR="0068148E" w:rsidRDefault="0068148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E2BE" w14:textId="77777777" w:rsidR="00296379" w:rsidRPr="002B7435" w:rsidRDefault="00296379"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296379" w:rsidRPr="0081560B" w14:paraId="44590EE4" w14:textId="77777777" w:rsidTr="0020508C">
      <w:trPr>
        <w:trHeight w:val="559"/>
      </w:trPr>
      <w:tc>
        <w:tcPr>
          <w:tcW w:w="666" w:type="dxa"/>
        </w:tcPr>
        <w:p w14:paraId="15EB9241" w14:textId="77777777" w:rsidR="00296379" w:rsidRPr="00C4163E" w:rsidRDefault="00296379"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296379" w:rsidRDefault="00296379"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296379" w:rsidRPr="0081560B" w:rsidRDefault="00296379"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296379" w:rsidRPr="00171789" w:rsidRDefault="00296379"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296379" w:rsidRPr="00171789" w:rsidRDefault="00296379"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296379" w:rsidRPr="0081560B" w:rsidRDefault="00296379"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296379" w:rsidRPr="0081560B" w:rsidRDefault="00296379" w:rsidP="00534F7F">
          <w:pPr>
            <w:pStyle w:val="AltBilgi"/>
            <w:rPr>
              <w:rFonts w:ascii="Cambria" w:hAnsi="Cambria"/>
              <w:sz w:val="16"/>
              <w:szCs w:val="16"/>
            </w:rPr>
          </w:pPr>
          <w:r w:rsidRPr="0081560B">
            <w:rPr>
              <w:rFonts w:ascii="Cambria" w:hAnsi="Cambria"/>
              <w:sz w:val="16"/>
              <w:szCs w:val="16"/>
            </w:rPr>
            <w:t>:</w:t>
          </w:r>
        </w:p>
        <w:p w14:paraId="6FE93F08" w14:textId="77777777" w:rsidR="00296379" w:rsidRPr="0081560B" w:rsidRDefault="00296379" w:rsidP="00534F7F">
          <w:pPr>
            <w:pStyle w:val="AltBilgi"/>
            <w:rPr>
              <w:rFonts w:ascii="Cambria" w:hAnsi="Cambria"/>
              <w:sz w:val="16"/>
              <w:szCs w:val="16"/>
            </w:rPr>
          </w:pPr>
          <w:r w:rsidRPr="0081560B">
            <w:rPr>
              <w:rFonts w:ascii="Cambria" w:hAnsi="Cambria"/>
              <w:sz w:val="16"/>
              <w:szCs w:val="16"/>
            </w:rPr>
            <w:t>:</w:t>
          </w:r>
        </w:p>
        <w:p w14:paraId="62240A6B" w14:textId="77777777" w:rsidR="00296379" w:rsidRPr="0081560B" w:rsidRDefault="00296379"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296379" w:rsidRPr="0081560B" w:rsidRDefault="00296379"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296379" w:rsidRPr="0081560B" w:rsidRDefault="00296379"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296379" w:rsidRPr="0081560B" w:rsidRDefault="00296379"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71975C7D" w:rsidR="00296379" w:rsidRPr="0081560B" w:rsidRDefault="00296379"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F6F01">
            <w:rPr>
              <w:rFonts w:ascii="Cambria" w:hAnsi="Cambria"/>
              <w:b/>
              <w:bCs/>
              <w:noProof/>
              <w:color w:val="002060"/>
              <w:sz w:val="16"/>
              <w:szCs w:val="16"/>
            </w:rPr>
            <w:t>115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F6F01">
            <w:rPr>
              <w:rFonts w:ascii="Cambria" w:hAnsi="Cambria"/>
              <w:b/>
              <w:bCs/>
              <w:noProof/>
              <w:color w:val="002060"/>
              <w:sz w:val="16"/>
              <w:szCs w:val="16"/>
            </w:rPr>
            <w:t>135</w:t>
          </w:r>
          <w:r w:rsidRPr="00171789">
            <w:rPr>
              <w:rFonts w:ascii="Cambria" w:hAnsi="Cambria"/>
              <w:b/>
              <w:bCs/>
              <w:color w:val="002060"/>
              <w:sz w:val="16"/>
              <w:szCs w:val="16"/>
            </w:rPr>
            <w:fldChar w:fldCharType="end"/>
          </w:r>
        </w:p>
      </w:tc>
    </w:tr>
  </w:tbl>
  <w:p w14:paraId="279D1BCB" w14:textId="77777777" w:rsidR="00296379" w:rsidRDefault="00296379">
    <w:pPr>
      <w:pStyle w:val="AltBilgi"/>
      <w:rPr>
        <w:sz w:val="6"/>
        <w:szCs w:val="6"/>
      </w:rPr>
    </w:pPr>
  </w:p>
  <w:p w14:paraId="514001DA" w14:textId="77777777" w:rsidR="00296379" w:rsidRPr="00900183" w:rsidRDefault="00296379">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FDD1" w14:textId="77777777" w:rsidR="0068148E" w:rsidRDefault="0068148E" w:rsidP="00534F7F">
      <w:pPr>
        <w:spacing w:after="0" w:line="240" w:lineRule="auto"/>
      </w:pPr>
      <w:r>
        <w:separator/>
      </w:r>
    </w:p>
  </w:footnote>
  <w:footnote w:type="continuationSeparator" w:id="0">
    <w:p w14:paraId="131AC19C" w14:textId="77777777" w:rsidR="0068148E" w:rsidRDefault="0068148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296379" w14:paraId="75758C36" w14:textId="77777777" w:rsidTr="00D04D2D">
      <w:trPr>
        <w:trHeight w:val="189"/>
      </w:trPr>
      <w:tc>
        <w:tcPr>
          <w:tcW w:w="2547" w:type="dxa"/>
          <w:vMerge w:val="restart"/>
        </w:tcPr>
        <w:p w14:paraId="66544C5A" w14:textId="77777777" w:rsidR="00296379" w:rsidRDefault="00296379"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296379" w:rsidRDefault="00296379"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296379" w:rsidRDefault="00296379" w:rsidP="00437CF7">
          <w:pPr>
            <w:pStyle w:val="stBilgi"/>
            <w:jc w:val="center"/>
            <w:rPr>
              <w:rFonts w:ascii="Cambria" w:hAnsi="Cambria"/>
              <w:b/>
              <w:color w:val="002060"/>
            </w:rPr>
          </w:pPr>
          <w:r>
            <w:rPr>
              <w:rFonts w:ascii="Cambria" w:hAnsi="Cambria"/>
              <w:b/>
              <w:color w:val="002060"/>
            </w:rPr>
            <w:t>MUHTEMEL SORU ANALİZİ</w:t>
          </w:r>
        </w:p>
        <w:p w14:paraId="4B0215D4" w14:textId="32A6D05C" w:rsidR="00296379" w:rsidRPr="004F33AE" w:rsidRDefault="00296379" w:rsidP="00E24693">
          <w:pPr>
            <w:spacing w:line="240" w:lineRule="atLeast"/>
            <w:ind w:firstLine="851"/>
            <w:jc w:val="center"/>
            <w:rPr>
              <w:rFonts w:ascii="Cambria" w:hAnsi="Cambria"/>
              <w:b/>
              <w:color w:val="000000"/>
            </w:rPr>
          </w:pPr>
          <w:r w:rsidRPr="00E25ECE">
            <w:rPr>
              <w:rFonts w:ascii="Cambria" w:hAnsi="Cambria"/>
              <w:b/>
              <w:color w:val="C00000"/>
            </w:rPr>
            <w:t>(657 Sayılı Devlet Memurları Kanunu)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296379" w:rsidRPr="0092378E" w:rsidRDefault="00296379"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296379" w:rsidRPr="00171789" w:rsidRDefault="00296379"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296379" w14:paraId="018C5EF6" w14:textId="77777777" w:rsidTr="00D04D2D">
      <w:trPr>
        <w:trHeight w:val="187"/>
      </w:trPr>
      <w:tc>
        <w:tcPr>
          <w:tcW w:w="2547" w:type="dxa"/>
          <w:vMerge/>
        </w:tcPr>
        <w:p w14:paraId="3990DC98" w14:textId="77777777" w:rsidR="00296379" w:rsidRDefault="00296379"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296379" w:rsidRDefault="00296379"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296379" w:rsidRPr="0092378E" w:rsidRDefault="00296379"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296379" w:rsidRPr="00171789" w:rsidRDefault="00296379" w:rsidP="00D23B84">
          <w:pPr>
            <w:pStyle w:val="stBilgi"/>
            <w:rPr>
              <w:rFonts w:ascii="Cambria" w:hAnsi="Cambria"/>
              <w:color w:val="002060"/>
              <w:sz w:val="16"/>
              <w:szCs w:val="16"/>
            </w:rPr>
          </w:pPr>
          <w:r>
            <w:rPr>
              <w:rFonts w:ascii="Cambria" w:hAnsi="Cambria"/>
              <w:color w:val="002060"/>
              <w:sz w:val="16"/>
              <w:szCs w:val="16"/>
            </w:rPr>
            <w:t>15.04.2020</w:t>
          </w:r>
        </w:p>
      </w:tc>
    </w:tr>
    <w:tr w:rsidR="00296379" w14:paraId="496C813A" w14:textId="77777777" w:rsidTr="00D04D2D">
      <w:trPr>
        <w:trHeight w:val="187"/>
      </w:trPr>
      <w:tc>
        <w:tcPr>
          <w:tcW w:w="2547" w:type="dxa"/>
          <w:vMerge/>
        </w:tcPr>
        <w:p w14:paraId="0123B8F2" w14:textId="77777777" w:rsidR="00296379" w:rsidRDefault="00296379"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296379" w:rsidRDefault="00296379"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296379" w:rsidRPr="0092378E" w:rsidRDefault="00296379"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296379" w:rsidRPr="00171789" w:rsidRDefault="00296379" w:rsidP="00534F7F">
          <w:pPr>
            <w:pStyle w:val="stBilgi"/>
            <w:rPr>
              <w:rFonts w:ascii="Cambria" w:hAnsi="Cambria"/>
              <w:color w:val="002060"/>
              <w:sz w:val="16"/>
              <w:szCs w:val="16"/>
            </w:rPr>
          </w:pPr>
          <w:r w:rsidRPr="00171789">
            <w:rPr>
              <w:rFonts w:ascii="Cambria" w:hAnsi="Cambria"/>
              <w:color w:val="002060"/>
              <w:sz w:val="16"/>
              <w:szCs w:val="16"/>
            </w:rPr>
            <w:t>-</w:t>
          </w:r>
        </w:p>
      </w:tc>
    </w:tr>
    <w:tr w:rsidR="00296379" w14:paraId="57FF59CF" w14:textId="77777777" w:rsidTr="00D04D2D">
      <w:trPr>
        <w:trHeight w:val="220"/>
      </w:trPr>
      <w:tc>
        <w:tcPr>
          <w:tcW w:w="2547" w:type="dxa"/>
          <w:vMerge/>
        </w:tcPr>
        <w:p w14:paraId="62A67BFD" w14:textId="77777777" w:rsidR="00296379" w:rsidRDefault="00296379"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296379" w:rsidRDefault="00296379"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296379" w:rsidRPr="0092378E" w:rsidRDefault="00296379"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296379" w:rsidRPr="00171789" w:rsidRDefault="00296379"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296379" w:rsidRPr="00D04D2D" w:rsidRDefault="00296379">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E00"/>
    <w:multiLevelType w:val="hybridMultilevel"/>
    <w:tmpl w:val="9B160A6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A0C268F"/>
    <w:multiLevelType w:val="hybridMultilevel"/>
    <w:tmpl w:val="ED2EA23E"/>
    <w:lvl w:ilvl="0" w:tplc="041F000B">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 w15:restartNumberingAfterBreak="0">
    <w:nsid w:val="1B1D6BDF"/>
    <w:multiLevelType w:val="hybridMultilevel"/>
    <w:tmpl w:val="B58AE442"/>
    <w:lvl w:ilvl="0" w:tplc="69241F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D77537"/>
    <w:multiLevelType w:val="hybridMultilevel"/>
    <w:tmpl w:val="540A9F0C"/>
    <w:lvl w:ilvl="0" w:tplc="6042494C">
      <w:start w:val="1"/>
      <w:numFmt w:val="decimal"/>
      <w:lvlText w:val="(%1)"/>
      <w:lvlJc w:val="left"/>
      <w:pPr>
        <w:ind w:left="735" w:hanging="375"/>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1B469C"/>
    <w:multiLevelType w:val="hybridMultilevel"/>
    <w:tmpl w:val="8B5CDB54"/>
    <w:lvl w:ilvl="0" w:tplc="FC889500">
      <w:start w:val="4"/>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CB30D0"/>
    <w:multiLevelType w:val="hybridMultilevel"/>
    <w:tmpl w:val="4FEED272"/>
    <w:lvl w:ilvl="0" w:tplc="D1461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594DCE"/>
    <w:multiLevelType w:val="hybridMultilevel"/>
    <w:tmpl w:val="FF60D030"/>
    <w:lvl w:ilvl="0" w:tplc="057CC5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74940295">
    <w:abstractNumId w:val="0"/>
  </w:num>
  <w:num w:numId="2" w16cid:durableId="1310864583">
    <w:abstractNumId w:val="1"/>
  </w:num>
  <w:num w:numId="3" w16cid:durableId="1876770883">
    <w:abstractNumId w:val="5"/>
  </w:num>
  <w:num w:numId="4" w16cid:durableId="1799762806">
    <w:abstractNumId w:val="2"/>
  </w:num>
  <w:num w:numId="5" w16cid:durableId="996031327">
    <w:abstractNumId w:val="6"/>
  </w:num>
  <w:num w:numId="6" w16cid:durableId="1660308825">
    <w:abstractNumId w:val="3"/>
  </w:num>
  <w:num w:numId="7" w16cid:durableId="97456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21AEE"/>
    <w:rsid w:val="0004055F"/>
    <w:rsid w:val="000535D1"/>
    <w:rsid w:val="00057776"/>
    <w:rsid w:val="00057CF5"/>
    <w:rsid w:val="00061D3C"/>
    <w:rsid w:val="000634C7"/>
    <w:rsid w:val="0006621B"/>
    <w:rsid w:val="00084DD2"/>
    <w:rsid w:val="000A4E70"/>
    <w:rsid w:val="000B1EDE"/>
    <w:rsid w:val="000B540C"/>
    <w:rsid w:val="000B5CD3"/>
    <w:rsid w:val="000B7C85"/>
    <w:rsid w:val="000C5C31"/>
    <w:rsid w:val="000C6983"/>
    <w:rsid w:val="000C78FF"/>
    <w:rsid w:val="000D64BB"/>
    <w:rsid w:val="000F071A"/>
    <w:rsid w:val="000F6DBA"/>
    <w:rsid w:val="000F73CB"/>
    <w:rsid w:val="00100535"/>
    <w:rsid w:val="00101341"/>
    <w:rsid w:val="00116355"/>
    <w:rsid w:val="00124724"/>
    <w:rsid w:val="00131BC4"/>
    <w:rsid w:val="001368C2"/>
    <w:rsid w:val="0015666B"/>
    <w:rsid w:val="001611BC"/>
    <w:rsid w:val="00164950"/>
    <w:rsid w:val="001875FA"/>
    <w:rsid w:val="001963BB"/>
    <w:rsid w:val="001A35BE"/>
    <w:rsid w:val="001B331D"/>
    <w:rsid w:val="001C2727"/>
    <w:rsid w:val="001C2C7F"/>
    <w:rsid w:val="001D2839"/>
    <w:rsid w:val="001D3CC2"/>
    <w:rsid w:val="001E7D38"/>
    <w:rsid w:val="001F16FF"/>
    <w:rsid w:val="001F46F8"/>
    <w:rsid w:val="001F53AE"/>
    <w:rsid w:val="002022F3"/>
    <w:rsid w:val="0020508C"/>
    <w:rsid w:val="00210EE4"/>
    <w:rsid w:val="002177A4"/>
    <w:rsid w:val="0022425E"/>
    <w:rsid w:val="0023583A"/>
    <w:rsid w:val="00237AD0"/>
    <w:rsid w:val="00244CA0"/>
    <w:rsid w:val="00245F4E"/>
    <w:rsid w:val="0025781B"/>
    <w:rsid w:val="0026554B"/>
    <w:rsid w:val="00271BDB"/>
    <w:rsid w:val="00274B75"/>
    <w:rsid w:val="002816DA"/>
    <w:rsid w:val="00294D43"/>
    <w:rsid w:val="00296379"/>
    <w:rsid w:val="002A699D"/>
    <w:rsid w:val="002B02E8"/>
    <w:rsid w:val="002E0842"/>
    <w:rsid w:val="002F0FD6"/>
    <w:rsid w:val="002F1F64"/>
    <w:rsid w:val="002F2B98"/>
    <w:rsid w:val="002F5856"/>
    <w:rsid w:val="002F7D60"/>
    <w:rsid w:val="0030588D"/>
    <w:rsid w:val="00313D49"/>
    <w:rsid w:val="00322432"/>
    <w:rsid w:val="003230A8"/>
    <w:rsid w:val="003410B2"/>
    <w:rsid w:val="003860E6"/>
    <w:rsid w:val="003A6741"/>
    <w:rsid w:val="003A74CC"/>
    <w:rsid w:val="003B4F0B"/>
    <w:rsid w:val="003C0F72"/>
    <w:rsid w:val="003C155B"/>
    <w:rsid w:val="003C36A9"/>
    <w:rsid w:val="003D72D5"/>
    <w:rsid w:val="003E32FF"/>
    <w:rsid w:val="003F2432"/>
    <w:rsid w:val="003F6F01"/>
    <w:rsid w:val="00405E99"/>
    <w:rsid w:val="00405F09"/>
    <w:rsid w:val="00406E3A"/>
    <w:rsid w:val="00416979"/>
    <w:rsid w:val="004232E9"/>
    <w:rsid w:val="00423A11"/>
    <w:rsid w:val="00427823"/>
    <w:rsid w:val="00432E9D"/>
    <w:rsid w:val="00437CF7"/>
    <w:rsid w:val="00445631"/>
    <w:rsid w:val="0045140A"/>
    <w:rsid w:val="00485F39"/>
    <w:rsid w:val="004966CA"/>
    <w:rsid w:val="004A3A36"/>
    <w:rsid w:val="004A5081"/>
    <w:rsid w:val="004A588D"/>
    <w:rsid w:val="004B24B6"/>
    <w:rsid w:val="004C1B9C"/>
    <w:rsid w:val="004C266C"/>
    <w:rsid w:val="004C5C5D"/>
    <w:rsid w:val="004C69F4"/>
    <w:rsid w:val="004E7228"/>
    <w:rsid w:val="004F33AE"/>
    <w:rsid w:val="005056BB"/>
    <w:rsid w:val="005103B5"/>
    <w:rsid w:val="005109A3"/>
    <w:rsid w:val="00526C73"/>
    <w:rsid w:val="00534F7F"/>
    <w:rsid w:val="00537C38"/>
    <w:rsid w:val="00544394"/>
    <w:rsid w:val="00550A87"/>
    <w:rsid w:val="00561A0B"/>
    <w:rsid w:val="00561AEB"/>
    <w:rsid w:val="005679BD"/>
    <w:rsid w:val="00571671"/>
    <w:rsid w:val="0057678C"/>
    <w:rsid w:val="00587671"/>
    <w:rsid w:val="005948E2"/>
    <w:rsid w:val="005A3C36"/>
    <w:rsid w:val="005B0C52"/>
    <w:rsid w:val="005B25C0"/>
    <w:rsid w:val="005B31C9"/>
    <w:rsid w:val="005B6B7E"/>
    <w:rsid w:val="005C1103"/>
    <w:rsid w:val="005C1390"/>
    <w:rsid w:val="005D0BB8"/>
    <w:rsid w:val="005D1049"/>
    <w:rsid w:val="005E0BCC"/>
    <w:rsid w:val="005F0FA1"/>
    <w:rsid w:val="005F354A"/>
    <w:rsid w:val="006319F6"/>
    <w:rsid w:val="00634E90"/>
    <w:rsid w:val="0064705C"/>
    <w:rsid w:val="006516C0"/>
    <w:rsid w:val="00653850"/>
    <w:rsid w:val="00656D01"/>
    <w:rsid w:val="006623FA"/>
    <w:rsid w:val="0066551E"/>
    <w:rsid w:val="0068148E"/>
    <w:rsid w:val="00683A04"/>
    <w:rsid w:val="00683EB5"/>
    <w:rsid w:val="006A68DE"/>
    <w:rsid w:val="006B0799"/>
    <w:rsid w:val="006B6B59"/>
    <w:rsid w:val="006E3B5E"/>
    <w:rsid w:val="00700EFE"/>
    <w:rsid w:val="00716CB8"/>
    <w:rsid w:val="00734344"/>
    <w:rsid w:val="00734A15"/>
    <w:rsid w:val="007702A8"/>
    <w:rsid w:val="00782F7F"/>
    <w:rsid w:val="007833AE"/>
    <w:rsid w:val="00794224"/>
    <w:rsid w:val="00795DF0"/>
    <w:rsid w:val="00795E5F"/>
    <w:rsid w:val="00795F26"/>
    <w:rsid w:val="007A3135"/>
    <w:rsid w:val="007A364D"/>
    <w:rsid w:val="007A66F2"/>
    <w:rsid w:val="007B0D81"/>
    <w:rsid w:val="007B2813"/>
    <w:rsid w:val="007C1D99"/>
    <w:rsid w:val="007C5BDF"/>
    <w:rsid w:val="007E49F0"/>
    <w:rsid w:val="007F28D4"/>
    <w:rsid w:val="007F2C77"/>
    <w:rsid w:val="007F625D"/>
    <w:rsid w:val="00816B47"/>
    <w:rsid w:val="00845E8F"/>
    <w:rsid w:val="00846AD8"/>
    <w:rsid w:val="0085193B"/>
    <w:rsid w:val="00851F36"/>
    <w:rsid w:val="00860E6C"/>
    <w:rsid w:val="0086203A"/>
    <w:rsid w:val="00872ED2"/>
    <w:rsid w:val="00881E98"/>
    <w:rsid w:val="008A3BA3"/>
    <w:rsid w:val="008B1B67"/>
    <w:rsid w:val="008D23CF"/>
    <w:rsid w:val="008E2A99"/>
    <w:rsid w:val="008F3827"/>
    <w:rsid w:val="008F6C8F"/>
    <w:rsid w:val="00900183"/>
    <w:rsid w:val="00904B10"/>
    <w:rsid w:val="009069EA"/>
    <w:rsid w:val="009106EB"/>
    <w:rsid w:val="0091710E"/>
    <w:rsid w:val="00920075"/>
    <w:rsid w:val="00925B46"/>
    <w:rsid w:val="009435EA"/>
    <w:rsid w:val="0096640E"/>
    <w:rsid w:val="00981254"/>
    <w:rsid w:val="00985E1D"/>
    <w:rsid w:val="0099128D"/>
    <w:rsid w:val="009A0B72"/>
    <w:rsid w:val="009B053F"/>
    <w:rsid w:val="009B3BC6"/>
    <w:rsid w:val="009C75B8"/>
    <w:rsid w:val="009D624A"/>
    <w:rsid w:val="009F04E9"/>
    <w:rsid w:val="009F4393"/>
    <w:rsid w:val="00A00568"/>
    <w:rsid w:val="00A04C98"/>
    <w:rsid w:val="00A171F5"/>
    <w:rsid w:val="00A30C72"/>
    <w:rsid w:val="00A40AF2"/>
    <w:rsid w:val="00A449BC"/>
    <w:rsid w:val="00A514AA"/>
    <w:rsid w:val="00A5214F"/>
    <w:rsid w:val="00A623A3"/>
    <w:rsid w:val="00A63BAA"/>
    <w:rsid w:val="00A731EF"/>
    <w:rsid w:val="00A87800"/>
    <w:rsid w:val="00A96AE6"/>
    <w:rsid w:val="00AA022F"/>
    <w:rsid w:val="00AA6E64"/>
    <w:rsid w:val="00AB4C4E"/>
    <w:rsid w:val="00AB5EDE"/>
    <w:rsid w:val="00B01698"/>
    <w:rsid w:val="00B06A11"/>
    <w:rsid w:val="00B445B9"/>
    <w:rsid w:val="00B50494"/>
    <w:rsid w:val="00B81A53"/>
    <w:rsid w:val="00B85558"/>
    <w:rsid w:val="00BA192A"/>
    <w:rsid w:val="00BB0FF5"/>
    <w:rsid w:val="00BC4540"/>
    <w:rsid w:val="00BC5F4F"/>
    <w:rsid w:val="00BD6A6B"/>
    <w:rsid w:val="00BD6D33"/>
    <w:rsid w:val="00BE294F"/>
    <w:rsid w:val="00BE3E80"/>
    <w:rsid w:val="00C14B14"/>
    <w:rsid w:val="00C15E2C"/>
    <w:rsid w:val="00C2164A"/>
    <w:rsid w:val="00C332B6"/>
    <w:rsid w:val="00C41D55"/>
    <w:rsid w:val="00C430BF"/>
    <w:rsid w:val="00C538FE"/>
    <w:rsid w:val="00C55E12"/>
    <w:rsid w:val="00C72417"/>
    <w:rsid w:val="00C74869"/>
    <w:rsid w:val="00C750A9"/>
    <w:rsid w:val="00C805F9"/>
    <w:rsid w:val="00CA44F6"/>
    <w:rsid w:val="00CA7D34"/>
    <w:rsid w:val="00CC319D"/>
    <w:rsid w:val="00CC3E17"/>
    <w:rsid w:val="00CD33FF"/>
    <w:rsid w:val="00CD5829"/>
    <w:rsid w:val="00CD74E1"/>
    <w:rsid w:val="00CE0385"/>
    <w:rsid w:val="00CE2086"/>
    <w:rsid w:val="00CE4D53"/>
    <w:rsid w:val="00CF31CF"/>
    <w:rsid w:val="00CF5DBC"/>
    <w:rsid w:val="00D00CA5"/>
    <w:rsid w:val="00D032F7"/>
    <w:rsid w:val="00D04D2D"/>
    <w:rsid w:val="00D05DF9"/>
    <w:rsid w:val="00D06046"/>
    <w:rsid w:val="00D17011"/>
    <w:rsid w:val="00D233F0"/>
    <w:rsid w:val="00D23B84"/>
    <w:rsid w:val="00D308D0"/>
    <w:rsid w:val="00D41225"/>
    <w:rsid w:val="00D6393A"/>
    <w:rsid w:val="00D75E49"/>
    <w:rsid w:val="00D8099B"/>
    <w:rsid w:val="00D82A36"/>
    <w:rsid w:val="00D82B1A"/>
    <w:rsid w:val="00D94C27"/>
    <w:rsid w:val="00D976DB"/>
    <w:rsid w:val="00DA37DF"/>
    <w:rsid w:val="00DA6D1A"/>
    <w:rsid w:val="00DB22BF"/>
    <w:rsid w:val="00DB2413"/>
    <w:rsid w:val="00DB560E"/>
    <w:rsid w:val="00DE7AD5"/>
    <w:rsid w:val="00DF1D75"/>
    <w:rsid w:val="00E02C93"/>
    <w:rsid w:val="00E0770D"/>
    <w:rsid w:val="00E221AE"/>
    <w:rsid w:val="00E24693"/>
    <w:rsid w:val="00E25ECE"/>
    <w:rsid w:val="00E301BC"/>
    <w:rsid w:val="00E43911"/>
    <w:rsid w:val="00E63D92"/>
    <w:rsid w:val="00E63F8F"/>
    <w:rsid w:val="00E772FA"/>
    <w:rsid w:val="00EB0E90"/>
    <w:rsid w:val="00EB3CE8"/>
    <w:rsid w:val="00EB5F70"/>
    <w:rsid w:val="00EB72A7"/>
    <w:rsid w:val="00EC2980"/>
    <w:rsid w:val="00EF0FDA"/>
    <w:rsid w:val="00EF6DA4"/>
    <w:rsid w:val="00F07E25"/>
    <w:rsid w:val="00F11D3E"/>
    <w:rsid w:val="00F152BD"/>
    <w:rsid w:val="00F376FD"/>
    <w:rsid w:val="00F43C0A"/>
    <w:rsid w:val="00F478AB"/>
    <w:rsid w:val="00F53DC2"/>
    <w:rsid w:val="00F622B2"/>
    <w:rsid w:val="00F66833"/>
    <w:rsid w:val="00F71328"/>
    <w:rsid w:val="00F7550E"/>
    <w:rsid w:val="00F810B1"/>
    <w:rsid w:val="00F958F7"/>
    <w:rsid w:val="00FA38C0"/>
    <w:rsid w:val="00FC26AA"/>
    <w:rsid w:val="00FC365D"/>
    <w:rsid w:val="00FC497F"/>
    <w:rsid w:val="00FD4C2D"/>
    <w:rsid w:val="00FE05EC"/>
    <w:rsid w:val="00FE2F01"/>
    <w:rsid w:val="00FE3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2D3"/>
  <w15:chartTrackingRefBased/>
  <w15:docId w15:val="{06EAF916-27D5-4A37-A53A-984329B1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maddebasl">
    <w:name w:val="maddebasl"/>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A3A36"/>
    <w:pPr>
      <w:ind w:left="720"/>
      <w:contextualSpacing/>
    </w:pPr>
  </w:style>
  <w:style w:type="paragraph" w:customStyle="1" w:styleId="norf3">
    <w:name w:val="norf3"/>
    <w:basedOn w:val="Normal"/>
    <w:rsid w:val="00A731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9">
    <w:name w:val="fontstyle19"/>
    <w:basedOn w:val="VarsaylanParagrafYazTipi"/>
    <w:rsid w:val="00A731EF"/>
  </w:style>
  <w:style w:type="character" w:styleId="AklamaBavurusu">
    <w:name w:val="annotation reference"/>
    <w:basedOn w:val="VarsaylanParagrafYazTipi"/>
    <w:uiPriority w:val="99"/>
    <w:semiHidden/>
    <w:unhideWhenUsed/>
    <w:rsid w:val="00A731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995">
      <w:bodyDiv w:val="1"/>
      <w:marLeft w:val="0"/>
      <w:marRight w:val="0"/>
      <w:marTop w:val="0"/>
      <w:marBottom w:val="0"/>
      <w:divBdr>
        <w:top w:val="none" w:sz="0" w:space="0" w:color="auto"/>
        <w:left w:val="none" w:sz="0" w:space="0" w:color="auto"/>
        <w:bottom w:val="none" w:sz="0" w:space="0" w:color="auto"/>
        <w:right w:val="none" w:sz="0" w:space="0" w:color="auto"/>
      </w:divBdr>
    </w:div>
    <w:div w:id="33965255">
      <w:bodyDiv w:val="1"/>
      <w:marLeft w:val="0"/>
      <w:marRight w:val="0"/>
      <w:marTop w:val="0"/>
      <w:marBottom w:val="0"/>
      <w:divBdr>
        <w:top w:val="none" w:sz="0" w:space="0" w:color="auto"/>
        <w:left w:val="none" w:sz="0" w:space="0" w:color="auto"/>
        <w:bottom w:val="none" w:sz="0" w:space="0" w:color="auto"/>
        <w:right w:val="none" w:sz="0" w:space="0" w:color="auto"/>
      </w:divBdr>
    </w:div>
    <w:div w:id="844189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6212535">
      <w:bodyDiv w:val="1"/>
      <w:marLeft w:val="0"/>
      <w:marRight w:val="0"/>
      <w:marTop w:val="0"/>
      <w:marBottom w:val="0"/>
      <w:divBdr>
        <w:top w:val="none" w:sz="0" w:space="0" w:color="auto"/>
        <w:left w:val="none" w:sz="0" w:space="0" w:color="auto"/>
        <w:bottom w:val="none" w:sz="0" w:space="0" w:color="auto"/>
        <w:right w:val="none" w:sz="0" w:space="0" w:color="auto"/>
      </w:divBdr>
    </w:div>
    <w:div w:id="197283403">
      <w:bodyDiv w:val="1"/>
      <w:marLeft w:val="0"/>
      <w:marRight w:val="0"/>
      <w:marTop w:val="0"/>
      <w:marBottom w:val="0"/>
      <w:divBdr>
        <w:top w:val="none" w:sz="0" w:space="0" w:color="auto"/>
        <w:left w:val="none" w:sz="0" w:space="0" w:color="auto"/>
        <w:bottom w:val="none" w:sz="0" w:space="0" w:color="auto"/>
        <w:right w:val="none" w:sz="0" w:space="0" w:color="auto"/>
      </w:divBdr>
    </w:div>
    <w:div w:id="197939653">
      <w:bodyDiv w:val="1"/>
      <w:marLeft w:val="0"/>
      <w:marRight w:val="0"/>
      <w:marTop w:val="0"/>
      <w:marBottom w:val="0"/>
      <w:divBdr>
        <w:top w:val="none" w:sz="0" w:space="0" w:color="auto"/>
        <w:left w:val="none" w:sz="0" w:space="0" w:color="auto"/>
        <w:bottom w:val="none" w:sz="0" w:space="0" w:color="auto"/>
        <w:right w:val="none" w:sz="0" w:space="0" w:color="auto"/>
      </w:divBdr>
    </w:div>
    <w:div w:id="218127109">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53964245">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31109192">
      <w:bodyDiv w:val="1"/>
      <w:marLeft w:val="0"/>
      <w:marRight w:val="0"/>
      <w:marTop w:val="0"/>
      <w:marBottom w:val="0"/>
      <w:divBdr>
        <w:top w:val="none" w:sz="0" w:space="0" w:color="auto"/>
        <w:left w:val="none" w:sz="0" w:space="0" w:color="auto"/>
        <w:bottom w:val="none" w:sz="0" w:space="0" w:color="auto"/>
        <w:right w:val="none" w:sz="0" w:space="0" w:color="auto"/>
      </w:divBdr>
    </w:div>
    <w:div w:id="560948313">
      <w:bodyDiv w:val="1"/>
      <w:marLeft w:val="0"/>
      <w:marRight w:val="0"/>
      <w:marTop w:val="0"/>
      <w:marBottom w:val="0"/>
      <w:divBdr>
        <w:top w:val="none" w:sz="0" w:space="0" w:color="auto"/>
        <w:left w:val="none" w:sz="0" w:space="0" w:color="auto"/>
        <w:bottom w:val="none" w:sz="0" w:space="0" w:color="auto"/>
        <w:right w:val="none" w:sz="0" w:space="0" w:color="auto"/>
      </w:divBdr>
    </w:div>
    <w:div w:id="631638188">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711878093">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73880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2656276">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194267904">
      <w:bodyDiv w:val="1"/>
      <w:marLeft w:val="0"/>
      <w:marRight w:val="0"/>
      <w:marTop w:val="0"/>
      <w:marBottom w:val="0"/>
      <w:divBdr>
        <w:top w:val="none" w:sz="0" w:space="0" w:color="auto"/>
        <w:left w:val="none" w:sz="0" w:space="0" w:color="auto"/>
        <w:bottom w:val="none" w:sz="0" w:space="0" w:color="auto"/>
        <w:right w:val="none" w:sz="0" w:space="0" w:color="auto"/>
      </w:divBdr>
    </w:div>
    <w:div w:id="1203711721">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330131688">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84737579">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53179635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73338782">
      <w:bodyDiv w:val="1"/>
      <w:marLeft w:val="0"/>
      <w:marRight w:val="0"/>
      <w:marTop w:val="0"/>
      <w:marBottom w:val="0"/>
      <w:divBdr>
        <w:top w:val="none" w:sz="0" w:space="0" w:color="auto"/>
        <w:left w:val="none" w:sz="0" w:space="0" w:color="auto"/>
        <w:bottom w:val="none" w:sz="0" w:space="0" w:color="auto"/>
        <w:right w:val="none" w:sz="0" w:space="0" w:color="auto"/>
      </w:divBdr>
    </w:div>
    <w:div w:id="1795714832">
      <w:bodyDiv w:val="1"/>
      <w:marLeft w:val="0"/>
      <w:marRight w:val="0"/>
      <w:marTop w:val="0"/>
      <w:marBottom w:val="0"/>
      <w:divBdr>
        <w:top w:val="none" w:sz="0" w:space="0" w:color="auto"/>
        <w:left w:val="none" w:sz="0" w:space="0" w:color="auto"/>
        <w:bottom w:val="none" w:sz="0" w:space="0" w:color="auto"/>
        <w:right w:val="none" w:sz="0" w:space="0" w:color="auto"/>
      </w:divBdr>
    </w:div>
    <w:div w:id="1872719468">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56597800">
      <w:bodyDiv w:val="1"/>
      <w:marLeft w:val="0"/>
      <w:marRight w:val="0"/>
      <w:marTop w:val="0"/>
      <w:marBottom w:val="0"/>
      <w:divBdr>
        <w:top w:val="none" w:sz="0" w:space="0" w:color="auto"/>
        <w:left w:val="none" w:sz="0" w:space="0" w:color="auto"/>
        <w:bottom w:val="none" w:sz="0" w:space="0" w:color="auto"/>
        <w:right w:val="none" w:sz="0" w:space="0" w:color="auto"/>
      </w:divBdr>
    </w:div>
    <w:div w:id="2009674381">
      <w:bodyDiv w:val="1"/>
      <w:marLeft w:val="0"/>
      <w:marRight w:val="0"/>
      <w:marTop w:val="0"/>
      <w:marBottom w:val="0"/>
      <w:divBdr>
        <w:top w:val="none" w:sz="0" w:space="0" w:color="auto"/>
        <w:left w:val="none" w:sz="0" w:space="0" w:color="auto"/>
        <w:bottom w:val="none" w:sz="0" w:space="0" w:color="auto"/>
        <w:right w:val="none" w:sz="0" w:space="0" w:color="auto"/>
      </w:divBdr>
    </w:div>
    <w:div w:id="2035417343">
      <w:bodyDiv w:val="1"/>
      <w:marLeft w:val="0"/>
      <w:marRight w:val="0"/>
      <w:marTop w:val="0"/>
      <w:marBottom w:val="0"/>
      <w:divBdr>
        <w:top w:val="none" w:sz="0" w:space="0" w:color="auto"/>
        <w:left w:val="none" w:sz="0" w:space="0" w:color="auto"/>
        <w:bottom w:val="none" w:sz="0" w:space="0" w:color="auto"/>
        <w:right w:val="none" w:sz="0" w:space="0" w:color="auto"/>
      </w:divBdr>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
    <w:div w:id="2059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D501-EBB8-49A2-BF5C-26CFFF6B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129</Pages>
  <Words>46474</Words>
  <Characters>264908</Characters>
  <Application>Microsoft Office Word</Application>
  <DocSecurity>0</DocSecurity>
  <Lines>2207</Lines>
  <Paragraphs>621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177</cp:revision>
  <dcterms:created xsi:type="dcterms:W3CDTF">2024-06-30T05:48:00Z</dcterms:created>
  <dcterms:modified xsi:type="dcterms:W3CDTF">2024-06-30T17:30:00Z</dcterms:modified>
</cp:coreProperties>
</file>