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9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6941"/>
        <w:gridCol w:w="7655"/>
      </w:tblGrid>
      <w:tr w:rsidR="00933E2D" w:rsidRPr="00933E2D" w14:paraId="07290F84" w14:textId="4502F185" w:rsidTr="00933E2D">
        <w:trPr>
          <w:trHeight w:val="231"/>
        </w:trPr>
        <w:tc>
          <w:tcPr>
            <w:tcW w:w="6941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</w:tcPr>
          <w:p w14:paraId="279B9000" w14:textId="63DEB56B" w:rsidR="00933E2D" w:rsidRPr="00933E2D" w:rsidRDefault="00933E2D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  <w:sz w:val="24"/>
              </w:rPr>
            </w:pPr>
            <w:r w:rsidRPr="00933E2D">
              <w:rPr>
                <w:rFonts w:ascii="Cambria" w:hAnsi="Cambria"/>
                <w:b/>
                <w:bCs/>
                <w:color w:val="C00000"/>
                <w:sz w:val="24"/>
              </w:rPr>
              <w:t>TAŞINIR KAYIT YETKİLİSİ</w:t>
            </w:r>
            <w:r w:rsidR="00A8633C">
              <w:rPr>
                <w:rFonts w:ascii="Cambria" w:hAnsi="Cambria"/>
                <w:b/>
                <w:bCs/>
                <w:color w:val="C00000"/>
                <w:sz w:val="24"/>
              </w:rPr>
              <w:t xml:space="preserve"> </w:t>
            </w:r>
          </w:p>
        </w:tc>
        <w:tc>
          <w:tcPr>
            <w:tcW w:w="7655" w:type="dxa"/>
            <w:tcBorders>
              <w:bottom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BBC95E" w14:textId="4A6075F6" w:rsidR="00933E2D" w:rsidRPr="00933E2D" w:rsidRDefault="00933E2D" w:rsidP="00D17EED">
            <w:pPr>
              <w:pStyle w:val="AralkYok"/>
              <w:jc w:val="center"/>
              <w:rPr>
                <w:rFonts w:ascii="Cambria" w:hAnsi="Cambria"/>
                <w:b/>
                <w:bCs/>
                <w:color w:val="C00000"/>
                <w:sz w:val="24"/>
              </w:rPr>
            </w:pPr>
            <w:r w:rsidRPr="00933E2D">
              <w:rPr>
                <w:rFonts w:ascii="Cambria" w:hAnsi="Cambria"/>
                <w:b/>
                <w:bCs/>
                <w:color w:val="C00000"/>
                <w:sz w:val="24"/>
              </w:rPr>
              <w:t>TAŞINIR KONTROL YETKİLİSİ</w:t>
            </w:r>
          </w:p>
        </w:tc>
      </w:tr>
      <w:tr w:rsidR="00933E2D" w:rsidRPr="00933E2D" w14:paraId="264DC5E9" w14:textId="7FCD7B58" w:rsidTr="00933E2D">
        <w:trPr>
          <w:trHeight w:val="231"/>
        </w:trPr>
        <w:tc>
          <w:tcPr>
            <w:tcW w:w="6941" w:type="dxa"/>
            <w:shd w:val="clear" w:color="auto" w:fill="FFFFFF" w:themeFill="background1"/>
          </w:tcPr>
          <w:p w14:paraId="3F8A1BD3" w14:textId="6E0DFBF0" w:rsidR="00933E2D" w:rsidRPr="00933E2D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33E2D">
              <w:rPr>
                <w:rFonts w:ascii="Cambria" w:hAnsi="Cambria"/>
                <w:color w:val="000000"/>
              </w:rPr>
              <w:t xml:space="preserve">Harcama birimince edinilen taşınırlardan muayene ve kabulü yapılanları cins ve niteliklerine göre sayarak, tartarak, ölçerek teslim almak, doğrudan tüketilmeyen ve kullanıma verilmeyen taşınırları sorumluluğundaki </w:t>
            </w:r>
            <w:r w:rsidR="00A8633C" w:rsidRPr="00A8633C">
              <w:rPr>
                <w:rFonts w:ascii="Cambria" w:hAnsi="Cambria"/>
                <w:b/>
                <w:color w:val="C00000"/>
              </w:rPr>
              <w:t>AMBARLARDA MUHAFAZA ETMEK</w:t>
            </w:r>
            <w:r w:rsidRPr="00933E2D">
              <w:rPr>
                <w:rFonts w:ascii="Cambria" w:hAnsi="Cambria"/>
                <w:color w:val="000000"/>
              </w:rPr>
              <w:t>.</w:t>
            </w:r>
          </w:p>
          <w:p w14:paraId="4EC7B23C" w14:textId="17CF8502" w:rsidR="00933E2D" w:rsidRPr="00A8633C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C00000"/>
              </w:rPr>
            </w:pPr>
            <w:r w:rsidRPr="00933E2D">
              <w:rPr>
                <w:rFonts w:ascii="Cambria" w:hAnsi="Cambria"/>
                <w:color w:val="000000"/>
              </w:rPr>
              <w:t xml:space="preserve">Muayene ve kabul işlemi hemen yapılamayan taşınırları kontrol ederek teslim almak, özellikleri nedeniyle kesin kabulleri belli bir dönem kullanıldıktan sonra yapılabilen sarf malzemeleri hariç olmak üzere, bunların </w:t>
            </w:r>
            <w:r w:rsidR="00A8633C" w:rsidRPr="00A8633C">
              <w:rPr>
                <w:rFonts w:ascii="Cambria" w:hAnsi="Cambria"/>
                <w:b/>
                <w:color w:val="C00000"/>
              </w:rPr>
              <w:t>KESİN KABULÜ YAPILMADAN KULLANIMA VERİLMESİNİ ÖNLEMEK.</w:t>
            </w:r>
          </w:p>
          <w:p w14:paraId="195BC23E" w14:textId="353AD3D6" w:rsidR="00933E2D" w:rsidRPr="00933E2D" w:rsidRDefault="00A8633C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8633C">
              <w:rPr>
                <w:rFonts w:ascii="Cambria" w:hAnsi="Cambria"/>
                <w:b/>
                <w:color w:val="C00000"/>
              </w:rPr>
              <w:t>TAŞINIRLARIN GİRİŞ VE ÇIKIŞINA İLİŞKİN KAYITLARI TUTMAK</w:t>
            </w:r>
            <w:r w:rsidR="00933E2D" w:rsidRPr="00933E2D">
              <w:rPr>
                <w:rFonts w:ascii="Cambria" w:hAnsi="Cambria"/>
                <w:color w:val="000000"/>
              </w:rPr>
              <w:t>, bunlara ilişkin belge ve cetvelleri düzenlemek ve taşınır mal yönetim hesap cetvellerini istenilmesi halinde konsolide görevlisine göndermek.</w:t>
            </w:r>
          </w:p>
          <w:p w14:paraId="57A1EC29" w14:textId="31723319" w:rsidR="00933E2D" w:rsidRPr="00A8633C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C00000"/>
              </w:rPr>
            </w:pPr>
            <w:r w:rsidRPr="00933E2D">
              <w:rPr>
                <w:rFonts w:ascii="Cambria" w:hAnsi="Cambria"/>
                <w:color w:val="000000"/>
              </w:rPr>
              <w:t xml:space="preserve">Tüketime veya kullanıma verilmesi uygun görülen </w:t>
            </w:r>
            <w:r w:rsidR="00A8633C" w:rsidRPr="00A8633C">
              <w:rPr>
                <w:rFonts w:ascii="Cambria" w:hAnsi="Cambria"/>
                <w:b/>
                <w:color w:val="C00000"/>
              </w:rPr>
              <w:t>TAŞINIRLARI İLGİLİLERE TESLİM ETMEK.</w:t>
            </w:r>
          </w:p>
          <w:p w14:paraId="33DA3709" w14:textId="07C0B38E" w:rsidR="00933E2D" w:rsidRPr="00933E2D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33E2D">
              <w:rPr>
                <w:rFonts w:ascii="Cambria" w:hAnsi="Cambria"/>
                <w:color w:val="000000"/>
              </w:rPr>
              <w:t xml:space="preserve">Taşınırların yangına, ıslanmaya, bozulmaya, çalınmaya ve benzeri </w:t>
            </w:r>
            <w:r w:rsidR="00A8633C" w:rsidRPr="00A8633C">
              <w:rPr>
                <w:rFonts w:ascii="Cambria" w:hAnsi="Cambria"/>
                <w:b/>
                <w:color w:val="C00000"/>
              </w:rPr>
              <w:t>TEHLİKELERE KARŞI KORUNMASI İÇİN</w:t>
            </w:r>
            <w:r w:rsidR="00A8633C" w:rsidRPr="00A8633C">
              <w:rPr>
                <w:rFonts w:ascii="Cambria" w:hAnsi="Cambria"/>
                <w:color w:val="C00000"/>
              </w:rPr>
              <w:t xml:space="preserve"> </w:t>
            </w:r>
            <w:r w:rsidRPr="00933E2D">
              <w:rPr>
                <w:rFonts w:ascii="Cambria" w:hAnsi="Cambria"/>
                <w:color w:val="000000"/>
              </w:rPr>
              <w:t>gerekli tedbirleri almak ve alınmasını sağlamak.</w:t>
            </w:r>
          </w:p>
          <w:p w14:paraId="642D8C36" w14:textId="6EC205BC" w:rsidR="00933E2D" w:rsidRPr="00A8633C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C00000"/>
              </w:rPr>
            </w:pPr>
            <w:r w:rsidRPr="00933E2D">
              <w:rPr>
                <w:rFonts w:ascii="Cambria" w:hAnsi="Cambria"/>
                <w:color w:val="000000"/>
              </w:rPr>
              <w:t xml:space="preserve">Ambarda çalınma veya olağanüstü nedenlerden dolayı </w:t>
            </w:r>
            <w:r w:rsidR="00A8633C" w:rsidRPr="00A8633C">
              <w:rPr>
                <w:rFonts w:ascii="Cambria" w:hAnsi="Cambria"/>
                <w:b/>
                <w:color w:val="C00000"/>
              </w:rPr>
              <w:t>MEYDANA GELEN AZALMALARI HARCAMA YETKİLİSİNE BİLDİRMEK.</w:t>
            </w:r>
          </w:p>
          <w:p w14:paraId="6C63F413" w14:textId="499EBF91" w:rsidR="00933E2D" w:rsidRPr="00933E2D" w:rsidRDefault="00A8633C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A8633C">
              <w:rPr>
                <w:rFonts w:ascii="Cambria" w:hAnsi="Cambria"/>
                <w:b/>
                <w:color w:val="C00000"/>
              </w:rPr>
              <w:t>AMBAR SAYIMINI VE STOK KONTROLÜNÜ YAPMAK</w:t>
            </w:r>
            <w:r w:rsidR="00933E2D" w:rsidRPr="00933E2D">
              <w:rPr>
                <w:rFonts w:ascii="Cambria" w:hAnsi="Cambria"/>
                <w:color w:val="000000"/>
              </w:rPr>
              <w:t>, harcama yetkilisince belirlenen asgari stok seviyesinin altına düşen taşınırları harcama yetkilisine bildirmek.</w:t>
            </w:r>
          </w:p>
          <w:p w14:paraId="780D9BE8" w14:textId="58CB1A45" w:rsidR="00933E2D" w:rsidRPr="00933E2D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33E2D">
              <w:rPr>
                <w:rFonts w:ascii="Cambria" w:hAnsi="Cambria"/>
                <w:color w:val="000000"/>
              </w:rPr>
              <w:lastRenderedPageBreak/>
              <w:t xml:space="preserve">Kullanımda bulunan </w:t>
            </w:r>
            <w:r w:rsidR="00A8633C" w:rsidRPr="00A8633C">
              <w:rPr>
                <w:rFonts w:ascii="Cambria" w:hAnsi="Cambria"/>
                <w:b/>
                <w:color w:val="C00000"/>
              </w:rPr>
              <w:t>DAYANIKLI TAŞINIRLARI BULUNDUKLARI YERDE KONTROL ETMEK,</w:t>
            </w:r>
            <w:r w:rsidRPr="00933E2D">
              <w:rPr>
                <w:rFonts w:ascii="Cambria" w:hAnsi="Cambria"/>
                <w:color w:val="000000"/>
              </w:rPr>
              <w:t xml:space="preserve"> sayımlarını yapmak ve yaptırmak.</w:t>
            </w:r>
          </w:p>
          <w:p w14:paraId="744E13BB" w14:textId="7DD06840" w:rsidR="00933E2D" w:rsidRPr="00933E2D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33E2D">
              <w:rPr>
                <w:rFonts w:ascii="Cambria" w:hAnsi="Cambria"/>
                <w:color w:val="000000"/>
              </w:rPr>
              <w:t xml:space="preserve">Harcama biriminin </w:t>
            </w:r>
            <w:r w:rsidR="00A8633C" w:rsidRPr="00A8633C">
              <w:rPr>
                <w:rFonts w:ascii="Cambria" w:hAnsi="Cambria"/>
                <w:b/>
                <w:color w:val="C00000"/>
              </w:rPr>
              <w:t>MALZEME İHTİYAÇ PLANLAMASININ</w:t>
            </w:r>
            <w:r w:rsidR="00A8633C" w:rsidRPr="00A8633C">
              <w:rPr>
                <w:rFonts w:ascii="Cambria" w:hAnsi="Cambria"/>
                <w:color w:val="C00000"/>
              </w:rPr>
              <w:t xml:space="preserve"> </w:t>
            </w:r>
            <w:r w:rsidRPr="00933E2D">
              <w:rPr>
                <w:rFonts w:ascii="Cambria" w:hAnsi="Cambria"/>
                <w:color w:val="000000"/>
              </w:rPr>
              <w:t>yapılmasına yardımcı olmak.</w:t>
            </w:r>
          </w:p>
          <w:p w14:paraId="0F79A450" w14:textId="36BB07E9" w:rsidR="00933E2D" w:rsidRPr="00933E2D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33E2D">
              <w:rPr>
                <w:rFonts w:ascii="Cambria" w:hAnsi="Cambria"/>
                <w:color w:val="000000"/>
              </w:rPr>
              <w:t xml:space="preserve">Kayıtlarını tuttuğu </w:t>
            </w:r>
            <w:r w:rsidR="00A8633C" w:rsidRPr="00A8633C">
              <w:rPr>
                <w:rFonts w:ascii="Cambria" w:hAnsi="Cambria"/>
                <w:b/>
                <w:color w:val="C00000"/>
              </w:rPr>
              <w:t>TAŞINIRLARIN YÖNETİM HESABINI HAZIRLAMAK</w:t>
            </w:r>
            <w:r w:rsidR="00A8633C" w:rsidRPr="00A8633C">
              <w:rPr>
                <w:rFonts w:ascii="Cambria" w:hAnsi="Cambria"/>
                <w:color w:val="C00000"/>
              </w:rPr>
              <w:t xml:space="preserve"> </w:t>
            </w:r>
            <w:r w:rsidRPr="00933E2D">
              <w:rPr>
                <w:rFonts w:ascii="Cambria" w:hAnsi="Cambria"/>
                <w:color w:val="000000"/>
              </w:rPr>
              <w:t>ve harcama yetkilisine sunulmak üzere taşınır kontrol yetkilisine teslim etmek.</w:t>
            </w:r>
          </w:p>
          <w:p w14:paraId="756B10A7" w14:textId="2B331F05" w:rsidR="00933E2D" w:rsidRPr="00933E2D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33E2D">
              <w:rPr>
                <w:rFonts w:ascii="Cambria" w:hAnsi="Cambria"/>
                <w:color w:val="000000"/>
              </w:rPr>
              <w:t xml:space="preserve">Ambarlarında kasıt, kusur, ihmal veya tedbirsizlikleri nedeniyle meydana gelen </w:t>
            </w:r>
            <w:r w:rsidR="00A8633C" w:rsidRPr="00A8633C">
              <w:rPr>
                <w:rFonts w:ascii="Cambria" w:hAnsi="Cambria"/>
                <w:b/>
                <w:color w:val="C00000"/>
              </w:rPr>
              <w:t>KAYIP VE NOKSANLIKLARDAN SORUMLU OLMAK</w:t>
            </w:r>
            <w:r w:rsidRPr="00933E2D">
              <w:rPr>
                <w:rFonts w:ascii="Cambria" w:hAnsi="Cambria"/>
                <w:color w:val="000000"/>
              </w:rPr>
              <w:t>.</w:t>
            </w:r>
          </w:p>
          <w:p w14:paraId="0AACC62E" w14:textId="66B4ADAC" w:rsidR="00933E2D" w:rsidRPr="00933E2D" w:rsidRDefault="00933E2D" w:rsidP="00A8633C">
            <w:pPr>
              <w:pStyle w:val="ListeParagraf"/>
              <w:numPr>
                <w:ilvl w:val="0"/>
                <w:numId w:val="12"/>
              </w:numPr>
              <w:spacing w:after="0" w:line="305" w:lineRule="atLeast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933E2D">
              <w:rPr>
                <w:rFonts w:ascii="Cambria" w:hAnsi="Cambria"/>
                <w:color w:val="000000"/>
              </w:rPr>
              <w:t xml:space="preserve">Ambarlarını devir ve teslim etmeden, </w:t>
            </w:r>
            <w:r w:rsidR="00A8633C" w:rsidRPr="00A8633C">
              <w:rPr>
                <w:rFonts w:ascii="Cambria" w:hAnsi="Cambria"/>
                <w:b/>
                <w:color w:val="C00000"/>
              </w:rPr>
              <w:t>GÖREVLERİNDEN AYRILMAMAK.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03F5AD2B" w14:textId="7DCBDA54" w:rsidR="00933E2D" w:rsidRPr="00933E2D" w:rsidRDefault="00933E2D" w:rsidP="00A8633C">
            <w:pPr>
              <w:pStyle w:val="ListeParagraf"/>
              <w:numPr>
                <w:ilvl w:val="0"/>
                <w:numId w:val="13"/>
              </w:numPr>
              <w:spacing w:after="0" w:line="305" w:lineRule="atLeast"/>
              <w:rPr>
                <w:rFonts w:ascii="Cambria" w:hAnsi="Cambria"/>
                <w:color w:val="000000" w:themeColor="text1"/>
              </w:rPr>
            </w:pPr>
            <w:r w:rsidRPr="00933E2D">
              <w:rPr>
                <w:rFonts w:ascii="Cambria" w:hAnsi="Cambria"/>
                <w:color w:val="000000"/>
              </w:rPr>
              <w:lastRenderedPageBreak/>
              <w:t xml:space="preserve">Taşınır kayıt ve işlemleri ile ilgili olarak düzenlenen belge ve cetvellerin </w:t>
            </w:r>
            <w:r w:rsidR="00A8633C" w:rsidRPr="00A8633C">
              <w:rPr>
                <w:rFonts w:ascii="Cambria" w:hAnsi="Cambria"/>
                <w:b/>
                <w:color w:val="C00000"/>
              </w:rPr>
              <w:t>MEVZUATA VE MALİ TABLOLARA UYGUNLUĞUNU KONTROL ETMEK</w:t>
            </w:r>
            <w:r w:rsidRPr="00933E2D">
              <w:rPr>
                <w:rFonts w:ascii="Cambria" w:hAnsi="Cambria"/>
                <w:color w:val="000000"/>
              </w:rPr>
              <w:t>.</w:t>
            </w:r>
          </w:p>
          <w:p w14:paraId="213B903B" w14:textId="199321AA" w:rsidR="00933E2D" w:rsidRPr="00933E2D" w:rsidRDefault="00A8633C" w:rsidP="00A8633C">
            <w:pPr>
              <w:pStyle w:val="ListeParagraf"/>
              <w:numPr>
                <w:ilvl w:val="0"/>
                <w:numId w:val="13"/>
              </w:numPr>
              <w:spacing w:after="0" w:line="305" w:lineRule="atLeast"/>
              <w:rPr>
                <w:rFonts w:ascii="Cambria" w:hAnsi="Cambria"/>
                <w:color w:val="000000" w:themeColor="text1"/>
              </w:rPr>
            </w:pPr>
            <w:r w:rsidRPr="00A8633C">
              <w:rPr>
                <w:rFonts w:ascii="Cambria" w:hAnsi="Cambria"/>
                <w:b/>
                <w:color w:val="C00000"/>
              </w:rPr>
              <w:t>HARCAMA BİRİMİ TAŞINIR MAL YÖNETİM HESABI CETVELİNİ</w:t>
            </w:r>
            <w:r w:rsidRPr="00A8633C">
              <w:rPr>
                <w:rFonts w:ascii="Cambria" w:hAnsi="Cambria"/>
                <w:color w:val="C00000"/>
              </w:rPr>
              <w:t xml:space="preserve"> </w:t>
            </w:r>
            <w:r w:rsidR="00933E2D" w:rsidRPr="00933E2D">
              <w:rPr>
                <w:rFonts w:ascii="Cambria" w:hAnsi="Cambria"/>
                <w:color w:val="000000"/>
              </w:rPr>
              <w:t>imzalayarak har</w:t>
            </w:r>
            <w:bookmarkStart w:id="0" w:name="_GoBack"/>
            <w:bookmarkEnd w:id="0"/>
            <w:r w:rsidR="00933E2D" w:rsidRPr="00933E2D">
              <w:rPr>
                <w:rFonts w:ascii="Cambria" w:hAnsi="Cambria"/>
                <w:color w:val="000000"/>
              </w:rPr>
              <w:t>cama yetkilisine sunmak.</w:t>
            </w:r>
          </w:p>
        </w:tc>
      </w:tr>
    </w:tbl>
    <w:p w14:paraId="1EA3C34D" w14:textId="2825D8DE" w:rsidR="000C3B7E" w:rsidRPr="00933E2D" w:rsidRDefault="000C3B7E" w:rsidP="00D17EED">
      <w:pPr>
        <w:spacing w:after="0" w:line="259" w:lineRule="auto"/>
        <w:jc w:val="both"/>
        <w:rPr>
          <w:rFonts w:ascii="Cambria" w:hAnsi="Cambria"/>
          <w:b/>
          <w:bCs/>
          <w:color w:val="002060"/>
        </w:rPr>
      </w:pPr>
    </w:p>
    <w:sectPr w:rsidR="000C3B7E" w:rsidRPr="00933E2D" w:rsidSect="006F4323">
      <w:headerReference w:type="default" r:id="rId8"/>
      <w:footerReference w:type="default" r:id="rId9"/>
      <w:pgSz w:w="16838" w:h="11906" w:orient="landscape"/>
      <w:pgMar w:top="0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95837" w14:textId="77777777" w:rsidR="00BB1CE1" w:rsidRDefault="00BB1CE1" w:rsidP="00534F7F">
      <w:pPr>
        <w:spacing w:after="0" w:line="240" w:lineRule="auto"/>
      </w:pPr>
      <w:r>
        <w:separator/>
      </w:r>
    </w:p>
  </w:endnote>
  <w:endnote w:type="continuationSeparator" w:id="0">
    <w:p w14:paraId="4AA262D6" w14:textId="77777777" w:rsidR="00BB1CE1" w:rsidRDefault="00BB1CE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C66C" w14:textId="77777777"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2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1417"/>
      <w:gridCol w:w="284"/>
      <w:gridCol w:w="1559"/>
      <w:gridCol w:w="850"/>
      <w:gridCol w:w="284"/>
      <w:gridCol w:w="2977"/>
      <w:gridCol w:w="992"/>
    </w:tblGrid>
    <w:tr w:rsidR="00E75914" w:rsidRPr="0081560B" w14:paraId="5EABC67A" w14:textId="77777777" w:rsidTr="00E75914">
      <w:trPr>
        <w:trHeight w:val="416"/>
      </w:trPr>
      <w:tc>
        <w:tcPr>
          <w:tcW w:w="666" w:type="dxa"/>
        </w:tcPr>
        <w:p w14:paraId="5EABC66D" w14:textId="77777777" w:rsidR="00E75914" w:rsidRPr="00C4163E" w:rsidRDefault="00E75914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EABC66E" w14:textId="77777777" w:rsidR="00E75914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5EABC66F" w14:textId="77777777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1417" w:type="dxa"/>
        </w:tcPr>
        <w:p w14:paraId="5EABC670" w14:textId="77777777" w:rsidR="00E75914" w:rsidRPr="00171789" w:rsidRDefault="00E75914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EABC671" w14:textId="77777777" w:rsidR="00E75914" w:rsidRPr="00171789" w:rsidRDefault="00E75914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EABC672" w14:textId="4C9E9049" w:rsidR="00E75914" w:rsidRPr="0081560B" w:rsidRDefault="00E7591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4" w:type="dxa"/>
        </w:tcPr>
        <w:p w14:paraId="5EABC673" w14:textId="77777777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EABC675" w14:textId="1F4B8AC7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59" w:type="dxa"/>
        </w:tcPr>
        <w:p w14:paraId="5EABC676" w14:textId="77777777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EABC678" w14:textId="7B5AC565" w:rsidR="00E75914" w:rsidRPr="0081560B" w:rsidRDefault="00E75914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</w:tc>
      <w:tc>
        <w:tcPr>
          <w:tcW w:w="850" w:type="dxa"/>
        </w:tcPr>
        <w:p w14:paraId="185DB780" w14:textId="166D2155" w:rsidR="00E75914" w:rsidRPr="0081560B" w:rsidRDefault="00E7591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48BA05E" w14:textId="4AC08046" w:rsidR="00E75914" w:rsidRPr="0081560B" w:rsidRDefault="00E7591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977" w:type="dxa"/>
        </w:tcPr>
        <w:p w14:paraId="0B579E8F" w14:textId="53363242" w:rsidR="00E75914" w:rsidRPr="0081560B" w:rsidRDefault="00E75914" w:rsidP="00E7591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992" w:type="dxa"/>
        </w:tcPr>
        <w:p w14:paraId="5EABC679" w14:textId="4EE82976" w:rsidR="00E75914" w:rsidRPr="0081560B" w:rsidRDefault="00E75914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A1CA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A1CA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EABC67B" w14:textId="77777777" w:rsidR="00534F7F" w:rsidRDefault="00534F7F">
    <w:pPr>
      <w:pStyle w:val="AltBilgi"/>
      <w:rPr>
        <w:sz w:val="6"/>
        <w:szCs w:val="6"/>
      </w:rPr>
    </w:pPr>
  </w:p>
  <w:p w14:paraId="5EABC67C" w14:textId="77777777"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9823" w14:textId="77777777" w:rsidR="00BB1CE1" w:rsidRDefault="00BB1CE1" w:rsidP="00534F7F">
      <w:pPr>
        <w:spacing w:after="0" w:line="240" w:lineRule="auto"/>
      </w:pPr>
      <w:r>
        <w:separator/>
      </w:r>
    </w:p>
  </w:footnote>
  <w:footnote w:type="continuationSeparator" w:id="0">
    <w:p w14:paraId="4FE29601" w14:textId="77777777" w:rsidR="00BB1CE1" w:rsidRDefault="00BB1CE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5EABC65B" w14:textId="77777777" w:rsidTr="00D04D2D">
      <w:trPr>
        <w:trHeight w:val="189"/>
      </w:trPr>
      <w:tc>
        <w:tcPr>
          <w:tcW w:w="2547" w:type="dxa"/>
          <w:vMerge w:val="restart"/>
        </w:tcPr>
        <w:p w14:paraId="5EABC657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5EABC67D" wp14:editId="5EABC67E">
                <wp:extent cx="1611685" cy="526694"/>
                <wp:effectExtent l="0" t="0" r="7620" b="6985"/>
                <wp:docPr id="7" name="Resim 7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292A2CF" w14:textId="77777777" w:rsidR="00A8633C" w:rsidRDefault="00933E2D" w:rsidP="00933E2D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TAŞINIR MAL YÖNETMELİĞİNE GÖRE </w:t>
          </w:r>
        </w:p>
        <w:p w14:paraId="5EABC658" w14:textId="1F825D8D" w:rsidR="00534F7F" w:rsidRPr="0099459A" w:rsidRDefault="00933E2D" w:rsidP="00A8633C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TAŞINIR KAYIT YETKİLİSİ/TAŞINIR KONTROL YETKİLİSİ GÖREV VE YETKİLER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9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A" w14:textId="2D60A298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DE048A">
            <w:rPr>
              <w:rFonts w:ascii="Cambria" w:hAnsi="Cambria"/>
              <w:color w:val="002060"/>
              <w:sz w:val="16"/>
              <w:szCs w:val="16"/>
            </w:rPr>
            <w:t>-1016</w:t>
          </w:r>
        </w:p>
      </w:tc>
    </w:tr>
    <w:tr w:rsidR="00534F7F" w14:paraId="5EABC660" w14:textId="77777777" w:rsidTr="00D04D2D">
      <w:trPr>
        <w:trHeight w:val="187"/>
      </w:trPr>
      <w:tc>
        <w:tcPr>
          <w:tcW w:w="2547" w:type="dxa"/>
          <w:vMerge/>
        </w:tcPr>
        <w:p w14:paraId="5EABC65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5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5E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5F" w14:textId="7ABA1E40" w:rsidR="00534F7F" w:rsidRPr="00171789" w:rsidRDefault="00C2312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</w:t>
          </w:r>
          <w:r w:rsidR="00B33B1E">
            <w:rPr>
              <w:rFonts w:ascii="Cambria" w:hAnsi="Cambria"/>
              <w:color w:val="002060"/>
              <w:sz w:val="16"/>
              <w:szCs w:val="16"/>
            </w:rPr>
            <w:t>.02.2024</w:t>
          </w:r>
        </w:p>
      </w:tc>
    </w:tr>
    <w:tr w:rsidR="00534F7F" w14:paraId="5EABC665" w14:textId="77777777" w:rsidTr="00D04D2D">
      <w:trPr>
        <w:trHeight w:val="187"/>
      </w:trPr>
      <w:tc>
        <w:tcPr>
          <w:tcW w:w="2547" w:type="dxa"/>
          <w:vMerge/>
        </w:tcPr>
        <w:p w14:paraId="5EABC66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EABC66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EABC664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5EABC66A" w14:textId="77777777" w:rsidTr="00D04D2D">
      <w:trPr>
        <w:trHeight w:val="220"/>
      </w:trPr>
      <w:tc>
        <w:tcPr>
          <w:tcW w:w="2547" w:type="dxa"/>
          <w:vMerge/>
        </w:tcPr>
        <w:p w14:paraId="5EABC66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EABC66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ABC668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EABC669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EABC66B" w14:textId="77777777"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99A"/>
    <w:multiLevelType w:val="hybridMultilevel"/>
    <w:tmpl w:val="4334A32A"/>
    <w:lvl w:ilvl="0" w:tplc="5342A688">
      <w:start w:val="1"/>
      <w:numFmt w:val="ordinal"/>
      <w:lvlText w:val="%1 Gündem"/>
      <w:lvlJc w:val="left"/>
      <w:pPr>
        <w:ind w:left="2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5" w:hanging="360"/>
      </w:pPr>
    </w:lvl>
    <w:lvl w:ilvl="2" w:tplc="041F001B" w:tentative="1">
      <w:start w:val="1"/>
      <w:numFmt w:val="lowerRoman"/>
      <w:lvlText w:val="%3."/>
      <w:lvlJc w:val="right"/>
      <w:pPr>
        <w:ind w:left="3935" w:hanging="180"/>
      </w:pPr>
    </w:lvl>
    <w:lvl w:ilvl="3" w:tplc="041F000F" w:tentative="1">
      <w:start w:val="1"/>
      <w:numFmt w:val="decimal"/>
      <w:lvlText w:val="%4."/>
      <w:lvlJc w:val="left"/>
      <w:pPr>
        <w:ind w:left="4655" w:hanging="360"/>
      </w:pPr>
    </w:lvl>
    <w:lvl w:ilvl="4" w:tplc="041F0019" w:tentative="1">
      <w:start w:val="1"/>
      <w:numFmt w:val="lowerLetter"/>
      <w:lvlText w:val="%5."/>
      <w:lvlJc w:val="left"/>
      <w:pPr>
        <w:ind w:left="5375" w:hanging="360"/>
      </w:pPr>
    </w:lvl>
    <w:lvl w:ilvl="5" w:tplc="041F001B" w:tentative="1">
      <w:start w:val="1"/>
      <w:numFmt w:val="lowerRoman"/>
      <w:lvlText w:val="%6."/>
      <w:lvlJc w:val="right"/>
      <w:pPr>
        <w:ind w:left="6095" w:hanging="180"/>
      </w:pPr>
    </w:lvl>
    <w:lvl w:ilvl="6" w:tplc="041F000F" w:tentative="1">
      <w:start w:val="1"/>
      <w:numFmt w:val="decimal"/>
      <w:lvlText w:val="%7."/>
      <w:lvlJc w:val="left"/>
      <w:pPr>
        <w:ind w:left="6815" w:hanging="360"/>
      </w:pPr>
    </w:lvl>
    <w:lvl w:ilvl="7" w:tplc="041F0019" w:tentative="1">
      <w:start w:val="1"/>
      <w:numFmt w:val="lowerLetter"/>
      <w:lvlText w:val="%8."/>
      <w:lvlJc w:val="left"/>
      <w:pPr>
        <w:ind w:left="7535" w:hanging="360"/>
      </w:pPr>
    </w:lvl>
    <w:lvl w:ilvl="8" w:tplc="041F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1" w15:restartNumberingAfterBreak="0">
    <w:nsid w:val="1D90578A"/>
    <w:multiLevelType w:val="hybridMultilevel"/>
    <w:tmpl w:val="B880896C"/>
    <w:lvl w:ilvl="0" w:tplc="15E68D0E">
      <w:start w:val="1"/>
      <w:numFmt w:val="decimal"/>
      <w:lvlText w:val="%1)"/>
      <w:lvlJc w:val="left"/>
      <w:pPr>
        <w:ind w:left="1474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FD3D08"/>
    <w:multiLevelType w:val="hybridMultilevel"/>
    <w:tmpl w:val="61465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4B8B"/>
    <w:multiLevelType w:val="hybridMultilevel"/>
    <w:tmpl w:val="C982F7CC"/>
    <w:lvl w:ilvl="0" w:tplc="B55E9032">
      <w:start w:val="1"/>
      <w:numFmt w:val="ordinal"/>
      <w:lvlText w:val="Karar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45A9"/>
    <w:multiLevelType w:val="hybridMultilevel"/>
    <w:tmpl w:val="81C6011C"/>
    <w:lvl w:ilvl="0" w:tplc="EACACA4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D5C70"/>
    <w:multiLevelType w:val="hybridMultilevel"/>
    <w:tmpl w:val="76B810DC"/>
    <w:lvl w:ilvl="0" w:tplc="2A7AF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0216B"/>
    <w:multiLevelType w:val="hybridMultilevel"/>
    <w:tmpl w:val="67B27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F0A9F"/>
    <w:multiLevelType w:val="hybridMultilevel"/>
    <w:tmpl w:val="0E6810EC"/>
    <w:lvl w:ilvl="0" w:tplc="98C8B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866F11"/>
    <w:multiLevelType w:val="hybridMultilevel"/>
    <w:tmpl w:val="82F6A96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305B9"/>
    <w:multiLevelType w:val="hybridMultilevel"/>
    <w:tmpl w:val="BF0835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50D7F"/>
    <w:multiLevelType w:val="hybridMultilevel"/>
    <w:tmpl w:val="FAF2A16A"/>
    <w:lvl w:ilvl="0" w:tplc="48E62DA2">
      <w:start w:val="1"/>
      <w:numFmt w:val="ordinal"/>
      <w:lvlText w:val="Gündem 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D1B8C"/>
    <w:multiLevelType w:val="hybridMultilevel"/>
    <w:tmpl w:val="32BA80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F51F1"/>
    <w:multiLevelType w:val="hybridMultilevel"/>
    <w:tmpl w:val="09263D4A"/>
    <w:lvl w:ilvl="0" w:tplc="B28AC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099"/>
    <w:rsid w:val="00014C27"/>
    <w:rsid w:val="00034377"/>
    <w:rsid w:val="00034A31"/>
    <w:rsid w:val="00046392"/>
    <w:rsid w:val="00046FFB"/>
    <w:rsid w:val="0008521E"/>
    <w:rsid w:val="000A2998"/>
    <w:rsid w:val="000A3978"/>
    <w:rsid w:val="000B252C"/>
    <w:rsid w:val="000B4EAC"/>
    <w:rsid w:val="000B5CD3"/>
    <w:rsid w:val="000B7F9F"/>
    <w:rsid w:val="000C1F8D"/>
    <w:rsid w:val="000C3B7E"/>
    <w:rsid w:val="000C50BD"/>
    <w:rsid w:val="000E49BE"/>
    <w:rsid w:val="000E714D"/>
    <w:rsid w:val="000F6E4A"/>
    <w:rsid w:val="00105214"/>
    <w:rsid w:val="00116198"/>
    <w:rsid w:val="00116355"/>
    <w:rsid w:val="00132225"/>
    <w:rsid w:val="00133596"/>
    <w:rsid w:val="001368C2"/>
    <w:rsid w:val="001457EC"/>
    <w:rsid w:val="00157128"/>
    <w:rsid w:val="00164950"/>
    <w:rsid w:val="0018517F"/>
    <w:rsid w:val="001919AC"/>
    <w:rsid w:val="001A1CAB"/>
    <w:rsid w:val="001C5159"/>
    <w:rsid w:val="001D0C46"/>
    <w:rsid w:val="001E43BD"/>
    <w:rsid w:val="001F16FF"/>
    <w:rsid w:val="0020508C"/>
    <w:rsid w:val="00205643"/>
    <w:rsid w:val="00216C37"/>
    <w:rsid w:val="002335DB"/>
    <w:rsid w:val="00244B8F"/>
    <w:rsid w:val="0025424C"/>
    <w:rsid w:val="00271BDB"/>
    <w:rsid w:val="00272BBF"/>
    <w:rsid w:val="00283B8F"/>
    <w:rsid w:val="002A7BA6"/>
    <w:rsid w:val="002C4415"/>
    <w:rsid w:val="002C693E"/>
    <w:rsid w:val="002F0FD6"/>
    <w:rsid w:val="002F1EFC"/>
    <w:rsid w:val="002F3262"/>
    <w:rsid w:val="002F7535"/>
    <w:rsid w:val="003039F2"/>
    <w:rsid w:val="003230A8"/>
    <w:rsid w:val="00343DA4"/>
    <w:rsid w:val="003544D1"/>
    <w:rsid w:val="003548DA"/>
    <w:rsid w:val="00354D8E"/>
    <w:rsid w:val="00366CE4"/>
    <w:rsid w:val="00385009"/>
    <w:rsid w:val="003A2158"/>
    <w:rsid w:val="003A7092"/>
    <w:rsid w:val="003C0363"/>
    <w:rsid w:val="003C0F72"/>
    <w:rsid w:val="003D72D5"/>
    <w:rsid w:val="00404DD1"/>
    <w:rsid w:val="00406E3A"/>
    <w:rsid w:val="00437CF7"/>
    <w:rsid w:val="0044553A"/>
    <w:rsid w:val="00454C9D"/>
    <w:rsid w:val="00464B62"/>
    <w:rsid w:val="004B24B6"/>
    <w:rsid w:val="004B3C41"/>
    <w:rsid w:val="004B5A49"/>
    <w:rsid w:val="004B5BE5"/>
    <w:rsid w:val="004C2E0A"/>
    <w:rsid w:val="004C63A5"/>
    <w:rsid w:val="004D1788"/>
    <w:rsid w:val="004E4897"/>
    <w:rsid w:val="004F6BED"/>
    <w:rsid w:val="00501219"/>
    <w:rsid w:val="00517B39"/>
    <w:rsid w:val="00520467"/>
    <w:rsid w:val="0052647D"/>
    <w:rsid w:val="00531F37"/>
    <w:rsid w:val="00534F7F"/>
    <w:rsid w:val="005400EB"/>
    <w:rsid w:val="00545607"/>
    <w:rsid w:val="005526CD"/>
    <w:rsid w:val="00556238"/>
    <w:rsid w:val="00561AEB"/>
    <w:rsid w:val="00566544"/>
    <w:rsid w:val="00571641"/>
    <w:rsid w:val="00586E1E"/>
    <w:rsid w:val="00587671"/>
    <w:rsid w:val="00596A99"/>
    <w:rsid w:val="00596B33"/>
    <w:rsid w:val="005B0C52"/>
    <w:rsid w:val="005B7E98"/>
    <w:rsid w:val="005D1E9C"/>
    <w:rsid w:val="006340F8"/>
    <w:rsid w:val="00634A2E"/>
    <w:rsid w:val="00634E90"/>
    <w:rsid w:val="006450D7"/>
    <w:rsid w:val="0064705C"/>
    <w:rsid w:val="00662375"/>
    <w:rsid w:val="00680408"/>
    <w:rsid w:val="00681CF7"/>
    <w:rsid w:val="00685A05"/>
    <w:rsid w:val="00687512"/>
    <w:rsid w:val="006A49A2"/>
    <w:rsid w:val="006B361B"/>
    <w:rsid w:val="006B7C08"/>
    <w:rsid w:val="006D3E30"/>
    <w:rsid w:val="006F4323"/>
    <w:rsid w:val="007004B9"/>
    <w:rsid w:val="00711CE9"/>
    <w:rsid w:val="007137DA"/>
    <w:rsid w:val="00713C08"/>
    <w:rsid w:val="007169A4"/>
    <w:rsid w:val="00720EE4"/>
    <w:rsid w:val="00727439"/>
    <w:rsid w:val="00734DFF"/>
    <w:rsid w:val="00735A3D"/>
    <w:rsid w:val="0073760A"/>
    <w:rsid w:val="00751837"/>
    <w:rsid w:val="0075297C"/>
    <w:rsid w:val="00752D09"/>
    <w:rsid w:val="00755E90"/>
    <w:rsid w:val="007612A6"/>
    <w:rsid w:val="0078136B"/>
    <w:rsid w:val="007B17AF"/>
    <w:rsid w:val="007C544E"/>
    <w:rsid w:val="007C7711"/>
    <w:rsid w:val="007D3B4A"/>
    <w:rsid w:val="007F5627"/>
    <w:rsid w:val="007F6D20"/>
    <w:rsid w:val="008144C0"/>
    <w:rsid w:val="008302E9"/>
    <w:rsid w:val="00835F73"/>
    <w:rsid w:val="00846AD8"/>
    <w:rsid w:val="0085403F"/>
    <w:rsid w:val="00857BA4"/>
    <w:rsid w:val="0087039C"/>
    <w:rsid w:val="008856BB"/>
    <w:rsid w:val="00886126"/>
    <w:rsid w:val="008949DF"/>
    <w:rsid w:val="008A398A"/>
    <w:rsid w:val="008A5D4F"/>
    <w:rsid w:val="008C370D"/>
    <w:rsid w:val="008C5DE2"/>
    <w:rsid w:val="008D3350"/>
    <w:rsid w:val="008F15A2"/>
    <w:rsid w:val="008F3C18"/>
    <w:rsid w:val="00900183"/>
    <w:rsid w:val="0090478C"/>
    <w:rsid w:val="009153DE"/>
    <w:rsid w:val="009169CF"/>
    <w:rsid w:val="00927C12"/>
    <w:rsid w:val="00933E2D"/>
    <w:rsid w:val="00960231"/>
    <w:rsid w:val="00967604"/>
    <w:rsid w:val="0097340C"/>
    <w:rsid w:val="00977586"/>
    <w:rsid w:val="0099459A"/>
    <w:rsid w:val="009B37AA"/>
    <w:rsid w:val="009B4ECE"/>
    <w:rsid w:val="009C1A9B"/>
    <w:rsid w:val="009D6289"/>
    <w:rsid w:val="009E3BDA"/>
    <w:rsid w:val="00A0660E"/>
    <w:rsid w:val="00A17B7B"/>
    <w:rsid w:val="00A24D75"/>
    <w:rsid w:val="00A256FB"/>
    <w:rsid w:val="00A34B83"/>
    <w:rsid w:val="00A37C6E"/>
    <w:rsid w:val="00A44454"/>
    <w:rsid w:val="00A513AD"/>
    <w:rsid w:val="00A5214F"/>
    <w:rsid w:val="00A8633C"/>
    <w:rsid w:val="00A9520D"/>
    <w:rsid w:val="00AC44E2"/>
    <w:rsid w:val="00AC7F75"/>
    <w:rsid w:val="00AF29E2"/>
    <w:rsid w:val="00B054AF"/>
    <w:rsid w:val="00B05CFE"/>
    <w:rsid w:val="00B10E99"/>
    <w:rsid w:val="00B221ED"/>
    <w:rsid w:val="00B2469A"/>
    <w:rsid w:val="00B27866"/>
    <w:rsid w:val="00B279F4"/>
    <w:rsid w:val="00B33929"/>
    <w:rsid w:val="00B33B1E"/>
    <w:rsid w:val="00B5494C"/>
    <w:rsid w:val="00B76865"/>
    <w:rsid w:val="00BB1CE1"/>
    <w:rsid w:val="00BC2B47"/>
    <w:rsid w:val="00BC4FB2"/>
    <w:rsid w:val="00BC7B40"/>
    <w:rsid w:val="00BD14E1"/>
    <w:rsid w:val="00BE0658"/>
    <w:rsid w:val="00BE3E80"/>
    <w:rsid w:val="00BE623A"/>
    <w:rsid w:val="00BF1A7F"/>
    <w:rsid w:val="00C04FEB"/>
    <w:rsid w:val="00C0797D"/>
    <w:rsid w:val="00C07BA8"/>
    <w:rsid w:val="00C23127"/>
    <w:rsid w:val="00C35C8C"/>
    <w:rsid w:val="00C515C7"/>
    <w:rsid w:val="00C55842"/>
    <w:rsid w:val="00C65A00"/>
    <w:rsid w:val="00C65D86"/>
    <w:rsid w:val="00C817FD"/>
    <w:rsid w:val="00CA174C"/>
    <w:rsid w:val="00CB3A35"/>
    <w:rsid w:val="00CC07B2"/>
    <w:rsid w:val="00CC3E17"/>
    <w:rsid w:val="00CD0F1E"/>
    <w:rsid w:val="00CD4A9F"/>
    <w:rsid w:val="00CE2049"/>
    <w:rsid w:val="00CE4130"/>
    <w:rsid w:val="00CF5DBC"/>
    <w:rsid w:val="00D00CA5"/>
    <w:rsid w:val="00D04D2D"/>
    <w:rsid w:val="00D10A8C"/>
    <w:rsid w:val="00D12596"/>
    <w:rsid w:val="00D17EED"/>
    <w:rsid w:val="00D26431"/>
    <w:rsid w:val="00D278C6"/>
    <w:rsid w:val="00D42DDB"/>
    <w:rsid w:val="00D66B5F"/>
    <w:rsid w:val="00D76151"/>
    <w:rsid w:val="00D9217B"/>
    <w:rsid w:val="00DA0731"/>
    <w:rsid w:val="00DB3905"/>
    <w:rsid w:val="00DD4EBE"/>
    <w:rsid w:val="00DE048A"/>
    <w:rsid w:val="00DF461E"/>
    <w:rsid w:val="00DF735B"/>
    <w:rsid w:val="00E04258"/>
    <w:rsid w:val="00E21461"/>
    <w:rsid w:val="00E30884"/>
    <w:rsid w:val="00E47789"/>
    <w:rsid w:val="00E75914"/>
    <w:rsid w:val="00EB384A"/>
    <w:rsid w:val="00EB72A7"/>
    <w:rsid w:val="00ED08FB"/>
    <w:rsid w:val="00ED32E1"/>
    <w:rsid w:val="00EE5DB5"/>
    <w:rsid w:val="00F04AD2"/>
    <w:rsid w:val="00F06B31"/>
    <w:rsid w:val="00F110A4"/>
    <w:rsid w:val="00F36B09"/>
    <w:rsid w:val="00F42129"/>
    <w:rsid w:val="00F478AB"/>
    <w:rsid w:val="00F76DE0"/>
    <w:rsid w:val="00F8087F"/>
    <w:rsid w:val="00F958F7"/>
    <w:rsid w:val="00FA1B3F"/>
    <w:rsid w:val="00FA517D"/>
    <w:rsid w:val="00FB7071"/>
    <w:rsid w:val="00FC2123"/>
    <w:rsid w:val="00FC5166"/>
    <w:rsid w:val="00FD4373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BC60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44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AC7F7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7F7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7F75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42129"/>
    <w:rPr>
      <w:color w:val="808080"/>
    </w:rPr>
  </w:style>
  <w:style w:type="paragraph" w:customStyle="1" w:styleId="nor">
    <w:name w:val="nor"/>
    <w:basedOn w:val="Normal"/>
    <w:rsid w:val="0014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tab">
    <w:name w:val="kantab"/>
    <w:basedOn w:val="Normal"/>
    <w:rsid w:val="002C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44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tin">
    <w:name w:val="metin"/>
    <w:basedOn w:val="Normal"/>
    <w:rsid w:val="0064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4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4877C-3A14-4CA2-9163-DFCE8E07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2</cp:revision>
  <cp:lastPrinted>2024-02-07T07:57:00Z</cp:lastPrinted>
  <dcterms:created xsi:type="dcterms:W3CDTF">2024-07-18T07:21:00Z</dcterms:created>
  <dcterms:modified xsi:type="dcterms:W3CDTF">2024-07-18T07:21:00Z</dcterms:modified>
</cp:coreProperties>
</file>