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8570" w14:textId="77777777" w:rsidR="00110FEF" w:rsidRPr="00C848F9" w:rsidRDefault="00522C0C">
      <w:pPr>
        <w:pStyle w:val="Balk1"/>
        <w:spacing w:before="48"/>
        <w:ind w:left="562" w:right="564"/>
        <w:jc w:val="center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T.C.</w:t>
      </w:r>
    </w:p>
    <w:p w14:paraId="15F60B95" w14:textId="77777777" w:rsidR="00110FEF" w:rsidRPr="00C848F9" w:rsidRDefault="00522C0C">
      <w:pPr>
        <w:spacing w:before="40"/>
        <w:ind w:left="558" w:right="565"/>
        <w:jc w:val="center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>BARTIN ÜNİVERSİTESİ REKTÖRLÜĞÜNDEN</w:t>
      </w:r>
    </w:p>
    <w:p w14:paraId="1B270A34" w14:textId="29AF7ED7" w:rsidR="00110FEF" w:rsidRPr="00C848F9" w:rsidRDefault="001A5BD9">
      <w:pPr>
        <w:spacing w:before="40" w:line="273" w:lineRule="auto"/>
        <w:ind w:left="562" w:right="565"/>
        <w:jc w:val="center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>20</w:t>
      </w:r>
      <w:r w:rsidR="00C07A32" w:rsidRPr="00C848F9">
        <w:rPr>
          <w:rFonts w:ascii="Cambria" w:hAnsi="Cambria"/>
          <w:b/>
          <w:noProof/>
          <w:lang w:val="tr-TR"/>
        </w:rPr>
        <w:t>2</w:t>
      </w:r>
      <w:r w:rsidR="00D2333C" w:rsidRPr="00C848F9">
        <w:rPr>
          <w:rFonts w:ascii="Cambria" w:hAnsi="Cambria"/>
          <w:b/>
          <w:noProof/>
          <w:lang w:val="tr-TR"/>
        </w:rPr>
        <w:t>1</w:t>
      </w:r>
      <w:r w:rsidRPr="00C848F9">
        <w:rPr>
          <w:rFonts w:ascii="Cambria" w:hAnsi="Cambria"/>
          <w:b/>
          <w:noProof/>
          <w:lang w:val="tr-TR"/>
        </w:rPr>
        <w:t>-202</w:t>
      </w:r>
      <w:r w:rsidR="00D2333C" w:rsidRPr="00C848F9">
        <w:rPr>
          <w:rFonts w:ascii="Cambria" w:hAnsi="Cambria"/>
          <w:b/>
          <w:noProof/>
          <w:lang w:val="tr-TR"/>
        </w:rPr>
        <w:t>2</w:t>
      </w:r>
      <w:r w:rsidR="00522C0C" w:rsidRPr="00C848F9">
        <w:rPr>
          <w:rFonts w:ascii="Cambria" w:hAnsi="Cambria"/>
          <w:b/>
          <w:noProof/>
          <w:lang w:val="tr-TR"/>
        </w:rPr>
        <w:t xml:space="preserve"> EĞİTİM-ÖĞRETİM YILI ÖZEL YETENEK SINAVI BAŞVURU, KABUL KOŞULLARI VE TARİHLERİ</w:t>
      </w:r>
    </w:p>
    <w:p w14:paraId="43BF33C6" w14:textId="77777777" w:rsidR="00110FEF" w:rsidRPr="00C848F9" w:rsidRDefault="00110FEF">
      <w:pPr>
        <w:pStyle w:val="GvdeMetni"/>
        <w:spacing w:before="10"/>
        <w:rPr>
          <w:rFonts w:ascii="Cambria" w:hAnsi="Cambria"/>
          <w:b/>
          <w:noProof/>
          <w:lang w:val="tr-TR"/>
        </w:rPr>
      </w:pPr>
    </w:p>
    <w:p w14:paraId="19320654" w14:textId="77777777" w:rsidR="00110FEF" w:rsidRPr="00C848F9" w:rsidRDefault="00522C0C" w:rsidP="00196FF6">
      <w:pPr>
        <w:ind w:left="284" w:right="116"/>
        <w:jc w:val="center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u w:val="single"/>
          <w:lang w:val="tr-TR"/>
        </w:rPr>
        <w:t>RESİM-İŞ ÖĞRETMENLİĞİ LİSANS PROGRAMI ÖZEL YETENEK SINAVI</w:t>
      </w:r>
    </w:p>
    <w:p w14:paraId="2F297E5D" w14:textId="77777777" w:rsidR="00110FEF" w:rsidRPr="00C848F9" w:rsidRDefault="00110FEF">
      <w:pPr>
        <w:pStyle w:val="GvdeMetni"/>
        <w:spacing w:before="9"/>
        <w:rPr>
          <w:rFonts w:ascii="Cambria" w:hAnsi="Cambria"/>
          <w:b/>
          <w:noProof/>
          <w:lang w:val="tr-TR"/>
        </w:rPr>
      </w:pPr>
    </w:p>
    <w:p w14:paraId="65E171F3" w14:textId="2DA34DA8" w:rsidR="00B8792B" w:rsidRPr="00C848F9" w:rsidRDefault="00522C0C" w:rsidP="001A5BD9">
      <w:pPr>
        <w:pStyle w:val="GvdeMetni"/>
        <w:spacing w:before="72" w:after="240" w:line="278" w:lineRule="auto"/>
        <w:ind w:right="117"/>
        <w:jc w:val="both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Üniversitemiz</w:t>
      </w:r>
      <w:r w:rsidR="00776E46" w:rsidRPr="00C848F9">
        <w:rPr>
          <w:rFonts w:ascii="Cambria" w:hAnsi="Cambria"/>
          <w:noProof/>
          <w:lang w:val="tr-TR"/>
        </w:rPr>
        <w:t>,</w:t>
      </w:r>
      <w:r w:rsidRPr="00C848F9">
        <w:rPr>
          <w:rFonts w:ascii="Cambria" w:hAnsi="Cambria"/>
          <w:noProof/>
          <w:lang w:val="tr-TR"/>
        </w:rPr>
        <w:t xml:space="preserve"> Eğitim Fakültesi</w:t>
      </w:r>
      <w:r w:rsidR="00776E46" w:rsidRPr="00C848F9">
        <w:rPr>
          <w:rFonts w:ascii="Cambria" w:hAnsi="Cambria"/>
          <w:noProof/>
          <w:lang w:val="tr-TR"/>
        </w:rPr>
        <w:t>,</w:t>
      </w:r>
      <w:r w:rsidRPr="00C848F9">
        <w:rPr>
          <w:rFonts w:ascii="Cambria" w:hAnsi="Cambria"/>
          <w:noProof/>
          <w:lang w:val="tr-TR"/>
        </w:rPr>
        <w:t xml:space="preserve"> Güzel Sanatlar Eğitimi</w:t>
      </w:r>
      <w:r w:rsidR="00776E46" w:rsidRPr="00C848F9">
        <w:rPr>
          <w:rFonts w:ascii="Cambria" w:hAnsi="Cambria"/>
          <w:noProof/>
          <w:lang w:val="tr-TR"/>
        </w:rPr>
        <w:t>,</w:t>
      </w:r>
      <w:r w:rsidRPr="00C848F9">
        <w:rPr>
          <w:rFonts w:ascii="Cambria" w:hAnsi="Cambria"/>
          <w:noProof/>
          <w:lang w:val="tr-TR"/>
        </w:rPr>
        <w:t xml:space="preserve"> Bölümü Resim-İş Öğr</w:t>
      </w:r>
      <w:r w:rsidR="00451DBB" w:rsidRPr="00C848F9">
        <w:rPr>
          <w:rFonts w:ascii="Cambria" w:hAnsi="Cambria"/>
          <w:noProof/>
          <w:lang w:val="tr-TR"/>
        </w:rPr>
        <w:t>etmenliği Lisans Programı</w:t>
      </w:r>
      <w:r w:rsidR="00776E46" w:rsidRPr="00C848F9">
        <w:rPr>
          <w:rFonts w:ascii="Cambria" w:hAnsi="Cambria"/>
          <w:noProof/>
          <w:lang w:val="tr-TR"/>
        </w:rPr>
        <w:t>’</w:t>
      </w:r>
      <w:r w:rsidR="00451DBB" w:rsidRPr="00C848F9">
        <w:rPr>
          <w:rFonts w:ascii="Cambria" w:hAnsi="Cambria"/>
          <w:noProof/>
          <w:lang w:val="tr-TR"/>
        </w:rPr>
        <w:t>na 20</w:t>
      </w:r>
      <w:r w:rsidR="00C07A32" w:rsidRPr="00C848F9">
        <w:rPr>
          <w:rFonts w:ascii="Cambria" w:hAnsi="Cambria"/>
          <w:noProof/>
          <w:lang w:val="tr-TR"/>
        </w:rPr>
        <w:t>2</w:t>
      </w:r>
      <w:r w:rsidR="00D2333C" w:rsidRPr="00C848F9">
        <w:rPr>
          <w:rFonts w:ascii="Cambria" w:hAnsi="Cambria"/>
          <w:noProof/>
          <w:lang w:val="tr-TR"/>
        </w:rPr>
        <w:t>1</w:t>
      </w:r>
      <w:r w:rsidR="00451DBB" w:rsidRPr="00C848F9">
        <w:rPr>
          <w:rFonts w:ascii="Cambria" w:hAnsi="Cambria"/>
          <w:noProof/>
          <w:lang w:val="tr-TR"/>
        </w:rPr>
        <w:t>-202</w:t>
      </w:r>
      <w:r w:rsidR="00D2333C" w:rsidRPr="00C848F9">
        <w:rPr>
          <w:rFonts w:ascii="Cambria" w:hAnsi="Cambria"/>
          <w:noProof/>
          <w:lang w:val="tr-TR"/>
        </w:rPr>
        <w:t>2</w:t>
      </w:r>
      <w:r w:rsidR="00776E46" w:rsidRPr="00C848F9">
        <w:rPr>
          <w:rFonts w:ascii="Cambria" w:hAnsi="Cambria"/>
          <w:noProof/>
          <w:lang w:val="tr-TR"/>
        </w:rPr>
        <w:t xml:space="preserve"> Eğitim-Öğretim Y</w:t>
      </w:r>
      <w:r w:rsidRPr="00C848F9">
        <w:rPr>
          <w:rFonts w:ascii="Cambria" w:hAnsi="Cambria"/>
          <w:noProof/>
          <w:lang w:val="tr-TR"/>
        </w:rPr>
        <w:t xml:space="preserve">ılı için </w:t>
      </w:r>
      <w:bookmarkStart w:id="0" w:name="_GoBack"/>
      <w:bookmarkEnd w:id="0"/>
      <w:r w:rsidRPr="001A504B">
        <w:rPr>
          <w:rFonts w:ascii="Cambria" w:hAnsi="Cambria"/>
          <w:b/>
          <w:noProof/>
          <w:lang w:val="tr-TR"/>
        </w:rPr>
        <w:t>Özel Yetenek Sınavı</w:t>
      </w:r>
      <w:r w:rsidRPr="00C848F9">
        <w:rPr>
          <w:rFonts w:ascii="Cambria" w:hAnsi="Cambria"/>
          <w:noProof/>
          <w:lang w:val="tr-TR"/>
        </w:rPr>
        <w:t xml:space="preserve"> </w:t>
      </w:r>
      <w:r w:rsidR="001A504B">
        <w:rPr>
          <w:rFonts w:ascii="Cambria" w:hAnsi="Cambria"/>
          <w:noProof/>
          <w:lang w:val="tr-TR"/>
        </w:rPr>
        <w:t>yapıalcaktır.</w:t>
      </w:r>
      <w:r w:rsidR="0036675C" w:rsidRPr="00C848F9">
        <w:rPr>
          <w:rFonts w:ascii="Cambria" w:hAnsi="Cambria"/>
          <w:noProof/>
          <w:lang w:val="tr-TR"/>
        </w:rPr>
        <w:t xml:space="preserve"> </w:t>
      </w:r>
    </w:p>
    <w:p w14:paraId="14DD7203" w14:textId="7187E5A4" w:rsidR="00110FEF" w:rsidRPr="00C848F9" w:rsidRDefault="0036675C" w:rsidP="00B8792B">
      <w:pPr>
        <w:pStyle w:val="GvdeMetni"/>
        <w:spacing w:before="72" w:line="278" w:lineRule="auto"/>
        <w:ind w:left="115" w:right="117"/>
        <w:jc w:val="center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 xml:space="preserve">Kontenjan; </w:t>
      </w:r>
      <w:r w:rsidR="001A504B">
        <w:rPr>
          <w:rFonts w:ascii="Cambria" w:hAnsi="Cambria"/>
          <w:b/>
          <w:noProof/>
          <w:lang w:val="tr-TR"/>
        </w:rPr>
        <w:t>11</w:t>
      </w:r>
      <w:r w:rsidRPr="00C848F9">
        <w:rPr>
          <w:rFonts w:ascii="Cambria" w:hAnsi="Cambria"/>
          <w:b/>
          <w:noProof/>
          <w:lang w:val="tr-TR"/>
        </w:rPr>
        <w:t xml:space="preserve"> T</w:t>
      </w:r>
      <w:r w:rsidR="001A504B">
        <w:rPr>
          <w:rFonts w:ascii="Cambria" w:hAnsi="Cambria"/>
          <w:b/>
          <w:noProof/>
          <w:lang w:val="tr-TR"/>
        </w:rPr>
        <w:t>.</w:t>
      </w:r>
      <w:r w:rsidRPr="00C848F9">
        <w:rPr>
          <w:rFonts w:ascii="Cambria" w:hAnsi="Cambria"/>
          <w:b/>
          <w:noProof/>
          <w:lang w:val="tr-TR"/>
        </w:rPr>
        <w:t>C</w:t>
      </w:r>
      <w:r w:rsidR="001A504B">
        <w:rPr>
          <w:rFonts w:ascii="Cambria" w:hAnsi="Cambria"/>
          <w:b/>
          <w:noProof/>
          <w:lang w:val="tr-TR"/>
        </w:rPr>
        <w:t>.</w:t>
      </w:r>
      <w:r w:rsidR="00B1048E">
        <w:rPr>
          <w:rFonts w:ascii="Cambria" w:hAnsi="Cambria"/>
          <w:b/>
          <w:noProof/>
          <w:lang w:val="tr-TR"/>
        </w:rPr>
        <w:t xml:space="preserve"> V</w:t>
      </w:r>
      <w:r w:rsidRPr="00C848F9">
        <w:rPr>
          <w:rFonts w:ascii="Cambria" w:hAnsi="Cambria"/>
          <w:b/>
          <w:noProof/>
          <w:lang w:val="tr-TR"/>
        </w:rPr>
        <w:t>atandaşı</w:t>
      </w:r>
      <w:r w:rsidR="00EE6102">
        <w:rPr>
          <w:rFonts w:ascii="Cambria" w:hAnsi="Cambria"/>
          <w:b/>
          <w:noProof/>
          <w:lang w:val="tr-TR"/>
        </w:rPr>
        <w:t xml:space="preserve"> </w:t>
      </w:r>
    </w:p>
    <w:p w14:paraId="0E6BA4CD" w14:textId="77777777" w:rsidR="00110FEF" w:rsidRPr="00C848F9" w:rsidRDefault="00110FEF">
      <w:pPr>
        <w:pStyle w:val="GvdeMetni"/>
        <w:spacing w:before="9"/>
        <w:rPr>
          <w:rFonts w:ascii="Cambria" w:hAnsi="Cambria"/>
          <w:noProof/>
          <w:lang w:val="tr-TR"/>
        </w:rPr>
      </w:pPr>
    </w:p>
    <w:p w14:paraId="529DF96E" w14:textId="77777777" w:rsidR="00110FEF" w:rsidRPr="00C848F9" w:rsidRDefault="00522C0C" w:rsidP="00451DBB">
      <w:pPr>
        <w:pStyle w:val="Balk1"/>
        <w:spacing w:before="73"/>
        <w:ind w:left="0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u w:val="single"/>
          <w:lang w:val="tr-TR"/>
        </w:rPr>
        <w:t>BAŞVURU KOŞULLARI</w:t>
      </w:r>
    </w:p>
    <w:p w14:paraId="1176CA34" w14:textId="77777777" w:rsidR="00110FEF" w:rsidRPr="00C848F9" w:rsidRDefault="00110FEF">
      <w:pPr>
        <w:pStyle w:val="GvdeMetni"/>
        <w:spacing w:before="9"/>
        <w:rPr>
          <w:rFonts w:ascii="Cambria" w:hAnsi="Cambria"/>
          <w:b/>
          <w:noProof/>
          <w:lang w:val="tr-TR"/>
        </w:rPr>
      </w:pPr>
    </w:p>
    <w:p w14:paraId="1537ED2F" w14:textId="77777777" w:rsidR="00110FEF" w:rsidRPr="00C848F9" w:rsidRDefault="00522C0C" w:rsidP="000E2CA8">
      <w:pPr>
        <w:pStyle w:val="GvdeMetni"/>
        <w:spacing w:before="72" w:after="240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Başvuracak adaylar;</w:t>
      </w:r>
    </w:p>
    <w:p w14:paraId="1D92D1B5" w14:textId="77777777" w:rsidR="00C07A32" w:rsidRPr="00C848F9" w:rsidRDefault="00C07A32" w:rsidP="00C07A32">
      <w:pPr>
        <w:pStyle w:val="ListeParagraf"/>
        <w:numPr>
          <w:ilvl w:val="0"/>
          <w:numId w:val="7"/>
        </w:numPr>
        <w:tabs>
          <w:tab w:val="left" w:pos="822"/>
        </w:tabs>
        <w:spacing w:before="5" w:after="240" w:line="273" w:lineRule="auto"/>
        <w:ind w:right="130"/>
        <w:jc w:val="both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Başvuru tarihinde Lise ve dengi okul mezun v</w:t>
      </w:r>
      <w:r w:rsidR="000A3B16" w:rsidRPr="00C848F9">
        <w:rPr>
          <w:rFonts w:ascii="Cambria" w:hAnsi="Cambria"/>
          <w:noProof/>
          <w:lang w:val="tr-TR"/>
        </w:rPr>
        <w:t>eya mezun olabilecek durumda olmalıdır</w:t>
      </w:r>
      <w:r w:rsidRPr="00C848F9">
        <w:rPr>
          <w:rFonts w:ascii="Cambria" w:hAnsi="Cambria"/>
          <w:noProof/>
          <w:lang w:val="tr-TR"/>
        </w:rPr>
        <w:t>.</w:t>
      </w:r>
    </w:p>
    <w:p w14:paraId="2483D7FC" w14:textId="248D1370" w:rsidR="00C07A32" w:rsidRPr="00C848F9" w:rsidRDefault="00C07A32" w:rsidP="00C07A32">
      <w:pPr>
        <w:pStyle w:val="ListeParagraf"/>
        <w:numPr>
          <w:ilvl w:val="0"/>
          <w:numId w:val="7"/>
        </w:numPr>
        <w:tabs>
          <w:tab w:val="left" w:pos="822"/>
        </w:tabs>
        <w:spacing w:before="5" w:after="240" w:line="273" w:lineRule="auto"/>
        <w:ind w:right="130"/>
        <w:jc w:val="both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 xml:space="preserve">Özel yetenek sınavı ile öğrenci alan öğretmenlik programlarına başvuru yapabilmek için adayların </w:t>
      </w:r>
      <w:r w:rsidR="006B49CC" w:rsidRPr="00C848F9">
        <w:rPr>
          <w:rFonts w:ascii="Cambria" w:hAnsi="Cambria"/>
          <w:noProof/>
          <w:lang w:val="tr-TR"/>
        </w:rPr>
        <w:t xml:space="preserve">2021 </w:t>
      </w:r>
      <w:r w:rsidRPr="00C848F9">
        <w:rPr>
          <w:rFonts w:ascii="Cambria" w:hAnsi="Cambria"/>
          <w:noProof/>
          <w:lang w:val="tr-TR"/>
        </w:rPr>
        <w:t xml:space="preserve">YKS TYT puanının en az 150 olması gerekmektedir. </w:t>
      </w:r>
      <w:r w:rsidR="00E8203B" w:rsidRPr="00E8203B">
        <w:rPr>
          <w:rFonts w:ascii="Cambria" w:hAnsi="Cambria"/>
          <w:noProof/>
          <w:lang w:val="tr-TR"/>
        </w:rPr>
        <w:t>(Engelli adaylar için de aynı şartlar geçerlidir).</w:t>
      </w:r>
    </w:p>
    <w:p w14:paraId="7101A01B" w14:textId="482EA95D" w:rsidR="0012012E" w:rsidRPr="00C848F9" w:rsidRDefault="0012012E" w:rsidP="0012012E">
      <w:pPr>
        <w:pStyle w:val="ListeParagraf"/>
        <w:widowControl/>
        <w:numPr>
          <w:ilvl w:val="0"/>
          <w:numId w:val="7"/>
        </w:numPr>
        <w:spacing w:before="240" w:after="240"/>
        <w:jc w:val="both"/>
        <w:rPr>
          <w:rFonts w:ascii="Cambria" w:eastAsiaTheme="minorHAnsi" w:hAnsi="Cambria"/>
          <w:b/>
          <w:bCs/>
          <w:noProof/>
          <w:lang w:val="tr-TR"/>
        </w:rPr>
      </w:pPr>
      <w:bookmarkStart w:id="1" w:name="_Hlk43471245"/>
      <w:r w:rsidRPr="00C848F9">
        <w:rPr>
          <w:rFonts w:ascii="Cambria" w:eastAsiaTheme="minorHAnsi" w:hAnsi="Cambria"/>
          <w:bCs/>
          <w:noProof/>
          <w:lang w:val="tr-TR"/>
        </w:rPr>
        <w:t>20</w:t>
      </w:r>
      <w:r w:rsidR="006B49CC" w:rsidRPr="00C848F9">
        <w:rPr>
          <w:rFonts w:ascii="Cambria" w:eastAsiaTheme="minorHAnsi" w:hAnsi="Cambria"/>
          <w:bCs/>
          <w:noProof/>
          <w:lang w:val="tr-TR"/>
        </w:rPr>
        <w:t>20</w:t>
      </w:r>
      <w:r w:rsidRPr="00C848F9">
        <w:rPr>
          <w:rFonts w:ascii="Cambria" w:eastAsiaTheme="minorHAnsi" w:hAnsi="Cambria"/>
          <w:bCs/>
          <w:noProof/>
          <w:lang w:val="tr-TR"/>
        </w:rPr>
        <w:t>-TYT puanı 200 ve üzeri olan adaylardan 202</w:t>
      </w:r>
      <w:r w:rsidR="006B49CC" w:rsidRPr="00C848F9">
        <w:rPr>
          <w:rFonts w:ascii="Cambria" w:eastAsiaTheme="minorHAnsi" w:hAnsi="Cambria"/>
          <w:bCs/>
          <w:noProof/>
          <w:lang w:val="tr-TR"/>
        </w:rPr>
        <w:t>1</w:t>
      </w:r>
      <w:r w:rsidRPr="00C848F9">
        <w:rPr>
          <w:rFonts w:ascii="Cambria" w:eastAsiaTheme="minorHAnsi" w:hAnsi="Cambria"/>
          <w:bCs/>
          <w:noProof/>
          <w:lang w:val="tr-TR"/>
        </w:rPr>
        <w:t>-YKS’nin hiçbir oturumuna girmeden 202</w:t>
      </w:r>
      <w:r w:rsidR="00CD1886" w:rsidRPr="00C848F9">
        <w:rPr>
          <w:rFonts w:ascii="Cambria" w:eastAsiaTheme="minorHAnsi" w:hAnsi="Cambria"/>
          <w:bCs/>
          <w:noProof/>
          <w:lang w:val="tr-TR"/>
        </w:rPr>
        <w:t>1</w:t>
      </w:r>
      <w:r w:rsidRPr="00C848F9">
        <w:rPr>
          <w:rFonts w:ascii="Cambria" w:eastAsiaTheme="minorHAnsi" w:hAnsi="Cambria"/>
          <w:bCs/>
          <w:noProof/>
          <w:lang w:val="tr-TR"/>
        </w:rPr>
        <w:t xml:space="preserve"> yılında sadece “Özel Yetenek Sınavı” sonuçlarına göre öğrenci alacak yükseköğretim programlarına başvurmak isteyenlerin Dönüştürülmüş Puanlarının hesaplanabilmesi için başvuru süresi içinde 202</w:t>
      </w:r>
      <w:r w:rsidR="00CD1886" w:rsidRPr="00C848F9">
        <w:rPr>
          <w:rFonts w:ascii="Cambria" w:eastAsiaTheme="minorHAnsi" w:hAnsi="Cambria"/>
          <w:bCs/>
          <w:noProof/>
          <w:lang w:val="tr-TR"/>
        </w:rPr>
        <w:t>1</w:t>
      </w:r>
      <w:r w:rsidRPr="00C848F9">
        <w:rPr>
          <w:rFonts w:ascii="Cambria" w:eastAsiaTheme="minorHAnsi" w:hAnsi="Cambria"/>
          <w:bCs/>
          <w:noProof/>
          <w:lang w:val="tr-TR"/>
        </w:rPr>
        <w:t xml:space="preserve">-YKS başvurularını yapmaları gerekmektedir. </w:t>
      </w:r>
      <w:r w:rsidRPr="00C848F9">
        <w:rPr>
          <w:rFonts w:ascii="Cambria" w:hAnsi="Cambria"/>
          <w:b/>
          <w:noProof/>
          <w:lang w:val="tr-TR"/>
        </w:rPr>
        <w:t>(20</w:t>
      </w:r>
      <w:r w:rsidR="00CD1886" w:rsidRPr="00C848F9">
        <w:rPr>
          <w:rFonts w:ascii="Cambria" w:hAnsi="Cambria"/>
          <w:b/>
          <w:noProof/>
          <w:lang w:val="tr-TR"/>
        </w:rPr>
        <w:t>20</w:t>
      </w:r>
      <w:r w:rsidRPr="00C848F9">
        <w:rPr>
          <w:rFonts w:ascii="Cambria" w:hAnsi="Cambria"/>
          <w:b/>
          <w:noProof/>
          <w:lang w:val="tr-TR"/>
        </w:rPr>
        <w:t xml:space="preserve"> TYT puanıyla sınava girecek olan adayların kayıt hakkı kazanmaları durumunda 202</w:t>
      </w:r>
      <w:r w:rsidR="00CD1886" w:rsidRPr="00C848F9">
        <w:rPr>
          <w:rFonts w:ascii="Cambria" w:hAnsi="Cambria"/>
          <w:b/>
          <w:noProof/>
          <w:lang w:val="tr-TR"/>
        </w:rPr>
        <w:t>1</w:t>
      </w:r>
      <w:r w:rsidRPr="00C848F9">
        <w:rPr>
          <w:rFonts w:ascii="Cambria" w:hAnsi="Cambria"/>
          <w:b/>
          <w:noProof/>
          <w:lang w:val="tr-TR"/>
        </w:rPr>
        <w:t xml:space="preserve"> YKS başvuru formunu kayıt esnasında ibraz etmeleri gerekmektedir.)</w:t>
      </w:r>
    </w:p>
    <w:p w14:paraId="66682989" w14:textId="5B6DF22C" w:rsidR="0012012E" w:rsidRPr="00C848F9" w:rsidRDefault="0012012E" w:rsidP="0012012E">
      <w:pPr>
        <w:pStyle w:val="ListeParagraf"/>
        <w:numPr>
          <w:ilvl w:val="0"/>
          <w:numId w:val="7"/>
        </w:numPr>
        <w:tabs>
          <w:tab w:val="left" w:pos="822"/>
        </w:tabs>
        <w:spacing w:before="5" w:after="240" w:line="273" w:lineRule="auto"/>
        <w:ind w:right="130"/>
        <w:jc w:val="both"/>
        <w:rPr>
          <w:rFonts w:ascii="Cambria" w:hAnsi="Cambria"/>
          <w:b/>
          <w:bCs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Adayların TYT puanına ek olarak, 202</w:t>
      </w:r>
      <w:r w:rsidR="00CD1886" w:rsidRPr="00C848F9">
        <w:rPr>
          <w:rFonts w:ascii="Cambria" w:hAnsi="Cambria"/>
          <w:noProof/>
          <w:lang w:val="tr-TR"/>
        </w:rPr>
        <w:t>1</w:t>
      </w:r>
      <w:r w:rsidRPr="00C848F9">
        <w:rPr>
          <w:rFonts w:ascii="Cambria" w:hAnsi="Cambria"/>
          <w:noProof/>
          <w:lang w:val="tr-TR"/>
        </w:rPr>
        <w:t xml:space="preserve">-YKS’de özel yetenek sınavıyla öğrenci alan öğretmenlik programlarına başvuru yapabilmeleri için </w:t>
      </w:r>
      <w:r w:rsidR="00CD1886" w:rsidRPr="00C848F9">
        <w:rPr>
          <w:rFonts w:ascii="Cambria" w:hAnsi="Cambria"/>
          <w:noProof/>
          <w:lang w:val="tr-TR"/>
        </w:rPr>
        <w:t>Y-</w:t>
      </w:r>
      <w:r w:rsidRPr="00C848F9">
        <w:rPr>
          <w:rFonts w:ascii="Cambria" w:hAnsi="Cambria"/>
          <w:noProof/>
          <w:lang w:val="tr-TR"/>
        </w:rPr>
        <w:t xml:space="preserve">TYT'de </w:t>
      </w:r>
      <w:r w:rsidRPr="00C848F9">
        <w:rPr>
          <w:rFonts w:ascii="Cambria" w:hAnsi="Cambria"/>
          <w:b/>
          <w:bCs/>
          <w:noProof/>
          <w:lang w:val="tr-TR"/>
        </w:rPr>
        <w:t xml:space="preserve">en düşük 800.000 inci başarı sırasına sahip olmaları gerekmektedir. </w:t>
      </w:r>
      <w:bookmarkEnd w:id="1"/>
      <w:r w:rsidR="009E3E22" w:rsidRPr="00C848F9">
        <w:rPr>
          <w:rFonts w:ascii="Cambria" w:hAnsi="Cambria"/>
          <w:noProof/>
          <w:lang w:val="tr-TR"/>
        </w:rPr>
        <w:t>Ek puansız yerleştirme puanının başarı sırası dikkate alınır.)</w:t>
      </w:r>
      <w:r w:rsidR="00DC3669">
        <w:rPr>
          <w:rFonts w:ascii="Cambria" w:hAnsi="Cambria"/>
          <w:noProof/>
          <w:lang w:val="tr-TR"/>
        </w:rPr>
        <w:t xml:space="preserve"> </w:t>
      </w:r>
      <w:r w:rsidR="00DC3669" w:rsidRPr="00DC3669">
        <w:rPr>
          <w:rFonts w:ascii="Cambria" w:hAnsi="Cambria"/>
          <w:noProof/>
          <w:lang w:val="tr-TR"/>
        </w:rPr>
        <w:t>(En düşük 800.00 inci başarı sırası şartı engelli adaylar için de geçerlidir.)</w:t>
      </w:r>
      <w:r w:rsidR="009E3E22" w:rsidRPr="00C848F9">
        <w:rPr>
          <w:rFonts w:ascii="Cambria" w:hAnsi="Cambria"/>
          <w:noProof/>
          <w:lang w:val="tr-TR"/>
        </w:rPr>
        <w:t>.</w:t>
      </w:r>
    </w:p>
    <w:p w14:paraId="450E652E" w14:textId="1F0D907C" w:rsidR="00C07A32" w:rsidRPr="00C848F9" w:rsidRDefault="00C07A32" w:rsidP="00C07A32">
      <w:pPr>
        <w:pStyle w:val="ListeParagraf"/>
        <w:numPr>
          <w:ilvl w:val="0"/>
          <w:numId w:val="7"/>
        </w:numPr>
        <w:tabs>
          <w:tab w:val="left" w:pos="822"/>
        </w:tabs>
        <w:spacing w:before="5" w:after="240" w:line="278" w:lineRule="auto"/>
        <w:ind w:right="114"/>
        <w:jc w:val="both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202</w:t>
      </w:r>
      <w:r w:rsidR="009E3E22" w:rsidRPr="00C848F9">
        <w:rPr>
          <w:rFonts w:ascii="Cambria" w:hAnsi="Cambria"/>
          <w:noProof/>
          <w:lang w:val="tr-TR"/>
        </w:rPr>
        <w:t>1</w:t>
      </w:r>
      <w:r w:rsidRPr="00C848F9">
        <w:rPr>
          <w:rFonts w:ascii="Cambria" w:hAnsi="Cambria"/>
          <w:noProof/>
          <w:lang w:val="tr-TR"/>
        </w:rPr>
        <w:t xml:space="preserve"> Yükseköğretim Kurumları Sınavı (YKS) ile herhangi bir yükseköğretim programına kesin kayıt hakkı kazanmış olan adaylar da bu programa başvurabilirler.</w:t>
      </w:r>
    </w:p>
    <w:p w14:paraId="544C6B94" w14:textId="01A70B91" w:rsidR="00C07A32" w:rsidRPr="00C848F9" w:rsidRDefault="00C07A32" w:rsidP="00C07A32">
      <w:pPr>
        <w:pStyle w:val="ListeParagraf"/>
        <w:numPr>
          <w:ilvl w:val="0"/>
          <w:numId w:val="7"/>
        </w:numPr>
        <w:tabs>
          <w:tab w:val="left" w:pos="822"/>
        </w:tabs>
        <w:spacing w:before="5" w:after="240" w:line="278" w:lineRule="auto"/>
        <w:ind w:right="114"/>
        <w:jc w:val="both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20</w:t>
      </w:r>
      <w:r w:rsidR="009E3E22" w:rsidRPr="00C848F9">
        <w:rPr>
          <w:rFonts w:ascii="Cambria" w:hAnsi="Cambria"/>
          <w:noProof/>
          <w:lang w:val="tr-TR"/>
        </w:rPr>
        <w:t>20</w:t>
      </w:r>
      <w:r w:rsidRPr="00C848F9">
        <w:rPr>
          <w:rFonts w:ascii="Cambria" w:hAnsi="Cambria"/>
          <w:noProof/>
          <w:lang w:val="tr-TR"/>
        </w:rPr>
        <w:t>-YKS puanları ile bir yükseköğretim programına yerleştirilen veya özel yetenek sınavı sonucu kayıt olan adayların ortaöğretim başarı puanlarına ilişkin katsayıları yarıya düşürülecektir.</w:t>
      </w:r>
    </w:p>
    <w:p w14:paraId="12C7ECC0" w14:textId="77777777" w:rsidR="00A359B5" w:rsidRPr="00DC3669" w:rsidRDefault="00522C0C" w:rsidP="00451DBB">
      <w:pPr>
        <w:pStyle w:val="ListeParagraf"/>
        <w:numPr>
          <w:ilvl w:val="0"/>
          <w:numId w:val="7"/>
        </w:numPr>
        <w:tabs>
          <w:tab w:val="left" w:pos="822"/>
        </w:tabs>
        <w:spacing w:before="5" w:after="240" w:line="278" w:lineRule="auto"/>
        <w:ind w:right="114"/>
        <w:jc w:val="both"/>
        <w:rPr>
          <w:rFonts w:ascii="Cambria" w:hAnsi="Cambria"/>
          <w:noProof/>
          <w:lang w:val="tr-TR"/>
        </w:rPr>
      </w:pPr>
      <w:r w:rsidRPr="00DC3669">
        <w:rPr>
          <w:rFonts w:ascii="Cambria" w:hAnsi="Cambria"/>
          <w:noProof/>
          <w:lang w:val="tr-TR"/>
        </w:rPr>
        <w:t>Özel yetenek sınavına başvuracak engelli adaylar durumlarını “engelli sağlık kurulu raporu” ile belgelemek kaydıyla başvuru yapabilirler. (Detaylı bilgi için</w:t>
      </w:r>
      <w:r w:rsidRPr="00DC3669">
        <w:rPr>
          <w:rFonts w:ascii="Cambria" w:hAnsi="Cambria"/>
          <w:noProof/>
          <w:spacing w:val="-38"/>
          <w:lang w:val="tr-TR"/>
        </w:rPr>
        <w:t xml:space="preserve"> </w:t>
      </w:r>
      <w:r w:rsidR="00940CFC" w:rsidRPr="00DC3669">
        <w:rPr>
          <w:rFonts w:ascii="Cambria" w:hAnsi="Cambria"/>
          <w:noProof/>
          <w:spacing w:val="-38"/>
          <w:lang w:val="tr-TR"/>
        </w:rPr>
        <w:t xml:space="preserve"> </w:t>
      </w:r>
      <w:r w:rsidRPr="00DC3669">
        <w:rPr>
          <w:rFonts w:ascii="Cambria" w:hAnsi="Cambria"/>
          <w:noProof/>
          <w:lang w:val="tr-TR"/>
        </w:rPr>
        <w:t>kılavuza bakınız)</w:t>
      </w:r>
      <w:r w:rsidR="00A359B5" w:rsidRPr="00DC3669">
        <w:rPr>
          <w:rFonts w:ascii="Cambria" w:hAnsi="Cambria"/>
          <w:noProof/>
          <w:lang w:val="tr-TR"/>
        </w:rPr>
        <w:t>.</w:t>
      </w:r>
    </w:p>
    <w:p w14:paraId="1AD24F61" w14:textId="77777777" w:rsidR="00110FEF" w:rsidRPr="00C848F9" w:rsidRDefault="00A359B5" w:rsidP="00451DBB">
      <w:pPr>
        <w:pStyle w:val="ListeParagraf"/>
        <w:numPr>
          <w:ilvl w:val="0"/>
          <w:numId w:val="7"/>
        </w:numPr>
        <w:tabs>
          <w:tab w:val="left" w:pos="822"/>
        </w:tabs>
        <w:spacing w:before="5" w:after="240" w:line="278" w:lineRule="auto"/>
        <w:ind w:right="114"/>
        <w:jc w:val="both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Yabancı uyruklu öğrenciler “Bartın Üniversitesi yabancı uyru</w:t>
      </w:r>
      <w:r w:rsidR="00451DBB" w:rsidRPr="00C848F9">
        <w:rPr>
          <w:rFonts w:ascii="Cambria" w:hAnsi="Cambria"/>
          <w:noProof/>
          <w:lang w:val="tr-TR"/>
        </w:rPr>
        <w:t xml:space="preserve">klu öğrencilerin kabul ve kayıt </w:t>
      </w:r>
      <w:r w:rsidRPr="00C848F9">
        <w:rPr>
          <w:rFonts w:ascii="Cambria" w:hAnsi="Cambria"/>
          <w:noProof/>
          <w:lang w:val="tr-TR"/>
        </w:rPr>
        <w:t xml:space="preserve">esasları yönergesi” ne göre kabul edilir. </w:t>
      </w:r>
    </w:p>
    <w:p w14:paraId="113BF69C" w14:textId="2C3FF7A9" w:rsidR="00A359B5" w:rsidRDefault="00A359B5" w:rsidP="00A359B5">
      <w:pPr>
        <w:pStyle w:val="Balk1"/>
        <w:jc w:val="both"/>
        <w:rPr>
          <w:rFonts w:ascii="Cambria" w:hAnsi="Cambria"/>
          <w:noProof/>
          <w:u w:val="single"/>
          <w:lang w:val="tr-TR"/>
        </w:rPr>
      </w:pPr>
    </w:p>
    <w:p w14:paraId="2D0CE636" w14:textId="77777777" w:rsidR="001A504B" w:rsidRPr="00C848F9" w:rsidRDefault="001A504B" w:rsidP="00A359B5">
      <w:pPr>
        <w:pStyle w:val="Balk1"/>
        <w:jc w:val="both"/>
        <w:rPr>
          <w:rFonts w:ascii="Cambria" w:hAnsi="Cambria"/>
          <w:noProof/>
          <w:u w:val="single"/>
          <w:lang w:val="tr-TR"/>
        </w:rPr>
      </w:pPr>
    </w:p>
    <w:p w14:paraId="44708541" w14:textId="735186F6" w:rsidR="00806141" w:rsidRPr="00C848F9" w:rsidRDefault="00806141" w:rsidP="00806141">
      <w:pPr>
        <w:spacing w:line="276" w:lineRule="auto"/>
        <w:jc w:val="center"/>
        <w:rPr>
          <w:rFonts w:ascii="Cambria" w:hAnsi="Cambria"/>
          <w:b/>
          <w:lang w:val="tr-TR"/>
        </w:rPr>
      </w:pPr>
      <w:r w:rsidRPr="00C848F9">
        <w:rPr>
          <w:rFonts w:ascii="Cambria" w:hAnsi="Cambria"/>
          <w:b/>
          <w:lang w:val="tr-TR"/>
        </w:rPr>
        <w:lastRenderedPageBreak/>
        <w:t>BAŞVURU TARİHLERİ, SINAV YERİ, SINAV TARİHİ VE SAATLERİ</w:t>
      </w:r>
    </w:p>
    <w:p w14:paraId="2BB4EC80" w14:textId="3C1D85E1" w:rsidR="00806141" w:rsidRPr="00C848F9" w:rsidRDefault="00806141" w:rsidP="00806141">
      <w:pPr>
        <w:pStyle w:val="ListeParagraf"/>
        <w:widowControl/>
        <w:numPr>
          <w:ilvl w:val="0"/>
          <w:numId w:val="10"/>
        </w:numPr>
        <w:spacing w:before="240" w:line="283" w:lineRule="auto"/>
        <w:jc w:val="both"/>
        <w:rPr>
          <w:rFonts w:ascii="Cambria" w:hAnsi="Cambria"/>
          <w:b/>
          <w:noProof/>
          <w:lang w:val="tr-TR"/>
        </w:rPr>
      </w:pPr>
      <w:bookmarkStart w:id="2" w:name="_Hlk43472412"/>
      <w:r w:rsidRPr="00C848F9">
        <w:rPr>
          <w:rFonts w:ascii="Cambria" w:hAnsi="Cambria"/>
          <w:noProof/>
          <w:lang w:val="tr-TR"/>
        </w:rPr>
        <w:t xml:space="preserve">Sınav başvuruları  </w:t>
      </w:r>
      <w:r w:rsidR="001A504B">
        <w:rPr>
          <w:rFonts w:ascii="Cambria" w:hAnsi="Cambria"/>
          <w:b/>
          <w:bCs/>
          <w:noProof/>
          <w:lang w:val="tr-TR"/>
        </w:rPr>
        <w:t>20-24</w:t>
      </w:r>
      <w:r w:rsidRPr="00C848F9">
        <w:rPr>
          <w:rFonts w:ascii="Cambria" w:hAnsi="Cambria"/>
          <w:b/>
          <w:bCs/>
          <w:noProof/>
          <w:lang w:val="tr-TR"/>
        </w:rPr>
        <w:t xml:space="preserve"> </w:t>
      </w:r>
      <w:r w:rsidR="001A504B">
        <w:rPr>
          <w:rFonts w:ascii="Cambria" w:hAnsi="Cambria"/>
          <w:b/>
          <w:bCs/>
          <w:noProof/>
          <w:lang w:val="tr-TR"/>
        </w:rPr>
        <w:t>Eylül</w:t>
      </w:r>
      <w:r w:rsidRPr="00C848F9">
        <w:rPr>
          <w:rFonts w:ascii="Cambria" w:hAnsi="Cambria"/>
          <w:b/>
          <w:bCs/>
          <w:noProof/>
          <w:lang w:val="tr-TR"/>
        </w:rPr>
        <w:t xml:space="preserve"> 202</w:t>
      </w:r>
      <w:r w:rsidR="005F24DB" w:rsidRPr="00C848F9">
        <w:rPr>
          <w:rFonts w:ascii="Cambria" w:hAnsi="Cambria"/>
          <w:b/>
          <w:bCs/>
          <w:noProof/>
          <w:lang w:val="tr-TR"/>
        </w:rPr>
        <w:t>1</w:t>
      </w:r>
      <w:r w:rsidRPr="00C848F9">
        <w:rPr>
          <w:rFonts w:ascii="Cambria" w:hAnsi="Cambria"/>
          <w:noProof/>
          <w:lang w:val="tr-TR"/>
        </w:rPr>
        <w:t xml:space="preserve"> tarihleri arasında Fakülte ve Bölüm internet sayfası üzerinden paylaşılacak olan başvuru sisteminden ONLİNE olarak yapılacaktır. </w:t>
      </w:r>
      <w:r w:rsidR="001A504B">
        <w:rPr>
          <w:rFonts w:ascii="Cambria" w:hAnsi="Cambria"/>
          <w:noProof/>
        </w:rPr>
        <w:t>Başvuru ekranı 24</w:t>
      </w:r>
      <w:r w:rsidR="00992DB1">
        <w:rPr>
          <w:rFonts w:ascii="Cambria" w:hAnsi="Cambria"/>
          <w:noProof/>
        </w:rPr>
        <w:t xml:space="preserve"> Eylül 2021 Cuma</w:t>
      </w:r>
      <w:r w:rsidR="00692FB0" w:rsidRPr="00C848F9">
        <w:rPr>
          <w:rFonts w:ascii="Cambria" w:hAnsi="Cambria"/>
          <w:noProof/>
        </w:rPr>
        <w:t>, saat 16:00 itibari ile kapatılacaktır.</w:t>
      </w:r>
    </w:p>
    <w:bookmarkEnd w:id="2"/>
    <w:p w14:paraId="56E1B4D4" w14:textId="5C8F82EE" w:rsidR="00806141" w:rsidRPr="00C848F9" w:rsidRDefault="00806141" w:rsidP="00806141">
      <w:pPr>
        <w:pStyle w:val="NormalWe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40" w:beforeAutospacing="0" w:after="240" w:line="276" w:lineRule="auto"/>
        <w:jc w:val="both"/>
        <w:rPr>
          <w:rFonts w:ascii="Cambria" w:hAnsi="Cambria"/>
          <w:color w:val="FF0000"/>
          <w:sz w:val="22"/>
          <w:szCs w:val="22"/>
        </w:rPr>
      </w:pPr>
      <w:r w:rsidRPr="00C848F9">
        <w:rPr>
          <w:rFonts w:ascii="Cambria" w:hAnsi="Cambria"/>
          <w:b/>
          <w:bCs/>
          <w:sz w:val="22"/>
          <w:szCs w:val="22"/>
        </w:rPr>
        <w:t>Sınav yeri:</w:t>
      </w:r>
      <w:r w:rsidRPr="00C848F9">
        <w:rPr>
          <w:rFonts w:ascii="Cambria" w:hAnsi="Cambria"/>
          <w:sz w:val="22"/>
          <w:szCs w:val="22"/>
        </w:rPr>
        <w:t xml:space="preserve"> </w:t>
      </w:r>
      <w:r w:rsidR="001A504B">
        <w:rPr>
          <w:rFonts w:ascii="Cambria" w:hAnsi="Cambria"/>
          <w:bCs/>
          <w:sz w:val="22"/>
          <w:szCs w:val="22"/>
        </w:rPr>
        <w:t>Eğitim Fakültesi Fuaye Alanı (Kutlubey Yazıcılar Yerleşkesi</w:t>
      </w:r>
      <w:r w:rsidRPr="00C848F9">
        <w:rPr>
          <w:rFonts w:ascii="Cambria" w:hAnsi="Cambria"/>
          <w:bCs/>
          <w:sz w:val="22"/>
          <w:szCs w:val="22"/>
        </w:rPr>
        <w:t>)</w:t>
      </w:r>
      <w:r w:rsidRPr="00C848F9">
        <w:rPr>
          <w:rFonts w:ascii="Cambria" w:hAnsi="Cambria"/>
          <w:color w:val="FF0000"/>
          <w:sz w:val="22"/>
          <w:szCs w:val="22"/>
        </w:rPr>
        <w:t xml:space="preserve"> </w:t>
      </w:r>
    </w:p>
    <w:p w14:paraId="2BE30A0D" w14:textId="2C793778" w:rsidR="00806141" w:rsidRPr="00C848F9" w:rsidRDefault="00806141" w:rsidP="00806141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Cambria" w:hAnsi="Cambria"/>
          <w:bCs/>
          <w:lang w:val="tr-TR"/>
        </w:rPr>
      </w:pPr>
      <w:r w:rsidRPr="00C848F9">
        <w:rPr>
          <w:rFonts w:ascii="Cambria" w:hAnsi="Cambria"/>
          <w:bCs/>
          <w:lang w:val="tr-TR"/>
        </w:rPr>
        <w:t xml:space="preserve">I. aşama ve II. aşama yetenek sınavları </w:t>
      </w:r>
      <w:r w:rsidR="00BD0317" w:rsidRPr="00C848F9">
        <w:rPr>
          <w:rFonts w:ascii="Cambria" w:hAnsi="Cambria"/>
          <w:b/>
          <w:lang w:val="tr-TR"/>
        </w:rPr>
        <w:t>2</w:t>
      </w:r>
      <w:r w:rsidR="001A504B">
        <w:rPr>
          <w:rFonts w:ascii="Cambria" w:hAnsi="Cambria"/>
          <w:b/>
          <w:lang w:val="tr-TR"/>
        </w:rPr>
        <w:t>7 Eylül 2021</w:t>
      </w:r>
      <w:r w:rsidRPr="00C848F9">
        <w:rPr>
          <w:rFonts w:ascii="Cambria" w:hAnsi="Cambria"/>
          <w:b/>
          <w:lang w:val="tr-TR"/>
        </w:rPr>
        <w:t xml:space="preserve"> </w:t>
      </w:r>
      <w:r w:rsidR="001A504B">
        <w:rPr>
          <w:rFonts w:ascii="Cambria" w:hAnsi="Cambria"/>
          <w:b/>
          <w:lang w:val="tr-TR"/>
        </w:rPr>
        <w:t>Pazartesi</w:t>
      </w:r>
      <w:r w:rsidRPr="00C848F9">
        <w:rPr>
          <w:rFonts w:ascii="Cambria" w:hAnsi="Cambria"/>
          <w:bCs/>
          <w:lang w:val="tr-TR"/>
        </w:rPr>
        <w:t xml:space="preserve"> günü yapılacaktır.  Sınav saatleri aşağıdaki gibidir: </w:t>
      </w:r>
    </w:p>
    <w:p w14:paraId="400550D1" w14:textId="55873642" w:rsidR="00806141" w:rsidRPr="00C848F9" w:rsidRDefault="00806141" w:rsidP="00806141">
      <w:pPr>
        <w:pStyle w:val="ListeParagraf"/>
        <w:widowControl/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lang w:val="tr-TR"/>
        </w:rPr>
      </w:pPr>
      <w:r w:rsidRPr="00C848F9">
        <w:rPr>
          <w:rFonts w:ascii="Cambria" w:hAnsi="Cambria"/>
          <w:bCs/>
          <w:lang w:val="tr-TR"/>
        </w:rPr>
        <w:t xml:space="preserve">I. Aşama Yetenek Sınavı: </w:t>
      </w:r>
      <w:r w:rsidR="001A504B">
        <w:rPr>
          <w:rFonts w:ascii="Cambria" w:hAnsi="Cambria"/>
          <w:bCs/>
        </w:rPr>
        <w:t>27</w:t>
      </w:r>
      <w:r w:rsidR="005C444B" w:rsidRPr="00C848F9">
        <w:rPr>
          <w:rFonts w:ascii="Cambria" w:hAnsi="Cambria"/>
          <w:bCs/>
        </w:rPr>
        <w:t xml:space="preserve"> </w:t>
      </w:r>
      <w:proofErr w:type="spellStart"/>
      <w:r w:rsidR="005C444B" w:rsidRPr="00C848F9">
        <w:rPr>
          <w:rFonts w:ascii="Cambria" w:hAnsi="Cambria"/>
          <w:bCs/>
        </w:rPr>
        <w:t>Eylül</w:t>
      </w:r>
      <w:proofErr w:type="spellEnd"/>
      <w:r w:rsidR="005C444B" w:rsidRPr="00C848F9">
        <w:rPr>
          <w:rFonts w:ascii="Cambria" w:hAnsi="Cambria"/>
          <w:bCs/>
        </w:rPr>
        <w:t xml:space="preserve"> 2021 </w:t>
      </w:r>
      <w:proofErr w:type="spellStart"/>
      <w:r w:rsidR="005C444B" w:rsidRPr="00C848F9">
        <w:rPr>
          <w:rFonts w:ascii="Cambria" w:hAnsi="Cambria"/>
          <w:bCs/>
        </w:rPr>
        <w:t>P</w:t>
      </w:r>
      <w:r w:rsidR="001A504B">
        <w:rPr>
          <w:rFonts w:ascii="Cambria" w:hAnsi="Cambria"/>
          <w:bCs/>
        </w:rPr>
        <w:t>azartesi</w:t>
      </w:r>
      <w:proofErr w:type="spellEnd"/>
      <w:r w:rsidRPr="00C848F9">
        <w:rPr>
          <w:rFonts w:ascii="Cambria" w:hAnsi="Cambria"/>
          <w:bCs/>
          <w:lang w:val="tr-TR"/>
        </w:rPr>
        <w:t>, saat: 09.30 (70 Dakika)</w:t>
      </w:r>
    </w:p>
    <w:p w14:paraId="26FA2F54" w14:textId="218ACA82" w:rsidR="00806141" w:rsidRPr="00C848F9" w:rsidRDefault="00806141" w:rsidP="00806141">
      <w:pPr>
        <w:pStyle w:val="ListeParagraf"/>
        <w:widowControl/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lang w:val="tr-TR"/>
        </w:rPr>
      </w:pPr>
      <w:r w:rsidRPr="00C848F9">
        <w:rPr>
          <w:rFonts w:ascii="Cambria" w:hAnsi="Cambria"/>
          <w:bCs/>
          <w:lang w:val="tr-TR"/>
        </w:rPr>
        <w:t xml:space="preserve">II. Aşama Yetenek Sınavı: </w:t>
      </w:r>
      <w:r w:rsidR="001A504B">
        <w:rPr>
          <w:rFonts w:ascii="Cambria" w:hAnsi="Cambria"/>
          <w:bCs/>
        </w:rPr>
        <w:t xml:space="preserve">27 </w:t>
      </w:r>
      <w:proofErr w:type="spellStart"/>
      <w:r w:rsidR="001A504B">
        <w:rPr>
          <w:rFonts w:ascii="Cambria" w:hAnsi="Cambria"/>
          <w:bCs/>
        </w:rPr>
        <w:t>Eylül</w:t>
      </w:r>
      <w:proofErr w:type="spellEnd"/>
      <w:r w:rsidR="001A504B">
        <w:rPr>
          <w:rFonts w:ascii="Cambria" w:hAnsi="Cambria"/>
          <w:bCs/>
        </w:rPr>
        <w:t xml:space="preserve"> 2021 </w:t>
      </w:r>
      <w:proofErr w:type="spellStart"/>
      <w:r w:rsidR="001A504B">
        <w:rPr>
          <w:rFonts w:ascii="Cambria" w:hAnsi="Cambria"/>
          <w:bCs/>
        </w:rPr>
        <w:t>Pazartesi</w:t>
      </w:r>
      <w:proofErr w:type="spellEnd"/>
      <w:r w:rsidRPr="00C848F9">
        <w:rPr>
          <w:rFonts w:ascii="Cambria" w:hAnsi="Cambria"/>
          <w:bCs/>
          <w:lang w:val="tr-TR"/>
        </w:rPr>
        <w:t>, saat: 11.</w:t>
      </w:r>
      <w:r w:rsidR="005B792E" w:rsidRPr="00C848F9">
        <w:rPr>
          <w:rFonts w:ascii="Cambria" w:hAnsi="Cambria"/>
          <w:bCs/>
          <w:lang w:val="tr-TR"/>
        </w:rPr>
        <w:t>1</w:t>
      </w:r>
      <w:r w:rsidRPr="00C848F9">
        <w:rPr>
          <w:rFonts w:ascii="Cambria" w:hAnsi="Cambria"/>
          <w:bCs/>
          <w:lang w:val="tr-TR"/>
        </w:rPr>
        <w:t>0 (70 Dakika)</w:t>
      </w:r>
    </w:p>
    <w:p w14:paraId="66F67557" w14:textId="77777777" w:rsidR="00731285" w:rsidRPr="00C848F9" w:rsidRDefault="00731285" w:rsidP="00731285">
      <w:pPr>
        <w:pStyle w:val="ListeParagraf"/>
        <w:spacing w:before="240" w:line="276" w:lineRule="auto"/>
        <w:ind w:left="720" w:firstLine="0"/>
        <w:jc w:val="both"/>
        <w:rPr>
          <w:rFonts w:ascii="Cambria" w:hAnsi="Cambria"/>
          <w:b/>
          <w:lang w:val="tr-TR"/>
        </w:rPr>
      </w:pPr>
      <w:r w:rsidRPr="00C848F9">
        <w:rPr>
          <w:rFonts w:ascii="Cambria" w:hAnsi="Cambria"/>
          <w:b/>
          <w:lang w:val="tr-TR"/>
        </w:rPr>
        <w:t>(Engelli ve yabancı uyruklu adayların sınavları da aynı tarih ve aynı yerde yapılacaktır)</w:t>
      </w:r>
    </w:p>
    <w:p w14:paraId="180083EB" w14:textId="77777777" w:rsidR="00806141" w:rsidRPr="00C848F9" w:rsidRDefault="00806141" w:rsidP="00731285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lang w:val="tr-TR"/>
        </w:rPr>
      </w:pPr>
    </w:p>
    <w:p w14:paraId="66D184C4" w14:textId="77777777" w:rsidR="00806141" w:rsidRPr="00C848F9" w:rsidRDefault="00806141" w:rsidP="00731285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ascii="Cambria" w:hAnsi="Cambria"/>
          <w:lang w:val="tr-TR"/>
        </w:rPr>
      </w:pPr>
      <w:r w:rsidRPr="00C848F9">
        <w:rPr>
          <w:rFonts w:ascii="Cambria" w:hAnsi="Cambria"/>
          <w:lang w:val="tr-TR"/>
        </w:rPr>
        <w:t xml:space="preserve">Adaylar sınav saatinden en az </w:t>
      </w:r>
      <w:r w:rsidR="00731285" w:rsidRPr="00C848F9">
        <w:rPr>
          <w:rFonts w:ascii="Cambria" w:hAnsi="Cambria"/>
          <w:lang w:val="tr-TR"/>
        </w:rPr>
        <w:t>yarım</w:t>
      </w:r>
      <w:r w:rsidRPr="00C848F9">
        <w:rPr>
          <w:rFonts w:ascii="Cambria" w:hAnsi="Cambria"/>
          <w:lang w:val="tr-TR"/>
        </w:rPr>
        <w:t xml:space="preserve"> saat önce sınav yerinde hazır bulunacak ve saat 09.00’dan itibaren daha önceden belirlenmiş olan salonlara yerleştirilecektir. </w:t>
      </w:r>
    </w:p>
    <w:p w14:paraId="0EDF4E77" w14:textId="77777777" w:rsidR="00806141" w:rsidRPr="00C848F9" w:rsidRDefault="00806141" w:rsidP="00806141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Cambria" w:hAnsi="Cambria"/>
          <w:lang w:val="tr-TR"/>
        </w:rPr>
      </w:pPr>
      <w:r w:rsidRPr="00C848F9">
        <w:rPr>
          <w:rFonts w:ascii="Cambria" w:hAnsi="Cambria"/>
          <w:lang w:val="tr-TR"/>
        </w:rPr>
        <w:t>Adaylar tüm sınav boyunca fotoğraflı “</w:t>
      </w:r>
      <w:r w:rsidRPr="00C848F9">
        <w:rPr>
          <w:rFonts w:ascii="Cambria" w:hAnsi="Cambria"/>
          <w:b/>
          <w:lang w:val="tr-TR"/>
        </w:rPr>
        <w:t>Özel Yetenek Sınavı Giriş</w:t>
      </w:r>
      <w:r w:rsidRPr="00C848F9">
        <w:rPr>
          <w:rFonts w:ascii="Cambria" w:hAnsi="Cambria"/>
          <w:lang w:val="tr-TR"/>
        </w:rPr>
        <w:t xml:space="preserve"> </w:t>
      </w:r>
      <w:r w:rsidRPr="00C848F9">
        <w:rPr>
          <w:rFonts w:ascii="Cambria" w:hAnsi="Cambria"/>
          <w:b/>
          <w:lang w:val="tr-TR"/>
        </w:rPr>
        <w:t>Belgesini</w:t>
      </w:r>
      <w:r w:rsidRPr="00C848F9">
        <w:rPr>
          <w:rFonts w:ascii="Cambria" w:hAnsi="Cambria"/>
          <w:lang w:val="tr-TR"/>
        </w:rPr>
        <w:t>” ve fotoğraflı “</w:t>
      </w:r>
      <w:r w:rsidRPr="00C848F9">
        <w:rPr>
          <w:rFonts w:ascii="Cambria" w:hAnsi="Cambria"/>
          <w:b/>
          <w:lang w:val="tr-TR"/>
        </w:rPr>
        <w:t xml:space="preserve">Nüfus Cüzdanı” </w:t>
      </w:r>
      <w:r w:rsidRPr="00C848F9">
        <w:rPr>
          <w:rFonts w:ascii="Cambria" w:hAnsi="Cambria"/>
          <w:lang w:val="tr-TR"/>
        </w:rPr>
        <w:t xml:space="preserve">ya da özel kimlik belgelerini yanlarında bulundurmak zorundadırlar. Belgeleri bulunmayan adaylar kesinlikle sınava alınmayacaklardır. </w:t>
      </w:r>
    </w:p>
    <w:p w14:paraId="27D1D6FE" w14:textId="77777777" w:rsidR="00731285" w:rsidRPr="00C848F9" w:rsidRDefault="00806141" w:rsidP="008B4666">
      <w:pPr>
        <w:spacing w:before="240" w:line="276" w:lineRule="auto"/>
        <w:ind w:left="709"/>
        <w:jc w:val="both"/>
        <w:rPr>
          <w:rFonts w:ascii="Cambria" w:hAnsi="Cambria"/>
          <w:b/>
          <w:lang w:val="tr-TR"/>
        </w:rPr>
      </w:pPr>
      <w:r w:rsidRPr="00C848F9">
        <w:rPr>
          <w:rFonts w:ascii="Cambria" w:hAnsi="Cambria"/>
          <w:b/>
          <w:lang w:val="tr-TR"/>
        </w:rPr>
        <w:t>Sınav tarihi, yeri ve saatlerinde sınav jürisinin isteği üzerine, Sınav Düzenleme Kurulu’nca, aday sayısının çokluğuna göre uygun görülen değişiklikler yapılabilir.</w:t>
      </w:r>
    </w:p>
    <w:p w14:paraId="383184BF" w14:textId="77777777" w:rsidR="008B4666" w:rsidRPr="00C848F9" w:rsidRDefault="008B4666" w:rsidP="008B4666">
      <w:pPr>
        <w:spacing w:line="276" w:lineRule="auto"/>
        <w:ind w:left="709"/>
        <w:jc w:val="both"/>
        <w:rPr>
          <w:rFonts w:ascii="Cambria" w:hAnsi="Cambria"/>
          <w:b/>
          <w:lang w:val="tr-TR"/>
        </w:rPr>
      </w:pPr>
    </w:p>
    <w:p w14:paraId="5EBE6F3F" w14:textId="2ECA22D3" w:rsidR="00110FEF" w:rsidRPr="00C848F9" w:rsidRDefault="00522C0C">
      <w:pPr>
        <w:spacing w:before="40"/>
        <w:ind w:left="115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*</w:t>
      </w:r>
      <w:r w:rsidRPr="00C848F9">
        <w:rPr>
          <w:rFonts w:ascii="Cambria" w:hAnsi="Cambria"/>
          <w:i/>
          <w:noProof/>
          <w:lang w:val="tr-TR"/>
        </w:rPr>
        <w:t>Detaylı bilgi için Kılavuz</w:t>
      </w:r>
      <w:r w:rsidR="00512D73">
        <w:rPr>
          <w:rFonts w:ascii="Cambria" w:hAnsi="Cambria"/>
          <w:i/>
          <w:noProof/>
          <w:lang w:val="tr-TR"/>
        </w:rPr>
        <w:t>u inceleyiniz.</w:t>
      </w:r>
      <w:r w:rsidRPr="00C848F9">
        <w:rPr>
          <w:rFonts w:ascii="Cambria" w:hAnsi="Cambria"/>
          <w:i/>
          <w:noProof/>
          <w:lang w:val="tr-TR"/>
        </w:rPr>
        <w:t>.</w:t>
      </w:r>
    </w:p>
    <w:p w14:paraId="4ABEB840" w14:textId="77777777" w:rsidR="000A3B16" w:rsidRPr="00C848F9" w:rsidRDefault="000A3B16" w:rsidP="008B4666">
      <w:pPr>
        <w:pStyle w:val="Balk1"/>
        <w:ind w:left="0"/>
        <w:rPr>
          <w:rFonts w:ascii="Cambria" w:hAnsi="Cambria"/>
          <w:noProof/>
          <w:u w:val="single"/>
          <w:lang w:val="tr-TR"/>
        </w:rPr>
      </w:pPr>
    </w:p>
    <w:p w14:paraId="11AF4C77" w14:textId="77777777" w:rsidR="00110FEF" w:rsidRPr="00C848F9" w:rsidRDefault="00522C0C">
      <w:pPr>
        <w:pStyle w:val="Balk1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u w:val="single"/>
          <w:lang w:val="tr-TR"/>
        </w:rPr>
        <w:t>SINAVA GİRMEK İÇİN GEREKEN BELGELER, MALZEMELER VE EK KOŞULLAR</w:t>
      </w:r>
    </w:p>
    <w:p w14:paraId="0D152336" w14:textId="77777777" w:rsidR="00110FEF" w:rsidRPr="00C848F9" w:rsidRDefault="00110FEF">
      <w:pPr>
        <w:pStyle w:val="GvdeMetni"/>
        <w:spacing w:before="2"/>
        <w:rPr>
          <w:rFonts w:ascii="Cambria" w:hAnsi="Cambria"/>
          <w:b/>
          <w:noProof/>
          <w:lang w:val="tr-TR"/>
        </w:rPr>
      </w:pPr>
    </w:p>
    <w:p w14:paraId="7EF48802" w14:textId="77777777" w:rsidR="00110FEF" w:rsidRPr="00C848F9" w:rsidRDefault="00522C0C">
      <w:pPr>
        <w:pStyle w:val="ListeParagraf"/>
        <w:numPr>
          <w:ilvl w:val="0"/>
          <w:numId w:val="4"/>
        </w:numPr>
        <w:tabs>
          <w:tab w:val="left" w:pos="822"/>
        </w:tabs>
        <w:spacing w:before="73"/>
        <w:ind w:hanging="345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>Sınava girecek</w:t>
      </w:r>
      <w:r w:rsidRPr="00C848F9">
        <w:rPr>
          <w:rFonts w:ascii="Cambria" w:hAnsi="Cambria"/>
          <w:b/>
          <w:noProof/>
          <w:spacing w:val="-16"/>
          <w:lang w:val="tr-TR"/>
        </w:rPr>
        <w:t xml:space="preserve"> </w:t>
      </w:r>
      <w:r w:rsidRPr="00C848F9">
        <w:rPr>
          <w:rFonts w:ascii="Cambria" w:hAnsi="Cambria"/>
          <w:b/>
          <w:noProof/>
          <w:lang w:val="tr-TR"/>
        </w:rPr>
        <w:t>adaylar;</w:t>
      </w:r>
    </w:p>
    <w:p w14:paraId="0612BA2D" w14:textId="77777777" w:rsidR="00110FEF" w:rsidRPr="00C848F9" w:rsidRDefault="00110FEF">
      <w:pPr>
        <w:pStyle w:val="GvdeMetni"/>
        <w:spacing w:before="5"/>
        <w:rPr>
          <w:rFonts w:ascii="Cambria" w:hAnsi="Cambria"/>
          <w:b/>
          <w:noProof/>
          <w:lang w:val="tr-TR"/>
        </w:rPr>
      </w:pPr>
    </w:p>
    <w:p w14:paraId="177D1728" w14:textId="77777777" w:rsidR="00110FEF" w:rsidRPr="00C848F9" w:rsidRDefault="00731285" w:rsidP="00731285">
      <w:pPr>
        <w:pStyle w:val="ListeParagraf"/>
        <w:numPr>
          <w:ilvl w:val="0"/>
          <w:numId w:val="3"/>
        </w:numPr>
        <w:spacing w:before="1" w:after="240"/>
        <w:ind w:left="1276" w:hanging="360"/>
        <w:jc w:val="both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O</w:t>
      </w:r>
      <w:r w:rsidR="00522C0C" w:rsidRPr="00C848F9">
        <w:rPr>
          <w:rFonts w:ascii="Cambria" w:hAnsi="Cambria"/>
          <w:noProof/>
          <w:lang w:val="tr-TR"/>
        </w:rPr>
        <w:t>nline başvuru çıktısını ve özel kimlik belgesini yanlarında bulundurmak</w:t>
      </w:r>
      <w:r w:rsidR="00522C0C" w:rsidRPr="00C848F9">
        <w:rPr>
          <w:rFonts w:ascii="Cambria" w:hAnsi="Cambria"/>
          <w:noProof/>
          <w:spacing w:val="-29"/>
          <w:lang w:val="tr-TR"/>
        </w:rPr>
        <w:t xml:space="preserve"> </w:t>
      </w:r>
      <w:r w:rsidR="00522C0C" w:rsidRPr="00C848F9">
        <w:rPr>
          <w:rFonts w:ascii="Cambria" w:hAnsi="Cambria"/>
          <w:noProof/>
          <w:lang w:val="tr-TR"/>
        </w:rPr>
        <w:t>zorundadır.</w:t>
      </w:r>
      <w:r w:rsidRPr="00C848F9">
        <w:rPr>
          <w:rFonts w:ascii="Cambria" w:hAnsi="Cambria"/>
          <w:noProof/>
          <w:lang w:val="tr-TR"/>
        </w:rPr>
        <w:t xml:space="preserve"> (Adayların, ü</w:t>
      </w:r>
      <w:r w:rsidR="00522C0C" w:rsidRPr="00C848F9">
        <w:rPr>
          <w:rFonts w:ascii="Cambria" w:hAnsi="Cambria"/>
          <w:noProof/>
          <w:lang w:val="tr-TR"/>
        </w:rPr>
        <w:t xml:space="preserve">zerinde TC Kimlik Numarası ve fotoğraf bulunan nüfus cüzdanı, sürücü belgesi veya pasaportla sınava katılmaları gerekmektedir. </w:t>
      </w:r>
      <w:r w:rsidR="00522C0C" w:rsidRPr="00C848F9">
        <w:rPr>
          <w:rFonts w:ascii="Cambria" w:hAnsi="Cambria"/>
          <w:noProof/>
          <w:u w:val="single"/>
          <w:lang w:val="tr-TR"/>
        </w:rPr>
        <w:t xml:space="preserve">Eksik belge ile gelen adaylar sınava </w:t>
      </w:r>
      <w:r w:rsidR="00940CFC" w:rsidRPr="00C848F9">
        <w:rPr>
          <w:rFonts w:ascii="Cambria" w:hAnsi="Cambria"/>
          <w:noProof/>
          <w:u w:val="single"/>
          <w:lang w:val="tr-TR"/>
        </w:rPr>
        <w:t>k</w:t>
      </w:r>
      <w:r w:rsidR="00AD59CB" w:rsidRPr="00C848F9">
        <w:rPr>
          <w:rFonts w:ascii="Cambria" w:hAnsi="Cambria"/>
          <w:noProof/>
          <w:u w:val="single"/>
          <w:lang w:val="tr-TR"/>
        </w:rPr>
        <w:t>abul</w:t>
      </w:r>
      <w:r w:rsidR="00522C0C" w:rsidRPr="00C848F9">
        <w:rPr>
          <w:rFonts w:ascii="Cambria" w:hAnsi="Cambria"/>
          <w:noProof/>
          <w:u w:val="single"/>
          <w:lang w:val="tr-TR"/>
        </w:rPr>
        <w:t xml:space="preserve"> edilmeyecektir.</w:t>
      </w:r>
      <w:r w:rsidRPr="00C848F9">
        <w:rPr>
          <w:rFonts w:ascii="Cambria" w:hAnsi="Cambria"/>
          <w:noProof/>
          <w:u w:val="single"/>
          <w:lang w:val="tr-TR"/>
        </w:rPr>
        <w:t>)</w:t>
      </w:r>
    </w:p>
    <w:p w14:paraId="34EE25F6" w14:textId="77777777" w:rsidR="00110FEF" w:rsidRPr="00C848F9" w:rsidRDefault="00522C0C" w:rsidP="00011196">
      <w:pPr>
        <w:pStyle w:val="ListeParagraf"/>
        <w:numPr>
          <w:ilvl w:val="0"/>
          <w:numId w:val="3"/>
        </w:numPr>
        <w:spacing w:before="3" w:after="240" w:line="276" w:lineRule="auto"/>
        <w:ind w:left="1276" w:right="118" w:hanging="360"/>
        <w:jc w:val="both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 xml:space="preserve">Siyah kurşunkalem (HB, 2B, 3B vs.), </w:t>
      </w:r>
      <w:r w:rsidRPr="00C848F9">
        <w:rPr>
          <w:rFonts w:ascii="Cambria" w:hAnsi="Cambria"/>
          <w:noProof/>
          <w:spacing w:val="-2"/>
          <w:lang w:val="tr-TR"/>
        </w:rPr>
        <w:t xml:space="preserve">silgi, </w:t>
      </w:r>
      <w:r w:rsidRPr="00C848F9">
        <w:rPr>
          <w:rFonts w:ascii="Cambria" w:hAnsi="Cambria"/>
          <w:noProof/>
          <w:lang w:val="tr-TR"/>
        </w:rPr>
        <w:t xml:space="preserve">kalemtraş, 50X70 cm boyutunda altlık (duralit) ve kağıdı tutturmak için kıskaç getirmek </w:t>
      </w:r>
      <w:r w:rsidR="00451DBB" w:rsidRPr="00C848F9">
        <w:rPr>
          <w:rFonts w:ascii="Cambria" w:hAnsi="Cambria"/>
          <w:noProof/>
          <w:u w:val="single"/>
          <w:lang w:val="tr-TR"/>
        </w:rPr>
        <w:t>zorundadır.</w:t>
      </w:r>
      <w:r w:rsidR="00451DBB" w:rsidRPr="00C848F9">
        <w:rPr>
          <w:rFonts w:ascii="Cambria" w:hAnsi="Cambria"/>
          <w:noProof/>
          <w:lang w:val="tr-TR"/>
        </w:rPr>
        <w:t xml:space="preserve"> R</w:t>
      </w:r>
      <w:r w:rsidR="000E2CA8" w:rsidRPr="00C848F9">
        <w:rPr>
          <w:rFonts w:ascii="Cambria" w:hAnsi="Cambria"/>
          <w:noProof/>
          <w:lang w:val="tr-TR"/>
        </w:rPr>
        <w:t xml:space="preserve">esim kağıdı Fakülte tarafından </w:t>
      </w:r>
      <w:r w:rsidRPr="00C848F9">
        <w:rPr>
          <w:rFonts w:ascii="Cambria" w:hAnsi="Cambria"/>
          <w:noProof/>
          <w:lang w:val="tr-TR"/>
        </w:rPr>
        <w:t>verilecektir.</w:t>
      </w:r>
    </w:p>
    <w:p w14:paraId="2F330C56" w14:textId="66345DFF" w:rsidR="00AD59CB" w:rsidRPr="00C848F9" w:rsidRDefault="00E0197F" w:rsidP="00011196">
      <w:pPr>
        <w:pStyle w:val="ListeParagraf"/>
        <w:numPr>
          <w:ilvl w:val="0"/>
          <w:numId w:val="3"/>
        </w:numPr>
        <w:spacing w:before="43" w:after="240" w:line="278" w:lineRule="auto"/>
        <w:ind w:left="1276" w:right="120" w:hanging="360"/>
        <w:jc w:val="both"/>
        <w:rPr>
          <w:rFonts w:ascii="Cambria" w:hAnsi="Cambria"/>
          <w:noProof/>
          <w:lang w:val="tr-TR"/>
        </w:rPr>
      </w:pPr>
      <w:r>
        <w:rPr>
          <w:rFonts w:ascii="Cambria" w:hAnsi="Cambria"/>
          <w:noProof/>
          <w:lang w:val="tr-TR"/>
        </w:rPr>
        <w:t>S</w:t>
      </w:r>
      <w:r w:rsidR="00522C0C" w:rsidRPr="00C848F9">
        <w:rPr>
          <w:rFonts w:ascii="Cambria" w:hAnsi="Cambria"/>
          <w:noProof/>
          <w:lang w:val="tr-TR"/>
        </w:rPr>
        <w:t xml:space="preserve">ınavdan yarım saat önce yanlarında getirmeleri istenen belgeler ve malzemelerle sınav yerinde hazır bulunmalıdırlar. </w:t>
      </w:r>
    </w:p>
    <w:p w14:paraId="546CFB09" w14:textId="6D7BE59F" w:rsidR="00110FEF" w:rsidRPr="00C848F9" w:rsidRDefault="00704C70" w:rsidP="00011196">
      <w:pPr>
        <w:pStyle w:val="ListeParagraf"/>
        <w:numPr>
          <w:ilvl w:val="0"/>
          <w:numId w:val="3"/>
        </w:numPr>
        <w:spacing w:after="240" w:line="278" w:lineRule="auto"/>
        <w:ind w:left="1276" w:right="126" w:hanging="360"/>
        <w:jc w:val="both"/>
        <w:rPr>
          <w:rFonts w:ascii="Cambria" w:hAnsi="Cambria"/>
          <w:noProof/>
          <w:lang w:val="tr-TR"/>
        </w:rPr>
      </w:pPr>
      <w:r>
        <w:rPr>
          <w:rFonts w:ascii="Cambria" w:hAnsi="Cambria"/>
          <w:noProof/>
          <w:lang w:val="tr-TR"/>
        </w:rPr>
        <w:t>C</w:t>
      </w:r>
      <w:r w:rsidR="00522C0C" w:rsidRPr="00C848F9">
        <w:rPr>
          <w:rFonts w:ascii="Cambria" w:hAnsi="Cambria"/>
          <w:noProof/>
          <w:lang w:val="tr-TR"/>
        </w:rPr>
        <w:t xml:space="preserve">ep telefonu, çağrı </w:t>
      </w:r>
      <w:r>
        <w:rPr>
          <w:rFonts w:ascii="Cambria" w:hAnsi="Cambria"/>
          <w:noProof/>
          <w:lang w:val="tr-TR"/>
        </w:rPr>
        <w:t>c</w:t>
      </w:r>
      <w:r w:rsidR="00522C0C" w:rsidRPr="00C848F9">
        <w:rPr>
          <w:rFonts w:ascii="Cambria" w:hAnsi="Cambria"/>
          <w:noProof/>
          <w:lang w:val="tr-TR"/>
        </w:rPr>
        <w:t xml:space="preserve">ihazı vb. </w:t>
      </w:r>
      <w:r>
        <w:rPr>
          <w:rFonts w:ascii="Cambria" w:hAnsi="Cambria"/>
          <w:noProof/>
          <w:lang w:val="tr-TR"/>
        </w:rPr>
        <w:t>a</w:t>
      </w:r>
      <w:r w:rsidR="00522C0C" w:rsidRPr="00C848F9">
        <w:rPr>
          <w:rFonts w:ascii="Cambria" w:hAnsi="Cambria"/>
          <w:noProof/>
          <w:lang w:val="tr-TR"/>
        </w:rPr>
        <w:t>raçlarla sınava</w:t>
      </w:r>
      <w:r w:rsidR="00522C0C" w:rsidRPr="00C848F9">
        <w:rPr>
          <w:rFonts w:ascii="Cambria" w:hAnsi="Cambria"/>
          <w:noProof/>
          <w:spacing w:val="-9"/>
          <w:lang w:val="tr-TR"/>
        </w:rPr>
        <w:t xml:space="preserve"> </w:t>
      </w:r>
      <w:r w:rsidR="00522C0C" w:rsidRPr="00C848F9">
        <w:rPr>
          <w:rFonts w:ascii="Cambria" w:hAnsi="Cambria"/>
          <w:noProof/>
          <w:lang w:val="tr-TR"/>
        </w:rPr>
        <w:t>giremezler.</w:t>
      </w:r>
    </w:p>
    <w:p w14:paraId="73E76028" w14:textId="45250890" w:rsidR="00110FEF" w:rsidRDefault="00110FEF">
      <w:pPr>
        <w:pStyle w:val="GvdeMetni"/>
        <w:spacing w:before="6"/>
        <w:rPr>
          <w:rFonts w:ascii="Cambria" w:hAnsi="Cambria"/>
          <w:noProof/>
          <w:lang w:val="tr-TR"/>
        </w:rPr>
      </w:pPr>
    </w:p>
    <w:p w14:paraId="38C64345" w14:textId="290F886F" w:rsidR="00704C70" w:rsidRDefault="00704C70">
      <w:pPr>
        <w:pStyle w:val="GvdeMetni"/>
        <w:spacing w:before="6"/>
        <w:rPr>
          <w:rFonts w:ascii="Cambria" w:hAnsi="Cambria"/>
          <w:noProof/>
          <w:lang w:val="tr-TR"/>
        </w:rPr>
      </w:pPr>
    </w:p>
    <w:p w14:paraId="53F1C00C" w14:textId="7C616F43" w:rsidR="00704C70" w:rsidRDefault="00704C70">
      <w:pPr>
        <w:pStyle w:val="GvdeMetni"/>
        <w:spacing w:before="6"/>
        <w:rPr>
          <w:rFonts w:ascii="Cambria" w:hAnsi="Cambria"/>
          <w:noProof/>
          <w:lang w:val="tr-TR"/>
        </w:rPr>
      </w:pPr>
    </w:p>
    <w:p w14:paraId="40F6548D" w14:textId="77777777" w:rsidR="00704C70" w:rsidRPr="00C848F9" w:rsidRDefault="00704C70">
      <w:pPr>
        <w:pStyle w:val="GvdeMetni"/>
        <w:spacing w:before="6"/>
        <w:rPr>
          <w:rFonts w:ascii="Cambria" w:hAnsi="Cambria"/>
          <w:noProof/>
          <w:lang w:val="tr-TR"/>
        </w:rPr>
      </w:pPr>
    </w:p>
    <w:p w14:paraId="0E60E136" w14:textId="77777777" w:rsidR="00110FEF" w:rsidRPr="00C848F9" w:rsidRDefault="00522C0C" w:rsidP="00011196">
      <w:pPr>
        <w:pStyle w:val="Balk1"/>
        <w:numPr>
          <w:ilvl w:val="0"/>
          <w:numId w:val="4"/>
        </w:numPr>
        <w:tabs>
          <w:tab w:val="left" w:pos="822"/>
        </w:tabs>
        <w:ind w:hanging="345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lastRenderedPageBreak/>
        <w:t>Ek</w:t>
      </w:r>
      <w:r w:rsidRPr="00C848F9">
        <w:rPr>
          <w:rFonts w:ascii="Cambria" w:hAnsi="Cambria"/>
          <w:noProof/>
          <w:spacing w:val="-9"/>
          <w:lang w:val="tr-TR"/>
        </w:rPr>
        <w:t xml:space="preserve"> </w:t>
      </w:r>
      <w:r w:rsidRPr="00C848F9">
        <w:rPr>
          <w:rFonts w:ascii="Cambria" w:hAnsi="Cambria"/>
          <w:noProof/>
          <w:lang w:val="tr-TR"/>
        </w:rPr>
        <w:t>koşullar;</w:t>
      </w:r>
    </w:p>
    <w:p w14:paraId="35AC7FB4" w14:textId="7F25AA80" w:rsidR="00110FEF" w:rsidRPr="00C848F9" w:rsidRDefault="00522C0C" w:rsidP="00011196">
      <w:pPr>
        <w:pStyle w:val="ListeParagraf"/>
        <w:numPr>
          <w:ilvl w:val="0"/>
          <w:numId w:val="2"/>
        </w:numPr>
        <w:spacing w:before="240" w:line="276" w:lineRule="auto"/>
        <w:ind w:left="1276" w:right="122" w:hanging="360"/>
        <w:jc w:val="both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Sınavlarda farklı renkte kurşunkalem ve farklı renkte resim kağıdı kesinlikle kullanılmayacaktır. Aksi durumda</w:t>
      </w:r>
      <w:r w:rsidR="004576FE">
        <w:rPr>
          <w:rFonts w:ascii="Cambria" w:hAnsi="Cambria"/>
          <w:noProof/>
          <w:lang w:val="tr-TR"/>
        </w:rPr>
        <w:t>ki</w:t>
      </w:r>
      <w:r w:rsidRPr="00C848F9">
        <w:rPr>
          <w:rFonts w:ascii="Cambria" w:hAnsi="Cambria"/>
          <w:noProof/>
          <w:lang w:val="tr-TR"/>
        </w:rPr>
        <w:t xml:space="preserve"> sınav evrakı Sınav </w:t>
      </w:r>
      <w:r w:rsidR="00232FE0">
        <w:rPr>
          <w:rFonts w:ascii="Cambria" w:hAnsi="Cambria"/>
          <w:noProof/>
          <w:lang w:val="tr-TR"/>
        </w:rPr>
        <w:t>Düzeneleme</w:t>
      </w:r>
      <w:r w:rsidRPr="00C848F9">
        <w:rPr>
          <w:rFonts w:ascii="Cambria" w:hAnsi="Cambria"/>
          <w:noProof/>
          <w:lang w:val="tr-TR"/>
        </w:rPr>
        <w:t xml:space="preserve"> Komisyonunca tutanakla iptal</w:t>
      </w:r>
      <w:r w:rsidRPr="00C848F9">
        <w:rPr>
          <w:rFonts w:ascii="Cambria" w:hAnsi="Cambria"/>
          <w:noProof/>
          <w:spacing w:val="-20"/>
          <w:lang w:val="tr-TR"/>
        </w:rPr>
        <w:t xml:space="preserve"> </w:t>
      </w:r>
      <w:r w:rsidRPr="00C848F9">
        <w:rPr>
          <w:rFonts w:ascii="Cambria" w:hAnsi="Cambria"/>
          <w:noProof/>
          <w:lang w:val="tr-TR"/>
        </w:rPr>
        <w:t>edilir.</w:t>
      </w:r>
    </w:p>
    <w:p w14:paraId="1DDECBF7" w14:textId="77777777" w:rsidR="00011196" w:rsidRPr="00C848F9" w:rsidRDefault="00011196">
      <w:pPr>
        <w:pStyle w:val="GvdeMetni"/>
        <w:rPr>
          <w:rFonts w:ascii="Cambria" w:hAnsi="Cambria"/>
          <w:noProof/>
          <w:lang w:val="tr-TR"/>
        </w:rPr>
      </w:pPr>
    </w:p>
    <w:p w14:paraId="07438D5D" w14:textId="77777777" w:rsidR="000E2CA8" w:rsidRPr="00C848F9" w:rsidRDefault="000E2CA8">
      <w:pPr>
        <w:pStyle w:val="GvdeMetni"/>
        <w:rPr>
          <w:rFonts w:ascii="Cambria" w:hAnsi="Cambria"/>
          <w:noProof/>
          <w:lang w:val="tr-TR"/>
        </w:rPr>
      </w:pPr>
    </w:p>
    <w:p w14:paraId="4592D8F7" w14:textId="77777777" w:rsidR="00110FEF" w:rsidRPr="00C848F9" w:rsidRDefault="00522C0C">
      <w:pPr>
        <w:pStyle w:val="Balk1"/>
        <w:spacing w:before="120"/>
        <w:ind w:left="116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u w:val="single"/>
          <w:lang w:val="tr-TR"/>
        </w:rPr>
        <w:t>SINAVIN DEĞERLENDİRİLMESİ VE SONUÇLARIN İLANI</w:t>
      </w:r>
    </w:p>
    <w:p w14:paraId="2D9A4DB4" w14:textId="77777777" w:rsidR="00110FEF" w:rsidRPr="00C848F9" w:rsidRDefault="00110FEF">
      <w:pPr>
        <w:pStyle w:val="GvdeMetni"/>
        <w:spacing w:before="2"/>
        <w:rPr>
          <w:rFonts w:ascii="Cambria" w:hAnsi="Cambria"/>
          <w:b/>
          <w:noProof/>
          <w:lang w:val="tr-TR"/>
        </w:rPr>
      </w:pPr>
    </w:p>
    <w:p w14:paraId="13A3C14B" w14:textId="719DE6AD" w:rsidR="00110FEF" w:rsidRPr="00C848F9" w:rsidRDefault="00522C0C">
      <w:pPr>
        <w:pStyle w:val="GvdeMetni"/>
        <w:spacing w:before="73" w:line="276" w:lineRule="auto"/>
        <w:ind w:left="115" w:right="115"/>
        <w:jc w:val="both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 xml:space="preserve">Bartın Üniversitesi Eğitim Fakültesi Güzel Sanatlar Eğitimi Bölümü Özel Yetenek Sınavı Yönergesine göre değerlendirilir ve uygulanır. </w:t>
      </w:r>
      <w:r w:rsidR="00AD0118" w:rsidRPr="00C848F9">
        <w:rPr>
          <w:rFonts w:ascii="Cambria" w:hAnsi="Cambria"/>
          <w:noProof/>
          <w:spacing w:val="-4"/>
          <w:lang w:val="tr-TR"/>
        </w:rPr>
        <w:t>202</w:t>
      </w:r>
      <w:r w:rsidR="00426A79" w:rsidRPr="00C848F9">
        <w:rPr>
          <w:rFonts w:ascii="Cambria" w:hAnsi="Cambria"/>
          <w:noProof/>
          <w:spacing w:val="-4"/>
          <w:lang w:val="tr-TR"/>
        </w:rPr>
        <w:t>1</w:t>
      </w:r>
      <w:r w:rsidR="00AD0118" w:rsidRPr="00C848F9">
        <w:rPr>
          <w:rFonts w:ascii="Cambria" w:hAnsi="Cambria"/>
          <w:noProof/>
          <w:spacing w:val="-4"/>
          <w:lang w:val="tr-TR"/>
        </w:rPr>
        <w:t xml:space="preserve"> </w:t>
      </w:r>
      <w:r w:rsidR="00CE14AA" w:rsidRPr="00C848F9">
        <w:rPr>
          <w:rFonts w:ascii="Cambria" w:hAnsi="Cambria"/>
          <w:noProof/>
          <w:spacing w:val="-4"/>
          <w:lang w:val="tr-TR"/>
        </w:rPr>
        <w:t>Ö</w:t>
      </w:r>
      <w:r w:rsidR="00AD0118" w:rsidRPr="00C848F9">
        <w:rPr>
          <w:rFonts w:ascii="Cambria" w:hAnsi="Cambria"/>
          <w:noProof/>
          <w:spacing w:val="-4"/>
          <w:lang w:val="tr-TR"/>
        </w:rPr>
        <w:t xml:space="preserve">zel </w:t>
      </w:r>
      <w:r w:rsidR="00CE14AA" w:rsidRPr="00C848F9">
        <w:rPr>
          <w:rFonts w:ascii="Cambria" w:hAnsi="Cambria"/>
          <w:noProof/>
          <w:spacing w:val="-4"/>
          <w:lang w:val="tr-TR"/>
        </w:rPr>
        <w:t>Y</w:t>
      </w:r>
      <w:r w:rsidR="00AD0118" w:rsidRPr="00C848F9">
        <w:rPr>
          <w:rFonts w:ascii="Cambria" w:hAnsi="Cambria"/>
          <w:noProof/>
          <w:spacing w:val="-4"/>
          <w:lang w:val="tr-TR"/>
        </w:rPr>
        <w:t xml:space="preserve">etenek </w:t>
      </w:r>
      <w:r w:rsidR="00CE14AA" w:rsidRPr="00C848F9">
        <w:rPr>
          <w:rFonts w:ascii="Cambria" w:hAnsi="Cambria"/>
          <w:noProof/>
          <w:spacing w:val="-4"/>
          <w:lang w:val="tr-TR"/>
        </w:rPr>
        <w:t xml:space="preserve">Sınav </w:t>
      </w:r>
      <w:r w:rsidR="00CE14AA" w:rsidRPr="00C848F9">
        <w:rPr>
          <w:rFonts w:ascii="Cambria" w:hAnsi="Cambria"/>
          <w:noProof/>
          <w:lang w:val="tr-TR"/>
        </w:rPr>
        <w:t>S</w:t>
      </w:r>
      <w:r w:rsidRPr="00C848F9">
        <w:rPr>
          <w:rFonts w:ascii="Cambria" w:hAnsi="Cambria"/>
          <w:noProof/>
          <w:lang w:val="tr-TR"/>
        </w:rPr>
        <w:t xml:space="preserve">onuçları Fakülte ve Bölüm web  sayfası üzerinden ilan edilecektir. Yedek adayların duyurusu, Özel Yetenek Sınav Takvimi’ndeki tarihler içinde </w:t>
      </w:r>
      <w:r w:rsidRPr="00C848F9">
        <w:rPr>
          <w:rFonts w:ascii="Cambria" w:hAnsi="Cambria"/>
          <w:noProof/>
          <w:spacing w:val="-3"/>
          <w:lang w:val="tr-TR"/>
        </w:rPr>
        <w:t xml:space="preserve">web </w:t>
      </w:r>
      <w:r w:rsidRPr="00C848F9">
        <w:rPr>
          <w:rFonts w:ascii="Cambria" w:hAnsi="Cambria"/>
          <w:noProof/>
          <w:lang w:val="tr-TR"/>
        </w:rPr>
        <w:t>sayfası üzerinden ilan edilecek</w:t>
      </w:r>
      <w:r w:rsidR="00D640F3">
        <w:rPr>
          <w:rFonts w:ascii="Cambria" w:hAnsi="Cambria"/>
          <w:noProof/>
          <w:lang w:val="tr-TR"/>
        </w:rPr>
        <w:t>tir. K</w:t>
      </w:r>
      <w:r w:rsidR="00AD0118" w:rsidRPr="00C848F9">
        <w:rPr>
          <w:rFonts w:ascii="Cambria" w:hAnsi="Cambria"/>
          <w:noProof/>
          <w:lang w:val="tr-TR"/>
        </w:rPr>
        <w:t>ayıt hakkı kazananlara</w:t>
      </w:r>
      <w:r w:rsidRPr="00C848F9">
        <w:rPr>
          <w:rFonts w:ascii="Cambria" w:hAnsi="Cambria"/>
          <w:noProof/>
          <w:lang w:val="tr-TR"/>
        </w:rPr>
        <w:t xml:space="preserve"> posta </w:t>
      </w:r>
      <w:r w:rsidRPr="00C848F9">
        <w:rPr>
          <w:rFonts w:ascii="Cambria" w:hAnsi="Cambria"/>
          <w:noProof/>
          <w:spacing w:val="-4"/>
          <w:lang w:val="tr-TR"/>
        </w:rPr>
        <w:t xml:space="preserve">yolu </w:t>
      </w:r>
      <w:r w:rsidRPr="00C848F9">
        <w:rPr>
          <w:rFonts w:ascii="Cambria" w:hAnsi="Cambria"/>
          <w:noProof/>
          <w:lang w:val="tr-TR"/>
        </w:rPr>
        <w:t>ile duyuru yapılmayacaktır.</w:t>
      </w:r>
    </w:p>
    <w:p w14:paraId="0C3B17FE" w14:textId="77777777" w:rsidR="005B792E" w:rsidRPr="00C848F9" w:rsidRDefault="005B792E" w:rsidP="008B4666">
      <w:pPr>
        <w:pStyle w:val="Balk1"/>
        <w:spacing w:line="276" w:lineRule="auto"/>
        <w:ind w:left="0"/>
        <w:rPr>
          <w:rFonts w:ascii="Cambria" w:hAnsi="Cambria"/>
          <w:noProof/>
          <w:lang w:val="tr-TR"/>
        </w:rPr>
      </w:pPr>
    </w:p>
    <w:p w14:paraId="52141229" w14:textId="7C991C97" w:rsidR="00A64CCF" w:rsidRDefault="00A64CCF" w:rsidP="00A64CCF">
      <w:pPr>
        <w:pStyle w:val="Balk1"/>
        <w:spacing w:line="276" w:lineRule="auto"/>
        <w:ind w:left="2832"/>
        <w:rPr>
          <w:rFonts w:ascii="Cambria" w:hAnsi="Cambria"/>
          <w:noProof/>
          <w:lang w:val="tr-TR"/>
        </w:rPr>
      </w:pPr>
      <w:r w:rsidRPr="00C848F9">
        <w:rPr>
          <w:rFonts w:ascii="Cambria" w:hAnsi="Cambria"/>
          <w:noProof/>
          <w:lang w:val="tr-TR"/>
        </w:rPr>
        <w:t>ÖZEL YETENEK SINAVI TAKVİMİ</w:t>
      </w:r>
    </w:p>
    <w:p w14:paraId="18EAD6BA" w14:textId="043C5971" w:rsidR="00072115" w:rsidRDefault="00072115" w:rsidP="00A64CCF">
      <w:pPr>
        <w:pStyle w:val="Balk1"/>
        <w:spacing w:line="276" w:lineRule="auto"/>
        <w:ind w:left="2832"/>
        <w:rPr>
          <w:rFonts w:ascii="Cambria" w:hAnsi="Cambria"/>
          <w:noProof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954"/>
      </w:tblGrid>
      <w:tr w:rsidR="00072115" w:rsidRPr="00D97B97" w14:paraId="080C86D3" w14:textId="77777777" w:rsidTr="00E0273C">
        <w:trPr>
          <w:trHeight w:val="586"/>
        </w:trPr>
        <w:tc>
          <w:tcPr>
            <w:tcW w:w="4248" w:type="dxa"/>
            <w:vAlign w:val="center"/>
          </w:tcPr>
          <w:p w14:paraId="23C85F0D" w14:textId="01D4D3DA" w:rsidR="00072115" w:rsidRPr="00D97B97" w:rsidRDefault="00072115" w:rsidP="00E0273C">
            <w:pPr>
              <w:pStyle w:val="GvdeMetni"/>
              <w:spacing w:line="276" w:lineRule="auto"/>
              <w:rPr>
                <w:rFonts w:ascii="Cambria" w:hAnsi="Cambria"/>
                <w:lang w:val="tr-TR"/>
              </w:rPr>
            </w:pPr>
            <w:bookmarkStart w:id="3" w:name="_Hlk43473954"/>
            <w:r w:rsidRPr="00D97B97">
              <w:rPr>
                <w:rFonts w:ascii="Cambria" w:hAnsi="Cambria"/>
                <w:lang w:val="tr-TR"/>
              </w:rPr>
              <w:t>Başvuru tarihleri (online, web sayfası üzerinden)</w:t>
            </w:r>
          </w:p>
        </w:tc>
        <w:tc>
          <w:tcPr>
            <w:tcW w:w="4954" w:type="dxa"/>
            <w:vAlign w:val="center"/>
          </w:tcPr>
          <w:p w14:paraId="58F3478B" w14:textId="748A3A04" w:rsidR="00072115" w:rsidRPr="00D97B97" w:rsidRDefault="001A504B" w:rsidP="00E0273C">
            <w:pPr>
              <w:pStyle w:val="GvdeMetni"/>
              <w:spacing w:line="276" w:lineRule="auto"/>
              <w:rPr>
                <w:rFonts w:ascii="Cambria" w:hAnsi="Cambria"/>
                <w:lang w:val="tr-TR"/>
              </w:rPr>
            </w:pPr>
            <w:r w:rsidRPr="001A504B">
              <w:rPr>
                <w:rFonts w:ascii="Cambria" w:hAnsi="Cambria"/>
                <w:lang w:val="tr-TR"/>
              </w:rPr>
              <w:t>20-24 Eylül 2021</w:t>
            </w:r>
          </w:p>
        </w:tc>
      </w:tr>
      <w:tr w:rsidR="00072115" w:rsidRPr="00D97B97" w14:paraId="18C12EC8" w14:textId="77777777" w:rsidTr="00E0273C">
        <w:trPr>
          <w:trHeight w:val="586"/>
        </w:trPr>
        <w:tc>
          <w:tcPr>
            <w:tcW w:w="4248" w:type="dxa"/>
            <w:vAlign w:val="center"/>
          </w:tcPr>
          <w:p w14:paraId="639D12A2" w14:textId="77777777" w:rsidR="00072115" w:rsidRPr="00D97B97" w:rsidRDefault="00072115" w:rsidP="00E0273C">
            <w:pPr>
              <w:pStyle w:val="GvdeMetni"/>
              <w:spacing w:line="276" w:lineRule="auto"/>
              <w:rPr>
                <w:rFonts w:ascii="Cambria" w:hAnsi="Cambria"/>
                <w:lang w:val="tr-TR"/>
              </w:rPr>
            </w:pPr>
            <w:r w:rsidRPr="00D97B97">
              <w:rPr>
                <w:rFonts w:ascii="Cambria" w:hAnsi="Cambria"/>
                <w:lang w:val="tr-TR"/>
              </w:rPr>
              <w:t>Özel Yetenek Sınavı I. aşama</w:t>
            </w:r>
          </w:p>
        </w:tc>
        <w:tc>
          <w:tcPr>
            <w:tcW w:w="4954" w:type="dxa"/>
            <w:vAlign w:val="center"/>
          </w:tcPr>
          <w:p w14:paraId="1BE0C3B8" w14:textId="027305F3" w:rsidR="00072115" w:rsidRPr="00D97B97" w:rsidRDefault="001A504B" w:rsidP="00E0273C">
            <w:pPr>
              <w:pStyle w:val="GvdeMetni"/>
              <w:spacing w:line="276" w:lineRule="auto"/>
              <w:rPr>
                <w:rFonts w:ascii="Cambria" w:hAnsi="Cambria"/>
                <w:lang w:val="tr-TR"/>
              </w:rPr>
            </w:pPr>
            <w:r>
              <w:rPr>
                <w:rFonts w:ascii="Cambria" w:hAnsi="Cambria"/>
                <w:lang w:val="tr-TR"/>
              </w:rPr>
              <w:t>27 Eylül 2021 Pazartesi</w:t>
            </w:r>
            <w:r w:rsidR="00072115" w:rsidRPr="00D97B97">
              <w:rPr>
                <w:rFonts w:ascii="Cambria" w:hAnsi="Cambria"/>
                <w:lang w:val="tr-TR"/>
              </w:rPr>
              <w:t>, saat: 09.30 (70 Dakika)</w:t>
            </w:r>
          </w:p>
        </w:tc>
      </w:tr>
      <w:tr w:rsidR="00072115" w:rsidRPr="00D97B97" w14:paraId="33E5DD73" w14:textId="77777777" w:rsidTr="00E0273C">
        <w:trPr>
          <w:trHeight w:val="586"/>
        </w:trPr>
        <w:tc>
          <w:tcPr>
            <w:tcW w:w="4248" w:type="dxa"/>
            <w:vAlign w:val="center"/>
          </w:tcPr>
          <w:p w14:paraId="462C6654" w14:textId="77777777" w:rsidR="00072115" w:rsidRPr="00D97B97" w:rsidRDefault="00072115" w:rsidP="00E0273C">
            <w:pPr>
              <w:pStyle w:val="GvdeMetni"/>
              <w:spacing w:line="276" w:lineRule="auto"/>
              <w:rPr>
                <w:rFonts w:ascii="Cambria" w:hAnsi="Cambria"/>
                <w:lang w:val="tr-TR"/>
              </w:rPr>
            </w:pPr>
            <w:r w:rsidRPr="00D97B97">
              <w:rPr>
                <w:rFonts w:ascii="Cambria" w:hAnsi="Cambria"/>
                <w:lang w:val="tr-TR"/>
              </w:rPr>
              <w:t>Özel Yetenek Sınavı II. aşama</w:t>
            </w:r>
          </w:p>
        </w:tc>
        <w:tc>
          <w:tcPr>
            <w:tcW w:w="4954" w:type="dxa"/>
            <w:vAlign w:val="center"/>
          </w:tcPr>
          <w:p w14:paraId="305E7CC8" w14:textId="35BC8F76" w:rsidR="00072115" w:rsidRPr="00D97B97" w:rsidRDefault="001A504B" w:rsidP="00E0273C">
            <w:pPr>
              <w:pStyle w:val="GvdeMetni"/>
              <w:spacing w:line="276" w:lineRule="auto"/>
              <w:rPr>
                <w:rFonts w:ascii="Cambria" w:hAnsi="Cambria"/>
                <w:lang w:val="tr-TR"/>
              </w:rPr>
            </w:pPr>
            <w:r>
              <w:rPr>
                <w:rFonts w:ascii="Cambria" w:hAnsi="Cambria"/>
                <w:lang w:val="tr-TR"/>
              </w:rPr>
              <w:t>27</w:t>
            </w:r>
            <w:r w:rsidR="00072115" w:rsidRPr="00D97B97">
              <w:rPr>
                <w:rFonts w:ascii="Cambria" w:hAnsi="Cambria"/>
                <w:lang w:val="tr-TR"/>
              </w:rPr>
              <w:t xml:space="preserve"> Eylül 2021 </w:t>
            </w:r>
            <w:r>
              <w:rPr>
                <w:rFonts w:ascii="Cambria" w:hAnsi="Cambria"/>
                <w:lang w:val="tr-TR"/>
              </w:rPr>
              <w:t>Pazartesi</w:t>
            </w:r>
            <w:r w:rsidR="00072115" w:rsidRPr="00D97B97">
              <w:rPr>
                <w:rFonts w:ascii="Cambria" w:hAnsi="Cambria"/>
                <w:lang w:val="tr-TR"/>
              </w:rPr>
              <w:t>, saat: 11.10 (70 Dakika)</w:t>
            </w:r>
          </w:p>
        </w:tc>
      </w:tr>
      <w:tr w:rsidR="00072115" w:rsidRPr="00D97B97" w14:paraId="17FE693F" w14:textId="77777777" w:rsidTr="00E0273C">
        <w:trPr>
          <w:trHeight w:val="586"/>
        </w:trPr>
        <w:tc>
          <w:tcPr>
            <w:tcW w:w="4248" w:type="dxa"/>
            <w:vAlign w:val="center"/>
          </w:tcPr>
          <w:p w14:paraId="146D419F" w14:textId="77777777" w:rsidR="00072115" w:rsidRPr="00D97B97" w:rsidRDefault="00072115" w:rsidP="00E0273C">
            <w:pPr>
              <w:pStyle w:val="GvdeMetni"/>
              <w:spacing w:line="276" w:lineRule="auto"/>
              <w:rPr>
                <w:rFonts w:ascii="Cambria" w:hAnsi="Cambria"/>
                <w:lang w:val="tr-TR"/>
              </w:rPr>
            </w:pPr>
            <w:r w:rsidRPr="00D97B97">
              <w:rPr>
                <w:rFonts w:ascii="Cambria" w:hAnsi="Cambria"/>
                <w:lang w:val="tr-TR"/>
              </w:rPr>
              <w:t>Sınav sonuçlarının ilanı</w:t>
            </w:r>
          </w:p>
        </w:tc>
        <w:tc>
          <w:tcPr>
            <w:tcW w:w="4954" w:type="dxa"/>
            <w:vAlign w:val="center"/>
          </w:tcPr>
          <w:p w14:paraId="3E7B371F" w14:textId="7DC4A3D3" w:rsidR="00072115" w:rsidRPr="00D97B97" w:rsidRDefault="001A504B" w:rsidP="00E0273C">
            <w:pPr>
              <w:pStyle w:val="GvdeMetni"/>
              <w:spacing w:line="276" w:lineRule="auto"/>
              <w:rPr>
                <w:rFonts w:ascii="Cambria" w:hAnsi="Cambria"/>
                <w:lang w:val="tr-TR"/>
              </w:rPr>
            </w:pPr>
            <w:r>
              <w:rPr>
                <w:rFonts w:ascii="Cambria" w:hAnsi="Cambria"/>
                <w:lang w:val="tr-TR"/>
              </w:rPr>
              <w:t>28 Eylül 2021 Salı’ya</w:t>
            </w:r>
            <w:r w:rsidR="00072115" w:rsidRPr="00D97B97">
              <w:rPr>
                <w:rFonts w:ascii="Cambria" w:hAnsi="Cambria"/>
                <w:lang w:val="tr-TR"/>
              </w:rPr>
              <w:t xml:space="preserve"> kadar</w:t>
            </w:r>
          </w:p>
        </w:tc>
      </w:tr>
      <w:tr w:rsidR="00072115" w:rsidRPr="00D97B97" w14:paraId="12E5707D" w14:textId="77777777" w:rsidTr="00E0273C">
        <w:trPr>
          <w:trHeight w:val="586"/>
        </w:trPr>
        <w:tc>
          <w:tcPr>
            <w:tcW w:w="4248" w:type="dxa"/>
            <w:vAlign w:val="center"/>
          </w:tcPr>
          <w:p w14:paraId="16184638" w14:textId="77777777" w:rsidR="00072115" w:rsidRPr="00D97B97" w:rsidRDefault="00072115" w:rsidP="00E0273C">
            <w:pPr>
              <w:pStyle w:val="GvdeMetni"/>
              <w:spacing w:line="276" w:lineRule="auto"/>
              <w:rPr>
                <w:rFonts w:ascii="Cambria" w:hAnsi="Cambria"/>
                <w:b/>
                <w:lang w:val="tr-TR"/>
              </w:rPr>
            </w:pPr>
            <w:r w:rsidRPr="00D97B97">
              <w:rPr>
                <w:rFonts w:ascii="Cambria" w:hAnsi="Cambria"/>
                <w:b/>
                <w:lang w:val="tr-TR"/>
              </w:rPr>
              <w:t>Kesin kayıt tarihleri</w:t>
            </w:r>
          </w:p>
        </w:tc>
        <w:tc>
          <w:tcPr>
            <w:tcW w:w="4954" w:type="dxa"/>
            <w:vAlign w:val="center"/>
          </w:tcPr>
          <w:p w14:paraId="3C4A8BE4" w14:textId="713B785B" w:rsidR="00072115" w:rsidRPr="00D97B97" w:rsidRDefault="001A504B" w:rsidP="00E0273C">
            <w:pPr>
              <w:pStyle w:val="GvdeMetni"/>
              <w:spacing w:line="276" w:lineRule="auto"/>
              <w:rPr>
                <w:rFonts w:ascii="Cambria" w:hAnsi="Cambria"/>
                <w:lang w:val="tr-TR"/>
              </w:rPr>
            </w:pPr>
            <w:r>
              <w:rPr>
                <w:rFonts w:ascii="Cambria" w:hAnsi="Cambria"/>
                <w:lang w:val="tr-TR"/>
              </w:rPr>
              <w:t>29-30</w:t>
            </w:r>
            <w:r w:rsidR="00072115" w:rsidRPr="00D97B97">
              <w:rPr>
                <w:rFonts w:ascii="Cambria" w:hAnsi="Cambria"/>
                <w:lang w:val="tr-TR"/>
              </w:rPr>
              <w:t xml:space="preserve"> Eylül 2021 (Mesai saatleri içinde)</w:t>
            </w:r>
          </w:p>
        </w:tc>
      </w:tr>
      <w:tr w:rsidR="00072115" w:rsidRPr="00D97B97" w14:paraId="358923D3" w14:textId="77777777" w:rsidTr="00E0273C">
        <w:trPr>
          <w:trHeight w:val="586"/>
        </w:trPr>
        <w:tc>
          <w:tcPr>
            <w:tcW w:w="4248" w:type="dxa"/>
            <w:vAlign w:val="center"/>
          </w:tcPr>
          <w:p w14:paraId="223034E6" w14:textId="77777777" w:rsidR="00072115" w:rsidRPr="00D97B97" w:rsidRDefault="00072115" w:rsidP="00E0273C">
            <w:pPr>
              <w:pStyle w:val="GvdeMetni"/>
              <w:spacing w:line="276" w:lineRule="auto"/>
              <w:rPr>
                <w:rFonts w:ascii="Cambria" w:hAnsi="Cambria"/>
                <w:b/>
                <w:lang w:val="tr-TR"/>
              </w:rPr>
            </w:pPr>
            <w:r w:rsidRPr="00D97B97">
              <w:rPr>
                <w:rFonts w:ascii="Cambria" w:hAnsi="Cambria"/>
                <w:b/>
                <w:lang w:val="tr-TR"/>
              </w:rPr>
              <w:t>Sınav Yeri</w:t>
            </w:r>
          </w:p>
        </w:tc>
        <w:tc>
          <w:tcPr>
            <w:tcW w:w="4954" w:type="dxa"/>
            <w:vAlign w:val="center"/>
          </w:tcPr>
          <w:p w14:paraId="4BD67E16" w14:textId="77777777" w:rsidR="00493FB0" w:rsidRDefault="00493FB0" w:rsidP="00E0273C">
            <w:pPr>
              <w:pStyle w:val="GvdeMetni"/>
              <w:spacing w:line="276" w:lineRule="auto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Eğitim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Fakültesi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Fuaye</w:t>
            </w:r>
            <w:proofErr w:type="spellEnd"/>
            <w:r>
              <w:rPr>
                <w:rFonts w:ascii="Cambria" w:hAnsi="Cambria"/>
                <w:bCs/>
              </w:rPr>
              <w:t xml:space="preserve"> Alanı </w:t>
            </w:r>
          </w:p>
          <w:p w14:paraId="39560EF8" w14:textId="593E7334" w:rsidR="00072115" w:rsidRPr="00D97B97" w:rsidRDefault="00493FB0" w:rsidP="00E0273C">
            <w:pPr>
              <w:pStyle w:val="GvdeMetni"/>
              <w:spacing w:line="276" w:lineRule="auto"/>
              <w:rPr>
                <w:rFonts w:ascii="Cambria" w:hAnsi="Cambria"/>
                <w:lang w:val="tr-TR"/>
              </w:rPr>
            </w:pPr>
            <w:r>
              <w:rPr>
                <w:rFonts w:ascii="Cambria" w:hAnsi="Cambria"/>
                <w:bCs/>
              </w:rPr>
              <w:t xml:space="preserve">(Kutlubey </w:t>
            </w:r>
            <w:proofErr w:type="spellStart"/>
            <w:r>
              <w:rPr>
                <w:rFonts w:ascii="Cambria" w:hAnsi="Cambria"/>
                <w:bCs/>
              </w:rPr>
              <w:t>Yazıcılar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Yerleşkesi</w:t>
            </w:r>
            <w:proofErr w:type="spellEnd"/>
            <w:r w:rsidRPr="00C848F9">
              <w:rPr>
                <w:rFonts w:ascii="Cambria" w:hAnsi="Cambria"/>
                <w:bCs/>
              </w:rPr>
              <w:t>)</w:t>
            </w:r>
          </w:p>
        </w:tc>
      </w:tr>
    </w:tbl>
    <w:bookmarkEnd w:id="3"/>
    <w:p w14:paraId="720FE378" w14:textId="77777777" w:rsidR="00D81783" w:rsidRPr="00C848F9" w:rsidRDefault="00A64CCF" w:rsidP="00A64CCF">
      <w:pPr>
        <w:pStyle w:val="NormalWeb"/>
        <w:shd w:val="clear" w:color="auto" w:fill="FFFFFF"/>
        <w:spacing w:line="276" w:lineRule="auto"/>
        <w:jc w:val="both"/>
        <w:rPr>
          <w:rFonts w:ascii="Cambria" w:hAnsi="Cambria"/>
          <w:b/>
          <w:noProof/>
          <w:color w:val="FF0000"/>
          <w:sz w:val="22"/>
          <w:szCs w:val="22"/>
        </w:rPr>
      </w:pPr>
      <w:r w:rsidRPr="00C848F9">
        <w:rPr>
          <w:rFonts w:ascii="Cambria" w:hAnsi="Cambria"/>
          <w:b/>
          <w:noProof/>
          <w:color w:val="FF0000"/>
          <w:sz w:val="22"/>
          <w:szCs w:val="22"/>
        </w:rPr>
        <w:t xml:space="preserve">Sınav tarih ve yerlerinde değişiklik olması durumunda Fakülte ve Bölüm web sayfasından duyrulacaktır. Sınav başvurusu online olarak Fakülte ve Bölüm web sayfası üzerinden yukarıda belirtilen tarihler arasında yapılacaktır. </w:t>
      </w:r>
    </w:p>
    <w:p w14:paraId="679D08BA" w14:textId="77777777" w:rsidR="00072115" w:rsidRDefault="00072115" w:rsidP="00A64CCF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</w:p>
    <w:p w14:paraId="6696569F" w14:textId="4237895A" w:rsidR="00A64CCF" w:rsidRPr="00C848F9" w:rsidRDefault="00A64CCF" w:rsidP="00A64CCF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>İLETİŞİM</w:t>
      </w:r>
    </w:p>
    <w:p w14:paraId="3085FE7C" w14:textId="77777777" w:rsidR="00A64CCF" w:rsidRPr="00C848F9" w:rsidRDefault="00A64CCF" w:rsidP="00A64CCF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</w:p>
    <w:p w14:paraId="1F80A408" w14:textId="77777777" w:rsidR="00A64CCF" w:rsidRPr="00C848F9" w:rsidRDefault="00A64CCF" w:rsidP="00A64CCF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 xml:space="preserve">Bartın Üniversitesi </w:t>
      </w:r>
    </w:p>
    <w:p w14:paraId="2521773D" w14:textId="77777777" w:rsidR="00A64CCF" w:rsidRPr="00C848F9" w:rsidRDefault="00A64CCF" w:rsidP="00A64CCF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>Eğitim Fakültesi</w:t>
      </w:r>
    </w:p>
    <w:p w14:paraId="0FE818B5" w14:textId="77777777" w:rsidR="00A64CCF" w:rsidRPr="00C848F9" w:rsidRDefault="00A64CCF" w:rsidP="00A64CCF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</w:p>
    <w:p w14:paraId="56089E69" w14:textId="77777777" w:rsidR="00A64CCF" w:rsidRPr="00C848F9" w:rsidRDefault="00A64CCF" w:rsidP="00A64CCF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>Adres:</w:t>
      </w:r>
    </w:p>
    <w:p w14:paraId="23B20700" w14:textId="77777777" w:rsidR="00A64CCF" w:rsidRPr="00C848F9" w:rsidRDefault="00A64CCF" w:rsidP="00A64CCF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>Bartın Üniversitesi, Kutlubey Yazıcılar Yerleşkesi 74100, Merkez/Bartın</w:t>
      </w:r>
    </w:p>
    <w:p w14:paraId="7FC35134" w14:textId="77777777" w:rsidR="00A64CCF" w:rsidRPr="00C848F9" w:rsidRDefault="00A64CCF" w:rsidP="00A64CCF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</w:p>
    <w:p w14:paraId="030F3FAA" w14:textId="77777777" w:rsidR="00A64CCF" w:rsidRPr="00C848F9" w:rsidRDefault="00A64CCF" w:rsidP="00A64CCF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>Telefon:</w:t>
      </w:r>
    </w:p>
    <w:p w14:paraId="7B0A1553" w14:textId="77777777" w:rsidR="00A64CCF" w:rsidRPr="00C848F9" w:rsidRDefault="00780362" w:rsidP="00A64CCF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>0 378 501 10 00 / 1169</w:t>
      </w:r>
    </w:p>
    <w:p w14:paraId="4CE116AD" w14:textId="77777777" w:rsidR="00AD59CB" w:rsidRPr="00C848F9" w:rsidRDefault="00A64CCF" w:rsidP="000E2CA8">
      <w:pPr>
        <w:spacing w:line="278" w:lineRule="auto"/>
        <w:ind w:left="136" w:right="710"/>
        <w:rPr>
          <w:rFonts w:ascii="Cambria" w:hAnsi="Cambria"/>
          <w:b/>
          <w:noProof/>
          <w:lang w:val="tr-TR"/>
        </w:rPr>
      </w:pPr>
      <w:r w:rsidRPr="00C848F9">
        <w:rPr>
          <w:rFonts w:ascii="Cambria" w:hAnsi="Cambria"/>
          <w:b/>
          <w:noProof/>
          <w:lang w:val="tr-TR"/>
        </w:rPr>
        <w:t xml:space="preserve">0 378 501 10 00 / </w:t>
      </w:r>
      <w:r w:rsidR="00780362" w:rsidRPr="00C848F9">
        <w:rPr>
          <w:rFonts w:ascii="Cambria" w:hAnsi="Cambria"/>
          <w:b/>
          <w:noProof/>
          <w:lang w:val="tr-TR"/>
        </w:rPr>
        <w:t>1170</w:t>
      </w:r>
    </w:p>
    <w:sectPr w:rsidR="00AD59CB" w:rsidRPr="00C848F9" w:rsidSect="003C593B">
      <w:pgSz w:w="11910" w:h="16840"/>
      <w:pgMar w:top="1134" w:right="1300" w:bottom="1418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E0B"/>
    <w:multiLevelType w:val="hybridMultilevel"/>
    <w:tmpl w:val="8A06AD8E"/>
    <w:lvl w:ilvl="0" w:tplc="B2921CC8">
      <w:start w:val="1"/>
      <w:numFmt w:val="lowerLetter"/>
      <w:lvlText w:val="%1)"/>
      <w:lvlJc w:val="left"/>
      <w:pPr>
        <w:ind w:left="836" w:hanging="34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</w:rPr>
    </w:lvl>
    <w:lvl w:ilvl="1" w:tplc="93F0EC9E">
      <w:numFmt w:val="bullet"/>
      <w:lvlText w:val="•"/>
      <w:lvlJc w:val="left"/>
      <w:pPr>
        <w:ind w:left="1686" w:hanging="346"/>
      </w:pPr>
      <w:rPr>
        <w:rFonts w:hint="default"/>
      </w:rPr>
    </w:lvl>
    <w:lvl w:ilvl="2" w:tplc="0E0E8D4A">
      <w:numFmt w:val="bullet"/>
      <w:lvlText w:val="•"/>
      <w:lvlJc w:val="left"/>
      <w:pPr>
        <w:ind w:left="2533" w:hanging="346"/>
      </w:pPr>
      <w:rPr>
        <w:rFonts w:hint="default"/>
      </w:rPr>
    </w:lvl>
    <w:lvl w:ilvl="3" w:tplc="E7E8754C">
      <w:numFmt w:val="bullet"/>
      <w:lvlText w:val="•"/>
      <w:lvlJc w:val="left"/>
      <w:pPr>
        <w:ind w:left="3379" w:hanging="346"/>
      </w:pPr>
      <w:rPr>
        <w:rFonts w:hint="default"/>
      </w:rPr>
    </w:lvl>
    <w:lvl w:ilvl="4" w:tplc="84321600">
      <w:numFmt w:val="bullet"/>
      <w:lvlText w:val="•"/>
      <w:lvlJc w:val="left"/>
      <w:pPr>
        <w:ind w:left="4226" w:hanging="346"/>
      </w:pPr>
      <w:rPr>
        <w:rFonts w:hint="default"/>
      </w:rPr>
    </w:lvl>
    <w:lvl w:ilvl="5" w:tplc="813C7E04">
      <w:numFmt w:val="bullet"/>
      <w:lvlText w:val="•"/>
      <w:lvlJc w:val="left"/>
      <w:pPr>
        <w:ind w:left="5072" w:hanging="346"/>
      </w:pPr>
      <w:rPr>
        <w:rFonts w:hint="default"/>
      </w:rPr>
    </w:lvl>
    <w:lvl w:ilvl="6" w:tplc="0172E882">
      <w:numFmt w:val="bullet"/>
      <w:lvlText w:val="•"/>
      <w:lvlJc w:val="left"/>
      <w:pPr>
        <w:ind w:left="5919" w:hanging="346"/>
      </w:pPr>
      <w:rPr>
        <w:rFonts w:hint="default"/>
      </w:rPr>
    </w:lvl>
    <w:lvl w:ilvl="7" w:tplc="40847844">
      <w:numFmt w:val="bullet"/>
      <w:lvlText w:val="•"/>
      <w:lvlJc w:val="left"/>
      <w:pPr>
        <w:ind w:left="6765" w:hanging="346"/>
      </w:pPr>
      <w:rPr>
        <w:rFonts w:hint="default"/>
      </w:rPr>
    </w:lvl>
    <w:lvl w:ilvl="8" w:tplc="2B40B6E8">
      <w:numFmt w:val="bullet"/>
      <w:lvlText w:val="•"/>
      <w:lvlJc w:val="left"/>
      <w:pPr>
        <w:ind w:left="7612" w:hanging="346"/>
      </w:pPr>
      <w:rPr>
        <w:rFonts w:hint="default"/>
      </w:rPr>
    </w:lvl>
  </w:abstractNum>
  <w:abstractNum w:abstractNumId="1" w15:restartNumberingAfterBreak="0">
    <w:nsid w:val="092F0217"/>
    <w:multiLevelType w:val="hybridMultilevel"/>
    <w:tmpl w:val="AF36545E"/>
    <w:lvl w:ilvl="0" w:tplc="04B4AC3E">
      <w:numFmt w:val="bullet"/>
      <w:lvlText w:val="*"/>
      <w:lvlJc w:val="left"/>
      <w:pPr>
        <w:ind w:left="116" w:hanging="154"/>
      </w:pPr>
      <w:rPr>
        <w:rFonts w:hint="default"/>
        <w:w w:val="100"/>
      </w:rPr>
    </w:lvl>
    <w:lvl w:ilvl="1" w:tplc="3C90B7C4">
      <w:numFmt w:val="bullet"/>
      <w:lvlText w:val="•"/>
      <w:lvlJc w:val="left"/>
      <w:pPr>
        <w:ind w:left="1038" w:hanging="154"/>
      </w:pPr>
      <w:rPr>
        <w:rFonts w:hint="default"/>
      </w:rPr>
    </w:lvl>
    <w:lvl w:ilvl="2" w:tplc="55DE83F2">
      <w:numFmt w:val="bullet"/>
      <w:lvlText w:val="•"/>
      <w:lvlJc w:val="left"/>
      <w:pPr>
        <w:ind w:left="1957" w:hanging="154"/>
      </w:pPr>
      <w:rPr>
        <w:rFonts w:hint="default"/>
      </w:rPr>
    </w:lvl>
    <w:lvl w:ilvl="3" w:tplc="50064EC4">
      <w:numFmt w:val="bullet"/>
      <w:lvlText w:val="•"/>
      <w:lvlJc w:val="left"/>
      <w:pPr>
        <w:ind w:left="2875" w:hanging="154"/>
      </w:pPr>
      <w:rPr>
        <w:rFonts w:hint="default"/>
      </w:rPr>
    </w:lvl>
    <w:lvl w:ilvl="4" w:tplc="296EDDC8">
      <w:numFmt w:val="bullet"/>
      <w:lvlText w:val="•"/>
      <w:lvlJc w:val="left"/>
      <w:pPr>
        <w:ind w:left="3794" w:hanging="154"/>
      </w:pPr>
      <w:rPr>
        <w:rFonts w:hint="default"/>
      </w:rPr>
    </w:lvl>
    <w:lvl w:ilvl="5" w:tplc="007ABDEA">
      <w:numFmt w:val="bullet"/>
      <w:lvlText w:val="•"/>
      <w:lvlJc w:val="left"/>
      <w:pPr>
        <w:ind w:left="4712" w:hanging="154"/>
      </w:pPr>
      <w:rPr>
        <w:rFonts w:hint="default"/>
      </w:rPr>
    </w:lvl>
    <w:lvl w:ilvl="6" w:tplc="348C345E">
      <w:numFmt w:val="bullet"/>
      <w:lvlText w:val="•"/>
      <w:lvlJc w:val="left"/>
      <w:pPr>
        <w:ind w:left="5631" w:hanging="154"/>
      </w:pPr>
      <w:rPr>
        <w:rFonts w:hint="default"/>
      </w:rPr>
    </w:lvl>
    <w:lvl w:ilvl="7" w:tplc="4C861E72">
      <w:numFmt w:val="bullet"/>
      <w:lvlText w:val="•"/>
      <w:lvlJc w:val="left"/>
      <w:pPr>
        <w:ind w:left="6549" w:hanging="154"/>
      </w:pPr>
      <w:rPr>
        <w:rFonts w:hint="default"/>
      </w:rPr>
    </w:lvl>
    <w:lvl w:ilvl="8" w:tplc="7360CC7E">
      <w:numFmt w:val="bullet"/>
      <w:lvlText w:val="•"/>
      <w:lvlJc w:val="left"/>
      <w:pPr>
        <w:ind w:left="7468" w:hanging="154"/>
      </w:pPr>
      <w:rPr>
        <w:rFonts w:hint="default"/>
      </w:rPr>
    </w:lvl>
  </w:abstractNum>
  <w:abstractNum w:abstractNumId="2" w15:restartNumberingAfterBreak="0">
    <w:nsid w:val="124E5CA3"/>
    <w:multiLevelType w:val="hybridMultilevel"/>
    <w:tmpl w:val="3712F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828C6"/>
    <w:multiLevelType w:val="hybridMultilevel"/>
    <w:tmpl w:val="F28A34E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47603D"/>
    <w:multiLevelType w:val="hybridMultilevel"/>
    <w:tmpl w:val="A0C642A8"/>
    <w:lvl w:ilvl="0" w:tplc="81E00C46">
      <w:start w:val="1"/>
      <w:numFmt w:val="decimal"/>
      <w:lvlText w:val="%1."/>
      <w:lvlJc w:val="left"/>
      <w:pPr>
        <w:ind w:left="821" w:hanging="34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397CC0FE">
      <w:numFmt w:val="bullet"/>
      <w:lvlText w:val="•"/>
      <w:lvlJc w:val="left"/>
      <w:pPr>
        <w:ind w:left="1668" w:hanging="346"/>
      </w:pPr>
      <w:rPr>
        <w:rFonts w:hint="default"/>
      </w:rPr>
    </w:lvl>
    <w:lvl w:ilvl="2" w:tplc="4E0C912E">
      <w:numFmt w:val="bullet"/>
      <w:lvlText w:val="•"/>
      <w:lvlJc w:val="left"/>
      <w:pPr>
        <w:ind w:left="2517" w:hanging="346"/>
      </w:pPr>
      <w:rPr>
        <w:rFonts w:hint="default"/>
      </w:rPr>
    </w:lvl>
    <w:lvl w:ilvl="3" w:tplc="22662D78">
      <w:numFmt w:val="bullet"/>
      <w:lvlText w:val="•"/>
      <w:lvlJc w:val="left"/>
      <w:pPr>
        <w:ind w:left="3365" w:hanging="346"/>
      </w:pPr>
      <w:rPr>
        <w:rFonts w:hint="default"/>
      </w:rPr>
    </w:lvl>
    <w:lvl w:ilvl="4" w:tplc="BE822AD8">
      <w:numFmt w:val="bullet"/>
      <w:lvlText w:val="•"/>
      <w:lvlJc w:val="left"/>
      <w:pPr>
        <w:ind w:left="4214" w:hanging="346"/>
      </w:pPr>
      <w:rPr>
        <w:rFonts w:hint="default"/>
      </w:rPr>
    </w:lvl>
    <w:lvl w:ilvl="5" w:tplc="16E22D00">
      <w:numFmt w:val="bullet"/>
      <w:lvlText w:val="•"/>
      <w:lvlJc w:val="left"/>
      <w:pPr>
        <w:ind w:left="5062" w:hanging="346"/>
      </w:pPr>
      <w:rPr>
        <w:rFonts w:hint="default"/>
      </w:rPr>
    </w:lvl>
    <w:lvl w:ilvl="6" w:tplc="DB2A6F50">
      <w:numFmt w:val="bullet"/>
      <w:lvlText w:val="•"/>
      <w:lvlJc w:val="left"/>
      <w:pPr>
        <w:ind w:left="5911" w:hanging="346"/>
      </w:pPr>
      <w:rPr>
        <w:rFonts w:hint="default"/>
      </w:rPr>
    </w:lvl>
    <w:lvl w:ilvl="7" w:tplc="EAC2D8BC">
      <w:numFmt w:val="bullet"/>
      <w:lvlText w:val="•"/>
      <w:lvlJc w:val="left"/>
      <w:pPr>
        <w:ind w:left="6759" w:hanging="346"/>
      </w:pPr>
      <w:rPr>
        <w:rFonts w:hint="default"/>
      </w:rPr>
    </w:lvl>
    <w:lvl w:ilvl="8" w:tplc="3A3C758C">
      <w:numFmt w:val="bullet"/>
      <w:lvlText w:val="•"/>
      <w:lvlJc w:val="left"/>
      <w:pPr>
        <w:ind w:left="7608" w:hanging="346"/>
      </w:pPr>
      <w:rPr>
        <w:rFonts w:hint="default"/>
      </w:rPr>
    </w:lvl>
  </w:abstractNum>
  <w:abstractNum w:abstractNumId="5" w15:restartNumberingAfterBreak="0">
    <w:nsid w:val="39664DDB"/>
    <w:multiLevelType w:val="hybridMultilevel"/>
    <w:tmpl w:val="617C2718"/>
    <w:lvl w:ilvl="0" w:tplc="B634A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83BEF"/>
    <w:multiLevelType w:val="hybridMultilevel"/>
    <w:tmpl w:val="F964135A"/>
    <w:lvl w:ilvl="0" w:tplc="B7EA119C">
      <w:start w:val="1"/>
      <w:numFmt w:val="upperRoman"/>
      <w:lvlText w:val="%1."/>
      <w:lvlJc w:val="left"/>
      <w:pPr>
        <w:ind w:left="317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2C27BA6">
      <w:numFmt w:val="bullet"/>
      <w:lvlText w:val="•"/>
      <w:lvlJc w:val="left"/>
      <w:pPr>
        <w:ind w:left="1218" w:hanging="202"/>
      </w:pPr>
      <w:rPr>
        <w:rFonts w:hint="default"/>
      </w:rPr>
    </w:lvl>
    <w:lvl w:ilvl="2" w:tplc="188286CE">
      <w:numFmt w:val="bullet"/>
      <w:lvlText w:val="•"/>
      <w:lvlJc w:val="left"/>
      <w:pPr>
        <w:ind w:left="2117" w:hanging="202"/>
      </w:pPr>
      <w:rPr>
        <w:rFonts w:hint="default"/>
      </w:rPr>
    </w:lvl>
    <w:lvl w:ilvl="3" w:tplc="EC2CE0C2">
      <w:numFmt w:val="bullet"/>
      <w:lvlText w:val="•"/>
      <w:lvlJc w:val="left"/>
      <w:pPr>
        <w:ind w:left="3015" w:hanging="202"/>
      </w:pPr>
      <w:rPr>
        <w:rFonts w:hint="default"/>
      </w:rPr>
    </w:lvl>
    <w:lvl w:ilvl="4" w:tplc="24124AB8">
      <w:numFmt w:val="bullet"/>
      <w:lvlText w:val="•"/>
      <w:lvlJc w:val="left"/>
      <w:pPr>
        <w:ind w:left="3914" w:hanging="202"/>
      </w:pPr>
      <w:rPr>
        <w:rFonts w:hint="default"/>
      </w:rPr>
    </w:lvl>
    <w:lvl w:ilvl="5" w:tplc="D50A68B8">
      <w:numFmt w:val="bullet"/>
      <w:lvlText w:val="•"/>
      <w:lvlJc w:val="left"/>
      <w:pPr>
        <w:ind w:left="4812" w:hanging="202"/>
      </w:pPr>
      <w:rPr>
        <w:rFonts w:hint="default"/>
      </w:rPr>
    </w:lvl>
    <w:lvl w:ilvl="6" w:tplc="C900AEB4">
      <w:numFmt w:val="bullet"/>
      <w:lvlText w:val="•"/>
      <w:lvlJc w:val="left"/>
      <w:pPr>
        <w:ind w:left="5711" w:hanging="202"/>
      </w:pPr>
      <w:rPr>
        <w:rFonts w:hint="default"/>
      </w:rPr>
    </w:lvl>
    <w:lvl w:ilvl="7" w:tplc="CEA894C2">
      <w:numFmt w:val="bullet"/>
      <w:lvlText w:val="•"/>
      <w:lvlJc w:val="left"/>
      <w:pPr>
        <w:ind w:left="6609" w:hanging="202"/>
      </w:pPr>
      <w:rPr>
        <w:rFonts w:hint="default"/>
      </w:rPr>
    </w:lvl>
    <w:lvl w:ilvl="8" w:tplc="5D6A0D70">
      <w:numFmt w:val="bullet"/>
      <w:lvlText w:val="•"/>
      <w:lvlJc w:val="left"/>
      <w:pPr>
        <w:ind w:left="7508" w:hanging="202"/>
      </w:pPr>
      <w:rPr>
        <w:rFonts w:hint="default"/>
      </w:rPr>
    </w:lvl>
  </w:abstractNum>
  <w:abstractNum w:abstractNumId="7" w15:restartNumberingAfterBreak="0">
    <w:nsid w:val="4A46250E"/>
    <w:multiLevelType w:val="hybridMultilevel"/>
    <w:tmpl w:val="36921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87B0E"/>
    <w:multiLevelType w:val="hybridMultilevel"/>
    <w:tmpl w:val="57220788"/>
    <w:lvl w:ilvl="0" w:tplc="654C7CD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97655C3"/>
    <w:multiLevelType w:val="hybridMultilevel"/>
    <w:tmpl w:val="D3FC26DC"/>
    <w:lvl w:ilvl="0" w:tplc="2552423A">
      <w:start w:val="1"/>
      <w:numFmt w:val="lowerLetter"/>
      <w:lvlText w:val="%1)"/>
      <w:lvlJc w:val="left"/>
      <w:pPr>
        <w:ind w:left="914" w:hanging="34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</w:rPr>
    </w:lvl>
    <w:lvl w:ilvl="1" w:tplc="317CBC1E">
      <w:numFmt w:val="bullet"/>
      <w:lvlText w:val="•"/>
      <w:lvlJc w:val="left"/>
      <w:pPr>
        <w:ind w:left="1764" w:hanging="346"/>
      </w:pPr>
      <w:rPr>
        <w:rFonts w:hint="default"/>
      </w:rPr>
    </w:lvl>
    <w:lvl w:ilvl="2" w:tplc="5CD00C30">
      <w:numFmt w:val="bullet"/>
      <w:lvlText w:val="•"/>
      <w:lvlJc w:val="left"/>
      <w:pPr>
        <w:ind w:left="2611" w:hanging="346"/>
      </w:pPr>
      <w:rPr>
        <w:rFonts w:hint="default"/>
      </w:rPr>
    </w:lvl>
    <w:lvl w:ilvl="3" w:tplc="F8080A70">
      <w:numFmt w:val="bullet"/>
      <w:lvlText w:val="•"/>
      <w:lvlJc w:val="left"/>
      <w:pPr>
        <w:ind w:left="3457" w:hanging="346"/>
      </w:pPr>
      <w:rPr>
        <w:rFonts w:hint="default"/>
      </w:rPr>
    </w:lvl>
    <w:lvl w:ilvl="4" w:tplc="D53C174A">
      <w:numFmt w:val="bullet"/>
      <w:lvlText w:val="•"/>
      <w:lvlJc w:val="left"/>
      <w:pPr>
        <w:ind w:left="4304" w:hanging="346"/>
      </w:pPr>
      <w:rPr>
        <w:rFonts w:hint="default"/>
      </w:rPr>
    </w:lvl>
    <w:lvl w:ilvl="5" w:tplc="E71E22DC">
      <w:numFmt w:val="bullet"/>
      <w:lvlText w:val="•"/>
      <w:lvlJc w:val="left"/>
      <w:pPr>
        <w:ind w:left="5150" w:hanging="346"/>
      </w:pPr>
      <w:rPr>
        <w:rFonts w:hint="default"/>
      </w:rPr>
    </w:lvl>
    <w:lvl w:ilvl="6" w:tplc="A6C6ACB2">
      <w:numFmt w:val="bullet"/>
      <w:lvlText w:val="•"/>
      <w:lvlJc w:val="left"/>
      <w:pPr>
        <w:ind w:left="5997" w:hanging="346"/>
      </w:pPr>
      <w:rPr>
        <w:rFonts w:hint="default"/>
      </w:rPr>
    </w:lvl>
    <w:lvl w:ilvl="7" w:tplc="C1CAFC70">
      <w:numFmt w:val="bullet"/>
      <w:lvlText w:val="•"/>
      <w:lvlJc w:val="left"/>
      <w:pPr>
        <w:ind w:left="6843" w:hanging="346"/>
      </w:pPr>
      <w:rPr>
        <w:rFonts w:hint="default"/>
      </w:rPr>
    </w:lvl>
    <w:lvl w:ilvl="8" w:tplc="E0FCD95A">
      <w:numFmt w:val="bullet"/>
      <w:lvlText w:val="•"/>
      <w:lvlJc w:val="left"/>
      <w:pPr>
        <w:ind w:left="7690" w:hanging="346"/>
      </w:pPr>
      <w:rPr>
        <w:rFonts w:hint="default"/>
      </w:rPr>
    </w:lvl>
  </w:abstractNum>
  <w:abstractNum w:abstractNumId="10" w15:restartNumberingAfterBreak="0">
    <w:nsid w:val="727B2F06"/>
    <w:multiLevelType w:val="hybridMultilevel"/>
    <w:tmpl w:val="50FA2040"/>
    <w:lvl w:ilvl="0" w:tplc="342E2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98EE098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E3356"/>
    <w:multiLevelType w:val="hybridMultilevel"/>
    <w:tmpl w:val="3C48F300"/>
    <w:lvl w:ilvl="0" w:tplc="118CA5E4">
      <w:start w:val="1"/>
      <w:numFmt w:val="lowerLetter"/>
      <w:lvlText w:val="%1)"/>
      <w:lvlJc w:val="left"/>
      <w:pPr>
        <w:ind w:left="836" w:hanging="34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</w:rPr>
    </w:lvl>
    <w:lvl w:ilvl="1" w:tplc="BA1A22F6">
      <w:numFmt w:val="bullet"/>
      <w:lvlText w:val="•"/>
      <w:lvlJc w:val="left"/>
      <w:pPr>
        <w:ind w:left="1686" w:hanging="346"/>
      </w:pPr>
      <w:rPr>
        <w:rFonts w:hint="default"/>
      </w:rPr>
    </w:lvl>
    <w:lvl w:ilvl="2" w:tplc="A1408126">
      <w:numFmt w:val="bullet"/>
      <w:lvlText w:val="•"/>
      <w:lvlJc w:val="left"/>
      <w:pPr>
        <w:ind w:left="2533" w:hanging="346"/>
      </w:pPr>
      <w:rPr>
        <w:rFonts w:hint="default"/>
      </w:rPr>
    </w:lvl>
    <w:lvl w:ilvl="3" w:tplc="2D187F1C">
      <w:numFmt w:val="bullet"/>
      <w:lvlText w:val="•"/>
      <w:lvlJc w:val="left"/>
      <w:pPr>
        <w:ind w:left="3379" w:hanging="346"/>
      </w:pPr>
      <w:rPr>
        <w:rFonts w:hint="default"/>
      </w:rPr>
    </w:lvl>
    <w:lvl w:ilvl="4" w:tplc="F6B8925A">
      <w:numFmt w:val="bullet"/>
      <w:lvlText w:val="•"/>
      <w:lvlJc w:val="left"/>
      <w:pPr>
        <w:ind w:left="4226" w:hanging="346"/>
      </w:pPr>
      <w:rPr>
        <w:rFonts w:hint="default"/>
      </w:rPr>
    </w:lvl>
    <w:lvl w:ilvl="5" w:tplc="064CEC3A">
      <w:numFmt w:val="bullet"/>
      <w:lvlText w:val="•"/>
      <w:lvlJc w:val="left"/>
      <w:pPr>
        <w:ind w:left="5072" w:hanging="346"/>
      </w:pPr>
      <w:rPr>
        <w:rFonts w:hint="default"/>
      </w:rPr>
    </w:lvl>
    <w:lvl w:ilvl="6" w:tplc="2006C608">
      <w:numFmt w:val="bullet"/>
      <w:lvlText w:val="•"/>
      <w:lvlJc w:val="left"/>
      <w:pPr>
        <w:ind w:left="5919" w:hanging="346"/>
      </w:pPr>
      <w:rPr>
        <w:rFonts w:hint="default"/>
      </w:rPr>
    </w:lvl>
    <w:lvl w:ilvl="7" w:tplc="AB8E1CB4">
      <w:numFmt w:val="bullet"/>
      <w:lvlText w:val="•"/>
      <w:lvlJc w:val="left"/>
      <w:pPr>
        <w:ind w:left="6765" w:hanging="346"/>
      </w:pPr>
      <w:rPr>
        <w:rFonts w:hint="default"/>
      </w:rPr>
    </w:lvl>
    <w:lvl w:ilvl="8" w:tplc="8C564A18">
      <w:numFmt w:val="bullet"/>
      <w:lvlText w:val="•"/>
      <w:lvlJc w:val="left"/>
      <w:pPr>
        <w:ind w:left="7612" w:hanging="346"/>
      </w:pPr>
      <w:rPr>
        <w:rFonts w:hint="default"/>
      </w:rPr>
    </w:lvl>
  </w:abstractNum>
  <w:abstractNum w:abstractNumId="12" w15:restartNumberingAfterBreak="0">
    <w:nsid w:val="7FDF58B4"/>
    <w:multiLevelType w:val="hybridMultilevel"/>
    <w:tmpl w:val="07FCB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EF"/>
    <w:rsid w:val="00011196"/>
    <w:rsid w:val="00012D3C"/>
    <w:rsid w:val="00072115"/>
    <w:rsid w:val="000A3B16"/>
    <w:rsid w:val="000D2597"/>
    <w:rsid w:val="000E2CA8"/>
    <w:rsid w:val="00110FEF"/>
    <w:rsid w:val="00113F3F"/>
    <w:rsid w:val="0012012E"/>
    <w:rsid w:val="00196FF6"/>
    <w:rsid w:val="001A504B"/>
    <w:rsid w:val="001A5BD9"/>
    <w:rsid w:val="001D54DF"/>
    <w:rsid w:val="00232FE0"/>
    <w:rsid w:val="00281B8E"/>
    <w:rsid w:val="002958EC"/>
    <w:rsid w:val="002E2F3C"/>
    <w:rsid w:val="003341FE"/>
    <w:rsid w:val="0036675C"/>
    <w:rsid w:val="003C1383"/>
    <w:rsid w:val="003C593B"/>
    <w:rsid w:val="003D1631"/>
    <w:rsid w:val="003D2D7D"/>
    <w:rsid w:val="00426A79"/>
    <w:rsid w:val="00451DBB"/>
    <w:rsid w:val="004576FE"/>
    <w:rsid w:val="00493FB0"/>
    <w:rsid w:val="004F66C0"/>
    <w:rsid w:val="00512D73"/>
    <w:rsid w:val="00522C0C"/>
    <w:rsid w:val="005722D8"/>
    <w:rsid w:val="005B792E"/>
    <w:rsid w:val="005C444B"/>
    <w:rsid w:val="005D2613"/>
    <w:rsid w:val="005F24DB"/>
    <w:rsid w:val="00692FB0"/>
    <w:rsid w:val="0069391D"/>
    <w:rsid w:val="00694AF1"/>
    <w:rsid w:val="006974F8"/>
    <w:rsid w:val="006B49CC"/>
    <w:rsid w:val="00704C70"/>
    <w:rsid w:val="00731285"/>
    <w:rsid w:val="00776E46"/>
    <w:rsid w:val="00780362"/>
    <w:rsid w:val="007A20C0"/>
    <w:rsid w:val="007E098A"/>
    <w:rsid w:val="00806141"/>
    <w:rsid w:val="008B4666"/>
    <w:rsid w:val="008D6491"/>
    <w:rsid w:val="00940CFC"/>
    <w:rsid w:val="00990141"/>
    <w:rsid w:val="00992DB1"/>
    <w:rsid w:val="009B559C"/>
    <w:rsid w:val="009C46E1"/>
    <w:rsid w:val="009E3E22"/>
    <w:rsid w:val="00A359B5"/>
    <w:rsid w:val="00A37CFE"/>
    <w:rsid w:val="00A64CCF"/>
    <w:rsid w:val="00AB450D"/>
    <w:rsid w:val="00AB4A56"/>
    <w:rsid w:val="00AD0118"/>
    <w:rsid w:val="00AD59CB"/>
    <w:rsid w:val="00B1048E"/>
    <w:rsid w:val="00B8792B"/>
    <w:rsid w:val="00BD0317"/>
    <w:rsid w:val="00C07A32"/>
    <w:rsid w:val="00C242DE"/>
    <w:rsid w:val="00C633C0"/>
    <w:rsid w:val="00C73C4A"/>
    <w:rsid w:val="00C848F9"/>
    <w:rsid w:val="00CD1886"/>
    <w:rsid w:val="00CE14AA"/>
    <w:rsid w:val="00D164A1"/>
    <w:rsid w:val="00D2333C"/>
    <w:rsid w:val="00D25BF0"/>
    <w:rsid w:val="00D5363A"/>
    <w:rsid w:val="00D640F3"/>
    <w:rsid w:val="00D81783"/>
    <w:rsid w:val="00D97B97"/>
    <w:rsid w:val="00DC0633"/>
    <w:rsid w:val="00DC3669"/>
    <w:rsid w:val="00E0197F"/>
    <w:rsid w:val="00E8203B"/>
    <w:rsid w:val="00EE6102"/>
    <w:rsid w:val="00F00359"/>
    <w:rsid w:val="00F04C70"/>
    <w:rsid w:val="00F36F69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C6A4"/>
  <w15:docId w15:val="{F05A6340-86E2-4933-9F3E-6CC69EFC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qFormat/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7"/>
      <w:ind w:left="105"/>
    </w:pPr>
  </w:style>
  <w:style w:type="table" w:styleId="TabloKlavuzu">
    <w:name w:val="Table Grid"/>
    <w:basedOn w:val="NormalTablo"/>
    <w:uiPriority w:val="39"/>
    <w:rsid w:val="00D8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4CCF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GvdeMetniChar">
    <w:name w:val="Gövde Metni Char"/>
    <w:link w:val="GvdeMetni"/>
    <w:uiPriority w:val="99"/>
    <w:rsid w:val="00F36F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E566-7E6D-4A22-8D18-2A397ECD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Duyuru ilanı onlıne</vt:lpstr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Duyuru ilanı onlıne</dc:title>
  <dc:creator>hatice</dc:creator>
  <cp:lastModifiedBy>İsmail EYÜPOĞLU</cp:lastModifiedBy>
  <cp:revision>38</cp:revision>
  <cp:lastPrinted>2021-08-12T11:11:00Z</cp:lastPrinted>
  <dcterms:created xsi:type="dcterms:W3CDTF">2021-06-10T21:09:00Z</dcterms:created>
  <dcterms:modified xsi:type="dcterms:W3CDTF">2021-09-13T10:16:00Z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PDF Architect 3</vt:lpwstr>
  </property>
  <property fmtid="{D5CDD505-2E9C-101B-9397-08002B2CF9AE}" pid="4" name="LastSaved">
    <vt:filetime>2017-07-07T00:00:00Z</vt:filetime>
  </property>
</Properties>
</file>