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34"/>
        <w:gridCol w:w="5328"/>
      </w:tblGrid>
      <w:tr w:rsidR="00E90805" w:rsidRPr="00E90805" w:rsidTr="00504834">
        <w:tc>
          <w:tcPr>
            <w:tcW w:w="9212" w:type="dxa"/>
            <w:gridSpan w:val="2"/>
            <w:shd w:val="clear" w:color="auto" w:fill="D9D9D9" w:themeFill="background1" w:themeFillShade="D9"/>
          </w:tcPr>
          <w:p w:rsidR="00E90805" w:rsidRPr="00E90805" w:rsidRDefault="00E90805" w:rsidP="00E90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805">
              <w:rPr>
                <w:rFonts w:ascii="Times New Roman" w:hAnsi="Times New Roman" w:cs="Times New Roman"/>
                <w:b/>
              </w:rPr>
              <w:t>Birim Risk Koordinatörü</w:t>
            </w:r>
            <w:r>
              <w:rPr>
                <w:rFonts w:ascii="Times New Roman" w:hAnsi="Times New Roman" w:cs="Times New Roman"/>
                <w:b/>
              </w:rPr>
              <w:t xml:space="preserve"> (BRK)</w:t>
            </w:r>
          </w:p>
        </w:tc>
      </w:tr>
      <w:tr w:rsidR="00E90805" w:rsidRPr="00E90805" w:rsidTr="00E90805">
        <w:tc>
          <w:tcPr>
            <w:tcW w:w="3794" w:type="dxa"/>
          </w:tcPr>
          <w:p w:rsidR="00E90805" w:rsidRPr="00E90805" w:rsidRDefault="00AB76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Unvanı, </w:t>
            </w:r>
            <w:r w:rsidR="00E90805" w:rsidRPr="00E90805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5418" w:type="dxa"/>
          </w:tcPr>
          <w:p w:rsidR="00E90805" w:rsidRPr="00E90805" w:rsidRDefault="00E90805">
            <w:pPr>
              <w:rPr>
                <w:rFonts w:ascii="Times New Roman" w:hAnsi="Times New Roman" w:cs="Times New Roman"/>
                <w:b/>
              </w:rPr>
            </w:pPr>
            <w:r w:rsidRPr="00E90805">
              <w:rPr>
                <w:rFonts w:ascii="Times New Roman" w:hAnsi="Times New Roman" w:cs="Times New Roman"/>
                <w:b/>
              </w:rPr>
              <w:t>Görevi</w:t>
            </w:r>
          </w:p>
        </w:tc>
      </w:tr>
      <w:tr w:rsidR="00E90805" w:rsidRPr="00E90805" w:rsidTr="00E90805">
        <w:tc>
          <w:tcPr>
            <w:tcW w:w="3794" w:type="dxa"/>
          </w:tcPr>
          <w:p w:rsidR="00ED39D2" w:rsidRPr="00E90805" w:rsidRDefault="00ED39D2">
            <w:pPr>
              <w:rPr>
                <w:rFonts w:ascii="Times New Roman" w:hAnsi="Times New Roman" w:cs="Times New Roman"/>
                <w:b/>
              </w:rPr>
            </w:pPr>
            <w:r w:rsidRPr="00ED39D2">
              <w:rPr>
                <w:rFonts w:ascii="Times New Roman" w:hAnsi="Times New Roman" w:cs="Times New Roman"/>
              </w:rPr>
              <w:t>D</w:t>
            </w:r>
            <w:bookmarkStart w:id="0" w:name="_GoBack"/>
            <w:bookmarkEnd w:id="0"/>
            <w:r w:rsidRPr="00ED39D2">
              <w:rPr>
                <w:rFonts w:ascii="Times New Roman" w:hAnsi="Times New Roman" w:cs="Times New Roman"/>
              </w:rPr>
              <w:t>oç. Dr. Emrah ALTUN</w:t>
            </w:r>
          </w:p>
        </w:tc>
        <w:tc>
          <w:tcPr>
            <w:tcW w:w="5418" w:type="dxa"/>
          </w:tcPr>
          <w:p w:rsidR="00ED39D2" w:rsidRPr="00AB76B8" w:rsidRDefault="00ED39D2" w:rsidP="00ED39D2">
            <w:pPr>
              <w:rPr>
                <w:rFonts w:ascii="Times New Roman" w:hAnsi="Times New Roman" w:cs="Times New Roman"/>
              </w:rPr>
            </w:pPr>
            <w:r w:rsidRPr="00AB76B8">
              <w:rPr>
                <w:rFonts w:ascii="Times New Roman" w:hAnsi="Times New Roman" w:cs="Times New Roman"/>
              </w:rPr>
              <w:t xml:space="preserve">Enstitü </w:t>
            </w:r>
            <w:r>
              <w:rPr>
                <w:rFonts w:ascii="Times New Roman" w:hAnsi="Times New Roman" w:cs="Times New Roman"/>
              </w:rPr>
              <w:t>Müdür Yardımcısı</w:t>
            </w:r>
          </w:p>
          <w:p w:rsidR="00E90805" w:rsidRPr="00E90805" w:rsidRDefault="00E9080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90805" w:rsidRDefault="00E9080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41"/>
        <w:gridCol w:w="5321"/>
      </w:tblGrid>
      <w:tr w:rsidR="00AB76B8" w:rsidRPr="00E90805" w:rsidTr="00504834">
        <w:tc>
          <w:tcPr>
            <w:tcW w:w="9212" w:type="dxa"/>
            <w:gridSpan w:val="2"/>
            <w:shd w:val="clear" w:color="auto" w:fill="D9D9D9" w:themeFill="background1" w:themeFillShade="D9"/>
          </w:tcPr>
          <w:p w:rsidR="00AB76B8" w:rsidRPr="00E90805" w:rsidRDefault="00AB76B8" w:rsidP="00AB7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805">
              <w:rPr>
                <w:rFonts w:ascii="Times New Roman" w:hAnsi="Times New Roman" w:cs="Times New Roman"/>
                <w:b/>
              </w:rPr>
              <w:t xml:space="preserve">Birim Risk </w:t>
            </w:r>
            <w:r>
              <w:rPr>
                <w:rFonts w:ascii="Times New Roman" w:hAnsi="Times New Roman" w:cs="Times New Roman"/>
                <w:b/>
              </w:rPr>
              <w:t>Belirleme ve Analiz Komisyonu</w:t>
            </w:r>
          </w:p>
        </w:tc>
      </w:tr>
      <w:tr w:rsidR="00AB76B8" w:rsidRPr="00E90805" w:rsidTr="0078512C">
        <w:tc>
          <w:tcPr>
            <w:tcW w:w="3794" w:type="dxa"/>
          </w:tcPr>
          <w:p w:rsidR="00AB76B8" w:rsidRPr="00E90805" w:rsidRDefault="00AB76B8" w:rsidP="007851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Unvanı, </w:t>
            </w:r>
            <w:r w:rsidRPr="00E90805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5418" w:type="dxa"/>
          </w:tcPr>
          <w:p w:rsidR="00AB76B8" w:rsidRPr="00E90805" w:rsidRDefault="00AB76B8" w:rsidP="0078512C">
            <w:pPr>
              <w:rPr>
                <w:rFonts w:ascii="Times New Roman" w:hAnsi="Times New Roman" w:cs="Times New Roman"/>
                <w:b/>
              </w:rPr>
            </w:pPr>
            <w:r w:rsidRPr="00E90805">
              <w:rPr>
                <w:rFonts w:ascii="Times New Roman" w:hAnsi="Times New Roman" w:cs="Times New Roman"/>
                <w:b/>
              </w:rPr>
              <w:t>Görevi</w:t>
            </w:r>
          </w:p>
        </w:tc>
      </w:tr>
      <w:tr w:rsidR="00AB76B8" w:rsidRPr="00AB76B8" w:rsidTr="0078512C">
        <w:tc>
          <w:tcPr>
            <w:tcW w:w="3794" w:type="dxa"/>
          </w:tcPr>
          <w:p w:rsidR="00AB76B8" w:rsidRPr="00AB76B8" w:rsidRDefault="00AB76B8" w:rsidP="0054327D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504834" w:rsidP="00543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76B8" w:rsidRPr="00AB76B8" w:rsidRDefault="00AB76B8" w:rsidP="0054327D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504834" w:rsidP="00543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6B8" w:rsidRPr="00AB76B8">
              <w:rPr>
                <w:rFonts w:ascii="Times New Roman" w:hAnsi="Times New Roman" w:cs="Times New Roman"/>
              </w:rPr>
              <w:t xml:space="preserve"> Gülçin KARAOĞLU</w:t>
            </w:r>
          </w:p>
          <w:p w:rsidR="00AB76B8" w:rsidRPr="00AB76B8" w:rsidRDefault="00AB76B8" w:rsidP="0054327D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504834" w:rsidP="00543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6B8" w:rsidRPr="00AB76B8">
              <w:rPr>
                <w:rFonts w:ascii="Times New Roman" w:hAnsi="Times New Roman" w:cs="Times New Roman"/>
              </w:rPr>
              <w:t xml:space="preserve"> Serhat AKDAĞ</w:t>
            </w:r>
          </w:p>
          <w:p w:rsidR="00AB76B8" w:rsidRPr="00AB76B8" w:rsidRDefault="00AB76B8" w:rsidP="0054327D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504834" w:rsidP="00543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6B8" w:rsidRPr="00AB76B8">
              <w:rPr>
                <w:rFonts w:ascii="Times New Roman" w:hAnsi="Times New Roman" w:cs="Times New Roman"/>
              </w:rPr>
              <w:t xml:space="preserve"> Mukaddes ALPTEKİN ESER</w:t>
            </w:r>
          </w:p>
        </w:tc>
        <w:tc>
          <w:tcPr>
            <w:tcW w:w="5418" w:type="dxa"/>
          </w:tcPr>
          <w:p w:rsidR="00AB76B8" w:rsidRPr="00AB76B8" w:rsidRDefault="00AB76B8" w:rsidP="0054327D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AB76B8" w:rsidP="0054327D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AB76B8" w:rsidP="0054327D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AB76B8" w:rsidP="0054327D">
            <w:pPr>
              <w:rPr>
                <w:rFonts w:ascii="Times New Roman" w:hAnsi="Times New Roman" w:cs="Times New Roman"/>
              </w:rPr>
            </w:pPr>
            <w:r w:rsidRPr="00AB76B8">
              <w:rPr>
                <w:rFonts w:ascii="Times New Roman" w:hAnsi="Times New Roman" w:cs="Times New Roman"/>
              </w:rPr>
              <w:t>Enstitü Sekreteri</w:t>
            </w:r>
          </w:p>
          <w:p w:rsidR="00AB76B8" w:rsidRPr="00AB76B8" w:rsidRDefault="00AB76B8" w:rsidP="0054327D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AB76B8" w:rsidP="0054327D">
            <w:pPr>
              <w:rPr>
                <w:rFonts w:ascii="Times New Roman" w:hAnsi="Times New Roman" w:cs="Times New Roman"/>
              </w:rPr>
            </w:pPr>
            <w:r w:rsidRPr="00AB76B8">
              <w:rPr>
                <w:rFonts w:ascii="Times New Roman" w:hAnsi="Times New Roman" w:cs="Times New Roman"/>
              </w:rPr>
              <w:t>Bilgisayar İşletmeni</w:t>
            </w:r>
          </w:p>
          <w:p w:rsidR="00AB76B8" w:rsidRPr="00AB76B8" w:rsidRDefault="00AB76B8" w:rsidP="0054327D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AB76B8" w:rsidP="00AB76B8">
            <w:pPr>
              <w:rPr>
                <w:rFonts w:ascii="Times New Roman" w:hAnsi="Times New Roman" w:cs="Times New Roman"/>
              </w:rPr>
            </w:pPr>
            <w:r w:rsidRPr="00AB76B8">
              <w:rPr>
                <w:rFonts w:ascii="Times New Roman" w:hAnsi="Times New Roman" w:cs="Times New Roman"/>
              </w:rPr>
              <w:t>Bilgisayar İşletmeni</w:t>
            </w:r>
          </w:p>
          <w:p w:rsidR="00AB76B8" w:rsidRPr="00AB76B8" w:rsidRDefault="00AB76B8" w:rsidP="0054327D">
            <w:pPr>
              <w:rPr>
                <w:rFonts w:ascii="Times New Roman" w:hAnsi="Times New Roman" w:cs="Times New Roman"/>
              </w:rPr>
            </w:pPr>
          </w:p>
        </w:tc>
      </w:tr>
    </w:tbl>
    <w:p w:rsidR="00AB76B8" w:rsidRDefault="00AB76B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39"/>
        <w:gridCol w:w="5323"/>
      </w:tblGrid>
      <w:tr w:rsidR="00AB76B8" w:rsidRPr="00E90805" w:rsidTr="00504834">
        <w:tc>
          <w:tcPr>
            <w:tcW w:w="9212" w:type="dxa"/>
            <w:gridSpan w:val="2"/>
            <w:shd w:val="clear" w:color="auto" w:fill="D9D9D9" w:themeFill="background1" w:themeFillShade="D9"/>
          </w:tcPr>
          <w:p w:rsidR="00AB76B8" w:rsidRPr="00E90805" w:rsidRDefault="00AB76B8" w:rsidP="00AB7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805">
              <w:rPr>
                <w:rFonts w:ascii="Times New Roman" w:hAnsi="Times New Roman" w:cs="Times New Roman"/>
                <w:b/>
              </w:rPr>
              <w:t xml:space="preserve">Birim </w:t>
            </w:r>
            <w:r>
              <w:rPr>
                <w:rFonts w:ascii="Times New Roman" w:hAnsi="Times New Roman" w:cs="Times New Roman"/>
                <w:b/>
              </w:rPr>
              <w:t>İç Kontrol İzleme ve Yönlendirme Komisyonu</w:t>
            </w:r>
          </w:p>
        </w:tc>
      </w:tr>
      <w:tr w:rsidR="00AB76B8" w:rsidRPr="00E90805" w:rsidTr="0078512C">
        <w:tc>
          <w:tcPr>
            <w:tcW w:w="3794" w:type="dxa"/>
          </w:tcPr>
          <w:p w:rsidR="00AB76B8" w:rsidRPr="00E90805" w:rsidRDefault="00AB76B8" w:rsidP="007851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Unvanı, </w:t>
            </w:r>
            <w:r w:rsidRPr="00E90805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5418" w:type="dxa"/>
          </w:tcPr>
          <w:p w:rsidR="00AB76B8" w:rsidRPr="00E90805" w:rsidRDefault="00AB76B8" w:rsidP="0078512C">
            <w:pPr>
              <w:rPr>
                <w:rFonts w:ascii="Times New Roman" w:hAnsi="Times New Roman" w:cs="Times New Roman"/>
                <w:b/>
              </w:rPr>
            </w:pPr>
            <w:r w:rsidRPr="00E90805">
              <w:rPr>
                <w:rFonts w:ascii="Times New Roman" w:hAnsi="Times New Roman" w:cs="Times New Roman"/>
                <w:b/>
              </w:rPr>
              <w:t>Görevi</w:t>
            </w:r>
          </w:p>
        </w:tc>
      </w:tr>
      <w:tr w:rsidR="00AB76B8" w:rsidRPr="00AB76B8" w:rsidTr="0078512C">
        <w:tc>
          <w:tcPr>
            <w:tcW w:w="3794" w:type="dxa"/>
          </w:tcPr>
          <w:p w:rsidR="00AB76B8" w:rsidRPr="00AB76B8" w:rsidRDefault="00AB76B8" w:rsidP="0078512C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AB76B8" w:rsidP="00785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H. Selma ÇELİKYAY</w:t>
            </w:r>
          </w:p>
          <w:p w:rsidR="00AB76B8" w:rsidRPr="00AB76B8" w:rsidRDefault="00AB76B8" w:rsidP="0078512C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AB76B8" w:rsidP="00785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Emrah ALTUN</w:t>
            </w:r>
          </w:p>
          <w:p w:rsidR="00AB76B8" w:rsidRPr="00AB76B8" w:rsidRDefault="00AB76B8" w:rsidP="0078512C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AB76B8" w:rsidP="00785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Ömer BAYKAL</w:t>
            </w:r>
          </w:p>
          <w:p w:rsidR="00AB76B8" w:rsidRPr="00AB76B8" w:rsidRDefault="00AB76B8" w:rsidP="0078512C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AB76B8" w:rsidP="0078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:rsidR="00AB76B8" w:rsidRPr="00AB76B8" w:rsidRDefault="00AB76B8" w:rsidP="0078512C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AB76B8" w:rsidP="00785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:rsidR="00AB76B8" w:rsidRPr="00AB76B8" w:rsidRDefault="00AB76B8" w:rsidP="0078512C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AB76B8" w:rsidP="0078512C">
            <w:pPr>
              <w:rPr>
                <w:rFonts w:ascii="Times New Roman" w:hAnsi="Times New Roman" w:cs="Times New Roman"/>
              </w:rPr>
            </w:pPr>
            <w:r w:rsidRPr="00AB76B8">
              <w:rPr>
                <w:rFonts w:ascii="Times New Roman" w:hAnsi="Times New Roman" w:cs="Times New Roman"/>
              </w:rPr>
              <w:t xml:space="preserve">Enstitü </w:t>
            </w:r>
            <w:r>
              <w:rPr>
                <w:rFonts w:ascii="Times New Roman" w:hAnsi="Times New Roman" w:cs="Times New Roman"/>
              </w:rPr>
              <w:t>Müdür Yardımcısı</w:t>
            </w:r>
          </w:p>
          <w:p w:rsidR="00AB76B8" w:rsidRPr="00AB76B8" w:rsidRDefault="00AB76B8" w:rsidP="0078512C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504834" w:rsidP="0078512C">
            <w:pPr>
              <w:rPr>
                <w:rFonts w:ascii="Times New Roman" w:hAnsi="Times New Roman" w:cs="Times New Roman"/>
              </w:rPr>
            </w:pPr>
            <w:r w:rsidRPr="00AB76B8">
              <w:rPr>
                <w:rFonts w:ascii="Times New Roman" w:hAnsi="Times New Roman" w:cs="Times New Roman"/>
              </w:rPr>
              <w:t xml:space="preserve">Enstitü </w:t>
            </w:r>
            <w:r>
              <w:rPr>
                <w:rFonts w:ascii="Times New Roman" w:hAnsi="Times New Roman" w:cs="Times New Roman"/>
              </w:rPr>
              <w:t>Müdür Yardımcısı</w:t>
            </w:r>
          </w:p>
          <w:p w:rsidR="00AB76B8" w:rsidRDefault="00AB76B8" w:rsidP="0078512C">
            <w:pPr>
              <w:rPr>
                <w:rFonts w:ascii="Times New Roman" w:hAnsi="Times New Roman" w:cs="Times New Roman"/>
              </w:rPr>
            </w:pPr>
          </w:p>
          <w:p w:rsidR="00AB76B8" w:rsidRPr="00AB76B8" w:rsidRDefault="00AB76B8" w:rsidP="0078512C">
            <w:pPr>
              <w:rPr>
                <w:rFonts w:ascii="Times New Roman" w:hAnsi="Times New Roman" w:cs="Times New Roman"/>
              </w:rPr>
            </w:pPr>
          </w:p>
        </w:tc>
      </w:tr>
    </w:tbl>
    <w:p w:rsidR="00AB76B8" w:rsidRDefault="00AB76B8"/>
    <w:p w:rsidR="00AB76B8" w:rsidRDefault="00AB76B8"/>
    <w:sectPr w:rsidR="00AB76B8" w:rsidSect="00F4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05"/>
    <w:rsid w:val="00504834"/>
    <w:rsid w:val="00AB76B8"/>
    <w:rsid w:val="00E90805"/>
    <w:rsid w:val="00ED39D2"/>
    <w:rsid w:val="00F4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7CF1"/>
  <w15:docId w15:val="{490C7231-A89D-415B-A8E4-82F09A3B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GULCIN</dc:creator>
  <cp:lastModifiedBy>User</cp:lastModifiedBy>
  <cp:revision>2</cp:revision>
  <dcterms:created xsi:type="dcterms:W3CDTF">2021-12-01T12:01:00Z</dcterms:created>
  <dcterms:modified xsi:type="dcterms:W3CDTF">2021-12-01T12:01:00Z</dcterms:modified>
</cp:coreProperties>
</file>