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5388"/>
      </w:tblGrid>
      <w:tr w14:paraId="6C208F1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525E6CCE">
            <w:pPr>
              <w:pStyle w:val="10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  <w:vAlign w:val="center"/>
          </w:tcPr>
          <w:p w14:paraId="0B80ED69">
            <w:pPr>
              <w:pStyle w:val="10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14:paraId="083C102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478" w:type="pct"/>
            <w:vAlign w:val="center"/>
          </w:tcPr>
          <w:p w14:paraId="381D4250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2025- 2026</w:t>
            </w:r>
          </w:p>
        </w:tc>
        <w:tc>
          <w:tcPr>
            <w:tcW w:w="2522" w:type="pct"/>
            <w:vAlign w:val="center"/>
          </w:tcPr>
          <w:p w14:paraId="5585C74F">
            <w:pPr>
              <w:pStyle w:val="10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BAHAR</w:t>
            </w:r>
          </w:p>
        </w:tc>
      </w:tr>
      <w:tr w14:paraId="31951D0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03442B3E">
            <w:pPr>
              <w:pStyle w:val="10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693BAE28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14:paraId="527C1FA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4088A1D7">
            <w:pPr>
              <w:pStyle w:val="10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54B58354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TERAPİ VE REHABİLİTASYON </w:t>
            </w:r>
          </w:p>
        </w:tc>
      </w:tr>
      <w:tr w14:paraId="58EEFA2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7ED655D3">
            <w:pPr>
              <w:pStyle w:val="10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7FA786E5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14:paraId="0E069C4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62FF607D">
            <w:pPr>
              <w:pStyle w:val="10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Engelli Bakımı ve Rehabilitasyon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7A258FB2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1. SINIF </w:t>
            </w:r>
          </w:p>
        </w:tc>
      </w:tr>
    </w:tbl>
    <w:p w14:paraId="2EA5DF9B">
      <w:pPr>
        <w:pStyle w:val="10"/>
        <w:rPr>
          <w:rFonts w:ascii="Cambria" w:hAnsi="Cambria"/>
        </w:rPr>
      </w:pPr>
    </w:p>
    <w:tbl>
      <w:tblPr>
        <w:tblStyle w:val="12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333"/>
        <w:gridCol w:w="2406"/>
        <w:gridCol w:w="1184"/>
        <w:gridCol w:w="1184"/>
        <w:gridCol w:w="1429"/>
      </w:tblGrid>
      <w:tr w14:paraId="5C51642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1B13A944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FİNALSINAVLARI </w:t>
            </w:r>
          </w:p>
        </w:tc>
      </w:tr>
      <w:tr w14:paraId="49E310B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7" w:type="pct"/>
            <w:shd w:val="clear" w:color="auto" w:fill="F1F1F1" w:themeFill="background1" w:themeFillShade="F2"/>
            <w:vAlign w:val="center"/>
          </w:tcPr>
          <w:p w14:paraId="13451B28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1F1F1" w:themeFill="background1" w:themeFillShade="F2"/>
            <w:vAlign w:val="center"/>
          </w:tcPr>
          <w:p w14:paraId="6177C168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1F1F1" w:themeFill="background1" w:themeFillShade="F2"/>
            <w:vAlign w:val="center"/>
          </w:tcPr>
          <w:p w14:paraId="4A43A5B9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 w14:paraId="2B76EEBE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 w14:paraId="2039761D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1F1F1" w:themeFill="background1" w:themeFillShade="F2"/>
            <w:vAlign w:val="center"/>
          </w:tcPr>
          <w:p w14:paraId="5774EA16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14:paraId="260400C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1EB39196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68461250">
            <w:pPr>
              <w:spacing w:after="0" w:line="240" w:lineRule="auto"/>
              <w:rPr>
                <w:rFonts w:ascii="Cambria" w:hAnsi="Cambria" w:cs="Calibri"/>
                <w:sz w:val="14"/>
                <w:szCs w:val="14"/>
              </w:rPr>
            </w:pPr>
            <w:r>
              <w:rPr>
                <w:rFonts w:ascii="Cambria" w:hAnsi="Cambria" w:cs="Calibri"/>
                <w:sz w:val="14"/>
                <w:szCs w:val="14"/>
              </w:rPr>
              <w:t xml:space="preserve">EBR116 Hasta Bakım Uygulamaları </w:t>
            </w:r>
          </w:p>
          <w:p w14:paraId="69E4D86B">
            <w:pPr>
              <w:spacing w:after="0" w:line="240" w:lineRule="auto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1126" w:type="pct"/>
            <w:vAlign w:val="center"/>
          </w:tcPr>
          <w:p w14:paraId="0B4F722B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Öğr.Gör. Arzu TAZEGÜN ÖZSEZGİN</w:t>
            </w:r>
          </w:p>
        </w:tc>
        <w:tc>
          <w:tcPr>
            <w:tcW w:w="554" w:type="pct"/>
            <w:vAlign w:val="center"/>
          </w:tcPr>
          <w:p w14:paraId="77312A62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01DB8150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5CFC9B8C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D5</w:t>
            </w:r>
          </w:p>
        </w:tc>
        <w:tc>
          <w:tcPr>
            <w:tcW w:w="669" w:type="pct"/>
            <w:vAlign w:val="center"/>
          </w:tcPr>
          <w:p w14:paraId="61E8409F">
            <w:pPr>
              <w:pStyle w:val="10"/>
              <w:rPr>
                <w:rFonts w:ascii="Cambria" w:hAnsi="Cambria"/>
                <w:sz w:val="14"/>
                <w:szCs w:val="14"/>
              </w:rPr>
            </w:pPr>
          </w:p>
        </w:tc>
      </w:tr>
      <w:tr w14:paraId="20790E6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02EAD61A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270412B2">
            <w:pPr>
              <w:spacing w:after="0" w:line="240" w:lineRule="auto"/>
              <w:rPr>
                <w:rFonts w:ascii="Cambria" w:hAnsi="Cambria" w:cs="Calibri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EBR 114Girişimcilik</w:t>
            </w:r>
          </w:p>
        </w:tc>
        <w:tc>
          <w:tcPr>
            <w:tcW w:w="1126" w:type="pct"/>
            <w:vAlign w:val="center"/>
          </w:tcPr>
          <w:p w14:paraId="624DF993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Öğr.Gör.Dr. Cansu PARLAK </w:t>
            </w:r>
          </w:p>
        </w:tc>
        <w:tc>
          <w:tcPr>
            <w:tcW w:w="554" w:type="pct"/>
            <w:vAlign w:val="center"/>
          </w:tcPr>
          <w:p w14:paraId="2F069D01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183A9D14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646C5E1B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D-6</w:t>
            </w:r>
          </w:p>
        </w:tc>
        <w:tc>
          <w:tcPr>
            <w:tcW w:w="669" w:type="pct"/>
            <w:vAlign w:val="center"/>
          </w:tcPr>
          <w:p w14:paraId="2C632C9E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3A79F28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38C328F5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5F2A9FB2">
            <w:pPr>
              <w:pStyle w:val="1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EBR 118 Hastalık Bilgisi </w:t>
            </w:r>
          </w:p>
        </w:tc>
        <w:tc>
          <w:tcPr>
            <w:tcW w:w="1126" w:type="pct"/>
            <w:vAlign w:val="center"/>
          </w:tcPr>
          <w:p w14:paraId="013D496F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Öğr.Gör. Arzu TAZEGÜN ÖZSEZGİN</w:t>
            </w:r>
          </w:p>
        </w:tc>
        <w:tc>
          <w:tcPr>
            <w:tcW w:w="554" w:type="pct"/>
            <w:vAlign w:val="center"/>
          </w:tcPr>
          <w:p w14:paraId="108F2EBA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09.06.2026</w:t>
            </w:r>
          </w:p>
          <w:p w14:paraId="322BE5B9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</w:t>
            </w:r>
            <w:r>
              <w:rPr>
                <w:rFonts w:hint="default" w:ascii="Cambria" w:hAnsi="Cambria"/>
                <w:b/>
                <w:bCs/>
                <w:color w:val="0070C0"/>
                <w:sz w:val="12"/>
                <w:szCs w:val="12"/>
                <w:lang w:val="tr-TR"/>
              </w:rPr>
              <w:t>6</w:t>
            </w: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:30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2736CBAB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ORE 2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7C301644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Öğr.Gör.Mustafa Mert ÖRNEK</w:t>
            </w:r>
          </w:p>
        </w:tc>
      </w:tr>
      <w:tr w14:paraId="33E67BA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5242AF4E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735951F2">
            <w:pPr>
              <w:pStyle w:val="1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EBR 109 Diksiyon ve Etkili Konuşma </w:t>
            </w:r>
          </w:p>
        </w:tc>
        <w:tc>
          <w:tcPr>
            <w:tcW w:w="1126" w:type="pct"/>
            <w:vAlign w:val="center"/>
          </w:tcPr>
          <w:p w14:paraId="44A9A042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Öğr.Gör. Arzu TAZEGÜN ÖZSEZGİN</w:t>
            </w:r>
          </w:p>
        </w:tc>
        <w:tc>
          <w:tcPr>
            <w:tcW w:w="554" w:type="pct"/>
            <w:vAlign w:val="center"/>
          </w:tcPr>
          <w:p w14:paraId="14273F3C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09.06.2026</w:t>
            </w:r>
          </w:p>
          <w:p w14:paraId="26063375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15:30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565871C5">
            <w:pPr>
              <w:pStyle w:val="10"/>
              <w:jc w:val="center"/>
              <w:rPr>
                <w:rFonts w:ascii="Cambria" w:hAnsi="Cambria"/>
                <w:b/>
                <w:bCs/>
                <w:sz w:val="12"/>
              </w:rPr>
            </w:pPr>
            <w:r>
              <w:rPr>
                <w:rFonts w:ascii="Cambria" w:hAnsi="Cambria"/>
                <w:b/>
                <w:bCs/>
                <w:sz w:val="12"/>
              </w:rPr>
              <w:t>D-5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13CB50FC">
            <w:pPr>
              <w:pStyle w:val="10"/>
              <w:jc w:val="center"/>
              <w:rPr>
                <w:rFonts w:ascii="Cambria" w:hAnsi="Cambria"/>
                <w:sz w:val="12"/>
              </w:rPr>
            </w:pPr>
          </w:p>
        </w:tc>
      </w:tr>
      <w:tr w14:paraId="55FB756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76AC75A0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5129697E">
            <w:pPr>
              <w:pStyle w:val="1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EBR 104 Farmakoloji </w:t>
            </w:r>
          </w:p>
        </w:tc>
        <w:tc>
          <w:tcPr>
            <w:tcW w:w="1126" w:type="pct"/>
            <w:vAlign w:val="center"/>
          </w:tcPr>
          <w:p w14:paraId="3CC0F60B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Habibe Meral ÇOBAN </w:t>
            </w:r>
          </w:p>
        </w:tc>
        <w:tc>
          <w:tcPr>
            <w:tcW w:w="554" w:type="pct"/>
            <w:vAlign w:val="center"/>
          </w:tcPr>
          <w:p w14:paraId="5BE71340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51ABD3B8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09:30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6214E0A8">
            <w:pPr>
              <w:pStyle w:val="1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PEM2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0A119F41">
            <w:pPr>
              <w:pStyle w:val="10"/>
              <w:jc w:val="center"/>
              <w:rPr>
                <w:rFonts w:ascii="Cambria" w:hAnsi="Cambria"/>
                <w:sz w:val="12"/>
              </w:rPr>
            </w:pPr>
          </w:p>
        </w:tc>
      </w:tr>
      <w:tr w14:paraId="61E06CA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04AF79DC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5AE2A352">
            <w:pPr>
              <w:pStyle w:val="1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EBR 120 Gelişim Psikolojisi</w:t>
            </w:r>
          </w:p>
        </w:tc>
        <w:tc>
          <w:tcPr>
            <w:tcW w:w="1126" w:type="pct"/>
            <w:vAlign w:val="center"/>
          </w:tcPr>
          <w:p w14:paraId="43A055AF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Öğr.Gör.Dr. Tuncay ÇORAK </w:t>
            </w:r>
          </w:p>
        </w:tc>
        <w:tc>
          <w:tcPr>
            <w:tcW w:w="554" w:type="pct"/>
            <w:vAlign w:val="center"/>
          </w:tcPr>
          <w:p w14:paraId="23101D1C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11.06.2026</w:t>
            </w:r>
          </w:p>
          <w:p w14:paraId="7903ECB1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54231B70">
            <w:pPr>
              <w:pStyle w:val="10"/>
              <w:jc w:val="center"/>
              <w:rPr>
                <w:rFonts w:ascii="Cambria" w:hAnsi="Cambria"/>
                <w:b/>
                <w:bCs/>
                <w:sz w:val="12"/>
              </w:rPr>
            </w:pPr>
            <w:r>
              <w:rPr>
                <w:rFonts w:ascii="Cambria" w:hAnsi="Cambria"/>
                <w:b/>
                <w:bCs/>
                <w:sz w:val="12"/>
              </w:rPr>
              <w:t>D6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6E443882">
            <w:pPr>
              <w:pStyle w:val="10"/>
              <w:jc w:val="center"/>
              <w:rPr>
                <w:rFonts w:ascii="Cambria" w:hAnsi="Cambria"/>
                <w:sz w:val="12"/>
              </w:rPr>
            </w:pPr>
          </w:p>
        </w:tc>
      </w:tr>
      <w:tr w14:paraId="5AFDEF5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7AE84EEE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60" w:type="pct"/>
            <w:vAlign w:val="center"/>
          </w:tcPr>
          <w:p w14:paraId="2C21995E">
            <w:pPr>
              <w:pStyle w:val="1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EBR 110 Araştırma Yöntem ve Teknikleri </w:t>
            </w:r>
          </w:p>
        </w:tc>
        <w:tc>
          <w:tcPr>
            <w:tcW w:w="1126" w:type="pct"/>
            <w:vAlign w:val="center"/>
          </w:tcPr>
          <w:p w14:paraId="200588BC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vAlign w:val="center"/>
          </w:tcPr>
          <w:p w14:paraId="2407D494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08.06.2026</w:t>
            </w:r>
          </w:p>
          <w:p w14:paraId="6E6EFD9A">
            <w:pPr>
              <w:pStyle w:val="10"/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0F5B691E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D10</w:t>
            </w:r>
          </w:p>
        </w:tc>
        <w:tc>
          <w:tcPr>
            <w:tcW w:w="669" w:type="pct"/>
            <w:vAlign w:val="center"/>
          </w:tcPr>
          <w:p w14:paraId="40DC6F0D">
            <w:pPr>
              <w:pStyle w:val="10"/>
              <w:jc w:val="center"/>
              <w:rPr>
                <w:rFonts w:ascii="Cambria" w:hAnsi="Cambria"/>
                <w:sz w:val="14"/>
                <w:szCs w:val="18"/>
              </w:rPr>
            </w:pPr>
          </w:p>
        </w:tc>
      </w:tr>
      <w:tr w14:paraId="3B95DB8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66CC655E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60" w:type="pct"/>
            <w:vAlign w:val="center"/>
          </w:tcPr>
          <w:p w14:paraId="5AD2C16D">
            <w:pPr>
              <w:pStyle w:val="1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111 İşaret Dili </w:t>
            </w:r>
          </w:p>
        </w:tc>
        <w:tc>
          <w:tcPr>
            <w:tcW w:w="1126" w:type="pct"/>
            <w:vAlign w:val="center"/>
          </w:tcPr>
          <w:p w14:paraId="62536BFB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vAlign w:val="center"/>
          </w:tcPr>
          <w:p w14:paraId="385426A1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09.06.2026</w:t>
            </w:r>
          </w:p>
          <w:p w14:paraId="39056425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35B0CBFD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  <w:t>D2</w:t>
            </w:r>
          </w:p>
        </w:tc>
        <w:tc>
          <w:tcPr>
            <w:tcW w:w="669" w:type="pct"/>
            <w:vAlign w:val="center"/>
          </w:tcPr>
          <w:p w14:paraId="1A0664C8">
            <w:pPr>
              <w:pStyle w:val="10"/>
              <w:jc w:val="center"/>
              <w:rPr>
                <w:rFonts w:ascii="Cambria" w:hAnsi="Cambria"/>
                <w:sz w:val="14"/>
              </w:rPr>
            </w:pPr>
          </w:p>
        </w:tc>
      </w:tr>
      <w:tr w14:paraId="37FC18D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6F44D041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60" w:type="pct"/>
            <w:vAlign w:val="center"/>
          </w:tcPr>
          <w:p w14:paraId="7F133C2D">
            <w:pPr>
              <w:pStyle w:val="1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ATA102 Atatürk İlke ve İnkılap Tarihi II</w:t>
            </w:r>
          </w:p>
        </w:tc>
        <w:tc>
          <w:tcPr>
            <w:tcW w:w="1126" w:type="pct"/>
            <w:vAlign w:val="center"/>
          </w:tcPr>
          <w:p w14:paraId="1FF899C3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Doç.Dr.Murat YÜMLÜ </w:t>
            </w:r>
          </w:p>
        </w:tc>
        <w:tc>
          <w:tcPr>
            <w:tcW w:w="554" w:type="pct"/>
            <w:vAlign w:val="center"/>
          </w:tcPr>
          <w:p w14:paraId="75895FF1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12.06.2026</w:t>
            </w:r>
          </w:p>
          <w:p w14:paraId="05CB883D">
            <w:pPr>
              <w:pStyle w:val="10"/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sz w:val="12"/>
                <w:szCs w:val="12"/>
              </w:rPr>
              <w:t>15:00</w:t>
            </w:r>
          </w:p>
        </w:tc>
        <w:tc>
          <w:tcPr>
            <w:tcW w:w="554" w:type="pct"/>
            <w:vAlign w:val="center"/>
          </w:tcPr>
          <w:p w14:paraId="4FEC1C83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</w:pPr>
          </w:p>
        </w:tc>
        <w:tc>
          <w:tcPr>
            <w:tcW w:w="669" w:type="pct"/>
            <w:vAlign w:val="center"/>
          </w:tcPr>
          <w:p w14:paraId="00522622">
            <w:pPr>
              <w:pStyle w:val="10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14:paraId="153D3B6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2D16FC78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60" w:type="pct"/>
            <w:vAlign w:val="center"/>
          </w:tcPr>
          <w:p w14:paraId="5D515894">
            <w:pPr>
              <w:pStyle w:val="1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TDİ 102 Türk Dili II</w:t>
            </w:r>
          </w:p>
        </w:tc>
        <w:tc>
          <w:tcPr>
            <w:tcW w:w="1126" w:type="pct"/>
            <w:vAlign w:val="center"/>
          </w:tcPr>
          <w:p w14:paraId="14BFFE42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Yıldıray BULUT</w:t>
            </w:r>
          </w:p>
        </w:tc>
        <w:tc>
          <w:tcPr>
            <w:tcW w:w="554" w:type="pct"/>
            <w:vAlign w:val="center"/>
          </w:tcPr>
          <w:p w14:paraId="1DB2619E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12.06.2026</w:t>
            </w:r>
          </w:p>
          <w:p w14:paraId="7AAF654D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554" w:type="pct"/>
            <w:vAlign w:val="center"/>
          </w:tcPr>
          <w:p w14:paraId="4B4B0AB1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4"/>
              </w:rPr>
            </w:pPr>
          </w:p>
        </w:tc>
        <w:tc>
          <w:tcPr>
            <w:tcW w:w="669" w:type="pct"/>
            <w:vAlign w:val="center"/>
          </w:tcPr>
          <w:p w14:paraId="5AFB3A8A">
            <w:pPr>
              <w:pStyle w:val="10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14:paraId="003ADF10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5DBBA450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60" w:type="pct"/>
            <w:vAlign w:val="center"/>
          </w:tcPr>
          <w:p w14:paraId="029B6669">
            <w:pPr>
              <w:pStyle w:val="10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YDİ 102 Yabancı Dil II</w:t>
            </w:r>
          </w:p>
        </w:tc>
        <w:tc>
          <w:tcPr>
            <w:tcW w:w="1126" w:type="pct"/>
            <w:vAlign w:val="center"/>
          </w:tcPr>
          <w:p w14:paraId="1EB4795A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Şirin ORAL </w:t>
            </w:r>
          </w:p>
        </w:tc>
        <w:tc>
          <w:tcPr>
            <w:tcW w:w="554" w:type="pct"/>
            <w:vAlign w:val="center"/>
          </w:tcPr>
          <w:p w14:paraId="281378EC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12.06.2026</w:t>
            </w:r>
          </w:p>
          <w:p w14:paraId="0CA035D0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554" w:type="pct"/>
            <w:vAlign w:val="center"/>
          </w:tcPr>
          <w:p w14:paraId="793D14F2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37598472">
            <w:pPr>
              <w:pStyle w:val="10"/>
              <w:jc w:val="center"/>
              <w:rPr>
                <w:rFonts w:ascii="Cambria" w:hAnsi="Cambria"/>
                <w:sz w:val="14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</w:tbl>
    <w:p w14:paraId="59C9415F">
      <w:pPr>
        <w:pStyle w:val="10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12"/>
        <w:tblW w:w="5038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3356"/>
        <w:gridCol w:w="2424"/>
        <w:gridCol w:w="1193"/>
        <w:gridCol w:w="1193"/>
        <w:gridCol w:w="1440"/>
      </w:tblGrid>
      <w:tr w14:paraId="32E4364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1CB6FBBD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BÜTÜNLEME SINAVI</w:t>
            </w:r>
          </w:p>
        </w:tc>
      </w:tr>
      <w:tr w14:paraId="0579782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38" w:type="pct"/>
            <w:shd w:val="clear" w:color="auto" w:fill="F1F1F1" w:themeFill="background1" w:themeFillShade="F2"/>
            <w:vAlign w:val="center"/>
          </w:tcPr>
          <w:p w14:paraId="78026F72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59" w:type="pct"/>
            <w:shd w:val="clear" w:color="auto" w:fill="F1F1F1" w:themeFill="background1" w:themeFillShade="F2"/>
            <w:vAlign w:val="center"/>
          </w:tcPr>
          <w:p w14:paraId="107A50B8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1F1F1" w:themeFill="background1" w:themeFillShade="F2"/>
            <w:vAlign w:val="center"/>
          </w:tcPr>
          <w:p w14:paraId="3F775053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 w14:paraId="5F5163CE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 w14:paraId="506EC601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1F1F1" w:themeFill="background1" w:themeFillShade="F2"/>
            <w:vAlign w:val="center"/>
          </w:tcPr>
          <w:p w14:paraId="44AEEAFB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14:paraId="1DF8296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0652CDC5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59" w:type="pct"/>
            <w:vAlign w:val="center"/>
          </w:tcPr>
          <w:p w14:paraId="3F922CCF">
            <w:pPr>
              <w:spacing w:after="0" w:line="240" w:lineRule="auto"/>
              <w:rPr>
                <w:rFonts w:ascii="Cambria" w:hAnsi="Cambria" w:cs="Calibri"/>
                <w:sz w:val="14"/>
                <w:szCs w:val="14"/>
              </w:rPr>
            </w:pPr>
            <w:r>
              <w:rPr>
                <w:rFonts w:ascii="Cambria" w:hAnsi="Cambria" w:cs="Calibri"/>
                <w:sz w:val="14"/>
                <w:szCs w:val="14"/>
              </w:rPr>
              <w:t xml:space="preserve">EBR116 Hasta Bakım Uygulamaları </w:t>
            </w:r>
          </w:p>
          <w:p w14:paraId="31ACA382">
            <w:pPr>
              <w:pStyle w:val="10"/>
              <w:rPr>
                <w:rFonts w:ascii="Cambria" w:hAnsi="Cambria"/>
                <w:sz w:val="14"/>
                <w:szCs w:val="18"/>
              </w:rPr>
            </w:pPr>
          </w:p>
        </w:tc>
        <w:tc>
          <w:tcPr>
            <w:tcW w:w="1126" w:type="pct"/>
            <w:vAlign w:val="center"/>
          </w:tcPr>
          <w:p w14:paraId="47097AC2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Öğr.Gör. Arzu TAZEGÜN ÖZSEZGİN</w:t>
            </w:r>
          </w:p>
        </w:tc>
        <w:tc>
          <w:tcPr>
            <w:tcW w:w="554" w:type="pct"/>
            <w:vAlign w:val="center"/>
          </w:tcPr>
          <w:p w14:paraId="3AB9FC1B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51B737B9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7CE1867A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D1</w:t>
            </w:r>
          </w:p>
        </w:tc>
        <w:tc>
          <w:tcPr>
            <w:tcW w:w="669" w:type="pct"/>
            <w:vAlign w:val="center"/>
          </w:tcPr>
          <w:p w14:paraId="72F0E117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33F6A96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3128BF3F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59" w:type="pct"/>
            <w:vAlign w:val="center"/>
          </w:tcPr>
          <w:p w14:paraId="033D942E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EBR 114Girişimcilik</w:t>
            </w:r>
          </w:p>
        </w:tc>
        <w:tc>
          <w:tcPr>
            <w:tcW w:w="1126" w:type="pct"/>
            <w:vAlign w:val="center"/>
          </w:tcPr>
          <w:p w14:paraId="6C6A5657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Öğr.Gör.Dr. Cansu PARLAK </w:t>
            </w:r>
          </w:p>
        </w:tc>
        <w:tc>
          <w:tcPr>
            <w:tcW w:w="554" w:type="pct"/>
            <w:vAlign w:val="center"/>
          </w:tcPr>
          <w:p w14:paraId="034E34A3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467F3933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19C2322C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D1</w:t>
            </w:r>
          </w:p>
        </w:tc>
        <w:tc>
          <w:tcPr>
            <w:tcW w:w="669" w:type="pct"/>
            <w:vAlign w:val="center"/>
          </w:tcPr>
          <w:p w14:paraId="4A0B70E4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06482BA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20022E68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59" w:type="pct"/>
            <w:vAlign w:val="center"/>
          </w:tcPr>
          <w:p w14:paraId="0EBB09E6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EBR 118 Hastalık Bilgisi </w:t>
            </w:r>
          </w:p>
        </w:tc>
        <w:tc>
          <w:tcPr>
            <w:tcW w:w="1126" w:type="pct"/>
            <w:vAlign w:val="center"/>
          </w:tcPr>
          <w:p w14:paraId="38778649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Öğr.Gör. Arzu TAZEGÜN ÖZSEZGİN</w:t>
            </w:r>
          </w:p>
        </w:tc>
        <w:tc>
          <w:tcPr>
            <w:tcW w:w="554" w:type="pct"/>
            <w:vAlign w:val="center"/>
          </w:tcPr>
          <w:p w14:paraId="2A1B091A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06FA44B0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4A29B7FA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D1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3D83D9D2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7D9C5E3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34372195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59" w:type="pct"/>
            <w:vAlign w:val="center"/>
          </w:tcPr>
          <w:p w14:paraId="42101E61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EBR 109 Diksiyon ve Etkili Konuşma </w:t>
            </w:r>
          </w:p>
        </w:tc>
        <w:tc>
          <w:tcPr>
            <w:tcW w:w="1126" w:type="pct"/>
            <w:vAlign w:val="center"/>
          </w:tcPr>
          <w:p w14:paraId="7F6A537D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Öğr.Gör. Arzu TAZEGÜN ÖZSEZGİN</w:t>
            </w:r>
          </w:p>
        </w:tc>
        <w:tc>
          <w:tcPr>
            <w:tcW w:w="554" w:type="pct"/>
            <w:vAlign w:val="center"/>
          </w:tcPr>
          <w:p w14:paraId="6C972E4A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2D11E3F6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22633075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D1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5246B50C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10175DD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2EBEC78A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59" w:type="pct"/>
            <w:vAlign w:val="center"/>
          </w:tcPr>
          <w:p w14:paraId="67F9B765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EBR 104 Farmakoloji </w:t>
            </w:r>
          </w:p>
        </w:tc>
        <w:tc>
          <w:tcPr>
            <w:tcW w:w="1126" w:type="pct"/>
            <w:vAlign w:val="center"/>
          </w:tcPr>
          <w:p w14:paraId="71FD9BB8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Habibe Meral ÇOBAN </w:t>
            </w:r>
          </w:p>
        </w:tc>
        <w:tc>
          <w:tcPr>
            <w:tcW w:w="554" w:type="pct"/>
            <w:vAlign w:val="center"/>
          </w:tcPr>
          <w:p w14:paraId="3F52CA68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294BCF9E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10:30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5C6897EB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D1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33990310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315B3CB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2D6379D7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59" w:type="pct"/>
            <w:vAlign w:val="center"/>
          </w:tcPr>
          <w:p w14:paraId="5C45F436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EBR 120 Gelişim Psikolojisi</w:t>
            </w:r>
          </w:p>
        </w:tc>
        <w:tc>
          <w:tcPr>
            <w:tcW w:w="1126" w:type="pct"/>
            <w:vAlign w:val="center"/>
          </w:tcPr>
          <w:p w14:paraId="02B6A3EC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Öğr.Gör.Dr. Tuncay ÇORAK 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03B4E895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33BB4238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09:30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81BA3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sz w:val="12"/>
              </w:rPr>
              <w:t>D1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30791D06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5965792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3BEEFCE1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7</w:t>
            </w:r>
          </w:p>
        </w:tc>
        <w:tc>
          <w:tcPr>
            <w:tcW w:w="1559" w:type="pct"/>
            <w:vAlign w:val="center"/>
          </w:tcPr>
          <w:p w14:paraId="5A680B12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EBR 110 Araştırma Yöntem ve Teknikleri </w:t>
            </w:r>
          </w:p>
        </w:tc>
        <w:tc>
          <w:tcPr>
            <w:tcW w:w="1126" w:type="pct"/>
            <w:vAlign w:val="center"/>
          </w:tcPr>
          <w:p w14:paraId="647D8861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5E37E014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22.06.2026</w:t>
            </w:r>
          </w:p>
          <w:p w14:paraId="4A8B3462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12:30</w:t>
            </w:r>
          </w:p>
        </w:tc>
        <w:tc>
          <w:tcPr>
            <w:tcW w:w="554" w:type="pct"/>
            <w:tcBorders>
              <w:left w:val="single" w:color="auto" w:sz="4" w:space="0"/>
            </w:tcBorders>
            <w:vAlign w:val="center"/>
          </w:tcPr>
          <w:p w14:paraId="24217478">
            <w:pPr>
              <w:spacing w:after="160" w:line="259" w:lineRule="auto"/>
              <w:jc w:val="center"/>
              <w:rPr>
                <w:rFonts w:ascii="Cambria" w:hAnsi="Cambria"/>
                <w:sz w:val="14"/>
                <w:szCs w:val="14"/>
              </w:rPr>
            </w:pPr>
          </w:p>
          <w:p w14:paraId="5FFB7405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sz w:val="12"/>
              </w:rPr>
              <w:t>D1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54CDFCFE">
            <w:pPr>
              <w:spacing w:after="160" w:line="259" w:lineRule="auto"/>
              <w:rPr>
                <w:rFonts w:ascii="Cambria" w:hAnsi="Cambria"/>
                <w:sz w:val="14"/>
                <w:szCs w:val="14"/>
              </w:rPr>
            </w:pPr>
          </w:p>
          <w:p w14:paraId="597DBE95">
            <w:pPr>
              <w:pStyle w:val="10"/>
              <w:rPr>
                <w:rFonts w:ascii="Cambria" w:hAnsi="Cambria"/>
                <w:sz w:val="14"/>
                <w:szCs w:val="14"/>
              </w:rPr>
            </w:pPr>
          </w:p>
        </w:tc>
      </w:tr>
      <w:tr w14:paraId="0B8F4A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0DF4CA99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8</w:t>
            </w:r>
          </w:p>
        </w:tc>
        <w:tc>
          <w:tcPr>
            <w:tcW w:w="1559" w:type="pct"/>
            <w:vAlign w:val="center"/>
          </w:tcPr>
          <w:p w14:paraId="030CF92C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111 İşaret Dili </w:t>
            </w:r>
          </w:p>
        </w:tc>
        <w:tc>
          <w:tcPr>
            <w:tcW w:w="1126" w:type="pct"/>
            <w:vAlign w:val="center"/>
          </w:tcPr>
          <w:p w14:paraId="23BFB932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Ahmet ÖZKAN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489B491E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22.06.2026</w:t>
            </w:r>
          </w:p>
          <w:p w14:paraId="44124289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13:30</w:t>
            </w:r>
          </w:p>
        </w:tc>
        <w:tc>
          <w:tcPr>
            <w:tcW w:w="554" w:type="pct"/>
            <w:tcBorders>
              <w:left w:val="single" w:color="auto" w:sz="4" w:space="0"/>
            </w:tcBorders>
            <w:vAlign w:val="center"/>
          </w:tcPr>
          <w:p w14:paraId="7847C459">
            <w:pPr>
              <w:spacing w:after="160" w:line="259" w:lineRule="auto"/>
              <w:jc w:val="center"/>
              <w:rPr>
                <w:rFonts w:ascii="Cambria" w:hAnsi="Cambria"/>
                <w:sz w:val="14"/>
                <w:szCs w:val="14"/>
              </w:rPr>
            </w:pPr>
          </w:p>
          <w:p w14:paraId="71A5C5C8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sz w:val="12"/>
              </w:rPr>
              <w:t>D1</w:t>
            </w: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4BB4A6BA">
            <w:pPr>
              <w:spacing w:after="160" w:line="259" w:lineRule="auto"/>
              <w:rPr>
                <w:rFonts w:ascii="Cambria" w:hAnsi="Cambria"/>
                <w:sz w:val="14"/>
                <w:szCs w:val="14"/>
              </w:rPr>
            </w:pPr>
          </w:p>
          <w:p w14:paraId="74A99E51">
            <w:pPr>
              <w:pStyle w:val="10"/>
              <w:rPr>
                <w:rFonts w:ascii="Cambria" w:hAnsi="Cambria"/>
                <w:sz w:val="14"/>
                <w:szCs w:val="14"/>
              </w:rPr>
            </w:pPr>
          </w:p>
        </w:tc>
      </w:tr>
      <w:tr w14:paraId="648C513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5E43F450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9</w:t>
            </w:r>
          </w:p>
        </w:tc>
        <w:tc>
          <w:tcPr>
            <w:tcW w:w="1559" w:type="pct"/>
            <w:vAlign w:val="center"/>
          </w:tcPr>
          <w:p w14:paraId="700086BD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ATA102 Atatürk İlke ve İnkılap Tarihi II</w:t>
            </w:r>
          </w:p>
        </w:tc>
        <w:tc>
          <w:tcPr>
            <w:tcW w:w="1126" w:type="pct"/>
            <w:vAlign w:val="center"/>
          </w:tcPr>
          <w:p w14:paraId="5F3DED28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Doç.Dr.Murat YÜMLÜ </w:t>
            </w:r>
          </w:p>
        </w:tc>
        <w:tc>
          <w:tcPr>
            <w:tcW w:w="554" w:type="pct"/>
            <w:tcBorders>
              <w:right w:val="single" w:color="auto" w:sz="4" w:space="0"/>
            </w:tcBorders>
            <w:vAlign w:val="center"/>
          </w:tcPr>
          <w:p w14:paraId="36508AB0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26.06.2026</w:t>
            </w:r>
          </w:p>
          <w:p w14:paraId="472EAC14">
            <w:pPr>
              <w:pStyle w:val="10"/>
              <w:jc w:val="center"/>
              <w:rPr>
                <w:rFonts w:ascii="Cambria" w:hAnsi="Cambria"/>
                <w:b/>
                <w:bCs/>
                <w:sz w:val="12"/>
              </w:rPr>
            </w:pPr>
            <w:r>
              <w:rPr>
                <w:rFonts w:ascii="Cambria" w:hAnsi="Cambria"/>
                <w:b/>
                <w:bCs/>
                <w:sz w:val="12"/>
              </w:rPr>
              <w:t>15:00</w:t>
            </w:r>
          </w:p>
        </w:tc>
        <w:tc>
          <w:tcPr>
            <w:tcW w:w="554" w:type="pct"/>
            <w:tcBorders>
              <w:left w:val="single" w:color="auto" w:sz="4" w:space="0"/>
            </w:tcBorders>
            <w:vAlign w:val="center"/>
          </w:tcPr>
          <w:p w14:paraId="6F5119C6">
            <w:pPr>
              <w:pStyle w:val="10"/>
              <w:rPr>
                <w:rFonts w:ascii="Cambria" w:hAnsi="Cambria"/>
                <w:sz w:val="12"/>
              </w:rPr>
            </w:pPr>
          </w:p>
        </w:tc>
        <w:tc>
          <w:tcPr>
            <w:tcW w:w="669" w:type="pct"/>
            <w:tcBorders>
              <w:left w:val="single" w:color="auto" w:sz="4" w:space="0"/>
            </w:tcBorders>
            <w:vAlign w:val="center"/>
          </w:tcPr>
          <w:p w14:paraId="4338AE97">
            <w:pPr>
              <w:pStyle w:val="1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14:paraId="3BA4F68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7CB2B03E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10</w:t>
            </w:r>
          </w:p>
        </w:tc>
        <w:tc>
          <w:tcPr>
            <w:tcW w:w="1559" w:type="pct"/>
            <w:vAlign w:val="center"/>
          </w:tcPr>
          <w:p w14:paraId="6E2022E5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TDİ 102 Türk Dili II</w:t>
            </w:r>
          </w:p>
        </w:tc>
        <w:tc>
          <w:tcPr>
            <w:tcW w:w="1126" w:type="pct"/>
            <w:vAlign w:val="center"/>
          </w:tcPr>
          <w:p w14:paraId="61E7AC71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Yıldıray BULUT</w:t>
            </w:r>
          </w:p>
        </w:tc>
        <w:tc>
          <w:tcPr>
            <w:tcW w:w="554" w:type="pct"/>
            <w:vAlign w:val="center"/>
          </w:tcPr>
          <w:p w14:paraId="346C393A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26.06.2026</w:t>
            </w:r>
          </w:p>
          <w:p w14:paraId="0FCF51A2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554" w:type="pct"/>
            <w:vAlign w:val="center"/>
          </w:tcPr>
          <w:p w14:paraId="1F7B5A84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A4C494D">
            <w:pPr>
              <w:pStyle w:val="1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  <w:tr w14:paraId="25C1B8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538" w:type="pct"/>
            <w:vAlign w:val="center"/>
          </w:tcPr>
          <w:p w14:paraId="112A95EC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11</w:t>
            </w:r>
          </w:p>
        </w:tc>
        <w:tc>
          <w:tcPr>
            <w:tcW w:w="1559" w:type="pct"/>
            <w:vAlign w:val="center"/>
          </w:tcPr>
          <w:p w14:paraId="29C63B47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4"/>
              </w:rPr>
              <w:t>YDİ 102 Yabancı Dil II</w:t>
            </w:r>
          </w:p>
        </w:tc>
        <w:tc>
          <w:tcPr>
            <w:tcW w:w="1126" w:type="pct"/>
            <w:vAlign w:val="center"/>
          </w:tcPr>
          <w:p w14:paraId="34DCE3A4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Şirin ORAL </w:t>
            </w:r>
          </w:p>
        </w:tc>
        <w:tc>
          <w:tcPr>
            <w:tcW w:w="554" w:type="pct"/>
            <w:vAlign w:val="center"/>
          </w:tcPr>
          <w:p w14:paraId="36DC4036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26.06.2026</w:t>
            </w:r>
          </w:p>
          <w:p w14:paraId="1915E40C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15:00</w:t>
            </w:r>
          </w:p>
        </w:tc>
        <w:tc>
          <w:tcPr>
            <w:tcW w:w="554" w:type="pct"/>
            <w:vAlign w:val="center"/>
          </w:tcPr>
          <w:p w14:paraId="77DA4F30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0D1CD270">
            <w:pPr>
              <w:pStyle w:val="1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UZEM SAYFASINI TAKİP EDİNİZ</w:t>
            </w:r>
          </w:p>
        </w:tc>
      </w:tr>
    </w:tbl>
    <w:p w14:paraId="5E90A247">
      <w:pPr>
        <w:spacing w:after="160" w:line="259" w:lineRule="auto"/>
        <w:rPr>
          <w:rFonts w:ascii="Cambria" w:hAnsi="Cambria"/>
          <w:sz w:val="14"/>
          <w:szCs w:val="18"/>
        </w:rPr>
      </w:pPr>
    </w:p>
    <w:tbl>
      <w:tblPr>
        <w:tblStyle w:val="12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5388"/>
      </w:tblGrid>
      <w:tr w14:paraId="7AD16C9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271CB709">
            <w:pPr>
              <w:pStyle w:val="10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Eğitim-Öğretim Yılı</w:t>
            </w:r>
          </w:p>
        </w:tc>
        <w:tc>
          <w:tcPr>
            <w:tcW w:w="2522" w:type="pct"/>
            <w:tcBorders>
              <w:bottom w:val="single" w:color="BEBEBE" w:themeColor="background1" w:themeShade="BF" w:sz="4" w:space="0"/>
            </w:tcBorders>
            <w:shd w:val="clear" w:color="auto" w:fill="F1F1F1" w:themeFill="background1" w:themeFillShade="F2"/>
            <w:vAlign w:val="center"/>
          </w:tcPr>
          <w:p w14:paraId="13A6A33F">
            <w:pPr>
              <w:pStyle w:val="10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Dönemi</w:t>
            </w:r>
          </w:p>
        </w:tc>
      </w:tr>
      <w:tr w14:paraId="6BDBBB0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478" w:type="pct"/>
            <w:vAlign w:val="center"/>
          </w:tcPr>
          <w:p w14:paraId="4F3FF2B6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2025- 2026</w:t>
            </w:r>
          </w:p>
        </w:tc>
        <w:tc>
          <w:tcPr>
            <w:tcW w:w="2522" w:type="pct"/>
            <w:vAlign w:val="center"/>
          </w:tcPr>
          <w:p w14:paraId="634F14BE">
            <w:pPr>
              <w:pStyle w:val="10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 w:eastAsia="MS Gothic"/>
                <w:b/>
                <w:sz w:val="16"/>
              </w:rPr>
              <w:t>BAHAR</w:t>
            </w:r>
          </w:p>
        </w:tc>
      </w:tr>
      <w:tr w14:paraId="6C7907B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67A3CF7E">
            <w:pPr>
              <w:pStyle w:val="10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Fakülte/Yüksekokul/Meslek Yüksekokulu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125BF2A9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Bölüm</w:t>
            </w:r>
          </w:p>
        </w:tc>
      </w:tr>
      <w:tr w14:paraId="5A7395B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A2A253C">
            <w:pPr>
              <w:pStyle w:val="10"/>
              <w:jc w:val="center"/>
              <w:rPr>
                <w:rFonts w:ascii="Cambria" w:hAnsi="Cambria"/>
                <w:bCs/>
                <w:color w:val="002060"/>
                <w:sz w:val="16"/>
              </w:rPr>
            </w:pPr>
            <w:r>
              <w:rPr>
                <w:rFonts w:ascii="Cambria" w:hAnsi="Cambria"/>
                <w:bCs/>
                <w:sz w:val="16"/>
              </w:rPr>
              <w:t xml:space="preserve">Bartın Sağlık Hizmetleri Meslek Yüksekokulu 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DE377B1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TERAPİ VE REHABİLİTASYON </w:t>
            </w:r>
          </w:p>
        </w:tc>
      </w:tr>
      <w:tr w14:paraId="0CD8D4B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78" w:type="pct"/>
            <w:shd w:val="clear" w:color="auto" w:fill="F1F1F1" w:themeFill="background1" w:themeFillShade="F2"/>
            <w:vAlign w:val="center"/>
          </w:tcPr>
          <w:p w14:paraId="1F448F10">
            <w:pPr>
              <w:pStyle w:val="10"/>
              <w:jc w:val="center"/>
              <w:rPr>
                <w:rFonts w:ascii="Cambria" w:hAnsi="Cambria"/>
                <w:b/>
                <w:color w:val="002060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Program</w:t>
            </w:r>
          </w:p>
        </w:tc>
        <w:tc>
          <w:tcPr>
            <w:tcW w:w="2522" w:type="pct"/>
            <w:shd w:val="clear" w:color="auto" w:fill="F1F1F1" w:themeFill="background1" w:themeFillShade="F2"/>
            <w:vAlign w:val="center"/>
          </w:tcPr>
          <w:p w14:paraId="24312804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b/>
                <w:color w:val="002060"/>
                <w:sz w:val="16"/>
              </w:rPr>
              <w:t>Sınıf/Öğretim Türü</w:t>
            </w:r>
          </w:p>
        </w:tc>
      </w:tr>
      <w:tr w14:paraId="1B0863C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78" w:type="pct"/>
            <w:shd w:val="clear" w:color="auto" w:fill="FFFFFF" w:themeFill="background1"/>
            <w:vAlign w:val="center"/>
          </w:tcPr>
          <w:p w14:paraId="7564E085">
            <w:pPr>
              <w:pStyle w:val="10"/>
              <w:jc w:val="center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Engelli Bakımı ve Rehabilitasyon</w:t>
            </w:r>
          </w:p>
        </w:tc>
        <w:tc>
          <w:tcPr>
            <w:tcW w:w="2522" w:type="pct"/>
            <w:shd w:val="clear" w:color="auto" w:fill="FFFFFF" w:themeFill="background1"/>
            <w:vAlign w:val="center"/>
          </w:tcPr>
          <w:p w14:paraId="3A063412">
            <w:pPr>
              <w:pStyle w:val="1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2. SINIF </w:t>
            </w:r>
          </w:p>
        </w:tc>
      </w:tr>
    </w:tbl>
    <w:p w14:paraId="2BE920A3">
      <w:pPr>
        <w:pStyle w:val="10"/>
        <w:rPr>
          <w:rFonts w:ascii="Cambria" w:hAnsi="Cambria"/>
        </w:rPr>
      </w:pPr>
    </w:p>
    <w:tbl>
      <w:tblPr>
        <w:tblStyle w:val="12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333"/>
        <w:gridCol w:w="2406"/>
        <w:gridCol w:w="1184"/>
        <w:gridCol w:w="1184"/>
        <w:gridCol w:w="1429"/>
      </w:tblGrid>
      <w:tr w14:paraId="1281BEE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7701936D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 xml:space="preserve">FİNAL SINAVLARI </w:t>
            </w:r>
          </w:p>
        </w:tc>
      </w:tr>
      <w:tr w14:paraId="5423973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7" w:type="pct"/>
            <w:shd w:val="clear" w:color="auto" w:fill="F1F1F1" w:themeFill="background1" w:themeFillShade="F2"/>
            <w:vAlign w:val="center"/>
          </w:tcPr>
          <w:p w14:paraId="1685529A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1F1F1" w:themeFill="background1" w:themeFillShade="F2"/>
            <w:vAlign w:val="center"/>
          </w:tcPr>
          <w:p w14:paraId="13BE97A5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1F1F1" w:themeFill="background1" w:themeFillShade="F2"/>
            <w:vAlign w:val="center"/>
          </w:tcPr>
          <w:p w14:paraId="11CC432D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 w14:paraId="6439CB98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 w14:paraId="1844738B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1F1F1" w:themeFill="background1" w:themeFillShade="F2"/>
            <w:vAlign w:val="center"/>
          </w:tcPr>
          <w:p w14:paraId="15114F80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14:paraId="0098006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746D489C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1F877FE3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206 İlk Yardım </w:t>
            </w:r>
          </w:p>
        </w:tc>
        <w:tc>
          <w:tcPr>
            <w:tcW w:w="1126" w:type="pct"/>
            <w:vAlign w:val="center"/>
          </w:tcPr>
          <w:p w14:paraId="2C41DAA4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Necla KUNDAKÇI </w:t>
            </w:r>
          </w:p>
        </w:tc>
        <w:tc>
          <w:tcPr>
            <w:tcW w:w="554" w:type="pct"/>
            <w:vAlign w:val="center"/>
          </w:tcPr>
          <w:p w14:paraId="725EE145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08.06.2026</w:t>
            </w:r>
          </w:p>
          <w:p w14:paraId="09E2B98A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59F48992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D5</w:t>
            </w:r>
          </w:p>
        </w:tc>
        <w:tc>
          <w:tcPr>
            <w:tcW w:w="669" w:type="pct"/>
            <w:vAlign w:val="center"/>
          </w:tcPr>
          <w:p w14:paraId="154E86D9">
            <w:pPr>
              <w:pStyle w:val="10"/>
              <w:rPr>
                <w:rFonts w:ascii="Cambria" w:hAnsi="Cambria"/>
                <w:sz w:val="14"/>
                <w:szCs w:val="14"/>
              </w:rPr>
            </w:pPr>
          </w:p>
        </w:tc>
      </w:tr>
      <w:tr w14:paraId="7DC2A26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6253895D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39C9A5DB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EBR 202 Görme, İşitme ve Konuşma Engellilerin Rehabilitasyonu</w:t>
            </w:r>
          </w:p>
        </w:tc>
        <w:tc>
          <w:tcPr>
            <w:tcW w:w="1126" w:type="pct"/>
            <w:vAlign w:val="center"/>
          </w:tcPr>
          <w:p w14:paraId="07EC852C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Mustafa Mert ÖRNEK </w:t>
            </w:r>
          </w:p>
        </w:tc>
        <w:tc>
          <w:tcPr>
            <w:tcW w:w="554" w:type="pct"/>
            <w:vAlign w:val="center"/>
          </w:tcPr>
          <w:p w14:paraId="23A398FE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10.06.2026</w:t>
            </w:r>
          </w:p>
          <w:p w14:paraId="62E86CDA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11:30</w:t>
            </w:r>
          </w:p>
        </w:tc>
        <w:tc>
          <w:tcPr>
            <w:tcW w:w="554" w:type="pct"/>
            <w:vAlign w:val="center"/>
          </w:tcPr>
          <w:p w14:paraId="09A4DABD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D5</w:t>
            </w:r>
          </w:p>
        </w:tc>
        <w:tc>
          <w:tcPr>
            <w:tcW w:w="669" w:type="pct"/>
            <w:vAlign w:val="center"/>
          </w:tcPr>
          <w:p w14:paraId="14683B96">
            <w:pPr>
              <w:pStyle w:val="10"/>
              <w:rPr>
                <w:rFonts w:ascii="Cambria" w:hAnsi="Cambria"/>
                <w:sz w:val="14"/>
                <w:szCs w:val="14"/>
              </w:rPr>
            </w:pPr>
          </w:p>
        </w:tc>
      </w:tr>
      <w:tr w14:paraId="41AB03CA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2EDE7E54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28A115B0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208 İnsan İlişkileri ve İletişim </w:t>
            </w:r>
          </w:p>
        </w:tc>
        <w:tc>
          <w:tcPr>
            <w:tcW w:w="1126" w:type="pct"/>
            <w:vAlign w:val="center"/>
          </w:tcPr>
          <w:p w14:paraId="46C9CB1E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Dr. Tuncay ÇORAK </w:t>
            </w:r>
          </w:p>
        </w:tc>
        <w:tc>
          <w:tcPr>
            <w:tcW w:w="554" w:type="pct"/>
            <w:vAlign w:val="center"/>
          </w:tcPr>
          <w:p w14:paraId="0DF196AA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10.06.2026</w:t>
            </w:r>
          </w:p>
          <w:p w14:paraId="06D2CAFA">
            <w:pPr>
              <w:pStyle w:val="10"/>
              <w:jc w:val="center"/>
              <w:rPr>
                <w:rFonts w:ascii="Cambria" w:hAnsi="Cambria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09:30</w:t>
            </w:r>
          </w:p>
        </w:tc>
        <w:tc>
          <w:tcPr>
            <w:tcW w:w="554" w:type="pct"/>
            <w:vAlign w:val="center"/>
          </w:tcPr>
          <w:p w14:paraId="5FC17F1B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</w:t>
            </w:r>
          </w:p>
        </w:tc>
        <w:tc>
          <w:tcPr>
            <w:tcW w:w="669" w:type="pct"/>
            <w:vAlign w:val="center"/>
          </w:tcPr>
          <w:p w14:paraId="1D36280C">
            <w:pPr>
              <w:pStyle w:val="10"/>
              <w:rPr>
                <w:rFonts w:ascii="Cambria" w:hAnsi="Cambria"/>
                <w:sz w:val="12"/>
              </w:rPr>
            </w:pPr>
          </w:p>
        </w:tc>
      </w:tr>
      <w:tr w14:paraId="164677A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58BD3565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6DB65BCD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204 Engelli Bakım Uygulamaları ve Rehabilitasyonu II (Teori) </w:t>
            </w:r>
          </w:p>
        </w:tc>
        <w:tc>
          <w:tcPr>
            <w:tcW w:w="1126" w:type="pct"/>
            <w:vAlign w:val="center"/>
          </w:tcPr>
          <w:p w14:paraId="07ECA7D6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Dr. Cansu PARLAK </w:t>
            </w:r>
          </w:p>
        </w:tc>
        <w:tc>
          <w:tcPr>
            <w:tcW w:w="554" w:type="pct"/>
            <w:vAlign w:val="center"/>
          </w:tcPr>
          <w:p w14:paraId="1E823079">
            <w:pPr>
              <w:pStyle w:val="10"/>
              <w:jc w:val="center"/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09.06.2026</w:t>
            </w:r>
          </w:p>
          <w:p w14:paraId="265B00EB">
            <w:pPr>
              <w:pStyle w:val="10"/>
              <w:jc w:val="center"/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1</w:t>
            </w:r>
            <w:r>
              <w:rPr>
                <w:rFonts w:hint="default" w:ascii="Cambria" w:hAnsi="Cambria"/>
                <w:b/>
                <w:bCs/>
                <w:color w:val="2E75B6" w:themeColor="accent1" w:themeShade="BF"/>
                <w:sz w:val="12"/>
                <w:szCs w:val="12"/>
                <w:lang w:val="tr-TR"/>
              </w:rPr>
              <w:t>7</w:t>
            </w: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0C3EF797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</w:t>
            </w:r>
          </w:p>
        </w:tc>
        <w:tc>
          <w:tcPr>
            <w:tcW w:w="669" w:type="pct"/>
            <w:vAlign w:val="center"/>
          </w:tcPr>
          <w:p w14:paraId="66AD0284">
            <w:pPr>
              <w:pStyle w:val="10"/>
              <w:rPr>
                <w:rFonts w:ascii="Cambria" w:hAnsi="Cambria"/>
                <w:sz w:val="14"/>
              </w:rPr>
            </w:pPr>
          </w:p>
        </w:tc>
      </w:tr>
      <w:tr w14:paraId="334EB3E3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28699C4F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769E5D96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GÖN 300 Gönüllülük Çalışmaları </w:t>
            </w:r>
          </w:p>
        </w:tc>
        <w:tc>
          <w:tcPr>
            <w:tcW w:w="1126" w:type="pct"/>
            <w:vAlign w:val="center"/>
          </w:tcPr>
          <w:p w14:paraId="347929FF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  <w:tc>
          <w:tcPr>
            <w:tcW w:w="554" w:type="pct"/>
            <w:vAlign w:val="center"/>
          </w:tcPr>
          <w:p w14:paraId="7AC08559">
            <w:pPr>
              <w:pStyle w:val="10"/>
              <w:jc w:val="center"/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09.06.2026</w:t>
            </w:r>
          </w:p>
          <w:p w14:paraId="4B7B3D22">
            <w:pPr>
              <w:pStyle w:val="10"/>
              <w:jc w:val="center"/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1</w:t>
            </w:r>
            <w:r>
              <w:rPr>
                <w:rFonts w:hint="default" w:ascii="Cambria" w:hAnsi="Cambria"/>
                <w:b/>
                <w:bCs/>
                <w:color w:val="2E75B6" w:themeColor="accent1" w:themeShade="BF"/>
                <w:sz w:val="12"/>
                <w:szCs w:val="12"/>
                <w:lang w:val="tr-TR"/>
              </w:rPr>
              <w:t>8</w:t>
            </w: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:30</w:t>
            </w:r>
          </w:p>
        </w:tc>
        <w:tc>
          <w:tcPr>
            <w:tcW w:w="554" w:type="pct"/>
            <w:vAlign w:val="center"/>
          </w:tcPr>
          <w:p w14:paraId="51E52887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D6</w:t>
            </w:r>
          </w:p>
        </w:tc>
        <w:tc>
          <w:tcPr>
            <w:tcW w:w="669" w:type="pct"/>
            <w:vAlign w:val="center"/>
          </w:tcPr>
          <w:p w14:paraId="5F50A173">
            <w:pPr>
              <w:pStyle w:val="10"/>
              <w:rPr>
                <w:rFonts w:ascii="Cambria" w:hAnsi="Cambria"/>
                <w:sz w:val="14"/>
              </w:rPr>
            </w:pPr>
          </w:p>
        </w:tc>
      </w:tr>
      <w:tr w14:paraId="5278F32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4BB7F669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6B74F88D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218 Engellilerde Ruh Sağlığı </w:t>
            </w:r>
          </w:p>
        </w:tc>
        <w:tc>
          <w:tcPr>
            <w:tcW w:w="1126" w:type="pct"/>
            <w:vAlign w:val="center"/>
          </w:tcPr>
          <w:p w14:paraId="01703456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14CF6590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08.06.2026</w:t>
            </w:r>
          </w:p>
          <w:p w14:paraId="48946523">
            <w:pPr>
              <w:pStyle w:val="10"/>
              <w:jc w:val="center"/>
              <w:rPr>
                <w:rFonts w:ascii="Cambria" w:hAnsi="Cambria"/>
                <w:b/>
                <w:bCs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09:30</w:t>
            </w:r>
          </w:p>
        </w:tc>
        <w:tc>
          <w:tcPr>
            <w:tcW w:w="554" w:type="pct"/>
            <w:vAlign w:val="center"/>
          </w:tcPr>
          <w:p w14:paraId="7FF8DBC2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D5</w:t>
            </w:r>
          </w:p>
        </w:tc>
        <w:tc>
          <w:tcPr>
            <w:tcW w:w="669" w:type="pct"/>
            <w:vAlign w:val="center"/>
          </w:tcPr>
          <w:p w14:paraId="0913AA4D">
            <w:pPr>
              <w:pStyle w:val="10"/>
              <w:rPr>
                <w:rFonts w:ascii="Cambria" w:hAnsi="Cambria"/>
                <w:sz w:val="14"/>
              </w:rPr>
            </w:pPr>
          </w:p>
        </w:tc>
      </w:tr>
    </w:tbl>
    <w:p w14:paraId="7820E1ED">
      <w:pPr>
        <w:pStyle w:val="10"/>
        <w:rPr>
          <w:rFonts w:ascii="Cambria" w:hAnsi="Cambria"/>
          <w:b/>
          <w:color w:val="002060"/>
          <w:sz w:val="18"/>
          <w:szCs w:val="18"/>
        </w:rPr>
      </w:pPr>
    </w:p>
    <w:tbl>
      <w:tblPr>
        <w:tblStyle w:val="12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333"/>
        <w:gridCol w:w="2406"/>
        <w:gridCol w:w="1184"/>
        <w:gridCol w:w="1184"/>
        <w:gridCol w:w="1429"/>
      </w:tblGrid>
      <w:tr w14:paraId="274C2C9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6"/>
            <w:shd w:val="clear" w:color="auto" w:fill="F1F1F1" w:themeFill="background1" w:themeFillShade="F2"/>
            <w:vAlign w:val="center"/>
          </w:tcPr>
          <w:p w14:paraId="20884858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6"/>
                <w:szCs w:val="20"/>
              </w:rPr>
              <w:t>BÜTÜNLEME SINAVI</w:t>
            </w:r>
          </w:p>
        </w:tc>
      </w:tr>
      <w:tr w14:paraId="13A4E61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37" w:type="pct"/>
            <w:shd w:val="clear" w:color="auto" w:fill="F1F1F1" w:themeFill="background1" w:themeFillShade="F2"/>
            <w:vAlign w:val="center"/>
          </w:tcPr>
          <w:p w14:paraId="30566CED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No</w:t>
            </w:r>
          </w:p>
        </w:tc>
        <w:tc>
          <w:tcPr>
            <w:tcW w:w="1560" w:type="pct"/>
            <w:shd w:val="clear" w:color="auto" w:fill="F1F1F1" w:themeFill="background1" w:themeFillShade="F2"/>
            <w:vAlign w:val="center"/>
          </w:tcPr>
          <w:p w14:paraId="7E9D870D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Ders Kodu ve Adı</w:t>
            </w:r>
          </w:p>
        </w:tc>
        <w:tc>
          <w:tcPr>
            <w:tcW w:w="1126" w:type="pct"/>
            <w:shd w:val="clear" w:color="auto" w:fill="F1F1F1" w:themeFill="background1" w:themeFillShade="F2"/>
            <w:vAlign w:val="center"/>
          </w:tcPr>
          <w:p w14:paraId="7C52FE72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Sorumlusu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 w14:paraId="16F85E04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Tarihi ve Saati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 w14:paraId="513B8A02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Sınav Yeri</w:t>
            </w:r>
          </w:p>
        </w:tc>
        <w:tc>
          <w:tcPr>
            <w:tcW w:w="669" w:type="pct"/>
            <w:shd w:val="clear" w:color="auto" w:fill="F1F1F1" w:themeFill="background1" w:themeFillShade="F2"/>
            <w:vAlign w:val="center"/>
          </w:tcPr>
          <w:p w14:paraId="742A3E4C">
            <w:pPr>
              <w:pStyle w:val="10"/>
              <w:jc w:val="center"/>
              <w:rPr>
                <w:rFonts w:ascii="Cambria" w:hAnsi="Cambria"/>
                <w:b/>
                <w:color w:val="002060"/>
                <w:sz w:val="14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4"/>
                <w:szCs w:val="18"/>
              </w:rPr>
              <w:t>Gözetmenler</w:t>
            </w:r>
          </w:p>
        </w:tc>
      </w:tr>
      <w:tr w14:paraId="76E4F2A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381AE8C7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1</w:t>
            </w:r>
          </w:p>
        </w:tc>
        <w:tc>
          <w:tcPr>
            <w:tcW w:w="1560" w:type="pct"/>
            <w:vAlign w:val="center"/>
          </w:tcPr>
          <w:p w14:paraId="7B60E285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206 İlk Yardım </w:t>
            </w:r>
          </w:p>
        </w:tc>
        <w:tc>
          <w:tcPr>
            <w:tcW w:w="1126" w:type="pct"/>
            <w:vAlign w:val="center"/>
          </w:tcPr>
          <w:p w14:paraId="4EDF0C6A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Necla KUNDAKÇI </w:t>
            </w:r>
          </w:p>
        </w:tc>
        <w:tc>
          <w:tcPr>
            <w:tcW w:w="554" w:type="pct"/>
            <w:vAlign w:val="center"/>
          </w:tcPr>
          <w:p w14:paraId="5003E426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22.06.2026</w:t>
            </w:r>
          </w:p>
          <w:p w14:paraId="46C7D07C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09:30</w:t>
            </w:r>
          </w:p>
        </w:tc>
        <w:tc>
          <w:tcPr>
            <w:tcW w:w="554" w:type="pct"/>
            <w:vAlign w:val="center"/>
          </w:tcPr>
          <w:p w14:paraId="7A9602A1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  <w:t>D1</w:t>
            </w:r>
          </w:p>
        </w:tc>
        <w:tc>
          <w:tcPr>
            <w:tcW w:w="669" w:type="pct"/>
            <w:vAlign w:val="center"/>
          </w:tcPr>
          <w:p w14:paraId="67EFD5AB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4C54E04C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483D382C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2</w:t>
            </w:r>
          </w:p>
        </w:tc>
        <w:tc>
          <w:tcPr>
            <w:tcW w:w="1560" w:type="pct"/>
            <w:vAlign w:val="center"/>
          </w:tcPr>
          <w:p w14:paraId="6FA0CB9E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EBR 202 Görme, İşitme ve Konuşma Engellilerin Rehabilitasyonu</w:t>
            </w:r>
          </w:p>
        </w:tc>
        <w:tc>
          <w:tcPr>
            <w:tcW w:w="1126" w:type="pct"/>
            <w:vAlign w:val="center"/>
          </w:tcPr>
          <w:p w14:paraId="06B07239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Mustafa Mert ÖRNEK </w:t>
            </w:r>
          </w:p>
        </w:tc>
        <w:tc>
          <w:tcPr>
            <w:tcW w:w="554" w:type="pct"/>
            <w:vAlign w:val="center"/>
          </w:tcPr>
          <w:p w14:paraId="191776AB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23.06.2026</w:t>
            </w:r>
          </w:p>
          <w:p w14:paraId="2E144955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  <w:t>13:30</w:t>
            </w:r>
          </w:p>
        </w:tc>
        <w:tc>
          <w:tcPr>
            <w:tcW w:w="554" w:type="pct"/>
            <w:vAlign w:val="center"/>
          </w:tcPr>
          <w:p w14:paraId="5B4DFD98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</w:t>
            </w:r>
          </w:p>
        </w:tc>
        <w:tc>
          <w:tcPr>
            <w:tcW w:w="669" w:type="pct"/>
            <w:vAlign w:val="center"/>
          </w:tcPr>
          <w:p w14:paraId="5A06A781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2B00CFD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6F2D94AE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3</w:t>
            </w:r>
          </w:p>
        </w:tc>
        <w:tc>
          <w:tcPr>
            <w:tcW w:w="1560" w:type="pct"/>
            <w:vAlign w:val="center"/>
          </w:tcPr>
          <w:p w14:paraId="42ADC595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208 İnsan İlişkileri ve İletişim </w:t>
            </w:r>
          </w:p>
        </w:tc>
        <w:tc>
          <w:tcPr>
            <w:tcW w:w="1126" w:type="pct"/>
            <w:vAlign w:val="center"/>
          </w:tcPr>
          <w:p w14:paraId="1F81AE09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Dr. Tuncay ÇORAK </w:t>
            </w:r>
          </w:p>
        </w:tc>
        <w:tc>
          <w:tcPr>
            <w:tcW w:w="554" w:type="pct"/>
            <w:vAlign w:val="center"/>
          </w:tcPr>
          <w:p w14:paraId="45FE9BC3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23.06.2026</w:t>
            </w:r>
          </w:p>
          <w:p w14:paraId="558F1A4D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09:30</w:t>
            </w:r>
          </w:p>
        </w:tc>
        <w:tc>
          <w:tcPr>
            <w:tcW w:w="554" w:type="pct"/>
            <w:vAlign w:val="center"/>
          </w:tcPr>
          <w:p w14:paraId="6DF0E89E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</w:t>
            </w:r>
          </w:p>
        </w:tc>
        <w:tc>
          <w:tcPr>
            <w:tcW w:w="669" w:type="pct"/>
            <w:vAlign w:val="center"/>
          </w:tcPr>
          <w:p w14:paraId="4E18DDC6">
            <w:pPr>
              <w:pStyle w:val="10"/>
              <w:jc w:val="center"/>
              <w:rPr>
                <w:rFonts w:ascii="Cambria" w:hAnsi="Cambria"/>
                <w:sz w:val="14"/>
                <w:szCs w:val="14"/>
              </w:rPr>
            </w:pPr>
          </w:p>
        </w:tc>
      </w:tr>
      <w:tr w14:paraId="3A94977D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59316B6D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4</w:t>
            </w:r>
          </w:p>
        </w:tc>
        <w:tc>
          <w:tcPr>
            <w:tcW w:w="1560" w:type="pct"/>
            <w:vAlign w:val="center"/>
          </w:tcPr>
          <w:p w14:paraId="57F32105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204 Engelli Bakım Uygulamaları ve Rehabilitasyonu II (Teori) </w:t>
            </w:r>
          </w:p>
        </w:tc>
        <w:tc>
          <w:tcPr>
            <w:tcW w:w="1126" w:type="pct"/>
            <w:vAlign w:val="center"/>
          </w:tcPr>
          <w:p w14:paraId="2546904A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Öğr. Gör. Dr. Cansu PARLAK </w:t>
            </w:r>
          </w:p>
        </w:tc>
        <w:tc>
          <w:tcPr>
            <w:tcW w:w="554" w:type="pct"/>
            <w:vAlign w:val="center"/>
          </w:tcPr>
          <w:p w14:paraId="03EF85DB">
            <w:pPr>
              <w:pStyle w:val="10"/>
              <w:jc w:val="center"/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22.06.2026</w:t>
            </w:r>
          </w:p>
          <w:p w14:paraId="4971B613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2A62CBA6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</w:t>
            </w:r>
          </w:p>
        </w:tc>
        <w:tc>
          <w:tcPr>
            <w:tcW w:w="669" w:type="pct"/>
            <w:vAlign w:val="center"/>
          </w:tcPr>
          <w:p w14:paraId="2B2B637E">
            <w:pPr>
              <w:pStyle w:val="10"/>
              <w:jc w:val="center"/>
              <w:rPr>
                <w:rFonts w:ascii="Cambria" w:hAnsi="Cambria"/>
                <w:sz w:val="12"/>
              </w:rPr>
            </w:pPr>
          </w:p>
        </w:tc>
      </w:tr>
      <w:tr w14:paraId="1E472D54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71847185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5</w:t>
            </w:r>
          </w:p>
        </w:tc>
        <w:tc>
          <w:tcPr>
            <w:tcW w:w="1560" w:type="pct"/>
            <w:vAlign w:val="center"/>
          </w:tcPr>
          <w:p w14:paraId="0103F6BA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GÖN 300 Gönüllülük Çalışmaları </w:t>
            </w:r>
          </w:p>
        </w:tc>
        <w:tc>
          <w:tcPr>
            <w:tcW w:w="1126" w:type="pct"/>
            <w:vAlign w:val="center"/>
          </w:tcPr>
          <w:p w14:paraId="101CF758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Cansu PARLAK</w:t>
            </w:r>
          </w:p>
        </w:tc>
        <w:tc>
          <w:tcPr>
            <w:tcW w:w="554" w:type="pct"/>
            <w:vAlign w:val="center"/>
          </w:tcPr>
          <w:p w14:paraId="6890476A">
            <w:pPr>
              <w:pStyle w:val="10"/>
              <w:jc w:val="center"/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22.06.2026</w:t>
            </w:r>
          </w:p>
          <w:p w14:paraId="1D92759E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2E75B6" w:themeColor="accent1" w:themeShade="BF"/>
                <w:sz w:val="12"/>
                <w:szCs w:val="12"/>
              </w:rPr>
              <w:t>12:30</w:t>
            </w:r>
          </w:p>
        </w:tc>
        <w:tc>
          <w:tcPr>
            <w:tcW w:w="554" w:type="pct"/>
            <w:vAlign w:val="center"/>
          </w:tcPr>
          <w:p w14:paraId="16B6DE0E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1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</w:t>
            </w:r>
          </w:p>
        </w:tc>
        <w:tc>
          <w:tcPr>
            <w:tcW w:w="669" w:type="pct"/>
            <w:vAlign w:val="center"/>
          </w:tcPr>
          <w:p w14:paraId="007186A6">
            <w:pPr>
              <w:pStyle w:val="10"/>
              <w:jc w:val="center"/>
              <w:rPr>
                <w:rFonts w:ascii="Cambria" w:hAnsi="Cambria"/>
                <w:sz w:val="12"/>
              </w:rPr>
            </w:pPr>
          </w:p>
        </w:tc>
      </w:tr>
      <w:tr w14:paraId="262DAAF2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7" w:type="pct"/>
            <w:vAlign w:val="center"/>
          </w:tcPr>
          <w:p w14:paraId="2BA2AAA3">
            <w:pPr>
              <w:pStyle w:val="10"/>
              <w:jc w:val="center"/>
              <w:rPr>
                <w:rFonts w:ascii="Cambria" w:hAnsi="Cambria"/>
                <w:b/>
                <w:color w:val="0070C0"/>
                <w:sz w:val="14"/>
                <w:szCs w:val="24"/>
              </w:rPr>
            </w:pPr>
            <w:r>
              <w:rPr>
                <w:rFonts w:ascii="Cambria" w:hAnsi="Cambria"/>
                <w:b/>
                <w:color w:val="0070C0"/>
                <w:sz w:val="14"/>
                <w:szCs w:val="24"/>
              </w:rPr>
              <w:t>6</w:t>
            </w:r>
          </w:p>
        </w:tc>
        <w:tc>
          <w:tcPr>
            <w:tcW w:w="1560" w:type="pct"/>
            <w:vAlign w:val="center"/>
          </w:tcPr>
          <w:p w14:paraId="1A78FA42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 xml:space="preserve">EBR 218 Engellilerde Ruh Sağlığı </w:t>
            </w:r>
          </w:p>
        </w:tc>
        <w:tc>
          <w:tcPr>
            <w:tcW w:w="1126" w:type="pct"/>
            <w:vAlign w:val="center"/>
          </w:tcPr>
          <w:p w14:paraId="2E25794D">
            <w:pPr>
              <w:pStyle w:val="10"/>
              <w:rPr>
                <w:rFonts w:ascii="Cambria" w:hAnsi="Cambria"/>
                <w:sz w:val="14"/>
                <w:szCs w:val="18"/>
              </w:rPr>
            </w:pPr>
            <w:r>
              <w:rPr>
                <w:rFonts w:ascii="Cambria" w:hAnsi="Cambria"/>
                <w:sz w:val="14"/>
                <w:szCs w:val="18"/>
              </w:rPr>
              <w:t>Öğr. Gör. Dr. Tuncay ÇORAK</w:t>
            </w:r>
          </w:p>
        </w:tc>
        <w:tc>
          <w:tcPr>
            <w:tcW w:w="554" w:type="pct"/>
            <w:vAlign w:val="center"/>
          </w:tcPr>
          <w:p w14:paraId="121A0495">
            <w:pPr>
              <w:pStyle w:val="10"/>
              <w:jc w:val="center"/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23.06.2026</w:t>
            </w:r>
          </w:p>
          <w:p w14:paraId="3CC778D4">
            <w:pPr>
              <w:pStyle w:val="10"/>
              <w:jc w:val="center"/>
              <w:rPr>
                <w:rFonts w:ascii="Cambria" w:hAnsi="Cambria"/>
                <w:b/>
                <w:bCs/>
                <w:color w:val="0070C0"/>
                <w:sz w:val="12"/>
                <w:szCs w:val="12"/>
              </w:rPr>
            </w:pPr>
            <w:r>
              <w:rPr>
                <w:rFonts w:ascii="Cambria" w:hAnsi="Cambria"/>
                <w:b/>
                <w:bCs/>
                <w:color w:val="1F4E79" w:themeColor="accent1" w:themeShade="80"/>
                <w:sz w:val="12"/>
                <w:szCs w:val="12"/>
              </w:rPr>
              <w:t>10:30</w:t>
            </w:r>
          </w:p>
        </w:tc>
        <w:tc>
          <w:tcPr>
            <w:tcW w:w="554" w:type="pct"/>
            <w:vAlign w:val="center"/>
          </w:tcPr>
          <w:p w14:paraId="4B732DDD">
            <w:pPr>
              <w:pStyle w:val="10"/>
              <w:jc w:val="center"/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</w:pPr>
            <w:r>
              <w:rPr>
                <w:rFonts w:ascii="Cambria" w:hAnsi="Cambria"/>
                <w:b/>
                <w:bCs/>
                <w:color w:val="002060"/>
                <w:sz w:val="14"/>
                <w:szCs w:val="24"/>
              </w:rPr>
              <w:t>D1</w:t>
            </w:r>
          </w:p>
        </w:tc>
        <w:tc>
          <w:tcPr>
            <w:tcW w:w="669" w:type="pct"/>
            <w:vAlign w:val="center"/>
          </w:tcPr>
          <w:p w14:paraId="1CB350C1">
            <w:pPr>
              <w:pStyle w:val="10"/>
              <w:jc w:val="center"/>
              <w:rPr>
                <w:rFonts w:ascii="Cambria" w:hAnsi="Cambria"/>
                <w:sz w:val="12"/>
              </w:rPr>
            </w:pPr>
          </w:p>
        </w:tc>
      </w:tr>
    </w:tbl>
    <w:p w14:paraId="71A6D657">
      <w:pPr>
        <w:pStyle w:val="10"/>
        <w:rPr>
          <w:rFonts w:ascii="Cambria" w:hAnsi="Cambria"/>
          <w:b/>
          <w:color w:val="002060"/>
          <w:sz w:val="18"/>
          <w:szCs w:val="18"/>
        </w:rPr>
      </w:pPr>
    </w:p>
    <w:p w14:paraId="58E615AA">
      <w:pPr>
        <w:pStyle w:val="10"/>
        <w:rPr>
          <w:rFonts w:ascii="Cambria" w:hAnsi="Cambria"/>
          <w:sz w:val="14"/>
          <w:szCs w:val="18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567" w:footer="85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A2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A74A">
    <w:pPr>
      <w:pStyle w:val="10"/>
      <w:pBdr>
        <w:top w:val="single" w:color="BEBEBE" w:themeColor="background1" w:themeShade="BF" w:sz="4" w:space="1"/>
      </w:pBdr>
      <w:rPr>
        <w:sz w:val="6"/>
        <w:szCs w:val="6"/>
      </w:rPr>
    </w:pPr>
  </w:p>
  <w:tbl>
    <w:tblPr>
      <w:tblStyle w:val="12"/>
      <w:tblW w:w="5000" w:type="pct"/>
      <w:tblInd w:w="0" w:type="dxa"/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766"/>
      <w:gridCol w:w="3773"/>
      <w:gridCol w:w="3143"/>
    </w:tblGrid>
    <w:tr w14:paraId="5B0A333C">
      <w:tblPrEx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1763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509E8AB6">
          <w:pPr>
            <w:pStyle w:val="5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14:paraId="0F4F1479">
          <w:pPr>
            <w:pStyle w:val="5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3EEB80F3">
          <w:pPr>
            <w:pStyle w:val="5"/>
            <w:jc w:val="center"/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  <w:t>Öğr. Gör. Dr.Cansu PARLAK</w:t>
          </w:r>
        </w:p>
        <w:p w14:paraId="6BBEB055">
          <w:pPr>
            <w:pStyle w:val="5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Program Koordinatörü</w:t>
          </w:r>
        </w:p>
      </w:tc>
      <w:tc>
        <w:tcPr>
          <w:tcW w:w="1766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0D7FA6B7">
          <w:pPr>
            <w:pStyle w:val="5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Kontrol Eden</w:t>
          </w:r>
        </w:p>
        <w:p w14:paraId="42D53D34">
          <w:pPr>
            <w:pStyle w:val="5"/>
            <w:jc w:val="center"/>
            <w:rPr>
              <w:rFonts w:ascii="Cambria" w:hAnsi="Cambria"/>
              <w:b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Cambria" w:hAnsi="Cambria"/>
              <w:b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  <w:t xml:space="preserve"> </w:t>
          </w:r>
        </w:p>
        <w:p w14:paraId="202B8A66">
          <w:pPr>
            <w:pStyle w:val="5"/>
            <w:jc w:val="center"/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Cambria" w:hAnsi="Cambria"/>
              <w:color w:val="000000" w:themeColor="text1"/>
              <w:sz w:val="16"/>
              <w:szCs w:val="16"/>
              <w14:textFill>
                <w14:solidFill>
                  <w14:schemeClr w14:val="tx1"/>
                </w14:solidFill>
              </w14:textFill>
            </w:rPr>
            <w:t xml:space="preserve">Dr.Öğr.Üyesi Miraç SEZER BAYHAN </w:t>
          </w:r>
        </w:p>
        <w:p w14:paraId="416937B5">
          <w:pPr>
            <w:pStyle w:val="5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Bölüm Başkanı</w:t>
          </w:r>
        </w:p>
      </w:tc>
      <w:tc>
        <w:tcPr>
          <w:tcW w:w="1471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7C8AED9F">
          <w:pPr>
            <w:pStyle w:val="5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Onaylayan</w:t>
          </w:r>
        </w:p>
        <w:p w14:paraId="78CAE8EA">
          <w:pPr>
            <w:pStyle w:val="5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1B565877">
          <w:pPr>
            <w:pStyle w:val="5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Prof. Dr. Özge ÖZGÜR</w:t>
          </w:r>
        </w:p>
        <w:p w14:paraId="5A8C7FA8">
          <w:pPr>
            <w:pStyle w:val="5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Müdür</w:t>
          </w:r>
        </w:p>
      </w:tc>
    </w:tr>
  </w:tbl>
  <w:p w14:paraId="315C7185">
    <w:pPr>
      <w:pStyle w:val="10"/>
      <w:pBdr>
        <w:top w:val="single" w:color="BEBEBE" w:themeColor="background1" w:themeShade="BF" w:sz="4" w:space="1"/>
      </w:pBdr>
      <w:rPr>
        <w:sz w:val="6"/>
        <w:szCs w:val="6"/>
      </w:rPr>
    </w:pPr>
  </w:p>
  <w:p w14:paraId="427BC44C">
    <w:pPr>
      <w:pStyle w:val="10"/>
      <w:pBdr>
        <w:top w:val="single" w:color="BEBEBE" w:themeColor="background1" w:themeShade="BF" w:sz="4" w:space="1"/>
      </w:pBdr>
      <w:rPr>
        <w:sz w:val="6"/>
        <w:szCs w:val="6"/>
      </w:rPr>
    </w:pPr>
  </w:p>
  <w:tbl>
    <w:tblPr>
      <w:tblStyle w:val="7"/>
      <w:tblW w:w="9639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14:paraId="21CF96B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9" w:hRule="atLeast"/>
      </w:trPr>
      <w:tc>
        <w:tcPr>
          <w:tcW w:w="666" w:type="dxa"/>
        </w:tcPr>
        <w:p w14:paraId="21266E4E">
          <w:pPr>
            <w:pStyle w:val="5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A625FE1">
          <w:pPr>
            <w:pStyle w:val="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B0527C3">
          <w:pPr>
            <w:pStyle w:val="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Bartın Üniversitesi Rektörlüğü 74100 Merkez / BARTIN</w:t>
          </w:r>
        </w:p>
      </w:tc>
      <w:tc>
        <w:tcPr>
          <w:tcW w:w="283" w:type="dxa"/>
        </w:tcPr>
        <w:p w14:paraId="5FD32254">
          <w:pPr>
            <w:pStyle w:val="5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1D8DD16">
          <w:pPr>
            <w:pStyle w:val="5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7A67666">
          <w:pPr>
            <w:pStyle w:val="5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1905FE">
          <w:pPr>
            <w:pStyle w:val="5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43079A12">
          <w:pPr>
            <w:pStyle w:val="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14:paraId="15AE723E">
          <w:pPr>
            <w:pStyle w:val="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  <w:p w14:paraId="606175DC">
          <w:pPr>
            <w:pStyle w:val="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15F361C0">
          <w:pPr>
            <w:pStyle w:val="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0378 223 55 00</w:t>
          </w:r>
        </w:p>
        <w:p w14:paraId="34F9BAA6">
          <w:pPr>
            <w:pStyle w:val="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www.bartin.edu.tr</w:t>
          </w:r>
        </w:p>
        <w:p w14:paraId="6B7A391C">
          <w:pPr>
            <w:pStyle w:val="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info@bartin.edu.tr</w:t>
          </w:r>
        </w:p>
      </w:tc>
      <w:tc>
        <w:tcPr>
          <w:tcW w:w="1134" w:type="dxa"/>
        </w:tcPr>
        <w:p w14:paraId="4AEDD9F6">
          <w:pPr>
            <w:pStyle w:val="5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 xml:space="preserve">PAGE  \* Arabic  \* MERGEFORMAT</w:instrTex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3</w: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 xml:space="preserve">NUMPAGES  \* Arabic  \* MERGEFORMAT</w:instrTex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3</w: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3D50CD2">
    <w:pPr>
      <w:pStyle w:val="5"/>
      <w:rPr>
        <w:rFonts w:ascii="Cambria" w:hAnsi="Cambria"/>
        <w:i/>
        <w:sz w:val="6"/>
        <w:szCs w:val="6"/>
      </w:rPr>
    </w:pPr>
  </w:p>
  <w:p w14:paraId="0F59AC2F">
    <w:pPr>
      <w:pStyle w:val="5"/>
      <w:rPr>
        <w:sz w:val="6"/>
        <w:szCs w:val="6"/>
      </w:rPr>
    </w:pPr>
    <w:r>
      <w:rPr>
        <w:rFonts w:ascii="Cambria" w:hAnsi="Cambria"/>
        <w:i/>
        <w:sz w:val="16"/>
        <w:szCs w:val="16"/>
      </w:rPr>
      <w:t>(Form No: FRM-0001, Revizyon Tarihi: -, Revizyon No: 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23"/>
      <w:gridCol w:w="5190"/>
      <w:gridCol w:w="1412"/>
      <w:gridCol w:w="1257"/>
    </w:tblGrid>
    <w:tr w14:paraId="14A9D68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9" w:hRule="atLeast"/>
      </w:trPr>
      <w:tc>
        <w:tcPr>
          <w:tcW w:w="1321" w:type="pct"/>
          <w:vMerge w:val="restart"/>
        </w:tcPr>
        <w:p w14:paraId="6F1DD8AC">
          <w:pPr>
            <w:pStyle w:val="6"/>
            <w:ind w:left="-115" w:right="-110"/>
          </w:pPr>
          <w:r>
            <w:rPr>
              <w:rFonts w:ascii="Cambria" w:hAnsi="Cambria"/>
              <w:b/>
              <w:color w:val="002060"/>
              <w:lang w:eastAsia="tr-TR"/>
            </w:rPr>
            <w:drawing>
              <wp:inline distT="0" distB="0" distL="0" distR="0">
                <wp:extent cx="1611630" cy="526415"/>
                <wp:effectExtent l="0" t="0" r="7620" b="6985"/>
                <wp:docPr id="2" name="Resim 2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vMerge w:val="restart"/>
          <w:tcBorders>
            <w:right w:val="single" w:color="BEBEBE" w:themeColor="background1" w:themeShade="BF" w:sz="4" w:space="0"/>
          </w:tcBorders>
          <w:vAlign w:val="center"/>
        </w:tcPr>
        <w:p w14:paraId="670E3206">
          <w:pPr>
            <w:pStyle w:val="10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SINAV PROGRAMI</w:t>
          </w:r>
        </w:p>
      </w:tc>
      <w:tc>
        <w:tcPr>
          <w:tcW w:w="661" w:type="pct"/>
          <w:tc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6" w:space="0"/>
            <w:right w:val="single" w:color="BEBEBE" w:themeColor="background1" w:themeShade="BF" w:sz="6" w:space="0"/>
          </w:tcBorders>
        </w:tcPr>
        <w:p w14:paraId="26A1ED9E">
          <w:pPr>
            <w:pStyle w:val="6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88" w:type="pct"/>
          <w:tcBorders>
            <w:top w:val="single" w:color="BEBEBE" w:themeColor="background1" w:themeShade="BF" w:sz="4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4" w:space="0"/>
          </w:tcBorders>
        </w:tcPr>
        <w:p w14:paraId="2D258D48">
          <w:pPr>
            <w:pStyle w:val="6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FRM-0001</w:t>
          </w:r>
        </w:p>
      </w:tc>
    </w:tr>
    <w:tr w14:paraId="5EE05733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7" w:hRule="atLeast"/>
      </w:trPr>
      <w:tc>
        <w:tcPr>
          <w:tcW w:w="1321" w:type="pct"/>
          <w:vMerge w:val="continue"/>
        </w:tcPr>
        <w:p w14:paraId="5298BF6E">
          <w:pPr>
            <w:pStyle w:val="6"/>
            <w:rPr>
              <w:lang w:eastAsia="tr-TR"/>
            </w:rPr>
          </w:pPr>
        </w:p>
      </w:tc>
      <w:tc>
        <w:tcPr>
          <w:tcW w:w="2429" w:type="pct"/>
          <w:vMerge w:val="continue"/>
          <w:tcBorders>
            <w:right w:val="single" w:color="BEBEBE" w:themeColor="background1" w:themeShade="BF" w:sz="4" w:space="0"/>
          </w:tcBorders>
          <w:vAlign w:val="center"/>
        </w:tcPr>
        <w:p w14:paraId="48F4C17E">
          <w:pPr>
            <w:pStyle w:val="6"/>
            <w:jc w:val="center"/>
          </w:pPr>
        </w:p>
      </w:tc>
      <w:tc>
        <w:tcPr>
          <w:tcW w:w="661" w:type="pct"/>
          <w:tcBorders>
            <w:top w:val="single" w:color="BEBEBE" w:themeColor="background1" w:themeShade="BF" w:sz="6" w:space="0"/>
            <w:left w:val="single" w:color="BEBEBE" w:themeColor="background1" w:themeShade="BF" w:sz="4" w:space="0"/>
            <w:bottom w:val="single" w:color="BEBEBE" w:themeColor="background1" w:themeShade="BF" w:sz="6" w:space="0"/>
            <w:right w:val="single" w:color="BEBEBE" w:themeColor="background1" w:themeShade="BF" w:sz="6" w:space="0"/>
          </w:tcBorders>
        </w:tcPr>
        <w:p w14:paraId="70AFD324">
          <w:pPr>
            <w:pStyle w:val="6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88" w:type="pct"/>
          <w:tc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4" w:space="0"/>
          </w:tcBorders>
        </w:tcPr>
        <w:p w14:paraId="2443FA26">
          <w:pPr>
            <w:pStyle w:val="6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14:paraId="30A358C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87" w:hRule="atLeast"/>
      </w:trPr>
      <w:tc>
        <w:tcPr>
          <w:tcW w:w="1321" w:type="pct"/>
          <w:vMerge w:val="continue"/>
        </w:tcPr>
        <w:p w14:paraId="5F7E1FBC">
          <w:pPr>
            <w:pStyle w:val="6"/>
            <w:rPr>
              <w:lang w:eastAsia="tr-TR"/>
            </w:rPr>
          </w:pPr>
        </w:p>
      </w:tc>
      <w:tc>
        <w:tcPr>
          <w:tcW w:w="2429" w:type="pct"/>
          <w:vMerge w:val="continue"/>
          <w:tcBorders>
            <w:right w:val="single" w:color="BEBEBE" w:themeColor="background1" w:themeShade="BF" w:sz="4" w:space="0"/>
          </w:tcBorders>
          <w:vAlign w:val="center"/>
        </w:tcPr>
        <w:p w14:paraId="049451D5">
          <w:pPr>
            <w:pStyle w:val="6"/>
            <w:jc w:val="center"/>
          </w:pPr>
        </w:p>
      </w:tc>
      <w:tc>
        <w:tcPr>
          <w:tcW w:w="661" w:type="pct"/>
          <w:tcBorders>
            <w:top w:val="single" w:color="BEBEBE" w:themeColor="background1" w:themeShade="BF" w:sz="6" w:space="0"/>
            <w:left w:val="single" w:color="BEBEBE" w:themeColor="background1" w:themeShade="BF" w:sz="4" w:space="0"/>
            <w:bottom w:val="single" w:color="BEBEBE" w:themeColor="background1" w:themeShade="BF" w:sz="6" w:space="0"/>
            <w:right w:val="single" w:color="BEBEBE" w:themeColor="background1" w:themeShade="BF" w:sz="6" w:space="0"/>
          </w:tcBorders>
        </w:tcPr>
        <w:p w14:paraId="49140662">
          <w:pPr>
            <w:pStyle w:val="6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88" w:type="pct"/>
          <w:tc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4" w:space="0"/>
          </w:tcBorders>
        </w:tcPr>
        <w:p w14:paraId="2045CBAC">
          <w:pPr>
            <w:pStyle w:val="6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14:paraId="21456BF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0" w:hRule="atLeast"/>
      </w:trPr>
      <w:tc>
        <w:tcPr>
          <w:tcW w:w="1321" w:type="pct"/>
          <w:vMerge w:val="continue"/>
        </w:tcPr>
        <w:p w14:paraId="0592B014">
          <w:pPr>
            <w:pStyle w:val="6"/>
            <w:rPr>
              <w:lang w:eastAsia="tr-TR"/>
            </w:rPr>
          </w:pPr>
        </w:p>
      </w:tc>
      <w:tc>
        <w:tcPr>
          <w:tcW w:w="2429" w:type="pct"/>
          <w:vMerge w:val="continue"/>
          <w:tcBorders>
            <w:right w:val="single" w:color="BEBEBE" w:themeColor="background1" w:themeShade="BF" w:sz="4" w:space="0"/>
          </w:tcBorders>
          <w:vAlign w:val="center"/>
        </w:tcPr>
        <w:p w14:paraId="6779AF8D">
          <w:pPr>
            <w:pStyle w:val="6"/>
            <w:jc w:val="center"/>
          </w:pPr>
        </w:p>
      </w:tc>
      <w:tc>
        <w:tcPr>
          <w:tcW w:w="661" w:type="pct"/>
          <w:tcBorders>
            <w:top w:val="single" w:color="BEBEBE" w:themeColor="background1" w:themeShade="BF" w:sz="6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6" w:space="0"/>
          </w:tcBorders>
        </w:tcPr>
        <w:p w14:paraId="4250AE95">
          <w:pPr>
            <w:pStyle w:val="6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88" w:type="pct"/>
          <w:tc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4" w:space="0"/>
            <w:right w:val="single" w:color="BEBEBE" w:themeColor="background1" w:themeShade="BF" w:sz="4" w:space="0"/>
          </w:tcBorders>
        </w:tcPr>
        <w:p w14:paraId="2C46555C">
          <w:pPr>
            <w:pStyle w:val="6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7F4C79E9">
    <w:pPr>
      <w:pStyle w:val="1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747"/>
    <w:rsid w:val="00006708"/>
    <w:rsid w:val="00075539"/>
    <w:rsid w:val="0008023D"/>
    <w:rsid w:val="00086A2D"/>
    <w:rsid w:val="000877CA"/>
    <w:rsid w:val="000938D0"/>
    <w:rsid w:val="000B222B"/>
    <w:rsid w:val="000B3724"/>
    <w:rsid w:val="000C45A4"/>
    <w:rsid w:val="000D114A"/>
    <w:rsid w:val="000E2171"/>
    <w:rsid w:val="00100F48"/>
    <w:rsid w:val="001026B1"/>
    <w:rsid w:val="00107358"/>
    <w:rsid w:val="00115DA5"/>
    <w:rsid w:val="00123AB7"/>
    <w:rsid w:val="00125CC7"/>
    <w:rsid w:val="00127C8E"/>
    <w:rsid w:val="00137029"/>
    <w:rsid w:val="00137D6F"/>
    <w:rsid w:val="001434CB"/>
    <w:rsid w:val="00145B6E"/>
    <w:rsid w:val="00161EFE"/>
    <w:rsid w:val="00164950"/>
    <w:rsid w:val="0016547C"/>
    <w:rsid w:val="00172ADA"/>
    <w:rsid w:val="00173F96"/>
    <w:rsid w:val="001749B0"/>
    <w:rsid w:val="00175E22"/>
    <w:rsid w:val="00177205"/>
    <w:rsid w:val="001842CA"/>
    <w:rsid w:val="001846FA"/>
    <w:rsid w:val="00185F28"/>
    <w:rsid w:val="00186499"/>
    <w:rsid w:val="00197F5F"/>
    <w:rsid w:val="001A003D"/>
    <w:rsid w:val="001B629D"/>
    <w:rsid w:val="001B6F46"/>
    <w:rsid w:val="001E18CF"/>
    <w:rsid w:val="001F65F5"/>
    <w:rsid w:val="001F6791"/>
    <w:rsid w:val="001F7358"/>
    <w:rsid w:val="00201EA3"/>
    <w:rsid w:val="002270E8"/>
    <w:rsid w:val="00230FE4"/>
    <w:rsid w:val="0023186B"/>
    <w:rsid w:val="002325D1"/>
    <w:rsid w:val="00236E1E"/>
    <w:rsid w:val="00240ED2"/>
    <w:rsid w:val="00242326"/>
    <w:rsid w:val="002506EA"/>
    <w:rsid w:val="0026066E"/>
    <w:rsid w:val="00260DE3"/>
    <w:rsid w:val="00282BE4"/>
    <w:rsid w:val="00290FA6"/>
    <w:rsid w:val="002960A4"/>
    <w:rsid w:val="002A1258"/>
    <w:rsid w:val="002A7AC3"/>
    <w:rsid w:val="002B6511"/>
    <w:rsid w:val="002C3D91"/>
    <w:rsid w:val="002D5D1E"/>
    <w:rsid w:val="002F093F"/>
    <w:rsid w:val="002F692D"/>
    <w:rsid w:val="003029ED"/>
    <w:rsid w:val="00303BDE"/>
    <w:rsid w:val="0031297E"/>
    <w:rsid w:val="003230A8"/>
    <w:rsid w:val="0032311F"/>
    <w:rsid w:val="003247C0"/>
    <w:rsid w:val="003337A2"/>
    <w:rsid w:val="00341BBA"/>
    <w:rsid w:val="00342737"/>
    <w:rsid w:val="00343A86"/>
    <w:rsid w:val="00350B27"/>
    <w:rsid w:val="003530C1"/>
    <w:rsid w:val="00370CBB"/>
    <w:rsid w:val="00380127"/>
    <w:rsid w:val="00393BCE"/>
    <w:rsid w:val="00394A95"/>
    <w:rsid w:val="003C6DB6"/>
    <w:rsid w:val="003D12BD"/>
    <w:rsid w:val="003D1F4C"/>
    <w:rsid w:val="004015B9"/>
    <w:rsid w:val="004023B0"/>
    <w:rsid w:val="0040457C"/>
    <w:rsid w:val="00407414"/>
    <w:rsid w:val="00421E55"/>
    <w:rsid w:val="004250A7"/>
    <w:rsid w:val="00427C1F"/>
    <w:rsid w:val="00433A5F"/>
    <w:rsid w:val="00436569"/>
    <w:rsid w:val="00455B0A"/>
    <w:rsid w:val="0046141F"/>
    <w:rsid w:val="00465050"/>
    <w:rsid w:val="004712DE"/>
    <w:rsid w:val="00480DAC"/>
    <w:rsid w:val="00482D67"/>
    <w:rsid w:val="00483F9B"/>
    <w:rsid w:val="004B3C71"/>
    <w:rsid w:val="004B7651"/>
    <w:rsid w:val="004C5349"/>
    <w:rsid w:val="004C7E27"/>
    <w:rsid w:val="004D4335"/>
    <w:rsid w:val="004E272D"/>
    <w:rsid w:val="004E5F43"/>
    <w:rsid w:val="004F27F3"/>
    <w:rsid w:val="004F5235"/>
    <w:rsid w:val="00501173"/>
    <w:rsid w:val="00501E9F"/>
    <w:rsid w:val="00505270"/>
    <w:rsid w:val="00505383"/>
    <w:rsid w:val="00507F8B"/>
    <w:rsid w:val="0051279A"/>
    <w:rsid w:val="005134D6"/>
    <w:rsid w:val="0052315A"/>
    <w:rsid w:val="00527A23"/>
    <w:rsid w:val="00534F7F"/>
    <w:rsid w:val="00541B1B"/>
    <w:rsid w:val="00542E8E"/>
    <w:rsid w:val="005431C7"/>
    <w:rsid w:val="00551B24"/>
    <w:rsid w:val="00552AB4"/>
    <w:rsid w:val="00560C1B"/>
    <w:rsid w:val="00567E69"/>
    <w:rsid w:val="005709A9"/>
    <w:rsid w:val="00577099"/>
    <w:rsid w:val="005811CA"/>
    <w:rsid w:val="005832FE"/>
    <w:rsid w:val="005A38A6"/>
    <w:rsid w:val="005B08E0"/>
    <w:rsid w:val="005B09F0"/>
    <w:rsid w:val="005B1851"/>
    <w:rsid w:val="005B43FC"/>
    <w:rsid w:val="005B5AD0"/>
    <w:rsid w:val="005C27B0"/>
    <w:rsid w:val="005C713E"/>
    <w:rsid w:val="005E0CFA"/>
    <w:rsid w:val="005E1727"/>
    <w:rsid w:val="005E2F2F"/>
    <w:rsid w:val="005E702F"/>
    <w:rsid w:val="005F7283"/>
    <w:rsid w:val="00600DB5"/>
    <w:rsid w:val="006020E0"/>
    <w:rsid w:val="00606CFF"/>
    <w:rsid w:val="0061636C"/>
    <w:rsid w:val="00635296"/>
    <w:rsid w:val="00635A92"/>
    <w:rsid w:val="00645F3E"/>
    <w:rsid w:val="0064705C"/>
    <w:rsid w:val="00680E3C"/>
    <w:rsid w:val="006826DC"/>
    <w:rsid w:val="00690E5E"/>
    <w:rsid w:val="006B51AF"/>
    <w:rsid w:val="006C1CF7"/>
    <w:rsid w:val="006C45BA"/>
    <w:rsid w:val="006D12C4"/>
    <w:rsid w:val="006D672C"/>
    <w:rsid w:val="006F22B7"/>
    <w:rsid w:val="00715C4E"/>
    <w:rsid w:val="00726D3A"/>
    <w:rsid w:val="007275EF"/>
    <w:rsid w:val="00732585"/>
    <w:rsid w:val="007338BD"/>
    <w:rsid w:val="0073606C"/>
    <w:rsid w:val="0074063A"/>
    <w:rsid w:val="00744648"/>
    <w:rsid w:val="00753D55"/>
    <w:rsid w:val="0075616C"/>
    <w:rsid w:val="00771C04"/>
    <w:rsid w:val="00773CEC"/>
    <w:rsid w:val="00774143"/>
    <w:rsid w:val="007838E8"/>
    <w:rsid w:val="007B4A75"/>
    <w:rsid w:val="007B4C72"/>
    <w:rsid w:val="007C18AA"/>
    <w:rsid w:val="007D369B"/>
    <w:rsid w:val="007D4382"/>
    <w:rsid w:val="007D651B"/>
    <w:rsid w:val="007F69A4"/>
    <w:rsid w:val="00806A91"/>
    <w:rsid w:val="008103D9"/>
    <w:rsid w:val="00816D8B"/>
    <w:rsid w:val="0082159E"/>
    <w:rsid w:val="00823A76"/>
    <w:rsid w:val="008241B4"/>
    <w:rsid w:val="00824269"/>
    <w:rsid w:val="00835B6B"/>
    <w:rsid w:val="00836B0A"/>
    <w:rsid w:val="00847E17"/>
    <w:rsid w:val="0085092F"/>
    <w:rsid w:val="008512FC"/>
    <w:rsid w:val="00876D27"/>
    <w:rsid w:val="00880334"/>
    <w:rsid w:val="008A2989"/>
    <w:rsid w:val="008B2E41"/>
    <w:rsid w:val="008B62AB"/>
    <w:rsid w:val="008C023E"/>
    <w:rsid w:val="008C1C0B"/>
    <w:rsid w:val="008C268E"/>
    <w:rsid w:val="008D371C"/>
    <w:rsid w:val="008E32FE"/>
    <w:rsid w:val="008F461F"/>
    <w:rsid w:val="00904FC0"/>
    <w:rsid w:val="009301D3"/>
    <w:rsid w:val="00934F9C"/>
    <w:rsid w:val="00940239"/>
    <w:rsid w:val="00955294"/>
    <w:rsid w:val="009567EB"/>
    <w:rsid w:val="00957827"/>
    <w:rsid w:val="00973C1E"/>
    <w:rsid w:val="009807E9"/>
    <w:rsid w:val="00996A4A"/>
    <w:rsid w:val="009A0CB8"/>
    <w:rsid w:val="009D17AF"/>
    <w:rsid w:val="009D77A5"/>
    <w:rsid w:val="009E1A2C"/>
    <w:rsid w:val="00A04E8F"/>
    <w:rsid w:val="00A125A4"/>
    <w:rsid w:val="00A23FD7"/>
    <w:rsid w:val="00A339A2"/>
    <w:rsid w:val="00A354CE"/>
    <w:rsid w:val="00A4024B"/>
    <w:rsid w:val="00A43E29"/>
    <w:rsid w:val="00A47954"/>
    <w:rsid w:val="00A50E66"/>
    <w:rsid w:val="00A53E54"/>
    <w:rsid w:val="00A56416"/>
    <w:rsid w:val="00A60C14"/>
    <w:rsid w:val="00A711B0"/>
    <w:rsid w:val="00A71C7E"/>
    <w:rsid w:val="00A757E7"/>
    <w:rsid w:val="00A76F29"/>
    <w:rsid w:val="00A8138A"/>
    <w:rsid w:val="00B006B1"/>
    <w:rsid w:val="00B02129"/>
    <w:rsid w:val="00B060A7"/>
    <w:rsid w:val="00B06EC8"/>
    <w:rsid w:val="00B24319"/>
    <w:rsid w:val="00B24C85"/>
    <w:rsid w:val="00B26648"/>
    <w:rsid w:val="00B32BC6"/>
    <w:rsid w:val="00B354E8"/>
    <w:rsid w:val="00B50512"/>
    <w:rsid w:val="00B64909"/>
    <w:rsid w:val="00B679B4"/>
    <w:rsid w:val="00B7233C"/>
    <w:rsid w:val="00B72C0E"/>
    <w:rsid w:val="00B72CA1"/>
    <w:rsid w:val="00B94075"/>
    <w:rsid w:val="00BB7F5F"/>
    <w:rsid w:val="00BC3B93"/>
    <w:rsid w:val="00BC7571"/>
    <w:rsid w:val="00BD0036"/>
    <w:rsid w:val="00BD1276"/>
    <w:rsid w:val="00BE04C1"/>
    <w:rsid w:val="00BE06AF"/>
    <w:rsid w:val="00BE5ED2"/>
    <w:rsid w:val="00BF060D"/>
    <w:rsid w:val="00BF2AD9"/>
    <w:rsid w:val="00BF5512"/>
    <w:rsid w:val="00C131C4"/>
    <w:rsid w:val="00C17AF2"/>
    <w:rsid w:val="00C20FA5"/>
    <w:rsid w:val="00C22838"/>
    <w:rsid w:val="00C305C2"/>
    <w:rsid w:val="00C306C2"/>
    <w:rsid w:val="00C42CA8"/>
    <w:rsid w:val="00C47977"/>
    <w:rsid w:val="00C54464"/>
    <w:rsid w:val="00C616BD"/>
    <w:rsid w:val="00C70474"/>
    <w:rsid w:val="00C71FCB"/>
    <w:rsid w:val="00C72DA7"/>
    <w:rsid w:val="00C82557"/>
    <w:rsid w:val="00C858EA"/>
    <w:rsid w:val="00CB0899"/>
    <w:rsid w:val="00CB6403"/>
    <w:rsid w:val="00CC593D"/>
    <w:rsid w:val="00CD05F7"/>
    <w:rsid w:val="00CD4330"/>
    <w:rsid w:val="00CF695B"/>
    <w:rsid w:val="00CF7607"/>
    <w:rsid w:val="00D07E73"/>
    <w:rsid w:val="00D15855"/>
    <w:rsid w:val="00D15B1A"/>
    <w:rsid w:val="00D23714"/>
    <w:rsid w:val="00D36E16"/>
    <w:rsid w:val="00D37D0C"/>
    <w:rsid w:val="00D54C5A"/>
    <w:rsid w:val="00D63C4C"/>
    <w:rsid w:val="00D664DE"/>
    <w:rsid w:val="00D844C1"/>
    <w:rsid w:val="00D870AA"/>
    <w:rsid w:val="00D93546"/>
    <w:rsid w:val="00DA451E"/>
    <w:rsid w:val="00DB091E"/>
    <w:rsid w:val="00DC4D13"/>
    <w:rsid w:val="00DC4FAF"/>
    <w:rsid w:val="00DC6D91"/>
    <w:rsid w:val="00DD51A4"/>
    <w:rsid w:val="00DE146B"/>
    <w:rsid w:val="00DE6224"/>
    <w:rsid w:val="00E04A3F"/>
    <w:rsid w:val="00E119D7"/>
    <w:rsid w:val="00E12511"/>
    <w:rsid w:val="00E243BC"/>
    <w:rsid w:val="00E3453A"/>
    <w:rsid w:val="00E35E64"/>
    <w:rsid w:val="00E36113"/>
    <w:rsid w:val="00E44054"/>
    <w:rsid w:val="00E65991"/>
    <w:rsid w:val="00E65AD0"/>
    <w:rsid w:val="00E829B5"/>
    <w:rsid w:val="00E87FEE"/>
    <w:rsid w:val="00E93294"/>
    <w:rsid w:val="00EA29AB"/>
    <w:rsid w:val="00EA5BE9"/>
    <w:rsid w:val="00EA77FA"/>
    <w:rsid w:val="00EA7B84"/>
    <w:rsid w:val="00EB0102"/>
    <w:rsid w:val="00EC1951"/>
    <w:rsid w:val="00EC2DFC"/>
    <w:rsid w:val="00EC3FEE"/>
    <w:rsid w:val="00ED09EF"/>
    <w:rsid w:val="00ED4A23"/>
    <w:rsid w:val="00EE3346"/>
    <w:rsid w:val="00EE7315"/>
    <w:rsid w:val="00EF0215"/>
    <w:rsid w:val="00EF5117"/>
    <w:rsid w:val="00EF515A"/>
    <w:rsid w:val="00F06541"/>
    <w:rsid w:val="00F11192"/>
    <w:rsid w:val="00F12C85"/>
    <w:rsid w:val="00F20791"/>
    <w:rsid w:val="00F35559"/>
    <w:rsid w:val="00F40089"/>
    <w:rsid w:val="00F40218"/>
    <w:rsid w:val="00F6288A"/>
    <w:rsid w:val="00F72B90"/>
    <w:rsid w:val="00F756A9"/>
    <w:rsid w:val="00F8205A"/>
    <w:rsid w:val="00F90CA5"/>
    <w:rsid w:val="00F937E5"/>
    <w:rsid w:val="00FA6DA8"/>
    <w:rsid w:val="00FC77A0"/>
    <w:rsid w:val="00FD74C0"/>
    <w:rsid w:val="00FF00DE"/>
    <w:rsid w:val="00FF3333"/>
    <w:rsid w:val="00FF42CF"/>
    <w:rsid w:val="00FF51DB"/>
    <w:rsid w:val="00FF7262"/>
    <w:rsid w:val="56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Üst Bilgi Char"/>
    <w:basedOn w:val="3"/>
    <w:link w:val="6"/>
    <w:qFormat/>
    <w:uiPriority w:val="99"/>
  </w:style>
  <w:style w:type="character" w:customStyle="1" w:styleId="9">
    <w:name w:val="Alt Bilgi Char"/>
    <w:basedOn w:val="3"/>
    <w:link w:val="5"/>
    <w:qFormat/>
    <w:uiPriority w:val="99"/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customStyle="1" w:styleId="11">
    <w:name w:val="Aralık Yok Char"/>
    <w:basedOn w:val="3"/>
    <w:link w:val="10"/>
    <w:qFormat/>
    <w:uiPriority w:val="1"/>
  </w:style>
  <w:style w:type="table" w:customStyle="1" w:styleId="12">
    <w:name w:val="Grid Table Light"/>
    <w:basedOn w:val="4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3">
    <w:name w:val="Plain Table 1"/>
    <w:basedOn w:val="4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4">
    <w:name w:val="Başlık 1 Char"/>
    <w:basedOn w:val="3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04afb-5dca-42df-9d4b-b662931ffa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B32EFA05B18E49BBC5BC56AA9AB3F4" ma:contentTypeVersion="18" ma:contentTypeDescription="Yeni belge oluşturun." ma:contentTypeScope="" ma:versionID="42b5cc122b206ebc6de07ce240eaff10">
  <xsd:schema xmlns:xsd="http://www.w3.org/2001/XMLSchema" xmlns:xs="http://www.w3.org/2001/XMLSchema" xmlns:p="http://schemas.microsoft.com/office/2006/metadata/properties" xmlns:ns3="9c004afb-5dca-42df-9d4b-b662931ffa71" xmlns:ns4="8abaab8f-76bd-49c8-b00d-cf0d6286dbd5" targetNamespace="http://schemas.microsoft.com/office/2006/metadata/properties" ma:root="true" ma:fieldsID="e5ef590d8fd55e1647a6469321b06c52" ns3:_="" ns4:_="">
    <xsd:import namespace="9c004afb-5dca-42df-9d4b-b662931ffa71"/>
    <xsd:import namespace="8abaab8f-76bd-49c8-b00d-cf0d6286db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04afb-5dca-42df-9d4b-b662931ff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aab8f-76bd-49c8-b00d-cf0d6286dbd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D569-CAD6-4A98-816C-0A074774537D}">
  <ds:schemaRefs/>
</ds:datastoreItem>
</file>

<file path=customXml/itemProps2.xml><?xml version="1.0" encoding="utf-8"?>
<ds:datastoreItem xmlns:ds="http://schemas.openxmlformats.org/officeDocument/2006/customXml" ds:itemID="{E0167A61-FE7A-4EDA-BECF-3B1E923FC2F0}">
  <ds:schemaRefs/>
</ds:datastoreItem>
</file>

<file path=customXml/itemProps3.xml><?xml version="1.0" encoding="utf-8"?>
<ds:datastoreItem xmlns:ds="http://schemas.openxmlformats.org/officeDocument/2006/customXml" ds:itemID="{29930668-852E-4F55-89E3-69067FDE3C15}">
  <ds:schemaRefs/>
</ds:datastoreItem>
</file>

<file path=customXml/itemProps4.xml><?xml version="1.0" encoding="utf-8"?>
<ds:datastoreItem xmlns:ds="http://schemas.openxmlformats.org/officeDocument/2006/customXml" ds:itemID="{1F59C9EC-3C31-4287-9750-42B0EE419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393</Words>
  <Characters>2201</Characters>
  <Lines>27</Lines>
  <Paragraphs>7</Paragraphs>
  <TotalTime>233</TotalTime>
  <ScaleCrop>false</ScaleCrop>
  <LinksUpToDate>false</LinksUpToDate>
  <CharactersWithSpaces>2446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2026-03-16T12:27:00Z</dcterms:created>
  <dc:creator>Bayram TURIDI</dc:creator>
  <cp:lastModifiedBy>cansu</cp:lastModifiedBy>
  <dcterms:modified xsi:type="dcterms:W3CDTF">2026-06-03T14:07:50Z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0x01010080B32EFA05B18E49BBC5BC56AA9AB3F4</vt:lpwstr>
  </property>
  <property fmtid="{D5CDD505-2E9C-101B-9397-08002B2CF9AE}" pid="3" name="KSOTemplateDocerSaveRecord">
    <vt:lpwstr>eyJoZGlkIjoiMWM4MmVkOTA1MjFjYzMwZWNmZGFhODliZDBjZWU4YWMifQ==</vt:lpwstr>
  </property>
  <property fmtid="{D5CDD505-2E9C-101B-9397-08002B2CF9AE}" pid="4" name="KSOProductBuildVer">
    <vt:lpwstr>1055-12.1.0.26372</vt:lpwstr>
  </property>
  <property fmtid="{D5CDD505-2E9C-101B-9397-08002B2CF9AE}" pid="5" name="ICV">
    <vt:lpwstr>51B41BBF50C94B50BC7B858F112FB593_12</vt:lpwstr>
  </property>
</Properties>
</file>