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1729D31F" w14:textId="54B0198C" w:rsidR="00A359E0" w:rsidRDefault="00502615" w:rsidP="00836C29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9467CE">
        <w:rPr>
          <w:rStyle w:val="fontstyle01"/>
        </w:rPr>
        <w:t>TERAPİ ve REHABİLİTASYON</w:t>
      </w:r>
      <w:r w:rsidR="007411F0">
        <w:rPr>
          <w:rStyle w:val="fontstyle01"/>
        </w:rPr>
        <w:t xml:space="preserve">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9467CE">
        <w:rPr>
          <w:rStyle w:val="fontstyle01"/>
        </w:rPr>
        <w:t xml:space="preserve">ENGELLİ BAKIMI ve REHABİLİTASYON </w:t>
      </w:r>
      <w:r>
        <w:rPr>
          <w:rStyle w:val="fontstyle01"/>
        </w:rPr>
        <w:t xml:space="preserve">PROGRAMI </w:t>
      </w:r>
      <w:r w:rsidR="009467CE">
        <w:rPr>
          <w:rStyle w:val="fontstyle01"/>
        </w:rPr>
        <w:t>1</w:t>
      </w:r>
      <w:r>
        <w:rPr>
          <w:rStyle w:val="fontstyle01"/>
        </w:rPr>
        <w:t xml:space="preserve">. SINIF </w:t>
      </w:r>
      <w:r w:rsidR="009467CE">
        <w:rPr>
          <w:rStyle w:val="fontstyle01"/>
        </w:rPr>
        <w:t>NORMAL</w:t>
      </w:r>
      <w:r>
        <w:rPr>
          <w:rStyle w:val="fontstyle01"/>
        </w:rPr>
        <w:t xml:space="preserve"> 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CD24F1">
        <w:rPr>
          <w:rStyle w:val="fontstyle01"/>
        </w:rPr>
        <w:t>2</w:t>
      </w:r>
      <w:r w:rsidR="00FF27B9">
        <w:rPr>
          <w:rStyle w:val="fontstyle01"/>
        </w:rPr>
        <w:t>2</w:t>
      </w:r>
      <w:r>
        <w:rPr>
          <w:rStyle w:val="fontstyle01"/>
        </w:rPr>
        <w:t>-</w:t>
      </w:r>
      <w:r w:rsidR="00793F5B">
        <w:rPr>
          <w:rStyle w:val="fontstyle01"/>
        </w:rPr>
        <w:t>2023 EĞİTİM</w:t>
      </w:r>
      <w:r>
        <w:rPr>
          <w:rStyle w:val="fontstyle01"/>
        </w:rPr>
        <w:t xml:space="preserve"> ÖĞRETİM YILI </w:t>
      </w:r>
      <w:r w:rsidR="00F640C7">
        <w:rPr>
          <w:rStyle w:val="fontstyle01"/>
        </w:rPr>
        <w:t>BAHAR</w:t>
      </w:r>
      <w:r>
        <w:rPr>
          <w:rStyle w:val="fontstyle01"/>
        </w:rPr>
        <w:t xml:space="preserve"> YARIYILI SINAV PROGRAMI</w:t>
      </w:r>
    </w:p>
    <w:tbl>
      <w:tblPr>
        <w:tblStyle w:val="TabloKlavuzu"/>
        <w:tblW w:w="9325" w:type="dxa"/>
        <w:jc w:val="center"/>
        <w:tblLook w:val="04A0" w:firstRow="1" w:lastRow="0" w:firstColumn="1" w:lastColumn="0" w:noHBand="0" w:noVBand="1"/>
      </w:tblPr>
      <w:tblGrid>
        <w:gridCol w:w="1333"/>
        <w:gridCol w:w="3057"/>
        <w:gridCol w:w="1984"/>
        <w:gridCol w:w="2951"/>
      </w:tblGrid>
      <w:tr w:rsidR="00502615" w:rsidRPr="00AB1A21" w14:paraId="32C01A3A" w14:textId="77777777" w:rsidTr="00753D76">
        <w:trPr>
          <w:trHeight w:val="164"/>
          <w:jc w:val="center"/>
        </w:trPr>
        <w:tc>
          <w:tcPr>
            <w:tcW w:w="9325" w:type="dxa"/>
            <w:gridSpan w:val="4"/>
          </w:tcPr>
          <w:p w14:paraId="162F619A" w14:textId="4DF38FBA" w:rsidR="00502615" w:rsidRPr="00AB1A21" w:rsidRDefault="00502615" w:rsidP="00AB1A2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B1A2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ARA</w:t>
            </w:r>
            <w:r w:rsidR="004540BB" w:rsidRPr="00AB1A2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B1A21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 xml:space="preserve">SINAV </w:t>
            </w:r>
          </w:p>
        </w:tc>
      </w:tr>
      <w:tr w:rsidR="00C731BA" w:rsidRPr="00AB1A21" w14:paraId="4C332A01" w14:textId="77777777" w:rsidTr="00753D76">
        <w:trPr>
          <w:trHeight w:val="155"/>
          <w:jc w:val="center"/>
        </w:trPr>
        <w:tc>
          <w:tcPr>
            <w:tcW w:w="1333" w:type="dxa"/>
          </w:tcPr>
          <w:p w14:paraId="54C8508E" w14:textId="4F4C5AAE" w:rsidR="00C731BA" w:rsidRPr="00AB1A21" w:rsidRDefault="00C731BA" w:rsidP="00AB1A2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B1A21">
              <w:rPr>
                <w:rFonts w:cstheme="minorHAnsi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3057" w:type="dxa"/>
          </w:tcPr>
          <w:p w14:paraId="1D37A32B" w14:textId="68C7D1CB" w:rsidR="00C731BA" w:rsidRPr="00AB1A21" w:rsidRDefault="00C731BA" w:rsidP="00AB1A2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B1A21">
              <w:rPr>
                <w:rFonts w:cstheme="minorHAns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984" w:type="dxa"/>
          </w:tcPr>
          <w:p w14:paraId="7A7B59D9" w14:textId="5E1240B0" w:rsidR="00C731BA" w:rsidRPr="00AB1A21" w:rsidRDefault="00C731BA" w:rsidP="00AB1A2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B1A21">
              <w:rPr>
                <w:rFonts w:cstheme="minorHAnsi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2951" w:type="dxa"/>
          </w:tcPr>
          <w:p w14:paraId="0DB50218" w14:textId="4FA17739" w:rsidR="00C731BA" w:rsidRPr="00AB1A21" w:rsidRDefault="00C731BA" w:rsidP="00AB1A2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B1A21">
              <w:rPr>
                <w:rFonts w:cstheme="minorHAnsi"/>
                <w:b/>
                <w:bCs/>
                <w:sz w:val="18"/>
                <w:szCs w:val="18"/>
              </w:rPr>
              <w:t>Dersin Sorumlusu</w:t>
            </w:r>
          </w:p>
        </w:tc>
      </w:tr>
      <w:tr w:rsidR="00C731BA" w:rsidRPr="00AB1A21" w14:paraId="2F345CD0" w14:textId="77777777" w:rsidTr="00753D76">
        <w:trPr>
          <w:trHeight w:val="268"/>
          <w:jc w:val="center"/>
        </w:trPr>
        <w:tc>
          <w:tcPr>
            <w:tcW w:w="1333" w:type="dxa"/>
            <w:vAlign w:val="center"/>
          </w:tcPr>
          <w:p w14:paraId="335F7D0A" w14:textId="5E4D1855" w:rsidR="00C731BA" w:rsidRPr="00AB1A21" w:rsidRDefault="00C731BA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EBR102</w:t>
            </w:r>
          </w:p>
        </w:tc>
        <w:tc>
          <w:tcPr>
            <w:tcW w:w="3057" w:type="dxa"/>
            <w:vAlign w:val="center"/>
          </w:tcPr>
          <w:p w14:paraId="714CBECC" w14:textId="746E196A" w:rsidR="00C731BA" w:rsidRPr="00AB1A21" w:rsidRDefault="00C731BA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Özel Eğitim</w:t>
            </w:r>
          </w:p>
        </w:tc>
        <w:tc>
          <w:tcPr>
            <w:tcW w:w="1984" w:type="dxa"/>
          </w:tcPr>
          <w:p w14:paraId="24042CC6" w14:textId="77777777" w:rsidR="00C731BA" w:rsidRPr="00AB1A21" w:rsidRDefault="00A22D93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B1A21">
              <w:rPr>
                <w:rFonts w:cstheme="minorHAnsi"/>
                <w:bCs/>
                <w:sz w:val="18"/>
                <w:szCs w:val="18"/>
              </w:rPr>
              <w:t>26.04.2023</w:t>
            </w:r>
          </w:p>
          <w:p w14:paraId="284093F8" w14:textId="2970DC44" w:rsidR="00A22D93" w:rsidRPr="00AB1A21" w:rsidRDefault="00A22D93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B1A21">
              <w:rPr>
                <w:rFonts w:cstheme="minorHAnsi"/>
                <w:bCs/>
                <w:sz w:val="18"/>
                <w:szCs w:val="18"/>
              </w:rPr>
              <w:t>Saat: 09:30</w:t>
            </w:r>
          </w:p>
        </w:tc>
        <w:tc>
          <w:tcPr>
            <w:tcW w:w="2951" w:type="dxa"/>
            <w:vAlign w:val="center"/>
          </w:tcPr>
          <w:p w14:paraId="58BE15E6" w14:textId="6F9429F5" w:rsidR="00C731BA" w:rsidRPr="00AB1A21" w:rsidRDefault="00C731BA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AB1A21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AB1A21">
              <w:rPr>
                <w:rFonts w:cstheme="minorHAnsi"/>
                <w:sz w:val="18"/>
                <w:szCs w:val="18"/>
              </w:rPr>
              <w:t>. Gör. Dr. Deniz Ayşegül SÖĞÜT</w:t>
            </w:r>
          </w:p>
        </w:tc>
      </w:tr>
      <w:tr w:rsidR="00C731BA" w:rsidRPr="00AB1A21" w14:paraId="395B7277" w14:textId="77777777" w:rsidTr="00753D76">
        <w:trPr>
          <w:trHeight w:val="246"/>
          <w:jc w:val="center"/>
        </w:trPr>
        <w:tc>
          <w:tcPr>
            <w:tcW w:w="1333" w:type="dxa"/>
            <w:vAlign w:val="center"/>
          </w:tcPr>
          <w:p w14:paraId="7B406A84" w14:textId="4EAB565C" w:rsidR="00C731BA" w:rsidRPr="00AB1A21" w:rsidRDefault="00C731BA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EBR104</w:t>
            </w:r>
          </w:p>
        </w:tc>
        <w:tc>
          <w:tcPr>
            <w:tcW w:w="3057" w:type="dxa"/>
            <w:vAlign w:val="center"/>
          </w:tcPr>
          <w:p w14:paraId="71433759" w14:textId="3ED1DD30" w:rsidR="00C731BA" w:rsidRPr="00AB1A21" w:rsidRDefault="00C731BA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 xml:space="preserve">Farmakoloji </w:t>
            </w:r>
          </w:p>
        </w:tc>
        <w:tc>
          <w:tcPr>
            <w:tcW w:w="1984" w:type="dxa"/>
          </w:tcPr>
          <w:p w14:paraId="311E999D" w14:textId="77777777" w:rsidR="00C731BA" w:rsidRPr="00AB1A21" w:rsidRDefault="00753D76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B1A21">
              <w:rPr>
                <w:rFonts w:cstheme="minorHAnsi"/>
                <w:bCs/>
                <w:sz w:val="18"/>
                <w:szCs w:val="18"/>
              </w:rPr>
              <w:t>27.04.2023</w:t>
            </w:r>
          </w:p>
          <w:p w14:paraId="3AAF32AA" w14:textId="0F8E5392" w:rsidR="00753D76" w:rsidRPr="00AB1A21" w:rsidRDefault="00753D76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B1A21">
              <w:rPr>
                <w:rFonts w:cstheme="minorHAnsi"/>
                <w:bCs/>
                <w:sz w:val="18"/>
                <w:szCs w:val="18"/>
              </w:rPr>
              <w:t>Saat: 09:30</w:t>
            </w:r>
          </w:p>
        </w:tc>
        <w:tc>
          <w:tcPr>
            <w:tcW w:w="2951" w:type="dxa"/>
          </w:tcPr>
          <w:p w14:paraId="61952B5B" w14:textId="221A88BA" w:rsidR="00C731BA" w:rsidRPr="00AB1A21" w:rsidRDefault="00C731BA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AB1A21">
              <w:rPr>
                <w:rFonts w:cstheme="minorHAnsi"/>
                <w:sz w:val="18"/>
                <w:szCs w:val="18"/>
                <w:lang w:eastAsia="tr-TR"/>
              </w:rPr>
              <w:t>Öğr</w:t>
            </w:r>
            <w:proofErr w:type="spellEnd"/>
            <w:r w:rsidRPr="00AB1A21">
              <w:rPr>
                <w:rFonts w:cstheme="minorHAnsi"/>
                <w:sz w:val="18"/>
                <w:szCs w:val="18"/>
                <w:lang w:eastAsia="tr-TR"/>
              </w:rPr>
              <w:t>. Gör. Abdullah AYGÜN</w:t>
            </w:r>
          </w:p>
        </w:tc>
      </w:tr>
      <w:tr w:rsidR="00C731BA" w:rsidRPr="00AB1A21" w14:paraId="3C22DA36" w14:textId="77777777" w:rsidTr="00753D76">
        <w:trPr>
          <w:trHeight w:val="242"/>
          <w:jc w:val="center"/>
        </w:trPr>
        <w:tc>
          <w:tcPr>
            <w:tcW w:w="1333" w:type="dxa"/>
            <w:vAlign w:val="center"/>
          </w:tcPr>
          <w:p w14:paraId="2E4C76EA" w14:textId="1E1CED54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EBR106</w:t>
            </w:r>
          </w:p>
        </w:tc>
        <w:tc>
          <w:tcPr>
            <w:tcW w:w="3057" w:type="dxa"/>
            <w:vAlign w:val="center"/>
          </w:tcPr>
          <w:p w14:paraId="61DF5109" w14:textId="141F40A6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Hastalık Bilgisi</w:t>
            </w:r>
          </w:p>
        </w:tc>
        <w:tc>
          <w:tcPr>
            <w:tcW w:w="1984" w:type="dxa"/>
          </w:tcPr>
          <w:p w14:paraId="0CED91B5" w14:textId="3A0421DC" w:rsidR="00A22D93" w:rsidRPr="00AB1A21" w:rsidRDefault="00A22D93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B1A21">
              <w:rPr>
                <w:rFonts w:cstheme="minorHAnsi"/>
                <w:bCs/>
                <w:sz w:val="18"/>
                <w:szCs w:val="18"/>
              </w:rPr>
              <w:t>25</w:t>
            </w:r>
            <w:r w:rsidRPr="00AB1A21">
              <w:rPr>
                <w:rFonts w:cstheme="minorHAnsi"/>
                <w:bCs/>
                <w:sz w:val="18"/>
                <w:szCs w:val="18"/>
              </w:rPr>
              <w:t>.04.2023</w:t>
            </w:r>
          </w:p>
          <w:p w14:paraId="4F34BCF5" w14:textId="3B922CA4" w:rsidR="00C731BA" w:rsidRPr="00AB1A21" w:rsidRDefault="00A22D93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bCs/>
                <w:sz w:val="18"/>
                <w:szCs w:val="18"/>
              </w:rPr>
              <w:t>Saat:</w:t>
            </w:r>
            <w:r w:rsidRPr="00AB1A21">
              <w:rPr>
                <w:rFonts w:cstheme="minorHAnsi"/>
                <w:bCs/>
                <w:sz w:val="18"/>
                <w:szCs w:val="18"/>
              </w:rPr>
              <w:t xml:space="preserve"> 10</w:t>
            </w:r>
            <w:r w:rsidRPr="00AB1A21">
              <w:rPr>
                <w:rFonts w:cstheme="minorHAnsi"/>
                <w:bCs/>
                <w:sz w:val="18"/>
                <w:szCs w:val="18"/>
              </w:rPr>
              <w:t>:</w:t>
            </w:r>
            <w:r w:rsidRPr="00AB1A21">
              <w:rPr>
                <w:rFonts w:cstheme="minorHAnsi"/>
                <w:bCs/>
                <w:sz w:val="18"/>
                <w:szCs w:val="18"/>
              </w:rPr>
              <w:t>30</w:t>
            </w:r>
          </w:p>
        </w:tc>
        <w:tc>
          <w:tcPr>
            <w:tcW w:w="2951" w:type="dxa"/>
          </w:tcPr>
          <w:p w14:paraId="3F0E7BC4" w14:textId="6EFC109F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B1A21">
              <w:rPr>
                <w:rFonts w:cstheme="minorHAnsi"/>
                <w:sz w:val="18"/>
                <w:szCs w:val="18"/>
                <w:lang w:eastAsia="tr-TR"/>
              </w:rPr>
              <w:t>Öğr</w:t>
            </w:r>
            <w:proofErr w:type="spellEnd"/>
            <w:r w:rsidRPr="00AB1A21">
              <w:rPr>
                <w:rFonts w:cstheme="minorHAnsi"/>
                <w:sz w:val="18"/>
                <w:szCs w:val="18"/>
                <w:lang w:eastAsia="tr-TR"/>
              </w:rPr>
              <w:t>. Gör. Miraç Sezer</w:t>
            </w:r>
          </w:p>
        </w:tc>
      </w:tr>
      <w:tr w:rsidR="00C731BA" w:rsidRPr="00AB1A21" w14:paraId="56ACAE32" w14:textId="77777777" w:rsidTr="00753D76">
        <w:trPr>
          <w:trHeight w:val="255"/>
          <w:jc w:val="center"/>
        </w:trPr>
        <w:tc>
          <w:tcPr>
            <w:tcW w:w="1333" w:type="dxa"/>
            <w:vAlign w:val="center"/>
          </w:tcPr>
          <w:p w14:paraId="6D3078C1" w14:textId="56C96430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EBR108</w:t>
            </w:r>
          </w:p>
        </w:tc>
        <w:tc>
          <w:tcPr>
            <w:tcW w:w="3057" w:type="dxa"/>
            <w:vAlign w:val="center"/>
          </w:tcPr>
          <w:p w14:paraId="201A2E9F" w14:textId="0DFFDB5A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Gelişim Psikolojisi</w:t>
            </w:r>
          </w:p>
        </w:tc>
        <w:tc>
          <w:tcPr>
            <w:tcW w:w="1984" w:type="dxa"/>
          </w:tcPr>
          <w:p w14:paraId="005E17F7" w14:textId="77777777" w:rsidR="00C731BA" w:rsidRPr="00AB1A21" w:rsidRDefault="00A22D93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24.04.2023</w:t>
            </w:r>
          </w:p>
          <w:p w14:paraId="277B5DE8" w14:textId="442603A6" w:rsidR="00A22D93" w:rsidRPr="00AB1A21" w:rsidRDefault="00A22D93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Saat: 10:30</w:t>
            </w:r>
          </w:p>
        </w:tc>
        <w:tc>
          <w:tcPr>
            <w:tcW w:w="2951" w:type="dxa"/>
          </w:tcPr>
          <w:p w14:paraId="379B2D90" w14:textId="5716A7C9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B1A21">
              <w:rPr>
                <w:rFonts w:cstheme="minorHAnsi"/>
                <w:sz w:val="18"/>
                <w:szCs w:val="18"/>
                <w:lang w:eastAsia="tr-TR"/>
              </w:rPr>
              <w:t>Öğr</w:t>
            </w:r>
            <w:proofErr w:type="spellEnd"/>
            <w:r w:rsidRPr="00AB1A21">
              <w:rPr>
                <w:rFonts w:cstheme="minorHAnsi"/>
                <w:sz w:val="18"/>
                <w:szCs w:val="18"/>
                <w:lang w:eastAsia="tr-TR"/>
              </w:rPr>
              <w:t>. Gör. Tuncay ÇORAK</w:t>
            </w:r>
          </w:p>
        </w:tc>
      </w:tr>
      <w:tr w:rsidR="00C731BA" w:rsidRPr="00AB1A21" w14:paraId="5E284DE3" w14:textId="77777777" w:rsidTr="00753D76">
        <w:trPr>
          <w:trHeight w:val="336"/>
          <w:jc w:val="center"/>
        </w:trPr>
        <w:tc>
          <w:tcPr>
            <w:tcW w:w="1333" w:type="dxa"/>
            <w:vAlign w:val="center"/>
          </w:tcPr>
          <w:p w14:paraId="3CD416D4" w14:textId="071579E1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TBT184</w:t>
            </w:r>
          </w:p>
        </w:tc>
        <w:tc>
          <w:tcPr>
            <w:tcW w:w="3057" w:type="dxa"/>
            <w:vAlign w:val="center"/>
          </w:tcPr>
          <w:p w14:paraId="39A3A562" w14:textId="2B8EC445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Temel Bilgi Teknolojileri Kullanımı II</w:t>
            </w:r>
          </w:p>
        </w:tc>
        <w:tc>
          <w:tcPr>
            <w:tcW w:w="1984" w:type="dxa"/>
          </w:tcPr>
          <w:p w14:paraId="3AE5ACAA" w14:textId="77777777" w:rsidR="00C731BA" w:rsidRPr="00AB1A21" w:rsidRDefault="00753D76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26.04.2023</w:t>
            </w:r>
          </w:p>
          <w:p w14:paraId="560C7CB0" w14:textId="0AAC3213" w:rsidR="00753D76" w:rsidRPr="00AB1A21" w:rsidRDefault="00753D76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Saat: 16:30</w:t>
            </w:r>
          </w:p>
        </w:tc>
        <w:tc>
          <w:tcPr>
            <w:tcW w:w="2951" w:type="dxa"/>
            <w:vAlign w:val="center"/>
          </w:tcPr>
          <w:p w14:paraId="5EAD3833" w14:textId="1B2FA5F6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B1A21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AB1A21">
              <w:rPr>
                <w:rFonts w:cstheme="minorHAnsi"/>
                <w:sz w:val="18"/>
                <w:szCs w:val="18"/>
              </w:rPr>
              <w:t>. Gör. Gökhan KUTLUANA</w:t>
            </w:r>
          </w:p>
        </w:tc>
      </w:tr>
      <w:tr w:rsidR="00C731BA" w:rsidRPr="00AB1A21" w14:paraId="2E5F0B6D" w14:textId="77777777" w:rsidTr="00753D76">
        <w:trPr>
          <w:trHeight w:val="254"/>
          <w:jc w:val="center"/>
        </w:trPr>
        <w:tc>
          <w:tcPr>
            <w:tcW w:w="1333" w:type="dxa"/>
            <w:vAlign w:val="center"/>
          </w:tcPr>
          <w:p w14:paraId="587DE78B" w14:textId="5DF16A8D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ATA102</w:t>
            </w:r>
          </w:p>
        </w:tc>
        <w:tc>
          <w:tcPr>
            <w:tcW w:w="3057" w:type="dxa"/>
            <w:vAlign w:val="center"/>
          </w:tcPr>
          <w:p w14:paraId="4B40F905" w14:textId="1F0C43DD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Atatürk İlke Ve İnkılap Tarihi II</w:t>
            </w:r>
          </w:p>
        </w:tc>
        <w:tc>
          <w:tcPr>
            <w:tcW w:w="1984" w:type="dxa"/>
          </w:tcPr>
          <w:p w14:paraId="3BC9A547" w14:textId="4B687460" w:rsidR="00753D76" w:rsidRPr="00AB1A21" w:rsidRDefault="00753D76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30</w:t>
            </w:r>
            <w:r w:rsidRPr="00AB1A21">
              <w:rPr>
                <w:rFonts w:cstheme="minorHAnsi"/>
                <w:sz w:val="18"/>
                <w:szCs w:val="18"/>
              </w:rPr>
              <w:t>.04.2023</w:t>
            </w:r>
          </w:p>
          <w:p w14:paraId="169E22D0" w14:textId="41D66A36" w:rsidR="00C731BA" w:rsidRPr="00AB1A21" w:rsidRDefault="00753D76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Saat: 10:00-12:00</w:t>
            </w:r>
          </w:p>
        </w:tc>
        <w:tc>
          <w:tcPr>
            <w:tcW w:w="2951" w:type="dxa"/>
            <w:vAlign w:val="center"/>
          </w:tcPr>
          <w:p w14:paraId="01177218" w14:textId="0DFE7CFA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Pr="00AB1A21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AB1A21">
              <w:rPr>
                <w:rFonts w:cstheme="minorHAnsi"/>
                <w:sz w:val="18"/>
                <w:szCs w:val="18"/>
              </w:rPr>
              <w:t xml:space="preserve">. Gör. M. MUTLU </w:t>
            </w:r>
          </w:p>
        </w:tc>
      </w:tr>
      <w:tr w:rsidR="00C731BA" w:rsidRPr="00AB1A21" w14:paraId="0DD533B3" w14:textId="77777777" w:rsidTr="00753D76">
        <w:trPr>
          <w:trHeight w:val="252"/>
          <w:jc w:val="center"/>
        </w:trPr>
        <w:tc>
          <w:tcPr>
            <w:tcW w:w="1333" w:type="dxa"/>
            <w:vAlign w:val="center"/>
          </w:tcPr>
          <w:p w14:paraId="3E9D7DC2" w14:textId="11919DCF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TDİ102</w:t>
            </w:r>
          </w:p>
        </w:tc>
        <w:tc>
          <w:tcPr>
            <w:tcW w:w="3057" w:type="dxa"/>
            <w:vAlign w:val="center"/>
          </w:tcPr>
          <w:p w14:paraId="0F462C1E" w14:textId="349442FD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Türk Dili II</w:t>
            </w:r>
          </w:p>
        </w:tc>
        <w:tc>
          <w:tcPr>
            <w:tcW w:w="1984" w:type="dxa"/>
          </w:tcPr>
          <w:p w14:paraId="5C3D95B6" w14:textId="77777777" w:rsidR="00753D76" w:rsidRPr="00AB1A21" w:rsidRDefault="00753D76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29.04.2023</w:t>
            </w:r>
          </w:p>
          <w:p w14:paraId="1217345F" w14:textId="65C68933" w:rsidR="00C731BA" w:rsidRPr="00AB1A21" w:rsidRDefault="00753D76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 xml:space="preserve">Saat: </w:t>
            </w:r>
            <w:r w:rsidRPr="00AB1A21">
              <w:rPr>
                <w:rFonts w:cstheme="minorHAnsi"/>
                <w:sz w:val="18"/>
                <w:szCs w:val="18"/>
              </w:rPr>
              <w:t>10</w:t>
            </w:r>
            <w:r w:rsidRPr="00AB1A21">
              <w:rPr>
                <w:rFonts w:cstheme="minorHAnsi"/>
                <w:sz w:val="18"/>
                <w:szCs w:val="18"/>
              </w:rPr>
              <w:t>:00-1</w:t>
            </w:r>
            <w:r w:rsidRPr="00AB1A21">
              <w:rPr>
                <w:rFonts w:cstheme="minorHAnsi"/>
                <w:sz w:val="18"/>
                <w:szCs w:val="18"/>
              </w:rPr>
              <w:t>2</w:t>
            </w:r>
            <w:r w:rsidRPr="00AB1A21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2951" w:type="dxa"/>
            <w:vAlign w:val="center"/>
          </w:tcPr>
          <w:p w14:paraId="13F72C8C" w14:textId="770D358B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B1A21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AB1A21">
              <w:rPr>
                <w:rFonts w:cstheme="minorHAnsi"/>
                <w:sz w:val="18"/>
                <w:szCs w:val="18"/>
              </w:rPr>
              <w:t>. Gör. Y. BULUT</w:t>
            </w:r>
          </w:p>
        </w:tc>
      </w:tr>
      <w:tr w:rsidR="00C731BA" w:rsidRPr="00AB1A21" w14:paraId="30338315" w14:textId="77777777" w:rsidTr="00753D76">
        <w:trPr>
          <w:trHeight w:val="342"/>
          <w:jc w:val="center"/>
        </w:trPr>
        <w:tc>
          <w:tcPr>
            <w:tcW w:w="1333" w:type="dxa"/>
            <w:vAlign w:val="center"/>
          </w:tcPr>
          <w:p w14:paraId="0C2F0AA1" w14:textId="1A5FC7F9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YDİ102</w:t>
            </w:r>
          </w:p>
        </w:tc>
        <w:tc>
          <w:tcPr>
            <w:tcW w:w="3057" w:type="dxa"/>
            <w:vAlign w:val="center"/>
          </w:tcPr>
          <w:p w14:paraId="03B76D6D" w14:textId="36DAA540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Yabancı Dil II (İngilizce)</w:t>
            </w:r>
          </w:p>
        </w:tc>
        <w:tc>
          <w:tcPr>
            <w:tcW w:w="1984" w:type="dxa"/>
          </w:tcPr>
          <w:p w14:paraId="565B9154" w14:textId="54969C47" w:rsidR="00753D76" w:rsidRPr="00AB1A21" w:rsidRDefault="00753D76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29</w:t>
            </w:r>
            <w:r w:rsidRPr="00AB1A21">
              <w:rPr>
                <w:rFonts w:cstheme="minorHAnsi"/>
                <w:sz w:val="18"/>
                <w:szCs w:val="18"/>
              </w:rPr>
              <w:t>.04.2023</w:t>
            </w:r>
          </w:p>
          <w:p w14:paraId="2EEDA526" w14:textId="19815FBD" w:rsidR="00C731BA" w:rsidRPr="00AB1A21" w:rsidRDefault="00753D76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 xml:space="preserve">Saat: </w:t>
            </w:r>
            <w:r w:rsidRPr="00AB1A21">
              <w:rPr>
                <w:rFonts w:cstheme="minorHAnsi"/>
                <w:sz w:val="18"/>
                <w:szCs w:val="18"/>
              </w:rPr>
              <w:t>13:00-15:00</w:t>
            </w:r>
          </w:p>
        </w:tc>
        <w:tc>
          <w:tcPr>
            <w:tcW w:w="2951" w:type="dxa"/>
            <w:vAlign w:val="center"/>
          </w:tcPr>
          <w:p w14:paraId="1384CA50" w14:textId="50CC1493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B1A21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AB1A21">
              <w:rPr>
                <w:rFonts w:cstheme="minorHAnsi"/>
                <w:sz w:val="18"/>
                <w:szCs w:val="18"/>
              </w:rPr>
              <w:t>. Gör. Ş. ORAL</w:t>
            </w:r>
          </w:p>
        </w:tc>
      </w:tr>
      <w:tr w:rsidR="00C731BA" w:rsidRPr="00AB1A21" w14:paraId="011C94E3" w14:textId="77777777" w:rsidTr="00753D76">
        <w:trPr>
          <w:trHeight w:val="328"/>
          <w:jc w:val="center"/>
        </w:trPr>
        <w:tc>
          <w:tcPr>
            <w:tcW w:w="1333" w:type="dxa"/>
            <w:vAlign w:val="center"/>
          </w:tcPr>
          <w:p w14:paraId="723C0EA6" w14:textId="4C686E12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EBR 110</w:t>
            </w:r>
          </w:p>
        </w:tc>
        <w:tc>
          <w:tcPr>
            <w:tcW w:w="3057" w:type="dxa"/>
            <w:vAlign w:val="center"/>
          </w:tcPr>
          <w:p w14:paraId="050AF47D" w14:textId="5D5389A5" w:rsidR="00C731BA" w:rsidRPr="00AB1A21" w:rsidRDefault="00C731BA" w:rsidP="00AB1A2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Araştırma Yöntem ve Teknikleri</w:t>
            </w:r>
          </w:p>
        </w:tc>
        <w:tc>
          <w:tcPr>
            <w:tcW w:w="1984" w:type="dxa"/>
          </w:tcPr>
          <w:p w14:paraId="148EC605" w14:textId="77777777" w:rsidR="00C731BA" w:rsidRPr="00AB1A21" w:rsidRDefault="00A22D93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24.04.2023</w:t>
            </w:r>
          </w:p>
          <w:p w14:paraId="10520E65" w14:textId="1E7A1901" w:rsidR="00A22D93" w:rsidRPr="00AB1A21" w:rsidRDefault="00A22D93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Saat: 0</w:t>
            </w:r>
            <w:r w:rsidR="00753D76" w:rsidRPr="00AB1A21">
              <w:rPr>
                <w:rFonts w:cstheme="minorHAnsi"/>
                <w:sz w:val="18"/>
                <w:szCs w:val="18"/>
              </w:rPr>
              <w:t>9</w:t>
            </w:r>
            <w:r w:rsidRPr="00AB1A21">
              <w:rPr>
                <w:rFonts w:cstheme="minorHAnsi"/>
                <w:sz w:val="18"/>
                <w:szCs w:val="18"/>
              </w:rPr>
              <w:t>:30</w:t>
            </w:r>
          </w:p>
        </w:tc>
        <w:tc>
          <w:tcPr>
            <w:tcW w:w="2951" w:type="dxa"/>
            <w:vAlign w:val="center"/>
          </w:tcPr>
          <w:p w14:paraId="6C1326AA" w14:textId="0E575F70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B1A21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AB1A21">
              <w:rPr>
                <w:rFonts w:cstheme="minorHAnsi"/>
                <w:sz w:val="18"/>
                <w:szCs w:val="18"/>
              </w:rPr>
              <w:t xml:space="preserve">. Gör. Ahmet ÖZKAN </w:t>
            </w:r>
          </w:p>
        </w:tc>
      </w:tr>
      <w:tr w:rsidR="00C731BA" w:rsidRPr="00AB1A21" w14:paraId="2F5DA4D7" w14:textId="77777777" w:rsidTr="00753D76">
        <w:trPr>
          <w:trHeight w:val="342"/>
          <w:jc w:val="center"/>
        </w:trPr>
        <w:tc>
          <w:tcPr>
            <w:tcW w:w="1333" w:type="dxa"/>
            <w:vAlign w:val="center"/>
          </w:tcPr>
          <w:p w14:paraId="6388C9E2" w14:textId="68D476C0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EBR 112</w:t>
            </w:r>
          </w:p>
        </w:tc>
        <w:tc>
          <w:tcPr>
            <w:tcW w:w="3057" w:type="dxa"/>
            <w:vAlign w:val="center"/>
          </w:tcPr>
          <w:p w14:paraId="11B5BD2B" w14:textId="39DC8E99" w:rsidR="00C731BA" w:rsidRPr="00AB1A21" w:rsidRDefault="00C731BA" w:rsidP="00AB1A21">
            <w:pPr>
              <w:pStyle w:val="AralkYok"/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AB1A21">
              <w:rPr>
                <w:rFonts w:cstheme="minorHAnsi"/>
                <w:sz w:val="18"/>
                <w:szCs w:val="18"/>
              </w:rPr>
              <w:t>Bilimsel ve Kültürel Etkinlikler</w:t>
            </w:r>
          </w:p>
        </w:tc>
        <w:tc>
          <w:tcPr>
            <w:tcW w:w="1984" w:type="dxa"/>
          </w:tcPr>
          <w:p w14:paraId="0426DAD7" w14:textId="22057225" w:rsidR="00A22D93" w:rsidRPr="00AB1A21" w:rsidRDefault="00753D76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951" w:type="dxa"/>
            <w:vAlign w:val="center"/>
          </w:tcPr>
          <w:p w14:paraId="3ADE24EB" w14:textId="48F508D4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  <w:lang w:eastAsia="tr-TR"/>
              </w:rPr>
              <w:t xml:space="preserve">  </w:t>
            </w:r>
            <w:proofErr w:type="spellStart"/>
            <w:r w:rsidRPr="00AB1A21">
              <w:rPr>
                <w:rFonts w:cstheme="minorHAnsi"/>
                <w:sz w:val="18"/>
                <w:szCs w:val="18"/>
                <w:lang w:eastAsia="tr-TR"/>
              </w:rPr>
              <w:t>Öğr</w:t>
            </w:r>
            <w:proofErr w:type="spellEnd"/>
            <w:r w:rsidRPr="00AB1A21">
              <w:rPr>
                <w:rFonts w:cstheme="minorHAnsi"/>
                <w:sz w:val="18"/>
                <w:szCs w:val="18"/>
                <w:lang w:eastAsia="tr-TR"/>
              </w:rPr>
              <w:t>. Gör. Mustafa Mert ÖRNEK</w:t>
            </w:r>
          </w:p>
        </w:tc>
      </w:tr>
      <w:tr w:rsidR="00C731BA" w:rsidRPr="00AB1A21" w14:paraId="693D68D4" w14:textId="77777777" w:rsidTr="00753D76">
        <w:trPr>
          <w:trHeight w:val="330"/>
          <w:jc w:val="center"/>
        </w:trPr>
        <w:tc>
          <w:tcPr>
            <w:tcW w:w="1333" w:type="dxa"/>
            <w:vAlign w:val="center"/>
          </w:tcPr>
          <w:p w14:paraId="099C5789" w14:textId="5D575E2B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EBR114</w:t>
            </w:r>
          </w:p>
        </w:tc>
        <w:tc>
          <w:tcPr>
            <w:tcW w:w="3057" w:type="dxa"/>
            <w:vAlign w:val="center"/>
          </w:tcPr>
          <w:p w14:paraId="4DD6D1E6" w14:textId="7BC4889C" w:rsidR="00C731BA" w:rsidRPr="00AB1A21" w:rsidRDefault="00C731BA" w:rsidP="00AB1A2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 xml:space="preserve">Girişimcilik </w:t>
            </w:r>
          </w:p>
        </w:tc>
        <w:tc>
          <w:tcPr>
            <w:tcW w:w="1984" w:type="dxa"/>
          </w:tcPr>
          <w:p w14:paraId="3EB5D03F" w14:textId="2F0AE4D7" w:rsidR="00A22D93" w:rsidRPr="00AB1A21" w:rsidRDefault="00A22D93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28.04</w:t>
            </w:r>
            <w:r w:rsidRPr="00AB1A21">
              <w:rPr>
                <w:rFonts w:cstheme="minorHAnsi"/>
                <w:sz w:val="18"/>
                <w:szCs w:val="18"/>
              </w:rPr>
              <w:t>.2023</w:t>
            </w:r>
          </w:p>
          <w:p w14:paraId="453F480F" w14:textId="4425AC7F" w:rsidR="00C731BA" w:rsidRPr="00AB1A21" w:rsidRDefault="00A22D93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Saat:</w:t>
            </w:r>
            <w:r w:rsidRPr="00AB1A21">
              <w:rPr>
                <w:rFonts w:cstheme="minorHAnsi"/>
                <w:sz w:val="18"/>
                <w:szCs w:val="18"/>
              </w:rPr>
              <w:t xml:space="preserve"> 13</w:t>
            </w:r>
            <w:r w:rsidRPr="00AB1A21">
              <w:rPr>
                <w:rFonts w:cstheme="minorHAnsi"/>
                <w:sz w:val="18"/>
                <w:szCs w:val="18"/>
              </w:rPr>
              <w:t>:30</w:t>
            </w:r>
          </w:p>
        </w:tc>
        <w:tc>
          <w:tcPr>
            <w:tcW w:w="2951" w:type="dxa"/>
            <w:shd w:val="clear" w:color="auto" w:fill="auto"/>
          </w:tcPr>
          <w:p w14:paraId="7D637711" w14:textId="488ABEDC" w:rsidR="00C731BA" w:rsidRPr="00AB1A21" w:rsidRDefault="00C731BA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B1A21">
              <w:rPr>
                <w:rFonts w:cstheme="minorHAnsi"/>
                <w:sz w:val="18"/>
                <w:szCs w:val="18"/>
                <w:lang w:eastAsia="tr-TR"/>
              </w:rPr>
              <w:t>Öğr</w:t>
            </w:r>
            <w:proofErr w:type="spellEnd"/>
            <w:r w:rsidRPr="00AB1A21">
              <w:rPr>
                <w:rFonts w:cstheme="minorHAnsi"/>
                <w:sz w:val="18"/>
                <w:szCs w:val="18"/>
                <w:lang w:eastAsia="tr-TR"/>
              </w:rPr>
              <w:t xml:space="preserve">. Gör. </w:t>
            </w:r>
            <w:r w:rsidRPr="00AB1A21">
              <w:rPr>
                <w:rFonts w:cstheme="minorHAnsi"/>
                <w:sz w:val="18"/>
                <w:szCs w:val="18"/>
                <w:lang w:eastAsia="tr-TR"/>
              </w:rPr>
              <w:t xml:space="preserve">Dr. </w:t>
            </w:r>
            <w:r w:rsidRPr="00AB1A21">
              <w:rPr>
                <w:rFonts w:cstheme="minorHAnsi"/>
                <w:sz w:val="18"/>
                <w:szCs w:val="18"/>
                <w:lang w:eastAsia="tr-TR"/>
              </w:rPr>
              <w:t xml:space="preserve">Cansu PARLAK </w:t>
            </w:r>
          </w:p>
        </w:tc>
      </w:tr>
      <w:tr w:rsidR="00A22D93" w:rsidRPr="00AB1A21" w14:paraId="5B101914" w14:textId="77777777" w:rsidTr="00753D76">
        <w:trPr>
          <w:trHeight w:val="127"/>
          <w:jc w:val="center"/>
        </w:trPr>
        <w:tc>
          <w:tcPr>
            <w:tcW w:w="1333" w:type="dxa"/>
          </w:tcPr>
          <w:p w14:paraId="597D2C1A" w14:textId="47F6871B" w:rsidR="00A22D93" w:rsidRPr="00AB1A21" w:rsidRDefault="00A22D93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>EBR-109</w:t>
            </w:r>
          </w:p>
          <w:p w14:paraId="6E7EA812" w14:textId="77777777" w:rsidR="00A22D93" w:rsidRPr="00AB1A21" w:rsidRDefault="00A22D93" w:rsidP="00AB1A2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7" w:type="dxa"/>
          </w:tcPr>
          <w:p w14:paraId="3211C480" w14:textId="49BCEE6B" w:rsidR="00A22D93" w:rsidRPr="00AB1A21" w:rsidRDefault="00A22D93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sz w:val="18"/>
                <w:szCs w:val="18"/>
              </w:rPr>
              <w:t xml:space="preserve">Diksiyon ve Etkili Konuşma </w:t>
            </w:r>
          </w:p>
        </w:tc>
        <w:tc>
          <w:tcPr>
            <w:tcW w:w="1984" w:type="dxa"/>
          </w:tcPr>
          <w:p w14:paraId="6A1A33BF" w14:textId="77777777" w:rsidR="00A22D93" w:rsidRPr="00AB1A21" w:rsidRDefault="00A22D93" w:rsidP="00AB1A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B1A21">
              <w:rPr>
                <w:rFonts w:cstheme="minorHAnsi"/>
                <w:bCs/>
                <w:sz w:val="18"/>
                <w:szCs w:val="18"/>
              </w:rPr>
              <w:t>25.04.2023</w:t>
            </w:r>
          </w:p>
          <w:p w14:paraId="6EAC4148" w14:textId="77F06786" w:rsidR="00A22D93" w:rsidRPr="00AB1A21" w:rsidRDefault="00A22D93" w:rsidP="00AB1A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1A21">
              <w:rPr>
                <w:rFonts w:cstheme="minorHAnsi"/>
                <w:bCs/>
                <w:sz w:val="18"/>
                <w:szCs w:val="18"/>
              </w:rPr>
              <w:t>Saat:</w:t>
            </w:r>
            <w:r w:rsidRPr="00AB1A21">
              <w:rPr>
                <w:rFonts w:cstheme="minorHAnsi"/>
                <w:bCs/>
                <w:sz w:val="18"/>
                <w:szCs w:val="18"/>
              </w:rPr>
              <w:t xml:space="preserve"> 13</w:t>
            </w:r>
            <w:r w:rsidRPr="00AB1A21">
              <w:rPr>
                <w:rFonts w:cstheme="minorHAnsi"/>
                <w:bCs/>
                <w:sz w:val="18"/>
                <w:szCs w:val="18"/>
              </w:rPr>
              <w:t>:30</w:t>
            </w:r>
          </w:p>
        </w:tc>
        <w:tc>
          <w:tcPr>
            <w:tcW w:w="2951" w:type="dxa"/>
            <w:shd w:val="clear" w:color="auto" w:fill="auto"/>
          </w:tcPr>
          <w:p w14:paraId="09AC74F8" w14:textId="05094E1B" w:rsidR="00A22D93" w:rsidRPr="00AB1A21" w:rsidRDefault="00A22D93" w:rsidP="00AB1A21">
            <w:pPr>
              <w:jc w:val="center"/>
              <w:rPr>
                <w:rStyle w:val="Gl"/>
                <w:rFonts w:cstheme="minorHAnsi"/>
                <w:sz w:val="18"/>
                <w:szCs w:val="18"/>
                <w:shd w:val="clear" w:color="auto" w:fill="FFFFFF"/>
              </w:rPr>
            </w:pPr>
            <w:proofErr w:type="spellStart"/>
            <w:r w:rsidRPr="00AB1A21">
              <w:rPr>
                <w:rFonts w:cstheme="minorHAnsi"/>
                <w:sz w:val="18"/>
                <w:szCs w:val="18"/>
                <w:lang w:eastAsia="tr-TR"/>
              </w:rPr>
              <w:t>Öğr</w:t>
            </w:r>
            <w:proofErr w:type="spellEnd"/>
            <w:r w:rsidRPr="00AB1A21">
              <w:rPr>
                <w:rFonts w:cstheme="minorHAnsi"/>
                <w:sz w:val="18"/>
                <w:szCs w:val="18"/>
                <w:lang w:eastAsia="tr-TR"/>
              </w:rPr>
              <w:t xml:space="preserve">. Gör. Dr. Cansu PARLAK </w:t>
            </w:r>
          </w:p>
        </w:tc>
      </w:tr>
    </w:tbl>
    <w:p w14:paraId="086719FA" w14:textId="3F2FEFFD" w:rsidR="00C731BA" w:rsidRDefault="00C731BA" w:rsidP="00231B49"/>
    <w:tbl>
      <w:tblPr>
        <w:tblStyle w:val="TabloKlavuzu"/>
        <w:tblW w:w="9325" w:type="dxa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1801"/>
        <w:gridCol w:w="3418"/>
      </w:tblGrid>
      <w:tr w:rsidR="00753D76" w:rsidRPr="00753D76" w14:paraId="006AEDE1" w14:textId="77777777" w:rsidTr="00CF4784">
        <w:trPr>
          <w:trHeight w:val="164"/>
          <w:jc w:val="center"/>
        </w:trPr>
        <w:tc>
          <w:tcPr>
            <w:tcW w:w="9325" w:type="dxa"/>
            <w:gridSpan w:val="4"/>
          </w:tcPr>
          <w:p w14:paraId="728200F0" w14:textId="3D8AFC08" w:rsidR="00753D76" w:rsidRPr="00753D76" w:rsidRDefault="00753D76" w:rsidP="00CF478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Style w:val="fontstyle01"/>
                <w:rFonts w:asciiTheme="minorHAnsi" w:hAnsiTheme="minorHAnsi" w:cstheme="minorHAnsi"/>
              </w:rPr>
              <w:t>MAZERET</w:t>
            </w:r>
            <w:r w:rsidRPr="00753D76">
              <w:rPr>
                <w:rStyle w:val="fontstyle01"/>
                <w:rFonts w:asciiTheme="minorHAnsi" w:hAnsiTheme="minorHAnsi" w:cstheme="minorHAnsi"/>
              </w:rPr>
              <w:t xml:space="preserve"> SINAV </w:t>
            </w:r>
          </w:p>
        </w:tc>
      </w:tr>
      <w:tr w:rsidR="00753D76" w:rsidRPr="00753D76" w14:paraId="0C8A097E" w14:textId="77777777" w:rsidTr="00753D76">
        <w:trPr>
          <w:trHeight w:val="155"/>
          <w:jc w:val="center"/>
        </w:trPr>
        <w:tc>
          <w:tcPr>
            <w:tcW w:w="1271" w:type="dxa"/>
          </w:tcPr>
          <w:p w14:paraId="2134796D" w14:textId="77777777" w:rsidR="00753D76" w:rsidRPr="00753D76" w:rsidRDefault="00753D76" w:rsidP="00CF478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53D76">
              <w:rPr>
                <w:rFonts w:cstheme="minorHAnsi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835" w:type="dxa"/>
          </w:tcPr>
          <w:p w14:paraId="75231646" w14:textId="77777777" w:rsidR="00753D76" w:rsidRPr="00753D76" w:rsidRDefault="00753D76" w:rsidP="00CF478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53D76">
              <w:rPr>
                <w:rFonts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801" w:type="dxa"/>
          </w:tcPr>
          <w:p w14:paraId="5E1A724D" w14:textId="77777777" w:rsidR="00753D76" w:rsidRPr="00753D76" w:rsidRDefault="00753D76" w:rsidP="00CF478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53D76">
              <w:rPr>
                <w:rFonts w:cstheme="minorHAnsi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3418" w:type="dxa"/>
          </w:tcPr>
          <w:p w14:paraId="379FE7BD" w14:textId="77777777" w:rsidR="00753D76" w:rsidRPr="00753D76" w:rsidRDefault="00753D76" w:rsidP="00CF478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53D76">
              <w:rPr>
                <w:rFonts w:cstheme="minorHAnsi"/>
                <w:b/>
                <w:bCs/>
                <w:sz w:val="20"/>
                <w:szCs w:val="20"/>
              </w:rPr>
              <w:t>Dersin Sorumlusu</w:t>
            </w:r>
          </w:p>
        </w:tc>
      </w:tr>
      <w:tr w:rsidR="00AB1A21" w:rsidRPr="00753D76" w14:paraId="65BEF6DC" w14:textId="77777777" w:rsidTr="008F7B20">
        <w:trPr>
          <w:trHeight w:val="268"/>
          <w:jc w:val="center"/>
        </w:trPr>
        <w:tc>
          <w:tcPr>
            <w:tcW w:w="1271" w:type="dxa"/>
          </w:tcPr>
          <w:p w14:paraId="269AD35C" w14:textId="6708AB9D" w:rsidR="00AB1A21" w:rsidRPr="00AB1A21" w:rsidRDefault="00AB1A21" w:rsidP="00AB1A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>EBR-109</w:t>
            </w:r>
          </w:p>
        </w:tc>
        <w:tc>
          <w:tcPr>
            <w:tcW w:w="2835" w:type="dxa"/>
          </w:tcPr>
          <w:p w14:paraId="1CAB26D3" w14:textId="062978BC" w:rsidR="00AB1A21" w:rsidRPr="00753D76" w:rsidRDefault="00AB1A21" w:rsidP="00AB1A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 xml:space="preserve">Diksiyon ve Etkili Konuşma </w:t>
            </w:r>
          </w:p>
        </w:tc>
        <w:tc>
          <w:tcPr>
            <w:tcW w:w="1801" w:type="dxa"/>
          </w:tcPr>
          <w:p w14:paraId="4508AC32" w14:textId="05B21F33" w:rsidR="00AB1A21" w:rsidRPr="00753D76" w:rsidRDefault="00AB1A21" w:rsidP="00AB1A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09.05.2023-10</w:t>
            </w:r>
            <w:r w:rsidRPr="00E217A7">
              <w:rPr>
                <w:rFonts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3418" w:type="dxa"/>
          </w:tcPr>
          <w:p w14:paraId="78C2D6FF" w14:textId="13ED55C9" w:rsidR="00AB1A21" w:rsidRPr="00753D76" w:rsidRDefault="00AB1A21" w:rsidP="00AB1A2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753D76">
              <w:rPr>
                <w:rFonts w:cstheme="minorHAnsi"/>
                <w:sz w:val="20"/>
                <w:szCs w:val="20"/>
                <w:lang w:eastAsia="tr-TR"/>
              </w:rPr>
              <w:t>Öğr</w:t>
            </w:r>
            <w:proofErr w:type="spellEnd"/>
            <w:r w:rsidRPr="00753D76">
              <w:rPr>
                <w:rFonts w:cstheme="minorHAnsi"/>
                <w:sz w:val="20"/>
                <w:szCs w:val="20"/>
                <w:lang w:eastAsia="tr-TR"/>
              </w:rPr>
              <w:t xml:space="preserve">. Gör. Dr. Cansu PARLAK </w:t>
            </w:r>
          </w:p>
        </w:tc>
      </w:tr>
      <w:tr w:rsidR="00753D76" w:rsidRPr="00753D76" w14:paraId="56176B4C" w14:textId="77777777" w:rsidTr="00753D76">
        <w:trPr>
          <w:trHeight w:val="246"/>
          <w:jc w:val="center"/>
        </w:trPr>
        <w:tc>
          <w:tcPr>
            <w:tcW w:w="1271" w:type="dxa"/>
            <w:vAlign w:val="center"/>
          </w:tcPr>
          <w:p w14:paraId="6A114A6F" w14:textId="77777777" w:rsidR="00753D76" w:rsidRPr="00753D76" w:rsidRDefault="00753D76" w:rsidP="00753D7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>EBR104</w:t>
            </w:r>
          </w:p>
        </w:tc>
        <w:tc>
          <w:tcPr>
            <w:tcW w:w="2835" w:type="dxa"/>
            <w:vAlign w:val="center"/>
          </w:tcPr>
          <w:p w14:paraId="34616F79" w14:textId="77777777" w:rsidR="00753D76" w:rsidRPr="00753D76" w:rsidRDefault="00753D76" w:rsidP="00753D7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 xml:space="preserve">Farmakoloji </w:t>
            </w:r>
          </w:p>
        </w:tc>
        <w:tc>
          <w:tcPr>
            <w:tcW w:w="1801" w:type="dxa"/>
          </w:tcPr>
          <w:p w14:paraId="6DAC0A97" w14:textId="1C3F3C67" w:rsidR="00753D76" w:rsidRPr="00753D76" w:rsidRDefault="00753D76" w:rsidP="00753D7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09.05.2023-12</w:t>
            </w:r>
            <w:r w:rsidRPr="00E217A7">
              <w:rPr>
                <w:rFonts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3418" w:type="dxa"/>
          </w:tcPr>
          <w:p w14:paraId="7C1F4142" w14:textId="77777777" w:rsidR="00753D76" w:rsidRPr="00753D76" w:rsidRDefault="00753D76" w:rsidP="00753D7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753D76">
              <w:rPr>
                <w:rFonts w:cstheme="minorHAnsi"/>
                <w:sz w:val="20"/>
                <w:szCs w:val="20"/>
                <w:lang w:eastAsia="tr-TR"/>
              </w:rPr>
              <w:t>Öğr</w:t>
            </w:r>
            <w:proofErr w:type="spellEnd"/>
            <w:r w:rsidRPr="00753D76">
              <w:rPr>
                <w:rFonts w:cstheme="minorHAnsi"/>
                <w:sz w:val="20"/>
                <w:szCs w:val="20"/>
                <w:lang w:eastAsia="tr-TR"/>
              </w:rPr>
              <w:t>. Gör. Abdullah AYGÜN</w:t>
            </w:r>
          </w:p>
        </w:tc>
      </w:tr>
      <w:tr w:rsidR="00753D76" w:rsidRPr="00753D76" w14:paraId="56B51B8B" w14:textId="77777777" w:rsidTr="00753D76">
        <w:trPr>
          <w:trHeight w:val="242"/>
          <w:jc w:val="center"/>
        </w:trPr>
        <w:tc>
          <w:tcPr>
            <w:tcW w:w="1271" w:type="dxa"/>
            <w:vAlign w:val="center"/>
          </w:tcPr>
          <w:p w14:paraId="5B7C3938" w14:textId="77777777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>EBR106</w:t>
            </w:r>
          </w:p>
        </w:tc>
        <w:tc>
          <w:tcPr>
            <w:tcW w:w="2835" w:type="dxa"/>
            <w:vAlign w:val="center"/>
          </w:tcPr>
          <w:p w14:paraId="47AC07CA" w14:textId="77777777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>Hastalık Bilgisi</w:t>
            </w:r>
          </w:p>
        </w:tc>
        <w:tc>
          <w:tcPr>
            <w:tcW w:w="1801" w:type="dxa"/>
          </w:tcPr>
          <w:p w14:paraId="5F14EFB5" w14:textId="545D36DC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17A7">
              <w:rPr>
                <w:rFonts w:cstheme="minorHAnsi"/>
                <w:bCs/>
                <w:sz w:val="20"/>
                <w:szCs w:val="20"/>
              </w:rPr>
              <w:t>09.05.2023-1</w:t>
            </w:r>
            <w:r>
              <w:rPr>
                <w:rFonts w:cstheme="minorHAnsi"/>
                <w:bCs/>
                <w:sz w:val="20"/>
                <w:szCs w:val="20"/>
              </w:rPr>
              <w:t>4</w:t>
            </w:r>
            <w:r w:rsidRPr="00E217A7">
              <w:rPr>
                <w:rFonts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3418" w:type="dxa"/>
          </w:tcPr>
          <w:p w14:paraId="413CDB47" w14:textId="77777777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53D76">
              <w:rPr>
                <w:rFonts w:cstheme="minorHAnsi"/>
                <w:sz w:val="20"/>
                <w:szCs w:val="20"/>
                <w:lang w:eastAsia="tr-TR"/>
              </w:rPr>
              <w:t>Öğr</w:t>
            </w:r>
            <w:proofErr w:type="spellEnd"/>
            <w:r w:rsidRPr="00753D76">
              <w:rPr>
                <w:rFonts w:cstheme="minorHAnsi"/>
                <w:sz w:val="20"/>
                <w:szCs w:val="20"/>
                <w:lang w:eastAsia="tr-TR"/>
              </w:rPr>
              <w:t>. Gör. Miraç Sezer</w:t>
            </w:r>
          </w:p>
        </w:tc>
      </w:tr>
      <w:tr w:rsidR="00753D76" w:rsidRPr="00753D76" w14:paraId="131042E1" w14:textId="77777777" w:rsidTr="00753D76">
        <w:trPr>
          <w:trHeight w:val="255"/>
          <w:jc w:val="center"/>
        </w:trPr>
        <w:tc>
          <w:tcPr>
            <w:tcW w:w="1271" w:type="dxa"/>
            <w:vAlign w:val="center"/>
          </w:tcPr>
          <w:p w14:paraId="7CEE7AC9" w14:textId="77777777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>EBR108</w:t>
            </w:r>
          </w:p>
        </w:tc>
        <w:tc>
          <w:tcPr>
            <w:tcW w:w="2835" w:type="dxa"/>
            <w:vAlign w:val="center"/>
          </w:tcPr>
          <w:p w14:paraId="63E9624F" w14:textId="77777777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>Gelişim Psikolojisi</w:t>
            </w:r>
          </w:p>
        </w:tc>
        <w:tc>
          <w:tcPr>
            <w:tcW w:w="1801" w:type="dxa"/>
          </w:tcPr>
          <w:p w14:paraId="7E803762" w14:textId="78B49A60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10.05.2023-10</w:t>
            </w:r>
            <w:r w:rsidRPr="00E217A7">
              <w:rPr>
                <w:rFonts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3418" w:type="dxa"/>
          </w:tcPr>
          <w:p w14:paraId="17D9A15E" w14:textId="77777777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53D76">
              <w:rPr>
                <w:rFonts w:cstheme="minorHAnsi"/>
                <w:sz w:val="20"/>
                <w:szCs w:val="20"/>
                <w:lang w:eastAsia="tr-TR"/>
              </w:rPr>
              <w:t>Öğr</w:t>
            </w:r>
            <w:proofErr w:type="spellEnd"/>
            <w:r w:rsidRPr="00753D76">
              <w:rPr>
                <w:rFonts w:cstheme="minorHAnsi"/>
                <w:sz w:val="20"/>
                <w:szCs w:val="20"/>
                <w:lang w:eastAsia="tr-TR"/>
              </w:rPr>
              <w:t>. Gör. Tuncay ÇORAK</w:t>
            </w:r>
          </w:p>
        </w:tc>
      </w:tr>
      <w:tr w:rsidR="00753D76" w:rsidRPr="00753D76" w14:paraId="6C307617" w14:textId="77777777" w:rsidTr="00753D76">
        <w:trPr>
          <w:trHeight w:val="336"/>
          <w:jc w:val="center"/>
        </w:trPr>
        <w:tc>
          <w:tcPr>
            <w:tcW w:w="1271" w:type="dxa"/>
            <w:vAlign w:val="center"/>
          </w:tcPr>
          <w:p w14:paraId="71E28043" w14:textId="77777777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>TBT184</w:t>
            </w:r>
          </w:p>
        </w:tc>
        <w:tc>
          <w:tcPr>
            <w:tcW w:w="2835" w:type="dxa"/>
            <w:vAlign w:val="center"/>
          </w:tcPr>
          <w:p w14:paraId="195F71F8" w14:textId="77777777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>Temel Bilgi Teknolojileri Kullanımı II</w:t>
            </w:r>
          </w:p>
        </w:tc>
        <w:tc>
          <w:tcPr>
            <w:tcW w:w="1801" w:type="dxa"/>
          </w:tcPr>
          <w:p w14:paraId="15A126BF" w14:textId="7DE9AFE0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10.05.2023-12</w:t>
            </w:r>
            <w:r w:rsidRPr="00E217A7">
              <w:rPr>
                <w:rFonts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3418" w:type="dxa"/>
            <w:vAlign w:val="center"/>
          </w:tcPr>
          <w:p w14:paraId="62582FD9" w14:textId="77777777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53D76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753D76">
              <w:rPr>
                <w:rFonts w:cstheme="minorHAnsi"/>
                <w:sz w:val="20"/>
                <w:szCs w:val="20"/>
              </w:rPr>
              <w:t>. Gör. Gökhan KUTLUANA</w:t>
            </w:r>
          </w:p>
        </w:tc>
      </w:tr>
      <w:tr w:rsidR="00753D76" w:rsidRPr="00753D76" w14:paraId="1BAF0287" w14:textId="77777777" w:rsidTr="00753D76">
        <w:trPr>
          <w:trHeight w:val="254"/>
          <w:jc w:val="center"/>
        </w:trPr>
        <w:tc>
          <w:tcPr>
            <w:tcW w:w="1271" w:type="dxa"/>
            <w:vAlign w:val="center"/>
          </w:tcPr>
          <w:p w14:paraId="1A2F3D87" w14:textId="77777777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>ATA102</w:t>
            </w:r>
          </w:p>
        </w:tc>
        <w:tc>
          <w:tcPr>
            <w:tcW w:w="2835" w:type="dxa"/>
            <w:vAlign w:val="center"/>
          </w:tcPr>
          <w:p w14:paraId="2158308C" w14:textId="77777777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>Atatürk İlke Ve İnkılap Tarihi II</w:t>
            </w:r>
          </w:p>
        </w:tc>
        <w:tc>
          <w:tcPr>
            <w:tcW w:w="1801" w:type="dxa"/>
          </w:tcPr>
          <w:p w14:paraId="12755CC9" w14:textId="09F8A16D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10.05.2023-14</w:t>
            </w:r>
            <w:r w:rsidRPr="00E217A7">
              <w:rPr>
                <w:rFonts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3418" w:type="dxa"/>
            <w:vAlign w:val="center"/>
          </w:tcPr>
          <w:p w14:paraId="3B753CEC" w14:textId="77777777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753D76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753D76">
              <w:rPr>
                <w:rFonts w:cstheme="minorHAnsi"/>
                <w:sz w:val="20"/>
                <w:szCs w:val="20"/>
              </w:rPr>
              <w:t xml:space="preserve">. Gör. M. MUTLU </w:t>
            </w:r>
          </w:p>
        </w:tc>
      </w:tr>
      <w:tr w:rsidR="00753D76" w:rsidRPr="00753D76" w14:paraId="570E4F70" w14:textId="77777777" w:rsidTr="00753D76">
        <w:trPr>
          <w:trHeight w:val="252"/>
          <w:jc w:val="center"/>
        </w:trPr>
        <w:tc>
          <w:tcPr>
            <w:tcW w:w="1271" w:type="dxa"/>
            <w:vAlign w:val="center"/>
          </w:tcPr>
          <w:p w14:paraId="2400B1E3" w14:textId="77777777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>TDİ102</w:t>
            </w:r>
          </w:p>
        </w:tc>
        <w:tc>
          <w:tcPr>
            <w:tcW w:w="2835" w:type="dxa"/>
            <w:vAlign w:val="center"/>
          </w:tcPr>
          <w:p w14:paraId="49B517D2" w14:textId="77777777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>Türk Dili II</w:t>
            </w:r>
          </w:p>
        </w:tc>
        <w:tc>
          <w:tcPr>
            <w:tcW w:w="1801" w:type="dxa"/>
          </w:tcPr>
          <w:p w14:paraId="4BBA978B" w14:textId="5C0ED2CD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sz w:val="20"/>
                <w:szCs w:val="20"/>
              </w:rPr>
              <w:t>.05.2023-10</w:t>
            </w:r>
            <w:r w:rsidRPr="00E217A7">
              <w:rPr>
                <w:rFonts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3418" w:type="dxa"/>
            <w:vAlign w:val="center"/>
          </w:tcPr>
          <w:p w14:paraId="50548F67" w14:textId="77777777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53D76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753D76">
              <w:rPr>
                <w:rFonts w:cstheme="minorHAnsi"/>
                <w:sz w:val="20"/>
                <w:szCs w:val="20"/>
              </w:rPr>
              <w:t>. Gör. Y. BULUT</w:t>
            </w:r>
          </w:p>
        </w:tc>
      </w:tr>
      <w:tr w:rsidR="00753D76" w:rsidRPr="00753D76" w14:paraId="3836B23C" w14:textId="77777777" w:rsidTr="00753D76">
        <w:trPr>
          <w:trHeight w:val="342"/>
          <w:jc w:val="center"/>
        </w:trPr>
        <w:tc>
          <w:tcPr>
            <w:tcW w:w="1271" w:type="dxa"/>
            <w:vAlign w:val="center"/>
          </w:tcPr>
          <w:p w14:paraId="5B0A608A" w14:textId="77777777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>YDİ102</w:t>
            </w:r>
          </w:p>
        </w:tc>
        <w:tc>
          <w:tcPr>
            <w:tcW w:w="2835" w:type="dxa"/>
            <w:vAlign w:val="center"/>
          </w:tcPr>
          <w:p w14:paraId="38267AB4" w14:textId="77777777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>Yabancı Dil II (İngilizce)</w:t>
            </w:r>
          </w:p>
        </w:tc>
        <w:tc>
          <w:tcPr>
            <w:tcW w:w="1801" w:type="dxa"/>
          </w:tcPr>
          <w:p w14:paraId="67496D0B" w14:textId="498C7AFF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</w:t>
            </w:r>
            <w:r>
              <w:rPr>
                <w:rFonts w:cstheme="minorHAnsi"/>
                <w:bCs/>
                <w:sz w:val="20"/>
                <w:szCs w:val="20"/>
              </w:rPr>
              <w:t>.05.2023-12</w:t>
            </w:r>
            <w:r w:rsidRPr="00E217A7">
              <w:rPr>
                <w:rFonts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3418" w:type="dxa"/>
            <w:vAlign w:val="center"/>
          </w:tcPr>
          <w:p w14:paraId="06E91E29" w14:textId="77777777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53D76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753D76">
              <w:rPr>
                <w:rFonts w:cstheme="minorHAnsi"/>
                <w:sz w:val="20"/>
                <w:szCs w:val="20"/>
              </w:rPr>
              <w:t>. Gör. Ş. ORAL</w:t>
            </w:r>
          </w:p>
        </w:tc>
      </w:tr>
      <w:tr w:rsidR="00753D76" w:rsidRPr="00753D76" w14:paraId="38A1EA27" w14:textId="77777777" w:rsidTr="00753D76">
        <w:trPr>
          <w:trHeight w:val="328"/>
          <w:jc w:val="center"/>
        </w:trPr>
        <w:tc>
          <w:tcPr>
            <w:tcW w:w="1271" w:type="dxa"/>
            <w:vAlign w:val="center"/>
          </w:tcPr>
          <w:p w14:paraId="25606923" w14:textId="77777777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>EBR 110</w:t>
            </w:r>
          </w:p>
        </w:tc>
        <w:tc>
          <w:tcPr>
            <w:tcW w:w="2835" w:type="dxa"/>
            <w:vAlign w:val="center"/>
          </w:tcPr>
          <w:p w14:paraId="7EAE262C" w14:textId="77777777" w:rsidR="00753D76" w:rsidRPr="00753D76" w:rsidRDefault="00753D76" w:rsidP="00753D7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>Araştırma Yöntem ve Teknikleri</w:t>
            </w:r>
          </w:p>
        </w:tc>
        <w:tc>
          <w:tcPr>
            <w:tcW w:w="1801" w:type="dxa"/>
          </w:tcPr>
          <w:p w14:paraId="3D35A9A1" w14:textId="05575A2C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</w:t>
            </w:r>
            <w:r>
              <w:rPr>
                <w:rFonts w:cstheme="minorHAnsi"/>
                <w:bCs/>
                <w:sz w:val="20"/>
                <w:szCs w:val="20"/>
              </w:rPr>
              <w:t>.05.2023-14</w:t>
            </w:r>
            <w:r w:rsidRPr="00E217A7">
              <w:rPr>
                <w:rFonts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3418" w:type="dxa"/>
            <w:vAlign w:val="center"/>
          </w:tcPr>
          <w:p w14:paraId="4EB95FED" w14:textId="77777777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53D76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753D76">
              <w:rPr>
                <w:rFonts w:cstheme="minorHAnsi"/>
                <w:sz w:val="20"/>
                <w:szCs w:val="20"/>
              </w:rPr>
              <w:t xml:space="preserve">. Gör. Ahmet ÖZKAN </w:t>
            </w:r>
          </w:p>
        </w:tc>
      </w:tr>
      <w:tr w:rsidR="00753D76" w:rsidRPr="00753D76" w14:paraId="37473BE5" w14:textId="77777777" w:rsidTr="00753D76">
        <w:trPr>
          <w:trHeight w:val="330"/>
          <w:jc w:val="center"/>
        </w:trPr>
        <w:tc>
          <w:tcPr>
            <w:tcW w:w="1271" w:type="dxa"/>
            <w:vAlign w:val="center"/>
          </w:tcPr>
          <w:p w14:paraId="6C29C6A2" w14:textId="77777777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>EBR114</w:t>
            </w:r>
          </w:p>
        </w:tc>
        <w:tc>
          <w:tcPr>
            <w:tcW w:w="2835" w:type="dxa"/>
            <w:vAlign w:val="center"/>
          </w:tcPr>
          <w:p w14:paraId="19B62493" w14:textId="77777777" w:rsidR="00753D76" w:rsidRPr="00753D76" w:rsidRDefault="00753D76" w:rsidP="00753D7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 xml:space="preserve">Girişimcilik </w:t>
            </w:r>
          </w:p>
        </w:tc>
        <w:tc>
          <w:tcPr>
            <w:tcW w:w="1801" w:type="dxa"/>
          </w:tcPr>
          <w:p w14:paraId="22016ACB" w14:textId="051DD67D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</w:t>
            </w:r>
            <w:r w:rsidR="00AB1A21">
              <w:rPr>
                <w:rFonts w:cstheme="minorHAnsi"/>
                <w:bCs/>
                <w:sz w:val="20"/>
                <w:szCs w:val="20"/>
              </w:rPr>
              <w:t>.05.2023-10</w:t>
            </w:r>
            <w:r w:rsidRPr="00E217A7">
              <w:rPr>
                <w:rFonts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3418" w:type="dxa"/>
            <w:shd w:val="clear" w:color="auto" w:fill="auto"/>
          </w:tcPr>
          <w:p w14:paraId="2B6AB24F" w14:textId="77777777" w:rsidR="00753D76" w:rsidRPr="00753D76" w:rsidRDefault="00753D76" w:rsidP="00753D7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53D76">
              <w:rPr>
                <w:rFonts w:cstheme="minorHAnsi"/>
                <w:sz w:val="20"/>
                <w:szCs w:val="20"/>
                <w:lang w:eastAsia="tr-TR"/>
              </w:rPr>
              <w:t>Öğr</w:t>
            </w:r>
            <w:proofErr w:type="spellEnd"/>
            <w:r w:rsidRPr="00753D76">
              <w:rPr>
                <w:rFonts w:cstheme="minorHAnsi"/>
                <w:sz w:val="20"/>
                <w:szCs w:val="20"/>
                <w:lang w:eastAsia="tr-TR"/>
              </w:rPr>
              <w:t xml:space="preserve">. Gör. Dr. Cansu PARLAK </w:t>
            </w:r>
          </w:p>
        </w:tc>
      </w:tr>
      <w:tr w:rsidR="00AB1A21" w:rsidRPr="00753D76" w14:paraId="4C42A545" w14:textId="77777777" w:rsidTr="00B270E1">
        <w:trPr>
          <w:trHeight w:val="127"/>
          <w:jc w:val="center"/>
        </w:trPr>
        <w:tc>
          <w:tcPr>
            <w:tcW w:w="1271" w:type="dxa"/>
            <w:vAlign w:val="center"/>
          </w:tcPr>
          <w:p w14:paraId="7B2957F1" w14:textId="48707F58" w:rsidR="00AB1A21" w:rsidRPr="00753D76" w:rsidRDefault="00AB1A21" w:rsidP="00AB1A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>EBR102</w:t>
            </w:r>
          </w:p>
        </w:tc>
        <w:tc>
          <w:tcPr>
            <w:tcW w:w="2835" w:type="dxa"/>
            <w:vAlign w:val="center"/>
          </w:tcPr>
          <w:p w14:paraId="7C1FAD5C" w14:textId="1ED22205" w:rsidR="00AB1A21" w:rsidRPr="00753D76" w:rsidRDefault="00AB1A21" w:rsidP="00AB1A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3D76">
              <w:rPr>
                <w:rFonts w:cstheme="minorHAnsi"/>
                <w:sz w:val="20"/>
                <w:szCs w:val="20"/>
              </w:rPr>
              <w:t>Özel Eğitim</w:t>
            </w:r>
          </w:p>
        </w:tc>
        <w:tc>
          <w:tcPr>
            <w:tcW w:w="1801" w:type="dxa"/>
          </w:tcPr>
          <w:p w14:paraId="595619F9" w14:textId="188B9CFF" w:rsidR="00AB1A21" w:rsidRPr="00753D76" w:rsidRDefault="00AB1A21" w:rsidP="00AB1A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</w:t>
            </w:r>
            <w:r w:rsidRPr="00E217A7">
              <w:rPr>
                <w:rFonts w:cstheme="minorHAnsi"/>
                <w:bCs/>
                <w:sz w:val="20"/>
                <w:szCs w:val="20"/>
              </w:rPr>
              <w:t>.05.2023-1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E217A7">
              <w:rPr>
                <w:rFonts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72F4A4F" w14:textId="6AF9B684" w:rsidR="00AB1A21" w:rsidRPr="00753D76" w:rsidRDefault="00AB1A21" w:rsidP="00AB1A21">
            <w:pPr>
              <w:jc w:val="center"/>
              <w:rPr>
                <w:rStyle w:val="Gl"/>
                <w:rFonts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753D76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753D76">
              <w:rPr>
                <w:rFonts w:cstheme="minorHAnsi"/>
                <w:sz w:val="20"/>
                <w:szCs w:val="20"/>
              </w:rPr>
              <w:t>. Gör. Dr. Deniz Ayşegül SÖĞÜT</w:t>
            </w:r>
          </w:p>
        </w:tc>
      </w:tr>
    </w:tbl>
    <w:p w14:paraId="14E3D8C0" w14:textId="6D9A6FBF" w:rsidR="00A359E0" w:rsidRPr="00AB1A21" w:rsidRDefault="00A359E0" w:rsidP="00AB1A21">
      <w:pPr>
        <w:rPr>
          <w:b/>
          <w:bCs/>
        </w:rPr>
      </w:pPr>
    </w:p>
    <w:p w14:paraId="000B57CB" w14:textId="0AF944C2" w:rsidR="00481870" w:rsidRPr="00AB1A21" w:rsidRDefault="00481870" w:rsidP="00AB1A21">
      <w:pPr>
        <w:ind w:left="708" w:firstLine="708"/>
        <w:rPr>
          <w:b/>
          <w:bCs/>
        </w:rPr>
      </w:pPr>
      <w:r w:rsidRPr="00AB1A21">
        <w:rPr>
          <w:b/>
          <w:bCs/>
        </w:rPr>
        <w:t>Bölüm Başkanı                                                                                        Müdür</w:t>
      </w:r>
    </w:p>
    <w:p w14:paraId="043462FE" w14:textId="4E87F21D" w:rsidR="00AB1A21" w:rsidRPr="00AB1A21" w:rsidRDefault="00AB1A21" w:rsidP="00AB1A21">
      <w:pPr>
        <w:ind w:firstLine="708"/>
        <w:rPr>
          <w:b/>
          <w:bCs/>
        </w:rPr>
      </w:pPr>
      <w:r>
        <w:rPr>
          <w:b/>
          <w:bCs/>
        </w:rPr>
        <w:t xml:space="preserve">      </w:t>
      </w:r>
      <w:proofErr w:type="spellStart"/>
      <w:r w:rsidRPr="00AB1A21">
        <w:rPr>
          <w:b/>
          <w:bCs/>
        </w:rPr>
        <w:t>Öğr</w:t>
      </w:r>
      <w:proofErr w:type="spellEnd"/>
      <w:r w:rsidRPr="00AB1A21">
        <w:rPr>
          <w:b/>
          <w:bCs/>
        </w:rPr>
        <w:t>. Gör. Tuncay ÇORAK</w:t>
      </w:r>
      <w:r w:rsidRPr="00AB1A21">
        <w:rPr>
          <w:b/>
          <w:bCs/>
        </w:rPr>
        <w:tab/>
      </w:r>
      <w:r w:rsidRPr="00AB1A21">
        <w:rPr>
          <w:b/>
          <w:bCs/>
        </w:rPr>
        <w:tab/>
      </w:r>
      <w:r w:rsidRPr="00AB1A21">
        <w:rPr>
          <w:b/>
          <w:bCs/>
        </w:rPr>
        <w:tab/>
      </w:r>
      <w:r w:rsidRPr="00AB1A21">
        <w:rPr>
          <w:b/>
          <w:bCs/>
        </w:rPr>
        <w:tab/>
        <w:t xml:space="preserve">      Doç. Dr. Hacer YALNIZ DİLCEN </w:t>
      </w:r>
      <w:bookmarkStart w:id="0" w:name="_GoBack"/>
      <w:bookmarkEnd w:id="0"/>
    </w:p>
    <w:sectPr w:rsidR="00AB1A21" w:rsidRPr="00AB1A21" w:rsidSect="00502615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026CD" w14:textId="77777777" w:rsidR="00DB4A8E" w:rsidRDefault="00DB4A8E" w:rsidP="00481870">
      <w:pPr>
        <w:spacing w:after="0" w:line="240" w:lineRule="auto"/>
      </w:pPr>
      <w:r>
        <w:separator/>
      </w:r>
    </w:p>
  </w:endnote>
  <w:endnote w:type="continuationSeparator" w:id="0">
    <w:p w14:paraId="23D1D31E" w14:textId="77777777" w:rsidR="00DB4A8E" w:rsidRDefault="00DB4A8E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3999CE61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A21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BA588" w14:textId="77777777" w:rsidR="00DB4A8E" w:rsidRDefault="00DB4A8E" w:rsidP="00481870">
      <w:pPr>
        <w:spacing w:after="0" w:line="240" w:lineRule="auto"/>
      </w:pPr>
      <w:r>
        <w:separator/>
      </w:r>
    </w:p>
  </w:footnote>
  <w:footnote w:type="continuationSeparator" w:id="0">
    <w:p w14:paraId="6AD6B097" w14:textId="77777777" w:rsidR="00DB4A8E" w:rsidRDefault="00DB4A8E" w:rsidP="00481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3A2F"/>
    <w:multiLevelType w:val="hybridMultilevel"/>
    <w:tmpl w:val="1B2CD3A4"/>
    <w:lvl w:ilvl="0" w:tplc="51DE335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B4"/>
    <w:rsid w:val="00023BB4"/>
    <w:rsid w:val="00141950"/>
    <w:rsid w:val="00221484"/>
    <w:rsid w:val="00231B49"/>
    <w:rsid w:val="00375E0E"/>
    <w:rsid w:val="0039744A"/>
    <w:rsid w:val="003C7FB4"/>
    <w:rsid w:val="004540BB"/>
    <w:rsid w:val="00481870"/>
    <w:rsid w:val="00502615"/>
    <w:rsid w:val="00543F27"/>
    <w:rsid w:val="005710D8"/>
    <w:rsid w:val="005B3E25"/>
    <w:rsid w:val="005D4B62"/>
    <w:rsid w:val="00600A44"/>
    <w:rsid w:val="006E2054"/>
    <w:rsid w:val="007411F0"/>
    <w:rsid w:val="00747DBB"/>
    <w:rsid w:val="00753D76"/>
    <w:rsid w:val="00780D67"/>
    <w:rsid w:val="007851B3"/>
    <w:rsid w:val="00793C7A"/>
    <w:rsid w:val="00793F5B"/>
    <w:rsid w:val="00797A80"/>
    <w:rsid w:val="007C545B"/>
    <w:rsid w:val="00836C29"/>
    <w:rsid w:val="009467CE"/>
    <w:rsid w:val="00A22D93"/>
    <w:rsid w:val="00A359E0"/>
    <w:rsid w:val="00AB1A21"/>
    <w:rsid w:val="00B072AF"/>
    <w:rsid w:val="00B55C59"/>
    <w:rsid w:val="00BC1466"/>
    <w:rsid w:val="00C731BA"/>
    <w:rsid w:val="00CD24F1"/>
    <w:rsid w:val="00D610F3"/>
    <w:rsid w:val="00DB4A8E"/>
    <w:rsid w:val="00E10F9C"/>
    <w:rsid w:val="00F640C7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2CE3411A-F925-4E41-B35D-7AB5AF94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  <w:style w:type="paragraph" w:styleId="AralkYok">
    <w:name w:val="No Spacing"/>
    <w:link w:val="AralkYokChar"/>
    <w:uiPriority w:val="1"/>
    <w:qFormat/>
    <w:rsid w:val="009467C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467CE"/>
  </w:style>
  <w:style w:type="character" w:styleId="Gl">
    <w:name w:val="Strong"/>
    <w:basedOn w:val="VarsaylanParagrafYazTipi"/>
    <w:uiPriority w:val="22"/>
    <w:qFormat/>
    <w:rsid w:val="009467CE"/>
    <w:rPr>
      <w:b/>
      <w:bCs/>
    </w:rPr>
  </w:style>
  <w:style w:type="paragraph" w:styleId="ListeParagraf">
    <w:name w:val="List Paragraph"/>
    <w:basedOn w:val="Normal"/>
    <w:uiPriority w:val="34"/>
    <w:qFormat/>
    <w:rsid w:val="0054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13552-8DCB-4AE3-BC5C-355E64A0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dnz sgt</cp:lastModifiedBy>
  <cp:revision>2</cp:revision>
  <cp:lastPrinted>2019-10-01T11:14:00Z</cp:lastPrinted>
  <dcterms:created xsi:type="dcterms:W3CDTF">2023-04-10T13:48:00Z</dcterms:created>
  <dcterms:modified xsi:type="dcterms:W3CDTF">2023-04-10T13:48:00Z</dcterms:modified>
</cp:coreProperties>
</file>