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55" w:rsidRDefault="00155C55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67552" w:rsidRPr="00352C1F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2C1F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D67552" w:rsidRPr="00352C1F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2C1F">
        <w:rPr>
          <w:rFonts w:ascii="Times New Roman" w:eastAsia="Times New Roman" w:hAnsi="Times New Roman" w:cs="Times New Roman"/>
          <w:sz w:val="24"/>
          <w:szCs w:val="24"/>
          <w:lang w:eastAsia="tr-TR"/>
        </w:rPr>
        <w:t>BARTIN ÜNİVERSİTESİ</w:t>
      </w:r>
    </w:p>
    <w:p w:rsidR="00D67552" w:rsidRPr="00352C1F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2C1F">
        <w:rPr>
          <w:rFonts w:ascii="Times New Roman" w:eastAsia="Times New Roman" w:hAnsi="Times New Roman" w:cs="Times New Roman"/>
          <w:sz w:val="24"/>
          <w:szCs w:val="24"/>
          <w:lang w:eastAsia="tr-TR"/>
        </w:rPr>
        <w:t>EĞİTİM BİLİMLERİ ENSTİTÜSÜ</w:t>
      </w:r>
    </w:p>
    <w:p w:rsidR="00D67552" w:rsidRPr="00352C1F" w:rsidRDefault="0094396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="00D67552" w:rsidRPr="00352C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 BİLİM DALI</w:t>
      </w:r>
    </w:p>
    <w:p w:rsidR="00D67552" w:rsidRDefault="0094396D" w:rsidP="00352C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 w:rsidR="00D67552" w:rsidRPr="00352C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BİLİM DALI</w:t>
      </w: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155C55" w:rsidRDefault="003525AC" w:rsidP="002B1501">
      <w:pPr>
        <w:pStyle w:val="TableParagraph"/>
        <w:jc w:val="center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SEMİNER</w:t>
      </w:r>
      <w:r w:rsidR="00155C55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BAŞLIĞI</w:t>
      </w:r>
      <w:r w:rsidR="00155C55">
        <w:rPr>
          <w:sz w:val="24"/>
          <w:szCs w:val="24"/>
          <w:lang w:eastAsia="tr-TR"/>
        </w:rPr>
        <w:t xml:space="preserve"> </w:t>
      </w:r>
    </w:p>
    <w:p w:rsidR="00352C1F" w:rsidRDefault="00155C55" w:rsidP="002B1501">
      <w:pPr>
        <w:pStyle w:val="TableParagraph"/>
        <w:jc w:val="center"/>
        <w:rPr>
          <w:b/>
          <w:sz w:val="24"/>
        </w:rPr>
      </w:pPr>
      <w:r>
        <w:rPr>
          <w:sz w:val="24"/>
          <w:szCs w:val="24"/>
          <w:lang w:eastAsia="tr-TR"/>
        </w:rPr>
        <w:t>(</w:t>
      </w:r>
      <w:r w:rsidR="001019BD">
        <w:rPr>
          <w:color w:val="FF0000"/>
          <w:sz w:val="24"/>
          <w:szCs w:val="24"/>
          <w:highlight w:val="yellow"/>
          <w:lang w:eastAsia="tr-TR"/>
        </w:rPr>
        <w:t xml:space="preserve">LİTERATÜRE </w:t>
      </w:r>
      <w:r w:rsidRPr="00155C55">
        <w:rPr>
          <w:color w:val="FF0000"/>
          <w:sz w:val="24"/>
          <w:szCs w:val="24"/>
          <w:highlight w:val="yellow"/>
          <w:lang w:eastAsia="tr-TR"/>
        </w:rPr>
        <w:t>DAYALI</w:t>
      </w:r>
      <w:r w:rsidR="001019BD">
        <w:rPr>
          <w:color w:val="FF0000"/>
          <w:sz w:val="24"/>
          <w:szCs w:val="24"/>
          <w:highlight w:val="yellow"/>
          <w:lang w:eastAsia="tr-TR"/>
        </w:rPr>
        <w:t xml:space="preserve"> ÇALIŞMALAR İÇİN</w:t>
      </w:r>
      <w:r w:rsidRPr="00155C55">
        <w:rPr>
          <w:color w:val="FF0000"/>
          <w:sz w:val="24"/>
          <w:szCs w:val="24"/>
          <w:highlight w:val="yellow"/>
          <w:lang w:eastAsia="tr-TR"/>
        </w:rPr>
        <w:t>!)</w:t>
      </w: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352C1F" w:rsidRDefault="00352C1F" w:rsidP="00352C1F">
      <w:pPr>
        <w:pStyle w:val="TableParagraph"/>
        <w:rPr>
          <w:b/>
          <w:sz w:val="24"/>
        </w:rPr>
      </w:pPr>
    </w:p>
    <w:p w:rsidR="00D67552" w:rsidRPr="00D67552" w:rsidRDefault="003525AC" w:rsidP="002B150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LİSANS SEMİNERİ</w:t>
      </w: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155C55" w:rsidRDefault="00155C55" w:rsidP="002B1501">
      <w:pPr>
        <w:pStyle w:val="TableParagraph"/>
        <w:jc w:val="center"/>
        <w:rPr>
          <w:b/>
          <w:sz w:val="24"/>
        </w:rPr>
      </w:pPr>
    </w:p>
    <w:p w:rsidR="00155C55" w:rsidRDefault="00155C55" w:rsidP="002B1501">
      <w:pPr>
        <w:pStyle w:val="TableParagraph"/>
        <w:jc w:val="center"/>
        <w:rPr>
          <w:b/>
          <w:sz w:val="24"/>
        </w:rPr>
      </w:pPr>
    </w:p>
    <w:p w:rsidR="00155C55" w:rsidRDefault="00155C55" w:rsidP="002B1501">
      <w:pPr>
        <w:pStyle w:val="TableParagraph"/>
        <w:jc w:val="center"/>
        <w:rPr>
          <w:b/>
          <w:sz w:val="24"/>
        </w:rPr>
      </w:pP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2B1501" w:rsidRPr="00A53634" w:rsidRDefault="00D67552" w:rsidP="00A53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HAZIRLAYAN</w:t>
      </w:r>
    </w:p>
    <w:p w:rsidR="002B1501" w:rsidRDefault="002B1501" w:rsidP="002B1501">
      <w:pPr>
        <w:pStyle w:val="TableParagraph"/>
        <w:jc w:val="center"/>
        <w:rPr>
          <w:sz w:val="24"/>
          <w:szCs w:val="24"/>
          <w:lang w:eastAsia="tr-TR"/>
        </w:rPr>
      </w:pPr>
      <w:proofErr w:type="spellStart"/>
      <w:r>
        <w:rPr>
          <w:sz w:val="24"/>
          <w:szCs w:val="24"/>
          <w:lang w:eastAsia="tr-TR"/>
        </w:rPr>
        <w:t>Adı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ve</w:t>
      </w:r>
      <w:proofErr w:type="spellEnd"/>
      <w:r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ab/>
        <w:t>SOYADI</w:t>
      </w:r>
    </w:p>
    <w:p w:rsidR="002B1501" w:rsidRDefault="002B1501" w:rsidP="002B1501">
      <w:pPr>
        <w:pStyle w:val="TableParagraph"/>
        <w:jc w:val="center"/>
        <w:rPr>
          <w:b/>
          <w:sz w:val="24"/>
        </w:rPr>
      </w:pPr>
    </w:p>
    <w:p w:rsidR="00A53634" w:rsidRDefault="00A53634" w:rsidP="002B1501">
      <w:pPr>
        <w:pStyle w:val="TableParagraph"/>
        <w:jc w:val="center"/>
        <w:rPr>
          <w:b/>
          <w:sz w:val="24"/>
        </w:rPr>
      </w:pPr>
    </w:p>
    <w:p w:rsidR="00D67552" w:rsidRPr="00D67552" w:rsidRDefault="00D67552" w:rsidP="002B1501">
      <w:pPr>
        <w:pStyle w:val="TableParagraph"/>
        <w:jc w:val="center"/>
        <w:rPr>
          <w:sz w:val="24"/>
          <w:szCs w:val="24"/>
          <w:lang w:eastAsia="tr-TR"/>
        </w:rPr>
      </w:pPr>
      <w:r w:rsidRPr="00D67552">
        <w:rPr>
          <w:sz w:val="24"/>
          <w:szCs w:val="24"/>
          <w:lang w:eastAsia="tr-TR"/>
        </w:rPr>
        <w:t>DANIŞMAN</w:t>
      </w:r>
    </w:p>
    <w:p w:rsidR="00D67552" w:rsidRPr="00D67552" w:rsidRDefault="00D67552" w:rsidP="002B15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ve SOYADI</w:t>
      </w:r>
    </w:p>
    <w:p w:rsidR="002B1501" w:rsidRDefault="002B1501" w:rsidP="002B1501">
      <w:pPr>
        <w:pStyle w:val="TableParagraph"/>
        <w:rPr>
          <w:b/>
          <w:sz w:val="24"/>
        </w:rPr>
      </w:pPr>
    </w:p>
    <w:p w:rsidR="002B1501" w:rsidRDefault="002B1501" w:rsidP="002B1501">
      <w:pPr>
        <w:pStyle w:val="TableParagraph"/>
        <w:rPr>
          <w:b/>
          <w:sz w:val="24"/>
        </w:rPr>
      </w:pPr>
    </w:p>
    <w:p w:rsidR="002B1501" w:rsidRDefault="002B1501" w:rsidP="002B1501">
      <w:pPr>
        <w:pStyle w:val="TableParagraph"/>
        <w:rPr>
          <w:b/>
          <w:sz w:val="24"/>
        </w:rPr>
      </w:pPr>
    </w:p>
    <w:p w:rsidR="002B1501" w:rsidRDefault="002B1501" w:rsidP="002B1501">
      <w:pPr>
        <w:pStyle w:val="TableParagraph"/>
        <w:rPr>
          <w:b/>
          <w:sz w:val="24"/>
        </w:rPr>
      </w:pPr>
    </w:p>
    <w:p w:rsidR="00155C55" w:rsidRDefault="00155C55" w:rsidP="002B1501">
      <w:pPr>
        <w:pStyle w:val="TableParagraph"/>
        <w:rPr>
          <w:b/>
          <w:sz w:val="24"/>
        </w:rPr>
      </w:pPr>
    </w:p>
    <w:p w:rsidR="00155C55" w:rsidRDefault="00155C55" w:rsidP="002B1501">
      <w:pPr>
        <w:pStyle w:val="TableParagraph"/>
        <w:rPr>
          <w:b/>
          <w:sz w:val="24"/>
        </w:rPr>
      </w:pPr>
    </w:p>
    <w:p w:rsidR="00155C55" w:rsidRDefault="00155C55" w:rsidP="002B1501">
      <w:pPr>
        <w:pStyle w:val="TableParagraph"/>
        <w:rPr>
          <w:b/>
          <w:sz w:val="24"/>
        </w:rPr>
      </w:pPr>
    </w:p>
    <w:p w:rsidR="00155C55" w:rsidRDefault="00155C55" w:rsidP="002B1501">
      <w:pPr>
        <w:pStyle w:val="TableParagraph"/>
        <w:rPr>
          <w:b/>
          <w:sz w:val="24"/>
        </w:rPr>
      </w:pPr>
    </w:p>
    <w:p w:rsidR="00155C55" w:rsidRDefault="00155C55" w:rsidP="002B1501">
      <w:pPr>
        <w:pStyle w:val="TableParagraph"/>
        <w:rPr>
          <w:b/>
          <w:sz w:val="24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BARTIN-201.</w:t>
      </w:r>
    </w:p>
    <w:p w:rsidR="00D67552" w:rsidRPr="00D67552" w:rsidRDefault="00D67552" w:rsidP="00155C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ectPr w:rsidR="00D67552" w:rsidRPr="00D67552" w:rsidSect="004A35E1">
          <w:footerReference w:type="default" r:id="rId9"/>
          <w:pgSz w:w="11906" w:h="16838" w:code="9"/>
          <w:pgMar w:top="1418" w:right="1418" w:bottom="1418" w:left="1701" w:header="708" w:footer="851" w:gutter="0"/>
          <w:cols w:space="708"/>
          <w:noEndnote/>
          <w:docGrid w:linePitch="272"/>
        </w:sectPr>
      </w:pPr>
    </w:p>
    <w:p w:rsidR="00673DE4" w:rsidRDefault="00673DE4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BARTIN ÜNİVERSİTESİ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EĞİTİM BİLİMLERİ ENSTİTÜSÜ</w:t>
      </w:r>
    </w:p>
    <w:p w:rsidR="00D67552" w:rsidRPr="00D67552" w:rsidRDefault="0094396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</w:t>
      </w:r>
      <w:proofErr w:type="gram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 BİLİM DALI</w:t>
      </w:r>
    </w:p>
    <w:p w:rsidR="00D67552" w:rsidRPr="00D67552" w:rsidRDefault="0094396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</w:t>
      </w:r>
      <w:proofErr w:type="gram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BİLİM DALI</w:t>
      </w: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7216" behindDoc="1" locked="0" layoutInCell="1" allowOverlap="1" wp14:anchorId="59E64AA2" wp14:editId="41CE79CA">
            <wp:simplePos x="0" y="0"/>
            <wp:positionH relativeFrom="column">
              <wp:posOffset>552450</wp:posOffset>
            </wp:positionH>
            <wp:positionV relativeFrom="paragraph">
              <wp:posOffset>210820</wp:posOffset>
            </wp:positionV>
            <wp:extent cx="4521200" cy="4529455"/>
            <wp:effectExtent l="0" t="0" r="0" b="4445"/>
            <wp:wrapNone/>
            <wp:docPr id="9" name="Resim 9" descr="C:\Users\User\AppData\Local\Microsoft\Windows\INetCache\Content.Word\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User\AppData\Local\Microsoft\Windows\INetCache\Content.Word\logo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Default="00D67552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0" w:rsidRDefault="00CB6BB0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0" w:rsidRPr="00D67552" w:rsidRDefault="00CB6BB0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3525AC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SEMİNER</w:t>
      </w:r>
      <w:r w:rsidR="0065537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67552"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BAŞLIĞI</w:t>
      </w: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3525AC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LİSANS SEMİNERİ</w:t>
      </w:r>
    </w:p>
    <w:p w:rsidR="00D67552" w:rsidRDefault="00D67552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0" w:rsidRDefault="00CB6BB0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0" w:rsidRDefault="00CB6BB0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HAZIRLAYAN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SOYADI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DANIŞMAN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SOYADI</w:t>
      </w:r>
    </w:p>
    <w:p w:rsidR="00D67552" w:rsidRPr="00D67552" w:rsidRDefault="00D67552" w:rsidP="002B1501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3525AC" w:rsidP="00D6755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D67552" w:rsidRPr="00D67552" w:rsidSect="004A35E1">
          <w:pgSz w:w="11906" w:h="16838" w:code="9"/>
          <w:pgMar w:top="1418" w:right="1418" w:bottom="1418" w:left="1701" w:header="708" w:footer="851" w:gutter="0"/>
          <w:cols w:space="708"/>
          <w:noEndnote/>
          <w:docGrid w:linePitch="272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BARTIN-201</w:t>
      </w:r>
      <w:r w:rsidR="001019B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67552" w:rsidRPr="00D67552" w:rsidRDefault="00D67552" w:rsidP="003525AC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bookmarkStart w:id="1" w:name="_Toc519191525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lastRenderedPageBreak/>
        <w:t>ÖZET</w:t>
      </w:r>
      <w:bookmarkEnd w:id="1"/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1019B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 Lisans Semineri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3168B3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Yüksek Lisans Semineri </w:t>
      </w:r>
      <w:r w:rsidR="00D67552"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Başlığı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ve SOYADI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Bartın Üniversitesi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Eğitim Bilimleri Enstitüsü </w:t>
      </w:r>
      <w:proofErr w:type="gramStart"/>
      <w:r w:rsidR="0094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</w:t>
      </w:r>
      <w:proofErr w:type="gram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Ana Bilim Dalı </w:t>
      </w:r>
    </w:p>
    <w:p w:rsidR="00D67552" w:rsidRPr="00D67552" w:rsidRDefault="0094396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……………………………….</w:t>
      </w:r>
      <w:proofErr w:type="gramEnd"/>
      <w:r w:rsidR="00D67552"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Bilim Dalı </w:t>
      </w:r>
    </w:p>
    <w:p w:rsidR="00D67552" w:rsidRPr="00D67552" w:rsidRDefault="00B2124F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Tez Danışmanı: </w:t>
      </w:r>
    </w:p>
    <w:p w:rsidR="00D67552" w:rsidRDefault="00B2124F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Bartın-2017, Sayfa: XI + 24</w:t>
      </w:r>
    </w:p>
    <w:p w:rsidR="007F36C6" w:rsidRPr="00D67552" w:rsidRDefault="007F36C6" w:rsidP="007F36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Default="00D67552" w:rsidP="007F36C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124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</w:t>
      </w:r>
      <w:proofErr w:type="gramEnd"/>
    </w:p>
    <w:p w:rsidR="007F36C6" w:rsidRDefault="007F36C6" w:rsidP="007F36C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36C6" w:rsidRDefault="007F36C6" w:rsidP="007F36C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36C6" w:rsidRPr="00D67552" w:rsidRDefault="007F36C6" w:rsidP="007F36C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36C6" w:rsidRDefault="00D67552" w:rsidP="00D6755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Anahtar Kelimeler:</w:t>
      </w:r>
      <w:r w:rsidR="007F3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bilimleri</w:t>
      </w: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………..,</w:t>
      </w:r>
      <w:proofErr w:type="gramEnd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…………..</w:t>
      </w:r>
      <w:r w:rsidR="00B91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9103D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B91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9103D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B91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9103D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155C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155C55" w:rsidRPr="00155C55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Sadece ilk kelimenin ilk harfi büyük</w:t>
      </w:r>
      <w:r w:rsidR="00155C5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67552" w:rsidRPr="00D67552" w:rsidRDefault="007F36C6" w:rsidP="007F36C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bookmarkStart w:id="2" w:name="_Toc519191526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lastRenderedPageBreak/>
        <w:t>ABSTRACT</w:t>
      </w:r>
      <w:bookmarkEnd w:id="2"/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Default="00403FD8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Graduate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Seminar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5C5E00" w:rsidRPr="00D67552" w:rsidRDefault="005C5E00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Research’s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Title</w:t>
      </w:r>
      <w:proofErr w:type="spellEnd"/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Name SURNAME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Bartın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University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Institute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of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Educational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Sciences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Department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of </w:t>
      </w:r>
      <w:proofErr w:type="gramStart"/>
      <w:r w:rsidR="0094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…………………..</w:t>
      </w:r>
      <w:proofErr w:type="gramEnd"/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67552" w:rsidRPr="00D67552" w:rsidRDefault="0094396D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…………………………..</w:t>
      </w:r>
      <w:proofErr w:type="gramEnd"/>
    </w:p>
    <w:p w:rsidR="00D67552" w:rsidRPr="00D67552" w:rsidRDefault="009C6AC4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Advisor: </w:t>
      </w:r>
      <w:r w:rsidR="00D67552"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67552" w:rsidRDefault="00D67552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Bartın-2015, Sayfa: XXI + 245</w:t>
      </w:r>
    </w:p>
    <w:p w:rsidR="007F36C6" w:rsidRPr="00D67552" w:rsidRDefault="007F36C6" w:rsidP="00D675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F36C6" w:rsidRDefault="00D67552" w:rsidP="007F36C6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124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</w:t>
      </w:r>
      <w:proofErr w:type="gramEnd"/>
    </w:p>
    <w:p w:rsidR="007F36C6" w:rsidRDefault="007F36C6" w:rsidP="007F36C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36C6" w:rsidRDefault="007F36C6" w:rsidP="007F36C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36C6" w:rsidRDefault="007F36C6" w:rsidP="007F36C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7F36C6" w:rsidP="007F36C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7F36C6">
        <w:rPr>
          <w:rFonts w:ascii="Times New Roman" w:eastAsia="Times New Roman" w:hAnsi="Times New Roman" w:cs="Times New Roman"/>
          <w:sz w:val="24"/>
          <w:szCs w:val="24"/>
          <w:lang w:eastAsia="tr-TR"/>
        </w:rPr>
        <w:t>ciences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r w:rsidR="00D67552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………..,</w:t>
      </w:r>
      <w:proofErr w:type="gram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…………..</w:t>
      </w:r>
      <w:r w:rsidR="00B91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9103D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B91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9103D"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</w:p>
    <w:p w:rsidR="00D67552" w:rsidRPr="00D67552" w:rsidRDefault="007F36C6" w:rsidP="007F36C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bookmarkStart w:id="3" w:name="_Toc519191527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lastRenderedPageBreak/>
        <w:t>İÇİNDEKİLER</w:t>
      </w:r>
      <w:bookmarkEnd w:id="3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86536129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23718" w:rsidRPr="009F2BAA" w:rsidRDefault="00C23718">
          <w:pPr>
            <w:pStyle w:val="TBal"/>
            <w:rPr>
              <w:rFonts w:ascii="Times New Roman" w:hAnsi="Times New Roman" w:cs="Times New Roman"/>
              <w:sz w:val="24"/>
              <w:szCs w:val="24"/>
            </w:rPr>
          </w:pPr>
        </w:p>
        <w:p w:rsidR="002F1241" w:rsidRPr="009F2BAA" w:rsidRDefault="00C23718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r w:rsidRPr="009F2BA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F2BA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F2BA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9191525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ÖZET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_Toc519191525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26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ABSTRACT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_Toc519191526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27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İÇİNDEKİLER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_Toc519191527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28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TABLOLAR LİSTESİ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_Toc519191528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29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ŞEKİLLER LİSTESİ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_Toc519191529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Default="00057A6F">
          <w:pPr>
            <w:pStyle w:val="T1"/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91530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EKLER LİSTESİ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_Toc519191530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2BAA" w:rsidRPr="009F2BAA" w:rsidRDefault="009F2BAA" w:rsidP="009F2BAA">
          <w:pPr>
            <w:rPr>
              <w:lang w:eastAsia="tr-TR"/>
            </w:rPr>
          </w:pPr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31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BÖLÜM I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_Toc519191531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32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GİRİŞ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_Toc519191532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1"/>
            <w:tabs>
              <w:tab w:val="left" w:pos="880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33" w:history="1">
            <w:r w:rsidR="002F1241" w:rsidRPr="009F2BA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2F1241" w:rsidRPr="009F2BAA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F1241" w:rsidRPr="009F2BA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Birinci Dereceden Başlık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_Toc519191533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Default="00057A6F">
          <w:pPr>
            <w:pStyle w:val="T2"/>
            <w:tabs>
              <w:tab w:val="right" w:leader="dot" w:pos="8777"/>
            </w:tabs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91534" w:history="1">
            <w:r w:rsidR="002F1241" w:rsidRPr="009F2BAA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1.2. Birinci Dereceden Başlık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_Toc519191534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2BAA" w:rsidRPr="009F2BAA" w:rsidRDefault="009F2BAA" w:rsidP="009F2BAA">
          <w:pPr>
            <w:rPr>
              <w:lang w:eastAsia="tr-TR"/>
            </w:rPr>
          </w:pPr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35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BÖLÜM II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_Toc519191535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36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KURAMSAL ÇERÇEVE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_Toc519191536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37" w:history="1">
            <w:r w:rsidR="002F1241" w:rsidRPr="009F2BA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2.1. Birinci Dereceden Başlıklar (Stil: Başlık 1)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_Toc519191537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3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38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2.1.1. İkinci dereceden başlıklar (Stil: Başlık 2)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_Toc519191538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Default="00057A6F">
          <w:pPr>
            <w:pStyle w:val="T3"/>
            <w:tabs>
              <w:tab w:val="right" w:leader="dot" w:pos="8777"/>
            </w:tabs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91539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2.1.2. İkinci dereceden başlıklar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_Toc519191539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2BAA" w:rsidRPr="009F2BAA" w:rsidRDefault="009F2BAA" w:rsidP="009F2BAA">
          <w:pPr>
            <w:rPr>
              <w:lang w:eastAsia="tr-TR"/>
            </w:rPr>
          </w:pPr>
        </w:p>
        <w:p w:rsidR="009F2BAA" w:rsidRPr="009F2BAA" w:rsidRDefault="00057A6F" w:rsidP="009F2BAA">
          <w:pPr>
            <w:pStyle w:val="T1"/>
            <w:rPr>
              <w:rFonts w:ascii="Times New Roman" w:hAnsi="Times New Roman" w:cs="Times New Roman"/>
              <w:noProof/>
              <w:color w:val="0563C1"/>
              <w:sz w:val="24"/>
              <w:szCs w:val="24"/>
              <w:u w:val="single"/>
            </w:rPr>
          </w:pPr>
          <w:hyperlink w:anchor="_Toc519191540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BÖLÜM III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_Toc519191540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41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SONUÇ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_Toc519191541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42" w:history="1">
            <w:r w:rsidR="002F1241" w:rsidRPr="009F2BAA">
              <w:rPr>
                <w:rStyle w:val="Kpr"/>
                <w:rFonts w:ascii="Times New Roman" w:hAnsi="Times New Roman"/>
                <w:bCs/>
                <w:iCs/>
                <w:noProof/>
                <w:sz w:val="24"/>
                <w:szCs w:val="24"/>
              </w:rPr>
              <w:t>3.1. Birinci dereceden başlık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_Toc519191542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Default="00057A6F">
          <w:pPr>
            <w:pStyle w:val="T1"/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91543" w:history="1"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_Toc519191543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2BAA" w:rsidRPr="009F2BAA" w:rsidRDefault="009F2BAA" w:rsidP="009F2BAA">
          <w:pPr>
            <w:rPr>
              <w:lang w:eastAsia="tr-TR"/>
            </w:rPr>
          </w:pPr>
        </w:p>
        <w:p w:rsidR="002F1241" w:rsidRDefault="00057A6F">
          <w:pPr>
            <w:pStyle w:val="T1"/>
            <w:rPr>
              <w:rStyle w:val="Kpr"/>
              <w:rFonts w:ascii="Times New Roman" w:hAnsi="Times New Roman"/>
              <w:noProof/>
              <w:sz w:val="24"/>
              <w:szCs w:val="24"/>
            </w:rPr>
          </w:pPr>
          <w:hyperlink w:anchor="_Toc519191544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KAYNAKÇA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_Toc519191544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2BAA" w:rsidRPr="009F2BAA" w:rsidRDefault="009F2BAA" w:rsidP="009F2BAA">
          <w:pPr>
            <w:rPr>
              <w:lang w:eastAsia="tr-TR"/>
            </w:rPr>
          </w:pPr>
        </w:p>
        <w:p w:rsidR="002F1241" w:rsidRPr="009F2BAA" w:rsidRDefault="00057A6F">
          <w:pPr>
            <w:pStyle w:val="T1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45" w:history="1">
            <w:r w:rsidR="002F1241" w:rsidRPr="009F2BAA">
              <w:rPr>
                <w:rStyle w:val="Kpr"/>
                <w:rFonts w:ascii="Times New Roman" w:hAnsi="Times New Roman"/>
                <w:bCs/>
                <w:noProof/>
                <w:sz w:val="24"/>
                <w:szCs w:val="24"/>
              </w:rPr>
              <w:t>EKLER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_Toc519191545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46" w:history="1">
            <w:r w:rsidR="002F1241" w:rsidRPr="009F2BA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Ek 1.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_Toc519191546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1241" w:rsidRPr="009F2BAA" w:rsidRDefault="00057A6F">
          <w:pPr>
            <w:pStyle w:val="T2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519191547" w:history="1">
            <w:r w:rsidR="002F1241" w:rsidRPr="009F2BAA">
              <w:rPr>
                <w:rStyle w:val="Kpr"/>
                <w:rFonts w:ascii="Times New Roman" w:hAnsi="Times New Roman"/>
                <w:noProof/>
                <w:sz w:val="24"/>
                <w:szCs w:val="24"/>
              </w:rPr>
              <w:t>Ek 2.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_Toc519191547 \h </w:instrTex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F1241" w:rsidRPr="009F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718" w:rsidRPr="000252F1" w:rsidRDefault="00C23718" w:rsidP="000252F1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F2BAA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D67552" w:rsidRPr="00D67552" w:rsidRDefault="00D67552" w:rsidP="00D67552">
      <w:pPr>
        <w:tabs>
          <w:tab w:val="right" w:leader="dot" w:pos="8789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br w:type="page"/>
      </w:r>
      <w:bookmarkStart w:id="4" w:name="_Toc519191528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lastRenderedPageBreak/>
        <w:t>TABLOLAR LİSTESİ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679"/>
        <w:gridCol w:w="790"/>
      </w:tblGrid>
      <w:tr w:rsidR="00D67552" w:rsidRPr="00D67552" w:rsidTr="00D67552">
        <w:tc>
          <w:tcPr>
            <w:tcW w:w="8213" w:type="dxa"/>
            <w:gridSpan w:val="2"/>
            <w:tcBorders>
              <w:bottom w:val="single" w:sz="4" w:space="0" w:color="auto"/>
            </w:tcBorders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Tablo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Sayfa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</w:tr>
      <w:tr w:rsidR="00D67552" w:rsidRPr="00D67552" w:rsidTr="00D67552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  <w:r w:rsidR="0065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79" w:type="dxa"/>
            <w:tcBorders>
              <w:top w:val="single" w:sz="12" w:space="0" w:color="auto"/>
            </w:tcBorders>
            <w:vAlign w:val="center"/>
          </w:tcPr>
          <w:p w:rsidR="00D67552" w:rsidRPr="0065537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3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Tablo sayıları bölüm sayıları ile birlikte gösterilmelidir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  <w:p w:rsidR="00F3393E" w:rsidRPr="00D67552" w:rsidRDefault="00F3393E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553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Koyu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65537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67552" w:rsidRPr="00D67552" w:rsidRDefault="00D67552" w:rsidP="00D67552">
      <w:pPr>
        <w:autoSpaceDE w:val="0"/>
        <w:autoSpaceDN w:val="0"/>
        <w:adjustRightInd w:val="0"/>
        <w:spacing w:before="39" w:after="0" w:line="240" w:lineRule="auto"/>
        <w:ind w:left="3579" w:right="323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39" w:after="0" w:line="240" w:lineRule="auto"/>
        <w:ind w:left="3579" w:right="323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bookmarkStart w:id="5" w:name="_Toc519191529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t>ŞEKİLLER LİSTESİ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679"/>
        <w:gridCol w:w="790"/>
      </w:tblGrid>
      <w:tr w:rsidR="00D67552" w:rsidRPr="00D67552" w:rsidTr="00D67552">
        <w:tc>
          <w:tcPr>
            <w:tcW w:w="8213" w:type="dxa"/>
            <w:gridSpan w:val="2"/>
            <w:tcBorders>
              <w:bottom w:val="single" w:sz="4" w:space="0" w:color="auto"/>
            </w:tcBorders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Şekil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Sayfa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</w:tr>
      <w:tr w:rsidR="00D67552" w:rsidRPr="00D67552" w:rsidTr="00D67552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  <w:r w:rsidR="0065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79" w:type="dxa"/>
            <w:tcBorders>
              <w:top w:val="single" w:sz="12" w:space="0" w:color="auto"/>
            </w:tcBorders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Şekil </w:t>
            </w:r>
            <w:r w:rsidRPr="006553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sayıları bölüm sayıları ile birlikte gösterilmelidir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="0065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655372" w:rsidRPr="006553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Koyu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65537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655372">
        <w:trPr>
          <w:trHeight w:val="80"/>
        </w:trPr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67552" w:rsidRPr="00D67552" w:rsidRDefault="00D67552" w:rsidP="00F3393E">
      <w:pPr>
        <w:autoSpaceDE w:val="0"/>
        <w:autoSpaceDN w:val="0"/>
        <w:adjustRightInd w:val="0"/>
        <w:spacing w:before="39" w:after="0" w:line="240" w:lineRule="auto"/>
        <w:ind w:left="3579" w:right="323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D67552" w:rsidRPr="00D67552" w:rsidRDefault="00D67552" w:rsidP="00F3393E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</w:pPr>
      <w:bookmarkStart w:id="6" w:name="_Toc519191530"/>
      <w:r w:rsidRPr="00D67552">
        <w:rPr>
          <w:rFonts w:ascii="Times New Roman" w:eastAsia="Times New Roman" w:hAnsi="Times New Roman" w:cs="Courier New"/>
          <w:b/>
          <w:bCs/>
          <w:color w:val="000000"/>
          <w:sz w:val="24"/>
          <w:szCs w:val="32"/>
          <w:lang w:eastAsia="tr-TR"/>
        </w:rPr>
        <w:t>EKLER LİSTESİ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679"/>
        <w:gridCol w:w="790"/>
      </w:tblGrid>
      <w:tr w:rsidR="00D67552" w:rsidRPr="00D67552" w:rsidTr="00D67552">
        <w:tc>
          <w:tcPr>
            <w:tcW w:w="8213" w:type="dxa"/>
            <w:gridSpan w:val="2"/>
          </w:tcPr>
          <w:p w:rsidR="00D67552" w:rsidRPr="00D67552" w:rsidRDefault="003168B3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Sayfa</w:t>
            </w:r>
          </w:p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</w:t>
            </w:r>
          </w:p>
        </w:tc>
      </w:tr>
      <w:tr w:rsidR="00D67552" w:rsidRPr="00D67552" w:rsidTr="00D67552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7679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67552" w:rsidRPr="00D67552" w:rsidTr="00D67552">
        <w:tc>
          <w:tcPr>
            <w:tcW w:w="534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679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Align w:val="center"/>
          </w:tcPr>
          <w:p w:rsidR="00D67552" w:rsidRPr="00D67552" w:rsidRDefault="00D67552" w:rsidP="00D675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67552" w:rsidRPr="00D67552" w:rsidRDefault="00D67552" w:rsidP="00D67552">
      <w:pPr>
        <w:tabs>
          <w:tab w:val="left" w:pos="6735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tabs>
          <w:tab w:val="left" w:pos="6735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tabs>
          <w:tab w:val="left" w:pos="6735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tabs>
          <w:tab w:val="left" w:pos="6735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tabs>
          <w:tab w:val="left" w:pos="6735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D67552" w:rsidRPr="00D67552" w:rsidSect="004A35E1">
          <w:footerReference w:type="default" r:id="rId11"/>
          <w:pgSz w:w="11906" w:h="16838" w:code="9"/>
          <w:pgMar w:top="1418" w:right="1418" w:bottom="1418" w:left="1701" w:header="709" w:footer="851" w:gutter="0"/>
          <w:pgNumType w:fmt="upperRoman" w:start="2"/>
          <w:cols w:space="708"/>
          <w:noEndnote/>
          <w:docGrid w:linePitch="272"/>
        </w:sect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bookmarkStart w:id="7" w:name="_Toc519191531"/>
      <w:r w:rsidRPr="00D6755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lastRenderedPageBreak/>
        <w:t>BÖLÜM I</w:t>
      </w:r>
      <w:bookmarkEnd w:id="7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8" w:name="_Toc496368439"/>
      <w:bookmarkStart w:id="9" w:name="_Toc519191532"/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t>GİRİŞ</w:t>
      </w:r>
      <w:bookmarkEnd w:id="8"/>
      <w:bookmarkEnd w:id="9"/>
    </w:p>
    <w:p w:rsidR="00D67552" w:rsidRDefault="001019BD" w:rsidP="00DE630F">
      <w:pPr>
        <w:pStyle w:val="Balk1"/>
        <w:numPr>
          <w:ilvl w:val="1"/>
          <w:numId w:val="40"/>
        </w:numPr>
        <w:jc w:val="both"/>
        <w:rPr>
          <w:rStyle w:val="Balk1Char"/>
          <w:b/>
          <w:bCs/>
        </w:rPr>
      </w:pPr>
      <w:bookmarkStart w:id="10" w:name="_Toc519191533"/>
      <w:r>
        <w:rPr>
          <w:rStyle w:val="Balk1Char"/>
          <w:b/>
          <w:bCs/>
        </w:rPr>
        <w:t>Birinci Dereceden Başlık</w:t>
      </w:r>
      <w:bookmarkEnd w:id="10"/>
      <w:r>
        <w:rPr>
          <w:rStyle w:val="Balk1Char"/>
          <w:b/>
          <w:bCs/>
        </w:rPr>
        <w:t xml:space="preserve"> </w:t>
      </w:r>
    </w:p>
    <w:p w:rsidR="00DE630F" w:rsidRPr="009F2BAA" w:rsidRDefault="0020195D" w:rsidP="00DE630F">
      <w:pPr>
        <w:ind w:firstLine="360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Güncelleme: </w:t>
      </w:r>
      <w:r w:rsidR="00DE630F" w:rsidRPr="009F2BAA">
        <w:rPr>
          <w:rFonts w:ascii="Times New Roman" w:hAnsi="Times New Roman" w:cs="Times New Roman"/>
          <w:sz w:val="24"/>
          <w:szCs w:val="24"/>
          <w:lang w:eastAsia="tr-TR"/>
        </w:rPr>
        <w:t>12.07.2018-A.V</w:t>
      </w:r>
    </w:p>
    <w:p w:rsidR="00F24F80" w:rsidRDefault="00EF3C2D" w:rsidP="00F24F80">
      <w:pPr>
        <w:pStyle w:val="ListeParagraf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belgenin</w:t>
      </w:r>
      <w:proofErr w:type="spellEnd"/>
      <w:r>
        <w:rPr>
          <w:sz w:val="24"/>
        </w:rPr>
        <w:t xml:space="preserve"> </w:t>
      </w:r>
      <w:proofErr w:type="spellStart"/>
      <w:r w:rsidR="00D67552" w:rsidRPr="00F24F80">
        <w:rPr>
          <w:sz w:val="24"/>
        </w:rPr>
        <w:t>tamamında</w:t>
      </w:r>
      <w:proofErr w:type="spellEnd"/>
      <w:r w:rsidR="00D67552" w:rsidRPr="00F24F80">
        <w:rPr>
          <w:sz w:val="24"/>
        </w:rPr>
        <w:t xml:space="preserve">, </w:t>
      </w:r>
      <w:r w:rsidR="00D67552" w:rsidRPr="00F24F80">
        <w:rPr>
          <w:b/>
          <w:sz w:val="24"/>
        </w:rPr>
        <w:t xml:space="preserve">Times New Roman </w:t>
      </w:r>
      <w:proofErr w:type="spellStart"/>
      <w:r w:rsidR="00D67552" w:rsidRPr="00F24F80">
        <w:rPr>
          <w:sz w:val="24"/>
        </w:rPr>
        <w:t>yazı</w:t>
      </w:r>
      <w:proofErr w:type="spellEnd"/>
      <w:r w:rsidR="00D67552" w:rsidRPr="00F24F80">
        <w:rPr>
          <w:sz w:val="24"/>
        </w:rPr>
        <w:t xml:space="preserve"> tipi</w:t>
      </w:r>
      <w:r w:rsidR="00D67552" w:rsidRPr="00F24F80">
        <w:rPr>
          <w:spacing w:val="-9"/>
          <w:sz w:val="24"/>
        </w:rPr>
        <w:t xml:space="preserve"> </w:t>
      </w:r>
      <w:proofErr w:type="spellStart"/>
      <w:r w:rsidR="00D67552" w:rsidRPr="00F24F80">
        <w:rPr>
          <w:sz w:val="24"/>
        </w:rPr>
        <w:t>kullanılmalıdır</w:t>
      </w:r>
      <w:proofErr w:type="spellEnd"/>
      <w:r w:rsidR="00D67552" w:rsidRPr="00F24F80">
        <w:rPr>
          <w:sz w:val="24"/>
        </w:rPr>
        <w:t>.</w:t>
      </w:r>
    </w:p>
    <w:p w:rsidR="008C6AFB" w:rsidRPr="00DE630F" w:rsidRDefault="008C6AFB" w:rsidP="00F24F80">
      <w:pPr>
        <w:pStyle w:val="ListeParagraf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color w:val="FF0000"/>
          <w:sz w:val="24"/>
          <w:highlight w:val="yellow"/>
        </w:rPr>
      </w:pPr>
      <w:proofErr w:type="spellStart"/>
      <w:r w:rsidRPr="00DE630F">
        <w:rPr>
          <w:color w:val="FF0000"/>
          <w:sz w:val="24"/>
          <w:highlight w:val="yellow"/>
        </w:rPr>
        <w:t>Seminer</w:t>
      </w:r>
      <w:proofErr w:type="spellEnd"/>
      <w:r w:rsidRPr="00DE630F">
        <w:rPr>
          <w:color w:val="FF0000"/>
          <w:sz w:val="24"/>
          <w:highlight w:val="yellow"/>
        </w:rPr>
        <w:t xml:space="preserve"> </w:t>
      </w:r>
      <w:proofErr w:type="spellStart"/>
      <w:r w:rsidRPr="00DE630F">
        <w:rPr>
          <w:color w:val="FF0000"/>
          <w:sz w:val="24"/>
          <w:highlight w:val="yellow"/>
        </w:rPr>
        <w:t>şablonundaki</w:t>
      </w:r>
      <w:proofErr w:type="spellEnd"/>
      <w:r w:rsidRPr="00DE630F">
        <w:rPr>
          <w:color w:val="FF0000"/>
          <w:sz w:val="24"/>
          <w:highlight w:val="yellow"/>
        </w:rPr>
        <w:t xml:space="preserve"> </w:t>
      </w:r>
      <w:proofErr w:type="spellStart"/>
      <w:r w:rsidRPr="00DE630F">
        <w:rPr>
          <w:color w:val="FF0000"/>
          <w:sz w:val="24"/>
          <w:highlight w:val="yellow"/>
        </w:rPr>
        <w:t>başlıklar</w:t>
      </w:r>
      <w:proofErr w:type="spellEnd"/>
      <w:r w:rsidRPr="00DE630F">
        <w:rPr>
          <w:color w:val="FF0000"/>
          <w:sz w:val="24"/>
          <w:highlight w:val="yellow"/>
        </w:rPr>
        <w:t xml:space="preserve"> </w:t>
      </w:r>
      <w:proofErr w:type="spellStart"/>
      <w:r w:rsidRPr="00DE630F">
        <w:rPr>
          <w:color w:val="FF0000"/>
          <w:sz w:val="24"/>
          <w:highlight w:val="yellow"/>
        </w:rPr>
        <w:t>taslaktır</w:t>
      </w:r>
      <w:proofErr w:type="spellEnd"/>
      <w:r w:rsidRPr="00DE630F">
        <w:rPr>
          <w:color w:val="FF0000"/>
          <w:sz w:val="24"/>
          <w:highlight w:val="yellow"/>
        </w:rPr>
        <w:t>.</w:t>
      </w:r>
    </w:p>
    <w:p w:rsidR="00F24F80" w:rsidRPr="008C6AFB" w:rsidRDefault="00F24F80" w:rsidP="00F24F80">
      <w:pPr>
        <w:pStyle w:val="ListeParagraf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color w:val="FF0000"/>
          <w:sz w:val="24"/>
          <w:highlight w:val="yellow"/>
        </w:rPr>
      </w:pPr>
      <w:proofErr w:type="spellStart"/>
      <w:r w:rsidRPr="008C6AFB">
        <w:rPr>
          <w:color w:val="FF0000"/>
          <w:sz w:val="24"/>
          <w:highlight w:val="yellow"/>
        </w:rPr>
        <w:t>Bölüm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sayfalarına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sayfa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numarası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verilir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fakat</w:t>
      </w:r>
      <w:proofErr w:type="spellEnd"/>
      <w:r w:rsidRPr="008C6AFB">
        <w:rPr>
          <w:color w:val="FF0000"/>
          <w:sz w:val="24"/>
          <w:highlight w:val="yellow"/>
        </w:rPr>
        <w:t xml:space="preserve"> </w:t>
      </w:r>
      <w:proofErr w:type="spellStart"/>
      <w:r w:rsidRPr="008C6AFB">
        <w:rPr>
          <w:color w:val="FF0000"/>
          <w:sz w:val="24"/>
          <w:highlight w:val="yellow"/>
        </w:rPr>
        <w:t>gösterilmez</w:t>
      </w:r>
      <w:proofErr w:type="spellEnd"/>
      <w:r w:rsidRPr="008C6AFB">
        <w:rPr>
          <w:color w:val="FF0000"/>
          <w:sz w:val="24"/>
          <w:highlight w:val="yellow"/>
        </w:rPr>
        <w:t>.</w:t>
      </w:r>
    </w:p>
    <w:p w:rsidR="00F24F80" w:rsidRDefault="00EF3C2D" w:rsidP="00F24F80">
      <w:pPr>
        <w:pStyle w:val="ListeParagraf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Seminer</w:t>
      </w:r>
      <w:proofErr w:type="spellEnd"/>
      <w:r>
        <w:rPr>
          <w:sz w:val="24"/>
        </w:rPr>
        <w:t xml:space="preserve"> </w:t>
      </w:r>
      <w:proofErr w:type="spellStart"/>
      <w:r w:rsidR="00D67552" w:rsidRPr="00F24F80">
        <w:rPr>
          <w:sz w:val="24"/>
        </w:rPr>
        <w:t>metni</w:t>
      </w:r>
      <w:proofErr w:type="spellEnd"/>
      <w:r w:rsidR="00D67552" w:rsidRPr="00F24F80">
        <w:rPr>
          <w:sz w:val="24"/>
        </w:rPr>
        <w:t>, Times New Roman–</w:t>
      </w:r>
      <w:r w:rsidR="00D67552" w:rsidRPr="00F24F80">
        <w:rPr>
          <w:b/>
          <w:sz w:val="24"/>
        </w:rPr>
        <w:t xml:space="preserve">12 </w:t>
      </w:r>
      <w:proofErr w:type="spellStart"/>
      <w:r w:rsidR="00D67552" w:rsidRPr="00F24F80">
        <w:rPr>
          <w:b/>
          <w:sz w:val="24"/>
        </w:rPr>
        <w:t>punto</w:t>
      </w:r>
      <w:proofErr w:type="spellEnd"/>
      <w:r w:rsidR="00D67552" w:rsidRPr="00F24F80">
        <w:rPr>
          <w:b/>
          <w:sz w:val="24"/>
        </w:rPr>
        <w:t xml:space="preserve"> normal </w:t>
      </w:r>
      <w:proofErr w:type="spellStart"/>
      <w:r w:rsidR="00D67552" w:rsidRPr="00F24F80">
        <w:rPr>
          <w:b/>
          <w:sz w:val="24"/>
        </w:rPr>
        <w:t>karakterde</w:t>
      </w:r>
      <w:proofErr w:type="spellEnd"/>
      <w:r w:rsidR="00D67552" w:rsidRPr="00F24F80">
        <w:rPr>
          <w:sz w:val="24"/>
        </w:rPr>
        <w:t xml:space="preserve">; </w:t>
      </w:r>
      <w:proofErr w:type="spellStart"/>
      <w:r w:rsidR="00D67552" w:rsidRPr="00F24F80">
        <w:rPr>
          <w:sz w:val="24"/>
        </w:rPr>
        <w:t>ana</w:t>
      </w:r>
      <w:proofErr w:type="spellEnd"/>
      <w:r w:rsidR="00D67552" w:rsidRPr="00F24F80">
        <w:rPr>
          <w:sz w:val="24"/>
        </w:rPr>
        <w:t xml:space="preserve"> </w:t>
      </w:r>
      <w:proofErr w:type="spellStart"/>
      <w:r w:rsidR="00D67552" w:rsidRPr="00F24F80">
        <w:rPr>
          <w:sz w:val="24"/>
        </w:rPr>
        <w:t>bölüm</w:t>
      </w:r>
      <w:proofErr w:type="spellEnd"/>
      <w:r w:rsidR="00D67552" w:rsidRPr="00F24F80">
        <w:rPr>
          <w:sz w:val="24"/>
        </w:rPr>
        <w:t xml:space="preserve"> </w:t>
      </w:r>
      <w:proofErr w:type="spellStart"/>
      <w:r w:rsidR="00D67552" w:rsidRPr="00F24F80">
        <w:rPr>
          <w:sz w:val="24"/>
        </w:rPr>
        <w:t>başlıkları</w:t>
      </w:r>
      <w:proofErr w:type="spellEnd"/>
      <w:r w:rsidR="00D67552" w:rsidRPr="00F24F80">
        <w:rPr>
          <w:sz w:val="24"/>
        </w:rPr>
        <w:t xml:space="preserve">, alt </w:t>
      </w:r>
      <w:proofErr w:type="spellStart"/>
      <w:r w:rsidR="00D67552" w:rsidRPr="00F24F80">
        <w:rPr>
          <w:sz w:val="24"/>
        </w:rPr>
        <w:t>bölüm</w:t>
      </w:r>
      <w:proofErr w:type="spellEnd"/>
      <w:r w:rsidR="00D67552" w:rsidRPr="00F24F80">
        <w:rPr>
          <w:sz w:val="24"/>
        </w:rPr>
        <w:t xml:space="preserve"> </w:t>
      </w:r>
      <w:proofErr w:type="spellStart"/>
      <w:r w:rsidR="00D67552" w:rsidRPr="00F24F80">
        <w:rPr>
          <w:sz w:val="24"/>
        </w:rPr>
        <w:t>başlıkları</w:t>
      </w:r>
      <w:proofErr w:type="spellEnd"/>
      <w:r w:rsidR="00D67552" w:rsidRPr="00F24F80">
        <w:rPr>
          <w:sz w:val="24"/>
        </w:rPr>
        <w:t xml:space="preserve"> ile </w:t>
      </w:r>
      <w:proofErr w:type="spellStart"/>
      <w:r w:rsidR="00D67552" w:rsidRPr="00F24F80">
        <w:rPr>
          <w:sz w:val="24"/>
        </w:rPr>
        <w:t>tablo</w:t>
      </w:r>
      <w:proofErr w:type="spellEnd"/>
      <w:r w:rsidR="00D67552" w:rsidRPr="00F24F80">
        <w:rPr>
          <w:sz w:val="24"/>
        </w:rPr>
        <w:t xml:space="preserve">, </w:t>
      </w:r>
      <w:proofErr w:type="spellStart"/>
      <w:r w:rsidR="00D67552" w:rsidRPr="00F24F80">
        <w:rPr>
          <w:sz w:val="24"/>
        </w:rPr>
        <w:t>şekil</w:t>
      </w:r>
      <w:proofErr w:type="spellEnd"/>
      <w:r w:rsidR="00D67552" w:rsidRPr="00F24F80">
        <w:rPr>
          <w:sz w:val="24"/>
        </w:rPr>
        <w:t xml:space="preserve">, </w:t>
      </w:r>
      <w:proofErr w:type="spellStart"/>
      <w:r w:rsidR="00D67552" w:rsidRPr="00F24F80">
        <w:rPr>
          <w:sz w:val="24"/>
        </w:rPr>
        <w:t>grafik</w:t>
      </w:r>
      <w:proofErr w:type="spellEnd"/>
      <w:r w:rsidR="00D67552" w:rsidRPr="00F24F80">
        <w:rPr>
          <w:sz w:val="24"/>
        </w:rPr>
        <w:t xml:space="preserve"> vb. </w:t>
      </w:r>
      <w:proofErr w:type="spellStart"/>
      <w:r w:rsidR="00D67552" w:rsidRPr="00F24F80">
        <w:rPr>
          <w:sz w:val="24"/>
        </w:rPr>
        <w:t>başlıkları</w:t>
      </w:r>
      <w:proofErr w:type="spellEnd"/>
      <w:r w:rsidR="00D67552" w:rsidRPr="00F24F80">
        <w:rPr>
          <w:sz w:val="24"/>
        </w:rPr>
        <w:t xml:space="preserve"> Times New Roman-</w:t>
      </w:r>
      <w:r w:rsidR="00D67552" w:rsidRPr="00F24F80">
        <w:rPr>
          <w:b/>
          <w:sz w:val="24"/>
        </w:rPr>
        <w:t xml:space="preserve">12 </w:t>
      </w:r>
      <w:proofErr w:type="spellStart"/>
      <w:r w:rsidR="00D67552" w:rsidRPr="00F24F80">
        <w:rPr>
          <w:b/>
          <w:sz w:val="24"/>
        </w:rPr>
        <w:t>punto</w:t>
      </w:r>
      <w:proofErr w:type="spellEnd"/>
      <w:r w:rsidR="00D67552" w:rsidRPr="00F24F80">
        <w:rPr>
          <w:b/>
          <w:sz w:val="24"/>
        </w:rPr>
        <w:t xml:space="preserve"> </w:t>
      </w:r>
      <w:proofErr w:type="spellStart"/>
      <w:r w:rsidR="00D67552" w:rsidRPr="00F24F80">
        <w:rPr>
          <w:sz w:val="24"/>
        </w:rPr>
        <w:t>karakterde</w:t>
      </w:r>
      <w:proofErr w:type="spellEnd"/>
      <w:r w:rsidR="00D67552" w:rsidRPr="00F24F80">
        <w:rPr>
          <w:spacing w:val="-7"/>
          <w:sz w:val="24"/>
        </w:rPr>
        <w:t xml:space="preserve"> </w:t>
      </w:r>
      <w:proofErr w:type="spellStart"/>
      <w:r w:rsidR="00D67552" w:rsidRPr="00F24F80">
        <w:rPr>
          <w:sz w:val="24"/>
        </w:rPr>
        <w:t>yazılmalıdır</w:t>
      </w:r>
      <w:proofErr w:type="spellEnd"/>
      <w:r w:rsidR="00D67552" w:rsidRPr="00F24F80">
        <w:rPr>
          <w:sz w:val="24"/>
        </w:rPr>
        <w:t>.</w:t>
      </w:r>
    </w:p>
    <w:p w:rsidR="00D67552" w:rsidRPr="00F24F80" w:rsidRDefault="00D67552" w:rsidP="00F24F80">
      <w:pPr>
        <w:pStyle w:val="ListeParagraf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sz w:val="24"/>
        </w:rPr>
      </w:pPr>
      <w:proofErr w:type="spellStart"/>
      <w:r w:rsidRPr="00F24F80">
        <w:rPr>
          <w:sz w:val="24"/>
        </w:rPr>
        <w:t>Şekil</w:t>
      </w:r>
      <w:proofErr w:type="spellEnd"/>
      <w:r w:rsidRPr="00F24F80">
        <w:rPr>
          <w:sz w:val="24"/>
        </w:rPr>
        <w:t xml:space="preserve">, </w:t>
      </w:r>
      <w:proofErr w:type="spellStart"/>
      <w:r w:rsidRPr="00F24F80">
        <w:rPr>
          <w:sz w:val="24"/>
        </w:rPr>
        <w:t>tablo</w:t>
      </w:r>
      <w:proofErr w:type="spellEnd"/>
      <w:r w:rsidRPr="00F24F80">
        <w:rPr>
          <w:sz w:val="24"/>
        </w:rPr>
        <w:t xml:space="preserve"> vb. </w:t>
      </w:r>
      <w:proofErr w:type="spellStart"/>
      <w:r w:rsidRPr="00F24F80">
        <w:rPr>
          <w:sz w:val="24"/>
        </w:rPr>
        <w:t>unsurların</w:t>
      </w:r>
      <w:proofErr w:type="spellEnd"/>
      <w:r w:rsidRPr="00F24F80">
        <w:rPr>
          <w:sz w:val="24"/>
        </w:rPr>
        <w:t xml:space="preserve"> </w:t>
      </w:r>
      <w:proofErr w:type="spellStart"/>
      <w:r w:rsidRPr="00F24F80">
        <w:rPr>
          <w:sz w:val="24"/>
        </w:rPr>
        <w:t>başlıkları</w:t>
      </w:r>
      <w:proofErr w:type="spellEnd"/>
      <w:r w:rsidRPr="00F24F80">
        <w:rPr>
          <w:sz w:val="24"/>
        </w:rPr>
        <w:t xml:space="preserve"> </w:t>
      </w:r>
      <w:r w:rsidRPr="00F24F80">
        <w:rPr>
          <w:b/>
          <w:sz w:val="24"/>
        </w:rPr>
        <w:t xml:space="preserve">12 </w:t>
      </w:r>
      <w:proofErr w:type="spellStart"/>
      <w:r w:rsidRPr="00F24F80">
        <w:rPr>
          <w:b/>
          <w:sz w:val="24"/>
        </w:rPr>
        <w:t>punto</w:t>
      </w:r>
      <w:proofErr w:type="spellEnd"/>
      <w:r w:rsidRPr="00F24F80">
        <w:rPr>
          <w:b/>
          <w:sz w:val="24"/>
        </w:rPr>
        <w:t xml:space="preserve"> </w:t>
      </w:r>
      <w:proofErr w:type="spellStart"/>
      <w:r w:rsidRPr="00F24F80">
        <w:rPr>
          <w:sz w:val="24"/>
        </w:rPr>
        <w:t>yazılmalıdır</w:t>
      </w:r>
      <w:proofErr w:type="spellEnd"/>
      <w:r w:rsidRPr="00F24F80">
        <w:rPr>
          <w:sz w:val="24"/>
        </w:rPr>
        <w:t xml:space="preserve">. Her </w:t>
      </w:r>
      <w:proofErr w:type="spellStart"/>
      <w:r w:rsidRPr="00F24F80">
        <w:rPr>
          <w:sz w:val="24"/>
        </w:rPr>
        <w:t>birine</w:t>
      </w:r>
      <w:proofErr w:type="spellEnd"/>
      <w:r w:rsidRPr="00F24F80">
        <w:rPr>
          <w:sz w:val="24"/>
        </w:rPr>
        <w:t xml:space="preserve"> </w:t>
      </w:r>
      <w:proofErr w:type="spellStart"/>
      <w:r w:rsidRPr="00F24F80">
        <w:rPr>
          <w:sz w:val="24"/>
        </w:rPr>
        <w:t>sıra</w:t>
      </w:r>
      <w:proofErr w:type="spellEnd"/>
      <w:r w:rsidRPr="00F24F80">
        <w:rPr>
          <w:sz w:val="24"/>
        </w:rPr>
        <w:t xml:space="preserve"> </w:t>
      </w:r>
      <w:proofErr w:type="spellStart"/>
      <w:r w:rsidRPr="00F24F80">
        <w:rPr>
          <w:sz w:val="24"/>
        </w:rPr>
        <w:t>numarası</w:t>
      </w:r>
      <w:proofErr w:type="spellEnd"/>
      <w:r w:rsidRPr="00F24F80">
        <w:rPr>
          <w:sz w:val="24"/>
        </w:rPr>
        <w:t xml:space="preserve"> </w:t>
      </w:r>
      <w:proofErr w:type="spellStart"/>
      <w:r w:rsidRPr="00F24F80">
        <w:rPr>
          <w:sz w:val="24"/>
        </w:rPr>
        <w:t>verilmelidir</w:t>
      </w:r>
      <w:proofErr w:type="spellEnd"/>
      <w:r w:rsidRPr="00F24F80">
        <w:rPr>
          <w:sz w:val="24"/>
        </w:rPr>
        <w:t xml:space="preserve">. </w:t>
      </w:r>
      <w:proofErr w:type="spellStart"/>
      <w:r w:rsidRPr="00F24F80">
        <w:rPr>
          <w:b/>
          <w:sz w:val="24"/>
        </w:rPr>
        <w:t>Tablo</w:t>
      </w:r>
      <w:proofErr w:type="spellEnd"/>
      <w:r w:rsidRPr="00F24F80">
        <w:rPr>
          <w:b/>
          <w:sz w:val="24"/>
        </w:rPr>
        <w:t xml:space="preserve">, </w:t>
      </w:r>
      <w:proofErr w:type="spellStart"/>
      <w:r w:rsidRPr="00F24F80">
        <w:rPr>
          <w:b/>
          <w:sz w:val="24"/>
        </w:rPr>
        <w:t>şekil</w:t>
      </w:r>
      <w:proofErr w:type="spellEnd"/>
      <w:r w:rsidRPr="00F24F80">
        <w:rPr>
          <w:b/>
          <w:sz w:val="24"/>
        </w:rPr>
        <w:t xml:space="preserve"> vs. </w:t>
      </w:r>
      <w:proofErr w:type="spellStart"/>
      <w:r w:rsidRPr="00F24F80">
        <w:rPr>
          <w:b/>
          <w:sz w:val="24"/>
        </w:rPr>
        <w:t>içindeki</w:t>
      </w:r>
      <w:proofErr w:type="spellEnd"/>
      <w:r w:rsidRPr="00F24F80">
        <w:rPr>
          <w:b/>
          <w:sz w:val="24"/>
        </w:rPr>
        <w:t xml:space="preserve"> </w:t>
      </w:r>
      <w:proofErr w:type="spellStart"/>
      <w:r w:rsidRPr="00F24F80">
        <w:rPr>
          <w:b/>
          <w:sz w:val="24"/>
        </w:rPr>
        <w:t>metnin</w:t>
      </w:r>
      <w:proofErr w:type="spellEnd"/>
      <w:r w:rsidRPr="00F24F80">
        <w:rPr>
          <w:b/>
          <w:sz w:val="24"/>
        </w:rPr>
        <w:t xml:space="preserve"> </w:t>
      </w:r>
      <w:proofErr w:type="spellStart"/>
      <w:r w:rsidRPr="00F24F80">
        <w:rPr>
          <w:b/>
          <w:sz w:val="24"/>
        </w:rPr>
        <w:t>boyutu</w:t>
      </w:r>
      <w:proofErr w:type="spellEnd"/>
      <w:r w:rsidRPr="00F24F80">
        <w:rPr>
          <w:b/>
          <w:sz w:val="24"/>
        </w:rPr>
        <w:t xml:space="preserve"> 8-12 </w:t>
      </w:r>
      <w:proofErr w:type="spellStart"/>
      <w:r w:rsidRPr="00F24F80">
        <w:rPr>
          <w:b/>
          <w:sz w:val="24"/>
        </w:rPr>
        <w:t>punto</w:t>
      </w:r>
      <w:proofErr w:type="spellEnd"/>
      <w:r w:rsidRPr="00F24F80">
        <w:rPr>
          <w:b/>
          <w:sz w:val="24"/>
        </w:rPr>
        <w:t xml:space="preserve"> </w:t>
      </w:r>
      <w:proofErr w:type="spellStart"/>
      <w:r w:rsidRPr="00F24F80">
        <w:rPr>
          <w:b/>
          <w:sz w:val="24"/>
        </w:rPr>
        <w:t>aralığında</w:t>
      </w:r>
      <w:proofErr w:type="spellEnd"/>
      <w:r w:rsidRPr="00F24F80">
        <w:rPr>
          <w:b/>
          <w:sz w:val="24"/>
        </w:rPr>
        <w:t xml:space="preserve"> </w:t>
      </w:r>
      <w:proofErr w:type="spellStart"/>
      <w:r w:rsidRPr="00F24F80">
        <w:rPr>
          <w:b/>
          <w:sz w:val="24"/>
        </w:rPr>
        <w:t>olmalıdır</w:t>
      </w:r>
      <w:proofErr w:type="spellEnd"/>
      <w:r w:rsidRPr="00F24F80">
        <w:rPr>
          <w:b/>
          <w:sz w:val="24"/>
        </w:rPr>
        <w:t>.</w:t>
      </w:r>
    </w:p>
    <w:p w:rsidR="00D67552" w:rsidRPr="00F24F80" w:rsidRDefault="00D67552" w:rsidP="00F24F80">
      <w:pPr>
        <w:widowControl w:val="0"/>
        <w:spacing w:before="54" w:after="0" w:line="360" w:lineRule="auto"/>
        <w:ind w:left="122" w:right="120" w:firstLine="34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Tablo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numarası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başlıktaki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sözcüklerin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baş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harfleri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büyük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diğer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harfler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küçük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harfle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kalın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(bold)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yazılabilir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Tablo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adları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tablonun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başında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şekil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grafik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adları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şekil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veya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grafiğin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altında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>verilir</w:t>
      </w:r>
      <w:proofErr w:type="spellEnd"/>
      <w:r w:rsidRPr="00D67552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Aşağıda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örnek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tablo</w:t>
      </w:r>
      <w:proofErr w:type="spellEnd"/>
      <w:r w:rsidR="00C55F5B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="00C55F5B" w:rsidRPr="00C55F5B">
        <w:rPr>
          <w:rFonts w:ascii="Times New Roman" w:eastAsia="Times New Roman" w:hAnsi="Times New Roman" w:cs="Times New Roman"/>
          <w:sz w:val="24"/>
          <w:highlight w:val="yellow"/>
          <w:lang w:val="en-US"/>
        </w:rPr>
        <w:t>zorunlu</w:t>
      </w:r>
      <w:proofErr w:type="spellEnd"/>
      <w:r w:rsidR="00C55F5B" w:rsidRPr="00C55F5B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="00C55F5B" w:rsidRPr="00C55F5B">
        <w:rPr>
          <w:rFonts w:ascii="Times New Roman" w:eastAsia="Times New Roman" w:hAnsi="Times New Roman" w:cs="Times New Roman"/>
          <w:sz w:val="24"/>
          <w:highlight w:val="yellow"/>
          <w:lang w:val="en-US"/>
        </w:rPr>
        <w:t>tablo</w:t>
      </w:r>
      <w:proofErr w:type="spellEnd"/>
      <w:r w:rsidR="00C55F5B" w:rsidRPr="00C55F5B">
        <w:rPr>
          <w:rFonts w:ascii="Times New Roman" w:eastAsia="Times New Roman" w:hAnsi="Times New Roman" w:cs="Times New Roman"/>
          <w:sz w:val="24"/>
          <w:highlight w:val="yellow"/>
          <w:lang w:val="en-US"/>
        </w:rPr>
        <w:t xml:space="preserve"> </w:t>
      </w:r>
      <w:proofErr w:type="spellStart"/>
      <w:r w:rsidR="00C55F5B" w:rsidRPr="00C55F5B">
        <w:rPr>
          <w:rFonts w:ascii="Times New Roman" w:eastAsia="Times New Roman" w:hAnsi="Times New Roman" w:cs="Times New Roman"/>
          <w:sz w:val="24"/>
          <w:highlight w:val="yellow"/>
          <w:lang w:val="en-US"/>
        </w:rPr>
        <w:t>formatı</w:t>
      </w:r>
      <w:proofErr w:type="spellEnd"/>
      <w:proofErr w:type="gramStart"/>
      <w:r w:rsidR="00C55F5B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verilmiştir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397F36" w:rsidRPr="00D67552" w:rsidRDefault="00397F36" w:rsidP="00397F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Tablo 1</w:t>
      </w:r>
      <w:r w:rsidR="00CA4D5D">
        <w:rPr>
          <w:rFonts w:ascii="Times New Roman" w:eastAsia="Times New Roman" w:hAnsi="Times New Roman" w:cs="Times New Roman"/>
          <w:sz w:val="24"/>
          <w:szCs w:val="24"/>
          <w:lang w:eastAsia="tr-TR"/>
        </w:rPr>
        <w:t>.1</w:t>
      </w: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D67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</w:p>
    <w:tbl>
      <w:tblPr>
        <w:tblW w:w="8614" w:type="dxa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1"/>
        <w:gridCol w:w="2525"/>
        <w:gridCol w:w="2208"/>
      </w:tblGrid>
      <w:tr w:rsidR="00397F36" w:rsidRPr="00D67552" w:rsidTr="00397F36">
        <w:trPr>
          <w:cantSplit/>
          <w:trHeight w:val="196"/>
          <w:tblHeader/>
        </w:trPr>
        <w:tc>
          <w:tcPr>
            <w:tcW w:w="3881" w:type="dxa"/>
            <w:tcBorders>
              <w:top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Aaaaa</w:t>
            </w:r>
            <w:proofErr w:type="spellEnd"/>
          </w:p>
        </w:tc>
        <w:tc>
          <w:tcPr>
            <w:tcW w:w="2525" w:type="dxa"/>
            <w:tcBorders>
              <w:top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Bbbbbb</w:t>
            </w:r>
            <w:proofErr w:type="spellEnd"/>
          </w:p>
        </w:tc>
        <w:tc>
          <w:tcPr>
            <w:tcW w:w="2208" w:type="dxa"/>
            <w:tcBorders>
              <w:top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Mmmmm</w:t>
            </w:r>
            <w:proofErr w:type="spellEnd"/>
          </w:p>
        </w:tc>
      </w:tr>
      <w:tr w:rsidR="00397F36" w:rsidRPr="00D67552" w:rsidTr="00397F36">
        <w:trPr>
          <w:cantSplit/>
          <w:trHeight w:val="152"/>
          <w:tblHeader/>
        </w:trPr>
        <w:tc>
          <w:tcPr>
            <w:tcW w:w="38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AAAA</w:t>
            </w:r>
          </w:p>
        </w:tc>
        <w:tc>
          <w:tcPr>
            <w:tcW w:w="2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BBBB</w:t>
            </w:r>
          </w:p>
        </w:tc>
        <w:tc>
          <w:tcPr>
            <w:tcW w:w="22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MMMMM</w:t>
            </w:r>
          </w:p>
        </w:tc>
      </w:tr>
      <w:tr w:rsidR="00397F36" w:rsidRPr="00D67552" w:rsidTr="00397F36">
        <w:trPr>
          <w:cantSplit/>
          <w:trHeight w:val="196"/>
          <w:tblHeader/>
        </w:trPr>
        <w:tc>
          <w:tcPr>
            <w:tcW w:w="38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AAAA</w:t>
            </w:r>
          </w:p>
        </w:tc>
        <w:tc>
          <w:tcPr>
            <w:tcW w:w="2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BBBB</w:t>
            </w:r>
          </w:p>
        </w:tc>
        <w:tc>
          <w:tcPr>
            <w:tcW w:w="22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MMMMM</w:t>
            </w:r>
          </w:p>
        </w:tc>
      </w:tr>
      <w:tr w:rsidR="00397F36" w:rsidRPr="00D67552" w:rsidTr="00397F36">
        <w:trPr>
          <w:cantSplit/>
          <w:trHeight w:val="196"/>
          <w:tblHeader/>
        </w:trPr>
        <w:tc>
          <w:tcPr>
            <w:tcW w:w="388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AAAA</w:t>
            </w:r>
          </w:p>
        </w:tc>
        <w:tc>
          <w:tcPr>
            <w:tcW w:w="2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BBBB</w:t>
            </w:r>
          </w:p>
        </w:tc>
        <w:tc>
          <w:tcPr>
            <w:tcW w:w="220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7F36" w:rsidRPr="00D67552" w:rsidRDefault="00397F36" w:rsidP="00B8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75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MMMMM</w:t>
            </w:r>
          </w:p>
        </w:tc>
      </w:tr>
    </w:tbl>
    <w:p w:rsidR="005C5E00" w:rsidRDefault="005C5E00" w:rsidP="005C5E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17F5" w:rsidRPr="005C5E00" w:rsidRDefault="00397F36" w:rsidP="005C5E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Tablo 1</w:t>
      </w:r>
      <w:r w:rsidR="003168B3">
        <w:rPr>
          <w:rFonts w:ascii="Times New Roman" w:eastAsia="Times New Roman" w:hAnsi="Times New Roman" w:cs="Times New Roman"/>
          <w:sz w:val="24"/>
          <w:szCs w:val="24"/>
          <w:lang w:eastAsia="tr-TR"/>
        </w:rPr>
        <w:t>.1</w:t>
      </w:r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’e göre</w:t>
      </w:r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……………………………………………………………………………..</w:t>
      </w:r>
      <w:proofErr w:type="gramEnd"/>
    </w:p>
    <w:p w:rsidR="00BE17F5" w:rsidRDefault="00BE17F5" w:rsidP="00BE17F5">
      <w:pPr>
        <w:widowControl w:val="0"/>
        <w:spacing w:before="140"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E17F5">
        <w:rPr>
          <w:rFonts w:ascii="Times New Roman" w:eastAsia="Times New Roman" w:hAnsi="Times New Roman" w:cs="Times New Roman"/>
          <w:sz w:val="24"/>
          <w:szCs w:val="24"/>
          <w:lang w:val="en-US"/>
        </w:rPr>
        <w:t>Açıklama</w:t>
      </w:r>
      <w:proofErr w:type="spellEnd"/>
      <w:r w:rsidRPr="00BE17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BE17F5" w:rsidRPr="00BE17F5" w:rsidRDefault="00BE17F5" w:rsidP="00BE17F5">
      <w:pPr>
        <w:widowControl w:val="0"/>
        <w:spacing w:before="140"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BE17F5" w:rsidRDefault="00B2124F" w:rsidP="00F24F80">
      <w:pPr>
        <w:tabs>
          <w:tab w:val="left" w:pos="822"/>
        </w:tabs>
        <w:spacing w:before="6" w:line="360" w:lineRule="auto"/>
        <w:ind w:right="11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E17F5" w:rsidRPr="00BE17F5">
        <w:rPr>
          <w:rFonts w:ascii="Times New Roman" w:hAnsi="Times New Roman" w:cs="Times New Roman"/>
          <w:sz w:val="24"/>
        </w:rPr>
        <w:t xml:space="preserve">Her düzeydeki tablo, şekil ve benzerlerinin başlık adları tek satırsa </w:t>
      </w:r>
      <w:r w:rsidR="00BE17F5" w:rsidRPr="00BE17F5">
        <w:rPr>
          <w:rFonts w:ascii="Times New Roman" w:hAnsi="Times New Roman" w:cs="Times New Roman"/>
          <w:b/>
          <w:sz w:val="24"/>
        </w:rPr>
        <w:t>“ortada”</w:t>
      </w:r>
      <w:r w:rsidR="00BE17F5" w:rsidRPr="00BE17F5">
        <w:rPr>
          <w:rFonts w:ascii="Times New Roman" w:hAnsi="Times New Roman" w:cs="Times New Roman"/>
          <w:sz w:val="24"/>
        </w:rPr>
        <w:t>, ikinci satıra geçerse “</w:t>
      </w:r>
      <w:r w:rsidR="00BE17F5" w:rsidRPr="00BE17F5">
        <w:rPr>
          <w:rFonts w:ascii="Times New Roman" w:hAnsi="Times New Roman" w:cs="Times New Roman"/>
          <w:b/>
          <w:sz w:val="24"/>
        </w:rPr>
        <w:t>iki yana yaslı</w:t>
      </w:r>
      <w:r w:rsidR="00BE17F5" w:rsidRPr="00BE17F5">
        <w:rPr>
          <w:rFonts w:ascii="Times New Roman" w:hAnsi="Times New Roman" w:cs="Times New Roman"/>
          <w:sz w:val="24"/>
        </w:rPr>
        <w:t xml:space="preserve">” biçiminde yazılır ve başlık metninde başlık satırları </w:t>
      </w:r>
      <w:r w:rsidR="00BE17F5" w:rsidRPr="00BE17F5">
        <w:rPr>
          <w:rFonts w:ascii="Times New Roman" w:hAnsi="Times New Roman" w:cs="Times New Roman"/>
          <w:sz w:val="24"/>
        </w:rPr>
        <w:lastRenderedPageBreak/>
        <w:t xml:space="preserve">arası 1 satır aralık verilir. </w:t>
      </w:r>
      <w:r w:rsidR="00BE17F5" w:rsidRPr="00BE17F5">
        <w:rPr>
          <w:rFonts w:ascii="Times New Roman" w:hAnsi="Times New Roman" w:cs="Times New Roman"/>
          <w:b/>
          <w:sz w:val="24"/>
        </w:rPr>
        <w:t>Başlık adları tablonun üstünde ve şekil, grafik ve benzerlerinin ise altında</w:t>
      </w:r>
      <w:r w:rsidR="00BE17F5" w:rsidRPr="00BE17F5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="00BE17F5" w:rsidRPr="00BE17F5">
        <w:rPr>
          <w:rFonts w:ascii="Times New Roman" w:hAnsi="Times New Roman" w:cs="Times New Roman"/>
          <w:b/>
          <w:sz w:val="24"/>
        </w:rPr>
        <w:t>verilir.</w:t>
      </w:r>
      <w:r w:rsidR="00BE17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Aşağıda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tezde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verilen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şekillerin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örneği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verilmiştir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Şekillerin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renkli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olması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araştırmacının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amacına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tercihine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bağlıdır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7552" w:rsidRPr="00D67552" w:rsidRDefault="00F24F80" w:rsidP="00D675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BA634" wp14:editId="798B19AA">
                <wp:simplePos x="0" y="0"/>
                <wp:positionH relativeFrom="column">
                  <wp:posOffset>2707640</wp:posOffset>
                </wp:positionH>
                <wp:positionV relativeFrom="paragraph">
                  <wp:posOffset>168910</wp:posOffset>
                </wp:positionV>
                <wp:extent cx="328473" cy="195309"/>
                <wp:effectExtent l="0" t="0" r="14605" b="1460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73" cy="195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28F63F" id="Dikdörtgen 22" o:spid="_x0000_s1026" style="position:absolute;margin-left:213.2pt;margin-top:13.3pt;width:25.85pt;height:15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FF362" wp14:editId="6864776E">
                <wp:simplePos x="0" y="0"/>
                <wp:positionH relativeFrom="column">
                  <wp:posOffset>2710815</wp:posOffset>
                </wp:positionH>
                <wp:positionV relativeFrom="paragraph">
                  <wp:posOffset>570230</wp:posOffset>
                </wp:positionV>
                <wp:extent cx="171450" cy="205105"/>
                <wp:effectExtent l="0" t="0" r="0" b="444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5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6B54E7" id="Dikdörtgen 3" o:spid="_x0000_s1026" style="position:absolute;margin-left:213.45pt;margin-top:44.9pt;width:13.5pt;height:1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" fillcolor="white [3201]" stroked="f" strokeweight="2pt"/>
            </w:pict>
          </mc:Fallback>
        </mc:AlternateContent>
      </w:r>
    </w:p>
    <w:p w:rsidR="00D67552" w:rsidRPr="00D67552" w:rsidRDefault="00D67552" w:rsidP="00D6755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  <w:lang w:val="en-US"/>
        </w:rPr>
      </w:pPr>
      <w:r w:rsidRPr="00D67552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tr-TR"/>
        </w:rPr>
        <w:drawing>
          <wp:anchor distT="0" distB="0" distL="0" distR="0" simplePos="0" relativeHeight="251655168" behindDoc="0" locked="0" layoutInCell="1" allowOverlap="1" wp14:anchorId="014E8790" wp14:editId="7146ADB8">
            <wp:simplePos x="0" y="0"/>
            <wp:positionH relativeFrom="page">
              <wp:posOffset>1458595</wp:posOffset>
            </wp:positionH>
            <wp:positionV relativeFrom="paragraph">
              <wp:posOffset>123190</wp:posOffset>
            </wp:positionV>
            <wp:extent cx="4794885" cy="3846195"/>
            <wp:effectExtent l="0" t="0" r="5715" b="1905"/>
            <wp:wrapTopAndBottom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552" w:rsidRPr="00B2124F" w:rsidRDefault="00CA4D5D" w:rsidP="00B2124F">
      <w:pPr>
        <w:widowControl w:val="0"/>
        <w:spacing w:before="14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Şekil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1.2</w:t>
      </w:r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İngilizce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öğretiminde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şarkının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kullanılmasının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faydaları</w:t>
      </w:r>
      <w:proofErr w:type="spellEnd"/>
      <w:r w:rsidR="00D67552"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7552" w:rsidRPr="00B2124F" w:rsidRDefault="00D67552" w:rsidP="00B212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B2124F" w:rsidRPr="00B2124F" w:rsidRDefault="00B2124F" w:rsidP="00B212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CC6B4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tr-TR"/>
        </w:rPr>
        <w:t>Tablo ve şekillerden sonra bir boşluk bırakılmalıdır.</w:t>
      </w:r>
    </w:p>
    <w:p w:rsidR="00D67552" w:rsidRPr="00D67552" w:rsidRDefault="00D67552" w:rsidP="00B2124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Örnek metin: </w:t>
      </w: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5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AAAAAAAAAAAAAAAAAAAAAAAAAAAAAAAAAAAAAAAAAAAAAAAAAAAAVAAAAAAAAAAAAAAAAAAAAAAAAAAAAAAAABAAAAAAAAAAAAAAAAAAAAAAAAAAAAAAAAAAAAAAAAAAAAAAAAAAAAAAAAAAAAAAAAAAAAYAAAAAAAAAAAAAAAAAAAAAAAAAAAAAAAAAAAAAAAAAAAAAAAAAAAAAAAAAAAAAAAAAAAAAAAAAAAAAAAAAAAAAAAAAAAAAAAAAAAAAAAAAAAAAAAAAAAAAAAAAAAAAAAAAAAAAAAAAAAAAAAAAAAAAAAAAAAAAAAAAAAAAAAAAAAAAAAAAAAAAAAAAAAAAAAAAAAAAAAAAAAAAAAAAAAABAAAAAAAAAAAAAAAAAAAAAAAAAAAAAAAAAAAAAAAAAAAAAAAAAAAAAAAAAAAAAAAAAAAAAAAAAAAAA</w:t>
      </w: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F24F80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Default="00D6755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11" w:name="_Toc519191534"/>
      <w:r w:rsidRPr="00D67552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 xml:space="preserve">1.2. </w:t>
      </w:r>
      <w:r w:rsidR="001019BD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Birinci Dereceden Başlık</w:t>
      </w:r>
      <w:bookmarkEnd w:id="11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</w:pPr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br w:type="page"/>
      </w:r>
      <w:bookmarkStart w:id="12" w:name="_Toc519191535"/>
      <w:r w:rsidRPr="00D67552"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  <w:lastRenderedPageBreak/>
        <w:t>BÖLÜM II</w:t>
      </w:r>
      <w:bookmarkEnd w:id="12"/>
    </w:p>
    <w:p w:rsidR="00D67552" w:rsidRPr="00D67552" w:rsidRDefault="001019BD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13" w:name="_Toc519191536"/>
      <w:r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t>KURAMSAL ÇERÇEVE</w:t>
      </w:r>
      <w:bookmarkEnd w:id="13"/>
    </w:p>
    <w:p w:rsidR="00F24F80" w:rsidRPr="00F24F80" w:rsidRDefault="00D67552" w:rsidP="00F24F80">
      <w:pPr>
        <w:pStyle w:val="Balk1"/>
      </w:pPr>
      <w:bookmarkStart w:id="14" w:name="_Toc519191537"/>
      <w:r w:rsidRPr="00F24F80">
        <w:t>2.1. Birinci Dereceden Başlıklar</w:t>
      </w:r>
      <w:r w:rsidR="00F24F80" w:rsidRPr="00F24F80">
        <w:t xml:space="preserve"> (</w:t>
      </w:r>
      <w:r w:rsidR="00F24F80">
        <w:t>Stil: Başlık 1)</w:t>
      </w:r>
      <w:bookmarkEnd w:id="14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2"/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</w:pPr>
      <w:bookmarkStart w:id="15" w:name="_Toc519191538"/>
      <w:r w:rsidRPr="00D67552"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  <w:t>2.1.1. İkinci dereceden başlıklar</w:t>
      </w:r>
      <w:r w:rsidR="00F24F80"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  <w:t xml:space="preserve"> (Stil: Başlık 2)</w:t>
      </w:r>
      <w:bookmarkEnd w:id="15"/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4F80" w:rsidRDefault="00F24F80" w:rsidP="00D67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4F80" w:rsidRPr="00F24F80" w:rsidRDefault="00F24F80" w:rsidP="00F24F8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4F80" w:rsidRDefault="00F24F80" w:rsidP="00F24F8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4F80" w:rsidRPr="00F24F80" w:rsidRDefault="00F24F80" w:rsidP="00F24F80">
      <w:pPr>
        <w:tabs>
          <w:tab w:val="left" w:pos="337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1AD4D" wp14:editId="3F83683A">
                <wp:simplePos x="0" y="0"/>
                <wp:positionH relativeFrom="column">
                  <wp:posOffset>2600960</wp:posOffset>
                </wp:positionH>
                <wp:positionV relativeFrom="paragraph">
                  <wp:posOffset>300355</wp:posOffset>
                </wp:positionV>
                <wp:extent cx="328473" cy="195309"/>
                <wp:effectExtent l="0" t="0" r="14605" b="1460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73" cy="195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C17A50" id="Dikdörtgen 23" o:spid="_x0000_s1026" style="position:absolute;margin-left:204.8pt;margin-top:23.65pt;width:25.85pt;height:15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" fillcolor="window" strokecolor="window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67552" w:rsidRPr="00D67552" w:rsidRDefault="00D67552" w:rsidP="00D67552">
      <w:pPr>
        <w:keepNext/>
        <w:keepLines/>
        <w:autoSpaceDE w:val="0"/>
        <w:autoSpaceDN w:val="0"/>
        <w:adjustRightInd w:val="0"/>
        <w:spacing w:before="360" w:after="0" w:line="360" w:lineRule="auto"/>
        <w:outlineLvl w:val="2"/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</w:pPr>
      <w:bookmarkStart w:id="16" w:name="_Toc519191539"/>
      <w:r w:rsidRPr="00D67552"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  <w:lastRenderedPageBreak/>
        <w:t>2.1.2. İkinci dereceden başlıklar</w:t>
      </w:r>
      <w:bookmarkEnd w:id="16"/>
      <w:r w:rsidR="00F24F80">
        <w:rPr>
          <w:rFonts w:ascii="Times New Roman" w:eastAsia="Times New Roman" w:hAnsi="Times New Roman" w:cs="Courier New"/>
          <w:b/>
          <w:bCs/>
          <w:sz w:val="24"/>
          <w:szCs w:val="26"/>
          <w:lang w:eastAsia="tr-TR"/>
        </w:rPr>
        <w:t xml:space="preserve"> </w:t>
      </w:r>
    </w:p>
    <w:p w:rsidR="00D67552" w:rsidRPr="00D67552" w:rsidRDefault="00D67552" w:rsidP="00D67552">
      <w:pPr>
        <w:keepNext/>
        <w:widowControl w:val="0"/>
        <w:autoSpaceDE w:val="0"/>
        <w:autoSpaceDN w:val="0"/>
        <w:adjustRightInd w:val="0"/>
        <w:spacing w:before="360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tr-TR"/>
        </w:rPr>
      </w:pPr>
      <w:r w:rsidRPr="00D67552">
        <w:rPr>
          <w:rFonts w:ascii="Times New Roman" w:eastAsia="Times New Roman" w:hAnsi="Times New Roman" w:cs="Times New Roman"/>
          <w:b/>
          <w:bCs/>
          <w:sz w:val="24"/>
          <w:szCs w:val="28"/>
          <w:lang w:eastAsia="tr-TR"/>
        </w:rPr>
        <w:t>2.1.2.1. Üçüncü dereceden başlıklar</w:t>
      </w:r>
      <w:r w:rsidR="00F24F80">
        <w:rPr>
          <w:rFonts w:ascii="Times New Roman" w:eastAsia="Times New Roman" w:hAnsi="Times New Roman" w:cs="Times New Roman"/>
          <w:b/>
          <w:bCs/>
          <w:sz w:val="24"/>
          <w:szCs w:val="28"/>
          <w:lang w:eastAsia="tr-TR"/>
        </w:rPr>
        <w:t xml:space="preserve"> (Stil: Başlık 3)</w:t>
      </w: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</w:pPr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br w:type="page"/>
      </w:r>
      <w:bookmarkStart w:id="17" w:name="_Toc519191540"/>
      <w:r w:rsidRPr="00D67552">
        <w:rPr>
          <w:rFonts w:ascii="Times New Roman" w:eastAsia="Times New Roman" w:hAnsi="Times New Roman" w:cs="Courier New"/>
          <w:b/>
          <w:bCs/>
          <w:sz w:val="28"/>
          <w:szCs w:val="28"/>
          <w:lang w:eastAsia="tr-TR"/>
        </w:rPr>
        <w:lastRenderedPageBreak/>
        <w:t>BÖLÜM III</w:t>
      </w:r>
      <w:bookmarkEnd w:id="17"/>
    </w:p>
    <w:p w:rsidR="00D67552" w:rsidRPr="00D67552" w:rsidRDefault="007F31C9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18" w:name="_Toc519191541"/>
      <w:r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t>SONUÇ</w:t>
      </w:r>
      <w:bookmarkEnd w:id="18"/>
    </w:p>
    <w:p w:rsidR="00D67552" w:rsidRPr="00D67552" w:rsidRDefault="008A16A2" w:rsidP="00D67552">
      <w:pPr>
        <w:keepNext/>
        <w:keepLines/>
        <w:autoSpaceDE w:val="0"/>
        <w:autoSpaceDN w:val="0"/>
        <w:adjustRightInd w:val="0"/>
        <w:spacing w:before="360" w:after="360" w:line="360" w:lineRule="auto"/>
        <w:outlineLvl w:val="1"/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</w:pPr>
      <w:bookmarkStart w:id="19" w:name="_Toc519191542"/>
      <w:r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 xml:space="preserve">3.1. </w:t>
      </w:r>
      <w:r w:rsidR="007F31C9">
        <w:rPr>
          <w:rFonts w:ascii="Times New Roman" w:eastAsia="Times New Roman" w:hAnsi="Times New Roman" w:cs="Courier New"/>
          <w:b/>
          <w:bCs/>
          <w:iCs/>
          <w:sz w:val="24"/>
          <w:szCs w:val="28"/>
          <w:lang w:eastAsia="tr-TR"/>
        </w:rPr>
        <w:t>Birinci dereceden başlık</w:t>
      </w:r>
      <w:bookmarkEnd w:id="19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4A35E1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86F6" wp14:editId="2F4240A1">
                <wp:simplePos x="0" y="0"/>
                <wp:positionH relativeFrom="column">
                  <wp:posOffset>2639208</wp:posOffset>
                </wp:positionH>
                <wp:positionV relativeFrom="paragraph">
                  <wp:posOffset>291071</wp:posOffset>
                </wp:positionV>
                <wp:extent cx="328295" cy="186431"/>
                <wp:effectExtent l="0" t="0" r="14605" b="2349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8295" cy="186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F0C54" id="Dikdörtgen 24" o:spid="_x0000_s1026" style="position:absolute;margin-left:207.8pt;margin-top:22.9pt;width:25.85pt;height:14.7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" fillcolor="window" strokecolor="window" strokeweight="2pt"/>
            </w:pict>
          </mc:Fallback>
        </mc:AlternateContent>
      </w:r>
      <w:r w:rsidR="00D67552" w:rsidRPr="00D67552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09F165" wp14:editId="1BB625E0">
                <wp:simplePos x="0" y="0"/>
                <wp:positionH relativeFrom="column">
                  <wp:posOffset>2563495</wp:posOffset>
                </wp:positionH>
                <wp:positionV relativeFrom="paragraph">
                  <wp:posOffset>634365</wp:posOffset>
                </wp:positionV>
                <wp:extent cx="938530" cy="632460"/>
                <wp:effectExtent l="0" t="1905" r="0" b="381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DF21D" id="Dikdörtgen 4" o:spid="_x0000_s1026" style="position:absolute;margin-left:201.85pt;margin-top:49.95pt;width:73.9pt;height:4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" stroked="f"/>
            </w:pict>
          </mc:Fallback>
        </mc:AlternateContent>
      </w: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bookmarkStart w:id="20" w:name="_Toc519191543"/>
    <w:p w:rsidR="00C23718" w:rsidRPr="007F31C9" w:rsidRDefault="00E560B1" w:rsidP="007F31C9">
      <w:pPr>
        <w:widowControl w:val="0"/>
        <w:autoSpaceDE w:val="0"/>
        <w:autoSpaceDN w:val="0"/>
        <w:adjustRightInd w:val="0"/>
        <w:spacing w:after="360" w:line="36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60CF7" wp14:editId="615E209F">
                <wp:simplePos x="0" y="0"/>
                <wp:positionH relativeFrom="column">
                  <wp:posOffset>2632710</wp:posOffset>
                </wp:positionH>
                <wp:positionV relativeFrom="paragraph">
                  <wp:posOffset>5671820</wp:posOffset>
                </wp:positionV>
                <wp:extent cx="328295" cy="186431"/>
                <wp:effectExtent l="0" t="0" r="14605" b="2349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8295" cy="186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D1CB0E" id="Dikdörtgen 6" o:spid="_x0000_s1026" style="position:absolute;margin-left:207.3pt;margin-top:446.6pt;width:25.85pt;height:14.7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" fillcolor="window" strokecolor="window" strokeweight="2pt"/>
            </w:pict>
          </mc:Fallback>
        </mc:AlternateContent>
      </w:r>
      <w:bookmarkEnd w:id="20"/>
      <w:r w:rsidR="00C23718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br w:type="page"/>
      </w:r>
    </w:p>
    <w:p w:rsidR="00D67552" w:rsidRPr="00F24F80" w:rsidRDefault="00D67552" w:rsidP="00F24F80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21" w:name="_Toc519191544"/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lastRenderedPageBreak/>
        <w:t>KAYNAKÇA</w:t>
      </w:r>
      <w:bookmarkEnd w:id="21"/>
    </w:p>
    <w:p w:rsidR="00D67552" w:rsidRPr="00D67552" w:rsidRDefault="00D67552" w:rsidP="00D67552">
      <w:pPr>
        <w:widowControl w:val="0"/>
        <w:spacing w:before="1" w:after="0" w:line="240" w:lineRule="auto"/>
        <w:ind w:left="954" w:right="119" w:hanging="8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Balyemez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(2009).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Sınavlara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hazırlık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kitaplarında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isim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tamlamalarının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işlenişi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üzerine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bazı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tespitler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değerlendirmeler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Türk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Dili</w:t>
      </w:r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, 692, 112 – 123.</w:t>
      </w:r>
    </w:p>
    <w:p w:rsidR="00D67552" w:rsidRPr="00D67552" w:rsidRDefault="00D67552" w:rsidP="00D6755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 w:line="240" w:lineRule="auto"/>
        <w:ind w:left="954" w:right="119" w:hanging="8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Carter, M.R. (1986b). Microbial biomass as an index for tillage induced changes in soil biological properties. </w:t>
      </w:r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Soil and Tillage Research</w:t>
      </w:r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, 7, 29-40.</w:t>
      </w:r>
    </w:p>
    <w:p w:rsidR="00D67552" w:rsidRPr="00D67552" w:rsidRDefault="00D67552" w:rsidP="00D6755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3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H.,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Özmen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C.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Ünal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F. (2013). 8. </w:t>
      </w: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t>sınıf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vatandaşlık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demokrasi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eğitimi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dersinin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4. </w:t>
      </w: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t>sınıfa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alınmasına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ilişkin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görüşler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üzerine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bir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araştırma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Aksaray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Üniversitesi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Uluslararası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Sosyal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Bilgiler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Eğitimi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Sempozyumu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II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26-28 Nisan 2013.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Aksaray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67552" w:rsidRPr="00D67552" w:rsidRDefault="00D67552" w:rsidP="00D6755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102" w:right="30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Güneş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F. (2009).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Hızlı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okuma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anlamı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yapılandırma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Ankara: Nobel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Yayınları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67552" w:rsidRPr="00D67552" w:rsidRDefault="00D67552" w:rsidP="00D6755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 w:line="240" w:lineRule="auto"/>
        <w:ind w:left="954" w:right="117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Güneş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F. (2011).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Dil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öğretim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yaklaşımları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Türkçe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öğretimindeki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uygulamalar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Mustafa Kemal Üniversitesi Sosyal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Bilimler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Enstitüsü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Dergisi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, 8(15), 123-148.</w:t>
      </w:r>
    </w:p>
    <w:p w:rsidR="00D67552" w:rsidRPr="00D67552" w:rsidRDefault="00D67552" w:rsidP="00A16291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/>
        <w:ind w:left="954" w:right="115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Elçi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A. N.,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Kılıç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S. D.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Alkan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H. (2012). 4MAT model’s impact on the learning styles, success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andattitudes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towards mathematics.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3rd International Conference on New Trends in Education and Their Implications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. 26 – 28 April 2012.</w:t>
      </w:r>
      <w:r w:rsidRPr="00D67552">
        <w:rPr>
          <w:rFonts w:ascii="Times New Roman" w:eastAsia="Times New Roman" w:hAnsi="Times New Roman" w:cs="Times New Roman"/>
          <w:spacing w:val="52"/>
          <w:sz w:val="24"/>
          <w:lang w:val="en-US"/>
        </w:rPr>
        <w:t xml:space="preserve"> 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Antalya.</w:t>
      </w:r>
    </w:p>
    <w:p w:rsidR="00D67552" w:rsidRPr="00D67552" w:rsidRDefault="00D67552" w:rsidP="00D6755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4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Işık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A. D.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Çukurbaşı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B. (2013).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Sınıf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öğretmeni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adaylarının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kullandıkları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mobil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araçlara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yönelik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farkındalık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düzeyleri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XII.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Ulusal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Sınıf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Öğretmenliği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Eğitimi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Sempozyumu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23-25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Mayıs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2013. Adnan Menderes Üniversitesi. Aydın.</w:t>
      </w:r>
    </w:p>
    <w:p w:rsidR="00D67552" w:rsidRPr="00D67552" w:rsidRDefault="00D67552" w:rsidP="00D6755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4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Kankılıc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T.,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Kankılıc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T.,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Çolak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R.,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Kandemir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I.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Çolak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E. (2006). Morphological comparison of seven chromosomal forms of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Spalax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leucodon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Nordman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, 1840 (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Mammalia</w:t>
      </w:r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t>:Rodentia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) in Turkey.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Pakistan Journal of Biological Sciences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, 9 (13), 2419-2425.</w:t>
      </w:r>
    </w:p>
    <w:p w:rsidR="00D67552" w:rsidRPr="00D67552" w:rsidRDefault="00D67552" w:rsidP="00D6755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 w:line="240" w:lineRule="auto"/>
        <w:ind w:left="954" w:right="114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Mohlin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U.B. (1989). Fiber bonding ability −A key pulp quality parameter for mechanical pulps to be used in printing papers.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International Mechanical Pulping Conference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, Helsinki.</w:t>
      </w:r>
    </w:p>
    <w:p w:rsidR="00D67552" w:rsidRPr="00D67552" w:rsidRDefault="00D67552" w:rsidP="00D67552">
      <w:pPr>
        <w:widowControl w:val="0"/>
        <w:spacing w:before="120" w:after="0" w:line="240" w:lineRule="auto"/>
        <w:ind w:left="954" w:right="112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Özarslan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A. (2002).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Yeraltı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Tuz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Madenleri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İçin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Endüstriyel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Atık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Depolama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Ölçütlerinin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Geliştirilmesi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Yayımlanmamış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doktora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tezi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),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Zonguldak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Karaelmas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Üniversitesi/Fen Bilimleri Enstitüsü,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Zonguldak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67552" w:rsidRPr="00D67552" w:rsidRDefault="00D67552" w:rsidP="00D6755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 w:line="240" w:lineRule="auto"/>
        <w:ind w:left="102" w:right="30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Rydholm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S.A. (1965).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Pulping Processes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New York: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Interscience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Publishers.</w:t>
      </w:r>
    </w:p>
    <w:p w:rsidR="00D67552" w:rsidRPr="00D67552" w:rsidRDefault="00D67552" w:rsidP="00D6755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2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Saraç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U.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Baykul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M. C. (2012). Effect of deposition time on properties of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ni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-cu alloy films electrodeposited on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ito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coated glass substrates.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Journal of Superconductivity and Novel Magnetism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, DOI 10.1007/s10948-012-1958-6.</w:t>
      </w:r>
    </w:p>
    <w:p w:rsidR="00D67552" w:rsidRPr="00D67552" w:rsidRDefault="00D67552" w:rsidP="00D6755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6" w:hanging="8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Şahan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G. (2013).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Almanya'da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ilkokullara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devam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eden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öğrencilerin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başarısında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ailenin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etkisi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Türk-Alman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siyasî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ilişkilerinin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başlamasının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250.</w:t>
      </w:r>
      <w:r w:rsidRPr="00D67552">
        <w:rPr>
          <w:rFonts w:ascii="Times New Roman" w:eastAsia="Times New Roman" w:hAnsi="Times New Roman" w:cs="Times New Roman"/>
          <w:spacing w:val="22"/>
          <w:sz w:val="24"/>
          <w:szCs w:val="24"/>
          <w:lang w:val="en-US"/>
        </w:rPr>
        <w:t xml:space="preserve"> </w:t>
      </w: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yıldönümü</w:t>
      </w:r>
      <w:proofErr w:type="spellEnd"/>
      <w:proofErr w:type="gramEnd"/>
    </w:p>
    <w:p w:rsidR="00D67552" w:rsidRPr="00D67552" w:rsidRDefault="00D67552" w:rsidP="00D67552">
      <w:pPr>
        <w:widowControl w:val="0"/>
        <w:spacing w:before="52" w:after="0" w:line="240" w:lineRule="auto"/>
        <w:ind w:left="954" w:right="30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lastRenderedPageBreak/>
        <w:t>münasebetiyle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II.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Türk-Alman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İlişkileri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Sempozyumu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14-17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Kasım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2013.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Würzburg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67552" w:rsidRPr="00D67552" w:rsidRDefault="00D67552" w:rsidP="00D6755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before="1" w:after="0"/>
        <w:ind w:left="954" w:right="116" w:hanging="8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Tosun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Taşkesenligil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 (2011).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Revize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edilmiş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Bloom’un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taksonomisine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çözeltiler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fiziksel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özellikleri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konusunda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testinin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geliştirilmesi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Geçerlik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güvenirlik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çalışması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Kastamonu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Eğitim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Fakültesi</w:t>
      </w:r>
      <w:proofErr w:type="spellEnd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Dergisi</w:t>
      </w:r>
      <w:proofErr w:type="spellEnd"/>
      <w:r w:rsidRPr="00D67552">
        <w:rPr>
          <w:rFonts w:ascii="Times New Roman" w:eastAsia="Times New Roman" w:hAnsi="Times New Roman" w:cs="Times New Roman"/>
          <w:sz w:val="24"/>
          <w:szCs w:val="24"/>
          <w:lang w:val="en-US"/>
        </w:rPr>
        <w:t>, 19(2), 499-522.</w:t>
      </w:r>
    </w:p>
    <w:p w:rsidR="00D67552" w:rsidRPr="00D67552" w:rsidRDefault="00D67552" w:rsidP="00D6755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D67552">
      <w:pPr>
        <w:widowControl w:val="0"/>
        <w:spacing w:after="0" w:line="240" w:lineRule="auto"/>
        <w:ind w:left="954" w:right="114" w:hanging="852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Tural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A.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Seçgin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F. (2012). Sosyal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bilgiler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ile fen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teknoloji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öğretmen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adaylarının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eleştirel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düşünme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eğilimleri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üzerine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bir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araştırma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E- International Journal of Educational Research</w:t>
      </w:r>
      <w:r w:rsidRPr="00D67552">
        <w:rPr>
          <w:rFonts w:ascii="Times New Roman" w:eastAsia="Times New Roman" w:hAnsi="Times New Roman" w:cs="Times New Roman"/>
          <w:sz w:val="24"/>
          <w:lang w:val="en-US"/>
        </w:rPr>
        <w:t>, 3(1), 63-77.</w:t>
      </w:r>
    </w:p>
    <w:p w:rsidR="00D67552" w:rsidRPr="00D67552" w:rsidRDefault="00D67552" w:rsidP="00F24F80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552" w:rsidRPr="00D67552" w:rsidRDefault="00D67552" w:rsidP="00F24F80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Ünal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F.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Ünal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, M. (2012). 1998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2004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sosyal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bilgiler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öğretim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programına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göre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hazırlanan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ders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kitaplarında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yer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t>alan</w:t>
      </w:r>
      <w:proofErr w:type="spellEnd"/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kavramların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67552">
        <w:rPr>
          <w:rFonts w:ascii="Times New Roman" w:eastAsia="Times New Roman" w:hAnsi="Times New Roman" w:cs="Times New Roman"/>
          <w:sz w:val="24"/>
          <w:lang w:val="en-US"/>
        </w:rPr>
        <w:t>karşılaştırılması</w:t>
      </w:r>
      <w:proofErr w:type="spell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67552">
        <w:rPr>
          <w:rFonts w:ascii="Times New Roman" w:eastAsia="Times New Roman" w:hAnsi="Times New Roman" w:cs="Times New Roman"/>
          <w:i/>
          <w:sz w:val="24"/>
          <w:lang w:val="en-US"/>
        </w:rPr>
        <w:t>International Social Science Education Journal-ISSEJ</w:t>
      </w:r>
      <w:proofErr w:type="gramStart"/>
      <w:r w:rsidRPr="00D67552">
        <w:rPr>
          <w:rFonts w:ascii="Times New Roman" w:eastAsia="Times New Roman" w:hAnsi="Times New Roman" w:cs="Times New Roman"/>
          <w:sz w:val="24"/>
          <w:lang w:val="en-US"/>
        </w:rPr>
        <w:t>,  1</w:t>
      </w:r>
      <w:proofErr w:type="gramEnd"/>
      <w:r w:rsidRPr="00D67552">
        <w:rPr>
          <w:rFonts w:ascii="Times New Roman" w:eastAsia="Times New Roman" w:hAnsi="Times New Roman" w:cs="Times New Roman"/>
          <w:sz w:val="24"/>
          <w:lang w:val="en-US"/>
        </w:rPr>
        <w:t xml:space="preserve"> (2), 1-13</w:t>
      </w:r>
    </w:p>
    <w:p w:rsidR="00D67552" w:rsidRPr="00D67552" w:rsidRDefault="00D76ADC" w:rsidP="00F24F8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360" w:line="36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</w:pPr>
      <w:bookmarkStart w:id="22" w:name="_Toc519191545"/>
      <w:r w:rsidRPr="00D67552">
        <w:rPr>
          <w:rFonts w:ascii="Times New Roman" w:eastAsia="Times New Roman" w:hAnsi="Times New Roman" w:cs="Courier New"/>
          <w:b/>
          <w:bCs/>
          <w:sz w:val="24"/>
          <w:szCs w:val="32"/>
          <w:lang w:eastAsia="tr-TR"/>
        </w:rPr>
        <w:lastRenderedPageBreak/>
        <w:t>EKLER</w:t>
      </w:r>
      <w:bookmarkEnd w:id="22"/>
    </w:p>
    <w:p w:rsidR="00D67552" w:rsidRDefault="00D67552" w:rsidP="00536723">
      <w:pPr>
        <w:pStyle w:val="Balk2"/>
      </w:pPr>
      <w:bookmarkStart w:id="23" w:name="_Toc519191546"/>
      <w:r w:rsidRPr="00D67552">
        <w:t>Ek 1.</w:t>
      </w:r>
      <w:bookmarkEnd w:id="23"/>
      <w:r w:rsidRPr="00D67552">
        <w:t xml:space="preserve"> </w:t>
      </w:r>
    </w:p>
    <w:p w:rsidR="00E95548" w:rsidRPr="00E95548" w:rsidRDefault="00E95548" w:rsidP="00E95548">
      <w:pPr>
        <w:rPr>
          <w:lang w:eastAsia="tr-TR"/>
        </w:rPr>
      </w:pPr>
    </w:p>
    <w:p w:rsidR="00D67552" w:rsidRPr="00143B2F" w:rsidRDefault="00D67552" w:rsidP="000252F1">
      <w:pPr>
        <w:pStyle w:val="Balk2"/>
      </w:pPr>
      <w:r w:rsidRPr="00D67552">
        <w:br w:type="page"/>
      </w:r>
      <w:bookmarkStart w:id="24" w:name="_Toc519191547"/>
      <w:r w:rsidRPr="00143B2F">
        <w:lastRenderedPageBreak/>
        <w:t>Ek 2.</w:t>
      </w:r>
      <w:bookmarkEnd w:id="24"/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FE714A" w:rsidRPr="00D67552" w:rsidRDefault="00FE714A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D67552" w:rsidRPr="00D67552" w:rsidRDefault="00D67552" w:rsidP="00D675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sectPr w:rsidR="00D67552" w:rsidRPr="00D67552" w:rsidSect="004A35E1">
      <w:footerReference w:type="default" r:id="rId13"/>
      <w:pgSz w:w="11906" w:h="16838" w:code="9"/>
      <w:pgMar w:top="1418" w:right="1418" w:bottom="1418" w:left="1701" w:header="708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6F" w:rsidRDefault="00057A6F">
      <w:pPr>
        <w:spacing w:after="0" w:line="240" w:lineRule="auto"/>
      </w:pPr>
      <w:r>
        <w:separator/>
      </w:r>
    </w:p>
  </w:endnote>
  <w:endnote w:type="continuationSeparator" w:id="0">
    <w:p w:rsidR="00057A6F" w:rsidRDefault="0005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41" w:rsidRPr="00CD6646" w:rsidRDefault="002F1241" w:rsidP="00D67552">
    <w:pPr>
      <w:pStyle w:val="Altbilgi"/>
      <w:rPr>
        <w:rFonts w:ascii="Times New Roman" w:hAnsi="Times New Roman" w:cs="Times New Roman"/>
        <w:sz w:val="24"/>
      </w:rPr>
    </w:pPr>
  </w:p>
  <w:p w:rsidR="002F1241" w:rsidRPr="00CD6646" w:rsidRDefault="002F1241">
    <w:pPr>
      <w:pStyle w:val="Altbilgi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41" w:rsidRPr="00CD6646" w:rsidRDefault="002F1241" w:rsidP="00D67552">
    <w:pPr>
      <w:pStyle w:val="Altbilgi"/>
      <w:jc w:val="center"/>
      <w:rPr>
        <w:rFonts w:ascii="Times New Roman" w:hAnsi="Times New Roman" w:cs="Times New Roman"/>
        <w:sz w:val="24"/>
      </w:rPr>
    </w:pPr>
    <w:r w:rsidRPr="00CD6646">
      <w:rPr>
        <w:rFonts w:ascii="Times New Roman" w:hAnsi="Times New Roman" w:cs="Times New Roman"/>
        <w:sz w:val="24"/>
      </w:rPr>
      <w:fldChar w:fldCharType="begin"/>
    </w:r>
    <w:r w:rsidRPr="00CD6646">
      <w:rPr>
        <w:rFonts w:ascii="Times New Roman" w:hAnsi="Times New Roman" w:cs="Times New Roman"/>
        <w:sz w:val="24"/>
      </w:rPr>
      <w:instrText>PAGE   \* MERGEFORMAT</w:instrText>
    </w:r>
    <w:r w:rsidRPr="00CD6646">
      <w:rPr>
        <w:rFonts w:ascii="Times New Roman" w:hAnsi="Times New Roman" w:cs="Times New Roman"/>
        <w:sz w:val="24"/>
      </w:rPr>
      <w:fldChar w:fldCharType="separate"/>
    </w:r>
    <w:r w:rsidR="003C4FBA">
      <w:rPr>
        <w:rFonts w:ascii="Times New Roman" w:hAnsi="Times New Roman" w:cs="Times New Roman"/>
        <w:noProof/>
        <w:sz w:val="24"/>
      </w:rPr>
      <w:t>VII</w:t>
    </w:r>
    <w:r w:rsidRPr="00CD6646">
      <w:rPr>
        <w:rFonts w:ascii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41" w:rsidRPr="00CD6646" w:rsidRDefault="002F1241">
    <w:pPr>
      <w:pStyle w:val="Altbilgi"/>
      <w:jc w:val="center"/>
      <w:rPr>
        <w:rFonts w:ascii="Times New Roman" w:hAnsi="Times New Roman" w:cs="Times New Roman"/>
        <w:sz w:val="24"/>
      </w:rPr>
    </w:pPr>
    <w:r w:rsidRPr="00CD6646">
      <w:rPr>
        <w:rFonts w:ascii="Times New Roman" w:hAnsi="Times New Roman" w:cs="Times New Roman"/>
        <w:sz w:val="24"/>
      </w:rPr>
      <w:fldChar w:fldCharType="begin"/>
    </w:r>
    <w:r w:rsidRPr="00CD6646">
      <w:rPr>
        <w:rFonts w:ascii="Times New Roman" w:hAnsi="Times New Roman" w:cs="Times New Roman"/>
        <w:sz w:val="24"/>
      </w:rPr>
      <w:instrText>PAGE   \* MERGEFORMAT</w:instrText>
    </w:r>
    <w:r w:rsidRPr="00CD6646">
      <w:rPr>
        <w:rFonts w:ascii="Times New Roman" w:hAnsi="Times New Roman" w:cs="Times New Roman"/>
        <w:sz w:val="24"/>
      </w:rPr>
      <w:fldChar w:fldCharType="separate"/>
    </w:r>
    <w:r w:rsidR="003C4FBA">
      <w:rPr>
        <w:rFonts w:ascii="Times New Roman" w:hAnsi="Times New Roman" w:cs="Times New Roman"/>
        <w:noProof/>
        <w:sz w:val="24"/>
      </w:rPr>
      <w:t>11</w:t>
    </w:r>
    <w:r w:rsidRPr="00CD6646">
      <w:rPr>
        <w:rFonts w:ascii="Times New Roman" w:hAnsi="Times New Roman" w:cs="Times New Roman"/>
        <w:sz w:val="24"/>
      </w:rPr>
      <w:fldChar w:fldCharType="end"/>
    </w:r>
  </w:p>
  <w:p w:rsidR="002F1241" w:rsidRDefault="002F1241">
    <w:pPr>
      <w:pStyle w:val="Altbilgi"/>
    </w:pPr>
  </w:p>
  <w:p w:rsidR="002F1241" w:rsidRDefault="002F1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6F" w:rsidRDefault="00057A6F">
      <w:pPr>
        <w:spacing w:after="0" w:line="240" w:lineRule="auto"/>
      </w:pPr>
      <w:r>
        <w:separator/>
      </w:r>
    </w:p>
  </w:footnote>
  <w:footnote w:type="continuationSeparator" w:id="0">
    <w:p w:rsidR="00057A6F" w:rsidRDefault="0005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9CB"/>
      </v:shape>
    </w:pict>
  </w:numPicBullet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18F"/>
    <w:multiLevelType w:val="hybridMultilevel"/>
    <w:tmpl w:val="4CD2936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63317"/>
    <w:multiLevelType w:val="hybridMultilevel"/>
    <w:tmpl w:val="589A8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5055"/>
    <w:multiLevelType w:val="hybridMultilevel"/>
    <w:tmpl w:val="29AC0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B3E48"/>
    <w:multiLevelType w:val="hybridMultilevel"/>
    <w:tmpl w:val="2EC25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1AA0"/>
    <w:multiLevelType w:val="hybridMultilevel"/>
    <w:tmpl w:val="0BDC4B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E531C"/>
    <w:multiLevelType w:val="hybridMultilevel"/>
    <w:tmpl w:val="48C4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46D0"/>
    <w:multiLevelType w:val="hybridMultilevel"/>
    <w:tmpl w:val="703C283C"/>
    <w:lvl w:ilvl="0" w:tplc="006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13BC7"/>
    <w:multiLevelType w:val="hybridMultilevel"/>
    <w:tmpl w:val="18E2D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1760"/>
    <w:multiLevelType w:val="hybridMultilevel"/>
    <w:tmpl w:val="1324BA20"/>
    <w:lvl w:ilvl="0" w:tplc="EC0052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A579CA"/>
    <w:multiLevelType w:val="hybridMultilevel"/>
    <w:tmpl w:val="133C3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51563"/>
    <w:multiLevelType w:val="hybridMultilevel"/>
    <w:tmpl w:val="475E7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B644E"/>
    <w:multiLevelType w:val="hybridMultilevel"/>
    <w:tmpl w:val="85441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16AD1"/>
    <w:multiLevelType w:val="hybridMultilevel"/>
    <w:tmpl w:val="54DCF0F2"/>
    <w:lvl w:ilvl="0" w:tplc="0B169AAC">
      <w:start w:val="1"/>
      <w:numFmt w:val="decimal"/>
      <w:lvlText w:val="%1.Kategori: 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430F89"/>
    <w:multiLevelType w:val="hybridMultilevel"/>
    <w:tmpl w:val="801C2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36E27"/>
    <w:multiLevelType w:val="hybridMultilevel"/>
    <w:tmpl w:val="5F7EF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97335"/>
    <w:multiLevelType w:val="hybridMultilevel"/>
    <w:tmpl w:val="21122FB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942E9F"/>
    <w:multiLevelType w:val="hybridMultilevel"/>
    <w:tmpl w:val="A22AA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17281"/>
    <w:multiLevelType w:val="hybridMultilevel"/>
    <w:tmpl w:val="7EB463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475824"/>
    <w:multiLevelType w:val="hybridMultilevel"/>
    <w:tmpl w:val="5C5CC0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31732"/>
    <w:multiLevelType w:val="hybridMultilevel"/>
    <w:tmpl w:val="205CE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903D7"/>
    <w:multiLevelType w:val="hybridMultilevel"/>
    <w:tmpl w:val="F3C681AA"/>
    <w:lvl w:ilvl="0" w:tplc="C924FD60">
      <w:start w:val="1"/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4"/>
      </w:rPr>
    </w:lvl>
    <w:lvl w:ilvl="1" w:tplc="E0D4B7A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1C3A2B0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FDCC13EA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627EF1F0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49FC9904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4303220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5A82B14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EB64E484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2">
    <w:nsid w:val="422A0903"/>
    <w:multiLevelType w:val="multilevel"/>
    <w:tmpl w:val="D07248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440B1D84"/>
    <w:multiLevelType w:val="hybridMultilevel"/>
    <w:tmpl w:val="744E36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03EB0"/>
    <w:multiLevelType w:val="hybridMultilevel"/>
    <w:tmpl w:val="F036C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86E70"/>
    <w:multiLevelType w:val="hybridMultilevel"/>
    <w:tmpl w:val="34A40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D31F5"/>
    <w:multiLevelType w:val="hybridMultilevel"/>
    <w:tmpl w:val="0378579C"/>
    <w:lvl w:ilvl="0" w:tplc="7E1C8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D3E76"/>
    <w:multiLevelType w:val="hybridMultilevel"/>
    <w:tmpl w:val="DE447A0E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CA45ABE"/>
    <w:multiLevelType w:val="hybridMultilevel"/>
    <w:tmpl w:val="DF7A0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B581D"/>
    <w:multiLevelType w:val="hybridMultilevel"/>
    <w:tmpl w:val="0D62D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221E9"/>
    <w:multiLevelType w:val="hybridMultilevel"/>
    <w:tmpl w:val="4A343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A63CC"/>
    <w:multiLevelType w:val="hybridMultilevel"/>
    <w:tmpl w:val="B7DC01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D00F5E"/>
    <w:multiLevelType w:val="hybridMultilevel"/>
    <w:tmpl w:val="8668E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26848"/>
    <w:multiLevelType w:val="hybridMultilevel"/>
    <w:tmpl w:val="DEAC1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428D7"/>
    <w:multiLevelType w:val="multilevel"/>
    <w:tmpl w:val="EBCA4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B385A8C"/>
    <w:multiLevelType w:val="hybridMultilevel"/>
    <w:tmpl w:val="D1042486"/>
    <w:lvl w:ilvl="0" w:tplc="CEAE86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B79300E"/>
    <w:multiLevelType w:val="hybridMultilevel"/>
    <w:tmpl w:val="B0869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54AAF"/>
    <w:multiLevelType w:val="hybridMultilevel"/>
    <w:tmpl w:val="8376AA36"/>
    <w:lvl w:ilvl="0" w:tplc="752EC52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DB3126F"/>
    <w:multiLevelType w:val="hybridMultilevel"/>
    <w:tmpl w:val="DE504862"/>
    <w:lvl w:ilvl="0" w:tplc="84BA383E">
      <w:start w:val="1"/>
      <w:numFmt w:val="decimal"/>
      <w:lvlText w:val="%1.Kategori: 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753409"/>
    <w:multiLevelType w:val="hybridMultilevel"/>
    <w:tmpl w:val="F32A49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"/>
  </w:num>
  <w:num w:numId="4">
    <w:abstractNumId w:val="26"/>
  </w:num>
  <w:num w:numId="5">
    <w:abstractNumId w:val="24"/>
  </w:num>
  <w:num w:numId="6">
    <w:abstractNumId w:val="6"/>
  </w:num>
  <w:num w:numId="7">
    <w:abstractNumId w:val="27"/>
  </w:num>
  <w:num w:numId="8">
    <w:abstractNumId w:val="28"/>
  </w:num>
  <w:num w:numId="9">
    <w:abstractNumId w:val="13"/>
  </w:num>
  <w:num w:numId="10">
    <w:abstractNumId w:val="38"/>
  </w:num>
  <w:num w:numId="11">
    <w:abstractNumId w:val="9"/>
  </w:num>
  <w:num w:numId="12">
    <w:abstractNumId w:val="18"/>
  </w:num>
  <w:num w:numId="13">
    <w:abstractNumId w:val="14"/>
  </w:num>
  <w:num w:numId="14">
    <w:abstractNumId w:val="36"/>
  </w:num>
  <w:num w:numId="15">
    <w:abstractNumId w:val="4"/>
  </w:num>
  <w:num w:numId="16">
    <w:abstractNumId w:val="5"/>
  </w:num>
  <w:num w:numId="17">
    <w:abstractNumId w:val="31"/>
  </w:num>
  <w:num w:numId="18">
    <w:abstractNumId w:val="17"/>
  </w:num>
  <w:num w:numId="19">
    <w:abstractNumId w:val="33"/>
  </w:num>
  <w:num w:numId="20">
    <w:abstractNumId w:val="29"/>
  </w:num>
  <w:num w:numId="21">
    <w:abstractNumId w:val="35"/>
  </w:num>
  <w:num w:numId="22">
    <w:abstractNumId w:val="25"/>
  </w:num>
  <w:num w:numId="23">
    <w:abstractNumId w:val="30"/>
  </w:num>
  <w:num w:numId="24">
    <w:abstractNumId w:val="10"/>
  </w:num>
  <w:num w:numId="25">
    <w:abstractNumId w:val="12"/>
  </w:num>
  <w:num w:numId="26">
    <w:abstractNumId w:val="22"/>
  </w:num>
  <w:num w:numId="27">
    <w:abstractNumId w:val="39"/>
  </w:num>
  <w:num w:numId="28">
    <w:abstractNumId w:val="11"/>
  </w:num>
  <w:num w:numId="29">
    <w:abstractNumId w:val="8"/>
  </w:num>
  <w:num w:numId="30">
    <w:abstractNumId w:val="32"/>
  </w:num>
  <w:num w:numId="31">
    <w:abstractNumId w:val="1"/>
  </w:num>
  <w:num w:numId="32">
    <w:abstractNumId w:val="20"/>
  </w:num>
  <w:num w:numId="33">
    <w:abstractNumId w:val="16"/>
  </w:num>
  <w:num w:numId="34">
    <w:abstractNumId w:val="21"/>
  </w:num>
  <w:num w:numId="35">
    <w:abstractNumId w:val="2"/>
  </w:num>
  <w:num w:numId="36">
    <w:abstractNumId w:val="19"/>
  </w:num>
  <w:num w:numId="37">
    <w:abstractNumId w:val="23"/>
  </w:num>
  <w:num w:numId="38">
    <w:abstractNumId w:val="15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52"/>
    <w:rsid w:val="00011A7C"/>
    <w:rsid w:val="000252F1"/>
    <w:rsid w:val="0003725A"/>
    <w:rsid w:val="00057A6F"/>
    <w:rsid w:val="00062C0A"/>
    <w:rsid w:val="00094A29"/>
    <w:rsid w:val="000C78A3"/>
    <w:rsid w:val="001019BD"/>
    <w:rsid w:val="00143B2F"/>
    <w:rsid w:val="00147017"/>
    <w:rsid w:val="00155C55"/>
    <w:rsid w:val="00161812"/>
    <w:rsid w:val="001A7896"/>
    <w:rsid w:val="0020195D"/>
    <w:rsid w:val="00244A58"/>
    <w:rsid w:val="002A561F"/>
    <w:rsid w:val="002B1501"/>
    <w:rsid w:val="002C0B49"/>
    <w:rsid w:val="002F1241"/>
    <w:rsid w:val="003168B3"/>
    <w:rsid w:val="003525AC"/>
    <w:rsid w:val="00352C1F"/>
    <w:rsid w:val="00397F36"/>
    <w:rsid w:val="003B6168"/>
    <w:rsid w:val="003B7607"/>
    <w:rsid w:val="003C4FBA"/>
    <w:rsid w:val="00403FD8"/>
    <w:rsid w:val="00424F84"/>
    <w:rsid w:val="00433510"/>
    <w:rsid w:val="00445088"/>
    <w:rsid w:val="00491CD5"/>
    <w:rsid w:val="004A35E1"/>
    <w:rsid w:val="004F5F93"/>
    <w:rsid w:val="00536723"/>
    <w:rsid w:val="00545BB1"/>
    <w:rsid w:val="005C5E00"/>
    <w:rsid w:val="006106E6"/>
    <w:rsid w:val="00634367"/>
    <w:rsid w:val="00650E85"/>
    <w:rsid w:val="00655372"/>
    <w:rsid w:val="00664449"/>
    <w:rsid w:val="00673DE4"/>
    <w:rsid w:val="006747DB"/>
    <w:rsid w:val="006C1346"/>
    <w:rsid w:val="006F2073"/>
    <w:rsid w:val="006F4D2C"/>
    <w:rsid w:val="006F65FD"/>
    <w:rsid w:val="00740D85"/>
    <w:rsid w:val="00762DE8"/>
    <w:rsid w:val="007868CF"/>
    <w:rsid w:val="0079111B"/>
    <w:rsid w:val="00795328"/>
    <w:rsid w:val="007F31C9"/>
    <w:rsid w:val="007F36C6"/>
    <w:rsid w:val="008033C6"/>
    <w:rsid w:val="008073EF"/>
    <w:rsid w:val="0081332E"/>
    <w:rsid w:val="00823B36"/>
    <w:rsid w:val="00836794"/>
    <w:rsid w:val="0086542F"/>
    <w:rsid w:val="008A16A2"/>
    <w:rsid w:val="008B5699"/>
    <w:rsid w:val="008C6AFB"/>
    <w:rsid w:val="008D0F28"/>
    <w:rsid w:val="009167EA"/>
    <w:rsid w:val="009206A1"/>
    <w:rsid w:val="0094396D"/>
    <w:rsid w:val="00957819"/>
    <w:rsid w:val="009C6AC4"/>
    <w:rsid w:val="009F02BC"/>
    <w:rsid w:val="009F2BAA"/>
    <w:rsid w:val="00A13183"/>
    <w:rsid w:val="00A157A0"/>
    <w:rsid w:val="00A16291"/>
    <w:rsid w:val="00A53634"/>
    <w:rsid w:val="00A92E61"/>
    <w:rsid w:val="00AA4BB9"/>
    <w:rsid w:val="00AF40F0"/>
    <w:rsid w:val="00B2124F"/>
    <w:rsid w:val="00B42312"/>
    <w:rsid w:val="00B729EB"/>
    <w:rsid w:val="00B77549"/>
    <w:rsid w:val="00B86C7C"/>
    <w:rsid w:val="00B90093"/>
    <w:rsid w:val="00B9103D"/>
    <w:rsid w:val="00BD035C"/>
    <w:rsid w:val="00BE17F5"/>
    <w:rsid w:val="00C0779A"/>
    <w:rsid w:val="00C23718"/>
    <w:rsid w:val="00C55F5B"/>
    <w:rsid w:val="00CA4D5D"/>
    <w:rsid w:val="00CB6141"/>
    <w:rsid w:val="00CB6BB0"/>
    <w:rsid w:val="00CC323D"/>
    <w:rsid w:val="00CC6B40"/>
    <w:rsid w:val="00CE735D"/>
    <w:rsid w:val="00D541F1"/>
    <w:rsid w:val="00D67552"/>
    <w:rsid w:val="00D769A1"/>
    <w:rsid w:val="00D76ADC"/>
    <w:rsid w:val="00DD5C0D"/>
    <w:rsid w:val="00DE630F"/>
    <w:rsid w:val="00DF602B"/>
    <w:rsid w:val="00E07A6B"/>
    <w:rsid w:val="00E130D2"/>
    <w:rsid w:val="00E2157F"/>
    <w:rsid w:val="00E33259"/>
    <w:rsid w:val="00E560B1"/>
    <w:rsid w:val="00E6061E"/>
    <w:rsid w:val="00E95548"/>
    <w:rsid w:val="00EF0CBD"/>
    <w:rsid w:val="00EF3C2D"/>
    <w:rsid w:val="00F2405E"/>
    <w:rsid w:val="00F24F80"/>
    <w:rsid w:val="00F25E38"/>
    <w:rsid w:val="00F3393E"/>
    <w:rsid w:val="00F63FDE"/>
    <w:rsid w:val="00F97C5C"/>
    <w:rsid w:val="00FA17C3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D67552"/>
    <w:pPr>
      <w:widowControl w:val="0"/>
      <w:autoSpaceDE w:val="0"/>
      <w:autoSpaceDN w:val="0"/>
      <w:adjustRightInd w:val="0"/>
      <w:spacing w:after="360" w:line="360" w:lineRule="auto"/>
      <w:outlineLvl w:val="0"/>
    </w:pPr>
    <w:rPr>
      <w:rFonts w:ascii="Times New Roman" w:eastAsia="Times New Roman" w:hAnsi="Times New Roman" w:cs="Courier New"/>
      <w:b/>
      <w:bCs/>
      <w:color w:val="000000"/>
      <w:sz w:val="24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67552"/>
    <w:pPr>
      <w:keepNext/>
      <w:keepLines/>
      <w:autoSpaceDE w:val="0"/>
      <w:autoSpaceDN w:val="0"/>
      <w:adjustRightInd w:val="0"/>
      <w:spacing w:before="360" w:after="360" w:line="360" w:lineRule="auto"/>
      <w:outlineLvl w:val="1"/>
    </w:pPr>
    <w:rPr>
      <w:rFonts w:ascii="Times New Roman" w:eastAsia="Times New Roman" w:hAnsi="Times New Roman" w:cs="Courier New"/>
      <w:b/>
      <w:bCs/>
      <w:iCs/>
      <w:color w:val="000000"/>
      <w:sz w:val="24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D67552"/>
    <w:pPr>
      <w:keepNext/>
      <w:keepLines/>
      <w:autoSpaceDE w:val="0"/>
      <w:autoSpaceDN w:val="0"/>
      <w:adjustRightInd w:val="0"/>
      <w:spacing w:before="360" w:after="360" w:line="360" w:lineRule="auto"/>
      <w:outlineLvl w:val="2"/>
    </w:pPr>
    <w:rPr>
      <w:rFonts w:ascii="Times New Roman" w:eastAsia="Times New Roman" w:hAnsi="Times New Roman" w:cs="Courier New"/>
      <w:b/>
      <w:bCs/>
      <w:color w:val="000000"/>
      <w:sz w:val="24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7552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67552"/>
    <w:rPr>
      <w:rFonts w:ascii="Times New Roman" w:eastAsia="Times New Roman" w:hAnsi="Times New Roman" w:cs="Courier New"/>
      <w:b/>
      <w:bCs/>
      <w:color w:val="000000"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67552"/>
    <w:rPr>
      <w:rFonts w:ascii="Times New Roman" w:eastAsia="Times New Roman" w:hAnsi="Times New Roman" w:cs="Courier New"/>
      <w:b/>
      <w:bCs/>
      <w:iCs/>
      <w:color w:val="000000"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D67552"/>
    <w:rPr>
      <w:rFonts w:ascii="Times New Roman" w:eastAsia="Times New Roman" w:hAnsi="Times New Roman" w:cs="Courier New"/>
      <w:b/>
      <w:bCs/>
      <w:color w:val="000000"/>
      <w:sz w:val="24"/>
      <w:szCs w:val="26"/>
      <w:lang w:eastAsia="tr-TR"/>
    </w:rPr>
  </w:style>
  <w:style w:type="paragraph" w:customStyle="1" w:styleId="Balk41">
    <w:name w:val="Başlık 41"/>
    <w:basedOn w:val="Normal"/>
    <w:next w:val="Normal"/>
    <w:uiPriority w:val="9"/>
    <w:unhideWhenUsed/>
    <w:qFormat/>
    <w:rsid w:val="00D67552"/>
    <w:pPr>
      <w:keepNext/>
      <w:widowControl w:val="0"/>
      <w:autoSpaceDE w:val="0"/>
      <w:autoSpaceDN w:val="0"/>
      <w:adjustRightInd w:val="0"/>
      <w:spacing w:before="360" w:after="3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67552"/>
  </w:style>
  <w:style w:type="character" w:customStyle="1" w:styleId="Balk4Char">
    <w:name w:val="Başlık 4 Char"/>
    <w:basedOn w:val="VarsaylanParagrafYazTipi"/>
    <w:link w:val="Balk4"/>
    <w:uiPriority w:val="9"/>
    <w:locked/>
    <w:rsid w:val="00D6755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D67552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7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75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7552"/>
    <w:rPr>
      <w:rFonts w:ascii="Courier New" w:eastAsia="Times New Roman" w:hAnsi="Courier New" w:cs="Courier New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55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552"/>
    <w:rPr>
      <w:rFonts w:ascii="Segoe UI" w:eastAsia="Times New Roman" w:hAnsi="Segoe UI" w:cs="Segoe UI"/>
      <w:color w:val="000000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675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75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75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67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75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6747DB"/>
    <w:pPr>
      <w:widowControl w:val="0"/>
      <w:tabs>
        <w:tab w:val="right" w:leader="dot" w:pos="8777"/>
      </w:tabs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67552"/>
    <w:rPr>
      <w:rFonts w:cs="Times New Roman"/>
      <w:color w:val="0563C1"/>
      <w:u w:val="single"/>
    </w:rPr>
  </w:style>
  <w:style w:type="paragraph" w:styleId="ListeParagraf">
    <w:name w:val="List Paragraph"/>
    <w:basedOn w:val="Normal"/>
    <w:uiPriority w:val="1"/>
    <w:qFormat/>
    <w:rsid w:val="00D67552"/>
    <w:pPr>
      <w:widowControl w:val="0"/>
      <w:spacing w:before="139" w:after="0" w:line="240" w:lineRule="auto"/>
      <w:ind w:left="822" w:hanging="360"/>
    </w:pPr>
    <w:rPr>
      <w:rFonts w:ascii="Times New Roman" w:eastAsia="Times New Roman" w:hAnsi="Times New Roman" w:cs="Times New Roman"/>
      <w:lang w:val="en-US"/>
    </w:rPr>
  </w:style>
  <w:style w:type="paragraph" w:styleId="Dzeltme">
    <w:name w:val="Revision"/>
    <w:hidden/>
    <w:uiPriority w:val="99"/>
    <w:semiHidden/>
    <w:rsid w:val="00D67552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Balk4Char1">
    <w:name w:val="Başlık 4 Char1"/>
    <w:basedOn w:val="VarsaylanParagrafYazTipi"/>
    <w:uiPriority w:val="9"/>
    <w:semiHidden/>
    <w:rsid w:val="00D675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Bal">
    <w:name w:val="TOC Heading"/>
    <w:basedOn w:val="Balk1"/>
    <w:next w:val="Normal"/>
    <w:uiPriority w:val="39"/>
    <w:unhideWhenUsed/>
    <w:qFormat/>
    <w:rsid w:val="00D67552"/>
    <w:pPr>
      <w:keepNext/>
      <w:keepLines/>
      <w:widowControl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table" w:customStyle="1" w:styleId="TableNormal">
    <w:name w:val="Table Normal"/>
    <w:uiPriority w:val="2"/>
    <w:semiHidden/>
    <w:unhideWhenUsed/>
    <w:qFormat/>
    <w:rsid w:val="00FE71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2C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B729EB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A1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D67552"/>
    <w:pPr>
      <w:widowControl w:val="0"/>
      <w:autoSpaceDE w:val="0"/>
      <w:autoSpaceDN w:val="0"/>
      <w:adjustRightInd w:val="0"/>
      <w:spacing w:after="360" w:line="360" w:lineRule="auto"/>
      <w:outlineLvl w:val="0"/>
    </w:pPr>
    <w:rPr>
      <w:rFonts w:ascii="Times New Roman" w:eastAsia="Times New Roman" w:hAnsi="Times New Roman" w:cs="Courier New"/>
      <w:b/>
      <w:bCs/>
      <w:color w:val="000000"/>
      <w:sz w:val="24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67552"/>
    <w:pPr>
      <w:keepNext/>
      <w:keepLines/>
      <w:autoSpaceDE w:val="0"/>
      <w:autoSpaceDN w:val="0"/>
      <w:adjustRightInd w:val="0"/>
      <w:spacing w:before="360" w:after="360" w:line="360" w:lineRule="auto"/>
      <w:outlineLvl w:val="1"/>
    </w:pPr>
    <w:rPr>
      <w:rFonts w:ascii="Times New Roman" w:eastAsia="Times New Roman" w:hAnsi="Times New Roman" w:cs="Courier New"/>
      <w:b/>
      <w:bCs/>
      <w:iCs/>
      <w:color w:val="000000"/>
      <w:sz w:val="24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D67552"/>
    <w:pPr>
      <w:keepNext/>
      <w:keepLines/>
      <w:autoSpaceDE w:val="0"/>
      <w:autoSpaceDN w:val="0"/>
      <w:adjustRightInd w:val="0"/>
      <w:spacing w:before="360" w:after="360" w:line="360" w:lineRule="auto"/>
      <w:outlineLvl w:val="2"/>
    </w:pPr>
    <w:rPr>
      <w:rFonts w:ascii="Times New Roman" w:eastAsia="Times New Roman" w:hAnsi="Times New Roman" w:cs="Courier New"/>
      <w:b/>
      <w:bCs/>
      <w:color w:val="000000"/>
      <w:sz w:val="24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7552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67552"/>
    <w:rPr>
      <w:rFonts w:ascii="Times New Roman" w:eastAsia="Times New Roman" w:hAnsi="Times New Roman" w:cs="Courier New"/>
      <w:b/>
      <w:bCs/>
      <w:color w:val="000000"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67552"/>
    <w:rPr>
      <w:rFonts w:ascii="Times New Roman" w:eastAsia="Times New Roman" w:hAnsi="Times New Roman" w:cs="Courier New"/>
      <w:b/>
      <w:bCs/>
      <w:iCs/>
      <w:color w:val="000000"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D67552"/>
    <w:rPr>
      <w:rFonts w:ascii="Times New Roman" w:eastAsia="Times New Roman" w:hAnsi="Times New Roman" w:cs="Courier New"/>
      <w:b/>
      <w:bCs/>
      <w:color w:val="000000"/>
      <w:sz w:val="24"/>
      <w:szCs w:val="26"/>
      <w:lang w:eastAsia="tr-TR"/>
    </w:rPr>
  </w:style>
  <w:style w:type="paragraph" w:customStyle="1" w:styleId="Balk41">
    <w:name w:val="Başlık 41"/>
    <w:basedOn w:val="Normal"/>
    <w:next w:val="Normal"/>
    <w:uiPriority w:val="9"/>
    <w:unhideWhenUsed/>
    <w:qFormat/>
    <w:rsid w:val="00D67552"/>
    <w:pPr>
      <w:keepNext/>
      <w:widowControl w:val="0"/>
      <w:autoSpaceDE w:val="0"/>
      <w:autoSpaceDN w:val="0"/>
      <w:adjustRightInd w:val="0"/>
      <w:spacing w:before="360" w:after="3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67552"/>
  </w:style>
  <w:style w:type="character" w:customStyle="1" w:styleId="Balk4Char">
    <w:name w:val="Başlık 4 Char"/>
    <w:basedOn w:val="VarsaylanParagrafYazTipi"/>
    <w:link w:val="Balk4"/>
    <w:uiPriority w:val="9"/>
    <w:locked/>
    <w:rsid w:val="00D6755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D67552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7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75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7552"/>
    <w:rPr>
      <w:rFonts w:ascii="Courier New" w:eastAsia="Times New Roman" w:hAnsi="Courier New" w:cs="Courier New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55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552"/>
    <w:rPr>
      <w:rFonts w:ascii="Segoe UI" w:eastAsia="Times New Roman" w:hAnsi="Segoe UI" w:cs="Segoe UI"/>
      <w:color w:val="000000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675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75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75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67552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67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75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6747DB"/>
    <w:pPr>
      <w:widowControl w:val="0"/>
      <w:tabs>
        <w:tab w:val="right" w:leader="dot" w:pos="8777"/>
      </w:tabs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D67552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67552"/>
    <w:rPr>
      <w:rFonts w:cs="Times New Roman"/>
      <w:color w:val="0563C1"/>
      <w:u w:val="single"/>
    </w:rPr>
  </w:style>
  <w:style w:type="paragraph" w:styleId="ListeParagraf">
    <w:name w:val="List Paragraph"/>
    <w:basedOn w:val="Normal"/>
    <w:uiPriority w:val="1"/>
    <w:qFormat/>
    <w:rsid w:val="00D67552"/>
    <w:pPr>
      <w:widowControl w:val="0"/>
      <w:spacing w:before="139" w:after="0" w:line="240" w:lineRule="auto"/>
      <w:ind w:left="822" w:hanging="360"/>
    </w:pPr>
    <w:rPr>
      <w:rFonts w:ascii="Times New Roman" w:eastAsia="Times New Roman" w:hAnsi="Times New Roman" w:cs="Times New Roman"/>
      <w:lang w:val="en-US"/>
    </w:rPr>
  </w:style>
  <w:style w:type="paragraph" w:styleId="Dzeltme">
    <w:name w:val="Revision"/>
    <w:hidden/>
    <w:uiPriority w:val="99"/>
    <w:semiHidden/>
    <w:rsid w:val="00D67552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Balk4Char1">
    <w:name w:val="Başlık 4 Char1"/>
    <w:basedOn w:val="VarsaylanParagrafYazTipi"/>
    <w:uiPriority w:val="9"/>
    <w:semiHidden/>
    <w:rsid w:val="00D675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Bal">
    <w:name w:val="TOC Heading"/>
    <w:basedOn w:val="Balk1"/>
    <w:next w:val="Normal"/>
    <w:uiPriority w:val="39"/>
    <w:unhideWhenUsed/>
    <w:qFormat/>
    <w:rsid w:val="00D67552"/>
    <w:pPr>
      <w:keepNext/>
      <w:keepLines/>
      <w:widowControl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table" w:customStyle="1" w:styleId="TableNormal">
    <w:name w:val="Table Normal"/>
    <w:uiPriority w:val="2"/>
    <w:semiHidden/>
    <w:unhideWhenUsed/>
    <w:qFormat/>
    <w:rsid w:val="00FE71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2C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B729EB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A1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48D6-D6A5-4CC1-8F55-055D571D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Egitim215</cp:lastModifiedBy>
  <cp:revision>2</cp:revision>
  <dcterms:created xsi:type="dcterms:W3CDTF">2018-10-01T10:51:00Z</dcterms:created>
  <dcterms:modified xsi:type="dcterms:W3CDTF">2018-10-01T10:51:00Z</dcterms:modified>
</cp:coreProperties>
</file>