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34342" w:rsidRPr="00B16887" w:rsidRDefault="00FB6F0B" w:rsidP="00B16887">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MEZUN PEDAGOJİK FORMASYON EĞİTİMİ KESİN KAYIT DUYURUSU</w:t>
      </w:r>
    </w:p>
    <w:p w:rsidR="002A32F7" w:rsidRPr="00903985" w:rsidRDefault="002A32F7" w:rsidP="002A32F7">
      <w:pPr>
        <w:shd w:val="clear" w:color="auto" w:fill="FFFFFF"/>
        <w:spacing w:after="0" w:line="360" w:lineRule="auto"/>
        <w:jc w:val="both"/>
        <w:rPr>
          <w:rFonts w:ascii="Times New Roman" w:eastAsia="Times New Roman" w:hAnsi="Times New Roman" w:cs="Times New Roman"/>
          <w:color w:val="212121"/>
          <w:lang w:eastAsia="tr-TR"/>
        </w:rPr>
      </w:pPr>
      <w:r w:rsidRPr="00903985">
        <w:rPr>
          <w:rFonts w:ascii="Times New Roman" w:eastAsia="Times New Roman" w:hAnsi="Times New Roman" w:cs="Times New Roman"/>
          <w:b/>
          <w:bCs/>
          <w:color w:val="212121"/>
          <w:lang w:eastAsia="tr-TR"/>
        </w:rPr>
        <w:t>Kesin kayıtlar</w:t>
      </w:r>
    </w:p>
    <w:p w:rsidR="002A32F7" w:rsidRPr="00903985" w:rsidRDefault="002A32F7" w:rsidP="002A32F7">
      <w:pPr>
        <w:shd w:val="clear" w:color="auto" w:fill="FFFFFF"/>
        <w:spacing w:after="0" w:line="360" w:lineRule="auto"/>
        <w:jc w:val="both"/>
        <w:rPr>
          <w:rFonts w:ascii="Times New Roman" w:eastAsia="Times New Roman" w:hAnsi="Times New Roman" w:cs="Times New Roman"/>
          <w:lang w:eastAsia="tr-TR"/>
        </w:rPr>
      </w:pPr>
      <w:r w:rsidRPr="00903985">
        <w:rPr>
          <w:rFonts w:ascii="Times New Roman" w:eastAsia="Times New Roman" w:hAnsi="Times New Roman" w:cs="Times New Roman"/>
          <w:lang w:eastAsia="tr-TR"/>
        </w:rPr>
        <w:t>Programa kabul edilen asıl öğrencilerin kesin kayıtları ve kayıt ücreti birinci taksitinin ödenmesi</w:t>
      </w:r>
      <w:r w:rsidRPr="00903985">
        <w:rPr>
          <w:rFonts w:ascii="Times New Roman" w:eastAsia="Times New Roman" w:hAnsi="Times New Roman" w:cs="Times New Roman"/>
          <w:b/>
          <w:bCs/>
          <w:lang w:eastAsia="tr-TR"/>
        </w:rPr>
        <w:t xml:space="preserve"> 13 Eylül 2024 Cuma </w:t>
      </w:r>
      <w:r>
        <w:rPr>
          <w:rFonts w:ascii="Times New Roman" w:eastAsia="Times New Roman" w:hAnsi="Times New Roman" w:cs="Times New Roman"/>
          <w:lang w:eastAsia="tr-TR"/>
        </w:rPr>
        <w:t xml:space="preserve">günü </w:t>
      </w:r>
      <w:r w:rsidRPr="00903985">
        <w:rPr>
          <w:rFonts w:ascii="Times New Roman" w:eastAsia="Times New Roman" w:hAnsi="Times New Roman" w:cs="Times New Roman"/>
          <w:lang w:eastAsia="tr-TR"/>
        </w:rPr>
        <w:t>başlayacak ve </w:t>
      </w:r>
      <w:r w:rsidRPr="00903985">
        <w:rPr>
          <w:rFonts w:ascii="Times New Roman" w:eastAsia="Times New Roman" w:hAnsi="Times New Roman" w:cs="Times New Roman"/>
          <w:b/>
          <w:bCs/>
          <w:lang w:eastAsia="tr-TR"/>
        </w:rPr>
        <w:t>18 Eylül 2024 Çarşamba günü</w:t>
      </w:r>
      <w:r>
        <w:rPr>
          <w:rFonts w:ascii="Times New Roman" w:eastAsia="Times New Roman" w:hAnsi="Times New Roman" w:cs="Times New Roman"/>
          <w:lang w:eastAsia="tr-TR"/>
        </w:rPr>
        <w:t> </w:t>
      </w:r>
      <w:r w:rsidRPr="00903985">
        <w:rPr>
          <w:rFonts w:ascii="Times New Roman" w:eastAsia="Times New Roman" w:hAnsi="Times New Roman" w:cs="Times New Roman"/>
          <w:lang w:eastAsia="tr-TR"/>
        </w:rPr>
        <w:t xml:space="preserve">tamamlanacaktır. </w:t>
      </w:r>
    </w:p>
    <w:p w:rsidR="002A32F7" w:rsidRPr="009A1490" w:rsidRDefault="002A32F7" w:rsidP="002A32F7">
      <w:pPr>
        <w:shd w:val="clear" w:color="auto" w:fill="FFFFFF"/>
        <w:spacing w:after="0" w:line="360" w:lineRule="auto"/>
        <w:jc w:val="both"/>
        <w:rPr>
          <w:rFonts w:ascii="Times New Roman" w:eastAsia="Times New Roman" w:hAnsi="Times New Roman" w:cs="Times New Roman"/>
          <w:lang w:eastAsia="tr-TR"/>
        </w:rPr>
      </w:pPr>
      <w:r w:rsidRPr="00903985">
        <w:rPr>
          <w:rFonts w:ascii="Times New Roman" w:eastAsia="Times New Roman" w:hAnsi="Times New Roman" w:cs="Times New Roman"/>
          <w:lang w:eastAsia="tr-TR"/>
        </w:rPr>
        <w:t xml:space="preserve">Yedek öğrencilerin listeleri </w:t>
      </w:r>
      <w:r w:rsidRPr="00903985">
        <w:rPr>
          <w:rFonts w:ascii="Times New Roman" w:eastAsia="Times New Roman" w:hAnsi="Times New Roman" w:cs="Times New Roman"/>
          <w:b/>
          <w:lang w:eastAsia="tr-TR"/>
        </w:rPr>
        <w:t>19 Eylül 2024</w:t>
      </w:r>
      <w:r w:rsidRPr="00903985">
        <w:rPr>
          <w:rFonts w:ascii="Times New Roman" w:eastAsia="Times New Roman" w:hAnsi="Times New Roman" w:cs="Times New Roman"/>
          <w:lang w:eastAsia="tr-TR"/>
        </w:rPr>
        <w:t xml:space="preserve"> </w:t>
      </w:r>
      <w:r w:rsidRPr="00903985">
        <w:rPr>
          <w:rFonts w:ascii="Times New Roman" w:eastAsia="Times New Roman" w:hAnsi="Times New Roman" w:cs="Times New Roman"/>
          <w:b/>
          <w:lang w:eastAsia="tr-TR"/>
        </w:rPr>
        <w:t>Perşembe</w:t>
      </w:r>
      <w:r w:rsidRPr="00903985">
        <w:rPr>
          <w:rFonts w:ascii="Times New Roman" w:eastAsia="Times New Roman" w:hAnsi="Times New Roman" w:cs="Times New Roman"/>
          <w:lang w:eastAsia="tr-TR"/>
        </w:rPr>
        <w:t xml:space="preserve"> günü Fakülte web sayfasında ilan edilecektir. Yedek öğrencilerin kesin kayıtları ve kayıt ücreti birinci taksitini ödemesi </w:t>
      </w:r>
      <w:r w:rsidRPr="00903985">
        <w:rPr>
          <w:rFonts w:ascii="Times New Roman" w:eastAsia="Times New Roman" w:hAnsi="Times New Roman" w:cs="Times New Roman"/>
          <w:b/>
          <w:lang w:eastAsia="tr-TR"/>
        </w:rPr>
        <w:t>19 Eylül 2024 Perşembe</w:t>
      </w:r>
      <w:r w:rsidRPr="00903985">
        <w:rPr>
          <w:rFonts w:ascii="Times New Roman" w:eastAsia="Times New Roman" w:hAnsi="Times New Roman" w:cs="Times New Roman"/>
          <w:lang w:eastAsia="tr-TR"/>
        </w:rPr>
        <w:t xml:space="preserve"> günü başlayacak ve </w:t>
      </w:r>
      <w:r w:rsidRPr="00903985">
        <w:rPr>
          <w:rFonts w:ascii="Times New Roman" w:eastAsia="Times New Roman" w:hAnsi="Times New Roman" w:cs="Times New Roman"/>
          <w:b/>
          <w:lang w:eastAsia="tr-TR"/>
        </w:rPr>
        <w:t>23 Eylül 2024 Pazartesi</w:t>
      </w:r>
      <w:r w:rsidRPr="00903985">
        <w:rPr>
          <w:rFonts w:ascii="Times New Roman" w:eastAsia="Times New Roman" w:hAnsi="Times New Roman" w:cs="Times New Roman"/>
          <w:lang w:eastAsia="tr-TR"/>
        </w:rPr>
        <w:t xml:space="preserve"> günü tamamlanacaktır.</w:t>
      </w:r>
      <w:r w:rsidRPr="009A1490">
        <w:rPr>
          <w:rFonts w:ascii="Times New Roman" w:eastAsia="Times New Roman" w:hAnsi="Times New Roman" w:cs="Times New Roman"/>
          <w:lang w:eastAsia="tr-TR"/>
        </w:rPr>
        <w:t xml:space="preserve"> </w:t>
      </w:r>
    </w:p>
    <w:p w:rsidR="002A32F7" w:rsidRPr="009A1490" w:rsidRDefault="002A32F7" w:rsidP="002A32F7">
      <w:pPr>
        <w:shd w:val="clear" w:color="auto" w:fill="FFFFFF"/>
        <w:spacing w:after="0" w:line="360" w:lineRule="auto"/>
        <w:jc w:val="both"/>
        <w:rPr>
          <w:rFonts w:ascii="Times New Roman" w:eastAsia="Times New Roman" w:hAnsi="Times New Roman" w:cs="Times New Roman"/>
          <w:lang w:eastAsia="tr-TR"/>
        </w:rPr>
      </w:pPr>
      <w:r w:rsidRPr="009A1490">
        <w:rPr>
          <w:rFonts w:ascii="Times New Roman" w:eastAsia="Times New Roman" w:hAnsi="Times New Roman" w:cs="Times New Roman"/>
          <w:lang w:eastAsia="tr-TR"/>
        </w:rPr>
        <w:t xml:space="preserve">Kayıtlarda gereken belgeler (Banka dekontu dahil) derslerin başladığı ilk günden itibaren Eğitim Fakültesi Öğrenci İşleri Ofisine 10 gün içinde elden teslim edilecektir. Kesin kayıt hakkı kazanmasına rağmen süresi içinde kayıt yaptırmayan adaylar kayıt hakkını kaybetmiş olacaklardır.  </w:t>
      </w:r>
    </w:p>
    <w:p w:rsidR="002A32F7" w:rsidRPr="009A1490" w:rsidRDefault="002A32F7" w:rsidP="002A32F7">
      <w:pPr>
        <w:shd w:val="clear" w:color="auto" w:fill="FFFFFF"/>
        <w:spacing w:after="0" w:line="240" w:lineRule="auto"/>
        <w:jc w:val="both"/>
        <w:rPr>
          <w:rFonts w:ascii="Times New Roman" w:eastAsia="Times New Roman" w:hAnsi="Times New Roman" w:cs="Times New Roman"/>
          <w:color w:val="212121"/>
          <w:lang w:eastAsia="tr-TR"/>
        </w:rPr>
      </w:pPr>
      <w:r w:rsidRPr="009A1490">
        <w:rPr>
          <w:rFonts w:ascii="Times New Roman" w:eastAsia="Times New Roman" w:hAnsi="Times New Roman" w:cs="Times New Roman"/>
          <w:color w:val="212121"/>
          <w:lang w:eastAsia="tr-TR"/>
        </w:rPr>
        <w:t> </w:t>
      </w:r>
    </w:p>
    <w:p w:rsidR="002A32F7" w:rsidRPr="009A1490" w:rsidRDefault="002A32F7" w:rsidP="002A32F7">
      <w:pPr>
        <w:shd w:val="clear" w:color="auto" w:fill="FFFFFF"/>
        <w:spacing w:after="0" w:line="360" w:lineRule="auto"/>
        <w:jc w:val="both"/>
        <w:rPr>
          <w:rFonts w:ascii="Times New Roman" w:eastAsia="Times New Roman" w:hAnsi="Times New Roman" w:cs="Times New Roman"/>
          <w:color w:val="212121"/>
          <w:lang w:eastAsia="tr-TR"/>
        </w:rPr>
      </w:pPr>
      <w:r w:rsidRPr="009A1490">
        <w:rPr>
          <w:rFonts w:ascii="Times New Roman" w:eastAsia="Times New Roman" w:hAnsi="Times New Roman" w:cs="Times New Roman"/>
          <w:color w:val="212121"/>
          <w:lang w:eastAsia="tr-TR"/>
        </w:rPr>
        <w:t xml:space="preserve">Kesin kayıt yaptırdıktan sonra, herhangi bir sebeple kendi isteği ile kaydını sildiren öğrencilerin yatırdıkları kayıt ücreti, </w:t>
      </w:r>
      <w:r>
        <w:rPr>
          <w:rFonts w:ascii="Times New Roman" w:eastAsia="Times New Roman" w:hAnsi="Times New Roman" w:cs="Times New Roman"/>
          <w:color w:val="212121"/>
          <w:lang w:eastAsia="tr-TR"/>
        </w:rPr>
        <w:t>02</w:t>
      </w:r>
      <w:r w:rsidRPr="009A1490">
        <w:rPr>
          <w:rFonts w:ascii="Times New Roman" w:eastAsia="Times New Roman" w:hAnsi="Times New Roman" w:cs="Times New Roman"/>
          <w:color w:val="212121"/>
          <w:lang w:eastAsia="tr-TR"/>
        </w:rPr>
        <w:t xml:space="preserve"> Temmuz 202</w:t>
      </w:r>
      <w:r>
        <w:rPr>
          <w:rFonts w:ascii="Times New Roman" w:eastAsia="Times New Roman" w:hAnsi="Times New Roman" w:cs="Times New Roman"/>
          <w:color w:val="212121"/>
          <w:lang w:eastAsia="tr-TR"/>
        </w:rPr>
        <w:t>4</w:t>
      </w:r>
      <w:r w:rsidRPr="009A1490">
        <w:rPr>
          <w:rFonts w:ascii="Times New Roman" w:eastAsia="Times New Roman" w:hAnsi="Times New Roman" w:cs="Times New Roman"/>
          <w:color w:val="212121"/>
          <w:lang w:eastAsia="tr-TR"/>
        </w:rPr>
        <w:t xml:space="preserve"> tarih ve 32</w:t>
      </w:r>
      <w:r>
        <w:rPr>
          <w:rFonts w:ascii="Times New Roman" w:eastAsia="Times New Roman" w:hAnsi="Times New Roman" w:cs="Times New Roman"/>
          <w:color w:val="212121"/>
          <w:lang w:eastAsia="tr-TR"/>
        </w:rPr>
        <w:t>590</w:t>
      </w:r>
      <w:r w:rsidRPr="009A1490">
        <w:rPr>
          <w:rFonts w:ascii="Times New Roman" w:eastAsia="Times New Roman" w:hAnsi="Times New Roman" w:cs="Times New Roman"/>
          <w:color w:val="212121"/>
          <w:lang w:eastAsia="tr-TR"/>
        </w:rPr>
        <w:t xml:space="preserve"> sayılı Resmî </w:t>
      </w:r>
      <w:proofErr w:type="spellStart"/>
      <w:r w:rsidRPr="009A1490">
        <w:rPr>
          <w:rFonts w:ascii="Times New Roman" w:eastAsia="Times New Roman" w:hAnsi="Times New Roman" w:cs="Times New Roman"/>
          <w:color w:val="212121"/>
          <w:lang w:eastAsia="tr-TR"/>
        </w:rPr>
        <w:t>Gazete’de</w:t>
      </w:r>
      <w:proofErr w:type="spellEnd"/>
      <w:r w:rsidRPr="009A1490">
        <w:rPr>
          <w:rFonts w:ascii="Times New Roman" w:eastAsia="Times New Roman" w:hAnsi="Times New Roman" w:cs="Times New Roman"/>
          <w:color w:val="212121"/>
          <w:lang w:eastAsia="tr-TR"/>
        </w:rPr>
        <w:t xml:space="preserve"> ilan edilen </w:t>
      </w:r>
      <w:r>
        <w:rPr>
          <w:rFonts w:ascii="Times New Roman" w:eastAsia="Times New Roman" w:hAnsi="Times New Roman" w:cs="Times New Roman"/>
          <w:color w:val="212121"/>
          <w:lang w:eastAsia="tr-TR"/>
        </w:rPr>
        <w:t>8703</w:t>
      </w:r>
      <w:r w:rsidRPr="009A1490">
        <w:rPr>
          <w:rFonts w:ascii="Times New Roman" w:eastAsia="Times New Roman" w:hAnsi="Times New Roman" w:cs="Times New Roman"/>
          <w:color w:val="212121"/>
          <w:lang w:eastAsia="tr-TR"/>
        </w:rPr>
        <w:t xml:space="preserve"> sayılı Cumhurbaşkanı Kararının Madde 15-(1) bendine göre iade edilmeyecektir.</w:t>
      </w:r>
    </w:p>
    <w:p w:rsidR="002A32F7" w:rsidRPr="00015E60" w:rsidRDefault="002A32F7" w:rsidP="002A32F7">
      <w:pPr>
        <w:shd w:val="clear" w:color="auto" w:fill="FFFFFF"/>
        <w:spacing w:after="0" w:line="240" w:lineRule="auto"/>
        <w:jc w:val="both"/>
        <w:rPr>
          <w:rFonts w:ascii="Times New Roman" w:eastAsia="Times New Roman" w:hAnsi="Times New Roman" w:cs="Times New Roman"/>
          <w:color w:val="212121"/>
          <w:sz w:val="16"/>
          <w:szCs w:val="16"/>
          <w:lang w:eastAsia="tr-TR"/>
        </w:rPr>
      </w:pPr>
      <w:r w:rsidRPr="009A1490">
        <w:rPr>
          <w:rFonts w:ascii="Times New Roman" w:eastAsia="Times New Roman" w:hAnsi="Times New Roman" w:cs="Times New Roman"/>
          <w:b/>
          <w:bCs/>
          <w:color w:val="212121"/>
          <w:lang w:eastAsia="tr-TR"/>
        </w:rPr>
        <w:t>  </w:t>
      </w:r>
    </w:p>
    <w:p w:rsidR="002A32F7" w:rsidRPr="009A1490" w:rsidRDefault="002A32F7" w:rsidP="002A32F7">
      <w:pPr>
        <w:shd w:val="clear" w:color="auto" w:fill="FFFFFF"/>
        <w:spacing w:after="0" w:line="360" w:lineRule="auto"/>
        <w:jc w:val="both"/>
        <w:rPr>
          <w:rFonts w:ascii="Times New Roman" w:eastAsia="Times New Roman" w:hAnsi="Times New Roman" w:cs="Times New Roman"/>
          <w:color w:val="212121"/>
          <w:lang w:eastAsia="tr-TR"/>
        </w:rPr>
      </w:pPr>
      <w:r w:rsidRPr="009A1490">
        <w:rPr>
          <w:rFonts w:ascii="Times New Roman" w:eastAsia="Times New Roman" w:hAnsi="Times New Roman" w:cs="Times New Roman"/>
          <w:b/>
          <w:bCs/>
          <w:color w:val="212121"/>
          <w:lang w:eastAsia="tr-TR"/>
        </w:rPr>
        <w:t>Programa Kayıt İçin Gerekli Belgeler:</w:t>
      </w:r>
    </w:p>
    <w:p w:rsidR="002A32F7" w:rsidRPr="009A1490" w:rsidRDefault="002A32F7" w:rsidP="002A32F7">
      <w:pPr>
        <w:numPr>
          <w:ilvl w:val="0"/>
          <w:numId w:val="2"/>
        </w:numPr>
        <w:shd w:val="clear" w:color="auto" w:fill="FFFFFF"/>
        <w:spacing w:after="0" w:line="360" w:lineRule="auto"/>
        <w:jc w:val="both"/>
        <w:rPr>
          <w:rFonts w:ascii="Times New Roman" w:eastAsia="Times New Roman" w:hAnsi="Times New Roman" w:cs="Times New Roman"/>
          <w:color w:val="212121"/>
          <w:lang w:eastAsia="tr-TR"/>
        </w:rPr>
      </w:pPr>
      <w:r w:rsidRPr="009A1490">
        <w:rPr>
          <w:rFonts w:ascii="Times New Roman" w:eastAsia="Times New Roman" w:hAnsi="Times New Roman" w:cs="Times New Roman"/>
          <w:color w:val="212121"/>
          <w:lang w:eastAsia="tr-TR"/>
        </w:rPr>
        <w:t>Kayıt için Başvuru Dilekçesi (İnternetten başvuru çıktısı alınacaktır).</w:t>
      </w:r>
    </w:p>
    <w:p w:rsidR="002A32F7" w:rsidRPr="009A1490" w:rsidRDefault="002A32F7" w:rsidP="002A32F7">
      <w:pPr>
        <w:numPr>
          <w:ilvl w:val="0"/>
          <w:numId w:val="2"/>
        </w:numPr>
        <w:shd w:val="clear" w:color="auto" w:fill="FFFFFF"/>
        <w:spacing w:after="0" w:line="360" w:lineRule="auto"/>
        <w:jc w:val="both"/>
        <w:rPr>
          <w:rFonts w:ascii="Times New Roman" w:eastAsia="Times New Roman" w:hAnsi="Times New Roman" w:cs="Times New Roman"/>
          <w:color w:val="212121"/>
          <w:lang w:eastAsia="tr-TR"/>
        </w:rPr>
      </w:pPr>
      <w:r w:rsidRPr="009A1490">
        <w:rPr>
          <w:rFonts w:ascii="Times New Roman" w:eastAsia="Times New Roman" w:hAnsi="Times New Roman" w:cs="Times New Roman"/>
          <w:color w:val="212121"/>
          <w:lang w:eastAsia="tr-TR"/>
        </w:rPr>
        <w:t>Onaylı Lisans Mezuniyet Belgesi ya da Diploma (Yurtdışındaki yükseköğretim kurumlarından mezun olanların diplomalarının denkliği, kayıt sırasında belgelendirilmelidir).</w:t>
      </w:r>
    </w:p>
    <w:p w:rsidR="002A32F7" w:rsidRPr="009A1490" w:rsidRDefault="002A32F7" w:rsidP="002A32F7">
      <w:pPr>
        <w:numPr>
          <w:ilvl w:val="0"/>
          <w:numId w:val="2"/>
        </w:numPr>
        <w:shd w:val="clear" w:color="auto" w:fill="FFFFFF"/>
        <w:spacing w:after="0" w:line="360" w:lineRule="auto"/>
        <w:jc w:val="both"/>
        <w:rPr>
          <w:rFonts w:ascii="Times New Roman" w:eastAsia="Times New Roman" w:hAnsi="Times New Roman" w:cs="Times New Roman"/>
          <w:color w:val="212121"/>
          <w:lang w:eastAsia="tr-TR"/>
        </w:rPr>
      </w:pPr>
      <w:r w:rsidRPr="009A1490">
        <w:rPr>
          <w:rFonts w:ascii="Times New Roman" w:eastAsia="Times New Roman" w:hAnsi="Times New Roman" w:cs="Times New Roman"/>
          <w:color w:val="212121"/>
          <w:lang w:eastAsia="tr-TR"/>
        </w:rPr>
        <w:t>Onaylı Lisans Not Durum (Transkript) Belgesi</w:t>
      </w:r>
    </w:p>
    <w:p w:rsidR="002A32F7" w:rsidRPr="009A1490" w:rsidRDefault="002A32F7" w:rsidP="002A32F7">
      <w:pPr>
        <w:numPr>
          <w:ilvl w:val="0"/>
          <w:numId w:val="2"/>
        </w:numPr>
        <w:shd w:val="clear" w:color="auto" w:fill="FFFFFF"/>
        <w:spacing w:after="0" w:line="360" w:lineRule="auto"/>
        <w:jc w:val="both"/>
        <w:rPr>
          <w:rFonts w:ascii="Times New Roman" w:eastAsia="Times New Roman" w:hAnsi="Times New Roman" w:cs="Times New Roman"/>
          <w:color w:val="212121"/>
          <w:lang w:eastAsia="tr-TR"/>
        </w:rPr>
      </w:pPr>
      <w:r w:rsidRPr="009A1490">
        <w:rPr>
          <w:rFonts w:ascii="Times New Roman" w:eastAsia="Times New Roman" w:hAnsi="Times New Roman" w:cs="Times New Roman"/>
          <w:color w:val="212121"/>
          <w:lang w:eastAsia="tr-TR"/>
        </w:rPr>
        <w:t>T.C. Kimlik Kartı / Nüfus Cüzdanı Fotokopisi (Aslını ibraz etmek kaydıyla)</w:t>
      </w:r>
    </w:p>
    <w:p w:rsidR="002A32F7" w:rsidRPr="009A1490" w:rsidRDefault="002A32F7" w:rsidP="002A32F7">
      <w:pPr>
        <w:numPr>
          <w:ilvl w:val="0"/>
          <w:numId w:val="2"/>
        </w:numPr>
        <w:shd w:val="clear" w:color="auto" w:fill="FFFFFF"/>
        <w:spacing w:after="0" w:line="360" w:lineRule="auto"/>
        <w:jc w:val="both"/>
        <w:rPr>
          <w:rFonts w:ascii="Times New Roman" w:eastAsia="Times New Roman" w:hAnsi="Times New Roman" w:cs="Times New Roman"/>
          <w:color w:val="212121"/>
          <w:lang w:eastAsia="tr-TR"/>
        </w:rPr>
      </w:pPr>
      <w:r w:rsidRPr="009A1490">
        <w:rPr>
          <w:rFonts w:ascii="Times New Roman" w:eastAsia="Times New Roman" w:hAnsi="Times New Roman" w:cs="Times New Roman"/>
          <w:color w:val="212121"/>
          <w:lang w:eastAsia="tr-TR"/>
        </w:rPr>
        <w:t>İki Adet Vesikalık Fotoğraf</w:t>
      </w:r>
    </w:p>
    <w:p w:rsidR="002A32F7" w:rsidRPr="009A1490" w:rsidRDefault="002A32F7" w:rsidP="002A32F7">
      <w:pPr>
        <w:numPr>
          <w:ilvl w:val="0"/>
          <w:numId w:val="2"/>
        </w:numPr>
        <w:shd w:val="clear" w:color="auto" w:fill="FFFFFF"/>
        <w:spacing w:after="0" w:line="360" w:lineRule="auto"/>
        <w:jc w:val="both"/>
        <w:rPr>
          <w:rFonts w:ascii="Times New Roman" w:eastAsia="Times New Roman" w:hAnsi="Times New Roman" w:cs="Times New Roman"/>
          <w:i/>
          <w:color w:val="212121"/>
          <w:sz w:val="20"/>
          <w:szCs w:val="20"/>
          <w:lang w:eastAsia="tr-TR"/>
        </w:rPr>
      </w:pPr>
      <w:r w:rsidRPr="009A1490">
        <w:rPr>
          <w:rFonts w:ascii="Times New Roman" w:eastAsia="Times New Roman" w:hAnsi="Times New Roman" w:cs="Times New Roman"/>
          <w:color w:val="212121"/>
          <w:lang w:eastAsia="tr-TR"/>
        </w:rPr>
        <w:t>Felsefe öğretmenlik alanı için başvuruda bulunan adayların transkriptlerindeki derslerin hangi alana (Felsefe, Sosyoloji, Psikoloji, Mantık) ait olduğu ve dersin hizasında dersin kredi sayısını gösteren resmi belge (</w:t>
      </w:r>
      <w:r w:rsidRPr="009A1490">
        <w:rPr>
          <w:rFonts w:ascii="Times New Roman" w:eastAsia="Times New Roman" w:hAnsi="Times New Roman" w:cs="Times New Roman"/>
          <w:i/>
          <w:color w:val="212121"/>
          <w:lang w:eastAsia="tr-TR"/>
        </w:rPr>
        <w:t>Felsefe Bölümü mezunları, En az 16 kredi Sosyoloji, 16 kredi Psikoloji aldığını belgelendirmelidir. Sosyoloji Bölümü mezunları, en az 16 kredi Felsefe, 16 kredi Psikoloji, 8 kredi Mantık aldığını belgelendirmelidir. Belgeler, transkripti düzenleyen yükseköğretim kurumundan alınarak ibraz edilmelidir.</w:t>
      </w:r>
      <w:r w:rsidRPr="009A1490">
        <w:rPr>
          <w:rFonts w:ascii="Times New Roman" w:eastAsia="Times New Roman" w:hAnsi="Times New Roman" w:cs="Times New Roman"/>
          <w:color w:val="212121"/>
          <w:lang w:eastAsia="tr-TR"/>
        </w:rPr>
        <w:t>)</w:t>
      </w:r>
    </w:p>
    <w:p w:rsidR="002A32F7" w:rsidRPr="009A1490" w:rsidRDefault="002A32F7" w:rsidP="002A32F7">
      <w:pPr>
        <w:numPr>
          <w:ilvl w:val="0"/>
          <w:numId w:val="2"/>
        </w:numPr>
        <w:shd w:val="clear" w:color="auto" w:fill="FFFFFF"/>
        <w:spacing w:after="0" w:line="360" w:lineRule="auto"/>
        <w:jc w:val="both"/>
        <w:rPr>
          <w:rFonts w:ascii="Times New Roman" w:eastAsia="Times New Roman" w:hAnsi="Times New Roman" w:cs="Times New Roman"/>
          <w:color w:val="212121"/>
          <w:lang w:eastAsia="tr-TR"/>
        </w:rPr>
      </w:pPr>
      <w:r w:rsidRPr="009A1490">
        <w:rPr>
          <w:rFonts w:ascii="Times New Roman" w:eastAsia="Times New Roman" w:hAnsi="Times New Roman" w:cs="Times New Roman"/>
          <w:color w:val="212121"/>
          <w:lang w:eastAsia="tr-TR"/>
        </w:rPr>
        <w:t>Matematik-Bilgisayar Bölümü ile Matematik ve Bilgisayar Bilimleri Bölümü mezunu adaylar için, Yükseköğretim Kurumu tarafından lisans eğitiminde aldığı kredinin en az %70’inin ‘Matematik’ alanında olduğunu gösteren resmi belge (</w:t>
      </w:r>
      <w:r w:rsidRPr="009A1490">
        <w:rPr>
          <w:rFonts w:ascii="Times New Roman" w:eastAsia="Times New Roman" w:hAnsi="Times New Roman" w:cs="Times New Roman"/>
          <w:i/>
          <w:color w:val="212121"/>
          <w:lang w:eastAsia="tr-TR"/>
        </w:rPr>
        <w:t>Transkripti düzenleyen yükseköğretim kurumundan alınarak ibraz edilmelidir.</w:t>
      </w:r>
      <w:r w:rsidRPr="009A1490">
        <w:rPr>
          <w:rFonts w:ascii="Times New Roman" w:eastAsia="Times New Roman" w:hAnsi="Times New Roman" w:cs="Times New Roman"/>
          <w:color w:val="212121"/>
          <w:lang w:eastAsia="tr-TR"/>
        </w:rPr>
        <w:t>)</w:t>
      </w:r>
    </w:p>
    <w:p w:rsidR="002A32F7" w:rsidRPr="009A1490" w:rsidRDefault="002A32F7" w:rsidP="002A32F7">
      <w:pPr>
        <w:numPr>
          <w:ilvl w:val="0"/>
          <w:numId w:val="2"/>
        </w:numPr>
        <w:shd w:val="clear" w:color="auto" w:fill="FFFFFF"/>
        <w:spacing w:after="0" w:line="360" w:lineRule="auto"/>
        <w:jc w:val="both"/>
        <w:rPr>
          <w:rFonts w:ascii="Times New Roman" w:eastAsia="Times New Roman" w:hAnsi="Times New Roman" w:cs="Times New Roman"/>
          <w:color w:val="212121"/>
          <w:lang w:eastAsia="tr-TR"/>
        </w:rPr>
      </w:pPr>
      <w:r w:rsidRPr="009A1490">
        <w:rPr>
          <w:rFonts w:ascii="Times New Roman" w:eastAsia="Times New Roman" w:hAnsi="Times New Roman" w:cs="Times New Roman"/>
          <w:color w:val="212121"/>
          <w:lang w:eastAsia="tr-TR"/>
        </w:rPr>
        <w:t xml:space="preserve">Gerektiği durumda üniversite giriş puanını gösteren belge (ÖSYM sonuç bildirim adresinden alınabilir. </w:t>
      </w:r>
      <w:hyperlink r:id="rId5" w:history="1">
        <w:r w:rsidRPr="009A1490">
          <w:rPr>
            <w:rStyle w:val="Kpr"/>
            <w:rFonts w:ascii="Times New Roman" w:eastAsia="Times New Roman" w:hAnsi="Times New Roman" w:cs="Times New Roman"/>
            <w:lang w:eastAsia="tr-TR"/>
          </w:rPr>
          <w:t>https://sonuc.osym.gov.tr/</w:t>
        </w:r>
      </w:hyperlink>
      <w:r w:rsidRPr="009A1490">
        <w:rPr>
          <w:rFonts w:ascii="Times New Roman" w:eastAsia="Times New Roman" w:hAnsi="Times New Roman" w:cs="Times New Roman"/>
          <w:color w:val="212121"/>
          <w:lang w:eastAsia="tr-TR"/>
        </w:rPr>
        <w:t xml:space="preserve"> )</w:t>
      </w:r>
    </w:p>
    <w:p w:rsidR="002A32F7" w:rsidRPr="009A1490" w:rsidRDefault="002A32F7" w:rsidP="002A32F7">
      <w:pPr>
        <w:numPr>
          <w:ilvl w:val="0"/>
          <w:numId w:val="2"/>
        </w:numPr>
        <w:shd w:val="clear" w:color="auto" w:fill="FFFFFF"/>
        <w:spacing w:after="0" w:line="360" w:lineRule="auto"/>
        <w:jc w:val="both"/>
        <w:rPr>
          <w:rFonts w:ascii="Times New Roman" w:eastAsia="Times New Roman" w:hAnsi="Times New Roman" w:cs="Times New Roman"/>
          <w:color w:val="212121"/>
          <w:lang w:eastAsia="tr-TR"/>
        </w:rPr>
      </w:pPr>
      <w:r w:rsidRPr="009A1490">
        <w:rPr>
          <w:rFonts w:ascii="Times New Roman" w:eastAsia="Times New Roman" w:hAnsi="Times New Roman" w:cs="Times New Roman"/>
          <w:color w:val="212121"/>
          <w:lang w:eastAsia="tr-TR"/>
        </w:rPr>
        <w:t xml:space="preserve">Öğrenim ücretinin I. taksitinin </w:t>
      </w:r>
      <w:r w:rsidRPr="00BA11D3">
        <w:rPr>
          <w:rFonts w:ascii="Times New Roman" w:eastAsia="Times New Roman" w:hAnsi="Times New Roman" w:cs="Times New Roman"/>
          <w:color w:val="212121"/>
          <w:lang w:eastAsia="tr-TR"/>
        </w:rPr>
        <w:t>(</w:t>
      </w:r>
      <w:r w:rsidRPr="00BA11D3">
        <w:rPr>
          <w:rFonts w:ascii="Times New Roman" w:eastAsia="Times New Roman" w:hAnsi="Times New Roman" w:cs="Times New Roman"/>
          <w:b/>
          <w:bCs/>
          <w:color w:val="212121"/>
          <w:lang w:eastAsia="tr-TR"/>
        </w:rPr>
        <w:t>6.666</w:t>
      </w:r>
      <w:r w:rsidRPr="00BA11D3">
        <w:rPr>
          <w:rFonts w:ascii="Times New Roman" w:eastAsia="Times New Roman" w:hAnsi="Times New Roman" w:cs="Times New Roman"/>
          <w:color w:val="212121"/>
          <w:lang w:eastAsia="tr-TR"/>
        </w:rPr>
        <w:t> TL)</w:t>
      </w:r>
      <w:r w:rsidRPr="009A1490">
        <w:rPr>
          <w:rFonts w:ascii="Times New Roman" w:eastAsia="Times New Roman" w:hAnsi="Times New Roman" w:cs="Times New Roman"/>
          <w:color w:val="212121"/>
          <w:lang w:eastAsia="tr-TR"/>
        </w:rPr>
        <w:t xml:space="preserve"> ödendiğine dair banka dekontu (Pedagojik Formasyon Eğitimi Sertifika Programı ücreti toplam </w:t>
      </w:r>
      <w:r w:rsidRPr="00BA11D3">
        <w:rPr>
          <w:rFonts w:ascii="Times New Roman" w:eastAsia="Times New Roman" w:hAnsi="Times New Roman" w:cs="Times New Roman"/>
          <w:b/>
          <w:bCs/>
          <w:color w:val="212121"/>
          <w:lang w:eastAsia="tr-TR"/>
        </w:rPr>
        <w:t xml:space="preserve">13.332 </w:t>
      </w:r>
      <w:r w:rsidRPr="00BA11D3">
        <w:rPr>
          <w:rFonts w:ascii="Times New Roman" w:eastAsia="Times New Roman" w:hAnsi="Times New Roman" w:cs="Times New Roman"/>
          <w:color w:val="212121"/>
          <w:lang w:eastAsia="tr-TR"/>
        </w:rPr>
        <w:t>TL</w:t>
      </w:r>
      <w:r w:rsidRPr="009A1490">
        <w:rPr>
          <w:rFonts w:ascii="Times New Roman" w:eastAsia="Times New Roman" w:hAnsi="Times New Roman" w:cs="Times New Roman"/>
          <w:color w:val="212121"/>
          <w:lang w:eastAsia="tr-TR"/>
        </w:rPr>
        <w:t xml:space="preserve"> olup, iki eşit taksitte ödenecektir.). Banka hesap bilgileri aşağıda verilmiştir.</w:t>
      </w:r>
    </w:p>
    <w:p w:rsidR="002A32F7" w:rsidRPr="00015E60" w:rsidRDefault="002A32F7" w:rsidP="002A32F7">
      <w:pPr>
        <w:shd w:val="clear" w:color="auto" w:fill="FFFFFF"/>
        <w:spacing w:after="0" w:line="240" w:lineRule="auto"/>
        <w:ind w:left="720"/>
        <w:jc w:val="both"/>
        <w:rPr>
          <w:rFonts w:ascii="Times New Roman" w:eastAsia="Times New Roman" w:hAnsi="Times New Roman" w:cs="Times New Roman"/>
          <w:color w:val="212121"/>
          <w:sz w:val="16"/>
          <w:szCs w:val="16"/>
          <w:lang w:eastAsia="tr-TR"/>
        </w:rPr>
      </w:pPr>
    </w:p>
    <w:p w:rsidR="002A32F7" w:rsidRPr="009A1490" w:rsidRDefault="002A32F7" w:rsidP="002A32F7">
      <w:pPr>
        <w:shd w:val="clear" w:color="auto" w:fill="FFFFFF"/>
        <w:spacing w:after="0" w:line="360" w:lineRule="auto"/>
        <w:rPr>
          <w:rFonts w:ascii="Times New Roman" w:eastAsia="Times New Roman" w:hAnsi="Times New Roman" w:cs="Times New Roman"/>
          <w:color w:val="212121"/>
          <w:lang w:eastAsia="tr-TR"/>
        </w:rPr>
      </w:pPr>
      <w:r w:rsidRPr="009A1490">
        <w:rPr>
          <w:rFonts w:ascii="Times New Roman" w:eastAsia="Times New Roman" w:hAnsi="Times New Roman" w:cs="Times New Roman"/>
          <w:color w:val="212121"/>
          <w:lang w:eastAsia="tr-TR"/>
        </w:rPr>
        <w:t>Ziraat Bankası Bartın Şubesi Bartın Üniversitesi Döner Sermaye İşletme Müdürlüğü</w:t>
      </w:r>
    </w:p>
    <w:p w:rsidR="002A32F7" w:rsidRPr="009A1490" w:rsidRDefault="002A32F7" w:rsidP="002A32F7">
      <w:pPr>
        <w:shd w:val="clear" w:color="auto" w:fill="FFFFFF"/>
        <w:spacing w:after="0" w:line="360" w:lineRule="auto"/>
        <w:rPr>
          <w:rFonts w:ascii="Times New Roman" w:eastAsia="Times New Roman" w:hAnsi="Times New Roman" w:cs="Times New Roman"/>
          <w:color w:val="212121"/>
          <w:lang w:eastAsia="tr-TR"/>
        </w:rPr>
      </w:pPr>
      <w:r w:rsidRPr="00BC3C76">
        <w:rPr>
          <w:rFonts w:ascii="Times New Roman" w:eastAsia="Times New Roman" w:hAnsi="Times New Roman" w:cs="Times New Roman"/>
          <w:b/>
          <w:bCs/>
          <w:color w:val="212121"/>
          <w:lang w:eastAsia="tr-TR"/>
        </w:rPr>
        <w:t>IBAN NO: TR91 0001 0000 5253 7534 0750 05</w:t>
      </w:r>
      <w:r w:rsidRPr="00BC3C76">
        <w:rPr>
          <w:rFonts w:ascii="Times New Roman" w:eastAsia="Times New Roman" w:hAnsi="Times New Roman" w:cs="Times New Roman"/>
          <w:color w:val="212121"/>
          <w:lang w:eastAsia="tr-TR"/>
        </w:rPr>
        <w:t> hesabına</w:t>
      </w:r>
      <w:r w:rsidRPr="009A1490">
        <w:rPr>
          <w:rFonts w:ascii="Times New Roman" w:eastAsia="Times New Roman" w:hAnsi="Times New Roman" w:cs="Times New Roman"/>
          <w:color w:val="212121"/>
          <w:lang w:eastAsia="tr-TR"/>
        </w:rPr>
        <w:t> </w:t>
      </w:r>
    </w:p>
    <w:p w:rsidR="002A32F7" w:rsidRPr="009A1490" w:rsidRDefault="002A32F7" w:rsidP="002A32F7">
      <w:pPr>
        <w:shd w:val="clear" w:color="auto" w:fill="FFFFFF"/>
        <w:spacing w:after="0" w:line="360" w:lineRule="auto"/>
        <w:jc w:val="both"/>
        <w:rPr>
          <w:rFonts w:ascii="Times New Roman" w:eastAsia="Times New Roman" w:hAnsi="Times New Roman" w:cs="Times New Roman"/>
          <w:color w:val="212121"/>
          <w:lang w:eastAsia="tr-TR"/>
        </w:rPr>
      </w:pPr>
      <w:r>
        <w:rPr>
          <w:rFonts w:ascii="Times New Roman" w:eastAsia="Times New Roman" w:hAnsi="Times New Roman" w:cs="Times New Roman"/>
          <w:b/>
          <w:bCs/>
          <w:color w:val="212121"/>
          <w:lang w:eastAsia="tr-TR"/>
        </w:rPr>
        <w:t xml:space="preserve">Ad </w:t>
      </w:r>
      <w:proofErr w:type="spellStart"/>
      <w:r>
        <w:rPr>
          <w:rFonts w:ascii="Times New Roman" w:eastAsia="Times New Roman" w:hAnsi="Times New Roman" w:cs="Times New Roman"/>
          <w:b/>
          <w:bCs/>
          <w:color w:val="212121"/>
          <w:lang w:eastAsia="tr-TR"/>
        </w:rPr>
        <w:t>Soyad</w:t>
      </w:r>
      <w:proofErr w:type="spellEnd"/>
      <w:r>
        <w:rPr>
          <w:rFonts w:ascii="Times New Roman" w:eastAsia="Times New Roman" w:hAnsi="Times New Roman" w:cs="Times New Roman"/>
          <w:b/>
          <w:bCs/>
          <w:color w:val="212121"/>
          <w:lang w:eastAsia="tr-TR"/>
        </w:rPr>
        <w:t>,</w:t>
      </w:r>
      <w:r w:rsidRPr="009A1490">
        <w:rPr>
          <w:rFonts w:ascii="Times New Roman" w:eastAsia="Times New Roman" w:hAnsi="Times New Roman" w:cs="Times New Roman"/>
          <w:b/>
          <w:bCs/>
          <w:color w:val="212121"/>
          <w:lang w:eastAsia="tr-TR"/>
        </w:rPr>
        <w:t xml:space="preserve"> TC Kimlik Numarası</w:t>
      </w:r>
      <w:r>
        <w:rPr>
          <w:rFonts w:ascii="Times New Roman" w:eastAsia="Times New Roman" w:hAnsi="Times New Roman" w:cs="Times New Roman"/>
          <w:b/>
          <w:bCs/>
          <w:color w:val="212121"/>
          <w:lang w:eastAsia="tr-TR"/>
        </w:rPr>
        <w:t xml:space="preserve">, </w:t>
      </w:r>
      <w:r w:rsidRPr="009A1490">
        <w:rPr>
          <w:rFonts w:ascii="Times New Roman" w:eastAsia="Times New Roman" w:hAnsi="Times New Roman" w:cs="Times New Roman"/>
          <w:b/>
          <w:bCs/>
          <w:color w:val="212121"/>
          <w:lang w:eastAsia="tr-TR"/>
        </w:rPr>
        <w:t>Öğretmenlik Alan</w:t>
      </w:r>
      <w:r>
        <w:rPr>
          <w:rFonts w:ascii="Times New Roman" w:eastAsia="Times New Roman" w:hAnsi="Times New Roman" w:cs="Times New Roman"/>
          <w:b/>
          <w:bCs/>
          <w:color w:val="212121"/>
          <w:lang w:eastAsia="tr-TR"/>
        </w:rPr>
        <w:t>ı</w:t>
      </w:r>
      <w:r w:rsidRPr="009A1490">
        <w:rPr>
          <w:rFonts w:ascii="Times New Roman" w:eastAsia="Times New Roman" w:hAnsi="Times New Roman" w:cs="Times New Roman"/>
          <w:color w:val="212121"/>
          <w:lang w:eastAsia="tr-TR"/>
        </w:rPr>
        <w:t> ile birlikte “</w:t>
      </w:r>
      <w:r w:rsidRPr="009A1490">
        <w:rPr>
          <w:rFonts w:ascii="Times New Roman" w:eastAsia="Times New Roman" w:hAnsi="Times New Roman" w:cs="Times New Roman"/>
          <w:b/>
          <w:bCs/>
          <w:color w:val="212121"/>
          <w:lang w:eastAsia="tr-TR"/>
        </w:rPr>
        <w:t>Formasyon 202</w:t>
      </w:r>
      <w:r>
        <w:rPr>
          <w:rFonts w:ascii="Times New Roman" w:eastAsia="Times New Roman" w:hAnsi="Times New Roman" w:cs="Times New Roman"/>
          <w:b/>
          <w:bCs/>
          <w:color w:val="212121"/>
          <w:lang w:eastAsia="tr-TR"/>
        </w:rPr>
        <w:t>4</w:t>
      </w:r>
      <w:r w:rsidRPr="009A1490">
        <w:rPr>
          <w:rFonts w:ascii="Times New Roman" w:eastAsia="Times New Roman" w:hAnsi="Times New Roman" w:cs="Times New Roman"/>
          <w:b/>
          <w:bCs/>
          <w:color w:val="212121"/>
          <w:lang w:eastAsia="tr-TR"/>
        </w:rPr>
        <w:t>-202</w:t>
      </w:r>
      <w:r>
        <w:rPr>
          <w:rFonts w:ascii="Times New Roman" w:eastAsia="Times New Roman" w:hAnsi="Times New Roman" w:cs="Times New Roman"/>
          <w:b/>
          <w:bCs/>
          <w:color w:val="212121"/>
          <w:lang w:eastAsia="tr-TR"/>
        </w:rPr>
        <w:t>5</w:t>
      </w:r>
      <w:r w:rsidRPr="009A1490">
        <w:rPr>
          <w:rFonts w:ascii="Times New Roman" w:eastAsia="Times New Roman" w:hAnsi="Times New Roman" w:cs="Times New Roman"/>
          <w:color w:val="212121"/>
          <w:lang w:eastAsia="tr-TR"/>
        </w:rPr>
        <w:t xml:space="preserve"> Akademik Yılı </w:t>
      </w:r>
      <w:r w:rsidRPr="009A1490">
        <w:rPr>
          <w:rFonts w:ascii="Times New Roman" w:eastAsia="Times New Roman" w:hAnsi="Times New Roman" w:cs="Times New Roman"/>
          <w:b/>
          <w:bCs/>
          <w:color w:val="212121"/>
          <w:lang w:eastAsia="tr-TR"/>
        </w:rPr>
        <w:t>I. Dönem</w:t>
      </w:r>
      <w:r w:rsidRPr="009A1490">
        <w:rPr>
          <w:rFonts w:ascii="Times New Roman" w:eastAsia="Times New Roman" w:hAnsi="Times New Roman" w:cs="Times New Roman"/>
          <w:color w:val="212121"/>
          <w:lang w:eastAsia="tr-TR"/>
        </w:rPr>
        <w:t> </w:t>
      </w:r>
      <w:r w:rsidRPr="009A1490">
        <w:rPr>
          <w:rFonts w:ascii="Times New Roman" w:eastAsia="Times New Roman" w:hAnsi="Times New Roman" w:cs="Times New Roman"/>
          <w:b/>
          <w:bCs/>
          <w:color w:val="212121"/>
          <w:lang w:eastAsia="tr-TR"/>
        </w:rPr>
        <w:t>Ücreti”</w:t>
      </w:r>
      <w:r w:rsidRPr="009A1490">
        <w:rPr>
          <w:rFonts w:ascii="Times New Roman" w:eastAsia="Times New Roman" w:hAnsi="Times New Roman" w:cs="Times New Roman"/>
          <w:color w:val="212121"/>
          <w:lang w:eastAsia="tr-TR"/>
        </w:rPr>
        <w:t> şeklinde açıklama belirtilerek ödenecektir.</w:t>
      </w:r>
    </w:p>
    <w:p w:rsidR="002A32F7" w:rsidRPr="009A1490" w:rsidRDefault="002A32F7" w:rsidP="002A32F7">
      <w:pPr>
        <w:shd w:val="clear" w:color="auto" w:fill="FFFFFF"/>
        <w:spacing w:after="0" w:line="240" w:lineRule="auto"/>
        <w:jc w:val="both"/>
        <w:rPr>
          <w:rFonts w:ascii="Times New Roman" w:eastAsia="Times New Roman" w:hAnsi="Times New Roman" w:cs="Times New Roman"/>
          <w:color w:val="212121"/>
          <w:lang w:eastAsia="tr-TR"/>
        </w:rPr>
      </w:pPr>
      <w:r w:rsidRPr="009A1490">
        <w:rPr>
          <w:rFonts w:ascii="Times New Roman" w:eastAsia="Times New Roman" w:hAnsi="Times New Roman" w:cs="Times New Roman"/>
          <w:color w:val="212121"/>
          <w:lang w:eastAsia="tr-TR"/>
        </w:rPr>
        <w:t> </w:t>
      </w:r>
    </w:p>
    <w:p w:rsidR="002A32F7" w:rsidRPr="009A1490" w:rsidRDefault="002A32F7" w:rsidP="002A32F7">
      <w:pPr>
        <w:shd w:val="clear" w:color="auto" w:fill="FFFFFF"/>
        <w:spacing w:after="0" w:line="360" w:lineRule="auto"/>
        <w:jc w:val="both"/>
        <w:rPr>
          <w:rFonts w:ascii="Times New Roman" w:eastAsia="Times New Roman" w:hAnsi="Times New Roman" w:cs="Times New Roman"/>
          <w:color w:val="212121"/>
          <w:lang w:eastAsia="tr-TR"/>
        </w:rPr>
      </w:pPr>
      <w:r w:rsidRPr="009A1490">
        <w:rPr>
          <w:rFonts w:ascii="Times New Roman" w:eastAsia="Times New Roman" w:hAnsi="Times New Roman" w:cs="Times New Roman"/>
          <w:b/>
          <w:bCs/>
          <w:color w:val="212121"/>
          <w:lang w:eastAsia="tr-TR"/>
        </w:rPr>
        <w:t>AÇIKLAMALAR</w:t>
      </w:r>
    </w:p>
    <w:p w:rsidR="002A32F7" w:rsidRPr="009A1490" w:rsidRDefault="002A32F7" w:rsidP="002A32F7">
      <w:pPr>
        <w:numPr>
          <w:ilvl w:val="0"/>
          <w:numId w:val="3"/>
        </w:numPr>
        <w:shd w:val="clear" w:color="auto" w:fill="FFFFFF"/>
        <w:spacing w:after="0" w:line="360" w:lineRule="auto"/>
        <w:jc w:val="both"/>
        <w:rPr>
          <w:rFonts w:ascii="Times New Roman" w:eastAsia="Times New Roman" w:hAnsi="Times New Roman" w:cs="Times New Roman"/>
          <w:color w:val="212121"/>
          <w:lang w:eastAsia="tr-TR"/>
        </w:rPr>
      </w:pPr>
      <w:r w:rsidRPr="009A1490">
        <w:rPr>
          <w:rFonts w:ascii="Times New Roman" w:eastAsia="Times New Roman" w:hAnsi="Times New Roman" w:cs="Times New Roman"/>
          <w:color w:val="212121"/>
          <w:lang w:eastAsia="tr-TR"/>
        </w:rPr>
        <w:lastRenderedPageBreak/>
        <w:t>Derslerin yürütülmesinde; Milli Eğitim Bakanlığı, Yükseköğretim Kurulu ve Bartın Üniversitesi Senatosu’nun karar, usul ve esasları ile mevzuat hükümleri uygulanır.</w:t>
      </w:r>
    </w:p>
    <w:p w:rsidR="002A32F7" w:rsidRPr="009A1490" w:rsidRDefault="002A32F7" w:rsidP="002A32F7">
      <w:pPr>
        <w:numPr>
          <w:ilvl w:val="0"/>
          <w:numId w:val="3"/>
        </w:numPr>
        <w:shd w:val="clear" w:color="auto" w:fill="FFFFFF"/>
        <w:spacing w:after="0" w:line="360" w:lineRule="auto"/>
        <w:jc w:val="both"/>
        <w:rPr>
          <w:rFonts w:ascii="Times New Roman" w:eastAsia="Times New Roman" w:hAnsi="Times New Roman" w:cs="Times New Roman"/>
          <w:color w:val="212121"/>
          <w:lang w:eastAsia="tr-TR"/>
        </w:rPr>
      </w:pPr>
      <w:r w:rsidRPr="009A1490">
        <w:rPr>
          <w:rFonts w:ascii="Times New Roman" w:eastAsia="Times New Roman" w:hAnsi="Times New Roman" w:cs="Times New Roman"/>
          <w:color w:val="212121"/>
          <w:lang w:eastAsia="tr-TR"/>
        </w:rPr>
        <w:t xml:space="preserve">ÖSYM ve </w:t>
      </w:r>
      <w:proofErr w:type="spellStart"/>
      <w:r w:rsidRPr="009A1490">
        <w:rPr>
          <w:rFonts w:ascii="Times New Roman" w:eastAsia="Times New Roman" w:hAnsi="Times New Roman" w:cs="Times New Roman"/>
          <w:color w:val="212121"/>
          <w:lang w:eastAsia="tr-TR"/>
        </w:rPr>
        <w:t>açıköğretim</w:t>
      </w:r>
      <w:proofErr w:type="spellEnd"/>
      <w:r w:rsidRPr="009A1490">
        <w:rPr>
          <w:rFonts w:ascii="Times New Roman" w:eastAsia="Times New Roman" w:hAnsi="Times New Roman" w:cs="Times New Roman"/>
          <w:color w:val="212121"/>
          <w:lang w:eastAsia="tr-TR"/>
        </w:rPr>
        <w:t xml:space="preserve"> sınavları kaynaklı derslik değişiklikleri bir hafta öncesinden öğrencilere duyurulacaktır. Derslerin ve sınavların yürütülmesinde Bartın Üniversitesi </w:t>
      </w:r>
      <w:proofErr w:type="spellStart"/>
      <w:r w:rsidRPr="009A1490">
        <w:rPr>
          <w:rFonts w:ascii="Times New Roman" w:eastAsia="Times New Roman" w:hAnsi="Times New Roman" w:cs="Times New Roman"/>
          <w:color w:val="212121"/>
          <w:lang w:eastAsia="tr-TR"/>
        </w:rPr>
        <w:t>Önlisans</w:t>
      </w:r>
      <w:proofErr w:type="spellEnd"/>
      <w:r w:rsidRPr="009A1490">
        <w:rPr>
          <w:rFonts w:ascii="Times New Roman" w:eastAsia="Times New Roman" w:hAnsi="Times New Roman" w:cs="Times New Roman"/>
          <w:color w:val="212121"/>
          <w:lang w:eastAsia="tr-TR"/>
        </w:rPr>
        <w:t xml:space="preserve"> ve Lisans Eğitim Öğretim ve Sınav Yönetmeliği ve ilgili mevzuat hükümleri uygulanacaktır. Sınavlar yüz yüze yapılacaktır.</w:t>
      </w:r>
    </w:p>
    <w:p w:rsidR="002A32F7" w:rsidRPr="009A1490" w:rsidRDefault="002A32F7" w:rsidP="002A32F7">
      <w:pPr>
        <w:numPr>
          <w:ilvl w:val="0"/>
          <w:numId w:val="3"/>
        </w:numPr>
        <w:shd w:val="clear" w:color="auto" w:fill="FFFFFF"/>
        <w:spacing w:after="0" w:line="360" w:lineRule="auto"/>
        <w:jc w:val="both"/>
        <w:rPr>
          <w:rFonts w:ascii="Times New Roman" w:eastAsia="Times New Roman" w:hAnsi="Times New Roman" w:cs="Times New Roman"/>
          <w:color w:val="212121"/>
          <w:lang w:eastAsia="tr-TR"/>
        </w:rPr>
      </w:pPr>
      <w:r w:rsidRPr="009A1490">
        <w:rPr>
          <w:rFonts w:ascii="Times New Roman" w:eastAsia="Times New Roman" w:hAnsi="Times New Roman" w:cs="Times New Roman"/>
          <w:color w:val="212121"/>
          <w:lang w:eastAsia="tr-TR"/>
        </w:rPr>
        <w:t xml:space="preserve">Akademik Takvim, öğrenci seçimi, ders ve sınav programlarında gerekli görüldüğü takdirde değişiklikler yapılabilir. Bu değişiklikler ve İldeki okulların kapasitesi dikkate alınarak boş kalan alanlar için kontenjan aktarımı Pedagojik Formasyon Birimi kararıyla yapılır. </w:t>
      </w:r>
      <w:r>
        <w:rPr>
          <w:rFonts w:ascii="Times New Roman" w:eastAsia="Times New Roman" w:hAnsi="Times New Roman" w:cs="Times New Roman"/>
          <w:color w:val="212121"/>
          <w:lang w:eastAsia="tr-TR"/>
        </w:rPr>
        <w:t>Kontenjanlarda öncelik Bartın Üniversitesi mezunlarına verilecek olup, g</w:t>
      </w:r>
      <w:r w:rsidRPr="009A1490">
        <w:rPr>
          <w:rFonts w:ascii="Times New Roman" w:eastAsia="Times New Roman" w:hAnsi="Times New Roman" w:cs="Times New Roman"/>
          <w:color w:val="212121"/>
          <w:lang w:eastAsia="tr-TR"/>
        </w:rPr>
        <w:t>enel kontenjanın %</w:t>
      </w:r>
      <w:r>
        <w:rPr>
          <w:rFonts w:ascii="Times New Roman" w:eastAsia="Times New Roman" w:hAnsi="Times New Roman" w:cs="Times New Roman"/>
          <w:color w:val="212121"/>
          <w:lang w:eastAsia="tr-TR"/>
        </w:rPr>
        <w:t>60’ı</w:t>
      </w:r>
      <w:r w:rsidRPr="009A1490">
        <w:rPr>
          <w:rFonts w:ascii="Times New Roman" w:eastAsia="Times New Roman" w:hAnsi="Times New Roman" w:cs="Times New Roman"/>
          <w:color w:val="212121"/>
          <w:lang w:eastAsia="tr-TR"/>
        </w:rPr>
        <w:t xml:space="preserve"> Bartın Üniversitesi mezunları için ayrılmıştır.</w:t>
      </w:r>
    </w:p>
    <w:p w:rsidR="002A32F7" w:rsidRPr="009A1490" w:rsidRDefault="002A32F7" w:rsidP="002A32F7">
      <w:pPr>
        <w:numPr>
          <w:ilvl w:val="0"/>
          <w:numId w:val="3"/>
        </w:numPr>
        <w:shd w:val="clear" w:color="auto" w:fill="FFFFFF"/>
        <w:spacing w:after="0" w:line="360" w:lineRule="auto"/>
        <w:jc w:val="both"/>
        <w:rPr>
          <w:rFonts w:ascii="Times New Roman" w:eastAsia="Times New Roman" w:hAnsi="Times New Roman" w:cs="Times New Roman"/>
          <w:color w:val="212121"/>
          <w:lang w:eastAsia="tr-TR"/>
        </w:rPr>
      </w:pPr>
      <w:r w:rsidRPr="009A1490">
        <w:rPr>
          <w:rFonts w:ascii="Times New Roman" w:eastAsia="Times New Roman" w:hAnsi="Times New Roman" w:cs="Times New Roman"/>
          <w:color w:val="212121"/>
          <w:lang w:eastAsia="tr-TR"/>
        </w:rPr>
        <w:t>Öğr</w:t>
      </w:r>
      <w:r>
        <w:rPr>
          <w:rFonts w:ascii="Times New Roman" w:eastAsia="Times New Roman" w:hAnsi="Times New Roman" w:cs="Times New Roman"/>
          <w:color w:val="212121"/>
          <w:lang w:eastAsia="tr-TR"/>
        </w:rPr>
        <w:t>etmenlik Uygulaması dersinden</w:t>
      </w:r>
      <w:r w:rsidRPr="009A1490">
        <w:rPr>
          <w:rFonts w:ascii="Times New Roman" w:eastAsia="Times New Roman" w:hAnsi="Times New Roman" w:cs="Times New Roman"/>
          <w:color w:val="212121"/>
          <w:lang w:eastAsia="tr-TR"/>
        </w:rPr>
        <w:t xml:space="preserve"> muafiyet yapılmamaktadır. Ö</w:t>
      </w:r>
      <w:r>
        <w:rPr>
          <w:rFonts w:ascii="Times New Roman" w:eastAsia="Times New Roman" w:hAnsi="Times New Roman" w:cs="Times New Roman"/>
          <w:color w:val="212121"/>
          <w:lang w:eastAsia="tr-TR"/>
        </w:rPr>
        <w:t>ğretmenlik U</w:t>
      </w:r>
      <w:r w:rsidRPr="009A1490">
        <w:rPr>
          <w:rFonts w:ascii="Times New Roman" w:eastAsia="Times New Roman" w:hAnsi="Times New Roman" w:cs="Times New Roman"/>
          <w:color w:val="212121"/>
          <w:lang w:eastAsia="tr-TR"/>
        </w:rPr>
        <w:t xml:space="preserve">ygulaması </w:t>
      </w:r>
      <w:r w:rsidRPr="009A1490">
        <w:rPr>
          <w:rFonts w:ascii="Times New Roman" w:hAnsi="Times New Roman" w:cs="Times New Roman"/>
        </w:rPr>
        <w:t>Bahar (II. Dönem) döneminde 12 (on iki) hafta ve haftada 8 (sekiz) ders saati olarak yüz yüze uygulanacak şekilde düzenlenecektir. Öğretmenlik uygulamalarına %100 devam zorunludur.</w:t>
      </w:r>
    </w:p>
    <w:p w:rsidR="002A32F7" w:rsidRPr="009A1490" w:rsidRDefault="002A32F7" w:rsidP="002A32F7">
      <w:pPr>
        <w:numPr>
          <w:ilvl w:val="0"/>
          <w:numId w:val="3"/>
        </w:numPr>
        <w:shd w:val="clear" w:color="auto" w:fill="FFFFFF"/>
        <w:spacing w:after="0" w:line="360" w:lineRule="auto"/>
        <w:jc w:val="both"/>
        <w:rPr>
          <w:rFonts w:ascii="Times New Roman" w:eastAsia="Times New Roman" w:hAnsi="Times New Roman" w:cs="Times New Roman"/>
          <w:color w:val="212121"/>
          <w:lang w:eastAsia="tr-TR"/>
        </w:rPr>
      </w:pPr>
      <w:r w:rsidRPr="009A1490">
        <w:rPr>
          <w:rFonts w:ascii="Times New Roman" w:hAnsi="Times New Roman" w:cs="Times New Roman"/>
        </w:rPr>
        <w:t>Derslerin %</w:t>
      </w:r>
      <w:r>
        <w:rPr>
          <w:rFonts w:ascii="Times New Roman" w:hAnsi="Times New Roman" w:cs="Times New Roman"/>
        </w:rPr>
        <w:t>30’a kadarı çevrim-içi (uzaktan)</w:t>
      </w:r>
      <w:r w:rsidRPr="009A1490">
        <w:rPr>
          <w:rFonts w:ascii="Times New Roman" w:hAnsi="Times New Roman" w:cs="Times New Roman"/>
        </w:rPr>
        <w:t xml:space="preserve"> yapılacaktır.</w:t>
      </w:r>
    </w:p>
    <w:p w:rsidR="002A32F7" w:rsidRPr="00ED374D" w:rsidRDefault="002A32F7" w:rsidP="002A32F7">
      <w:pPr>
        <w:numPr>
          <w:ilvl w:val="0"/>
          <w:numId w:val="3"/>
        </w:numPr>
        <w:shd w:val="clear" w:color="auto" w:fill="FFFFFF"/>
        <w:spacing w:after="0" w:line="360" w:lineRule="auto"/>
        <w:jc w:val="both"/>
        <w:rPr>
          <w:rFonts w:ascii="Times New Roman" w:eastAsia="Times New Roman" w:hAnsi="Times New Roman" w:cs="Times New Roman"/>
          <w:color w:val="212121"/>
          <w:lang w:eastAsia="tr-TR"/>
        </w:rPr>
      </w:pPr>
      <w:r>
        <w:rPr>
          <w:rFonts w:ascii="Times New Roman" w:hAnsi="Times New Roman" w:cs="Times New Roman"/>
        </w:rPr>
        <w:t>D</w:t>
      </w:r>
      <w:r w:rsidRPr="009A1490">
        <w:rPr>
          <w:rFonts w:ascii="Times New Roman" w:hAnsi="Times New Roman" w:cs="Times New Roman"/>
        </w:rPr>
        <w:t>erslerin, hafta içi 17.30’dan sonra</w:t>
      </w:r>
      <w:r>
        <w:rPr>
          <w:rFonts w:ascii="Times New Roman" w:hAnsi="Times New Roman" w:cs="Times New Roman"/>
        </w:rPr>
        <w:t xml:space="preserve"> yapılması ve yüz yüze derslerin </w:t>
      </w:r>
      <w:r w:rsidRPr="00ED374D">
        <w:rPr>
          <w:rFonts w:ascii="Times New Roman" w:eastAsia="Times New Roman" w:hAnsi="Times New Roman" w:cs="Times New Roman"/>
          <w:color w:val="212121"/>
          <w:lang w:eastAsia="tr-TR"/>
        </w:rPr>
        <w:t xml:space="preserve">Üniversitemiz </w:t>
      </w:r>
      <w:proofErr w:type="spellStart"/>
      <w:r w:rsidRPr="00ED374D">
        <w:rPr>
          <w:rFonts w:ascii="Times New Roman" w:eastAsia="Times New Roman" w:hAnsi="Times New Roman" w:cs="Times New Roman"/>
          <w:color w:val="212121"/>
          <w:lang w:eastAsia="tr-TR"/>
        </w:rPr>
        <w:t>Kutlubey</w:t>
      </w:r>
      <w:proofErr w:type="spellEnd"/>
      <w:r w:rsidRPr="00ED374D">
        <w:rPr>
          <w:rFonts w:ascii="Times New Roman" w:eastAsia="Times New Roman" w:hAnsi="Times New Roman" w:cs="Times New Roman"/>
          <w:color w:val="212121"/>
          <w:lang w:eastAsia="tr-TR"/>
        </w:rPr>
        <w:t xml:space="preserve"> Yerleşkesindeki Eğitim Fakültesi dersliklerinde </w:t>
      </w:r>
      <w:r w:rsidRPr="00ED374D">
        <w:rPr>
          <w:rFonts w:ascii="Times New Roman" w:hAnsi="Times New Roman" w:cs="Times New Roman"/>
        </w:rPr>
        <w:t>gerçekleştirilmesi planlanmakta olup koşullara göre değişiklik yapılabilecektir.</w:t>
      </w:r>
    </w:p>
    <w:p w:rsidR="002A32F7" w:rsidRPr="009A1490" w:rsidRDefault="002A32F7" w:rsidP="002A32F7">
      <w:pPr>
        <w:numPr>
          <w:ilvl w:val="0"/>
          <w:numId w:val="3"/>
        </w:numPr>
        <w:shd w:val="clear" w:color="auto" w:fill="FFFFFF"/>
        <w:spacing w:after="0" w:line="360" w:lineRule="auto"/>
        <w:jc w:val="both"/>
        <w:rPr>
          <w:rFonts w:ascii="Times New Roman" w:eastAsia="Times New Roman" w:hAnsi="Times New Roman" w:cs="Times New Roman"/>
          <w:color w:val="212121"/>
          <w:lang w:eastAsia="tr-TR"/>
        </w:rPr>
      </w:pPr>
      <w:r w:rsidRPr="009A1490">
        <w:rPr>
          <w:rFonts w:ascii="Times New Roman" w:hAnsi="Times New Roman" w:cs="Times New Roman"/>
        </w:rPr>
        <w:t>Bahar Döneminde öğretmenlik okul uygulamaları ve teorik derslerin Perşembe ve/veya Cuma günü [gündüz</w:t>
      </w:r>
      <w:r>
        <w:rPr>
          <w:rFonts w:ascii="Times New Roman" w:hAnsi="Times New Roman" w:cs="Times New Roman"/>
        </w:rPr>
        <w:t xml:space="preserve"> (08:30-16.30)</w:t>
      </w:r>
      <w:r w:rsidRPr="009A1490">
        <w:rPr>
          <w:rFonts w:ascii="Times New Roman" w:hAnsi="Times New Roman" w:cs="Times New Roman"/>
        </w:rPr>
        <w:t xml:space="preserve"> ve akşam (saat 17:30’dan sonra) olmak üzere tam gün] gerçekleştirilmesi planlanmakta olup koşullara göre değişiklik yapılabilecektir. Öğretmenlik uygulaması, mevzuat hükümleri gereği sadece Bartın İl Milli Eğitim Müdürlüğüne bağlı okullarda gerçekleştirilecektir. </w:t>
      </w:r>
    </w:p>
    <w:p w:rsidR="002A32F7" w:rsidRPr="009A1490" w:rsidRDefault="002A32F7" w:rsidP="002A32F7">
      <w:pPr>
        <w:numPr>
          <w:ilvl w:val="0"/>
          <w:numId w:val="3"/>
        </w:numPr>
        <w:shd w:val="clear" w:color="auto" w:fill="FFFFFF"/>
        <w:spacing w:after="0" w:line="360" w:lineRule="auto"/>
        <w:jc w:val="both"/>
        <w:rPr>
          <w:rFonts w:ascii="Times New Roman" w:eastAsia="Times New Roman" w:hAnsi="Times New Roman" w:cs="Times New Roman"/>
          <w:color w:val="212121"/>
          <w:lang w:eastAsia="tr-TR"/>
        </w:rPr>
      </w:pPr>
      <w:r w:rsidRPr="009A1490">
        <w:rPr>
          <w:rFonts w:ascii="Times New Roman" w:hAnsi="Times New Roman" w:cs="Times New Roman"/>
        </w:rPr>
        <w:t xml:space="preserve">E-devletten alınan </w:t>
      </w:r>
      <w:proofErr w:type="spellStart"/>
      <w:r w:rsidRPr="009A1490">
        <w:rPr>
          <w:rFonts w:ascii="Times New Roman" w:hAnsi="Times New Roman" w:cs="Times New Roman"/>
        </w:rPr>
        <w:t>barkodlu</w:t>
      </w:r>
      <w:proofErr w:type="spellEnd"/>
      <w:r w:rsidRPr="009A1490">
        <w:rPr>
          <w:rFonts w:ascii="Times New Roman" w:hAnsi="Times New Roman" w:cs="Times New Roman"/>
        </w:rPr>
        <w:t xml:space="preserve"> belgeler kabul edilecektir.</w:t>
      </w:r>
    </w:p>
    <w:p w:rsidR="002A32F7" w:rsidRPr="000A1DD4" w:rsidRDefault="002A32F7" w:rsidP="002A32F7">
      <w:pPr>
        <w:shd w:val="clear" w:color="auto" w:fill="FFFFFF"/>
        <w:spacing w:after="0" w:line="240" w:lineRule="auto"/>
        <w:jc w:val="both"/>
        <w:rPr>
          <w:rFonts w:ascii="Times New Roman" w:eastAsia="Times New Roman" w:hAnsi="Times New Roman" w:cs="Times New Roman"/>
          <w:color w:val="212121"/>
          <w:sz w:val="14"/>
          <w:szCs w:val="14"/>
          <w:lang w:eastAsia="tr-TR"/>
        </w:rPr>
      </w:pPr>
      <w:r w:rsidRPr="009A1490">
        <w:rPr>
          <w:rFonts w:ascii="Times New Roman" w:eastAsia="Times New Roman" w:hAnsi="Times New Roman" w:cs="Times New Roman"/>
          <w:color w:val="212121"/>
          <w:lang w:eastAsia="tr-TR"/>
        </w:rPr>
        <w:t> </w:t>
      </w:r>
    </w:p>
    <w:tbl>
      <w:tblPr>
        <w:tblStyle w:val="TabloKlavuzu"/>
        <w:tblW w:w="10492" w:type="dxa"/>
        <w:jc w:val="center"/>
        <w:tblLook w:val="04A0" w:firstRow="1" w:lastRow="0" w:firstColumn="1" w:lastColumn="0" w:noHBand="0" w:noVBand="1"/>
      </w:tblPr>
      <w:tblGrid>
        <w:gridCol w:w="7933"/>
        <w:gridCol w:w="2551"/>
        <w:gridCol w:w="8"/>
      </w:tblGrid>
      <w:tr w:rsidR="002A32F7" w:rsidRPr="009A1490" w:rsidTr="0041051B">
        <w:trPr>
          <w:jc w:val="center"/>
        </w:trPr>
        <w:tc>
          <w:tcPr>
            <w:tcW w:w="10492" w:type="dxa"/>
            <w:gridSpan w:val="3"/>
            <w:shd w:val="clear" w:color="auto" w:fill="DEEAF6" w:themeFill="accent1" w:themeFillTint="33"/>
          </w:tcPr>
          <w:p w:rsidR="002A32F7" w:rsidRPr="009A1490" w:rsidRDefault="002A32F7" w:rsidP="0041051B">
            <w:pPr>
              <w:jc w:val="center"/>
              <w:rPr>
                <w:rFonts w:ascii="Times New Roman" w:eastAsia="Times New Roman" w:hAnsi="Times New Roman" w:cs="Times New Roman"/>
                <w:b/>
                <w:color w:val="212121"/>
                <w:sz w:val="20"/>
                <w:szCs w:val="20"/>
                <w:lang w:eastAsia="tr-TR"/>
              </w:rPr>
            </w:pPr>
            <w:r w:rsidRPr="009A1490">
              <w:rPr>
                <w:rFonts w:ascii="Times New Roman" w:eastAsia="Times New Roman" w:hAnsi="Times New Roman" w:cs="Times New Roman"/>
                <w:b/>
                <w:color w:val="212121"/>
                <w:sz w:val="20"/>
                <w:szCs w:val="20"/>
                <w:lang w:eastAsia="tr-TR"/>
              </w:rPr>
              <w:t>Bartın Üniversitesi 202</w:t>
            </w:r>
            <w:r>
              <w:rPr>
                <w:rFonts w:ascii="Times New Roman" w:eastAsia="Times New Roman" w:hAnsi="Times New Roman" w:cs="Times New Roman"/>
                <w:b/>
                <w:color w:val="212121"/>
                <w:sz w:val="20"/>
                <w:szCs w:val="20"/>
                <w:lang w:eastAsia="tr-TR"/>
              </w:rPr>
              <w:t>4</w:t>
            </w:r>
            <w:r w:rsidRPr="009A1490">
              <w:rPr>
                <w:rFonts w:ascii="Times New Roman" w:eastAsia="Times New Roman" w:hAnsi="Times New Roman" w:cs="Times New Roman"/>
                <w:b/>
                <w:color w:val="212121"/>
                <w:sz w:val="20"/>
                <w:szCs w:val="20"/>
                <w:lang w:eastAsia="tr-TR"/>
              </w:rPr>
              <w:t>-202</w:t>
            </w:r>
            <w:r>
              <w:rPr>
                <w:rFonts w:ascii="Times New Roman" w:eastAsia="Times New Roman" w:hAnsi="Times New Roman" w:cs="Times New Roman"/>
                <w:b/>
                <w:color w:val="212121"/>
                <w:sz w:val="20"/>
                <w:szCs w:val="20"/>
                <w:lang w:eastAsia="tr-TR"/>
              </w:rPr>
              <w:t>5</w:t>
            </w:r>
            <w:r w:rsidRPr="009A1490">
              <w:rPr>
                <w:rFonts w:ascii="Times New Roman" w:eastAsia="Times New Roman" w:hAnsi="Times New Roman" w:cs="Times New Roman"/>
                <w:b/>
                <w:color w:val="212121"/>
                <w:sz w:val="20"/>
                <w:szCs w:val="20"/>
                <w:lang w:eastAsia="tr-TR"/>
              </w:rPr>
              <w:t xml:space="preserve"> Akademik Yılı </w:t>
            </w:r>
          </w:p>
          <w:p w:rsidR="002A32F7" w:rsidRPr="009A1490" w:rsidRDefault="002A32F7" w:rsidP="0041051B">
            <w:pPr>
              <w:jc w:val="center"/>
              <w:rPr>
                <w:rFonts w:ascii="Times New Roman" w:eastAsia="Times New Roman" w:hAnsi="Times New Roman" w:cs="Times New Roman"/>
                <w:b/>
                <w:color w:val="212121"/>
                <w:sz w:val="20"/>
                <w:szCs w:val="20"/>
                <w:lang w:eastAsia="tr-TR"/>
              </w:rPr>
            </w:pPr>
            <w:r w:rsidRPr="009A1490">
              <w:rPr>
                <w:rFonts w:ascii="Times New Roman" w:eastAsia="Times New Roman" w:hAnsi="Times New Roman" w:cs="Times New Roman"/>
                <w:b/>
                <w:color w:val="212121"/>
                <w:sz w:val="20"/>
                <w:szCs w:val="20"/>
                <w:lang w:eastAsia="tr-TR"/>
              </w:rPr>
              <w:t xml:space="preserve">Mezun Pedagojik Formasyon Eğitimi Sertifika Programı </w:t>
            </w:r>
          </w:p>
          <w:p w:rsidR="002A32F7" w:rsidRPr="009A1490" w:rsidRDefault="002A32F7" w:rsidP="0041051B">
            <w:pPr>
              <w:jc w:val="center"/>
              <w:rPr>
                <w:rFonts w:ascii="Times New Roman" w:eastAsia="Times New Roman" w:hAnsi="Times New Roman" w:cs="Times New Roman"/>
                <w:b/>
                <w:color w:val="212121"/>
                <w:sz w:val="20"/>
                <w:szCs w:val="20"/>
                <w:lang w:eastAsia="tr-TR"/>
              </w:rPr>
            </w:pPr>
            <w:r w:rsidRPr="009A1490">
              <w:rPr>
                <w:rFonts w:ascii="Times New Roman" w:eastAsia="Times New Roman" w:hAnsi="Times New Roman" w:cs="Times New Roman"/>
                <w:b/>
                <w:color w:val="212121"/>
                <w:sz w:val="20"/>
                <w:szCs w:val="20"/>
                <w:lang w:eastAsia="tr-TR"/>
              </w:rPr>
              <w:t>Akademik Takvimi</w:t>
            </w:r>
          </w:p>
        </w:tc>
      </w:tr>
      <w:tr w:rsidR="002A32F7" w:rsidRPr="009A1490" w:rsidTr="0041051B">
        <w:trPr>
          <w:jc w:val="center"/>
        </w:trPr>
        <w:tc>
          <w:tcPr>
            <w:tcW w:w="10492" w:type="dxa"/>
            <w:gridSpan w:val="3"/>
            <w:shd w:val="clear" w:color="auto" w:fill="DEEAF6" w:themeFill="accent1" w:themeFillTint="33"/>
          </w:tcPr>
          <w:p w:rsidR="002A32F7" w:rsidRPr="009A1490" w:rsidRDefault="002A32F7" w:rsidP="0041051B">
            <w:pPr>
              <w:jc w:val="center"/>
              <w:rPr>
                <w:rFonts w:ascii="Times New Roman" w:eastAsia="Times New Roman" w:hAnsi="Times New Roman" w:cs="Times New Roman"/>
                <w:b/>
                <w:color w:val="212121"/>
                <w:sz w:val="20"/>
                <w:szCs w:val="20"/>
                <w:lang w:eastAsia="tr-TR"/>
              </w:rPr>
            </w:pPr>
            <w:r w:rsidRPr="009A1490">
              <w:rPr>
                <w:rFonts w:ascii="Times New Roman" w:eastAsia="Times New Roman" w:hAnsi="Times New Roman" w:cs="Times New Roman"/>
                <w:b/>
                <w:bCs/>
                <w:sz w:val="20"/>
                <w:szCs w:val="20"/>
                <w:lang w:eastAsia="tr-TR"/>
              </w:rPr>
              <w:t>1. DÖNEM (GÜZ)</w:t>
            </w:r>
          </w:p>
        </w:tc>
      </w:tr>
      <w:tr w:rsidR="002A32F7" w:rsidRPr="009A1490" w:rsidTr="0041051B">
        <w:trPr>
          <w:gridAfter w:val="1"/>
          <w:wAfter w:w="8" w:type="dxa"/>
          <w:jc w:val="center"/>
        </w:trPr>
        <w:tc>
          <w:tcPr>
            <w:tcW w:w="7933" w:type="dxa"/>
            <w:shd w:val="clear" w:color="auto" w:fill="F15949"/>
            <w:vAlign w:val="center"/>
          </w:tcPr>
          <w:p w:rsidR="002A32F7" w:rsidRPr="009A1490" w:rsidRDefault="002A32F7" w:rsidP="0041051B">
            <w:pPr>
              <w:jc w:val="center"/>
              <w:rPr>
                <w:rFonts w:ascii="Times New Roman" w:eastAsia="Times New Roman" w:hAnsi="Times New Roman" w:cs="Times New Roman"/>
                <w:b/>
                <w:sz w:val="20"/>
                <w:szCs w:val="20"/>
                <w:lang w:eastAsia="tr-TR"/>
              </w:rPr>
            </w:pPr>
            <w:r w:rsidRPr="009A1490">
              <w:rPr>
                <w:rFonts w:ascii="Times New Roman" w:eastAsia="Times New Roman" w:hAnsi="Times New Roman" w:cs="Times New Roman"/>
                <w:b/>
                <w:sz w:val="20"/>
                <w:szCs w:val="20"/>
                <w:lang w:eastAsia="tr-TR"/>
              </w:rPr>
              <w:t>AÇIKLAMA</w:t>
            </w:r>
          </w:p>
        </w:tc>
        <w:tc>
          <w:tcPr>
            <w:tcW w:w="2551" w:type="dxa"/>
            <w:shd w:val="clear" w:color="auto" w:fill="F15949"/>
            <w:vAlign w:val="center"/>
          </w:tcPr>
          <w:p w:rsidR="002A32F7" w:rsidRPr="009A1490" w:rsidRDefault="002A32F7" w:rsidP="0041051B">
            <w:pPr>
              <w:jc w:val="right"/>
              <w:rPr>
                <w:rFonts w:ascii="Times New Roman" w:eastAsia="Times New Roman" w:hAnsi="Times New Roman" w:cs="Times New Roman"/>
                <w:b/>
                <w:sz w:val="20"/>
                <w:szCs w:val="20"/>
                <w:lang w:eastAsia="tr-TR"/>
              </w:rPr>
            </w:pPr>
            <w:r w:rsidRPr="009A1490">
              <w:rPr>
                <w:rFonts w:ascii="Times New Roman" w:eastAsia="Times New Roman" w:hAnsi="Times New Roman" w:cs="Times New Roman"/>
                <w:b/>
                <w:sz w:val="20"/>
                <w:szCs w:val="20"/>
                <w:lang w:eastAsia="tr-TR"/>
              </w:rPr>
              <w:t>TARİHLER</w:t>
            </w:r>
          </w:p>
        </w:tc>
      </w:tr>
      <w:tr w:rsidR="002A32F7" w:rsidRPr="009A1490" w:rsidTr="0041051B">
        <w:trPr>
          <w:gridAfter w:val="1"/>
          <w:wAfter w:w="8" w:type="dxa"/>
          <w:jc w:val="center"/>
        </w:trPr>
        <w:tc>
          <w:tcPr>
            <w:tcW w:w="7933" w:type="dxa"/>
            <w:vAlign w:val="center"/>
          </w:tcPr>
          <w:p w:rsidR="002A32F7" w:rsidRPr="009A1490" w:rsidRDefault="002A32F7" w:rsidP="0041051B">
            <w:pPr>
              <w:jc w:val="both"/>
              <w:rPr>
                <w:rFonts w:ascii="Times New Roman" w:eastAsia="Times New Roman" w:hAnsi="Times New Roman" w:cs="Times New Roman"/>
                <w:sz w:val="20"/>
                <w:szCs w:val="20"/>
                <w:lang w:eastAsia="tr-TR"/>
              </w:rPr>
            </w:pPr>
            <w:r w:rsidRPr="009A1490">
              <w:rPr>
                <w:rFonts w:ascii="Times New Roman" w:eastAsia="Times New Roman" w:hAnsi="Times New Roman" w:cs="Times New Roman"/>
                <w:sz w:val="20"/>
                <w:szCs w:val="20"/>
                <w:lang w:eastAsia="tr-TR"/>
              </w:rPr>
              <w:t>Ön Kayıt (Ç</w:t>
            </w:r>
            <w:r w:rsidRPr="009A1490">
              <w:rPr>
                <w:rFonts w:ascii="Times New Roman" w:eastAsia="Times New Roman" w:hAnsi="Times New Roman" w:cs="Times New Roman"/>
                <w:sz w:val="18"/>
                <w:szCs w:val="18"/>
                <w:lang w:eastAsia="tr-TR"/>
              </w:rPr>
              <w:t>evrim-içi yapılacaktır.)</w:t>
            </w:r>
          </w:p>
          <w:p w:rsidR="002A32F7" w:rsidRPr="009A1490" w:rsidRDefault="002A32F7" w:rsidP="0041051B">
            <w:pPr>
              <w:jc w:val="both"/>
              <w:rPr>
                <w:rFonts w:ascii="Times New Roman" w:eastAsia="Times New Roman" w:hAnsi="Times New Roman" w:cs="Times New Roman"/>
                <w:sz w:val="20"/>
                <w:szCs w:val="20"/>
                <w:lang w:eastAsia="tr-TR"/>
              </w:rPr>
            </w:pPr>
            <w:r w:rsidRPr="009A1490">
              <w:rPr>
                <w:rFonts w:ascii="Times New Roman" w:eastAsia="Times New Roman" w:hAnsi="Times New Roman" w:cs="Times New Roman"/>
                <w:sz w:val="20"/>
                <w:szCs w:val="20"/>
                <w:lang w:eastAsia="tr-TR"/>
              </w:rPr>
              <w:t xml:space="preserve">( </w:t>
            </w:r>
            <w:hyperlink r:id="rId6" w:history="1">
              <w:r w:rsidRPr="009A1490">
                <w:rPr>
                  <w:rStyle w:val="Kpr"/>
                  <w:rFonts w:ascii="Times New Roman" w:eastAsia="Times New Roman" w:hAnsi="Times New Roman" w:cs="Times New Roman"/>
                  <w:sz w:val="20"/>
                  <w:szCs w:val="20"/>
                  <w:lang w:eastAsia="tr-TR"/>
                </w:rPr>
                <w:t>http://ubys.bartin.edu.tr/AIS/ApplicationForms/Home/Index?apptype=10</w:t>
              </w:r>
            </w:hyperlink>
            <w:r w:rsidRPr="009A1490">
              <w:rPr>
                <w:rFonts w:ascii="Times New Roman" w:eastAsia="Times New Roman" w:hAnsi="Times New Roman" w:cs="Times New Roman"/>
                <w:color w:val="212121"/>
                <w:sz w:val="20"/>
                <w:szCs w:val="20"/>
                <w:lang w:eastAsia="tr-TR"/>
              </w:rPr>
              <w:t xml:space="preserve"> )</w:t>
            </w:r>
          </w:p>
        </w:tc>
        <w:tc>
          <w:tcPr>
            <w:tcW w:w="2551" w:type="dxa"/>
            <w:vAlign w:val="center"/>
          </w:tcPr>
          <w:p w:rsidR="002A32F7" w:rsidRPr="009A1490" w:rsidRDefault="002A32F7" w:rsidP="0041051B">
            <w:pPr>
              <w:jc w:val="right"/>
              <w:rPr>
                <w:rFonts w:ascii="Times New Roman" w:eastAsia="Times New Roman" w:hAnsi="Times New Roman" w:cs="Times New Roman"/>
                <w:sz w:val="20"/>
                <w:szCs w:val="20"/>
                <w:lang w:eastAsia="tr-TR"/>
              </w:rPr>
            </w:pPr>
            <w:r w:rsidRPr="009A1490">
              <w:rPr>
                <w:rFonts w:ascii="Times New Roman" w:eastAsia="Times New Roman" w:hAnsi="Times New Roman" w:cs="Times New Roman"/>
                <w:sz w:val="20"/>
                <w:szCs w:val="20"/>
                <w:lang w:eastAsia="tr-TR"/>
              </w:rPr>
              <w:t>0</w:t>
            </w:r>
            <w:r>
              <w:rPr>
                <w:rFonts w:ascii="Times New Roman" w:eastAsia="Times New Roman" w:hAnsi="Times New Roman" w:cs="Times New Roman"/>
                <w:sz w:val="20"/>
                <w:szCs w:val="20"/>
                <w:lang w:eastAsia="tr-TR"/>
              </w:rPr>
              <w:t>3</w:t>
            </w:r>
            <w:r w:rsidRPr="009A1490">
              <w:rPr>
                <w:rFonts w:ascii="Times New Roman" w:eastAsia="Times New Roman" w:hAnsi="Times New Roman" w:cs="Times New Roman"/>
                <w:sz w:val="20"/>
                <w:szCs w:val="20"/>
                <w:lang w:eastAsia="tr-TR"/>
              </w:rPr>
              <w:t xml:space="preserve"> -1</w:t>
            </w:r>
            <w:r>
              <w:rPr>
                <w:rFonts w:ascii="Times New Roman" w:eastAsia="Times New Roman" w:hAnsi="Times New Roman" w:cs="Times New Roman"/>
                <w:sz w:val="20"/>
                <w:szCs w:val="20"/>
                <w:lang w:eastAsia="tr-TR"/>
              </w:rPr>
              <w:t>1</w:t>
            </w:r>
            <w:r w:rsidRPr="009A1490">
              <w:rPr>
                <w:rFonts w:ascii="Times New Roman" w:eastAsia="Times New Roman" w:hAnsi="Times New Roman" w:cs="Times New Roman"/>
                <w:sz w:val="20"/>
                <w:szCs w:val="20"/>
                <w:lang w:eastAsia="tr-TR"/>
              </w:rPr>
              <w:t xml:space="preserve"> Eylül 202</w:t>
            </w:r>
            <w:r>
              <w:rPr>
                <w:rFonts w:ascii="Times New Roman" w:eastAsia="Times New Roman" w:hAnsi="Times New Roman" w:cs="Times New Roman"/>
                <w:sz w:val="20"/>
                <w:szCs w:val="20"/>
                <w:lang w:eastAsia="tr-TR"/>
              </w:rPr>
              <w:t>4</w:t>
            </w:r>
          </w:p>
        </w:tc>
      </w:tr>
      <w:tr w:rsidR="002A32F7" w:rsidRPr="009A1490" w:rsidTr="0041051B">
        <w:trPr>
          <w:gridAfter w:val="1"/>
          <w:wAfter w:w="8" w:type="dxa"/>
          <w:jc w:val="center"/>
        </w:trPr>
        <w:tc>
          <w:tcPr>
            <w:tcW w:w="7933" w:type="dxa"/>
            <w:vAlign w:val="center"/>
          </w:tcPr>
          <w:p w:rsidR="002A32F7" w:rsidRPr="009A1490" w:rsidRDefault="002A32F7" w:rsidP="0041051B">
            <w:pPr>
              <w:jc w:val="both"/>
              <w:rPr>
                <w:rFonts w:ascii="Times New Roman" w:eastAsia="Times New Roman" w:hAnsi="Times New Roman" w:cs="Times New Roman"/>
                <w:sz w:val="20"/>
                <w:szCs w:val="20"/>
                <w:lang w:eastAsia="tr-TR"/>
              </w:rPr>
            </w:pPr>
            <w:r w:rsidRPr="009A1490">
              <w:rPr>
                <w:rFonts w:ascii="Times New Roman" w:eastAsia="Times New Roman" w:hAnsi="Times New Roman" w:cs="Times New Roman"/>
                <w:sz w:val="20"/>
                <w:szCs w:val="20"/>
                <w:lang w:eastAsia="tr-TR"/>
              </w:rPr>
              <w:t xml:space="preserve">Kayıt Hakkı Kazanan Asıl Öğrencilerin Duyurulması </w:t>
            </w:r>
          </w:p>
          <w:p w:rsidR="002A32F7" w:rsidRPr="00FA030D" w:rsidRDefault="002A32F7" w:rsidP="0041051B">
            <w:pPr>
              <w:jc w:val="both"/>
              <w:rPr>
                <w:rFonts w:ascii="Times New Roman" w:eastAsia="Times New Roman" w:hAnsi="Times New Roman" w:cs="Times New Roman"/>
                <w:sz w:val="18"/>
                <w:szCs w:val="18"/>
                <w:lang w:eastAsia="tr-TR"/>
              </w:rPr>
            </w:pPr>
            <w:r w:rsidRPr="00FA030D">
              <w:rPr>
                <w:rFonts w:ascii="Times New Roman" w:eastAsia="Times New Roman" w:hAnsi="Times New Roman" w:cs="Times New Roman"/>
                <w:sz w:val="18"/>
                <w:szCs w:val="18"/>
                <w:lang w:eastAsia="tr-TR"/>
              </w:rPr>
              <w:t xml:space="preserve">(Fakülte web sayfasında duyurulacaktır. </w:t>
            </w:r>
            <w:hyperlink r:id="rId7" w:history="1">
              <w:r w:rsidRPr="00FA030D">
                <w:rPr>
                  <w:rStyle w:val="Kpr"/>
                  <w:rFonts w:ascii="Times New Roman" w:eastAsia="Times New Roman" w:hAnsi="Times New Roman" w:cs="Times New Roman"/>
                  <w:sz w:val="18"/>
                  <w:szCs w:val="18"/>
                  <w:lang w:eastAsia="tr-TR"/>
                </w:rPr>
                <w:t>https://egitim.bartin.edu.tr/</w:t>
              </w:r>
            </w:hyperlink>
            <w:r w:rsidRPr="00FA030D">
              <w:rPr>
                <w:rFonts w:ascii="Times New Roman" w:eastAsia="Times New Roman" w:hAnsi="Times New Roman" w:cs="Times New Roman"/>
                <w:sz w:val="18"/>
                <w:szCs w:val="18"/>
                <w:lang w:eastAsia="tr-TR"/>
              </w:rPr>
              <w:t xml:space="preserve"> </w:t>
            </w:r>
            <w:r w:rsidRPr="00FA030D">
              <w:rPr>
                <w:rStyle w:val="Kpr"/>
                <w:rFonts w:ascii="Times New Roman" w:hAnsi="Times New Roman" w:cs="Times New Roman"/>
                <w:sz w:val="18"/>
                <w:szCs w:val="18"/>
                <w:lang w:eastAsia="tr-TR"/>
              </w:rPr>
              <w:t xml:space="preserve">ve            </w:t>
            </w:r>
            <w:hyperlink r:id="rId8" w:history="1">
              <w:r w:rsidRPr="00FA030D">
                <w:rPr>
                  <w:rStyle w:val="Kpr"/>
                  <w:rFonts w:ascii="Times New Roman" w:eastAsia="Times New Roman" w:hAnsi="Times New Roman" w:cs="Times New Roman"/>
                  <w:sz w:val="18"/>
                  <w:szCs w:val="18"/>
                  <w:lang w:eastAsia="tr-TR"/>
                </w:rPr>
                <w:t>https://pfe.bartin.edu.tr/</w:t>
              </w:r>
            </w:hyperlink>
            <w:r w:rsidRPr="00FA030D">
              <w:rPr>
                <w:rFonts w:ascii="Times New Roman" w:eastAsia="Times New Roman" w:hAnsi="Times New Roman" w:cs="Times New Roman"/>
                <w:sz w:val="18"/>
                <w:szCs w:val="18"/>
                <w:lang w:eastAsia="tr-TR"/>
              </w:rPr>
              <w:t xml:space="preserve">) </w:t>
            </w:r>
          </w:p>
        </w:tc>
        <w:tc>
          <w:tcPr>
            <w:tcW w:w="2551" w:type="dxa"/>
            <w:vAlign w:val="center"/>
          </w:tcPr>
          <w:p w:rsidR="002A32F7" w:rsidRPr="009A1490" w:rsidRDefault="002A32F7" w:rsidP="0041051B">
            <w:pPr>
              <w:jc w:val="right"/>
              <w:rPr>
                <w:rFonts w:ascii="Times New Roman" w:eastAsia="Times New Roman" w:hAnsi="Times New Roman" w:cs="Times New Roman"/>
                <w:sz w:val="20"/>
                <w:szCs w:val="20"/>
                <w:lang w:eastAsia="tr-TR"/>
              </w:rPr>
            </w:pPr>
            <w:r w:rsidRPr="009A1490">
              <w:rPr>
                <w:rFonts w:ascii="Times New Roman" w:eastAsia="Times New Roman" w:hAnsi="Times New Roman" w:cs="Times New Roman"/>
                <w:sz w:val="20"/>
                <w:szCs w:val="20"/>
                <w:lang w:eastAsia="tr-TR"/>
              </w:rPr>
              <w:t>1</w:t>
            </w:r>
            <w:r>
              <w:rPr>
                <w:rFonts w:ascii="Times New Roman" w:eastAsia="Times New Roman" w:hAnsi="Times New Roman" w:cs="Times New Roman"/>
                <w:sz w:val="20"/>
                <w:szCs w:val="20"/>
                <w:lang w:eastAsia="tr-TR"/>
              </w:rPr>
              <w:t>3</w:t>
            </w:r>
            <w:r w:rsidRPr="009A1490">
              <w:rPr>
                <w:rFonts w:ascii="Times New Roman" w:eastAsia="Times New Roman" w:hAnsi="Times New Roman" w:cs="Times New Roman"/>
                <w:sz w:val="20"/>
                <w:szCs w:val="20"/>
                <w:lang w:eastAsia="tr-TR"/>
              </w:rPr>
              <w:t xml:space="preserve"> Eylül 202</w:t>
            </w:r>
            <w:r>
              <w:rPr>
                <w:rFonts w:ascii="Times New Roman" w:eastAsia="Times New Roman" w:hAnsi="Times New Roman" w:cs="Times New Roman"/>
                <w:sz w:val="20"/>
                <w:szCs w:val="20"/>
                <w:lang w:eastAsia="tr-TR"/>
              </w:rPr>
              <w:t>4</w:t>
            </w:r>
          </w:p>
        </w:tc>
      </w:tr>
      <w:tr w:rsidR="002A32F7" w:rsidRPr="009A1490" w:rsidTr="0041051B">
        <w:trPr>
          <w:gridAfter w:val="1"/>
          <w:wAfter w:w="8" w:type="dxa"/>
          <w:jc w:val="center"/>
        </w:trPr>
        <w:tc>
          <w:tcPr>
            <w:tcW w:w="7933" w:type="dxa"/>
            <w:vAlign w:val="center"/>
          </w:tcPr>
          <w:p w:rsidR="002A32F7" w:rsidRPr="009A1490" w:rsidRDefault="002A32F7" w:rsidP="0041051B">
            <w:pPr>
              <w:jc w:val="both"/>
              <w:rPr>
                <w:rFonts w:ascii="Times New Roman" w:eastAsia="Times New Roman" w:hAnsi="Times New Roman" w:cs="Times New Roman"/>
                <w:sz w:val="20"/>
                <w:szCs w:val="20"/>
                <w:lang w:eastAsia="tr-TR"/>
              </w:rPr>
            </w:pPr>
            <w:r w:rsidRPr="009A1490">
              <w:rPr>
                <w:rFonts w:ascii="Times New Roman" w:eastAsia="Times New Roman" w:hAnsi="Times New Roman" w:cs="Times New Roman"/>
                <w:sz w:val="20"/>
                <w:szCs w:val="20"/>
                <w:lang w:eastAsia="tr-TR"/>
              </w:rPr>
              <w:t>Kayıt Hakkı Kazanan Asıl Öğrencilerin Programa Kesin Kayıt</w:t>
            </w:r>
          </w:p>
          <w:p w:rsidR="002A32F7" w:rsidRPr="009A1490" w:rsidRDefault="002A32F7" w:rsidP="0041051B">
            <w:pPr>
              <w:jc w:val="both"/>
              <w:rPr>
                <w:rFonts w:ascii="Times New Roman" w:eastAsia="Times New Roman" w:hAnsi="Times New Roman" w:cs="Times New Roman"/>
                <w:sz w:val="20"/>
                <w:szCs w:val="20"/>
                <w:lang w:eastAsia="tr-TR"/>
              </w:rPr>
            </w:pPr>
            <w:r w:rsidRPr="009A1490">
              <w:rPr>
                <w:rFonts w:ascii="Times New Roman" w:eastAsia="Times New Roman" w:hAnsi="Times New Roman" w:cs="Times New Roman"/>
                <w:sz w:val="20"/>
                <w:szCs w:val="20"/>
                <w:lang w:eastAsia="tr-TR"/>
              </w:rPr>
              <w:t>Kayıt Ücreti Birinci Taksitinin Ödenmesi</w:t>
            </w:r>
          </w:p>
        </w:tc>
        <w:tc>
          <w:tcPr>
            <w:tcW w:w="2551" w:type="dxa"/>
            <w:vAlign w:val="center"/>
          </w:tcPr>
          <w:p w:rsidR="002A32F7" w:rsidRPr="009A1490" w:rsidRDefault="002A32F7" w:rsidP="0041051B">
            <w:pPr>
              <w:jc w:val="right"/>
              <w:rPr>
                <w:rFonts w:ascii="Times New Roman" w:eastAsia="Times New Roman" w:hAnsi="Times New Roman" w:cs="Times New Roman"/>
                <w:sz w:val="20"/>
                <w:szCs w:val="20"/>
                <w:lang w:eastAsia="tr-TR"/>
              </w:rPr>
            </w:pPr>
            <w:r w:rsidRPr="009A1490">
              <w:rPr>
                <w:rFonts w:ascii="Times New Roman" w:eastAsia="Times New Roman" w:hAnsi="Times New Roman" w:cs="Times New Roman"/>
                <w:sz w:val="20"/>
                <w:szCs w:val="20"/>
                <w:lang w:eastAsia="tr-TR"/>
              </w:rPr>
              <w:t>1</w:t>
            </w:r>
            <w:r>
              <w:rPr>
                <w:rFonts w:ascii="Times New Roman" w:eastAsia="Times New Roman" w:hAnsi="Times New Roman" w:cs="Times New Roman"/>
                <w:sz w:val="20"/>
                <w:szCs w:val="20"/>
                <w:lang w:eastAsia="tr-TR"/>
              </w:rPr>
              <w:t>3</w:t>
            </w:r>
            <w:r w:rsidRPr="009A1490">
              <w:rPr>
                <w:rFonts w:ascii="Times New Roman" w:eastAsia="Times New Roman" w:hAnsi="Times New Roman" w:cs="Times New Roman"/>
                <w:sz w:val="20"/>
                <w:szCs w:val="20"/>
                <w:lang w:eastAsia="tr-TR"/>
              </w:rPr>
              <w:t>-</w:t>
            </w:r>
            <w:r>
              <w:rPr>
                <w:rFonts w:ascii="Times New Roman" w:eastAsia="Times New Roman" w:hAnsi="Times New Roman" w:cs="Times New Roman"/>
                <w:sz w:val="20"/>
                <w:szCs w:val="20"/>
                <w:lang w:eastAsia="tr-TR"/>
              </w:rPr>
              <w:t>18</w:t>
            </w:r>
            <w:r w:rsidRPr="009A1490">
              <w:rPr>
                <w:rFonts w:ascii="Times New Roman" w:eastAsia="Times New Roman" w:hAnsi="Times New Roman" w:cs="Times New Roman"/>
                <w:sz w:val="20"/>
                <w:szCs w:val="20"/>
                <w:lang w:eastAsia="tr-TR"/>
              </w:rPr>
              <w:t xml:space="preserve"> Eylül 202</w:t>
            </w:r>
            <w:r>
              <w:rPr>
                <w:rFonts w:ascii="Times New Roman" w:eastAsia="Times New Roman" w:hAnsi="Times New Roman" w:cs="Times New Roman"/>
                <w:sz w:val="20"/>
                <w:szCs w:val="20"/>
                <w:lang w:eastAsia="tr-TR"/>
              </w:rPr>
              <w:t>4</w:t>
            </w:r>
          </w:p>
        </w:tc>
      </w:tr>
      <w:tr w:rsidR="002A32F7" w:rsidRPr="009A1490" w:rsidTr="0041051B">
        <w:trPr>
          <w:gridAfter w:val="1"/>
          <w:wAfter w:w="8" w:type="dxa"/>
          <w:jc w:val="center"/>
        </w:trPr>
        <w:tc>
          <w:tcPr>
            <w:tcW w:w="7933" w:type="dxa"/>
            <w:vAlign w:val="center"/>
          </w:tcPr>
          <w:p w:rsidR="002A32F7" w:rsidRPr="009A1490" w:rsidRDefault="002A32F7" w:rsidP="0041051B">
            <w:pPr>
              <w:jc w:val="both"/>
              <w:rPr>
                <w:rFonts w:ascii="Times New Roman" w:eastAsia="Times New Roman" w:hAnsi="Times New Roman" w:cs="Times New Roman"/>
                <w:sz w:val="20"/>
                <w:szCs w:val="20"/>
                <w:lang w:eastAsia="tr-TR"/>
              </w:rPr>
            </w:pPr>
            <w:r w:rsidRPr="009A1490">
              <w:rPr>
                <w:rFonts w:ascii="Times New Roman" w:eastAsia="Times New Roman" w:hAnsi="Times New Roman" w:cs="Times New Roman"/>
                <w:sz w:val="20"/>
                <w:szCs w:val="20"/>
                <w:lang w:eastAsia="tr-TR"/>
              </w:rPr>
              <w:t xml:space="preserve">Kayıt Hakkı Kazanan Yedek Öğrencilerin Duyurulması </w:t>
            </w:r>
          </w:p>
          <w:p w:rsidR="002A32F7" w:rsidRPr="009A1490" w:rsidRDefault="002A32F7" w:rsidP="0041051B">
            <w:pPr>
              <w:jc w:val="both"/>
              <w:rPr>
                <w:rFonts w:ascii="Times New Roman" w:eastAsia="Times New Roman" w:hAnsi="Times New Roman" w:cs="Times New Roman"/>
                <w:sz w:val="20"/>
                <w:szCs w:val="20"/>
                <w:lang w:eastAsia="tr-TR"/>
              </w:rPr>
            </w:pPr>
            <w:r w:rsidRPr="009A1490">
              <w:rPr>
                <w:rFonts w:ascii="Times New Roman" w:eastAsia="Times New Roman" w:hAnsi="Times New Roman" w:cs="Times New Roman"/>
                <w:sz w:val="18"/>
                <w:szCs w:val="18"/>
                <w:lang w:eastAsia="tr-TR"/>
              </w:rPr>
              <w:t xml:space="preserve">(Fakülte web sayfasında duyurulacaktır. </w:t>
            </w:r>
            <w:hyperlink r:id="rId9" w:history="1">
              <w:r w:rsidRPr="00FA030D">
                <w:rPr>
                  <w:rStyle w:val="Kpr"/>
                  <w:rFonts w:ascii="Times New Roman" w:eastAsia="Times New Roman" w:hAnsi="Times New Roman" w:cs="Times New Roman"/>
                  <w:sz w:val="18"/>
                  <w:szCs w:val="18"/>
                  <w:lang w:eastAsia="tr-TR"/>
                </w:rPr>
                <w:t>https://egitim.bartin.edu.tr/</w:t>
              </w:r>
            </w:hyperlink>
            <w:r w:rsidRPr="00FA030D">
              <w:rPr>
                <w:rFonts w:ascii="Times New Roman" w:eastAsia="Times New Roman" w:hAnsi="Times New Roman" w:cs="Times New Roman"/>
                <w:sz w:val="18"/>
                <w:szCs w:val="18"/>
                <w:lang w:eastAsia="tr-TR"/>
              </w:rPr>
              <w:t xml:space="preserve"> </w:t>
            </w:r>
            <w:r w:rsidRPr="00FA030D">
              <w:rPr>
                <w:rStyle w:val="Kpr"/>
                <w:rFonts w:ascii="Times New Roman" w:hAnsi="Times New Roman" w:cs="Times New Roman"/>
                <w:sz w:val="18"/>
                <w:szCs w:val="18"/>
                <w:lang w:eastAsia="tr-TR"/>
              </w:rPr>
              <w:t xml:space="preserve">ve            </w:t>
            </w:r>
            <w:hyperlink r:id="rId10" w:history="1">
              <w:r w:rsidRPr="00FA030D">
                <w:rPr>
                  <w:rStyle w:val="Kpr"/>
                  <w:rFonts w:ascii="Times New Roman" w:eastAsia="Times New Roman" w:hAnsi="Times New Roman" w:cs="Times New Roman"/>
                  <w:sz w:val="18"/>
                  <w:szCs w:val="18"/>
                  <w:lang w:eastAsia="tr-TR"/>
                </w:rPr>
                <w:t>https://pfe.bartin.edu.tr/</w:t>
              </w:r>
            </w:hyperlink>
            <w:r w:rsidRPr="009A1490">
              <w:rPr>
                <w:rFonts w:ascii="Times New Roman" w:eastAsia="Times New Roman" w:hAnsi="Times New Roman" w:cs="Times New Roman"/>
                <w:sz w:val="20"/>
                <w:szCs w:val="20"/>
                <w:lang w:eastAsia="tr-TR"/>
              </w:rPr>
              <w:t xml:space="preserve"> )</w:t>
            </w:r>
          </w:p>
        </w:tc>
        <w:tc>
          <w:tcPr>
            <w:tcW w:w="2551" w:type="dxa"/>
            <w:vAlign w:val="center"/>
          </w:tcPr>
          <w:p w:rsidR="002A32F7" w:rsidRPr="009A1490" w:rsidRDefault="002A32F7" w:rsidP="0041051B">
            <w:pPr>
              <w:jc w:val="right"/>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19</w:t>
            </w:r>
            <w:r w:rsidRPr="009A1490">
              <w:rPr>
                <w:rFonts w:ascii="Times New Roman" w:eastAsia="Times New Roman" w:hAnsi="Times New Roman" w:cs="Times New Roman"/>
                <w:sz w:val="20"/>
                <w:szCs w:val="20"/>
                <w:lang w:eastAsia="tr-TR"/>
              </w:rPr>
              <w:t xml:space="preserve"> Eylül 202</w:t>
            </w:r>
            <w:r>
              <w:rPr>
                <w:rFonts w:ascii="Times New Roman" w:eastAsia="Times New Roman" w:hAnsi="Times New Roman" w:cs="Times New Roman"/>
                <w:sz w:val="20"/>
                <w:szCs w:val="20"/>
                <w:lang w:eastAsia="tr-TR"/>
              </w:rPr>
              <w:t>4</w:t>
            </w:r>
          </w:p>
        </w:tc>
      </w:tr>
      <w:tr w:rsidR="002A32F7" w:rsidRPr="009A1490" w:rsidTr="0041051B">
        <w:trPr>
          <w:gridAfter w:val="1"/>
          <w:wAfter w:w="8" w:type="dxa"/>
          <w:jc w:val="center"/>
        </w:trPr>
        <w:tc>
          <w:tcPr>
            <w:tcW w:w="7933" w:type="dxa"/>
            <w:vAlign w:val="center"/>
          </w:tcPr>
          <w:p w:rsidR="002A32F7" w:rsidRPr="009A1490" w:rsidRDefault="002A32F7" w:rsidP="0041051B">
            <w:pPr>
              <w:rPr>
                <w:rFonts w:ascii="Times New Roman" w:eastAsia="Times New Roman" w:hAnsi="Times New Roman" w:cs="Times New Roman"/>
                <w:sz w:val="20"/>
                <w:szCs w:val="20"/>
                <w:lang w:eastAsia="tr-TR"/>
              </w:rPr>
            </w:pPr>
            <w:r w:rsidRPr="009A1490">
              <w:rPr>
                <w:rFonts w:ascii="Times New Roman" w:eastAsia="Times New Roman" w:hAnsi="Times New Roman" w:cs="Times New Roman"/>
                <w:sz w:val="20"/>
                <w:szCs w:val="20"/>
                <w:lang w:eastAsia="tr-TR"/>
              </w:rPr>
              <w:t>Kayıt Hakkı Kazanan Yedek Öğrencilerin Programa Kesin Kayıt ve Kayıt Ücreti Birinci Taksitinin Ödenmesi</w:t>
            </w:r>
          </w:p>
        </w:tc>
        <w:tc>
          <w:tcPr>
            <w:tcW w:w="2551" w:type="dxa"/>
            <w:vAlign w:val="center"/>
          </w:tcPr>
          <w:p w:rsidR="002A32F7" w:rsidRPr="009A1490" w:rsidRDefault="002A32F7" w:rsidP="0041051B">
            <w:pPr>
              <w:jc w:val="right"/>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19</w:t>
            </w:r>
            <w:r w:rsidRPr="009A1490">
              <w:rPr>
                <w:rFonts w:ascii="Times New Roman" w:eastAsia="Times New Roman" w:hAnsi="Times New Roman" w:cs="Times New Roman"/>
                <w:sz w:val="20"/>
                <w:szCs w:val="20"/>
                <w:lang w:eastAsia="tr-TR"/>
              </w:rPr>
              <w:t>-</w:t>
            </w:r>
            <w:r>
              <w:rPr>
                <w:rFonts w:ascii="Times New Roman" w:eastAsia="Times New Roman" w:hAnsi="Times New Roman" w:cs="Times New Roman"/>
                <w:sz w:val="20"/>
                <w:szCs w:val="20"/>
                <w:lang w:eastAsia="tr-TR"/>
              </w:rPr>
              <w:t>23</w:t>
            </w:r>
            <w:r w:rsidRPr="009A1490">
              <w:rPr>
                <w:rFonts w:ascii="Times New Roman" w:eastAsia="Times New Roman" w:hAnsi="Times New Roman" w:cs="Times New Roman"/>
                <w:sz w:val="20"/>
                <w:szCs w:val="20"/>
                <w:lang w:eastAsia="tr-TR"/>
              </w:rPr>
              <w:t xml:space="preserve"> Eylül 202</w:t>
            </w:r>
            <w:r>
              <w:rPr>
                <w:rFonts w:ascii="Times New Roman" w:eastAsia="Times New Roman" w:hAnsi="Times New Roman" w:cs="Times New Roman"/>
                <w:sz w:val="20"/>
                <w:szCs w:val="20"/>
                <w:lang w:eastAsia="tr-TR"/>
              </w:rPr>
              <w:t>4</w:t>
            </w:r>
          </w:p>
        </w:tc>
      </w:tr>
      <w:tr w:rsidR="002A32F7" w:rsidRPr="009A1490" w:rsidTr="0041051B">
        <w:trPr>
          <w:gridAfter w:val="1"/>
          <w:wAfter w:w="8" w:type="dxa"/>
          <w:jc w:val="center"/>
        </w:trPr>
        <w:tc>
          <w:tcPr>
            <w:tcW w:w="7933" w:type="dxa"/>
            <w:shd w:val="clear" w:color="auto" w:fill="FBE4D5" w:themeFill="accent2" w:themeFillTint="33"/>
            <w:vAlign w:val="center"/>
          </w:tcPr>
          <w:p w:rsidR="002A32F7" w:rsidRPr="009A1490" w:rsidRDefault="002A32F7" w:rsidP="0041051B">
            <w:pPr>
              <w:jc w:val="both"/>
              <w:rPr>
                <w:rFonts w:ascii="Times New Roman" w:eastAsia="Times New Roman" w:hAnsi="Times New Roman" w:cs="Times New Roman"/>
                <w:sz w:val="20"/>
                <w:szCs w:val="20"/>
                <w:lang w:eastAsia="tr-TR"/>
              </w:rPr>
            </w:pPr>
            <w:r w:rsidRPr="009A1490">
              <w:rPr>
                <w:rFonts w:ascii="Times New Roman" w:eastAsia="Times New Roman" w:hAnsi="Times New Roman" w:cs="Times New Roman"/>
                <w:b/>
                <w:bCs/>
                <w:sz w:val="20"/>
                <w:szCs w:val="20"/>
                <w:lang w:eastAsia="tr-TR"/>
              </w:rPr>
              <w:t>Derslerin Başlaması</w:t>
            </w:r>
            <w:r>
              <w:rPr>
                <w:rFonts w:ascii="Times New Roman" w:eastAsia="Times New Roman" w:hAnsi="Times New Roman" w:cs="Times New Roman"/>
                <w:b/>
                <w:bCs/>
                <w:sz w:val="20"/>
                <w:szCs w:val="20"/>
                <w:lang w:eastAsia="tr-TR"/>
              </w:rPr>
              <w:t xml:space="preserve"> </w:t>
            </w:r>
          </w:p>
        </w:tc>
        <w:tc>
          <w:tcPr>
            <w:tcW w:w="2551" w:type="dxa"/>
            <w:shd w:val="clear" w:color="auto" w:fill="FBE4D5" w:themeFill="accent2" w:themeFillTint="33"/>
            <w:vAlign w:val="center"/>
          </w:tcPr>
          <w:p w:rsidR="002A32F7" w:rsidRPr="009A1490" w:rsidRDefault="002A32F7" w:rsidP="0041051B">
            <w:pPr>
              <w:jc w:val="right"/>
              <w:rPr>
                <w:rFonts w:ascii="Times New Roman" w:eastAsia="Times New Roman" w:hAnsi="Times New Roman" w:cs="Times New Roman"/>
                <w:sz w:val="20"/>
                <w:szCs w:val="20"/>
                <w:lang w:eastAsia="tr-TR"/>
              </w:rPr>
            </w:pPr>
            <w:r>
              <w:rPr>
                <w:rFonts w:ascii="Times New Roman" w:eastAsia="Times New Roman" w:hAnsi="Times New Roman" w:cs="Times New Roman"/>
                <w:b/>
                <w:bCs/>
                <w:sz w:val="20"/>
                <w:szCs w:val="20"/>
                <w:lang w:eastAsia="tr-TR"/>
              </w:rPr>
              <w:t>23</w:t>
            </w:r>
            <w:r w:rsidRPr="009A1490">
              <w:rPr>
                <w:rFonts w:ascii="Times New Roman" w:eastAsia="Times New Roman" w:hAnsi="Times New Roman" w:cs="Times New Roman"/>
                <w:b/>
                <w:bCs/>
                <w:sz w:val="20"/>
                <w:szCs w:val="20"/>
                <w:lang w:eastAsia="tr-TR"/>
              </w:rPr>
              <w:t xml:space="preserve"> E</w:t>
            </w:r>
            <w:r>
              <w:rPr>
                <w:rFonts w:ascii="Times New Roman" w:eastAsia="Times New Roman" w:hAnsi="Times New Roman" w:cs="Times New Roman"/>
                <w:b/>
                <w:bCs/>
                <w:sz w:val="20"/>
                <w:szCs w:val="20"/>
                <w:lang w:eastAsia="tr-TR"/>
              </w:rPr>
              <w:t>ylül</w:t>
            </w:r>
            <w:r w:rsidRPr="009A1490">
              <w:rPr>
                <w:rFonts w:ascii="Times New Roman" w:eastAsia="Times New Roman" w:hAnsi="Times New Roman" w:cs="Times New Roman"/>
                <w:b/>
                <w:bCs/>
                <w:sz w:val="20"/>
                <w:szCs w:val="20"/>
                <w:lang w:eastAsia="tr-TR"/>
              </w:rPr>
              <w:t xml:space="preserve"> 202</w:t>
            </w:r>
            <w:r>
              <w:rPr>
                <w:rFonts w:ascii="Times New Roman" w:eastAsia="Times New Roman" w:hAnsi="Times New Roman" w:cs="Times New Roman"/>
                <w:b/>
                <w:bCs/>
                <w:sz w:val="20"/>
                <w:szCs w:val="20"/>
                <w:lang w:eastAsia="tr-TR"/>
              </w:rPr>
              <w:t>4</w:t>
            </w:r>
          </w:p>
        </w:tc>
      </w:tr>
      <w:tr w:rsidR="002A32F7" w:rsidRPr="009A1490" w:rsidTr="0041051B">
        <w:trPr>
          <w:gridAfter w:val="1"/>
          <w:wAfter w:w="8" w:type="dxa"/>
          <w:jc w:val="center"/>
        </w:trPr>
        <w:tc>
          <w:tcPr>
            <w:tcW w:w="7933" w:type="dxa"/>
            <w:vAlign w:val="center"/>
          </w:tcPr>
          <w:p w:rsidR="002A32F7" w:rsidRPr="009A1490" w:rsidRDefault="002A32F7" w:rsidP="0041051B">
            <w:pPr>
              <w:jc w:val="both"/>
              <w:rPr>
                <w:rFonts w:ascii="Times New Roman" w:eastAsia="Times New Roman" w:hAnsi="Times New Roman" w:cs="Times New Roman"/>
                <w:sz w:val="20"/>
                <w:szCs w:val="20"/>
                <w:lang w:eastAsia="tr-TR"/>
              </w:rPr>
            </w:pPr>
            <w:r w:rsidRPr="009A1490">
              <w:rPr>
                <w:rFonts w:ascii="Times New Roman" w:eastAsia="Times New Roman" w:hAnsi="Times New Roman" w:cs="Times New Roman"/>
                <w:b/>
                <w:bCs/>
                <w:sz w:val="20"/>
                <w:szCs w:val="20"/>
                <w:lang w:eastAsia="tr-TR"/>
              </w:rPr>
              <w:t>Ara Sınavlar</w:t>
            </w:r>
          </w:p>
        </w:tc>
        <w:tc>
          <w:tcPr>
            <w:tcW w:w="2551" w:type="dxa"/>
            <w:vAlign w:val="center"/>
          </w:tcPr>
          <w:p w:rsidR="002A32F7" w:rsidRPr="009A1490" w:rsidRDefault="002A32F7" w:rsidP="0041051B">
            <w:pPr>
              <w:jc w:val="right"/>
              <w:rPr>
                <w:rFonts w:ascii="Times New Roman" w:eastAsia="Times New Roman" w:hAnsi="Times New Roman" w:cs="Times New Roman"/>
                <w:sz w:val="20"/>
                <w:szCs w:val="20"/>
                <w:lang w:eastAsia="tr-TR"/>
              </w:rPr>
            </w:pPr>
            <w:r>
              <w:rPr>
                <w:rFonts w:ascii="Times New Roman" w:eastAsia="Times New Roman" w:hAnsi="Times New Roman" w:cs="Times New Roman"/>
                <w:b/>
                <w:bCs/>
                <w:sz w:val="20"/>
                <w:szCs w:val="20"/>
                <w:lang w:eastAsia="tr-TR"/>
              </w:rPr>
              <w:t>11</w:t>
            </w:r>
            <w:r w:rsidRPr="009A1490">
              <w:rPr>
                <w:rFonts w:ascii="Times New Roman" w:eastAsia="Times New Roman" w:hAnsi="Times New Roman" w:cs="Times New Roman"/>
                <w:b/>
                <w:bCs/>
                <w:sz w:val="20"/>
                <w:szCs w:val="20"/>
                <w:lang w:eastAsia="tr-TR"/>
              </w:rPr>
              <w:t>-</w:t>
            </w:r>
            <w:r>
              <w:rPr>
                <w:rFonts w:ascii="Times New Roman" w:eastAsia="Times New Roman" w:hAnsi="Times New Roman" w:cs="Times New Roman"/>
                <w:b/>
                <w:bCs/>
                <w:sz w:val="20"/>
                <w:szCs w:val="20"/>
                <w:lang w:eastAsia="tr-TR"/>
              </w:rPr>
              <w:t>17</w:t>
            </w:r>
            <w:r w:rsidRPr="009A1490">
              <w:rPr>
                <w:rFonts w:ascii="Times New Roman" w:eastAsia="Times New Roman" w:hAnsi="Times New Roman" w:cs="Times New Roman"/>
                <w:b/>
                <w:bCs/>
                <w:sz w:val="20"/>
                <w:szCs w:val="20"/>
                <w:lang w:eastAsia="tr-TR"/>
              </w:rPr>
              <w:t xml:space="preserve"> Kasım 202</w:t>
            </w:r>
            <w:r>
              <w:rPr>
                <w:rFonts w:ascii="Times New Roman" w:eastAsia="Times New Roman" w:hAnsi="Times New Roman" w:cs="Times New Roman"/>
                <w:b/>
                <w:bCs/>
                <w:sz w:val="20"/>
                <w:szCs w:val="20"/>
                <w:lang w:eastAsia="tr-TR"/>
              </w:rPr>
              <w:t>4</w:t>
            </w:r>
          </w:p>
        </w:tc>
      </w:tr>
      <w:tr w:rsidR="002A32F7" w:rsidRPr="009A1490" w:rsidTr="0041051B">
        <w:trPr>
          <w:gridAfter w:val="1"/>
          <w:wAfter w:w="8" w:type="dxa"/>
          <w:jc w:val="center"/>
        </w:trPr>
        <w:tc>
          <w:tcPr>
            <w:tcW w:w="7933" w:type="dxa"/>
            <w:vAlign w:val="center"/>
          </w:tcPr>
          <w:p w:rsidR="002A32F7" w:rsidRPr="009A1490" w:rsidRDefault="002A32F7" w:rsidP="0041051B">
            <w:pPr>
              <w:jc w:val="both"/>
              <w:rPr>
                <w:rFonts w:ascii="Times New Roman" w:eastAsia="Times New Roman" w:hAnsi="Times New Roman" w:cs="Times New Roman"/>
                <w:sz w:val="20"/>
                <w:szCs w:val="20"/>
                <w:lang w:eastAsia="tr-TR"/>
              </w:rPr>
            </w:pPr>
            <w:r w:rsidRPr="009A1490">
              <w:rPr>
                <w:rFonts w:ascii="Times New Roman" w:eastAsia="Times New Roman" w:hAnsi="Times New Roman" w:cs="Times New Roman"/>
                <w:sz w:val="20"/>
                <w:szCs w:val="20"/>
                <w:lang w:eastAsia="tr-TR"/>
              </w:rPr>
              <w:t>Mazeret Sınavına Başvurular</w:t>
            </w:r>
          </w:p>
        </w:tc>
        <w:tc>
          <w:tcPr>
            <w:tcW w:w="2551" w:type="dxa"/>
            <w:vAlign w:val="center"/>
          </w:tcPr>
          <w:p w:rsidR="002A32F7" w:rsidRPr="009A1490" w:rsidRDefault="002A32F7" w:rsidP="0041051B">
            <w:pPr>
              <w:jc w:val="right"/>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18-24</w:t>
            </w:r>
            <w:r w:rsidRPr="009A1490">
              <w:rPr>
                <w:rFonts w:ascii="Times New Roman" w:eastAsia="Times New Roman" w:hAnsi="Times New Roman" w:cs="Times New Roman"/>
                <w:sz w:val="20"/>
                <w:szCs w:val="20"/>
                <w:lang w:eastAsia="tr-TR"/>
              </w:rPr>
              <w:t xml:space="preserve"> Kasım 202</w:t>
            </w:r>
            <w:r>
              <w:rPr>
                <w:rFonts w:ascii="Times New Roman" w:eastAsia="Times New Roman" w:hAnsi="Times New Roman" w:cs="Times New Roman"/>
                <w:sz w:val="20"/>
                <w:szCs w:val="20"/>
                <w:lang w:eastAsia="tr-TR"/>
              </w:rPr>
              <w:t>4</w:t>
            </w:r>
          </w:p>
        </w:tc>
      </w:tr>
      <w:tr w:rsidR="002A32F7" w:rsidRPr="009A1490" w:rsidTr="0041051B">
        <w:trPr>
          <w:gridAfter w:val="1"/>
          <w:wAfter w:w="8" w:type="dxa"/>
          <w:jc w:val="center"/>
        </w:trPr>
        <w:tc>
          <w:tcPr>
            <w:tcW w:w="7933" w:type="dxa"/>
            <w:vAlign w:val="center"/>
          </w:tcPr>
          <w:p w:rsidR="002A32F7" w:rsidRPr="009A1490" w:rsidRDefault="002A32F7" w:rsidP="0041051B">
            <w:pPr>
              <w:jc w:val="both"/>
              <w:rPr>
                <w:rFonts w:ascii="Times New Roman" w:eastAsia="Times New Roman" w:hAnsi="Times New Roman" w:cs="Times New Roman"/>
                <w:sz w:val="20"/>
                <w:szCs w:val="20"/>
                <w:lang w:eastAsia="tr-TR"/>
              </w:rPr>
            </w:pPr>
            <w:r w:rsidRPr="009A1490">
              <w:rPr>
                <w:rFonts w:ascii="Times New Roman" w:eastAsia="Times New Roman" w:hAnsi="Times New Roman" w:cs="Times New Roman"/>
                <w:sz w:val="20"/>
                <w:szCs w:val="20"/>
                <w:lang w:eastAsia="tr-TR"/>
              </w:rPr>
              <w:t>Mazeret Sınav Haftası</w:t>
            </w:r>
          </w:p>
        </w:tc>
        <w:tc>
          <w:tcPr>
            <w:tcW w:w="2551" w:type="dxa"/>
            <w:vAlign w:val="center"/>
          </w:tcPr>
          <w:p w:rsidR="002A32F7" w:rsidRPr="009A1490" w:rsidRDefault="002A32F7" w:rsidP="0041051B">
            <w:pPr>
              <w:jc w:val="right"/>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25-30 Kasım</w:t>
            </w:r>
            <w:r w:rsidRPr="009A1490">
              <w:rPr>
                <w:rFonts w:ascii="Times New Roman" w:eastAsia="Times New Roman" w:hAnsi="Times New Roman" w:cs="Times New Roman"/>
                <w:sz w:val="20"/>
                <w:szCs w:val="20"/>
                <w:lang w:eastAsia="tr-TR"/>
              </w:rPr>
              <w:t xml:space="preserve"> 202</w:t>
            </w:r>
            <w:r>
              <w:rPr>
                <w:rFonts w:ascii="Times New Roman" w:eastAsia="Times New Roman" w:hAnsi="Times New Roman" w:cs="Times New Roman"/>
                <w:sz w:val="20"/>
                <w:szCs w:val="20"/>
                <w:lang w:eastAsia="tr-TR"/>
              </w:rPr>
              <w:t>4</w:t>
            </w:r>
          </w:p>
        </w:tc>
      </w:tr>
      <w:tr w:rsidR="002A32F7" w:rsidRPr="009A1490" w:rsidTr="0041051B">
        <w:trPr>
          <w:gridAfter w:val="1"/>
          <w:wAfter w:w="8" w:type="dxa"/>
          <w:jc w:val="center"/>
        </w:trPr>
        <w:tc>
          <w:tcPr>
            <w:tcW w:w="7933" w:type="dxa"/>
            <w:vAlign w:val="center"/>
          </w:tcPr>
          <w:p w:rsidR="002A32F7" w:rsidRPr="009A1490" w:rsidRDefault="002A32F7" w:rsidP="0041051B">
            <w:pPr>
              <w:jc w:val="both"/>
              <w:rPr>
                <w:rFonts w:ascii="Times New Roman" w:eastAsia="Times New Roman" w:hAnsi="Times New Roman" w:cs="Times New Roman"/>
                <w:sz w:val="20"/>
                <w:szCs w:val="20"/>
                <w:lang w:eastAsia="tr-TR"/>
              </w:rPr>
            </w:pPr>
            <w:r w:rsidRPr="009A1490">
              <w:rPr>
                <w:rFonts w:ascii="Times New Roman" w:eastAsia="Times New Roman" w:hAnsi="Times New Roman" w:cs="Times New Roman"/>
                <w:sz w:val="20"/>
                <w:szCs w:val="20"/>
                <w:lang w:eastAsia="tr-TR"/>
              </w:rPr>
              <w:t>Ara Sınav Notlarının ÜBYS Ortamına Yüklenmesinin Son Günü</w:t>
            </w:r>
          </w:p>
        </w:tc>
        <w:tc>
          <w:tcPr>
            <w:tcW w:w="2551" w:type="dxa"/>
            <w:vAlign w:val="center"/>
          </w:tcPr>
          <w:p w:rsidR="002A32F7" w:rsidRPr="009A1490" w:rsidRDefault="002A32F7" w:rsidP="0041051B">
            <w:pPr>
              <w:jc w:val="right"/>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23</w:t>
            </w:r>
            <w:r w:rsidRPr="009A1490">
              <w:rPr>
                <w:rFonts w:ascii="Times New Roman" w:eastAsia="Times New Roman" w:hAnsi="Times New Roman" w:cs="Times New Roman"/>
                <w:sz w:val="20"/>
                <w:szCs w:val="20"/>
                <w:lang w:eastAsia="tr-TR"/>
              </w:rPr>
              <w:t xml:space="preserve"> Aralık 202</w:t>
            </w:r>
            <w:r>
              <w:rPr>
                <w:rFonts w:ascii="Times New Roman" w:eastAsia="Times New Roman" w:hAnsi="Times New Roman" w:cs="Times New Roman"/>
                <w:sz w:val="20"/>
                <w:szCs w:val="20"/>
                <w:lang w:eastAsia="tr-TR"/>
              </w:rPr>
              <w:t>4</w:t>
            </w:r>
          </w:p>
        </w:tc>
      </w:tr>
      <w:tr w:rsidR="002A32F7" w:rsidRPr="009A1490" w:rsidTr="0041051B">
        <w:trPr>
          <w:gridAfter w:val="1"/>
          <w:wAfter w:w="8" w:type="dxa"/>
          <w:jc w:val="center"/>
        </w:trPr>
        <w:tc>
          <w:tcPr>
            <w:tcW w:w="7933" w:type="dxa"/>
            <w:shd w:val="clear" w:color="auto" w:fill="FBE4D5" w:themeFill="accent2" w:themeFillTint="33"/>
            <w:vAlign w:val="center"/>
          </w:tcPr>
          <w:p w:rsidR="002A32F7" w:rsidRPr="009A1490" w:rsidRDefault="002A32F7" w:rsidP="0041051B">
            <w:pPr>
              <w:jc w:val="both"/>
              <w:rPr>
                <w:rFonts w:ascii="Times New Roman" w:eastAsia="Times New Roman" w:hAnsi="Times New Roman" w:cs="Times New Roman"/>
                <w:sz w:val="20"/>
                <w:szCs w:val="20"/>
                <w:lang w:eastAsia="tr-TR"/>
              </w:rPr>
            </w:pPr>
            <w:r w:rsidRPr="009A1490">
              <w:rPr>
                <w:rFonts w:ascii="Times New Roman" w:eastAsia="Times New Roman" w:hAnsi="Times New Roman" w:cs="Times New Roman"/>
                <w:b/>
                <w:bCs/>
                <w:sz w:val="20"/>
                <w:szCs w:val="20"/>
                <w:lang w:eastAsia="tr-TR"/>
              </w:rPr>
              <w:t>Derslerin Son Bulması </w:t>
            </w:r>
            <w:r w:rsidRPr="009A1490">
              <w:rPr>
                <w:rFonts w:ascii="Times New Roman" w:eastAsia="Times New Roman" w:hAnsi="Times New Roman" w:cs="Times New Roman"/>
                <w:sz w:val="20"/>
                <w:szCs w:val="20"/>
                <w:lang w:eastAsia="tr-TR"/>
              </w:rPr>
              <w:t> </w:t>
            </w:r>
          </w:p>
        </w:tc>
        <w:tc>
          <w:tcPr>
            <w:tcW w:w="2551" w:type="dxa"/>
            <w:shd w:val="clear" w:color="auto" w:fill="FBE4D5" w:themeFill="accent2" w:themeFillTint="33"/>
            <w:vAlign w:val="center"/>
          </w:tcPr>
          <w:p w:rsidR="002A32F7" w:rsidRPr="009A1490" w:rsidRDefault="002A32F7" w:rsidP="0041051B">
            <w:pPr>
              <w:jc w:val="right"/>
              <w:rPr>
                <w:rFonts w:ascii="Times New Roman" w:eastAsia="Times New Roman" w:hAnsi="Times New Roman" w:cs="Times New Roman"/>
                <w:sz w:val="20"/>
                <w:szCs w:val="20"/>
                <w:lang w:eastAsia="tr-TR"/>
              </w:rPr>
            </w:pPr>
            <w:r>
              <w:rPr>
                <w:rFonts w:ascii="Times New Roman" w:eastAsia="Times New Roman" w:hAnsi="Times New Roman" w:cs="Times New Roman"/>
                <w:b/>
                <w:bCs/>
                <w:sz w:val="20"/>
                <w:szCs w:val="20"/>
                <w:lang w:eastAsia="tr-TR"/>
              </w:rPr>
              <w:t>28 Aralık</w:t>
            </w:r>
            <w:r w:rsidRPr="009A1490">
              <w:rPr>
                <w:rFonts w:ascii="Times New Roman" w:eastAsia="Times New Roman" w:hAnsi="Times New Roman" w:cs="Times New Roman"/>
                <w:b/>
                <w:bCs/>
                <w:sz w:val="20"/>
                <w:szCs w:val="20"/>
                <w:lang w:eastAsia="tr-TR"/>
              </w:rPr>
              <w:t xml:space="preserve"> 202</w:t>
            </w:r>
            <w:r>
              <w:rPr>
                <w:rFonts w:ascii="Times New Roman" w:eastAsia="Times New Roman" w:hAnsi="Times New Roman" w:cs="Times New Roman"/>
                <w:b/>
                <w:bCs/>
                <w:sz w:val="20"/>
                <w:szCs w:val="20"/>
                <w:lang w:eastAsia="tr-TR"/>
              </w:rPr>
              <w:t>4</w:t>
            </w:r>
          </w:p>
        </w:tc>
      </w:tr>
      <w:tr w:rsidR="002A32F7" w:rsidRPr="009A1490" w:rsidTr="0041051B">
        <w:trPr>
          <w:gridAfter w:val="1"/>
          <w:wAfter w:w="8" w:type="dxa"/>
          <w:jc w:val="center"/>
        </w:trPr>
        <w:tc>
          <w:tcPr>
            <w:tcW w:w="7933" w:type="dxa"/>
            <w:vAlign w:val="center"/>
          </w:tcPr>
          <w:p w:rsidR="002A32F7" w:rsidRPr="009A1490" w:rsidRDefault="002A32F7" w:rsidP="0041051B">
            <w:pPr>
              <w:jc w:val="both"/>
              <w:rPr>
                <w:rFonts w:ascii="Times New Roman" w:eastAsia="Times New Roman" w:hAnsi="Times New Roman" w:cs="Times New Roman"/>
                <w:sz w:val="20"/>
                <w:szCs w:val="20"/>
                <w:lang w:eastAsia="tr-TR"/>
              </w:rPr>
            </w:pPr>
            <w:r w:rsidRPr="009A1490">
              <w:rPr>
                <w:rFonts w:ascii="Times New Roman" w:eastAsia="Times New Roman" w:hAnsi="Times New Roman" w:cs="Times New Roman"/>
                <w:sz w:val="20"/>
                <w:szCs w:val="20"/>
                <w:lang w:eastAsia="tr-TR"/>
              </w:rPr>
              <w:t>Dönem Sonu Sınavları</w:t>
            </w:r>
          </w:p>
        </w:tc>
        <w:tc>
          <w:tcPr>
            <w:tcW w:w="2551" w:type="dxa"/>
            <w:vAlign w:val="center"/>
          </w:tcPr>
          <w:p w:rsidR="002A32F7" w:rsidRPr="009A1490" w:rsidRDefault="002A32F7" w:rsidP="0041051B">
            <w:pPr>
              <w:jc w:val="right"/>
              <w:rPr>
                <w:rFonts w:ascii="Times New Roman" w:eastAsia="Times New Roman" w:hAnsi="Times New Roman" w:cs="Times New Roman"/>
                <w:sz w:val="20"/>
                <w:szCs w:val="20"/>
                <w:lang w:eastAsia="tr-TR"/>
              </w:rPr>
            </w:pPr>
            <w:r>
              <w:rPr>
                <w:rFonts w:ascii="Times New Roman" w:eastAsia="Times New Roman" w:hAnsi="Times New Roman" w:cs="Times New Roman"/>
                <w:b/>
                <w:bCs/>
                <w:sz w:val="20"/>
                <w:szCs w:val="20"/>
                <w:lang w:eastAsia="tr-TR"/>
              </w:rPr>
              <w:t>02-05 Ocak</w:t>
            </w:r>
            <w:r w:rsidRPr="009A1490">
              <w:rPr>
                <w:rFonts w:ascii="Times New Roman" w:eastAsia="Times New Roman" w:hAnsi="Times New Roman" w:cs="Times New Roman"/>
                <w:b/>
                <w:bCs/>
                <w:sz w:val="20"/>
                <w:szCs w:val="20"/>
                <w:lang w:eastAsia="tr-TR"/>
              </w:rPr>
              <w:t xml:space="preserve"> 202</w:t>
            </w:r>
            <w:r>
              <w:rPr>
                <w:rFonts w:ascii="Times New Roman" w:eastAsia="Times New Roman" w:hAnsi="Times New Roman" w:cs="Times New Roman"/>
                <w:b/>
                <w:bCs/>
                <w:sz w:val="20"/>
                <w:szCs w:val="20"/>
                <w:lang w:eastAsia="tr-TR"/>
              </w:rPr>
              <w:t>5</w:t>
            </w:r>
          </w:p>
        </w:tc>
      </w:tr>
      <w:tr w:rsidR="002A32F7" w:rsidRPr="009A1490" w:rsidTr="0041051B">
        <w:trPr>
          <w:gridAfter w:val="1"/>
          <w:wAfter w:w="8" w:type="dxa"/>
          <w:jc w:val="center"/>
        </w:trPr>
        <w:tc>
          <w:tcPr>
            <w:tcW w:w="7933" w:type="dxa"/>
            <w:vAlign w:val="center"/>
          </w:tcPr>
          <w:p w:rsidR="002A32F7" w:rsidRPr="009A1490" w:rsidRDefault="002A32F7" w:rsidP="0041051B">
            <w:pPr>
              <w:jc w:val="both"/>
              <w:rPr>
                <w:rFonts w:ascii="Times New Roman" w:eastAsia="Times New Roman" w:hAnsi="Times New Roman" w:cs="Times New Roman"/>
                <w:sz w:val="20"/>
                <w:szCs w:val="20"/>
                <w:lang w:eastAsia="tr-TR"/>
              </w:rPr>
            </w:pPr>
            <w:r w:rsidRPr="009A1490">
              <w:rPr>
                <w:rFonts w:ascii="Times New Roman" w:eastAsia="Times New Roman" w:hAnsi="Times New Roman" w:cs="Times New Roman"/>
                <w:sz w:val="20"/>
                <w:szCs w:val="20"/>
                <w:lang w:eastAsia="tr-TR"/>
              </w:rPr>
              <w:t>Dönem Sonu Sınav Notlarının ÜBYS Ortamına Yüklenmesinin Son Günü</w:t>
            </w:r>
          </w:p>
        </w:tc>
        <w:tc>
          <w:tcPr>
            <w:tcW w:w="2551" w:type="dxa"/>
            <w:vAlign w:val="center"/>
          </w:tcPr>
          <w:p w:rsidR="002A32F7" w:rsidRPr="009A1490" w:rsidRDefault="002A32F7" w:rsidP="0041051B">
            <w:pPr>
              <w:jc w:val="right"/>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10</w:t>
            </w:r>
            <w:r w:rsidRPr="009A1490">
              <w:rPr>
                <w:rFonts w:ascii="Times New Roman" w:eastAsia="Times New Roman" w:hAnsi="Times New Roman" w:cs="Times New Roman"/>
                <w:sz w:val="20"/>
                <w:szCs w:val="20"/>
                <w:lang w:eastAsia="tr-TR"/>
              </w:rPr>
              <w:t xml:space="preserve"> Ocak 202</w:t>
            </w:r>
            <w:r>
              <w:rPr>
                <w:rFonts w:ascii="Times New Roman" w:eastAsia="Times New Roman" w:hAnsi="Times New Roman" w:cs="Times New Roman"/>
                <w:sz w:val="20"/>
                <w:szCs w:val="20"/>
                <w:lang w:eastAsia="tr-TR"/>
              </w:rPr>
              <w:t>5</w:t>
            </w:r>
          </w:p>
        </w:tc>
      </w:tr>
      <w:tr w:rsidR="002A32F7" w:rsidRPr="009A1490" w:rsidTr="0041051B">
        <w:trPr>
          <w:gridAfter w:val="1"/>
          <w:wAfter w:w="8" w:type="dxa"/>
          <w:jc w:val="center"/>
        </w:trPr>
        <w:tc>
          <w:tcPr>
            <w:tcW w:w="7933" w:type="dxa"/>
            <w:vAlign w:val="center"/>
          </w:tcPr>
          <w:p w:rsidR="002A32F7" w:rsidRPr="009A1490" w:rsidRDefault="002A32F7" w:rsidP="0041051B">
            <w:pPr>
              <w:jc w:val="both"/>
              <w:rPr>
                <w:rFonts w:ascii="Times New Roman" w:eastAsia="Times New Roman" w:hAnsi="Times New Roman" w:cs="Times New Roman"/>
                <w:sz w:val="20"/>
                <w:szCs w:val="20"/>
                <w:lang w:eastAsia="tr-TR"/>
              </w:rPr>
            </w:pPr>
            <w:r w:rsidRPr="009A1490">
              <w:rPr>
                <w:rFonts w:ascii="Times New Roman" w:eastAsia="Times New Roman" w:hAnsi="Times New Roman" w:cs="Times New Roman"/>
                <w:sz w:val="20"/>
                <w:szCs w:val="20"/>
                <w:lang w:eastAsia="tr-TR"/>
              </w:rPr>
              <w:t>Bütünleme Sınavları</w:t>
            </w:r>
          </w:p>
        </w:tc>
        <w:tc>
          <w:tcPr>
            <w:tcW w:w="2551" w:type="dxa"/>
            <w:vAlign w:val="center"/>
          </w:tcPr>
          <w:p w:rsidR="002A32F7" w:rsidRPr="009A1490" w:rsidRDefault="002A32F7" w:rsidP="0041051B">
            <w:pPr>
              <w:jc w:val="right"/>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13-18</w:t>
            </w:r>
            <w:r w:rsidRPr="009A1490">
              <w:rPr>
                <w:rFonts w:ascii="Times New Roman" w:eastAsia="Times New Roman" w:hAnsi="Times New Roman" w:cs="Times New Roman"/>
                <w:sz w:val="20"/>
                <w:szCs w:val="20"/>
                <w:lang w:eastAsia="tr-TR"/>
              </w:rPr>
              <w:t xml:space="preserve"> Ocak 202</w:t>
            </w:r>
            <w:r>
              <w:rPr>
                <w:rFonts w:ascii="Times New Roman" w:eastAsia="Times New Roman" w:hAnsi="Times New Roman" w:cs="Times New Roman"/>
                <w:sz w:val="20"/>
                <w:szCs w:val="20"/>
                <w:lang w:eastAsia="tr-TR"/>
              </w:rPr>
              <w:t>5</w:t>
            </w:r>
          </w:p>
        </w:tc>
      </w:tr>
      <w:tr w:rsidR="002A32F7" w:rsidRPr="009A1490" w:rsidTr="0041051B">
        <w:trPr>
          <w:gridAfter w:val="1"/>
          <w:wAfter w:w="8" w:type="dxa"/>
          <w:jc w:val="center"/>
        </w:trPr>
        <w:tc>
          <w:tcPr>
            <w:tcW w:w="7933" w:type="dxa"/>
            <w:vAlign w:val="center"/>
          </w:tcPr>
          <w:p w:rsidR="002A32F7" w:rsidRPr="009A1490" w:rsidRDefault="002A32F7" w:rsidP="0041051B">
            <w:pPr>
              <w:jc w:val="both"/>
              <w:rPr>
                <w:rFonts w:ascii="Times New Roman" w:eastAsia="Times New Roman" w:hAnsi="Times New Roman" w:cs="Times New Roman"/>
                <w:sz w:val="20"/>
                <w:szCs w:val="20"/>
                <w:lang w:eastAsia="tr-TR"/>
              </w:rPr>
            </w:pPr>
            <w:r w:rsidRPr="009A1490">
              <w:rPr>
                <w:rFonts w:ascii="Times New Roman" w:eastAsia="Times New Roman" w:hAnsi="Times New Roman" w:cs="Times New Roman"/>
                <w:sz w:val="20"/>
                <w:szCs w:val="20"/>
                <w:lang w:eastAsia="tr-TR"/>
              </w:rPr>
              <w:t>Bütünleme Sınav Notlarının ÜBYS Ortamına Yüklenmesinin Son Günü</w:t>
            </w:r>
          </w:p>
        </w:tc>
        <w:tc>
          <w:tcPr>
            <w:tcW w:w="2551" w:type="dxa"/>
            <w:vAlign w:val="center"/>
          </w:tcPr>
          <w:p w:rsidR="002A32F7" w:rsidRPr="009A1490" w:rsidRDefault="002A32F7" w:rsidP="0041051B">
            <w:pPr>
              <w:jc w:val="right"/>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20</w:t>
            </w:r>
            <w:r w:rsidRPr="009A1490">
              <w:rPr>
                <w:rFonts w:ascii="Times New Roman" w:eastAsia="Times New Roman" w:hAnsi="Times New Roman" w:cs="Times New Roman"/>
                <w:sz w:val="20"/>
                <w:szCs w:val="20"/>
                <w:lang w:eastAsia="tr-TR"/>
              </w:rPr>
              <w:t xml:space="preserve"> Ocak 202</w:t>
            </w:r>
            <w:r>
              <w:rPr>
                <w:rFonts w:ascii="Times New Roman" w:eastAsia="Times New Roman" w:hAnsi="Times New Roman" w:cs="Times New Roman"/>
                <w:sz w:val="20"/>
                <w:szCs w:val="20"/>
                <w:lang w:eastAsia="tr-TR"/>
              </w:rPr>
              <w:t>5</w:t>
            </w:r>
          </w:p>
        </w:tc>
      </w:tr>
      <w:tr w:rsidR="002A32F7" w:rsidRPr="009A1490" w:rsidTr="0041051B">
        <w:trPr>
          <w:jc w:val="center"/>
        </w:trPr>
        <w:tc>
          <w:tcPr>
            <w:tcW w:w="10492" w:type="dxa"/>
            <w:gridSpan w:val="3"/>
            <w:shd w:val="clear" w:color="auto" w:fill="DEEAF6" w:themeFill="accent1" w:themeFillTint="33"/>
            <w:vAlign w:val="center"/>
          </w:tcPr>
          <w:p w:rsidR="002A32F7" w:rsidRPr="009A1490" w:rsidRDefault="002A32F7" w:rsidP="0041051B">
            <w:pPr>
              <w:jc w:val="center"/>
              <w:rPr>
                <w:rFonts w:ascii="Times New Roman" w:eastAsia="Times New Roman" w:hAnsi="Times New Roman" w:cs="Times New Roman"/>
                <w:b/>
                <w:bCs/>
                <w:sz w:val="20"/>
                <w:szCs w:val="20"/>
                <w:lang w:eastAsia="tr-TR"/>
              </w:rPr>
            </w:pPr>
            <w:r w:rsidRPr="009A1490">
              <w:rPr>
                <w:rFonts w:ascii="Times New Roman" w:eastAsia="Times New Roman" w:hAnsi="Times New Roman" w:cs="Times New Roman"/>
                <w:b/>
                <w:bCs/>
                <w:sz w:val="20"/>
                <w:szCs w:val="20"/>
                <w:lang w:eastAsia="tr-TR"/>
              </w:rPr>
              <w:t>2. DÖNEM (BAHAR)</w:t>
            </w:r>
          </w:p>
        </w:tc>
      </w:tr>
      <w:tr w:rsidR="002A32F7" w:rsidRPr="009A1490" w:rsidTr="0041051B">
        <w:trPr>
          <w:gridAfter w:val="1"/>
          <w:wAfter w:w="8" w:type="dxa"/>
          <w:jc w:val="center"/>
        </w:trPr>
        <w:tc>
          <w:tcPr>
            <w:tcW w:w="7933" w:type="dxa"/>
            <w:vAlign w:val="center"/>
          </w:tcPr>
          <w:p w:rsidR="002A32F7" w:rsidRPr="009A1490" w:rsidRDefault="002A32F7" w:rsidP="0041051B">
            <w:pPr>
              <w:jc w:val="both"/>
              <w:rPr>
                <w:rFonts w:ascii="Times New Roman" w:eastAsia="Times New Roman" w:hAnsi="Times New Roman" w:cs="Times New Roman"/>
                <w:sz w:val="20"/>
                <w:szCs w:val="20"/>
                <w:lang w:eastAsia="tr-TR"/>
              </w:rPr>
            </w:pPr>
            <w:r w:rsidRPr="009A1490">
              <w:rPr>
                <w:rFonts w:ascii="Times New Roman" w:eastAsia="Times New Roman" w:hAnsi="Times New Roman" w:cs="Times New Roman"/>
                <w:sz w:val="20"/>
                <w:szCs w:val="20"/>
                <w:lang w:eastAsia="tr-TR"/>
              </w:rPr>
              <w:t>Programa Kesin Kayıt</w:t>
            </w:r>
          </w:p>
          <w:p w:rsidR="002A32F7" w:rsidRPr="009A1490" w:rsidRDefault="002A32F7" w:rsidP="0041051B">
            <w:pPr>
              <w:jc w:val="both"/>
              <w:rPr>
                <w:rFonts w:ascii="Times New Roman" w:eastAsia="Times New Roman" w:hAnsi="Times New Roman" w:cs="Times New Roman"/>
                <w:sz w:val="20"/>
                <w:szCs w:val="20"/>
                <w:lang w:eastAsia="tr-TR"/>
              </w:rPr>
            </w:pPr>
            <w:r w:rsidRPr="009A1490">
              <w:rPr>
                <w:rFonts w:ascii="Times New Roman" w:eastAsia="Times New Roman" w:hAnsi="Times New Roman" w:cs="Times New Roman"/>
                <w:sz w:val="20"/>
                <w:szCs w:val="20"/>
                <w:lang w:eastAsia="tr-TR"/>
              </w:rPr>
              <w:t>Kayıt Ücreti İkinci Taksitinin Ödenmesi</w:t>
            </w:r>
          </w:p>
        </w:tc>
        <w:tc>
          <w:tcPr>
            <w:tcW w:w="2551" w:type="dxa"/>
            <w:vAlign w:val="center"/>
          </w:tcPr>
          <w:p w:rsidR="002A32F7" w:rsidRPr="009A1490" w:rsidRDefault="002A32F7" w:rsidP="0041051B">
            <w:pPr>
              <w:jc w:val="right"/>
              <w:rPr>
                <w:rFonts w:ascii="Times New Roman" w:eastAsia="Times New Roman" w:hAnsi="Times New Roman" w:cs="Times New Roman"/>
                <w:sz w:val="20"/>
                <w:szCs w:val="20"/>
                <w:lang w:eastAsia="tr-TR"/>
              </w:rPr>
            </w:pPr>
            <w:r w:rsidRPr="009A1490">
              <w:rPr>
                <w:rFonts w:ascii="Times New Roman" w:eastAsia="Times New Roman" w:hAnsi="Times New Roman" w:cs="Times New Roman"/>
                <w:sz w:val="20"/>
                <w:szCs w:val="20"/>
                <w:lang w:eastAsia="tr-TR"/>
              </w:rPr>
              <w:t>0</w:t>
            </w:r>
            <w:r>
              <w:rPr>
                <w:rFonts w:ascii="Times New Roman" w:eastAsia="Times New Roman" w:hAnsi="Times New Roman" w:cs="Times New Roman"/>
                <w:sz w:val="20"/>
                <w:szCs w:val="20"/>
                <w:lang w:eastAsia="tr-TR"/>
              </w:rPr>
              <w:t>3</w:t>
            </w:r>
            <w:r w:rsidRPr="009A1490">
              <w:rPr>
                <w:rFonts w:ascii="Times New Roman" w:eastAsia="Times New Roman" w:hAnsi="Times New Roman" w:cs="Times New Roman"/>
                <w:sz w:val="20"/>
                <w:szCs w:val="20"/>
                <w:lang w:eastAsia="tr-TR"/>
              </w:rPr>
              <w:t>-</w:t>
            </w:r>
            <w:r>
              <w:rPr>
                <w:rFonts w:ascii="Times New Roman" w:eastAsia="Times New Roman" w:hAnsi="Times New Roman" w:cs="Times New Roman"/>
                <w:sz w:val="20"/>
                <w:szCs w:val="20"/>
                <w:lang w:eastAsia="tr-TR"/>
              </w:rPr>
              <w:t>16</w:t>
            </w:r>
            <w:r w:rsidRPr="009A1490">
              <w:rPr>
                <w:rFonts w:ascii="Times New Roman" w:eastAsia="Times New Roman" w:hAnsi="Times New Roman" w:cs="Times New Roman"/>
                <w:sz w:val="20"/>
                <w:szCs w:val="20"/>
                <w:lang w:eastAsia="tr-TR"/>
              </w:rPr>
              <w:t xml:space="preserve"> Şubat 202</w:t>
            </w:r>
            <w:r>
              <w:rPr>
                <w:rFonts w:ascii="Times New Roman" w:eastAsia="Times New Roman" w:hAnsi="Times New Roman" w:cs="Times New Roman"/>
                <w:sz w:val="20"/>
                <w:szCs w:val="20"/>
                <w:lang w:eastAsia="tr-TR"/>
              </w:rPr>
              <w:t>5</w:t>
            </w:r>
          </w:p>
        </w:tc>
      </w:tr>
      <w:tr w:rsidR="002A32F7" w:rsidRPr="009A1490" w:rsidTr="0041051B">
        <w:trPr>
          <w:gridAfter w:val="1"/>
          <w:wAfter w:w="8" w:type="dxa"/>
          <w:jc w:val="center"/>
        </w:trPr>
        <w:tc>
          <w:tcPr>
            <w:tcW w:w="7933" w:type="dxa"/>
            <w:shd w:val="clear" w:color="auto" w:fill="FBE4D5" w:themeFill="accent2" w:themeFillTint="33"/>
            <w:vAlign w:val="center"/>
          </w:tcPr>
          <w:p w:rsidR="002A32F7" w:rsidRPr="009A1490" w:rsidRDefault="002A32F7" w:rsidP="0041051B">
            <w:pPr>
              <w:jc w:val="both"/>
              <w:rPr>
                <w:rFonts w:ascii="Times New Roman" w:eastAsia="Times New Roman" w:hAnsi="Times New Roman" w:cs="Times New Roman"/>
                <w:sz w:val="20"/>
                <w:szCs w:val="20"/>
                <w:lang w:eastAsia="tr-TR"/>
              </w:rPr>
            </w:pPr>
            <w:r w:rsidRPr="009A1490">
              <w:rPr>
                <w:rFonts w:ascii="Times New Roman" w:eastAsia="Times New Roman" w:hAnsi="Times New Roman" w:cs="Times New Roman"/>
                <w:b/>
                <w:bCs/>
                <w:sz w:val="20"/>
                <w:szCs w:val="20"/>
                <w:lang w:eastAsia="tr-TR"/>
              </w:rPr>
              <w:t>Derslerin Başlaması</w:t>
            </w:r>
          </w:p>
        </w:tc>
        <w:tc>
          <w:tcPr>
            <w:tcW w:w="2551" w:type="dxa"/>
            <w:shd w:val="clear" w:color="auto" w:fill="FBE4D5" w:themeFill="accent2" w:themeFillTint="33"/>
            <w:vAlign w:val="center"/>
          </w:tcPr>
          <w:p w:rsidR="002A32F7" w:rsidRPr="009A1490" w:rsidRDefault="002A32F7" w:rsidP="0041051B">
            <w:pPr>
              <w:jc w:val="right"/>
              <w:rPr>
                <w:rFonts w:ascii="Times New Roman" w:eastAsia="Times New Roman" w:hAnsi="Times New Roman" w:cs="Times New Roman"/>
                <w:sz w:val="20"/>
                <w:szCs w:val="20"/>
                <w:lang w:eastAsia="tr-TR"/>
              </w:rPr>
            </w:pPr>
            <w:r w:rsidRPr="009A1490">
              <w:rPr>
                <w:rFonts w:ascii="Times New Roman" w:eastAsia="Times New Roman" w:hAnsi="Times New Roman" w:cs="Times New Roman"/>
                <w:b/>
                <w:bCs/>
                <w:sz w:val="20"/>
                <w:szCs w:val="20"/>
                <w:lang w:eastAsia="tr-TR"/>
              </w:rPr>
              <w:t>1</w:t>
            </w:r>
            <w:r>
              <w:rPr>
                <w:rFonts w:ascii="Times New Roman" w:eastAsia="Times New Roman" w:hAnsi="Times New Roman" w:cs="Times New Roman"/>
                <w:b/>
                <w:bCs/>
                <w:sz w:val="20"/>
                <w:szCs w:val="20"/>
                <w:lang w:eastAsia="tr-TR"/>
              </w:rPr>
              <w:t>7</w:t>
            </w:r>
            <w:r w:rsidRPr="009A1490">
              <w:rPr>
                <w:rFonts w:ascii="Times New Roman" w:eastAsia="Times New Roman" w:hAnsi="Times New Roman" w:cs="Times New Roman"/>
                <w:b/>
                <w:bCs/>
                <w:sz w:val="20"/>
                <w:szCs w:val="20"/>
                <w:lang w:eastAsia="tr-TR"/>
              </w:rPr>
              <w:t xml:space="preserve"> Şubat 202</w:t>
            </w:r>
            <w:r>
              <w:rPr>
                <w:rFonts w:ascii="Times New Roman" w:eastAsia="Times New Roman" w:hAnsi="Times New Roman" w:cs="Times New Roman"/>
                <w:b/>
                <w:bCs/>
                <w:sz w:val="20"/>
                <w:szCs w:val="20"/>
                <w:lang w:eastAsia="tr-TR"/>
              </w:rPr>
              <w:t>5</w:t>
            </w:r>
          </w:p>
        </w:tc>
      </w:tr>
      <w:tr w:rsidR="002A32F7" w:rsidRPr="009A1490" w:rsidTr="0041051B">
        <w:trPr>
          <w:gridAfter w:val="1"/>
          <w:wAfter w:w="8" w:type="dxa"/>
          <w:jc w:val="center"/>
        </w:trPr>
        <w:tc>
          <w:tcPr>
            <w:tcW w:w="7933" w:type="dxa"/>
            <w:vAlign w:val="center"/>
          </w:tcPr>
          <w:p w:rsidR="002A32F7" w:rsidRPr="009A1490" w:rsidRDefault="002A32F7" w:rsidP="0041051B">
            <w:pPr>
              <w:jc w:val="both"/>
              <w:rPr>
                <w:rFonts w:ascii="Times New Roman" w:eastAsia="Times New Roman" w:hAnsi="Times New Roman" w:cs="Times New Roman"/>
                <w:sz w:val="20"/>
                <w:szCs w:val="20"/>
                <w:lang w:eastAsia="tr-TR"/>
              </w:rPr>
            </w:pPr>
            <w:r w:rsidRPr="009A1490">
              <w:rPr>
                <w:rFonts w:ascii="Times New Roman" w:eastAsia="Times New Roman" w:hAnsi="Times New Roman" w:cs="Times New Roman"/>
                <w:b/>
                <w:bCs/>
                <w:sz w:val="20"/>
                <w:szCs w:val="20"/>
                <w:lang w:eastAsia="tr-TR"/>
              </w:rPr>
              <w:t>Ara Sınavlar</w:t>
            </w:r>
          </w:p>
        </w:tc>
        <w:tc>
          <w:tcPr>
            <w:tcW w:w="2551" w:type="dxa"/>
            <w:vAlign w:val="center"/>
          </w:tcPr>
          <w:p w:rsidR="002A32F7" w:rsidRPr="009A1490" w:rsidRDefault="002A32F7" w:rsidP="0041051B">
            <w:pPr>
              <w:jc w:val="right"/>
              <w:rPr>
                <w:rFonts w:ascii="Times New Roman" w:eastAsia="Times New Roman" w:hAnsi="Times New Roman" w:cs="Times New Roman"/>
                <w:sz w:val="20"/>
                <w:szCs w:val="20"/>
                <w:lang w:eastAsia="tr-TR"/>
              </w:rPr>
            </w:pPr>
            <w:r w:rsidRPr="009A1490">
              <w:rPr>
                <w:rFonts w:ascii="Times New Roman" w:eastAsia="Times New Roman" w:hAnsi="Times New Roman" w:cs="Times New Roman"/>
                <w:b/>
                <w:bCs/>
                <w:sz w:val="20"/>
                <w:szCs w:val="20"/>
                <w:lang w:eastAsia="tr-TR"/>
              </w:rPr>
              <w:t>0</w:t>
            </w:r>
            <w:r>
              <w:rPr>
                <w:rFonts w:ascii="Times New Roman" w:eastAsia="Times New Roman" w:hAnsi="Times New Roman" w:cs="Times New Roman"/>
                <w:b/>
                <w:bCs/>
                <w:sz w:val="20"/>
                <w:szCs w:val="20"/>
                <w:lang w:eastAsia="tr-TR"/>
              </w:rPr>
              <w:t>7</w:t>
            </w:r>
            <w:r w:rsidRPr="009A1490">
              <w:rPr>
                <w:rFonts w:ascii="Times New Roman" w:eastAsia="Times New Roman" w:hAnsi="Times New Roman" w:cs="Times New Roman"/>
                <w:b/>
                <w:bCs/>
                <w:sz w:val="20"/>
                <w:szCs w:val="20"/>
                <w:lang w:eastAsia="tr-TR"/>
              </w:rPr>
              <w:t>-</w:t>
            </w:r>
            <w:r>
              <w:rPr>
                <w:rFonts w:ascii="Times New Roman" w:eastAsia="Times New Roman" w:hAnsi="Times New Roman" w:cs="Times New Roman"/>
                <w:b/>
                <w:bCs/>
                <w:sz w:val="20"/>
                <w:szCs w:val="20"/>
                <w:lang w:eastAsia="tr-TR"/>
              </w:rPr>
              <w:t>13</w:t>
            </w:r>
            <w:r w:rsidRPr="009A1490">
              <w:rPr>
                <w:rFonts w:ascii="Times New Roman" w:eastAsia="Times New Roman" w:hAnsi="Times New Roman" w:cs="Times New Roman"/>
                <w:b/>
                <w:bCs/>
                <w:sz w:val="20"/>
                <w:szCs w:val="20"/>
                <w:lang w:eastAsia="tr-TR"/>
              </w:rPr>
              <w:t xml:space="preserve"> Nisan 202</w:t>
            </w:r>
            <w:r>
              <w:rPr>
                <w:rFonts w:ascii="Times New Roman" w:eastAsia="Times New Roman" w:hAnsi="Times New Roman" w:cs="Times New Roman"/>
                <w:b/>
                <w:bCs/>
                <w:sz w:val="20"/>
                <w:szCs w:val="20"/>
                <w:lang w:eastAsia="tr-TR"/>
              </w:rPr>
              <w:t>5</w:t>
            </w:r>
          </w:p>
        </w:tc>
      </w:tr>
      <w:tr w:rsidR="002A32F7" w:rsidRPr="009A1490" w:rsidTr="0041051B">
        <w:trPr>
          <w:gridAfter w:val="1"/>
          <w:wAfter w:w="8" w:type="dxa"/>
          <w:jc w:val="center"/>
        </w:trPr>
        <w:tc>
          <w:tcPr>
            <w:tcW w:w="7933" w:type="dxa"/>
            <w:vAlign w:val="center"/>
          </w:tcPr>
          <w:p w:rsidR="002A32F7" w:rsidRPr="009A1490" w:rsidRDefault="002A32F7" w:rsidP="0041051B">
            <w:pPr>
              <w:jc w:val="both"/>
              <w:rPr>
                <w:rFonts w:ascii="Times New Roman" w:eastAsia="Times New Roman" w:hAnsi="Times New Roman" w:cs="Times New Roman"/>
                <w:sz w:val="20"/>
                <w:szCs w:val="20"/>
                <w:lang w:eastAsia="tr-TR"/>
              </w:rPr>
            </w:pPr>
            <w:r w:rsidRPr="009A1490">
              <w:rPr>
                <w:rFonts w:ascii="Times New Roman" w:eastAsia="Times New Roman" w:hAnsi="Times New Roman" w:cs="Times New Roman"/>
                <w:sz w:val="20"/>
                <w:szCs w:val="20"/>
                <w:lang w:eastAsia="tr-TR"/>
              </w:rPr>
              <w:t>Mazeret Sınavına Başvurular</w:t>
            </w:r>
          </w:p>
        </w:tc>
        <w:tc>
          <w:tcPr>
            <w:tcW w:w="2551" w:type="dxa"/>
            <w:vAlign w:val="center"/>
          </w:tcPr>
          <w:p w:rsidR="002A32F7" w:rsidRPr="009A1490" w:rsidRDefault="002A32F7" w:rsidP="0041051B">
            <w:pPr>
              <w:jc w:val="right"/>
              <w:rPr>
                <w:rFonts w:ascii="Times New Roman" w:eastAsia="Times New Roman" w:hAnsi="Times New Roman" w:cs="Times New Roman"/>
                <w:sz w:val="20"/>
                <w:szCs w:val="20"/>
                <w:lang w:eastAsia="tr-TR"/>
              </w:rPr>
            </w:pPr>
            <w:r w:rsidRPr="009A1490">
              <w:rPr>
                <w:rFonts w:ascii="Times New Roman" w:eastAsia="Times New Roman" w:hAnsi="Times New Roman" w:cs="Times New Roman"/>
                <w:sz w:val="20"/>
                <w:szCs w:val="20"/>
                <w:lang w:eastAsia="tr-TR"/>
              </w:rPr>
              <w:t>1</w:t>
            </w:r>
            <w:r>
              <w:rPr>
                <w:rFonts w:ascii="Times New Roman" w:eastAsia="Times New Roman" w:hAnsi="Times New Roman" w:cs="Times New Roman"/>
                <w:sz w:val="20"/>
                <w:szCs w:val="20"/>
                <w:lang w:eastAsia="tr-TR"/>
              </w:rPr>
              <w:t>4</w:t>
            </w:r>
            <w:r w:rsidRPr="009A1490">
              <w:rPr>
                <w:rFonts w:ascii="Times New Roman" w:eastAsia="Times New Roman" w:hAnsi="Times New Roman" w:cs="Times New Roman"/>
                <w:sz w:val="20"/>
                <w:szCs w:val="20"/>
                <w:lang w:eastAsia="tr-TR"/>
              </w:rPr>
              <w:t>-1</w:t>
            </w:r>
            <w:r>
              <w:rPr>
                <w:rFonts w:ascii="Times New Roman" w:eastAsia="Times New Roman" w:hAnsi="Times New Roman" w:cs="Times New Roman"/>
                <w:sz w:val="20"/>
                <w:szCs w:val="20"/>
                <w:lang w:eastAsia="tr-TR"/>
              </w:rPr>
              <w:t>8</w:t>
            </w:r>
            <w:r w:rsidRPr="009A1490">
              <w:rPr>
                <w:rFonts w:ascii="Times New Roman" w:eastAsia="Times New Roman" w:hAnsi="Times New Roman" w:cs="Times New Roman"/>
                <w:sz w:val="20"/>
                <w:szCs w:val="20"/>
                <w:lang w:eastAsia="tr-TR"/>
              </w:rPr>
              <w:t xml:space="preserve"> Nisan 202</w:t>
            </w:r>
            <w:r>
              <w:rPr>
                <w:rFonts w:ascii="Times New Roman" w:eastAsia="Times New Roman" w:hAnsi="Times New Roman" w:cs="Times New Roman"/>
                <w:sz w:val="20"/>
                <w:szCs w:val="20"/>
                <w:lang w:eastAsia="tr-TR"/>
              </w:rPr>
              <w:t>5</w:t>
            </w:r>
          </w:p>
        </w:tc>
      </w:tr>
      <w:tr w:rsidR="002A32F7" w:rsidRPr="009A1490" w:rsidTr="0041051B">
        <w:trPr>
          <w:gridAfter w:val="1"/>
          <w:wAfter w:w="8" w:type="dxa"/>
          <w:jc w:val="center"/>
        </w:trPr>
        <w:tc>
          <w:tcPr>
            <w:tcW w:w="7933" w:type="dxa"/>
            <w:vAlign w:val="center"/>
          </w:tcPr>
          <w:p w:rsidR="002A32F7" w:rsidRPr="009A1490" w:rsidRDefault="002A32F7" w:rsidP="0041051B">
            <w:pPr>
              <w:jc w:val="both"/>
              <w:rPr>
                <w:rFonts w:ascii="Times New Roman" w:eastAsia="Times New Roman" w:hAnsi="Times New Roman" w:cs="Times New Roman"/>
                <w:sz w:val="20"/>
                <w:szCs w:val="20"/>
                <w:lang w:eastAsia="tr-TR"/>
              </w:rPr>
            </w:pPr>
            <w:r w:rsidRPr="009A1490">
              <w:rPr>
                <w:rFonts w:ascii="Times New Roman" w:eastAsia="Times New Roman" w:hAnsi="Times New Roman" w:cs="Times New Roman"/>
                <w:sz w:val="20"/>
                <w:szCs w:val="20"/>
                <w:lang w:eastAsia="tr-TR"/>
              </w:rPr>
              <w:t>Mazeret Sınav Haftası</w:t>
            </w:r>
          </w:p>
        </w:tc>
        <w:tc>
          <w:tcPr>
            <w:tcW w:w="2551" w:type="dxa"/>
            <w:vAlign w:val="center"/>
          </w:tcPr>
          <w:p w:rsidR="002A32F7" w:rsidRPr="009A1490" w:rsidRDefault="002A32F7" w:rsidP="0041051B">
            <w:pPr>
              <w:jc w:val="right"/>
              <w:rPr>
                <w:rFonts w:ascii="Times New Roman" w:eastAsia="Times New Roman" w:hAnsi="Times New Roman" w:cs="Times New Roman"/>
                <w:sz w:val="20"/>
                <w:szCs w:val="20"/>
                <w:lang w:eastAsia="tr-TR"/>
              </w:rPr>
            </w:pPr>
            <w:r w:rsidRPr="009A1490">
              <w:rPr>
                <w:rFonts w:ascii="Times New Roman" w:eastAsia="Times New Roman" w:hAnsi="Times New Roman" w:cs="Times New Roman"/>
                <w:sz w:val="20"/>
                <w:szCs w:val="20"/>
                <w:lang w:eastAsia="tr-TR"/>
              </w:rPr>
              <w:t>2</w:t>
            </w:r>
            <w:r>
              <w:rPr>
                <w:rFonts w:ascii="Times New Roman" w:eastAsia="Times New Roman" w:hAnsi="Times New Roman" w:cs="Times New Roman"/>
                <w:sz w:val="20"/>
                <w:szCs w:val="20"/>
                <w:lang w:eastAsia="tr-TR"/>
              </w:rPr>
              <w:t>1</w:t>
            </w:r>
            <w:r w:rsidRPr="009A1490">
              <w:rPr>
                <w:rFonts w:ascii="Times New Roman" w:eastAsia="Times New Roman" w:hAnsi="Times New Roman" w:cs="Times New Roman"/>
                <w:sz w:val="20"/>
                <w:szCs w:val="20"/>
                <w:lang w:eastAsia="tr-TR"/>
              </w:rPr>
              <w:t>-2</w:t>
            </w:r>
            <w:r>
              <w:rPr>
                <w:rFonts w:ascii="Times New Roman" w:eastAsia="Times New Roman" w:hAnsi="Times New Roman" w:cs="Times New Roman"/>
                <w:sz w:val="20"/>
                <w:szCs w:val="20"/>
                <w:lang w:eastAsia="tr-TR"/>
              </w:rPr>
              <w:t>5</w:t>
            </w:r>
            <w:r w:rsidRPr="009A1490">
              <w:rPr>
                <w:rFonts w:ascii="Times New Roman" w:eastAsia="Times New Roman" w:hAnsi="Times New Roman" w:cs="Times New Roman"/>
                <w:sz w:val="20"/>
                <w:szCs w:val="20"/>
                <w:lang w:eastAsia="tr-TR"/>
              </w:rPr>
              <w:t xml:space="preserve"> Nisan 202</w:t>
            </w:r>
            <w:r>
              <w:rPr>
                <w:rFonts w:ascii="Times New Roman" w:eastAsia="Times New Roman" w:hAnsi="Times New Roman" w:cs="Times New Roman"/>
                <w:sz w:val="20"/>
                <w:szCs w:val="20"/>
                <w:lang w:eastAsia="tr-TR"/>
              </w:rPr>
              <w:t>5</w:t>
            </w:r>
          </w:p>
        </w:tc>
      </w:tr>
      <w:tr w:rsidR="002A32F7" w:rsidRPr="009A1490" w:rsidTr="0041051B">
        <w:trPr>
          <w:gridAfter w:val="1"/>
          <w:wAfter w:w="8" w:type="dxa"/>
          <w:jc w:val="center"/>
        </w:trPr>
        <w:tc>
          <w:tcPr>
            <w:tcW w:w="7933" w:type="dxa"/>
            <w:vAlign w:val="center"/>
          </w:tcPr>
          <w:p w:rsidR="002A32F7" w:rsidRPr="009A1490" w:rsidRDefault="002A32F7" w:rsidP="0041051B">
            <w:pPr>
              <w:jc w:val="both"/>
              <w:rPr>
                <w:rFonts w:ascii="Times New Roman" w:eastAsia="Times New Roman" w:hAnsi="Times New Roman" w:cs="Times New Roman"/>
                <w:sz w:val="20"/>
                <w:szCs w:val="20"/>
                <w:lang w:eastAsia="tr-TR"/>
              </w:rPr>
            </w:pPr>
            <w:r w:rsidRPr="009A1490">
              <w:rPr>
                <w:rFonts w:ascii="Times New Roman" w:eastAsia="Times New Roman" w:hAnsi="Times New Roman" w:cs="Times New Roman"/>
                <w:sz w:val="20"/>
                <w:szCs w:val="20"/>
                <w:lang w:eastAsia="tr-TR"/>
              </w:rPr>
              <w:t>Ara Sınav Notlarının ÜBYS Ortamına Yüklenmesinin Son Günü</w:t>
            </w:r>
          </w:p>
        </w:tc>
        <w:tc>
          <w:tcPr>
            <w:tcW w:w="2551" w:type="dxa"/>
            <w:vAlign w:val="center"/>
          </w:tcPr>
          <w:p w:rsidR="002A32F7" w:rsidRPr="009A1490" w:rsidRDefault="002A32F7" w:rsidP="0041051B">
            <w:pPr>
              <w:jc w:val="right"/>
              <w:rPr>
                <w:rFonts w:ascii="Times New Roman" w:eastAsia="Times New Roman" w:hAnsi="Times New Roman" w:cs="Times New Roman"/>
                <w:sz w:val="20"/>
                <w:szCs w:val="20"/>
                <w:lang w:eastAsia="tr-TR"/>
              </w:rPr>
            </w:pPr>
            <w:r w:rsidRPr="009A1490">
              <w:rPr>
                <w:rFonts w:ascii="Times New Roman" w:eastAsia="Times New Roman" w:hAnsi="Times New Roman" w:cs="Times New Roman"/>
                <w:sz w:val="20"/>
                <w:szCs w:val="20"/>
                <w:lang w:eastAsia="tr-TR"/>
              </w:rPr>
              <w:t>1</w:t>
            </w:r>
            <w:r>
              <w:rPr>
                <w:rFonts w:ascii="Times New Roman" w:eastAsia="Times New Roman" w:hAnsi="Times New Roman" w:cs="Times New Roman"/>
                <w:sz w:val="20"/>
                <w:szCs w:val="20"/>
                <w:lang w:eastAsia="tr-TR"/>
              </w:rPr>
              <w:t>6</w:t>
            </w:r>
            <w:r w:rsidRPr="009A1490">
              <w:rPr>
                <w:rFonts w:ascii="Times New Roman" w:eastAsia="Times New Roman" w:hAnsi="Times New Roman" w:cs="Times New Roman"/>
                <w:sz w:val="20"/>
                <w:szCs w:val="20"/>
                <w:lang w:eastAsia="tr-TR"/>
              </w:rPr>
              <w:t xml:space="preserve"> Mayıs 202</w:t>
            </w:r>
            <w:r>
              <w:rPr>
                <w:rFonts w:ascii="Times New Roman" w:eastAsia="Times New Roman" w:hAnsi="Times New Roman" w:cs="Times New Roman"/>
                <w:sz w:val="20"/>
                <w:szCs w:val="20"/>
                <w:lang w:eastAsia="tr-TR"/>
              </w:rPr>
              <w:t>5</w:t>
            </w:r>
          </w:p>
        </w:tc>
      </w:tr>
      <w:tr w:rsidR="002A32F7" w:rsidRPr="009A1490" w:rsidTr="0041051B">
        <w:trPr>
          <w:gridAfter w:val="1"/>
          <w:wAfter w:w="8" w:type="dxa"/>
          <w:jc w:val="center"/>
        </w:trPr>
        <w:tc>
          <w:tcPr>
            <w:tcW w:w="7933" w:type="dxa"/>
            <w:shd w:val="clear" w:color="auto" w:fill="FBE4D5" w:themeFill="accent2" w:themeFillTint="33"/>
            <w:vAlign w:val="center"/>
          </w:tcPr>
          <w:p w:rsidR="002A32F7" w:rsidRPr="009A1490" w:rsidRDefault="002A32F7" w:rsidP="0041051B">
            <w:pPr>
              <w:jc w:val="both"/>
              <w:rPr>
                <w:rFonts w:ascii="Times New Roman" w:eastAsia="Times New Roman" w:hAnsi="Times New Roman" w:cs="Times New Roman"/>
                <w:sz w:val="20"/>
                <w:szCs w:val="20"/>
                <w:lang w:eastAsia="tr-TR"/>
              </w:rPr>
            </w:pPr>
            <w:r w:rsidRPr="009A1490">
              <w:rPr>
                <w:rFonts w:ascii="Times New Roman" w:eastAsia="Times New Roman" w:hAnsi="Times New Roman" w:cs="Times New Roman"/>
                <w:b/>
                <w:bCs/>
                <w:sz w:val="20"/>
                <w:szCs w:val="20"/>
                <w:lang w:eastAsia="tr-TR"/>
              </w:rPr>
              <w:t>Derslerin Son Bulması</w:t>
            </w:r>
          </w:p>
        </w:tc>
        <w:tc>
          <w:tcPr>
            <w:tcW w:w="2551" w:type="dxa"/>
            <w:shd w:val="clear" w:color="auto" w:fill="FBE4D5" w:themeFill="accent2" w:themeFillTint="33"/>
            <w:vAlign w:val="center"/>
          </w:tcPr>
          <w:p w:rsidR="002A32F7" w:rsidRPr="009A1490" w:rsidRDefault="002A32F7" w:rsidP="0041051B">
            <w:pPr>
              <w:jc w:val="right"/>
              <w:rPr>
                <w:rFonts w:ascii="Times New Roman" w:eastAsia="Times New Roman" w:hAnsi="Times New Roman" w:cs="Times New Roman"/>
                <w:sz w:val="20"/>
                <w:szCs w:val="20"/>
                <w:lang w:eastAsia="tr-TR"/>
              </w:rPr>
            </w:pPr>
            <w:r w:rsidRPr="009A1490">
              <w:rPr>
                <w:rFonts w:ascii="Times New Roman" w:eastAsia="Times New Roman" w:hAnsi="Times New Roman" w:cs="Times New Roman"/>
                <w:b/>
                <w:bCs/>
                <w:sz w:val="20"/>
                <w:szCs w:val="20"/>
                <w:lang w:eastAsia="tr-TR"/>
              </w:rPr>
              <w:t>2</w:t>
            </w:r>
            <w:r>
              <w:rPr>
                <w:rFonts w:ascii="Times New Roman" w:eastAsia="Times New Roman" w:hAnsi="Times New Roman" w:cs="Times New Roman"/>
                <w:b/>
                <w:bCs/>
                <w:sz w:val="20"/>
                <w:szCs w:val="20"/>
                <w:lang w:eastAsia="tr-TR"/>
              </w:rPr>
              <w:t>3</w:t>
            </w:r>
            <w:r w:rsidRPr="009A1490">
              <w:rPr>
                <w:rFonts w:ascii="Times New Roman" w:eastAsia="Times New Roman" w:hAnsi="Times New Roman" w:cs="Times New Roman"/>
                <w:b/>
                <w:bCs/>
                <w:sz w:val="20"/>
                <w:szCs w:val="20"/>
                <w:lang w:eastAsia="tr-TR"/>
              </w:rPr>
              <w:t xml:space="preserve"> Mayıs 202</w:t>
            </w:r>
            <w:r>
              <w:rPr>
                <w:rFonts w:ascii="Times New Roman" w:eastAsia="Times New Roman" w:hAnsi="Times New Roman" w:cs="Times New Roman"/>
                <w:b/>
                <w:bCs/>
                <w:sz w:val="20"/>
                <w:szCs w:val="20"/>
                <w:lang w:eastAsia="tr-TR"/>
              </w:rPr>
              <w:t>5</w:t>
            </w:r>
          </w:p>
        </w:tc>
      </w:tr>
      <w:tr w:rsidR="002A32F7" w:rsidRPr="009A1490" w:rsidTr="0041051B">
        <w:trPr>
          <w:gridAfter w:val="1"/>
          <w:wAfter w:w="8" w:type="dxa"/>
          <w:jc w:val="center"/>
        </w:trPr>
        <w:tc>
          <w:tcPr>
            <w:tcW w:w="7933" w:type="dxa"/>
            <w:vAlign w:val="center"/>
          </w:tcPr>
          <w:p w:rsidR="002A32F7" w:rsidRPr="009A1490" w:rsidRDefault="002A32F7" w:rsidP="0041051B">
            <w:pPr>
              <w:jc w:val="both"/>
              <w:rPr>
                <w:rFonts w:ascii="Times New Roman" w:eastAsia="Times New Roman" w:hAnsi="Times New Roman" w:cs="Times New Roman"/>
                <w:sz w:val="20"/>
                <w:szCs w:val="20"/>
                <w:lang w:eastAsia="tr-TR"/>
              </w:rPr>
            </w:pPr>
            <w:r w:rsidRPr="009A1490">
              <w:rPr>
                <w:rFonts w:ascii="Times New Roman" w:eastAsia="Times New Roman" w:hAnsi="Times New Roman" w:cs="Times New Roman"/>
                <w:sz w:val="20"/>
                <w:szCs w:val="20"/>
                <w:lang w:eastAsia="tr-TR"/>
              </w:rPr>
              <w:lastRenderedPageBreak/>
              <w:t>Dönem Sonu Sınavları</w:t>
            </w:r>
          </w:p>
        </w:tc>
        <w:tc>
          <w:tcPr>
            <w:tcW w:w="2551" w:type="dxa"/>
            <w:vAlign w:val="center"/>
          </w:tcPr>
          <w:p w:rsidR="002A32F7" w:rsidRPr="009A1490" w:rsidRDefault="002A32F7" w:rsidP="0041051B">
            <w:pPr>
              <w:jc w:val="right"/>
              <w:rPr>
                <w:rFonts w:ascii="Times New Roman" w:eastAsia="Times New Roman" w:hAnsi="Times New Roman" w:cs="Times New Roman"/>
                <w:sz w:val="20"/>
                <w:szCs w:val="20"/>
                <w:lang w:eastAsia="tr-TR"/>
              </w:rPr>
            </w:pPr>
            <w:r w:rsidRPr="009A1490">
              <w:rPr>
                <w:rFonts w:ascii="Times New Roman" w:eastAsia="Times New Roman" w:hAnsi="Times New Roman" w:cs="Times New Roman"/>
                <w:sz w:val="20"/>
                <w:szCs w:val="20"/>
                <w:lang w:eastAsia="tr-TR"/>
              </w:rPr>
              <w:t>2</w:t>
            </w:r>
            <w:r>
              <w:rPr>
                <w:rFonts w:ascii="Times New Roman" w:eastAsia="Times New Roman" w:hAnsi="Times New Roman" w:cs="Times New Roman"/>
                <w:sz w:val="20"/>
                <w:szCs w:val="20"/>
                <w:lang w:eastAsia="tr-TR"/>
              </w:rPr>
              <w:t>6-27</w:t>
            </w:r>
            <w:r w:rsidRPr="009A1490">
              <w:rPr>
                <w:rFonts w:ascii="Times New Roman" w:eastAsia="Times New Roman" w:hAnsi="Times New Roman" w:cs="Times New Roman"/>
                <w:sz w:val="20"/>
                <w:szCs w:val="20"/>
                <w:lang w:eastAsia="tr-TR"/>
              </w:rPr>
              <w:t xml:space="preserve"> Mayıs 202</w:t>
            </w:r>
            <w:r>
              <w:rPr>
                <w:rFonts w:ascii="Times New Roman" w:eastAsia="Times New Roman" w:hAnsi="Times New Roman" w:cs="Times New Roman"/>
                <w:sz w:val="20"/>
                <w:szCs w:val="20"/>
                <w:lang w:eastAsia="tr-TR"/>
              </w:rPr>
              <w:t>5</w:t>
            </w:r>
          </w:p>
        </w:tc>
      </w:tr>
      <w:tr w:rsidR="002A32F7" w:rsidRPr="009A1490" w:rsidTr="0041051B">
        <w:trPr>
          <w:gridAfter w:val="1"/>
          <w:wAfter w:w="8" w:type="dxa"/>
          <w:jc w:val="center"/>
        </w:trPr>
        <w:tc>
          <w:tcPr>
            <w:tcW w:w="7933" w:type="dxa"/>
            <w:vAlign w:val="center"/>
          </w:tcPr>
          <w:p w:rsidR="002A32F7" w:rsidRPr="009A1490" w:rsidRDefault="002A32F7" w:rsidP="0041051B">
            <w:pPr>
              <w:jc w:val="both"/>
              <w:rPr>
                <w:rFonts w:ascii="Times New Roman" w:eastAsia="Times New Roman" w:hAnsi="Times New Roman" w:cs="Times New Roman"/>
                <w:sz w:val="20"/>
                <w:szCs w:val="20"/>
                <w:lang w:eastAsia="tr-TR"/>
              </w:rPr>
            </w:pPr>
            <w:r w:rsidRPr="009A1490">
              <w:rPr>
                <w:rFonts w:ascii="Times New Roman" w:eastAsia="Times New Roman" w:hAnsi="Times New Roman" w:cs="Times New Roman"/>
                <w:sz w:val="20"/>
                <w:szCs w:val="20"/>
                <w:lang w:eastAsia="tr-TR"/>
              </w:rPr>
              <w:t>Dönem Sonu Sınav Notlarının ÜBYS Ortamına Yüklenmesinin Son Günü</w:t>
            </w:r>
          </w:p>
        </w:tc>
        <w:tc>
          <w:tcPr>
            <w:tcW w:w="2551" w:type="dxa"/>
            <w:vAlign w:val="center"/>
          </w:tcPr>
          <w:p w:rsidR="002A32F7" w:rsidRPr="009A1490" w:rsidRDefault="002A32F7" w:rsidP="0041051B">
            <w:pPr>
              <w:jc w:val="right"/>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29</w:t>
            </w:r>
            <w:r w:rsidRPr="009A1490">
              <w:rPr>
                <w:rFonts w:ascii="Times New Roman" w:eastAsia="Times New Roman" w:hAnsi="Times New Roman" w:cs="Times New Roman"/>
                <w:sz w:val="20"/>
                <w:szCs w:val="20"/>
                <w:lang w:eastAsia="tr-TR"/>
              </w:rPr>
              <w:t xml:space="preserve"> </w:t>
            </w:r>
            <w:r>
              <w:rPr>
                <w:rFonts w:ascii="Times New Roman" w:eastAsia="Times New Roman" w:hAnsi="Times New Roman" w:cs="Times New Roman"/>
                <w:sz w:val="20"/>
                <w:szCs w:val="20"/>
                <w:lang w:eastAsia="tr-TR"/>
              </w:rPr>
              <w:t>Mayıs</w:t>
            </w:r>
            <w:r w:rsidRPr="009A1490">
              <w:rPr>
                <w:rFonts w:ascii="Times New Roman" w:eastAsia="Times New Roman" w:hAnsi="Times New Roman" w:cs="Times New Roman"/>
                <w:sz w:val="20"/>
                <w:szCs w:val="20"/>
                <w:lang w:eastAsia="tr-TR"/>
              </w:rPr>
              <w:t xml:space="preserve"> 202</w:t>
            </w:r>
            <w:r>
              <w:rPr>
                <w:rFonts w:ascii="Times New Roman" w:eastAsia="Times New Roman" w:hAnsi="Times New Roman" w:cs="Times New Roman"/>
                <w:sz w:val="20"/>
                <w:szCs w:val="20"/>
                <w:lang w:eastAsia="tr-TR"/>
              </w:rPr>
              <w:t>5</w:t>
            </w:r>
          </w:p>
        </w:tc>
      </w:tr>
      <w:tr w:rsidR="002A32F7" w:rsidRPr="009A1490" w:rsidTr="0041051B">
        <w:trPr>
          <w:gridAfter w:val="1"/>
          <w:wAfter w:w="8" w:type="dxa"/>
          <w:jc w:val="center"/>
        </w:trPr>
        <w:tc>
          <w:tcPr>
            <w:tcW w:w="7933" w:type="dxa"/>
            <w:vAlign w:val="center"/>
          </w:tcPr>
          <w:p w:rsidR="002A32F7" w:rsidRPr="009A1490" w:rsidRDefault="002A32F7" w:rsidP="0041051B">
            <w:pPr>
              <w:jc w:val="both"/>
              <w:rPr>
                <w:rFonts w:ascii="Times New Roman" w:eastAsia="Times New Roman" w:hAnsi="Times New Roman" w:cs="Times New Roman"/>
                <w:sz w:val="20"/>
                <w:szCs w:val="20"/>
                <w:lang w:eastAsia="tr-TR"/>
              </w:rPr>
            </w:pPr>
            <w:r w:rsidRPr="009A1490">
              <w:rPr>
                <w:rFonts w:ascii="Times New Roman" w:eastAsia="Times New Roman" w:hAnsi="Times New Roman" w:cs="Times New Roman"/>
                <w:sz w:val="20"/>
                <w:szCs w:val="20"/>
                <w:lang w:eastAsia="tr-TR"/>
              </w:rPr>
              <w:t>Bütünleme Sınavları</w:t>
            </w:r>
          </w:p>
        </w:tc>
        <w:tc>
          <w:tcPr>
            <w:tcW w:w="2551" w:type="dxa"/>
            <w:vAlign w:val="center"/>
          </w:tcPr>
          <w:p w:rsidR="002A32F7" w:rsidRPr="009A1490" w:rsidRDefault="002A32F7" w:rsidP="0041051B">
            <w:pPr>
              <w:jc w:val="right"/>
              <w:rPr>
                <w:rFonts w:ascii="Times New Roman" w:eastAsia="Times New Roman" w:hAnsi="Times New Roman" w:cs="Times New Roman"/>
                <w:sz w:val="20"/>
                <w:szCs w:val="20"/>
                <w:lang w:eastAsia="tr-TR"/>
              </w:rPr>
            </w:pPr>
            <w:r w:rsidRPr="009A1490">
              <w:rPr>
                <w:rFonts w:ascii="Times New Roman" w:eastAsia="Times New Roman" w:hAnsi="Times New Roman" w:cs="Times New Roman"/>
                <w:sz w:val="20"/>
                <w:szCs w:val="20"/>
                <w:lang w:eastAsia="tr-TR"/>
              </w:rPr>
              <w:t>0</w:t>
            </w:r>
            <w:r>
              <w:rPr>
                <w:rFonts w:ascii="Times New Roman" w:eastAsia="Times New Roman" w:hAnsi="Times New Roman" w:cs="Times New Roman"/>
                <w:sz w:val="20"/>
                <w:szCs w:val="20"/>
                <w:lang w:eastAsia="tr-TR"/>
              </w:rPr>
              <w:t>2</w:t>
            </w:r>
            <w:r w:rsidRPr="009A1490">
              <w:rPr>
                <w:rFonts w:ascii="Times New Roman" w:eastAsia="Times New Roman" w:hAnsi="Times New Roman" w:cs="Times New Roman"/>
                <w:sz w:val="20"/>
                <w:szCs w:val="20"/>
                <w:lang w:eastAsia="tr-TR"/>
              </w:rPr>
              <w:t>-0</w:t>
            </w:r>
            <w:r>
              <w:rPr>
                <w:rFonts w:ascii="Times New Roman" w:eastAsia="Times New Roman" w:hAnsi="Times New Roman" w:cs="Times New Roman"/>
                <w:sz w:val="20"/>
                <w:szCs w:val="20"/>
                <w:lang w:eastAsia="tr-TR"/>
              </w:rPr>
              <w:t>3</w:t>
            </w:r>
            <w:r w:rsidRPr="009A1490">
              <w:rPr>
                <w:rFonts w:ascii="Times New Roman" w:eastAsia="Times New Roman" w:hAnsi="Times New Roman" w:cs="Times New Roman"/>
                <w:sz w:val="20"/>
                <w:szCs w:val="20"/>
                <w:lang w:eastAsia="tr-TR"/>
              </w:rPr>
              <w:t xml:space="preserve"> Haziran 202</w:t>
            </w:r>
            <w:r>
              <w:rPr>
                <w:rFonts w:ascii="Times New Roman" w:eastAsia="Times New Roman" w:hAnsi="Times New Roman" w:cs="Times New Roman"/>
                <w:sz w:val="20"/>
                <w:szCs w:val="20"/>
                <w:lang w:eastAsia="tr-TR"/>
              </w:rPr>
              <w:t>5</w:t>
            </w:r>
          </w:p>
        </w:tc>
      </w:tr>
      <w:tr w:rsidR="002A32F7" w:rsidRPr="009A1490" w:rsidTr="0041051B">
        <w:trPr>
          <w:gridAfter w:val="1"/>
          <w:wAfter w:w="8" w:type="dxa"/>
          <w:jc w:val="center"/>
        </w:trPr>
        <w:tc>
          <w:tcPr>
            <w:tcW w:w="7933" w:type="dxa"/>
            <w:vAlign w:val="center"/>
          </w:tcPr>
          <w:p w:rsidR="002A32F7" w:rsidRPr="009A1490" w:rsidRDefault="002A32F7" w:rsidP="0041051B">
            <w:pPr>
              <w:jc w:val="both"/>
              <w:rPr>
                <w:rFonts w:ascii="Times New Roman" w:eastAsia="Times New Roman" w:hAnsi="Times New Roman" w:cs="Times New Roman"/>
                <w:sz w:val="20"/>
                <w:szCs w:val="20"/>
                <w:lang w:eastAsia="tr-TR"/>
              </w:rPr>
            </w:pPr>
            <w:r w:rsidRPr="009A1490">
              <w:rPr>
                <w:rFonts w:ascii="Times New Roman" w:eastAsia="Times New Roman" w:hAnsi="Times New Roman" w:cs="Times New Roman"/>
                <w:sz w:val="20"/>
                <w:szCs w:val="20"/>
                <w:lang w:eastAsia="tr-TR"/>
              </w:rPr>
              <w:t>Bütünleme Sınav Notlarının ÜBYS Ortamına Yüklenmesinin Son Günü</w:t>
            </w:r>
          </w:p>
        </w:tc>
        <w:tc>
          <w:tcPr>
            <w:tcW w:w="2551" w:type="dxa"/>
            <w:vAlign w:val="center"/>
          </w:tcPr>
          <w:p w:rsidR="002A32F7" w:rsidRPr="009A1490" w:rsidRDefault="002A32F7" w:rsidP="0041051B">
            <w:pPr>
              <w:jc w:val="right"/>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4</w:t>
            </w:r>
            <w:r w:rsidRPr="009A1490">
              <w:rPr>
                <w:rFonts w:ascii="Times New Roman" w:eastAsia="Times New Roman" w:hAnsi="Times New Roman" w:cs="Times New Roman"/>
                <w:sz w:val="20"/>
                <w:szCs w:val="20"/>
                <w:lang w:eastAsia="tr-TR"/>
              </w:rPr>
              <w:t xml:space="preserve"> Haziran 202</w:t>
            </w:r>
            <w:r>
              <w:rPr>
                <w:rFonts w:ascii="Times New Roman" w:eastAsia="Times New Roman" w:hAnsi="Times New Roman" w:cs="Times New Roman"/>
                <w:sz w:val="20"/>
                <w:szCs w:val="20"/>
                <w:lang w:eastAsia="tr-TR"/>
              </w:rPr>
              <w:t>5</w:t>
            </w:r>
          </w:p>
        </w:tc>
      </w:tr>
      <w:tr w:rsidR="002A32F7" w:rsidRPr="009A1490" w:rsidTr="0041051B">
        <w:trPr>
          <w:gridAfter w:val="1"/>
          <w:wAfter w:w="8" w:type="dxa"/>
          <w:jc w:val="center"/>
        </w:trPr>
        <w:tc>
          <w:tcPr>
            <w:tcW w:w="7933" w:type="dxa"/>
            <w:vAlign w:val="center"/>
          </w:tcPr>
          <w:p w:rsidR="002A32F7" w:rsidRPr="009A1490" w:rsidRDefault="002A32F7" w:rsidP="0041051B">
            <w:pPr>
              <w:jc w:val="both"/>
              <w:rPr>
                <w:rFonts w:ascii="Times New Roman" w:eastAsia="Times New Roman" w:hAnsi="Times New Roman" w:cs="Times New Roman"/>
                <w:sz w:val="20"/>
                <w:szCs w:val="20"/>
                <w:lang w:eastAsia="tr-TR"/>
              </w:rPr>
            </w:pPr>
            <w:r w:rsidRPr="009A1490">
              <w:rPr>
                <w:rFonts w:ascii="Times New Roman" w:eastAsia="Times New Roman" w:hAnsi="Times New Roman" w:cs="Times New Roman"/>
                <w:sz w:val="20"/>
                <w:szCs w:val="20"/>
                <w:lang w:eastAsia="tr-TR"/>
              </w:rPr>
              <w:t>Mezuniyet Tek Ders Sınavı Başvuruları </w:t>
            </w:r>
          </w:p>
        </w:tc>
        <w:tc>
          <w:tcPr>
            <w:tcW w:w="2551" w:type="dxa"/>
            <w:vAlign w:val="center"/>
          </w:tcPr>
          <w:p w:rsidR="002A32F7" w:rsidRPr="009A1490" w:rsidRDefault="002A32F7" w:rsidP="0041051B">
            <w:pPr>
              <w:jc w:val="right"/>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11</w:t>
            </w:r>
            <w:r w:rsidRPr="009A1490">
              <w:rPr>
                <w:rFonts w:ascii="Times New Roman" w:eastAsia="Times New Roman" w:hAnsi="Times New Roman" w:cs="Times New Roman"/>
                <w:sz w:val="20"/>
                <w:szCs w:val="20"/>
                <w:lang w:eastAsia="tr-TR"/>
              </w:rPr>
              <w:t>-</w:t>
            </w:r>
            <w:r>
              <w:rPr>
                <w:rFonts w:ascii="Times New Roman" w:eastAsia="Times New Roman" w:hAnsi="Times New Roman" w:cs="Times New Roman"/>
                <w:sz w:val="20"/>
                <w:szCs w:val="20"/>
                <w:lang w:eastAsia="tr-TR"/>
              </w:rPr>
              <w:t>16</w:t>
            </w:r>
            <w:r w:rsidRPr="009A1490">
              <w:rPr>
                <w:rFonts w:ascii="Times New Roman" w:eastAsia="Times New Roman" w:hAnsi="Times New Roman" w:cs="Times New Roman"/>
                <w:sz w:val="20"/>
                <w:szCs w:val="20"/>
                <w:lang w:eastAsia="tr-TR"/>
              </w:rPr>
              <w:t xml:space="preserve"> Haziran 202</w:t>
            </w:r>
            <w:r>
              <w:rPr>
                <w:rFonts w:ascii="Times New Roman" w:eastAsia="Times New Roman" w:hAnsi="Times New Roman" w:cs="Times New Roman"/>
                <w:sz w:val="20"/>
                <w:szCs w:val="20"/>
                <w:lang w:eastAsia="tr-TR"/>
              </w:rPr>
              <w:t>5</w:t>
            </w:r>
          </w:p>
        </w:tc>
      </w:tr>
      <w:tr w:rsidR="002A32F7" w:rsidRPr="009A1490" w:rsidTr="0041051B">
        <w:trPr>
          <w:gridAfter w:val="1"/>
          <w:wAfter w:w="8" w:type="dxa"/>
          <w:jc w:val="center"/>
        </w:trPr>
        <w:tc>
          <w:tcPr>
            <w:tcW w:w="7933" w:type="dxa"/>
            <w:vAlign w:val="center"/>
          </w:tcPr>
          <w:p w:rsidR="002A32F7" w:rsidRPr="009A1490" w:rsidRDefault="002A32F7" w:rsidP="0041051B">
            <w:pPr>
              <w:jc w:val="both"/>
              <w:rPr>
                <w:rFonts w:ascii="Times New Roman" w:eastAsia="Times New Roman" w:hAnsi="Times New Roman" w:cs="Times New Roman"/>
                <w:sz w:val="20"/>
                <w:szCs w:val="20"/>
                <w:lang w:eastAsia="tr-TR"/>
              </w:rPr>
            </w:pPr>
            <w:r w:rsidRPr="009A1490">
              <w:rPr>
                <w:rFonts w:ascii="Times New Roman" w:eastAsia="Times New Roman" w:hAnsi="Times New Roman" w:cs="Times New Roman"/>
                <w:sz w:val="20"/>
                <w:szCs w:val="20"/>
                <w:lang w:eastAsia="tr-TR"/>
              </w:rPr>
              <w:t>Mezuniyet Tek Ders Sınavı</w:t>
            </w:r>
          </w:p>
        </w:tc>
        <w:tc>
          <w:tcPr>
            <w:tcW w:w="2551" w:type="dxa"/>
            <w:vAlign w:val="center"/>
          </w:tcPr>
          <w:p w:rsidR="002A32F7" w:rsidRPr="009A1490" w:rsidRDefault="002A32F7" w:rsidP="0041051B">
            <w:pPr>
              <w:jc w:val="right"/>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17</w:t>
            </w:r>
            <w:r w:rsidRPr="009A1490">
              <w:rPr>
                <w:rFonts w:ascii="Times New Roman" w:eastAsia="Times New Roman" w:hAnsi="Times New Roman" w:cs="Times New Roman"/>
                <w:sz w:val="20"/>
                <w:szCs w:val="20"/>
                <w:lang w:eastAsia="tr-TR"/>
              </w:rPr>
              <w:t xml:space="preserve"> </w:t>
            </w:r>
            <w:r>
              <w:rPr>
                <w:rFonts w:ascii="Times New Roman" w:eastAsia="Times New Roman" w:hAnsi="Times New Roman" w:cs="Times New Roman"/>
                <w:sz w:val="20"/>
                <w:szCs w:val="20"/>
                <w:lang w:eastAsia="tr-TR"/>
              </w:rPr>
              <w:t>Haziran</w:t>
            </w:r>
            <w:r w:rsidRPr="009A1490">
              <w:rPr>
                <w:rFonts w:ascii="Times New Roman" w:eastAsia="Times New Roman" w:hAnsi="Times New Roman" w:cs="Times New Roman"/>
                <w:sz w:val="20"/>
                <w:szCs w:val="20"/>
                <w:lang w:eastAsia="tr-TR"/>
              </w:rPr>
              <w:t xml:space="preserve"> 202</w:t>
            </w:r>
            <w:r>
              <w:rPr>
                <w:rFonts w:ascii="Times New Roman" w:eastAsia="Times New Roman" w:hAnsi="Times New Roman" w:cs="Times New Roman"/>
                <w:sz w:val="20"/>
                <w:szCs w:val="20"/>
                <w:lang w:eastAsia="tr-TR"/>
              </w:rPr>
              <w:t>5</w:t>
            </w:r>
          </w:p>
        </w:tc>
      </w:tr>
    </w:tbl>
    <w:p w:rsidR="002A32F7" w:rsidRPr="009A1490" w:rsidRDefault="002A32F7" w:rsidP="002A32F7">
      <w:pPr>
        <w:shd w:val="clear" w:color="auto" w:fill="FFFFFF"/>
        <w:spacing w:after="0" w:line="240" w:lineRule="auto"/>
        <w:jc w:val="both"/>
        <w:rPr>
          <w:rFonts w:ascii="Times New Roman" w:hAnsi="Times New Roman" w:cs="Times New Roman"/>
          <w:i/>
          <w:sz w:val="18"/>
          <w:szCs w:val="18"/>
        </w:rPr>
      </w:pPr>
    </w:p>
    <w:p w:rsidR="002A32F7" w:rsidRPr="009A1490" w:rsidRDefault="002A32F7" w:rsidP="002A32F7">
      <w:pPr>
        <w:shd w:val="clear" w:color="auto" w:fill="FFFFFF"/>
        <w:spacing w:after="0" w:line="240" w:lineRule="auto"/>
        <w:jc w:val="both"/>
        <w:rPr>
          <w:rFonts w:ascii="Times New Roman" w:hAnsi="Times New Roman" w:cs="Times New Roman"/>
          <w:sz w:val="18"/>
          <w:szCs w:val="18"/>
        </w:rPr>
      </w:pPr>
      <w:r w:rsidRPr="009A1490">
        <w:rPr>
          <w:rFonts w:ascii="Times New Roman" w:hAnsi="Times New Roman" w:cs="Times New Roman"/>
          <w:b/>
          <w:sz w:val="18"/>
          <w:szCs w:val="18"/>
        </w:rPr>
        <w:t>NOT:</w:t>
      </w:r>
      <w:r w:rsidRPr="009A1490">
        <w:rPr>
          <w:rFonts w:ascii="Times New Roman" w:hAnsi="Times New Roman" w:cs="Times New Roman"/>
          <w:sz w:val="18"/>
          <w:szCs w:val="18"/>
        </w:rPr>
        <w:t xml:space="preserve"> ÖSYM ve </w:t>
      </w:r>
      <w:proofErr w:type="spellStart"/>
      <w:r w:rsidRPr="009A1490">
        <w:rPr>
          <w:rFonts w:ascii="Times New Roman" w:hAnsi="Times New Roman" w:cs="Times New Roman"/>
          <w:sz w:val="18"/>
          <w:szCs w:val="18"/>
        </w:rPr>
        <w:t>açıköğretim</w:t>
      </w:r>
      <w:proofErr w:type="spellEnd"/>
      <w:r w:rsidRPr="009A1490">
        <w:rPr>
          <w:rFonts w:ascii="Times New Roman" w:hAnsi="Times New Roman" w:cs="Times New Roman"/>
          <w:sz w:val="18"/>
          <w:szCs w:val="18"/>
        </w:rPr>
        <w:t xml:space="preserve"> sınav tarihleri ile Akademik Takvimde belirtilen ders ve sınav tarihlerinin çakışması durumunda akademik birim çakışan ders ve sınavlar için planlama yapmaya yetkilidir. </w:t>
      </w:r>
    </w:p>
    <w:p w:rsidR="002A32F7" w:rsidRPr="009A1490" w:rsidRDefault="002A32F7" w:rsidP="002A32F7">
      <w:pPr>
        <w:shd w:val="clear" w:color="auto" w:fill="FFFFFF"/>
        <w:spacing w:after="0" w:line="360" w:lineRule="auto"/>
        <w:jc w:val="both"/>
        <w:rPr>
          <w:rFonts w:ascii="Times New Roman" w:eastAsia="Times New Roman" w:hAnsi="Times New Roman" w:cs="Times New Roman"/>
          <w:color w:val="212121"/>
          <w:lang w:eastAsia="tr-TR"/>
        </w:rPr>
      </w:pPr>
    </w:p>
    <w:tbl>
      <w:tblPr>
        <w:tblStyle w:val="TabloKlavuzu"/>
        <w:tblW w:w="7083" w:type="dxa"/>
        <w:jc w:val="center"/>
        <w:tblLook w:val="04A0" w:firstRow="1" w:lastRow="0" w:firstColumn="1" w:lastColumn="0" w:noHBand="0" w:noVBand="1"/>
      </w:tblPr>
      <w:tblGrid>
        <w:gridCol w:w="3541"/>
        <w:gridCol w:w="282"/>
        <w:gridCol w:w="3260"/>
      </w:tblGrid>
      <w:tr w:rsidR="002A32F7" w:rsidRPr="009A1490" w:rsidTr="0041051B">
        <w:trPr>
          <w:jc w:val="center"/>
        </w:trPr>
        <w:tc>
          <w:tcPr>
            <w:tcW w:w="7083" w:type="dxa"/>
            <w:gridSpan w:val="3"/>
            <w:shd w:val="clear" w:color="auto" w:fill="DEEAF6" w:themeFill="accent1" w:themeFillTint="33"/>
          </w:tcPr>
          <w:p w:rsidR="002A32F7" w:rsidRPr="009A1490" w:rsidRDefault="002A32F7" w:rsidP="0041051B">
            <w:pPr>
              <w:jc w:val="center"/>
              <w:rPr>
                <w:rFonts w:ascii="Times New Roman" w:eastAsia="Times New Roman" w:hAnsi="Times New Roman" w:cs="Times New Roman"/>
                <w:b/>
                <w:color w:val="212121"/>
                <w:sz w:val="20"/>
                <w:szCs w:val="20"/>
                <w:lang w:eastAsia="tr-TR"/>
              </w:rPr>
            </w:pPr>
            <w:r w:rsidRPr="009A1490">
              <w:rPr>
                <w:rFonts w:ascii="Times New Roman" w:eastAsia="Times New Roman" w:hAnsi="Times New Roman" w:cs="Times New Roman"/>
                <w:b/>
                <w:color w:val="212121"/>
                <w:sz w:val="20"/>
                <w:szCs w:val="20"/>
                <w:lang w:eastAsia="tr-TR"/>
              </w:rPr>
              <w:t>Bartın Üniversitesi 202</w:t>
            </w:r>
            <w:r>
              <w:rPr>
                <w:rFonts w:ascii="Times New Roman" w:eastAsia="Times New Roman" w:hAnsi="Times New Roman" w:cs="Times New Roman"/>
                <w:b/>
                <w:color w:val="212121"/>
                <w:sz w:val="20"/>
                <w:szCs w:val="20"/>
                <w:lang w:eastAsia="tr-TR"/>
              </w:rPr>
              <w:t>4</w:t>
            </w:r>
            <w:r w:rsidRPr="009A1490">
              <w:rPr>
                <w:rFonts w:ascii="Times New Roman" w:eastAsia="Times New Roman" w:hAnsi="Times New Roman" w:cs="Times New Roman"/>
                <w:b/>
                <w:color w:val="212121"/>
                <w:sz w:val="20"/>
                <w:szCs w:val="20"/>
                <w:lang w:eastAsia="tr-TR"/>
              </w:rPr>
              <w:t>-202</w:t>
            </w:r>
            <w:r>
              <w:rPr>
                <w:rFonts w:ascii="Times New Roman" w:eastAsia="Times New Roman" w:hAnsi="Times New Roman" w:cs="Times New Roman"/>
                <w:b/>
                <w:color w:val="212121"/>
                <w:sz w:val="20"/>
                <w:szCs w:val="20"/>
                <w:lang w:eastAsia="tr-TR"/>
              </w:rPr>
              <w:t>5</w:t>
            </w:r>
            <w:r w:rsidRPr="009A1490">
              <w:rPr>
                <w:rFonts w:ascii="Times New Roman" w:eastAsia="Times New Roman" w:hAnsi="Times New Roman" w:cs="Times New Roman"/>
                <w:b/>
                <w:color w:val="212121"/>
                <w:sz w:val="20"/>
                <w:szCs w:val="20"/>
                <w:lang w:eastAsia="tr-TR"/>
              </w:rPr>
              <w:t xml:space="preserve"> Akademik Yılı </w:t>
            </w:r>
          </w:p>
          <w:p w:rsidR="002A32F7" w:rsidRPr="009A1490" w:rsidRDefault="002A32F7" w:rsidP="0041051B">
            <w:pPr>
              <w:jc w:val="center"/>
              <w:rPr>
                <w:rFonts w:ascii="Times New Roman" w:eastAsia="Times New Roman" w:hAnsi="Times New Roman" w:cs="Times New Roman"/>
                <w:b/>
                <w:color w:val="212121"/>
                <w:sz w:val="20"/>
                <w:szCs w:val="20"/>
                <w:lang w:eastAsia="tr-TR"/>
              </w:rPr>
            </w:pPr>
            <w:r w:rsidRPr="009A1490">
              <w:rPr>
                <w:rFonts w:ascii="Times New Roman" w:eastAsia="Times New Roman" w:hAnsi="Times New Roman" w:cs="Times New Roman"/>
                <w:b/>
                <w:color w:val="212121"/>
                <w:sz w:val="20"/>
                <w:szCs w:val="20"/>
                <w:lang w:eastAsia="tr-TR"/>
              </w:rPr>
              <w:t xml:space="preserve">Mezun Pedagojik Formasyon Eğitimi Sertifika Programı </w:t>
            </w:r>
          </w:p>
          <w:p w:rsidR="002A32F7" w:rsidRPr="009A1490" w:rsidRDefault="002A32F7" w:rsidP="0041051B">
            <w:pPr>
              <w:jc w:val="center"/>
              <w:rPr>
                <w:rFonts w:ascii="Times New Roman" w:eastAsia="Times New Roman" w:hAnsi="Times New Roman" w:cs="Times New Roman"/>
                <w:b/>
                <w:color w:val="212121"/>
                <w:sz w:val="20"/>
                <w:szCs w:val="20"/>
                <w:lang w:eastAsia="tr-TR"/>
              </w:rPr>
            </w:pPr>
            <w:r w:rsidRPr="009A1490">
              <w:rPr>
                <w:rFonts w:ascii="Times New Roman" w:eastAsia="Times New Roman" w:hAnsi="Times New Roman" w:cs="Times New Roman"/>
                <w:b/>
                <w:color w:val="212121"/>
                <w:sz w:val="20"/>
                <w:szCs w:val="20"/>
                <w:lang w:eastAsia="tr-TR"/>
              </w:rPr>
              <w:t>Resmi Tatil Günlerine Denk Gelen</w:t>
            </w:r>
            <w:r>
              <w:rPr>
                <w:rFonts w:ascii="Times New Roman" w:eastAsia="Times New Roman" w:hAnsi="Times New Roman" w:cs="Times New Roman"/>
                <w:b/>
                <w:color w:val="212121"/>
                <w:sz w:val="20"/>
                <w:szCs w:val="20"/>
                <w:lang w:eastAsia="tr-TR"/>
              </w:rPr>
              <w:t>/Gelebilecek</w:t>
            </w:r>
            <w:r w:rsidRPr="009A1490">
              <w:rPr>
                <w:rFonts w:ascii="Times New Roman" w:eastAsia="Times New Roman" w:hAnsi="Times New Roman" w:cs="Times New Roman"/>
                <w:b/>
                <w:color w:val="212121"/>
                <w:sz w:val="20"/>
                <w:szCs w:val="20"/>
                <w:lang w:eastAsia="tr-TR"/>
              </w:rPr>
              <w:t xml:space="preserve"> Derslerin Telafi Takvimi </w:t>
            </w:r>
          </w:p>
        </w:tc>
      </w:tr>
      <w:tr w:rsidR="002A32F7" w:rsidRPr="009A1490" w:rsidTr="0041051B">
        <w:trPr>
          <w:jc w:val="center"/>
        </w:trPr>
        <w:tc>
          <w:tcPr>
            <w:tcW w:w="7083" w:type="dxa"/>
            <w:gridSpan w:val="3"/>
            <w:shd w:val="clear" w:color="auto" w:fill="DEEAF6" w:themeFill="accent1" w:themeFillTint="33"/>
            <w:vAlign w:val="center"/>
          </w:tcPr>
          <w:p w:rsidR="002A32F7" w:rsidRPr="009A1490" w:rsidRDefault="002A32F7" w:rsidP="0041051B">
            <w:pPr>
              <w:spacing w:line="360" w:lineRule="auto"/>
              <w:jc w:val="center"/>
              <w:rPr>
                <w:rFonts w:ascii="Times New Roman" w:eastAsia="Times New Roman" w:hAnsi="Times New Roman" w:cs="Times New Roman"/>
                <w:b/>
                <w:bCs/>
                <w:sz w:val="20"/>
                <w:szCs w:val="20"/>
                <w:lang w:eastAsia="tr-TR"/>
              </w:rPr>
            </w:pPr>
            <w:r w:rsidRPr="009A1490">
              <w:rPr>
                <w:rFonts w:ascii="Times New Roman" w:eastAsia="Times New Roman" w:hAnsi="Times New Roman" w:cs="Times New Roman"/>
                <w:b/>
                <w:bCs/>
                <w:sz w:val="20"/>
                <w:szCs w:val="20"/>
                <w:lang w:eastAsia="tr-TR"/>
              </w:rPr>
              <w:t>1. DÖNEM (GÜZ)</w:t>
            </w:r>
          </w:p>
        </w:tc>
      </w:tr>
      <w:tr w:rsidR="002A32F7" w:rsidRPr="009A1490" w:rsidTr="0041051B">
        <w:trPr>
          <w:jc w:val="center"/>
        </w:trPr>
        <w:tc>
          <w:tcPr>
            <w:tcW w:w="3541" w:type="dxa"/>
            <w:shd w:val="clear" w:color="auto" w:fill="FBE4D5" w:themeFill="accent2" w:themeFillTint="33"/>
            <w:vAlign w:val="center"/>
          </w:tcPr>
          <w:p w:rsidR="002A32F7" w:rsidRPr="009A1490" w:rsidRDefault="002A32F7" w:rsidP="0041051B">
            <w:pPr>
              <w:spacing w:line="360" w:lineRule="auto"/>
              <w:jc w:val="center"/>
              <w:rPr>
                <w:rFonts w:ascii="Times New Roman" w:eastAsia="Times New Roman" w:hAnsi="Times New Roman" w:cs="Times New Roman"/>
                <w:b/>
                <w:bCs/>
                <w:sz w:val="20"/>
                <w:szCs w:val="20"/>
                <w:lang w:eastAsia="tr-TR"/>
              </w:rPr>
            </w:pPr>
            <w:r w:rsidRPr="009A1490">
              <w:rPr>
                <w:rFonts w:ascii="Times New Roman" w:eastAsia="Times New Roman" w:hAnsi="Times New Roman" w:cs="Times New Roman"/>
                <w:b/>
                <w:sz w:val="20"/>
                <w:szCs w:val="20"/>
                <w:lang w:eastAsia="tr-TR"/>
              </w:rPr>
              <w:t>Resmi Tatil Günü</w:t>
            </w:r>
          </w:p>
        </w:tc>
        <w:tc>
          <w:tcPr>
            <w:tcW w:w="3542" w:type="dxa"/>
            <w:gridSpan w:val="2"/>
            <w:shd w:val="clear" w:color="auto" w:fill="FBE4D5" w:themeFill="accent2" w:themeFillTint="33"/>
            <w:vAlign w:val="center"/>
          </w:tcPr>
          <w:p w:rsidR="002A32F7" w:rsidRPr="009A1490" w:rsidRDefault="002A32F7" w:rsidP="0041051B">
            <w:pPr>
              <w:spacing w:line="360" w:lineRule="auto"/>
              <w:jc w:val="center"/>
              <w:rPr>
                <w:rFonts w:ascii="Times New Roman" w:eastAsia="Times New Roman" w:hAnsi="Times New Roman" w:cs="Times New Roman"/>
                <w:b/>
                <w:bCs/>
                <w:sz w:val="20"/>
                <w:szCs w:val="20"/>
                <w:lang w:eastAsia="tr-TR"/>
              </w:rPr>
            </w:pPr>
            <w:r w:rsidRPr="009A1490">
              <w:rPr>
                <w:rFonts w:ascii="Times New Roman" w:eastAsia="Times New Roman" w:hAnsi="Times New Roman" w:cs="Times New Roman"/>
                <w:b/>
                <w:sz w:val="20"/>
                <w:szCs w:val="20"/>
                <w:lang w:eastAsia="tr-TR"/>
              </w:rPr>
              <w:t>Ders Telafi Günü</w:t>
            </w:r>
          </w:p>
        </w:tc>
      </w:tr>
      <w:tr w:rsidR="002A32F7" w:rsidRPr="009A1490" w:rsidTr="0041051B">
        <w:trPr>
          <w:jc w:val="center"/>
        </w:trPr>
        <w:tc>
          <w:tcPr>
            <w:tcW w:w="3541" w:type="dxa"/>
            <w:shd w:val="clear" w:color="auto" w:fill="auto"/>
            <w:vAlign w:val="center"/>
          </w:tcPr>
          <w:p w:rsidR="002A32F7" w:rsidRPr="009A1490" w:rsidRDefault="002A32F7" w:rsidP="0041051B">
            <w:pPr>
              <w:spacing w:line="360" w:lineRule="auto"/>
              <w:rPr>
                <w:rFonts w:ascii="Times New Roman" w:eastAsia="Times New Roman" w:hAnsi="Times New Roman" w:cs="Times New Roman"/>
                <w:b/>
                <w:bCs/>
                <w:sz w:val="20"/>
                <w:szCs w:val="20"/>
                <w:lang w:eastAsia="tr-TR"/>
              </w:rPr>
            </w:pPr>
            <w:r w:rsidRPr="009A1490">
              <w:rPr>
                <w:rFonts w:ascii="Times New Roman" w:eastAsia="Times New Roman" w:hAnsi="Times New Roman" w:cs="Times New Roman"/>
                <w:sz w:val="20"/>
                <w:szCs w:val="20"/>
                <w:lang w:eastAsia="tr-TR"/>
              </w:rPr>
              <w:t>28 Ekim 202</w:t>
            </w:r>
            <w:r>
              <w:rPr>
                <w:rFonts w:ascii="Times New Roman" w:eastAsia="Times New Roman" w:hAnsi="Times New Roman" w:cs="Times New Roman"/>
                <w:sz w:val="20"/>
                <w:szCs w:val="20"/>
                <w:lang w:eastAsia="tr-TR"/>
              </w:rPr>
              <w:t>4 Pazartesi</w:t>
            </w:r>
          </w:p>
        </w:tc>
        <w:tc>
          <w:tcPr>
            <w:tcW w:w="3542" w:type="dxa"/>
            <w:gridSpan w:val="2"/>
            <w:shd w:val="clear" w:color="auto" w:fill="auto"/>
            <w:vAlign w:val="center"/>
          </w:tcPr>
          <w:p w:rsidR="002A32F7" w:rsidRPr="009A1490" w:rsidRDefault="002A32F7" w:rsidP="0041051B">
            <w:pPr>
              <w:spacing w:line="360" w:lineRule="auto"/>
              <w:rPr>
                <w:rFonts w:ascii="Times New Roman" w:eastAsia="Times New Roman" w:hAnsi="Times New Roman" w:cs="Times New Roman"/>
                <w:b/>
                <w:bCs/>
                <w:sz w:val="20"/>
                <w:szCs w:val="20"/>
                <w:lang w:eastAsia="tr-TR"/>
              </w:rPr>
            </w:pPr>
            <w:r w:rsidRPr="009A1490">
              <w:rPr>
                <w:rFonts w:ascii="Times New Roman" w:eastAsia="Times New Roman" w:hAnsi="Times New Roman" w:cs="Times New Roman"/>
                <w:sz w:val="20"/>
                <w:szCs w:val="20"/>
                <w:lang w:eastAsia="tr-TR"/>
              </w:rPr>
              <w:t>0</w:t>
            </w:r>
            <w:r>
              <w:rPr>
                <w:rFonts w:ascii="Times New Roman" w:eastAsia="Times New Roman" w:hAnsi="Times New Roman" w:cs="Times New Roman"/>
                <w:sz w:val="20"/>
                <w:szCs w:val="20"/>
                <w:lang w:eastAsia="tr-TR"/>
              </w:rPr>
              <w:t>2</w:t>
            </w:r>
            <w:r w:rsidRPr="009A1490">
              <w:rPr>
                <w:rFonts w:ascii="Times New Roman" w:eastAsia="Times New Roman" w:hAnsi="Times New Roman" w:cs="Times New Roman"/>
                <w:sz w:val="20"/>
                <w:szCs w:val="20"/>
                <w:lang w:eastAsia="tr-TR"/>
              </w:rPr>
              <w:t xml:space="preserve"> Kasım 202</w:t>
            </w:r>
            <w:r>
              <w:rPr>
                <w:rFonts w:ascii="Times New Roman" w:eastAsia="Times New Roman" w:hAnsi="Times New Roman" w:cs="Times New Roman"/>
                <w:sz w:val="20"/>
                <w:szCs w:val="20"/>
                <w:lang w:eastAsia="tr-TR"/>
              </w:rPr>
              <w:t>4</w:t>
            </w:r>
            <w:r w:rsidRPr="009A1490">
              <w:rPr>
                <w:rFonts w:ascii="Times New Roman" w:eastAsia="Times New Roman" w:hAnsi="Times New Roman" w:cs="Times New Roman"/>
                <w:sz w:val="20"/>
                <w:szCs w:val="20"/>
                <w:lang w:eastAsia="tr-TR"/>
              </w:rPr>
              <w:t xml:space="preserve"> </w:t>
            </w:r>
            <w:r>
              <w:rPr>
                <w:rFonts w:ascii="Times New Roman" w:eastAsia="Times New Roman" w:hAnsi="Times New Roman" w:cs="Times New Roman"/>
                <w:sz w:val="20"/>
                <w:szCs w:val="20"/>
                <w:lang w:eastAsia="tr-TR"/>
              </w:rPr>
              <w:t>Cumartesi</w:t>
            </w:r>
          </w:p>
        </w:tc>
      </w:tr>
      <w:tr w:rsidR="002A32F7" w:rsidRPr="009A1490" w:rsidTr="0041051B">
        <w:trPr>
          <w:jc w:val="center"/>
        </w:trPr>
        <w:tc>
          <w:tcPr>
            <w:tcW w:w="3541" w:type="dxa"/>
            <w:shd w:val="clear" w:color="auto" w:fill="auto"/>
            <w:vAlign w:val="center"/>
          </w:tcPr>
          <w:p w:rsidR="002A32F7" w:rsidRPr="009A1490" w:rsidRDefault="002A32F7" w:rsidP="0041051B">
            <w:pPr>
              <w:spacing w:line="36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29 Ekim 2024 Salı</w:t>
            </w:r>
          </w:p>
        </w:tc>
        <w:tc>
          <w:tcPr>
            <w:tcW w:w="3542" w:type="dxa"/>
            <w:gridSpan w:val="2"/>
            <w:shd w:val="clear" w:color="auto" w:fill="auto"/>
            <w:vAlign w:val="center"/>
          </w:tcPr>
          <w:p w:rsidR="002A32F7" w:rsidRPr="009A1490" w:rsidRDefault="002A32F7" w:rsidP="0041051B">
            <w:pPr>
              <w:spacing w:line="360" w:lineRule="auto"/>
              <w:rPr>
                <w:rFonts w:ascii="Times New Roman" w:eastAsia="Times New Roman" w:hAnsi="Times New Roman" w:cs="Times New Roman"/>
                <w:sz w:val="20"/>
                <w:szCs w:val="20"/>
                <w:lang w:eastAsia="tr-TR"/>
              </w:rPr>
            </w:pPr>
            <w:r w:rsidRPr="009A1490">
              <w:rPr>
                <w:rFonts w:ascii="Times New Roman" w:eastAsia="Times New Roman" w:hAnsi="Times New Roman" w:cs="Times New Roman"/>
                <w:sz w:val="20"/>
                <w:szCs w:val="20"/>
                <w:lang w:eastAsia="tr-TR"/>
              </w:rPr>
              <w:t>0</w:t>
            </w:r>
            <w:r>
              <w:rPr>
                <w:rFonts w:ascii="Times New Roman" w:eastAsia="Times New Roman" w:hAnsi="Times New Roman" w:cs="Times New Roman"/>
                <w:sz w:val="20"/>
                <w:szCs w:val="20"/>
                <w:lang w:eastAsia="tr-TR"/>
              </w:rPr>
              <w:t>3</w:t>
            </w:r>
            <w:r w:rsidRPr="009A1490">
              <w:rPr>
                <w:rFonts w:ascii="Times New Roman" w:eastAsia="Times New Roman" w:hAnsi="Times New Roman" w:cs="Times New Roman"/>
                <w:sz w:val="20"/>
                <w:szCs w:val="20"/>
                <w:lang w:eastAsia="tr-TR"/>
              </w:rPr>
              <w:t xml:space="preserve"> Kasım 202</w:t>
            </w:r>
            <w:r>
              <w:rPr>
                <w:rFonts w:ascii="Times New Roman" w:eastAsia="Times New Roman" w:hAnsi="Times New Roman" w:cs="Times New Roman"/>
                <w:sz w:val="20"/>
                <w:szCs w:val="20"/>
                <w:lang w:eastAsia="tr-TR"/>
              </w:rPr>
              <w:t>4</w:t>
            </w:r>
            <w:r w:rsidRPr="009A1490">
              <w:rPr>
                <w:rFonts w:ascii="Times New Roman" w:eastAsia="Times New Roman" w:hAnsi="Times New Roman" w:cs="Times New Roman"/>
                <w:sz w:val="20"/>
                <w:szCs w:val="20"/>
                <w:lang w:eastAsia="tr-TR"/>
              </w:rPr>
              <w:t xml:space="preserve"> </w:t>
            </w:r>
            <w:r>
              <w:rPr>
                <w:rFonts w:ascii="Times New Roman" w:eastAsia="Times New Roman" w:hAnsi="Times New Roman" w:cs="Times New Roman"/>
                <w:sz w:val="20"/>
                <w:szCs w:val="20"/>
                <w:lang w:eastAsia="tr-TR"/>
              </w:rPr>
              <w:t>Pazar</w:t>
            </w:r>
          </w:p>
        </w:tc>
      </w:tr>
      <w:tr w:rsidR="002A32F7" w:rsidRPr="009A1490" w:rsidTr="0041051B">
        <w:trPr>
          <w:jc w:val="center"/>
        </w:trPr>
        <w:tc>
          <w:tcPr>
            <w:tcW w:w="7083" w:type="dxa"/>
            <w:gridSpan w:val="3"/>
            <w:shd w:val="clear" w:color="auto" w:fill="DEEAF6" w:themeFill="accent1" w:themeFillTint="33"/>
            <w:vAlign w:val="center"/>
          </w:tcPr>
          <w:p w:rsidR="002A32F7" w:rsidRPr="009A1490" w:rsidRDefault="002A32F7" w:rsidP="0041051B">
            <w:pPr>
              <w:spacing w:line="360" w:lineRule="auto"/>
              <w:jc w:val="center"/>
              <w:rPr>
                <w:rFonts w:ascii="Times New Roman" w:eastAsia="Times New Roman" w:hAnsi="Times New Roman" w:cs="Times New Roman"/>
                <w:b/>
                <w:bCs/>
                <w:sz w:val="20"/>
                <w:szCs w:val="20"/>
                <w:lang w:eastAsia="tr-TR"/>
              </w:rPr>
            </w:pPr>
            <w:r w:rsidRPr="009A1490">
              <w:rPr>
                <w:rFonts w:ascii="Times New Roman" w:eastAsia="Times New Roman" w:hAnsi="Times New Roman" w:cs="Times New Roman"/>
                <w:b/>
                <w:bCs/>
                <w:sz w:val="20"/>
                <w:szCs w:val="20"/>
                <w:lang w:eastAsia="tr-TR"/>
              </w:rPr>
              <w:t>2. DÖNEM (BAHAR)</w:t>
            </w:r>
          </w:p>
        </w:tc>
      </w:tr>
      <w:tr w:rsidR="002A32F7" w:rsidRPr="009A1490" w:rsidTr="0041051B">
        <w:trPr>
          <w:jc w:val="center"/>
        </w:trPr>
        <w:tc>
          <w:tcPr>
            <w:tcW w:w="3823" w:type="dxa"/>
            <w:gridSpan w:val="2"/>
            <w:shd w:val="clear" w:color="auto" w:fill="FBE4D5" w:themeFill="accent2" w:themeFillTint="33"/>
            <w:vAlign w:val="center"/>
          </w:tcPr>
          <w:p w:rsidR="002A32F7" w:rsidRPr="009A1490" w:rsidRDefault="002A32F7" w:rsidP="0041051B">
            <w:pPr>
              <w:spacing w:line="360" w:lineRule="auto"/>
              <w:jc w:val="both"/>
              <w:rPr>
                <w:rFonts w:ascii="Times New Roman" w:eastAsia="Times New Roman" w:hAnsi="Times New Roman" w:cs="Times New Roman"/>
                <w:b/>
                <w:sz w:val="20"/>
                <w:szCs w:val="20"/>
                <w:lang w:eastAsia="tr-TR"/>
              </w:rPr>
            </w:pPr>
            <w:r w:rsidRPr="009A1490">
              <w:rPr>
                <w:rFonts w:ascii="Times New Roman" w:eastAsia="Times New Roman" w:hAnsi="Times New Roman" w:cs="Times New Roman"/>
                <w:b/>
                <w:sz w:val="20"/>
                <w:szCs w:val="20"/>
                <w:lang w:eastAsia="tr-TR"/>
              </w:rPr>
              <w:t>Resmi Tatil Günü</w:t>
            </w:r>
          </w:p>
        </w:tc>
        <w:tc>
          <w:tcPr>
            <w:tcW w:w="3260" w:type="dxa"/>
            <w:shd w:val="clear" w:color="auto" w:fill="FBE4D5" w:themeFill="accent2" w:themeFillTint="33"/>
            <w:vAlign w:val="center"/>
          </w:tcPr>
          <w:p w:rsidR="002A32F7" w:rsidRPr="009A1490" w:rsidRDefault="002A32F7" w:rsidP="0041051B">
            <w:pPr>
              <w:spacing w:line="360" w:lineRule="auto"/>
              <w:jc w:val="both"/>
              <w:rPr>
                <w:rFonts w:ascii="Times New Roman" w:eastAsia="Times New Roman" w:hAnsi="Times New Roman" w:cs="Times New Roman"/>
                <w:b/>
                <w:sz w:val="20"/>
                <w:szCs w:val="20"/>
                <w:lang w:eastAsia="tr-TR"/>
              </w:rPr>
            </w:pPr>
            <w:r w:rsidRPr="009A1490">
              <w:rPr>
                <w:rFonts w:ascii="Times New Roman" w:eastAsia="Times New Roman" w:hAnsi="Times New Roman" w:cs="Times New Roman"/>
                <w:b/>
                <w:sz w:val="20"/>
                <w:szCs w:val="20"/>
                <w:lang w:eastAsia="tr-TR"/>
              </w:rPr>
              <w:t>Ders Telafi Günü</w:t>
            </w:r>
          </w:p>
        </w:tc>
      </w:tr>
      <w:tr w:rsidR="002A32F7" w:rsidRPr="009A1490" w:rsidTr="0041051B">
        <w:trPr>
          <w:jc w:val="center"/>
        </w:trPr>
        <w:tc>
          <w:tcPr>
            <w:tcW w:w="3823" w:type="dxa"/>
            <w:gridSpan w:val="2"/>
            <w:vAlign w:val="center"/>
          </w:tcPr>
          <w:p w:rsidR="002A32F7" w:rsidRPr="009A1490" w:rsidRDefault="002A32F7" w:rsidP="0041051B">
            <w:pPr>
              <w:spacing w:line="36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31 Mart 2025 Pazartesi</w:t>
            </w:r>
          </w:p>
        </w:tc>
        <w:tc>
          <w:tcPr>
            <w:tcW w:w="3260" w:type="dxa"/>
            <w:vAlign w:val="center"/>
          </w:tcPr>
          <w:p w:rsidR="002A32F7" w:rsidRPr="009A1490" w:rsidRDefault="002A32F7" w:rsidP="0041051B">
            <w:pPr>
              <w:spacing w:line="36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05 Nisan 2025 Cumartesi</w:t>
            </w:r>
          </w:p>
        </w:tc>
      </w:tr>
      <w:tr w:rsidR="002A32F7" w:rsidRPr="009A1490" w:rsidTr="0041051B">
        <w:trPr>
          <w:jc w:val="center"/>
        </w:trPr>
        <w:tc>
          <w:tcPr>
            <w:tcW w:w="3823" w:type="dxa"/>
            <w:gridSpan w:val="2"/>
            <w:vAlign w:val="center"/>
          </w:tcPr>
          <w:p w:rsidR="002A32F7" w:rsidRPr="009A1490" w:rsidRDefault="002A32F7" w:rsidP="0041051B">
            <w:pPr>
              <w:spacing w:line="36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01 Nisan 2025 Salı</w:t>
            </w:r>
          </w:p>
        </w:tc>
        <w:tc>
          <w:tcPr>
            <w:tcW w:w="3260" w:type="dxa"/>
            <w:vAlign w:val="center"/>
          </w:tcPr>
          <w:p w:rsidR="002A32F7" w:rsidRPr="009A1490" w:rsidRDefault="002A32F7" w:rsidP="0041051B">
            <w:pPr>
              <w:spacing w:line="36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06 Nisan 2025 Pazar</w:t>
            </w:r>
          </w:p>
        </w:tc>
      </w:tr>
      <w:tr w:rsidR="002A32F7" w:rsidRPr="009A1490" w:rsidTr="0041051B">
        <w:trPr>
          <w:jc w:val="center"/>
        </w:trPr>
        <w:tc>
          <w:tcPr>
            <w:tcW w:w="3823" w:type="dxa"/>
            <w:gridSpan w:val="2"/>
            <w:vAlign w:val="center"/>
          </w:tcPr>
          <w:p w:rsidR="002A32F7" w:rsidRDefault="002A32F7" w:rsidP="0041051B">
            <w:pPr>
              <w:spacing w:line="36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23 Nisan 2025 Çarşamba</w:t>
            </w:r>
          </w:p>
        </w:tc>
        <w:tc>
          <w:tcPr>
            <w:tcW w:w="3260" w:type="dxa"/>
            <w:vAlign w:val="center"/>
          </w:tcPr>
          <w:p w:rsidR="002A32F7" w:rsidRDefault="002A32F7" w:rsidP="0041051B">
            <w:pPr>
              <w:spacing w:line="36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26 Nisan 2025 Cumartesi</w:t>
            </w:r>
          </w:p>
        </w:tc>
      </w:tr>
      <w:tr w:rsidR="002A32F7" w:rsidRPr="009A1490" w:rsidTr="0041051B">
        <w:trPr>
          <w:jc w:val="center"/>
        </w:trPr>
        <w:tc>
          <w:tcPr>
            <w:tcW w:w="3823" w:type="dxa"/>
            <w:gridSpan w:val="2"/>
            <w:vAlign w:val="center"/>
          </w:tcPr>
          <w:p w:rsidR="002A32F7" w:rsidRDefault="002A32F7" w:rsidP="0041051B">
            <w:pPr>
              <w:spacing w:line="36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01 Mayıs 2025 Perşembe</w:t>
            </w:r>
          </w:p>
        </w:tc>
        <w:tc>
          <w:tcPr>
            <w:tcW w:w="3260" w:type="dxa"/>
            <w:vAlign w:val="center"/>
          </w:tcPr>
          <w:p w:rsidR="002A32F7" w:rsidRDefault="002A32F7" w:rsidP="0041051B">
            <w:pPr>
              <w:spacing w:line="36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03 Mayıs 2025 Cumartesi</w:t>
            </w:r>
          </w:p>
        </w:tc>
      </w:tr>
      <w:tr w:rsidR="002A32F7" w:rsidRPr="009A1490" w:rsidTr="0041051B">
        <w:trPr>
          <w:jc w:val="center"/>
        </w:trPr>
        <w:tc>
          <w:tcPr>
            <w:tcW w:w="7083" w:type="dxa"/>
            <w:gridSpan w:val="3"/>
            <w:vAlign w:val="center"/>
          </w:tcPr>
          <w:p w:rsidR="002A32F7" w:rsidRPr="009A1490" w:rsidRDefault="002A32F7" w:rsidP="0041051B">
            <w:pPr>
              <w:jc w:val="both"/>
              <w:rPr>
                <w:rFonts w:ascii="Times New Roman" w:eastAsia="Times New Roman" w:hAnsi="Times New Roman" w:cs="Times New Roman"/>
                <w:sz w:val="20"/>
                <w:szCs w:val="20"/>
                <w:lang w:eastAsia="tr-TR"/>
              </w:rPr>
            </w:pPr>
            <w:r w:rsidRPr="009A1490">
              <w:rPr>
                <w:rFonts w:ascii="Times New Roman" w:eastAsia="Times New Roman" w:hAnsi="Times New Roman" w:cs="Times New Roman"/>
                <w:b/>
                <w:sz w:val="20"/>
                <w:szCs w:val="20"/>
                <w:lang w:eastAsia="tr-TR"/>
              </w:rPr>
              <w:t>Not:</w:t>
            </w:r>
            <w:r w:rsidRPr="009A1490">
              <w:rPr>
                <w:rFonts w:ascii="Times New Roman" w:eastAsia="Times New Roman" w:hAnsi="Times New Roman" w:cs="Times New Roman"/>
                <w:sz w:val="20"/>
                <w:szCs w:val="20"/>
                <w:lang w:eastAsia="tr-TR"/>
              </w:rPr>
              <w:t xml:space="preserve"> Resmi tatil günlerine denk gelen öğretmenlik uygulaması dersinin MEB okul uygulamalarının telafi günleri, Bartın İl Milli Eğitim Müdürlüğü ve okul müdürlükleri ile iş birliği yapılarak belirlenecek olup ayrıca öğrencilere duyuru yapılacaktır.</w:t>
            </w:r>
          </w:p>
        </w:tc>
      </w:tr>
    </w:tbl>
    <w:p w:rsidR="002A32F7" w:rsidRPr="009A1490" w:rsidRDefault="002A32F7" w:rsidP="002A32F7">
      <w:pPr>
        <w:shd w:val="clear" w:color="auto" w:fill="FFFFFF"/>
        <w:spacing w:after="0" w:line="360" w:lineRule="auto"/>
        <w:jc w:val="both"/>
        <w:rPr>
          <w:rFonts w:ascii="Times New Roman" w:eastAsia="Times New Roman" w:hAnsi="Times New Roman" w:cs="Times New Roman"/>
          <w:color w:val="212121"/>
          <w:lang w:eastAsia="tr-TR"/>
        </w:rPr>
      </w:pPr>
    </w:p>
    <w:p w:rsidR="002A32F7" w:rsidRPr="009A1490" w:rsidRDefault="002A32F7" w:rsidP="002A32F7">
      <w:pPr>
        <w:shd w:val="clear" w:color="auto" w:fill="FFFFFF"/>
        <w:spacing w:after="0" w:line="360" w:lineRule="auto"/>
        <w:jc w:val="both"/>
        <w:rPr>
          <w:rFonts w:ascii="Times New Roman" w:eastAsia="Times New Roman" w:hAnsi="Times New Roman" w:cs="Times New Roman"/>
          <w:color w:val="212121"/>
          <w:lang w:eastAsia="tr-TR"/>
        </w:rPr>
      </w:pPr>
      <w:r w:rsidRPr="009A1490">
        <w:rPr>
          <w:rFonts w:ascii="Times New Roman" w:eastAsia="Times New Roman" w:hAnsi="Times New Roman" w:cs="Times New Roman"/>
          <w:b/>
          <w:color w:val="212121"/>
          <w:lang w:eastAsia="tr-TR"/>
        </w:rPr>
        <w:t>İletişim:</w:t>
      </w:r>
      <w:r w:rsidRPr="009A1490">
        <w:rPr>
          <w:rFonts w:ascii="Times New Roman" w:eastAsia="Times New Roman" w:hAnsi="Times New Roman" w:cs="Times New Roman"/>
          <w:color w:val="212121"/>
          <w:lang w:eastAsia="tr-TR"/>
        </w:rPr>
        <w:t xml:space="preserve"> Eğitim Fakültesi Dekanlığı</w:t>
      </w:r>
    </w:p>
    <w:p w:rsidR="002A32F7" w:rsidRPr="00BC3C76" w:rsidRDefault="002A32F7" w:rsidP="002A32F7">
      <w:pPr>
        <w:shd w:val="clear" w:color="auto" w:fill="FFFFFF"/>
        <w:spacing w:after="0" w:line="360" w:lineRule="auto"/>
        <w:ind w:firstLine="708"/>
        <w:jc w:val="both"/>
        <w:rPr>
          <w:rFonts w:ascii="Times New Roman" w:eastAsia="Times New Roman" w:hAnsi="Times New Roman" w:cs="Times New Roman"/>
          <w:color w:val="212121"/>
          <w:lang w:eastAsia="tr-TR"/>
        </w:rPr>
      </w:pPr>
      <w:r w:rsidRPr="009A1490">
        <w:rPr>
          <w:rFonts w:ascii="Times New Roman" w:eastAsia="Times New Roman" w:hAnsi="Times New Roman" w:cs="Times New Roman"/>
          <w:color w:val="212121"/>
          <w:lang w:eastAsia="tr-TR"/>
        </w:rPr>
        <w:t xml:space="preserve">  </w:t>
      </w:r>
      <w:r w:rsidRPr="00BC3C76">
        <w:rPr>
          <w:rFonts w:ascii="Times New Roman" w:eastAsia="Times New Roman" w:hAnsi="Times New Roman" w:cs="Times New Roman"/>
          <w:color w:val="212121"/>
          <w:lang w:eastAsia="tr-TR"/>
        </w:rPr>
        <w:t>0 (378) 501 10 00 / 20 81</w:t>
      </w:r>
    </w:p>
    <w:p w:rsidR="002A32F7" w:rsidRPr="00BC3C76" w:rsidRDefault="004A12C4" w:rsidP="002A32F7">
      <w:pPr>
        <w:shd w:val="clear" w:color="auto" w:fill="FFFFFF"/>
        <w:spacing w:after="0" w:line="360" w:lineRule="auto"/>
        <w:ind w:firstLine="708"/>
        <w:jc w:val="both"/>
        <w:rPr>
          <w:rStyle w:val="Kpr"/>
          <w:rFonts w:ascii="Times New Roman" w:eastAsia="Times New Roman" w:hAnsi="Times New Roman" w:cs="Times New Roman"/>
          <w:lang w:eastAsia="tr-TR"/>
        </w:rPr>
      </w:pPr>
      <w:hyperlink r:id="rId11" w:history="1">
        <w:r w:rsidR="002A32F7" w:rsidRPr="00BC3C76">
          <w:rPr>
            <w:rStyle w:val="Kpr"/>
            <w:rFonts w:ascii="Times New Roman" w:eastAsia="Times New Roman" w:hAnsi="Times New Roman" w:cs="Times New Roman"/>
            <w:lang w:eastAsia="tr-TR"/>
          </w:rPr>
          <w:t>https://pfe.bartin.edu.tr/</w:t>
        </w:r>
      </w:hyperlink>
      <w:r w:rsidR="002A32F7" w:rsidRPr="00BC3C76">
        <w:rPr>
          <w:rStyle w:val="Kpr"/>
          <w:rFonts w:ascii="Times New Roman" w:eastAsia="Times New Roman" w:hAnsi="Times New Roman" w:cs="Times New Roman"/>
          <w:lang w:eastAsia="tr-TR"/>
        </w:rPr>
        <w:t xml:space="preserve"> </w:t>
      </w:r>
    </w:p>
    <w:p w:rsidR="002A32F7" w:rsidRPr="00F152CF" w:rsidRDefault="004A12C4" w:rsidP="002A32F7">
      <w:pPr>
        <w:shd w:val="clear" w:color="auto" w:fill="FFFFFF"/>
        <w:spacing w:after="0" w:line="360" w:lineRule="auto"/>
        <w:ind w:firstLine="708"/>
        <w:jc w:val="both"/>
        <w:rPr>
          <w:rFonts w:ascii="Times New Roman" w:eastAsia="Times New Roman" w:hAnsi="Times New Roman" w:cs="Times New Roman"/>
          <w:color w:val="212121"/>
          <w:lang w:eastAsia="tr-TR"/>
        </w:rPr>
      </w:pPr>
      <w:hyperlink r:id="rId12" w:history="1">
        <w:r w:rsidR="002A32F7" w:rsidRPr="00BC3C76">
          <w:rPr>
            <w:rStyle w:val="Kpr"/>
            <w:rFonts w:ascii="Times New Roman" w:eastAsia="Times New Roman" w:hAnsi="Times New Roman" w:cs="Times New Roman"/>
            <w:lang w:eastAsia="tr-TR"/>
          </w:rPr>
          <w:t>formasyon@bartin.edu.tr</w:t>
        </w:r>
      </w:hyperlink>
    </w:p>
    <w:p w:rsidR="001140DC" w:rsidRDefault="001140DC" w:rsidP="002A32F7">
      <w:pPr>
        <w:shd w:val="clear" w:color="auto" w:fill="FFFFFF"/>
        <w:spacing w:after="0" w:line="360" w:lineRule="auto"/>
        <w:ind w:firstLine="708"/>
        <w:jc w:val="both"/>
        <w:rPr>
          <w:rFonts w:ascii="Cambria" w:hAnsi="Cambria"/>
          <w:b/>
          <w:color w:val="002060"/>
          <w:sz w:val="20"/>
          <w:szCs w:val="20"/>
        </w:rPr>
      </w:pPr>
    </w:p>
    <w:sectPr w:rsidR="001140DC" w:rsidSect="0086358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FF1018"/>
    <w:multiLevelType w:val="hybridMultilevel"/>
    <w:tmpl w:val="465A7A70"/>
    <w:lvl w:ilvl="0" w:tplc="2EBA09EE">
      <w:start w:val="2"/>
      <w:numFmt w:val="decimalZero"/>
      <w:lvlText w:val="%1"/>
      <w:lvlJc w:val="left"/>
      <w:pPr>
        <w:ind w:left="1069" w:hanging="360"/>
      </w:pPr>
      <w:rPr>
        <w:rFonts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3080FFF"/>
    <w:multiLevelType w:val="multilevel"/>
    <w:tmpl w:val="95B84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E3A4C31"/>
    <w:multiLevelType w:val="multilevel"/>
    <w:tmpl w:val="64522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24A7B76"/>
    <w:multiLevelType w:val="hybridMultilevel"/>
    <w:tmpl w:val="78E8C0FE"/>
    <w:lvl w:ilvl="0" w:tplc="FCAE48D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943877841">
    <w:abstractNumId w:val="3"/>
  </w:num>
  <w:num w:numId="2" w16cid:durableId="2013750757">
    <w:abstractNumId w:val="1"/>
  </w:num>
  <w:num w:numId="3" w16cid:durableId="128865172">
    <w:abstractNumId w:val="2"/>
  </w:num>
  <w:num w:numId="4" w16cid:durableId="2090224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3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044"/>
    <w:rsid w:val="0003143D"/>
    <w:rsid w:val="00035D05"/>
    <w:rsid w:val="00047446"/>
    <w:rsid w:val="00073409"/>
    <w:rsid w:val="00087D58"/>
    <w:rsid w:val="00093E8A"/>
    <w:rsid w:val="000C68E8"/>
    <w:rsid w:val="000D0367"/>
    <w:rsid w:val="001140DC"/>
    <w:rsid w:val="00121FF9"/>
    <w:rsid w:val="001302B3"/>
    <w:rsid w:val="00176AF1"/>
    <w:rsid w:val="001815A7"/>
    <w:rsid w:val="001A4C76"/>
    <w:rsid w:val="001B6A75"/>
    <w:rsid w:val="001D7EB5"/>
    <w:rsid w:val="001E488F"/>
    <w:rsid w:val="00223570"/>
    <w:rsid w:val="00264044"/>
    <w:rsid w:val="00265695"/>
    <w:rsid w:val="002842A5"/>
    <w:rsid w:val="00285CDC"/>
    <w:rsid w:val="002872E3"/>
    <w:rsid w:val="002A32F7"/>
    <w:rsid w:val="002E517C"/>
    <w:rsid w:val="002E55E2"/>
    <w:rsid w:val="002F4F0D"/>
    <w:rsid w:val="003324F5"/>
    <w:rsid w:val="0034793F"/>
    <w:rsid w:val="00361560"/>
    <w:rsid w:val="00427902"/>
    <w:rsid w:val="00447D20"/>
    <w:rsid w:val="00467D09"/>
    <w:rsid w:val="004726E8"/>
    <w:rsid w:val="00481A3F"/>
    <w:rsid w:val="00482349"/>
    <w:rsid w:val="00496D76"/>
    <w:rsid w:val="004A12C4"/>
    <w:rsid w:val="004A55FD"/>
    <w:rsid w:val="004B60E7"/>
    <w:rsid w:val="004E6F6A"/>
    <w:rsid w:val="00506534"/>
    <w:rsid w:val="00514F0A"/>
    <w:rsid w:val="00526F05"/>
    <w:rsid w:val="00534974"/>
    <w:rsid w:val="00535457"/>
    <w:rsid w:val="005370B3"/>
    <w:rsid w:val="00540529"/>
    <w:rsid w:val="005422C2"/>
    <w:rsid w:val="005A72B5"/>
    <w:rsid w:val="005B2A1C"/>
    <w:rsid w:val="005B52E7"/>
    <w:rsid w:val="006056B5"/>
    <w:rsid w:val="00631AD1"/>
    <w:rsid w:val="006933FC"/>
    <w:rsid w:val="006F4EBC"/>
    <w:rsid w:val="0070684E"/>
    <w:rsid w:val="00717662"/>
    <w:rsid w:val="00723B57"/>
    <w:rsid w:val="0072452E"/>
    <w:rsid w:val="0072706B"/>
    <w:rsid w:val="00735391"/>
    <w:rsid w:val="00775E25"/>
    <w:rsid w:val="00795A74"/>
    <w:rsid w:val="00797ED3"/>
    <w:rsid w:val="007E0AF8"/>
    <w:rsid w:val="007E3012"/>
    <w:rsid w:val="007F53FA"/>
    <w:rsid w:val="008067D3"/>
    <w:rsid w:val="008270A8"/>
    <w:rsid w:val="00834342"/>
    <w:rsid w:val="00836974"/>
    <w:rsid w:val="00844A6E"/>
    <w:rsid w:val="0086358B"/>
    <w:rsid w:val="00867E80"/>
    <w:rsid w:val="00921C72"/>
    <w:rsid w:val="00953D3D"/>
    <w:rsid w:val="00975AC3"/>
    <w:rsid w:val="00991FBF"/>
    <w:rsid w:val="009B7D00"/>
    <w:rsid w:val="009E2D51"/>
    <w:rsid w:val="009E3227"/>
    <w:rsid w:val="00A07C06"/>
    <w:rsid w:val="00A46AD4"/>
    <w:rsid w:val="00A61E41"/>
    <w:rsid w:val="00AC331E"/>
    <w:rsid w:val="00AE7AD4"/>
    <w:rsid w:val="00B16887"/>
    <w:rsid w:val="00B46DAB"/>
    <w:rsid w:val="00B57BBD"/>
    <w:rsid w:val="00B67C90"/>
    <w:rsid w:val="00B80B7A"/>
    <w:rsid w:val="00B81159"/>
    <w:rsid w:val="00BC2D8E"/>
    <w:rsid w:val="00BC5C18"/>
    <w:rsid w:val="00BF197F"/>
    <w:rsid w:val="00C20B9F"/>
    <w:rsid w:val="00C71E7F"/>
    <w:rsid w:val="00C83806"/>
    <w:rsid w:val="00CA2514"/>
    <w:rsid w:val="00CD3D31"/>
    <w:rsid w:val="00CF5500"/>
    <w:rsid w:val="00D3700E"/>
    <w:rsid w:val="00D51E67"/>
    <w:rsid w:val="00D5256E"/>
    <w:rsid w:val="00D560F1"/>
    <w:rsid w:val="00DB4EE0"/>
    <w:rsid w:val="00DF2EF8"/>
    <w:rsid w:val="00E14640"/>
    <w:rsid w:val="00E17316"/>
    <w:rsid w:val="00E24919"/>
    <w:rsid w:val="00F43B0E"/>
    <w:rsid w:val="00F5507A"/>
    <w:rsid w:val="00F734F1"/>
    <w:rsid w:val="00FB6F0B"/>
    <w:rsid w:val="00FE1094"/>
    <w:rsid w:val="00FE69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BBD7CB-1502-4612-A200-570750A5D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844A6E"/>
    <w:rPr>
      <w:b/>
      <w:bCs/>
    </w:rPr>
  </w:style>
  <w:style w:type="character" w:styleId="Kpr">
    <w:name w:val="Hyperlink"/>
    <w:basedOn w:val="VarsaylanParagrafYazTipi"/>
    <w:uiPriority w:val="99"/>
    <w:unhideWhenUsed/>
    <w:rsid w:val="000C68E8"/>
    <w:rPr>
      <w:color w:val="0000FF"/>
      <w:u w:val="single"/>
    </w:rPr>
  </w:style>
  <w:style w:type="paragraph" w:styleId="ListeParagraf">
    <w:name w:val="List Paragraph"/>
    <w:basedOn w:val="Normal"/>
    <w:uiPriority w:val="34"/>
    <w:qFormat/>
    <w:rsid w:val="000C68E8"/>
    <w:pPr>
      <w:ind w:left="720"/>
      <w:contextualSpacing/>
    </w:pPr>
  </w:style>
  <w:style w:type="paragraph" w:styleId="AralkYok">
    <w:name w:val="No Spacing"/>
    <w:link w:val="AralkYokChar"/>
    <w:uiPriority w:val="1"/>
    <w:qFormat/>
    <w:rsid w:val="001140DC"/>
    <w:pPr>
      <w:spacing w:after="0" w:line="240" w:lineRule="auto"/>
    </w:pPr>
  </w:style>
  <w:style w:type="character" w:customStyle="1" w:styleId="AralkYokChar">
    <w:name w:val="Aralık Yok Char"/>
    <w:basedOn w:val="VarsaylanParagrafYazTipi"/>
    <w:link w:val="AralkYok"/>
    <w:uiPriority w:val="1"/>
    <w:rsid w:val="001140DC"/>
  </w:style>
  <w:style w:type="table" w:styleId="TabloKlavuzuAk">
    <w:name w:val="Grid Table Light"/>
    <w:basedOn w:val="NormalTablo"/>
    <w:uiPriority w:val="40"/>
    <w:rsid w:val="001140DC"/>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oKlavuzu">
    <w:name w:val="Table Grid"/>
    <w:basedOn w:val="NormalTablo"/>
    <w:uiPriority w:val="39"/>
    <w:rsid w:val="00921C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fe.bartin.edu.tr/" TargetMode="Externa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https://egitim.bartin.edu.tr/" TargetMode="External" /><Relationship Id="rId12" Type="http://schemas.openxmlformats.org/officeDocument/2006/relationships/hyperlink" Target="mailto:formasyon@bartin.edu.tr"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ubys.bartin.edu.tr/AIS/ApplicationForms/Home/Index?apptype=10" TargetMode="External" /><Relationship Id="rId11" Type="http://schemas.openxmlformats.org/officeDocument/2006/relationships/hyperlink" Target="https://pfe.bartin.edu.tr/" TargetMode="External" /><Relationship Id="rId5" Type="http://schemas.openxmlformats.org/officeDocument/2006/relationships/hyperlink" Target="https://sonuc.osym.gov.tr/" TargetMode="External" /><Relationship Id="rId10" Type="http://schemas.openxmlformats.org/officeDocument/2006/relationships/hyperlink" Target="https://pfe.bartin.edu.tr/" TargetMode="External" /><Relationship Id="rId4" Type="http://schemas.openxmlformats.org/officeDocument/2006/relationships/webSettings" Target="webSettings.xml" /><Relationship Id="rId9" Type="http://schemas.openxmlformats.org/officeDocument/2006/relationships/hyperlink" Target="https://egitim.bartin.edu.tr/" TargetMode="External" /><Relationship Id="rId14" Type="http://schemas.openxmlformats.org/officeDocument/2006/relationships/theme" Target="theme/theme1.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1258</Words>
  <Characters>7175</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Ebubekir Eroğlu</cp:lastModifiedBy>
  <cp:revision>2</cp:revision>
  <dcterms:created xsi:type="dcterms:W3CDTF">2024-09-13T12:47:00Z</dcterms:created>
  <dcterms:modified xsi:type="dcterms:W3CDTF">2024-09-13T12:47:00Z</dcterms:modified>
</cp:coreProperties>
</file>