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2A" w:rsidRDefault="003F1628">
      <w:pPr>
        <w:ind w:left="203"/>
        <w:rPr>
          <w:sz w:val="20"/>
        </w:rPr>
      </w:pPr>
      <w:r>
        <w:pict>
          <v:group id="_x0000_s1045" style="position:absolute;left:0;text-align:left;margin-left:34.4pt;margin-top:204.7pt;width:526.6pt;height:30.75pt;z-index:-33160;mso-position-horizontal-relative:page;mso-position-vertical-relative:page" coordorigin="688,4094" coordsize="10532,615">
            <v:line id="_x0000_s1057" style="position:absolute" from="703,4109" to="3346,4109" strokecolor="#4183c1" strokeweight=".72pt"/>
            <v:line id="_x0000_s1056" style="position:absolute" from="3346,4109" to="3360,4109" strokecolor="#4183c1" strokeweight=".72pt"/>
            <v:line id="_x0000_s1055" style="position:absolute" from="3360,4109" to="11205,4109" strokecolor="#4183c1" strokeweight=".72pt"/>
            <v:line id="_x0000_s1054" style="position:absolute" from="696,4155" to="3346,4155" strokecolor="#4183c1" strokeweight=".72pt"/>
            <v:line id="_x0000_s1053" style="position:absolute" from="696,4649" to="3346,4649" strokecolor="#ccc" strokeweight=".72pt"/>
            <v:line id="_x0000_s1052" style="position:absolute" from="696,4102" to="696,4702" strokecolor="#4183c1" strokeweight=".72pt"/>
            <v:line id="_x0000_s1051" style="position:absolute" from="703,4695" to="3346,4695" strokecolor="#4183c1" strokeweight=".72pt"/>
            <v:line id="_x0000_s1050" style="position:absolute" from="3346,4155" to="11212,4155" strokecolor="#4183c1" strokeweight=".72pt"/>
            <v:line id="_x0000_s1049" style="position:absolute" from="3346,4649" to="11212,4649" strokecolor="#ccc" strokeweight=".72pt"/>
            <v:line id="_x0000_s1048" style="position:absolute" from="3346,4695" to="3360,4695" strokecolor="#4183c1" strokeweight=".72pt"/>
            <v:line id="_x0000_s1047" style="position:absolute" from="3360,4695" to="11205,4695" strokecolor="#4183c1" strokeweight=".72pt"/>
            <v:line id="_x0000_s1046" style="position:absolute" from="11212,4102" to="11212,4702" strokecolor="#4183c1" strokeweight=".72pt"/>
            <w10:wrap anchorx="page" anchory="page"/>
          </v:group>
        </w:pict>
      </w:r>
      <w:r>
        <w:pict>
          <v:line id="_x0000_s1044" style="position:absolute;left:0;text-align:left;z-index:-33136;mso-position-horizontal-relative:page;mso-position-vertical-relative:page" from="169.35pt,579.45pt" to="557.6pt,579.45pt" strokecolor="#ccc" strokeweight=".72pt">
            <w10:wrap anchorx="page" anchory="page"/>
          </v:line>
        </w:pict>
      </w:r>
      <w:r>
        <w:pict>
          <v:line id="_x0000_s1043" style="position:absolute;left:0;text-align:left;z-index:-33112;mso-position-horizontal-relative:page;mso-position-vertical-relative:page" from="169.35pt,602pt" to="557.6pt,602pt" strokecolor="#ccc" strokeweight=".72pt">
            <w10:wrap anchorx="page" anchory="page"/>
          </v:line>
        </w:pict>
      </w:r>
      <w:r>
        <w:pict>
          <v:group id="_x0000_s1040" style="position:absolute;left:0;text-align:left;margin-left:168.95pt;margin-top:624.1pt;width:389.05pt;height:3.15pt;z-index:-33088;mso-position-horizontal-relative:page;mso-position-vertical-relative:page" coordorigin="3379,12482" coordsize="7781,63">
            <v:line id="_x0000_s1042" style="position:absolute" from="3387,12489" to="11152,12489" strokecolor="#ccc" strokeweight=".72pt"/>
            <v:line id="_x0000_s1041" style="position:absolute" from="3387,12537" to="11152,12537" strokecolor="#ccc" strokeweight=".72pt"/>
            <w10:wrap anchorx="page" anchory="page"/>
          </v:group>
        </w:pict>
      </w:r>
      <w:r>
        <w:pict>
          <v:line id="_x0000_s1039" style="position:absolute;left:0;text-align:left;z-index:-33064;mso-position-horizontal-relative:page;mso-position-vertical-relative:page" from="169.35pt,647.75pt" to="557.6pt,647.75pt" strokecolor="#ccc" strokeweight=".72pt">
            <w10:wrap anchorx="page" anchory="page"/>
          </v:line>
        </w:pict>
      </w:r>
      <w:r>
        <w:rPr>
          <w:sz w:val="20"/>
        </w:rPr>
      </w:r>
      <w:r>
        <w:rPr>
          <w:sz w:val="20"/>
        </w:rPr>
        <w:pict>
          <v:group id="_x0000_s1029" style="width:525.15pt;height:60.9pt;mso-position-horizontal-relative:char;mso-position-vertical-relative:line" coordsize="10503,1218">
            <v:line id="_x0000_s1038" style="position:absolute" from="10,10" to="1419,10" strokeweight=".48pt"/>
            <v:line id="_x0000_s1037" style="position:absolute" from="1429,10" to="10492,10" strokeweight=".48pt"/>
            <v:line id="_x0000_s1036" style="position:absolute" from="5,5" to="5,1213" strokeweight=".48pt"/>
            <v:line id="_x0000_s1035" style="position:absolute" from="10,1208" to="1419,1208" strokeweight=".48pt"/>
            <v:line id="_x0000_s1034" style="position:absolute" from="1424,5" to="1424,1213" strokeweight=".48pt"/>
            <v:line id="_x0000_s1033" style="position:absolute" from="1429,1208" to="10492,1208" strokeweight=".48pt"/>
            <v:line id="_x0000_s1032" style="position:absolute" from="10497,5" to="10497,1213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1;top:49;width:1312;height:1155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424;top:10;width:9074;height:1198" filled="f" stroked="f">
              <v:textbox inset="0,0,0,0">
                <w:txbxContent>
                  <w:p w:rsidR="0083152A" w:rsidRDefault="0083152A">
                    <w:pPr>
                      <w:spacing w:before="11"/>
                      <w:rPr>
                        <w:sz w:val="21"/>
                      </w:rPr>
                    </w:pPr>
                  </w:p>
                  <w:p w:rsidR="005920D0" w:rsidRDefault="007F0BB8" w:rsidP="005920D0">
                    <w:pPr>
                      <w:ind w:left="2631" w:right="2426" w:firstLine="96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BARTIN </w:t>
                    </w:r>
                    <w:r w:rsidR="005920D0">
                      <w:rPr>
                        <w:b/>
                        <w:sz w:val="20"/>
                      </w:rPr>
                      <w:t>ÜNİVERSİTESİ</w:t>
                    </w:r>
                  </w:p>
                  <w:p w:rsidR="0083152A" w:rsidRDefault="007F0BB8" w:rsidP="005920D0">
                    <w:pPr>
                      <w:ind w:left="2631" w:right="242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0"/>
                        <w:sz w:val="20"/>
                      </w:rPr>
                      <w:t xml:space="preserve">ATATÜRK </w:t>
                    </w:r>
                    <w:r w:rsidR="005920D0">
                      <w:rPr>
                        <w:b/>
                        <w:w w:val="90"/>
                        <w:sz w:val="20"/>
                      </w:rPr>
                      <w:t>İ</w:t>
                    </w:r>
                    <w:r>
                      <w:rPr>
                        <w:b/>
                        <w:w w:val="90"/>
                        <w:sz w:val="20"/>
                      </w:rPr>
                      <w:t>LKELER</w:t>
                    </w:r>
                    <w:r w:rsidR="005920D0">
                      <w:rPr>
                        <w:b/>
                        <w:w w:val="90"/>
                        <w:sz w:val="20"/>
                      </w:rPr>
                      <w:t>İ</w:t>
                    </w:r>
                    <w:r>
                      <w:rPr>
                        <w:b/>
                        <w:w w:val="90"/>
                        <w:sz w:val="20"/>
                      </w:rPr>
                      <w:t xml:space="preserve"> VE </w:t>
                    </w:r>
                    <w:r w:rsidR="005920D0">
                      <w:rPr>
                        <w:b/>
                        <w:w w:val="90"/>
                        <w:sz w:val="20"/>
                      </w:rPr>
                      <w:t>İ</w:t>
                    </w:r>
                    <w:r>
                      <w:rPr>
                        <w:b/>
                        <w:w w:val="90"/>
                        <w:sz w:val="20"/>
                      </w:rPr>
                      <w:t>NKILÂP TAR</w:t>
                    </w:r>
                    <w:r w:rsidR="005920D0">
                      <w:rPr>
                        <w:b/>
                        <w:w w:val="90"/>
                        <w:sz w:val="20"/>
                      </w:rPr>
                      <w:t>İ</w:t>
                    </w:r>
                    <w:r>
                      <w:rPr>
                        <w:b/>
                        <w:w w:val="90"/>
                        <w:sz w:val="20"/>
                      </w:rPr>
                      <w:t>H</w:t>
                    </w:r>
                    <w:r w:rsidR="005920D0">
                      <w:rPr>
                        <w:b/>
                        <w:w w:val="90"/>
                        <w:sz w:val="20"/>
                      </w:rPr>
                      <w:t>İ</w:t>
                    </w:r>
                    <w:r>
                      <w:rPr>
                        <w:b/>
                        <w:w w:val="90"/>
                        <w:sz w:val="20"/>
                      </w:rPr>
                      <w:t xml:space="preserve">-I </w:t>
                    </w:r>
                    <w:r>
                      <w:rPr>
                        <w:b/>
                        <w:w w:val="95"/>
                        <w:sz w:val="20"/>
                      </w:rPr>
                      <w:t>DERS TANITIM VE UYGULAMA B</w:t>
                    </w:r>
                    <w:r w:rsidR="005920D0">
                      <w:rPr>
                        <w:b/>
                        <w:w w:val="95"/>
                        <w:sz w:val="20"/>
                      </w:rPr>
                      <w:t>İ</w:t>
                    </w:r>
                    <w:r>
                      <w:rPr>
                        <w:b/>
                        <w:w w:val="95"/>
                        <w:sz w:val="20"/>
                      </w:rPr>
                      <w:t>LG</w:t>
                    </w:r>
                    <w:r w:rsidR="005920D0">
                      <w:rPr>
                        <w:b/>
                        <w:w w:val="95"/>
                        <w:sz w:val="20"/>
                      </w:rPr>
                      <w:t>İ</w:t>
                    </w:r>
                    <w:r>
                      <w:rPr>
                        <w:b/>
                        <w:w w:val="95"/>
                        <w:sz w:val="20"/>
                      </w:rPr>
                      <w:t>LER</w:t>
                    </w:r>
                    <w:r w:rsidR="005920D0">
                      <w:rPr>
                        <w:b/>
                        <w:w w:val="95"/>
                        <w:sz w:val="20"/>
                      </w:rPr>
                      <w:t>İ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3152A" w:rsidRDefault="0083152A">
      <w:pPr>
        <w:rPr>
          <w:sz w:val="20"/>
        </w:rPr>
      </w:pPr>
    </w:p>
    <w:p w:rsidR="0083152A" w:rsidRDefault="0083152A">
      <w:pPr>
        <w:spacing w:before="10" w:after="1"/>
        <w:rPr>
          <w:sz w:val="16"/>
        </w:rPr>
      </w:pPr>
    </w:p>
    <w:tbl>
      <w:tblPr>
        <w:tblStyle w:val="TableNormal"/>
        <w:tblW w:w="0" w:type="auto"/>
        <w:tblInd w:w="2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2394"/>
        <w:gridCol w:w="906"/>
        <w:gridCol w:w="1124"/>
        <w:gridCol w:w="838"/>
        <w:gridCol w:w="891"/>
      </w:tblGrid>
      <w:tr w:rsidR="0083152A">
        <w:trPr>
          <w:trHeight w:hRule="exact" w:val="583"/>
        </w:trPr>
        <w:tc>
          <w:tcPr>
            <w:tcW w:w="10459" w:type="dxa"/>
            <w:gridSpan w:val="6"/>
            <w:tcBorders>
              <w:top w:val="double" w:sz="8" w:space="0" w:color="4183C1"/>
              <w:left w:val="single" w:sz="6" w:space="0" w:color="4183C1"/>
              <w:right w:val="single" w:sz="6" w:space="0" w:color="4183C1"/>
            </w:tcBorders>
            <w:shd w:val="clear" w:color="auto" w:fill="EBEBEB"/>
          </w:tcPr>
          <w:p w:rsidR="0083152A" w:rsidRDefault="007F0BB8" w:rsidP="005920D0">
            <w:pPr>
              <w:pStyle w:val="TableParagraph"/>
              <w:spacing w:before="160"/>
              <w:ind w:left="4380" w:right="4380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DERS  B</w:t>
            </w:r>
            <w:r w:rsidR="005920D0">
              <w:rPr>
                <w:b/>
                <w:w w:val="85"/>
                <w:sz w:val="20"/>
              </w:rPr>
              <w:t>İLGİ</w:t>
            </w:r>
            <w:r>
              <w:rPr>
                <w:b/>
                <w:w w:val="85"/>
                <w:sz w:val="20"/>
              </w:rPr>
              <w:t>LER</w:t>
            </w:r>
            <w:r w:rsidR="005920D0">
              <w:rPr>
                <w:b/>
                <w:w w:val="85"/>
                <w:sz w:val="20"/>
              </w:rPr>
              <w:t>İ</w:t>
            </w:r>
          </w:p>
        </w:tc>
      </w:tr>
      <w:tr w:rsidR="0083152A">
        <w:trPr>
          <w:trHeight w:hRule="exact" w:val="518"/>
        </w:trPr>
        <w:tc>
          <w:tcPr>
            <w:tcW w:w="4306" w:type="dxa"/>
            <w:tcBorders>
              <w:left w:val="single" w:sz="6" w:space="0" w:color="4183C1"/>
              <w:bottom w:val="single" w:sz="6" w:space="0" w:color="CCCCCC"/>
            </w:tcBorders>
          </w:tcPr>
          <w:p w:rsidR="0083152A" w:rsidRDefault="007F0BB8">
            <w:pPr>
              <w:pStyle w:val="TableParagraph"/>
              <w:spacing w:before="161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2394" w:type="dxa"/>
            <w:tcBorders>
              <w:bottom w:val="single" w:sz="6" w:space="0" w:color="CCCCCC"/>
            </w:tcBorders>
          </w:tcPr>
          <w:p w:rsidR="0083152A" w:rsidRDefault="007F0BB8">
            <w:pPr>
              <w:pStyle w:val="TableParagraph"/>
              <w:spacing w:before="156"/>
              <w:ind w:right="302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Kodu</w:t>
            </w:r>
          </w:p>
        </w:tc>
        <w:tc>
          <w:tcPr>
            <w:tcW w:w="906" w:type="dxa"/>
            <w:tcBorders>
              <w:bottom w:val="single" w:sz="6" w:space="0" w:color="CCCCCC"/>
            </w:tcBorders>
          </w:tcPr>
          <w:p w:rsidR="0083152A" w:rsidRDefault="007F0BB8">
            <w:pPr>
              <w:pStyle w:val="TableParagraph"/>
              <w:spacing w:before="156"/>
              <w:ind w:left="180" w:right="141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Yarıyıl</w:t>
            </w:r>
            <w:proofErr w:type="spellEnd"/>
          </w:p>
        </w:tc>
        <w:tc>
          <w:tcPr>
            <w:tcW w:w="1124" w:type="dxa"/>
            <w:tcBorders>
              <w:bottom w:val="single" w:sz="6" w:space="0" w:color="CCCCCC"/>
            </w:tcBorders>
          </w:tcPr>
          <w:p w:rsidR="0083152A" w:rsidRDefault="007F0BB8">
            <w:pPr>
              <w:pStyle w:val="TableParagraph"/>
              <w:spacing w:before="156"/>
              <w:ind w:left="143" w:right="14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T+U </w:t>
            </w:r>
            <w:proofErr w:type="spellStart"/>
            <w:r>
              <w:rPr>
                <w:i/>
                <w:sz w:val="20"/>
              </w:rPr>
              <w:t>Saat</w:t>
            </w:r>
            <w:proofErr w:type="spellEnd"/>
          </w:p>
        </w:tc>
        <w:tc>
          <w:tcPr>
            <w:tcW w:w="838" w:type="dxa"/>
            <w:tcBorders>
              <w:bottom w:val="single" w:sz="6" w:space="0" w:color="CCCCCC"/>
            </w:tcBorders>
          </w:tcPr>
          <w:p w:rsidR="0083152A" w:rsidRDefault="007F0BB8">
            <w:pPr>
              <w:pStyle w:val="TableParagraph"/>
              <w:spacing w:before="156"/>
              <w:ind w:left="146" w:right="1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Kredi</w:t>
            </w:r>
            <w:proofErr w:type="spellEnd"/>
          </w:p>
        </w:tc>
        <w:tc>
          <w:tcPr>
            <w:tcW w:w="890" w:type="dxa"/>
            <w:tcBorders>
              <w:bottom w:val="single" w:sz="6" w:space="0" w:color="CCCCCC"/>
              <w:right w:val="single" w:sz="6" w:space="0" w:color="4183C1"/>
            </w:tcBorders>
          </w:tcPr>
          <w:p w:rsidR="0083152A" w:rsidRDefault="007F0BB8">
            <w:pPr>
              <w:pStyle w:val="TableParagraph"/>
              <w:spacing w:before="156"/>
              <w:ind w:left="197" w:right="1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AKTS</w:t>
            </w:r>
          </w:p>
        </w:tc>
      </w:tr>
      <w:tr w:rsidR="0083152A">
        <w:trPr>
          <w:trHeight w:hRule="exact" w:val="474"/>
        </w:trPr>
        <w:tc>
          <w:tcPr>
            <w:tcW w:w="4306" w:type="dxa"/>
            <w:tcBorders>
              <w:top w:val="single" w:sz="6" w:space="0" w:color="CCCCCC"/>
              <w:left w:val="single" w:sz="6" w:space="0" w:color="4183C1"/>
              <w:bottom w:val="double" w:sz="8" w:space="0" w:color="4183C1"/>
            </w:tcBorders>
          </w:tcPr>
          <w:p w:rsidR="0083152A" w:rsidRDefault="007F0BB8">
            <w:pPr>
              <w:pStyle w:val="TableParagraph"/>
              <w:spacing w:before="118"/>
              <w:ind w:left="112"/>
              <w:rPr>
                <w:sz w:val="20"/>
              </w:rPr>
            </w:pPr>
            <w:r>
              <w:rPr>
                <w:sz w:val="20"/>
              </w:rPr>
              <w:t xml:space="preserve">Atatürk </w:t>
            </w:r>
            <w:proofErr w:type="spellStart"/>
            <w:r>
              <w:rPr>
                <w:sz w:val="20"/>
              </w:rPr>
              <w:t>İlkeleri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İnkılâp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2394" w:type="dxa"/>
            <w:tcBorders>
              <w:top w:val="single" w:sz="6" w:space="0" w:color="CCCCCC"/>
              <w:bottom w:val="double" w:sz="8" w:space="0" w:color="CCCCCC"/>
            </w:tcBorders>
          </w:tcPr>
          <w:p w:rsidR="0083152A" w:rsidRDefault="007F0BB8">
            <w:pPr>
              <w:pStyle w:val="TableParagraph"/>
              <w:spacing w:before="118"/>
              <w:ind w:right="1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AİT181</w:t>
            </w:r>
          </w:p>
        </w:tc>
        <w:tc>
          <w:tcPr>
            <w:tcW w:w="906" w:type="dxa"/>
            <w:tcBorders>
              <w:top w:val="single" w:sz="6" w:space="0" w:color="CCCCCC"/>
              <w:bottom w:val="double" w:sz="8" w:space="0" w:color="4183C1"/>
            </w:tcBorders>
          </w:tcPr>
          <w:p w:rsidR="0083152A" w:rsidRDefault="007F0BB8">
            <w:pPr>
              <w:pStyle w:val="TableParagraph"/>
              <w:spacing w:before="118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6" w:space="0" w:color="CCCCCC"/>
              <w:bottom w:val="double" w:sz="8" w:space="0" w:color="4183C1"/>
            </w:tcBorders>
          </w:tcPr>
          <w:p w:rsidR="0083152A" w:rsidRDefault="007F0BB8">
            <w:pPr>
              <w:pStyle w:val="TableParagraph"/>
              <w:spacing w:before="118"/>
              <w:ind w:left="143" w:right="144"/>
              <w:jc w:val="center"/>
              <w:rPr>
                <w:sz w:val="20"/>
              </w:rPr>
            </w:pPr>
            <w:r>
              <w:rPr>
                <w:sz w:val="20"/>
              </w:rPr>
              <w:t>2+0</w:t>
            </w:r>
          </w:p>
        </w:tc>
        <w:tc>
          <w:tcPr>
            <w:tcW w:w="838" w:type="dxa"/>
            <w:tcBorders>
              <w:top w:val="single" w:sz="6" w:space="0" w:color="CCCCCC"/>
              <w:bottom w:val="double" w:sz="8" w:space="0" w:color="4183C1"/>
            </w:tcBorders>
          </w:tcPr>
          <w:p w:rsidR="0083152A" w:rsidRDefault="007F0BB8">
            <w:pPr>
              <w:pStyle w:val="TableParagraph"/>
              <w:spacing w:before="118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sz="6" w:space="0" w:color="CCCCCC"/>
              <w:bottom w:val="double" w:sz="8" w:space="0" w:color="4183C1"/>
              <w:right w:val="single" w:sz="6" w:space="0" w:color="4183C1"/>
            </w:tcBorders>
          </w:tcPr>
          <w:p w:rsidR="0083152A" w:rsidRDefault="007F0BB8">
            <w:pPr>
              <w:pStyle w:val="TableParagraph"/>
              <w:spacing w:before="1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83152A" w:rsidRDefault="0083152A">
      <w:pPr>
        <w:rPr>
          <w:sz w:val="20"/>
        </w:rPr>
      </w:pPr>
    </w:p>
    <w:p w:rsidR="0083152A" w:rsidRDefault="0083152A">
      <w:pPr>
        <w:spacing w:before="2" w:after="1"/>
        <w:rPr>
          <w:sz w:val="18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1079"/>
      </w:tblGrid>
      <w:tr w:rsidR="0083152A">
        <w:trPr>
          <w:trHeight w:hRule="exact" w:val="204"/>
        </w:trPr>
        <w:tc>
          <w:tcPr>
            <w:tcW w:w="2287" w:type="dxa"/>
          </w:tcPr>
          <w:p w:rsidR="0083152A" w:rsidRDefault="007F0BB8" w:rsidP="005920D0">
            <w:pPr>
              <w:pStyle w:val="TableParagraph"/>
              <w:spacing w:line="208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Ön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Ko</w:t>
            </w:r>
            <w:r w:rsidR="005920D0">
              <w:rPr>
                <w:b/>
                <w:w w:val="95"/>
                <w:sz w:val="20"/>
              </w:rPr>
              <w:t>ş</w:t>
            </w:r>
            <w:r>
              <w:rPr>
                <w:b/>
                <w:w w:val="95"/>
                <w:sz w:val="20"/>
              </w:rPr>
              <w:t>ul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Dersleri</w:t>
            </w:r>
            <w:proofErr w:type="spellEnd"/>
          </w:p>
        </w:tc>
        <w:tc>
          <w:tcPr>
            <w:tcW w:w="1079" w:type="dxa"/>
          </w:tcPr>
          <w:p w:rsidR="0083152A" w:rsidRDefault="007F0BB8">
            <w:pPr>
              <w:pStyle w:val="TableParagraph"/>
              <w:spacing w:line="204" w:lineRule="exact"/>
              <w:ind w:left="534"/>
              <w:rPr>
                <w:sz w:val="20"/>
              </w:rPr>
            </w:pPr>
            <w:r>
              <w:rPr>
                <w:sz w:val="20"/>
              </w:rPr>
              <w:t>Yok</w:t>
            </w:r>
          </w:p>
        </w:tc>
      </w:tr>
    </w:tbl>
    <w:p w:rsidR="0083152A" w:rsidRDefault="0083152A">
      <w:pPr>
        <w:rPr>
          <w:sz w:val="20"/>
        </w:rPr>
      </w:pPr>
    </w:p>
    <w:p w:rsidR="0083152A" w:rsidRDefault="0083152A">
      <w:pPr>
        <w:spacing w:before="1"/>
        <w:rPr>
          <w:sz w:val="16"/>
        </w:rPr>
      </w:pPr>
    </w:p>
    <w:tbl>
      <w:tblPr>
        <w:tblStyle w:val="TableNormal"/>
        <w:tblW w:w="0" w:type="auto"/>
        <w:tblInd w:w="18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3066"/>
        <w:gridCol w:w="5143"/>
      </w:tblGrid>
      <w:tr w:rsidR="0083152A">
        <w:trPr>
          <w:trHeight w:hRule="exact" w:val="517"/>
        </w:trPr>
        <w:tc>
          <w:tcPr>
            <w:tcW w:w="2307" w:type="dxa"/>
            <w:tcBorders>
              <w:top w:val="double" w:sz="8" w:space="0" w:color="4183C1"/>
              <w:left w:val="single" w:sz="6" w:space="0" w:color="4183C1"/>
              <w:right w:val="nil"/>
            </w:tcBorders>
          </w:tcPr>
          <w:p w:rsidR="0083152A" w:rsidRDefault="007F0BB8">
            <w:pPr>
              <w:pStyle w:val="TableParagraph"/>
              <w:spacing w:before="130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Dili</w:t>
            </w:r>
          </w:p>
        </w:tc>
        <w:tc>
          <w:tcPr>
            <w:tcW w:w="3066" w:type="dxa"/>
            <w:tcBorders>
              <w:top w:val="double" w:sz="8" w:space="0" w:color="4183C1"/>
              <w:left w:val="nil"/>
              <w:right w:val="nil"/>
            </w:tcBorders>
          </w:tcPr>
          <w:p w:rsidR="0083152A" w:rsidRDefault="007F0BB8">
            <w:pPr>
              <w:pStyle w:val="TableParagraph"/>
              <w:tabs>
                <w:tab w:val="left" w:pos="1800"/>
              </w:tabs>
              <w:spacing w:before="125"/>
              <w:ind w:left="383"/>
              <w:rPr>
                <w:sz w:val="20"/>
              </w:rPr>
            </w:pPr>
            <w:r>
              <w:rPr>
                <w:rFonts w:ascii="Wingdings" w:hAnsi="Wingdings"/>
                <w:b/>
                <w:sz w:val="20"/>
              </w:rPr>
              <w:t>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Türkçe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b/>
                <w:sz w:val="20"/>
              </w:rPr>
              <w:t>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</w:p>
        </w:tc>
        <w:tc>
          <w:tcPr>
            <w:tcW w:w="5143" w:type="dxa"/>
            <w:tcBorders>
              <w:top w:val="double" w:sz="8" w:space="0" w:color="4183C1"/>
              <w:left w:val="nil"/>
              <w:right w:val="single" w:sz="6" w:space="0" w:color="4183C1"/>
            </w:tcBorders>
          </w:tcPr>
          <w:p w:rsidR="0083152A" w:rsidRDefault="0083152A"/>
        </w:tc>
      </w:tr>
      <w:tr w:rsidR="0083152A">
        <w:trPr>
          <w:trHeight w:hRule="exact" w:val="523"/>
        </w:trPr>
        <w:tc>
          <w:tcPr>
            <w:tcW w:w="2307" w:type="dxa"/>
            <w:tcBorders>
              <w:left w:val="single" w:sz="6" w:space="0" w:color="4183C1"/>
              <w:right w:val="nil"/>
            </w:tcBorders>
          </w:tcPr>
          <w:p w:rsidR="0083152A" w:rsidRDefault="007F0BB8">
            <w:pPr>
              <w:pStyle w:val="TableParagraph"/>
              <w:spacing w:before="161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Seviyesi</w:t>
            </w:r>
            <w:proofErr w:type="spellEnd"/>
          </w:p>
        </w:tc>
        <w:tc>
          <w:tcPr>
            <w:tcW w:w="8209" w:type="dxa"/>
            <w:gridSpan w:val="2"/>
            <w:tcBorders>
              <w:left w:val="nil"/>
              <w:right w:val="single" w:sz="6" w:space="0" w:color="4183C1"/>
            </w:tcBorders>
          </w:tcPr>
          <w:p w:rsidR="0083152A" w:rsidRDefault="007F0BB8">
            <w:pPr>
              <w:pStyle w:val="TableParagraph"/>
              <w:tabs>
                <w:tab w:val="left" w:pos="1800"/>
                <w:tab w:val="left" w:pos="3216"/>
              </w:tabs>
              <w:spacing w:before="156"/>
              <w:ind w:left="383" w:right="1934"/>
              <w:rPr>
                <w:sz w:val="20"/>
              </w:rPr>
            </w:pPr>
            <w:r>
              <w:rPr>
                <w:rFonts w:ascii="Wingdings" w:hAnsi="Wingdings"/>
                <w:b/>
                <w:sz w:val="20"/>
              </w:rPr>
              <w:t>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b/>
                <w:sz w:val="20"/>
              </w:rPr>
              <w:t>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b/>
                <w:sz w:val="20"/>
              </w:rPr>
              <w:t>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  <w:r>
              <w:rPr>
                <w:rFonts w:ascii="Wingdings" w:hAnsi="Wingdings"/>
                <w:b/>
                <w:sz w:val="20"/>
              </w:rPr>
              <w:t>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Doktora</w:t>
            </w:r>
            <w:proofErr w:type="spellEnd"/>
          </w:p>
        </w:tc>
      </w:tr>
      <w:tr w:rsidR="0083152A">
        <w:trPr>
          <w:trHeight w:hRule="exact" w:val="526"/>
        </w:trPr>
        <w:tc>
          <w:tcPr>
            <w:tcW w:w="2307" w:type="dxa"/>
            <w:tcBorders>
              <w:left w:val="single" w:sz="6" w:space="0" w:color="4183C1"/>
              <w:right w:val="nil"/>
            </w:tcBorders>
          </w:tcPr>
          <w:p w:rsidR="0083152A" w:rsidRDefault="007F0BB8">
            <w:pPr>
              <w:pStyle w:val="TableParagraph"/>
              <w:spacing w:before="163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Türü</w:t>
            </w:r>
            <w:proofErr w:type="spellEnd"/>
          </w:p>
        </w:tc>
        <w:tc>
          <w:tcPr>
            <w:tcW w:w="8209" w:type="dxa"/>
            <w:gridSpan w:val="2"/>
            <w:tcBorders>
              <w:left w:val="nil"/>
              <w:right w:val="single" w:sz="6" w:space="0" w:color="4183C1"/>
            </w:tcBorders>
          </w:tcPr>
          <w:p w:rsidR="0083152A" w:rsidRDefault="007F0BB8">
            <w:pPr>
              <w:pStyle w:val="TableParagraph"/>
              <w:tabs>
                <w:tab w:val="left" w:pos="1800"/>
                <w:tab w:val="left" w:pos="3216"/>
              </w:tabs>
              <w:spacing w:before="159"/>
              <w:ind w:left="383" w:right="1934"/>
              <w:rPr>
                <w:sz w:val="20"/>
              </w:rPr>
            </w:pPr>
            <w:r>
              <w:rPr>
                <w:rFonts w:ascii="Wingdings" w:hAnsi="Wingdings"/>
                <w:b/>
                <w:sz w:val="20"/>
              </w:rPr>
              <w:t>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Zorunlu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b/>
                <w:sz w:val="20"/>
              </w:rPr>
              <w:t>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Seçmeli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b/>
                <w:sz w:val="20"/>
              </w:rPr>
              <w:t>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İsteğe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Bağlı</w:t>
            </w:r>
            <w:proofErr w:type="spellEnd"/>
          </w:p>
        </w:tc>
      </w:tr>
      <w:tr w:rsidR="0083152A">
        <w:trPr>
          <w:trHeight w:hRule="exact" w:val="526"/>
        </w:trPr>
        <w:tc>
          <w:tcPr>
            <w:tcW w:w="2307" w:type="dxa"/>
            <w:tcBorders>
              <w:left w:val="single" w:sz="6" w:space="0" w:color="4183C1"/>
              <w:right w:val="nil"/>
            </w:tcBorders>
          </w:tcPr>
          <w:p w:rsidR="0083152A" w:rsidRDefault="007F0BB8">
            <w:pPr>
              <w:pStyle w:val="TableParagraph"/>
              <w:spacing w:before="161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Metotları</w:t>
            </w:r>
            <w:proofErr w:type="spellEnd"/>
          </w:p>
        </w:tc>
        <w:tc>
          <w:tcPr>
            <w:tcW w:w="8209" w:type="dxa"/>
            <w:gridSpan w:val="2"/>
            <w:tcBorders>
              <w:left w:val="nil"/>
              <w:right w:val="single" w:sz="6" w:space="0" w:color="4183C1"/>
            </w:tcBorders>
          </w:tcPr>
          <w:p w:rsidR="0083152A" w:rsidRDefault="00042104" w:rsidP="00042104">
            <w:pPr>
              <w:pStyle w:val="TableParagraph"/>
              <w:spacing w:before="156"/>
              <w:ind w:left="383" w:right="1934"/>
              <w:rPr>
                <w:sz w:val="20"/>
              </w:rPr>
            </w:pPr>
            <w:proofErr w:type="spellStart"/>
            <w:r>
              <w:rPr>
                <w:sz w:val="20"/>
              </w:rPr>
              <w:t>Uzaktan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7F0BB8">
              <w:rPr>
                <w:sz w:val="20"/>
              </w:rPr>
              <w:t>Ders</w:t>
            </w:r>
            <w:proofErr w:type="spellEnd"/>
            <w:r w:rsidR="007F0BB8">
              <w:rPr>
                <w:sz w:val="20"/>
              </w:rPr>
              <w:t xml:space="preserve"> </w:t>
            </w:r>
            <w:proofErr w:type="spellStart"/>
            <w:r w:rsidR="007F0BB8">
              <w:rPr>
                <w:sz w:val="20"/>
              </w:rPr>
              <w:t>anlatımı</w:t>
            </w:r>
            <w:proofErr w:type="spellEnd"/>
            <w:r w:rsidR="007F0BB8">
              <w:rPr>
                <w:sz w:val="20"/>
              </w:rPr>
              <w:t xml:space="preserve">, </w:t>
            </w:r>
            <w:proofErr w:type="spellStart"/>
            <w:r w:rsidR="007F0BB8">
              <w:rPr>
                <w:sz w:val="20"/>
              </w:rPr>
              <w:t>Y</w:t>
            </w:r>
            <w:r>
              <w:rPr>
                <w:sz w:val="20"/>
              </w:rPr>
              <w:t>azılı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sunusu</w:t>
            </w:r>
            <w:proofErr w:type="spellEnd"/>
          </w:p>
        </w:tc>
      </w:tr>
      <w:tr w:rsidR="0083152A">
        <w:trPr>
          <w:trHeight w:hRule="exact" w:val="526"/>
        </w:trPr>
        <w:tc>
          <w:tcPr>
            <w:tcW w:w="2307" w:type="dxa"/>
            <w:tcBorders>
              <w:left w:val="single" w:sz="6" w:space="0" w:color="4183C1"/>
              <w:right w:val="nil"/>
            </w:tcBorders>
          </w:tcPr>
          <w:p w:rsidR="0083152A" w:rsidRDefault="0083152A">
            <w:pPr>
              <w:pStyle w:val="TableParagraph"/>
              <w:spacing w:before="161"/>
              <w:ind w:left="112"/>
              <w:rPr>
                <w:b/>
                <w:sz w:val="20"/>
              </w:rPr>
            </w:pPr>
          </w:p>
        </w:tc>
        <w:tc>
          <w:tcPr>
            <w:tcW w:w="3066" w:type="dxa"/>
            <w:tcBorders>
              <w:left w:val="nil"/>
              <w:right w:val="nil"/>
            </w:tcBorders>
          </w:tcPr>
          <w:p w:rsidR="0083152A" w:rsidRDefault="0083152A">
            <w:pPr>
              <w:pStyle w:val="TableParagraph"/>
              <w:spacing w:before="156"/>
              <w:ind w:left="383"/>
              <w:rPr>
                <w:sz w:val="20"/>
              </w:rPr>
            </w:pPr>
          </w:p>
        </w:tc>
        <w:tc>
          <w:tcPr>
            <w:tcW w:w="5143" w:type="dxa"/>
            <w:tcBorders>
              <w:left w:val="nil"/>
              <w:right w:val="single" w:sz="6" w:space="0" w:color="4183C1"/>
            </w:tcBorders>
          </w:tcPr>
          <w:p w:rsidR="0083152A" w:rsidRDefault="0083152A"/>
        </w:tc>
      </w:tr>
      <w:tr w:rsidR="0083152A">
        <w:trPr>
          <w:trHeight w:hRule="exact" w:val="523"/>
        </w:trPr>
        <w:tc>
          <w:tcPr>
            <w:tcW w:w="2307" w:type="dxa"/>
            <w:tcBorders>
              <w:left w:val="single" w:sz="6" w:space="0" w:color="4183C1"/>
              <w:right w:val="nil"/>
            </w:tcBorders>
          </w:tcPr>
          <w:p w:rsidR="0083152A" w:rsidRDefault="0083152A">
            <w:pPr>
              <w:pStyle w:val="TableParagraph"/>
              <w:spacing w:before="161"/>
              <w:ind w:left="112"/>
              <w:rPr>
                <w:b/>
                <w:sz w:val="20"/>
              </w:rPr>
            </w:pPr>
            <w:bookmarkStart w:id="0" w:name="_GoBack" w:colFirst="0" w:colLast="2"/>
          </w:p>
        </w:tc>
        <w:tc>
          <w:tcPr>
            <w:tcW w:w="3066" w:type="dxa"/>
            <w:tcBorders>
              <w:left w:val="nil"/>
              <w:right w:val="nil"/>
            </w:tcBorders>
          </w:tcPr>
          <w:p w:rsidR="0083152A" w:rsidRDefault="0083152A">
            <w:pPr>
              <w:pStyle w:val="TableParagraph"/>
              <w:spacing w:before="156"/>
              <w:ind w:left="383"/>
              <w:rPr>
                <w:sz w:val="20"/>
              </w:rPr>
            </w:pPr>
          </w:p>
        </w:tc>
        <w:tc>
          <w:tcPr>
            <w:tcW w:w="5143" w:type="dxa"/>
            <w:tcBorders>
              <w:left w:val="nil"/>
              <w:right w:val="single" w:sz="6" w:space="0" w:color="4183C1"/>
            </w:tcBorders>
          </w:tcPr>
          <w:p w:rsidR="0083152A" w:rsidRDefault="0083152A" w:rsidP="005920D0">
            <w:pPr>
              <w:pStyle w:val="TableParagraph"/>
              <w:spacing w:before="156"/>
              <w:ind w:left="716"/>
              <w:rPr>
                <w:sz w:val="20"/>
              </w:rPr>
            </w:pPr>
          </w:p>
        </w:tc>
      </w:tr>
      <w:tr w:rsidR="0083152A">
        <w:trPr>
          <w:trHeight w:hRule="exact" w:val="526"/>
        </w:trPr>
        <w:tc>
          <w:tcPr>
            <w:tcW w:w="2307" w:type="dxa"/>
            <w:tcBorders>
              <w:left w:val="single" w:sz="6" w:space="0" w:color="4183C1"/>
              <w:right w:val="nil"/>
            </w:tcBorders>
          </w:tcPr>
          <w:p w:rsidR="0083152A" w:rsidRDefault="0083152A">
            <w:pPr>
              <w:pStyle w:val="TableParagraph"/>
              <w:spacing w:before="164"/>
              <w:ind w:left="112"/>
              <w:rPr>
                <w:b/>
                <w:sz w:val="20"/>
              </w:rPr>
            </w:pPr>
          </w:p>
        </w:tc>
        <w:tc>
          <w:tcPr>
            <w:tcW w:w="3066" w:type="dxa"/>
            <w:tcBorders>
              <w:left w:val="nil"/>
              <w:right w:val="nil"/>
            </w:tcBorders>
          </w:tcPr>
          <w:p w:rsidR="0083152A" w:rsidRDefault="0083152A"/>
        </w:tc>
        <w:tc>
          <w:tcPr>
            <w:tcW w:w="5143" w:type="dxa"/>
            <w:tcBorders>
              <w:left w:val="nil"/>
              <w:right w:val="single" w:sz="6" w:space="0" w:color="4183C1"/>
            </w:tcBorders>
          </w:tcPr>
          <w:p w:rsidR="0083152A" w:rsidRDefault="0083152A">
            <w:pPr>
              <w:pStyle w:val="TableParagraph"/>
              <w:spacing w:before="159"/>
              <w:ind w:left="930"/>
              <w:rPr>
                <w:sz w:val="20"/>
              </w:rPr>
            </w:pPr>
          </w:p>
        </w:tc>
      </w:tr>
      <w:bookmarkEnd w:id="0"/>
      <w:tr w:rsidR="0083152A">
        <w:trPr>
          <w:trHeight w:hRule="exact" w:val="1579"/>
        </w:trPr>
        <w:tc>
          <w:tcPr>
            <w:tcW w:w="2307" w:type="dxa"/>
            <w:tcBorders>
              <w:left w:val="single" w:sz="6" w:space="0" w:color="4183C1"/>
              <w:right w:val="nil"/>
            </w:tcBorders>
          </w:tcPr>
          <w:p w:rsidR="0083152A" w:rsidRDefault="0083152A">
            <w:pPr>
              <w:pStyle w:val="TableParagraph"/>
              <w:rPr>
                <w:sz w:val="20"/>
              </w:rPr>
            </w:pPr>
          </w:p>
          <w:p w:rsidR="0083152A" w:rsidRDefault="0083152A">
            <w:pPr>
              <w:pStyle w:val="TableParagraph"/>
              <w:rPr>
                <w:sz w:val="20"/>
              </w:rPr>
            </w:pPr>
          </w:p>
          <w:p w:rsidR="0083152A" w:rsidRDefault="0083152A">
            <w:pPr>
              <w:pStyle w:val="TableParagraph"/>
              <w:spacing w:before="10"/>
              <w:rPr>
                <w:sz w:val="19"/>
              </w:rPr>
            </w:pPr>
          </w:p>
          <w:p w:rsidR="0083152A" w:rsidRDefault="007F0BB8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8209" w:type="dxa"/>
            <w:gridSpan w:val="2"/>
            <w:tcBorders>
              <w:left w:val="nil"/>
              <w:right w:val="single" w:sz="6" w:space="0" w:color="4183C1"/>
            </w:tcBorders>
          </w:tcPr>
          <w:p w:rsidR="003F1628" w:rsidRDefault="003F1628">
            <w:pPr>
              <w:pStyle w:val="TableParagraph"/>
              <w:spacing w:before="41" w:line="360" w:lineRule="auto"/>
              <w:ind w:left="383" w:right="55"/>
              <w:jc w:val="both"/>
              <w:rPr>
                <w:sz w:val="20"/>
              </w:rPr>
            </w:pPr>
          </w:p>
          <w:p w:rsidR="0083152A" w:rsidRDefault="007F0BB8">
            <w:pPr>
              <w:pStyle w:val="TableParagraph"/>
              <w:spacing w:before="41" w:line="360" w:lineRule="auto"/>
              <w:ind w:left="383" w:right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Atatürk </w:t>
            </w:r>
            <w:proofErr w:type="spellStart"/>
            <w:r>
              <w:rPr>
                <w:sz w:val="20"/>
              </w:rPr>
              <w:t>ilkeleri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inkılâplarına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Türkiye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Cumhuriyeti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Devleti’ne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sorumluluklarını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davranış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getiren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uygarlığın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yapıcı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yaratıcı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seçkin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bireyi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olmayı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benimsemiş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vatandaş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bilinçlenmesini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sağlamaktır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3152A">
        <w:trPr>
          <w:trHeight w:hRule="exact" w:val="886"/>
        </w:trPr>
        <w:tc>
          <w:tcPr>
            <w:tcW w:w="2307" w:type="dxa"/>
            <w:tcBorders>
              <w:left w:val="single" w:sz="6" w:space="0" w:color="4183C1"/>
              <w:right w:val="nil"/>
            </w:tcBorders>
          </w:tcPr>
          <w:p w:rsidR="0083152A" w:rsidRDefault="0083152A">
            <w:pPr>
              <w:pStyle w:val="TableParagraph"/>
              <w:spacing w:before="10"/>
              <w:rPr>
                <w:sz w:val="29"/>
              </w:rPr>
            </w:pPr>
          </w:p>
          <w:p w:rsidR="0083152A" w:rsidRDefault="007F0BB8">
            <w:pPr>
              <w:pStyle w:val="TableParagraph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w w:val="99"/>
                <w:sz w:val="20"/>
              </w:rPr>
              <w:t>Der</w:t>
            </w:r>
            <w:r>
              <w:rPr>
                <w:b/>
                <w:spacing w:val="-1"/>
                <w:w w:val="99"/>
                <w:sz w:val="20"/>
              </w:rPr>
              <w:t>s</w:t>
            </w:r>
            <w:r>
              <w:rPr>
                <w:b/>
                <w:w w:val="99"/>
                <w:sz w:val="20"/>
              </w:rPr>
              <w:t>in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w w:val="49"/>
                <w:sz w:val="20"/>
              </w:rPr>
              <w:t>Ġ</w:t>
            </w:r>
            <w:r>
              <w:rPr>
                <w:b/>
                <w:w w:val="99"/>
                <w:sz w:val="20"/>
              </w:rPr>
              <w:t>çeri</w:t>
            </w:r>
            <w:r>
              <w:rPr>
                <w:b/>
                <w:spacing w:val="1"/>
                <w:w w:val="99"/>
                <w:sz w:val="20"/>
              </w:rPr>
              <w:t>ğ</w:t>
            </w:r>
            <w:r>
              <w:rPr>
                <w:b/>
                <w:w w:val="99"/>
                <w:sz w:val="20"/>
              </w:rPr>
              <w:t>i</w:t>
            </w:r>
            <w:proofErr w:type="spellEnd"/>
          </w:p>
        </w:tc>
        <w:tc>
          <w:tcPr>
            <w:tcW w:w="8209" w:type="dxa"/>
            <w:gridSpan w:val="2"/>
            <w:tcBorders>
              <w:left w:val="nil"/>
              <w:right w:val="single" w:sz="6" w:space="0" w:color="4183C1"/>
            </w:tcBorders>
          </w:tcPr>
          <w:p w:rsidR="0083152A" w:rsidRDefault="007F0BB8">
            <w:pPr>
              <w:pStyle w:val="TableParagraph"/>
              <w:spacing w:before="82" w:line="280" w:lineRule="auto"/>
              <w:ind w:left="383" w:right="127"/>
              <w:jc w:val="both"/>
              <w:rPr>
                <w:sz w:val="20"/>
              </w:rPr>
            </w:pPr>
            <w:r>
              <w:rPr>
                <w:sz w:val="20"/>
              </w:rPr>
              <w:t xml:space="preserve">Bu </w:t>
            </w:r>
            <w:proofErr w:type="spellStart"/>
            <w:r>
              <w:rPr>
                <w:sz w:val="20"/>
              </w:rPr>
              <w:t>derste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Osmanlı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Devleti’nin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gerileme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yıkılma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dönemi</w:t>
            </w:r>
            <w:proofErr w:type="spellEnd"/>
            <w:r>
              <w:rPr>
                <w:sz w:val="20"/>
              </w:rPr>
              <w:t xml:space="preserve">, Balkan </w:t>
            </w:r>
            <w:proofErr w:type="spellStart"/>
            <w:r>
              <w:rPr>
                <w:sz w:val="20"/>
              </w:rPr>
              <w:t>Savaşları</w:t>
            </w:r>
            <w:proofErr w:type="spellEnd"/>
            <w:r>
              <w:rPr>
                <w:sz w:val="20"/>
              </w:rPr>
              <w:t>, I.</w:t>
            </w:r>
            <w:r>
              <w:rPr>
                <w:spacing w:val="-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Dünya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Savaşı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Türk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Kurtuluş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Savaşı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Türkiye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Cumhuriyeti’nin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kuruluşu</w:t>
            </w:r>
            <w:proofErr w:type="spellEnd"/>
            <w:r>
              <w:rPr>
                <w:sz w:val="20"/>
              </w:rPr>
              <w:t xml:space="preserve">, Atatürk </w:t>
            </w:r>
            <w:proofErr w:type="spellStart"/>
            <w:r>
              <w:rPr>
                <w:sz w:val="20"/>
              </w:rPr>
              <w:t>İlkeleri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İnkılâpları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konularında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öğrendiği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hayatta</w:t>
            </w:r>
            <w:proofErr w:type="spellEnd"/>
            <w:r>
              <w:rPr>
                <w:sz w:val="20"/>
              </w:rPr>
              <w:t xml:space="preserve"> da</w:t>
            </w:r>
            <w:r>
              <w:rPr>
                <w:spacing w:val="-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yararlanabilir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3152A">
        <w:trPr>
          <w:trHeight w:hRule="exact" w:val="2830"/>
        </w:trPr>
        <w:tc>
          <w:tcPr>
            <w:tcW w:w="2307" w:type="dxa"/>
            <w:tcBorders>
              <w:left w:val="single" w:sz="6" w:space="0" w:color="4183C1"/>
              <w:bottom w:val="double" w:sz="8" w:space="0" w:color="4183C1"/>
              <w:right w:val="nil"/>
            </w:tcBorders>
          </w:tcPr>
          <w:p w:rsidR="0083152A" w:rsidRDefault="0083152A">
            <w:pPr>
              <w:pStyle w:val="TableParagraph"/>
              <w:rPr>
                <w:sz w:val="20"/>
              </w:rPr>
            </w:pPr>
          </w:p>
          <w:p w:rsidR="0083152A" w:rsidRDefault="0083152A">
            <w:pPr>
              <w:pStyle w:val="TableParagraph"/>
              <w:rPr>
                <w:sz w:val="20"/>
              </w:rPr>
            </w:pPr>
          </w:p>
          <w:p w:rsidR="0083152A" w:rsidRDefault="0083152A">
            <w:pPr>
              <w:pStyle w:val="TableParagraph"/>
              <w:rPr>
                <w:sz w:val="20"/>
              </w:rPr>
            </w:pPr>
          </w:p>
          <w:p w:rsidR="0083152A" w:rsidRDefault="0083152A">
            <w:pPr>
              <w:pStyle w:val="TableParagraph"/>
              <w:rPr>
                <w:sz w:val="20"/>
              </w:rPr>
            </w:pPr>
          </w:p>
          <w:p w:rsidR="0083152A" w:rsidRDefault="0083152A">
            <w:pPr>
              <w:pStyle w:val="TableParagraph"/>
              <w:spacing w:before="2"/>
              <w:rPr>
                <w:sz w:val="24"/>
              </w:rPr>
            </w:pPr>
          </w:p>
          <w:p w:rsidR="0083152A" w:rsidRDefault="007F0BB8">
            <w:pPr>
              <w:pStyle w:val="TableParagraph"/>
              <w:spacing w:line="249" w:lineRule="auto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Kazanımları</w:t>
            </w:r>
            <w:proofErr w:type="spellEnd"/>
          </w:p>
        </w:tc>
        <w:tc>
          <w:tcPr>
            <w:tcW w:w="8209" w:type="dxa"/>
            <w:gridSpan w:val="2"/>
            <w:tcBorders>
              <w:left w:val="nil"/>
              <w:bottom w:val="double" w:sz="8" w:space="0" w:color="4183C1"/>
              <w:right w:val="single" w:sz="6" w:space="0" w:color="4183C1"/>
            </w:tcBorders>
          </w:tcPr>
          <w:p w:rsidR="0083152A" w:rsidRDefault="007F0BB8">
            <w:pPr>
              <w:pStyle w:val="TableParagraph"/>
              <w:spacing w:before="178" w:line="470" w:lineRule="auto"/>
              <w:ind w:left="489" w:right="1934"/>
              <w:rPr>
                <w:sz w:val="20"/>
              </w:rPr>
            </w:pPr>
            <w:r>
              <w:rPr>
                <w:sz w:val="20"/>
              </w:rPr>
              <w:t xml:space="preserve">DK 1) XIX. </w:t>
            </w:r>
            <w:proofErr w:type="spellStart"/>
            <w:r>
              <w:rPr>
                <w:sz w:val="20"/>
              </w:rPr>
              <w:t>yüzyıl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Osmanlı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yapabilir</w:t>
            </w:r>
            <w:proofErr w:type="spellEnd"/>
            <w:r>
              <w:rPr>
                <w:sz w:val="20"/>
              </w:rPr>
              <w:t xml:space="preserve">. DK 2) </w:t>
            </w:r>
            <w:proofErr w:type="spellStart"/>
            <w:r>
              <w:rPr>
                <w:sz w:val="20"/>
              </w:rPr>
              <w:t>Osmanlı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Devleti’nin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yıkılış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sebepleri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belirtebilir</w:t>
            </w:r>
            <w:proofErr w:type="spellEnd"/>
            <w:r>
              <w:rPr>
                <w:sz w:val="20"/>
              </w:rPr>
              <w:t>.</w:t>
            </w:r>
          </w:p>
          <w:p w:rsidR="0083152A" w:rsidRDefault="007F0BB8">
            <w:pPr>
              <w:pStyle w:val="TableParagraph"/>
              <w:spacing w:before="6" w:line="484" w:lineRule="auto"/>
              <w:ind w:left="489" w:right="324"/>
              <w:rPr>
                <w:sz w:val="20"/>
              </w:rPr>
            </w:pPr>
            <w:r>
              <w:rPr>
                <w:sz w:val="20"/>
              </w:rPr>
              <w:t xml:space="preserve">DK 3) I. </w:t>
            </w:r>
            <w:proofErr w:type="spellStart"/>
            <w:r>
              <w:rPr>
                <w:sz w:val="20"/>
              </w:rPr>
              <w:t>Dünya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Savaşı’nın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nedenleri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sonuçları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bulunabilir</w:t>
            </w:r>
            <w:proofErr w:type="spellEnd"/>
            <w:r>
              <w:rPr>
                <w:sz w:val="20"/>
              </w:rPr>
              <w:t xml:space="preserve">. DK 4) </w:t>
            </w:r>
            <w:proofErr w:type="spellStart"/>
            <w:r>
              <w:rPr>
                <w:sz w:val="20"/>
              </w:rPr>
              <w:t>Milli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Mücadelenin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fikir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yürütebilir</w:t>
            </w:r>
            <w:proofErr w:type="spellEnd"/>
            <w:r>
              <w:rPr>
                <w:sz w:val="20"/>
              </w:rPr>
              <w:t>.</w:t>
            </w:r>
          </w:p>
          <w:p w:rsidR="0083152A" w:rsidRDefault="007F0BB8">
            <w:pPr>
              <w:pStyle w:val="TableParagraph"/>
              <w:spacing w:after="72" w:line="225" w:lineRule="exact"/>
              <w:ind w:left="489" w:right="1934"/>
              <w:rPr>
                <w:sz w:val="20"/>
              </w:rPr>
            </w:pPr>
            <w:r>
              <w:rPr>
                <w:sz w:val="20"/>
              </w:rPr>
              <w:t xml:space="preserve">DK 5) </w:t>
            </w:r>
            <w:proofErr w:type="spellStart"/>
            <w:r>
              <w:rPr>
                <w:sz w:val="20"/>
              </w:rPr>
              <w:t>Türkiye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Cumhuriyeti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Devleti’nin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tarihçesini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bilir</w:t>
            </w:r>
            <w:proofErr w:type="spellEnd"/>
            <w:r>
              <w:rPr>
                <w:sz w:val="20"/>
              </w:rPr>
              <w:t>.</w:t>
            </w:r>
          </w:p>
          <w:p w:rsidR="0083152A" w:rsidRDefault="003F1628">
            <w:pPr>
              <w:pStyle w:val="TableParagraph"/>
              <w:spacing w:line="63" w:lineRule="exact"/>
              <w:ind w:left="376" w:right="-5"/>
              <w:rPr>
                <w:sz w:val="6"/>
              </w:rPr>
            </w:pPr>
            <w:r>
              <w:rPr>
                <w:sz w:val="6"/>
              </w:rPr>
            </w:r>
            <w:r>
              <w:rPr>
                <w:sz w:val="6"/>
              </w:rPr>
              <w:pict>
                <v:group id="_x0000_s1026" style="width:389.05pt;height:3.15pt;mso-position-horizontal-relative:char;mso-position-vertical-relative:line" coordsize="7781,63">
                  <v:line id="_x0000_s1028" style="position:absolute" from="8,8" to="7773,8" strokecolor="#ccc" strokeweight=".72pt"/>
                  <v:line id="_x0000_s1027" style="position:absolute" from="8,55" to="7773,55" strokecolor="#ccc" strokeweight=".72pt"/>
                  <w10:wrap type="none"/>
                  <w10:anchorlock/>
                </v:group>
              </w:pict>
            </w:r>
          </w:p>
          <w:p w:rsidR="0083152A" w:rsidRDefault="007F0BB8">
            <w:pPr>
              <w:pStyle w:val="TableParagraph"/>
              <w:spacing w:before="98"/>
              <w:ind w:left="489" w:right="1934"/>
              <w:rPr>
                <w:sz w:val="20"/>
              </w:rPr>
            </w:pPr>
            <w:r>
              <w:rPr>
                <w:sz w:val="20"/>
              </w:rPr>
              <w:t xml:space="preserve">DK 6) Atatürk </w:t>
            </w:r>
            <w:proofErr w:type="spellStart"/>
            <w:r>
              <w:rPr>
                <w:sz w:val="20"/>
              </w:rPr>
              <w:t>İlkeleri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İnkılâplarını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tanımlayabilir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83152A" w:rsidRDefault="0083152A">
      <w:pPr>
        <w:spacing w:before="7"/>
      </w:pPr>
    </w:p>
    <w:tbl>
      <w:tblPr>
        <w:tblStyle w:val="TableNormal"/>
        <w:tblW w:w="0" w:type="auto"/>
        <w:tblInd w:w="1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3863"/>
        <w:gridCol w:w="5909"/>
      </w:tblGrid>
      <w:tr w:rsidR="0083152A">
        <w:trPr>
          <w:trHeight w:hRule="exact" w:val="592"/>
        </w:trPr>
        <w:tc>
          <w:tcPr>
            <w:tcW w:w="10516" w:type="dxa"/>
            <w:gridSpan w:val="3"/>
            <w:tcBorders>
              <w:top w:val="double" w:sz="8" w:space="0" w:color="4183C1"/>
              <w:left w:val="single" w:sz="6" w:space="0" w:color="4183C1"/>
              <w:bottom w:val="single" w:sz="6" w:space="0" w:color="CCCCCC"/>
              <w:right w:val="single" w:sz="6" w:space="0" w:color="4183C1"/>
            </w:tcBorders>
          </w:tcPr>
          <w:p w:rsidR="0083152A" w:rsidRDefault="007F0BB8" w:rsidP="005920D0">
            <w:pPr>
              <w:pStyle w:val="TableParagraph"/>
              <w:spacing w:before="166"/>
              <w:ind w:left="112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DERS AKI</w:t>
            </w:r>
            <w:r w:rsidR="005920D0">
              <w:rPr>
                <w:b/>
                <w:sz w:val="20"/>
              </w:rPr>
              <w:t>Ş</w:t>
            </w:r>
            <w:r>
              <w:rPr>
                <w:b/>
                <w:sz w:val="20"/>
              </w:rPr>
              <w:t>I</w:t>
            </w:r>
          </w:p>
        </w:tc>
      </w:tr>
      <w:tr w:rsidR="0083152A">
        <w:trPr>
          <w:trHeight w:hRule="exact" w:val="523"/>
        </w:trPr>
        <w:tc>
          <w:tcPr>
            <w:tcW w:w="744" w:type="dxa"/>
            <w:tcBorders>
              <w:top w:val="single" w:sz="6" w:space="0" w:color="CCCCCC"/>
              <w:left w:val="single" w:sz="6" w:space="0" w:color="4183C1"/>
              <w:bottom w:val="single" w:sz="6" w:space="0" w:color="CCCCCC"/>
            </w:tcBorders>
          </w:tcPr>
          <w:p w:rsidR="0083152A" w:rsidRDefault="007F0BB8">
            <w:pPr>
              <w:pStyle w:val="TableParagraph"/>
              <w:spacing w:before="161"/>
              <w:ind w:right="130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</w:p>
        </w:tc>
        <w:tc>
          <w:tcPr>
            <w:tcW w:w="3863" w:type="dxa"/>
            <w:tcBorders>
              <w:top w:val="single" w:sz="6" w:space="0" w:color="CCCCCC"/>
              <w:bottom w:val="single" w:sz="6" w:space="0" w:color="CCCCCC"/>
            </w:tcBorders>
          </w:tcPr>
          <w:p w:rsidR="0083152A" w:rsidRDefault="007F0BB8">
            <w:pPr>
              <w:pStyle w:val="TableParagraph"/>
              <w:spacing w:before="161"/>
              <w:ind w:left="1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Konular</w:t>
            </w:r>
            <w:proofErr w:type="spellEnd"/>
          </w:p>
        </w:tc>
        <w:tc>
          <w:tcPr>
            <w:tcW w:w="5909" w:type="dxa"/>
            <w:tcBorders>
              <w:top w:val="single" w:sz="6" w:space="0" w:color="CCCCCC"/>
              <w:bottom w:val="single" w:sz="6" w:space="0" w:color="CCCCCC"/>
              <w:right w:val="single" w:sz="6" w:space="0" w:color="4183C1"/>
            </w:tcBorders>
          </w:tcPr>
          <w:p w:rsidR="0083152A" w:rsidRDefault="007F0BB8">
            <w:pPr>
              <w:pStyle w:val="TableParagraph"/>
              <w:spacing w:before="161"/>
              <w:ind w:left="30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Hazırlık</w:t>
            </w:r>
            <w:proofErr w:type="spellEnd"/>
          </w:p>
        </w:tc>
      </w:tr>
      <w:tr w:rsidR="0083152A">
        <w:trPr>
          <w:trHeight w:hRule="exact" w:val="467"/>
        </w:trPr>
        <w:tc>
          <w:tcPr>
            <w:tcW w:w="744" w:type="dxa"/>
            <w:tcBorders>
              <w:top w:val="single" w:sz="6" w:space="0" w:color="CCCCCC"/>
              <w:left w:val="single" w:sz="6" w:space="0" w:color="4183C1"/>
              <w:bottom w:val="double" w:sz="6" w:space="0" w:color="4183C1"/>
            </w:tcBorders>
          </w:tcPr>
          <w:p w:rsidR="0083152A" w:rsidRDefault="007F0BB8">
            <w:pPr>
              <w:pStyle w:val="TableParagraph"/>
              <w:spacing w:before="120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63" w:type="dxa"/>
            <w:tcBorders>
              <w:top w:val="single" w:sz="6" w:space="0" w:color="CCCCCC"/>
              <w:bottom w:val="double" w:sz="6" w:space="0" w:color="4183C1"/>
            </w:tcBorders>
          </w:tcPr>
          <w:p w:rsidR="0083152A" w:rsidRDefault="007F0BB8">
            <w:pPr>
              <w:pStyle w:val="TableParagraph"/>
              <w:spacing w:before="120"/>
              <w:ind w:left="132"/>
              <w:rPr>
                <w:sz w:val="20"/>
              </w:rPr>
            </w:pPr>
            <w:proofErr w:type="spellStart"/>
            <w:r>
              <w:rPr>
                <w:sz w:val="20"/>
              </w:rPr>
              <w:t>Türk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İnkılâbının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Niteliği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Önemi</w:t>
            </w:r>
            <w:proofErr w:type="spellEnd"/>
          </w:p>
        </w:tc>
        <w:tc>
          <w:tcPr>
            <w:tcW w:w="5909" w:type="dxa"/>
            <w:tcBorders>
              <w:top w:val="single" w:sz="6" w:space="0" w:color="CCCCCC"/>
              <w:bottom w:val="double" w:sz="6" w:space="0" w:color="4183C1"/>
              <w:right w:val="single" w:sz="6" w:space="0" w:color="4183C1"/>
            </w:tcBorders>
          </w:tcPr>
          <w:p w:rsidR="0083152A" w:rsidRDefault="0083152A"/>
        </w:tc>
      </w:tr>
    </w:tbl>
    <w:p w:rsidR="0083152A" w:rsidRDefault="0083152A">
      <w:pPr>
        <w:sectPr w:rsidR="0083152A">
          <w:type w:val="continuous"/>
          <w:pgSz w:w="11910" w:h="16840"/>
          <w:pgMar w:top="540" w:right="56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9784"/>
      </w:tblGrid>
      <w:tr w:rsidR="0083152A">
        <w:trPr>
          <w:trHeight w:hRule="exact" w:val="434"/>
        </w:trPr>
        <w:tc>
          <w:tcPr>
            <w:tcW w:w="732" w:type="dxa"/>
            <w:tcBorders>
              <w:top w:val="single" w:sz="6" w:space="0" w:color="4183C1"/>
              <w:left w:val="single" w:sz="6" w:space="0" w:color="4183C1"/>
              <w:right w:val="nil"/>
            </w:tcBorders>
          </w:tcPr>
          <w:p w:rsidR="0083152A" w:rsidRDefault="007F0BB8">
            <w:pPr>
              <w:pStyle w:val="TableParagraph"/>
              <w:spacing w:before="103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2</w:t>
            </w:r>
          </w:p>
        </w:tc>
        <w:tc>
          <w:tcPr>
            <w:tcW w:w="9784" w:type="dxa"/>
            <w:tcBorders>
              <w:top w:val="single" w:sz="6" w:space="0" w:color="4183C1"/>
              <w:left w:val="nil"/>
              <w:right w:val="single" w:sz="6" w:space="0" w:color="4183C1"/>
            </w:tcBorders>
          </w:tcPr>
          <w:p w:rsidR="0083152A" w:rsidRDefault="007F0BB8">
            <w:pPr>
              <w:pStyle w:val="TableParagraph"/>
              <w:spacing w:before="103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Türk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İnkılâbını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Hazırlaya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Nedenler</w:t>
            </w:r>
            <w:proofErr w:type="spellEnd"/>
          </w:p>
        </w:tc>
      </w:tr>
      <w:tr w:rsidR="0083152A">
        <w:trPr>
          <w:trHeight w:hRule="exact" w:val="451"/>
        </w:trPr>
        <w:tc>
          <w:tcPr>
            <w:tcW w:w="732" w:type="dxa"/>
            <w:tcBorders>
              <w:left w:val="single" w:sz="6" w:space="0" w:color="4183C1"/>
              <w:right w:val="nil"/>
            </w:tcBorders>
          </w:tcPr>
          <w:p w:rsidR="0083152A" w:rsidRDefault="007F0BB8">
            <w:pPr>
              <w:pStyle w:val="TableParagraph"/>
              <w:spacing w:before="120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784" w:type="dxa"/>
            <w:tcBorders>
              <w:left w:val="nil"/>
              <w:right w:val="single" w:sz="6" w:space="0" w:color="4183C1"/>
            </w:tcBorders>
          </w:tcPr>
          <w:p w:rsidR="0083152A" w:rsidRDefault="007F0BB8">
            <w:pPr>
              <w:pStyle w:val="TableParagraph"/>
              <w:spacing w:before="120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Osmanlı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Devleti’nin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Yıkılış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Sebepleri</w:t>
            </w:r>
            <w:proofErr w:type="spellEnd"/>
          </w:p>
        </w:tc>
      </w:tr>
      <w:tr w:rsidR="0083152A">
        <w:trPr>
          <w:trHeight w:hRule="exact" w:val="449"/>
        </w:trPr>
        <w:tc>
          <w:tcPr>
            <w:tcW w:w="732" w:type="dxa"/>
            <w:tcBorders>
              <w:left w:val="single" w:sz="6" w:space="0" w:color="4183C1"/>
              <w:right w:val="nil"/>
            </w:tcBorders>
          </w:tcPr>
          <w:p w:rsidR="0083152A" w:rsidRDefault="007F0BB8">
            <w:pPr>
              <w:pStyle w:val="TableParagraph"/>
              <w:spacing w:before="1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784" w:type="dxa"/>
            <w:tcBorders>
              <w:left w:val="nil"/>
              <w:right w:val="single" w:sz="6" w:space="0" w:color="4183C1"/>
            </w:tcBorders>
          </w:tcPr>
          <w:p w:rsidR="0083152A" w:rsidRDefault="007F0BB8">
            <w:pPr>
              <w:pStyle w:val="TableParagraph"/>
              <w:spacing w:before="118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Osmanlı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Devleti’nin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Parçalanması</w:t>
            </w:r>
            <w:proofErr w:type="spellEnd"/>
          </w:p>
        </w:tc>
      </w:tr>
      <w:tr w:rsidR="0083152A">
        <w:trPr>
          <w:trHeight w:hRule="exact" w:val="451"/>
        </w:trPr>
        <w:tc>
          <w:tcPr>
            <w:tcW w:w="732" w:type="dxa"/>
            <w:tcBorders>
              <w:left w:val="single" w:sz="6" w:space="0" w:color="4183C1"/>
              <w:right w:val="nil"/>
            </w:tcBorders>
          </w:tcPr>
          <w:p w:rsidR="0083152A" w:rsidRDefault="007F0BB8">
            <w:pPr>
              <w:pStyle w:val="TableParagraph"/>
              <w:spacing w:before="120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784" w:type="dxa"/>
            <w:tcBorders>
              <w:left w:val="nil"/>
              <w:right w:val="single" w:sz="6" w:space="0" w:color="4183C1"/>
            </w:tcBorders>
          </w:tcPr>
          <w:p w:rsidR="0083152A" w:rsidRDefault="007F0BB8">
            <w:pPr>
              <w:pStyle w:val="TableParagraph"/>
              <w:spacing w:before="120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İşgaller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Karşısında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Memleketin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</w:p>
        </w:tc>
      </w:tr>
      <w:tr w:rsidR="0083152A">
        <w:trPr>
          <w:trHeight w:hRule="exact" w:val="449"/>
        </w:trPr>
        <w:tc>
          <w:tcPr>
            <w:tcW w:w="732" w:type="dxa"/>
            <w:tcBorders>
              <w:left w:val="single" w:sz="6" w:space="0" w:color="4183C1"/>
              <w:right w:val="nil"/>
            </w:tcBorders>
          </w:tcPr>
          <w:p w:rsidR="0083152A" w:rsidRDefault="007F0BB8">
            <w:pPr>
              <w:pStyle w:val="TableParagraph"/>
              <w:spacing w:before="1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784" w:type="dxa"/>
            <w:tcBorders>
              <w:left w:val="nil"/>
              <w:right w:val="single" w:sz="6" w:space="0" w:color="4183C1"/>
            </w:tcBorders>
          </w:tcPr>
          <w:p w:rsidR="0083152A" w:rsidRDefault="007F0BB8">
            <w:pPr>
              <w:pStyle w:val="TableParagraph"/>
              <w:spacing w:before="118"/>
              <w:ind w:left="144"/>
              <w:rPr>
                <w:sz w:val="20"/>
              </w:rPr>
            </w:pPr>
            <w:r>
              <w:rPr>
                <w:sz w:val="20"/>
              </w:rPr>
              <w:t xml:space="preserve">Mustafa </w:t>
            </w:r>
            <w:proofErr w:type="spellStart"/>
            <w:r>
              <w:rPr>
                <w:sz w:val="20"/>
              </w:rPr>
              <w:t>Kemal’in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Milli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Mücadele’nin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Önderi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Gelmesi</w:t>
            </w:r>
            <w:proofErr w:type="spellEnd"/>
          </w:p>
        </w:tc>
      </w:tr>
      <w:tr w:rsidR="0083152A">
        <w:trPr>
          <w:trHeight w:hRule="exact" w:val="451"/>
        </w:trPr>
        <w:tc>
          <w:tcPr>
            <w:tcW w:w="732" w:type="dxa"/>
            <w:tcBorders>
              <w:left w:val="single" w:sz="6" w:space="0" w:color="4183C1"/>
              <w:right w:val="nil"/>
            </w:tcBorders>
          </w:tcPr>
          <w:p w:rsidR="0083152A" w:rsidRDefault="007F0BB8">
            <w:pPr>
              <w:pStyle w:val="TableParagraph"/>
              <w:spacing w:before="120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784" w:type="dxa"/>
            <w:tcBorders>
              <w:left w:val="nil"/>
              <w:right w:val="single" w:sz="6" w:space="0" w:color="4183C1"/>
            </w:tcBorders>
          </w:tcPr>
          <w:p w:rsidR="0083152A" w:rsidRDefault="007F0BB8">
            <w:pPr>
              <w:pStyle w:val="TableParagraph"/>
              <w:spacing w:before="120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Kongreler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Yoluyla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Milli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Teşkilatlanma</w:t>
            </w:r>
            <w:proofErr w:type="spellEnd"/>
          </w:p>
        </w:tc>
      </w:tr>
      <w:tr w:rsidR="0083152A">
        <w:trPr>
          <w:trHeight w:hRule="exact" w:val="449"/>
        </w:trPr>
        <w:tc>
          <w:tcPr>
            <w:tcW w:w="732" w:type="dxa"/>
            <w:tcBorders>
              <w:left w:val="single" w:sz="6" w:space="0" w:color="4183C1"/>
              <w:right w:val="nil"/>
            </w:tcBorders>
          </w:tcPr>
          <w:p w:rsidR="0083152A" w:rsidRDefault="007F0BB8">
            <w:pPr>
              <w:pStyle w:val="TableParagraph"/>
              <w:spacing w:before="1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784" w:type="dxa"/>
            <w:tcBorders>
              <w:left w:val="nil"/>
              <w:right w:val="single" w:sz="6" w:space="0" w:color="4183C1"/>
            </w:tcBorders>
          </w:tcPr>
          <w:p w:rsidR="0083152A" w:rsidRDefault="007F0BB8">
            <w:pPr>
              <w:pStyle w:val="TableParagraph"/>
              <w:spacing w:before="118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</w:t>
            </w:r>
            <w:proofErr w:type="spellEnd"/>
          </w:p>
        </w:tc>
      </w:tr>
      <w:tr w:rsidR="0083152A">
        <w:trPr>
          <w:trHeight w:hRule="exact" w:val="451"/>
        </w:trPr>
        <w:tc>
          <w:tcPr>
            <w:tcW w:w="732" w:type="dxa"/>
            <w:tcBorders>
              <w:left w:val="single" w:sz="6" w:space="0" w:color="4183C1"/>
              <w:right w:val="nil"/>
            </w:tcBorders>
          </w:tcPr>
          <w:p w:rsidR="0083152A" w:rsidRDefault="007F0BB8">
            <w:pPr>
              <w:pStyle w:val="TableParagraph"/>
              <w:spacing w:before="120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784" w:type="dxa"/>
            <w:tcBorders>
              <w:left w:val="nil"/>
              <w:right w:val="single" w:sz="6" w:space="0" w:color="4183C1"/>
            </w:tcBorders>
          </w:tcPr>
          <w:p w:rsidR="0083152A" w:rsidRDefault="007F0BB8">
            <w:pPr>
              <w:pStyle w:val="TableParagraph"/>
              <w:spacing w:before="120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Kuvayı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Milliye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Misak-ı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Milli</w:t>
            </w:r>
            <w:proofErr w:type="spellEnd"/>
          </w:p>
        </w:tc>
      </w:tr>
      <w:tr w:rsidR="0083152A">
        <w:trPr>
          <w:trHeight w:hRule="exact" w:val="449"/>
        </w:trPr>
        <w:tc>
          <w:tcPr>
            <w:tcW w:w="732" w:type="dxa"/>
            <w:tcBorders>
              <w:left w:val="single" w:sz="6" w:space="0" w:color="4183C1"/>
              <w:right w:val="nil"/>
            </w:tcBorders>
          </w:tcPr>
          <w:p w:rsidR="0083152A" w:rsidRDefault="007F0BB8">
            <w:pPr>
              <w:pStyle w:val="TableParagraph"/>
              <w:spacing w:before="118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784" w:type="dxa"/>
            <w:tcBorders>
              <w:left w:val="nil"/>
              <w:right w:val="single" w:sz="6" w:space="0" w:color="4183C1"/>
            </w:tcBorders>
          </w:tcPr>
          <w:p w:rsidR="0083152A" w:rsidRDefault="007F0BB8">
            <w:pPr>
              <w:pStyle w:val="TableParagraph"/>
              <w:spacing w:before="118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TBMM’nin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Devleti’nin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Oluşumu</w:t>
            </w:r>
            <w:proofErr w:type="spellEnd"/>
          </w:p>
        </w:tc>
      </w:tr>
      <w:tr w:rsidR="0083152A">
        <w:trPr>
          <w:trHeight w:hRule="exact" w:val="452"/>
        </w:trPr>
        <w:tc>
          <w:tcPr>
            <w:tcW w:w="732" w:type="dxa"/>
            <w:tcBorders>
              <w:left w:val="single" w:sz="6" w:space="0" w:color="4183C1"/>
              <w:right w:val="nil"/>
            </w:tcBorders>
          </w:tcPr>
          <w:p w:rsidR="0083152A" w:rsidRDefault="007F0BB8">
            <w:pPr>
              <w:pStyle w:val="TableParagraph"/>
              <w:spacing w:before="121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784" w:type="dxa"/>
            <w:tcBorders>
              <w:left w:val="nil"/>
              <w:right w:val="single" w:sz="6" w:space="0" w:color="4183C1"/>
            </w:tcBorders>
          </w:tcPr>
          <w:p w:rsidR="0083152A" w:rsidRDefault="007F0BB8">
            <w:pPr>
              <w:pStyle w:val="TableParagraph"/>
              <w:spacing w:before="121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Milli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Mücadele’de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Cepheler</w:t>
            </w:r>
            <w:proofErr w:type="spellEnd"/>
          </w:p>
        </w:tc>
      </w:tr>
      <w:tr w:rsidR="0083152A">
        <w:trPr>
          <w:trHeight w:hRule="exact" w:val="449"/>
        </w:trPr>
        <w:tc>
          <w:tcPr>
            <w:tcW w:w="732" w:type="dxa"/>
            <w:tcBorders>
              <w:left w:val="single" w:sz="6" w:space="0" w:color="4183C1"/>
              <w:right w:val="nil"/>
            </w:tcBorders>
          </w:tcPr>
          <w:p w:rsidR="0083152A" w:rsidRDefault="007F0BB8">
            <w:pPr>
              <w:pStyle w:val="TableParagraph"/>
              <w:spacing w:before="118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4" w:type="dxa"/>
            <w:tcBorders>
              <w:left w:val="nil"/>
              <w:right w:val="single" w:sz="6" w:space="0" w:color="4183C1"/>
            </w:tcBorders>
          </w:tcPr>
          <w:p w:rsidR="0083152A" w:rsidRDefault="007F0BB8">
            <w:pPr>
              <w:pStyle w:val="TableParagraph"/>
              <w:spacing w:before="118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Batı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Cephesi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Muharebeler</w:t>
            </w:r>
            <w:proofErr w:type="spellEnd"/>
          </w:p>
        </w:tc>
      </w:tr>
      <w:tr w:rsidR="0083152A">
        <w:trPr>
          <w:trHeight w:hRule="exact" w:val="451"/>
        </w:trPr>
        <w:tc>
          <w:tcPr>
            <w:tcW w:w="732" w:type="dxa"/>
            <w:tcBorders>
              <w:left w:val="single" w:sz="6" w:space="0" w:color="4183C1"/>
              <w:right w:val="nil"/>
            </w:tcBorders>
          </w:tcPr>
          <w:p w:rsidR="0083152A" w:rsidRDefault="007F0BB8">
            <w:pPr>
              <w:pStyle w:val="TableParagraph"/>
              <w:spacing w:before="120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784" w:type="dxa"/>
            <w:tcBorders>
              <w:left w:val="nil"/>
              <w:right w:val="single" w:sz="6" w:space="0" w:color="4183C1"/>
            </w:tcBorders>
          </w:tcPr>
          <w:p w:rsidR="0083152A" w:rsidRDefault="007F0BB8">
            <w:pPr>
              <w:pStyle w:val="TableParagraph"/>
              <w:spacing w:before="120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Sakarya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Meydan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Muharebesi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Büyük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Taarruz</w:t>
            </w:r>
            <w:proofErr w:type="spellEnd"/>
          </w:p>
        </w:tc>
      </w:tr>
      <w:tr w:rsidR="0083152A">
        <w:trPr>
          <w:trHeight w:hRule="exact" w:val="449"/>
        </w:trPr>
        <w:tc>
          <w:tcPr>
            <w:tcW w:w="732" w:type="dxa"/>
            <w:tcBorders>
              <w:left w:val="single" w:sz="6" w:space="0" w:color="4183C1"/>
              <w:right w:val="nil"/>
            </w:tcBorders>
          </w:tcPr>
          <w:p w:rsidR="0083152A" w:rsidRDefault="007F0BB8">
            <w:pPr>
              <w:pStyle w:val="TableParagraph"/>
              <w:spacing w:before="118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784" w:type="dxa"/>
            <w:tcBorders>
              <w:left w:val="nil"/>
              <w:right w:val="single" w:sz="6" w:space="0" w:color="4183C1"/>
            </w:tcBorders>
          </w:tcPr>
          <w:p w:rsidR="0083152A" w:rsidRDefault="007F0BB8">
            <w:pPr>
              <w:pStyle w:val="TableParagraph"/>
              <w:spacing w:before="118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Mudanya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Ateşkes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Antlaşması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Önemi</w:t>
            </w:r>
            <w:proofErr w:type="spellEnd"/>
          </w:p>
        </w:tc>
      </w:tr>
      <w:tr w:rsidR="0083152A">
        <w:trPr>
          <w:trHeight w:hRule="exact" w:val="471"/>
        </w:trPr>
        <w:tc>
          <w:tcPr>
            <w:tcW w:w="732" w:type="dxa"/>
            <w:tcBorders>
              <w:left w:val="single" w:sz="6" w:space="0" w:color="4183C1"/>
              <w:bottom w:val="nil"/>
              <w:right w:val="nil"/>
            </w:tcBorders>
          </w:tcPr>
          <w:p w:rsidR="0083152A" w:rsidRDefault="007F0BB8">
            <w:pPr>
              <w:pStyle w:val="TableParagraph"/>
              <w:spacing w:before="120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784" w:type="dxa"/>
            <w:tcBorders>
              <w:left w:val="nil"/>
              <w:bottom w:val="nil"/>
              <w:right w:val="single" w:sz="6" w:space="0" w:color="4183C1"/>
            </w:tcBorders>
          </w:tcPr>
          <w:p w:rsidR="0083152A" w:rsidRDefault="007F0BB8">
            <w:pPr>
              <w:pStyle w:val="TableParagraph"/>
              <w:spacing w:before="120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Lozan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Antlaşması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Önemi</w:t>
            </w:r>
            <w:proofErr w:type="spellEnd"/>
          </w:p>
        </w:tc>
      </w:tr>
      <w:tr w:rsidR="0083152A">
        <w:trPr>
          <w:trHeight w:hRule="exact" w:val="437"/>
        </w:trPr>
        <w:tc>
          <w:tcPr>
            <w:tcW w:w="732" w:type="dxa"/>
            <w:tcBorders>
              <w:top w:val="nil"/>
              <w:left w:val="single" w:sz="6" w:space="0" w:color="4183C1"/>
              <w:bottom w:val="double" w:sz="8" w:space="0" w:color="4183C1"/>
              <w:right w:val="nil"/>
            </w:tcBorders>
          </w:tcPr>
          <w:p w:rsidR="0083152A" w:rsidRDefault="007F0BB8">
            <w:pPr>
              <w:pStyle w:val="TableParagraph"/>
              <w:spacing w:before="91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84" w:type="dxa"/>
            <w:tcBorders>
              <w:top w:val="nil"/>
              <w:left w:val="nil"/>
              <w:bottom w:val="double" w:sz="8" w:space="0" w:color="4183C1"/>
              <w:right w:val="single" w:sz="6" w:space="0" w:color="4183C1"/>
            </w:tcBorders>
          </w:tcPr>
          <w:p w:rsidR="0083152A" w:rsidRDefault="007F0BB8">
            <w:pPr>
              <w:pStyle w:val="TableParagraph"/>
              <w:spacing w:before="91"/>
              <w:ind w:left="144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</w:tbl>
    <w:p w:rsidR="0083152A" w:rsidRDefault="0083152A">
      <w:pPr>
        <w:spacing w:before="8"/>
        <w:rPr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8836"/>
      </w:tblGrid>
      <w:tr w:rsidR="0083152A">
        <w:trPr>
          <w:trHeight w:hRule="exact" w:val="592"/>
        </w:trPr>
        <w:tc>
          <w:tcPr>
            <w:tcW w:w="10516" w:type="dxa"/>
            <w:gridSpan w:val="2"/>
            <w:tcBorders>
              <w:top w:val="double" w:sz="8" w:space="0" w:color="4183C1"/>
              <w:left w:val="single" w:sz="6" w:space="0" w:color="4183C1"/>
              <w:right w:val="single" w:sz="6" w:space="0" w:color="4183C1"/>
            </w:tcBorders>
          </w:tcPr>
          <w:p w:rsidR="0083152A" w:rsidRDefault="007F0BB8">
            <w:pPr>
              <w:pStyle w:val="TableParagraph"/>
              <w:spacing w:before="168"/>
              <w:ind w:left="112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</w:tr>
      <w:tr w:rsidR="0083152A">
        <w:trPr>
          <w:trHeight w:hRule="exact" w:val="526"/>
        </w:trPr>
        <w:tc>
          <w:tcPr>
            <w:tcW w:w="1680" w:type="dxa"/>
            <w:tcBorders>
              <w:left w:val="single" w:sz="6" w:space="0" w:color="4183C1"/>
              <w:right w:val="nil"/>
            </w:tcBorders>
          </w:tcPr>
          <w:p w:rsidR="0083152A" w:rsidRDefault="007F0BB8">
            <w:pPr>
              <w:pStyle w:val="TableParagraph"/>
              <w:spacing w:before="161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Notu</w:t>
            </w:r>
            <w:proofErr w:type="spellEnd"/>
          </w:p>
        </w:tc>
        <w:tc>
          <w:tcPr>
            <w:tcW w:w="8836" w:type="dxa"/>
            <w:tcBorders>
              <w:left w:val="nil"/>
              <w:right w:val="single" w:sz="6" w:space="0" w:color="4183C1"/>
            </w:tcBorders>
          </w:tcPr>
          <w:p w:rsidR="0083152A" w:rsidRDefault="007F0BB8">
            <w:pPr>
              <w:pStyle w:val="TableParagraph"/>
              <w:spacing w:before="156"/>
              <w:ind w:left="112"/>
              <w:rPr>
                <w:sz w:val="20"/>
              </w:rPr>
            </w:pPr>
            <w:r>
              <w:rPr>
                <w:sz w:val="20"/>
              </w:rPr>
              <w:t>Yok</w:t>
            </w:r>
          </w:p>
        </w:tc>
      </w:tr>
      <w:tr w:rsidR="0083152A">
        <w:trPr>
          <w:trHeight w:hRule="exact" w:val="523"/>
        </w:trPr>
        <w:tc>
          <w:tcPr>
            <w:tcW w:w="1680" w:type="dxa"/>
            <w:tcBorders>
              <w:left w:val="single" w:sz="6" w:space="0" w:color="4183C1"/>
              <w:right w:val="nil"/>
            </w:tcBorders>
          </w:tcPr>
          <w:p w:rsidR="0083152A" w:rsidRDefault="007F0BB8">
            <w:pPr>
              <w:pStyle w:val="TableParagraph"/>
              <w:spacing w:before="161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Diğer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  <w:tc>
          <w:tcPr>
            <w:tcW w:w="8836" w:type="dxa"/>
            <w:tcBorders>
              <w:left w:val="nil"/>
              <w:right w:val="single" w:sz="6" w:space="0" w:color="4183C1"/>
            </w:tcBorders>
          </w:tcPr>
          <w:p w:rsidR="0083152A" w:rsidRDefault="007F0BB8">
            <w:pPr>
              <w:pStyle w:val="TableParagraph"/>
              <w:spacing w:before="149"/>
              <w:ind w:left="112"/>
              <w:rPr>
                <w:sz w:val="20"/>
              </w:rPr>
            </w:pPr>
            <w:r>
              <w:rPr>
                <w:sz w:val="20"/>
              </w:rPr>
              <w:t xml:space="preserve">Atatürk </w:t>
            </w:r>
            <w:proofErr w:type="spellStart"/>
            <w:r>
              <w:rPr>
                <w:sz w:val="20"/>
              </w:rPr>
              <w:t>İlkeleri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İnkılâp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  <w:r>
              <w:rPr>
                <w:sz w:val="20"/>
              </w:rPr>
              <w:t xml:space="preserve">, YÖK </w:t>
            </w:r>
            <w:proofErr w:type="spellStart"/>
            <w:r>
              <w:rPr>
                <w:sz w:val="20"/>
              </w:rPr>
              <w:t>Yayınları</w:t>
            </w:r>
            <w:proofErr w:type="spellEnd"/>
            <w:r>
              <w:rPr>
                <w:sz w:val="20"/>
              </w:rPr>
              <w:t>, Ankara 1997.</w:t>
            </w:r>
          </w:p>
        </w:tc>
      </w:tr>
      <w:tr w:rsidR="0083152A">
        <w:trPr>
          <w:trHeight w:hRule="exact" w:val="526"/>
        </w:trPr>
        <w:tc>
          <w:tcPr>
            <w:tcW w:w="10516" w:type="dxa"/>
            <w:gridSpan w:val="2"/>
            <w:tcBorders>
              <w:left w:val="single" w:sz="6" w:space="0" w:color="4183C1"/>
              <w:right w:val="single" w:sz="6" w:space="0" w:color="4183C1"/>
            </w:tcBorders>
          </w:tcPr>
          <w:p w:rsidR="0083152A" w:rsidRDefault="007F0BB8">
            <w:pPr>
              <w:pStyle w:val="TableParagraph"/>
              <w:spacing w:before="151"/>
              <w:ind w:left="1786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Niyazi</w:t>
            </w:r>
            <w:proofErr w:type="spellEnd"/>
            <w:r>
              <w:rPr>
                <w:sz w:val="20"/>
              </w:rPr>
              <w:t xml:space="preserve">, BERKES, </w:t>
            </w:r>
            <w:proofErr w:type="spellStart"/>
            <w:r>
              <w:rPr>
                <w:sz w:val="20"/>
              </w:rPr>
              <w:t>Türkiye’de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Çağdaşlaşma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Yapı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Yayınları</w:t>
            </w:r>
            <w:proofErr w:type="spellEnd"/>
            <w:r>
              <w:rPr>
                <w:sz w:val="20"/>
              </w:rPr>
              <w:t>, İstanbul, 2006.</w:t>
            </w:r>
          </w:p>
        </w:tc>
      </w:tr>
      <w:tr w:rsidR="0083152A">
        <w:trPr>
          <w:trHeight w:hRule="exact" w:val="526"/>
        </w:trPr>
        <w:tc>
          <w:tcPr>
            <w:tcW w:w="10516" w:type="dxa"/>
            <w:gridSpan w:val="2"/>
            <w:tcBorders>
              <w:left w:val="single" w:sz="6" w:space="0" w:color="4183C1"/>
              <w:right w:val="single" w:sz="6" w:space="0" w:color="4183C1"/>
            </w:tcBorders>
          </w:tcPr>
          <w:p w:rsidR="0083152A" w:rsidRDefault="007F0BB8">
            <w:pPr>
              <w:pStyle w:val="TableParagraph"/>
              <w:spacing w:before="149"/>
              <w:ind w:left="1786" w:right="76"/>
              <w:rPr>
                <w:sz w:val="20"/>
              </w:rPr>
            </w:pPr>
            <w:r>
              <w:rPr>
                <w:sz w:val="20"/>
              </w:rPr>
              <w:t xml:space="preserve">Yusuf </w:t>
            </w:r>
            <w:proofErr w:type="spellStart"/>
            <w:r>
              <w:rPr>
                <w:sz w:val="20"/>
              </w:rPr>
              <w:t>Hikmet</w:t>
            </w:r>
            <w:proofErr w:type="spellEnd"/>
            <w:r>
              <w:rPr>
                <w:sz w:val="20"/>
              </w:rPr>
              <w:t xml:space="preserve">, BAYUR, </w:t>
            </w:r>
            <w:proofErr w:type="spellStart"/>
            <w:r>
              <w:rPr>
                <w:sz w:val="20"/>
              </w:rPr>
              <w:t>Türkiye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Devleti’nin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Siyasası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Türk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Yayınları</w:t>
            </w:r>
            <w:proofErr w:type="spellEnd"/>
            <w:r>
              <w:rPr>
                <w:sz w:val="20"/>
              </w:rPr>
              <w:t>, Ankara, 1995.</w:t>
            </w:r>
          </w:p>
        </w:tc>
      </w:tr>
      <w:tr w:rsidR="0083152A">
        <w:trPr>
          <w:trHeight w:hRule="exact" w:val="535"/>
        </w:trPr>
        <w:tc>
          <w:tcPr>
            <w:tcW w:w="10516" w:type="dxa"/>
            <w:gridSpan w:val="2"/>
            <w:tcBorders>
              <w:left w:val="single" w:sz="6" w:space="0" w:color="4183C1"/>
              <w:right w:val="single" w:sz="6" w:space="0" w:color="4183C1"/>
            </w:tcBorders>
          </w:tcPr>
          <w:p w:rsidR="0083152A" w:rsidRDefault="007F0BB8">
            <w:pPr>
              <w:pStyle w:val="TableParagraph"/>
              <w:spacing w:before="39"/>
              <w:ind w:left="1786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Prof.Dr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Refik</w:t>
            </w:r>
            <w:proofErr w:type="spellEnd"/>
            <w:r>
              <w:rPr>
                <w:sz w:val="20"/>
              </w:rPr>
              <w:t xml:space="preserve"> TURAN, </w:t>
            </w:r>
            <w:proofErr w:type="spellStart"/>
            <w:r>
              <w:rPr>
                <w:sz w:val="20"/>
              </w:rPr>
              <w:t>Prof.Dr</w:t>
            </w:r>
            <w:proofErr w:type="spellEnd"/>
            <w:r>
              <w:rPr>
                <w:sz w:val="20"/>
              </w:rPr>
              <w:t xml:space="preserve">. Mustafa SAFRAN, Atatürk </w:t>
            </w:r>
            <w:proofErr w:type="spellStart"/>
            <w:r>
              <w:rPr>
                <w:sz w:val="20"/>
              </w:rPr>
              <w:t>İlkeleri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İnkılâp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Okutman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Yayıncılık</w:t>
            </w:r>
            <w:proofErr w:type="spellEnd"/>
            <w:r>
              <w:rPr>
                <w:sz w:val="20"/>
              </w:rPr>
              <w:t>, Ankara 2010.</w:t>
            </w:r>
          </w:p>
        </w:tc>
      </w:tr>
      <w:tr w:rsidR="0083152A">
        <w:trPr>
          <w:trHeight w:hRule="exact" w:val="523"/>
        </w:trPr>
        <w:tc>
          <w:tcPr>
            <w:tcW w:w="10516" w:type="dxa"/>
            <w:gridSpan w:val="2"/>
            <w:tcBorders>
              <w:left w:val="single" w:sz="6" w:space="0" w:color="4183C1"/>
              <w:right w:val="single" w:sz="6" w:space="0" w:color="4183C1"/>
            </w:tcBorders>
          </w:tcPr>
          <w:p w:rsidR="0083152A" w:rsidRDefault="007F0BB8">
            <w:pPr>
              <w:pStyle w:val="TableParagraph"/>
              <w:spacing w:before="149"/>
              <w:ind w:left="1831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Tevfik</w:t>
            </w:r>
            <w:proofErr w:type="spellEnd"/>
            <w:r>
              <w:rPr>
                <w:sz w:val="20"/>
              </w:rPr>
              <w:t xml:space="preserve">, ÇAVDAR, </w:t>
            </w:r>
            <w:proofErr w:type="spellStart"/>
            <w:r>
              <w:rPr>
                <w:sz w:val="20"/>
              </w:rPr>
              <w:t>Türkiye’nin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Demokrasi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  <w:r>
              <w:rPr>
                <w:sz w:val="20"/>
              </w:rPr>
              <w:t xml:space="preserve">, I- II </w:t>
            </w:r>
            <w:proofErr w:type="spellStart"/>
            <w:r>
              <w:rPr>
                <w:sz w:val="20"/>
              </w:rPr>
              <w:t>Cilt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İmge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Yayınları</w:t>
            </w:r>
            <w:proofErr w:type="spellEnd"/>
            <w:r>
              <w:rPr>
                <w:sz w:val="20"/>
              </w:rPr>
              <w:t>, Ankara, 1995.</w:t>
            </w:r>
          </w:p>
        </w:tc>
      </w:tr>
      <w:tr w:rsidR="0083152A">
        <w:trPr>
          <w:trHeight w:hRule="exact" w:val="536"/>
        </w:trPr>
        <w:tc>
          <w:tcPr>
            <w:tcW w:w="10516" w:type="dxa"/>
            <w:gridSpan w:val="2"/>
            <w:tcBorders>
              <w:left w:val="single" w:sz="6" w:space="0" w:color="4183C1"/>
              <w:right w:val="single" w:sz="6" w:space="0" w:color="4183C1"/>
            </w:tcBorders>
          </w:tcPr>
          <w:p w:rsidR="0083152A" w:rsidRDefault="007F0BB8">
            <w:pPr>
              <w:pStyle w:val="TableParagraph"/>
              <w:spacing w:before="42"/>
              <w:ind w:left="1786" w:right="386"/>
              <w:rPr>
                <w:sz w:val="20"/>
              </w:rPr>
            </w:pPr>
            <w:r>
              <w:rPr>
                <w:sz w:val="20"/>
              </w:rPr>
              <w:t xml:space="preserve">Bernard LEWIS, Modern </w:t>
            </w:r>
            <w:proofErr w:type="spellStart"/>
            <w:r>
              <w:rPr>
                <w:sz w:val="20"/>
              </w:rPr>
              <w:t>Türkiye’nin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Doğuşu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Çev</w:t>
            </w:r>
            <w:proofErr w:type="spellEnd"/>
            <w:r>
              <w:rPr>
                <w:sz w:val="20"/>
              </w:rPr>
              <w:t xml:space="preserve">: Prof. Dr. </w:t>
            </w:r>
            <w:proofErr w:type="spellStart"/>
            <w:r>
              <w:rPr>
                <w:sz w:val="20"/>
              </w:rPr>
              <w:t>Metin</w:t>
            </w:r>
            <w:proofErr w:type="spellEnd"/>
            <w:r>
              <w:rPr>
                <w:sz w:val="20"/>
              </w:rPr>
              <w:t xml:space="preserve"> KIRATLI, TTK </w:t>
            </w:r>
            <w:proofErr w:type="spellStart"/>
            <w:r>
              <w:rPr>
                <w:sz w:val="20"/>
              </w:rPr>
              <w:t>Basımevi</w:t>
            </w:r>
            <w:proofErr w:type="spellEnd"/>
            <w:r>
              <w:rPr>
                <w:sz w:val="20"/>
              </w:rPr>
              <w:t>, Ankara 1984.</w:t>
            </w:r>
          </w:p>
        </w:tc>
      </w:tr>
      <w:tr w:rsidR="0083152A">
        <w:trPr>
          <w:trHeight w:hRule="exact" w:val="551"/>
        </w:trPr>
        <w:tc>
          <w:tcPr>
            <w:tcW w:w="10516" w:type="dxa"/>
            <w:gridSpan w:val="2"/>
            <w:tcBorders>
              <w:left w:val="single" w:sz="6" w:space="0" w:color="4183C1"/>
              <w:bottom w:val="double" w:sz="8" w:space="0" w:color="4183C1"/>
              <w:right w:val="single" w:sz="6" w:space="0" w:color="4183C1"/>
            </w:tcBorders>
          </w:tcPr>
          <w:p w:rsidR="0083152A" w:rsidRDefault="007F0BB8">
            <w:pPr>
              <w:pStyle w:val="TableParagraph"/>
              <w:spacing w:before="151"/>
              <w:ind w:left="1786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Şevket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Süreyya</w:t>
            </w:r>
            <w:proofErr w:type="spellEnd"/>
            <w:r>
              <w:rPr>
                <w:sz w:val="20"/>
              </w:rPr>
              <w:t xml:space="preserve"> AYDEMİR, </w:t>
            </w:r>
            <w:proofErr w:type="spellStart"/>
            <w:r>
              <w:rPr>
                <w:sz w:val="20"/>
              </w:rPr>
              <w:t>Tek</w:t>
            </w:r>
            <w:proofErr w:type="spellEnd"/>
            <w:r>
              <w:rPr>
                <w:sz w:val="20"/>
              </w:rPr>
              <w:t xml:space="preserve"> Adam, </w:t>
            </w:r>
            <w:proofErr w:type="spellStart"/>
            <w:r>
              <w:rPr>
                <w:sz w:val="20"/>
              </w:rPr>
              <w:t>Cilt</w:t>
            </w:r>
            <w:proofErr w:type="spellEnd"/>
            <w:r>
              <w:rPr>
                <w:sz w:val="20"/>
              </w:rPr>
              <w:t xml:space="preserve"> 1–2–3, </w:t>
            </w:r>
            <w:proofErr w:type="spellStart"/>
            <w:r>
              <w:rPr>
                <w:sz w:val="20"/>
              </w:rPr>
              <w:t>Remzi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Kitapçılık</w:t>
            </w:r>
            <w:proofErr w:type="spellEnd"/>
            <w:r>
              <w:rPr>
                <w:sz w:val="20"/>
              </w:rPr>
              <w:t xml:space="preserve"> 1983.</w:t>
            </w:r>
          </w:p>
        </w:tc>
      </w:tr>
    </w:tbl>
    <w:p w:rsidR="007F0BB8" w:rsidRDefault="007F0BB8" w:rsidP="00042104"/>
    <w:sectPr w:rsidR="007F0BB8" w:rsidSect="0083152A">
      <w:pgSz w:w="11910" w:h="16840"/>
      <w:pgMar w:top="540" w:right="5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3152A"/>
    <w:rsid w:val="00042104"/>
    <w:rsid w:val="003F1628"/>
    <w:rsid w:val="005920D0"/>
    <w:rsid w:val="007F0BB8"/>
    <w:rsid w:val="0083152A"/>
    <w:rsid w:val="00837E7E"/>
    <w:rsid w:val="00AC5D4D"/>
    <w:rsid w:val="00C614D8"/>
    <w:rsid w:val="00DC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2D979BC3"/>
  <w15:docId w15:val="{FED4E59C-48D7-4F7D-AD5F-3E5DA720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152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5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83152A"/>
  </w:style>
  <w:style w:type="paragraph" w:customStyle="1" w:styleId="TableParagraph">
    <w:name w:val="Table Paragraph"/>
    <w:basedOn w:val="Normal"/>
    <w:uiPriority w:val="1"/>
    <w:qFormat/>
    <w:rsid w:val="0083152A"/>
  </w:style>
  <w:style w:type="paragraph" w:styleId="BalonMetni">
    <w:name w:val="Balloon Text"/>
    <w:basedOn w:val="Normal"/>
    <w:link w:val="BalonMetniChar"/>
    <w:uiPriority w:val="99"/>
    <w:semiHidden/>
    <w:unhideWhenUsed/>
    <w:rsid w:val="005920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0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5</cp:revision>
  <dcterms:created xsi:type="dcterms:W3CDTF">2017-09-22T13:21:00Z</dcterms:created>
  <dcterms:modified xsi:type="dcterms:W3CDTF">2017-09-29T07:14:00Z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2017-09-22T00:00:00Z</vt:filetime>
  </property>
</Properties>
</file>